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B672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Коломийський навчально-науковий </w:t>
      </w:r>
      <w:r w:rsidR="00B93336">
        <w:rPr>
          <w:sz w:val="28"/>
          <w:szCs w:val="28"/>
          <w:lang w:val="uk-UA"/>
        </w:rPr>
        <w:t>інститут</w:t>
      </w:r>
      <w:r w:rsidR="00395013">
        <w:rPr>
          <w:b/>
          <w:sz w:val="28"/>
          <w:szCs w:val="28"/>
          <w:lang w:val="uk-UA"/>
        </w:rPr>
        <w:t xml:space="preserve">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2779">
        <w:rPr>
          <w:sz w:val="28"/>
          <w:szCs w:val="28"/>
          <w:lang w:val="uk-UA"/>
        </w:rPr>
        <w:t>педагогіки і</w:t>
      </w:r>
      <w:r w:rsidR="00B0064B">
        <w:rPr>
          <w:sz w:val="28"/>
          <w:szCs w:val="28"/>
          <w:lang w:val="uk-UA"/>
        </w:rPr>
        <w:t xml:space="preserve"> </w:t>
      </w:r>
      <w:r w:rsidR="00472779">
        <w:rPr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B672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Музичне мистецтво з методикою навчання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472779">
        <w:rPr>
          <w:sz w:val="28"/>
          <w:szCs w:val="28"/>
          <w:lang w:val="uk-UA"/>
        </w:rPr>
        <w:t>ОР Бакалавр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3B6725">
        <w:rPr>
          <w:sz w:val="28"/>
          <w:szCs w:val="28"/>
          <w:lang w:val="uk-UA"/>
        </w:rPr>
        <w:t xml:space="preserve">013 </w:t>
      </w:r>
      <w:r w:rsidR="00F33498">
        <w:rPr>
          <w:sz w:val="28"/>
          <w:szCs w:val="28"/>
          <w:lang w:val="uk-UA"/>
        </w:rPr>
        <w:t>«</w:t>
      </w:r>
      <w:r w:rsidR="003B6725">
        <w:rPr>
          <w:sz w:val="28"/>
          <w:szCs w:val="28"/>
          <w:lang w:val="uk-UA"/>
        </w:rPr>
        <w:t>Початкова освіта</w:t>
      </w:r>
      <w:r w:rsidR="00F33498">
        <w:rPr>
          <w:sz w:val="28"/>
          <w:szCs w:val="28"/>
          <w:lang w:val="uk-UA"/>
        </w:rPr>
        <w:t>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B93336" w:rsidP="003B67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472779">
        <w:rPr>
          <w:sz w:val="28"/>
          <w:szCs w:val="28"/>
          <w:lang w:val="uk-UA"/>
        </w:rPr>
        <w:t xml:space="preserve">Галузь знань </w:t>
      </w:r>
      <w:r w:rsidR="003B6725">
        <w:rPr>
          <w:sz w:val="28"/>
          <w:szCs w:val="28"/>
          <w:lang w:val="uk-UA"/>
        </w:rPr>
        <w:t>01 Освіта/Педагогіка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B0064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="00B0064B">
        <w:rPr>
          <w:sz w:val="28"/>
          <w:szCs w:val="28"/>
          <w:lang w:val="uk-UA"/>
        </w:rPr>
        <w:t>«</w:t>
      </w:r>
      <w:r w:rsidR="00955EBD">
        <w:rPr>
          <w:sz w:val="28"/>
          <w:szCs w:val="28"/>
          <w:lang w:val="en-US"/>
        </w:rPr>
        <w:t>30</w:t>
      </w:r>
      <w:r w:rsidR="00015F9F">
        <w:rPr>
          <w:sz w:val="28"/>
          <w:szCs w:val="28"/>
          <w:lang w:val="uk-UA"/>
        </w:rPr>
        <w:t>»</w:t>
      </w:r>
      <w:r w:rsidR="00AB324B">
        <w:rPr>
          <w:sz w:val="28"/>
          <w:szCs w:val="28"/>
          <w:lang w:val="uk-UA"/>
        </w:rPr>
        <w:t xml:space="preserve"> </w:t>
      </w:r>
      <w:r w:rsidR="00B0064B">
        <w:rPr>
          <w:sz w:val="28"/>
          <w:szCs w:val="28"/>
          <w:lang w:val="uk-UA"/>
        </w:rPr>
        <w:t>серп</w:t>
      </w:r>
      <w:r w:rsidR="00472779">
        <w:rPr>
          <w:sz w:val="28"/>
          <w:szCs w:val="28"/>
          <w:lang w:val="uk-UA"/>
        </w:rPr>
        <w:t>ня</w:t>
      </w:r>
      <w:r w:rsidR="00A402FD">
        <w:rPr>
          <w:sz w:val="28"/>
          <w:szCs w:val="28"/>
          <w:lang w:val="uk-UA"/>
        </w:rPr>
        <w:t xml:space="preserve"> 202</w:t>
      </w:r>
      <w:bookmarkStart w:id="0" w:name="_GoBack"/>
      <w:bookmarkEnd w:id="0"/>
      <w:r w:rsidR="00362C8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3B6725">
        <w:rPr>
          <w:sz w:val="28"/>
          <w:szCs w:val="28"/>
          <w:lang w:val="uk-UA"/>
        </w:rPr>
        <w:t>Коломия</w:t>
      </w:r>
      <w:r w:rsidR="00B0064B">
        <w:rPr>
          <w:sz w:val="28"/>
          <w:szCs w:val="28"/>
          <w:lang w:val="uk-UA"/>
        </w:rPr>
        <w:t xml:space="preserve">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B6725" w:rsidRDefault="003B672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886"/>
        <w:gridCol w:w="468"/>
        <w:gridCol w:w="417"/>
        <w:gridCol w:w="1031"/>
        <w:gridCol w:w="2658"/>
        <w:gridCol w:w="435"/>
        <w:gridCol w:w="429"/>
        <w:gridCol w:w="525"/>
        <w:gridCol w:w="518"/>
        <w:gridCol w:w="2204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696F48" w:rsidRPr="00C67355" w:rsidTr="008A525C">
        <w:tc>
          <w:tcPr>
            <w:tcW w:w="2903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668" w:type="dxa"/>
            <w:gridSpan w:val="6"/>
          </w:tcPr>
          <w:p w:rsidR="002C2330" w:rsidRPr="00C67355" w:rsidRDefault="003B672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Музичне мистецтво з методикою навчання</w:t>
            </w:r>
          </w:p>
        </w:tc>
      </w:tr>
      <w:tr w:rsidR="00696F48" w:rsidRPr="00C67355" w:rsidTr="008A525C">
        <w:tc>
          <w:tcPr>
            <w:tcW w:w="2903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668" w:type="dxa"/>
            <w:gridSpan w:val="6"/>
          </w:tcPr>
          <w:p w:rsidR="00071F79" w:rsidRPr="00C67355" w:rsidRDefault="00071F79" w:rsidP="00395013">
            <w:pPr>
              <w:jc w:val="both"/>
              <w:rPr>
                <w:lang w:val="uk-UA"/>
              </w:rPr>
            </w:pPr>
          </w:p>
        </w:tc>
      </w:tr>
      <w:tr w:rsidR="00696F48" w:rsidRPr="00C67355" w:rsidTr="008A525C">
        <w:tc>
          <w:tcPr>
            <w:tcW w:w="2903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668" w:type="dxa"/>
            <w:gridSpan w:val="6"/>
          </w:tcPr>
          <w:p w:rsidR="002C2330" w:rsidRPr="00C67355" w:rsidRDefault="003B672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Поясик О. І.</w:t>
            </w:r>
          </w:p>
        </w:tc>
      </w:tr>
      <w:tr w:rsidR="00696F48" w:rsidRPr="00C67355" w:rsidTr="008A525C">
        <w:tc>
          <w:tcPr>
            <w:tcW w:w="2903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668" w:type="dxa"/>
            <w:gridSpan w:val="6"/>
          </w:tcPr>
          <w:p w:rsidR="002C2330" w:rsidRPr="00C67355" w:rsidRDefault="003B672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0663630982</w:t>
            </w:r>
          </w:p>
        </w:tc>
      </w:tr>
      <w:tr w:rsidR="00696F48" w:rsidRPr="00955EBD" w:rsidTr="008A525C">
        <w:tc>
          <w:tcPr>
            <w:tcW w:w="2903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E-mail</w:t>
            </w:r>
            <w:r w:rsidRPr="003B6725">
              <w:rPr>
                <w:b/>
                <w:sz w:val="24"/>
                <w:szCs w:val="24"/>
              </w:rPr>
              <w:t xml:space="preserve"> викладача</w:t>
            </w:r>
          </w:p>
        </w:tc>
        <w:tc>
          <w:tcPr>
            <w:tcW w:w="6668" w:type="dxa"/>
            <w:gridSpan w:val="6"/>
          </w:tcPr>
          <w:p w:rsidR="002C2330" w:rsidRPr="003B6725" w:rsidRDefault="003B672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oksana</w:t>
            </w:r>
            <w:r w:rsidRPr="003B672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poiasyk</w:t>
            </w:r>
            <w:r w:rsidRPr="003B6725">
              <w:rPr>
                <w:sz w:val="24"/>
                <w:szCs w:val="24"/>
                <w:lang w:val="uk-UA"/>
              </w:rPr>
              <w:t>@</w:t>
            </w:r>
            <w:r>
              <w:rPr>
                <w:sz w:val="24"/>
                <w:szCs w:val="24"/>
                <w:lang w:val="en-US"/>
              </w:rPr>
              <w:t>pnu</w:t>
            </w:r>
            <w:r w:rsidRPr="003B672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edu</w:t>
            </w:r>
            <w:r w:rsidRPr="003B672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ua</w:t>
            </w:r>
          </w:p>
        </w:tc>
      </w:tr>
      <w:tr w:rsidR="00696F48" w:rsidRPr="00C67355" w:rsidTr="008A525C">
        <w:tc>
          <w:tcPr>
            <w:tcW w:w="290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668" w:type="dxa"/>
            <w:gridSpan w:val="6"/>
          </w:tcPr>
          <w:p w:rsidR="002C2330" w:rsidRPr="003B6725" w:rsidRDefault="003B672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</w:t>
            </w:r>
            <w:r w:rsidR="00472779">
              <w:rPr>
                <w:sz w:val="24"/>
                <w:szCs w:val="24"/>
                <w:lang w:val="uk-UA"/>
              </w:rPr>
              <w:t>ий</w:t>
            </w:r>
          </w:p>
        </w:tc>
      </w:tr>
      <w:tr w:rsidR="00696F48" w:rsidRPr="00C67355" w:rsidTr="008A525C">
        <w:tc>
          <w:tcPr>
            <w:tcW w:w="290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668" w:type="dxa"/>
            <w:gridSpan w:val="6"/>
          </w:tcPr>
          <w:p w:rsidR="002C2330" w:rsidRPr="00C67355" w:rsidRDefault="003B672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  <w:r w:rsidR="00D1297F">
              <w:rPr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696F48" w:rsidRPr="00955EBD" w:rsidTr="008A525C">
        <w:tc>
          <w:tcPr>
            <w:tcW w:w="290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668" w:type="dxa"/>
            <w:gridSpan w:val="6"/>
          </w:tcPr>
          <w:p w:rsidR="002C2330" w:rsidRPr="00C67355" w:rsidRDefault="003B672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3B6725">
              <w:rPr>
                <w:sz w:val="24"/>
                <w:szCs w:val="24"/>
                <w:lang w:val="uk-UA"/>
              </w:rPr>
              <w:t>https://d-learn.pnu.edu.ua/index.php?mod=course&amp;action=ReviewOneCourse&amp;id_cat=96&amp;id_cou=925</w:t>
            </w:r>
          </w:p>
        </w:tc>
      </w:tr>
      <w:tr w:rsidR="00696F48" w:rsidRPr="00C67355" w:rsidTr="008A525C">
        <w:tc>
          <w:tcPr>
            <w:tcW w:w="290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668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r w:rsidRPr="00C67355">
              <w:rPr>
                <w:b/>
                <w:sz w:val="24"/>
                <w:szCs w:val="24"/>
              </w:rPr>
              <w:t>нотація до курсу</w:t>
            </w:r>
          </w:p>
        </w:tc>
      </w:tr>
      <w:tr w:rsidR="00C67355" w:rsidRPr="00955EBD" w:rsidTr="0099225A">
        <w:tc>
          <w:tcPr>
            <w:tcW w:w="9571" w:type="dxa"/>
            <w:gridSpan w:val="10"/>
          </w:tcPr>
          <w:p w:rsidR="00472779" w:rsidRDefault="00472779" w:rsidP="00F33498">
            <w:pPr>
              <w:pStyle w:val="aa"/>
              <w:spacing w:before="0" w:beforeAutospacing="0" w:after="0" w:afterAutospacing="0"/>
              <w:jc w:val="both"/>
            </w:pPr>
            <w:r>
              <w:t>Сьогодні в Україні здійснюється реформа системи освіти, основний напрямок якої пер</w:t>
            </w:r>
            <w:r w:rsidR="00362C84">
              <w:t>е</w:t>
            </w:r>
            <w:r>
              <w:t xml:space="preserve">дбачає її гуманізацію,  що означає насамперед докорінну переорієнтацію ціннісних настанов, цілей і завдань </w:t>
            </w:r>
            <w:r w:rsidR="00F33498">
              <w:t>освітнього</w:t>
            </w:r>
            <w:r>
              <w:t xml:space="preserve"> процесу. В основу освіти мають бути покладені інтереси кожної конкретної особистості.</w:t>
            </w:r>
          </w:p>
          <w:p w:rsidR="00472779" w:rsidRDefault="00472779" w:rsidP="00F33498">
            <w:pPr>
              <w:pStyle w:val="aa"/>
              <w:spacing w:before="0" w:beforeAutospacing="0" w:after="0" w:afterAutospacing="0"/>
              <w:jc w:val="both"/>
            </w:pPr>
            <w:r>
              <w:t>Така орієнтація освіти означає створення необхідних умов для розвитку творчих здібностей учнів, що забезпечить гармонійний розвиток їхніх інтелектуальних, професійних, естетичних, моральних якостей. Пріоритетність цієї проблеми посилюється ще й тим, що система духовних цінностей учнівської молоді, формування в неї стійких музично-естетичних інтересів впливає на розвиток культури суспільства в цілому. Зниження рівня естетичної культури значної частини сучасної молоді, занепад морально-етичних засад у суспільстві, дезорієнтація учнів у загальнолюдських вартостях  посилюють потребу в гуманізації освіти. </w:t>
            </w:r>
          </w:p>
          <w:p w:rsidR="00472779" w:rsidRDefault="00472779" w:rsidP="00F33498">
            <w:pPr>
              <w:pStyle w:val="aa"/>
              <w:spacing w:before="0" w:beforeAutospacing="0" w:after="0" w:afterAutospacing="0"/>
              <w:jc w:val="both"/>
            </w:pPr>
            <w:r>
              <w:t>Музичне мистецтво покликане розвивати особистісні якості, творчі здібності учнів. Саме засобами музичного мистецтва мають бути створені умови для виникнення в дитини натхнення до творчості, стійкого бажання жити в гармонії з навколишнім світом.</w:t>
            </w:r>
          </w:p>
          <w:p w:rsidR="00472779" w:rsidRDefault="00472779" w:rsidP="00F33498">
            <w:pPr>
              <w:pStyle w:val="aa"/>
              <w:spacing w:before="0" w:beforeAutospacing="0" w:after="0" w:afterAutospacing="0"/>
              <w:jc w:val="both"/>
            </w:pPr>
            <w:r>
              <w:t xml:space="preserve">Реалізація цих завдань зумовлена </w:t>
            </w:r>
            <w:r w:rsidR="00F33498">
              <w:t>«</w:t>
            </w:r>
            <w:r>
              <w:t>Національною доктриною розвитку освіти України в ХХІ столітті</w:t>
            </w:r>
            <w:r w:rsidR="00F33498">
              <w:t>»</w:t>
            </w:r>
            <w:r>
              <w:t xml:space="preserve">, змістом освітніх галузей </w:t>
            </w:r>
            <w:r w:rsidR="00F33498">
              <w:t>«</w:t>
            </w:r>
            <w:r>
              <w:t>Мистецтво</w:t>
            </w:r>
            <w:r w:rsidR="00F33498">
              <w:t>»</w:t>
            </w:r>
            <w:r w:rsidR="00CA26EA">
              <w:t>,</w:t>
            </w:r>
            <w:r>
              <w:t xml:space="preserve"> Державних стандартів початкової освіти, Концепцією і Комплексною програмою художньо-естетичного виховання в загальноосвітніх та позашкільних навчальних закладах, профільністю навчання, які передбачають реалізацію принципів гуманізації, демократизації освіти, прилучення школярів до різних видів мистецтва, включення учнів у відповідні види музичної діяльності, ознайомлення з основними складовими української та світової художньої культури</w:t>
            </w:r>
            <w:r w:rsidR="00362C84">
              <w:t>, зокрема європейської</w:t>
            </w:r>
            <w:r>
              <w:t>.</w:t>
            </w:r>
          </w:p>
          <w:p w:rsidR="00472779" w:rsidRDefault="00472779" w:rsidP="00F33498">
            <w:pPr>
              <w:pStyle w:val="aa"/>
              <w:spacing w:before="0" w:beforeAutospacing="0" w:after="0" w:afterAutospacing="0"/>
              <w:jc w:val="both"/>
            </w:pPr>
            <w:r>
              <w:t>Музично-естетична підготовка передбачає можливість безперервної мистецької освіти, що дає можливість учням продовжувати її на різних ступенях навчання.</w:t>
            </w:r>
          </w:p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955EBD" w:rsidTr="003B6725">
        <w:tc>
          <w:tcPr>
            <w:tcW w:w="9571" w:type="dxa"/>
            <w:gridSpan w:val="10"/>
            <w:shd w:val="clear" w:color="auto" w:fill="auto"/>
          </w:tcPr>
          <w:p w:rsidR="003C5BCC" w:rsidRDefault="00F3349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3B6725" w:rsidRPr="00F33498">
              <w:t xml:space="preserve">отувати студентів вищої школи до проведення уроків музичного мистецтва в початковій школі і позакласної роботи з молодшими школярами. </w:t>
            </w:r>
          </w:p>
          <w:p w:rsidR="00C67355" w:rsidRPr="003C5BCC" w:rsidRDefault="003B6725" w:rsidP="003C5BCC">
            <w:pPr>
              <w:jc w:val="both"/>
              <w:rPr>
                <w:lang w:val="uk-UA"/>
              </w:rPr>
            </w:pPr>
            <w:r w:rsidRPr="003C5BCC">
              <w:rPr>
                <w:lang w:val="uk-UA"/>
              </w:rPr>
              <w:t>Курс методики спрямований на підготовку спеціаліста, що знає зміст і систему музичного виховання, володіє засобами його реалізації, має навички самостійної ро</w:t>
            </w:r>
            <w:r w:rsidRPr="00F33498">
              <w:rPr>
                <w:lang w:val="uk-UA"/>
              </w:rPr>
              <w:t>бо</w:t>
            </w:r>
            <w:r w:rsidRPr="003C5BCC">
              <w:rPr>
                <w:lang w:val="uk-UA"/>
              </w:rPr>
              <w:t>ти з нотною і музично-педагогічною літературою</w:t>
            </w:r>
            <w:r w:rsidR="003C5BCC">
              <w:rPr>
                <w:lang w:val="uk-UA"/>
              </w:rPr>
              <w:t>; формування музично-естетичної компетентності</w:t>
            </w:r>
            <w:r w:rsidR="003C5BCC" w:rsidRPr="003C5BCC">
              <w:rPr>
                <w:lang w:val="uk-UA"/>
              </w:rPr>
              <w:t xml:space="preserve"> майбутніх педагогів та сприяти засвоєнню знань, розвитку вмінь і навичок з організації музичного виховання</w:t>
            </w:r>
            <w:r w:rsidR="003C5BCC">
              <w:rPr>
                <w:lang w:val="uk-UA"/>
              </w:rPr>
              <w:t xml:space="preserve"> у початкових класах; ознайомлення</w:t>
            </w:r>
            <w:r w:rsidR="003C5BCC" w:rsidRPr="003C5BCC">
              <w:rPr>
                <w:lang w:val="uk-UA"/>
              </w:rPr>
              <w:t xml:space="preserve"> майбутніх педагогів з різними формами роботи з музичного виховання й розвитку учнів початкових класів, основними видами музичної діяльності; розкрити сучасні наукові поняття, методи та методики, на основі яких відбувається музичний розвиток школярів; розкрити сутність процесу навчання музичного мистецтва в початковій школі відповідно до державного стандарт</w:t>
            </w:r>
            <w:r w:rsidR="00AE2E2A">
              <w:rPr>
                <w:lang w:val="uk-UA"/>
              </w:rPr>
              <w:t>у, включаючи регіональний аспект</w:t>
            </w:r>
            <w:r w:rsidR="00362C84">
              <w:rPr>
                <w:lang w:val="uk-UA"/>
              </w:rPr>
              <w:t xml:space="preserve"> і орієнтацію на європейську інтеграцію</w:t>
            </w:r>
            <w:r w:rsidR="00AE2E2A">
              <w:rPr>
                <w:lang w:val="uk-UA"/>
              </w:rPr>
              <w:t>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84333C" w:rsidRPr="00955EBD" w:rsidTr="00E92E49">
        <w:tc>
          <w:tcPr>
            <w:tcW w:w="9571" w:type="dxa"/>
            <w:gridSpan w:val="10"/>
          </w:tcPr>
          <w:p w:rsidR="00015F9F" w:rsidRDefault="00AE2E2A" w:rsidP="00AE2E2A">
            <w:pPr>
              <w:jc w:val="both"/>
              <w:rPr>
                <w:lang w:val="uk-UA"/>
              </w:rPr>
            </w:pPr>
            <w:r>
              <w:t xml:space="preserve">Загальні компетентності: КЗ-1. Загальнонавчальна. Здатність навчатися й оволодівати сучасними знаннями, зокрема, інноваційними методичними </w:t>
            </w:r>
            <w:proofErr w:type="gramStart"/>
            <w:r>
              <w:t>п</w:t>
            </w:r>
            <w:proofErr w:type="gramEnd"/>
            <w:r>
              <w:t xml:space="preserve">ідходами, сучасними системами, методиками, </w:t>
            </w:r>
            <w:r>
              <w:lastRenderedPageBreak/>
              <w:t>технологіями навчання, розвитку й виховання учнів початкової школи; чинним нормативним забезпеченням початкової освіти тощо.</w:t>
            </w:r>
          </w:p>
          <w:p w:rsidR="00015F9F" w:rsidRPr="00015F9F" w:rsidRDefault="00015F9F" w:rsidP="00015F9F">
            <w:pPr>
              <w:pStyle w:val="TableParagraph"/>
              <w:spacing w:before="22" w:line="237" w:lineRule="auto"/>
              <w:ind w:right="141"/>
              <w:jc w:val="both"/>
              <w:rPr>
                <w:lang w:val="ru-RU"/>
              </w:rPr>
            </w:pPr>
            <w:r w:rsidRPr="00015F9F">
              <w:rPr>
                <w:lang w:val="ru-RU"/>
              </w:rPr>
              <w:t xml:space="preserve">КЗ-4. Комунікативна. Здатність спілкуватися державною мовою на офіційно-діловому </w:t>
            </w:r>
            <w:proofErr w:type="gramStart"/>
            <w:r w:rsidRPr="00015F9F">
              <w:rPr>
                <w:lang w:val="ru-RU"/>
              </w:rPr>
              <w:t>р</w:t>
            </w:r>
            <w:proofErr w:type="gramEnd"/>
            <w:r w:rsidRPr="00015F9F">
              <w:rPr>
                <w:lang w:val="ru-RU"/>
              </w:rPr>
              <w:t xml:space="preserve">івні; володіти навичками нормативного літературного мовлення (його усною та писемною формою) в </w:t>
            </w:r>
            <w:proofErr w:type="gramStart"/>
            <w:r w:rsidRPr="00015F9F">
              <w:rPr>
                <w:lang w:val="ru-RU"/>
              </w:rPr>
              <w:t>р</w:t>
            </w:r>
            <w:proofErr w:type="gramEnd"/>
            <w:r w:rsidRPr="00015F9F">
              <w:rPr>
                <w:lang w:val="ru-RU"/>
              </w:rPr>
              <w:t xml:space="preserve">ізних сферах комунікації. Здатність до розуміння чужих і продукування власних програм комунікативної поведінки, адекватних цілям, сферам, ситуаціям спілкування, активній взаємодії з іншими мовленнєвими суб’єктами. Уміння володіти </w:t>
            </w:r>
            <w:proofErr w:type="gramStart"/>
            <w:r w:rsidRPr="00015F9F">
              <w:rPr>
                <w:lang w:val="ru-RU"/>
              </w:rPr>
              <w:t>р</w:t>
            </w:r>
            <w:proofErr w:type="gramEnd"/>
            <w:r w:rsidRPr="00015F9F">
              <w:rPr>
                <w:lang w:val="ru-RU"/>
              </w:rPr>
              <w:t>ізновидами стилів мовленнєвого спілкування в ситуаціях запобігання та вреґулювання</w:t>
            </w:r>
            <w:r w:rsidRPr="00015F9F">
              <w:rPr>
                <w:spacing w:val="-5"/>
                <w:lang w:val="ru-RU"/>
              </w:rPr>
              <w:t xml:space="preserve"> </w:t>
            </w:r>
            <w:r w:rsidRPr="00015F9F">
              <w:rPr>
                <w:lang w:val="ru-RU"/>
              </w:rPr>
              <w:t>конфліктів.</w:t>
            </w:r>
          </w:p>
          <w:p w:rsidR="00015F9F" w:rsidRPr="00015F9F" w:rsidRDefault="00015F9F" w:rsidP="00015F9F">
            <w:pPr>
              <w:pStyle w:val="TableParagraph"/>
              <w:tabs>
                <w:tab w:val="left" w:pos="567"/>
                <w:tab w:val="left" w:pos="2957"/>
                <w:tab w:val="left" w:pos="5088"/>
                <w:tab w:val="left" w:pos="6263"/>
              </w:tabs>
              <w:spacing w:before="23" w:line="237" w:lineRule="auto"/>
              <w:ind w:right="141"/>
              <w:jc w:val="both"/>
              <w:rPr>
                <w:lang w:val="ru-RU"/>
              </w:rPr>
            </w:pPr>
            <w:r w:rsidRPr="00015F9F">
              <w:rPr>
                <w:lang w:val="ru-RU"/>
              </w:rPr>
              <w:t>КЗ-5.</w:t>
            </w:r>
            <w:r w:rsidRPr="00015F9F">
              <w:rPr>
                <w:lang w:val="ru-RU"/>
              </w:rPr>
              <w:tab/>
              <w:t>Громадянська</w:t>
            </w:r>
            <w:r w:rsidRPr="00015F9F">
              <w:rPr>
                <w:lang w:val="ru-RU"/>
              </w:rPr>
              <w:tab/>
              <w:t>компетентність.</w:t>
            </w:r>
            <w:r w:rsidRPr="00015F9F">
              <w:rPr>
                <w:lang w:val="ru-RU"/>
              </w:rPr>
              <w:tab/>
              <w:t>Здатність</w:t>
            </w:r>
            <w:r w:rsidRPr="00015F9F">
              <w:rPr>
                <w:lang w:val="ru-RU"/>
              </w:rPr>
              <w:tab/>
            </w:r>
            <w:r w:rsidRPr="00015F9F">
              <w:rPr>
                <w:spacing w:val="-3"/>
                <w:lang w:val="ru-RU"/>
              </w:rPr>
              <w:t xml:space="preserve">активно, </w:t>
            </w:r>
            <w:r w:rsidRPr="00015F9F">
              <w:rPr>
                <w:lang w:val="ru-RU"/>
              </w:rPr>
              <w:t xml:space="preserve">відповідально та ефективно реалізовувати громадянські права й обов’язки з метою розвитку демократичного суспільства. Здатність орієнтуватися у проблемах сучасного суспільно-політичного життя в Україні, застосовувати процедури й технології захисту власних інтересів, прав і свобод своїх та інших громадян, зокрема учнів початкової школи; використовувати способи діяльності й моделі поведінки, що відповідають </w:t>
            </w:r>
            <w:proofErr w:type="gramStart"/>
            <w:r w:rsidRPr="00015F9F">
              <w:rPr>
                <w:lang w:val="ru-RU"/>
              </w:rPr>
              <w:t>чинному</w:t>
            </w:r>
            <w:proofErr w:type="gramEnd"/>
            <w:r w:rsidRPr="00015F9F">
              <w:rPr>
                <w:lang w:val="ru-RU"/>
              </w:rPr>
              <w:t xml:space="preserve"> законодавству</w:t>
            </w:r>
            <w:r w:rsidRPr="00015F9F">
              <w:rPr>
                <w:spacing w:val="-14"/>
                <w:lang w:val="ru-RU"/>
              </w:rPr>
              <w:t xml:space="preserve"> </w:t>
            </w:r>
            <w:r w:rsidRPr="00015F9F">
              <w:rPr>
                <w:lang w:val="ru-RU"/>
              </w:rPr>
              <w:t>України.</w:t>
            </w:r>
          </w:p>
          <w:p w:rsidR="00AE2E2A" w:rsidRPr="00015F9F" w:rsidRDefault="00015F9F" w:rsidP="00AE2E2A">
            <w:pPr>
              <w:jc w:val="both"/>
              <w:rPr>
                <w:lang w:val="uk-UA"/>
              </w:rPr>
            </w:pPr>
            <w:r w:rsidRPr="00015F9F">
              <w:t>КЗ-8. Міжособистісної взаємодії</w:t>
            </w:r>
            <w:r w:rsidRPr="00015F9F">
              <w:rPr>
                <w:b/>
                <w:i/>
              </w:rPr>
              <w:t xml:space="preserve">. </w:t>
            </w:r>
            <w:r w:rsidRPr="00015F9F">
              <w:t xml:space="preserve">Здатність до ефективної міжособистісної взаємодії; зокрема, здатність успішно взаємодіяти з керівництвом, колегами, учнями та їхніми батьками; володіння алгоритмами </w:t>
            </w:r>
            <w:proofErr w:type="gramStart"/>
            <w:r w:rsidRPr="00015F9F">
              <w:t>конструктивного</w:t>
            </w:r>
            <w:proofErr w:type="gramEnd"/>
            <w:r w:rsidRPr="00015F9F">
              <w:t xml:space="preserve"> вирішення педагогічних конфліктів. Здатність працювати в команді, здатність до співпраці, групової та кооперативної діяльності. Здатність бути критичним і самокритичним, наполегливим щодо поставлених завдань і</w:t>
            </w:r>
            <w:r w:rsidRPr="00015F9F">
              <w:rPr>
                <w:spacing w:val="-21"/>
              </w:rPr>
              <w:t xml:space="preserve"> </w:t>
            </w:r>
            <w:r w:rsidRPr="00015F9F">
              <w:t>взятих</w:t>
            </w:r>
            <w:r w:rsidRPr="009B1170">
              <w:rPr>
                <w:sz w:val="24"/>
              </w:rPr>
              <w:t xml:space="preserve"> </w:t>
            </w:r>
            <w:r w:rsidRPr="00015F9F">
              <w:t>зобов’язань.</w:t>
            </w:r>
            <w:r>
              <w:rPr>
                <w:lang w:val="uk-UA"/>
              </w:rPr>
              <w:t xml:space="preserve"> </w:t>
            </w:r>
          </w:p>
          <w:p w:rsidR="00015F9F" w:rsidRDefault="00AE2E2A" w:rsidP="00AE2E2A">
            <w:pPr>
              <w:jc w:val="both"/>
              <w:rPr>
                <w:lang w:val="uk-UA"/>
              </w:rPr>
            </w:pPr>
            <w:proofErr w:type="gramStart"/>
            <w:r>
              <w:t>Спец</w:t>
            </w:r>
            <w:proofErr w:type="gramEnd"/>
            <w:r>
              <w:t xml:space="preserve">іальні (фахові) компетентності: СК-1.5. Мистецька компетентність. Здатність до застосування професійно </w:t>
            </w:r>
            <w:proofErr w:type="gramStart"/>
            <w:r>
              <w:t>проф</w:t>
            </w:r>
            <w:proofErr w:type="gramEnd"/>
            <w:r>
              <w:t xml:space="preserve">ільованих мистецьких знань, умінь і навичок, які становлять теоретичну та діяльнісно-технологічну основу освітньої галузі «Мистецтво» загалом та окремих його змістових ліній. Складниками мистецької компетентності є музична, образотворча, мистецько-синтетична. СК – 3.1. Дидактична. </w:t>
            </w:r>
            <w:proofErr w:type="gramStart"/>
            <w:r>
              <w:t>Здатність майбутнього вчителя (випускника) вирішувати стандартні та проблемні професійні завдання, що виникають в освітній практиці початкової школи, на основі сформованих знань про теоретичні засади побудови змісту і процесу навчання молодших учнів, у тому числі ґрунтовних знань про сучасні теорії навчання, гнучкого володіння методами навчання;</w:t>
            </w:r>
            <w:proofErr w:type="gramEnd"/>
            <w:r>
              <w:t xml:space="preserve">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015F9F" w:rsidRPr="00015F9F" w:rsidRDefault="00AE2E2A" w:rsidP="00015F9F">
            <w:pPr>
              <w:pStyle w:val="TableParagraph"/>
              <w:tabs>
                <w:tab w:val="left" w:pos="2410"/>
                <w:tab w:val="left" w:pos="2552"/>
              </w:tabs>
              <w:spacing w:before="28" w:line="237" w:lineRule="auto"/>
              <w:ind w:right="141"/>
              <w:jc w:val="both"/>
              <w:rPr>
                <w:lang w:val="uk-UA"/>
              </w:rPr>
            </w:pPr>
            <w:r w:rsidRPr="00015F9F">
              <w:rPr>
                <w:lang w:val="uk-UA"/>
              </w:rPr>
              <w:t xml:space="preserve"> </w:t>
            </w:r>
            <w:r w:rsidR="00015F9F" w:rsidRPr="00015F9F">
              <w:rPr>
                <w:lang w:val="uk-UA"/>
              </w:rPr>
              <w:t>СК – 3.2. Виховна. Здатність випускника до здійснення виховної діяльності з молодшими школярами; здатність до планування, проектування й аналізу виховного процесу початкової школи як цілісної педагогічної системи, яка включає мету, завдання, зміст, методи, прийоми, педагогічні засоби, форми організації, діяльність вихователя й вихованців; спрямованість на досягнення відповідних результатів; здатність ефективно використовувати виховний потенціал уроків і занять з учнями в позаурочний час</w:t>
            </w:r>
            <w:r w:rsidR="00015F9F" w:rsidRPr="00015F9F">
              <w:rPr>
                <w:spacing w:val="-2"/>
                <w:lang w:val="uk-UA"/>
              </w:rPr>
              <w:t xml:space="preserve"> </w:t>
            </w:r>
            <w:r w:rsidR="00015F9F" w:rsidRPr="00015F9F">
              <w:rPr>
                <w:lang w:val="uk-UA"/>
              </w:rPr>
              <w:t>тощо.</w:t>
            </w:r>
          </w:p>
          <w:p w:rsidR="00AE2E2A" w:rsidRDefault="00AE2E2A" w:rsidP="00AE2E2A">
            <w:pPr>
              <w:jc w:val="both"/>
              <w:rPr>
                <w:lang w:val="uk-UA"/>
              </w:rPr>
            </w:pPr>
            <w:r>
              <w:t xml:space="preserve">СК – 3.3. Організаційна. Здатність до організації навчально-виховного процесу в початковій школі, систематичного </w:t>
            </w:r>
            <w:proofErr w:type="gramStart"/>
            <w:r>
              <w:t>п</w:t>
            </w:r>
            <w:proofErr w:type="gramEnd"/>
            <w:r>
              <w:t xml:space="preserve">ідвищення професійно-педагогічної кваліфікації. </w:t>
            </w:r>
          </w:p>
          <w:p w:rsidR="000844AA" w:rsidRPr="000844AA" w:rsidRDefault="000844AA" w:rsidP="000844AA">
            <w:pPr>
              <w:pStyle w:val="TableParagraph"/>
              <w:tabs>
                <w:tab w:val="left" w:pos="1134"/>
                <w:tab w:val="left" w:pos="2410"/>
                <w:tab w:val="left" w:pos="2552"/>
              </w:tabs>
              <w:spacing w:before="17" w:line="235" w:lineRule="auto"/>
              <w:ind w:right="141"/>
              <w:jc w:val="both"/>
              <w:rPr>
                <w:lang w:val="ru-RU"/>
              </w:rPr>
            </w:pPr>
            <w:r w:rsidRPr="000844AA">
              <w:rPr>
                <w:lang w:val="ru-RU"/>
              </w:rPr>
              <w:t xml:space="preserve">СК – 4.1. Нормативна. Здатність учителя користуватися нормативними документами та реалізовувати на практиці цілі і завдання навчання предмету/освітньої галузі </w:t>
            </w:r>
            <w:proofErr w:type="gramStart"/>
            <w:r w:rsidRPr="000844AA">
              <w:rPr>
                <w:lang w:val="ru-RU"/>
              </w:rPr>
              <w:t>в</w:t>
            </w:r>
            <w:proofErr w:type="gramEnd"/>
            <w:r w:rsidRPr="000844AA">
              <w:rPr>
                <w:lang w:val="ru-RU"/>
              </w:rPr>
              <w:t xml:space="preserve"> початковій школі.</w:t>
            </w:r>
          </w:p>
          <w:p w:rsidR="000844AA" w:rsidRPr="000844AA" w:rsidRDefault="000844AA" w:rsidP="000844AA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0844AA">
              <w:t>СК – 4.2.Варіативна. Здатність учителя працювати за буд</w:t>
            </w:r>
            <w:proofErr w:type="gramStart"/>
            <w:r w:rsidRPr="000844AA">
              <w:t>ь-</w:t>
            </w:r>
            <w:proofErr w:type="gramEnd"/>
            <w:r w:rsidRPr="000844AA">
              <w:t xml:space="preserve"> яким навчально-методичним комплектом, здатність обирати найефективніший навчально-методичний комплект для досягнення цілей і завдань навчання предмета/освітньої галузі в початковій школі, визначених Державним стандартом і навчальною програмою.</w:t>
            </w:r>
          </w:p>
          <w:p w:rsidR="00AE2E2A" w:rsidRPr="000844AA" w:rsidRDefault="000844AA" w:rsidP="000844AA">
            <w:pPr>
              <w:tabs>
                <w:tab w:val="left" w:pos="1134"/>
              </w:tabs>
              <w:jc w:val="both"/>
              <w:rPr>
                <w:lang w:val="uk-UA"/>
              </w:rPr>
            </w:pPr>
            <w:r>
              <w:t>СК – 4</w:t>
            </w:r>
            <w:r w:rsidR="00AE2E2A" w:rsidRPr="000844AA">
              <w:t xml:space="preserve">.3. </w:t>
            </w:r>
            <w:proofErr w:type="gramStart"/>
            <w:r w:rsidR="00AE2E2A" w:rsidRPr="000844AA">
              <w:t>Спец</w:t>
            </w:r>
            <w:proofErr w:type="gramEnd"/>
            <w:r w:rsidR="00AE2E2A" w:rsidRPr="000844AA">
              <w:t xml:space="preserve">іально-методична. Здатність до навчання молодших школярів будь-яким елементам змісту програми. </w:t>
            </w:r>
          </w:p>
          <w:p w:rsidR="0084333C" w:rsidRPr="000844AA" w:rsidRDefault="000844AA" w:rsidP="000844AA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27753C">
              <w:rPr>
                <w:lang w:val="uk-UA"/>
              </w:rPr>
              <w:t>СК – 4.</w:t>
            </w:r>
            <w:r w:rsidR="00AE2E2A" w:rsidRPr="0027753C">
              <w:rPr>
                <w:lang w:val="uk-UA"/>
              </w:rPr>
              <w:t>4. Контрольно-оцінювальна. Здатність до реалізації критеріїв оцінювання навчальних досягнень учнів початкової школи; здатність дотримуватись Державних вимог до рівня загальноосвітньої підготовки учнів початкової школи, визначених у програмі.</w:t>
            </w:r>
          </w:p>
          <w:p w:rsidR="000844AA" w:rsidRPr="000844AA" w:rsidRDefault="000844AA" w:rsidP="000844AA">
            <w:pPr>
              <w:pStyle w:val="TableParagraph"/>
              <w:tabs>
                <w:tab w:val="left" w:pos="993"/>
                <w:tab w:val="left" w:pos="1360"/>
                <w:tab w:val="left" w:pos="1802"/>
                <w:tab w:val="left" w:pos="2410"/>
                <w:tab w:val="left" w:pos="2552"/>
                <w:tab w:val="left" w:pos="2663"/>
                <w:tab w:val="left" w:pos="6171"/>
              </w:tabs>
              <w:spacing w:before="7"/>
              <w:ind w:right="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 – </w:t>
            </w:r>
            <w:r w:rsidRPr="000844AA">
              <w:rPr>
                <w:lang w:val="uk-UA"/>
              </w:rPr>
              <w:t>4.5.</w:t>
            </w:r>
            <w:r w:rsidRPr="000844AA">
              <w:rPr>
                <w:lang w:val="uk-UA"/>
              </w:rPr>
              <w:tab/>
              <w:t xml:space="preserve">Проектувально-моделювальна. </w:t>
            </w:r>
            <w:r w:rsidRPr="000844AA">
              <w:rPr>
                <w:spacing w:val="-3"/>
                <w:lang w:val="uk-UA"/>
              </w:rPr>
              <w:t xml:space="preserve">Здатність </w:t>
            </w:r>
            <w:r w:rsidRPr="000844AA">
              <w:rPr>
                <w:lang w:val="uk-UA"/>
              </w:rPr>
              <w:t>моделювати та організовувати процес навчання предмету/освітньої галузі в початковій школі; спроможність учителя обирати необхідні засоби, форми і методи організації діяльності учнів у процесі навчання.</w:t>
            </w:r>
          </w:p>
          <w:p w:rsidR="000844AA" w:rsidRPr="00601BC8" w:rsidRDefault="000844AA" w:rsidP="00601BC8">
            <w:pPr>
              <w:pStyle w:val="TableParagraph"/>
              <w:tabs>
                <w:tab w:val="left" w:pos="1134"/>
                <w:tab w:val="left" w:pos="2410"/>
                <w:tab w:val="left" w:pos="2552"/>
              </w:tabs>
              <w:spacing w:before="7" w:line="237" w:lineRule="auto"/>
              <w:ind w:right="141"/>
              <w:jc w:val="both"/>
              <w:rPr>
                <w:lang w:val="uk-UA"/>
              </w:rPr>
            </w:pPr>
            <w:r w:rsidRPr="000844AA">
              <w:rPr>
                <w:lang w:val="uk-UA"/>
              </w:rPr>
              <w:t>СК – 4.6. Технологічна. Здатність упроваджувати сучасні навчальні технології, інноваційні підходи, передовий педагогічний досвід до навчання окремих питань певної освітньої галузі/предмету початкової</w:t>
            </w:r>
            <w:r w:rsidRPr="000844AA">
              <w:rPr>
                <w:spacing w:val="-6"/>
                <w:lang w:val="uk-UA"/>
              </w:rPr>
              <w:t xml:space="preserve"> </w:t>
            </w:r>
            <w:r w:rsidRPr="000844AA">
              <w:rPr>
                <w:lang w:val="uk-UA"/>
              </w:rPr>
              <w:t>школи.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1039A3" w:rsidRPr="00AE2E2A" w:rsidTr="00E92E49">
        <w:tc>
          <w:tcPr>
            <w:tcW w:w="9571" w:type="dxa"/>
            <w:gridSpan w:val="10"/>
          </w:tcPr>
          <w:tbl>
            <w:tblPr>
              <w:tblStyle w:val="TableNormal"/>
              <w:tblpPr w:leftFromText="180" w:rightFromText="180" w:vertAnchor="text" w:horzAnchor="margin" w:tblpY="203"/>
              <w:tblW w:w="961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/>
            </w:tblPr>
            <w:tblGrid>
              <w:gridCol w:w="9614"/>
            </w:tblGrid>
            <w:tr w:rsidR="00601BC8" w:rsidRPr="00601BC8" w:rsidTr="00482675">
              <w:trPr>
                <w:trHeight w:val="5586"/>
              </w:trPr>
              <w:tc>
                <w:tcPr>
                  <w:tcW w:w="96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601BC8" w:rsidRPr="00035D43" w:rsidRDefault="00601BC8" w:rsidP="00601BC8">
                  <w:pPr>
                    <w:pStyle w:val="TableParagraph"/>
                    <w:spacing w:line="260" w:lineRule="exact"/>
                    <w:ind w:left="137" w:right="121"/>
                    <w:jc w:val="both"/>
                    <w:rPr>
                      <w:lang w:val="ru-RU"/>
                    </w:rPr>
                  </w:pPr>
                  <w:r w:rsidRPr="00035D43">
                    <w:rPr>
                      <w:lang w:val="ru-RU"/>
                    </w:rPr>
                    <w:lastRenderedPageBreak/>
                    <w:t>РН2 Здатність визначати мету, завдання, змі</w:t>
                  </w:r>
                  <w:proofErr w:type="gramStart"/>
                  <w:r w:rsidRPr="00035D43">
                    <w:rPr>
                      <w:lang w:val="ru-RU"/>
                    </w:rPr>
                    <w:t>ст</w:t>
                  </w:r>
                  <w:proofErr w:type="gramEnd"/>
                  <w:r w:rsidRPr="00035D43">
                    <w:rPr>
                      <w:lang w:val="ru-RU"/>
                    </w:rPr>
                    <w:t>, методи, організаційні форми й засоби початкової освіти, суть процесів виховання, навчання й розвитку учнів початкової школи (педагогічна компетентність + ПКК); структуру календарно-тематичного планування, особливості ведення журналу обліку успішності учнів. Знати специфіку виховної роботи на уроках й у позаурочній діяльності.</w:t>
                  </w:r>
                </w:p>
                <w:p w:rsidR="00601BC8" w:rsidRPr="00035D43" w:rsidRDefault="00601BC8" w:rsidP="00601BC8">
                  <w:pPr>
                    <w:pStyle w:val="TableParagraph"/>
                    <w:spacing w:line="265" w:lineRule="exact"/>
                    <w:ind w:left="137" w:right="121"/>
                    <w:jc w:val="both"/>
                    <w:rPr>
                      <w:lang w:val="ru-RU"/>
                    </w:rPr>
                  </w:pPr>
                  <w:r w:rsidRPr="00035D43">
                    <w:rPr>
                      <w:lang w:val="ru-RU"/>
                    </w:rPr>
                    <w:t xml:space="preserve">РН3 Здатність враховувати вікові особливості дітей молодшого шкільного віку, індивідуальні відмінності в перебігу </w:t>
                  </w:r>
                  <w:proofErr w:type="gramStart"/>
                  <w:r w:rsidRPr="00035D43">
                    <w:rPr>
                      <w:lang w:val="ru-RU"/>
                    </w:rPr>
                    <w:t>п</w:t>
                  </w:r>
                  <w:proofErr w:type="gramEnd"/>
                  <w:r w:rsidRPr="00035D43">
                    <w:rPr>
                      <w:lang w:val="ru-RU"/>
                    </w:rPr>
                    <w:t>ізнавальних процесів учнів початкової школи.</w:t>
                  </w:r>
                </w:p>
                <w:p w:rsidR="00601BC8" w:rsidRPr="00035D43" w:rsidRDefault="00601BC8" w:rsidP="00601BC8">
                  <w:pPr>
                    <w:pStyle w:val="TableParagraph"/>
                    <w:spacing w:line="263" w:lineRule="exact"/>
                    <w:ind w:left="137" w:right="121"/>
                    <w:jc w:val="both"/>
                    <w:rPr>
                      <w:lang w:val="ru-RU"/>
                    </w:rPr>
                  </w:pPr>
                  <w:r w:rsidRPr="00035D43">
                    <w:rPr>
                      <w:lang w:val="ru-RU"/>
                    </w:rPr>
                    <w:t>РН5 Здатність визначати сутність методичних систем навчання учнів початкової школи освітніх галузей/змістових ліній, визначених Державним стандартом початкової загальної освіти.</w:t>
                  </w:r>
                </w:p>
                <w:p w:rsidR="00601BC8" w:rsidRDefault="00601BC8" w:rsidP="00601BC8">
                  <w:pPr>
                    <w:pStyle w:val="TableParagraph"/>
                    <w:spacing w:line="265" w:lineRule="exact"/>
                    <w:ind w:left="137" w:right="121"/>
                    <w:jc w:val="both"/>
                    <w:rPr>
                      <w:lang w:val="ru-RU"/>
                    </w:rPr>
                  </w:pPr>
                  <w:r w:rsidRPr="00035D43">
                    <w:rPr>
                      <w:lang w:val="ru-RU"/>
                    </w:rPr>
                    <w:t>РН</w:t>
                  </w:r>
                  <w:proofErr w:type="gramStart"/>
                  <w:r w:rsidRPr="00035D43">
                    <w:rPr>
                      <w:lang w:val="ru-RU"/>
                    </w:rPr>
                    <w:t>6</w:t>
                  </w:r>
                  <w:proofErr w:type="gramEnd"/>
                  <w:r>
                    <w:rPr>
                      <w:b/>
                      <w:lang w:val="ru-RU"/>
                    </w:rPr>
                    <w:t xml:space="preserve"> </w:t>
                  </w:r>
                  <w:r w:rsidRPr="00601BC8">
                    <w:rPr>
                      <w:lang w:val="ru-RU"/>
                    </w:rPr>
                    <w:t>Здатність до застосування нормативних документів, що реґламентують</w:t>
                  </w:r>
                  <w:r>
                    <w:rPr>
                      <w:lang w:val="ru-RU"/>
                    </w:rPr>
                    <w:t xml:space="preserve"> </w:t>
                  </w:r>
                  <w:r w:rsidRPr="00601BC8">
                    <w:rPr>
                      <w:lang w:val="ru-RU"/>
                    </w:rPr>
                    <w:t xml:space="preserve">початкову освіту: </w:t>
                  </w:r>
                  <w:proofErr w:type="gramStart"/>
                  <w:r w:rsidRPr="00601BC8">
                    <w:rPr>
                      <w:lang w:val="ru-RU"/>
                    </w:rPr>
                    <w:t>Державного</w:t>
                  </w:r>
                  <w:proofErr w:type="gramEnd"/>
                  <w:r w:rsidRPr="00601BC8">
                    <w:rPr>
                      <w:lang w:val="ru-RU"/>
                    </w:rPr>
                    <w:t xml:space="preserve"> стандарту початкової освіти, навчальних </w:t>
                  </w:r>
                  <w:r>
                    <w:rPr>
                      <w:lang w:val="ru-RU"/>
                    </w:rPr>
                    <w:t xml:space="preserve">программ </w:t>
                  </w:r>
                  <w:r w:rsidRPr="00601BC8">
                    <w:rPr>
                      <w:lang w:val="ru-RU"/>
                    </w:rPr>
                    <w:t>предметів, які вивчаються в початковій школі, критеріїв оцінювання</w:t>
                  </w:r>
                  <w:r>
                    <w:rPr>
                      <w:lang w:val="ru-RU"/>
                    </w:rPr>
                    <w:t xml:space="preserve"> </w:t>
                  </w:r>
                  <w:r w:rsidRPr="00601BC8">
                    <w:rPr>
                      <w:lang w:val="ru-RU"/>
                    </w:rPr>
                    <w:t>навчальних досягнень учнів початкової школи.</w:t>
                  </w:r>
                </w:p>
                <w:p w:rsidR="00035D43" w:rsidRPr="00035D43" w:rsidRDefault="00035D43" w:rsidP="00035D43">
                  <w:pPr>
                    <w:pStyle w:val="TableParagraph"/>
                    <w:spacing w:line="265" w:lineRule="exact"/>
                    <w:ind w:left="137" w:right="121"/>
                    <w:jc w:val="both"/>
                    <w:rPr>
                      <w:lang w:val="ru-RU"/>
                    </w:rPr>
                  </w:pPr>
                  <w:r w:rsidRPr="00035D43">
                    <w:rPr>
                      <w:lang w:val="ru-RU"/>
                    </w:rPr>
                    <w:t>РН8</w:t>
                  </w:r>
                  <w:r>
                    <w:rPr>
                      <w:lang w:val="ru-RU"/>
                    </w:rPr>
                    <w:t xml:space="preserve"> </w:t>
                  </w:r>
                  <w:r w:rsidRPr="00035D43">
                    <w:rPr>
                      <w:lang w:val="ru-RU"/>
                    </w:rPr>
                    <w:t>Уміння проектувати процес навчання з предмету у вигляді календарно-тематичного планування для певного класу, теми.</w:t>
                  </w:r>
                </w:p>
                <w:p w:rsidR="00035D43" w:rsidRPr="00035D43" w:rsidRDefault="00035D43" w:rsidP="00035D43">
                  <w:pPr>
                    <w:pStyle w:val="TableParagraph"/>
                    <w:spacing w:line="260" w:lineRule="exact"/>
                    <w:ind w:left="137" w:right="121"/>
                    <w:jc w:val="both"/>
                    <w:rPr>
                      <w:lang w:val="ru-RU"/>
                    </w:rPr>
                  </w:pPr>
                  <w:r w:rsidRPr="00035D43">
                    <w:rPr>
                      <w:lang w:val="ru-RU"/>
                    </w:rPr>
                    <w:t>РН10</w:t>
                  </w:r>
                  <w:r>
                    <w:rPr>
                      <w:lang w:val="ru-RU"/>
                    </w:rPr>
                    <w:t xml:space="preserve"> </w:t>
                  </w:r>
                  <w:r w:rsidRPr="00035D43">
                    <w:rPr>
                      <w:lang w:val="ru-RU"/>
                    </w:rPr>
                    <w:t>Уміння проводити моніторинг якості навчальних досягнень учнів з певної теми.</w:t>
                  </w:r>
                  <w:r>
                    <w:rPr>
                      <w:lang w:val="ru-RU"/>
                    </w:rPr>
                    <w:t xml:space="preserve"> </w:t>
                  </w:r>
                  <w:r w:rsidRPr="00035D43">
                    <w:rPr>
                      <w:lang w:val="ru-RU"/>
                    </w:rPr>
                    <w:t>Здійснювати контроль і оцінювання навчальних досягнень учнів згідно з</w:t>
                  </w:r>
                  <w:r>
                    <w:rPr>
                      <w:lang w:val="ru-RU"/>
                    </w:rPr>
                    <w:t xml:space="preserve"> </w:t>
                  </w:r>
                  <w:r w:rsidRPr="00035D43">
                    <w:rPr>
                      <w:lang w:val="ru-RU"/>
                    </w:rPr>
                    <w:t xml:space="preserve">критеріями оцінювання та у відповідності до Державних вимог до </w:t>
                  </w:r>
                  <w:proofErr w:type="gramStart"/>
                  <w:r w:rsidRPr="00035D43">
                    <w:rPr>
                      <w:lang w:val="ru-RU"/>
                    </w:rPr>
                    <w:t>р</w:t>
                  </w:r>
                  <w:proofErr w:type="gramEnd"/>
                  <w:r w:rsidRPr="00035D43">
                    <w:rPr>
                      <w:lang w:val="ru-RU"/>
                    </w:rPr>
                    <w:t>івня навчальних досягнень учнів, визначених у програмі з певного предмету.</w:t>
                  </w:r>
                </w:p>
                <w:p w:rsidR="00035D43" w:rsidRPr="00035D43" w:rsidRDefault="00035D43" w:rsidP="00601BC8">
                  <w:pPr>
                    <w:pStyle w:val="TableParagraph"/>
                    <w:spacing w:line="265" w:lineRule="exact"/>
                    <w:ind w:left="137" w:right="121"/>
                    <w:jc w:val="both"/>
                    <w:rPr>
                      <w:lang w:val="ru-RU"/>
                    </w:rPr>
                  </w:pPr>
                  <w:r w:rsidRPr="00035D43">
                    <w:rPr>
                      <w:lang w:val="ru-RU"/>
                    </w:rPr>
                    <w:t xml:space="preserve">РН11 Здатність до проведення уроків </w:t>
                  </w:r>
                  <w:proofErr w:type="gramStart"/>
                  <w:r w:rsidRPr="00035D43">
                    <w:rPr>
                      <w:lang w:val="ru-RU"/>
                    </w:rPr>
                    <w:t>в</w:t>
                  </w:r>
                  <w:proofErr w:type="gramEnd"/>
                  <w:r w:rsidRPr="00035D43">
                    <w:rPr>
                      <w:lang w:val="ru-RU"/>
                    </w:rPr>
                    <w:t xml:space="preserve"> початковій школі, аналізу уроку щодо досягнення його мети й завдань, оцінювати ефективність застосованих форм, методів, засобів і технологій.</w:t>
                  </w:r>
                </w:p>
                <w:p w:rsidR="00035D43" w:rsidRPr="00601BC8" w:rsidRDefault="00035D43" w:rsidP="00035D43">
                  <w:pPr>
                    <w:pStyle w:val="TableParagraph"/>
                    <w:spacing w:line="265" w:lineRule="exact"/>
                    <w:ind w:left="137" w:right="121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22300F" w:rsidRPr="00601BC8" w:rsidRDefault="0022300F" w:rsidP="00395013">
            <w:pPr>
              <w:jc w:val="both"/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sz w:val="24"/>
                <w:szCs w:val="24"/>
              </w:rPr>
              <w:t>Обсяг курсу</w:t>
            </w:r>
          </w:p>
        </w:tc>
      </w:tr>
      <w:tr w:rsidR="00696F48" w:rsidRPr="00C67355" w:rsidTr="008A525C">
        <w:tc>
          <w:tcPr>
            <w:tcW w:w="5920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651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696F48" w:rsidRPr="00C67355" w:rsidTr="008A525C">
        <w:tc>
          <w:tcPr>
            <w:tcW w:w="5920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51" w:type="dxa"/>
            <w:gridSpan w:val="4"/>
          </w:tcPr>
          <w:p w:rsidR="000C46E3" w:rsidRPr="000C46E3" w:rsidRDefault="0047277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696F48" w:rsidRPr="00C67355" w:rsidTr="008A525C">
        <w:tc>
          <w:tcPr>
            <w:tcW w:w="5920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51" w:type="dxa"/>
            <w:gridSpan w:val="4"/>
          </w:tcPr>
          <w:p w:rsidR="000C46E3" w:rsidRPr="00C67355" w:rsidRDefault="0047277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696F48" w:rsidRPr="00C67355" w:rsidTr="008A525C">
        <w:tc>
          <w:tcPr>
            <w:tcW w:w="5920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51" w:type="dxa"/>
            <w:gridSpan w:val="4"/>
          </w:tcPr>
          <w:p w:rsidR="000C46E3" w:rsidRPr="00C67355" w:rsidRDefault="0047277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696F48" w:rsidRPr="00C67355" w:rsidTr="008A525C">
        <w:tc>
          <w:tcPr>
            <w:tcW w:w="1361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12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694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96F48" w:rsidRPr="00C67355" w:rsidTr="008A525C">
        <w:tc>
          <w:tcPr>
            <w:tcW w:w="1361" w:type="dxa"/>
            <w:gridSpan w:val="2"/>
          </w:tcPr>
          <w:p w:rsidR="000C46E3" w:rsidRPr="00472779" w:rsidRDefault="00362C84" w:rsidP="004727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23" w:type="dxa"/>
            <w:gridSpan w:val="3"/>
          </w:tcPr>
          <w:p w:rsidR="000C46E3" w:rsidRPr="00472779" w:rsidRDefault="00472779" w:rsidP="00472779">
            <w:pPr>
              <w:jc w:val="center"/>
              <w:rPr>
                <w:lang w:val="uk-UA"/>
              </w:rPr>
            </w:pPr>
            <w:r w:rsidRPr="00472779">
              <w:rPr>
                <w:lang w:val="uk-UA"/>
              </w:rPr>
              <w:t>013 Початкова освіта</w:t>
            </w:r>
          </w:p>
        </w:tc>
        <w:tc>
          <w:tcPr>
            <w:tcW w:w="1393" w:type="dxa"/>
            <w:gridSpan w:val="3"/>
          </w:tcPr>
          <w:p w:rsidR="000C46E3" w:rsidRPr="00472779" w:rsidRDefault="00472779" w:rsidP="004727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94" w:type="dxa"/>
            <w:gridSpan w:val="2"/>
          </w:tcPr>
          <w:p w:rsidR="000C46E3" w:rsidRPr="00472779" w:rsidRDefault="00472779" w:rsidP="004727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696F48" w:rsidRPr="00C67355" w:rsidTr="008A525C">
        <w:tc>
          <w:tcPr>
            <w:tcW w:w="892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887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70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867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047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2173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035D43" w:rsidRPr="00C67355" w:rsidTr="008A525C">
        <w:tc>
          <w:tcPr>
            <w:tcW w:w="892" w:type="dxa"/>
          </w:tcPr>
          <w:p w:rsidR="00696F48" w:rsidRPr="00472779" w:rsidRDefault="00696F48" w:rsidP="00472779">
            <w:pPr>
              <w:ind w:right="-131"/>
              <w:rPr>
                <w:lang w:val="uk-UA"/>
              </w:rPr>
            </w:pPr>
            <w:r w:rsidRPr="00472779">
              <w:rPr>
                <w:bCs/>
                <w:lang w:val="uk-UA"/>
              </w:rPr>
              <w:t xml:space="preserve">Тема 1. </w:t>
            </w:r>
            <w:r w:rsidRPr="00472779">
              <w:t xml:space="preserve">Предмет і завдання курсу. Сучасні вимоги до музичного виховання в </w:t>
            </w:r>
            <w:r w:rsidRPr="00472779">
              <w:rPr>
                <w:lang w:val="uk-UA"/>
              </w:rPr>
              <w:t>ЗЗСО</w:t>
            </w:r>
          </w:p>
        </w:tc>
        <w:tc>
          <w:tcPr>
            <w:tcW w:w="887" w:type="dxa"/>
            <w:gridSpan w:val="2"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>
              <w:t>Лекція, практичне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696F48" w:rsidRPr="001E77CD" w:rsidRDefault="00696F48" w:rsidP="00395013">
            <w:pPr>
              <w:jc w:val="both"/>
              <w:rPr>
                <w:lang w:val="uk-UA"/>
              </w:rPr>
            </w:pPr>
            <w:r>
              <w:t>1.Державний стандарт початкової</w:t>
            </w:r>
            <w:r>
              <w:rPr>
                <w:lang w:val="uk-UA"/>
              </w:rPr>
              <w:t xml:space="preserve"> </w:t>
            </w:r>
            <w:r>
              <w:t>освіти. Прийняття від 21 лютого 2018 р. № 87. URL: https://www.km u.gov.ua/ua/npas /prozatverdzhennyaderzhavnogostandartupochatkovoyiosviti 2. Закон України</w:t>
            </w:r>
            <w:proofErr w:type="gramStart"/>
            <w:r>
              <w:t xml:space="preserve"> П</w:t>
            </w:r>
            <w:proofErr w:type="gramEnd"/>
            <w:r>
              <w:t xml:space="preserve">ро освіту. Прийняття від 05.09.2017 URL: http://zakon.rada .gov.ua/laws/sho w/2145-19 3.Нова українська школа: порадник для вчителя / </w:t>
            </w:r>
            <w:proofErr w:type="gramStart"/>
            <w:r>
              <w:t>П</w:t>
            </w:r>
            <w:proofErr w:type="gramEnd"/>
            <w:r>
              <w:t>ід заг. ред. Бібік Н. М. К.: ТОВ «Видавничий дім «Плеяди», 2017. 206 с.</w:t>
            </w:r>
          </w:p>
        </w:tc>
        <w:tc>
          <w:tcPr>
            <w:tcW w:w="867" w:type="dxa"/>
            <w:gridSpan w:val="2"/>
          </w:tcPr>
          <w:p w:rsidR="00696F48" w:rsidRPr="00B64EC9" w:rsidRDefault="00696F48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47" w:type="dxa"/>
            <w:gridSpan w:val="2"/>
            <w:vMerge w:val="restart"/>
          </w:tcPr>
          <w:p w:rsidR="00696F48" w:rsidRPr="00472779" w:rsidRDefault="00696F48" w:rsidP="00696F48">
            <w:pPr>
              <w:jc w:val="both"/>
              <w:rPr>
                <w:lang w:val="uk-UA"/>
              </w:rPr>
            </w:pPr>
            <w:r w:rsidRPr="00B471F7">
              <w:t>Тести, робота</w:t>
            </w:r>
            <w:r>
              <w:t xml:space="preserve"> на парах, реферат, контрольн</w:t>
            </w:r>
            <w:r>
              <w:rPr>
                <w:lang w:val="uk-UA"/>
              </w:rPr>
              <w:t xml:space="preserve">а </w:t>
            </w:r>
            <w:proofErr w:type="gramStart"/>
            <w:r>
              <w:t>п</w:t>
            </w:r>
            <w:proofErr w:type="gramEnd"/>
            <w:r>
              <w:t>ідсумков</w:t>
            </w:r>
            <w:r>
              <w:rPr>
                <w:lang w:val="uk-UA"/>
              </w:rPr>
              <w:t xml:space="preserve">а робота </w:t>
            </w:r>
            <w:r w:rsidRPr="00B471F7">
              <w:t>(</w:t>
            </w:r>
            <w:r>
              <w:rPr>
                <w:lang w:val="uk-UA"/>
              </w:rPr>
              <w:t>залік</w:t>
            </w:r>
            <w:r w:rsidRPr="00B471F7">
              <w:t>)</w:t>
            </w:r>
            <w:r>
              <w:rPr>
                <w:lang w:val="uk-UA"/>
              </w:rPr>
              <w:t>,</w:t>
            </w:r>
            <w:r w:rsidRPr="00B471F7">
              <w:t xml:space="preserve"> Сумарна оцінка виставляється </w:t>
            </w:r>
            <w:r w:rsidRPr="00B471F7">
              <w:lastRenderedPageBreak/>
              <w:t>за 100-бальною шкалою</w:t>
            </w:r>
          </w:p>
        </w:tc>
        <w:tc>
          <w:tcPr>
            <w:tcW w:w="2173" w:type="dxa"/>
          </w:tcPr>
          <w:p w:rsidR="00696F48" w:rsidRPr="00696F48" w:rsidRDefault="00696F48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lastRenderedPageBreak/>
              <w:t>IV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601BC8" w:rsidRPr="00C67355" w:rsidTr="008A525C">
        <w:tc>
          <w:tcPr>
            <w:tcW w:w="892" w:type="dxa"/>
          </w:tcPr>
          <w:p w:rsidR="00696F48" w:rsidRPr="00472779" w:rsidRDefault="00696F48" w:rsidP="00472779">
            <w:pPr>
              <w:pStyle w:val="a8"/>
              <w:tabs>
                <w:tab w:val="num" w:pos="360"/>
              </w:tabs>
              <w:spacing w:after="0"/>
              <w:ind w:right="-131" w:firstLine="34"/>
              <w:rPr>
                <w:bCs/>
                <w:lang w:val="uk-UA"/>
              </w:rPr>
            </w:pPr>
            <w:r w:rsidRPr="00472779">
              <w:rPr>
                <w:bCs/>
                <w:lang w:val="uk-UA"/>
              </w:rPr>
              <w:t xml:space="preserve">Тема 2. </w:t>
            </w:r>
            <w:r w:rsidRPr="00472779">
              <w:rPr>
                <w:bCs/>
              </w:rPr>
              <w:t>Музичн</w:t>
            </w:r>
            <w:r w:rsidRPr="00472779">
              <w:rPr>
                <w:bCs/>
              </w:rPr>
              <w:lastRenderedPageBreak/>
              <w:t>а осві</w:t>
            </w:r>
            <w:proofErr w:type="gramStart"/>
            <w:r w:rsidRPr="00472779">
              <w:rPr>
                <w:bCs/>
              </w:rPr>
              <w:t>та й</w:t>
            </w:r>
            <w:proofErr w:type="gramEnd"/>
            <w:r w:rsidRPr="00472779">
              <w:rPr>
                <w:bCs/>
              </w:rPr>
              <w:t xml:space="preserve"> виховання як історико-педагогічна проблема</w:t>
            </w:r>
          </w:p>
        </w:tc>
        <w:tc>
          <w:tcPr>
            <w:tcW w:w="887" w:type="dxa"/>
            <w:gridSpan w:val="2"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>
              <w:lastRenderedPageBreak/>
              <w:t xml:space="preserve">Лекція, </w:t>
            </w:r>
            <w:r>
              <w:lastRenderedPageBreak/>
              <w:t>практичне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696F48" w:rsidRPr="00472779" w:rsidRDefault="008D18FE" w:rsidP="00395013">
            <w:pPr>
              <w:jc w:val="both"/>
              <w:rPr>
                <w:lang w:val="uk-UA"/>
              </w:rPr>
            </w:pPr>
            <w:r w:rsidRPr="00C904CC">
              <w:rPr>
                <w:lang w:val="uk-UA"/>
              </w:rPr>
              <w:lastRenderedPageBreak/>
              <w:t xml:space="preserve">Поясик О.І. </w:t>
            </w:r>
            <w:r w:rsidRPr="00C904CC">
              <w:t xml:space="preserve">Музична освіта та виховання учнів і молоді Галичини </w:t>
            </w:r>
            <w:r w:rsidRPr="00C904CC">
              <w:lastRenderedPageBreak/>
              <w:t xml:space="preserve">(20-30-ті рр. </w:t>
            </w:r>
            <w:proofErr w:type="gramStart"/>
            <w:r w:rsidRPr="00C904CC">
              <w:t>ХХ ст.): Монографія</w:t>
            </w:r>
            <w:r w:rsidRPr="00C904CC">
              <w:tab/>
              <w:t>Івано-Франківськ:</w:t>
            </w:r>
            <w:proofErr w:type="gramEnd"/>
            <w:r w:rsidRPr="00C904CC">
              <w:t xml:space="preserve"> НАІ</w:t>
            </w:r>
            <w:proofErr w:type="gramStart"/>
            <w:r w:rsidRPr="00C904CC">
              <w:t>Р</w:t>
            </w:r>
            <w:proofErr w:type="gramEnd"/>
            <w:r w:rsidRPr="00C904CC">
              <w:t>, 2013.  176 с</w:t>
            </w:r>
          </w:p>
        </w:tc>
        <w:tc>
          <w:tcPr>
            <w:tcW w:w="867" w:type="dxa"/>
            <w:gridSpan w:val="2"/>
          </w:tcPr>
          <w:p w:rsidR="00696F48" w:rsidRPr="00B64CF4" w:rsidRDefault="00696F48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047" w:type="dxa"/>
            <w:gridSpan w:val="2"/>
            <w:vMerge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696F48" w:rsidRPr="00696F48" w:rsidRDefault="00696F48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601BC8" w:rsidRPr="00C67355" w:rsidTr="008A525C">
        <w:tc>
          <w:tcPr>
            <w:tcW w:w="892" w:type="dxa"/>
          </w:tcPr>
          <w:p w:rsidR="00696F48" w:rsidRPr="00472779" w:rsidRDefault="00696F48" w:rsidP="00472779">
            <w:pPr>
              <w:pStyle w:val="a8"/>
              <w:tabs>
                <w:tab w:val="num" w:pos="0"/>
              </w:tabs>
              <w:spacing w:after="0"/>
              <w:ind w:right="-131" w:firstLine="34"/>
              <w:rPr>
                <w:bCs/>
                <w:lang w:val="uk-UA"/>
              </w:rPr>
            </w:pPr>
            <w:r w:rsidRPr="00472779">
              <w:rPr>
                <w:bCs/>
                <w:lang w:val="uk-UA"/>
              </w:rPr>
              <w:lastRenderedPageBreak/>
              <w:t>Тема 3.</w:t>
            </w:r>
            <w:r w:rsidRPr="00472779">
              <w:rPr>
                <w:bCs/>
              </w:rPr>
              <w:t xml:space="preserve"> Теоретико-методологічні основи викладання музичного мистецтва </w:t>
            </w:r>
            <w:proofErr w:type="gramStart"/>
            <w:r w:rsidRPr="00472779">
              <w:rPr>
                <w:bCs/>
              </w:rPr>
              <w:t>в</w:t>
            </w:r>
            <w:proofErr w:type="gramEnd"/>
            <w:r w:rsidRPr="00472779">
              <w:rPr>
                <w:bCs/>
              </w:rPr>
              <w:t xml:space="preserve"> школі</w:t>
            </w:r>
          </w:p>
        </w:tc>
        <w:tc>
          <w:tcPr>
            <w:tcW w:w="887" w:type="dxa"/>
            <w:gridSpan w:val="2"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>
              <w:t>Лекція, практичне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696F48" w:rsidRDefault="008D18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8D18FE">
              <w:rPr>
                <w:lang w:val="uk-UA"/>
              </w:rPr>
              <w:t xml:space="preserve">Закон України Про освіту. Прийняття від 05.09.2017 </w:t>
            </w:r>
            <w:r>
              <w:t>URL</w:t>
            </w:r>
            <w:r w:rsidRPr="008D18FE">
              <w:rPr>
                <w:lang w:val="uk-UA"/>
              </w:rPr>
              <w:t xml:space="preserve">: </w:t>
            </w:r>
            <w:r>
              <w:t>http</w:t>
            </w:r>
            <w:r w:rsidRPr="008D18FE">
              <w:rPr>
                <w:lang w:val="uk-UA"/>
              </w:rPr>
              <w:t>://</w:t>
            </w:r>
            <w:r>
              <w:t>zakon</w:t>
            </w:r>
            <w:r w:rsidRPr="008D18FE">
              <w:rPr>
                <w:lang w:val="uk-UA"/>
              </w:rPr>
              <w:t>.</w:t>
            </w:r>
            <w:r>
              <w:t>rada</w:t>
            </w:r>
            <w:r w:rsidRPr="008D18FE">
              <w:rPr>
                <w:lang w:val="uk-UA"/>
              </w:rPr>
              <w:t xml:space="preserve"> .</w:t>
            </w:r>
            <w:r>
              <w:t>gov</w:t>
            </w:r>
            <w:r w:rsidRPr="008D18FE">
              <w:rPr>
                <w:lang w:val="uk-UA"/>
              </w:rPr>
              <w:t>.</w:t>
            </w:r>
            <w:r>
              <w:t>ua</w:t>
            </w:r>
            <w:r w:rsidRPr="008D18FE">
              <w:rPr>
                <w:lang w:val="uk-UA"/>
              </w:rPr>
              <w:t>/</w:t>
            </w:r>
            <w:r>
              <w:t>laws</w:t>
            </w:r>
            <w:r w:rsidRPr="008D18FE">
              <w:rPr>
                <w:lang w:val="uk-UA"/>
              </w:rPr>
              <w:t>/</w:t>
            </w:r>
            <w:r>
              <w:t>sho</w:t>
            </w:r>
            <w:r w:rsidRPr="008D18FE">
              <w:rPr>
                <w:lang w:val="uk-UA"/>
              </w:rPr>
              <w:t xml:space="preserve"> </w:t>
            </w:r>
            <w:r>
              <w:t>w</w:t>
            </w:r>
            <w:r w:rsidRPr="008D18FE">
              <w:rPr>
                <w:lang w:val="uk-UA"/>
              </w:rPr>
              <w:t xml:space="preserve">/2145-19 3.Нова українська школа: порадник для вчителя / Під заг. ред. </w:t>
            </w:r>
            <w:r>
              <w:t xml:space="preserve">Бібік Н. М. К.: </w:t>
            </w:r>
            <w:proofErr w:type="gramStart"/>
            <w:r>
              <w:t>ТОВ</w:t>
            </w:r>
            <w:proofErr w:type="gramEnd"/>
            <w:r>
              <w:t xml:space="preserve"> «Видавничий дім «Плеяди», 2017. 206 с.</w:t>
            </w:r>
          </w:p>
          <w:p w:rsidR="008D18FE" w:rsidRPr="008D18FE" w:rsidRDefault="008D18FE" w:rsidP="008D18FE">
            <w:pPr>
              <w:pStyle w:val="a8"/>
              <w:tabs>
                <w:tab w:val="left" w:pos="851"/>
              </w:tabs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8D18FE">
              <w:rPr>
                <w:lang w:val="uk-UA"/>
              </w:rPr>
              <w:t>Концепція художньо-естетичного виховання учнів у загальноосвітніх навчальних закладах</w:t>
            </w:r>
            <w:r w:rsidRPr="00C904CC">
              <w:rPr>
                <w:lang w:val="uk-UA"/>
              </w:rPr>
              <w:t>.</w:t>
            </w:r>
            <w:r w:rsidRPr="008D18FE">
              <w:rPr>
                <w:lang w:val="uk-UA"/>
              </w:rPr>
              <w:t xml:space="preserve"> </w:t>
            </w:r>
            <w:r w:rsidRPr="008D18FE">
              <w:rPr>
                <w:i/>
                <w:lang w:val="uk-UA"/>
              </w:rPr>
              <w:t>Інформаційний збірник Міністерства освіти і науки України</w:t>
            </w:r>
            <w:r w:rsidRPr="008D18FE">
              <w:rPr>
                <w:lang w:val="uk-UA"/>
              </w:rPr>
              <w:t>.  2004.  № 10. С. 4-9.</w:t>
            </w:r>
          </w:p>
          <w:p w:rsidR="008D18FE" w:rsidRPr="008D18FE" w:rsidRDefault="008D18FE" w:rsidP="00395013">
            <w:pPr>
              <w:jc w:val="both"/>
              <w:rPr>
                <w:lang w:val="uk-UA"/>
              </w:rPr>
            </w:pPr>
          </w:p>
        </w:tc>
        <w:tc>
          <w:tcPr>
            <w:tcW w:w="867" w:type="dxa"/>
            <w:gridSpan w:val="2"/>
          </w:tcPr>
          <w:p w:rsidR="00696F48" w:rsidRPr="00B64CF4" w:rsidRDefault="00696F48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47" w:type="dxa"/>
            <w:gridSpan w:val="2"/>
            <w:vMerge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696F48" w:rsidRPr="00696F48" w:rsidRDefault="00696F48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601BC8" w:rsidRPr="00C67355" w:rsidTr="008A525C">
        <w:tc>
          <w:tcPr>
            <w:tcW w:w="892" w:type="dxa"/>
          </w:tcPr>
          <w:p w:rsidR="00696F48" w:rsidRPr="00472779" w:rsidRDefault="00696F48" w:rsidP="00472779">
            <w:pPr>
              <w:pStyle w:val="a8"/>
              <w:tabs>
                <w:tab w:val="num" w:pos="0"/>
              </w:tabs>
              <w:spacing w:after="0"/>
              <w:ind w:right="-131" w:firstLine="34"/>
              <w:rPr>
                <w:bCs/>
              </w:rPr>
            </w:pPr>
            <w:r w:rsidRPr="00472779">
              <w:rPr>
                <w:bCs/>
                <w:lang w:val="uk-UA"/>
              </w:rPr>
              <w:t xml:space="preserve">Тема </w:t>
            </w:r>
            <w:r w:rsidRPr="00472779">
              <w:rPr>
                <w:bCs/>
              </w:rPr>
              <w:t>4</w:t>
            </w:r>
            <w:r w:rsidRPr="00472779">
              <w:rPr>
                <w:bCs/>
                <w:lang w:val="uk-UA"/>
              </w:rPr>
              <w:t xml:space="preserve">. </w:t>
            </w:r>
            <w:r w:rsidRPr="00472779">
              <w:rPr>
                <w:bCs/>
              </w:rPr>
              <w:t>Змі</w:t>
            </w:r>
            <w:proofErr w:type="gramStart"/>
            <w:r w:rsidRPr="00472779">
              <w:rPr>
                <w:bCs/>
              </w:rPr>
              <w:t>ст</w:t>
            </w:r>
            <w:proofErr w:type="gramEnd"/>
            <w:r w:rsidRPr="00472779">
              <w:rPr>
                <w:bCs/>
              </w:rPr>
              <w:t xml:space="preserve"> музичного виховання молодшого школяра</w:t>
            </w:r>
          </w:p>
        </w:tc>
        <w:tc>
          <w:tcPr>
            <w:tcW w:w="887" w:type="dxa"/>
            <w:gridSpan w:val="2"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>
              <w:t>Лекція, практичне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696F48" w:rsidRDefault="00696F48" w:rsidP="00395013">
            <w:pPr>
              <w:jc w:val="both"/>
              <w:rPr>
                <w:lang w:val="uk-UA"/>
              </w:rPr>
            </w:pPr>
            <w:r w:rsidRPr="001E77CD">
              <w:rPr>
                <w:lang w:val="uk-UA"/>
              </w:rPr>
              <w:t>1.Державний стандарт початкової</w:t>
            </w:r>
            <w:r>
              <w:rPr>
                <w:lang w:val="uk-UA"/>
              </w:rPr>
              <w:t xml:space="preserve"> </w:t>
            </w:r>
            <w:r w:rsidRPr="001E77CD">
              <w:rPr>
                <w:lang w:val="uk-UA"/>
              </w:rPr>
              <w:t xml:space="preserve">освіти. Прийняття від 21 лютого 2018 р. № 87. </w:t>
            </w:r>
            <w:r>
              <w:t>URL</w:t>
            </w:r>
            <w:r w:rsidRPr="001E77CD">
              <w:rPr>
                <w:lang w:val="uk-UA"/>
              </w:rPr>
              <w:t xml:space="preserve">: </w:t>
            </w:r>
            <w:r>
              <w:t>https</w:t>
            </w:r>
            <w:r w:rsidRPr="001E77CD">
              <w:rPr>
                <w:lang w:val="uk-UA"/>
              </w:rPr>
              <w:t>://</w:t>
            </w:r>
            <w:r>
              <w:t>www</w:t>
            </w:r>
            <w:r w:rsidRPr="001E77CD">
              <w:rPr>
                <w:lang w:val="uk-UA"/>
              </w:rPr>
              <w:t>.</w:t>
            </w:r>
            <w:r>
              <w:t>km</w:t>
            </w:r>
            <w:r w:rsidRPr="001E77CD">
              <w:rPr>
                <w:lang w:val="uk-UA"/>
              </w:rPr>
              <w:t xml:space="preserve"> </w:t>
            </w:r>
            <w:r>
              <w:t>u</w:t>
            </w:r>
            <w:r w:rsidRPr="001E77CD">
              <w:rPr>
                <w:lang w:val="uk-UA"/>
              </w:rPr>
              <w:t>.</w:t>
            </w:r>
            <w:r>
              <w:t>gov</w:t>
            </w:r>
            <w:r w:rsidRPr="001E77CD">
              <w:rPr>
                <w:lang w:val="uk-UA"/>
              </w:rPr>
              <w:t>.</w:t>
            </w:r>
            <w:r>
              <w:t>ua</w:t>
            </w:r>
            <w:r w:rsidRPr="001E77CD">
              <w:rPr>
                <w:lang w:val="uk-UA"/>
              </w:rPr>
              <w:t>/</w:t>
            </w:r>
            <w:r>
              <w:t>ua</w:t>
            </w:r>
            <w:r w:rsidRPr="001E77CD">
              <w:rPr>
                <w:lang w:val="uk-UA"/>
              </w:rPr>
              <w:t>/</w:t>
            </w:r>
            <w:r>
              <w:t>npas</w:t>
            </w:r>
            <w:r w:rsidRPr="001E77CD">
              <w:rPr>
                <w:lang w:val="uk-UA"/>
              </w:rPr>
              <w:t xml:space="preserve"> /</w:t>
            </w:r>
            <w:r>
              <w:t>prozatverdzhennyaderzhavnogostandartupochatkovoyiosviti</w:t>
            </w:r>
            <w:r w:rsidRPr="001E77CD">
              <w:rPr>
                <w:lang w:val="uk-UA"/>
              </w:rPr>
              <w:t xml:space="preserve"> </w:t>
            </w:r>
          </w:p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 w:rsidRPr="001E77CD">
              <w:rPr>
                <w:lang w:val="uk-UA"/>
              </w:rPr>
              <w:t xml:space="preserve">2. Закон України Про освіту. Прийняття від 05.09.2017 </w:t>
            </w:r>
            <w:r>
              <w:t>URL</w:t>
            </w:r>
            <w:r w:rsidRPr="001E77CD">
              <w:rPr>
                <w:lang w:val="uk-UA"/>
              </w:rPr>
              <w:t xml:space="preserve">: </w:t>
            </w:r>
            <w:r>
              <w:t>http</w:t>
            </w:r>
            <w:r w:rsidRPr="001E77CD">
              <w:rPr>
                <w:lang w:val="uk-UA"/>
              </w:rPr>
              <w:t>://</w:t>
            </w:r>
            <w:r>
              <w:t>zakon</w:t>
            </w:r>
            <w:r w:rsidRPr="001E77CD">
              <w:rPr>
                <w:lang w:val="uk-UA"/>
              </w:rPr>
              <w:t>.</w:t>
            </w:r>
            <w:r>
              <w:t>rada</w:t>
            </w:r>
            <w:r w:rsidRPr="001E77CD">
              <w:rPr>
                <w:lang w:val="uk-UA"/>
              </w:rPr>
              <w:t xml:space="preserve"> .</w:t>
            </w:r>
            <w:r>
              <w:t>gov</w:t>
            </w:r>
            <w:r w:rsidRPr="001E77CD">
              <w:rPr>
                <w:lang w:val="uk-UA"/>
              </w:rPr>
              <w:t>.</w:t>
            </w:r>
            <w:r>
              <w:t>ua</w:t>
            </w:r>
            <w:r w:rsidRPr="001E77CD">
              <w:rPr>
                <w:lang w:val="uk-UA"/>
              </w:rPr>
              <w:t>/</w:t>
            </w:r>
            <w:r>
              <w:t>laws</w:t>
            </w:r>
            <w:r w:rsidRPr="001E77CD">
              <w:rPr>
                <w:lang w:val="uk-UA"/>
              </w:rPr>
              <w:t>/</w:t>
            </w:r>
            <w:r>
              <w:t>sho</w:t>
            </w:r>
            <w:r w:rsidRPr="001E77CD">
              <w:rPr>
                <w:lang w:val="uk-UA"/>
              </w:rPr>
              <w:t xml:space="preserve"> </w:t>
            </w:r>
            <w:r>
              <w:t>w</w:t>
            </w:r>
            <w:r w:rsidRPr="001E77CD">
              <w:rPr>
                <w:lang w:val="uk-UA"/>
              </w:rPr>
              <w:t xml:space="preserve">/2145-19 3.Нова українська школа: порадник для вчителя / Під заг. ред. </w:t>
            </w:r>
            <w:r>
              <w:t>Бібік Н. М. К.: ТОВ «Видавничий дім «Плеяди», 2017. 206 с.</w:t>
            </w:r>
          </w:p>
        </w:tc>
        <w:tc>
          <w:tcPr>
            <w:tcW w:w="867" w:type="dxa"/>
            <w:gridSpan w:val="2"/>
          </w:tcPr>
          <w:p w:rsidR="00696F48" w:rsidRPr="00B64CF4" w:rsidRDefault="00696F48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47" w:type="dxa"/>
            <w:gridSpan w:val="2"/>
            <w:vMerge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696F48" w:rsidRPr="00696F48" w:rsidRDefault="00696F48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601BC8" w:rsidRPr="00C67355" w:rsidTr="008A525C">
        <w:tc>
          <w:tcPr>
            <w:tcW w:w="892" w:type="dxa"/>
          </w:tcPr>
          <w:p w:rsidR="00696F48" w:rsidRPr="00472779" w:rsidRDefault="00696F48" w:rsidP="00472779">
            <w:pPr>
              <w:ind w:right="-131"/>
              <w:rPr>
                <w:lang w:val="uk-UA"/>
              </w:rPr>
            </w:pPr>
            <w:r w:rsidRPr="00472779">
              <w:rPr>
                <w:bCs/>
                <w:lang w:val="uk-UA"/>
              </w:rPr>
              <w:t>Тема</w:t>
            </w:r>
            <w:r w:rsidRPr="00472779">
              <w:rPr>
                <w:lang w:val="uk-UA"/>
              </w:rPr>
              <w:t xml:space="preserve">5. </w:t>
            </w:r>
            <w:r w:rsidRPr="00472779">
              <w:t>Методика сприймання як основа розвитку музичної культури молодшого школяра</w:t>
            </w:r>
          </w:p>
        </w:tc>
        <w:tc>
          <w:tcPr>
            <w:tcW w:w="887" w:type="dxa"/>
            <w:gridSpan w:val="2"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>
              <w:t>Лекція, практичне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8D18FE" w:rsidRPr="00C904CC" w:rsidRDefault="008D18FE" w:rsidP="008D18FE">
            <w:pPr>
              <w:pStyle w:val="a8"/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Падалка Г. Музична педагогіка: Курс лекцій з актуальних проблем викладання музичних дисциплін в системі педагогічної освіти</w:t>
            </w:r>
            <w:proofErr w:type="gramStart"/>
            <w:r w:rsidRPr="00C904CC">
              <w:t xml:space="preserve"> / З</w:t>
            </w:r>
            <w:proofErr w:type="gramEnd"/>
            <w:r w:rsidRPr="00C904CC">
              <w:t>а ред. Бутенка В. – Херсон: ХДП, 1995. – 104 с.</w:t>
            </w:r>
          </w:p>
          <w:p w:rsidR="008D18FE" w:rsidRPr="00C904CC" w:rsidRDefault="008D18FE" w:rsidP="008D18FE">
            <w:pPr>
              <w:pStyle w:val="a8"/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 xml:space="preserve">Печерська Е. Уроки музики в початкових класах: Навч. </w:t>
            </w:r>
            <w:proofErr w:type="gramStart"/>
            <w:r w:rsidRPr="00C904CC">
              <w:t>Пос</w:t>
            </w:r>
            <w:proofErr w:type="gramEnd"/>
            <w:r w:rsidRPr="00C904CC">
              <w:t>ібник. К</w:t>
            </w:r>
            <w:r w:rsidRPr="00C904CC">
              <w:rPr>
                <w:lang w:val="uk-UA"/>
              </w:rPr>
              <w:t>иїв</w:t>
            </w:r>
            <w:r w:rsidRPr="00C904CC">
              <w:t xml:space="preserve">: Либідь,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D18FE" w:rsidRPr="00C904CC" w:rsidRDefault="008D18FE" w:rsidP="008D18FE">
            <w:pPr>
              <w:pStyle w:val="a8"/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Ростовський О. Методика викладання музики в основній школі: Навч</w:t>
            </w:r>
            <w:proofErr w:type="gramStart"/>
            <w:r w:rsidRPr="00C904CC">
              <w:t>.-</w:t>
            </w:r>
            <w:proofErr w:type="gramEnd"/>
            <w:r w:rsidRPr="00C904CC">
              <w:t xml:space="preserve">метод. </w:t>
            </w:r>
            <w:proofErr w:type="gramStart"/>
            <w:r w:rsidRPr="00C904CC">
              <w:t>Пос</w:t>
            </w:r>
            <w:proofErr w:type="gramEnd"/>
            <w:r w:rsidRPr="00C904CC">
              <w:t>ібник</w:t>
            </w:r>
            <w:r w:rsidRPr="00C904CC">
              <w:rPr>
                <w:lang w:val="uk-UA"/>
              </w:rPr>
              <w:t xml:space="preserve">. </w:t>
            </w:r>
            <w:r w:rsidRPr="00C904CC">
              <w:t xml:space="preserve">Тернопіль: Богдан,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867" w:type="dxa"/>
            <w:gridSpan w:val="2"/>
          </w:tcPr>
          <w:p w:rsidR="00696F48" w:rsidRPr="00AC0A0C" w:rsidRDefault="00696F48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47" w:type="dxa"/>
            <w:gridSpan w:val="2"/>
            <w:vMerge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696F48" w:rsidRPr="00696F48" w:rsidRDefault="00696F48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601BC8" w:rsidRPr="00C67355" w:rsidTr="008A525C">
        <w:tc>
          <w:tcPr>
            <w:tcW w:w="892" w:type="dxa"/>
          </w:tcPr>
          <w:p w:rsidR="00696F48" w:rsidRPr="00472779" w:rsidRDefault="00696F48" w:rsidP="00472779">
            <w:pPr>
              <w:pStyle w:val="a8"/>
              <w:spacing w:after="0"/>
              <w:ind w:right="-131"/>
              <w:rPr>
                <w:b/>
                <w:bCs/>
              </w:rPr>
            </w:pPr>
            <w:r w:rsidRPr="00472779">
              <w:rPr>
                <w:bCs/>
                <w:lang w:val="uk-UA"/>
              </w:rPr>
              <w:t xml:space="preserve">Тема 6. </w:t>
            </w:r>
            <w:r w:rsidRPr="00472779">
              <w:rPr>
                <w:bCs/>
              </w:rPr>
              <w:t>Методика вокальн</w:t>
            </w:r>
            <w:r w:rsidRPr="00472779">
              <w:rPr>
                <w:bCs/>
              </w:rPr>
              <w:lastRenderedPageBreak/>
              <w:t xml:space="preserve">о-хорової роботи </w:t>
            </w:r>
            <w:proofErr w:type="gramStart"/>
            <w:r w:rsidRPr="00472779">
              <w:rPr>
                <w:bCs/>
              </w:rPr>
              <w:t>в</w:t>
            </w:r>
            <w:proofErr w:type="gramEnd"/>
            <w:r w:rsidRPr="00472779">
              <w:rPr>
                <w:bCs/>
              </w:rPr>
              <w:t xml:space="preserve"> школі</w:t>
            </w:r>
          </w:p>
        </w:tc>
        <w:tc>
          <w:tcPr>
            <w:tcW w:w="887" w:type="dxa"/>
            <w:gridSpan w:val="2"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>
              <w:lastRenderedPageBreak/>
              <w:t xml:space="preserve">Лекція, практичне </w:t>
            </w:r>
            <w:r>
              <w:lastRenderedPageBreak/>
              <w:t>заняття, самостійна робота</w:t>
            </w:r>
          </w:p>
        </w:tc>
        <w:tc>
          <w:tcPr>
            <w:tcW w:w="3705" w:type="dxa"/>
            <w:gridSpan w:val="2"/>
          </w:tcPr>
          <w:p w:rsidR="008D18FE" w:rsidRPr="00C904CC" w:rsidRDefault="008D18FE" w:rsidP="008D18FE">
            <w:pPr>
              <w:pStyle w:val="a8"/>
              <w:tabs>
                <w:tab w:val="left" w:pos="851"/>
              </w:tabs>
              <w:spacing w:after="0"/>
              <w:jc w:val="both"/>
            </w:pPr>
            <w:r>
              <w:rPr>
                <w:lang w:val="uk-UA"/>
              </w:rPr>
              <w:lastRenderedPageBreak/>
              <w:t xml:space="preserve">1. </w:t>
            </w:r>
            <w:r w:rsidRPr="00C904CC">
              <w:t>Хлєбнікова Л. Робота з професійним дитячим хором</w:t>
            </w:r>
            <w:r w:rsidRPr="00C904CC">
              <w:rPr>
                <w:lang w:val="uk-UA"/>
              </w:rPr>
              <w:t>.</w:t>
            </w:r>
            <w:r w:rsidRPr="00C904CC">
              <w:t xml:space="preserve"> </w:t>
            </w:r>
            <w:r w:rsidRPr="00C904CC">
              <w:rPr>
                <w:i/>
              </w:rPr>
              <w:t>Початкова школа</w:t>
            </w:r>
            <w:r w:rsidRPr="00C904CC">
              <w:t>.  2000. № 11.  С. 47-49.</w:t>
            </w:r>
          </w:p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867" w:type="dxa"/>
            <w:gridSpan w:val="2"/>
          </w:tcPr>
          <w:p w:rsidR="00696F48" w:rsidRPr="00B64EC9" w:rsidRDefault="00696F48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047" w:type="dxa"/>
            <w:gridSpan w:val="2"/>
            <w:vMerge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696F48" w:rsidRPr="00696F48" w:rsidRDefault="00696F48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601BC8" w:rsidRPr="00C67355" w:rsidTr="008A525C">
        <w:tc>
          <w:tcPr>
            <w:tcW w:w="892" w:type="dxa"/>
          </w:tcPr>
          <w:p w:rsidR="00696F48" w:rsidRPr="00472779" w:rsidRDefault="00696F48" w:rsidP="00472779">
            <w:pPr>
              <w:pStyle w:val="a8"/>
              <w:spacing w:after="0"/>
              <w:ind w:right="-131" w:firstLine="34"/>
              <w:rPr>
                <w:bCs/>
                <w:lang w:val="uk-UA"/>
              </w:rPr>
            </w:pPr>
            <w:r w:rsidRPr="00472779">
              <w:rPr>
                <w:bCs/>
                <w:lang w:val="uk-UA"/>
              </w:rPr>
              <w:lastRenderedPageBreak/>
              <w:t xml:space="preserve">Тема 7. </w:t>
            </w:r>
            <w:r w:rsidRPr="00472779">
              <w:t>Музична грамотність та її зв’язок з усіма видами діяльності</w:t>
            </w:r>
          </w:p>
        </w:tc>
        <w:tc>
          <w:tcPr>
            <w:tcW w:w="887" w:type="dxa"/>
            <w:gridSpan w:val="2"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>
              <w:t>Лекція, практичне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8D18FE" w:rsidRPr="00C904CC" w:rsidRDefault="008D18FE" w:rsidP="008D18FE">
            <w:pPr>
              <w:pStyle w:val="a8"/>
              <w:numPr>
                <w:ilvl w:val="0"/>
                <w:numId w:val="8"/>
              </w:numPr>
              <w:tabs>
                <w:tab w:val="clear" w:pos="720"/>
                <w:tab w:val="num" w:pos="64"/>
                <w:tab w:val="left" w:pos="348"/>
              </w:tabs>
              <w:spacing w:after="0"/>
              <w:ind w:left="64" w:firstLine="0"/>
              <w:jc w:val="both"/>
            </w:pPr>
            <w:r w:rsidRPr="00C904CC">
              <w:t>Падалка Г. Музична педагогіка: Курс лекцій з актуальних проблем викладання музичних дисциплін в системі педагогічної освіти</w:t>
            </w:r>
            <w:proofErr w:type="gramStart"/>
            <w:r w:rsidRPr="00C904CC">
              <w:t xml:space="preserve"> / З</w:t>
            </w:r>
            <w:proofErr w:type="gramEnd"/>
            <w:r w:rsidRPr="00C904CC">
              <w:t>а ред. Бутенка В. – Херсон: ХДП, 1995. – 104 с.</w:t>
            </w:r>
          </w:p>
          <w:p w:rsidR="008D18FE" w:rsidRPr="00C904CC" w:rsidRDefault="008D18FE" w:rsidP="008D18FE">
            <w:pPr>
              <w:pStyle w:val="a8"/>
              <w:numPr>
                <w:ilvl w:val="0"/>
                <w:numId w:val="8"/>
              </w:numPr>
              <w:tabs>
                <w:tab w:val="clear" w:pos="720"/>
                <w:tab w:val="num" w:pos="348"/>
                <w:tab w:val="left" w:pos="851"/>
              </w:tabs>
              <w:spacing w:after="0"/>
              <w:ind w:left="0" w:firstLine="64"/>
              <w:jc w:val="both"/>
            </w:pPr>
            <w:r w:rsidRPr="00C904CC">
              <w:t xml:space="preserve">Печерська Е. Уроки музики в початкових класах: Навч. </w:t>
            </w:r>
            <w:proofErr w:type="gramStart"/>
            <w:r w:rsidRPr="00C904CC">
              <w:t>Пос</w:t>
            </w:r>
            <w:proofErr w:type="gramEnd"/>
            <w:r w:rsidRPr="00C904CC">
              <w:t>ібник. К</w:t>
            </w:r>
            <w:r w:rsidRPr="00C904CC">
              <w:rPr>
                <w:lang w:val="uk-UA"/>
              </w:rPr>
              <w:t>иїв</w:t>
            </w:r>
            <w:r w:rsidRPr="00C904CC">
              <w:t xml:space="preserve">: Либідь,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D18FE" w:rsidRPr="00C904CC" w:rsidRDefault="008D18FE" w:rsidP="008D18FE">
            <w:pPr>
              <w:pStyle w:val="a8"/>
              <w:numPr>
                <w:ilvl w:val="0"/>
                <w:numId w:val="8"/>
              </w:numPr>
              <w:tabs>
                <w:tab w:val="clear" w:pos="720"/>
                <w:tab w:val="num" w:pos="348"/>
                <w:tab w:val="left" w:pos="851"/>
              </w:tabs>
              <w:spacing w:after="0"/>
              <w:ind w:left="0" w:firstLine="64"/>
              <w:jc w:val="both"/>
            </w:pPr>
            <w:r w:rsidRPr="00C904CC">
              <w:t>Ростовський О. Методика викладання музики в основній школі: Навч</w:t>
            </w:r>
            <w:proofErr w:type="gramStart"/>
            <w:r w:rsidRPr="00C904CC">
              <w:t>.-</w:t>
            </w:r>
            <w:proofErr w:type="gramEnd"/>
            <w:r w:rsidRPr="00C904CC">
              <w:t xml:space="preserve">метод. </w:t>
            </w:r>
            <w:proofErr w:type="gramStart"/>
            <w:r w:rsidRPr="00C904CC">
              <w:t>Пос</w:t>
            </w:r>
            <w:proofErr w:type="gramEnd"/>
            <w:r w:rsidRPr="00C904CC">
              <w:t>ібник</w:t>
            </w:r>
            <w:r w:rsidRPr="00C904CC">
              <w:rPr>
                <w:lang w:val="uk-UA"/>
              </w:rPr>
              <w:t xml:space="preserve">. </w:t>
            </w:r>
            <w:r w:rsidRPr="00C904CC">
              <w:t xml:space="preserve">Тернопіль: Богдан,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867" w:type="dxa"/>
            <w:gridSpan w:val="2"/>
          </w:tcPr>
          <w:p w:rsidR="00696F48" w:rsidRPr="00B64EC9" w:rsidRDefault="00696F48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47" w:type="dxa"/>
            <w:gridSpan w:val="2"/>
            <w:vMerge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696F48" w:rsidRPr="00696F48" w:rsidRDefault="00696F48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601BC8" w:rsidRPr="00C67355" w:rsidTr="008A525C">
        <w:tc>
          <w:tcPr>
            <w:tcW w:w="892" w:type="dxa"/>
          </w:tcPr>
          <w:p w:rsidR="00696F48" w:rsidRPr="00472779" w:rsidRDefault="00696F48" w:rsidP="00472779">
            <w:pPr>
              <w:pStyle w:val="a8"/>
              <w:tabs>
                <w:tab w:val="num" w:pos="34"/>
              </w:tabs>
              <w:spacing w:after="0"/>
              <w:ind w:right="-131" w:firstLine="34"/>
            </w:pPr>
            <w:r w:rsidRPr="00472779">
              <w:rPr>
                <w:bCs/>
                <w:lang w:val="uk-UA"/>
              </w:rPr>
              <w:t xml:space="preserve">Тема 8. </w:t>
            </w:r>
            <w:r w:rsidRPr="00472779">
              <w:t>Планування уроків музичного мистецтва</w:t>
            </w:r>
          </w:p>
        </w:tc>
        <w:tc>
          <w:tcPr>
            <w:tcW w:w="887" w:type="dxa"/>
            <w:gridSpan w:val="2"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  <w:r>
              <w:t>Лекція, практичне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8D18FE" w:rsidRPr="00C904CC" w:rsidRDefault="008D18FE" w:rsidP="008D18FE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num" w:pos="64"/>
                <w:tab w:val="left" w:pos="348"/>
              </w:tabs>
              <w:spacing w:after="0"/>
              <w:ind w:left="206" w:hanging="142"/>
              <w:jc w:val="both"/>
            </w:pPr>
            <w:r w:rsidRPr="00C904CC">
              <w:t>Падалка Г. Музична педагогіка: Курс лекцій з актуальних проблем викладання музичних дисциплін в системі педагогічної освіти</w:t>
            </w:r>
            <w:proofErr w:type="gramStart"/>
            <w:r w:rsidRPr="00C904CC">
              <w:t xml:space="preserve"> / З</w:t>
            </w:r>
            <w:proofErr w:type="gramEnd"/>
            <w:r w:rsidRPr="00C904CC">
              <w:t>а ред. Бутенка В. – Херсон: ХДП, 1995. – 104 с.</w:t>
            </w:r>
          </w:p>
          <w:p w:rsidR="008D18FE" w:rsidRPr="00C904CC" w:rsidRDefault="008D18FE" w:rsidP="008D18FE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num" w:pos="64"/>
                <w:tab w:val="num" w:pos="348"/>
                <w:tab w:val="left" w:pos="851"/>
              </w:tabs>
              <w:spacing w:after="0"/>
              <w:ind w:left="206" w:hanging="142"/>
              <w:jc w:val="both"/>
            </w:pPr>
            <w:r w:rsidRPr="00C904CC">
              <w:t xml:space="preserve">Печерська Е. Уроки музики в початкових класах: Навч. </w:t>
            </w:r>
            <w:proofErr w:type="gramStart"/>
            <w:r w:rsidRPr="00C904CC">
              <w:t>Пос</w:t>
            </w:r>
            <w:proofErr w:type="gramEnd"/>
            <w:r w:rsidRPr="00C904CC">
              <w:t>ібник. К</w:t>
            </w:r>
            <w:r w:rsidRPr="00C904CC">
              <w:rPr>
                <w:lang w:val="uk-UA"/>
              </w:rPr>
              <w:t>иїв</w:t>
            </w:r>
            <w:r w:rsidRPr="00C904CC">
              <w:t xml:space="preserve">: Либідь,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D18FE" w:rsidRPr="008D18FE" w:rsidRDefault="008D18FE" w:rsidP="008D18FE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num" w:pos="64"/>
                <w:tab w:val="num" w:pos="348"/>
                <w:tab w:val="left" w:pos="851"/>
              </w:tabs>
              <w:spacing w:after="0"/>
              <w:ind w:left="206" w:hanging="142"/>
              <w:jc w:val="both"/>
            </w:pPr>
            <w:r w:rsidRPr="001E77CD">
              <w:rPr>
                <w:lang w:val="uk-UA"/>
              </w:rPr>
              <w:t xml:space="preserve">Нова українська школа: порадник для вчителя / Під заг. ред. </w:t>
            </w:r>
            <w:r>
              <w:t>Бібік Н. М. К</w:t>
            </w:r>
            <w:r>
              <w:rPr>
                <w:lang w:val="uk-UA"/>
              </w:rPr>
              <w:t>иїв</w:t>
            </w:r>
            <w:r>
              <w:t xml:space="preserve">: </w:t>
            </w:r>
            <w:proofErr w:type="gramStart"/>
            <w:r>
              <w:t>ТОВ</w:t>
            </w:r>
            <w:proofErr w:type="gramEnd"/>
            <w:r>
              <w:t xml:space="preserve"> «Видавничий дім «Плеяди», 2017. 206 с.</w:t>
            </w:r>
          </w:p>
          <w:p w:rsidR="008D18FE" w:rsidRPr="00C904CC" w:rsidRDefault="008D18FE" w:rsidP="008D18FE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num" w:pos="64"/>
                <w:tab w:val="num" w:pos="348"/>
                <w:tab w:val="left" w:pos="851"/>
              </w:tabs>
              <w:spacing w:after="0"/>
              <w:ind w:left="206" w:hanging="142"/>
              <w:jc w:val="both"/>
            </w:pPr>
            <w:r w:rsidRPr="00C904CC">
              <w:t>Ростовський О. Методика викладання музики в основній школі: Навч</w:t>
            </w:r>
            <w:proofErr w:type="gramStart"/>
            <w:r w:rsidRPr="00C904CC">
              <w:t>.-</w:t>
            </w:r>
            <w:proofErr w:type="gramEnd"/>
            <w:r w:rsidRPr="00C904CC">
              <w:t xml:space="preserve">метод. </w:t>
            </w:r>
            <w:proofErr w:type="gramStart"/>
            <w:r w:rsidRPr="00C904CC">
              <w:t>Пос</w:t>
            </w:r>
            <w:proofErr w:type="gramEnd"/>
            <w:r w:rsidRPr="00C904CC">
              <w:t>ібник</w:t>
            </w:r>
            <w:r w:rsidRPr="00C904CC">
              <w:rPr>
                <w:lang w:val="uk-UA"/>
              </w:rPr>
              <w:t xml:space="preserve">. </w:t>
            </w:r>
            <w:r w:rsidRPr="00C904CC">
              <w:t xml:space="preserve">Тернопіль: Богдан,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867" w:type="dxa"/>
            <w:gridSpan w:val="2"/>
          </w:tcPr>
          <w:p w:rsidR="00696F48" w:rsidRPr="00AC0A0C" w:rsidRDefault="00696F48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047" w:type="dxa"/>
            <w:gridSpan w:val="2"/>
            <w:vMerge/>
          </w:tcPr>
          <w:p w:rsidR="00696F48" w:rsidRPr="00472779" w:rsidRDefault="00696F48" w:rsidP="00395013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696F48" w:rsidRPr="00696F48" w:rsidRDefault="00696F48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8D18FE" w:rsidRPr="00C67355" w:rsidTr="008A525C">
        <w:tc>
          <w:tcPr>
            <w:tcW w:w="892" w:type="dxa"/>
          </w:tcPr>
          <w:p w:rsidR="008D18FE" w:rsidRPr="00472779" w:rsidRDefault="008D18FE" w:rsidP="00472779">
            <w:pPr>
              <w:pStyle w:val="a8"/>
              <w:tabs>
                <w:tab w:val="left" w:pos="34"/>
              </w:tabs>
              <w:spacing w:after="0"/>
              <w:ind w:right="-131"/>
              <w:rPr>
                <w:lang w:val="uk-UA"/>
              </w:rPr>
            </w:pPr>
            <w:r w:rsidRPr="00472779">
              <w:rPr>
                <w:bCs/>
                <w:lang w:val="uk-UA"/>
              </w:rPr>
              <w:t xml:space="preserve">Тема 9. </w:t>
            </w:r>
            <w:r w:rsidRPr="00472779">
              <w:t xml:space="preserve">Урок музичного мистецтва і </w:t>
            </w:r>
            <w:proofErr w:type="gramStart"/>
            <w:r w:rsidRPr="00472779">
              <w:t>обл</w:t>
            </w:r>
            <w:proofErr w:type="gramEnd"/>
            <w:r w:rsidRPr="00472779">
              <w:t xml:space="preserve">ік результатів музичного виховання у початкових класах </w:t>
            </w:r>
            <w:r w:rsidRPr="00472779">
              <w:rPr>
                <w:lang w:val="uk-UA"/>
              </w:rPr>
              <w:t>ЗЗСО</w:t>
            </w:r>
          </w:p>
        </w:tc>
        <w:tc>
          <w:tcPr>
            <w:tcW w:w="887" w:type="dxa"/>
            <w:gridSpan w:val="2"/>
          </w:tcPr>
          <w:p w:rsidR="008D18FE" w:rsidRPr="00472779" w:rsidRDefault="008D18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8D18FE" w:rsidRPr="00C904CC" w:rsidRDefault="008D18FE" w:rsidP="008D18FE">
            <w:pPr>
              <w:pStyle w:val="a8"/>
              <w:tabs>
                <w:tab w:val="left" w:pos="348"/>
              </w:tabs>
              <w:spacing w:after="0"/>
              <w:ind w:left="64"/>
              <w:jc w:val="both"/>
            </w:pPr>
            <w:r>
              <w:rPr>
                <w:lang w:val="uk-UA"/>
              </w:rPr>
              <w:t xml:space="preserve">1. </w:t>
            </w:r>
            <w:r w:rsidRPr="00C904CC">
              <w:t>Падалка Г. Музична педагогіка: Курс лекцій з актуальних проблем викладання музичних дисциплін в системі педагогічної освіти</w:t>
            </w:r>
            <w:proofErr w:type="gramStart"/>
            <w:r w:rsidRPr="00C904CC">
              <w:t xml:space="preserve"> / З</w:t>
            </w:r>
            <w:proofErr w:type="gramEnd"/>
            <w:r w:rsidRPr="00C904CC">
              <w:t>а ред. Бутенка В. – Херсон: ХДП, 1995. – 104 с.</w:t>
            </w:r>
          </w:p>
          <w:p w:rsidR="008D18FE" w:rsidRPr="00C904CC" w:rsidRDefault="008D18FE" w:rsidP="008D18FE">
            <w:pPr>
              <w:pStyle w:val="a8"/>
              <w:numPr>
                <w:ilvl w:val="0"/>
                <w:numId w:val="11"/>
              </w:numPr>
              <w:tabs>
                <w:tab w:val="left" w:pos="348"/>
              </w:tabs>
              <w:spacing w:after="0"/>
              <w:ind w:left="64" w:firstLine="0"/>
              <w:jc w:val="both"/>
            </w:pPr>
            <w:r w:rsidRPr="00C904CC">
              <w:t xml:space="preserve">Печерська Е. Уроки музики в початкових класах: Навч. </w:t>
            </w:r>
            <w:proofErr w:type="gramStart"/>
            <w:r w:rsidRPr="00C904CC">
              <w:t>Пос</w:t>
            </w:r>
            <w:proofErr w:type="gramEnd"/>
            <w:r w:rsidRPr="00C904CC">
              <w:t>ібник. К</w:t>
            </w:r>
            <w:r w:rsidRPr="00C904CC">
              <w:rPr>
                <w:lang w:val="uk-UA"/>
              </w:rPr>
              <w:t>иїв</w:t>
            </w:r>
            <w:r w:rsidRPr="00C904CC">
              <w:t xml:space="preserve">: Либідь,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D18FE" w:rsidRPr="00C904CC" w:rsidRDefault="008D18FE" w:rsidP="008D18FE">
            <w:pPr>
              <w:pStyle w:val="a8"/>
              <w:numPr>
                <w:ilvl w:val="0"/>
                <w:numId w:val="11"/>
              </w:numPr>
              <w:tabs>
                <w:tab w:val="left" w:pos="348"/>
              </w:tabs>
              <w:spacing w:after="0"/>
              <w:ind w:left="64" w:firstLine="0"/>
              <w:jc w:val="both"/>
            </w:pPr>
            <w:r w:rsidRPr="00C904CC">
              <w:t>Ростовський О. Методика викладання музики в основній школі: Навч</w:t>
            </w:r>
            <w:proofErr w:type="gramStart"/>
            <w:r w:rsidRPr="00C904CC">
              <w:t>.-</w:t>
            </w:r>
            <w:proofErr w:type="gramEnd"/>
            <w:r w:rsidRPr="00C904CC">
              <w:t xml:space="preserve">метод. </w:t>
            </w:r>
            <w:proofErr w:type="gramStart"/>
            <w:r w:rsidRPr="00C904CC">
              <w:t>Пос</w:t>
            </w:r>
            <w:proofErr w:type="gramEnd"/>
            <w:r w:rsidRPr="00C904CC">
              <w:t>ібник</w:t>
            </w:r>
            <w:r w:rsidRPr="00C904CC">
              <w:rPr>
                <w:lang w:val="uk-UA"/>
              </w:rPr>
              <w:t xml:space="preserve">. </w:t>
            </w:r>
            <w:r w:rsidRPr="00C904CC">
              <w:t xml:space="preserve">Тернопіль: Богдан,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D18FE" w:rsidRPr="00472779" w:rsidRDefault="008D18FE" w:rsidP="000C1B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1E77CD">
              <w:rPr>
                <w:lang w:val="uk-UA"/>
              </w:rPr>
              <w:t xml:space="preserve">Нова українська школа: порадник для вчителя / Під заг. ред. </w:t>
            </w:r>
            <w:r>
              <w:t>Бібік Н. М. К</w:t>
            </w:r>
            <w:r>
              <w:rPr>
                <w:lang w:val="uk-UA"/>
              </w:rPr>
              <w:t>иїв</w:t>
            </w:r>
            <w:r>
              <w:t xml:space="preserve">: </w:t>
            </w:r>
            <w:proofErr w:type="gramStart"/>
            <w:r>
              <w:t>ТОВ</w:t>
            </w:r>
            <w:proofErr w:type="gramEnd"/>
            <w:r>
              <w:t xml:space="preserve"> «Видавничий дім «Плеяди», 2017. 206 с.</w:t>
            </w:r>
          </w:p>
        </w:tc>
        <w:tc>
          <w:tcPr>
            <w:tcW w:w="867" w:type="dxa"/>
            <w:gridSpan w:val="2"/>
          </w:tcPr>
          <w:p w:rsidR="008D18FE" w:rsidRPr="00B64EC9" w:rsidRDefault="008D18FE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47" w:type="dxa"/>
            <w:gridSpan w:val="2"/>
            <w:vMerge/>
          </w:tcPr>
          <w:p w:rsidR="008D18FE" w:rsidRPr="00472779" w:rsidRDefault="008D18FE" w:rsidP="00395013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8D18FE" w:rsidRPr="00696F48" w:rsidRDefault="008D18FE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8D18FE" w:rsidRPr="00C67355" w:rsidTr="008A525C">
        <w:tc>
          <w:tcPr>
            <w:tcW w:w="892" w:type="dxa"/>
          </w:tcPr>
          <w:p w:rsidR="008D18FE" w:rsidRPr="00472779" w:rsidRDefault="008D18FE" w:rsidP="00472779">
            <w:pPr>
              <w:pStyle w:val="a8"/>
              <w:spacing w:after="0"/>
              <w:ind w:right="-131" w:firstLine="34"/>
              <w:rPr>
                <w:bCs/>
                <w:lang w:val="uk-UA"/>
              </w:rPr>
            </w:pPr>
            <w:r w:rsidRPr="00472779">
              <w:rPr>
                <w:bCs/>
                <w:lang w:val="uk-UA"/>
              </w:rPr>
              <w:t xml:space="preserve">Тема </w:t>
            </w:r>
            <w:r w:rsidRPr="00472779">
              <w:rPr>
                <w:bCs/>
                <w:lang w:val="uk-UA"/>
              </w:rPr>
              <w:lastRenderedPageBreak/>
              <w:t xml:space="preserve">10. </w:t>
            </w:r>
            <w:r w:rsidRPr="00472779">
              <w:rPr>
                <w:bCs/>
              </w:rPr>
              <w:t>Позакласна музична робота з молодшими школярами</w:t>
            </w:r>
          </w:p>
        </w:tc>
        <w:tc>
          <w:tcPr>
            <w:tcW w:w="887" w:type="dxa"/>
            <w:gridSpan w:val="2"/>
          </w:tcPr>
          <w:p w:rsidR="008D18FE" w:rsidRPr="00472779" w:rsidRDefault="008D18FE" w:rsidP="00395013">
            <w:pPr>
              <w:jc w:val="both"/>
              <w:rPr>
                <w:lang w:val="uk-UA"/>
              </w:rPr>
            </w:pPr>
            <w:r>
              <w:lastRenderedPageBreak/>
              <w:t>Лекція</w:t>
            </w:r>
            <w:r>
              <w:lastRenderedPageBreak/>
              <w:t>, практичне заняття, самостійна робота</w:t>
            </w:r>
          </w:p>
        </w:tc>
        <w:tc>
          <w:tcPr>
            <w:tcW w:w="3705" w:type="dxa"/>
            <w:gridSpan w:val="2"/>
          </w:tcPr>
          <w:p w:rsidR="008D18FE" w:rsidRPr="00472779" w:rsidRDefault="008D18FE" w:rsidP="00395013">
            <w:pPr>
              <w:jc w:val="both"/>
              <w:rPr>
                <w:lang w:val="uk-UA"/>
              </w:rPr>
            </w:pPr>
            <w:r w:rsidRPr="001E77CD">
              <w:rPr>
                <w:lang w:val="uk-UA"/>
              </w:rPr>
              <w:lastRenderedPageBreak/>
              <w:t xml:space="preserve">Нова українська школа: порадник </w:t>
            </w:r>
            <w:r w:rsidRPr="001E77CD">
              <w:rPr>
                <w:lang w:val="uk-UA"/>
              </w:rPr>
              <w:lastRenderedPageBreak/>
              <w:t xml:space="preserve">для вчителя / Під заг. ред. </w:t>
            </w:r>
            <w:r>
              <w:t>Бібік Н. М. К</w:t>
            </w:r>
            <w:r>
              <w:rPr>
                <w:lang w:val="uk-UA"/>
              </w:rPr>
              <w:t>иїв</w:t>
            </w:r>
            <w:r>
              <w:t xml:space="preserve">: </w:t>
            </w:r>
            <w:proofErr w:type="gramStart"/>
            <w:r>
              <w:t>ТОВ</w:t>
            </w:r>
            <w:proofErr w:type="gramEnd"/>
            <w:r>
              <w:t xml:space="preserve"> «Видавничий дім «Плеяди», 2017. 206 с.</w:t>
            </w:r>
          </w:p>
        </w:tc>
        <w:tc>
          <w:tcPr>
            <w:tcW w:w="867" w:type="dxa"/>
            <w:gridSpan w:val="2"/>
          </w:tcPr>
          <w:p w:rsidR="008D18FE" w:rsidRPr="00B64EC9" w:rsidRDefault="008D18FE" w:rsidP="00105F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047" w:type="dxa"/>
            <w:gridSpan w:val="2"/>
            <w:vMerge/>
          </w:tcPr>
          <w:p w:rsidR="008D18FE" w:rsidRPr="00472779" w:rsidRDefault="008D18FE" w:rsidP="00B94A29">
            <w:pPr>
              <w:jc w:val="both"/>
              <w:rPr>
                <w:lang w:val="uk-UA"/>
              </w:rPr>
            </w:pPr>
          </w:p>
        </w:tc>
        <w:tc>
          <w:tcPr>
            <w:tcW w:w="2173" w:type="dxa"/>
          </w:tcPr>
          <w:p w:rsidR="008D18FE" w:rsidRPr="00696F48" w:rsidRDefault="008D18FE" w:rsidP="00105F8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8D18FE" w:rsidRPr="00C67355" w:rsidTr="00102F6A">
        <w:tc>
          <w:tcPr>
            <w:tcW w:w="9571" w:type="dxa"/>
            <w:gridSpan w:val="10"/>
          </w:tcPr>
          <w:p w:rsidR="008D18FE" w:rsidRPr="00151BC4" w:rsidRDefault="008D18FE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8D18FE" w:rsidRPr="00C67355" w:rsidTr="00111EDA">
        <w:trPr>
          <w:trHeight w:val="4952"/>
        </w:trPr>
        <w:tc>
          <w:tcPr>
            <w:tcW w:w="1779" w:type="dxa"/>
            <w:gridSpan w:val="3"/>
          </w:tcPr>
          <w:p w:rsidR="008D18FE" w:rsidRPr="00151BC4" w:rsidRDefault="008D18F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92" w:type="dxa"/>
            <w:gridSpan w:val="7"/>
          </w:tcPr>
          <w:p w:rsidR="008D18FE" w:rsidRPr="0020692F" w:rsidRDefault="008D18FE" w:rsidP="005212D9">
            <w:pPr>
              <w:jc w:val="center"/>
              <w:rPr>
                <w:b/>
                <w:bCs/>
                <w:lang w:val="uk-UA"/>
              </w:rPr>
            </w:pPr>
            <w:r w:rsidRPr="0020692F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93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27"/>
              <w:gridCol w:w="1414"/>
              <w:gridCol w:w="5815"/>
            </w:tblGrid>
            <w:tr w:rsidR="008D18FE" w:rsidRPr="0020692F" w:rsidTr="00105F87">
              <w:trPr>
                <w:trHeight w:val="450"/>
              </w:trPr>
              <w:tc>
                <w:tcPr>
                  <w:tcW w:w="2137" w:type="dxa"/>
                  <w:vMerge w:val="restart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ОцінкаECTS</w:t>
                  </w:r>
                </w:p>
              </w:tc>
              <w:tc>
                <w:tcPr>
                  <w:tcW w:w="5862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8D18FE" w:rsidRPr="0020692F" w:rsidTr="00105F87">
              <w:trPr>
                <w:trHeight w:val="450"/>
              </w:trPr>
              <w:tc>
                <w:tcPr>
                  <w:tcW w:w="2137" w:type="dxa"/>
                  <w:vMerge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357" w:type="dxa"/>
                  <w:vMerge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5862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для заліку</w:t>
                  </w:r>
                </w:p>
              </w:tc>
            </w:tr>
            <w:tr w:rsidR="008D18FE" w:rsidRPr="0020692F" w:rsidTr="00105F87">
              <w:tc>
                <w:tcPr>
                  <w:tcW w:w="2137" w:type="dxa"/>
                  <w:vAlign w:val="center"/>
                </w:tcPr>
                <w:p w:rsidR="008D18FE" w:rsidRPr="0020692F" w:rsidRDefault="008D18FE" w:rsidP="00105F87">
                  <w:pPr>
                    <w:ind w:left="180"/>
                    <w:jc w:val="center"/>
                    <w:rPr>
                      <w:b/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90 – 100</w:t>
                  </w:r>
                </w:p>
              </w:tc>
              <w:tc>
                <w:tcPr>
                  <w:tcW w:w="1357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b/>
                      <w:lang w:val="uk-UA"/>
                    </w:rPr>
                  </w:pPr>
                  <w:r w:rsidRPr="0020692F">
                    <w:rPr>
                      <w:b/>
                      <w:sz w:val="22"/>
                      <w:szCs w:val="22"/>
                      <w:lang w:val="uk-UA"/>
                    </w:rPr>
                    <w:t>А</w:t>
                  </w:r>
                </w:p>
              </w:tc>
              <w:tc>
                <w:tcPr>
                  <w:tcW w:w="5862" w:type="dxa"/>
                  <w:vMerge w:val="restart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</w:p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</w:p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зараховано</w:t>
                  </w:r>
                </w:p>
              </w:tc>
            </w:tr>
            <w:tr w:rsidR="008D18FE" w:rsidRPr="0020692F" w:rsidTr="00105F87">
              <w:trPr>
                <w:trHeight w:val="194"/>
              </w:trPr>
              <w:tc>
                <w:tcPr>
                  <w:tcW w:w="2137" w:type="dxa"/>
                  <w:vAlign w:val="center"/>
                </w:tcPr>
                <w:p w:rsidR="008D18FE" w:rsidRPr="0020692F" w:rsidRDefault="008D18FE" w:rsidP="00105F87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80 –89</w:t>
                  </w:r>
                </w:p>
              </w:tc>
              <w:tc>
                <w:tcPr>
                  <w:tcW w:w="1357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b/>
                      <w:lang w:val="uk-UA"/>
                    </w:rPr>
                  </w:pPr>
                  <w:r w:rsidRPr="0020692F">
                    <w:rPr>
                      <w:b/>
                      <w:sz w:val="22"/>
                      <w:szCs w:val="22"/>
                      <w:lang w:val="uk-UA"/>
                    </w:rPr>
                    <w:t>В</w:t>
                  </w:r>
                </w:p>
              </w:tc>
              <w:tc>
                <w:tcPr>
                  <w:tcW w:w="5862" w:type="dxa"/>
                  <w:vMerge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D18FE" w:rsidRPr="0020692F" w:rsidTr="00105F87">
              <w:tc>
                <w:tcPr>
                  <w:tcW w:w="2137" w:type="dxa"/>
                  <w:vAlign w:val="center"/>
                </w:tcPr>
                <w:p w:rsidR="008D18FE" w:rsidRPr="0020692F" w:rsidRDefault="008D18FE" w:rsidP="00105F87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b/>
                      <w:lang w:val="uk-UA"/>
                    </w:rPr>
                  </w:pPr>
                  <w:r w:rsidRPr="0020692F">
                    <w:rPr>
                      <w:b/>
                      <w:sz w:val="22"/>
                      <w:szCs w:val="22"/>
                      <w:lang w:val="uk-UA"/>
                    </w:rPr>
                    <w:t>С</w:t>
                  </w:r>
                </w:p>
              </w:tc>
              <w:tc>
                <w:tcPr>
                  <w:tcW w:w="5862" w:type="dxa"/>
                  <w:vMerge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D18FE" w:rsidRPr="0020692F" w:rsidTr="00105F87">
              <w:tc>
                <w:tcPr>
                  <w:tcW w:w="2137" w:type="dxa"/>
                  <w:vAlign w:val="center"/>
                </w:tcPr>
                <w:p w:rsidR="008D18FE" w:rsidRPr="0020692F" w:rsidRDefault="008D18FE" w:rsidP="00105F87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b/>
                      <w:lang w:val="uk-UA"/>
                    </w:rPr>
                  </w:pPr>
                  <w:r w:rsidRPr="0020692F">
                    <w:rPr>
                      <w:b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5862" w:type="dxa"/>
                  <w:vMerge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D18FE" w:rsidRPr="0020692F" w:rsidTr="00105F87">
              <w:tc>
                <w:tcPr>
                  <w:tcW w:w="2137" w:type="dxa"/>
                  <w:vAlign w:val="center"/>
                </w:tcPr>
                <w:p w:rsidR="008D18FE" w:rsidRPr="0020692F" w:rsidRDefault="008D18FE" w:rsidP="00105F87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b/>
                      <w:lang w:val="uk-UA"/>
                    </w:rPr>
                  </w:pPr>
                  <w:r w:rsidRPr="0020692F">
                    <w:rPr>
                      <w:b/>
                      <w:sz w:val="22"/>
                      <w:szCs w:val="22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5862" w:type="dxa"/>
                  <w:vMerge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D18FE" w:rsidRPr="0020692F" w:rsidTr="00105F87">
              <w:tc>
                <w:tcPr>
                  <w:tcW w:w="2137" w:type="dxa"/>
                  <w:vAlign w:val="center"/>
                </w:tcPr>
                <w:p w:rsidR="008D18FE" w:rsidRPr="0020692F" w:rsidRDefault="008D18FE" w:rsidP="00105F87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b/>
                      <w:lang w:val="uk-UA"/>
                    </w:rPr>
                  </w:pPr>
                  <w:r w:rsidRPr="0020692F">
                    <w:rPr>
                      <w:b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5862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8D18FE" w:rsidRPr="0020692F" w:rsidTr="00105F87">
              <w:trPr>
                <w:trHeight w:val="708"/>
              </w:trPr>
              <w:tc>
                <w:tcPr>
                  <w:tcW w:w="2137" w:type="dxa"/>
                  <w:vAlign w:val="center"/>
                </w:tcPr>
                <w:p w:rsidR="008D18FE" w:rsidRPr="0020692F" w:rsidRDefault="008D18FE" w:rsidP="00105F87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0-25</w:t>
                  </w:r>
                </w:p>
              </w:tc>
              <w:tc>
                <w:tcPr>
                  <w:tcW w:w="1357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b/>
                      <w:lang w:val="uk-UA"/>
                    </w:rPr>
                  </w:pPr>
                  <w:r w:rsidRPr="0020692F">
                    <w:rPr>
                      <w:b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5862" w:type="dxa"/>
                  <w:vAlign w:val="center"/>
                </w:tcPr>
                <w:p w:rsidR="008D18FE" w:rsidRPr="0020692F" w:rsidRDefault="008D18FE" w:rsidP="00105F87">
                  <w:pPr>
                    <w:jc w:val="center"/>
                    <w:rPr>
                      <w:lang w:val="uk-UA"/>
                    </w:rPr>
                  </w:pPr>
                  <w:r w:rsidRPr="0020692F">
                    <w:rPr>
                      <w:sz w:val="22"/>
                      <w:szCs w:val="22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8D18FE" w:rsidRPr="0020692F" w:rsidRDefault="008D18FE" w:rsidP="005212D9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  <w:p w:rsidR="008D18FE" w:rsidRPr="0020692F" w:rsidRDefault="008D18FE" w:rsidP="005212D9">
            <w:pPr>
              <w:tabs>
                <w:tab w:val="left" w:pos="993"/>
              </w:tabs>
              <w:spacing w:line="450" w:lineRule="atLeast"/>
              <w:jc w:val="center"/>
              <w:rPr>
                <w:color w:val="000000"/>
                <w:lang w:eastAsia="uk-UA"/>
              </w:rPr>
            </w:pPr>
            <w:r w:rsidRPr="0020692F">
              <w:rPr>
                <w:b/>
                <w:bCs/>
                <w:color w:val="000000"/>
                <w:lang w:eastAsia="uk-UA"/>
              </w:rPr>
              <w:t>Критерії оцінювання знань, умінь та навичок студентів (залік)</w:t>
            </w:r>
          </w:p>
          <w:p w:rsidR="008D18FE" w:rsidRPr="0020692F" w:rsidRDefault="008D18FE" w:rsidP="005212D9">
            <w:pPr>
              <w:tabs>
                <w:tab w:val="left" w:pos="993"/>
              </w:tabs>
              <w:spacing w:line="450" w:lineRule="atLeast"/>
              <w:rPr>
                <w:color w:val="000000"/>
                <w:lang w:eastAsia="uk-UA"/>
              </w:rPr>
            </w:pPr>
            <w:r w:rsidRPr="0020692F">
              <w:rPr>
                <w:color w:val="000000"/>
                <w:lang w:eastAsia="uk-UA"/>
              </w:rPr>
              <w:t> </w:t>
            </w:r>
          </w:p>
          <w:tbl>
            <w:tblPr>
              <w:tblW w:w="771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5"/>
              <w:gridCol w:w="1134"/>
              <w:gridCol w:w="1965"/>
              <w:gridCol w:w="3485"/>
            </w:tblGrid>
            <w:tr w:rsidR="008D18FE" w:rsidRPr="0020692F" w:rsidTr="00461D74">
              <w:trPr>
                <w:tblCellSpacing w:w="0" w:type="dxa"/>
              </w:trPr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90–100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А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зараховано</w:t>
                  </w:r>
                </w:p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ind w:left="29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Студент володіє теоретичними та методологічними знаннями з галузі методики музичного виховання, високим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івнем моделювання усіх видів педагогічної діяльності викладача музичних дисциплін, вміє самостійно добирати та творчо опрацьовувати музично-дидактичний матеріал, оптимально добирати методи і прийоми щодо усунення музично-виконавських недоліків учнів (студентів), демонструє сформованість власних інструментально-виконавських умінь, здатність до музично-педагогічної імпровізації, творчо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п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>ідходить до створення перспективного плану розвитку кожного з учасників навчального процесу, добору дидактичного та методичного матеріалу.</w:t>
                  </w:r>
                </w:p>
              </w:tc>
            </w:tr>
            <w:tr w:rsidR="008D18FE" w:rsidRPr="0020692F" w:rsidTr="00461D74">
              <w:trPr>
                <w:tblCellSpacing w:w="0" w:type="dxa"/>
              </w:trPr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80–89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В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зараховано</w:t>
                  </w:r>
                </w:p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br w:type="textWrapping" w:clear="all"/>
                    <w:t xml:space="preserve">Студент має міцні ґрунтовні теоретико-методичні знання і уміння, належний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івень моделювання основних видів діяльності педагога-музиканта, виконує  аналітично-практичну </w:t>
                  </w:r>
                  <w:r w:rsidRPr="0020692F">
                    <w:rPr>
                      <w:sz w:val="22"/>
                      <w:szCs w:val="22"/>
                      <w:lang w:eastAsia="uk-UA"/>
                    </w:rPr>
                    <w:lastRenderedPageBreak/>
                    <w:t xml:space="preserve">роботу на доброму рівні без суттєвих помилок. Виконує практичну музично-виховну роботу на достатньому професійному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>івні. Доречно використовує власний музично-теоретичний і виконавський досвід. Може проаналізувати музично-виконавські недоліки учнів, знайти методичні прийоми щодо їх усунення.</w:t>
                  </w:r>
                </w:p>
              </w:tc>
            </w:tr>
            <w:tr w:rsidR="008D18FE" w:rsidRPr="0020692F" w:rsidTr="00461D74">
              <w:trPr>
                <w:tblCellSpacing w:w="0" w:type="dxa"/>
              </w:trPr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lastRenderedPageBreak/>
                    <w:t>70–79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С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зараховано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Студент демонструє достатній теоретико-методичні знання і уміння, але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у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 педагогічній практиці може допустити незначні неточності, які потребують зауваження чи корегування. Демонструє базовий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>івень моделювання окремих видів діяльності педагога-музиканта Його знання музично-методичного матеріалу в межах програми; при належному рівні педагогічного спілкування йому бракує власних висновків.</w:t>
                  </w:r>
                </w:p>
              </w:tc>
            </w:tr>
            <w:tr w:rsidR="008D18FE" w:rsidRPr="0020692F" w:rsidTr="00461D74">
              <w:trPr>
                <w:tblCellSpacing w:w="0" w:type="dxa"/>
              </w:trPr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60–69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D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 зараховано  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Студент не завжди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посл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ідовно та логічно використовує теоретико-методичні знання і уміння, тому не завжди вміє зробити аналіз своєї роботи. Демонструє задовільний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івень моделювання окремих видів діяльності педагога-музиканта. Знає основний музично-дидактичний матеріал, але не завжди вміє самостійно зробити порівняння або висновок, низький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>івень сформованості власних виконавських умінь.</w:t>
                  </w:r>
                </w:p>
              </w:tc>
            </w:tr>
            <w:tr w:rsidR="008D18FE" w:rsidRPr="0020692F" w:rsidTr="00461D74">
              <w:trPr>
                <w:tblCellSpacing w:w="0" w:type="dxa"/>
              </w:trPr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50–59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E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зараховано 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Студент здатний виконувати незначну частину музично-методичних завдань, на низькому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івні моделює окремі види професійної діяльності педагога-музиканта,  використовує обмежений теоретичний, методичний та словниковий запас з метою аналізу і використання музично-дидактичного матеріалу. Необхідні практичні уміння роботи не сформовані,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б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>ільшість передбачених навчальною програмою навчальних завдань не виконано.</w:t>
                  </w:r>
                </w:p>
              </w:tc>
            </w:tr>
            <w:tr w:rsidR="008D18FE" w:rsidRPr="0020692F" w:rsidTr="00461D74">
              <w:trPr>
                <w:tblCellSpacing w:w="0" w:type="dxa"/>
              </w:trPr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До</w:t>
                  </w:r>
                  <w:r w:rsidR="00362C84">
                    <w:rPr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r w:rsidRPr="0020692F">
                    <w:rPr>
                      <w:sz w:val="22"/>
                      <w:szCs w:val="22"/>
                      <w:lang w:eastAsia="uk-UA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>FX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не зараховано з можливістю повторного </w:t>
                  </w:r>
                  <w:r w:rsidRPr="0020692F">
                    <w:rPr>
                      <w:sz w:val="22"/>
                      <w:szCs w:val="22"/>
                      <w:lang w:eastAsia="uk-UA"/>
                    </w:rPr>
                    <w:lastRenderedPageBreak/>
                    <w:t>складання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lastRenderedPageBreak/>
                    <w:t xml:space="preserve">Студент має епізодичні, фрагментальні знання з дисципліни. Не володіє методикою формування </w:t>
                  </w:r>
                  <w:r w:rsidRPr="0020692F">
                    <w:rPr>
                      <w:sz w:val="22"/>
                      <w:szCs w:val="22"/>
                      <w:lang w:eastAsia="uk-UA"/>
                    </w:rPr>
                    <w:lastRenderedPageBreak/>
                    <w:t xml:space="preserve">музичної культури учнів ЗОШ, розвитку їх музичних здібностей. Не вміє викласти навчально-виховний матеріал. Практичні навички педагогічної роботи на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івні розпізнання. Власні музично-теоретичні і виконавські навички на низькому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>івні.</w:t>
                  </w:r>
                </w:p>
              </w:tc>
            </w:tr>
            <w:tr w:rsidR="008D18FE" w:rsidRPr="0020692F" w:rsidTr="00461D74">
              <w:trPr>
                <w:tblCellSpacing w:w="0" w:type="dxa"/>
              </w:trPr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lastRenderedPageBreak/>
                    <w:t>До 25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val="en-US" w:eastAsia="uk-UA"/>
                    </w:rPr>
                  </w:pPr>
                  <w:r w:rsidRPr="0020692F">
                    <w:rPr>
                      <w:sz w:val="22"/>
                      <w:szCs w:val="22"/>
                      <w:lang w:val="en-US" w:eastAsia="uk-UA"/>
                    </w:rPr>
                    <w:t>F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jc w:val="center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не зараховано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з обов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>’язковим повторним вивченням дисципліни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18FE" w:rsidRPr="0020692F" w:rsidRDefault="008D18FE" w:rsidP="00105F87">
                  <w:pPr>
                    <w:tabs>
                      <w:tab w:val="left" w:pos="993"/>
                    </w:tabs>
                    <w:ind w:left="2"/>
                    <w:rPr>
                      <w:lang w:eastAsia="uk-UA"/>
                    </w:rPr>
                  </w:pPr>
                  <w:r w:rsidRPr="0020692F">
                    <w:rPr>
                      <w:sz w:val="22"/>
                      <w:szCs w:val="22"/>
                      <w:lang w:eastAsia="uk-UA"/>
                    </w:rPr>
                    <w:t xml:space="preserve">Студент зовсім не володіє предметним матеріалом, практичні музично-педагогічні уміння роботи з учнями ЗОШ відсутні, власні музично-теоретичний і виконавський досвід на дуже низькому </w:t>
                  </w:r>
                  <w:proofErr w:type="gramStart"/>
                  <w:r w:rsidRPr="0020692F">
                    <w:rPr>
                      <w:sz w:val="22"/>
                      <w:szCs w:val="22"/>
                      <w:lang w:eastAsia="uk-UA"/>
                    </w:rPr>
                    <w:t>р</w:t>
                  </w:r>
                  <w:proofErr w:type="gramEnd"/>
                  <w:r w:rsidRPr="0020692F">
                    <w:rPr>
                      <w:sz w:val="22"/>
                      <w:szCs w:val="22"/>
                      <w:lang w:eastAsia="uk-UA"/>
                    </w:rPr>
                    <w:t>івні.</w:t>
                  </w:r>
                </w:p>
              </w:tc>
            </w:tr>
          </w:tbl>
          <w:p w:rsidR="008D18FE" w:rsidRDefault="008D18FE" w:rsidP="0027753C">
            <w:pPr>
              <w:pStyle w:val="aa"/>
              <w:spacing w:before="0" w:beforeAutospacing="0" w:after="0" w:afterAutospacing="0"/>
              <w:rPr>
                <w:color w:val="2E3B4E"/>
                <w:sz w:val="27"/>
                <w:szCs w:val="27"/>
              </w:rPr>
            </w:pPr>
            <w:r>
              <w:t>Оцінювання</w:t>
            </w:r>
            <w:r w:rsidRPr="0027753C">
              <w:t xml:space="preserve"> здійснюється за 100-бальною систем</w:t>
            </w:r>
            <w:r>
              <w:t>о</w:t>
            </w:r>
            <w:r w:rsidRPr="0027753C">
              <w:t>ю, включаючи</w:t>
            </w:r>
            <w:r>
              <w:t xml:space="preserve"> </w:t>
            </w:r>
            <w:r w:rsidRPr="0027753C">
              <w:t>5 балів за наукову діяльність, участь у конференціях, публікація статей, навчання в онлайн-курсах</w:t>
            </w:r>
            <w:r>
              <w:rPr>
                <w:color w:val="2E3B4E"/>
                <w:sz w:val="27"/>
                <w:szCs w:val="27"/>
              </w:rPr>
              <w:t>.</w:t>
            </w:r>
          </w:p>
          <w:p w:rsidR="008D18FE" w:rsidRPr="0027753C" w:rsidRDefault="008D18FE" w:rsidP="00395013">
            <w:pPr>
              <w:jc w:val="both"/>
              <w:rPr>
                <w:lang w:val="uk-UA"/>
              </w:rPr>
            </w:pPr>
          </w:p>
        </w:tc>
      </w:tr>
      <w:tr w:rsidR="008A525C" w:rsidRPr="00C67355" w:rsidTr="008D18FE">
        <w:tc>
          <w:tcPr>
            <w:tcW w:w="1779" w:type="dxa"/>
            <w:gridSpan w:val="3"/>
          </w:tcPr>
          <w:p w:rsidR="008A525C" w:rsidRPr="00151BC4" w:rsidRDefault="008A525C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92" w:type="dxa"/>
            <w:gridSpan w:val="7"/>
          </w:tcPr>
          <w:p w:rsidR="008A525C" w:rsidRPr="002B5027" w:rsidRDefault="008A525C" w:rsidP="000C1B00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</w:p>
          <w:p w:rsidR="008A525C" w:rsidRPr="002B5027" w:rsidRDefault="008A525C" w:rsidP="000C1B00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2B5027">
              <w:rPr>
                <w:sz w:val="20"/>
                <w:szCs w:val="20"/>
                <w:lang w:val="uk-UA"/>
              </w:rPr>
              <w:t>Письмові завдання виконуються у формі тестування</w:t>
            </w:r>
          </w:p>
        </w:tc>
      </w:tr>
      <w:tr w:rsidR="008A525C" w:rsidRPr="00C67355" w:rsidTr="008D18FE">
        <w:tc>
          <w:tcPr>
            <w:tcW w:w="1779" w:type="dxa"/>
            <w:gridSpan w:val="3"/>
          </w:tcPr>
          <w:p w:rsidR="008A525C" w:rsidRPr="00151BC4" w:rsidRDefault="008A525C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92" w:type="dxa"/>
            <w:gridSpan w:val="7"/>
          </w:tcPr>
          <w:p w:rsidR="008A525C" w:rsidRPr="002B5027" w:rsidRDefault="008A525C" w:rsidP="000C1B00">
            <w:pPr>
              <w:jc w:val="both"/>
              <w:rPr>
                <w:sz w:val="20"/>
                <w:szCs w:val="20"/>
                <w:lang w:val="uk-UA"/>
              </w:rPr>
            </w:pPr>
            <w:r w:rsidRPr="002B5027">
              <w:rPr>
                <w:sz w:val="20"/>
                <w:szCs w:val="20"/>
              </w:rPr>
              <w:t xml:space="preserve">На семінарському занятті викладач оцінює </w:t>
            </w:r>
            <w:proofErr w:type="gramStart"/>
            <w:r w:rsidRPr="002B5027">
              <w:rPr>
                <w:sz w:val="20"/>
                <w:szCs w:val="20"/>
              </w:rPr>
              <w:t>п</w:t>
            </w:r>
            <w:proofErr w:type="gramEnd"/>
            <w:r w:rsidRPr="002B5027">
              <w:rPr>
                <w:sz w:val="20"/>
                <w:szCs w:val="20"/>
              </w:rPr>
              <w:t>ідготовлені</w:t>
            </w:r>
            <w:r w:rsidRPr="002B5027">
              <w:rPr>
                <w:sz w:val="20"/>
                <w:szCs w:val="20"/>
                <w:lang w:val="uk-UA"/>
              </w:rPr>
              <w:t xml:space="preserve"> </w:t>
            </w:r>
            <w:r w:rsidRPr="002B5027">
              <w:rPr>
                <w:sz w:val="20"/>
                <w:szCs w:val="20"/>
              </w:rPr>
              <w:t>студентами реферати, їх виступи, активність в дискусії, вміння формулювати</w:t>
            </w:r>
            <w:r w:rsidRPr="002B5027">
              <w:rPr>
                <w:sz w:val="20"/>
                <w:szCs w:val="20"/>
                <w:lang w:val="uk-UA"/>
              </w:rPr>
              <w:t xml:space="preserve"> </w:t>
            </w:r>
            <w:r w:rsidRPr="002B5027">
              <w:rPr>
                <w:sz w:val="20"/>
                <w:szCs w:val="20"/>
              </w:rPr>
              <w:t xml:space="preserve">та відстоювати свою позицію тощо. </w:t>
            </w:r>
            <w:proofErr w:type="gramStart"/>
            <w:r w:rsidRPr="002B5027">
              <w:rPr>
                <w:sz w:val="20"/>
                <w:szCs w:val="20"/>
              </w:rPr>
              <w:t>П</w:t>
            </w:r>
            <w:proofErr w:type="gramEnd"/>
            <w:r w:rsidRPr="002B5027">
              <w:rPr>
                <w:sz w:val="20"/>
                <w:szCs w:val="20"/>
              </w:rPr>
              <w:t>ідсумкові оцінки за кожне семінарське</w:t>
            </w:r>
            <w:r w:rsidRPr="002B5027">
              <w:rPr>
                <w:sz w:val="20"/>
                <w:szCs w:val="20"/>
                <w:lang w:val="uk-UA"/>
              </w:rPr>
              <w:t xml:space="preserve"> </w:t>
            </w:r>
            <w:r w:rsidRPr="002B5027">
              <w:rPr>
                <w:sz w:val="20"/>
                <w:szCs w:val="20"/>
              </w:rPr>
              <w:t>заняття вноситься до журналу занять навчальної групи. Одержані студентом</w:t>
            </w:r>
            <w:r w:rsidRPr="002B5027">
              <w:rPr>
                <w:sz w:val="20"/>
                <w:szCs w:val="20"/>
                <w:lang w:val="uk-UA"/>
              </w:rPr>
              <w:t xml:space="preserve"> </w:t>
            </w:r>
            <w:r w:rsidRPr="002B5027">
              <w:rPr>
                <w:sz w:val="20"/>
                <w:szCs w:val="20"/>
              </w:rPr>
              <w:t>оцінки за окремі семінарські заняття враховуються при визначенні</w:t>
            </w:r>
            <w:r w:rsidRPr="002B5027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2B5027">
              <w:rPr>
                <w:sz w:val="20"/>
                <w:szCs w:val="20"/>
              </w:rPr>
              <w:t>п</w:t>
            </w:r>
            <w:proofErr w:type="gramEnd"/>
            <w:r w:rsidRPr="002B5027">
              <w:rPr>
                <w:sz w:val="20"/>
                <w:szCs w:val="20"/>
              </w:rPr>
              <w:t>ідсумкової оцінки (рейтингу) з даної навчальної дисципліни</w:t>
            </w:r>
            <w:r w:rsidRPr="002B5027">
              <w:rPr>
                <w:sz w:val="20"/>
                <w:szCs w:val="20"/>
                <w:lang w:val="uk-UA"/>
              </w:rPr>
              <w:t>.</w:t>
            </w:r>
          </w:p>
          <w:p w:rsidR="008A525C" w:rsidRPr="002B5027" w:rsidRDefault="008A525C" w:rsidP="000C1B0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2B5027">
              <w:rPr>
                <w:sz w:val="20"/>
                <w:szCs w:val="20"/>
                <w:lang w:val="uk-UA"/>
              </w:rPr>
              <w:t>Застосовуються такі форми контролю: т</w:t>
            </w:r>
            <w:r w:rsidRPr="002B5027">
              <w:rPr>
                <w:sz w:val="20"/>
                <w:szCs w:val="20"/>
              </w:rPr>
              <w:t>ести, контрольна робота, робота на парах</w:t>
            </w:r>
            <w:r w:rsidRPr="002B5027">
              <w:rPr>
                <w:sz w:val="20"/>
                <w:szCs w:val="20"/>
                <w:lang w:val="uk-UA"/>
              </w:rPr>
              <w:t xml:space="preserve"> (усне опитування)</w:t>
            </w:r>
            <w:r w:rsidRPr="002B5027">
              <w:rPr>
                <w:sz w:val="20"/>
                <w:szCs w:val="20"/>
              </w:rPr>
              <w:t>, реферат</w:t>
            </w:r>
            <w:r w:rsidRPr="002B5027">
              <w:rPr>
                <w:sz w:val="20"/>
                <w:szCs w:val="20"/>
                <w:lang w:val="uk-UA"/>
              </w:rPr>
              <w:t>/ессе, презентації.</w:t>
            </w:r>
            <w:r w:rsidRPr="002B5027">
              <w:rPr>
                <w:sz w:val="20"/>
                <w:szCs w:val="20"/>
              </w:rPr>
              <w:t xml:space="preserve"> Оцінювання навчальних досягнень студента з усіх видів навчальної</w:t>
            </w:r>
            <w:r w:rsidRPr="002B5027">
              <w:rPr>
                <w:sz w:val="20"/>
                <w:szCs w:val="20"/>
                <w:lang w:val="uk-UA"/>
              </w:rPr>
              <w:t xml:space="preserve"> </w:t>
            </w:r>
            <w:r w:rsidRPr="002B5027">
              <w:rPr>
                <w:sz w:val="20"/>
                <w:szCs w:val="20"/>
              </w:rPr>
              <w:t>роботи здійснюється за стобальною шкалою і переводиться у національну</w:t>
            </w:r>
            <w:r w:rsidRPr="002B5027">
              <w:rPr>
                <w:sz w:val="20"/>
                <w:szCs w:val="20"/>
                <w:lang w:val="uk-UA"/>
              </w:rPr>
              <w:t xml:space="preserve"> </w:t>
            </w:r>
            <w:r w:rsidRPr="002B5027">
              <w:rPr>
                <w:sz w:val="20"/>
                <w:szCs w:val="20"/>
              </w:rPr>
              <w:t>шкалу та шкалу ЄКТС</w:t>
            </w:r>
          </w:p>
        </w:tc>
      </w:tr>
      <w:tr w:rsidR="008A525C" w:rsidRPr="00C67355" w:rsidTr="008D18FE">
        <w:tc>
          <w:tcPr>
            <w:tcW w:w="1779" w:type="dxa"/>
            <w:gridSpan w:val="3"/>
          </w:tcPr>
          <w:p w:rsidR="008A525C" w:rsidRPr="00151BC4" w:rsidRDefault="008A525C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92" w:type="dxa"/>
            <w:gridSpan w:val="7"/>
          </w:tcPr>
          <w:p w:rsidR="008A525C" w:rsidRPr="002B5027" w:rsidRDefault="008A525C" w:rsidP="008A525C">
            <w:pPr>
              <w:jc w:val="both"/>
              <w:rPr>
                <w:sz w:val="20"/>
                <w:szCs w:val="20"/>
                <w:lang w:val="uk-UA"/>
              </w:rPr>
            </w:pPr>
            <w:r w:rsidRPr="002B5027">
              <w:rPr>
                <w:sz w:val="20"/>
                <w:szCs w:val="20"/>
              </w:rPr>
              <w:t xml:space="preserve">Студент вважається допущеним до </w:t>
            </w:r>
            <w:proofErr w:type="gramStart"/>
            <w:r w:rsidRPr="002B5027">
              <w:rPr>
                <w:sz w:val="20"/>
                <w:szCs w:val="20"/>
              </w:rPr>
              <w:t>семестрового</w:t>
            </w:r>
            <w:proofErr w:type="gramEnd"/>
            <w:r w:rsidRPr="002B5027">
              <w:rPr>
                <w:sz w:val="20"/>
                <w:szCs w:val="20"/>
              </w:rPr>
              <w:t xml:space="preserve"> контролю з конкретної навчальної дисципліни, якщо він виконав </w:t>
            </w:r>
            <w:r w:rsidRPr="002B5027">
              <w:rPr>
                <w:sz w:val="20"/>
                <w:szCs w:val="20"/>
                <w:lang w:val="uk-UA"/>
              </w:rPr>
              <w:t>50%</w:t>
            </w:r>
            <w:r w:rsidRPr="002B5027">
              <w:rPr>
                <w:sz w:val="20"/>
                <w:szCs w:val="20"/>
              </w:rPr>
              <w:t xml:space="preserve"> вид</w:t>
            </w:r>
            <w:r w:rsidRPr="002B5027">
              <w:rPr>
                <w:sz w:val="20"/>
                <w:szCs w:val="20"/>
                <w:lang w:val="uk-UA"/>
              </w:rPr>
              <w:t>ів</w:t>
            </w:r>
            <w:r w:rsidRPr="002B5027">
              <w:rPr>
                <w:sz w:val="20"/>
                <w:szCs w:val="20"/>
              </w:rPr>
              <w:t xml:space="preserve"> робіт, передбачені її </w:t>
            </w:r>
            <w:r w:rsidRPr="002B5027">
              <w:rPr>
                <w:sz w:val="20"/>
                <w:szCs w:val="20"/>
                <w:lang w:val="uk-UA"/>
              </w:rPr>
              <w:t xml:space="preserve">навчальною </w:t>
            </w:r>
            <w:r w:rsidRPr="002B5027">
              <w:rPr>
                <w:sz w:val="20"/>
                <w:szCs w:val="20"/>
              </w:rPr>
              <w:t>програмою.</w:t>
            </w:r>
            <w:r w:rsidRPr="002B5027">
              <w:rPr>
                <w:sz w:val="20"/>
                <w:szCs w:val="20"/>
                <w:lang w:val="uk-UA"/>
              </w:rPr>
              <w:t xml:space="preserve"> Підсумкова залікова оцінка розраховується та виставляється викладачем і оголошуються студентам, як правило, на останньому практично</w:t>
            </w:r>
            <w:r>
              <w:rPr>
                <w:sz w:val="20"/>
                <w:szCs w:val="20"/>
                <w:lang w:val="uk-UA"/>
              </w:rPr>
              <w:t>му (семінарському</w:t>
            </w:r>
            <w:r w:rsidRPr="002B5027">
              <w:rPr>
                <w:sz w:val="20"/>
                <w:szCs w:val="20"/>
                <w:lang w:val="uk-UA"/>
              </w:rPr>
              <w:t>) занятті.</w:t>
            </w:r>
          </w:p>
        </w:tc>
      </w:tr>
      <w:tr w:rsidR="008A525C" w:rsidRPr="00C67355" w:rsidTr="006E109E">
        <w:tc>
          <w:tcPr>
            <w:tcW w:w="9571" w:type="dxa"/>
            <w:gridSpan w:val="10"/>
          </w:tcPr>
          <w:p w:rsidR="008A525C" w:rsidRPr="00483A45" w:rsidRDefault="008A525C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8A525C" w:rsidRPr="00C67355" w:rsidTr="007205A6">
        <w:tc>
          <w:tcPr>
            <w:tcW w:w="9571" w:type="dxa"/>
            <w:gridSpan w:val="10"/>
          </w:tcPr>
          <w:p w:rsidR="008A525C" w:rsidRPr="00483A45" w:rsidRDefault="008A525C" w:rsidP="00362C84">
            <w:pPr>
              <w:jc w:val="both"/>
              <w:rPr>
                <w:lang w:val="uk-UA"/>
              </w:rPr>
            </w:pPr>
            <w:r>
              <w:t>Обсяг, структура навчальної дисципліни зумовлюють вивчення курсу</w:t>
            </w:r>
            <w:r w:rsidR="00362C84">
              <w:rPr>
                <w:lang w:val="uk-UA"/>
              </w:rPr>
              <w:t>, застосовуючи сучасні системи організації освітнього процесу.</w:t>
            </w:r>
            <w:r>
              <w:t xml:space="preserve"> При цьому студенти повинні засвоїти основні навчально</w:t>
            </w:r>
            <w:r>
              <w:rPr>
                <w:lang w:val="uk-UA"/>
              </w:rPr>
              <w:t>-</w:t>
            </w:r>
            <w:r>
              <w:t>теоретичні положення курсу</w:t>
            </w:r>
            <w:r>
              <w:rPr>
                <w:lang w:val="uk-UA"/>
              </w:rPr>
              <w:t>.</w:t>
            </w:r>
            <w:r>
              <w:t xml:space="preserve"> Відповідно до положенням про запобігання академічному плагіату у </w:t>
            </w:r>
            <w:r w:rsidR="00362C84">
              <w:t>Прикарпатськ</w:t>
            </w:r>
            <w:r w:rsidR="00362C84">
              <w:rPr>
                <w:lang w:val="uk-UA"/>
              </w:rPr>
              <w:t>ого</w:t>
            </w:r>
            <w:r w:rsidR="00362C84">
              <w:t xml:space="preserve"> національн</w:t>
            </w:r>
            <w:r w:rsidR="00362C84">
              <w:rPr>
                <w:lang w:val="uk-UA"/>
              </w:rPr>
              <w:t>ого</w:t>
            </w:r>
            <w:r>
              <w:t xml:space="preserve"> університет</w:t>
            </w:r>
            <w:r w:rsidR="00362C84">
              <w:rPr>
                <w:lang w:val="uk-UA"/>
              </w:rPr>
              <w:t>у</w:t>
            </w:r>
            <w:r w:rsidR="00362C84">
              <w:t xml:space="preserve"> імені Василя Стефаника</w:t>
            </w:r>
            <w:r>
              <w:t xml:space="preserve"> неприпустимі плагіат та списування. Лекційні заняття не відпрацьовуються, але знання лекційного матеріалу обов’язкове. Пропуски практичних занять відпрацьовуються шляхом індивідуальної бесіди з викладачем </w:t>
            </w:r>
            <w:proofErr w:type="gramStart"/>
            <w:r>
              <w:t>п</w:t>
            </w:r>
            <w:proofErr w:type="gramEnd"/>
            <w:r>
              <w:t>ісля опрацювання теоретичних положень теми</w:t>
            </w:r>
            <w:r>
              <w:rPr>
                <w:lang w:val="uk-UA"/>
              </w:rPr>
              <w:t>.</w:t>
            </w:r>
            <w:r>
              <w:t xml:space="preserve"> Якщо студент пропустив (не відпрацював) більше 50% занять, він складає тести (Тести 1, Тести 2</w:t>
            </w:r>
            <w:r>
              <w:rPr>
                <w:lang w:val="uk-UA"/>
              </w:rPr>
              <w:t>…</w:t>
            </w:r>
            <w:r>
              <w:t xml:space="preserve">) успішне складання </w:t>
            </w:r>
            <w:r>
              <w:rPr>
                <w:lang w:val="uk-UA"/>
              </w:rPr>
              <w:t>яких</w:t>
            </w:r>
            <w:r>
              <w:t xml:space="preserve"> дозволяє студенту бути допущеним до складання заліку</w:t>
            </w:r>
            <w:r>
              <w:rPr>
                <w:lang w:val="uk-UA"/>
              </w:rPr>
              <w:t xml:space="preserve"> (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ідсумкової контрольної роботи)</w:t>
            </w:r>
            <w:r>
              <w:t>. Від студентів очікуються активність та комунікабельність, здатність до креативу та самостійної пошукової діяльності.</w:t>
            </w:r>
          </w:p>
        </w:tc>
      </w:tr>
      <w:tr w:rsidR="008A525C" w:rsidRPr="00C67355" w:rsidTr="005C7D7E">
        <w:tc>
          <w:tcPr>
            <w:tcW w:w="9571" w:type="dxa"/>
            <w:gridSpan w:val="10"/>
          </w:tcPr>
          <w:p w:rsidR="008A525C" w:rsidRPr="00151BC4" w:rsidRDefault="008A525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9.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8A525C" w:rsidRPr="00C67355" w:rsidTr="006B6FC5">
        <w:tc>
          <w:tcPr>
            <w:tcW w:w="9571" w:type="dxa"/>
            <w:gridSpan w:val="10"/>
          </w:tcPr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Гончаренко С. Український педагогічний словник.</w:t>
            </w:r>
            <w:r w:rsidRPr="00C904CC">
              <w:rPr>
                <w:lang w:val="uk-UA"/>
              </w:rPr>
              <w:t xml:space="preserve"> </w:t>
            </w:r>
            <w:r w:rsidRPr="00C904CC">
              <w:t>К</w:t>
            </w:r>
            <w:r w:rsidRPr="00C904CC">
              <w:rPr>
                <w:lang w:val="uk-UA"/>
              </w:rPr>
              <w:t>иїв</w:t>
            </w:r>
            <w:r w:rsidRPr="00C904CC">
              <w:t xml:space="preserve">: Либідь, 1997. 376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Грінченко М. Історія української музики</w:t>
            </w:r>
            <w:r w:rsidRPr="00C904CC">
              <w:rPr>
                <w:lang w:val="uk-UA"/>
              </w:rPr>
              <w:t>.</w:t>
            </w:r>
            <w:r w:rsidRPr="00C904CC">
              <w:t xml:space="preserve"> К</w:t>
            </w:r>
            <w:r w:rsidRPr="00C904CC">
              <w:rPr>
                <w:lang w:val="uk-UA"/>
              </w:rPr>
              <w:t>иїв</w:t>
            </w:r>
            <w:r w:rsidRPr="00C904CC">
              <w:t xml:space="preserve">: Спілка, 1922. 278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A525C" w:rsidRPr="008D18FE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>
              <w:t>Закон України</w:t>
            </w:r>
            <w:proofErr w:type="gramStart"/>
            <w:r>
              <w:t xml:space="preserve"> П</w:t>
            </w:r>
            <w:proofErr w:type="gramEnd"/>
            <w:r>
              <w:t xml:space="preserve">ро освіту. Прийняття від 05.09.2017 URL: http://zakon.rada .gov.ua/laws/sho w/2145-19 3.Нова українська школа: порадник для вчителя / </w:t>
            </w:r>
            <w:proofErr w:type="gramStart"/>
            <w:r>
              <w:t>П</w:t>
            </w:r>
            <w:proofErr w:type="gramEnd"/>
            <w:r>
              <w:t>ід заг. ред. Бібік Н. М. К.: ТОВ «Видавничий дім «Плеяди», 2017. 206 с.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Державна національна програма “Освіта” (“Україна ХХІ століття”) К</w:t>
            </w:r>
            <w:r w:rsidRPr="00C904CC">
              <w:rPr>
                <w:lang w:val="uk-UA"/>
              </w:rPr>
              <w:t>иїв</w:t>
            </w:r>
            <w:r w:rsidRPr="00C904CC">
              <w:t xml:space="preserve">: Райдуга, 1994. 61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  <w:rPr>
                <w:lang w:val="uk-UA"/>
              </w:rPr>
            </w:pPr>
            <w:r w:rsidRPr="001E77CD">
              <w:rPr>
                <w:lang w:val="uk-UA"/>
              </w:rPr>
              <w:t>Державний стандарт початкової</w:t>
            </w:r>
            <w:r>
              <w:rPr>
                <w:lang w:val="uk-UA"/>
              </w:rPr>
              <w:t xml:space="preserve"> </w:t>
            </w:r>
            <w:r w:rsidRPr="001E77CD">
              <w:rPr>
                <w:lang w:val="uk-UA"/>
              </w:rPr>
              <w:t xml:space="preserve">освіти. Прийняття від 21 лютого 2018 р. № 87. </w:t>
            </w:r>
            <w:r>
              <w:t>URL</w:t>
            </w:r>
            <w:r w:rsidRPr="001E77CD">
              <w:rPr>
                <w:lang w:val="uk-UA"/>
              </w:rPr>
              <w:t xml:space="preserve">: </w:t>
            </w:r>
            <w:r>
              <w:lastRenderedPageBreak/>
              <w:t>https</w:t>
            </w:r>
            <w:r w:rsidRPr="001E77CD">
              <w:rPr>
                <w:lang w:val="uk-UA"/>
              </w:rPr>
              <w:t>://</w:t>
            </w:r>
            <w:r>
              <w:t>www</w:t>
            </w:r>
            <w:r w:rsidRPr="001E77CD">
              <w:rPr>
                <w:lang w:val="uk-UA"/>
              </w:rPr>
              <w:t>.</w:t>
            </w:r>
            <w:r>
              <w:t>km</w:t>
            </w:r>
            <w:r w:rsidRPr="001E77CD">
              <w:rPr>
                <w:lang w:val="uk-UA"/>
              </w:rPr>
              <w:t xml:space="preserve"> </w:t>
            </w:r>
            <w:r>
              <w:t>u</w:t>
            </w:r>
            <w:r w:rsidRPr="001E77CD">
              <w:rPr>
                <w:lang w:val="uk-UA"/>
              </w:rPr>
              <w:t>.</w:t>
            </w:r>
            <w:r>
              <w:t>gov</w:t>
            </w:r>
            <w:r w:rsidRPr="001E77CD">
              <w:rPr>
                <w:lang w:val="uk-UA"/>
              </w:rPr>
              <w:t>.</w:t>
            </w:r>
            <w:r>
              <w:t>ua</w:t>
            </w:r>
            <w:r w:rsidRPr="001E77CD">
              <w:rPr>
                <w:lang w:val="uk-UA"/>
              </w:rPr>
              <w:t>/</w:t>
            </w:r>
            <w:r>
              <w:t>ua</w:t>
            </w:r>
            <w:r w:rsidRPr="001E77CD">
              <w:rPr>
                <w:lang w:val="uk-UA"/>
              </w:rPr>
              <w:t>/</w:t>
            </w:r>
            <w:r>
              <w:t>npas</w:t>
            </w:r>
            <w:r w:rsidRPr="001E77CD">
              <w:rPr>
                <w:lang w:val="uk-UA"/>
              </w:rPr>
              <w:t xml:space="preserve"> /</w:t>
            </w:r>
            <w:r>
              <w:t>prozatverdzhennyaderzhavnogostandartupochatkovoyiosviti</w:t>
            </w:r>
            <w:r w:rsidRPr="00C904CC">
              <w:rPr>
                <w:lang w:val="uk-UA"/>
              </w:rPr>
              <w:t>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 xml:space="preserve">Жорнова О. Дитяча музика – складова художньо-естетичної </w:t>
            </w:r>
            <w:proofErr w:type="gramStart"/>
            <w:r w:rsidRPr="00C904CC">
              <w:t>п</w:t>
            </w:r>
            <w:proofErr w:type="gramEnd"/>
            <w:r w:rsidRPr="00C904CC">
              <w:t>ідготовки майбутніх учителів</w:t>
            </w:r>
            <w:r w:rsidRPr="00C904CC">
              <w:rPr>
                <w:lang w:val="uk-UA"/>
              </w:rPr>
              <w:t>.</w:t>
            </w:r>
            <w:r w:rsidRPr="00C904CC">
              <w:t xml:space="preserve"> </w:t>
            </w:r>
            <w:r w:rsidRPr="00C904CC">
              <w:rPr>
                <w:i/>
              </w:rPr>
              <w:t>Рідна Школа</w:t>
            </w:r>
            <w:r w:rsidRPr="00C904CC">
              <w:t>.  № 12.  С. 67-69.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Концепція художньо-естетичного виховання учнів у загальноосвітніх навчальних закладах</w:t>
            </w:r>
            <w:proofErr w:type="gramStart"/>
            <w:r w:rsidRPr="00C904CC">
              <w:rPr>
                <w:lang w:val="uk-UA"/>
              </w:rPr>
              <w:t>.</w:t>
            </w:r>
            <w:proofErr w:type="gramEnd"/>
            <w:r w:rsidRPr="00C904CC">
              <w:t xml:space="preserve"> </w:t>
            </w:r>
            <w:r w:rsidRPr="00C904CC">
              <w:rPr>
                <w:i/>
              </w:rPr>
              <w:t>І</w:t>
            </w:r>
            <w:proofErr w:type="gramStart"/>
            <w:r w:rsidRPr="00C904CC">
              <w:rPr>
                <w:i/>
              </w:rPr>
              <w:t>н</w:t>
            </w:r>
            <w:proofErr w:type="gramEnd"/>
            <w:r w:rsidRPr="00C904CC">
              <w:rPr>
                <w:i/>
              </w:rPr>
              <w:t>формаційний збірник Міністерства освіти і науки України</w:t>
            </w:r>
            <w:r w:rsidRPr="00C904CC">
              <w:t>.  2004.  № 10. С. 4-9.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  <w:rPr>
                <w:lang w:val="uk-UA"/>
              </w:rPr>
            </w:pPr>
            <w:r w:rsidRPr="001E77CD">
              <w:rPr>
                <w:lang w:val="uk-UA"/>
              </w:rPr>
              <w:t xml:space="preserve">Нова українська школа: порадник для вчителя / Під заг. ред. </w:t>
            </w:r>
            <w:r>
              <w:t>Бібік Н. М. К</w:t>
            </w:r>
            <w:r>
              <w:rPr>
                <w:lang w:val="uk-UA"/>
              </w:rPr>
              <w:t>иїв</w:t>
            </w:r>
            <w:r>
              <w:t xml:space="preserve">: </w:t>
            </w:r>
            <w:proofErr w:type="gramStart"/>
            <w:r>
              <w:t>ТОВ</w:t>
            </w:r>
            <w:proofErr w:type="gramEnd"/>
            <w:r>
              <w:t xml:space="preserve"> «Видавничий дім «Плеяди», 2017. 206 с.</w:t>
            </w:r>
            <w:r w:rsidRPr="00C904CC">
              <w:rPr>
                <w:lang w:val="uk-UA"/>
              </w:rPr>
              <w:t>с.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rPr>
                <w:lang w:val="uk-UA"/>
              </w:rPr>
              <w:t>Поясик</w:t>
            </w:r>
            <w:r w:rsidRPr="00C904CC">
              <w:t xml:space="preserve"> </w:t>
            </w:r>
            <w:r w:rsidRPr="00C904CC">
              <w:rPr>
                <w:lang w:val="uk-UA"/>
              </w:rPr>
              <w:t>О.І. Музичне виховання з методикою викладання. Матеріали та методичні рекомендації для студентів спеціальності «Початкова освіта». Коломия, 2007.  28 с.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jc w:val="both"/>
            </w:pPr>
            <w:r w:rsidRPr="00C904CC">
              <w:t xml:space="preserve"> </w:t>
            </w:r>
            <w:r w:rsidRPr="00C904CC">
              <w:rPr>
                <w:lang w:val="uk-UA"/>
              </w:rPr>
              <w:t xml:space="preserve">Поясик О.І. </w:t>
            </w:r>
            <w:r w:rsidRPr="00C904CC">
              <w:t xml:space="preserve">Музична освіта та виховання учнів і молоді Галичини (20-30-ті рр. </w:t>
            </w:r>
            <w:proofErr w:type="gramStart"/>
            <w:r w:rsidRPr="00C904CC">
              <w:t>ХХ ст.): Монографія</w:t>
            </w:r>
            <w:r w:rsidRPr="00C904CC">
              <w:tab/>
              <w:t>Івано-Франківськ:</w:t>
            </w:r>
            <w:proofErr w:type="gramEnd"/>
            <w:r w:rsidRPr="00C904CC">
              <w:t xml:space="preserve"> НАІ</w:t>
            </w:r>
            <w:proofErr w:type="gramStart"/>
            <w:r w:rsidRPr="00C904CC">
              <w:t>Р</w:t>
            </w:r>
            <w:proofErr w:type="gramEnd"/>
            <w:r w:rsidRPr="00C904CC">
              <w:t>, 2013.  176 с.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 xml:space="preserve">Національна державна комплексна програма естетичного виховання </w:t>
            </w:r>
            <w:proofErr w:type="gramStart"/>
            <w:r w:rsidRPr="00C904CC">
              <w:rPr>
                <w:i/>
              </w:rPr>
              <w:t>Р</w:t>
            </w:r>
            <w:proofErr w:type="gramEnd"/>
            <w:r w:rsidRPr="00C904CC">
              <w:rPr>
                <w:i/>
              </w:rPr>
              <w:t>ідна школа</w:t>
            </w:r>
            <w:r w:rsidRPr="00C904CC">
              <w:t>. 1995. - № 12. С. 29-52.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 xml:space="preserve">Національна доктрина розвитку освіти. Указ Президента України від 17 квітня 2002 року № 347/2002. 25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 xml:space="preserve">Осипець Р. Педагогічне керівництво засвоєнням майбутніми вчителями народної </w:t>
            </w:r>
            <w:proofErr w:type="gramStart"/>
            <w:r w:rsidRPr="00C904CC">
              <w:t>п</w:t>
            </w:r>
            <w:proofErr w:type="gramEnd"/>
            <w:r w:rsidRPr="00C904CC">
              <w:t>ісенної культури</w:t>
            </w:r>
            <w:r w:rsidRPr="00C904CC">
              <w:rPr>
                <w:lang w:val="uk-UA"/>
              </w:rPr>
              <w:t>.</w:t>
            </w:r>
            <w:r w:rsidRPr="00C904CC">
              <w:t xml:space="preserve"> </w:t>
            </w:r>
            <w:proofErr w:type="gramStart"/>
            <w:r w:rsidRPr="00C904CC">
              <w:rPr>
                <w:i/>
              </w:rPr>
              <w:t>Р</w:t>
            </w:r>
            <w:proofErr w:type="gramEnd"/>
            <w:r w:rsidRPr="00C904CC">
              <w:rPr>
                <w:i/>
              </w:rPr>
              <w:t>ідна школа</w:t>
            </w:r>
            <w:r w:rsidRPr="00C904CC">
              <w:t>. 1999.  № 12. С. 22-25.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Падалка Г. Музична педагогіка: Курс лекцій з актуальних проблем викладання музичних дисциплін в системі педагогічної освіти</w:t>
            </w:r>
            <w:proofErr w:type="gramStart"/>
            <w:r w:rsidRPr="00C904CC">
              <w:t xml:space="preserve"> / З</w:t>
            </w:r>
            <w:proofErr w:type="gramEnd"/>
            <w:r w:rsidRPr="00C904CC">
              <w:t>а ред. Бутенка В. – Херсон: ХДП, 1995. – 104 с.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 xml:space="preserve">Печерська Е. Уроки музики в початкових класах: Навч. </w:t>
            </w:r>
            <w:proofErr w:type="gramStart"/>
            <w:r w:rsidRPr="00C904CC">
              <w:t>Пос</w:t>
            </w:r>
            <w:proofErr w:type="gramEnd"/>
            <w:r w:rsidRPr="00C904CC">
              <w:t>ібник. К</w:t>
            </w:r>
            <w:r w:rsidRPr="00C904CC">
              <w:rPr>
                <w:lang w:val="uk-UA"/>
              </w:rPr>
              <w:t>иїв</w:t>
            </w:r>
            <w:r w:rsidRPr="00C904CC">
              <w:t xml:space="preserve">: Либідь,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Ростовський О. Методика викладання музики в основній школі: Навч</w:t>
            </w:r>
            <w:proofErr w:type="gramStart"/>
            <w:r w:rsidRPr="00C904CC">
              <w:t>.-</w:t>
            </w:r>
            <w:proofErr w:type="gramEnd"/>
            <w:r w:rsidRPr="00C904CC">
              <w:t xml:space="preserve">метод. </w:t>
            </w:r>
            <w:proofErr w:type="gramStart"/>
            <w:r w:rsidRPr="00C904CC">
              <w:t>Пос</w:t>
            </w:r>
            <w:proofErr w:type="gramEnd"/>
            <w:r w:rsidRPr="00C904CC">
              <w:t>ібник</w:t>
            </w:r>
            <w:r w:rsidRPr="00C904CC">
              <w:rPr>
                <w:lang w:val="uk-UA"/>
              </w:rPr>
              <w:t xml:space="preserve">. </w:t>
            </w:r>
            <w:r w:rsidRPr="00C904CC">
              <w:t xml:space="preserve">Тернопіль: Богдан, 2001. 272 </w:t>
            </w:r>
            <w:proofErr w:type="gramStart"/>
            <w:r w:rsidRPr="00C904CC">
              <w:t>с</w:t>
            </w:r>
            <w:proofErr w:type="gramEnd"/>
            <w:r w:rsidRPr="00C904CC">
              <w:t>.</w:t>
            </w:r>
          </w:p>
          <w:p w:rsidR="008A525C" w:rsidRPr="00C904CC" w:rsidRDefault="008A525C" w:rsidP="008D18FE">
            <w:pPr>
              <w:pStyle w:val="a8"/>
              <w:numPr>
                <w:ilvl w:val="0"/>
                <w:numId w:val="11"/>
              </w:numPr>
              <w:tabs>
                <w:tab w:val="left" w:pos="851"/>
              </w:tabs>
              <w:spacing w:after="0"/>
              <w:ind w:left="0" w:firstLine="426"/>
              <w:jc w:val="both"/>
            </w:pPr>
            <w:r w:rsidRPr="00C904CC">
              <w:t>Хлєбнікова Л. Робота з професійним дитячим хором</w:t>
            </w:r>
            <w:r w:rsidRPr="00C904CC">
              <w:rPr>
                <w:lang w:val="uk-UA"/>
              </w:rPr>
              <w:t>.</w:t>
            </w:r>
            <w:r w:rsidRPr="00C904CC">
              <w:t xml:space="preserve"> </w:t>
            </w:r>
            <w:r w:rsidRPr="00C904CC">
              <w:rPr>
                <w:i/>
              </w:rPr>
              <w:t>Початкова школа</w:t>
            </w:r>
            <w:r w:rsidRPr="00C904CC">
              <w:t>.  2000. № 11.  С. 47-49.</w:t>
            </w:r>
          </w:p>
          <w:p w:rsidR="008A525C" w:rsidRPr="00C904CC" w:rsidRDefault="008A525C" w:rsidP="008D18FE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C904CC">
              <w:rPr>
                <w:lang w:val="uk-UA"/>
              </w:rPr>
              <w:t>Юцевич Ю. Музика: Словник-довідник. Тернопіль: Навчально книга – Богдан, 2003.  352 с.</w:t>
            </w:r>
          </w:p>
          <w:p w:rsidR="008A525C" w:rsidRPr="00C67355" w:rsidRDefault="008A525C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8D18FE">
        <w:rPr>
          <w:b/>
          <w:sz w:val="28"/>
          <w:szCs w:val="28"/>
          <w:lang w:val="uk-UA"/>
        </w:rPr>
        <w:t>:</w:t>
      </w:r>
      <w:r w:rsidR="00335A19">
        <w:rPr>
          <w:b/>
          <w:sz w:val="28"/>
          <w:szCs w:val="28"/>
          <w:lang w:val="uk-UA"/>
        </w:rPr>
        <w:t xml:space="preserve"> </w:t>
      </w:r>
      <w:r w:rsidR="008D18FE">
        <w:rPr>
          <w:b/>
          <w:sz w:val="28"/>
          <w:szCs w:val="28"/>
          <w:lang w:val="uk-UA"/>
        </w:rPr>
        <w:t>Поясик О. І.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87747D"/>
    <w:multiLevelType w:val="hybridMultilevel"/>
    <w:tmpl w:val="BA16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C52D8F"/>
    <w:multiLevelType w:val="hybridMultilevel"/>
    <w:tmpl w:val="21AC075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0A654BB"/>
    <w:multiLevelType w:val="hybridMultilevel"/>
    <w:tmpl w:val="BA16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81A7A"/>
    <w:multiLevelType w:val="hybridMultilevel"/>
    <w:tmpl w:val="BA16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2A442DB"/>
    <w:multiLevelType w:val="hybridMultilevel"/>
    <w:tmpl w:val="095A27CC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220019" w:tentative="1">
      <w:start w:val="1"/>
      <w:numFmt w:val="lowerLetter"/>
      <w:lvlText w:val="%2."/>
      <w:lvlJc w:val="left"/>
      <w:pPr>
        <w:ind w:left="1504" w:hanging="360"/>
      </w:pPr>
    </w:lvl>
    <w:lvl w:ilvl="2" w:tplc="0422001B" w:tentative="1">
      <w:start w:val="1"/>
      <w:numFmt w:val="lowerRoman"/>
      <w:lvlText w:val="%3."/>
      <w:lvlJc w:val="right"/>
      <w:pPr>
        <w:ind w:left="2224" w:hanging="180"/>
      </w:pPr>
    </w:lvl>
    <w:lvl w:ilvl="3" w:tplc="0422000F" w:tentative="1">
      <w:start w:val="1"/>
      <w:numFmt w:val="decimal"/>
      <w:lvlText w:val="%4."/>
      <w:lvlJc w:val="left"/>
      <w:pPr>
        <w:ind w:left="2944" w:hanging="360"/>
      </w:pPr>
    </w:lvl>
    <w:lvl w:ilvl="4" w:tplc="04220019" w:tentative="1">
      <w:start w:val="1"/>
      <w:numFmt w:val="lowerLetter"/>
      <w:lvlText w:val="%5."/>
      <w:lvlJc w:val="left"/>
      <w:pPr>
        <w:ind w:left="3664" w:hanging="360"/>
      </w:pPr>
    </w:lvl>
    <w:lvl w:ilvl="5" w:tplc="0422001B" w:tentative="1">
      <w:start w:val="1"/>
      <w:numFmt w:val="lowerRoman"/>
      <w:lvlText w:val="%6."/>
      <w:lvlJc w:val="right"/>
      <w:pPr>
        <w:ind w:left="4384" w:hanging="180"/>
      </w:pPr>
    </w:lvl>
    <w:lvl w:ilvl="6" w:tplc="0422000F" w:tentative="1">
      <w:start w:val="1"/>
      <w:numFmt w:val="decimal"/>
      <w:lvlText w:val="%7."/>
      <w:lvlJc w:val="left"/>
      <w:pPr>
        <w:ind w:left="5104" w:hanging="360"/>
      </w:pPr>
    </w:lvl>
    <w:lvl w:ilvl="7" w:tplc="04220019" w:tentative="1">
      <w:start w:val="1"/>
      <w:numFmt w:val="lowerLetter"/>
      <w:lvlText w:val="%8."/>
      <w:lvlJc w:val="left"/>
      <w:pPr>
        <w:ind w:left="5824" w:hanging="360"/>
      </w:pPr>
    </w:lvl>
    <w:lvl w:ilvl="8" w:tplc="0422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395013"/>
    <w:rsid w:val="00015F9F"/>
    <w:rsid w:val="00035D43"/>
    <w:rsid w:val="00071F79"/>
    <w:rsid w:val="00072283"/>
    <w:rsid w:val="000844AA"/>
    <w:rsid w:val="000C46E3"/>
    <w:rsid w:val="001039A3"/>
    <w:rsid w:val="00111EDA"/>
    <w:rsid w:val="00111F60"/>
    <w:rsid w:val="00151BC4"/>
    <w:rsid w:val="00193CEB"/>
    <w:rsid w:val="001A5A97"/>
    <w:rsid w:val="001E77CD"/>
    <w:rsid w:val="0020692F"/>
    <w:rsid w:val="0022300F"/>
    <w:rsid w:val="00254871"/>
    <w:rsid w:val="00265065"/>
    <w:rsid w:val="0027753C"/>
    <w:rsid w:val="002C2330"/>
    <w:rsid w:val="002E557D"/>
    <w:rsid w:val="00335A19"/>
    <w:rsid w:val="00362C84"/>
    <w:rsid w:val="00373614"/>
    <w:rsid w:val="00395013"/>
    <w:rsid w:val="00396A3A"/>
    <w:rsid w:val="003B6725"/>
    <w:rsid w:val="003C5BCC"/>
    <w:rsid w:val="003D2313"/>
    <w:rsid w:val="003F4F44"/>
    <w:rsid w:val="00461D74"/>
    <w:rsid w:val="00472779"/>
    <w:rsid w:val="00483A45"/>
    <w:rsid w:val="004A2F25"/>
    <w:rsid w:val="004F7AFF"/>
    <w:rsid w:val="005212D9"/>
    <w:rsid w:val="005C116F"/>
    <w:rsid w:val="00601BC8"/>
    <w:rsid w:val="00623BF7"/>
    <w:rsid w:val="00654CF9"/>
    <w:rsid w:val="00696F48"/>
    <w:rsid w:val="006A14B2"/>
    <w:rsid w:val="00703CFA"/>
    <w:rsid w:val="00784AB3"/>
    <w:rsid w:val="0084333C"/>
    <w:rsid w:val="008A1B87"/>
    <w:rsid w:val="008A525C"/>
    <w:rsid w:val="008C3F46"/>
    <w:rsid w:val="008D18FE"/>
    <w:rsid w:val="0094277F"/>
    <w:rsid w:val="009506C9"/>
    <w:rsid w:val="0095499A"/>
    <w:rsid w:val="00955EBD"/>
    <w:rsid w:val="009A2779"/>
    <w:rsid w:val="00A402FD"/>
    <w:rsid w:val="00AB324B"/>
    <w:rsid w:val="00AC76DC"/>
    <w:rsid w:val="00AE2E2A"/>
    <w:rsid w:val="00AE5DA9"/>
    <w:rsid w:val="00B0064B"/>
    <w:rsid w:val="00B10A22"/>
    <w:rsid w:val="00B93336"/>
    <w:rsid w:val="00BC32A7"/>
    <w:rsid w:val="00C67355"/>
    <w:rsid w:val="00C67A8C"/>
    <w:rsid w:val="00C81B4F"/>
    <w:rsid w:val="00C904CC"/>
    <w:rsid w:val="00CA1BE2"/>
    <w:rsid w:val="00CA26EA"/>
    <w:rsid w:val="00D1297F"/>
    <w:rsid w:val="00D74B80"/>
    <w:rsid w:val="00EE1819"/>
    <w:rsid w:val="00EE4289"/>
    <w:rsid w:val="00F33498"/>
    <w:rsid w:val="00F5718C"/>
    <w:rsid w:val="00F71319"/>
    <w:rsid w:val="00F9137E"/>
    <w:rsid w:val="00FD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ody Text"/>
    <w:basedOn w:val="a"/>
    <w:link w:val="a9"/>
    <w:unhideWhenUsed/>
    <w:rsid w:val="003B6725"/>
    <w:pPr>
      <w:spacing w:after="120"/>
    </w:pPr>
  </w:style>
  <w:style w:type="character" w:customStyle="1" w:styleId="a9">
    <w:name w:val="Основной текст Знак"/>
    <w:basedOn w:val="a0"/>
    <w:link w:val="a8"/>
    <w:rsid w:val="003B67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472779"/>
    <w:pPr>
      <w:spacing w:before="100" w:beforeAutospacing="1" w:after="100" w:afterAutospacing="1"/>
    </w:pPr>
    <w:rPr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015F9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01B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75EE3-0B83-45F9-ACBD-67D53ED4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14892</Words>
  <Characters>8489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3</cp:revision>
  <cp:lastPrinted>2020-10-13T06:35:00Z</cp:lastPrinted>
  <dcterms:created xsi:type="dcterms:W3CDTF">2022-10-18T13:00:00Z</dcterms:created>
  <dcterms:modified xsi:type="dcterms:W3CDTF">2022-10-27T12:41:00Z</dcterms:modified>
</cp:coreProperties>
</file>