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85" w:rsidRPr="00D70834" w:rsidRDefault="0006241B" w:rsidP="00D708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0834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B568D8" w:rsidRDefault="005B3835" w:rsidP="00D708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ЗАГАЛЬНА </w:t>
      </w:r>
      <w:r w:rsidR="00B568D8">
        <w:rPr>
          <w:rFonts w:ascii="Times New Roman" w:hAnsi="Times New Roman" w:cs="Times New Roman"/>
          <w:b/>
          <w:sz w:val="28"/>
          <w:szCs w:val="28"/>
          <w:u w:val="single"/>
        </w:rPr>
        <w:t>ПСИХОЛОГІЯ</w:t>
      </w:r>
    </w:p>
    <w:p w:rsidR="00D70834" w:rsidRDefault="00D70834" w:rsidP="00D70834">
      <w:pPr>
        <w:pStyle w:val="1"/>
        <w:ind w:firstLine="709"/>
        <w:rPr>
          <w:b/>
          <w:caps/>
          <w:szCs w:val="28"/>
        </w:rPr>
      </w:pPr>
    </w:p>
    <w:p w:rsidR="00D70834" w:rsidRDefault="00D70834" w:rsidP="00D70834">
      <w:pPr>
        <w:pStyle w:val="1"/>
        <w:ind w:firstLine="709"/>
        <w:rPr>
          <w:b/>
          <w:caps/>
          <w:szCs w:val="28"/>
        </w:rPr>
      </w:pPr>
    </w:p>
    <w:p w:rsidR="00D70834" w:rsidRDefault="00D70834" w:rsidP="00D70834">
      <w:pPr>
        <w:pStyle w:val="1"/>
        <w:ind w:firstLine="709"/>
        <w:rPr>
          <w:b/>
          <w:caps/>
          <w:szCs w:val="28"/>
        </w:rPr>
      </w:pPr>
    </w:p>
    <w:p w:rsidR="00D70834" w:rsidRDefault="00D70834" w:rsidP="00D70834">
      <w:pPr>
        <w:pStyle w:val="1"/>
        <w:ind w:firstLine="709"/>
        <w:rPr>
          <w:b/>
          <w:caps/>
          <w:szCs w:val="28"/>
        </w:rPr>
      </w:pPr>
    </w:p>
    <w:p w:rsidR="0006241B" w:rsidRPr="00D70834" w:rsidRDefault="0006241B" w:rsidP="00D70834">
      <w:pPr>
        <w:pStyle w:val="1"/>
        <w:ind w:firstLine="709"/>
        <w:rPr>
          <w:b/>
          <w:caps/>
          <w:szCs w:val="28"/>
        </w:rPr>
      </w:pPr>
      <w:r w:rsidRPr="00D70834">
        <w:rPr>
          <w:b/>
          <w:caps/>
          <w:szCs w:val="28"/>
        </w:rPr>
        <w:t>Програма</w:t>
      </w:r>
    </w:p>
    <w:p w:rsidR="0006241B" w:rsidRPr="00D70834" w:rsidRDefault="0006241B" w:rsidP="00D708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08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70834">
        <w:rPr>
          <w:rFonts w:ascii="Times New Roman" w:hAnsi="Times New Roman" w:cs="Times New Roman"/>
          <w:b/>
          <w:sz w:val="28"/>
          <w:szCs w:val="28"/>
        </w:rPr>
        <w:t>нормативної</w:t>
      </w:r>
      <w:r w:rsidRPr="00D70834">
        <w:rPr>
          <w:rFonts w:ascii="Times New Roman" w:eastAsia="Calibri" w:hAnsi="Times New Roman" w:cs="Times New Roman"/>
          <w:b/>
          <w:sz w:val="28"/>
          <w:szCs w:val="28"/>
        </w:rPr>
        <w:t xml:space="preserve"> навчальної дисципліни                             </w:t>
      </w:r>
    </w:p>
    <w:p w:rsidR="0006241B" w:rsidRPr="00D70834" w:rsidRDefault="0006241B" w:rsidP="00D708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28"/>
        </w:rPr>
      </w:pPr>
      <w:r w:rsidRPr="00D70834">
        <w:rPr>
          <w:rFonts w:ascii="Times New Roman" w:hAnsi="Times New Roman" w:cs="Times New Roman"/>
          <w:b/>
          <w:sz w:val="28"/>
          <w:szCs w:val="28"/>
        </w:rPr>
        <w:t xml:space="preserve">підготовки </w:t>
      </w:r>
      <w:r w:rsidR="00D7083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70834" w:rsidRPr="00D708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B568D8">
        <w:rPr>
          <w:rFonts w:ascii="Times New Roman" w:hAnsi="Times New Roman" w:cs="Times New Roman"/>
          <w:b/>
          <w:sz w:val="28"/>
          <w:szCs w:val="28"/>
          <w:u w:val="single"/>
        </w:rPr>
        <w:t>бакалавра</w:t>
      </w:r>
    </w:p>
    <w:p w:rsidR="0006241B" w:rsidRPr="00D70834" w:rsidRDefault="00D70834" w:rsidP="00D708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14"/>
          <w:szCs w:val="28"/>
        </w:rPr>
        <w:t xml:space="preserve">                                                                 </w:t>
      </w:r>
      <w:r w:rsidR="0006241B" w:rsidRPr="00D70834">
        <w:rPr>
          <w:rFonts w:ascii="Times New Roman" w:hAnsi="Times New Roman" w:cs="Times New Roman"/>
          <w:sz w:val="14"/>
          <w:szCs w:val="28"/>
        </w:rPr>
        <w:t>(назва освітньо-кваліфікаційного рівня)</w:t>
      </w:r>
    </w:p>
    <w:p w:rsidR="0006241B" w:rsidRPr="00D70834" w:rsidRDefault="0006241B" w:rsidP="00D708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0834">
        <w:rPr>
          <w:rFonts w:ascii="Times New Roman" w:eastAsia="Calibri" w:hAnsi="Times New Roman" w:cs="Times New Roman"/>
          <w:b/>
          <w:sz w:val="28"/>
          <w:szCs w:val="28"/>
        </w:rPr>
        <w:t xml:space="preserve"> напряму</w:t>
      </w:r>
      <w:r w:rsidRPr="00D7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08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2783E" w:rsidRPr="00B2783E">
        <w:rPr>
          <w:rFonts w:ascii="Times New Roman" w:hAnsi="Times New Roman" w:cs="Times New Roman"/>
          <w:b/>
          <w:sz w:val="28"/>
        </w:rPr>
        <w:t>6.020302 Історія</w:t>
      </w:r>
    </w:p>
    <w:p w:rsidR="0006241B" w:rsidRPr="00D70834" w:rsidRDefault="0006241B" w:rsidP="00D708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0834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Pr="00D708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708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7083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6241B" w:rsidRPr="00D70834" w:rsidRDefault="0006241B" w:rsidP="00D708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Коломия 2014</w:t>
      </w: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br w:type="page"/>
      </w: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D70834">
        <w:rPr>
          <w:rFonts w:ascii="Times New Roman" w:hAnsi="Times New Roman" w:cs="Times New Roman"/>
          <w:sz w:val="28"/>
          <w:szCs w:val="28"/>
        </w:rPr>
        <w:lastRenderedPageBreak/>
        <w:t xml:space="preserve">РОЗРОБЛЕНО ТА ВНЕСЕНО: </w:t>
      </w:r>
      <w:r w:rsidRPr="00D70834">
        <w:rPr>
          <w:rFonts w:ascii="Times New Roman" w:hAnsi="Times New Roman" w:cs="Times New Roman"/>
          <w:sz w:val="28"/>
          <w:szCs w:val="28"/>
          <w:u w:val="single"/>
        </w:rPr>
        <w:t>ДВНЗ «Прикарпатський національний університет імені Василя Стефаника»</w:t>
      </w:r>
    </w:p>
    <w:p w:rsidR="0006241B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P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РОЗРОБНИК ПРОГРАМИ:</w:t>
      </w: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кандидат психологічних наук, доцент кафедри педагогіки і психології Коломийського і</w:t>
      </w:r>
      <w:r w:rsidR="003606E8" w:rsidRPr="00D70834">
        <w:rPr>
          <w:rFonts w:ascii="Times New Roman" w:hAnsi="Times New Roman" w:cs="Times New Roman"/>
          <w:sz w:val="28"/>
          <w:szCs w:val="28"/>
        </w:rPr>
        <w:t>нституту ДВНЗ «Прикарпатський національний університет імені Василя Стефаника»</w:t>
      </w:r>
    </w:p>
    <w:p w:rsidR="003606E8" w:rsidRPr="00D70834" w:rsidRDefault="003606E8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0834">
        <w:rPr>
          <w:rFonts w:ascii="Times New Roman" w:hAnsi="Times New Roman" w:cs="Times New Roman"/>
          <w:sz w:val="28"/>
          <w:szCs w:val="28"/>
        </w:rPr>
        <w:t>Микитюк</w:t>
      </w:r>
      <w:proofErr w:type="spellEnd"/>
      <w:r w:rsidRPr="00D70834">
        <w:rPr>
          <w:rFonts w:ascii="Times New Roman" w:hAnsi="Times New Roman" w:cs="Times New Roman"/>
          <w:sz w:val="28"/>
          <w:szCs w:val="28"/>
        </w:rPr>
        <w:t xml:space="preserve"> Г.Ю.</w:t>
      </w:r>
    </w:p>
    <w:p w:rsidR="003606E8" w:rsidRPr="00D70834" w:rsidRDefault="003606E8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06E8" w:rsidRDefault="003606E8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Обговорено та рекомендовано до видання науково-методичною радою Коломийського інституту ДВНЗ «Прикарпатський національний університет імені Василя Стефаника»</w:t>
      </w: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0834" w:rsidRPr="00D70834" w:rsidRDefault="00D70834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06E8" w:rsidRPr="00D70834" w:rsidRDefault="003606E8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«___» _______________  20 ____ р., протокол № ___</w:t>
      </w:r>
    </w:p>
    <w:p w:rsidR="003606E8" w:rsidRPr="00D70834" w:rsidRDefault="003606E8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br w:type="page"/>
      </w:r>
    </w:p>
    <w:p w:rsidR="003606E8" w:rsidRPr="00A9194A" w:rsidRDefault="003606E8" w:rsidP="00A919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94A"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:rsidR="003606E8" w:rsidRPr="00B2783E" w:rsidRDefault="003606E8" w:rsidP="00B56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Програма вивчення нормативної навчальної ди</w:t>
      </w:r>
      <w:r w:rsidR="00B568D8">
        <w:rPr>
          <w:rFonts w:ascii="Times New Roman" w:hAnsi="Times New Roman" w:cs="Times New Roman"/>
          <w:sz w:val="28"/>
          <w:szCs w:val="28"/>
        </w:rPr>
        <w:t>сц</w:t>
      </w:r>
      <w:r w:rsidR="005B3835">
        <w:rPr>
          <w:rFonts w:ascii="Times New Roman" w:hAnsi="Times New Roman" w:cs="Times New Roman"/>
          <w:sz w:val="28"/>
          <w:szCs w:val="28"/>
        </w:rPr>
        <w:t>ипліни «Загальна психологія</w:t>
      </w:r>
      <w:r w:rsidRPr="00D70834">
        <w:rPr>
          <w:rFonts w:ascii="Times New Roman" w:hAnsi="Times New Roman" w:cs="Times New Roman"/>
          <w:sz w:val="28"/>
          <w:szCs w:val="28"/>
        </w:rPr>
        <w:t xml:space="preserve">» складена відповідно до освітньо-професійної програми підготовки </w:t>
      </w:r>
      <w:r w:rsidR="00FE5037">
        <w:rPr>
          <w:rFonts w:ascii="Times New Roman" w:hAnsi="Times New Roman" w:cs="Times New Roman"/>
          <w:sz w:val="28"/>
          <w:szCs w:val="28"/>
        </w:rPr>
        <w:t>бакалавра</w:t>
      </w:r>
      <w:r w:rsidRPr="00D70834">
        <w:rPr>
          <w:rFonts w:ascii="Times New Roman" w:hAnsi="Times New Roman" w:cs="Times New Roman"/>
          <w:sz w:val="28"/>
          <w:szCs w:val="28"/>
        </w:rPr>
        <w:t xml:space="preserve"> напряму підготовки </w:t>
      </w:r>
      <w:r w:rsidR="00B2783E" w:rsidRPr="00B2783E">
        <w:rPr>
          <w:rFonts w:ascii="Times New Roman" w:hAnsi="Times New Roman" w:cs="Times New Roman"/>
          <w:sz w:val="28"/>
        </w:rPr>
        <w:t>6.020302 Історія.</w:t>
      </w:r>
    </w:p>
    <w:p w:rsidR="003606E8" w:rsidRPr="00D70834" w:rsidRDefault="003606E8" w:rsidP="00B56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Предметом вивчення навчальної дисципліни є</w:t>
      </w:r>
      <w:r w:rsidR="00FE5037">
        <w:rPr>
          <w:rFonts w:ascii="Times New Roman" w:hAnsi="Times New Roman" w:cs="Times New Roman"/>
          <w:sz w:val="28"/>
          <w:szCs w:val="28"/>
        </w:rPr>
        <w:t xml:space="preserve"> психічні процеси, особистість у діяльності і спілкуванні, індивідуальні психологічні властивості особистості.</w:t>
      </w:r>
    </w:p>
    <w:p w:rsidR="003606E8" w:rsidRPr="00D70834" w:rsidRDefault="003606E8" w:rsidP="00B56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Міждисциплінарні зв’язки:</w:t>
      </w:r>
    </w:p>
    <w:p w:rsidR="003606E8" w:rsidRPr="00D70834" w:rsidRDefault="003606E8" w:rsidP="00B56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 xml:space="preserve">Дисципліна безпосередньо спирається на вивчення </w:t>
      </w:r>
      <w:r w:rsidR="00FE5037">
        <w:rPr>
          <w:rFonts w:ascii="Times New Roman" w:hAnsi="Times New Roman" w:cs="Times New Roman"/>
          <w:sz w:val="28"/>
          <w:szCs w:val="28"/>
        </w:rPr>
        <w:t>вікової психології, історії психології, філософії.</w:t>
      </w:r>
    </w:p>
    <w:p w:rsidR="003606E8" w:rsidRDefault="003606E8" w:rsidP="00B56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Програма навчальної дисципліни складається з таких змістових модулів:</w:t>
      </w:r>
    </w:p>
    <w:p w:rsidR="005B3835" w:rsidRDefault="005B3835" w:rsidP="005B383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835">
        <w:rPr>
          <w:rFonts w:ascii="Times New Roman" w:hAnsi="Times New Roman" w:cs="Times New Roman"/>
          <w:sz w:val="28"/>
          <w:szCs w:val="28"/>
        </w:rPr>
        <w:t>Вступ до психології.</w:t>
      </w:r>
    </w:p>
    <w:p w:rsidR="005B3835" w:rsidRPr="005B3835" w:rsidRDefault="005B3835" w:rsidP="005B383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B3835">
        <w:rPr>
          <w:rFonts w:ascii="Times New Roman" w:hAnsi="Times New Roman" w:cs="Times New Roman"/>
          <w:sz w:val="28"/>
          <w:szCs w:val="28"/>
        </w:rPr>
        <w:t>Пізнавальні процеси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94A" w:rsidRPr="00D70834" w:rsidRDefault="00A9194A" w:rsidP="00B56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6E8" w:rsidRPr="00A9194A" w:rsidRDefault="003606E8" w:rsidP="00D7083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9194A">
        <w:rPr>
          <w:rFonts w:ascii="Times New Roman" w:hAnsi="Times New Roman" w:cs="Times New Roman"/>
          <w:b/>
          <w:sz w:val="28"/>
          <w:szCs w:val="28"/>
        </w:rPr>
        <w:t>Мета та завдання навчальної дисципліни</w:t>
      </w:r>
    </w:p>
    <w:p w:rsidR="00B568D8" w:rsidRPr="0067017F" w:rsidRDefault="003606E8" w:rsidP="0067017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17F">
        <w:rPr>
          <w:rFonts w:ascii="Times New Roman" w:hAnsi="Times New Roman" w:cs="Times New Roman"/>
          <w:sz w:val="28"/>
          <w:szCs w:val="28"/>
        </w:rPr>
        <w:t xml:space="preserve">1.1 Мета викладання навчальної дисципліни </w:t>
      </w:r>
      <w:r w:rsidR="00B568D8" w:rsidRPr="0067017F">
        <w:rPr>
          <w:rFonts w:ascii="Times New Roman" w:hAnsi="Times New Roman" w:cs="Times New Roman"/>
          <w:b/>
          <w:sz w:val="28"/>
          <w:szCs w:val="28"/>
        </w:rPr>
        <w:t>«</w:t>
      </w:r>
      <w:r w:rsidR="005B3835" w:rsidRPr="0067017F">
        <w:rPr>
          <w:rFonts w:ascii="Times New Roman" w:hAnsi="Times New Roman" w:cs="Times New Roman"/>
          <w:b/>
          <w:sz w:val="28"/>
          <w:szCs w:val="28"/>
        </w:rPr>
        <w:t>Загальна психологія</w:t>
      </w:r>
      <w:r w:rsidRPr="0067017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67017F">
        <w:rPr>
          <w:rFonts w:ascii="Times New Roman" w:hAnsi="Times New Roman" w:cs="Times New Roman"/>
          <w:sz w:val="28"/>
          <w:szCs w:val="28"/>
        </w:rPr>
        <w:t>полягає в</w:t>
      </w:r>
      <w:r w:rsidR="00B568D8" w:rsidRPr="0067017F">
        <w:rPr>
          <w:rFonts w:ascii="Times New Roman" w:hAnsi="Times New Roman" w:cs="Times New Roman"/>
          <w:sz w:val="28"/>
          <w:szCs w:val="28"/>
        </w:rPr>
        <w:t xml:space="preserve"> </w:t>
      </w:r>
      <w:r w:rsidR="0067017F" w:rsidRPr="0067017F">
        <w:rPr>
          <w:rFonts w:ascii="Times New Roman" w:hAnsi="Times New Roman" w:cs="Times New Roman"/>
          <w:sz w:val="28"/>
          <w:szCs w:val="28"/>
        </w:rPr>
        <w:t>озброєнні</w:t>
      </w:r>
      <w:r w:rsidR="005B3835" w:rsidRPr="0067017F">
        <w:rPr>
          <w:rFonts w:ascii="Times New Roman" w:hAnsi="Times New Roman" w:cs="Times New Roman"/>
          <w:sz w:val="28"/>
          <w:szCs w:val="28"/>
        </w:rPr>
        <w:t xml:space="preserve"> студентів – майбутніх вчителів початкових класів, теоретичними з</w:t>
      </w:r>
      <w:r w:rsidR="0067017F" w:rsidRPr="0067017F">
        <w:rPr>
          <w:rFonts w:ascii="Times New Roman" w:hAnsi="Times New Roman" w:cs="Times New Roman"/>
          <w:sz w:val="28"/>
          <w:szCs w:val="28"/>
        </w:rPr>
        <w:t>наннями з загальної психології.</w:t>
      </w:r>
    </w:p>
    <w:p w:rsidR="003606E8" w:rsidRPr="00D70834" w:rsidRDefault="003606E8" w:rsidP="00670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1.2 Основними завданнями вивчення дисципліни «</w:t>
      </w:r>
      <w:r w:rsidR="00FE5037">
        <w:rPr>
          <w:rFonts w:ascii="Times New Roman" w:hAnsi="Times New Roman" w:cs="Times New Roman"/>
          <w:sz w:val="28"/>
          <w:szCs w:val="28"/>
        </w:rPr>
        <w:t>Загальна психологія</w:t>
      </w:r>
      <w:r w:rsidRPr="00D70834">
        <w:rPr>
          <w:rFonts w:ascii="Times New Roman" w:hAnsi="Times New Roman" w:cs="Times New Roman"/>
          <w:sz w:val="28"/>
          <w:szCs w:val="28"/>
        </w:rPr>
        <w:t>» є:</w:t>
      </w:r>
    </w:p>
    <w:p w:rsidR="0067017F" w:rsidRPr="0067017F" w:rsidRDefault="0067017F" w:rsidP="0067017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17F">
        <w:rPr>
          <w:rFonts w:ascii="Times New Roman" w:hAnsi="Times New Roman" w:cs="Times New Roman"/>
          <w:sz w:val="28"/>
          <w:szCs w:val="28"/>
        </w:rPr>
        <w:t xml:space="preserve">- сприяння усвідомленню загальних закономірностей і динаміки психічного розвитку людини на різних вікових етапах; </w:t>
      </w:r>
    </w:p>
    <w:p w:rsidR="0067017F" w:rsidRPr="0067017F" w:rsidRDefault="0067017F" w:rsidP="0067017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17F">
        <w:rPr>
          <w:rFonts w:ascii="Times New Roman" w:hAnsi="Times New Roman" w:cs="Times New Roman"/>
          <w:sz w:val="28"/>
          <w:szCs w:val="28"/>
        </w:rPr>
        <w:t xml:space="preserve">розвиток професійного мислення і вміння надавати практичну допомогу в опануванні практичними навичками аналізу психологічних явищ; </w:t>
      </w:r>
    </w:p>
    <w:p w:rsidR="0067017F" w:rsidRPr="0067017F" w:rsidRDefault="0067017F" w:rsidP="0067017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17F">
        <w:rPr>
          <w:rFonts w:ascii="Times New Roman" w:hAnsi="Times New Roman" w:cs="Times New Roman"/>
          <w:sz w:val="28"/>
          <w:szCs w:val="28"/>
        </w:rPr>
        <w:t>- сприяння професійному самовизначенню.</w:t>
      </w:r>
    </w:p>
    <w:p w:rsidR="00D70834" w:rsidRPr="00D70834" w:rsidRDefault="00D70834" w:rsidP="0067017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34">
        <w:rPr>
          <w:rFonts w:ascii="Times New Roman" w:hAnsi="Times New Roman" w:cs="Times New Roman"/>
          <w:sz w:val="28"/>
          <w:szCs w:val="28"/>
        </w:rPr>
        <w:t>1.3 Згідно з вимогами освітньо-професійної програми студенти повинні:</w:t>
      </w:r>
    </w:p>
    <w:p w:rsidR="0067017F" w:rsidRPr="0067017F" w:rsidRDefault="0067017F" w:rsidP="0067017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17F">
        <w:rPr>
          <w:rFonts w:ascii="Times New Roman" w:hAnsi="Times New Roman" w:cs="Times New Roman"/>
          <w:b/>
          <w:sz w:val="28"/>
          <w:szCs w:val="28"/>
        </w:rPr>
        <w:t>знати:</w:t>
      </w:r>
      <w:r w:rsidRPr="00670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17F" w:rsidRPr="0067017F" w:rsidRDefault="0067017F" w:rsidP="0067017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17F">
        <w:rPr>
          <w:rFonts w:ascii="Times New Roman" w:hAnsi="Times New Roman" w:cs="Times New Roman"/>
          <w:sz w:val="28"/>
          <w:szCs w:val="28"/>
        </w:rPr>
        <w:t>- основні поняття і наукову психологічну термінологію;</w:t>
      </w:r>
    </w:p>
    <w:p w:rsidR="0067017F" w:rsidRPr="0067017F" w:rsidRDefault="0067017F" w:rsidP="0067017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17F">
        <w:rPr>
          <w:rFonts w:ascii="Times New Roman" w:hAnsi="Times New Roman" w:cs="Times New Roman"/>
          <w:sz w:val="28"/>
          <w:szCs w:val="28"/>
        </w:rPr>
        <w:t>- основні положення загальної психології;</w:t>
      </w:r>
    </w:p>
    <w:p w:rsidR="0067017F" w:rsidRPr="0067017F" w:rsidRDefault="0067017F" w:rsidP="0067017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17F">
        <w:rPr>
          <w:rFonts w:ascii="Times New Roman" w:hAnsi="Times New Roman" w:cs="Times New Roman"/>
          <w:sz w:val="28"/>
          <w:szCs w:val="28"/>
        </w:rPr>
        <w:t>- причинну зумовленість психологічних явищ;</w:t>
      </w:r>
    </w:p>
    <w:p w:rsidR="0067017F" w:rsidRPr="0067017F" w:rsidRDefault="0067017F" w:rsidP="0067017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17F">
        <w:rPr>
          <w:rFonts w:ascii="Times New Roman" w:hAnsi="Times New Roman" w:cs="Times New Roman"/>
          <w:sz w:val="28"/>
          <w:szCs w:val="28"/>
        </w:rPr>
        <w:t>- закономірності виникнення і розвиток психічних властивостей під впливом умов життя і діяльності, навчання і виховання;</w:t>
      </w:r>
    </w:p>
    <w:p w:rsidR="0067017F" w:rsidRPr="0067017F" w:rsidRDefault="0067017F" w:rsidP="0067017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17F">
        <w:rPr>
          <w:rFonts w:ascii="Times New Roman" w:hAnsi="Times New Roman" w:cs="Times New Roman"/>
          <w:b/>
          <w:sz w:val="28"/>
          <w:szCs w:val="28"/>
        </w:rPr>
        <w:t>вміти:</w:t>
      </w:r>
      <w:r w:rsidRPr="00670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17F" w:rsidRPr="0067017F" w:rsidRDefault="0067017F" w:rsidP="0067017F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17F">
        <w:rPr>
          <w:rFonts w:ascii="Times New Roman" w:hAnsi="Times New Roman" w:cs="Times New Roman"/>
          <w:sz w:val="28"/>
          <w:szCs w:val="28"/>
        </w:rPr>
        <w:t>практично застосовувати теоретичні знання;</w:t>
      </w:r>
    </w:p>
    <w:p w:rsidR="0067017F" w:rsidRPr="0067017F" w:rsidRDefault="0067017F" w:rsidP="0067017F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17F">
        <w:rPr>
          <w:rFonts w:ascii="Times New Roman" w:hAnsi="Times New Roman" w:cs="Times New Roman"/>
          <w:sz w:val="28"/>
          <w:szCs w:val="28"/>
        </w:rPr>
        <w:t>творчо використовувати надбання світової і вітчизняної психологічної науки;</w:t>
      </w:r>
    </w:p>
    <w:p w:rsidR="0067017F" w:rsidRPr="0067017F" w:rsidRDefault="0067017F" w:rsidP="0067017F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17F">
        <w:rPr>
          <w:rFonts w:ascii="Times New Roman" w:hAnsi="Times New Roman" w:cs="Times New Roman"/>
          <w:sz w:val="28"/>
          <w:szCs w:val="28"/>
        </w:rPr>
        <w:t>користуватися методами науково-психологічних досліджень;</w:t>
      </w:r>
    </w:p>
    <w:p w:rsidR="0067017F" w:rsidRPr="0067017F" w:rsidRDefault="0067017F" w:rsidP="0067017F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17F">
        <w:rPr>
          <w:rFonts w:ascii="Times New Roman" w:hAnsi="Times New Roman" w:cs="Times New Roman"/>
          <w:sz w:val="28"/>
          <w:szCs w:val="28"/>
        </w:rPr>
        <w:t>використовувати методи для вивчення різних сторін людської особистості;</w:t>
      </w:r>
    </w:p>
    <w:p w:rsidR="0067017F" w:rsidRPr="0067017F" w:rsidRDefault="0067017F" w:rsidP="0067017F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17F">
        <w:rPr>
          <w:rFonts w:ascii="Times New Roman" w:hAnsi="Times New Roman" w:cs="Times New Roman"/>
          <w:sz w:val="28"/>
          <w:szCs w:val="28"/>
        </w:rPr>
        <w:t xml:space="preserve">давати </w:t>
      </w:r>
      <w:proofErr w:type="spellStart"/>
      <w:r w:rsidRPr="0067017F">
        <w:rPr>
          <w:rFonts w:ascii="Times New Roman" w:hAnsi="Times New Roman" w:cs="Times New Roman"/>
          <w:sz w:val="28"/>
          <w:szCs w:val="28"/>
        </w:rPr>
        <w:t>психокорекційні</w:t>
      </w:r>
      <w:proofErr w:type="spellEnd"/>
      <w:r w:rsidRPr="0067017F">
        <w:rPr>
          <w:rFonts w:ascii="Times New Roman" w:hAnsi="Times New Roman" w:cs="Times New Roman"/>
          <w:sz w:val="28"/>
          <w:szCs w:val="28"/>
        </w:rPr>
        <w:t xml:space="preserve"> поради;</w:t>
      </w:r>
    </w:p>
    <w:p w:rsidR="0067017F" w:rsidRPr="0067017F" w:rsidRDefault="0067017F" w:rsidP="0067017F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17F">
        <w:rPr>
          <w:rFonts w:ascii="Times New Roman" w:hAnsi="Times New Roman" w:cs="Times New Roman"/>
          <w:sz w:val="28"/>
          <w:szCs w:val="28"/>
        </w:rPr>
        <w:t>аналізувати досягнення в галузі психологічної науки;</w:t>
      </w:r>
    </w:p>
    <w:p w:rsidR="0067017F" w:rsidRPr="0067017F" w:rsidRDefault="0067017F" w:rsidP="0067017F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17F">
        <w:rPr>
          <w:rFonts w:ascii="Times New Roman" w:hAnsi="Times New Roman" w:cs="Times New Roman"/>
          <w:sz w:val="28"/>
          <w:szCs w:val="28"/>
        </w:rPr>
        <w:t>користуватися психологічною літературою.</w:t>
      </w:r>
    </w:p>
    <w:p w:rsidR="00D70834" w:rsidRDefault="00D70834" w:rsidP="0067017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94A" w:rsidRPr="00D70834" w:rsidRDefault="00A9194A" w:rsidP="00D7083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835" w:rsidRPr="00B2783E" w:rsidRDefault="00D70834" w:rsidP="00B2783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94A">
        <w:rPr>
          <w:rFonts w:ascii="Times New Roman" w:hAnsi="Times New Roman" w:cs="Times New Roman"/>
          <w:b/>
          <w:sz w:val="28"/>
          <w:szCs w:val="28"/>
        </w:rPr>
        <w:t>Інформаційний обсяг навчальної дисципліни</w:t>
      </w:r>
    </w:p>
    <w:p w:rsidR="00B2783E" w:rsidRPr="00B2783E" w:rsidRDefault="00B2783E" w:rsidP="00B2783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Тема 1. Предмет, завдання, методи та принципи психології.</w:t>
      </w:r>
    </w:p>
    <w:p w:rsidR="00B2783E" w:rsidRPr="00B2783E" w:rsidRDefault="00B2783E" w:rsidP="00B2783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lastRenderedPageBreak/>
        <w:t>Поняття про психіку. Зміст психологічного життя: психічні процеси, психічні стани, психічні властивості. Наукове розуміння психіки як відображення навколишньої дійсності. Суб’єктивний характер відображення.</w:t>
      </w:r>
    </w:p>
    <w:p w:rsidR="00B2783E" w:rsidRPr="00B2783E" w:rsidRDefault="00B2783E" w:rsidP="00B2783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Мозок і психіка. Рефлекторна природа психіки.</w:t>
      </w:r>
    </w:p>
    <w:p w:rsidR="00B2783E" w:rsidRPr="00B2783E" w:rsidRDefault="00B2783E" w:rsidP="00B2783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Поняття про свідомість. Суспільно-історичний характер свідомості. Структура свідомості. Єдність свідомого і несвідомого у психіці людини.</w:t>
      </w:r>
    </w:p>
    <w:p w:rsidR="00B2783E" w:rsidRPr="00B2783E" w:rsidRDefault="00B2783E" w:rsidP="00B2783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Методи вивчення психіки.</w:t>
      </w:r>
    </w:p>
    <w:p w:rsidR="00B2783E" w:rsidRPr="00B2783E" w:rsidRDefault="00B2783E" w:rsidP="00B2783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Поняття про наукові методи вивчення психіки людини. Теоретичні та емпіричні методи; характеристика спостереження, експерименту, бесіди, аналізу продуктів діяльності тощо. Тести як метод вимірювання психічних явищ. Кількісна обробка одержаних явищ.</w:t>
      </w:r>
    </w:p>
    <w:p w:rsidR="00B2783E" w:rsidRPr="00B2783E" w:rsidRDefault="00B2783E" w:rsidP="00B2783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i/>
          <w:sz w:val="28"/>
          <w:szCs w:val="28"/>
        </w:rPr>
        <w:t>Ключові поняття:</w:t>
      </w:r>
      <w:r w:rsidRPr="00B2783E">
        <w:rPr>
          <w:rFonts w:ascii="Times New Roman" w:hAnsi="Times New Roman" w:cs="Times New Roman"/>
          <w:sz w:val="28"/>
          <w:szCs w:val="28"/>
        </w:rPr>
        <w:t xml:space="preserve"> психологія, психіка, психічні явища, психічні процеси, психічні стани, психічні властивості, свідоме, несвідоме, рефлекс, інстинкт, чутливість, навичка, інтелектуальна поведінка; метод, методика, спостережливість, спостереження, самоспостереження, експеримент, тест, бесіда, вивчення продуктів діяльності, анкетування, соціометрія.</w:t>
      </w:r>
    </w:p>
    <w:p w:rsidR="00B2783E" w:rsidRPr="00B2783E" w:rsidRDefault="00B2783E" w:rsidP="00B2783E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2783E" w:rsidRPr="00B2783E" w:rsidRDefault="00B2783E" w:rsidP="00B2783E">
      <w:pPr>
        <w:spacing w:after="0" w:line="240" w:lineRule="auto"/>
        <w:ind w:left="1440" w:hanging="873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Тема 2 . Психічні процеси – важливі компоненти людської діяльності</w:t>
      </w: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Поняття про відчуття. Фізіологічні основи відчуттів. Класифікація відчуттів. Загальні властивості відчуттів. Закономірності відчуттів.</w:t>
      </w: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Поняття про сприймання. Фізіологічні основи сприймання. Особливості сприймання. Види сприймань. Спостереження і спостережливість. Типи сприймання і спостереження.</w:t>
      </w: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Поняття про пам'ять. Механізми пам’яті. Причини, які впливають на продуктивність пам’яті. Види пам’яті. Процеси пам’яті. Уявлення пам’яті. Індивідуальні відмінності в пам’яті людини.</w:t>
      </w: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Поняття про мислення. Психологічні теорії мислення. Проблемна ситуація – початковий момент мислення. Розумові операції. Принципова схема розв’язання мислитель них (творчих) задач. Види мислення. Форми мислення. Індивідуальні особливості мислення.</w:t>
      </w: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Поняття про мовлення. Властивості мовлення. Основні групи механізмів мовлення. Фізіологічні механізми мовлення. Психологічна модель походження і формування мовлення. Розлад мовлення.</w:t>
      </w: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Поняття про уяву. Фізіологічні основи уяви. Функції уяви. Види уяви. Аналітико-синтетичний характер процесів уяви. Індивідуальні особливості уяви людини.</w:t>
      </w: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Поняття про увагу. Природа уваги. Види уваги. Характерні особливості уваги. Форми уваги. Колективна, групова, індивідуальна увага. Уважність як властивість особистості. Фактори, які сприяють привертанню і підтриманню уваги.</w:t>
      </w: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i/>
          <w:sz w:val="28"/>
          <w:szCs w:val="28"/>
        </w:rPr>
        <w:t>Ключові поняття:</w:t>
      </w:r>
      <w:r w:rsidRPr="00B2783E">
        <w:rPr>
          <w:rFonts w:ascii="Times New Roman" w:hAnsi="Times New Roman" w:cs="Times New Roman"/>
          <w:sz w:val="28"/>
          <w:szCs w:val="28"/>
        </w:rPr>
        <w:t xml:space="preserve"> відчуття, аналізатор, чутливість, пороги чутливості, адаптація, сенсибілізація, </w:t>
      </w:r>
      <w:proofErr w:type="spellStart"/>
      <w:r w:rsidRPr="00B2783E">
        <w:rPr>
          <w:rFonts w:ascii="Times New Roman" w:hAnsi="Times New Roman" w:cs="Times New Roman"/>
          <w:sz w:val="28"/>
          <w:szCs w:val="28"/>
        </w:rPr>
        <w:t>синестизія</w:t>
      </w:r>
      <w:proofErr w:type="spellEnd"/>
      <w:r w:rsidRPr="00B2783E">
        <w:rPr>
          <w:rFonts w:ascii="Times New Roman" w:hAnsi="Times New Roman" w:cs="Times New Roman"/>
          <w:sz w:val="28"/>
          <w:szCs w:val="28"/>
        </w:rPr>
        <w:t xml:space="preserve">, емоційно-експресивні засоби мовлення, увага, мимовільна увага, довільна увага, обсяг, переключення, розподіл, стійкість, концентрація, розсіяність, пам'ять, </w:t>
      </w:r>
      <w:proofErr w:type="spellStart"/>
      <w:r w:rsidRPr="00B2783E">
        <w:rPr>
          <w:rFonts w:ascii="Times New Roman" w:hAnsi="Times New Roman" w:cs="Times New Roman"/>
          <w:sz w:val="28"/>
          <w:szCs w:val="28"/>
        </w:rPr>
        <w:t>мнемічна</w:t>
      </w:r>
      <w:proofErr w:type="spellEnd"/>
      <w:r w:rsidRPr="00B2783E">
        <w:rPr>
          <w:rFonts w:ascii="Times New Roman" w:hAnsi="Times New Roman" w:cs="Times New Roman"/>
          <w:sz w:val="28"/>
          <w:szCs w:val="28"/>
        </w:rPr>
        <w:t xml:space="preserve"> пам'ять, асоціації, </w:t>
      </w:r>
      <w:proofErr w:type="spellStart"/>
      <w:r w:rsidRPr="00B2783E">
        <w:rPr>
          <w:rFonts w:ascii="Times New Roman" w:hAnsi="Times New Roman" w:cs="Times New Roman"/>
          <w:sz w:val="28"/>
          <w:szCs w:val="28"/>
        </w:rPr>
        <w:t>запамятовування</w:t>
      </w:r>
      <w:proofErr w:type="spellEnd"/>
      <w:r w:rsidRPr="00B2783E">
        <w:rPr>
          <w:rFonts w:ascii="Times New Roman" w:hAnsi="Times New Roman" w:cs="Times New Roman"/>
          <w:sz w:val="28"/>
          <w:szCs w:val="28"/>
        </w:rPr>
        <w:t>, зберігання, відтворення, забування, впізнавання, пригадування, мислення, практичне мислення.</w:t>
      </w: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Тема 3. Емоційно-вольова сфера та індивідуально психологічні особливості особистості</w:t>
      </w: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Поняття про почуття та емоції. Психологічні теорії емоцій. Фізіологічні основи почуттів і емоцій. Види почуттів. Форми переживання почуттів. Основні емоційні стани. Характерні особливості почуттів. Індивідуальні емоційні прояви.</w:t>
      </w: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Поняття про волю. Фізіологічні механізми волі. Вольові дії. Структура вольового акта. Вольові якості особистості. Вольова активність людини. Виховання волі.</w:t>
      </w: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Поняття про темперамент. Фізіологічні особливості темпераменту. Типи темпераментів та їх психологічна характеристика. Врахування особливостей темпераменту у роботі.</w:t>
      </w: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Поняття про характер. Фізіологічні основи характеру. Структура характеру. Структура характеру. Основні синтетичні властивості позитивного характеру. Типологія характерів. Формування характеру.</w:t>
      </w: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 xml:space="preserve">Поняття про здібності. Природні передумови здібностей. Загальна структура здібностей. </w:t>
      </w:r>
      <w:proofErr w:type="spellStart"/>
      <w:r w:rsidRPr="00B2783E">
        <w:rPr>
          <w:rFonts w:ascii="Times New Roman" w:hAnsi="Times New Roman" w:cs="Times New Roman"/>
          <w:sz w:val="28"/>
          <w:szCs w:val="28"/>
        </w:rPr>
        <w:t>Взаємозвязок</w:t>
      </w:r>
      <w:proofErr w:type="spellEnd"/>
      <w:r w:rsidRPr="00B2783E">
        <w:rPr>
          <w:rFonts w:ascii="Times New Roman" w:hAnsi="Times New Roman" w:cs="Times New Roman"/>
          <w:sz w:val="28"/>
          <w:szCs w:val="28"/>
        </w:rPr>
        <w:t xml:space="preserve"> здібностей з іншими властивостями особистості. Вивчення професійних здібностей. Умови формування здібностей.</w:t>
      </w: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i/>
          <w:sz w:val="28"/>
          <w:szCs w:val="28"/>
        </w:rPr>
        <w:t>Ключові поняття</w:t>
      </w:r>
      <w:r w:rsidRPr="00B2783E">
        <w:rPr>
          <w:rFonts w:ascii="Times New Roman" w:hAnsi="Times New Roman" w:cs="Times New Roman"/>
          <w:sz w:val="28"/>
          <w:szCs w:val="28"/>
        </w:rPr>
        <w:t xml:space="preserve">: почуття, емоції, </w:t>
      </w:r>
      <w:proofErr w:type="spellStart"/>
      <w:r w:rsidRPr="00B2783E">
        <w:rPr>
          <w:rFonts w:ascii="Times New Roman" w:hAnsi="Times New Roman" w:cs="Times New Roman"/>
          <w:sz w:val="28"/>
          <w:szCs w:val="28"/>
        </w:rPr>
        <w:t>емпатія</w:t>
      </w:r>
      <w:proofErr w:type="spellEnd"/>
      <w:r w:rsidRPr="00B2783E">
        <w:rPr>
          <w:rFonts w:ascii="Times New Roman" w:hAnsi="Times New Roman" w:cs="Times New Roman"/>
          <w:sz w:val="28"/>
          <w:szCs w:val="28"/>
        </w:rPr>
        <w:t xml:space="preserve">, настрій, ефекти, стрес, страсті, </w:t>
      </w:r>
      <w:proofErr w:type="spellStart"/>
      <w:r w:rsidRPr="00B2783E">
        <w:rPr>
          <w:rFonts w:ascii="Times New Roman" w:hAnsi="Times New Roman" w:cs="Times New Roman"/>
          <w:sz w:val="28"/>
          <w:szCs w:val="28"/>
        </w:rPr>
        <w:t>стенічні</w:t>
      </w:r>
      <w:proofErr w:type="spellEnd"/>
      <w:r w:rsidRPr="00B2783E">
        <w:rPr>
          <w:rFonts w:ascii="Times New Roman" w:hAnsi="Times New Roman" w:cs="Times New Roman"/>
          <w:sz w:val="28"/>
          <w:szCs w:val="28"/>
        </w:rPr>
        <w:t xml:space="preserve">, астенічні, моральні, інтелектуальні, естетичні, іронія, гумор, натхнення, воля, вольові дії, імпульсивні і довільні дії, вольові зусилля і вольові якості, темперамент, тип вищої нервової діяльності, сенситивність, </w:t>
      </w:r>
      <w:proofErr w:type="spellStart"/>
      <w:r w:rsidRPr="00B2783E">
        <w:rPr>
          <w:rFonts w:ascii="Times New Roman" w:hAnsi="Times New Roman" w:cs="Times New Roman"/>
          <w:sz w:val="28"/>
          <w:szCs w:val="28"/>
        </w:rPr>
        <w:t>регідність</w:t>
      </w:r>
      <w:proofErr w:type="spellEnd"/>
      <w:r w:rsidRPr="00B2783E">
        <w:rPr>
          <w:rFonts w:ascii="Times New Roman" w:hAnsi="Times New Roman" w:cs="Times New Roman"/>
          <w:sz w:val="28"/>
          <w:szCs w:val="28"/>
        </w:rPr>
        <w:t xml:space="preserve">, сангвінік, холерик, флегматик, меланхолік, пластичність, інертність, характер, риси характеру, здібності, задатки, нахили, обдарованість, талант, геніальність, </w:t>
      </w:r>
      <w:proofErr w:type="spellStart"/>
      <w:r w:rsidRPr="00B2783E">
        <w:rPr>
          <w:rFonts w:ascii="Times New Roman" w:hAnsi="Times New Roman" w:cs="Times New Roman"/>
          <w:sz w:val="28"/>
          <w:szCs w:val="28"/>
        </w:rPr>
        <w:t>комуніативні</w:t>
      </w:r>
      <w:proofErr w:type="spellEnd"/>
      <w:r w:rsidRPr="00B2783E">
        <w:rPr>
          <w:rFonts w:ascii="Times New Roman" w:hAnsi="Times New Roman" w:cs="Times New Roman"/>
          <w:sz w:val="28"/>
          <w:szCs w:val="28"/>
        </w:rPr>
        <w:t xml:space="preserve"> здібності.</w:t>
      </w: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Тема 4. Міжособистісні відносини в групах</w:t>
      </w: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sz w:val="28"/>
          <w:szCs w:val="28"/>
        </w:rPr>
        <w:t>Поняття про групи та колективи. Класифікація колективів та груп. Міжособистісні взаємовідносини в групах і колективах. Соціально-психологічний клімат. Психологічне сумісництво. Конфлікти. Інтимні міжособистісні відносини. Масові соціально-психологічні явища. Особистість і колектив. Лідерство. Критерії ефективності діяльності педагогічного конфлікту.</w:t>
      </w:r>
    </w:p>
    <w:p w:rsidR="00B2783E" w:rsidRPr="00B2783E" w:rsidRDefault="00B2783E" w:rsidP="00B2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83E">
        <w:rPr>
          <w:rFonts w:ascii="Times New Roman" w:hAnsi="Times New Roman" w:cs="Times New Roman"/>
          <w:i/>
          <w:sz w:val="28"/>
          <w:szCs w:val="28"/>
        </w:rPr>
        <w:t>Ключові поняття:</w:t>
      </w:r>
      <w:r w:rsidRPr="00B2783E">
        <w:rPr>
          <w:rFonts w:ascii="Times New Roman" w:hAnsi="Times New Roman" w:cs="Times New Roman"/>
          <w:sz w:val="28"/>
          <w:szCs w:val="28"/>
        </w:rPr>
        <w:t xml:space="preserve"> група, колектив, референтна група, взаємовідносини, соціально-психологічний клімат, сумісництво, конфлікт, дружба, любов, ворожнеча, самотність, суспільна думка, колективне переживання, змагання, наслідування, позиція, лідерство, діяльність.</w:t>
      </w:r>
    </w:p>
    <w:p w:rsidR="00B2783E" w:rsidRPr="00B2783E" w:rsidRDefault="00B2783E" w:rsidP="00B2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8D8" w:rsidRPr="0067017F" w:rsidRDefault="00D70834" w:rsidP="006701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94A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67017F" w:rsidRPr="0067017F" w:rsidRDefault="0067017F" w:rsidP="006701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67017F">
        <w:rPr>
          <w:rFonts w:ascii="Times New Roman" w:hAnsi="Times New Roman" w:cs="Times New Roman"/>
          <w:sz w:val="28"/>
        </w:rPr>
        <w:t xml:space="preserve">Загальна психологія: Підручник / О.В. </w:t>
      </w:r>
      <w:proofErr w:type="spellStart"/>
      <w:r w:rsidRPr="0067017F">
        <w:rPr>
          <w:rFonts w:ascii="Times New Roman" w:hAnsi="Times New Roman" w:cs="Times New Roman"/>
          <w:sz w:val="28"/>
        </w:rPr>
        <w:t>Скрипченко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, Л.В. </w:t>
      </w:r>
      <w:proofErr w:type="spellStart"/>
      <w:r w:rsidRPr="0067017F">
        <w:rPr>
          <w:rFonts w:ascii="Times New Roman" w:hAnsi="Times New Roman" w:cs="Times New Roman"/>
          <w:sz w:val="28"/>
        </w:rPr>
        <w:t>Долинська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, З.В. </w:t>
      </w:r>
      <w:proofErr w:type="spellStart"/>
      <w:r w:rsidRPr="0067017F">
        <w:rPr>
          <w:rFonts w:ascii="Times New Roman" w:hAnsi="Times New Roman" w:cs="Times New Roman"/>
          <w:sz w:val="28"/>
        </w:rPr>
        <w:t>Огороднійчук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 та ін. – К.: Либідь, 2005 р. – с. 464.</w:t>
      </w:r>
    </w:p>
    <w:p w:rsidR="0067017F" w:rsidRPr="0067017F" w:rsidRDefault="0067017F" w:rsidP="006701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67017F">
        <w:rPr>
          <w:rFonts w:ascii="Times New Roman" w:hAnsi="Times New Roman" w:cs="Times New Roman"/>
          <w:sz w:val="28"/>
        </w:rPr>
        <w:t>Мясоїд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 П.А. Загальна психологія. – К. : Вища школа, 2000 – с. 479.</w:t>
      </w:r>
    </w:p>
    <w:p w:rsidR="0067017F" w:rsidRPr="0067017F" w:rsidRDefault="0067017F" w:rsidP="006701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67017F">
        <w:rPr>
          <w:rFonts w:ascii="Times New Roman" w:hAnsi="Times New Roman" w:cs="Times New Roman"/>
          <w:sz w:val="28"/>
        </w:rPr>
        <w:t xml:space="preserve">Основи психології / За ред. О.В. Киричука, В.А. </w:t>
      </w:r>
      <w:proofErr w:type="spellStart"/>
      <w:r w:rsidRPr="0067017F">
        <w:rPr>
          <w:rFonts w:ascii="Times New Roman" w:hAnsi="Times New Roman" w:cs="Times New Roman"/>
          <w:sz w:val="28"/>
        </w:rPr>
        <w:t>Роменця</w:t>
      </w:r>
      <w:proofErr w:type="spellEnd"/>
      <w:r w:rsidRPr="0067017F">
        <w:rPr>
          <w:rFonts w:ascii="Times New Roman" w:hAnsi="Times New Roman" w:cs="Times New Roman"/>
          <w:sz w:val="28"/>
        </w:rPr>
        <w:t>. – 3-є вид. – К.: Либідь, 1997 – с. 632.</w:t>
      </w:r>
    </w:p>
    <w:p w:rsidR="0067017F" w:rsidRPr="0067017F" w:rsidRDefault="0067017F" w:rsidP="006701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67017F">
        <w:rPr>
          <w:rFonts w:ascii="Times New Roman" w:hAnsi="Times New Roman" w:cs="Times New Roman"/>
          <w:sz w:val="28"/>
        </w:rPr>
        <w:t>Психологія: Підручник / Ю.Л. Трофімов, В.В. Рибалка, П.А. Гончарук. – К.: Либідь, 1999 – с. 558.</w:t>
      </w:r>
    </w:p>
    <w:p w:rsidR="0067017F" w:rsidRPr="0067017F" w:rsidRDefault="0067017F" w:rsidP="006701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67017F">
        <w:rPr>
          <w:rFonts w:ascii="Times New Roman" w:hAnsi="Times New Roman" w:cs="Times New Roman"/>
          <w:sz w:val="28"/>
        </w:rPr>
        <w:lastRenderedPageBreak/>
        <w:t>Рубинштейн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 С.Л. </w:t>
      </w:r>
      <w:proofErr w:type="spellStart"/>
      <w:r w:rsidRPr="0067017F">
        <w:rPr>
          <w:rFonts w:ascii="Times New Roman" w:hAnsi="Times New Roman" w:cs="Times New Roman"/>
          <w:sz w:val="28"/>
        </w:rPr>
        <w:t>Направленность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17F">
        <w:rPr>
          <w:rFonts w:ascii="Times New Roman" w:hAnsi="Times New Roman" w:cs="Times New Roman"/>
          <w:sz w:val="28"/>
        </w:rPr>
        <w:t>личности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67017F">
        <w:rPr>
          <w:rFonts w:ascii="Times New Roman" w:hAnsi="Times New Roman" w:cs="Times New Roman"/>
          <w:sz w:val="28"/>
        </w:rPr>
        <w:t>Хрестоматия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Pr="0067017F">
        <w:rPr>
          <w:rFonts w:ascii="Times New Roman" w:hAnsi="Times New Roman" w:cs="Times New Roman"/>
          <w:sz w:val="28"/>
        </w:rPr>
        <w:t>психологии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 / </w:t>
      </w:r>
      <w:proofErr w:type="spellStart"/>
      <w:r w:rsidRPr="0067017F">
        <w:rPr>
          <w:rFonts w:ascii="Times New Roman" w:hAnsi="Times New Roman" w:cs="Times New Roman"/>
          <w:sz w:val="28"/>
        </w:rPr>
        <w:t>Под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17F">
        <w:rPr>
          <w:rFonts w:ascii="Times New Roman" w:hAnsi="Times New Roman" w:cs="Times New Roman"/>
          <w:sz w:val="28"/>
        </w:rPr>
        <w:t>редакцией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 А.В. </w:t>
      </w:r>
      <w:proofErr w:type="spellStart"/>
      <w:r w:rsidRPr="0067017F">
        <w:rPr>
          <w:rFonts w:ascii="Times New Roman" w:hAnsi="Times New Roman" w:cs="Times New Roman"/>
          <w:sz w:val="28"/>
        </w:rPr>
        <w:t>Петровского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. – М.: </w:t>
      </w:r>
      <w:proofErr w:type="spellStart"/>
      <w:r w:rsidRPr="0067017F">
        <w:rPr>
          <w:rFonts w:ascii="Times New Roman" w:hAnsi="Times New Roman" w:cs="Times New Roman"/>
          <w:sz w:val="28"/>
        </w:rPr>
        <w:t>Педагогика</w:t>
      </w:r>
      <w:proofErr w:type="spellEnd"/>
      <w:r w:rsidRPr="0067017F">
        <w:rPr>
          <w:rFonts w:ascii="Times New Roman" w:hAnsi="Times New Roman" w:cs="Times New Roman"/>
          <w:sz w:val="28"/>
        </w:rPr>
        <w:t>, 1987 – с. 224.</w:t>
      </w:r>
    </w:p>
    <w:p w:rsidR="0067017F" w:rsidRPr="0067017F" w:rsidRDefault="0067017F" w:rsidP="006701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67017F">
        <w:rPr>
          <w:rFonts w:ascii="Times New Roman" w:hAnsi="Times New Roman" w:cs="Times New Roman"/>
          <w:sz w:val="28"/>
        </w:rPr>
        <w:t>Талызина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 Н.Ф. и др. Природа </w:t>
      </w:r>
      <w:proofErr w:type="spellStart"/>
      <w:r w:rsidRPr="0067017F">
        <w:rPr>
          <w:rFonts w:ascii="Times New Roman" w:hAnsi="Times New Roman" w:cs="Times New Roman"/>
          <w:sz w:val="28"/>
        </w:rPr>
        <w:t>индивидуальных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17F">
        <w:rPr>
          <w:rFonts w:ascii="Times New Roman" w:hAnsi="Times New Roman" w:cs="Times New Roman"/>
          <w:sz w:val="28"/>
        </w:rPr>
        <w:t>отличий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67017F">
        <w:rPr>
          <w:rFonts w:ascii="Times New Roman" w:hAnsi="Times New Roman" w:cs="Times New Roman"/>
          <w:sz w:val="28"/>
        </w:rPr>
        <w:t>опыт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17F">
        <w:rPr>
          <w:rFonts w:ascii="Times New Roman" w:hAnsi="Times New Roman" w:cs="Times New Roman"/>
          <w:sz w:val="28"/>
        </w:rPr>
        <w:t>исследования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17F">
        <w:rPr>
          <w:rFonts w:ascii="Times New Roman" w:hAnsi="Times New Roman" w:cs="Times New Roman"/>
          <w:sz w:val="28"/>
        </w:rPr>
        <w:t>Близнецовым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 методом. – М.: </w:t>
      </w:r>
      <w:proofErr w:type="spellStart"/>
      <w:r w:rsidRPr="0067017F">
        <w:rPr>
          <w:rFonts w:ascii="Times New Roman" w:hAnsi="Times New Roman" w:cs="Times New Roman"/>
          <w:sz w:val="28"/>
        </w:rPr>
        <w:t>Педагогика</w:t>
      </w:r>
      <w:proofErr w:type="spellEnd"/>
      <w:r w:rsidRPr="0067017F">
        <w:rPr>
          <w:rFonts w:ascii="Times New Roman" w:hAnsi="Times New Roman" w:cs="Times New Roman"/>
          <w:sz w:val="28"/>
        </w:rPr>
        <w:t>, 1991 - С. 184.</w:t>
      </w:r>
    </w:p>
    <w:p w:rsidR="0067017F" w:rsidRPr="0067017F" w:rsidRDefault="0067017F" w:rsidP="006701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67017F">
        <w:rPr>
          <w:rFonts w:ascii="Times New Roman" w:hAnsi="Times New Roman" w:cs="Times New Roman"/>
          <w:sz w:val="28"/>
        </w:rPr>
        <w:t>Ковалёв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 А.Г. </w:t>
      </w:r>
      <w:proofErr w:type="spellStart"/>
      <w:r w:rsidRPr="0067017F">
        <w:rPr>
          <w:rFonts w:ascii="Times New Roman" w:hAnsi="Times New Roman" w:cs="Times New Roman"/>
          <w:sz w:val="28"/>
        </w:rPr>
        <w:t>Психология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017F">
        <w:rPr>
          <w:rFonts w:ascii="Times New Roman" w:hAnsi="Times New Roman" w:cs="Times New Roman"/>
          <w:sz w:val="28"/>
        </w:rPr>
        <w:t>личности</w:t>
      </w:r>
      <w:proofErr w:type="spellEnd"/>
      <w:r w:rsidRPr="0067017F">
        <w:rPr>
          <w:rFonts w:ascii="Times New Roman" w:hAnsi="Times New Roman" w:cs="Times New Roman"/>
          <w:sz w:val="28"/>
        </w:rPr>
        <w:t xml:space="preserve">. – М. </w:t>
      </w:r>
      <w:proofErr w:type="spellStart"/>
      <w:r w:rsidRPr="0067017F">
        <w:rPr>
          <w:rFonts w:ascii="Times New Roman" w:hAnsi="Times New Roman" w:cs="Times New Roman"/>
          <w:sz w:val="28"/>
        </w:rPr>
        <w:t>Просвещение</w:t>
      </w:r>
      <w:proofErr w:type="spellEnd"/>
      <w:r w:rsidRPr="0067017F">
        <w:rPr>
          <w:rFonts w:ascii="Times New Roman" w:hAnsi="Times New Roman" w:cs="Times New Roman"/>
          <w:sz w:val="28"/>
        </w:rPr>
        <w:t>, 1970 – с. 238.</w:t>
      </w:r>
    </w:p>
    <w:p w:rsidR="0067017F" w:rsidRPr="00D70834" w:rsidRDefault="0067017F" w:rsidP="00D70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834" w:rsidRPr="00A9194A" w:rsidRDefault="00D70834" w:rsidP="00D7083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94A">
        <w:rPr>
          <w:rFonts w:ascii="Times New Roman" w:hAnsi="Times New Roman" w:cs="Times New Roman"/>
          <w:b/>
          <w:sz w:val="28"/>
          <w:szCs w:val="28"/>
        </w:rPr>
        <w:t xml:space="preserve">Форма підсумкового контролю успішності навчання </w:t>
      </w:r>
      <w:r w:rsidRPr="00A9194A">
        <w:rPr>
          <w:rFonts w:ascii="Times New Roman" w:hAnsi="Times New Roman" w:cs="Times New Roman"/>
          <w:b/>
          <w:sz w:val="28"/>
          <w:szCs w:val="28"/>
          <w:u w:val="single"/>
        </w:rPr>
        <w:t>залік.</w:t>
      </w:r>
    </w:p>
    <w:p w:rsidR="00D70834" w:rsidRPr="00A9194A" w:rsidRDefault="00D70834" w:rsidP="00A919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4A">
        <w:rPr>
          <w:rFonts w:ascii="Times New Roman" w:hAnsi="Times New Roman" w:cs="Times New Roman"/>
          <w:b/>
          <w:sz w:val="28"/>
          <w:szCs w:val="28"/>
        </w:rPr>
        <w:t>Засоби діагностики успішності навчання:</w:t>
      </w:r>
      <w:r w:rsidRPr="00D70834">
        <w:rPr>
          <w:rFonts w:ascii="Times New Roman" w:hAnsi="Times New Roman" w:cs="Times New Roman"/>
          <w:sz w:val="28"/>
          <w:szCs w:val="28"/>
        </w:rPr>
        <w:t xml:space="preserve"> усний контроль – співбесіда, індивідуальне чи фронтальне опитування, експрес-опитування, захист методичних розробок виховних заходів тощо; письмовий контроль – тести, самостійні та контрольні роботи, підготовка методичних розробок виховних заходів.</w:t>
      </w:r>
    </w:p>
    <w:p w:rsidR="003606E8" w:rsidRPr="00D70834" w:rsidRDefault="003606E8" w:rsidP="00D70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6E8" w:rsidRPr="00D70834" w:rsidRDefault="003606E8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06E8" w:rsidRPr="00D70834" w:rsidRDefault="003606E8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241B" w:rsidRPr="00D70834" w:rsidRDefault="0006241B" w:rsidP="00D708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6241B" w:rsidRPr="00D70834" w:rsidSect="005870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658E"/>
    <w:multiLevelType w:val="hybridMultilevel"/>
    <w:tmpl w:val="65B2D84E"/>
    <w:lvl w:ilvl="0" w:tplc="9CAAB2C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4967021"/>
    <w:multiLevelType w:val="hybridMultilevel"/>
    <w:tmpl w:val="95488D44"/>
    <w:lvl w:ilvl="0" w:tplc="8B26917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6560A7E"/>
    <w:multiLevelType w:val="hybridMultilevel"/>
    <w:tmpl w:val="66E4A2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40410"/>
    <w:multiLevelType w:val="hybridMultilevel"/>
    <w:tmpl w:val="5D24C670"/>
    <w:lvl w:ilvl="0" w:tplc="362CC1EC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700D9D"/>
    <w:multiLevelType w:val="hybridMultilevel"/>
    <w:tmpl w:val="10F02B6E"/>
    <w:lvl w:ilvl="0" w:tplc="8764AE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2516072"/>
    <w:multiLevelType w:val="hybridMultilevel"/>
    <w:tmpl w:val="E90E67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96ADA"/>
    <w:multiLevelType w:val="multilevel"/>
    <w:tmpl w:val="0968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5D3028"/>
    <w:multiLevelType w:val="hybridMultilevel"/>
    <w:tmpl w:val="399CA478"/>
    <w:lvl w:ilvl="0" w:tplc="1736B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1B"/>
    <w:rsid w:val="0006241B"/>
    <w:rsid w:val="00313395"/>
    <w:rsid w:val="003606E8"/>
    <w:rsid w:val="00587085"/>
    <w:rsid w:val="005B3835"/>
    <w:rsid w:val="0067017F"/>
    <w:rsid w:val="00A11E09"/>
    <w:rsid w:val="00A9194A"/>
    <w:rsid w:val="00B2783E"/>
    <w:rsid w:val="00B568D8"/>
    <w:rsid w:val="00CD0FC5"/>
    <w:rsid w:val="00CF43FC"/>
    <w:rsid w:val="00D70834"/>
    <w:rsid w:val="00F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4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24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60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4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24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60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XTreme.ws</cp:lastModifiedBy>
  <cp:revision>2</cp:revision>
  <dcterms:created xsi:type="dcterms:W3CDTF">2018-05-10T19:28:00Z</dcterms:created>
  <dcterms:modified xsi:type="dcterms:W3CDTF">2018-05-10T19:28:00Z</dcterms:modified>
</cp:coreProperties>
</file>