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AA" w:rsidRPr="000E26F5" w:rsidRDefault="001969AA" w:rsidP="00A511F0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  <w:proofErr w:type="gramStart"/>
      <w:r w:rsidRPr="000E26F5">
        <w:rPr>
          <w:rFonts w:ascii="Times New Roman" w:hAnsi="Times New Roman"/>
          <w:b/>
          <w:bCs/>
          <w:caps/>
          <w:sz w:val="24"/>
          <w:szCs w:val="24"/>
        </w:rPr>
        <w:t>Вступ</w:t>
      </w:r>
      <w:proofErr w:type="gramEnd"/>
    </w:p>
    <w:p w:rsidR="001969AA" w:rsidRPr="000E26F5" w:rsidRDefault="001969AA" w:rsidP="00A511F0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</w:p>
    <w:p w:rsidR="001969AA" w:rsidRPr="00A73454" w:rsidRDefault="001969AA" w:rsidP="00A511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6F5">
        <w:rPr>
          <w:rFonts w:ascii="Times New Roman" w:hAnsi="Times New Roman"/>
          <w:sz w:val="24"/>
          <w:szCs w:val="24"/>
        </w:rPr>
        <w:t>Програма вивчення нормативної навчальної дисципліни «</w:t>
      </w:r>
      <w:r>
        <w:rPr>
          <w:rFonts w:ascii="Times New Roman" w:hAnsi="Times New Roman"/>
          <w:b/>
          <w:sz w:val="24"/>
          <w:szCs w:val="24"/>
        </w:rPr>
        <w:t>Історія педагогіки</w:t>
      </w:r>
      <w:r w:rsidRPr="000E26F5">
        <w:rPr>
          <w:rFonts w:ascii="Times New Roman" w:hAnsi="Times New Roman"/>
          <w:sz w:val="24"/>
          <w:szCs w:val="24"/>
        </w:rPr>
        <w:t xml:space="preserve">» складена відповідно до варіативної частини освітньо-професійної програми </w:t>
      </w:r>
      <w:proofErr w:type="gramStart"/>
      <w:r w:rsidRPr="000E26F5">
        <w:rPr>
          <w:rFonts w:ascii="Times New Roman" w:hAnsi="Times New Roman"/>
          <w:sz w:val="24"/>
          <w:szCs w:val="24"/>
        </w:rPr>
        <w:t>п</w:t>
      </w:r>
      <w:proofErr w:type="gramEnd"/>
      <w:r w:rsidRPr="000E26F5">
        <w:rPr>
          <w:rFonts w:ascii="Times New Roman" w:hAnsi="Times New Roman"/>
          <w:sz w:val="24"/>
          <w:szCs w:val="24"/>
        </w:rPr>
        <w:t xml:space="preserve">ідготовки </w:t>
      </w:r>
      <w:r>
        <w:rPr>
          <w:rFonts w:ascii="Times New Roman" w:hAnsi="Times New Roman"/>
          <w:sz w:val="24"/>
          <w:szCs w:val="24"/>
        </w:rPr>
        <w:t>спеціаліста спеціальності</w:t>
      </w:r>
      <w:r w:rsidRPr="000E26F5"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A73454">
        <w:rPr>
          <w:rFonts w:ascii="Times New Roman" w:hAnsi="Times New Roman"/>
          <w:b/>
          <w:sz w:val="28"/>
          <w:szCs w:val="28"/>
          <w:u w:val="single"/>
        </w:rPr>
        <w:t>.01</w:t>
      </w:r>
      <w:r>
        <w:rPr>
          <w:rFonts w:ascii="Times New Roman" w:hAnsi="Times New Roman"/>
          <w:b/>
          <w:sz w:val="28"/>
          <w:szCs w:val="28"/>
          <w:u w:val="single"/>
        </w:rPr>
        <w:t>01</w:t>
      </w:r>
      <w:r w:rsidRPr="00A73454">
        <w:rPr>
          <w:rFonts w:ascii="Times New Roman" w:hAnsi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Початкова освіта</w:t>
      </w:r>
      <w:r w:rsidRPr="000E26F5">
        <w:rPr>
          <w:rFonts w:ascii="Times New Roman" w:hAnsi="Times New Roman"/>
          <w:b/>
          <w:sz w:val="24"/>
          <w:szCs w:val="24"/>
          <w:u w:val="single"/>
        </w:rPr>
        <w:t>»</w:t>
      </w:r>
      <w:r w:rsidRPr="000E26F5">
        <w:rPr>
          <w:rFonts w:ascii="Times New Roman" w:hAnsi="Times New Roman"/>
          <w:sz w:val="24"/>
          <w:szCs w:val="24"/>
        </w:rPr>
        <w:t>.</w:t>
      </w:r>
    </w:p>
    <w:p w:rsidR="001969AA" w:rsidRPr="000E26F5" w:rsidRDefault="001969AA" w:rsidP="00A511F0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E26F5">
        <w:rPr>
          <w:rFonts w:ascii="Times New Roman" w:hAnsi="Times New Roman"/>
          <w:b/>
          <w:bCs/>
          <w:sz w:val="24"/>
          <w:szCs w:val="24"/>
        </w:rPr>
        <w:t>Предметом</w:t>
      </w:r>
      <w:r w:rsidRPr="000E26F5">
        <w:rPr>
          <w:rFonts w:ascii="Times New Roman" w:hAnsi="Times New Roman"/>
          <w:sz w:val="24"/>
          <w:szCs w:val="24"/>
        </w:rPr>
        <w:t xml:space="preserve"> вивчення  навчальної дисципліни є </w:t>
      </w:r>
      <w:r w:rsidRPr="000E26F5">
        <w:rPr>
          <w:rFonts w:ascii="Times New Roman" w:hAnsi="Times New Roman"/>
          <w:color w:val="000000"/>
          <w:spacing w:val="-5"/>
          <w:sz w:val="24"/>
          <w:szCs w:val="24"/>
        </w:rPr>
        <w:t xml:space="preserve">організація професійної </w:t>
      </w:r>
      <w:proofErr w:type="gramStart"/>
      <w:r w:rsidRPr="000E26F5">
        <w:rPr>
          <w:rFonts w:ascii="Times New Roman" w:hAnsi="Times New Roman"/>
          <w:color w:val="000000"/>
          <w:spacing w:val="-5"/>
          <w:sz w:val="24"/>
          <w:szCs w:val="24"/>
        </w:rPr>
        <w:t>п</w:t>
      </w:r>
      <w:proofErr w:type="gramEnd"/>
      <w:r w:rsidRPr="000E26F5">
        <w:rPr>
          <w:rFonts w:ascii="Times New Roman" w:hAnsi="Times New Roman"/>
          <w:color w:val="000000"/>
          <w:spacing w:val="-5"/>
          <w:sz w:val="24"/>
          <w:szCs w:val="24"/>
        </w:rPr>
        <w:t>ідготовки фахівців з ви</w:t>
      </w:r>
      <w:r w:rsidRPr="000E26F5">
        <w:rPr>
          <w:rFonts w:ascii="Times New Roman" w:hAnsi="Times New Roman"/>
          <w:color w:val="000000"/>
          <w:spacing w:val="-7"/>
          <w:sz w:val="24"/>
          <w:szCs w:val="24"/>
        </w:rPr>
        <w:t>щою освітою</w:t>
      </w:r>
      <w:r w:rsidRPr="000E26F5">
        <w:rPr>
          <w:rFonts w:ascii="Times New Roman" w:hAnsi="Times New Roman"/>
          <w:bCs/>
          <w:sz w:val="24"/>
          <w:szCs w:val="24"/>
        </w:rPr>
        <w:t>за фахом «</w:t>
      </w:r>
      <w:r>
        <w:rPr>
          <w:rFonts w:ascii="Times New Roman" w:hAnsi="Times New Roman"/>
          <w:b/>
          <w:sz w:val="28"/>
          <w:szCs w:val="28"/>
          <w:u w:val="single"/>
        </w:rPr>
        <w:t>Початкова освіта</w:t>
      </w:r>
      <w:r w:rsidRPr="000E26F5">
        <w:rPr>
          <w:rFonts w:ascii="Times New Roman" w:hAnsi="Times New Roman"/>
          <w:bCs/>
          <w:sz w:val="24"/>
          <w:szCs w:val="24"/>
        </w:rPr>
        <w:t xml:space="preserve"> »</w:t>
      </w:r>
    </w:p>
    <w:p w:rsidR="001969AA" w:rsidRPr="000E26F5" w:rsidRDefault="001969AA" w:rsidP="00A511F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26F5">
        <w:rPr>
          <w:rFonts w:ascii="Times New Roman" w:hAnsi="Times New Roman"/>
          <w:b/>
          <w:bCs/>
          <w:sz w:val="24"/>
          <w:szCs w:val="24"/>
        </w:rPr>
        <w:t>Міждисциплінарні зв’язки</w:t>
      </w:r>
      <w:r w:rsidRPr="000E26F5">
        <w:rPr>
          <w:rFonts w:ascii="Times New Roman" w:hAnsi="Times New Roman"/>
          <w:sz w:val="24"/>
          <w:szCs w:val="24"/>
        </w:rPr>
        <w:t xml:space="preserve">: </w:t>
      </w:r>
    </w:p>
    <w:p w:rsidR="001969AA" w:rsidRPr="000E26F5" w:rsidRDefault="001969AA" w:rsidP="00A511F0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26F5">
        <w:rPr>
          <w:rFonts w:ascii="Times New Roman" w:hAnsi="Times New Roman"/>
          <w:sz w:val="24"/>
          <w:szCs w:val="24"/>
        </w:rPr>
        <w:t xml:space="preserve">Дисципліна є базовою. </w:t>
      </w:r>
    </w:p>
    <w:p w:rsidR="001969AA" w:rsidRPr="000E26F5" w:rsidRDefault="001969AA" w:rsidP="00A511F0">
      <w:pPr>
        <w:tabs>
          <w:tab w:val="left" w:pos="284"/>
          <w:tab w:val="left" w:pos="567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Дисципліни, на які</w:t>
      </w:r>
      <w:r w:rsidRPr="000E26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26F5">
        <w:rPr>
          <w:rFonts w:ascii="Times New Roman" w:hAnsi="Times New Roman"/>
          <w:sz w:val="24"/>
          <w:szCs w:val="24"/>
        </w:rPr>
        <w:t>спирається</w:t>
      </w:r>
      <w:proofErr w:type="gramEnd"/>
      <w:r w:rsidRPr="000E2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ця</w:t>
      </w:r>
      <w:r w:rsidRPr="000E26F5">
        <w:rPr>
          <w:rFonts w:ascii="Times New Roman" w:hAnsi="Times New Roman"/>
          <w:sz w:val="24"/>
          <w:szCs w:val="24"/>
        </w:rPr>
        <w:t xml:space="preserve"> дисциплін</w:t>
      </w:r>
      <w:r>
        <w:rPr>
          <w:rFonts w:ascii="Times New Roman" w:hAnsi="Times New Roman"/>
          <w:sz w:val="24"/>
          <w:szCs w:val="24"/>
        </w:rPr>
        <w:t>а</w:t>
      </w:r>
      <w:r w:rsidRPr="000E26F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педагогіка, історія</w:t>
      </w:r>
      <w:r w:rsidRPr="000E26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історія культури, історія філософії</w:t>
      </w:r>
      <w:r w:rsidRPr="000E26F5">
        <w:rPr>
          <w:rFonts w:ascii="Times New Roman" w:hAnsi="Times New Roman"/>
          <w:sz w:val="24"/>
          <w:szCs w:val="24"/>
        </w:rPr>
        <w:t xml:space="preserve">. </w:t>
      </w:r>
    </w:p>
    <w:p w:rsidR="001969AA" w:rsidRPr="000E26F5" w:rsidRDefault="001969AA" w:rsidP="00A511F0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E26F5">
        <w:rPr>
          <w:rFonts w:ascii="Times New Roman" w:hAnsi="Times New Roman"/>
          <w:sz w:val="24"/>
          <w:szCs w:val="24"/>
        </w:rPr>
        <w:t xml:space="preserve">Програма навчальної дисципліни складається з </w:t>
      </w:r>
      <w:proofErr w:type="gramStart"/>
      <w:r w:rsidRPr="000E26F5">
        <w:rPr>
          <w:rFonts w:ascii="Times New Roman" w:hAnsi="Times New Roman"/>
          <w:sz w:val="24"/>
          <w:szCs w:val="24"/>
        </w:rPr>
        <w:t>таких</w:t>
      </w:r>
      <w:proofErr w:type="gramEnd"/>
      <w:r w:rsidRPr="000E26F5">
        <w:rPr>
          <w:rFonts w:ascii="Times New Roman" w:hAnsi="Times New Roman"/>
          <w:sz w:val="24"/>
          <w:szCs w:val="24"/>
        </w:rPr>
        <w:t xml:space="preserve"> змістових модулів:</w:t>
      </w:r>
    </w:p>
    <w:p w:rsidR="001969AA" w:rsidRDefault="001969AA" w:rsidP="00A511F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B0053">
        <w:rPr>
          <w:rFonts w:ascii="Times New Roman" w:hAnsi="Times New Roman"/>
          <w:szCs w:val="28"/>
        </w:rPr>
        <w:t>Історія зарубіжної школи і педагогіки</w:t>
      </w:r>
      <w:r w:rsidRPr="00FB0053">
        <w:rPr>
          <w:rFonts w:ascii="Times New Roman" w:hAnsi="Times New Roman"/>
          <w:sz w:val="24"/>
          <w:szCs w:val="24"/>
        </w:rPr>
        <w:t xml:space="preserve"> </w:t>
      </w:r>
    </w:p>
    <w:p w:rsidR="001969AA" w:rsidRPr="00FB0053" w:rsidRDefault="001969AA" w:rsidP="00A511F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B0053">
        <w:rPr>
          <w:rFonts w:ascii="Times New Roman" w:hAnsi="Times New Roman"/>
          <w:sz w:val="24"/>
          <w:szCs w:val="24"/>
        </w:rPr>
        <w:t>Історія української школи і педагогіки</w:t>
      </w:r>
    </w:p>
    <w:p w:rsidR="001969AA" w:rsidRPr="000E26F5" w:rsidRDefault="001969AA" w:rsidP="00A511F0">
      <w:pPr>
        <w:pStyle w:val="3"/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E26F5">
        <w:rPr>
          <w:rFonts w:ascii="Times New Roman" w:hAnsi="Times New Roman"/>
          <w:color w:val="auto"/>
          <w:sz w:val="24"/>
          <w:szCs w:val="24"/>
        </w:rPr>
        <w:t>1. Мета та завдання навчальної дисципліни</w:t>
      </w:r>
    </w:p>
    <w:p w:rsidR="001969AA" w:rsidRPr="00A511F0" w:rsidRDefault="001969AA" w:rsidP="00A511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A511F0">
        <w:rPr>
          <w:rFonts w:ascii="Times New Roman" w:hAnsi="Times New Roman"/>
          <w:sz w:val="24"/>
          <w:szCs w:val="24"/>
          <w:lang w:val="uk-UA"/>
        </w:rPr>
        <w:t xml:space="preserve">1.1. Метою викладання навчальної дисципліни </w:t>
      </w:r>
      <w:r w:rsidRPr="00A511F0">
        <w:rPr>
          <w:rFonts w:ascii="Times New Roman" w:hAnsi="Times New Roman"/>
          <w:b/>
          <w:sz w:val="24"/>
          <w:szCs w:val="24"/>
          <w:u w:val="single"/>
          <w:lang w:val="uk-UA"/>
        </w:rPr>
        <w:t>«Історії педагогіки» є:</w:t>
      </w:r>
    </w:p>
    <w:p w:rsidR="001969AA" w:rsidRPr="003B5FB3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B5FB3">
        <w:rPr>
          <w:rFonts w:ascii="Times New Roman" w:hAnsi="Times New Roman"/>
          <w:sz w:val="24"/>
          <w:szCs w:val="24"/>
        </w:rPr>
        <w:t>Розкриття особливостей організації навчально-виховного процесу в сучасній школі</w:t>
      </w:r>
      <w:r w:rsidRPr="003B5FB3">
        <w:rPr>
          <w:rFonts w:ascii="Times New Roman" w:hAnsi="Times New Roman"/>
          <w:b/>
          <w:sz w:val="24"/>
          <w:szCs w:val="24"/>
        </w:rPr>
        <w:t xml:space="preserve">. </w:t>
      </w:r>
    </w:p>
    <w:p w:rsidR="001969AA" w:rsidRDefault="001969AA" w:rsidP="00A511F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969AA" w:rsidRPr="000E26F5" w:rsidRDefault="001969AA" w:rsidP="00A511F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E26F5">
        <w:rPr>
          <w:rFonts w:ascii="Times New Roman" w:hAnsi="Times New Roman"/>
          <w:sz w:val="24"/>
          <w:szCs w:val="24"/>
        </w:rPr>
        <w:t>1.2.Основними завданнями вивчення дисципліни «</w:t>
      </w:r>
      <w:r>
        <w:rPr>
          <w:rFonts w:ascii="Times New Roman" w:hAnsi="Times New Roman"/>
          <w:b/>
          <w:sz w:val="24"/>
          <w:szCs w:val="24"/>
          <w:u w:val="single"/>
        </w:rPr>
        <w:t>Історії педагогіки»</w:t>
      </w:r>
      <w:proofErr w:type="gramStart"/>
      <w:r w:rsidRPr="000E26F5">
        <w:rPr>
          <w:rFonts w:ascii="Times New Roman" w:hAnsi="Times New Roman"/>
          <w:sz w:val="24"/>
          <w:szCs w:val="24"/>
        </w:rPr>
        <w:t xml:space="preserve"> є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:rsidR="001969AA" w:rsidRPr="003B5B33" w:rsidRDefault="001969AA" w:rsidP="00A511F0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5B33">
        <w:rPr>
          <w:rFonts w:ascii="Times New Roman" w:hAnsi="Times New Roman"/>
          <w:sz w:val="24"/>
          <w:szCs w:val="24"/>
        </w:rPr>
        <w:t xml:space="preserve">сформувати </w:t>
      </w:r>
      <w:proofErr w:type="gramStart"/>
      <w:r w:rsidRPr="003B5B33">
        <w:rPr>
          <w:rFonts w:ascii="Times New Roman" w:hAnsi="Times New Roman"/>
          <w:sz w:val="24"/>
          <w:szCs w:val="24"/>
        </w:rPr>
        <w:t>у</w:t>
      </w:r>
      <w:proofErr w:type="gramEnd"/>
      <w:r w:rsidRPr="003B5B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5B33">
        <w:rPr>
          <w:rFonts w:ascii="Times New Roman" w:hAnsi="Times New Roman"/>
          <w:sz w:val="24"/>
          <w:szCs w:val="24"/>
        </w:rPr>
        <w:t>студент</w:t>
      </w:r>
      <w:proofErr w:type="gramEnd"/>
      <w:r w:rsidRPr="003B5B33">
        <w:rPr>
          <w:rFonts w:ascii="Times New Roman" w:hAnsi="Times New Roman"/>
          <w:sz w:val="24"/>
          <w:szCs w:val="24"/>
        </w:rPr>
        <w:t>ів цілісну систему поглядів на історію педагогічної думки й освіти як людської цивілізації в цілому, так і в Україні зокрема як складову історії - становлення людства;</w:t>
      </w:r>
    </w:p>
    <w:p w:rsidR="001969AA" w:rsidRPr="003B5B33" w:rsidRDefault="001969AA" w:rsidP="00A511F0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z w:val="24"/>
          <w:szCs w:val="24"/>
        </w:rPr>
        <w:t>- розкрити тенденції, закономірності та специфіку розвитку педагогіки;</w:t>
      </w:r>
    </w:p>
    <w:p w:rsidR="001969AA" w:rsidRPr="003B5B33" w:rsidRDefault="001969AA" w:rsidP="00A511F0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z w:val="24"/>
          <w:szCs w:val="24"/>
        </w:rPr>
        <w:t xml:space="preserve">- забезпечити опанування студентами як </w:t>
      </w:r>
      <w:proofErr w:type="gramStart"/>
      <w:r w:rsidRPr="003B5B33">
        <w:rPr>
          <w:rFonts w:ascii="Times New Roman" w:hAnsi="Times New Roman"/>
          <w:sz w:val="24"/>
          <w:szCs w:val="24"/>
        </w:rPr>
        <w:t>св</w:t>
      </w:r>
      <w:proofErr w:type="gramEnd"/>
      <w:r w:rsidRPr="003B5B33">
        <w:rPr>
          <w:rFonts w:ascii="Times New Roman" w:hAnsi="Times New Roman"/>
          <w:sz w:val="24"/>
          <w:szCs w:val="24"/>
        </w:rPr>
        <w:t>ітової, так і національної історико-педагогічної спадщини та усвідомлення значущості виховання у розвитку суспільства;</w:t>
      </w:r>
    </w:p>
    <w:p w:rsidR="001969AA" w:rsidRPr="003B5B33" w:rsidRDefault="001969AA" w:rsidP="00A511F0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z w:val="24"/>
          <w:szCs w:val="24"/>
        </w:rPr>
        <w:t>- навчити майбутніх педагогів застосовувати набуті знання у практичній діяльності;</w:t>
      </w:r>
    </w:p>
    <w:p w:rsidR="001969AA" w:rsidRPr="003B5B33" w:rsidRDefault="001969AA" w:rsidP="00A51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z w:val="24"/>
          <w:szCs w:val="24"/>
        </w:rPr>
        <w:t xml:space="preserve">- сприяти виконанню студентами пошукової діяльності, розвиткові їхнього творчого потенціалу та формування професійного педагогічного </w:t>
      </w:r>
      <w:proofErr w:type="gramStart"/>
      <w:r w:rsidRPr="003B5B33">
        <w:rPr>
          <w:rFonts w:ascii="Times New Roman" w:hAnsi="Times New Roman"/>
          <w:sz w:val="24"/>
          <w:szCs w:val="24"/>
        </w:rPr>
        <w:t>св</w:t>
      </w:r>
      <w:proofErr w:type="gramEnd"/>
      <w:r w:rsidRPr="003B5B33">
        <w:rPr>
          <w:rFonts w:ascii="Times New Roman" w:hAnsi="Times New Roman"/>
          <w:sz w:val="24"/>
          <w:szCs w:val="24"/>
        </w:rPr>
        <w:t>ітогляду.</w:t>
      </w:r>
    </w:p>
    <w:p w:rsidR="001969AA" w:rsidRPr="0013453F" w:rsidRDefault="001969AA" w:rsidP="00A511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969AA" w:rsidRPr="000E26F5" w:rsidRDefault="001969AA" w:rsidP="00A511F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E26F5">
        <w:rPr>
          <w:rFonts w:ascii="Times New Roman" w:hAnsi="Times New Roman"/>
          <w:sz w:val="24"/>
          <w:szCs w:val="24"/>
        </w:rPr>
        <w:t>1.3. Згідно з вимогами освітньо-професійної програми студенти повинні: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z w:val="24"/>
          <w:szCs w:val="24"/>
        </w:rPr>
        <w:t>тенденції, закономірності та специфіку розвитку педагогіки;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40" w:lineRule="auto"/>
        <w:ind w:left="720" w:right="10"/>
        <w:jc w:val="both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pacing w:val="-1"/>
          <w:sz w:val="24"/>
          <w:szCs w:val="24"/>
        </w:rPr>
        <w:t xml:space="preserve">цілі суспільства щодо виховання особистості на </w:t>
      </w:r>
      <w:proofErr w:type="gramStart"/>
      <w:r w:rsidRPr="003B5B33">
        <w:rPr>
          <w:rFonts w:ascii="Times New Roman" w:hAnsi="Times New Roman"/>
          <w:spacing w:val="-1"/>
          <w:sz w:val="24"/>
          <w:szCs w:val="24"/>
        </w:rPr>
        <w:t>р</w:t>
      </w:r>
      <w:proofErr w:type="gramEnd"/>
      <w:r w:rsidRPr="003B5B33">
        <w:rPr>
          <w:rFonts w:ascii="Times New Roman" w:hAnsi="Times New Roman"/>
          <w:spacing w:val="-1"/>
          <w:sz w:val="24"/>
          <w:szCs w:val="24"/>
        </w:rPr>
        <w:t xml:space="preserve">ізних етапах розвитку </w:t>
      </w:r>
      <w:r w:rsidRPr="003B5B33">
        <w:rPr>
          <w:rFonts w:ascii="Times New Roman" w:hAnsi="Times New Roman"/>
          <w:sz w:val="24"/>
          <w:szCs w:val="24"/>
        </w:rPr>
        <w:t>людської цивілізації;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pacing w:val="-1"/>
          <w:sz w:val="24"/>
          <w:szCs w:val="24"/>
        </w:rPr>
        <w:t xml:space="preserve">закони, закономірності, принципи, методи та основні форми організації виховного процесу на </w:t>
      </w:r>
      <w:proofErr w:type="gramStart"/>
      <w:r w:rsidRPr="003B5B33">
        <w:rPr>
          <w:rFonts w:ascii="Times New Roman" w:hAnsi="Times New Roman"/>
          <w:spacing w:val="-1"/>
          <w:sz w:val="24"/>
          <w:szCs w:val="24"/>
        </w:rPr>
        <w:t>р</w:t>
      </w:r>
      <w:proofErr w:type="gramEnd"/>
      <w:r w:rsidRPr="003B5B33">
        <w:rPr>
          <w:rFonts w:ascii="Times New Roman" w:hAnsi="Times New Roman"/>
          <w:spacing w:val="-1"/>
          <w:sz w:val="24"/>
          <w:szCs w:val="24"/>
        </w:rPr>
        <w:t>ізних етапах розвитку людського суспільства;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720" w:right="1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5B33">
        <w:rPr>
          <w:rFonts w:ascii="Times New Roman" w:hAnsi="Times New Roman"/>
          <w:sz w:val="24"/>
          <w:szCs w:val="24"/>
        </w:rPr>
        <w:t>п</w:t>
      </w:r>
      <w:proofErr w:type="gramEnd"/>
      <w:r w:rsidRPr="003B5B33">
        <w:rPr>
          <w:rFonts w:ascii="Times New Roman" w:hAnsi="Times New Roman"/>
          <w:sz w:val="24"/>
          <w:szCs w:val="24"/>
        </w:rPr>
        <w:t>ідходи світової науки до виникнення виховання як суспільного явища;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z w:val="24"/>
          <w:szCs w:val="24"/>
        </w:rPr>
        <w:t xml:space="preserve">особливості розвитку шкіл у </w:t>
      </w:r>
      <w:proofErr w:type="gramStart"/>
      <w:r w:rsidRPr="003B5B33">
        <w:rPr>
          <w:rFonts w:ascii="Times New Roman" w:hAnsi="Times New Roman"/>
          <w:sz w:val="24"/>
          <w:szCs w:val="24"/>
        </w:rPr>
        <w:t>св</w:t>
      </w:r>
      <w:proofErr w:type="gramEnd"/>
      <w:r w:rsidRPr="003B5B33">
        <w:rPr>
          <w:rFonts w:ascii="Times New Roman" w:hAnsi="Times New Roman"/>
          <w:sz w:val="24"/>
          <w:szCs w:val="24"/>
        </w:rPr>
        <w:t>ітовій цивілізації;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720" w:right="24"/>
        <w:jc w:val="both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pacing w:val="-1"/>
          <w:sz w:val="24"/>
          <w:szCs w:val="24"/>
        </w:rPr>
        <w:t xml:space="preserve">погляди </w:t>
      </w:r>
      <w:proofErr w:type="gramStart"/>
      <w:r w:rsidRPr="003B5B33">
        <w:rPr>
          <w:rFonts w:ascii="Times New Roman" w:hAnsi="Times New Roman"/>
          <w:spacing w:val="-1"/>
          <w:sz w:val="24"/>
          <w:szCs w:val="24"/>
        </w:rPr>
        <w:t>пров</w:t>
      </w:r>
      <w:proofErr w:type="gramEnd"/>
      <w:r w:rsidRPr="003B5B33">
        <w:rPr>
          <w:rFonts w:ascii="Times New Roman" w:hAnsi="Times New Roman"/>
          <w:spacing w:val="-1"/>
          <w:sz w:val="24"/>
          <w:szCs w:val="24"/>
        </w:rPr>
        <w:t xml:space="preserve">ідних вітчизняних і зарубіжних педагогів щодо навчання і </w:t>
      </w:r>
      <w:r w:rsidRPr="003B5B33">
        <w:rPr>
          <w:rFonts w:ascii="Times New Roman" w:hAnsi="Times New Roman"/>
          <w:sz w:val="24"/>
          <w:szCs w:val="24"/>
        </w:rPr>
        <w:t>виховання дітей і молоді;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720" w:right="14"/>
        <w:jc w:val="both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z w:val="24"/>
          <w:szCs w:val="24"/>
        </w:rPr>
        <w:t>особливості національної системи навчання і виховання, її становлення і розвиток;</w:t>
      </w:r>
    </w:p>
    <w:p w:rsidR="001969AA" w:rsidRPr="003B5B33" w:rsidRDefault="001969AA" w:rsidP="00A511F0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5B33">
        <w:rPr>
          <w:rFonts w:ascii="Times New Roman" w:hAnsi="Times New Roman"/>
          <w:b/>
          <w:i/>
          <w:iCs/>
          <w:spacing w:val="-2"/>
          <w:sz w:val="24"/>
          <w:szCs w:val="24"/>
        </w:rPr>
        <w:t>вміти</w:t>
      </w:r>
      <w:r w:rsidRPr="003B5B33">
        <w:rPr>
          <w:rFonts w:ascii="Times New Roman" w:hAnsi="Times New Roman"/>
          <w:b/>
          <w:spacing w:val="-2"/>
          <w:sz w:val="24"/>
          <w:szCs w:val="24"/>
        </w:rPr>
        <w:t>: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725" w:right="24" w:hanging="5"/>
        <w:jc w:val="both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pacing w:val="-1"/>
          <w:sz w:val="24"/>
          <w:szCs w:val="24"/>
        </w:rPr>
        <w:t xml:space="preserve">вивчати й аналізувати історико-педагогічну літературу, </w:t>
      </w:r>
      <w:proofErr w:type="gramStart"/>
      <w:r w:rsidRPr="003B5B33">
        <w:rPr>
          <w:rFonts w:ascii="Times New Roman" w:hAnsi="Times New Roman"/>
          <w:spacing w:val="-1"/>
          <w:sz w:val="24"/>
          <w:szCs w:val="24"/>
        </w:rPr>
        <w:t>р</w:t>
      </w:r>
      <w:proofErr w:type="gramEnd"/>
      <w:r w:rsidRPr="003B5B33">
        <w:rPr>
          <w:rFonts w:ascii="Times New Roman" w:hAnsi="Times New Roman"/>
          <w:spacing w:val="-1"/>
          <w:sz w:val="24"/>
          <w:szCs w:val="24"/>
        </w:rPr>
        <w:t xml:space="preserve">ізні педагогічні </w:t>
      </w:r>
      <w:r w:rsidRPr="003B5B33">
        <w:rPr>
          <w:rFonts w:ascii="Times New Roman" w:hAnsi="Times New Roman"/>
          <w:sz w:val="24"/>
          <w:szCs w:val="24"/>
        </w:rPr>
        <w:t>концепції, підходи до процесу виховання і розвитку педагогічної думки в цілому;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725" w:right="19" w:hanging="5"/>
        <w:jc w:val="both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pacing w:val="-1"/>
          <w:sz w:val="24"/>
          <w:szCs w:val="24"/>
        </w:rPr>
        <w:t xml:space="preserve">формулювати </w:t>
      </w:r>
      <w:proofErr w:type="gramStart"/>
      <w:r w:rsidRPr="003B5B33">
        <w:rPr>
          <w:rFonts w:ascii="Times New Roman" w:hAnsi="Times New Roman"/>
          <w:spacing w:val="-1"/>
          <w:sz w:val="24"/>
          <w:szCs w:val="24"/>
        </w:rPr>
        <w:t>пров</w:t>
      </w:r>
      <w:proofErr w:type="gramEnd"/>
      <w:r w:rsidRPr="003B5B33">
        <w:rPr>
          <w:rFonts w:ascii="Times New Roman" w:hAnsi="Times New Roman"/>
          <w:spacing w:val="-1"/>
          <w:sz w:val="24"/>
          <w:szCs w:val="24"/>
        </w:rPr>
        <w:t xml:space="preserve">ідні цілі виховної роботи згідно з вимогами розвитку </w:t>
      </w:r>
      <w:r w:rsidRPr="003B5B33">
        <w:rPr>
          <w:rFonts w:ascii="Times New Roman" w:hAnsi="Times New Roman"/>
          <w:spacing w:val="-1"/>
          <w:sz w:val="24"/>
          <w:szCs w:val="24"/>
        </w:rPr>
        <w:lastRenderedPageBreak/>
        <w:t>суспільства на різних етапах становлення людської цивілізації;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40" w:lineRule="auto"/>
        <w:ind w:left="720" w:hanging="5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pacing w:val="-1"/>
          <w:sz w:val="24"/>
          <w:szCs w:val="24"/>
        </w:rPr>
        <w:t>моделювати форми і методи самоосвіти та саморозвитку особистості;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pacing w:val="-1"/>
          <w:sz w:val="24"/>
          <w:szCs w:val="24"/>
        </w:rPr>
        <w:t>оперувати педагогічною термінологією;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725" w:right="19" w:hanging="5"/>
        <w:jc w:val="both"/>
        <w:rPr>
          <w:rFonts w:ascii="Times New Roman" w:hAnsi="Times New Roman"/>
          <w:sz w:val="24"/>
          <w:szCs w:val="24"/>
        </w:rPr>
      </w:pPr>
      <w:r w:rsidRPr="003B5B33">
        <w:rPr>
          <w:rFonts w:ascii="Times New Roman" w:hAnsi="Times New Roman"/>
          <w:sz w:val="24"/>
          <w:szCs w:val="24"/>
        </w:rPr>
        <w:t>виконувати пошукову діяльність в галузі педагогіки та історії педагогіки;</w:t>
      </w:r>
    </w:p>
    <w:p w:rsidR="001969AA" w:rsidRPr="003B5B33" w:rsidRDefault="001969AA" w:rsidP="00A511F0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725" w:hanging="5"/>
        <w:rPr>
          <w:rFonts w:ascii="Times New Roman" w:hAnsi="Times New Roman"/>
          <w:spacing w:val="-1"/>
          <w:sz w:val="24"/>
          <w:szCs w:val="24"/>
        </w:rPr>
      </w:pPr>
      <w:r w:rsidRPr="003B5B33">
        <w:rPr>
          <w:rFonts w:ascii="Times New Roman" w:hAnsi="Times New Roman"/>
          <w:spacing w:val="-1"/>
          <w:sz w:val="24"/>
          <w:szCs w:val="24"/>
        </w:rPr>
        <w:t xml:space="preserve">застосовувати набуті знання у практичній діяльності. </w:t>
      </w:r>
    </w:p>
    <w:p w:rsidR="001969AA" w:rsidRDefault="001969AA" w:rsidP="00A511F0">
      <w:pPr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969AA" w:rsidRPr="000E26F5" w:rsidRDefault="001969AA" w:rsidP="00A511F0">
      <w:pPr>
        <w:pStyle w:val="a6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26F5">
        <w:rPr>
          <w:rFonts w:ascii="Times New Roman" w:hAnsi="Times New Roman"/>
          <w:sz w:val="24"/>
          <w:szCs w:val="24"/>
        </w:rPr>
        <w:t>На вивчення навчальної дисципліни відводиться __</w:t>
      </w:r>
      <w:r w:rsidRPr="003F17F0">
        <w:rPr>
          <w:rFonts w:ascii="Times New Roman" w:hAnsi="Times New Roman"/>
          <w:sz w:val="24"/>
          <w:szCs w:val="24"/>
          <w:u w:val="single"/>
          <w:lang w:val="ru-RU"/>
        </w:rPr>
        <w:t>90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E26F5">
        <w:rPr>
          <w:rFonts w:ascii="Times New Roman" w:hAnsi="Times New Roman"/>
          <w:sz w:val="24"/>
          <w:szCs w:val="24"/>
        </w:rPr>
        <w:t>годин</w:t>
      </w:r>
      <w:r>
        <w:rPr>
          <w:rFonts w:ascii="Times New Roman" w:hAnsi="Times New Roman"/>
          <w:sz w:val="24"/>
          <w:szCs w:val="24"/>
        </w:rPr>
        <w:t>а</w:t>
      </w:r>
      <w:r w:rsidRPr="000E26F5">
        <w:rPr>
          <w:rFonts w:ascii="Times New Roman" w:hAnsi="Times New Roman"/>
          <w:sz w:val="24"/>
          <w:szCs w:val="24"/>
        </w:rPr>
        <w:t>/_</w:t>
      </w:r>
      <w:r w:rsidRPr="003F17F0">
        <w:rPr>
          <w:rFonts w:ascii="Times New Roman" w:hAnsi="Times New Roman"/>
          <w:sz w:val="24"/>
          <w:szCs w:val="24"/>
          <w:u w:val="single"/>
          <w:lang w:val="ru-RU"/>
        </w:rPr>
        <w:t>3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E26F5">
        <w:rPr>
          <w:rFonts w:ascii="Times New Roman" w:hAnsi="Times New Roman"/>
          <w:sz w:val="24"/>
          <w:szCs w:val="24"/>
        </w:rPr>
        <w:t>кредита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26F5">
        <w:rPr>
          <w:rFonts w:ascii="Times New Roman" w:hAnsi="Times New Roman"/>
          <w:sz w:val="24"/>
          <w:szCs w:val="24"/>
        </w:rPr>
        <w:t>ЄКТС.</w:t>
      </w:r>
    </w:p>
    <w:p w:rsidR="001969AA" w:rsidRPr="000E26F5" w:rsidRDefault="001969AA" w:rsidP="00A511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26F5">
        <w:rPr>
          <w:rFonts w:ascii="Times New Roman" w:hAnsi="Times New Roman"/>
          <w:b/>
          <w:bCs/>
          <w:sz w:val="24"/>
          <w:szCs w:val="24"/>
        </w:rPr>
        <w:t>Інформаційний обсяг</w:t>
      </w:r>
      <w:r w:rsidRPr="000E26F5">
        <w:rPr>
          <w:rFonts w:ascii="Times New Roman" w:hAnsi="Times New Roman"/>
          <w:b/>
          <w:sz w:val="24"/>
          <w:szCs w:val="24"/>
        </w:rPr>
        <w:t>навчальної</w:t>
      </w:r>
      <w:r w:rsidRPr="000E26F5">
        <w:rPr>
          <w:rFonts w:ascii="Times New Roman" w:hAnsi="Times New Roman"/>
          <w:b/>
          <w:bCs/>
          <w:sz w:val="24"/>
          <w:szCs w:val="24"/>
        </w:rPr>
        <w:t xml:space="preserve"> дисципліни</w:t>
      </w:r>
    </w:p>
    <w:p w:rsidR="001969AA" w:rsidRPr="00B7003F" w:rsidRDefault="001969AA" w:rsidP="00A511F0">
      <w:pPr>
        <w:pStyle w:val="a3"/>
        <w:spacing w:after="0"/>
        <w:ind w:firstLine="720"/>
        <w:jc w:val="center"/>
        <w:rPr>
          <w:b/>
          <w:bCs/>
          <w:sz w:val="24"/>
          <w:lang w:val="uk-UA"/>
        </w:rPr>
      </w:pPr>
      <w:r w:rsidRPr="00B7003F">
        <w:rPr>
          <w:b/>
          <w:sz w:val="24"/>
          <w:lang w:val="uk-UA"/>
        </w:rPr>
        <w:t>Змістовий модуль 1. Історія зарубіжної школи і педагогіки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bCs/>
          <w:sz w:val="24"/>
          <w:szCs w:val="24"/>
        </w:rPr>
        <w:t>Тема 1.</w:t>
      </w:r>
      <w:r w:rsidRPr="00B7003F">
        <w:rPr>
          <w:rFonts w:ascii="Times New Roman" w:hAnsi="Times New Roman"/>
          <w:b/>
          <w:sz w:val="24"/>
          <w:szCs w:val="24"/>
        </w:rPr>
        <w:t xml:space="preserve">Предмет і завдання історії педагогіки. 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Виховання у первісному суспільстві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Предмет, завдання, значення та структура курсу «Історія педагогіки»</w:t>
      </w:r>
      <w:proofErr w:type="gramStart"/>
      <w:r w:rsidRPr="00B7003F">
        <w:rPr>
          <w:rFonts w:ascii="Times New Roman" w:hAnsi="Times New Roman"/>
          <w:sz w:val="24"/>
          <w:szCs w:val="24"/>
        </w:rPr>
        <w:t>.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І</w:t>
      </w:r>
      <w:proofErr w:type="gramStart"/>
      <w:r w:rsidRPr="00B7003F">
        <w:rPr>
          <w:rFonts w:ascii="Times New Roman" w:hAnsi="Times New Roman"/>
          <w:sz w:val="24"/>
          <w:szCs w:val="24"/>
        </w:rPr>
        <w:t>с</w:t>
      </w:r>
      <w:proofErr w:type="gramEnd"/>
      <w:r w:rsidRPr="00B7003F">
        <w:rPr>
          <w:rFonts w:ascii="Times New Roman" w:hAnsi="Times New Roman"/>
          <w:sz w:val="24"/>
          <w:szCs w:val="24"/>
        </w:rPr>
        <w:t>торія педагогіки як історична і педагогічна наука. Зв'язок історії педагогіки з історією матеріальної і духовної культури. Історія педагогіки як фахова і як культурологічна дисциплі</w:t>
      </w:r>
      <w:proofErr w:type="gramStart"/>
      <w:r w:rsidRPr="00B7003F">
        <w:rPr>
          <w:rFonts w:ascii="Times New Roman" w:hAnsi="Times New Roman"/>
          <w:sz w:val="24"/>
          <w:szCs w:val="24"/>
        </w:rPr>
        <w:t>на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. Принципи побудови і методи </w:t>
      </w:r>
      <w:proofErr w:type="gramStart"/>
      <w:r w:rsidRPr="00B7003F">
        <w:rPr>
          <w:rFonts w:ascii="Times New Roman" w:hAnsi="Times New Roman"/>
          <w:sz w:val="24"/>
          <w:szCs w:val="24"/>
        </w:rPr>
        <w:t>досл</w:t>
      </w:r>
      <w:proofErr w:type="gramEnd"/>
      <w:r w:rsidRPr="00B7003F">
        <w:rPr>
          <w:rFonts w:ascii="Times New Roman" w:hAnsi="Times New Roman"/>
          <w:sz w:val="24"/>
          <w:szCs w:val="24"/>
        </w:rPr>
        <w:t>ідження історії педагогіки. Джерела історії педагогіки, їх класифікація.</w:t>
      </w:r>
    </w:p>
    <w:p w:rsidR="001969AA" w:rsidRPr="00B7003F" w:rsidRDefault="001969AA" w:rsidP="00A511F0">
      <w:pPr>
        <w:pStyle w:val="a3"/>
        <w:tabs>
          <w:tab w:val="num" w:pos="360"/>
        </w:tabs>
        <w:spacing w:after="0"/>
        <w:ind w:firstLine="567"/>
        <w:jc w:val="center"/>
        <w:rPr>
          <w:b/>
          <w:bCs/>
          <w:sz w:val="24"/>
          <w:lang w:val="uk-UA"/>
        </w:rPr>
      </w:pPr>
      <w:r w:rsidRPr="00B7003F">
        <w:rPr>
          <w:b/>
          <w:bCs/>
          <w:sz w:val="24"/>
          <w:lang w:val="uk-UA"/>
        </w:rPr>
        <w:t>Тема 2. В</w:t>
      </w:r>
      <w:r w:rsidRPr="00B7003F">
        <w:rPr>
          <w:b/>
          <w:sz w:val="24"/>
          <w:lang w:val="uk-UA"/>
        </w:rPr>
        <w:t>иховання, школа і зародження педагогічної думки в державах стародавнього світу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 xml:space="preserve">Виховання та навчальна практика у </w:t>
      </w:r>
      <w:proofErr w:type="gramStart"/>
      <w:r w:rsidRPr="00B7003F">
        <w:rPr>
          <w:rFonts w:ascii="Times New Roman" w:hAnsi="Times New Roman"/>
          <w:sz w:val="24"/>
          <w:szCs w:val="24"/>
        </w:rPr>
        <w:t>країнах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Стародавнього Сходу. Основні ознаки виховання </w:t>
      </w:r>
      <w:proofErr w:type="gramStart"/>
      <w:r w:rsidRPr="00B7003F">
        <w:rPr>
          <w:rFonts w:ascii="Times New Roman" w:hAnsi="Times New Roman"/>
          <w:sz w:val="24"/>
          <w:szCs w:val="24"/>
        </w:rPr>
        <w:t>у пер</w:t>
      </w:r>
      <w:proofErr w:type="gramEnd"/>
      <w:r w:rsidRPr="00B7003F">
        <w:rPr>
          <w:rFonts w:ascii="Times New Roman" w:hAnsi="Times New Roman"/>
          <w:sz w:val="24"/>
          <w:szCs w:val="24"/>
        </w:rPr>
        <w:t>іод становлення рабовласницького суспільства. Передумови виникнення перших шкіл. Розвиток систем письма у стародавніх народі</w:t>
      </w:r>
      <w:proofErr w:type="gramStart"/>
      <w:r w:rsidRPr="00B7003F">
        <w:rPr>
          <w:rFonts w:ascii="Times New Roman" w:hAnsi="Times New Roman"/>
          <w:sz w:val="24"/>
          <w:szCs w:val="24"/>
        </w:rPr>
        <w:t>в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7003F">
        <w:rPr>
          <w:rFonts w:ascii="Times New Roman" w:hAnsi="Times New Roman"/>
          <w:sz w:val="24"/>
          <w:szCs w:val="24"/>
        </w:rPr>
        <w:t>Характеристика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шкільництва у стародавніх Шумері, Єгипті, Китаї, Індії. Освітньо-виховнісистемиу державах СтародавньоїГреції.</w:t>
      </w:r>
      <w:r w:rsidRPr="00B7003F">
        <w:rPr>
          <w:sz w:val="24"/>
          <w:szCs w:val="24"/>
        </w:rPr>
        <w:t xml:space="preserve"> 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bCs/>
          <w:sz w:val="24"/>
          <w:szCs w:val="24"/>
        </w:rPr>
        <w:t>Тема 3.</w:t>
      </w:r>
      <w:r w:rsidRPr="00B7003F">
        <w:rPr>
          <w:rFonts w:ascii="Times New Roman" w:hAnsi="Times New Roman"/>
          <w:b/>
          <w:sz w:val="24"/>
          <w:szCs w:val="24"/>
        </w:rPr>
        <w:t>Розвиток школи, виховання і педагогічних ідей у середньовічній Європі, в епоху</w:t>
      </w:r>
      <w:proofErr w:type="gramStart"/>
      <w:r w:rsidRPr="00B7003F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B7003F">
        <w:rPr>
          <w:rFonts w:ascii="Times New Roman" w:hAnsi="Times New Roman"/>
          <w:b/>
          <w:sz w:val="24"/>
          <w:szCs w:val="24"/>
        </w:rPr>
        <w:t>ідродження та Реформації</w:t>
      </w:r>
    </w:p>
    <w:p w:rsidR="001969AA" w:rsidRPr="00B7003F" w:rsidRDefault="001969AA" w:rsidP="00A511F0">
      <w:pPr>
        <w:pStyle w:val="a3"/>
        <w:tabs>
          <w:tab w:val="left" w:pos="0"/>
        </w:tabs>
        <w:spacing w:after="0"/>
        <w:ind w:firstLine="709"/>
        <w:jc w:val="both"/>
        <w:rPr>
          <w:sz w:val="24"/>
        </w:rPr>
      </w:pPr>
      <w:r w:rsidRPr="00B7003F">
        <w:rPr>
          <w:sz w:val="24"/>
        </w:rPr>
        <w:t>Загальна характеристика епохисередньовіччя у Європі. Основніознаки й умовирозвиткувиховання й освіти. Основнітипивиховання та освіти у Європіуперіодрозквітуфеодалізму: церковне, лицарське, бюргерське, практичне. Виховання й освітажінок. Змістосвіти у церковних школах. Індивідуально-групова форма навчання</w:t>
      </w:r>
      <w:proofErr w:type="gramStart"/>
      <w:r w:rsidRPr="00B7003F">
        <w:rPr>
          <w:sz w:val="24"/>
        </w:rPr>
        <w:t>.Р</w:t>
      </w:r>
      <w:proofErr w:type="gramEnd"/>
      <w:r w:rsidRPr="00B7003F">
        <w:rPr>
          <w:sz w:val="24"/>
        </w:rPr>
        <w:t>озвитокуніверситетськоїосвіти у середньовічнійЄвропі.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bCs/>
          <w:sz w:val="24"/>
          <w:szCs w:val="24"/>
        </w:rPr>
        <w:t>Тема 4.</w:t>
      </w:r>
      <w:r w:rsidRPr="00B7003F">
        <w:rPr>
          <w:rFonts w:ascii="Times New Roman" w:hAnsi="Times New Roman"/>
          <w:b/>
          <w:sz w:val="24"/>
          <w:szCs w:val="24"/>
        </w:rPr>
        <w:t>Педагогічна система Яна АмосаКоменського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Життя, педагогічна діяльність і теоретична спадщина Яна АмосаКоменського. Принципи природовідповідності та народності виховання – методологічна основа педагогічної теорії Коменського.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Вчення про школу. Вікова періодизація. Структура навчальних закладів, змі</w:t>
      </w:r>
      <w:proofErr w:type="gramStart"/>
      <w:r w:rsidRPr="00B7003F">
        <w:rPr>
          <w:rFonts w:ascii="Times New Roman" w:hAnsi="Times New Roman"/>
          <w:sz w:val="24"/>
          <w:szCs w:val="24"/>
        </w:rPr>
        <w:t>ст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освіти в них та вимоги до організації їх діяльності.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Дидактичні погляди Коменського. Вимоги до визначення змісту освіти. Принципи навчання. «</w:t>
      </w:r>
      <w:proofErr w:type="gramStart"/>
      <w:r w:rsidRPr="00B7003F">
        <w:rPr>
          <w:rFonts w:ascii="Times New Roman" w:hAnsi="Times New Roman"/>
          <w:sz w:val="24"/>
          <w:szCs w:val="24"/>
        </w:rPr>
        <w:t>Золоте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правило дидактики». Проблема організації шкільного навчання. Обґрунтування класно-урочної системи. Проблема </w:t>
      </w:r>
      <w:proofErr w:type="gramStart"/>
      <w:r w:rsidRPr="00B7003F">
        <w:rPr>
          <w:rFonts w:ascii="Times New Roman" w:hAnsi="Times New Roman"/>
          <w:sz w:val="24"/>
          <w:szCs w:val="24"/>
        </w:rPr>
        <w:t>п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ідручника та вимоги до нього. 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bCs/>
          <w:sz w:val="24"/>
          <w:szCs w:val="24"/>
        </w:rPr>
        <w:t>Тема 5.</w:t>
      </w:r>
      <w:r w:rsidRPr="00B7003F">
        <w:rPr>
          <w:rFonts w:ascii="Times New Roman" w:hAnsi="Times New Roman"/>
          <w:b/>
          <w:sz w:val="24"/>
          <w:szCs w:val="24"/>
        </w:rPr>
        <w:t>Шкільництво та педагогічна думка у Європі Х</w:t>
      </w:r>
      <w:proofErr w:type="gramStart"/>
      <w:r w:rsidRPr="00B7003F">
        <w:rPr>
          <w:rFonts w:ascii="Times New Roman" w:hAnsi="Times New Roman"/>
          <w:b/>
          <w:sz w:val="24"/>
          <w:szCs w:val="24"/>
          <w:lang w:val="en-US"/>
        </w:rPr>
        <w:t>V</w:t>
      </w:r>
      <w:proofErr w:type="gramEnd"/>
      <w:r w:rsidRPr="00B7003F">
        <w:rPr>
          <w:rFonts w:ascii="Times New Roman" w:hAnsi="Times New Roman"/>
          <w:b/>
          <w:sz w:val="24"/>
          <w:szCs w:val="24"/>
        </w:rPr>
        <w:t>ІІ – Х</w:t>
      </w:r>
      <w:r w:rsidRPr="00B7003F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7003F">
        <w:rPr>
          <w:rFonts w:ascii="Times New Roman" w:hAnsi="Times New Roman"/>
          <w:b/>
          <w:sz w:val="24"/>
          <w:szCs w:val="24"/>
        </w:rPr>
        <w:t>ІІІ ст.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Педагогічна концепція Дж. Локка. Педагогічні ідеї французьких філософів-просвітників Х</w:t>
      </w:r>
      <w:proofErr w:type="gramStart"/>
      <w:r w:rsidRPr="00B7003F">
        <w:rPr>
          <w:rFonts w:ascii="Times New Roman" w:hAnsi="Times New Roman"/>
          <w:sz w:val="24"/>
          <w:szCs w:val="24"/>
        </w:rPr>
        <w:t>V</w:t>
      </w:r>
      <w:proofErr w:type="gramEnd"/>
      <w:r w:rsidRPr="00B7003F">
        <w:rPr>
          <w:rFonts w:ascii="Times New Roman" w:hAnsi="Times New Roman"/>
          <w:sz w:val="24"/>
          <w:szCs w:val="24"/>
        </w:rPr>
        <w:t>ІІІ ст. К. Гельвеція і Д.</w:t>
      </w:r>
      <w:r w:rsidRPr="00B7003F">
        <w:rPr>
          <w:rFonts w:ascii="Times New Roman" w:hAnsi="Times New Roman"/>
          <w:sz w:val="24"/>
          <w:szCs w:val="24"/>
          <w:lang w:val="en-US"/>
        </w:rPr>
        <w:t> </w:t>
      </w:r>
      <w:r w:rsidRPr="00B7003F">
        <w:rPr>
          <w:rFonts w:ascii="Times New Roman" w:hAnsi="Times New Roman"/>
          <w:sz w:val="24"/>
          <w:szCs w:val="24"/>
        </w:rPr>
        <w:t>Дідро. Педагогічна теорія Ж.-Ж. Руссо, загальні принципи розробленої ним виховної системи. Педагогічні ідеї французьких філософів-просвітників Х</w:t>
      </w:r>
      <w:proofErr w:type="gramStart"/>
      <w:r w:rsidRPr="00B7003F">
        <w:rPr>
          <w:rFonts w:ascii="Times New Roman" w:hAnsi="Times New Roman"/>
          <w:sz w:val="24"/>
          <w:szCs w:val="24"/>
        </w:rPr>
        <w:t>V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ІІІ ст. К.Гельвеція і Д. Дідро. Педагогічна теорія Ж.-Ж. Руссо, загальні принципи розробленої ним виховної системи. Теорія </w:t>
      </w:r>
      <w:proofErr w:type="gramStart"/>
      <w:r w:rsidRPr="00B7003F">
        <w:rPr>
          <w:rFonts w:ascii="Times New Roman" w:hAnsi="Times New Roman"/>
          <w:sz w:val="24"/>
          <w:szCs w:val="24"/>
        </w:rPr>
        <w:t>природного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і вільного виховання. Періодизація життя дитини, змі</w:t>
      </w:r>
      <w:proofErr w:type="gramStart"/>
      <w:r w:rsidRPr="00B7003F">
        <w:rPr>
          <w:rFonts w:ascii="Times New Roman" w:hAnsi="Times New Roman"/>
          <w:sz w:val="24"/>
          <w:szCs w:val="24"/>
        </w:rPr>
        <w:t>ст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і методи навчання й виховання на кожному з вікових періодів. 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 xml:space="preserve">Особливості народної освіти у </w:t>
      </w:r>
      <w:proofErr w:type="gramStart"/>
      <w:r w:rsidRPr="00B7003F">
        <w:rPr>
          <w:rFonts w:ascii="Times New Roman" w:hAnsi="Times New Roman"/>
          <w:sz w:val="24"/>
          <w:szCs w:val="24"/>
        </w:rPr>
        <w:t>країнах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Західної Європи ХVІІ–ХVІІІ ст. Моніторіальна система Бель-Ланкастера.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lastRenderedPageBreak/>
        <w:t>Тема 6. Розвиток школи і педагогіки у зарубіжних країнах у ХІ</w:t>
      </w:r>
      <w:proofErr w:type="gramStart"/>
      <w:r w:rsidRPr="00B7003F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B7003F">
        <w:rPr>
          <w:rFonts w:ascii="Times New Roman" w:hAnsi="Times New Roman"/>
          <w:b/>
          <w:sz w:val="24"/>
          <w:szCs w:val="24"/>
        </w:rPr>
        <w:t xml:space="preserve"> ст. Реформаторська педагогіка зарубіжних країн 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у кінці ХІХ-ХХ ст.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Педагогічна система Й.</w:t>
      </w:r>
      <w:r w:rsidRPr="00B7003F">
        <w:rPr>
          <w:rFonts w:ascii="Times New Roman" w:hAnsi="Times New Roman"/>
          <w:sz w:val="24"/>
          <w:szCs w:val="24"/>
          <w:lang w:val="en-US"/>
        </w:rPr>
        <w:t> </w:t>
      </w:r>
      <w:r w:rsidRPr="00B7003F">
        <w:rPr>
          <w:rFonts w:ascii="Times New Roman" w:hAnsi="Times New Roman"/>
          <w:sz w:val="24"/>
          <w:szCs w:val="24"/>
        </w:rPr>
        <w:t xml:space="preserve">Песталоцці. Принцип природовідповідності. Теорія елементарної освіти. Дидактичні погляди, започаткування теорії формальної освіти. Методика початкового навчання. Проблема поєднання навчання з </w:t>
      </w:r>
      <w:proofErr w:type="gramStart"/>
      <w:r w:rsidRPr="00B7003F">
        <w:rPr>
          <w:rFonts w:ascii="Times New Roman" w:hAnsi="Times New Roman"/>
          <w:sz w:val="24"/>
          <w:szCs w:val="24"/>
        </w:rPr>
        <w:t>продуктивною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працею учнів. Песталоцці про вчителя.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Основні ідеї педагогіки філантропізму та її представникі</w:t>
      </w:r>
      <w:proofErr w:type="gramStart"/>
      <w:r w:rsidRPr="00B7003F">
        <w:rPr>
          <w:rFonts w:ascii="Times New Roman" w:hAnsi="Times New Roman"/>
          <w:sz w:val="24"/>
          <w:szCs w:val="24"/>
        </w:rPr>
        <w:t>в</w:t>
      </w:r>
      <w:proofErr w:type="gramEnd"/>
      <w:r w:rsidRPr="00B7003F">
        <w:rPr>
          <w:rFonts w:ascii="Times New Roman" w:hAnsi="Times New Roman"/>
          <w:sz w:val="24"/>
          <w:szCs w:val="24"/>
        </w:rPr>
        <w:t>: І. Базедова, Х. Кампе, Х.</w:t>
      </w:r>
      <w:r w:rsidRPr="00B7003F">
        <w:rPr>
          <w:rFonts w:ascii="Times New Roman" w:hAnsi="Times New Roman"/>
          <w:sz w:val="24"/>
          <w:szCs w:val="24"/>
          <w:lang w:val="en-US"/>
        </w:rPr>
        <w:t> </w:t>
      </w:r>
      <w:r w:rsidRPr="00B7003F">
        <w:rPr>
          <w:rFonts w:ascii="Times New Roman" w:hAnsi="Times New Roman"/>
          <w:sz w:val="24"/>
          <w:szCs w:val="24"/>
        </w:rPr>
        <w:t>Зальцмана, Б. Блаше та ін. Педагогічні ідеї В. Гумбольта.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 xml:space="preserve">Педагогічні погляди А. Дістервега. Дістервег про вчителя і його </w:t>
      </w:r>
      <w:proofErr w:type="gramStart"/>
      <w:r w:rsidRPr="00B7003F">
        <w:rPr>
          <w:rFonts w:ascii="Times New Roman" w:hAnsi="Times New Roman"/>
          <w:sz w:val="24"/>
          <w:szCs w:val="24"/>
        </w:rPr>
        <w:t>п</w:t>
      </w:r>
      <w:proofErr w:type="gramEnd"/>
      <w:r w:rsidRPr="00B7003F">
        <w:rPr>
          <w:rFonts w:ascii="Times New Roman" w:hAnsi="Times New Roman"/>
          <w:sz w:val="24"/>
          <w:szCs w:val="24"/>
        </w:rPr>
        <w:t>ідготовку.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 xml:space="preserve">Педагогічна теорія Й. Гербарта. Ідея виховуючого навчання. Педагогічні погляди і діяльність </w:t>
      </w:r>
      <w:proofErr w:type="gramStart"/>
      <w:r w:rsidRPr="00B7003F">
        <w:rPr>
          <w:rFonts w:ascii="Times New Roman" w:hAnsi="Times New Roman"/>
          <w:sz w:val="24"/>
          <w:szCs w:val="24"/>
        </w:rPr>
        <w:t>соц</w:t>
      </w:r>
      <w:proofErr w:type="gramEnd"/>
      <w:r w:rsidRPr="00B7003F">
        <w:rPr>
          <w:rFonts w:ascii="Times New Roman" w:hAnsi="Times New Roman"/>
          <w:sz w:val="24"/>
          <w:szCs w:val="24"/>
        </w:rPr>
        <w:t>іалістів-утопістів Р.Оуена та Ш. Фур'є.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Педагогічне вчення Ф.Фребеля. Прогресивна педагогіка в</w:t>
      </w:r>
      <w:proofErr w:type="gramStart"/>
      <w:r w:rsidRPr="00B7003F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B7003F">
        <w:rPr>
          <w:rFonts w:ascii="Times New Roman" w:hAnsi="Times New Roman"/>
          <w:sz w:val="24"/>
          <w:szCs w:val="24"/>
        </w:rPr>
        <w:t>осії. Педагогічні погляди і діяльність Л.Толстого. Теорія вільного виховання. Педагогічні погляди П. Лесгафта.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 xml:space="preserve">ТЕМА 7. Реформаторська педагогіка зарубіжних </w:t>
      </w:r>
      <w:proofErr w:type="gramStart"/>
      <w:r w:rsidRPr="00B7003F">
        <w:rPr>
          <w:rFonts w:ascii="Times New Roman" w:hAnsi="Times New Roman"/>
          <w:b/>
          <w:sz w:val="24"/>
          <w:szCs w:val="24"/>
        </w:rPr>
        <w:t>країн</w:t>
      </w:r>
      <w:proofErr w:type="gramEnd"/>
      <w:r w:rsidRPr="00B7003F">
        <w:rPr>
          <w:rFonts w:ascii="Times New Roman" w:hAnsi="Times New Roman"/>
          <w:b/>
          <w:sz w:val="24"/>
          <w:szCs w:val="24"/>
        </w:rPr>
        <w:t xml:space="preserve"> 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у кінці ХІ</w:t>
      </w:r>
      <w:proofErr w:type="gramStart"/>
      <w:r w:rsidRPr="00B7003F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B7003F">
        <w:rPr>
          <w:rFonts w:ascii="Times New Roman" w:hAnsi="Times New Roman"/>
          <w:b/>
          <w:sz w:val="24"/>
          <w:szCs w:val="24"/>
        </w:rPr>
        <w:t>– початку ХХ ст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Нові тенденції у педагогічній теорії і практиці зарубіжних країн кінця ХІ</w:t>
      </w:r>
      <w:proofErr w:type="gramStart"/>
      <w:r w:rsidRPr="00B7003F">
        <w:rPr>
          <w:rFonts w:ascii="Times New Roman" w:hAnsi="Times New Roman"/>
          <w:sz w:val="24"/>
          <w:szCs w:val="24"/>
        </w:rPr>
        <w:t>Х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– поч. ХХ ст. Педагогічні ідеї Е. Кей, Г. Шаррельмана. Педагогічна система М.Монтессорі. Експериментальна педагогіка та її представники. Прагматична педагогіка. Педагогічні ідеї Дж. Дьюї. Теорія «громадянського виховання» і «трудової школи» Г. Кершенгштейнера. Педагогіка «нового виховання» і «нових шкіл». </w:t>
      </w:r>
    </w:p>
    <w:p w:rsidR="001969AA" w:rsidRPr="00B7003F" w:rsidRDefault="001969AA" w:rsidP="00A511F0">
      <w:pPr>
        <w:pStyle w:val="a3"/>
        <w:tabs>
          <w:tab w:val="num" w:pos="0"/>
        </w:tabs>
        <w:spacing w:after="0"/>
        <w:ind w:firstLine="709"/>
        <w:jc w:val="center"/>
        <w:rPr>
          <w:b/>
          <w:sz w:val="24"/>
          <w:lang w:val="uk-UA"/>
        </w:rPr>
      </w:pP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Змістовий модуль 2.ІСТОРІЯ УКРАЇНСЬКОЇ ШКОЛИ І ПЕДАГОГІКИ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Тема 8. Виховання, школа і педагогічна думка Київської Русі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Виховання у східних слов'ян. Виникнення і поширення писемності у східних слов'ян.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Зародження і розвиток шкільної освіти в Київській Русі. Характеристика основних типів шкіл і виховання. Змі</w:t>
      </w:r>
      <w:proofErr w:type="gramStart"/>
      <w:r w:rsidRPr="00B7003F">
        <w:rPr>
          <w:rFonts w:ascii="Times New Roman" w:hAnsi="Times New Roman"/>
          <w:sz w:val="24"/>
          <w:szCs w:val="24"/>
        </w:rPr>
        <w:t>ст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і методика шкільного навчання. Освіта і виховання жінок. Ярослав Мудрий і розповсюдження книгописання на Русі. Педагогічна думка у Київській Русі. Характеристика перекладних та оригінальних літературно-педагогічних пам'яток Київської Русі Х</w:t>
      </w:r>
      <w:proofErr w:type="gramStart"/>
      <w:r w:rsidRPr="00B7003F">
        <w:rPr>
          <w:rFonts w:ascii="Times New Roman" w:hAnsi="Times New Roman"/>
          <w:sz w:val="24"/>
          <w:szCs w:val="24"/>
        </w:rPr>
        <w:t>І–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ХІІ ст. 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Тема 9. Розвиток освіти і педагогічної думки в епоху українського</w:t>
      </w:r>
      <w:proofErr w:type="gramStart"/>
      <w:r w:rsidRPr="00B7003F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B7003F">
        <w:rPr>
          <w:rFonts w:ascii="Times New Roman" w:hAnsi="Times New Roman"/>
          <w:b/>
          <w:sz w:val="24"/>
          <w:szCs w:val="24"/>
        </w:rPr>
        <w:t>ідродження (Х</w:t>
      </w:r>
      <w:r w:rsidRPr="00B7003F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7003F">
        <w:rPr>
          <w:rFonts w:ascii="Times New Roman" w:hAnsi="Times New Roman"/>
          <w:b/>
          <w:sz w:val="24"/>
          <w:szCs w:val="24"/>
        </w:rPr>
        <w:t>І - Х</w:t>
      </w:r>
      <w:r w:rsidRPr="00B7003F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7003F">
        <w:rPr>
          <w:rFonts w:ascii="Times New Roman" w:hAnsi="Times New Roman"/>
          <w:b/>
          <w:sz w:val="24"/>
          <w:szCs w:val="24"/>
        </w:rPr>
        <w:t>ІІІ ст.)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Умови й загальна характеристика розвитку освіти в Україні у Х</w:t>
      </w:r>
      <w:proofErr w:type="gramStart"/>
      <w:r w:rsidRPr="00B7003F">
        <w:rPr>
          <w:rFonts w:ascii="Times New Roman" w:hAnsi="Times New Roman"/>
          <w:sz w:val="24"/>
          <w:szCs w:val="24"/>
          <w:lang w:val="en-US"/>
        </w:rPr>
        <w:t>V</w:t>
      </w:r>
      <w:proofErr w:type="gramEnd"/>
      <w:r w:rsidRPr="00B7003F">
        <w:rPr>
          <w:rFonts w:ascii="Times New Roman" w:hAnsi="Times New Roman"/>
          <w:sz w:val="24"/>
          <w:szCs w:val="24"/>
        </w:rPr>
        <w:t>І –Х</w:t>
      </w:r>
      <w:r w:rsidRPr="00B7003F">
        <w:rPr>
          <w:rFonts w:ascii="Times New Roman" w:hAnsi="Times New Roman"/>
          <w:sz w:val="24"/>
          <w:szCs w:val="24"/>
          <w:lang w:val="en-US"/>
        </w:rPr>
        <w:t>V</w:t>
      </w:r>
      <w:r w:rsidRPr="00B7003F">
        <w:rPr>
          <w:rFonts w:ascii="Times New Roman" w:hAnsi="Times New Roman"/>
          <w:sz w:val="24"/>
          <w:szCs w:val="24"/>
        </w:rPr>
        <w:t>ІІІ ст. Виникнення і розвиток братських шкіл в Україні. Львівська братська школа і її значення. Острозька академія, її заснування, змі</w:t>
      </w:r>
      <w:proofErr w:type="gramStart"/>
      <w:r w:rsidRPr="00B7003F">
        <w:rPr>
          <w:rFonts w:ascii="Times New Roman" w:hAnsi="Times New Roman"/>
          <w:sz w:val="24"/>
          <w:szCs w:val="24"/>
        </w:rPr>
        <w:t>ст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освіти та роль у розвитку національної освіти. Києво-Могилянська академія, її організація, змі</w:t>
      </w:r>
      <w:proofErr w:type="gramStart"/>
      <w:r w:rsidRPr="00B7003F">
        <w:rPr>
          <w:rFonts w:ascii="Times New Roman" w:hAnsi="Times New Roman"/>
          <w:sz w:val="24"/>
          <w:szCs w:val="24"/>
        </w:rPr>
        <w:t>ст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і методика навчання.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Виховання й освіта в Запорізькій</w:t>
      </w:r>
      <w:proofErr w:type="gramStart"/>
      <w:r w:rsidRPr="00B7003F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B7003F">
        <w:rPr>
          <w:rFonts w:ascii="Times New Roman" w:hAnsi="Times New Roman"/>
          <w:sz w:val="24"/>
          <w:szCs w:val="24"/>
        </w:rPr>
        <w:t>ічі. Педагогічна думка в Україні Х</w:t>
      </w:r>
      <w:r w:rsidRPr="00B7003F">
        <w:rPr>
          <w:rFonts w:ascii="Times New Roman" w:hAnsi="Times New Roman"/>
          <w:sz w:val="24"/>
          <w:szCs w:val="24"/>
          <w:lang w:val="en-US"/>
        </w:rPr>
        <w:t>V</w:t>
      </w:r>
      <w:r w:rsidRPr="00B7003F">
        <w:rPr>
          <w:rFonts w:ascii="Times New Roman" w:hAnsi="Times New Roman"/>
          <w:sz w:val="24"/>
          <w:szCs w:val="24"/>
        </w:rPr>
        <w:t>І – перша пол. Х</w:t>
      </w:r>
      <w:r w:rsidRPr="00B7003F">
        <w:rPr>
          <w:rFonts w:ascii="Times New Roman" w:hAnsi="Times New Roman"/>
          <w:sz w:val="24"/>
          <w:szCs w:val="24"/>
          <w:lang w:val="en-US"/>
        </w:rPr>
        <w:t>V</w:t>
      </w:r>
      <w:r w:rsidRPr="00B7003F">
        <w:rPr>
          <w:rFonts w:ascii="Times New Roman" w:hAnsi="Times New Roman"/>
          <w:sz w:val="24"/>
          <w:szCs w:val="24"/>
        </w:rPr>
        <w:t>ІІ ст</w:t>
      </w:r>
      <w:proofErr w:type="gramStart"/>
      <w:r w:rsidRPr="00B7003F">
        <w:rPr>
          <w:rFonts w:ascii="Times New Roman" w:hAnsi="Times New Roman"/>
          <w:sz w:val="24"/>
          <w:szCs w:val="24"/>
        </w:rPr>
        <w:t>. (І.</w:t>
      </w:r>
      <w:proofErr w:type="gramEnd"/>
      <w:r w:rsidRPr="00B7003F">
        <w:rPr>
          <w:rFonts w:ascii="Times New Roman" w:hAnsi="Times New Roman"/>
          <w:sz w:val="24"/>
          <w:szCs w:val="24"/>
        </w:rPr>
        <w:t>Федоров, Лаврентій і Стефан Зизаніїв, І. Вишенський, К. Ставровецький, І. Борецький, П.Беринда, Г. Смотрицький, М. Смотрицький, Є.</w:t>
      </w:r>
      <w:r w:rsidRPr="00B7003F">
        <w:rPr>
          <w:rFonts w:ascii="Times New Roman" w:hAnsi="Times New Roman"/>
          <w:sz w:val="24"/>
          <w:szCs w:val="24"/>
          <w:lang w:val="en-US"/>
        </w:rPr>
        <w:t> </w:t>
      </w:r>
      <w:r w:rsidRPr="00B7003F">
        <w:rPr>
          <w:rFonts w:ascii="Times New Roman" w:hAnsi="Times New Roman"/>
          <w:sz w:val="24"/>
          <w:szCs w:val="24"/>
        </w:rPr>
        <w:t>Славинецький і ін.).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 xml:space="preserve">Освіта Правобережної і Західної України </w:t>
      </w:r>
      <w:proofErr w:type="gramStart"/>
      <w:r w:rsidRPr="00B7003F">
        <w:rPr>
          <w:rFonts w:ascii="Times New Roman" w:hAnsi="Times New Roman"/>
          <w:sz w:val="24"/>
          <w:szCs w:val="24"/>
        </w:rPr>
        <w:t>у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003F">
        <w:rPr>
          <w:rFonts w:ascii="Times New Roman" w:hAnsi="Times New Roman"/>
          <w:sz w:val="24"/>
          <w:szCs w:val="24"/>
        </w:rPr>
        <w:t>друг</w:t>
      </w:r>
      <w:proofErr w:type="gramEnd"/>
      <w:r w:rsidRPr="00B7003F">
        <w:rPr>
          <w:rFonts w:ascii="Times New Roman" w:hAnsi="Times New Roman"/>
          <w:sz w:val="24"/>
          <w:szCs w:val="24"/>
        </w:rPr>
        <w:t>ій пол.  Х</w:t>
      </w:r>
      <w:r w:rsidRPr="00B7003F">
        <w:rPr>
          <w:rFonts w:ascii="Times New Roman" w:hAnsi="Times New Roman"/>
          <w:sz w:val="24"/>
          <w:szCs w:val="24"/>
          <w:lang w:val="en-US"/>
        </w:rPr>
        <w:t>V</w:t>
      </w:r>
      <w:r w:rsidRPr="00B7003F">
        <w:rPr>
          <w:rFonts w:ascii="Times New Roman" w:hAnsi="Times New Roman"/>
          <w:sz w:val="24"/>
          <w:szCs w:val="24"/>
        </w:rPr>
        <w:t>ІІ–Х</w:t>
      </w:r>
      <w:r w:rsidRPr="00B7003F">
        <w:rPr>
          <w:rFonts w:ascii="Times New Roman" w:hAnsi="Times New Roman"/>
          <w:sz w:val="24"/>
          <w:szCs w:val="24"/>
          <w:lang w:val="en-US"/>
        </w:rPr>
        <w:t>V</w:t>
      </w:r>
      <w:r w:rsidRPr="00B7003F">
        <w:rPr>
          <w:rFonts w:ascii="Times New Roman" w:hAnsi="Times New Roman"/>
          <w:sz w:val="24"/>
          <w:szCs w:val="24"/>
        </w:rPr>
        <w:t>ІІІ ст. Єзуїтські, протестантські, уніатські школи на Правобережжі. Українське просвітництво Х</w:t>
      </w:r>
      <w:r w:rsidRPr="00B7003F">
        <w:rPr>
          <w:rFonts w:ascii="Times New Roman" w:hAnsi="Times New Roman"/>
          <w:sz w:val="24"/>
          <w:szCs w:val="24"/>
          <w:lang w:val="en-US"/>
        </w:rPr>
        <w:t>V</w:t>
      </w:r>
      <w:r w:rsidRPr="00B7003F">
        <w:rPr>
          <w:rFonts w:ascii="Times New Roman" w:hAnsi="Times New Roman"/>
          <w:sz w:val="24"/>
          <w:szCs w:val="24"/>
        </w:rPr>
        <w:t>ІІІ ст. Педагогічні погляди і діяльність Г.</w:t>
      </w:r>
      <w:r w:rsidRPr="00B7003F">
        <w:rPr>
          <w:rFonts w:ascii="Times New Roman" w:hAnsi="Times New Roman"/>
          <w:sz w:val="24"/>
          <w:szCs w:val="24"/>
          <w:lang w:val="en-US"/>
        </w:rPr>
        <w:t> </w:t>
      </w:r>
      <w:r w:rsidRPr="00B7003F">
        <w:rPr>
          <w:rFonts w:ascii="Times New Roman" w:hAnsi="Times New Roman"/>
          <w:sz w:val="24"/>
          <w:szCs w:val="24"/>
        </w:rPr>
        <w:t>Сковороди</w:t>
      </w:r>
      <w:proofErr w:type="gramStart"/>
      <w:r w:rsidRPr="00B7003F">
        <w:rPr>
          <w:rFonts w:ascii="Times New Roman" w:hAnsi="Times New Roman"/>
          <w:sz w:val="24"/>
          <w:szCs w:val="24"/>
        </w:rPr>
        <w:t>.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І</w:t>
      </w:r>
      <w:proofErr w:type="gramStart"/>
      <w:r w:rsidRPr="00B7003F">
        <w:rPr>
          <w:rFonts w:ascii="Times New Roman" w:hAnsi="Times New Roman"/>
          <w:sz w:val="24"/>
          <w:szCs w:val="24"/>
        </w:rPr>
        <w:t>д</w:t>
      </w:r>
      <w:proofErr w:type="gramEnd"/>
      <w:r w:rsidRPr="00B7003F">
        <w:rPr>
          <w:rFonts w:ascii="Times New Roman" w:hAnsi="Times New Roman"/>
          <w:sz w:val="24"/>
          <w:szCs w:val="24"/>
        </w:rPr>
        <w:t>ея природного виховання. Принцип народності в педагогічній спадщин</w:t>
      </w:r>
      <w:proofErr w:type="gramStart"/>
      <w:r w:rsidRPr="00B7003F">
        <w:rPr>
          <w:rFonts w:ascii="Times New Roman" w:hAnsi="Times New Roman"/>
          <w:sz w:val="24"/>
          <w:szCs w:val="24"/>
        </w:rPr>
        <w:t>і С</w:t>
      </w:r>
      <w:proofErr w:type="gramEnd"/>
      <w:r w:rsidRPr="00B7003F">
        <w:rPr>
          <w:rFonts w:ascii="Times New Roman" w:hAnsi="Times New Roman"/>
          <w:sz w:val="24"/>
          <w:szCs w:val="24"/>
        </w:rPr>
        <w:t>ковороди. Сковорода про вчителя і вчительську працю. Освітня діяльність С. Яворського, Ф. Прокоповича.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Тема 10. Розвиток української педагогі</w:t>
      </w:r>
      <w:proofErr w:type="gramStart"/>
      <w:r w:rsidRPr="00B7003F">
        <w:rPr>
          <w:rFonts w:ascii="Times New Roman" w:hAnsi="Times New Roman"/>
          <w:b/>
          <w:sz w:val="24"/>
          <w:szCs w:val="24"/>
        </w:rPr>
        <w:t>ки й</w:t>
      </w:r>
      <w:proofErr w:type="gramEnd"/>
      <w:r w:rsidRPr="00B7003F">
        <w:rPr>
          <w:rFonts w:ascii="Times New Roman" w:hAnsi="Times New Roman"/>
          <w:b/>
          <w:sz w:val="24"/>
          <w:szCs w:val="24"/>
        </w:rPr>
        <w:t xml:space="preserve"> шкільництва 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у першій половині ХІ</w:t>
      </w:r>
      <w:proofErr w:type="gramStart"/>
      <w:r w:rsidRPr="00B7003F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B7003F">
        <w:rPr>
          <w:rFonts w:ascii="Times New Roman" w:hAnsi="Times New Roman"/>
          <w:b/>
          <w:sz w:val="24"/>
          <w:szCs w:val="24"/>
        </w:rPr>
        <w:t xml:space="preserve"> ст.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Характеристика системи освітніх закладів в Україні під</w:t>
      </w:r>
      <w:proofErr w:type="gramStart"/>
      <w:r w:rsidRPr="00B7003F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B7003F">
        <w:rPr>
          <w:rFonts w:ascii="Times New Roman" w:hAnsi="Times New Roman"/>
          <w:sz w:val="24"/>
          <w:szCs w:val="24"/>
        </w:rPr>
        <w:t>осійською імперією у першій пол. ХІ</w:t>
      </w:r>
      <w:proofErr w:type="gramStart"/>
      <w:r w:rsidRPr="00B7003F">
        <w:rPr>
          <w:rFonts w:ascii="Times New Roman" w:hAnsi="Times New Roman"/>
          <w:sz w:val="24"/>
          <w:szCs w:val="24"/>
        </w:rPr>
        <w:t>Х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ст. Освіта в Східній Галичині, на Буковині і Закарпатті у першій половині ХІХ ст. 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Педагогічна думка в Україні першої пол. ХІ</w:t>
      </w:r>
      <w:proofErr w:type="gramStart"/>
      <w:r w:rsidRPr="00B7003F">
        <w:rPr>
          <w:rFonts w:ascii="Times New Roman" w:hAnsi="Times New Roman"/>
          <w:sz w:val="24"/>
          <w:szCs w:val="24"/>
        </w:rPr>
        <w:t>Х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ст. Педагогічні ідеї Т.</w:t>
      </w:r>
      <w:r w:rsidRPr="00B7003F">
        <w:rPr>
          <w:rFonts w:ascii="Times New Roman" w:hAnsi="Times New Roman"/>
          <w:sz w:val="24"/>
          <w:szCs w:val="24"/>
          <w:lang w:val="en-US"/>
        </w:rPr>
        <w:t> </w:t>
      </w:r>
      <w:r w:rsidRPr="00B7003F">
        <w:rPr>
          <w:rFonts w:ascii="Times New Roman" w:hAnsi="Times New Roman"/>
          <w:sz w:val="24"/>
          <w:szCs w:val="24"/>
        </w:rPr>
        <w:t xml:space="preserve">Шевченка. 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Розвиток прогресивних педагогічних ідей у творчості та діяльності І.</w:t>
      </w:r>
      <w:r w:rsidRPr="00B7003F">
        <w:rPr>
          <w:rFonts w:ascii="Times New Roman" w:hAnsi="Times New Roman"/>
          <w:sz w:val="24"/>
          <w:szCs w:val="24"/>
          <w:lang w:val="en-US"/>
        </w:rPr>
        <w:t> </w:t>
      </w:r>
      <w:r w:rsidRPr="00B7003F">
        <w:rPr>
          <w:rFonts w:ascii="Times New Roman" w:hAnsi="Times New Roman"/>
          <w:sz w:val="24"/>
          <w:szCs w:val="24"/>
        </w:rPr>
        <w:t>Котляревського, П. Кулі</w:t>
      </w:r>
      <w:proofErr w:type="gramStart"/>
      <w:r w:rsidRPr="00B7003F">
        <w:rPr>
          <w:rFonts w:ascii="Times New Roman" w:hAnsi="Times New Roman"/>
          <w:sz w:val="24"/>
          <w:szCs w:val="24"/>
        </w:rPr>
        <w:t>ша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. Куліш і проблема створення українського </w:t>
      </w:r>
      <w:proofErr w:type="gramStart"/>
      <w:r w:rsidRPr="00B7003F">
        <w:rPr>
          <w:rFonts w:ascii="Times New Roman" w:hAnsi="Times New Roman"/>
          <w:sz w:val="24"/>
          <w:szCs w:val="24"/>
        </w:rPr>
        <w:t>п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ідручника. </w:t>
      </w:r>
      <w:r w:rsidRPr="00B7003F">
        <w:rPr>
          <w:rFonts w:ascii="Times New Roman" w:hAnsi="Times New Roman"/>
          <w:sz w:val="24"/>
          <w:szCs w:val="24"/>
        </w:rPr>
        <w:lastRenderedPageBreak/>
        <w:t xml:space="preserve">Створення української абетки, правопису «кулішівка». Освітні виховні ідеї М. Костомарова. Педагогічні погляди і діяльність М. Драгоманова. Історико-педагогічне значення діяльності діячів «Руської </w:t>
      </w:r>
      <w:proofErr w:type="gramStart"/>
      <w:r w:rsidRPr="00B7003F">
        <w:rPr>
          <w:rFonts w:ascii="Times New Roman" w:hAnsi="Times New Roman"/>
          <w:sz w:val="24"/>
          <w:szCs w:val="24"/>
        </w:rPr>
        <w:t>тр</w:t>
      </w:r>
      <w:proofErr w:type="gramEnd"/>
      <w:r w:rsidRPr="00B7003F">
        <w:rPr>
          <w:rFonts w:ascii="Times New Roman" w:hAnsi="Times New Roman"/>
          <w:sz w:val="24"/>
          <w:szCs w:val="24"/>
        </w:rPr>
        <w:t>ійці» – М.</w:t>
      </w:r>
      <w:r w:rsidRPr="00B7003F">
        <w:rPr>
          <w:rFonts w:ascii="Times New Roman" w:hAnsi="Times New Roman"/>
          <w:sz w:val="24"/>
          <w:szCs w:val="24"/>
          <w:lang w:val="en-US"/>
        </w:rPr>
        <w:t> </w:t>
      </w:r>
      <w:r w:rsidRPr="00B7003F">
        <w:rPr>
          <w:rFonts w:ascii="Times New Roman" w:hAnsi="Times New Roman"/>
          <w:sz w:val="24"/>
          <w:szCs w:val="24"/>
        </w:rPr>
        <w:t>Шашкевича, Я. Головацького, І. Вагилевича.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 xml:space="preserve">Педагогічна діяльність О. Духновича. 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Тема 11. Педагогічна система К.Д. Ушинського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Головні віхи життя і діяльності К. Д. Ушинського. Дидактичні погляди Ушинського. Основні закономірності процесу навчання.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Ушинський про гармонійний розвиток особистості. Роль праці у житті і вихованні людини.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 xml:space="preserve">Ушинський про вчителя і його </w:t>
      </w:r>
      <w:proofErr w:type="gramStart"/>
      <w:r w:rsidRPr="00B7003F">
        <w:rPr>
          <w:rFonts w:ascii="Times New Roman" w:hAnsi="Times New Roman"/>
          <w:sz w:val="24"/>
          <w:szCs w:val="24"/>
        </w:rPr>
        <w:t>п</w:t>
      </w:r>
      <w:proofErr w:type="gramEnd"/>
      <w:r w:rsidRPr="00B7003F">
        <w:rPr>
          <w:rFonts w:ascii="Times New Roman" w:hAnsi="Times New Roman"/>
          <w:sz w:val="24"/>
          <w:szCs w:val="24"/>
        </w:rPr>
        <w:t>ідготовку. Система і змі</w:t>
      </w:r>
      <w:proofErr w:type="gramStart"/>
      <w:r w:rsidRPr="00B7003F">
        <w:rPr>
          <w:rFonts w:ascii="Times New Roman" w:hAnsi="Times New Roman"/>
          <w:sz w:val="24"/>
          <w:szCs w:val="24"/>
        </w:rPr>
        <w:t>ст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педагогічної освіти. Педагогічна практика як елемент </w:t>
      </w:r>
      <w:proofErr w:type="gramStart"/>
      <w:r w:rsidRPr="00B7003F">
        <w:rPr>
          <w:rFonts w:ascii="Times New Roman" w:hAnsi="Times New Roman"/>
          <w:sz w:val="24"/>
          <w:szCs w:val="24"/>
        </w:rPr>
        <w:t>п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ідготовки вчителя. Проблема </w:t>
      </w:r>
      <w:proofErr w:type="gramStart"/>
      <w:r w:rsidRPr="00B7003F">
        <w:rPr>
          <w:rFonts w:ascii="Times New Roman" w:hAnsi="Times New Roman"/>
          <w:sz w:val="24"/>
          <w:szCs w:val="24"/>
        </w:rPr>
        <w:t>п</w:t>
      </w:r>
      <w:proofErr w:type="gramEnd"/>
      <w:r w:rsidRPr="00B7003F">
        <w:rPr>
          <w:rFonts w:ascii="Times New Roman" w:hAnsi="Times New Roman"/>
          <w:sz w:val="24"/>
          <w:szCs w:val="24"/>
        </w:rPr>
        <w:t>ідвищення кваліфікації вчителів. Вплив педагогічних ідей Ушинського на розвиток педагогіки і школи в Україні.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Тема 12. Розвиток української педагогіки і шкільництва у другій половині ХІ</w:t>
      </w:r>
      <w:proofErr w:type="gramStart"/>
      <w:r w:rsidRPr="00B7003F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B7003F">
        <w:rPr>
          <w:rFonts w:ascii="Times New Roman" w:hAnsi="Times New Roman"/>
          <w:b/>
          <w:sz w:val="24"/>
          <w:szCs w:val="24"/>
        </w:rPr>
        <w:t xml:space="preserve"> - на початку ХХ ст.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Характеристика розвитку освіти в Україні під</w:t>
      </w:r>
      <w:proofErr w:type="gramStart"/>
      <w:r w:rsidRPr="00B7003F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B7003F">
        <w:rPr>
          <w:rFonts w:ascii="Times New Roman" w:hAnsi="Times New Roman"/>
          <w:sz w:val="24"/>
          <w:szCs w:val="24"/>
        </w:rPr>
        <w:t>осійською імперією у другій пол. ХІ</w:t>
      </w:r>
      <w:proofErr w:type="gramStart"/>
      <w:r w:rsidRPr="00B7003F">
        <w:rPr>
          <w:rFonts w:ascii="Times New Roman" w:hAnsi="Times New Roman"/>
          <w:sz w:val="24"/>
          <w:szCs w:val="24"/>
        </w:rPr>
        <w:t>Х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ст. Система навчальних закладів початкової і середньої освіти та особливості поширення в Україні. Розвиток недільних шкіл. Реформа вищої освіти. Особливості вищої жіночої освіти в Україні. Створення нових типів навчальних закладів. Характеристика системи народної освіти, яка склалася в Росії і на територіях </w:t>
      </w:r>
      <w:proofErr w:type="gramStart"/>
      <w:r w:rsidRPr="00B7003F">
        <w:rPr>
          <w:rFonts w:ascii="Times New Roman" w:hAnsi="Times New Roman"/>
          <w:sz w:val="24"/>
          <w:szCs w:val="24"/>
        </w:rPr>
        <w:t>п</w:t>
      </w:r>
      <w:proofErr w:type="gramEnd"/>
      <w:r w:rsidRPr="00B7003F">
        <w:rPr>
          <w:rFonts w:ascii="Times New Roman" w:hAnsi="Times New Roman"/>
          <w:sz w:val="24"/>
          <w:szCs w:val="24"/>
        </w:rPr>
        <w:t>ідросійської України на початку ХХ ст.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Характеристика розвитку освіти й шкільництва на західноукраїнських землях у другій половині ХІ</w:t>
      </w:r>
      <w:proofErr w:type="gramStart"/>
      <w:r w:rsidRPr="00B7003F">
        <w:rPr>
          <w:rFonts w:ascii="Times New Roman" w:hAnsi="Times New Roman"/>
          <w:sz w:val="24"/>
          <w:szCs w:val="24"/>
        </w:rPr>
        <w:t>Х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ст. –на початку ХХ ст. Запровадження утраквізму в школі. Розвиток жіночої освіти. Особливості розвитку педагогічної освіти в Західній Україні. Вища освіта.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Боротьба українського в Україні другої половини ХІ</w:t>
      </w:r>
      <w:proofErr w:type="gramStart"/>
      <w:r w:rsidRPr="00B7003F">
        <w:rPr>
          <w:rFonts w:ascii="Times New Roman" w:hAnsi="Times New Roman"/>
          <w:sz w:val="24"/>
          <w:szCs w:val="24"/>
        </w:rPr>
        <w:t>Х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ст. Педагогічні погляди і діяльність М. Пирогова, Х. Алчевської, М. Корфа, Б. Грінченка, І. Франка, Л. Українки, Т. Лубенця.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Тема 13. Розвиток освіти й шкільництва в Україні у XX ст.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 xml:space="preserve">Доба української революції і початок національного, </w:t>
      </w:r>
      <w:proofErr w:type="gramStart"/>
      <w:r w:rsidRPr="00B7003F">
        <w:rPr>
          <w:rFonts w:ascii="Times New Roman" w:hAnsi="Times New Roman"/>
          <w:sz w:val="24"/>
          <w:szCs w:val="24"/>
        </w:rPr>
        <w:t>культурного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й освітнього відродження. Виникнення Центрально</w:t>
      </w:r>
      <w:proofErr w:type="gramStart"/>
      <w:r w:rsidRPr="00B7003F">
        <w:rPr>
          <w:rFonts w:ascii="Times New Roman" w:hAnsi="Times New Roman"/>
          <w:sz w:val="24"/>
          <w:szCs w:val="24"/>
        </w:rPr>
        <w:t>ї Р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ади і її діяльність. Освіта в Україні </w:t>
      </w:r>
      <w:proofErr w:type="gramStart"/>
      <w:r w:rsidRPr="00B7003F">
        <w:rPr>
          <w:rFonts w:ascii="Times New Roman" w:hAnsi="Times New Roman"/>
          <w:sz w:val="24"/>
          <w:szCs w:val="24"/>
        </w:rPr>
        <w:t>п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ід час Тимчасового уряду (лютий-червень 1917 р.). Розвиток освіти </w:t>
      </w:r>
      <w:proofErr w:type="gramStart"/>
      <w:r w:rsidRPr="00B7003F">
        <w:rPr>
          <w:rFonts w:ascii="Times New Roman" w:hAnsi="Times New Roman"/>
          <w:sz w:val="24"/>
          <w:szCs w:val="24"/>
        </w:rPr>
        <w:t>у пер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іод Гетьманату. Освітня політика </w:t>
      </w:r>
      <w:proofErr w:type="gramStart"/>
      <w:r w:rsidRPr="00B7003F">
        <w:rPr>
          <w:rFonts w:ascii="Times New Roman" w:hAnsi="Times New Roman"/>
          <w:sz w:val="24"/>
          <w:szCs w:val="24"/>
        </w:rPr>
        <w:t>у пер</w:t>
      </w:r>
      <w:proofErr w:type="gramEnd"/>
      <w:r w:rsidRPr="00B7003F">
        <w:rPr>
          <w:rFonts w:ascii="Times New Roman" w:hAnsi="Times New Roman"/>
          <w:sz w:val="24"/>
          <w:szCs w:val="24"/>
        </w:rPr>
        <w:t>іод Директорії відновленої УНР. Діяльність ЗУНРу галузі освіти і виховання. Педагогічні ідеї С. Сірополка.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 xml:space="preserve">Освіта </w:t>
      </w:r>
      <w:proofErr w:type="gramStart"/>
      <w:r w:rsidRPr="00B7003F">
        <w:rPr>
          <w:rFonts w:ascii="Times New Roman" w:hAnsi="Times New Roman"/>
          <w:sz w:val="24"/>
          <w:szCs w:val="24"/>
        </w:rPr>
        <w:t>у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перші роки становлення радянської влади в Україні (1917–1920 рр.). Розвиток українського шкільництва між першою і другою </w:t>
      </w:r>
      <w:proofErr w:type="gramStart"/>
      <w:r w:rsidRPr="00B7003F">
        <w:rPr>
          <w:rFonts w:ascii="Times New Roman" w:hAnsi="Times New Roman"/>
          <w:sz w:val="24"/>
          <w:szCs w:val="24"/>
        </w:rPr>
        <w:t>св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ітовими війнами. Характеристика програмно-методичної роботи, змісту, організації та методів навчально-виховного процесу в загальноосвітніх школах Радянської України у 20-30 рр. Уніфікація освіти в Радянській Україні у 30-х роках, запровадження нової системи освіти. Українська школа у роки другої </w:t>
      </w:r>
      <w:proofErr w:type="gramStart"/>
      <w:r w:rsidRPr="00B7003F">
        <w:rPr>
          <w:rFonts w:ascii="Times New Roman" w:hAnsi="Times New Roman"/>
          <w:sz w:val="24"/>
          <w:szCs w:val="24"/>
        </w:rPr>
        <w:t>св</w:t>
      </w:r>
      <w:proofErr w:type="gramEnd"/>
      <w:r w:rsidRPr="00B7003F">
        <w:rPr>
          <w:rFonts w:ascii="Times New Roman" w:hAnsi="Times New Roman"/>
          <w:sz w:val="24"/>
          <w:szCs w:val="24"/>
        </w:rPr>
        <w:t>ітової війни. Розвиток української освіти в повоєнний час</w:t>
      </w:r>
      <w:proofErr w:type="gramStart"/>
      <w:r w:rsidRPr="00B7003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Освітні реформи 50–80-х років.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003F">
        <w:rPr>
          <w:rFonts w:ascii="Times New Roman" w:hAnsi="Times New Roman"/>
          <w:b/>
          <w:sz w:val="24"/>
          <w:szCs w:val="24"/>
        </w:rPr>
        <w:t>Тема 14. Розвиток української педагогічної науки в Україні у ХХ ст.</w:t>
      </w:r>
    </w:p>
    <w:p w:rsidR="001969AA" w:rsidRPr="00B7003F" w:rsidRDefault="001969AA" w:rsidP="00A511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Просвітницька діяльність діяльність і педагогічні погляди відомих діячі</w:t>
      </w:r>
      <w:proofErr w:type="gramStart"/>
      <w:r w:rsidRPr="00B7003F">
        <w:rPr>
          <w:rFonts w:ascii="Times New Roman" w:hAnsi="Times New Roman"/>
          <w:sz w:val="24"/>
          <w:szCs w:val="24"/>
        </w:rPr>
        <w:t>в пер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іоду української революції (1917–1919 рр.): М. Грушевський, І. Стешенко, С. Русова. Педагогічна спадщина Г. Ващенка. 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 xml:space="preserve">Життя, педагогічна діяльність і теоретична спадщина Антона Семеновича Макаренка. Вчення про виховний дитячий колектив. Питання </w:t>
      </w:r>
      <w:proofErr w:type="gramStart"/>
      <w:r w:rsidRPr="00B7003F">
        <w:rPr>
          <w:rFonts w:ascii="Times New Roman" w:hAnsi="Times New Roman"/>
          <w:sz w:val="24"/>
          <w:szCs w:val="24"/>
        </w:rPr>
        <w:t>трудового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виховання дітей та поєднання навчання із продуктивною працею. Виховання дітей в сі</w:t>
      </w:r>
      <w:proofErr w:type="gramStart"/>
      <w:r w:rsidRPr="00B7003F">
        <w:rPr>
          <w:rFonts w:ascii="Times New Roman" w:hAnsi="Times New Roman"/>
          <w:sz w:val="24"/>
          <w:szCs w:val="24"/>
        </w:rPr>
        <w:t>м</w:t>
      </w:r>
      <w:proofErr w:type="gramEnd"/>
      <w:r w:rsidRPr="00B7003F">
        <w:rPr>
          <w:rFonts w:ascii="Times New Roman" w:hAnsi="Times New Roman"/>
          <w:sz w:val="24"/>
          <w:szCs w:val="24"/>
        </w:rPr>
        <w:t>'ї. Думки А. Макаренка з питань педагогічної майстерності.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>Життя, педагогічна діяльність і теоретична спадщина Василя Олександровича Сухомлинського. Питання формування культури розумової праці школярі</w:t>
      </w:r>
      <w:proofErr w:type="gramStart"/>
      <w:r w:rsidRPr="00B7003F">
        <w:rPr>
          <w:rFonts w:ascii="Times New Roman" w:hAnsi="Times New Roman"/>
          <w:sz w:val="24"/>
          <w:szCs w:val="24"/>
        </w:rPr>
        <w:t>в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у спадщині В.Сухомлинського. Всебічний і гармонійний розвиток особистості як основа виховання </w:t>
      </w:r>
      <w:r w:rsidRPr="00B7003F">
        <w:rPr>
          <w:rFonts w:ascii="Times New Roman" w:hAnsi="Times New Roman"/>
          <w:sz w:val="24"/>
          <w:szCs w:val="24"/>
        </w:rPr>
        <w:lastRenderedPageBreak/>
        <w:t>дитини. Проблема самовиховання. Виховання колективізму, гармонія інтересів особистості і колективу.</w:t>
      </w:r>
    </w:p>
    <w:p w:rsidR="001969AA" w:rsidRPr="00B7003F" w:rsidRDefault="001969AA" w:rsidP="00A511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03F">
        <w:rPr>
          <w:rFonts w:ascii="Times New Roman" w:hAnsi="Times New Roman"/>
          <w:sz w:val="24"/>
          <w:szCs w:val="24"/>
        </w:rPr>
        <w:t xml:space="preserve">Відродження національної системи виховання та шкільництва у період становлення незалежної України </w:t>
      </w:r>
      <w:proofErr w:type="gramStart"/>
      <w:r w:rsidRPr="00B7003F">
        <w:rPr>
          <w:rFonts w:ascii="Times New Roman" w:hAnsi="Times New Roman"/>
          <w:sz w:val="24"/>
          <w:szCs w:val="24"/>
        </w:rPr>
        <w:t>у</w:t>
      </w:r>
      <w:proofErr w:type="gramEnd"/>
      <w:r w:rsidRPr="00B7003F">
        <w:rPr>
          <w:rFonts w:ascii="Times New Roman" w:hAnsi="Times New Roman"/>
          <w:sz w:val="24"/>
          <w:szCs w:val="24"/>
        </w:rPr>
        <w:t xml:space="preserve"> кінці ХХ ст. Регіональні концепції національної школи, повернення до джерел народної педагогіки. Державно-правові документи про визначення стратегій і перспектив розвитку освіти в Україні на ХХІ ст.</w:t>
      </w:r>
    </w:p>
    <w:p w:rsidR="001969AA" w:rsidRPr="00B7003F" w:rsidRDefault="001969AA" w:rsidP="00A511F0">
      <w:pPr>
        <w:pStyle w:val="a3"/>
        <w:ind w:firstLine="720"/>
        <w:jc w:val="center"/>
        <w:rPr>
          <w:sz w:val="24"/>
          <w:lang w:val="uk-UA"/>
        </w:rPr>
      </w:pPr>
    </w:p>
    <w:p w:rsidR="001969AA" w:rsidRPr="000E3BC9" w:rsidRDefault="001969AA" w:rsidP="00A511F0">
      <w:pPr>
        <w:pStyle w:val="a3"/>
        <w:ind w:firstLine="720"/>
        <w:jc w:val="center"/>
        <w:rPr>
          <w:sz w:val="24"/>
        </w:rPr>
      </w:pPr>
    </w:p>
    <w:p w:rsidR="001969AA" w:rsidRPr="004237CC" w:rsidRDefault="001969AA" w:rsidP="00A511F0">
      <w:pPr>
        <w:pStyle w:val="3"/>
        <w:keepLines w:val="0"/>
        <w:numPr>
          <w:ilvl w:val="0"/>
          <w:numId w:val="3"/>
        </w:numPr>
        <w:spacing w:before="0" w:line="300" w:lineRule="auto"/>
        <w:jc w:val="center"/>
        <w:rPr>
          <w:rFonts w:ascii="Times New Roman" w:hAnsi="Times New Roman"/>
          <w:color w:val="auto"/>
          <w:spacing w:val="-6"/>
          <w:sz w:val="24"/>
          <w:szCs w:val="24"/>
        </w:rPr>
      </w:pPr>
      <w:r w:rsidRPr="004237CC">
        <w:rPr>
          <w:rFonts w:ascii="Times New Roman" w:hAnsi="Times New Roman"/>
          <w:color w:val="auto"/>
          <w:sz w:val="24"/>
          <w:szCs w:val="24"/>
        </w:rPr>
        <w:t>Рекомендована література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8"/>
        <w:gridCol w:w="2040"/>
        <w:gridCol w:w="4462"/>
        <w:gridCol w:w="1941"/>
      </w:tblGrid>
      <w:tr w:rsidR="001969AA" w:rsidRPr="007B5241" w:rsidTr="009E2FE3">
        <w:trPr>
          <w:trHeight w:hRule="exact" w:val="571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line="274" w:lineRule="exact"/>
              <w:ind w:right="5" w:firstLine="24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7B5241">
              <w:rPr>
                <w:rFonts w:ascii="Times New Roman" w:hAnsi="Times New Roman"/>
                <w:spacing w:val="-3"/>
                <w:sz w:val="24"/>
                <w:szCs w:val="24"/>
              </w:rPr>
              <w:t>з/</w:t>
            </w:r>
            <w:proofErr w:type="gramStart"/>
            <w:r w:rsidRPr="007B5241">
              <w:rPr>
                <w:rFonts w:ascii="Times New Roman" w:hAnsi="Times New Roman"/>
                <w:spacing w:val="-3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ind w:left="437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Авто</w:t>
            </w:r>
            <w:proofErr w:type="gramStart"/>
            <w:r w:rsidRPr="007B5241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7B5241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ind w:left="1944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Назва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line="269" w:lineRule="exact"/>
              <w:ind w:left="29" w:right="43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Видавництво, </w:t>
            </w:r>
            <w:proofErr w:type="gramStart"/>
            <w:r w:rsidRPr="007B524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B5241">
              <w:rPr>
                <w:rFonts w:ascii="Times New Roman" w:hAnsi="Times New Roman"/>
                <w:sz w:val="24"/>
                <w:szCs w:val="24"/>
              </w:rPr>
              <w:t>ік</w:t>
            </w:r>
          </w:p>
        </w:tc>
      </w:tr>
      <w:tr w:rsidR="001969AA" w:rsidRPr="007B5241" w:rsidTr="009E2FE3">
        <w:trPr>
          <w:trHeight w:val="571"/>
        </w:trPr>
        <w:tc>
          <w:tcPr>
            <w:tcW w:w="8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Базова література</w:t>
            </w:r>
          </w:p>
        </w:tc>
      </w:tr>
      <w:tr w:rsidR="001969AA" w:rsidRPr="007B5241" w:rsidTr="009E2FE3">
        <w:trPr>
          <w:trHeight w:hRule="exact" w:val="572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9AA" w:rsidRPr="007B5241" w:rsidRDefault="001969AA" w:rsidP="009E2FE3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9"/>
                <w:sz w:val="24"/>
                <w:szCs w:val="24"/>
              </w:rPr>
            </w:pPr>
            <w:r w:rsidRPr="007C6553">
              <w:rPr>
                <w:rFonts w:ascii="Times New Roman" w:hAnsi="Times New Roman"/>
                <w:sz w:val="24"/>
                <w:szCs w:val="24"/>
              </w:rPr>
              <w:t>Артемова Л. В.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C6553" w:rsidRDefault="001969AA" w:rsidP="009E2FE3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553">
              <w:rPr>
                <w:rFonts w:ascii="Times New Roman" w:hAnsi="Times New Roman"/>
                <w:sz w:val="24"/>
                <w:szCs w:val="24"/>
              </w:rPr>
              <w:t xml:space="preserve">Історія педагогіки України : </w:t>
            </w:r>
            <w:proofErr w:type="gramStart"/>
            <w:r w:rsidRPr="007C65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C6553">
              <w:rPr>
                <w:rFonts w:ascii="Times New Roman" w:hAnsi="Times New Roman"/>
                <w:sz w:val="24"/>
                <w:szCs w:val="24"/>
              </w:rPr>
              <w:t xml:space="preserve">ідруч.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9"/>
                <w:sz w:val="24"/>
                <w:szCs w:val="24"/>
              </w:rPr>
            </w:pPr>
            <w:r w:rsidRPr="007C6553"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 w:rsidRPr="007C655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C6553">
              <w:rPr>
                <w:rFonts w:ascii="Times New Roman" w:hAnsi="Times New Roman"/>
                <w:sz w:val="24"/>
                <w:szCs w:val="24"/>
              </w:rPr>
              <w:t xml:space="preserve"> Либідь, 2006. – 420с.</w:t>
            </w:r>
          </w:p>
        </w:tc>
      </w:tr>
      <w:tr w:rsidR="001969AA" w:rsidRPr="007B5241" w:rsidTr="009E2FE3">
        <w:trPr>
          <w:trHeight w:hRule="exact" w:val="1162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553">
              <w:rPr>
                <w:rFonts w:ascii="Times New Roman" w:hAnsi="Times New Roman"/>
                <w:sz w:val="24"/>
                <w:szCs w:val="24"/>
              </w:rPr>
              <w:t>Зайченко І. В.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C6553" w:rsidRDefault="001969AA" w:rsidP="009E2F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553">
              <w:rPr>
                <w:rFonts w:ascii="Times New Roman" w:hAnsi="Times New Roman"/>
                <w:sz w:val="24"/>
                <w:szCs w:val="24"/>
              </w:rPr>
              <w:t>Історія педагогіки</w:t>
            </w:r>
            <w:proofErr w:type="gramStart"/>
            <w:r w:rsidRPr="007C655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C6553">
              <w:rPr>
                <w:rFonts w:ascii="Times New Roman" w:hAnsi="Times New Roman"/>
                <w:sz w:val="24"/>
                <w:szCs w:val="24"/>
              </w:rPr>
              <w:t xml:space="preserve"> у двох к</w:t>
            </w:r>
            <w:r>
              <w:rPr>
                <w:rFonts w:ascii="Times New Roman" w:hAnsi="Times New Roman"/>
                <w:sz w:val="24"/>
                <w:szCs w:val="24"/>
              </w:rPr>
              <w:t>нигах</w:t>
            </w:r>
            <w:r w:rsidRPr="007C6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553">
              <w:rPr>
                <w:rFonts w:ascii="Times New Roman" w:hAnsi="Times New Roman"/>
                <w:sz w:val="20"/>
                <w:szCs w:val="20"/>
              </w:rPr>
              <w:t>К.</w:t>
            </w:r>
            <w:proofErr w:type="gramStart"/>
            <w:r w:rsidRPr="007C655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7C6553">
              <w:rPr>
                <w:rFonts w:ascii="Times New Roman" w:hAnsi="Times New Roman"/>
                <w:sz w:val="20"/>
                <w:szCs w:val="20"/>
              </w:rPr>
              <w:t xml:space="preserve"> Видавничий Дім «Слово», 2010. – Кн. 1. – 624с., – Кн.</w:t>
            </w:r>
            <w:r w:rsidRPr="007C655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C6553">
              <w:rPr>
                <w:rFonts w:ascii="Times New Roman" w:hAnsi="Times New Roman"/>
                <w:sz w:val="20"/>
                <w:szCs w:val="20"/>
              </w:rPr>
              <w:t>2.  –  1032 с.</w:t>
            </w:r>
          </w:p>
        </w:tc>
      </w:tr>
      <w:tr w:rsidR="001969AA" w:rsidRPr="007B5241" w:rsidTr="009E2FE3">
        <w:trPr>
          <w:trHeight w:hRule="exact" w:val="1396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9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8"/>
                <w:szCs w:val="28"/>
              </w:rPr>
              <w:t>Кравець В.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tabs>
                <w:tab w:val="left" w:pos="993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 xml:space="preserve">Історія класичної зарубіжної педагогіки та шкільництва. Навчальний </w:t>
            </w:r>
            <w:proofErr w:type="gramStart"/>
            <w:r w:rsidRPr="007B5241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End"/>
            <w:r w:rsidRPr="007B5241">
              <w:rPr>
                <w:rFonts w:ascii="Times New Roman" w:hAnsi="Times New Roman"/>
                <w:sz w:val="24"/>
                <w:szCs w:val="24"/>
              </w:rPr>
              <w:t xml:space="preserve">ібник для студентів педагогічних навчальних закладів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9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Тернопіль, 1996. – 436 с.</w:t>
            </w:r>
          </w:p>
        </w:tc>
      </w:tr>
      <w:tr w:rsidR="001969AA" w:rsidRPr="007B5241" w:rsidTr="009E2FE3">
        <w:trPr>
          <w:trHeight w:hRule="exact" w:val="1252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Левківський М. В.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widowControl w:val="0"/>
              <w:tabs>
                <w:tab w:val="left" w:pos="993"/>
                <w:tab w:val="left" w:pos="15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 xml:space="preserve">Історія педагогіки: </w:t>
            </w:r>
            <w:proofErr w:type="gramStart"/>
            <w:r w:rsidRPr="007B52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B5241">
              <w:rPr>
                <w:rFonts w:ascii="Times New Roman" w:hAnsi="Times New Roman"/>
                <w:sz w:val="24"/>
                <w:szCs w:val="24"/>
              </w:rPr>
              <w:t xml:space="preserve">ідручник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Київ: центр навчальної літератури, 2003. – 360 с.</w:t>
            </w:r>
          </w:p>
        </w:tc>
      </w:tr>
      <w:tr w:rsidR="001969AA" w:rsidRPr="007B5241" w:rsidTr="009E2FE3">
        <w:trPr>
          <w:trHeight w:hRule="exact" w:val="1158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Любар О.О., Федоренко Д.Т.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 xml:space="preserve">Історія педагогічної думки іосвітивУкраїні / О.О. Любар, Д.Т. Федоренко. – Ч.ІІІ.: У неволі. –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К., 1996. – 104 с.</w:t>
            </w:r>
          </w:p>
        </w:tc>
      </w:tr>
      <w:tr w:rsidR="001969AA" w:rsidRPr="007B5241" w:rsidTr="009E2FE3">
        <w:trPr>
          <w:trHeight w:hRule="exact" w:val="854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rPr>
                <w:rFonts w:ascii="Times New Roman" w:hAnsi="Times New Roman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C6553" w:rsidRDefault="001969AA" w:rsidP="009E2FE3">
            <w:pPr>
              <w:pStyle w:val="a3"/>
              <w:tabs>
                <w:tab w:val="left" w:pos="851"/>
              </w:tabs>
              <w:spacing w:after="0"/>
              <w:jc w:val="both"/>
              <w:rPr>
                <w:sz w:val="24"/>
              </w:rPr>
            </w:pPr>
            <w:r w:rsidRPr="007C6553">
              <w:rPr>
                <w:sz w:val="24"/>
              </w:rPr>
              <w:t>Національна доктрина розвитку</w:t>
            </w:r>
            <w:r>
              <w:rPr>
                <w:sz w:val="24"/>
                <w:lang w:val="uk-UA"/>
              </w:rPr>
              <w:t xml:space="preserve"> </w:t>
            </w:r>
            <w:r w:rsidRPr="007C6553">
              <w:rPr>
                <w:sz w:val="24"/>
              </w:rPr>
              <w:t>освіти. Указ Президента України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/>
              <w:rPr>
                <w:rFonts w:ascii="Times New Roman" w:hAnsi="Times New Roman"/>
              </w:rPr>
            </w:pPr>
            <w:r w:rsidRPr="007B5241">
              <w:rPr>
                <w:rFonts w:ascii="Times New Roman" w:hAnsi="Times New Roman"/>
              </w:rPr>
              <w:t>від 17 квітня 2002 року № 347/2002. – 25 с.</w:t>
            </w:r>
          </w:p>
        </w:tc>
      </w:tr>
      <w:tr w:rsidR="001969AA" w:rsidRPr="007B5241" w:rsidTr="009E2FE3">
        <w:trPr>
          <w:trHeight w:hRule="exact" w:val="854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rPr>
                <w:rFonts w:ascii="Times New Roman" w:hAnsi="Times New Roman"/>
              </w:rPr>
            </w:pPr>
            <w:r w:rsidRPr="007B5241">
              <w:rPr>
                <w:rFonts w:ascii="Times New Roman" w:hAnsi="Times New Roman"/>
              </w:rPr>
              <w:t>Поясик О.І.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C6553" w:rsidRDefault="001969AA" w:rsidP="009E2FE3">
            <w:pPr>
              <w:pStyle w:val="a3"/>
              <w:tabs>
                <w:tab w:val="left" w:pos="851"/>
              </w:tabs>
              <w:spacing w:after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Історія педагогіки: навчальний посібник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/>
              <w:rPr>
                <w:rFonts w:ascii="Times New Roman" w:hAnsi="Times New Roman"/>
              </w:rPr>
            </w:pPr>
            <w:r w:rsidRPr="007B5241">
              <w:rPr>
                <w:rFonts w:ascii="Times New Roman" w:hAnsi="Times New Roman"/>
              </w:rPr>
              <w:t>Івано-Франківськ: НАІ</w:t>
            </w:r>
            <w:proofErr w:type="gramStart"/>
            <w:r w:rsidRPr="007B5241">
              <w:rPr>
                <w:rFonts w:ascii="Times New Roman" w:hAnsi="Times New Roman"/>
              </w:rPr>
              <w:t>Р</w:t>
            </w:r>
            <w:proofErr w:type="gramEnd"/>
            <w:r w:rsidRPr="007B5241">
              <w:rPr>
                <w:rFonts w:ascii="Times New Roman" w:hAnsi="Times New Roman"/>
              </w:rPr>
              <w:t>, 2013. – 272 с.</w:t>
            </w:r>
          </w:p>
        </w:tc>
      </w:tr>
      <w:tr w:rsidR="001969AA" w:rsidRPr="007B5241" w:rsidTr="009E2FE3">
        <w:trPr>
          <w:trHeight w:hRule="exact" w:val="991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0E26F5" w:rsidRDefault="001969AA" w:rsidP="009E2FE3">
            <w:pPr>
              <w:pStyle w:val="a3"/>
              <w:tabs>
                <w:tab w:val="left" w:pos="851"/>
              </w:tabs>
              <w:spacing w:after="0"/>
              <w:jc w:val="both"/>
              <w:rPr>
                <w:sz w:val="24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C6553" w:rsidRDefault="001969AA" w:rsidP="009E2F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553">
              <w:rPr>
                <w:rFonts w:ascii="Times New Roman" w:hAnsi="Times New Roman"/>
                <w:sz w:val="24"/>
                <w:szCs w:val="24"/>
              </w:rPr>
              <w:t>Українська педагогіка в персоналіях</w:t>
            </w:r>
            <w:r w:rsidRPr="007B5241">
              <w:rPr>
                <w:rFonts w:ascii="Times New Roman" w:hAnsi="Times New Roman"/>
                <w:sz w:val="24"/>
                <w:szCs w:val="24"/>
              </w:rPr>
              <w:t xml:space="preserve">: навч. </w:t>
            </w:r>
            <w:proofErr w:type="gramStart"/>
            <w:r w:rsidRPr="007B5241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End"/>
            <w:r w:rsidRPr="007B5241">
              <w:rPr>
                <w:rFonts w:ascii="Times New Roman" w:hAnsi="Times New Roman"/>
                <w:sz w:val="24"/>
                <w:szCs w:val="24"/>
              </w:rPr>
              <w:t>іб.</w:t>
            </w:r>
            <w:r w:rsidRPr="007C6553">
              <w:rPr>
                <w:rFonts w:ascii="Times New Roman" w:hAnsi="Times New Roman"/>
                <w:sz w:val="24"/>
                <w:szCs w:val="24"/>
              </w:rPr>
              <w:t>; за ред. О. В. Сухомлинської. – [в 2-</w:t>
            </w:r>
            <w:r>
              <w:rPr>
                <w:rFonts w:ascii="Times New Roman" w:hAnsi="Times New Roman"/>
                <w:sz w:val="24"/>
                <w:szCs w:val="24"/>
              </w:rPr>
              <w:t>х т.]</w:t>
            </w:r>
            <w:r w:rsidRPr="007C6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69AA" w:rsidRPr="007C6553" w:rsidRDefault="001969AA" w:rsidP="009E2F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553"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 w:rsidRPr="007C655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C6553">
              <w:rPr>
                <w:rFonts w:ascii="Times New Roman" w:hAnsi="Times New Roman"/>
                <w:sz w:val="24"/>
                <w:szCs w:val="24"/>
              </w:rPr>
              <w:t xml:space="preserve"> Либідь, 2005.</w:t>
            </w:r>
          </w:p>
        </w:tc>
      </w:tr>
      <w:tr w:rsidR="001969AA" w:rsidRPr="007B5241" w:rsidTr="009E2FE3">
        <w:trPr>
          <w:trHeight w:val="392"/>
        </w:trPr>
        <w:tc>
          <w:tcPr>
            <w:tcW w:w="8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 w:line="274" w:lineRule="exact"/>
              <w:ind w:right="187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b/>
                <w:bCs/>
                <w:sz w:val="24"/>
                <w:szCs w:val="24"/>
              </w:rPr>
              <w:t>Допоміжна література</w:t>
            </w:r>
          </w:p>
        </w:tc>
      </w:tr>
      <w:tr w:rsidR="001969AA" w:rsidRPr="007B5241" w:rsidTr="009E2FE3">
        <w:trPr>
          <w:trHeight w:hRule="exact" w:val="942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Андрухів І.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5D25DA" w:rsidRDefault="001969AA" w:rsidP="009E2FE3">
            <w:pPr>
              <w:pStyle w:val="a3"/>
              <w:tabs>
                <w:tab w:val="left" w:pos="851"/>
              </w:tabs>
              <w:spacing w:after="0"/>
              <w:jc w:val="both"/>
              <w:rPr>
                <w:sz w:val="24"/>
                <w:lang w:val="uk-UA"/>
              </w:rPr>
            </w:pPr>
            <w:r w:rsidRPr="005D25DA">
              <w:rPr>
                <w:sz w:val="24"/>
                <w:lang w:val="uk-UA"/>
              </w:rPr>
              <w:t>Західноукраїнські молодіжні товариства “Сокіл”, “Січ”, “Пласт”, “Луг”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Івано-Франківськ, 1992. – 79 с.</w:t>
            </w:r>
          </w:p>
        </w:tc>
      </w:tr>
      <w:tr w:rsidR="001969AA" w:rsidRPr="007B5241" w:rsidTr="009E2FE3">
        <w:trPr>
          <w:trHeight w:hRule="exact" w:val="857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>Волкова Н. П.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5D25DA" w:rsidRDefault="001969AA" w:rsidP="009E2F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 xml:space="preserve">Педагогіка : навч. 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End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іб. [для студ. вищ. навч. закл.] / 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>Наталія</w:t>
            </w:r>
            <w:proofErr w:type="gramEnd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Павлівна Волкова. – [3-ге вид., стер.]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/>
              <w:rPr>
                <w:rFonts w:ascii="Times New Roman" w:hAnsi="Times New Roman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Академвидав, 2009. – 616 с.</w:t>
            </w:r>
          </w:p>
        </w:tc>
      </w:tr>
      <w:tr w:rsidR="001969AA" w:rsidRPr="007B5241" w:rsidTr="009E2FE3">
        <w:trPr>
          <w:trHeight w:hRule="exact" w:val="983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9AA" w:rsidRPr="007B5241" w:rsidRDefault="001969AA" w:rsidP="009E2FE3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5D25DA" w:rsidRDefault="001969AA" w:rsidP="009E2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>Енциклопедія освіти / Акад. пед. наук України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головний ред. В. Г. Кремень</w:t>
            </w:r>
            <w:r w:rsidRPr="005D2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/>
              <w:rPr>
                <w:rFonts w:ascii="Times New Roman" w:hAnsi="Times New Roman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Юрінком Інтер, 2008. – 1040 с.</w:t>
            </w:r>
          </w:p>
        </w:tc>
      </w:tr>
      <w:tr w:rsidR="001969AA" w:rsidRPr="007B5241" w:rsidTr="009E2FE3">
        <w:trPr>
          <w:trHeight w:hRule="exact" w:val="855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9AA" w:rsidRPr="000E26F5" w:rsidRDefault="001969AA" w:rsidP="009E2FE3">
            <w:pPr>
              <w:pStyle w:val="a3"/>
              <w:tabs>
                <w:tab w:val="left" w:pos="851"/>
              </w:tabs>
              <w:spacing w:after="0"/>
              <w:jc w:val="both"/>
              <w:rPr>
                <w:sz w:val="24"/>
              </w:rPr>
            </w:pPr>
            <w:r w:rsidRPr="005D25DA">
              <w:rPr>
                <w:sz w:val="24"/>
              </w:rPr>
              <w:t>Завгородня Т.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5D25DA" w:rsidRDefault="001969AA" w:rsidP="009E2FE3">
            <w:pPr>
              <w:pStyle w:val="a3"/>
              <w:tabs>
                <w:tab w:val="left" w:pos="851"/>
              </w:tabs>
              <w:spacing w:after="0"/>
              <w:jc w:val="both"/>
              <w:rPr>
                <w:sz w:val="24"/>
              </w:rPr>
            </w:pPr>
            <w:proofErr w:type="gramStart"/>
            <w:r w:rsidRPr="005D25DA">
              <w:rPr>
                <w:sz w:val="24"/>
              </w:rPr>
              <w:t>П</w:t>
            </w:r>
            <w:proofErr w:type="gramEnd"/>
            <w:r w:rsidRPr="005D25DA">
              <w:rPr>
                <w:sz w:val="24"/>
              </w:rPr>
              <w:t>ідготовка</w:t>
            </w:r>
            <w:r>
              <w:rPr>
                <w:sz w:val="24"/>
                <w:lang w:val="uk-UA"/>
              </w:rPr>
              <w:t xml:space="preserve"> </w:t>
            </w:r>
            <w:r w:rsidRPr="005D25DA">
              <w:rPr>
                <w:sz w:val="24"/>
              </w:rPr>
              <w:t>вчителів для української</w:t>
            </w:r>
            <w:r>
              <w:rPr>
                <w:sz w:val="24"/>
                <w:lang w:val="uk-UA"/>
              </w:rPr>
              <w:t xml:space="preserve"> </w:t>
            </w:r>
            <w:r w:rsidRPr="005D25DA">
              <w:rPr>
                <w:sz w:val="24"/>
              </w:rPr>
              <w:t>народної</w:t>
            </w:r>
            <w:r>
              <w:rPr>
                <w:sz w:val="24"/>
                <w:lang w:val="uk-UA"/>
              </w:rPr>
              <w:t xml:space="preserve"> </w:t>
            </w:r>
            <w:r w:rsidRPr="005D25DA">
              <w:rPr>
                <w:sz w:val="24"/>
              </w:rPr>
              <w:t>школи</w:t>
            </w:r>
            <w:r>
              <w:rPr>
                <w:sz w:val="24"/>
                <w:lang w:val="uk-UA"/>
              </w:rPr>
              <w:t xml:space="preserve"> </w:t>
            </w:r>
            <w:r w:rsidRPr="005D25DA">
              <w:rPr>
                <w:sz w:val="24"/>
              </w:rPr>
              <w:t xml:space="preserve">Галичини (1919-1939 роки).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</w:rPr>
            </w:pPr>
            <w:r w:rsidRPr="007B5241">
              <w:rPr>
                <w:sz w:val="24"/>
                <w:szCs w:val="24"/>
              </w:rPr>
              <w:t xml:space="preserve"> </w:t>
            </w:r>
            <w:r w:rsidRPr="007B5241">
              <w:rPr>
                <w:rFonts w:ascii="Times New Roman" w:hAnsi="Times New Roman"/>
                <w:sz w:val="24"/>
                <w:szCs w:val="24"/>
              </w:rPr>
              <w:t>Івано-Франківськ: Плай, 1999. –</w:t>
            </w:r>
            <w:r w:rsidRPr="007B5241">
              <w:rPr>
                <w:sz w:val="24"/>
                <w:szCs w:val="24"/>
              </w:rPr>
              <w:t>210 с.</w:t>
            </w:r>
          </w:p>
        </w:tc>
      </w:tr>
      <w:tr w:rsidR="001969AA" w:rsidRPr="007B5241" w:rsidTr="009E2FE3">
        <w:trPr>
          <w:trHeight w:hRule="exact" w:val="981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>Зайченко І. В.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5D25DA" w:rsidRDefault="001969AA" w:rsidP="009E2F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 xml:space="preserve">Педагогіка: навч. 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End"/>
            <w:r w:rsidRPr="005D25DA">
              <w:rPr>
                <w:rFonts w:ascii="Times New Roman" w:hAnsi="Times New Roman"/>
                <w:sz w:val="24"/>
                <w:szCs w:val="24"/>
              </w:rPr>
              <w:t>іб. [для студ. вищ. пед. навч. закл.] / Іван Васильович Зайченко. – [2-ге вид.]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/>
              <w:rPr>
                <w:rFonts w:ascii="Times New Roman" w:hAnsi="Times New Roman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Освіта України, 2008. – 528 с.</w:t>
            </w:r>
          </w:p>
        </w:tc>
      </w:tr>
      <w:tr w:rsidR="001969AA" w:rsidRPr="007B5241" w:rsidTr="009E2FE3">
        <w:trPr>
          <w:trHeight w:hRule="exact" w:val="1189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> </w:t>
            </w:r>
            <w:r w:rsidRPr="00A26872">
              <w:rPr>
                <w:rFonts w:ascii="Times New Roman" w:hAnsi="Times New Roman"/>
                <w:sz w:val="20"/>
                <w:szCs w:val="20"/>
              </w:rPr>
              <w:t>Кіт Г., Тарасенко Г. 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5D25DA" w:rsidRDefault="001969AA" w:rsidP="009E2F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 xml:space="preserve">Українська народна педагогіка. Курс лекцій : навч. 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End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іб. [для студ. вищ. навч. закл.] /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/>
              <w:rPr>
                <w:rFonts w:ascii="Times New Roman" w:hAnsi="Times New Roman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>Вінниця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Едельвейс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і К</w:t>
            </w:r>
            <w:proofErr w:type="gramEnd"/>
            <w:r w:rsidRPr="005D25DA">
              <w:rPr>
                <w:rFonts w:ascii="Times New Roman" w:hAnsi="Times New Roman"/>
                <w:sz w:val="24"/>
                <w:szCs w:val="24"/>
              </w:rPr>
              <w:t>, 2008.– 302 с.</w:t>
            </w:r>
          </w:p>
        </w:tc>
      </w:tr>
      <w:tr w:rsidR="001969AA" w:rsidRPr="007B5241" w:rsidTr="009E2FE3">
        <w:trPr>
          <w:trHeight w:hRule="exact" w:val="1009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0E26F5" w:rsidRDefault="001969AA" w:rsidP="009E2FE3">
            <w:pPr>
              <w:pStyle w:val="a3"/>
              <w:tabs>
                <w:tab w:val="left" w:pos="851"/>
              </w:tabs>
              <w:spacing w:after="0"/>
              <w:jc w:val="both"/>
              <w:rPr>
                <w:sz w:val="24"/>
              </w:rPr>
            </w:pPr>
            <w:r w:rsidRPr="005D25DA">
              <w:rPr>
                <w:sz w:val="24"/>
              </w:rPr>
              <w:t>Максимюк С. П.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5D25DA" w:rsidRDefault="001969AA" w:rsidP="009E2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 xml:space="preserve">Педагогіка : навч. 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End"/>
            <w:r w:rsidRPr="005D25DA">
              <w:rPr>
                <w:rFonts w:ascii="Times New Roman" w:hAnsi="Times New Roman"/>
                <w:sz w:val="24"/>
                <w:szCs w:val="24"/>
              </w:rPr>
              <w:t>іб. / Світлана Петрівна Максимюк. 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/>
              <w:rPr>
                <w:rFonts w:ascii="Times New Roman" w:hAnsi="Times New Roman"/>
              </w:rPr>
            </w:pPr>
            <w:r w:rsidRPr="005D25DA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proofErr w:type="gramStart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25DA">
              <w:rPr>
                <w:rFonts w:ascii="Times New Roman" w:hAnsi="Times New Roman"/>
                <w:sz w:val="24"/>
                <w:szCs w:val="24"/>
              </w:rPr>
              <w:t xml:space="preserve"> Кондор, 2009. – 670 с.</w:t>
            </w:r>
          </w:p>
        </w:tc>
      </w:tr>
      <w:tr w:rsidR="001969AA" w:rsidRPr="007B5241" w:rsidTr="009E2FE3">
        <w:trPr>
          <w:trHeight w:hRule="exact" w:val="1435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0E26F5" w:rsidRDefault="001969AA" w:rsidP="009E2FE3">
            <w:pPr>
              <w:pStyle w:val="a3"/>
              <w:tabs>
                <w:tab w:val="left" w:pos="851"/>
              </w:tabs>
              <w:spacing w:after="0"/>
              <w:jc w:val="both"/>
              <w:rPr>
                <w:sz w:val="24"/>
              </w:rPr>
            </w:pPr>
            <w:r w:rsidRPr="005D25DA">
              <w:rPr>
                <w:sz w:val="24"/>
              </w:rPr>
              <w:t>Ступарик Б.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 xml:space="preserve">Шкільництво Галичини (1772-1939 рр.) –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9AA" w:rsidRPr="007B5241" w:rsidRDefault="001969AA" w:rsidP="009E2FE3">
            <w:pPr>
              <w:spacing w:after="0" w:line="240" w:lineRule="auto"/>
              <w:rPr>
                <w:rFonts w:ascii="Times New Roman" w:hAnsi="Times New Roman"/>
              </w:rPr>
            </w:pPr>
            <w:r w:rsidRPr="007B5241">
              <w:rPr>
                <w:rFonts w:ascii="Times New Roman" w:hAnsi="Times New Roman"/>
                <w:sz w:val="24"/>
                <w:szCs w:val="24"/>
              </w:rPr>
              <w:t xml:space="preserve">Івано-Франківськ: Рекламне агенство, 1994. – 144 </w:t>
            </w:r>
            <w:r w:rsidRPr="007B524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5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969AA" w:rsidRPr="000E26F5" w:rsidRDefault="001969AA" w:rsidP="00A511F0">
      <w:pPr>
        <w:pStyle w:val="3"/>
        <w:spacing w:line="300" w:lineRule="auto"/>
        <w:ind w:left="540"/>
        <w:rPr>
          <w:rFonts w:ascii="Times New Roman" w:hAnsi="Times New Roman"/>
          <w:sz w:val="24"/>
          <w:szCs w:val="24"/>
        </w:rPr>
      </w:pPr>
    </w:p>
    <w:p w:rsidR="001969AA" w:rsidRPr="000E5237" w:rsidRDefault="001969AA" w:rsidP="00A511F0">
      <w:pPr>
        <w:pStyle w:val="3"/>
        <w:keepLines w:val="0"/>
        <w:numPr>
          <w:ilvl w:val="0"/>
          <w:numId w:val="4"/>
        </w:numPr>
        <w:tabs>
          <w:tab w:val="num" w:pos="0"/>
        </w:tabs>
        <w:spacing w:before="0" w:line="300" w:lineRule="auto"/>
        <w:ind w:left="0" w:firstLine="720"/>
        <w:rPr>
          <w:rFonts w:ascii="Times New Roman" w:hAnsi="Times New Roman"/>
          <w:color w:val="auto"/>
          <w:sz w:val="24"/>
          <w:szCs w:val="24"/>
          <w:u w:val="single"/>
        </w:rPr>
      </w:pPr>
      <w:r w:rsidRPr="000E5237">
        <w:rPr>
          <w:rFonts w:ascii="Times New Roman" w:hAnsi="Times New Roman"/>
          <w:color w:val="auto"/>
          <w:sz w:val="24"/>
          <w:szCs w:val="24"/>
        </w:rPr>
        <w:t xml:space="preserve">Форма підсумкового контролю успішності навчання  – </w:t>
      </w:r>
      <w:r>
        <w:rPr>
          <w:rFonts w:ascii="Times New Roman" w:hAnsi="Times New Roman"/>
          <w:color w:val="auto"/>
          <w:sz w:val="24"/>
          <w:szCs w:val="24"/>
          <w:u w:val="single"/>
        </w:rPr>
        <w:t>іспит</w:t>
      </w:r>
      <w:r w:rsidRPr="000E5237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</w:p>
    <w:p w:rsidR="001969AA" w:rsidRPr="000E26F5" w:rsidRDefault="001969AA" w:rsidP="00A511F0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0E26F5">
        <w:rPr>
          <w:rFonts w:ascii="Times New Roman" w:hAnsi="Times New Roman"/>
          <w:b/>
          <w:bCs/>
          <w:sz w:val="24"/>
          <w:szCs w:val="24"/>
        </w:rPr>
        <w:t xml:space="preserve">Засоби діагностики успішності навчання:  </w:t>
      </w:r>
      <w:r w:rsidRPr="000E26F5">
        <w:rPr>
          <w:rFonts w:ascii="Times New Roman" w:hAnsi="Times New Roman"/>
          <w:sz w:val="24"/>
          <w:szCs w:val="24"/>
        </w:rPr>
        <w:t xml:space="preserve">усний контроль – співбесіда, індивідуальне чи фронтальне опитування тощо; письмовий контроль – тести, самостійні та контрольні роботи.  </w:t>
      </w:r>
    </w:p>
    <w:p w:rsidR="001969AA" w:rsidRPr="000E26F5" w:rsidRDefault="001969AA" w:rsidP="00A511F0">
      <w:pPr>
        <w:tabs>
          <w:tab w:val="left" w:pos="-180"/>
        </w:tabs>
        <w:rPr>
          <w:rFonts w:ascii="Times New Roman" w:hAnsi="Times New Roman"/>
          <w:bCs/>
          <w:sz w:val="24"/>
          <w:szCs w:val="24"/>
        </w:rPr>
      </w:pPr>
      <w:r w:rsidRPr="000E26F5">
        <w:rPr>
          <w:rFonts w:ascii="Times New Roman" w:hAnsi="Times New Roman"/>
          <w:bCs/>
          <w:sz w:val="24"/>
          <w:szCs w:val="24"/>
        </w:rPr>
        <w:t>Примітки:</w:t>
      </w:r>
    </w:p>
    <w:p w:rsidR="001969AA" w:rsidRDefault="001969AA" w:rsidP="00A511F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69AA" w:rsidRDefault="001969AA"/>
    <w:sectPr w:rsidR="001969AA" w:rsidSect="00B0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9C7CCC"/>
    <w:lvl w:ilvl="0">
      <w:numFmt w:val="bullet"/>
      <w:lvlText w:val="*"/>
      <w:lvlJc w:val="left"/>
    </w:lvl>
  </w:abstractNum>
  <w:abstractNum w:abstractNumId="1">
    <w:nsid w:val="430B499D"/>
    <w:multiLevelType w:val="hybridMultilevel"/>
    <w:tmpl w:val="50CAC20E"/>
    <w:lvl w:ilvl="0" w:tplc="0FF808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2032A50"/>
    <w:multiLevelType w:val="hybridMultilevel"/>
    <w:tmpl w:val="82A0C30E"/>
    <w:lvl w:ilvl="0" w:tplc="AB30C43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151576"/>
    <w:multiLevelType w:val="hybridMultilevel"/>
    <w:tmpl w:val="C70A3CCA"/>
    <w:lvl w:ilvl="0" w:tplc="0B68F0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F0"/>
    <w:rsid w:val="000E26F5"/>
    <w:rsid w:val="000E3BC9"/>
    <w:rsid w:val="000E5237"/>
    <w:rsid w:val="0013453F"/>
    <w:rsid w:val="001969AA"/>
    <w:rsid w:val="003B5B33"/>
    <w:rsid w:val="003B5FB3"/>
    <w:rsid w:val="003F17F0"/>
    <w:rsid w:val="004237CC"/>
    <w:rsid w:val="005D25DA"/>
    <w:rsid w:val="006643F9"/>
    <w:rsid w:val="007B5241"/>
    <w:rsid w:val="007C6553"/>
    <w:rsid w:val="009E2FE3"/>
    <w:rsid w:val="00A26872"/>
    <w:rsid w:val="00A511F0"/>
    <w:rsid w:val="00A73454"/>
    <w:rsid w:val="00B051A8"/>
    <w:rsid w:val="00B7003F"/>
    <w:rsid w:val="00DD5E6E"/>
    <w:rsid w:val="00F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A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A511F0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511F0"/>
    <w:rPr>
      <w:rFonts w:ascii="Cambria" w:hAnsi="Cambria" w:cs="Times New Roman"/>
      <w:b/>
      <w:bCs/>
      <w:color w:val="4F81BD"/>
      <w:lang w:val="uk-UA" w:eastAsia="uk-UA"/>
    </w:rPr>
  </w:style>
  <w:style w:type="paragraph" w:styleId="a3">
    <w:name w:val="Body Text"/>
    <w:basedOn w:val="a"/>
    <w:link w:val="a4"/>
    <w:uiPriority w:val="99"/>
    <w:rsid w:val="00A511F0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A511F0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A511F0"/>
    <w:pPr>
      <w:ind w:left="720"/>
      <w:contextualSpacing/>
    </w:pPr>
    <w:rPr>
      <w:lang w:val="uk-UA" w:eastAsia="uk-UA"/>
    </w:rPr>
  </w:style>
  <w:style w:type="paragraph" w:styleId="a6">
    <w:name w:val="Body Text Indent"/>
    <w:basedOn w:val="a"/>
    <w:link w:val="a7"/>
    <w:uiPriority w:val="99"/>
    <w:rsid w:val="00A511F0"/>
    <w:pPr>
      <w:spacing w:after="120"/>
      <w:ind w:left="283"/>
    </w:pPr>
    <w:rPr>
      <w:lang w:val="uk-UA"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511F0"/>
    <w:rPr>
      <w:rFonts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A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A511F0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511F0"/>
    <w:rPr>
      <w:rFonts w:ascii="Cambria" w:hAnsi="Cambria" w:cs="Times New Roman"/>
      <w:b/>
      <w:bCs/>
      <w:color w:val="4F81BD"/>
      <w:lang w:val="uk-UA" w:eastAsia="uk-UA"/>
    </w:rPr>
  </w:style>
  <w:style w:type="paragraph" w:styleId="a3">
    <w:name w:val="Body Text"/>
    <w:basedOn w:val="a"/>
    <w:link w:val="a4"/>
    <w:uiPriority w:val="99"/>
    <w:rsid w:val="00A511F0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A511F0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A511F0"/>
    <w:pPr>
      <w:ind w:left="720"/>
      <w:contextualSpacing/>
    </w:pPr>
    <w:rPr>
      <w:lang w:val="uk-UA" w:eastAsia="uk-UA"/>
    </w:rPr>
  </w:style>
  <w:style w:type="paragraph" w:styleId="a6">
    <w:name w:val="Body Text Indent"/>
    <w:basedOn w:val="a"/>
    <w:link w:val="a7"/>
    <w:uiPriority w:val="99"/>
    <w:rsid w:val="00A511F0"/>
    <w:pPr>
      <w:spacing w:after="120"/>
      <w:ind w:left="283"/>
    </w:pPr>
    <w:rPr>
      <w:lang w:val="uk-UA"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511F0"/>
    <w:rPr>
      <w:rFonts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dcterms:created xsi:type="dcterms:W3CDTF">2018-05-10T19:18:00Z</dcterms:created>
  <dcterms:modified xsi:type="dcterms:W3CDTF">2018-05-10T19:18:00Z</dcterms:modified>
</cp:coreProperties>
</file>