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D1" w:rsidRDefault="00160ED1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ПРИКАРПАТСЬКИЙ НАЦІОНАЛЬНИЙ УНІВЕРСИТЕТ</w:t>
      </w:r>
    </w:p>
    <w:p w:rsidR="00160ED1" w:rsidRDefault="00D84B8F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СТЕФАНИКА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</w:p>
    <w:p w:rsidR="00160ED1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  <w:r w:rsidRPr="001E49F2">
        <w:rPr>
          <w:szCs w:val="28"/>
          <w:lang w:val="uk-UA"/>
        </w:rPr>
        <w:t>Факультет</w:t>
      </w:r>
      <w:r w:rsidR="00217E9B" w:rsidRPr="00945034">
        <w:rPr>
          <w:szCs w:val="28"/>
        </w:rPr>
        <w:t xml:space="preserve"> </w:t>
      </w:r>
      <w:r w:rsidRPr="001E49F2">
        <w:rPr>
          <w:szCs w:val="28"/>
          <w:u w:val="single"/>
          <w:lang w:val="uk-UA"/>
        </w:rPr>
        <w:t>іноземних мов</w:t>
      </w: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  <w:r w:rsidRPr="001E49F2">
        <w:rPr>
          <w:szCs w:val="28"/>
          <w:lang w:val="uk-UA"/>
        </w:rPr>
        <w:t xml:space="preserve">Кафедра </w:t>
      </w:r>
      <w:r>
        <w:rPr>
          <w:szCs w:val="28"/>
          <w:u w:val="single"/>
          <w:lang w:val="uk-UA"/>
        </w:rPr>
        <w:t>французь</w:t>
      </w:r>
      <w:r w:rsidRPr="001E49F2">
        <w:rPr>
          <w:szCs w:val="28"/>
          <w:u w:val="single"/>
          <w:lang w:val="uk-UA"/>
        </w:rPr>
        <w:t>кої філології</w:t>
      </w: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  <w:r w:rsidRPr="001E49F2">
        <w:rPr>
          <w:b/>
          <w:szCs w:val="28"/>
          <w:lang w:val="uk-UA"/>
        </w:rPr>
        <w:t>СИЛАБУС НАВЧАЛЬНОЇ ДИСЦИПЛІНИ</w:t>
      </w: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217E9B" w:rsidRDefault="00D84B8F" w:rsidP="00E2585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Додаткова</w:t>
      </w:r>
      <w:r w:rsidR="00160ED1" w:rsidRPr="00217E9B">
        <w:rPr>
          <w:b/>
          <w:bCs/>
          <w:sz w:val="32"/>
          <w:szCs w:val="32"/>
        </w:rPr>
        <w:t xml:space="preserve"> іноземна мова (французька)</w:t>
      </w:r>
    </w:p>
    <w:p w:rsidR="00160ED1" w:rsidRPr="00BF3E6C" w:rsidRDefault="00160ED1" w:rsidP="00812187">
      <w:pPr>
        <w:jc w:val="center"/>
        <w:rPr>
          <w:b/>
          <w:szCs w:val="28"/>
          <w:u w:val="single"/>
          <w:lang w:val="uk-UA"/>
        </w:rPr>
      </w:pPr>
    </w:p>
    <w:p w:rsidR="00403BD3" w:rsidRDefault="00403BD3" w:rsidP="0081218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A24" w:rsidRPr="00D84B8F" w:rsidRDefault="00D84B8F" w:rsidP="00C15A24">
      <w:pPr>
        <w:pStyle w:val="Default"/>
        <w:spacing w:line="0" w:lineRule="atLeast"/>
        <w:jc w:val="center"/>
        <w:rPr>
          <w:color w:val="auto"/>
          <w:sz w:val="28"/>
          <w:szCs w:val="28"/>
        </w:rPr>
      </w:pPr>
      <w:r w:rsidRPr="00D84B8F">
        <w:rPr>
          <w:color w:val="auto"/>
          <w:sz w:val="28"/>
          <w:szCs w:val="28"/>
        </w:rPr>
        <w:t>Для усіх освітніх програм та спеціальностей</w:t>
      </w:r>
    </w:p>
    <w:p w:rsidR="00C15A24" w:rsidRPr="00C15A24" w:rsidRDefault="00C15A24" w:rsidP="00C15A24">
      <w:pPr>
        <w:rPr>
          <w:b/>
          <w:szCs w:val="28"/>
          <w:lang w:val="uk-UA"/>
        </w:rPr>
      </w:pPr>
    </w:p>
    <w:p w:rsidR="00160ED1" w:rsidRPr="007F768F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both"/>
        <w:rPr>
          <w:szCs w:val="28"/>
          <w:lang w:val="uk-UA"/>
        </w:rPr>
      </w:pPr>
    </w:p>
    <w:p w:rsidR="00160ED1" w:rsidRPr="001E49F2" w:rsidRDefault="00160ED1" w:rsidP="00160ED1">
      <w:pPr>
        <w:jc w:val="both"/>
        <w:rPr>
          <w:szCs w:val="28"/>
          <w:lang w:val="uk-UA"/>
        </w:rPr>
      </w:pPr>
    </w:p>
    <w:p w:rsidR="00160ED1" w:rsidRPr="001E49F2" w:rsidRDefault="00160ED1" w:rsidP="00160ED1">
      <w:pPr>
        <w:jc w:val="right"/>
        <w:rPr>
          <w:szCs w:val="28"/>
          <w:lang w:val="uk-UA"/>
        </w:rPr>
      </w:pPr>
      <w:r w:rsidRPr="001E49F2">
        <w:rPr>
          <w:szCs w:val="28"/>
          <w:lang w:val="uk-UA"/>
        </w:rPr>
        <w:t>Затверджено на засіданні кафедри</w:t>
      </w:r>
    </w:p>
    <w:p w:rsidR="00160ED1" w:rsidRDefault="00160ED1" w:rsidP="00160ED1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</w:t>
      </w:r>
      <w:r>
        <w:rPr>
          <w:szCs w:val="28"/>
          <w:u w:val="single"/>
          <w:lang w:val="uk-UA"/>
        </w:rPr>
        <w:t>1</w:t>
      </w:r>
      <w:r w:rsidRPr="001E49F2">
        <w:rPr>
          <w:szCs w:val="28"/>
          <w:lang w:val="uk-UA"/>
        </w:rPr>
        <w:t xml:space="preserve"> від </w:t>
      </w:r>
      <w:r w:rsidRPr="001E49F2">
        <w:rPr>
          <w:szCs w:val="28"/>
        </w:rPr>
        <w:t>“</w:t>
      </w:r>
      <w:r w:rsidR="009A1B34">
        <w:rPr>
          <w:szCs w:val="28"/>
          <w:u w:val="single"/>
        </w:rPr>
        <w:t>3</w:t>
      </w:r>
      <w:r w:rsidR="009A1B34">
        <w:rPr>
          <w:szCs w:val="28"/>
          <w:u w:val="single"/>
          <w:lang w:val="uk-UA"/>
        </w:rPr>
        <w:t>1</w:t>
      </w:r>
      <w:r w:rsidRPr="001E49F2">
        <w:rPr>
          <w:szCs w:val="28"/>
        </w:rPr>
        <w:t>”</w:t>
      </w:r>
      <w:r w:rsidRPr="00932C6B">
        <w:rPr>
          <w:szCs w:val="28"/>
          <w:u w:val="single"/>
          <w:lang w:val="uk-UA"/>
        </w:rPr>
        <w:t>серпня</w:t>
      </w:r>
      <w:r w:rsidR="009A1B34">
        <w:rPr>
          <w:szCs w:val="28"/>
          <w:lang w:val="uk-UA"/>
        </w:rPr>
        <w:t xml:space="preserve"> 2021</w:t>
      </w:r>
      <w:r>
        <w:rPr>
          <w:szCs w:val="28"/>
          <w:lang w:val="uk-UA"/>
        </w:rPr>
        <w:t xml:space="preserve"> р.  </w:t>
      </w: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6459F9" w:rsidRDefault="006459F9" w:rsidP="00160ED1">
      <w:pPr>
        <w:jc w:val="center"/>
        <w:rPr>
          <w:szCs w:val="28"/>
          <w:lang w:val="uk-UA"/>
        </w:rPr>
      </w:pPr>
    </w:p>
    <w:p w:rsidR="006459F9" w:rsidRDefault="006459F9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D84B8F" w:rsidRDefault="00D84B8F" w:rsidP="00160ED1">
      <w:pPr>
        <w:jc w:val="center"/>
        <w:rPr>
          <w:szCs w:val="28"/>
          <w:lang w:val="uk-UA"/>
        </w:rPr>
      </w:pPr>
    </w:p>
    <w:p w:rsidR="0050030F" w:rsidRDefault="0050030F" w:rsidP="00160ED1">
      <w:pPr>
        <w:jc w:val="center"/>
        <w:rPr>
          <w:szCs w:val="28"/>
          <w:lang w:val="uk-UA"/>
        </w:rPr>
      </w:pPr>
    </w:p>
    <w:p w:rsidR="00160ED1" w:rsidRPr="00BC32A7" w:rsidRDefault="009A1B34" w:rsidP="00403BD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- 2021</w:t>
      </w:r>
    </w:p>
    <w:p w:rsidR="006459F9" w:rsidRDefault="006459F9" w:rsidP="006459F9">
      <w:pPr>
        <w:rPr>
          <w:b/>
          <w:szCs w:val="28"/>
          <w:lang w:val="uk-UA"/>
        </w:rPr>
      </w:pPr>
    </w:p>
    <w:p w:rsidR="0050030F" w:rsidRDefault="0050030F" w:rsidP="0050030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50030F" w:rsidRDefault="0050030F" w:rsidP="0050030F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50030F" w:rsidRPr="00193CEB" w:rsidRDefault="0050030F" w:rsidP="0050030F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50030F" w:rsidRPr="00193CEB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50030F" w:rsidRPr="00193CEB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50030F" w:rsidRPr="00193CEB" w:rsidRDefault="0050030F" w:rsidP="0050030F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840"/>
        <w:gridCol w:w="1134"/>
        <w:gridCol w:w="39"/>
        <w:gridCol w:w="74"/>
        <w:gridCol w:w="1985"/>
        <w:gridCol w:w="283"/>
        <w:gridCol w:w="173"/>
        <w:gridCol w:w="992"/>
        <w:gridCol w:w="629"/>
        <w:gridCol w:w="363"/>
        <w:gridCol w:w="1812"/>
      </w:tblGrid>
      <w:tr w:rsidR="0050030F" w:rsidRPr="00F16E1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lastRenderedPageBreak/>
              <w:t>1. Загальна інформація</w:t>
            </w:r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Назва дисципліни</w:t>
            </w:r>
          </w:p>
        </w:tc>
        <w:tc>
          <w:tcPr>
            <w:tcW w:w="6311" w:type="dxa"/>
            <w:gridSpan w:val="8"/>
          </w:tcPr>
          <w:p w:rsidR="0050030F" w:rsidRPr="00F16E1F" w:rsidRDefault="009A1B34" w:rsidP="00AC2B5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Додаткова</w:t>
            </w:r>
            <w:r w:rsidR="0050030F" w:rsidRPr="00F16E1F">
              <w:rPr>
                <w:sz w:val="24"/>
                <w:lang w:val="uk-UA"/>
              </w:rPr>
              <w:t xml:space="preserve"> іноземна мова (французька)</w:t>
            </w:r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6311" w:type="dxa"/>
            <w:gridSpan w:val="8"/>
          </w:tcPr>
          <w:p w:rsidR="00652A1F" w:rsidRPr="005B190C" w:rsidRDefault="00D84B8F" w:rsidP="00652A1F">
            <w:p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Крук Зоряна Миколаїв</w:t>
            </w:r>
            <w:r w:rsidR="00652A1F" w:rsidRPr="00F16E1F">
              <w:rPr>
                <w:sz w:val="24"/>
                <w:lang w:val="uk-UA"/>
              </w:rPr>
              <w:t>на</w:t>
            </w:r>
          </w:p>
          <w:p w:rsidR="0030732A" w:rsidRPr="00F16E1F" w:rsidRDefault="0030732A" w:rsidP="00652A1F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Луцик Наталія Миколаївна</w:t>
            </w:r>
          </w:p>
          <w:p w:rsidR="0050030F" w:rsidRPr="00F16E1F" w:rsidRDefault="00652A1F" w:rsidP="00652A1F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Воронько Галина Михайлівна</w:t>
            </w:r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Контактний телефон викладача</w:t>
            </w:r>
          </w:p>
        </w:tc>
        <w:tc>
          <w:tcPr>
            <w:tcW w:w="6311" w:type="dxa"/>
            <w:gridSpan w:val="8"/>
          </w:tcPr>
          <w:p w:rsidR="00652A1F" w:rsidRPr="00F16E1F" w:rsidRDefault="00652A1F" w:rsidP="00652A1F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097-555-67-83</w:t>
            </w:r>
          </w:p>
          <w:p w:rsidR="0030732A" w:rsidRPr="00F16E1F" w:rsidRDefault="0030732A" w:rsidP="00652A1F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068-136-74-14</w:t>
            </w:r>
          </w:p>
          <w:p w:rsidR="0050030F" w:rsidRPr="00F16E1F" w:rsidRDefault="00652A1F" w:rsidP="00652A1F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en-US"/>
              </w:rPr>
              <w:t>050-</w:t>
            </w:r>
            <w:r w:rsidRPr="00F16E1F">
              <w:rPr>
                <w:sz w:val="24"/>
                <w:lang w:val="uk-UA"/>
              </w:rPr>
              <w:t>784-41-31</w:t>
            </w:r>
          </w:p>
        </w:tc>
      </w:tr>
      <w:tr w:rsidR="0050030F" w:rsidRPr="005B190C" w:rsidTr="005B190C">
        <w:trPr>
          <w:trHeight w:val="847"/>
        </w:trPr>
        <w:tc>
          <w:tcPr>
            <w:tcW w:w="3436" w:type="dxa"/>
            <w:gridSpan w:val="4"/>
          </w:tcPr>
          <w:p w:rsidR="0050030F" w:rsidRPr="00F16E1F" w:rsidRDefault="0050030F" w:rsidP="00AC2B55">
            <w:pPr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</w:rPr>
              <w:t>E-</w:t>
            </w:r>
            <w:proofErr w:type="spellStart"/>
            <w:r w:rsidRPr="00F16E1F">
              <w:rPr>
                <w:b/>
                <w:sz w:val="24"/>
              </w:rPr>
              <w:t>mail</w:t>
            </w:r>
            <w:proofErr w:type="spellEnd"/>
            <w:r w:rsidR="00362A88" w:rsidRPr="00F16E1F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b/>
                <w:sz w:val="24"/>
                <w:lang w:val="en-US"/>
              </w:rPr>
              <w:t>викладача</w:t>
            </w:r>
            <w:proofErr w:type="spellEnd"/>
          </w:p>
        </w:tc>
        <w:tc>
          <w:tcPr>
            <w:tcW w:w="6311" w:type="dxa"/>
            <w:gridSpan w:val="8"/>
          </w:tcPr>
          <w:p w:rsidR="00C36D0A" w:rsidRPr="00F16E1F" w:rsidRDefault="005B190C" w:rsidP="00652A1F">
            <w:pPr>
              <w:jc w:val="both"/>
              <w:rPr>
                <w:rStyle w:val="a8"/>
                <w:sz w:val="24"/>
                <w:lang w:val="uk-UA"/>
              </w:rPr>
            </w:pPr>
            <w:hyperlink r:id="rId7" w:history="1">
              <w:r w:rsidR="00C36D0A" w:rsidRPr="00F16E1F">
                <w:rPr>
                  <w:rStyle w:val="a8"/>
                  <w:sz w:val="24"/>
                  <w:lang w:val="en-US"/>
                </w:rPr>
                <w:t>zoriana</w:t>
              </w:r>
              <w:r w:rsidR="00C36D0A" w:rsidRPr="00F16E1F">
                <w:rPr>
                  <w:rStyle w:val="a8"/>
                  <w:sz w:val="24"/>
                  <w:lang w:val="uk-UA"/>
                </w:rPr>
                <w:t>.</w:t>
              </w:r>
              <w:r w:rsidR="00C36D0A" w:rsidRPr="00F16E1F">
                <w:rPr>
                  <w:rStyle w:val="a8"/>
                  <w:sz w:val="24"/>
                  <w:lang w:val="en-US"/>
                </w:rPr>
                <w:t>kruk</w:t>
              </w:r>
              <w:r w:rsidR="00C36D0A" w:rsidRPr="00F16E1F">
                <w:rPr>
                  <w:rStyle w:val="a8"/>
                  <w:sz w:val="24"/>
                  <w:lang w:val="uk-UA"/>
                </w:rPr>
                <w:t>@</w:t>
              </w:r>
              <w:r w:rsidR="00C36D0A" w:rsidRPr="00F16E1F">
                <w:rPr>
                  <w:rStyle w:val="a8"/>
                  <w:sz w:val="24"/>
                  <w:lang w:val="en-US"/>
                </w:rPr>
                <w:t>pnu</w:t>
              </w:r>
              <w:r w:rsidR="00C36D0A" w:rsidRPr="00F16E1F">
                <w:rPr>
                  <w:rStyle w:val="a8"/>
                  <w:sz w:val="24"/>
                  <w:lang w:val="uk-UA"/>
                </w:rPr>
                <w:t>.</w:t>
              </w:r>
              <w:r w:rsidR="00C36D0A" w:rsidRPr="00F16E1F">
                <w:rPr>
                  <w:rStyle w:val="a8"/>
                  <w:sz w:val="24"/>
                  <w:lang w:val="en-US"/>
                </w:rPr>
                <w:t>edu</w:t>
              </w:r>
              <w:r w:rsidR="00C36D0A" w:rsidRPr="00F16E1F">
                <w:rPr>
                  <w:rStyle w:val="a8"/>
                  <w:sz w:val="24"/>
                  <w:lang w:val="uk-UA"/>
                </w:rPr>
                <w:t>.</w:t>
              </w:r>
              <w:proofErr w:type="spellStart"/>
              <w:r w:rsidR="00C36D0A" w:rsidRPr="00F16E1F">
                <w:rPr>
                  <w:rStyle w:val="a8"/>
                  <w:sz w:val="24"/>
                  <w:lang w:val="en-US"/>
                </w:rPr>
                <w:t>ua</w:t>
              </w:r>
              <w:proofErr w:type="spellEnd"/>
            </w:hyperlink>
          </w:p>
          <w:p w:rsidR="0030732A" w:rsidRPr="009A1B34" w:rsidRDefault="0030732A" w:rsidP="00652A1F">
            <w:pPr>
              <w:jc w:val="both"/>
              <w:rPr>
                <w:sz w:val="24"/>
                <w:lang w:val="uk-UA"/>
              </w:rPr>
            </w:pPr>
            <w:proofErr w:type="spellStart"/>
            <w:r w:rsidRPr="00F16E1F">
              <w:rPr>
                <w:rStyle w:val="a8"/>
                <w:sz w:val="24"/>
              </w:rPr>
              <w:t>nataliia</w:t>
            </w:r>
            <w:proofErr w:type="spellEnd"/>
            <w:r w:rsidRPr="009A1B34">
              <w:rPr>
                <w:rStyle w:val="a8"/>
                <w:sz w:val="24"/>
                <w:lang w:val="uk-UA"/>
              </w:rPr>
              <w:t>.</w:t>
            </w:r>
            <w:proofErr w:type="spellStart"/>
            <w:r w:rsidRPr="00F16E1F">
              <w:rPr>
                <w:rStyle w:val="a8"/>
                <w:sz w:val="24"/>
              </w:rPr>
              <w:t>luts</w:t>
            </w:r>
            <w:proofErr w:type="spellEnd"/>
            <w:r w:rsidRPr="00F16E1F">
              <w:rPr>
                <w:rStyle w:val="a8"/>
                <w:sz w:val="24"/>
                <w:lang w:val="en-US"/>
              </w:rPr>
              <w:t>y</w:t>
            </w:r>
            <w:r w:rsidRPr="00F16E1F">
              <w:rPr>
                <w:rStyle w:val="a8"/>
                <w:sz w:val="24"/>
              </w:rPr>
              <w:t>k</w:t>
            </w:r>
            <w:r w:rsidRPr="009A1B34">
              <w:rPr>
                <w:rStyle w:val="a8"/>
                <w:sz w:val="24"/>
                <w:lang w:val="uk-UA"/>
              </w:rPr>
              <w:t>@</w:t>
            </w:r>
            <w:proofErr w:type="spellStart"/>
            <w:r w:rsidRPr="00F16E1F">
              <w:rPr>
                <w:rStyle w:val="a8"/>
                <w:sz w:val="24"/>
                <w:lang w:val="en-US"/>
              </w:rPr>
              <w:t>pnu</w:t>
            </w:r>
            <w:proofErr w:type="spellEnd"/>
            <w:r w:rsidRPr="009A1B34">
              <w:rPr>
                <w:rStyle w:val="a8"/>
                <w:sz w:val="24"/>
                <w:lang w:val="uk-UA"/>
              </w:rPr>
              <w:t>.</w:t>
            </w:r>
            <w:proofErr w:type="spellStart"/>
            <w:r w:rsidRPr="00F16E1F">
              <w:rPr>
                <w:rStyle w:val="a8"/>
                <w:sz w:val="24"/>
                <w:lang w:val="en-US"/>
              </w:rPr>
              <w:t>edu</w:t>
            </w:r>
            <w:proofErr w:type="spellEnd"/>
            <w:r w:rsidRPr="009A1B34">
              <w:rPr>
                <w:rStyle w:val="a8"/>
                <w:sz w:val="24"/>
                <w:lang w:val="uk-UA"/>
              </w:rPr>
              <w:t>.</w:t>
            </w:r>
            <w:proofErr w:type="spellStart"/>
            <w:r w:rsidRPr="00F16E1F">
              <w:rPr>
                <w:rStyle w:val="a8"/>
                <w:sz w:val="24"/>
                <w:lang w:val="en-US"/>
              </w:rPr>
              <w:t>ua</w:t>
            </w:r>
            <w:proofErr w:type="spellEnd"/>
          </w:p>
          <w:p w:rsidR="009A1B34" w:rsidRPr="005B190C" w:rsidRDefault="005B190C" w:rsidP="00652A1F">
            <w:pPr>
              <w:spacing w:line="256" w:lineRule="auto"/>
              <w:jc w:val="both"/>
              <w:rPr>
                <w:sz w:val="24"/>
                <w:lang w:val="en-US"/>
              </w:rPr>
            </w:pPr>
            <w:hyperlink r:id="rId8" w:history="1">
              <w:r w:rsidRPr="007772D5">
                <w:rPr>
                  <w:rStyle w:val="a8"/>
                  <w:sz w:val="24"/>
                  <w:lang w:val="en-US"/>
                </w:rPr>
                <w:t>halyna</w:t>
              </w:r>
              <w:r w:rsidRPr="007772D5">
                <w:rPr>
                  <w:rStyle w:val="a8"/>
                  <w:sz w:val="24"/>
                  <w:lang w:val="uk-UA"/>
                </w:rPr>
                <w:t>.</w:t>
              </w:r>
              <w:r w:rsidRPr="007772D5">
                <w:rPr>
                  <w:rStyle w:val="a8"/>
                  <w:sz w:val="24"/>
                  <w:lang w:val="en-US"/>
                </w:rPr>
                <w:t>voronko</w:t>
              </w:r>
              <w:r w:rsidRPr="007772D5">
                <w:rPr>
                  <w:rStyle w:val="a8"/>
                  <w:sz w:val="24"/>
                  <w:lang w:val="uk-UA"/>
                </w:rPr>
                <w:t>@</w:t>
              </w:r>
              <w:r w:rsidRPr="007772D5">
                <w:rPr>
                  <w:rStyle w:val="a8"/>
                  <w:sz w:val="24"/>
                  <w:lang w:val="en-US"/>
                </w:rPr>
                <w:t>pnu</w:t>
              </w:r>
              <w:r w:rsidRPr="007772D5">
                <w:rPr>
                  <w:rStyle w:val="a8"/>
                  <w:sz w:val="24"/>
                  <w:lang w:val="uk-UA"/>
                </w:rPr>
                <w:t>.</w:t>
              </w:r>
              <w:r w:rsidRPr="007772D5">
                <w:rPr>
                  <w:rStyle w:val="a8"/>
                  <w:sz w:val="24"/>
                  <w:lang w:val="en-US"/>
                </w:rPr>
                <w:t>edu</w:t>
              </w:r>
              <w:r w:rsidRPr="007772D5">
                <w:rPr>
                  <w:rStyle w:val="a8"/>
                  <w:sz w:val="24"/>
                  <w:lang w:val="uk-UA"/>
                </w:rPr>
                <w:t>.</w:t>
              </w:r>
              <w:proofErr w:type="spellStart"/>
              <w:r w:rsidRPr="007772D5">
                <w:rPr>
                  <w:rStyle w:val="a8"/>
                  <w:sz w:val="24"/>
                  <w:lang w:val="en-US"/>
                </w:rPr>
                <w:t>ua</w:t>
              </w:r>
              <w:proofErr w:type="spellEnd"/>
            </w:hyperlink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jc w:val="both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Формат дисципліни</w:t>
            </w:r>
          </w:p>
        </w:tc>
        <w:tc>
          <w:tcPr>
            <w:tcW w:w="6311" w:type="dxa"/>
            <w:gridSpan w:val="8"/>
          </w:tcPr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очна форма навчання</w:t>
            </w:r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jc w:val="both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Обсяг дисципліни</w:t>
            </w:r>
          </w:p>
        </w:tc>
        <w:tc>
          <w:tcPr>
            <w:tcW w:w="6311" w:type="dxa"/>
            <w:gridSpan w:val="8"/>
          </w:tcPr>
          <w:p w:rsidR="0050030F" w:rsidRPr="00F16E1F" w:rsidRDefault="0007676D" w:rsidP="00AC2B55">
            <w:pPr>
              <w:jc w:val="both"/>
              <w:rPr>
                <w:sz w:val="24"/>
              </w:rPr>
            </w:pPr>
            <w:r w:rsidRPr="00F16E1F">
              <w:rPr>
                <w:sz w:val="24"/>
                <w:lang w:val="uk-UA"/>
              </w:rPr>
              <w:t>12 кредитів</w:t>
            </w:r>
            <w:r w:rsidR="0050030F" w:rsidRPr="00F16E1F">
              <w:rPr>
                <w:sz w:val="24"/>
                <w:lang w:val="uk-UA"/>
              </w:rPr>
              <w:t xml:space="preserve"> ЄКТС</w:t>
            </w:r>
          </w:p>
        </w:tc>
      </w:tr>
      <w:tr w:rsidR="0050030F" w:rsidRPr="005B190C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jc w:val="both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311" w:type="dxa"/>
            <w:gridSpan w:val="8"/>
          </w:tcPr>
          <w:p w:rsidR="0050030F" w:rsidRPr="00F16E1F" w:rsidRDefault="005B190C" w:rsidP="00AC2B55">
            <w:pPr>
              <w:jc w:val="both"/>
              <w:rPr>
                <w:sz w:val="24"/>
                <w:lang w:val="uk-UA"/>
              </w:rPr>
            </w:pPr>
            <w:hyperlink r:id="rId9" w:history="1">
              <w:r w:rsidR="0050030F" w:rsidRPr="00F16E1F">
                <w:rPr>
                  <w:rStyle w:val="a8"/>
                  <w:sz w:val="24"/>
                </w:rPr>
                <w:t>http</w:t>
              </w:r>
              <w:r w:rsidR="0050030F" w:rsidRPr="00F16E1F">
                <w:rPr>
                  <w:rStyle w:val="a8"/>
                  <w:sz w:val="24"/>
                  <w:lang w:val="uk-UA"/>
                </w:rPr>
                <w:t>://</w:t>
              </w:r>
              <w:r w:rsidR="0050030F" w:rsidRPr="00F16E1F">
                <w:rPr>
                  <w:rStyle w:val="a8"/>
                  <w:sz w:val="24"/>
                </w:rPr>
                <w:t>www</w:t>
              </w:r>
              <w:r w:rsidR="0050030F" w:rsidRPr="00F16E1F">
                <w:rPr>
                  <w:rStyle w:val="a8"/>
                  <w:sz w:val="24"/>
                  <w:lang w:val="uk-UA"/>
                </w:rPr>
                <w:t>.</w:t>
              </w:r>
              <w:r w:rsidR="0050030F" w:rsidRPr="00F16E1F">
                <w:rPr>
                  <w:rStyle w:val="a8"/>
                  <w:sz w:val="24"/>
                </w:rPr>
                <w:t>d</w:t>
              </w:r>
              <w:r w:rsidR="0050030F" w:rsidRPr="00F16E1F">
                <w:rPr>
                  <w:rStyle w:val="a8"/>
                  <w:sz w:val="24"/>
                  <w:lang w:val="uk-UA"/>
                </w:rPr>
                <w:t>-</w:t>
              </w:r>
              <w:r w:rsidR="0050030F" w:rsidRPr="00F16E1F">
                <w:rPr>
                  <w:rStyle w:val="a8"/>
                  <w:sz w:val="24"/>
                </w:rPr>
                <w:t>learn</w:t>
              </w:r>
              <w:r w:rsidR="0050030F" w:rsidRPr="00F16E1F">
                <w:rPr>
                  <w:rStyle w:val="a8"/>
                  <w:sz w:val="24"/>
                  <w:lang w:val="uk-UA"/>
                </w:rPr>
                <w:t>.</w:t>
              </w:r>
              <w:r w:rsidR="0050030F" w:rsidRPr="00F16E1F">
                <w:rPr>
                  <w:rStyle w:val="a8"/>
                  <w:sz w:val="24"/>
                </w:rPr>
                <w:t>pu</w:t>
              </w:r>
              <w:r w:rsidR="0050030F" w:rsidRPr="00F16E1F">
                <w:rPr>
                  <w:rStyle w:val="a8"/>
                  <w:sz w:val="24"/>
                  <w:lang w:val="uk-UA"/>
                </w:rPr>
                <w:t>.</w:t>
              </w:r>
              <w:r w:rsidR="0050030F" w:rsidRPr="00F16E1F">
                <w:rPr>
                  <w:rStyle w:val="a8"/>
                  <w:sz w:val="24"/>
                </w:rPr>
                <w:t>if</w:t>
              </w:r>
              <w:r w:rsidR="0050030F" w:rsidRPr="00F16E1F">
                <w:rPr>
                  <w:rStyle w:val="a8"/>
                  <w:sz w:val="24"/>
                  <w:lang w:val="uk-UA"/>
                </w:rPr>
                <w:t>.</w:t>
              </w:r>
              <w:r w:rsidR="0050030F" w:rsidRPr="00F16E1F">
                <w:rPr>
                  <w:rStyle w:val="a8"/>
                  <w:sz w:val="24"/>
                </w:rPr>
                <w:t>ua</w:t>
              </w:r>
              <w:r w:rsidR="0050030F" w:rsidRPr="00F16E1F">
                <w:rPr>
                  <w:rStyle w:val="a8"/>
                  <w:sz w:val="24"/>
                  <w:lang w:val="uk-UA"/>
                </w:rPr>
                <w:t>/</w:t>
              </w:r>
            </w:hyperlink>
          </w:p>
        </w:tc>
      </w:tr>
      <w:tr w:rsidR="0050030F" w:rsidRPr="00F16E1F" w:rsidTr="00B23606">
        <w:tc>
          <w:tcPr>
            <w:tcW w:w="3436" w:type="dxa"/>
            <w:gridSpan w:val="4"/>
          </w:tcPr>
          <w:p w:rsidR="0050030F" w:rsidRPr="00F16E1F" w:rsidRDefault="0050030F" w:rsidP="00AC2B55">
            <w:pPr>
              <w:jc w:val="both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6311" w:type="dxa"/>
            <w:gridSpan w:val="8"/>
          </w:tcPr>
          <w:p w:rsidR="0050030F" w:rsidRPr="00F16E1F" w:rsidRDefault="0030732A" w:rsidP="0030732A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Згід</w:t>
            </w:r>
            <w:r w:rsidR="005B190C">
              <w:rPr>
                <w:sz w:val="24"/>
                <w:lang w:val="uk-UA"/>
              </w:rPr>
              <w:t xml:space="preserve">но графіку 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2. А</w:t>
            </w:r>
            <w:proofErr w:type="spellStart"/>
            <w:r w:rsidRPr="00F16E1F">
              <w:rPr>
                <w:b/>
                <w:sz w:val="24"/>
              </w:rPr>
              <w:t>нотація</w:t>
            </w:r>
            <w:proofErr w:type="spellEnd"/>
            <w:r w:rsidRPr="00F16E1F">
              <w:rPr>
                <w:b/>
                <w:sz w:val="24"/>
              </w:rPr>
              <w:t xml:space="preserve"> до курсу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50030F" w:rsidRPr="009A1B34" w:rsidRDefault="009A1B34" w:rsidP="009A1B34">
            <w:pPr>
              <w:pStyle w:val="Default"/>
              <w:jc w:val="both"/>
              <w:rPr>
                <w:bCs/>
                <w:iCs/>
              </w:rPr>
            </w:pPr>
            <w:r>
              <w:t>Курс французької мови як додаткової</w:t>
            </w:r>
            <w:r w:rsidR="0050030F" w:rsidRPr="00F16E1F">
              <w:t xml:space="preserve"> іноземної призначений для студент</w:t>
            </w:r>
            <w:r w:rsidR="009E443C" w:rsidRPr="00F16E1F">
              <w:t xml:space="preserve">ів </w:t>
            </w:r>
            <w:r>
              <w:t>усіх факультетів, спеціальностей та освітніх програм Університету</w:t>
            </w:r>
            <w:r w:rsidR="00686D84" w:rsidRPr="00F16E1F">
              <w:t xml:space="preserve">. </w:t>
            </w:r>
            <w:r>
              <w:rPr>
                <w:bCs/>
                <w:iCs/>
              </w:rPr>
              <w:t xml:space="preserve">Даний курс </w:t>
            </w:r>
            <w:r w:rsidRPr="009A1B34">
              <w:rPr>
                <w:bCs/>
                <w:iCs/>
              </w:rPr>
              <w:t>п</w:t>
            </w:r>
            <w:r>
              <w:rPr>
                <w:bCs/>
                <w:iCs/>
              </w:rPr>
              <w:t>ередбачає вивчення французької мови</w:t>
            </w:r>
            <w:r w:rsidR="005B190C">
              <w:rPr>
                <w:bCs/>
                <w:iCs/>
              </w:rPr>
              <w:t xml:space="preserve"> з </w:t>
            </w:r>
            <w:proofErr w:type="spellStart"/>
            <w:r w:rsidR="005B190C">
              <w:rPr>
                <w:bCs/>
                <w:iCs/>
              </w:rPr>
              <w:t>почакового</w:t>
            </w:r>
            <w:proofErr w:type="spellEnd"/>
            <w:r w:rsidR="005B190C">
              <w:rPr>
                <w:bCs/>
                <w:iCs/>
              </w:rPr>
              <w:t xml:space="preserve"> рівня для опанування навичок </w:t>
            </w:r>
            <w:r w:rsidRPr="009A1B34">
              <w:rPr>
                <w:bCs/>
                <w:iCs/>
              </w:rPr>
              <w:t>комунікації. На сучасному етапі розвитку суспільства в умовах зростаючої глобалізації та інтеграції України в європейський простір знання мови є необхідною умовою не тільки для адаптації людини в іншомовному с</w:t>
            </w:r>
            <w:r>
              <w:rPr>
                <w:bCs/>
                <w:iCs/>
              </w:rPr>
              <w:t>ередовищі, але й засобом для до</w:t>
            </w:r>
            <w:r w:rsidRPr="009A1B34">
              <w:rPr>
                <w:bCs/>
                <w:iCs/>
              </w:rPr>
              <w:t>сягнення кар’єрного росту та удосконалення професійного досвіду.</w:t>
            </w:r>
            <w:r>
              <w:rPr>
                <w:bCs/>
                <w:iCs/>
              </w:rPr>
              <w:t xml:space="preserve"> </w:t>
            </w:r>
            <w:r w:rsidR="0050030F" w:rsidRPr="00F16E1F">
              <w:t>Основними організаційними форма</w:t>
            </w:r>
            <w:r w:rsidR="00664C0B" w:rsidRPr="00F16E1F">
              <w:t>ми навчання є практичні заняття, де</w:t>
            </w:r>
            <w:r w:rsidR="00B93A88" w:rsidRPr="00F16E1F">
              <w:rPr>
                <w:lang w:val="ru-RU"/>
              </w:rPr>
              <w:t xml:space="preserve"> </w:t>
            </w:r>
            <w:r w:rsidR="00664C0B" w:rsidRPr="00F16E1F">
              <w:t xml:space="preserve">розглядаються </w:t>
            </w:r>
            <w:r w:rsidR="00630300" w:rsidRPr="00F16E1F">
              <w:t>тематичні</w:t>
            </w:r>
            <w:r w:rsidR="00B93A88" w:rsidRPr="00F16E1F">
              <w:rPr>
                <w:lang w:val="ru-RU"/>
              </w:rPr>
              <w:t xml:space="preserve"> </w:t>
            </w:r>
            <w:r w:rsidR="00630300" w:rsidRPr="00F16E1F">
              <w:t xml:space="preserve">письмові та аудіовізуальні </w:t>
            </w:r>
            <w:r w:rsidR="00664C0B" w:rsidRPr="00F16E1F">
              <w:rPr>
                <w:lang w:eastAsia="zh-CN"/>
              </w:rPr>
              <w:t xml:space="preserve">автентичні </w:t>
            </w:r>
            <w:r w:rsidR="00630300" w:rsidRPr="00F16E1F">
              <w:rPr>
                <w:lang w:eastAsia="zh-CN"/>
              </w:rPr>
              <w:t>тексти. Значна</w:t>
            </w:r>
            <w:r w:rsidR="00664C0B" w:rsidRPr="00F16E1F">
              <w:rPr>
                <w:lang w:eastAsia="zh-CN"/>
              </w:rPr>
              <w:t xml:space="preserve"> уваг</w:t>
            </w:r>
            <w:r w:rsidR="00630300" w:rsidRPr="00F16E1F">
              <w:rPr>
                <w:lang w:eastAsia="zh-CN"/>
              </w:rPr>
              <w:t>а</w:t>
            </w:r>
            <w:r w:rsidR="00664C0B" w:rsidRPr="00F16E1F">
              <w:rPr>
                <w:lang w:eastAsia="zh-CN"/>
              </w:rPr>
              <w:t xml:space="preserve"> приділяється</w:t>
            </w:r>
            <w:r w:rsidR="00B93A88" w:rsidRPr="00F16E1F">
              <w:rPr>
                <w:lang w:val="ru-RU" w:eastAsia="zh-CN"/>
              </w:rPr>
              <w:t xml:space="preserve"> </w:t>
            </w:r>
            <w:proofErr w:type="spellStart"/>
            <w:r w:rsidR="00B93A88" w:rsidRPr="00F16E1F">
              <w:rPr>
                <w:lang w:val="ru-RU" w:eastAsia="zh-CN"/>
              </w:rPr>
              <w:t>підготовленому</w:t>
            </w:r>
            <w:proofErr w:type="spellEnd"/>
            <w:r w:rsidR="00B93A88" w:rsidRPr="00F16E1F">
              <w:rPr>
                <w:lang w:val="ru-RU" w:eastAsia="zh-CN"/>
              </w:rPr>
              <w:t xml:space="preserve"> та</w:t>
            </w:r>
            <w:r w:rsidR="00B93A88" w:rsidRPr="00F16E1F">
              <w:rPr>
                <w:lang w:eastAsia="zh-CN"/>
              </w:rPr>
              <w:t xml:space="preserve"> спонтан</w:t>
            </w:r>
            <w:r w:rsidR="00664C0B" w:rsidRPr="00F16E1F">
              <w:rPr>
                <w:lang w:eastAsia="zh-CN"/>
              </w:rPr>
              <w:t xml:space="preserve">ному мовленню з використанням вивченого лексико-граматичного матеріалу. </w:t>
            </w:r>
            <w:r w:rsidR="0050030F" w:rsidRPr="00F16E1F">
              <w:t>Курс викладається французькою мовою.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 xml:space="preserve">3. </w:t>
            </w:r>
            <w:r w:rsidRPr="00F16E1F">
              <w:rPr>
                <w:b/>
                <w:sz w:val="24"/>
              </w:rPr>
              <w:t xml:space="preserve">Мета </w:t>
            </w:r>
            <w:r w:rsidRPr="00F16E1F">
              <w:rPr>
                <w:b/>
                <w:sz w:val="24"/>
                <w:lang w:val="uk-UA"/>
              </w:rPr>
              <w:t xml:space="preserve">та цілі </w:t>
            </w:r>
            <w:r w:rsidRPr="00F16E1F">
              <w:rPr>
                <w:b/>
                <w:sz w:val="24"/>
              </w:rPr>
              <w:t>курсу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6A273A" w:rsidRPr="00F16E1F" w:rsidRDefault="0050030F" w:rsidP="00AC2B55">
            <w:pPr>
              <w:pStyle w:val="a5"/>
              <w:ind w:left="0"/>
              <w:jc w:val="both"/>
              <w:rPr>
                <w:sz w:val="24"/>
                <w:lang w:val="uk-UA"/>
              </w:rPr>
            </w:pPr>
            <w:r w:rsidRPr="00F16E1F">
              <w:rPr>
                <w:b/>
                <w:sz w:val="24"/>
              </w:rPr>
              <w:t>Мета:</w:t>
            </w:r>
            <w:r w:rsidR="00B93A88" w:rsidRPr="00F16E1F">
              <w:rPr>
                <w:b/>
                <w:sz w:val="24"/>
                <w:lang w:val="uk-UA"/>
              </w:rPr>
              <w:t xml:space="preserve"> </w:t>
            </w:r>
            <w:r w:rsidR="00630300" w:rsidRPr="00F16E1F">
              <w:rPr>
                <w:sz w:val="24"/>
                <w:lang w:val="uk-UA"/>
              </w:rPr>
              <w:t>полягає в опануванні</w:t>
            </w:r>
            <w:r w:rsidR="00B93A88" w:rsidRPr="00F16E1F">
              <w:rPr>
                <w:sz w:val="24"/>
                <w:lang w:val="uk-UA"/>
              </w:rPr>
              <w:t xml:space="preserve"> </w:t>
            </w:r>
            <w:r w:rsidR="00030401" w:rsidRPr="00F16E1F">
              <w:rPr>
                <w:sz w:val="24"/>
                <w:lang w:val="uk-UA"/>
              </w:rPr>
              <w:t xml:space="preserve">певного </w:t>
            </w:r>
            <w:proofErr w:type="spellStart"/>
            <w:proofErr w:type="gramStart"/>
            <w:r w:rsidR="00630300" w:rsidRPr="00F16E1F">
              <w:rPr>
                <w:sz w:val="24"/>
              </w:rPr>
              <w:t>р</w:t>
            </w:r>
            <w:proofErr w:type="gramEnd"/>
            <w:r w:rsidR="00630300" w:rsidRPr="00F16E1F">
              <w:rPr>
                <w:sz w:val="24"/>
              </w:rPr>
              <w:t>івня</w:t>
            </w:r>
            <w:proofErr w:type="spellEnd"/>
            <w:r w:rsidR="00B93A88" w:rsidRPr="00F16E1F">
              <w:rPr>
                <w:sz w:val="24"/>
                <w:lang w:val="uk-UA"/>
              </w:rPr>
              <w:t xml:space="preserve"> </w:t>
            </w:r>
            <w:proofErr w:type="spellStart"/>
            <w:r w:rsidR="00630300" w:rsidRPr="00F16E1F">
              <w:rPr>
                <w:sz w:val="24"/>
              </w:rPr>
              <w:t>знань</w:t>
            </w:r>
            <w:proofErr w:type="spellEnd"/>
            <w:r w:rsidR="00630300" w:rsidRPr="00F16E1F">
              <w:rPr>
                <w:sz w:val="24"/>
              </w:rPr>
              <w:t xml:space="preserve">, </w:t>
            </w:r>
            <w:proofErr w:type="spellStart"/>
            <w:r w:rsidR="00630300" w:rsidRPr="00F16E1F">
              <w:rPr>
                <w:sz w:val="24"/>
              </w:rPr>
              <w:t>умінь</w:t>
            </w:r>
            <w:proofErr w:type="spellEnd"/>
            <w:r w:rsidR="00630300" w:rsidRPr="00F16E1F">
              <w:rPr>
                <w:sz w:val="24"/>
              </w:rPr>
              <w:t xml:space="preserve"> та </w:t>
            </w:r>
            <w:proofErr w:type="spellStart"/>
            <w:r w:rsidR="00630300" w:rsidRPr="00F16E1F">
              <w:rPr>
                <w:sz w:val="24"/>
              </w:rPr>
              <w:t>навичок</w:t>
            </w:r>
            <w:proofErr w:type="spellEnd"/>
            <w:r w:rsidR="00630300" w:rsidRPr="00F16E1F">
              <w:rPr>
                <w:sz w:val="24"/>
              </w:rPr>
              <w:t xml:space="preserve">, </w:t>
            </w:r>
            <w:proofErr w:type="spellStart"/>
            <w:r w:rsidR="00630300" w:rsidRPr="00F16E1F">
              <w:rPr>
                <w:sz w:val="24"/>
              </w:rPr>
              <w:t>який</w:t>
            </w:r>
            <w:proofErr w:type="spellEnd"/>
            <w:r w:rsidR="00B93A88" w:rsidRPr="00F16E1F">
              <w:rPr>
                <w:sz w:val="24"/>
                <w:lang w:val="uk-UA"/>
              </w:rPr>
              <w:t xml:space="preserve"> </w:t>
            </w:r>
            <w:proofErr w:type="spellStart"/>
            <w:r w:rsidR="00630300" w:rsidRPr="00F16E1F">
              <w:rPr>
                <w:sz w:val="24"/>
              </w:rPr>
              <w:t>забезпечує</w:t>
            </w:r>
            <w:proofErr w:type="spellEnd"/>
            <w:r w:rsidR="00B93A88" w:rsidRPr="00F16E1F">
              <w:rPr>
                <w:sz w:val="24"/>
                <w:lang w:val="uk-UA"/>
              </w:rPr>
              <w:t xml:space="preserve"> </w:t>
            </w:r>
            <w:r w:rsidR="00630300" w:rsidRPr="00F16E1F">
              <w:rPr>
                <w:sz w:val="24"/>
                <w:lang w:val="uk-UA"/>
              </w:rPr>
              <w:t>спроможність</w:t>
            </w:r>
            <w:r w:rsidR="00B93A88" w:rsidRPr="00F16E1F">
              <w:rPr>
                <w:sz w:val="24"/>
                <w:lang w:val="uk-UA"/>
              </w:rPr>
              <w:t xml:space="preserve"> </w:t>
            </w:r>
            <w:proofErr w:type="spellStart"/>
            <w:r w:rsidR="00664C0B" w:rsidRPr="00F16E1F">
              <w:rPr>
                <w:rFonts w:eastAsia="TimesNewRoman"/>
                <w:sz w:val="24"/>
                <w:lang w:eastAsia="en-US"/>
              </w:rPr>
              <w:t>студентів</w:t>
            </w:r>
            <w:proofErr w:type="spellEnd"/>
            <w:r w:rsidR="00B93A88" w:rsidRPr="00F16E1F">
              <w:rPr>
                <w:rFonts w:eastAsia="TimesNewRoman"/>
                <w:sz w:val="24"/>
                <w:lang w:val="uk-UA" w:eastAsia="en-US"/>
              </w:rPr>
              <w:t xml:space="preserve"> </w:t>
            </w:r>
            <w:r w:rsidR="00030401" w:rsidRPr="00F16E1F">
              <w:rPr>
                <w:rFonts w:eastAsia="TimesNewRoman"/>
                <w:sz w:val="24"/>
                <w:lang w:val="uk-UA" w:eastAsia="en-US"/>
              </w:rPr>
              <w:t xml:space="preserve">до </w:t>
            </w:r>
            <w:proofErr w:type="spellStart"/>
            <w:r w:rsidR="00030401" w:rsidRPr="00F16E1F">
              <w:rPr>
                <w:rFonts w:eastAsia="TimesNewRoman"/>
                <w:sz w:val="24"/>
                <w:lang w:eastAsia="en-US"/>
              </w:rPr>
              <w:t>міжкультурно</w:t>
            </w:r>
            <w:r w:rsidR="00030401" w:rsidRPr="00F16E1F">
              <w:rPr>
                <w:rFonts w:eastAsia="TimesNewRoman"/>
                <w:sz w:val="24"/>
                <w:lang w:val="uk-UA" w:eastAsia="en-US"/>
              </w:rPr>
              <w:t>го</w:t>
            </w:r>
            <w:proofErr w:type="spellEnd"/>
            <w:r w:rsidR="00B93A88" w:rsidRPr="00F16E1F">
              <w:rPr>
                <w:rFonts w:eastAsia="TimesNewRoman"/>
                <w:sz w:val="24"/>
                <w:lang w:val="uk-UA" w:eastAsia="en-US"/>
              </w:rPr>
              <w:t xml:space="preserve"> </w:t>
            </w:r>
            <w:proofErr w:type="spellStart"/>
            <w:r w:rsidR="00030401" w:rsidRPr="00F16E1F">
              <w:rPr>
                <w:rFonts w:eastAsia="TimesNewRoman"/>
                <w:sz w:val="24"/>
                <w:lang w:eastAsia="en-US"/>
              </w:rPr>
              <w:t>спілкув</w:t>
            </w:r>
            <w:bookmarkStart w:id="0" w:name="_GoBack"/>
            <w:bookmarkEnd w:id="0"/>
            <w:r w:rsidR="00030401" w:rsidRPr="00F16E1F">
              <w:rPr>
                <w:rFonts w:eastAsia="TimesNewRoman"/>
                <w:sz w:val="24"/>
                <w:lang w:eastAsia="en-US"/>
              </w:rPr>
              <w:t>анн</w:t>
            </w:r>
            <w:proofErr w:type="spellEnd"/>
            <w:r w:rsidR="00030401" w:rsidRPr="00F16E1F">
              <w:rPr>
                <w:rFonts w:eastAsia="TimesNewRoman"/>
                <w:sz w:val="24"/>
                <w:lang w:val="uk-UA" w:eastAsia="en-US"/>
              </w:rPr>
              <w:t>я</w:t>
            </w:r>
            <w:r w:rsidR="00664C0B" w:rsidRPr="00F16E1F">
              <w:rPr>
                <w:rFonts w:eastAsia="TimesNewRoman"/>
                <w:sz w:val="24"/>
                <w:lang w:eastAsia="en-US"/>
              </w:rPr>
              <w:t xml:space="preserve"> </w:t>
            </w:r>
            <w:r w:rsidR="00D84B8F">
              <w:rPr>
                <w:rFonts w:eastAsia="TimesNewRoman"/>
                <w:sz w:val="24"/>
                <w:lang w:val="uk-UA" w:eastAsia="en-US"/>
              </w:rPr>
              <w:t xml:space="preserve">з використання французької мови </w:t>
            </w:r>
            <w:r w:rsidR="00664C0B" w:rsidRPr="00F16E1F">
              <w:rPr>
                <w:rFonts w:eastAsia="TimesNewRoman"/>
                <w:sz w:val="24"/>
                <w:lang w:eastAsia="en-US"/>
              </w:rPr>
              <w:t xml:space="preserve">в </w:t>
            </w:r>
            <w:proofErr w:type="spellStart"/>
            <w:r w:rsidR="00664C0B" w:rsidRPr="00F16E1F">
              <w:rPr>
                <w:rFonts w:eastAsia="TimesNewRoman"/>
                <w:sz w:val="24"/>
                <w:lang w:eastAsia="en-US"/>
              </w:rPr>
              <w:t>типових</w:t>
            </w:r>
            <w:proofErr w:type="spellEnd"/>
            <w:r w:rsidR="00B93A88" w:rsidRPr="00F16E1F">
              <w:rPr>
                <w:rFonts w:eastAsia="TimesNewRoman"/>
                <w:sz w:val="24"/>
                <w:lang w:val="uk-UA" w:eastAsia="en-US"/>
              </w:rPr>
              <w:t xml:space="preserve"> </w:t>
            </w:r>
            <w:r w:rsidR="00030401" w:rsidRPr="00F16E1F">
              <w:rPr>
                <w:rFonts w:eastAsia="TimesNewRoman"/>
                <w:sz w:val="24"/>
                <w:lang w:val="uk-UA" w:eastAsia="en-US"/>
              </w:rPr>
              <w:t>побутово-ситуативних</w:t>
            </w:r>
            <w:r w:rsidR="00D84B8F">
              <w:rPr>
                <w:rFonts w:eastAsia="TimesNewRoman"/>
                <w:sz w:val="24"/>
                <w:lang w:val="uk-UA" w:eastAsia="en-US"/>
              </w:rPr>
              <w:t>/професійних</w:t>
            </w:r>
            <w:r w:rsidR="00030401" w:rsidRPr="00F16E1F">
              <w:rPr>
                <w:rFonts w:eastAsia="TimesNewRoman"/>
                <w:sz w:val="24"/>
                <w:lang w:val="uk-UA" w:eastAsia="en-US"/>
              </w:rPr>
              <w:t xml:space="preserve"> </w:t>
            </w:r>
            <w:proofErr w:type="spellStart"/>
            <w:r w:rsidR="00D84B8F">
              <w:rPr>
                <w:rFonts w:eastAsia="TimesNewRoman"/>
                <w:sz w:val="24"/>
                <w:lang w:eastAsia="en-US"/>
              </w:rPr>
              <w:t>комунікативних</w:t>
            </w:r>
            <w:proofErr w:type="spellEnd"/>
            <w:r w:rsidR="00D84B8F">
              <w:rPr>
                <w:rFonts w:eastAsia="TimesNewRoman"/>
                <w:sz w:val="24"/>
                <w:lang w:eastAsia="en-US"/>
              </w:rPr>
              <w:t xml:space="preserve"> сферах</w:t>
            </w:r>
            <w:r w:rsidR="006A273A" w:rsidRPr="00F16E1F">
              <w:rPr>
                <w:sz w:val="24"/>
                <w:lang w:val="uk-UA"/>
              </w:rPr>
              <w:t>.</w:t>
            </w:r>
          </w:p>
          <w:p w:rsidR="0050030F" w:rsidRPr="009A1B34" w:rsidRDefault="0050030F" w:rsidP="009A1B34">
            <w:pPr>
              <w:pStyle w:val="a5"/>
              <w:ind w:left="0"/>
              <w:jc w:val="both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Цілі:</w:t>
            </w:r>
            <w:r w:rsidR="00B93A88" w:rsidRPr="00F16E1F">
              <w:rPr>
                <w:b/>
                <w:sz w:val="24"/>
                <w:lang w:val="uk-UA"/>
              </w:rPr>
              <w:t xml:space="preserve"> </w:t>
            </w:r>
            <w:r w:rsidR="009A1B34">
              <w:rPr>
                <w:sz w:val="24"/>
                <w:lang w:val="uk-UA"/>
              </w:rPr>
              <w:t>П</w:t>
            </w:r>
            <w:r w:rsidR="006A273A" w:rsidRPr="00F16E1F">
              <w:rPr>
                <w:sz w:val="24"/>
                <w:lang w:val="uk-UA"/>
              </w:rPr>
              <w:t>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інтенцій.</w:t>
            </w:r>
            <w:r w:rsidR="006A273A" w:rsidRPr="00F16E1F">
              <w:rPr>
                <w:b/>
                <w:sz w:val="24"/>
                <w:lang w:val="uk-UA"/>
              </w:rPr>
              <w:t xml:space="preserve"> </w:t>
            </w:r>
            <w:r w:rsidR="006A273A" w:rsidRPr="00F16E1F">
              <w:rPr>
                <w:sz w:val="24"/>
                <w:lang w:val="uk-UA"/>
              </w:rPr>
              <w:t>Навчити студентів</w:t>
            </w:r>
            <w:r w:rsidR="006A273A" w:rsidRPr="00F16E1F">
              <w:rPr>
                <w:b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 xml:space="preserve">вести бесіду на широке коло тем, </w:t>
            </w:r>
            <w:r w:rsidR="002D2D6D" w:rsidRPr="00F16E1F">
              <w:rPr>
                <w:color w:val="000000"/>
                <w:sz w:val="24"/>
                <w:lang w:val="uk-UA"/>
              </w:rPr>
              <w:t xml:space="preserve">аргументовано </w:t>
            </w:r>
            <w:r w:rsidRPr="00F16E1F">
              <w:rPr>
                <w:color w:val="000000"/>
                <w:sz w:val="24"/>
                <w:lang w:val="uk-UA"/>
              </w:rPr>
              <w:t>виражати свою думку з певної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>проблеми;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>практикувати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>вільне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>спілкування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Pr="00F16E1F">
              <w:rPr>
                <w:color w:val="000000"/>
                <w:sz w:val="24"/>
                <w:lang w:val="uk-UA"/>
              </w:rPr>
              <w:t>французькою</w:t>
            </w:r>
            <w:r w:rsidR="00B93A88" w:rsidRPr="00F16E1F">
              <w:rPr>
                <w:color w:val="000000"/>
                <w:sz w:val="24"/>
                <w:lang w:val="uk-UA"/>
              </w:rPr>
              <w:t xml:space="preserve"> </w:t>
            </w:r>
            <w:r w:rsidR="009A1B34">
              <w:rPr>
                <w:color w:val="000000"/>
                <w:sz w:val="24"/>
                <w:lang w:val="uk-UA"/>
              </w:rPr>
              <w:t>мовою.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50030F" w:rsidRPr="00F16E1F" w:rsidRDefault="00C265AA" w:rsidP="00AC2B55">
            <w:pPr>
              <w:jc w:val="center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 xml:space="preserve">4. Результати навчання та </w:t>
            </w:r>
            <w:r w:rsidR="0050030F" w:rsidRPr="00F16E1F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50030F" w:rsidRPr="00D84B8F" w:rsidTr="00B23606">
        <w:tc>
          <w:tcPr>
            <w:tcW w:w="9747" w:type="dxa"/>
            <w:gridSpan w:val="12"/>
          </w:tcPr>
          <w:p w:rsidR="00C265AA" w:rsidRPr="00F16E1F" w:rsidRDefault="00D84B8F" w:rsidP="00C265A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</w:t>
            </w:r>
            <w:r w:rsidR="00C265AA" w:rsidRPr="00F16E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451F9" w:rsidRPr="00F16E1F" w:rsidRDefault="00D84B8F" w:rsidP="00C265A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Відповідно до ОП спеціальності</w:t>
            </w:r>
          </w:p>
          <w:p w:rsidR="00C265AA" w:rsidRPr="00F16E1F" w:rsidRDefault="00D84B8F" w:rsidP="00C265A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Фахові компетентності</w:t>
            </w:r>
            <w:r w:rsidR="00C265AA" w:rsidRPr="00F16E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451F9" w:rsidRPr="00F16E1F" w:rsidRDefault="00D84B8F" w:rsidP="00C265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Відповідно до</w:t>
            </w:r>
            <w:r w:rsidRPr="00D84B8F">
              <w:rPr>
                <w:sz w:val="24"/>
                <w:lang w:val="uk-UA"/>
              </w:rPr>
              <w:t xml:space="preserve"> ОП спеціальності</w:t>
            </w:r>
          </w:p>
          <w:p w:rsidR="00C265AA" w:rsidRPr="00D84B8F" w:rsidRDefault="00C265AA" w:rsidP="00C265AA">
            <w:pPr>
              <w:tabs>
                <w:tab w:val="left" w:pos="567"/>
              </w:tabs>
              <w:ind w:left="21" w:right="20"/>
              <w:jc w:val="both"/>
              <w:rPr>
                <w:b/>
                <w:sz w:val="24"/>
                <w:lang w:val="uk-UA"/>
              </w:rPr>
            </w:pPr>
            <w:r w:rsidRPr="00D84B8F">
              <w:rPr>
                <w:b/>
                <w:sz w:val="24"/>
                <w:lang w:val="uk-UA"/>
              </w:rPr>
              <w:t>Результати навчання:</w:t>
            </w:r>
          </w:p>
          <w:p w:rsidR="0050030F" w:rsidRPr="00D84B8F" w:rsidRDefault="00D84B8F" w:rsidP="00310DA9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  <w:sz w:val="24"/>
                <w:lang w:val="uk-UA"/>
              </w:rPr>
            </w:pPr>
            <w:r>
              <w:rPr>
                <w:rFonts w:eastAsiaTheme="minorHAnsi"/>
                <w:color w:val="000000"/>
                <w:sz w:val="24"/>
                <w:lang w:val="uk-UA"/>
              </w:rPr>
              <w:t>Відповідно до</w:t>
            </w:r>
            <w:r w:rsidRPr="00D84B8F">
              <w:rPr>
                <w:rFonts w:eastAsiaTheme="minorHAnsi"/>
                <w:color w:val="000000"/>
                <w:sz w:val="24"/>
                <w:lang w:val="uk-UA"/>
              </w:rPr>
              <w:t xml:space="preserve"> ОП спеціальності</w:t>
            </w:r>
          </w:p>
        </w:tc>
      </w:tr>
      <w:tr w:rsidR="0050030F" w:rsidRPr="00D84B8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5. Організація навчання курсу</w:t>
            </w:r>
          </w:p>
        </w:tc>
      </w:tr>
      <w:tr w:rsidR="0050030F" w:rsidRPr="00D84B8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D84B8F">
              <w:rPr>
                <w:sz w:val="24"/>
                <w:lang w:val="uk-UA"/>
              </w:rPr>
              <w:t>Обсяг курсу</w:t>
            </w:r>
          </w:p>
        </w:tc>
      </w:tr>
      <w:tr w:rsidR="0050030F" w:rsidRPr="00D84B8F" w:rsidTr="00B23606">
        <w:tc>
          <w:tcPr>
            <w:tcW w:w="5951" w:type="dxa"/>
            <w:gridSpan w:val="8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Загальна кількість годин</w:t>
            </w:r>
          </w:p>
        </w:tc>
      </w:tr>
      <w:tr w:rsidR="0050030F" w:rsidRPr="00D84B8F" w:rsidTr="00B23606">
        <w:tc>
          <w:tcPr>
            <w:tcW w:w="5951" w:type="dxa"/>
            <w:gridSpan w:val="8"/>
          </w:tcPr>
          <w:p w:rsidR="0050030F" w:rsidRPr="00F16E1F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</w:p>
        </w:tc>
      </w:tr>
      <w:tr w:rsidR="0050030F" w:rsidRPr="00D84B8F" w:rsidTr="00B23606">
        <w:tc>
          <w:tcPr>
            <w:tcW w:w="5951" w:type="dxa"/>
            <w:gridSpan w:val="8"/>
          </w:tcPr>
          <w:p w:rsidR="0050030F" w:rsidRPr="00F16E1F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практичні</w:t>
            </w:r>
          </w:p>
        </w:tc>
        <w:tc>
          <w:tcPr>
            <w:tcW w:w="3796" w:type="dxa"/>
            <w:gridSpan w:val="4"/>
          </w:tcPr>
          <w:p w:rsidR="0050030F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50030F" w:rsidRPr="00F16E1F">
              <w:rPr>
                <w:sz w:val="24"/>
                <w:lang w:val="uk-UA"/>
              </w:rPr>
              <w:t xml:space="preserve"> год.</w:t>
            </w:r>
          </w:p>
        </w:tc>
      </w:tr>
      <w:tr w:rsidR="0050030F" w:rsidRPr="00F16E1F" w:rsidTr="00B23606">
        <w:tc>
          <w:tcPr>
            <w:tcW w:w="5951" w:type="dxa"/>
            <w:gridSpan w:val="8"/>
          </w:tcPr>
          <w:p w:rsidR="0050030F" w:rsidRPr="00F16E1F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50030F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  <w:r w:rsidR="0050030F" w:rsidRPr="00F16E1F">
              <w:rPr>
                <w:sz w:val="24"/>
                <w:lang w:val="uk-UA"/>
              </w:rPr>
              <w:t xml:space="preserve"> год.</w:t>
            </w:r>
          </w:p>
        </w:tc>
      </w:tr>
      <w:tr w:rsidR="0050030F" w:rsidRPr="00F16E1F" w:rsidTr="00B23606">
        <w:tc>
          <w:tcPr>
            <w:tcW w:w="9747" w:type="dxa"/>
            <w:gridSpan w:val="1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Ознаки курсу</w:t>
            </w:r>
          </w:p>
        </w:tc>
      </w:tr>
      <w:tr w:rsidR="0050030F" w:rsidRPr="00F16E1F" w:rsidTr="00B23606">
        <w:tc>
          <w:tcPr>
            <w:tcW w:w="1423" w:type="dxa"/>
            <w:vAlign w:val="center"/>
          </w:tcPr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8" w:type="dxa"/>
            <w:gridSpan w:val="7"/>
            <w:vAlign w:val="center"/>
          </w:tcPr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 xml:space="preserve">(рік </w:t>
            </w:r>
            <w:r w:rsidRPr="00F16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навчання)</w:t>
            </w:r>
          </w:p>
        </w:tc>
        <w:tc>
          <w:tcPr>
            <w:tcW w:w="2175" w:type="dxa"/>
            <w:gridSpan w:val="2"/>
          </w:tcPr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Нормативний </w:t>
            </w:r>
            <w:r w:rsidRPr="00F16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0030F" w:rsidRPr="00F16E1F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0030F" w:rsidRPr="00F16E1F" w:rsidTr="00B23606">
        <w:tc>
          <w:tcPr>
            <w:tcW w:w="1423" w:type="dxa"/>
          </w:tcPr>
          <w:p w:rsidR="0050030F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</w:t>
            </w:r>
            <w:r w:rsidR="00245981" w:rsidRPr="00F16E1F">
              <w:rPr>
                <w:sz w:val="24"/>
                <w:lang w:val="uk-UA"/>
              </w:rPr>
              <w:t>-</w:t>
            </w:r>
            <w:r w:rsidR="0050030F" w:rsidRPr="00F16E1F">
              <w:rPr>
                <w:sz w:val="24"/>
                <w:lang w:val="uk-UA"/>
              </w:rPr>
              <w:t>й</w:t>
            </w:r>
          </w:p>
        </w:tc>
        <w:tc>
          <w:tcPr>
            <w:tcW w:w="4528" w:type="dxa"/>
            <w:gridSpan w:val="7"/>
          </w:tcPr>
          <w:p w:rsidR="0050030F" w:rsidRPr="00F16E1F" w:rsidRDefault="00310DA9" w:rsidP="00310D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Усі спеціальності</w:t>
            </w:r>
          </w:p>
        </w:tc>
        <w:tc>
          <w:tcPr>
            <w:tcW w:w="1621" w:type="dxa"/>
            <w:gridSpan w:val="2"/>
          </w:tcPr>
          <w:p w:rsidR="0050030F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5826D6" w:rsidRPr="00F16E1F">
              <w:rPr>
                <w:sz w:val="24"/>
                <w:lang w:val="fr-FR"/>
              </w:rPr>
              <w:t>II</w:t>
            </w:r>
            <w:r w:rsidR="0050030F" w:rsidRPr="00F16E1F">
              <w:rPr>
                <w:sz w:val="24"/>
                <w:lang w:val="uk-UA"/>
              </w:rPr>
              <w:t>-й</w:t>
            </w:r>
          </w:p>
        </w:tc>
        <w:tc>
          <w:tcPr>
            <w:tcW w:w="2175" w:type="dxa"/>
            <w:gridSpan w:val="2"/>
          </w:tcPr>
          <w:p w:rsidR="0050030F" w:rsidRPr="00F16E1F" w:rsidRDefault="00245981" w:rsidP="00245981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вибірковий</w:t>
            </w:r>
          </w:p>
        </w:tc>
      </w:tr>
      <w:tr w:rsidR="0050030F" w:rsidRPr="00F16E1F" w:rsidTr="000B773D">
        <w:trPr>
          <w:trHeight w:val="358"/>
        </w:trPr>
        <w:tc>
          <w:tcPr>
            <w:tcW w:w="9747" w:type="dxa"/>
            <w:gridSpan w:val="12"/>
            <w:tcBorders>
              <w:left w:val="nil"/>
              <w:right w:val="nil"/>
            </w:tcBorders>
          </w:tcPr>
          <w:p w:rsidR="000B773D" w:rsidRPr="00F16E1F" w:rsidRDefault="000B773D" w:rsidP="00AC2B55">
            <w:pPr>
              <w:jc w:val="center"/>
              <w:rPr>
                <w:sz w:val="24"/>
                <w:lang w:val="en-US"/>
              </w:rPr>
            </w:pPr>
          </w:p>
          <w:p w:rsidR="000B773D" w:rsidRPr="00F16E1F" w:rsidRDefault="000B773D" w:rsidP="00AC2B55">
            <w:pPr>
              <w:jc w:val="center"/>
              <w:rPr>
                <w:sz w:val="24"/>
                <w:lang w:val="en-US"/>
              </w:rPr>
            </w:pPr>
          </w:p>
          <w:tbl>
            <w:tblPr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57"/>
              <w:gridCol w:w="1134"/>
              <w:gridCol w:w="2554"/>
              <w:gridCol w:w="992"/>
              <w:gridCol w:w="992"/>
              <w:gridCol w:w="1699"/>
            </w:tblGrid>
            <w:tr w:rsidR="000B773D" w:rsidRPr="00F16E1F" w:rsidTr="00BF3E6C">
              <w:tc>
                <w:tcPr>
                  <w:tcW w:w="9928" w:type="dxa"/>
                  <w:gridSpan w:val="6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Тематика</w:t>
                  </w:r>
                  <w:r w:rsidRPr="00F16E1F">
                    <w:rPr>
                      <w:sz w:val="24"/>
                    </w:rPr>
                    <w:t xml:space="preserve"> курс</w:t>
                  </w:r>
                  <w:r w:rsidRPr="00F16E1F">
                    <w:rPr>
                      <w:sz w:val="24"/>
                      <w:lang w:val="uk-UA"/>
                    </w:rPr>
                    <w:t>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color w:val="000000"/>
                      <w:sz w:val="24"/>
                    </w:rPr>
                    <w:t>Тема, план</w:t>
                  </w:r>
                </w:p>
              </w:tc>
              <w:tc>
                <w:tcPr>
                  <w:tcW w:w="1134" w:type="dxa"/>
                </w:tcPr>
                <w:p w:rsidR="000B773D" w:rsidRPr="00D84B8F" w:rsidRDefault="000B773D" w:rsidP="000B773D">
                  <w:pPr>
                    <w:jc w:val="center"/>
                    <w:rPr>
                      <w:rStyle w:val="a7"/>
                      <w:i w:val="0"/>
                      <w:color w:val="auto"/>
                      <w:sz w:val="24"/>
                      <w:lang w:val="uk-UA"/>
                    </w:rPr>
                  </w:pPr>
                  <w:r w:rsidRPr="00D84B8F">
                    <w:rPr>
                      <w:rStyle w:val="a7"/>
                      <w:i w:val="0"/>
                      <w:color w:val="auto"/>
                      <w:sz w:val="24"/>
                    </w:rPr>
                    <w:t>Форма</w:t>
                  </w:r>
                  <w:r w:rsidRPr="00D84B8F">
                    <w:rPr>
                      <w:rStyle w:val="a7"/>
                      <w:i w:val="0"/>
                      <w:color w:val="auto"/>
                      <w:sz w:val="24"/>
                      <w:lang w:val="uk-UA"/>
                    </w:rPr>
                    <w:t xml:space="preserve"> заняття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Література</w:t>
                  </w: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Завдання, </w:t>
                  </w:r>
                  <w:proofErr w:type="spellStart"/>
                  <w:r w:rsidRPr="00F16E1F">
                    <w:rPr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Вага оцінки</w:t>
                  </w:r>
                </w:p>
              </w:tc>
              <w:tc>
                <w:tcPr>
                  <w:tcW w:w="1699" w:type="dxa"/>
                </w:tcPr>
                <w:p w:rsidR="000B773D" w:rsidRPr="00F16E1F" w:rsidRDefault="000B773D" w:rsidP="000B773D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Термін виконання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rPr>
                      <w:b/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b/>
                      <w:bCs/>
                      <w:sz w:val="24"/>
                    </w:rPr>
                    <w:t>Змістовий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</w:rPr>
                    <w:t>модуль</w:t>
                  </w:r>
                  <w:proofErr w:type="gramStart"/>
                  <w:r w:rsidRPr="00F16E1F">
                    <w:rPr>
                      <w:b/>
                      <w:bCs/>
                      <w:sz w:val="24"/>
                      <w:lang w:val="fr-FR"/>
                    </w:rPr>
                    <w:t>1</w:t>
                  </w:r>
                  <w:proofErr w:type="gramEnd"/>
                  <w:r w:rsidRPr="00F16E1F">
                    <w:rPr>
                      <w:sz w:val="24"/>
                      <w:lang w:val="fr-FR"/>
                    </w:rPr>
                    <w:t>.</w:t>
                  </w:r>
                  <w:r w:rsidRPr="00F16E1F">
                    <w:rPr>
                      <w:b/>
                      <w:sz w:val="24"/>
                      <w:lang w:val="fr-FR"/>
                    </w:rPr>
                    <w:t>Faisons connaissance.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  <w:r w:rsidRPr="00F16E1F">
                    <w:rPr>
                      <w:b/>
                      <w:sz w:val="24"/>
                      <w:lang w:val="fr-FR"/>
                    </w:rPr>
                    <w:t>Présentation. Premier contact</w:t>
                  </w:r>
                  <w:r w:rsidRPr="00F16E1F">
                    <w:rPr>
                      <w:sz w:val="24"/>
                      <w:lang w:val="fr-FR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  <w:r w:rsidRPr="005B190C">
                    <w:rPr>
                      <w:i/>
                      <w:sz w:val="24"/>
                      <w:lang w:val="fr-FR"/>
                    </w:rPr>
                    <w:t>Pluriel des noms</w:t>
                  </w:r>
                  <w:r w:rsidRPr="00F16E1F">
                    <w:rPr>
                      <w:sz w:val="24"/>
                      <w:lang w:val="fr-FR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  <w:r w:rsidRPr="00F16E1F">
                    <w:rPr>
                      <w:sz w:val="24"/>
                      <w:lang w:val="fr-FR"/>
                    </w:rPr>
                    <w:t>Відмінювання дієслів І-ї групи.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fr-FR"/>
                    </w:rPr>
                    <w:t xml:space="preserve">Дієслова </w:t>
                  </w:r>
                  <w:r w:rsidRPr="005B190C">
                    <w:rPr>
                      <w:i/>
                      <w:sz w:val="24"/>
                      <w:lang w:val="fr-FR"/>
                    </w:rPr>
                    <w:t>être та avoir.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  <w:proofErr w:type="spellStart"/>
                  <w:r w:rsidRPr="00F16E1F">
                    <w:rPr>
                      <w:sz w:val="24"/>
                      <w:lang w:val="en-US"/>
                    </w:rPr>
                    <w:t>Числівники</w:t>
                  </w:r>
                  <w:proofErr w:type="spellEnd"/>
                  <w:r w:rsidRPr="00F16E1F">
                    <w:rPr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F16E1F">
                    <w:rPr>
                      <w:sz w:val="24"/>
                      <w:lang w:val="en-US"/>
                    </w:rPr>
                    <w:t>кількісні</w:t>
                  </w:r>
                  <w:proofErr w:type="spellEnd"/>
                  <w:r w:rsidRPr="00F16E1F">
                    <w:rPr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  <w:lang w:val="en-US"/>
                    </w:rPr>
                    <w:t>та</w:t>
                  </w:r>
                  <w:proofErr w:type="spellEnd"/>
                  <w:r w:rsidRPr="00F16E1F">
                    <w:rPr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  <w:lang w:val="en-US"/>
                    </w:rPr>
                    <w:t>порядкові</w:t>
                  </w:r>
                  <w:proofErr w:type="spellEnd"/>
                  <w:r w:rsidRPr="00F16E1F">
                    <w:rPr>
                      <w:sz w:val="24"/>
                      <w:lang w:val="fr-FR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  <w:proofErr w:type="spellStart"/>
                  <w:r w:rsidRPr="00F16E1F">
                    <w:rPr>
                      <w:sz w:val="24"/>
                    </w:rPr>
                    <w:t>Прийменники</w:t>
                  </w:r>
                  <w:proofErr w:type="spellEnd"/>
                  <w:r w:rsidRPr="00F16E1F">
                    <w:rPr>
                      <w:sz w:val="24"/>
                    </w:rPr>
                    <w:t xml:space="preserve"> à та </w:t>
                  </w:r>
                  <w:r w:rsidRPr="00F16E1F">
                    <w:rPr>
                      <w:sz w:val="24"/>
                      <w:lang w:val="fr-FR"/>
                    </w:rPr>
                    <w:t>de</w:t>
                  </w:r>
                  <w:r w:rsidRPr="00F16E1F">
                    <w:rPr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Особові займенники.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  <w:r w:rsidRPr="00F16E1F">
                    <w:rPr>
                      <w:sz w:val="24"/>
                      <w:lang w:val="fr-FR"/>
                    </w:rPr>
                    <w:t>Présenter son ami. Носові звуки.</w:t>
                  </w: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  <w:r w:rsidRPr="00F16E1F">
                    <w:rPr>
                      <w:sz w:val="24"/>
                    </w:rPr>
                    <w:t xml:space="preserve">Правила </w:t>
                  </w:r>
                  <w:proofErr w:type="spellStart"/>
                  <w:r w:rsidRPr="00F16E1F">
                    <w:rPr>
                      <w:sz w:val="24"/>
                    </w:rPr>
                    <w:t>читання</w:t>
                  </w:r>
                  <w:proofErr w:type="spellEnd"/>
                  <w:r w:rsidRPr="00F16E1F">
                    <w:rPr>
                      <w:sz w:val="24"/>
                    </w:rPr>
                    <w:t xml:space="preserve">. </w:t>
                  </w:r>
                  <w:proofErr w:type="spellStart"/>
                  <w:r w:rsidRPr="00F16E1F">
                    <w:rPr>
                      <w:sz w:val="24"/>
                    </w:rPr>
                    <w:t>Зчеплення</w:t>
                  </w:r>
                  <w:proofErr w:type="spellEnd"/>
                  <w:r w:rsidRPr="00F16E1F">
                    <w:rPr>
                      <w:sz w:val="24"/>
                    </w:rPr>
                    <w:t xml:space="preserve"> та </w:t>
                  </w:r>
                  <w:proofErr w:type="spellStart"/>
                  <w:r w:rsidRPr="00F16E1F">
                    <w:rPr>
                      <w:sz w:val="24"/>
                    </w:rPr>
                    <w:t>зв’язування</w:t>
                  </w:r>
                  <w:proofErr w:type="spellEnd"/>
                  <w:r w:rsidRPr="00F16E1F">
                    <w:rPr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Практичне заняття 1,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2,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3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rPr>
                      <w:spacing w:val="-6"/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>1.Скарбек О.Г., Цюпа Л.В., Яцків Н.Я. Французька мова: навчал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ьний посібник для початківців.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Manuel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de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français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: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niveau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débutant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Івано-Франківськ: Симфонія форте, 201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4.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316 с.</w:t>
                  </w:r>
                </w:p>
                <w:p w:rsidR="000B773D" w:rsidRPr="00F16E1F" w:rsidRDefault="000B773D" w:rsidP="000B773D">
                  <w:pPr>
                    <w:shd w:val="clear" w:color="auto" w:fill="FFFFFF"/>
                    <w:jc w:val="both"/>
                    <w:rPr>
                      <w:spacing w:val="-6"/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2.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Матвіїшин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В. Г. Французьк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а мова як друга спеціальність.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Le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francais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comme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deuxieme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langue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: Підручник для студентів.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Ів.-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>Франківськ</w:t>
                  </w:r>
                  <w:proofErr w:type="spellEnd"/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 : Гостинець, 2001.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>304 с.</w:t>
                  </w:r>
                </w:p>
                <w:p w:rsidR="009F0907" w:rsidRPr="00F16E1F" w:rsidRDefault="000B773D" w:rsidP="000B773D">
                  <w:pPr>
                    <w:shd w:val="clear" w:color="auto" w:fill="FFFFFF"/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3.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Буцикіна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Н.Є. Фра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>нцузька мова як друга іноземна.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Le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francais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langue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seconde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: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навч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>. посібник .К. : Київ.</w:t>
                  </w:r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 нац. </w:t>
                  </w:r>
                  <w:proofErr w:type="spellStart"/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>торг.-екон</w:t>
                  </w:r>
                  <w:proofErr w:type="spellEnd"/>
                  <w:r w:rsidR="009F0907" w:rsidRPr="00F16E1F">
                    <w:rPr>
                      <w:spacing w:val="-6"/>
                      <w:sz w:val="24"/>
                      <w:lang w:val="uk-UA"/>
                    </w:rPr>
                    <w:t xml:space="preserve">. ун-т, 2006.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>204 с.</w:t>
                  </w:r>
                  <w:r w:rsidRPr="00F16E1F">
                    <w:rPr>
                      <w:sz w:val="24"/>
                      <w:lang w:val="uk-UA"/>
                    </w:rPr>
                    <w:t xml:space="preserve"> </w:t>
                  </w:r>
                </w:p>
                <w:p w:rsidR="000B773D" w:rsidRPr="00F16E1F" w:rsidRDefault="009F0907" w:rsidP="000B773D">
                  <w:pPr>
                    <w:shd w:val="clear" w:color="auto" w:fill="FFFFFF"/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4.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Костюк О.Л. </w:t>
                  </w:r>
                  <w:proofErr w:type="spellStart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>Francais</w:t>
                  </w:r>
                  <w:proofErr w:type="spellEnd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 xml:space="preserve">, </w:t>
                  </w:r>
                  <w:proofErr w:type="spellStart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>niveau</w:t>
                  </w:r>
                  <w:proofErr w:type="spellEnd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>intermédiaire</w:t>
                  </w:r>
                  <w:proofErr w:type="spellEnd"/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 xml:space="preserve"> DELF: підручник</w:t>
                  </w:r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ab/>
                    <w:t>К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.: Ірпінь: ВТФ "Перун", 2002. </w:t>
                  </w:r>
                  <w:r w:rsidR="000B773D" w:rsidRPr="00F16E1F">
                    <w:rPr>
                      <w:spacing w:val="-6"/>
                      <w:sz w:val="24"/>
                      <w:lang w:val="uk-UA"/>
                    </w:rPr>
                    <w:t>224 c.</w:t>
                  </w:r>
                </w:p>
              </w:tc>
              <w:tc>
                <w:tcPr>
                  <w:tcW w:w="992" w:type="dxa"/>
                </w:tcPr>
                <w:p w:rsidR="000B773D" w:rsidRPr="00F16E1F" w:rsidRDefault="00E41942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5B190C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 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FE156E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18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балів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sz w:val="24"/>
                      <w:lang w:val="uk-UA"/>
                    </w:rPr>
                  </w:pPr>
                  <w:r w:rsidRPr="00F16E1F">
                    <w:rPr>
                      <w:b/>
                      <w:bCs/>
                      <w:sz w:val="24"/>
                      <w:lang w:val="uk-UA"/>
                    </w:rPr>
                    <w:t>Змістовий модуль 2</w:t>
                  </w:r>
                  <w:r w:rsidRPr="00F16E1F">
                    <w:rPr>
                      <w:sz w:val="24"/>
                      <w:lang w:val="uk-UA"/>
                    </w:rPr>
                    <w:t>.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Ma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famille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.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La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famille de m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>a (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mon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)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meilleur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(e)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ami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(e).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L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>’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aspect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physique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et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la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personnalit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>é.</w:t>
                  </w:r>
                </w:p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Присвійні та вказівні прикметники.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Якісні прикметники. </w:t>
                  </w:r>
                  <w:proofErr w:type="spellStart"/>
                  <w:r w:rsidRPr="00F16E1F">
                    <w:rPr>
                      <w:sz w:val="24"/>
                    </w:rPr>
                    <w:t>Утворення</w:t>
                  </w:r>
                  <w:proofErr w:type="spellEnd"/>
                  <w:r w:rsidRPr="00F16E1F">
                    <w:rPr>
                      <w:sz w:val="24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</w:rPr>
                    <w:t>жіночого</w:t>
                  </w:r>
                  <w:proofErr w:type="spellEnd"/>
                  <w:r w:rsidRPr="00F16E1F">
                    <w:rPr>
                      <w:sz w:val="24"/>
                    </w:rPr>
                    <w:t xml:space="preserve"> роду </w:t>
                  </w:r>
                  <w:proofErr w:type="spellStart"/>
                  <w:r w:rsidRPr="00F16E1F">
                    <w:rPr>
                      <w:sz w:val="24"/>
                    </w:rPr>
                    <w:t>прикметникі</w:t>
                  </w:r>
                  <w:proofErr w:type="gramStart"/>
                  <w:r w:rsidRPr="00F16E1F"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 w:rsidRPr="00F16E1F">
                    <w:rPr>
                      <w:sz w:val="24"/>
                    </w:rPr>
                    <w:t xml:space="preserve"> та </w:t>
                  </w:r>
                  <w:proofErr w:type="spellStart"/>
                  <w:r w:rsidRPr="00F16E1F">
                    <w:rPr>
                      <w:sz w:val="24"/>
                    </w:rPr>
                    <w:t>іменників</w:t>
                  </w:r>
                  <w:proofErr w:type="spellEnd"/>
                  <w:r w:rsidRPr="00F16E1F">
                    <w:rPr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 w:val="24"/>
                    </w:rPr>
                  </w:pPr>
                  <w:proofErr w:type="spellStart"/>
                  <w:r w:rsidRPr="00F16E1F">
                    <w:rPr>
                      <w:bCs/>
                      <w:sz w:val="24"/>
                    </w:rPr>
                    <w:t>Питальне</w:t>
                  </w:r>
                  <w:proofErr w:type="spellEnd"/>
                  <w:r w:rsidRPr="00F16E1F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F16E1F">
                    <w:rPr>
                      <w:bCs/>
                      <w:sz w:val="24"/>
                    </w:rPr>
                    <w:t>речення</w:t>
                  </w:r>
                  <w:proofErr w:type="spellEnd"/>
                  <w:r w:rsidRPr="00F16E1F">
                    <w:rPr>
                      <w:bCs/>
                      <w:sz w:val="24"/>
                    </w:rPr>
                    <w:t xml:space="preserve">, складна </w:t>
                  </w:r>
                  <w:proofErr w:type="spellStart"/>
                  <w:r w:rsidRPr="00F16E1F">
                    <w:rPr>
                      <w:bCs/>
                      <w:sz w:val="24"/>
                    </w:rPr>
                    <w:t>інверсія</w:t>
                  </w:r>
                  <w:proofErr w:type="spellEnd"/>
                  <w:r w:rsidRPr="00F16E1F">
                    <w:rPr>
                      <w:bCs/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 w:val="24"/>
                    </w:rPr>
                  </w:pPr>
                  <w:proofErr w:type="spellStart"/>
                  <w:r w:rsidRPr="00F16E1F">
                    <w:rPr>
                      <w:bCs/>
                      <w:sz w:val="24"/>
                    </w:rPr>
                    <w:t>Наказовий</w:t>
                  </w:r>
                  <w:proofErr w:type="spellEnd"/>
                  <w:r w:rsidRPr="00F16E1F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F16E1F">
                    <w:rPr>
                      <w:bCs/>
                      <w:sz w:val="24"/>
                    </w:rPr>
                    <w:t>спосіб</w:t>
                  </w:r>
                  <w:proofErr w:type="spellEnd"/>
                  <w:r w:rsidRPr="00F16E1F">
                    <w:rPr>
                      <w:bCs/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 w:val="24"/>
                    </w:rPr>
                  </w:pPr>
                </w:p>
                <w:p w:rsidR="000B773D" w:rsidRPr="00F16E1F" w:rsidRDefault="000B773D" w:rsidP="000B773D">
                  <w:pPr>
                    <w:shd w:val="clear" w:color="auto" w:fill="FFFFFF"/>
                    <w:rPr>
                      <w:sz w:val="24"/>
                    </w:rPr>
                  </w:pPr>
                  <w:proofErr w:type="spellStart"/>
                  <w:r w:rsidRPr="00F16E1F">
                    <w:rPr>
                      <w:sz w:val="24"/>
                    </w:rPr>
                    <w:lastRenderedPageBreak/>
                    <w:t>Відмінювання</w:t>
                  </w:r>
                  <w:proofErr w:type="spellEnd"/>
                  <w:r w:rsidRPr="00F16E1F">
                    <w:rPr>
                      <w:sz w:val="24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</w:rPr>
                    <w:t>дієслів</w:t>
                  </w:r>
                  <w:proofErr w:type="spellEnd"/>
                  <w:r w:rsidRPr="00F16E1F">
                    <w:rPr>
                      <w:sz w:val="24"/>
                    </w:rPr>
                    <w:t xml:space="preserve"> І-ї </w:t>
                  </w:r>
                  <w:proofErr w:type="spellStart"/>
                  <w:r w:rsidRPr="00F16E1F">
                    <w:rPr>
                      <w:sz w:val="24"/>
                    </w:rPr>
                    <w:t>групи</w:t>
                  </w:r>
                  <w:proofErr w:type="spellEnd"/>
                  <w:r w:rsidRPr="00F16E1F">
                    <w:rPr>
                      <w:sz w:val="24"/>
                    </w:rPr>
                    <w:t>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fr-FR"/>
                    </w:rPr>
                    <w:t>Дієслова ІІІ-ї групи.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lastRenderedPageBreak/>
                    <w:t>Практичне заняття 4,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5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,6,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7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Pr="00F16E1F" w:rsidRDefault="00E41942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FE156E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</w:t>
                  </w:r>
                  <w:r w:rsidR="000B773D" w:rsidRPr="00F16E1F">
                    <w:rPr>
                      <w:sz w:val="24"/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</w:t>
                  </w:r>
                  <w:r w:rsidRPr="00F16E1F">
                    <w:rPr>
                      <w:sz w:val="24"/>
                      <w:lang w:val="fr-FR"/>
                    </w:rPr>
                    <w:t xml:space="preserve"> </w:t>
                  </w:r>
                  <w:r w:rsidR="000B773D" w:rsidRPr="00F16E1F">
                    <w:rPr>
                      <w:sz w:val="24"/>
                      <w:lang w:val="uk-UA"/>
                    </w:rPr>
                    <w:t>балів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b/>
                      <w:bCs/>
                      <w:sz w:val="24"/>
                    </w:rPr>
                    <w:lastRenderedPageBreak/>
                    <w:t>Змістовий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</w:rPr>
                    <w:t>модуль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>3</w:t>
                  </w:r>
                  <w:r w:rsidRPr="00F16E1F">
                    <w:rPr>
                      <w:sz w:val="24"/>
                      <w:lang w:val="uk-UA"/>
                    </w:rPr>
                    <w:t>.</w:t>
                  </w:r>
                  <w:r w:rsidRPr="00F16E1F">
                    <w:rPr>
                      <w:b/>
                      <w:bCs/>
                      <w:sz w:val="24"/>
                      <w:lang w:val="fr-FR"/>
                    </w:rPr>
                    <w:t xml:space="preserve"> Ma vie estudiantine.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Ma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journée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ordinaire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>.</w:t>
                  </w:r>
                </w:p>
                <w:p w:rsidR="000B773D" w:rsidRPr="00F16E1F" w:rsidRDefault="000B773D" w:rsidP="009F090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Mon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jour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de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/>
                    </w:rPr>
                    <w:t>repos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/>
                    </w:rPr>
                    <w:t>.</w:t>
                  </w:r>
                </w:p>
                <w:p w:rsidR="000B773D" w:rsidRPr="00F16E1F" w:rsidRDefault="000B773D" w:rsidP="000B773D">
                  <w:pPr>
                    <w:shd w:val="clear" w:color="auto" w:fill="FFFFFF"/>
                    <w:rPr>
                      <w:sz w:val="24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Прийменники. Неозначений займенник </w:t>
                  </w:r>
                  <w:proofErr w:type="spellStart"/>
                  <w:r w:rsidRPr="00F16E1F">
                    <w:rPr>
                      <w:sz w:val="24"/>
                      <w:lang w:val="uk-UA"/>
                    </w:rPr>
                    <w:t>on</w:t>
                  </w:r>
                  <w:proofErr w:type="spellEnd"/>
                  <w:r w:rsidRPr="00F16E1F">
                    <w:rPr>
                      <w:sz w:val="24"/>
                      <w:lang w:val="uk-UA"/>
                    </w:rPr>
                    <w:t>.</w:t>
                  </w:r>
                </w:p>
                <w:p w:rsidR="000B773D" w:rsidRPr="00F16E1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 w:rsidRPr="00F16E1F">
                    <w:rPr>
                      <w:sz w:val="24"/>
                      <w:lang w:val="uk-UA"/>
                    </w:rPr>
                    <w:t>Година. Частини дня.</w:t>
                  </w:r>
                </w:p>
                <w:p w:rsidR="000B773D" w:rsidRPr="00F16E1F" w:rsidRDefault="000B773D" w:rsidP="009F0907">
                  <w:pPr>
                    <w:widowControl w:val="0"/>
                    <w:tabs>
                      <w:tab w:val="left" w:pos="9639"/>
                    </w:tabs>
                    <w:autoSpaceDE w:val="0"/>
                    <w:autoSpaceDN w:val="0"/>
                    <w:adjustRightInd w:val="0"/>
                    <w:ind w:left="29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Заперечна форма дієслова. Займенникові дієслова.</w:t>
                  </w:r>
                </w:p>
                <w:p w:rsidR="000B773D" w:rsidRPr="00F16E1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 w:rsidRPr="00F16E1F">
                    <w:rPr>
                      <w:sz w:val="24"/>
                      <w:lang w:val="uk-UA"/>
                    </w:rPr>
                    <w:t>Пори року, місяці та дні тижня. Вирази про погоду.</w:t>
                  </w:r>
                </w:p>
                <w:p w:rsidR="000B773D" w:rsidRPr="00F16E1F" w:rsidRDefault="000B773D" w:rsidP="009F090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Дієслова </w:t>
                  </w:r>
                  <w:proofErr w:type="spellStart"/>
                  <w:r w:rsidRPr="00F16E1F">
                    <w:rPr>
                      <w:sz w:val="24"/>
                      <w:lang w:val="uk-UA"/>
                    </w:rPr>
                    <w:t>ІІІ-ї</w:t>
                  </w:r>
                  <w:proofErr w:type="spellEnd"/>
                  <w:r w:rsidRPr="00F16E1F">
                    <w:rPr>
                      <w:sz w:val="24"/>
                      <w:lang w:val="uk-UA"/>
                    </w:rPr>
                    <w:t xml:space="preserve"> групи.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Практичне заняття 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8,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9,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10,</w:t>
                  </w:r>
                  <w:r w:rsidR="005B190C">
                    <w:rPr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11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Pr="00F16E1F" w:rsidRDefault="00E41942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FE156E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</w:t>
                  </w:r>
                  <w:r w:rsidR="000B773D" w:rsidRPr="00F16E1F">
                    <w:rPr>
                      <w:sz w:val="24"/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5 </w:t>
                  </w:r>
                  <w:r w:rsidR="000B773D" w:rsidRPr="00F16E1F">
                    <w:rPr>
                      <w:sz w:val="24"/>
                      <w:lang w:val="uk-UA"/>
                    </w:rPr>
                    <w:t>балів</w:t>
                  </w: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en-US"/>
                    </w:rPr>
                  </w:pPr>
                  <w:r w:rsidRPr="00F16E1F">
                    <w:rPr>
                      <w:sz w:val="24"/>
                      <w:lang w:val="en-US"/>
                    </w:rPr>
                    <w:t>90</w:t>
                  </w: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en-US"/>
                    </w:rPr>
                    <w:t>2</w:t>
                  </w:r>
                  <w:r w:rsidRPr="00F16E1F">
                    <w:rPr>
                      <w:sz w:val="24"/>
                      <w:lang w:val="uk-UA"/>
                    </w:rPr>
                    <w:t xml:space="preserve">0 </w:t>
                  </w:r>
                  <w:proofErr w:type="spellStart"/>
                  <w:r w:rsidR="000B773D" w:rsidRPr="00F16E1F">
                    <w:rPr>
                      <w:sz w:val="24"/>
                      <w:lang w:val="en-US"/>
                    </w:rPr>
                    <w:t>балів</w:t>
                  </w:r>
                  <w:proofErr w:type="spellEnd"/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E41942" w:rsidRPr="00F16E1F" w:rsidTr="00D84B8F">
              <w:trPr>
                <w:trHeight w:val="2827"/>
              </w:trPr>
              <w:tc>
                <w:tcPr>
                  <w:tcW w:w="9928" w:type="dxa"/>
                  <w:gridSpan w:val="6"/>
                </w:tcPr>
                <w:tbl>
                  <w:tblPr>
                    <w:tblpPr w:leftFromText="180" w:rightFromText="180" w:vertAnchor="text" w:horzAnchor="margin" w:tblpY="-118"/>
                    <w:tblOverlap w:val="never"/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423"/>
                    <w:gridCol w:w="4528"/>
                    <w:gridCol w:w="1621"/>
                    <w:gridCol w:w="2175"/>
                  </w:tblGrid>
                  <w:tr w:rsidR="005D4ECC" w:rsidRPr="00F16E1F" w:rsidTr="005D4ECC">
                    <w:tc>
                      <w:tcPr>
                        <w:tcW w:w="9747" w:type="dxa"/>
                        <w:gridSpan w:val="4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r w:rsidRPr="00F16E1F">
                          <w:rPr>
                            <w:sz w:val="24"/>
                          </w:rPr>
                          <w:t>Обсяг</w:t>
                        </w:r>
                        <w:proofErr w:type="spellEnd"/>
                        <w:r w:rsidRPr="00F16E1F">
                          <w:rPr>
                            <w:sz w:val="24"/>
                          </w:rPr>
                          <w:t xml:space="preserve"> курсу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5951" w:type="dxa"/>
                        <w:gridSpan w:val="2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uk-UA"/>
                          </w:rPr>
                          <w:t>Вид заняття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uk-UA"/>
                          </w:rPr>
                          <w:t>Загальна кількість годин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5951" w:type="dxa"/>
                        <w:gridSpan w:val="2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лекції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5D4ECC" w:rsidRPr="00F16E1F" w:rsidTr="005D4ECC">
                    <w:tc>
                      <w:tcPr>
                        <w:tcW w:w="5951" w:type="dxa"/>
                        <w:gridSpan w:val="2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семінарські заняття / практичні / лабораторні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fr-FR"/>
                          </w:rPr>
                          <w:t>36</w:t>
                        </w:r>
                        <w:r w:rsidRPr="00F16E1F">
                          <w:rPr>
                            <w:sz w:val="24"/>
                            <w:lang w:val="uk-UA"/>
                          </w:rPr>
                          <w:t xml:space="preserve"> год.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5951" w:type="dxa"/>
                        <w:gridSpan w:val="2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самостійна робота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fr-FR"/>
                          </w:rPr>
                          <w:t>54</w:t>
                        </w:r>
                        <w:r w:rsidRPr="00F16E1F">
                          <w:rPr>
                            <w:sz w:val="24"/>
                            <w:lang w:val="uk-UA"/>
                          </w:rPr>
                          <w:t xml:space="preserve"> год.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9747" w:type="dxa"/>
                        <w:gridSpan w:val="4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uk-UA"/>
                          </w:rPr>
                          <w:t>Ознаки курсу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1423" w:type="dxa"/>
                        <w:vAlign w:val="center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Семестр</w:t>
                        </w:r>
                      </w:p>
                    </w:tc>
                    <w:tc>
                      <w:tcPr>
                        <w:tcW w:w="4528" w:type="dxa"/>
                        <w:vAlign w:val="center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Спеціальність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Курс</w:t>
                        </w:r>
                      </w:p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(рік навчання)</w:t>
                        </w:r>
                      </w:p>
                    </w:tc>
                    <w:tc>
                      <w:tcPr>
                        <w:tcW w:w="2175" w:type="dxa"/>
                      </w:tcPr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Нормативний </w:t>
                        </w: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</w:p>
                      <w:p w:rsidR="005D4ECC" w:rsidRPr="00F16E1F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6E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вибірковий</w:t>
                        </w:r>
                      </w:p>
                    </w:tc>
                  </w:tr>
                  <w:tr w:rsidR="005D4ECC" w:rsidRPr="00F16E1F" w:rsidTr="005D4ECC">
                    <w:tc>
                      <w:tcPr>
                        <w:tcW w:w="1423" w:type="dxa"/>
                      </w:tcPr>
                      <w:p w:rsidR="005D4ECC" w:rsidRPr="00F16E1F" w:rsidRDefault="00310DA9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6</w:t>
                        </w:r>
                        <w:r w:rsidR="005D4ECC" w:rsidRPr="00F16E1F">
                          <w:rPr>
                            <w:sz w:val="24"/>
                            <w:lang w:val="uk-UA"/>
                          </w:rPr>
                          <w:t>-й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5D4ECC" w:rsidRPr="00F16E1F" w:rsidRDefault="00310DA9" w:rsidP="00310DA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Усі спеціальності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5D4ECC" w:rsidRPr="00F16E1F" w:rsidRDefault="00310DA9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III</w:t>
                        </w:r>
                        <w:r w:rsidR="005D4ECC" w:rsidRPr="00F16E1F">
                          <w:rPr>
                            <w:sz w:val="24"/>
                            <w:lang w:val="uk-UA"/>
                          </w:rPr>
                          <w:t>-й</w:t>
                        </w:r>
                      </w:p>
                    </w:tc>
                    <w:tc>
                      <w:tcPr>
                        <w:tcW w:w="2175" w:type="dxa"/>
                      </w:tcPr>
                      <w:p w:rsidR="005D4ECC" w:rsidRPr="00F16E1F" w:rsidRDefault="005D4ECC" w:rsidP="00D55AFA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F16E1F">
                          <w:rPr>
                            <w:sz w:val="24"/>
                            <w:lang w:val="uk-UA"/>
                          </w:rPr>
                          <w:t>вибірковий</w:t>
                        </w:r>
                      </w:p>
                    </w:tc>
                  </w:tr>
                </w:tbl>
                <w:p w:rsidR="00E41942" w:rsidRPr="00F16E1F" w:rsidRDefault="00E41942" w:rsidP="000B773D">
                  <w:pPr>
                    <w:rPr>
                      <w:sz w:val="24"/>
                      <w:lang w:val="en-US"/>
                    </w:rPr>
                  </w:pP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5B190C" w:rsidRDefault="005B190C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/>
                      <w:sz w:val="24"/>
                      <w:lang w:val="uk-UA"/>
                    </w:rPr>
                  </w:pPr>
                </w:p>
                <w:p w:rsidR="00F05057" w:rsidRPr="00F16E1F" w:rsidRDefault="009F090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/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b/>
                      <w:sz w:val="24"/>
                      <w:lang w:val="en-US"/>
                    </w:rPr>
                    <w:t>Змістовий</w:t>
                  </w:r>
                  <w:proofErr w:type="spellEnd"/>
                  <w:r w:rsidRPr="00F16E1F">
                    <w:rPr>
                      <w:b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sz w:val="24"/>
                      <w:lang w:val="en-US"/>
                    </w:rPr>
                    <w:t>модуль</w:t>
                  </w:r>
                  <w:proofErr w:type="spellEnd"/>
                  <w:r w:rsidRPr="00F16E1F">
                    <w:rPr>
                      <w:b/>
                      <w:sz w:val="24"/>
                      <w:lang w:val="fr-FR"/>
                    </w:rPr>
                    <w:t xml:space="preserve"> 1</w:t>
                  </w:r>
                  <w:r w:rsidRPr="00F16E1F">
                    <w:rPr>
                      <w:b/>
                      <w:sz w:val="24"/>
                      <w:lang w:val="uk-UA"/>
                    </w:rPr>
                    <w:t>.</w:t>
                  </w:r>
                  <w:r w:rsidRPr="00F16E1F">
                    <w:rPr>
                      <w:b/>
                      <w:bCs/>
                      <w:sz w:val="24"/>
                      <w:lang w:val="uk-UA"/>
                    </w:rPr>
                    <w:t xml:space="preserve"> </w:t>
                  </w:r>
                  <w:r w:rsidR="000B773D" w:rsidRPr="00F16E1F">
                    <w:rPr>
                      <w:b/>
                      <w:sz w:val="24"/>
                      <w:lang w:val="fr-FR"/>
                    </w:rPr>
                    <w:t>Logement.</w:t>
                  </w:r>
                  <w:r w:rsidR="00F05057" w:rsidRPr="00F16E1F">
                    <w:rPr>
                      <w:b/>
                      <w:sz w:val="24"/>
                      <w:lang w:val="fr-FR"/>
                    </w:rPr>
                    <w:t xml:space="preserve"> Ma maison ou mon appartement.</w:t>
                  </w:r>
                </w:p>
                <w:p w:rsidR="000B773D" w:rsidRPr="00F16E1F" w:rsidRDefault="00F05057" w:rsidP="00F0505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Особові</w:t>
                  </w:r>
                </w:p>
                <w:p w:rsidR="000B773D" w:rsidRPr="00F16E1F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Прийменники, прості та складні.</w:t>
                  </w:r>
                </w:p>
                <w:p w:rsidR="00F05057" w:rsidRPr="00F16E1F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Наголошені займенники.</w:t>
                  </w:r>
                </w:p>
                <w:p w:rsidR="00F05057" w:rsidRPr="00F16E1F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 xml:space="preserve">Дієслова </w:t>
                  </w:r>
                  <w:proofErr w:type="spellStart"/>
                  <w:r w:rsidRPr="00F16E1F">
                    <w:rPr>
                      <w:bCs/>
                      <w:sz w:val="24"/>
                      <w:lang w:val="uk-UA"/>
                    </w:rPr>
                    <w:t>ІІІ-ї</w:t>
                  </w:r>
                  <w:proofErr w:type="spellEnd"/>
                  <w:r w:rsidRPr="00F16E1F">
                    <w:rPr>
                      <w:bCs/>
                      <w:sz w:val="24"/>
                      <w:lang w:val="uk-UA"/>
                    </w:rPr>
                    <w:t xml:space="preserve"> групи: </w:t>
                  </w:r>
                  <w:proofErr w:type="spellStart"/>
                  <w:r w:rsidRPr="00D84B8F">
                    <w:rPr>
                      <w:bCs/>
                      <w:i/>
                      <w:sz w:val="24"/>
                      <w:lang w:val="uk-UA"/>
                    </w:rPr>
                    <w:t>mettre</w:t>
                  </w:r>
                  <w:proofErr w:type="spellEnd"/>
                  <w:r w:rsidRPr="00D84B8F">
                    <w:rPr>
                      <w:bCs/>
                      <w:i/>
                      <w:sz w:val="24"/>
                      <w:lang w:val="uk-UA"/>
                    </w:rPr>
                    <w:t xml:space="preserve">, </w:t>
                  </w:r>
                  <w:proofErr w:type="spellStart"/>
                  <w:r w:rsidRPr="00D84B8F">
                    <w:rPr>
                      <w:bCs/>
                      <w:i/>
                      <w:sz w:val="24"/>
                      <w:lang w:val="uk-UA"/>
                    </w:rPr>
                    <w:t>venir</w:t>
                  </w:r>
                  <w:proofErr w:type="spellEnd"/>
                  <w:r w:rsidRPr="00D84B8F">
                    <w:rPr>
                      <w:bCs/>
                      <w:i/>
                      <w:sz w:val="24"/>
                      <w:lang w:val="uk-UA"/>
                    </w:rPr>
                    <w:t xml:space="preserve">, </w:t>
                  </w:r>
                  <w:proofErr w:type="spellStart"/>
                  <w:r w:rsidRPr="00D84B8F">
                    <w:rPr>
                      <w:bCs/>
                      <w:i/>
                      <w:sz w:val="24"/>
                      <w:lang w:val="uk-UA"/>
                    </w:rPr>
                    <w:t>tenir</w:t>
                  </w:r>
                  <w:proofErr w:type="spellEnd"/>
                  <w:r w:rsidRPr="00D84B8F">
                    <w:rPr>
                      <w:bCs/>
                      <w:i/>
                      <w:sz w:val="24"/>
                      <w:lang w:val="uk-UA"/>
                    </w:rPr>
                    <w:t>.</w:t>
                  </w:r>
                </w:p>
                <w:p w:rsidR="00F05057" w:rsidRPr="00F16E1F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Злитий артикль.</w:t>
                  </w:r>
                </w:p>
                <w:p w:rsidR="000B773D" w:rsidRPr="00F16E1F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Безособові вирази. </w:t>
                  </w:r>
                </w:p>
                <w:p w:rsidR="000B773D" w:rsidRPr="00F16E1F" w:rsidRDefault="000B773D" w:rsidP="00F0505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 xml:space="preserve">Вираз </w:t>
                  </w:r>
                  <w:proofErr w:type="spellStart"/>
                  <w:r w:rsidRPr="00D84B8F">
                    <w:rPr>
                      <w:bCs/>
                      <w:i/>
                      <w:sz w:val="24"/>
                      <w:lang w:val="uk-UA"/>
                    </w:rPr>
                    <w:t>іl</w:t>
                  </w:r>
                  <w:proofErr w:type="spellEnd"/>
                  <w:r w:rsidRPr="00D84B8F">
                    <w:rPr>
                      <w:bCs/>
                      <w:i/>
                      <w:sz w:val="24"/>
                      <w:lang w:val="uk-UA"/>
                    </w:rPr>
                    <w:t xml:space="preserve"> y a.</w:t>
                  </w:r>
                  <w:r w:rsidRPr="00F16E1F">
                    <w:rPr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5B190C" w:rsidRDefault="005B190C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Практичне заняття </w:t>
                  </w:r>
                </w:p>
                <w:p w:rsidR="00F05057" w:rsidRPr="00F16E1F" w:rsidRDefault="00F05057" w:rsidP="000B773D">
                  <w:pPr>
                    <w:rPr>
                      <w:sz w:val="24"/>
                      <w:lang w:val="uk-UA"/>
                    </w:rPr>
                  </w:pPr>
                </w:p>
                <w:p w:rsidR="00F05057" w:rsidRPr="00F16E1F" w:rsidRDefault="00F05057" w:rsidP="000B773D">
                  <w:pPr>
                    <w:rPr>
                      <w:sz w:val="24"/>
                      <w:lang w:val="uk-UA"/>
                    </w:rPr>
                  </w:pPr>
                </w:p>
                <w:p w:rsidR="00F05057" w:rsidRPr="00F16E1F" w:rsidRDefault="00F05057" w:rsidP="000B773D">
                  <w:pPr>
                    <w:rPr>
                      <w:sz w:val="24"/>
                      <w:lang w:val="uk-UA"/>
                    </w:rPr>
                  </w:pPr>
                </w:p>
                <w:p w:rsidR="00F05057" w:rsidRPr="00F16E1F" w:rsidRDefault="00F05057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5B190C" w:rsidRDefault="005B190C" w:rsidP="00104F74">
                  <w:pPr>
                    <w:rPr>
                      <w:spacing w:val="-6"/>
                      <w:sz w:val="24"/>
                      <w:lang w:val="uk-UA"/>
                    </w:rPr>
                  </w:pPr>
                </w:p>
                <w:p w:rsidR="00104F74" w:rsidRPr="00F16E1F" w:rsidRDefault="00104F74" w:rsidP="00104F74">
                  <w:pPr>
                    <w:rPr>
                      <w:spacing w:val="-6"/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1.Скарбек О.Г., Цюпа Л.В., Яцків Н.Я. Французька мова: навчальний посібник для початківців.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Manuel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de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français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: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niveau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débutant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Івано-Франківськ: Симфонія форте, 2014.  316 с.</w:t>
                  </w:r>
                </w:p>
                <w:p w:rsidR="00104F74" w:rsidRPr="00F16E1F" w:rsidRDefault="00104F74" w:rsidP="00104F74">
                  <w:pPr>
                    <w:shd w:val="clear" w:color="auto" w:fill="FFFFFF"/>
                    <w:jc w:val="both"/>
                    <w:rPr>
                      <w:spacing w:val="-6"/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2.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Матвіїшин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В. Г. Французька мова як друга спеціальність.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Le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francais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comme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deuxieme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fr-FR"/>
                    </w:rPr>
                    <w:t>langue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: Підручник для студентів.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Ів.-Франківськ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: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lastRenderedPageBreak/>
                    <w:t>Гостинець, 2001. 304 с.</w:t>
                  </w:r>
                </w:p>
                <w:p w:rsidR="00104F74" w:rsidRPr="00F16E1F" w:rsidRDefault="00104F74" w:rsidP="00104F74">
                  <w:pPr>
                    <w:shd w:val="clear" w:color="auto" w:fill="FFFFFF"/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3.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Буцикіна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Н.Є. Французька мова як друга іноземна.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Le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francais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="005B190C">
                    <w:rPr>
                      <w:spacing w:val="-6"/>
                      <w:sz w:val="24"/>
                      <w:lang w:val="uk-UA"/>
                    </w:rPr>
                    <w:t>langue</w:t>
                  </w:r>
                  <w:proofErr w:type="spellEnd"/>
                  <w:r w:rsidR="005B190C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="005B190C">
                    <w:rPr>
                      <w:spacing w:val="-6"/>
                      <w:sz w:val="24"/>
                      <w:lang w:val="uk-UA"/>
                    </w:rPr>
                    <w:t>seconde</w:t>
                  </w:r>
                  <w:proofErr w:type="spellEnd"/>
                  <w:r w:rsidR="005B190C">
                    <w:rPr>
                      <w:spacing w:val="-6"/>
                      <w:sz w:val="24"/>
                      <w:lang w:val="uk-UA"/>
                    </w:rPr>
                    <w:t xml:space="preserve"> : </w:t>
                  </w:r>
                  <w:proofErr w:type="spellStart"/>
                  <w:r w:rsidR="005B190C">
                    <w:rPr>
                      <w:spacing w:val="-6"/>
                      <w:sz w:val="24"/>
                      <w:lang w:val="uk-UA"/>
                    </w:rPr>
                    <w:t>навч</w:t>
                  </w:r>
                  <w:proofErr w:type="spellEnd"/>
                  <w:r w:rsidR="005B190C">
                    <w:rPr>
                      <w:spacing w:val="-6"/>
                      <w:sz w:val="24"/>
                      <w:lang w:val="uk-UA"/>
                    </w:rPr>
                    <w:t>. посібник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>.</w:t>
                  </w:r>
                  <w:r w:rsidR="005B190C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К. : Київ. нац.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торг.-екон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>. ун-т, 2006. 204 с.</w:t>
                  </w:r>
                  <w:r w:rsidRPr="00F16E1F">
                    <w:rPr>
                      <w:sz w:val="24"/>
                      <w:lang w:val="uk-UA"/>
                    </w:rPr>
                    <w:t xml:space="preserve"> </w:t>
                  </w:r>
                </w:p>
                <w:p w:rsidR="000B773D" w:rsidRPr="00F16E1F" w:rsidRDefault="00104F74" w:rsidP="005B190C">
                  <w:pPr>
                    <w:shd w:val="clear" w:color="auto" w:fill="FFFFFF"/>
                    <w:jc w:val="both"/>
                    <w:rPr>
                      <w:sz w:val="24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4. 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Костюк О.Л.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Francais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,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niveau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pacing w:val="-6"/>
                      <w:sz w:val="24"/>
                      <w:lang w:val="uk-UA"/>
                    </w:rPr>
                    <w:t>intermédiaire</w:t>
                  </w:r>
                  <w:proofErr w:type="spellEnd"/>
                  <w:r w:rsidRPr="00F16E1F">
                    <w:rPr>
                      <w:spacing w:val="-6"/>
                      <w:sz w:val="24"/>
                      <w:lang w:val="uk-UA"/>
                    </w:rPr>
                    <w:t xml:space="preserve"> DELF: підручник</w:t>
                  </w:r>
                  <w:r w:rsidRPr="00F16E1F">
                    <w:rPr>
                      <w:spacing w:val="-6"/>
                      <w:sz w:val="24"/>
                      <w:lang w:val="uk-UA"/>
                    </w:rPr>
                    <w:tab/>
                    <w:t>К.: Ірпінь: ВТФ "Перун", 2002. 224 c.</w:t>
                  </w:r>
                </w:p>
              </w:tc>
              <w:tc>
                <w:tcPr>
                  <w:tcW w:w="992" w:type="dxa"/>
                </w:tcPr>
                <w:p w:rsidR="005B190C" w:rsidRDefault="005B190C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5F5DEB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5F5DEB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18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</w:tc>
              <w:tc>
                <w:tcPr>
                  <w:tcW w:w="992" w:type="dxa"/>
                </w:tcPr>
                <w:p w:rsidR="005B190C" w:rsidRDefault="005B190C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</w:tc>
              <w:tc>
                <w:tcPr>
                  <w:tcW w:w="1699" w:type="dxa"/>
                </w:tcPr>
                <w:p w:rsidR="005B190C" w:rsidRDefault="005B190C" w:rsidP="005F5DEB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310DA9" w:rsidP="005F5DEB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104F74" w:rsidRPr="00F16E1F" w:rsidRDefault="00F05057" w:rsidP="00970DA7">
                  <w:pPr>
                    <w:rPr>
                      <w:b/>
                      <w:sz w:val="24"/>
                    </w:rPr>
                  </w:pPr>
                  <w:proofErr w:type="spellStart"/>
                  <w:r w:rsidRPr="00F16E1F">
                    <w:rPr>
                      <w:b/>
                      <w:sz w:val="24"/>
                    </w:rPr>
                    <w:lastRenderedPageBreak/>
                    <w:t>Змістовий</w:t>
                  </w:r>
                  <w:proofErr w:type="spellEnd"/>
                  <w:r w:rsidRPr="00F16E1F">
                    <w:rPr>
                      <w:b/>
                      <w:sz w:val="24"/>
                      <w:lang w:val="fr-FR"/>
                    </w:rPr>
                    <w:t xml:space="preserve"> </w:t>
                  </w:r>
                  <w:r w:rsidRPr="00F16E1F">
                    <w:rPr>
                      <w:b/>
                      <w:sz w:val="24"/>
                    </w:rPr>
                    <w:t>модуль</w:t>
                  </w:r>
                  <w:r w:rsidRPr="00F16E1F">
                    <w:rPr>
                      <w:b/>
                      <w:sz w:val="24"/>
                      <w:lang w:val="fr-FR"/>
                    </w:rPr>
                    <w:t xml:space="preserve"> </w:t>
                  </w:r>
                  <w:r w:rsidRPr="00F16E1F">
                    <w:rPr>
                      <w:b/>
                      <w:sz w:val="24"/>
                      <w:lang w:val="uk-UA"/>
                    </w:rPr>
                    <w:t>2.</w:t>
                  </w:r>
                  <w:r w:rsidR="00104F74" w:rsidRPr="00F16E1F">
                    <w:rPr>
                      <w:b/>
                      <w:sz w:val="24"/>
                      <w:lang w:val="fr-FR"/>
                    </w:rPr>
                    <w:t xml:space="preserve"> Loisir.</w:t>
                  </w:r>
                  <w:r w:rsidR="00970DA7" w:rsidRPr="00F16E1F">
                    <w:rPr>
                      <w:b/>
                      <w:sz w:val="24"/>
                      <w:lang w:val="fr-FR"/>
                    </w:rPr>
                    <w:t xml:space="preserve"> La place des loisirs dans la vie étudiante. Vacances</w:t>
                  </w:r>
                  <w:r w:rsidR="00970DA7" w:rsidRPr="00F16E1F">
                    <w:rPr>
                      <w:b/>
                      <w:sz w:val="24"/>
                    </w:rPr>
                    <w:t>.</w:t>
                  </w:r>
                </w:p>
                <w:p w:rsidR="00104F74" w:rsidRPr="00F16E1F" w:rsidRDefault="00104F74" w:rsidP="00104F74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Прислівники. Прості прислівники та утворення складних прислівників.</w:t>
                  </w:r>
                </w:p>
                <w:p w:rsidR="00104F74" w:rsidRPr="00F16E1F" w:rsidRDefault="00104F74" w:rsidP="00104F74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 w:eastAsia="en-US"/>
                    </w:rPr>
                  </w:pPr>
                  <w:r w:rsidRPr="00F16E1F">
                    <w:rPr>
                      <w:sz w:val="24"/>
                      <w:lang w:val="uk-UA" w:eastAsia="en-US"/>
                    </w:rPr>
                    <w:t>Питальні прислівники.</w:t>
                  </w:r>
                </w:p>
                <w:p w:rsidR="000B773D" w:rsidRPr="00F16E1F" w:rsidRDefault="00970DA7" w:rsidP="00970DA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sz w:val="24"/>
                      <w:lang w:val="fr-FR"/>
                    </w:rPr>
                  </w:pPr>
                  <w:r w:rsidRPr="00F16E1F">
                    <w:rPr>
                      <w:sz w:val="24"/>
                      <w:lang w:val="fr-FR"/>
                    </w:rPr>
                    <w:t xml:space="preserve">Питальні прислівники : </w:t>
                  </w:r>
                  <w:r w:rsidRPr="00F16E1F">
                    <w:rPr>
                      <w:b/>
                      <w:sz w:val="24"/>
                      <w:lang w:val="fr-FR"/>
                    </w:rPr>
                    <w:t>Quand ? Où ? Comment ?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Практичне заняття 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Pr="00F16E1F" w:rsidRDefault="005F5DEB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5F5DEB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</w:t>
                  </w:r>
                  <w:r w:rsidR="000B773D" w:rsidRPr="00F16E1F">
                    <w:rPr>
                      <w:sz w:val="24"/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</w:tc>
              <w:tc>
                <w:tcPr>
                  <w:tcW w:w="1699" w:type="dxa"/>
                </w:tcPr>
                <w:p w:rsidR="000B773D" w:rsidRPr="00F16E1F" w:rsidRDefault="00310DA9" w:rsidP="00D11EC5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970DA7" w:rsidRPr="00F16E1F" w:rsidRDefault="00970DA7" w:rsidP="00970DA7">
                  <w:pPr>
                    <w:tabs>
                      <w:tab w:val="left" w:pos="284"/>
                      <w:tab w:val="left" w:pos="567"/>
                    </w:tabs>
                    <w:rPr>
                      <w:b/>
                      <w:sz w:val="24"/>
                      <w:lang w:val="fr-FR"/>
                    </w:rPr>
                  </w:pPr>
                  <w:r w:rsidRPr="00F16E1F">
                    <w:rPr>
                      <w:b/>
                      <w:bCs/>
                      <w:sz w:val="24"/>
                      <w:lang w:val="uk-UA"/>
                    </w:rPr>
                    <w:t>Змістовий модуль 3.</w:t>
                  </w:r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>Les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>fêtes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>en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 xml:space="preserve"> </w:t>
                  </w:r>
                  <w:proofErr w:type="spellStart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>France</w:t>
                  </w:r>
                  <w:proofErr w:type="spellEnd"/>
                  <w:r w:rsidRPr="00F16E1F">
                    <w:rPr>
                      <w:b/>
                      <w:bCs/>
                      <w:sz w:val="24"/>
                      <w:lang w:val="uk-UA" w:eastAsia="en-US"/>
                    </w:rPr>
                    <w:t>.</w:t>
                  </w:r>
                  <w:r w:rsidRPr="00F16E1F">
                    <w:rPr>
                      <w:b/>
                      <w:sz w:val="24"/>
                      <w:lang w:val="fr-FR" w:eastAsia="en-US"/>
                    </w:rPr>
                    <w:t xml:space="preserve"> Les fêtes en Ukraine.</w:t>
                  </w:r>
                </w:p>
                <w:p w:rsidR="00970DA7" w:rsidRPr="00F16E1F" w:rsidRDefault="00970DA7" w:rsidP="00970DA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Множина іменників.</w:t>
                  </w:r>
                </w:p>
                <w:p w:rsidR="00970DA7" w:rsidRPr="00F16E1F" w:rsidRDefault="00970DA7" w:rsidP="00970DA7">
                  <w:pPr>
                    <w:tabs>
                      <w:tab w:val="left" w:pos="284"/>
                      <w:tab w:val="left" w:pos="567"/>
                    </w:tabs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Множина</w:t>
                  </w:r>
                  <w:r w:rsidRPr="00F16E1F">
                    <w:rPr>
                      <w:sz w:val="24"/>
                    </w:rPr>
                    <w:t xml:space="preserve"> </w:t>
                  </w:r>
                  <w:r w:rsidRPr="00F16E1F">
                    <w:rPr>
                      <w:sz w:val="24"/>
                      <w:lang w:val="uk-UA"/>
                    </w:rPr>
                    <w:t>прикметників.</w:t>
                  </w:r>
                </w:p>
                <w:p w:rsidR="000B773D" w:rsidRPr="00F16E1F" w:rsidRDefault="00D11EC5" w:rsidP="00D11EC5">
                  <w:pPr>
                    <w:tabs>
                      <w:tab w:val="left" w:pos="284"/>
                      <w:tab w:val="left" w:pos="567"/>
                    </w:tabs>
                    <w:rPr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sz w:val="24"/>
                    </w:rPr>
                    <w:t>Дієслова</w:t>
                  </w:r>
                  <w:proofErr w:type="spellEnd"/>
                  <w:r w:rsidRPr="00F16E1F">
                    <w:rPr>
                      <w:sz w:val="24"/>
                    </w:rPr>
                    <w:t xml:space="preserve"> ІІ-ї </w:t>
                  </w:r>
                  <w:proofErr w:type="spellStart"/>
                  <w:r w:rsidRPr="00F16E1F">
                    <w:rPr>
                      <w:sz w:val="24"/>
                    </w:rPr>
                    <w:t>групи</w:t>
                  </w:r>
                  <w:proofErr w:type="spellEnd"/>
                  <w:r w:rsidRPr="00F16E1F">
                    <w:rPr>
                      <w:sz w:val="24"/>
                    </w:rPr>
                    <w:t>.</w:t>
                  </w:r>
                  <w:r w:rsidRPr="00F16E1F">
                    <w:rPr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</w:rPr>
                    <w:t>Особові</w:t>
                  </w:r>
                  <w:proofErr w:type="spellEnd"/>
                  <w:r w:rsidRPr="00F16E1F">
                    <w:rPr>
                      <w:sz w:val="24"/>
                    </w:rPr>
                    <w:t xml:space="preserve"> </w:t>
                  </w:r>
                  <w:proofErr w:type="spellStart"/>
                  <w:r w:rsidRPr="00F16E1F">
                    <w:rPr>
                      <w:sz w:val="24"/>
                    </w:rPr>
                    <w:t>займенники-додатки</w:t>
                  </w:r>
                  <w:proofErr w:type="spellEnd"/>
                  <w:r w:rsidRPr="00F16E1F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Практичне заняття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Pr="00F16E1F" w:rsidRDefault="00D11EC5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12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  <w:p w:rsidR="000B773D" w:rsidRPr="00F16E1F" w:rsidRDefault="00D11EC5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1</w:t>
                  </w:r>
                  <w:r w:rsidR="000B773D" w:rsidRPr="00F16E1F">
                    <w:rPr>
                      <w:sz w:val="24"/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  <w:p w:rsidR="0078075B" w:rsidRPr="00F16E1F" w:rsidRDefault="0078075B" w:rsidP="0078075B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5 балів</w:t>
                  </w:r>
                </w:p>
                <w:p w:rsidR="0078075B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699" w:type="dxa"/>
                </w:tcPr>
                <w:p w:rsidR="000B773D" w:rsidRPr="00F16E1F" w:rsidRDefault="00310DA9" w:rsidP="00310DA9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Самостійна робота </w:t>
                  </w:r>
                </w:p>
                <w:p w:rsidR="000B773D" w:rsidRPr="00F16E1F" w:rsidRDefault="000B773D" w:rsidP="000B773D">
                  <w:pPr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90 год.</w:t>
                  </w: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0B773D" w:rsidRPr="00F16E1F" w:rsidTr="00BF3E6C">
              <w:tc>
                <w:tcPr>
                  <w:tcW w:w="2557" w:type="dxa"/>
                </w:tcPr>
                <w:p w:rsidR="000B773D" w:rsidRPr="00F16E1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134" w:type="dxa"/>
                </w:tcPr>
                <w:p w:rsidR="000B773D" w:rsidRPr="00F16E1F" w:rsidRDefault="000B773D" w:rsidP="000B773D">
                  <w:pPr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2554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0B773D" w:rsidP="000B773D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F16E1F" w:rsidRDefault="0078075B" w:rsidP="000B773D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20</w:t>
                  </w:r>
                  <w:r w:rsidR="000B773D" w:rsidRPr="00F16E1F">
                    <w:rPr>
                      <w:sz w:val="24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699" w:type="dxa"/>
                </w:tcPr>
                <w:p w:rsidR="000B773D" w:rsidRPr="00F16E1F" w:rsidRDefault="00310DA9" w:rsidP="000B773D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</w:tbl>
          <w:p w:rsidR="000B773D" w:rsidRPr="00F16E1F" w:rsidRDefault="000B773D" w:rsidP="00876F2C">
            <w:pPr>
              <w:rPr>
                <w:sz w:val="24"/>
                <w:lang w:val="en-US"/>
              </w:rPr>
            </w:pPr>
          </w:p>
          <w:tbl>
            <w:tblPr>
              <w:tblW w:w="9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0"/>
              <w:gridCol w:w="4528"/>
              <w:gridCol w:w="1621"/>
              <w:gridCol w:w="2175"/>
            </w:tblGrid>
            <w:tr w:rsidR="00876F2C" w:rsidRPr="00F16E1F" w:rsidTr="00BF3E6C">
              <w:tc>
                <w:tcPr>
                  <w:tcW w:w="9894" w:type="dxa"/>
                  <w:gridSpan w:val="4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proofErr w:type="spellStart"/>
                  <w:r w:rsidRPr="00F16E1F">
                    <w:rPr>
                      <w:sz w:val="24"/>
                    </w:rPr>
                    <w:t>Обсяг</w:t>
                  </w:r>
                  <w:proofErr w:type="spellEnd"/>
                  <w:r w:rsidRPr="00F16E1F">
                    <w:rPr>
                      <w:sz w:val="24"/>
                    </w:rPr>
                    <w:t xml:space="preserve"> курсу</w:t>
                  </w:r>
                </w:p>
              </w:tc>
            </w:tr>
            <w:tr w:rsidR="00876F2C" w:rsidRPr="00F16E1F" w:rsidTr="00BF3E6C">
              <w:tc>
                <w:tcPr>
                  <w:tcW w:w="6098" w:type="dxa"/>
                  <w:gridSpan w:val="2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Вид заняття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Загальна кількість годин</w:t>
                  </w:r>
                </w:p>
              </w:tc>
            </w:tr>
            <w:tr w:rsidR="00876F2C" w:rsidRPr="00F16E1F" w:rsidTr="00BF3E6C">
              <w:tc>
                <w:tcPr>
                  <w:tcW w:w="6098" w:type="dxa"/>
                  <w:gridSpan w:val="2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лекції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</w:p>
              </w:tc>
            </w:tr>
            <w:tr w:rsidR="00876F2C" w:rsidRPr="00F16E1F" w:rsidTr="00BF3E6C">
              <w:tc>
                <w:tcPr>
                  <w:tcW w:w="6098" w:type="dxa"/>
                  <w:gridSpan w:val="2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семінарські заняття / практичні / лабораторні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F16E1F" w:rsidRDefault="00310DA9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fr-FR"/>
                    </w:rPr>
                    <w:t>30</w:t>
                  </w:r>
                  <w:r w:rsidR="00876F2C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</w:tc>
            </w:tr>
            <w:tr w:rsidR="00876F2C" w:rsidRPr="00F16E1F" w:rsidTr="00BF3E6C">
              <w:tc>
                <w:tcPr>
                  <w:tcW w:w="6098" w:type="dxa"/>
                  <w:gridSpan w:val="2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F16E1F" w:rsidRDefault="00310DA9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fr-FR"/>
                    </w:rPr>
                    <w:t>60</w:t>
                  </w:r>
                  <w:r w:rsidR="00876F2C" w:rsidRPr="00F16E1F">
                    <w:rPr>
                      <w:sz w:val="24"/>
                      <w:lang w:val="uk-UA"/>
                    </w:rPr>
                    <w:t xml:space="preserve"> год.</w:t>
                  </w:r>
                </w:p>
              </w:tc>
            </w:tr>
            <w:tr w:rsidR="00876F2C" w:rsidRPr="00F16E1F" w:rsidTr="00BF3E6C">
              <w:tc>
                <w:tcPr>
                  <w:tcW w:w="9894" w:type="dxa"/>
                  <w:gridSpan w:val="4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Ознаки курсу</w:t>
                  </w:r>
                </w:p>
              </w:tc>
            </w:tr>
            <w:tr w:rsidR="00876F2C" w:rsidRPr="00F16E1F" w:rsidTr="00BF3E6C">
              <w:tc>
                <w:tcPr>
                  <w:tcW w:w="1570" w:type="dxa"/>
                  <w:vAlign w:val="center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Семестр</w:t>
                  </w:r>
                </w:p>
              </w:tc>
              <w:tc>
                <w:tcPr>
                  <w:tcW w:w="4528" w:type="dxa"/>
                  <w:vAlign w:val="center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Спеціальність</w:t>
                  </w:r>
                </w:p>
              </w:tc>
              <w:tc>
                <w:tcPr>
                  <w:tcW w:w="1621" w:type="dxa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(рік навчання)</w:t>
                  </w:r>
                </w:p>
              </w:tc>
              <w:tc>
                <w:tcPr>
                  <w:tcW w:w="2175" w:type="dxa"/>
                </w:tcPr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Нормативний </w:t>
                  </w: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</w:p>
                <w:p w:rsidR="00876F2C" w:rsidRPr="00F16E1F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вибірковий</w:t>
                  </w:r>
                </w:p>
              </w:tc>
            </w:tr>
            <w:tr w:rsidR="00876F2C" w:rsidRPr="00F16E1F" w:rsidTr="00BF3E6C">
              <w:tc>
                <w:tcPr>
                  <w:tcW w:w="1570" w:type="dxa"/>
                </w:tcPr>
                <w:p w:rsidR="00876F2C" w:rsidRPr="00F16E1F" w:rsidRDefault="00310DA9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en-US"/>
                    </w:rPr>
                    <w:t>7</w:t>
                  </w:r>
                  <w:r w:rsidR="00876F2C" w:rsidRPr="00F16E1F">
                    <w:rPr>
                      <w:sz w:val="24"/>
                      <w:lang w:val="uk-UA"/>
                    </w:rPr>
                    <w:t>-й</w:t>
                  </w:r>
                </w:p>
              </w:tc>
              <w:tc>
                <w:tcPr>
                  <w:tcW w:w="4528" w:type="dxa"/>
                </w:tcPr>
                <w:p w:rsidR="00876F2C" w:rsidRPr="00F16E1F" w:rsidRDefault="00310DA9" w:rsidP="00310DA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uk-UA"/>
                    </w:rPr>
                    <w:t>Усі спеціальності</w:t>
                  </w:r>
                </w:p>
              </w:tc>
              <w:tc>
                <w:tcPr>
                  <w:tcW w:w="1621" w:type="dxa"/>
                </w:tcPr>
                <w:p w:rsidR="00876F2C" w:rsidRPr="00F16E1F" w:rsidRDefault="00310DA9" w:rsidP="00310DA9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en-US"/>
                    </w:rPr>
                    <w:t>IV</w:t>
                  </w:r>
                  <w:r w:rsidR="00876F2C" w:rsidRPr="00F16E1F">
                    <w:rPr>
                      <w:sz w:val="24"/>
                      <w:lang w:val="uk-UA"/>
                    </w:rPr>
                    <w:t>-й</w:t>
                  </w:r>
                </w:p>
              </w:tc>
              <w:tc>
                <w:tcPr>
                  <w:tcW w:w="2175" w:type="dxa"/>
                </w:tcPr>
                <w:p w:rsidR="00876F2C" w:rsidRPr="00F16E1F" w:rsidRDefault="00876F2C" w:rsidP="00D55AFA">
                  <w:pPr>
                    <w:jc w:val="center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вибірковий</w:t>
                  </w:r>
                </w:p>
              </w:tc>
            </w:tr>
          </w:tbl>
          <w:p w:rsidR="000B773D" w:rsidRPr="00F16E1F" w:rsidRDefault="000B773D" w:rsidP="00876F2C">
            <w:pPr>
              <w:rPr>
                <w:sz w:val="24"/>
              </w:rPr>
            </w:pPr>
          </w:p>
          <w:p w:rsidR="0050030F" w:rsidRPr="00F16E1F" w:rsidRDefault="0050030F" w:rsidP="00AC2B55">
            <w:pPr>
              <w:jc w:val="center"/>
              <w:rPr>
                <w:sz w:val="24"/>
              </w:rPr>
            </w:pPr>
            <w:r w:rsidRPr="00F16E1F">
              <w:rPr>
                <w:sz w:val="24"/>
                <w:lang w:val="uk-UA"/>
              </w:rPr>
              <w:t>Тематика</w:t>
            </w:r>
            <w:r w:rsidRPr="00F16E1F">
              <w:rPr>
                <w:sz w:val="24"/>
              </w:rPr>
              <w:t xml:space="preserve"> курс</w:t>
            </w:r>
            <w:r w:rsidRPr="00F16E1F">
              <w:rPr>
                <w:sz w:val="24"/>
                <w:lang w:val="uk-UA"/>
              </w:rPr>
              <w:t>у</w:t>
            </w:r>
          </w:p>
        </w:tc>
      </w:tr>
      <w:tr w:rsidR="0050030F" w:rsidRPr="00F16E1F" w:rsidTr="00255FF5">
        <w:tc>
          <w:tcPr>
            <w:tcW w:w="2263" w:type="dxa"/>
            <w:gridSpan w:val="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color w:val="000000"/>
                <w:sz w:val="24"/>
              </w:rPr>
              <w:lastRenderedPageBreak/>
              <w:t>Тема, план</w:t>
            </w:r>
          </w:p>
        </w:tc>
        <w:tc>
          <w:tcPr>
            <w:tcW w:w="1134" w:type="dxa"/>
          </w:tcPr>
          <w:p w:rsidR="0050030F" w:rsidRPr="00F16E1F" w:rsidRDefault="0050030F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  <w:r w:rsidRPr="00F16E1F">
              <w:rPr>
                <w:rStyle w:val="a7"/>
                <w:i w:val="0"/>
                <w:color w:val="auto"/>
                <w:sz w:val="24"/>
              </w:rPr>
              <w:t>Форма</w:t>
            </w:r>
            <w:r w:rsidRPr="00F16E1F">
              <w:rPr>
                <w:rStyle w:val="a7"/>
                <w:i w:val="0"/>
                <w:color w:val="auto"/>
                <w:sz w:val="24"/>
                <w:lang w:val="uk-UA"/>
              </w:rPr>
              <w:t xml:space="preserve"> заняття</w:t>
            </w:r>
          </w:p>
        </w:tc>
        <w:tc>
          <w:tcPr>
            <w:tcW w:w="2381" w:type="dxa"/>
            <w:gridSpan w:val="4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Література</w:t>
            </w:r>
          </w:p>
        </w:tc>
        <w:tc>
          <w:tcPr>
            <w:tcW w:w="1165" w:type="dxa"/>
            <w:gridSpan w:val="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Завдання, </w:t>
            </w:r>
            <w:proofErr w:type="spellStart"/>
            <w:r w:rsidRPr="00F16E1F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  <w:gridSpan w:val="2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Вага оцінки</w:t>
            </w:r>
          </w:p>
        </w:tc>
        <w:tc>
          <w:tcPr>
            <w:tcW w:w="1812" w:type="dxa"/>
          </w:tcPr>
          <w:p w:rsidR="0050030F" w:rsidRPr="00F16E1F" w:rsidRDefault="0050030F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Термін виконання</w:t>
            </w:r>
          </w:p>
        </w:tc>
      </w:tr>
      <w:tr w:rsidR="00255FF5" w:rsidRPr="00F16E1F" w:rsidTr="00255FF5">
        <w:tc>
          <w:tcPr>
            <w:tcW w:w="2263" w:type="dxa"/>
            <w:gridSpan w:val="2"/>
          </w:tcPr>
          <w:p w:rsidR="00255FF5" w:rsidRPr="00F16E1F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fr-FR"/>
              </w:rPr>
            </w:pPr>
            <w:proofErr w:type="spellStart"/>
            <w:r w:rsidRPr="00F16E1F">
              <w:rPr>
                <w:b/>
                <w:bCs/>
                <w:sz w:val="24"/>
              </w:rPr>
              <w:t>Змістовий</w:t>
            </w:r>
            <w:proofErr w:type="spellEnd"/>
            <w:r w:rsidRPr="00F16E1F">
              <w:rPr>
                <w:b/>
                <w:bCs/>
                <w:sz w:val="24"/>
                <w:lang w:val="uk-UA"/>
              </w:rPr>
              <w:t xml:space="preserve"> </w:t>
            </w:r>
            <w:r w:rsidRPr="00F16E1F">
              <w:rPr>
                <w:b/>
                <w:bCs/>
                <w:sz w:val="24"/>
              </w:rPr>
              <w:t>модуль</w:t>
            </w:r>
            <w:r w:rsidR="00F30F77" w:rsidRPr="00F16E1F">
              <w:rPr>
                <w:b/>
                <w:bCs/>
                <w:sz w:val="24"/>
                <w:lang w:val="uk-UA"/>
              </w:rPr>
              <w:t xml:space="preserve"> </w:t>
            </w:r>
            <w:r w:rsidRPr="00F16E1F">
              <w:rPr>
                <w:b/>
                <w:bCs/>
                <w:sz w:val="24"/>
                <w:lang w:val="fr-FR"/>
              </w:rPr>
              <w:t xml:space="preserve">1. </w:t>
            </w:r>
            <w:r w:rsidRPr="00F16E1F">
              <w:rPr>
                <w:b/>
                <w:sz w:val="24"/>
                <w:lang w:val="fr-FR"/>
              </w:rPr>
              <w:t>En ville.</w:t>
            </w:r>
            <w:r w:rsidRPr="00F16E1F">
              <w:rPr>
                <w:b/>
                <w:bCs/>
                <w:sz w:val="24"/>
                <w:lang w:val="fr-FR" w:eastAsia="en-US"/>
              </w:rPr>
              <w:t xml:space="preserve"> Ma ville natale.</w:t>
            </w:r>
            <w:r w:rsidRPr="00F16E1F">
              <w:rPr>
                <w:b/>
                <w:sz w:val="24"/>
                <w:lang w:val="fr-FR"/>
              </w:rPr>
              <w:t xml:space="preserve"> S’orienter en ville, moyens de transport en commun .</w:t>
            </w:r>
          </w:p>
          <w:p w:rsidR="00255FF5" w:rsidRPr="00F16E1F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fr-FR"/>
              </w:rPr>
            </w:pPr>
          </w:p>
          <w:p w:rsidR="00255FF5" w:rsidRPr="00D84B8F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i/>
                <w:sz w:val="24"/>
                <w:lang w:val="fr-FR"/>
              </w:rPr>
            </w:pPr>
            <w:r w:rsidRPr="00D84B8F">
              <w:rPr>
                <w:i/>
                <w:sz w:val="24"/>
                <w:lang w:val="fr-FR"/>
              </w:rPr>
              <w:t>Les temps immédiats.</w:t>
            </w:r>
          </w:p>
          <w:p w:rsidR="00255FF5" w:rsidRPr="00F16E1F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fr-FR"/>
              </w:rPr>
            </w:pPr>
            <w:r w:rsidRPr="00F16E1F">
              <w:rPr>
                <w:sz w:val="24"/>
                <w:lang w:val="uk-UA"/>
              </w:rPr>
              <w:t xml:space="preserve">Відносні займенники </w:t>
            </w:r>
            <w:r w:rsidRPr="00F16E1F">
              <w:rPr>
                <w:b/>
                <w:sz w:val="24"/>
                <w:lang w:val="fr-FR"/>
              </w:rPr>
              <w:t>qui, que.</w:t>
            </w:r>
          </w:p>
          <w:p w:rsidR="00255FF5" w:rsidRPr="00F16E1F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lang w:val="fr-FR"/>
              </w:rPr>
            </w:pPr>
          </w:p>
        </w:tc>
        <w:tc>
          <w:tcPr>
            <w:tcW w:w="1134" w:type="dxa"/>
          </w:tcPr>
          <w:p w:rsidR="00255FF5" w:rsidRPr="00F16E1F" w:rsidRDefault="00255FF5" w:rsidP="00255FF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Практичне заняття </w:t>
            </w: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  <w:p w:rsidR="00255FF5" w:rsidRPr="00F16E1F" w:rsidRDefault="00255FF5" w:rsidP="00255FF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255FF5" w:rsidRPr="00F16E1F" w:rsidRDefault="00255FF5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</w:p>
        </w:tc>
        <w:tc>
          <w:tcPr>
            <w:tcW w:w="2381" w:type="dxa"/>
            <w:gridSpan w:val="4"/>
          </w:tcPr>
          <w:p w:rsidR="00255FF5" w:rsidRPr="00F16E1F" w:rsidRDefault="00255FF5" w:rsidP="00255FF5">
            <w:pPr>
              <w:rPr>
                <w:spacing w:val="-6"/>
                <w:sz w:val="24"/>
                <w:lang w:val="uk-UA"/>
              </w:rPr>
            </w:pPr>
            <w:r w:rsidRPr="00F16E1F">
              <w:rPr>
                <w:spacing w:val="-6"/>
                <w:sz w:val="24"/>
                <w:lang w:val="uk-UA"/>
              </w:rPr>
              <w:t xml:space="preserve">1.Скарбек О.Г., Цюпа Л.В., Яцків Н.Я. Французька мова: навчальний посібник для початківців.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Manuel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de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français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: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niveau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débutant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Івано-Франківськ: Симфонія форте, 2014.  316 с.</w:t>
            </w:r>
          </w:p>
          <w:p w:rsidR="00255FF5" w:rsidRPr="00F16E1F" w:rsidRDefault="00255FF5" w:rsidP="00255FF5">
            <w:pPr>
              <w:shd w:val="clear" w:color="auto" w:fill="FFFFFF"/>
              <w:jc w:val="both"/>
              <w:rPr>
                <w:spacing w:val="-6"/>
                <w:sz w:val="24"/>
                <w:lang w:val="uk-UA"/>
              </w:rPr>
            </w:pPr>
            <w:r w:rsidRPr="00F16E1F">
              <w:rPr>
                <w:spacing w:val="-6"/>
                <w:sz w:val="24"/>
                <w:lang w:val="uk-UA"/>
              </w:rPr>
              <w:t xml:space="preserve">2.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Матвіїшин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В. Г. Французька мова як друга спеціальність. </w:t>
            </w:r>
            <w:r w:rsidRPr="00F16E1F">
              <w:rPr>
                <w:spacing w:val="-6"/>
                <w:sz w:val="24"/>
                <w:lang w:val="fr-FR"/>
              </w:rPr>
              <w:t>Le</w:t>
            </w:r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r w:rsidRPr="00F16E1F">
              <w:rPr>
                <w:spacing w:val="-6"/>
                <w:sz w:val="24"/>
                <w:lang w:val="fr-FR"/>
              </w:rPr>
              <w:t>francais</w:t>
            </w:r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r w:rsidRPr="00F16E1F">
              <w:rPr>
                <w:spacing w:val="-6"/>
                <w:sz w:val="24"/>
                <w:lang w:val="fr-FR"/>
              </w:rPr>
              <w:t>comme</w:t>
            </w:r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r w:rsidRPr="00F16E1F">
              <w:rPr>
                <w:spacing w:val="-6"/>
                <w:sz w:val="24"/>
                <w:lang w:val="fr-FR"/>
              </w:rPr>
              <w:t>deuxieme</w:t>
            </w:r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r w:rsidRPr="00F16E1F">
              <w:rPr>
                <w:spacing w:val="-6"/>
                <w:sz w:val="24"/>
                <w:lang w:val="fr-FR"/>
              </w:rPr>
              <w:t>langue</w:t>
            </w:r>
            <w:r w:rsidRPr="00F16E1F">
              <w:rPr>
                <w:spacing w:val="-6"/>
                <w:sz w:val="24"/>
                <w:lang w:val="uk-UA"/>
              </w:rPr>
              <w:t xml:space="preserve"> : Підручник для студентів.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Ів.-Франківськ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: Гостинець, 2001. 304 с.</w:t>
            </w:r>
          </w:p>
          <w:p w:rsidR="00255FF5" w:rsidRPr="00F16E1F" w:rsidRDefault="00255FF5" w:rsidP="00255FF5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F16E1F">
              <w:rPr>
                <w:spacing w:val="-6"/>
                <w:sz w:val="24"/>
                <w:lang w:val="uk-UA"/>
              </w:rPr>
              <w:t xml:space="preserve">3.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Буцикіна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Н.Є. Французька мова як друга іноземна.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Le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francais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="0047538B" w:rsidRPr="00F16E1F">
              <w:rPr>
                <w:spacing w:val="-6"/>
                <w:sz w:val="24"/>
                <w:lang w:val="uk-UA"/>
              </w:rPr>
              <w:t>langue</w:t>
            </w:r>
            <w:proofErr w:type="spellEnd"/>
            <w:r w:rsidR="0047538B"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="0047538B" w:rsidRPr="00F16E1F">
              <w:rPr>
                <w:spacing w:val="-6"/>
                <w:sz w:val="24"/>
                <w:lang w:val="uk-UA"/>
              </w:rPr>
              <w:t>seconde</w:t>
            </w:r>
            <w:proofErr w:type="spellEnd"/>
            <w:r w:rsidR="0047538B" w:rsidRPr="00F16E1F">
              <w:rPr>
                <w:spacing w:val="-6"/>
                <w:sz w:val="24"/>
                <w:lang w:val="uk-UA"/>
              </w:rPr>
              <w:t xml:space="preserve"> : </w:t>
            </w:r>
            <w:proofErr w:type="spellStart"/>
            <w:r w:rsidR="0047538B" w:rsidRPr="00F16E1F">
              <w:rPr>
                <w:spacing w:val="-6"/>
                <w:sz w:val="24"/>
                <w:lang w:val="uk-UA"/>
              </w:rPr>
              <w:t>навч</w:t>
            </w:r>
            <w:proofErr w:type="spellEnd"/>
            <w:r w:rsidR="0047538B" w:rsidRPr="00F16E1F">
              <w:rPr>
                <w:spacing w:val="-6"/>
                <w:sz w:val="24"/>
                <w:lang w:val="uk-UA"/>
              </w:rPr>
              <w:t>. посібник</w:t>
            </w:r>
            <w:r w:rsidRPr="00F16E1F">
              <w:rPr>
                <w:spacing w:val="-6"/>
                <w:sz w:val="24"/>
                <w:lang w:val="uk-UA"/>
              </w:rPr>
              <w:t>.</w:t>
            </w:r>
            <w:r w:rsidR="0047538B" w:rsidRPr="00F16E1F">
              <w:rPr>
                <w:spacing w:val="-6"/>
                <w:sz w:val="24"/>
                <w:lang w:val="uk-UA"/>
              </w:rPr>
              <w:t xml:space="preserve"> </w:t>
            </w:r>
            <w:r w:rsidRPr="00F16E1F">
              <w:rPr>
                <w:spacing w:val="-6"/>
                <w:sz w:val="24"/>
                <w:lang w:val="uk-UA"/>
              </w:rPr>
              <w:t xml:space="preserve">К. : Київ. нац.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торг.-екон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>. ун-т, 2006. 204 с.</w:t>
            </w:r>
            <w:r w:rsidRPr="00F16E1F">
              <w:rPr>
                <w:sz w:val="24"/>
                <w:lang w:val="uk-UA"/>
              </w:rPr>
              <w:t xml:space="preserve"> </w:t>
            </w:r>
          </w:p>
          <w:p w:rsidR="00255FF5" w:rsidRPr="00F16E1F" w:rsidRDefault="00255FF5" w:rsidP="00255FF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4. </w:t>
            </w:r>
            <w:r w:rsidRPr="00F16E1F">
              <w:rPr>
                <w:spacing w:val="-6"/>
                <w:sz w:val="24"/>
                <w:lang w:val="uk-UA"/>
              </w:rPr>
              <w:t xml:space="preserve">Костюк О.Л.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Francais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,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niveau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pacing w:val="-6"/>
                <w:sz w:val="24"/>
                <w:lang w:val="uk-UA"/>
              </w:rPr>
              <w:t>intermédiaire</w:t>
            </w:r>
            <w:proofErr w:type="spellEnd"/>
            <w:r w:rsidRPr="00F16E1F">
              <w:rPr>
                <w:spacing w:val="-6"/>
                <w:sz w:val="24"/>
                <w:lang w:val="uk-UA"/>
              </w:rPr>
              <w:t xml:space="preserve"> DELF: підручник</w:t>
            </w:r>
            <w:r w:rsidRPr="00F16E1F">
              <w:rPr>
                <w:spacing w:val="-6"/>
                <w:sz w:val="24"/>
                <w:lang w:val="uk-UA"/>
              </w:rPr>
              <w:tab/>
              <w:t>К.: Ірпінь: ВТФ "Перун", 2002. 224 c.</w:t>
            </w:r>
          </w:p>
        </w:tc>
        <w:tc>
          <w:tcPr>
            <w:tcW w:w="1165" w:type="dxa"/>
            <w:gridSpan w:val="2"/>
          </w:tcPr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en-US"/>
              </w:rPr>
              <w:t xml:space="preserve">9 </w:t>
            </w:r>
            <w:r w:rsidRPr="00F16E1F">
              <w:rPr>
                <w:sz w:val="24"/>
                <w:lang w:val="uk-UA"/>
              </w:rPr>
              <w:t>год.</w:t>
            </w: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255FF5" w:rsidP="00AC2B55">
            <w:pPr>
              <w:jc w:val="center"/>
              <w:rPr>
                <w:sz w:val="24"/>
                <w:lang w:val="uk-UA"/>
              </w:rPr>
            </w:pPr>
          </w:p>
          <w:p w:rsidR="00255FF5" w:rsidRPr="00F16E1F" w:rsidRDefault="00F30F77" w:rsidP="00255FF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12 год.</w:t>
            </w:r>
          </w:p>
        </w:tc>
        <w:tc>
          <w:tcPr>
            <w:tcW w:w="992" w:type="dxa"/>
            <w:gridSpan w:val="2"/>
          </w:tcPr>
          <w:p w:rsidR="00255FF5" w:rsidRPr="00F16E1F" w:rsidRDefault="0078075B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5 балів</w:t>
            </w: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</w:p>
          <w:p w:rsidR="0078075B" w:rsidRPr="00F16E1F" w:rsidRDefault="0078075B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5 балів</w:t>
            </w:r>
          </w:p>
        </w:tc>
        <w:tc>
          <w:tcPr>
            <w:tcW w:w="1812" w:type="dxa"/>
          </w:tcPr>
          <w:p w:rsidR="00255FF5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50030F" w:rsidRPr="00F16E1F" w:rsidTr="00255FF5">
        <w:tc>
          <w:tcPr>
            <w:tcW w:w="2263" w:type="dxa"/>
            <w:gridSpan w:val="2"/>
          </w:tcPr>
          <w:p w:rsidR="0050030F" w:rsidRPr="00F16E1F" w:rsidRDefault="003A558A" w:rsidP="00AC2B55">
            <w:pPr>
              <w:rPr>
                <w:b/>
                <w:sz w:val="24"/>
                <w:lang w:val="uk-UA"/>
              </w:rPr>
            </w:pPr>
            <w:proofErr w:type="spellStart"/>
            <w:r w:rsidRPr="00F16E1F">
              <w:rPr>
                <w:b/>
                <w:bCs/>
                <w:sz w:val="24"/>
              </w:rPr>
              <w:t>Змістовий</w:t>
            </w:r>
            <w:proofErr w:type="spellEnd"/>
            <w:r w:rsidR="00B93A88" w:rsidRPr="00F16E1F">
              <w:rPr>
                <w:b/>
                <w:bCs/>
                <w:sz w:val="24"/>
                <w:lang w:val="uk-UA"/>
              </w:rPr>
              <w:t xml:space="preserve"> </w:t>
            </w:r>
            <w:r w:rsidRPr="00F16E1F">
              <w:rPr>
                <w:b/>
                <w:bCs/>
                <w:sz w:val="24"/>
              </w:rPr>
              <w:t>модуль</w:t>
            </w:r>
            <w:r w:rsidR="00F30F77" w:rsidRPr="00F16E1F">
              <w:rPr>
                <w:b/>
                <w:bCs/>
                <w:sz w:val="24"/>
                <w:lang w:val="uk-UA"/>
              </w:rPr>
              <w:t xml:space="preserve"> 2</w:t>
            </w:r>
            <w:r w:rsidRPr="00F16E1F">
              <w:rPr>
                <w:sz w:val="24"/>
                <w:lang w:val="fr-FR"/>
              </w:rPr>
              <w:t>.</w:t>
            </w:r>
            <w:r w:rsidR="00245981" w:rsidRPr="00F16E1F">
              <w:rPr>
                <w:b/>
                <w:sz w:val="24"/>
                <w:lang w:val="fr-FR"/>
              </w:rPr>
              <w:t>Voyage</w:t>
            </w:r>
          </w:p>
          <w:p w:rsidR="0050030F" w:rsidRPr="00D84B8F" w:rsidRDefault="00245981" w:rsidP="00245981">
            <w:pPr>
              <w:rPr>
                <w:i/>
                <w:sz w:val="24"/>
                <w:lang w:val="uk-UA"/>
              </w:rPr>
            </w:pPr>
            <w:r w:rsidRPr="00D84B8F">
              <w:rPr>
                <w:i/>
                <w:sz w:val="24"/>
                <w:lang w:val="fr-FR"/>
              </w:rPr>
              <w:t>Passé composé</w:t>
            </w:r>
            <w:r w:rsidRPr="00D84B8F">
              <w:rPr>
                <w:i/>
                <w:sz w:val="24"/>
                <w:lang w:val="uk-UA"/>
              </w:rPr>
              <w:t>.</w:t>
            </w:r>
          </w:p>
          <w:p w:rsidR="00184DB3" w:rsidRPr="00F16E1F" w:rsidRDefault="00184DB3" w:rsidP="00184DB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fr-FR"/>
              </w:rPr>
            </w:pPr>
            <w:r w:rsidRPr="00D84B8F">
              <w:rPr>
                <w:bCs/>
                <w:i/>
                <w:sz w:val="24"/>
                <w:lang w:val="fr-FR"/>
              </w:rPr>
              <w:t>Place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des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pronoms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personnels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conjoints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au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>passé</w:t>
            </w:r>
            <w:r w:rsidR="00B93A88" w:rsidRPr="00D84B8F">
              <w:rPr>
                <w:bCs/>
                <w:i/>
                <w:sz w:val="24"/>
                <w:lang w:val="uk-UA"/>
              </w:rPr>
              <w:t xml:space="preserve"> </w:t>
            </w:r>
            <w:r w:rsidRPr="00D84B8F">
              <w:rPr>
                <w:bCs/>
                <w:i/>
                <w:sz w:val="24"/>
                <w:lang w:val="fr-FR"/>
              </w:rPr>
              <w:t xml:space="preserve">composé. </w:t>
            </w:r>
            <w:r w:rsidRPr="00D84B8F">
              <w:rPr>
                <w:i/>
                <w:sz w:val="24"/>
                <w:lang w:val="fr-FR"/>
              </w:rPr>
              <w:t>Place des adverbes au passé composé</w:t>
            </w:r>
            <w:r w:rsidRPr="00F16E1F">
              <w:rPr>
                <w:sz w:val="24"/>
                <w:lang w:val="fr-FR"/>
              </w:rPr>
              <w:t>.</w:t>
            </w:r>
          </w:p>
          <w:p w:rsidR="00EA353E" w:rsidRPr="00F16E1F" w:rsidRDefault="00EA353E" w:rsidP="00245981">
            <w:pPr>
              <w:rPr>
                <w:sz w:val="24"/>
                <w:lang w:val="fr-FR"/>
              </w:rPr>
            </w:pPr>
          </w:p>
        </w:tc>
        <w:tc>
          <w:tcPr>
            <w:tcW w:w="1134" w:type="dxa"/>
          </w:tcPr>
          <w:p w:rsidR="0050030F" w:rsidRPr="00F16E1F" w:rsidRDefault="00245981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Практичне заняття </w:t>
            </w: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EA353E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</w:tc>
        <w:tc>
          <w:tcPr>
            <w:tcW w:w="2381" w:type="dxa"/>
            <w:gridSpan w:val="4"/>
          </w:tcPr>
          <w:p w:rsidR="006E7F42" w:rsidRPr="00F16E1F" w:rsidRDefault="006E7F42" w:rsidP="006E7F42">
            <w:pPr>
              <w:spacing w:line="240" w:lineRule="atLeast"/>
              <w:jc w:val="center"/>
              <w:rPr>
                <w:sz w:val="24"/>
              </w:rPr>
            </w:pPr>
            <w:r w:rsidRPr="00F16E1F">
              <w:rPr>
                <w:sz w:val="24"/>
              </w:rPr>
              <w:t>Див. Рекомендована</w:t>
            </w:r>
          </w:p>
          <w:p w:rsidR="006E7F42" w:rsidRPr="00F16E1F" w:rsidRDefault="006E7F42" w:rsidP="006E7F42">
            <w:pPr>
              <w:spacing w:line="240" w:lineRule="atLeast"/>
              <w:jc w:val="center"/>
              <w:rPr>
                <w:sz w:val="24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50030F" w:rsidRPr="00F16E1F" w:rsidRDefault="0050030F" w:rsidP="00B5200A">
            <w:pPr>
              <w:rPr>
                <w:sz w:val="24"/>
                <w:lang w:val="fr-FR"/>
              </w:rPr>
            </w:pPr>
          </w:p>
        </w:tc>
        <w:tc>
          <w:tcPr>
            <w:tcW w:w="1165" w:type="dxa"/>
            <w:gridSpan w:val="2"/>
          </w:tcPr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  <w:p w:rsidR="0050030F" w:rsidRPr="00F16E1F" w:rsidRDefault="001D6A1B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="0050030F" w:rsidRPr="00F16E1F">
              <w:rPr>
                <w:sz w:val="24"/>
                <w:lang w:val="uk-UA"/>
              </w:rPr>
              <w:t>год</w:t>
            </w:r>
            <w:r w:rsidR="00920645" w:rsidRPr="00F16E1F">
              <w:rPr>
                <w:sz w:val="24"/>
                <w:lang w:val="uk-UA"/>
              </w:rPr>
              <w:t>.</w:t>
            </w: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7D5146" w:rsidRPr="00F16E1F" w:rsidRDefault="007D5146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13D47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fr-FR"/>
              </w:rPr>
              <w:t>18</w:t>
            </w:r>
            <w:r w:rsidR="00EA353E" w:rsidRPr="00F16E1F">
              <w:rPr>
                <w:sz w:val="24"/>
                <w:lang w:val="uk-UA"/>
              </w:rPr>
              <w:t xml:space="preserve"> год.</w:t>
            </w:r>
          </w:p>
          <w:p w:rsidR="004C6081" w:rsidRPr="00F16E1F" w:rsidRDefault="004C6081" w:rsidP="00D12E3E">
            <w:pPr>
              <w:spacing w:line="240" w:lineRule="atLeast"/>
              <w:jc w:val="both"/>
              <w:rPr>
                <w:sz w:val="24"/>
                <w:lang w:val="fr-FR"/>
              </w:rPr>
            </w:pPr>
          </w:p>
          <w:p w:rsidR="00D12E3E" w:rsidRPr="00F16E1F" w:rsidRDefault="00D12E3E" w:rsidP="00D12E3E">
            <w:pPr>
              <w:spacing w:line="240" w:lineRule="atLeast"/>
              <w:jc w:val="both"/>
              <w:rPr>
                <w:sz w:val="24"/>
                <w:lang w:val="fr-CA"/>
              </w:rPr>
            </w:pPr>
            <w:r w:rsidRPr="00F16E1F">
              <w:rPr>
                <w:sz w:val="24"/>
                <w:lang w:val="fr-FR"/>
              </w:rPr>
              <w:t>Unité 8.</w:t>
            </w:r>
          </w:p>
          <w:p w:rsidR="0050030F" w:rsidRPr="005B190C" w:rsidRDefault="00D12E3E" w:rsidP="005B190C">
            <w:pPr>
              <w:snapToGrid w:val="0"/>
              <w:spacing w:line="240" w:lineRule="atLeast"/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Page civilisation.</w:t>
            </w:r>
            <w:r w:rsidRPr="00F16E1F">
              <w:rPr>
                <w:sz w:val="24"/>
                <w:lang w:val="uk-UA"/>
              </w:rPr>
              <w:t xml:space="preserve"> </w:t>
            </w:r>
            <w:r w:rsidRPr="00F16E1F">
              <w:rPr>
                <w:sz w:val="24"/>
                <w:lang w:val="fr-FR"/>
              </w:rPr>
              <w:t>A vous de parler (p.192-196)</w:t>
            </w:r>
          </w:p>
        </w:tc>
        <w:tc>
          <w:tcPr>
            <w:tcW w:w="992" w:type="dxa"/>
            <w:gridSpan w:val="2"/>
          </w:tcPr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3A558A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3A558A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uk-UA"/>
              </w:rPr>
              <w:t xml:space="preserve">5 </w:t>
            </w: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812" w:type="dxa"/>
          </w:tcPr>
          <w:p w:rsidR="0050030F" w:rsidRPr="00F16E1F" w:rsidRDefault="00310DA9" w:rsidP="00AC2B55">
            <w:pPr>
              <w:jc w:val="both"/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jc w:val="both"/>
              <w:rPr>
                <w:sz w:val="24"/>
                <w:lang w:val="uk-UA"/>
              </w:rPr>
            </w:pPr>
          </w:p>
          <w:p w:rsidR="0050030F" w:rsidRPr="00F16E1F" w:rsidRDefault="0050030F" w:rsidP="00AC2B55">
            <w:pPr>
              <w:rPr>
                <w:sz w:val="24"/>
                <w:lang w:val="uk-UA"/>
              </w:rPr>
            </w:pPr>
          </w:p>
        </w:tc>
      </w:tr>
      <w:tr w:rsidR="003A558A" w:rsidRPr="00F16E1F" w:rsidTr="00255FF5">
        <w:tc>
          <w:tcPr>
            <w:tcW w:w="2263" w:type="dxa"/>
            <w:gridSpan w:val="2"/>
          </w:tcPr>
          <w:p w:rsidR="00A03A6E" w:rsidRPr="00F16E1F" w:rsidRDefault="003A558A" w:rsidP="00A03A6E">
            <w:pPr>
              <w:tabs>
                <w:tab w:val="left" w:pos="284"/>
                <w:tab w:val="left" w:pos="567"/>
              </w:tabs>
              <w:spacing w:line="240" w:lineRule="atLeast"/>
              <w:rPr>
                <w:sz w:val="24"/>
                <w:lang w:val="fr-FR"/>
              </w:rPr>
            </w:pPr>
            <w:proofErr w:type="spellStart"/>
            <w:r w:rsidRPr="00F16E1F">
              <w:rPr>
                <w:b/>
                <w:bCs/>
                <w:sz w:val="24"/>
              </w:rPr>
              <w:lastRenderedPageBreak/>
              <w:t>Змістовий</w:t>
            </w:r>
            <w:proofErr w:type="spellEnd"/>
            <w:r w:rsidR="00B93A88" w:rsidRPr="00F16E1F">
              <w:rPr>
                <w:b/>
                <w:bCs/>
                <w:sz w:val="24"/>
                <w:lang w:val="uk-UA"/>
              </w:rPr>
              <w:t xml:space="preserve"> </w:t>
            </w:r>
            <w:r w:rsidRPr="00F16E1F">
              <w:rPr>
                <w:b/>
                <w:bCs/>
                <w:sz w:val="24"/>
              </w:rPr>
              <w:t>модуль</w:t>
            </w:r>
            <w:r w:rsidR="00D12E3E" w:rsidRPr="00F16E1F">
              <w:rPr>
                <w:b/>
                <w:bCs/>
                <w:sz w:val="24"/>
                <w:lang w:val="uk-UA"/>
              </w:rPr>
              <w:t xml:space="preserve"> </w:t>
            </w:r>
            <w:r w:rsidR="00320DA0" w:rsidRPr="00F16E1F">
              <w:rPr>
                <w:b/>
                <w:bCs/>
                <w:sz w:val="24"/>
                <w:lang w:val="uk-UA"/>
              </w:rPr>
              <w:t>3</w:t>
            </w:r>
            <w:r w:rsidR="00D12E3E" w:rsidRPr="00F16E1F">
              <w:rPr>
                <w:sz w:val="24"/>
                <w:lang w:val="uk-UA"/>
              </w:rPr>
              <w:t>.</w:t>
            </w:r>
            <w:r w:rsidR="00D12E3E" w:rsidRPr="00F16E1F">
              <w:rPr>
                <w:b/>
                <w:sz w:val="24"/>
                <w:lang w:val="fr-FR"/>
              </w:rPr>
              <w:t>France</w:t>
            </w:r>
            <w:r w:rsidR="00A03A6E" w:rsidRPr="00F16E1F">
              <w:rPr>
                <w:sz w:val="24"/>
                <w:lang w:val="fr-FR"/>
              </w:rPr>
              <w:t xml:space="preserve"> Forme</w:t>
            </w:r>
            <w:r w:rsidR="00D12E3E" w:rsidRPr="00F16E1F">
              <w:rPr>
                <w:sz w:val="24"/>
                <w:lang w:val="uk-UA"/>
              </w:rPr>
              <w:t xml:space="preserve"> </w:t>
            </w:r>
            <w:r w:rsidR="00A03A6E" w:rsidRPr="00F16E1F">
              <w:rPr>
                <w:sz w:val="24"/>
                <w:lang w:val="fr-FR"/>
              </w:rPr>
              <w:t>passive</w:t>
            </w:r>
            <w:r w:rsidR="00D12E3E" w:rsidRPr="00F16E1F">
              <w:rPr>
                <w:sz w:val="24"/>
                <w:lang w:val="uk-UA"/>
              </w:rPr>
              <w:t xml:space="preserve"> </w:t>
            </w:r>
            <w:r w:rsidR="00A03A6E" w:rsidRPr="00F16E1F">
              <w:rPr>
                <w:sz w:val="24"/>
                <w:lang w:val="fr-FR"/>
              </w:rPr>
              <w:t>des</w:t>
            </w:r>
            <w:r w:rsidR="00D12E3E" w:rsidRPr="00F16E1F">
              <w:rPr>
                <w:sz w:val="24"/>
                <w:lang w:val="uk-UA"/>
              </w:rPr>
              <w:t xml:space="preserve"> </w:t>
            </w:r>
            <w:r w:rsidR="00A03A6E" w:rsidRPr="00F16E1F">
              <w:rPr>
                <w:sz w:val="24"/>
                <w:lang w:val="fr-FR"/>
              </w:rPr>
              <w:t>verbes.</w:t>
            </w:r>
            <w:r w:rsidR="00D12E3E" w:rsidRPr="00F16E1F">
              <w:rPr>
                <w:sz w:val="24"/>
                <w:lang w:val="uk-UA"/>
              </w:rPr>
              <w:t xml:space="preserve"> </w:t>
            </w:r>
            <w:r w:rsidR="00A03A6E" w:rsidRPr="00F16E1F">
              <w:rPr>
                <w:sz w:val="24"/>
                <w:lang w:val="fr-FR"/>
              </w:rPr>
              <w:t>Degrés de comparaison des adjectifs, des adverbes.</w:t>
            </w:r>
            <w:r w:rsidR="00D12E3E" w:rsidRPr="00F16E1F">
              <w:rPr>
                <w:sz w:val="24"/>
                <w:lang w:val="uk-UA"/>
              </w:rPr>
              <w:t xml:space="preserve"> </w:t>
            </w:r>
            <w:r w:rsidR="00A03A6E" w:rsidRPr="00F16E1F">
              <w:rPr>
                <w:sz w:val="24"/>
                <w:lang w:val="fr-FR"/>
              </w:rPr>
              <w:t xml:space="preserve">Adverbes </w:t>
            </w:r>
            <w:r w:rsidR="00A03A6E" w:rsidRPr="00F16E1F">
              <w:rPr>
                <w:i/>
                <w:sz w:val="24"/>
                <w:lang w:val="fr-FR"/>
              </w:rPr>
              <w:t>en, y.</w:t>
            </w:r>
          </w:p>
          <w:p w:rsidR="003A558A" w:rsidRPr="00F16E1F" w:rsidRDefault="003A558A" w:rsidP="003A558A">
            <w:pPr>
              <w:rPr>
                <w:b/>
                <w:sz w:val="24"/>
                <w:lang w:val="fr-FR"/>
              </w:rPr>
            </w:pPr>
          </w:p>
        </w:tc>
        <w:tc>
          <w:tcPr>
            <w:tcW w:w="1134" w:type="dxa"/>
          </w:tcPr>
          <w:p w:rsidR="003A558A" w:rsidRPr="00F16E1F" w:rsidRDefault="003A558A" w:rsidP="003A558A">
            <w:pPr>
              <w:jc w:val="center"/>
              <w:rPr>
                <w:sz w:val="24"/>
              </w:rPr>
            </w:pPr>
            <w:proofErr w:type="spellStart"/>
            <w:r w:rsidRPr="00F16E1F">
              <w:rPr>
                <w:sz w:val="24"/>
              </w:rPr>
              <w:t>Практичне</w:t>
            </w:r>
            <w:proofErr w:type="spellEnd"/>
            <w:r w:rsidR="00D12E3E" w:rsidRPr="00F16E1F">
              <w:rPr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z w:val="24"/>
              </w:rPr>
              <w:t>заняття</w:t>
            </w:r>
            <w:proofErr w:type="spellEnd"/>
          </w:p>
          <w:p w:rsidR="003A558A" w:rsidRPr="00F16E1F" w:rsidRDefault="003A558A" w:rsidP="003A558A">
            <w:pPr>
              <w:jc w:val="center"/>
              <w:rPr>
                <w:sz w:val="24"/>
              </w:rPr>
            </w:pPr>
          </w:p>
          <w:p w:rsidR="003A558A" w:rsidRPr="00F16E1F" w:rsidRDefault="003A558A" w:rsidP="003A558A">
            <w:pPr>
              <w:rPr>
                <w:sz w:val="24"/>
                <w:lang w:val="uk-UA"/>
              </w:rPr>
            </w:pPr>
            <w:proofErr w:type="spellStart"/>
            <w:r w:rsidRPr="00F16E1F">
              <w:rPr>
                <w:sz w:val="24"/>
              </w:rPr>
              <w:t>Самостійна</w:t>
            </w:r>
            <w:proofErr w:type="spellEnd"/>
            <w:r w:rsidRPr="00F16E1F">
              <w:rPr>
                <w:sz w:val="24"/>
              </w:rPr>
              <w:t xml:space="preserve"> робота</w:t>
            </w:r>
          </w:p>
        </w:tc>
        <w:tc>
          <w:tcPr>
            <w:tcW w:w="2381" w:type="dxa"/>
            <w:gridSpan w:val="4"/>
          </w:tcPr>
          <w:p w:rsidR="003A558A" w:rsidRPr="00F16E1F" w:rsidRDefault="003A558A" w:rsidP="00D12E3E">
            <w:pPr>
              <w:spacing w:line="240" w:lineRule="atLeast"/>
              <w:jc w:val="center"/>
              <w:rPr>
                <w:sz w:val="24"/>
              </w:rPr>
            </w:pPr>
            <w:r w:rsidRPr="00F16E1F">
              <w:rPr>
                <w:sz w:val="24"/>
              </w:rPr>
              <w:t>Див. Рекомендована</w:t>
            </w:r>
          </w:p>
          <w:p w:rsidR="003A558A" w:rsidRPr="00F16E1F" w:rsidRDefault="003A558A" w:rsidP="00D12E3E">
            <w:pPr>
              <w:spacing w:line="240" w:lineRule="atLeast"/>
              <w:jc w:val="center"/>
              <w:rPr>
                <w:sz w:val="24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3A558A" w:rsidRPr="00F16E1F" w:rsidRDefault="003A558A" w:rsidP="00245981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165" w:type="dxa"/>
            <w:gridSpan w:val="2"/>
          </w:tcPr>
          <w:p w:rsidR="003A558A" w:rsidRPr="00F16E1F" w:rsidRDefault="001D6A1B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3A558A" w:rsidRPr="00F16E1F" w:rsidRDefault="003A558A" w:rsidP="00AC2B55">
            <w:pPr>
              <w:rPr>
                <w:sz w:val="24"/>
                <w:lang w:val="fr-FR"/>
              </w:rPr>
            </w:pPr>
          </w:p>
          <w:p w:rsidR="003A558A" w:rsidRPr="00F16E1F" w:rsidRDefault="003A558A" w:rsidP="00AC2B55">
            <w:pPr>
              <w:rPr>
                <w:sz w:val="24"/>
                <w:lang w:val="fr-FR"/>
              </w:rPr>
            </w:pPr>
          </w:p>
          <w:p w:rsidR="00A03A6E" w:rsidRPr="00F16E1F" w:rsidRDefault="00A03A6E" w:rsidP="00AC2B55">
            <w:pPr>
              <w:rPr>
                <w:sz w:val="24"/>
                <w:lang w:val="fr-FR"/>
              </w:rPr>
            </w:pPr>
          </w:p>
          <w:p w:rsidR="003A558A" w:rsidRPr="00F16E1F" w:rsidRDefault="00F30F77" w:rsidP="00184DB3">
            <w:pPr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1</w:t>
            </w:r>
            <w:r w:rsidRPr="00F16E1F">
              <w:rPr>
                <w:sz w:val="24"/>
                <w:lang w:val="uk-UA"/>
              </w:rPr>
              <w:t xml:space="preserve">2 </w:t>
            </w:r>
            <w:r w:rsidR="00920645" w:rsidRPr="00F16E1F">
              <w:rPr>
                <w:sz w:val="24"/>
                <w:lang w:val="uk-UA"/>
              </w:rPr>
              <w:t>год.</w:t>
            </w:r>
          </w:p>
          <w:p w:rsidR="004C6081" w:rsidRPr="00F16E1F" w:rsidRDefault="004C6081" w:rsidP="004C6081">
            <w:pPr>
              <w:spacing w:line="240" w:lineRule="atLeast"/>
              <w:jc w:val="both"/>
              <w:rPr>
                <w:sz w:val="24"/>
                <w:lang w:val="fr-FR"/>
              </w:rPr>
            </w:pPr>
          </w:p>
          <w:p w:rsidR="004C6081" w:rsidRPr="00F16E1F" w:rsidRDefault="004C6081" w:rsidP="00B5200A">
            <w:pPr>
              <w:snapToGrid w:val="0"/>
              <w:spacing w:line="240" w:lineRule="atLeast"/>
              <w:jc w:val="both"/>
              <w:rPr>
                <w:sz w:val="24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3A558A" w:rsidRPr="00F16E1F" w:rsidRDefault="003A558A" w:rsidP="00AC2B55">
            <w:pPr>
              <w:jc w:val="both"/>
              <w:rPr>
                <w:sz w:val="24"/>
              </w:rPr>
            </w:pPr>
            <w:r w:rsidRPr="00F16E1F">
              <w:rPr>
                <w:sz w:val="24"/>
              </w:rPr>
              <w:t>5</w:t>
            </w:r>
          </w:p>
          <w:p w:rsidR="003A558A" w:rsidRPr="00F16E1F" w:rsidRDefault="003A558A" w:rsidP="00AC2B55">
            <w:pPr>
              <w:jc w:val="both"/>
              <w:rPr>
                <w:sz w:val="24"/>
              </w:rPr>
            </w:pPr>
          </w:p>
          <w:p w:rsidR="003A558A" w:rsidRPr="00F16E1F" w:rsidRDefault="003A558A" w:rsidP="00AC2B55">
            <w:pPr>
              <w:jc w:val="both"/>
              <w:rPr>
                <w:sz w:val="24"/>
              </w:rPr>
            </w:pPr>
          </w:p>
          <w:p w:rsidR="00A03A6E" w:rsidRPr="00F16E1F" w:rsidRDefault="00A03A6E" w:rsidP="00AC2B55">
            <w:pPr>
              <w:jc w:val="both"/>
              <w:rPr>
                <w:sz w:val="24"/>
              </w:rPr>
            </w:pPr>
          </w:p>
          <w:p w:rsidR="003A558A" w:rsidRPr="00F16E1F" w:rsidRDefault="003A558A" w:rsidP="00AC2B55">
            <w:pPr>
              <w:jc w:val="both"/>
              <w:rPr>
                <w:sz w:val="24"/>
              </w:rPr>
            </w:pPr>
            <w:r w:rsidRPr="00F16E1F"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3A558A" w:rsidRPr="00F16E1F" w:rsidRDefault="00310DA9" w:rsidP="003A558A">
            <w:pPr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57018C" w:rsidRPr="00F16E1F" w:rsidTr="00255FF5">
        <w:tc>
          <w:tcPr>
            <w:tcW w:w="2263" w:type="dxa"/>
            <w:gridSpan w:val="2"/>
          </w:tcPr>
          <w:p w:rsidR="0057018C" w:rsidRPr="00F16E1F" w:rsidRDefault="00A03A6E" w:rsidP="003A558A">
            <w:pPr>
              <w:rPr>
                <w:sz w:val="24"/>
                <w:lang w:val="fr-FR"/>
              </w:rPr>
            </w:pPr>
            <w:proofErr w:type="spellStart"/>
            <w:r w:rsidRPr="00F16E1F">
              <w:rPr>
                <w:b/>
                <w:bCs/>
                <w:sz w:val="24"/>
              </w:rPr>
              <w:t>Змістовий</w:t>
            </w:r>
            <w:proofErr w:type="spellEnd"/>
            <w:r w:rsidRPr="00F16E1F">
              <w:rPr>
                <w:b/>
                <w:bCs/>
                <w:sz w:val="24"/>
                <w:lang w:val="fr-FR"/>
              </w:rPr>
              <w:t xml:space="preserve"> </w:t>
            </w:r>
            <w:r w:rsidRPr="00F16E1F">
              <w:rPr>
                <w:b/>
                <w:bCs/>
                <w:sz w:val="24"/>
              </w:rPr>
              <w:t>модуль</w:t>
            </w:r>
            <w:r w:rsidRPr="00F16E1F">
              <w:rPr>
                <w:b/>
                <w:bCs/>
                <w:sz w:val="24"/>
                <w:lang w:val="fr-FR"/>
              </w:rPr>
              <w:t xml:space="preserve"> </w:t>
            </w:r>
            <w:r w:rsidR="00320DA0" w:rsidRPr="00F16E1F">
              <w:rPr>
                <w:b/>
                <w:bCs/>
                <w:sz w:val="24"/>
                <w:lang w:val="uk-UA"/>
              </w:rPr>
              <w:t>4</w:t>
            </w:r>
            <w:r w:rsidRPr="00F16E1F">
              <w:rPr>
                <w:sz w:val="24"/>
                <w:lang w:val="fr-FR"/>
              </w:rPr>
              <w:t>.</w:t>
            </w:r>
          </w:p>
          <w:p w:rsidR="00A03A6E" w:rsidRPr="00F16E1F" w:rsidRDefault="00A03A6E" w:rsidP="00A03A6E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sz w:val="24"/>
                <w:lang w:val="uk-UA"/>
              </w:rPr>
            </w:pPr>
            <w:r w:rsidRPr="00F16E1F">
              <w:rPr>
                <w:b/>
                <w:sz w:val="24"/>
                <w:lang w:val="fr-FR"/>
              </w:rPr>
              <w:t xml:space="preserve">Francophonie. </w:t>
            </w:r>
            <w:r w:rsidRPr="00F16E1F">
              <w:rPr>
                <w:sz w:val="24"/>
                <w:lang w:val="fr-FR"/>
              </w:rPr>
              <w:t>Imparfait. Pronoms relatifs composés. </w:t>
            </w:r>
          </w:p>
          <w:p w:rsidR="00A03A6E" w:rsidRPr="00F16E1F" w:rsidRDefault="00A03A6E" w:rsidP="003A558A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A03A6E" w:rsidRPr="00F16E1F" w:rsidRDefault="00A03A6E" w:rsidP="00A03A6E">
            <w:pPr>
              <w:jc w:val="both"/>
              <w:rPr>
                <w:sz w:val="24"/>
              </w:rPr>
            </w:pPr>
            <w:proofErr w:type="spellStart"/>
            <w:r w:rsidRPr="00F16E1F">
              <w:rPr>
                <w:sz w:val="24"/>
              </w:rPr>
              <w:t>Практичне</w:t>
            </w:r>
            <w:proofErr w:type="spellEnd"/>
            <w:r w:rsidR="006934E9" w:rsidRPr="00F16E1F">
              <w:rPr>
                <w:sz w:val="24"/>
                <w:lang w:val="uk-UA"/>
              </w:rPr>
              <w:t xml:space="preserve"> </w:t>
            </w:r>
            <w:proofErr w:type="spellStart"/>
            <w:r w:rsidRPr="00F16E1F">
              <w:rPr>
                <w:sz w:val="24"/>
              </w:rPr>
              <w:t>заняття</w:t>
            </w:r>
            <w:proofErr w:type="spellEnd"/>
          </w:p>
          <w:p w:rsidR="00A03A6E" w:rsidRPr="00F16E1F" w:rsidRDefault="00A03A6E" w:rsidP="00A03A6E">
            <w:pPr>
              <w:jc w:val="center"/>
              <w:rPr>
                <w:sz w:val="24"/>
              </w:rPr>
            </w:pPr>
          </w:p>
          <w:p w:rsidR="0057018C" w:rsidRPr="00F16E1F" w:rsidRDefault="00A03A6E" w:rsidP="00A03A6E">
            <w:pPr>
              <w:jc w:val="both"/>
              <w:rPr>
                <w:sz w:val="24"/>
              </w:rPr>
            </w:pPr>
            <w:proofErr w:type="spellStart"/>
            <w:r w:rsidRPr="00F16E1F">
              <w:rPr>
                <w:sz w:val="24"/>
              </w:rPr>
              <w:t>Самостійна</w:t>
            </w:r>
            <w:proofErr w:type="spellEnd"/>
            <w:r w:rsidRPr="00F16E1F">
              <w:rPr>
                <w:sz w:val="24"/>
              </w:rPr>
              <w:t xml:space="preserve"> робота</w:t>
            </w:r>
          </w:p>
        </w:tc>
        <w:tc>
          <w:tcPr>
            <w:tcW w:w="2381" w:type="dxa"/>
            <w:gridSpan w:val="4"/>
          </w:tcPr>
          <w:p w:rsidR="00AC2B55" w:rsidRPr="00F16E1F" w:rsidRDefault="00AC2B55" w:rsidP="00AC2B55">
            <w:pPr>
              <w:jc w:val="center"/>
              <w:rPr>
                <w:sz w:val="24"/>
              </w:rPr>
            </w:pPr>
            <w:r w:rsidRPr="00F16E1F">
              <w:rPr>
                <w:sz w:val="24"/>
              </w:rPr>
              <w:t>Див. Рекомендована</w:t>
            </w:r>
          </w:p>
          <w:p w:rsidR="00AC2B55" w:rsidRPr="00F16E1F" w:rsidRDefault="00AC2B55" w:rsidP="00AC2B55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57018C" w:rsidRPr="00F16E1F" w:rsidRDefault="0057018C" w:rsidP="003A558A">
            <w:pPr>
              <w:jc w:val="center"/>
              <w:rPr>
                <w:sz w:val="24"/>
                <w:lang w:val="fr-FR"/>
              </w:rPr>
            </w:pPr>
          </w:p>
        </w:tc>
        <w:tc>
          <w:tcPr>
            <w:tcW w:w="1165" w:type="dxa"/>
            <w:gridSpan w:val="2"/>
          </w:tcPr>
          <w:p w:rsidR="0057018C" w:rsidRPr="00F16E1F" w:rsidRDefault="001D6A1B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184DB3" w:rsidRPr="00F16E1F" w:rsidRDefault="00184DB3" w:rsidP="00AC2B55">
            <w:pPr>
              <w:rPr>
                <w:sz w:val="24"/>
                <w:lang w:val="fr-FR"/>
              </w:rPr>
            </w:pPr>
          </w:p>
          <w:p w:rsidR="00184DB3" w:rsidRPr="00F16E1F" w:rsidRDefault="00184DB3" w:rsidP="00AC2B55">
            <w:pPr>
              <w:rPr>
                <w:sz w:val="24"/>
                <w:lang w:val="fr-FR"/>
              </w:rPr>
            </w:pPr>
          </w:p>
          <w:p w:rsidR="00184DB3" w:rsidRPr="00F16E1F" w:rsidRDefault="00184DB3" w:rsidP="00AC2B55">
            <w:pPr>
              <w:rPr>
                <w:sz w:val="24"/>
                <w:lang w:val="fr-FR"/>
              </w:rPr>
            </w:pPr>
          </w:p>
          <w:p w:rsidR="00184DB3" w:rsidRPr="00F16E1F" w:rsidRDefault="00F30F77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fr-FR"/>
              </w:rPr>
              <w:t>1</w:t>
            </w:r>
            <w:r w:rsidRPr="00F16E1F">
              <w:rPr>
                <w:sz w:val="24"/>
                <w:lang w:val="uk-UA"/>
              </w:rPr>
              <w:t>2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4C6081" w:rsidRPr="00F16E1F" w:rsidRDefault="004C6081" w:rsidP="00AC2B55">
            <w:pPr>
              <w:rPr>
                <w:sz w:val="24"/>
                <w:lang w:val="fr-FR"/>
              </w:rPr>
            </w:pPr>
          </w:p>
          <w:p w:rsidR="004C6081" w:rsidRPr="00F16E1F" w:rsidRDefault="004C6081" w:rsidP="00B5200A">
            <w:pPr>
              <w:snapToGrid w:val="0"/>
              <w:spacing w:line="240" w:lineRule="atLeast"/>
              <w:jc w:val="both"/>
              <w:rPr>
                <w:sz w:val="24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57018C" w:rsidRPr="00F16E1F" w:rsidRDefault="004C6081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  <w:p w:rsidR="004C6081" w:rsidRPr="00F16E1F" w:rsidRDefault="004C6081" w:rsidP="00AC2B55">
            <w:pPr>
              <w:jc w:val="both"/>
              <w:rPr>
                <w:sz w:val="24"/>
                <w:lang w:val="fr-FR"/>
              </w:rPr>
            </w:pPr>
          </w:p>
          <w:p w:rsidR="004C6081" w:rsidRPr="00F16E1F" w:rsidRDefault="004C6081" w:rsidP="00AC2B55">
            <w:pPr>
              <w:jc w:val="both"/>
              <w:rPr>
                <w:sz w:val="24"/>
                <w:lang w:val="fr-FR"/>
              </w:rPr>
            </w:pPr>
          </w:p>
          <w:p w:rsidR="004C6081" w:rsidRPr="00F16E1F" w:rsidRDefault="004C6081" w:rsidP="00AC2B55">
            <w:pPr>
              <w:jc w:val="both"/>
              <w:rPr>
                <w:sz w:val="24"/>
                <w:lang w:val="fr-FR"/>
              </w:rPr>
            </w:pPr>
          </w:p>
          <w:p w:rsidR="004C6081" w:rsidRPr="00F16E1F" w:rsidRDefault="004C6081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</w:tc>
        <w:tc>
          <w:tcPr>
            <w:tcW w:w="1812" w:type="dxa"/>
          </w:tcPr>
          <w:p w:rsidR="0057018C" w:rsidRPr="00F16E1F" w:rsidRDefault="00310DA9" w:rsidP="00310DA9">
            <w:pPr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D70CBD" w:rsidRPr="00F16E1F" w:rsidTr="00D55AFA">
        <w:tc>
          <w:tcPr>
            <w:tcW w:w="9747" w:type="dxa"/>
            <w:gridSpan w:val="12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134"/>
              <w:gridCol w:w="2409"/>
              <w:gridCol w:w="1134"/>
              <w:gridCol w:w="993"/>
              <w:gridCol w:w="1701"/>
            </w:tblGrid>
            <w:tr w:rsidR="00D70CBD" w:rsidRPr="00F16E1F" w:rsidTr="00D84B8F">
              <w:tc>
                <w:tcPr>
                  <w:tcW w:w="2122" w:type="dxa"/>
                </w:tcPr>
                <w:p w:rsidR="00D70CBD" w:rsidRPr="00F16E1F" w:rsidRDefault="00D70CBD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134" w:type="dxa"/>
                </w:tcPr>
                <w:p w:rsidR="00D70CBD" w:rsidRPr="00F16E1F" w:rsidRDefault="00D70CBD" w:rsidP="00D55AFA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Самостійна робота </w:t>
                  </w:r>
                </w:p>
                <w:p w:rsidR="00D70CBD" w:rsidRPr="00F16E1F" w:rsidRDefault="00D70CBD" w:rsidP="00D55AFA">
                  <w:pPr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D70CBD" w:rsidRPr="00F16E1F" w:rsidRDefault="00D70CBD" w:rsidP="00D55AFA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70CBD" w:rsidRPr="00F16E1F" w:rsidRDefault="00D70CBD" w:rsidP="00D55AFA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90 год.</w:t>
                  </w:r>
                </w:p>
              </w:tc>
              <w:tc>
                <w:tcPr>
                  <w:tcW w:w="993" w:type="dxa"/>
                </w:tcPr>
                <w:p w:rsidR="00D70CBD" w:rsidRPr="00F16E1F" w:rsidRDefault="00D70CBD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D70CBD" w:rsidRPr="00F16E1F" w:rsidRDefault="00310DA9" w:rsidP="00D55AFA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D70CBD" w:rsidRPr="00F16E1F" w:rsidTr="00D84B8F">
              <w:tc>
                <w:tcPr>
                  <w:tcW w:w="2122" w:type="dxa"/>
                </w:tcPr>
                <w:p w:rsidR="00D70CBD" w:rsidRPr="00F16E1F" w:rsidRDefault="00D70CBD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134" w:type="dxa"/>
                </w:tcPr>
                <w:p w:rsidR="00D70CBD" w:rsidRPr="00F16E1F" w:rsidRDefault="00D70CBD" w:rsidP="00D55AFA">
                  <w:pPr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2409" w:type="dxa"/>
                </w:tcPr>
                <w:p w:rsidR="00D70CBD" w:rsidRPr="00F16E1F" w:rsidRDefault="00D70CBD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D70CBD" w:rsidRPr="00F16E1F" w:rsidRDefault="00D70CBD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D70CBD" w:rsidRPr="00F16E1F" w:rsidRDefault="0078075B" w:rsidP="00D55AFA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2</w:t>
                  </w:r>
                  <w:r w:rsidRPr="00F16E1F">
                    <w:rPr>
                      <w:sz w:val="24"/>
                      <w:lang w:val="fr-FR"/>
                    </w:rPr>
                    <w:t>0</w:t>
                  </w:r>
                  <w:r w:rsidR="00D70CBD" w:rsidRPr="00F16E1F">
                    <w:rPr>
                      <w:sz w:val="24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701" w:type="dxa"/>
                </w:tcPr>
                <w:p w:rsidR="00D70CBD" w:rsidRPr="00F16E1F" w:rsidRDefault="00310DA9" w:rsidP="00D55AFA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</w:tbl>
          <w:p w:rsidR="00D70CBD" w:rsidRPr="00F16E1F" w:rsidRDefault="00D70CBD" w:rsidP="00AC2B55">
            <w:pPr>
              <w:rPr>
                <w:sz w:val="24"/>
                <w:lang w:val="uk-UA"/>
              </w:rPr>
            </w:pPr>
          </w:p>
        </w:tc>
      </w:tr>
      <w:tr w:rsidR="0057018C" w:rsidRPr="00F16E1F" w:rsidTr="00B23606">
        <w:tc>
          <w:tcPr>
            <w:tcW w:w="9747" w:type="dxa"/>
            <w:gridSpan w:val="1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Обсяг курсу</w:t>
            </w:r>
          </w:p>
        </w:tc>
      </w:tr>
      <w:tr w:rsidR="0057018C" w:rsidRPr="00F16E1F" w:rsidTr="00B23606">
        <w:tc>
          <w:tcPr>
            <w:tcW w:w="5951" w:type="dxa"/>
            <w:gridSpan w:val="8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Загальна кількість годин</w:t>
            </w:r>
          </w:p>
        </w:tc>
      </w:tr>
      <w:tr w:rsidR="0057018C" w:rsidRPr="00F16E1F" w:rsidTr="00B23606">
        <w:tc>
          <w:tcPr>
            <w:tcW w:w="5951" w:type="dxa"/>
            <w:gridSpan w:val="8"/>
          </w:tcPr>
          <w:p w:rsidR="0057018C" w:rsidRPr="00F16E1F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</w:p>
        </w:tc>
      </w:tr>
      <w:tr w:rsidR="0057018C" w:rsidRPr="00F16E1F" w:rsidTr="00B23606">
        <w:tc>
          <w:tcPr>
            <w:tcW w:w="5951" w:type="dxa"/>
            <w:gridSpan w:val="8"/>
          </w:tcPr>
          <w:p w:rsidR="0057018C" w:rsidRPr="00F16E1F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6" w:type="dxa"/>
            <w:gridSpan w:val="4"/>
          </w:tcPr>
          <w:p w:rsidR="0057018C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31241D" w:rsidRPr="00F16E1F">
              <w:rPr>
                <w:sz w:val="24"/>
                <w:lang w:val="uk-UA"/>
              </w:rPr>
              <w:t xml:space="preserve"> </w:t>
            </w:r>
            <w:r w:rsidR="0057018C" w:rsidRPr="00F16E1F">
              <w:rPr>
                <w:sz w:val="24"/>
                <w:lang w:val="uk-UA"/>
              </w:rPr>
              <w:t>год.</w:t>
            </w:r>
          </w:p>
        </w:tc>
      </w:tr>
      <w:tr w:rsidR="0057018C" w:rsidRPr="00F16E1F" w:rsidTr="00B23606">
        <w:tc>
          <w:tcPr>
            <w:tcW w:w="5951" w:type="dxa"/>
            <w:gridSpan w:val="8"/>
          </w:tcPr>
          <w:p w:rsidR="0057018C" w:rsidRPr="00F16E1F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57018C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  <w:r w:rsidR="0057018C" w:rsidRPr="00F16E1F">
              <w:rPr>
                <w:sz w:val="24"/>
                <w:lang w:val="uk-UA"/>
              </w:rPr>
              <w:t xml:space="preserve"> год.</w:t>
            </w:r>
          </w:p>
        </w:tc>
      </w:tr>
      <w:tr w:rsidR="0057018C" w:rsidRPr="00F16E1F" w:rsidTr="00B23606">
        <w:tc>
          <w:tcPr>
            <w:tcW w:w="9747" w:type="dxa"/>
            <w:gridSpan w:val="1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Ознаки курсу</w:t>
            </w:r>
          </w:p>
        </w:tc>
      </w:tr>
      <w:tr w:rsidR="0057018C" w:rsidRPr="00F16E1F" w:rsidTr="00B23606">
        <w:tc>
          <w:tcPr>
            <w:tcW w:w="1423" w:type="dxa"/>
            <w:vAlign w:val="center"/>
          </w:tcPr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8" w:type="dxa"/>
            <w:gridSpan w:val="7"/>
            <w:vAlign w:val="center"/>
          </w:tcPr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5" w:type="dxa"/>
            <w:gridSpan w:val="2"/>
          </w:tcPr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16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7018C" w:rsidRPr="00F16E1F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7018C" w:rsidRPr="00F16E1F" w:rsidTr="00B23606">
        <w:tc>
          <w:tcPr>
            <w:tcW w:w="1423" w:type="dxa"/>
          </w:tcPr>
          <w:p w:rsidR="0057018C" w:rsidRPr="00F16E1F" w:rsidRDefault="00310DA9" w:rsidP="00AC2B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57018C" w:rsidRPr="00F16E1F">
              <w:rPr>
                <w:sz w:val="24"/>
                <w:lang w:val="uk-UA"/>
              </w:rPr>
              <w:t>-й</w:t>
            </w:r>
          </w:p>
        </w:tc>
        <w:tc>
          <w:tcPr>
            <w:tcW w:w="4528" w:type="dxa"/>
            <w:gridSpan w:val="7"/>
          </w:tcPr>
          <w:p w:rsidR="0057018C" w:rsidRPr="00F16E1F" w:rsidRDefault="00310DA9" w:rsidP="00310D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Усі спеціальності</w:t>
            </w:r>
          </w:p>
        </w:tc>
        <w:tc>
          <w:tcPr>
            <w:tcW w:w="1621" w:type="dxa"/>
            <w:gridSpan w:val="2"/>
          </w:tcPr>
          <w:p w:rsidR="0057018C" w:rsidRPr="00F16E1F" w:rsidRDefault="0031241D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IV</w:t>
            </w:r>
            <w:r w:rsidR="0057018C" w:rsidRPr="00F16E1F">
              <w:rPr>
                <w:sz w:val="24"/>
                <w:lang w:val="uk-UA"/>
              </w:rPr>
              <w:t>-й</w:t>
            </w:r>
          </w:p>
        </w:tc>
        <w:tc>
          <w:tcPr>
            <w:tcW w:w="2175" w:type="dxa"/>
            <w:gridSpan w:val="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вибірковий</w:t>
            </w:r>
          </w:p>
        </w:tc>
      </w:tr>
      <w:tr w:rsidR="0057018C" w:rsidRPr="00F16E1F" w:rsidTr="00B23606">
        <w:tc>
          <w:tcPr>
            <w:tcW w:w="9747" w:type="dxa"/>
            <w:gridSpan w:val="1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Тематика</w:t>
            </w:r>
            <w:r w:rsidRPr="00F16E1F">
              <w:rPr>
                <w:sz w:val="24"/>
              </w:rPr>
              <w:t xml:space="preserve"> курс</w:t>
            </w:r>
            <w:r w:rsidRPr="00F16E1F">
              <w:rPr>
                <w:sz w:val="24"/>
                <w:lang w:val="uk-UA"/>
              </w:rPr>
              <w:t>у</w:t>
            </w:r>
          </w:p>
        </w:tc>
      </w:tr>
      <w:tr w:rsidR="00595809" w:rsidRPr="00F16E1F" w:rsidTr="00B23606">
        <w:tc>
          <w:tcPr>
            <w:tcW w:w="9747" w:type="dxa"/>
            <w:gridSpan w:val="12"/>
          </w:tcPr>
          <w:p w:rsidR="00595809" w:rsidRPr="00F16E1F" w:rsidRDefault="00595809" w:rsidP="00AC2B55">
            <w:pPr>
              <w:jc w:val="center"/>
              <w:rPr>
                <w:sz w:val="24"/>
                <w:lang w:val="uk-UA"/>
              </w:rPr>
            </w:pPr>
          </w:p>
        </w:tc>
      </w:tr>
      <w:tr w:rsidR="0057018C" w:rsidRPr="00F16E1F" w:rsidTr="005B190C">
        <w:tc>
          <w:tcPr>
            <w:tcW w:w="2263" w:type="dxa"/>
            <w:gridSpan w:val="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color w:val="000000"/>
                <w:sz w:val="24"/>
              </w:rPr>
              <w:t>Тема, план</w:t>
            </w:r>
          </w:p>
        </w:tc>
        <w:tc>
          <w:tcPr>
            <w:tcW w:w="1247" w:type="dxa"/>
            <w:gridSpan w:val="3"/>
          </w:tcPr>
          <w:p w:rsidR="0057018C" w:rsidRPr="00F16E1F" w:rsidRDefault="0057018C" w:rsidP="00AC2B55">
            <w:pPr>
              <w:jc w:val="center"/>
              <w:rPr>
                <w:rStyle w:val="a7"/>
                <w:i w:val="0"/>
                <w:color w:val="auto"/>
                <w:sz w:val="24"/>
                <w:lang w:val="uk-UA"/>
              </w:rPr>
            </w:pPr>
            <w:r w:rsidRPr="00F16E1F">
              <w:rPr>
                <w:rStyle w:val="a7"/>
                <w:i w:val="0"/>
                <w:color w:val="auto"/>
                <w:sz w:val="24"/>
              </w:rPr>
              <w:t>Форма</w:t>
            </w:r>
            <w:r w:rsidRPr="00F16E1F">
              <w:rPr>
                <w:rStyle w:val="a7"/>
                <w:i w:val="0"/>
                <w:color w:val="auto"/>
                <w:sz w:val="24"/>
                <w:lang w:val="uk-UA"/>
              </w:rPr>
              <w:t xml:space="preserve"> заняття</w:t>
            </w:r>
          </w:p>
        </w:tc>
        <w:tc>
          <w:tcPr>
            <w:tcW w:w="1985" w:type="dxa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Література</w:t>
            </w:r>
          </w:p>
        </w:tc>
        <w:tc>
          <w:tcPr>
            <w:tcW w:w="1448" w:type="dxa"/>
            <w:gridSpan w:val="3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Завдання, </w:t>
            </w:r>
            <w:proofErr w:type="spellStart"/>
            <w:r w:rsidRPr="00F16E1F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  <w:gridSpan w:val="2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Вага оцінки</w:t>
            </w:r>
          </w:p>
        </w:tc>
        <w:tc>
          <w:tcPr>
            <w:tcW w:w="1812" w:type="dxa"/>
          </w:tcPr>
          <w:p w:rsidR="0057018C" w:rsidRPr="00F16E1F" w:rsidRDefault="0057018C" w:rsidP="00AC2B55">
            <w:pPr>
              <w:jc w:val="center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Термін виконання</w:t>
            </w:r>
          </w:p>
        </w:tc>
      </w:tr>
      <w:tr w:rsidR="0057018C" w:rsidRPr="00F16E1F" w:rsidTr="005B190C">
        <w:tc>
          <w:tcPr>
            <w:tcW w:w="2263" w:type="dxa"/>
            <w:gridSpan w:val="2"/>
          </w:tcPr>
          <w:p w:rsidR="004C6081" w:rsidRPr="00F16E1F" w:rsidRDefault="0057018C" w:rsidP="00AC2B55">
            <w:pPr>
              <w:rPr>
                <w:b/>
                <w:bCs/>
                <w:sz w:val="24"/>
                <w:lang w:val="fr-FR"/>
              </w:rPr>
            </w:pPr>
            <w:proofErr w:type="spellStart"/>
            <w:r w:rsidRPr="00F16E1F">
              <w:rPr>
                <w:b/>
                <w:bCs/>
                <w:sz w:val="24"/>
              </w:rPr>
              <w:t>Змістовий</w:t>
            </w:r>
            <w:proofErr w:type="spellEnd"/>
          </w:p>
          <w:p w:rsidR="0057018C" w:rsidRPr="00F16E1F" w:rsidRDefault="0057018C" w:rsidP="00AC2B55">
            <w:pPr>
              <w:rPr>
                <w:b/>
                <w:sz w:val="24"/>
                <w:lang w:val="fr-FR"/>
              </w:rPr>
            </w:pPr>
            <w:r w:rsidRPr="00F16E1F">
              <w:rPr>
                <w:b/>
                <w:bCs/>
                <w:sz w:val="24"/>
              </w:rPr>
              <w:t>модуль</w:t>
            </w:r>
            <w:r w:rsidRPr="00F16E1F">
              <w:rPr>
                <w:b/>
                <w:bCs/>
                <w:sz w:val="24"/>
                <w:lang w:val="fr-FR"/>
              </w:rPr>
              <w:t xml:space="preserve"> 1</w:t>
            </w:r>
            <w:r w:rsidRPr="00F16E1F">
              <w:rPr>
                <w:sz w:val="24"/>
                <w:lang w:val="fr-FR"/>
              </w:rPr>
              <w:t xml:space="preserve">. </w:t>
            </w:r>
            <w:r w:rsidRPr="00F16E1F">
              <w:rPr>
                <w:b/>
                <w:sz w:val="24"/>
                <w:lang w:val="fr-FR"/>
              </w:rPr>
              <w:t>Magasin</w:t>
            </w:r>
            <w:r w:rsidR="00A03A6E" w:rsidRPr="00F16E1F">
              <w:rPr>
                <w:b/>
                <w:sz w:val="24"/>
                <w:lang w:val="fr-FR"/>
              </w:rPr>
              <w:t>.</w:t>
            </w:r>
          </w:p>
          <w:p w:rsidR="00A03A6E" w:rsidRPr="00F16E1F" w:rsidRDefault="00A03A6E" w:rsidP="00A03A6E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Subjonctif. Pronoms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Pr="00F16E1F">
              <w:rPr>
                <w:sz w:val="24"/>
                <w:lang w:val="fr-FR"/>
              </w:rPr>
              <w:t>possessifs. Adjectifs et pronoms indéfinis</w:t>
            </w:r>
          </w:p>
          <w:p w:rsidR="00A03A6E" w:rsidRPr="00F16E1F" w:rsidRDefault="00A03A6E" w:rsidP="00A03A6E">
            <w:pPr>
              <w:rPr>
                <w:sz w:val="24"/>
                <w:lang w:val="fr-FR"/>
              </w:rPr>
            </w:pPr>
          </w:p>
          <w:p w:rsidR="0057018C" w:rsidRPr="00F16E1F" w:rsidRDefault="0057018C" w:rsidP="00AC2B55">
            <w:pPr>
              <w:rPr>
                <w:sz w:val="24"/>
                <w:lang w:val="fr-FR"/>
              </w:rPr>
            </w:pPr>
          </w:p>
        </w:tc>
        <w:tc>
          <w:tcPr>
            <w:tcW w:w="1247" w:type="dxa"/>
            <w:gridSpan w:val="3"/>
          </w:tcPr>
          <w:p w:rsidR="0057018C" w:rsidRPr="00F16E1F" w:rsidRDefault="0057018C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Практичне заняття </w:t>
            </w:r>
          </w:p>
          <w:p w:rsidR="0057018C" w:rsidRPr="00F16E1F" w:rsidRDefault="0057018C" w:rsidP="00AC2B55">
            <w:pPr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57018C" w:rsidRPr="00F16E1F" w:rsidRDefault="0057018C" w:rsidP="00AC2B55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C7CD0" w:rsidRPr="00F16E1F" w:rsidRDefault="006C7CD0" w:rsidP="006C7CD0">
            <w:pPr>
              <w:jc w:val="center"/>
              <w:rPr>
                <w:sz w:val="24"/>
              </w:rPr>
            </w:pPr>
            <w:r w:rsidRPr="00F16E1F">
              <w:rPr>
                <w:sz w:val="24"/>
              </w:rPr>
              <w:t>Див. Рекомендована</w:t>
            </w:r>
          </w:p>
          <w:p w:rsidR="006C7CD0" w:rsidRPr="00F16E1F" w:rsidRDefault="006C7CD0" w:rsidP="006C7CD0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57018C" w:rsidRPr="00F16E1F" w:rsidRDefault="0057018C" w:rsidP="006C7CD0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57018C" w:rsidRPr="00F16E1F" w:rsidRDefault="00291D80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291D80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18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4C6081" w:rsidRPr="00F16E1F" w:rsidRDefault="004C6081" w:rsidP="004C6081">
            <w:pPr>
              <w:spacing w:line="240" w:lineRule="atLeast"/>
              <w:jc w:val="both"/>
              <w:rPr>
                <w:sz w:val="24"/>
                <w:lang w:val="fr-CA"/>
              </w:rPr>
            </w:pPr>
            <w:r w:rsidRPr="00F16E1F">
              <w:rPr>
                <w:sz w:val="24"/>
                <w:lang w:val="fr-FR"/>
              </w:rPr>
              <w:t>Unité 11.</w:t>
            </w:r>
          </w:p>
          <w:p w:rsidR="0057018C" w:rsidRPr="00F16E1F" w:rsidRDefault="00C230BF" w:rsidP="00B5200A">
            <w:pPr>
              <w:snapToGrid w:val="0"/>
              <w:spacing w:line="240" w:lineRule="atLeast"/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Page civilisatio</w:t>
            </w:r>
            <w:r w:rsidR="004C6081" w:rsidRPr="00F16E1F">
              <w:rPr>
                <w:sz w:val="24"/>
                <w:lang w:val="fr-FR"/>
              </w:rPr>
              <w:t>n.</w:t>
            </w:r>
            <w:r w:rsidR="004C6081" w:rsidRPr="00F16E1F">
              <w:rPr>
                <w:sz w:val="24"/>
                <w:lang w:val="uk-UA"/>
              </w:rPr>
              <w:t xml:space="preserve"> </w:t>
            </w:r>
            <w:r w:rsidR="004C6081" w:rsidRPr="00F16E1F">
              <w:rPr>
                <w:sz w:val="24"/>
                <w:lang w:val="fr-FR"/>
              </w:rPr>
              <w:t>A vous de parler (p.277-279)</w:t>
            </w:r>
          </w:p>
        </w:tc>
        <w:tc>
          <w:tcPr>
            <w:tcW w:w="992" w:type="dxa"/>
            <w:gridSpan w:val="2"/>
          </w:tcPr>
          <w:p w:rsidR="0057018C" w:rsidRPr="00F16E1F" w:rsidRDefault="0057018C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uk-UA"/>
              </w:rPr>
              <w:t xml:space="preserve">5 </w:t>
            </w: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812" w:type="dxa"/>
          </w:tcPr>
          <w:p w:rsidR="0057018C" w:rsidRPr="00F16E1F" w:rsidRDefault="00310DA9" w:rsidP="00AC2B55">
            <w:pPr>
              <w:jc w:val="both"/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  <w:p w:rsidR="0057018C" w:rsidRPr="00F16E1F" w:rsidRDefault="0057018C" w:rsidP="00AC2B55">
            <w:pPr>
              <w:jc w:val="both"/>
              <w:rPr>
                <w:sz w:val="24"/>
                <w:lang w:val="uk-UA"/>
              </w:rPr>
            </w:pPr>
          </w:p>
          <w:p w:rsidR="0057018C" w:rsidRPr="00F16E1F" w:rsidRDefault="0057018C" w:rsidP="00AC2B55">
            <w:pPr>
              <w:rPr>
                <w:sz w:val="24"/>
                <w:lang w:val="uk-UA"/>
              </w:rPr>
            </w:pPr>
          </w:p>
        </w:tc>
      </w:tr>
      <w:tr w:rsidR="006C7CD0" w:rsidRPr="00F16E1F" w:rsidTr="005B190C">
        <w:tc>
          <w:tcPr>
            <w:tcW w:w="2263" w:type="dxa"/>
            <w:gridSpan w:val="2"/>
          </w:tcPr>
          <w:p w:rsidR="006C7CD0" w:rsidRPr="00F16E1F" w:rsidRDefault="006C7CD0" w:rsidP="006C7CD0">
            <w:pPr>
              <w:spacing w:line="240" w:lineRule="atLeast"/>
              <w:contextualSpacing/>
              <w:jc w:val="both"/>
              <w:rPr>
                <w:sz w:val="24"/>
                <w:lang w:val="fr-FR"/>
              </w:rPr>
            </w:pPr>
            <w:r w:rsidRPr="00F16E1F">
              <w:rPr>
                <w:b/>
                <w:sz w:val="24"/>
              </w:rPr>
              <w:t>З</w:t>
            </w:r>
            <w:r w:rsidRPr="00F16E1F">
              <w:rPr>
                <w:b/>
                <w:sz w:val="24"/>
                <w:lang w:val="uk-UA"/>
              </w:rPr>
              <w:t>м</w:t>
            </w:r>
            <w:proofErr w:type="spellStart"/>
            <w:r w:rsidRPr="00F16E1F">
              <w:rPr>
                <w:b/>
                <w:sz w:val="24"/>
              </w:rPr>
              <w:t>істовий</w:t>
            </w:r>
            <w:proofErr w:type="spellEnd"/>
            <w:r w:rsidR="004C6081" w:rsidRPr="00F16E1F">
              <w:rPr>
                <w:b/>
                <w:sz w:val="24"/>
                <w:lang w:val="fr-FR"/>
              </w:rPr>
              <w:t xml:space="preserve"> </w:t>
            </w:r>
            <w:r w:rsidRPr="00F16E1F">
              <w:rPr>
                <w:b/>
                <w:sz w:val="24"/>
              </w:rPr>
              <w:t>модуль</w:t>
            </w:r>
            <w:proofErr w:type="gramStart"/>
            <w:r w:rsidRPr="00F16E1F">
              <w:rPr>
                <w:b/>
                <w:sz w:val="24"/>
                <w:lang w:val="fr-FR"/>
              </w:rPr>
              <w:t>2</w:t>
            </w:r>
            <w:proofErr w:type="gramEnd"/>
            <w:r w:rsidRPr="00F16E1F">
              <w:rPr>
                <w:b/>
                <w:sz w:val="24"/>
                <w:lang w:val="fr-FR"/>
              </w:rPr>
              <w:t>. Repas.</w:t>
            </w:r>
          </w:p>
          <w:p w:rsidR="006C7CD0" w:rsidRPr="00F16E1F" w:rsidRDefault="006C7CD0" w:rsidP="006C7CD0">
            <w:pPr>
              <w:tabs>
                <w:tab w:val="left" w:pos="284"/>
                <w:tab w:val="left" w:pos="567"/>
              </w:tabs>
              <w:spacing w:line="240" w:lineRule="atLeast"/>
              <w:contextualSpacing/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Article partitif.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Pr="00F16E1F">
              <w:rPr>
                <w:sz w:val="24"/>
                <w:lang w:val="fr-FR"/>
              </w:rPr>
              <w:t>Pronoms démonstratifs.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Pr="00F16E1F">
              <w:rPr>
                <w:bCs/>
                <w:sz w:val="24"/>
                <w:lang w:val="fr-FR"/>
              </w:rPr>
              <w:t>Pronoms</w:t>
            </w:r>
            <w:r w:rsidR="004C6081" w:rsidRPr="00F16E1F">
              <w:rPr>
                <w:bCs/>
                <w:sz w:val="24"/>
                <w:lang w:val="fr-FR"/>
              </w:rPr>
              <w:t xml:space="preserve"> </w:t>
            </w:r>
            <w:r w:rsidRPr="00F16E1F">
              <w:rPr>
                <w:bCs/>
                <w:sz w:val="24"/>
                <w:lang w:val="fr-FR"/>
              </w:rPr>
              <w:t>personnels</w:t>
            </w:r>
            <w:r w:rsidR="004C6081" w:rsidRPr="00F16E1F">
              <w:rPr>
                <w:bCs/>
                <w:sz w:val="24"/>
                <w:lang w:val="fr-FR"/>
              </w:rPr>
              <w:t xml:space="preserve"> </w:t>
            </w:r>
            <w:r w:rsidRPr="00F16E1F">
              <w:rPr>
                <w:bCs/>
                <w:i/>
                <w:sz w:val="24"/>
                <w:lang w:val="fr-FR"/>
              </w:rPr>
              <w:t>en, y</w:t>
            </w:r>
          </w:p>
          <w:p w:rsidR="006C7CD0" w:rsidRPr="00F16E1F" w:rsidRDefault="006C7CD0" w:rsidP="00AC2B55">
            <w:pPr>
              <w:rPr>
                <w:b/>
                <w:bCs/>
                <w:sz w:val="24"/>
                <w:lang w:val="fr-FR"/>
              </w:rPr>
            </w:pPr>
          </w:p>
        </w:tc>
        <w:tc>
          <w:tcPr>
            <w:tcW w:w="1247" w:type="dxa"/>
            <w:gridSpan w:val="3"/>
          </w:tcPr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lastRenderedPageBreak/>
              <w:t xml:space="preserve">Практичне заняття </w:t>
            </w: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</w:tc>
        <w:tc>
          <w:tcPr>
            <w:tcW w:w="1985" w:type="dxa"/>
          </w:tcPr>
          <w:p w:rsidR="006C7CD0" w:rsidRPr="00F16E1F" w:rsidRDefault="006C7CD0" w:rsidP="006C7CD0">
            <w:pPr>
              <w:jc w:val="center"/>
              <w:rPr>
                <w:sz w:val="24"/>
                <w:lang w:val="fr-FR"/>
              </w:rPr>
            </w:pPr>
            <w:r w:rsidRPr="00F16E1F">
              <w:rPr>
                <w:sz w:val="24"/>
              </w:rPr>
              <w:t>Див</w:t>
            </w:r>
            <w:r w:rsidRPr="00F16E1F">
              <w:rPr>
                <w:sz w:val="24"/>
                <w:lang w:val="fr-FR"/>
              </w:rPr>
              <w:t xml:space="preserve">. </w:t>
            </w:r>
            <w:r w:rsidRPr="00F16E1F">
              <w:rPr>
                <w:sz w:val="24"/>
              </w:rPr>
              <w:t>Рекомендована</w:t>
            </w:r>
          </w:p>
          <w:p w:rsidR="006C7CD0" w:rsidRPr="00F16E1F" w:rsidRDefault="006C7CD0" w:rsidP="006C7CD0">
            <w:pPr>
              <w:jc w:val="center"/>
              <w:rPr>
                <w:sz w:val="24"/>
                <w:lang w:val="fr-FR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6C7CD0" w:rsidRPr="00F16E1F" w:rsidRDefault="006C7CD0" w:rsidP="00AC2B55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F16E1F" w:rsidRDefault="00291D80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291D80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12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4C6081" w:rsidRPr="00F16E1F" w:rsidRDefault="004C6081" w:rsidP="004C6081">
            <w:pPr>
              <w:spacing w:line="240" w:lineRule="atLeast"/>
              <w:jc w:val="both"/>
              <w:rPr>
                <w:sz w:val="24"/>
                <w:lang w:val="fr-CA"/>
              </w:rPr>
            </w:pPr>
            <w:r w:rsidRPr="00F16E1F">
              <w:rPr>
                <w:sz w:val="24"/>
                <w:lang w:val="fr-FR"/>
              </w:rPr>
              <w:t xml:space="preserve">Unité </w:t>
            </w:r>
            <w:r w:rsidR="00B5200A" w:rsidRPr="00F16E1F">
              <w:rPr>
                <w:sz w:val="24"/>
                <w:lang w:val="fr-FR"/>
              </w:rPr>
              <w:t>12</w:t>
            </w:r>
            <w:r w:rsidRPr="00F16E1F">
              <w:rPr>
                <w:sz w:val="24"/>
                <w:lang w:val="fr-FR"/>
              </w:rPr>
              <w:t>.</w:t>
            </w:r>
          </w:p>
          <w:p w:rsidR="004C6081" w:rsidRPr="00F16E1F" w:rsidRDefault="004C6081" w:rsidP="00B5200A">
            <w:pPr>
              <w:snapToGrid w:val="0"/>
              <w:spacing w:line="240" w:lineRule="atLeast"/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fr-FR"/>
              </w:rPr>
              <w:t xml:space="preserve">Page </w:t>
            </w:r>
            <w:r w:rsidRPr="00F16E1F">
              <w:rPr>
                <w:sz w:val="24"/>
                <w:lang w:val="fr-FR"/>
              </w:rPr>
              <w:lastRenderedPageBreak/>
              <w:t>civilisation.</w:t>
            </w:r>
            <w:r w:rsidRPr="00F16E1F">
              <w:rPr>
                <w:sz w:val="24"/>
                <w:lang w:val="uk-UA"/>
              </w:rPr>
              <w:t xml:space="preserve"> </w:t>
            </w:r>
            <w:r w:rsidRPr="00F16E1F">
              <w:rPr>
                <w:sz w:val="24"/>
                <w:lang w:val="fr-FR"/>
              </w:rPr>
              <w:t>A vous de parler (p.294-300)</w:t>
            </w:r>
            <w:r w:rsidR="00920645" w:rsidRPr="00F16E1F">
              <w:rPr>
                <w:sz w:val="24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lastRenderedPageBreak/>
              <w:t>5</w:t>
            </w: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</w:tc>
        <w:tc>
          <w:tcPr>
            <w:tcW w:w="1812" w:type="dxa"/>
          </w:tcPr>
          <w:p w:rsidR="006C7CD0" w:rsidRPr="00F16E1F" w:rsidRDefault="00310DA9" w:rsidP="00291D80">
            <w:pPr>
              <w:jc w:val="both"/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6C7CD0" w:rsidRPr="00F16E1F" w:rsidTr="005B190C">
        <w:tc>
          <w:tcPr>
            <w:tcW w:w="2263" w:type="dxa"/>
            <w:gridSpan w:val="2"/>
          </w:tcPr>
          <w:p w:rsidR="006C7CD0" w:rsidRPr="00F16E1F" w:rsidRDefault="006C7CD0" w:rsidP="006C7CD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fr-FR"/>
              </w:rPr>
            </w:pPr>
            <w:proofErr w:type="spellStart"/>
            <w:r w:rsidRPr="00F16E1F">
              <w:rPr>
                <w:b/>
                <w:sz w:val="24"/>
              </w:rPr>
              <w:lastRenderedPageBreak/>
              <w:t>Змістовий</w:t>
            </w:r>
            <w:proofErr w:type="spellEnd"/>
            <w:r w:rsidR="004C6081" w:rsidRPr="00F16E1F">
              <w:rPr>
                <w:b/>
                <w:sz w:val="24"/>
                <w:lang w:val="fr-FR"/>
              </w:rPr>
              <w:t xml:space="preserve"> </w:t>
            </w:r>
            <w:r w:rsidRPr="00F16E1F">
              <w:rPr>
                <w:b/>
                <w:sz w:val="24"/>
              </w:rPr>
              <w:t>модуль</w:t>
            </w:r>
            <w:r w:rsidRPr="00F16E1F">
              <w:rPr>
                <w:b/>
                <w:sz w:val="24"/>
                <w:lang w:val="fr-FR"/>
              </w:rPr>
              <w:t xml:space="preserve"> 3</w:t>
            </w:r>
            <w:r w:rsidRPr="00F16E1F">
              <w:rPr>
                <w:sz w:val="24"/>
                <w:lang w:val="fr-FR"/>
              </w:rPr>
              <w:t xml:space="preserve">. </w:t>
            </w:r>
            <w:r w:rsidRPr="00F16E1F">
              <w:rPr>
                <w:b/>
                <w:sz w:val="24"/>
                <w:lang w:val="fr-FR"/>
              </w:rPr>
              <w:t>Assistence médicale.</w:t>
            </w:r>
            <w:r w:rsidR="004C6081" w:rsidRPr="00F16E1F">
              <w:rPr>
                <w:b/>
                <w:sz w:val="24"/>
                <w:lang w:val="fr-FR"/>
              </w:rPr>
              <w:t xml:space="preserve"> </w:t>
            </w:r>
            <w:r w:rsidRPr="00F16E1F">
              <w:rPr>
                <w:sz w:val="24"/>
                <w:lang w:val="fr-FR"/>
              </w:rPr>
              <w:t>Future simple.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Pr="00F16E1F">
              <w:rPr>
                <w:sz w:val="24"/>
                <w:lang w:val="fr-FR"/>
              </w:rPr>
              <w:t>Plus-que-parfait.</w:t>
            </w:r>
            <w:r w:rsidR="004C6081" w:rsidRPr="00F16E1F">
              <w:rPr>
                <w:sz w:val="24"/>
                <w:lang w:val="fr-FR"/>
              </w:rPr>
              <w:t xml:space="preserve"> </w:t>
            </w:r>
            <w:r w:rsidRPr="00F16E1F">
              <w:rPr>
                <w:sz w:val="24"/>
                <w:lang w:val="fr-FR"/>
              </w:rPr>
              <w:t>Discours directe et indirecte.</w:t>
            </w:r>
          </w:p>
          <w:p w:rsidR="006C7CD0" w:rsidRPr="00F16E1F" w:rsidRDefault="006C7CD0" w:rsidP="00AC2B55">
            <w:pPr>
              <w:rPr>
                <w:b/>
                <w:bCs/>
                <w:sz w:val="24"/>
                <w:lang w:val="fr-FR"/>
              </w:rPr>
            </w:pPr>
          </w:p>
        </w:tc>
        <w:tc>
          <w:tcPr>
            <w:tcW w:w="1247" w:type="dxa"/>
            <w:gridSpan w:val="3"/>
          </w:tcPr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Практичне заняття </w:t>
            </w: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6C7CD0" w:rsidRPr="00F16E1F" w:rsidRDefault="006C7CD0" w:rsidP="00AC2B55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C7CD0" w:rsidRPr="00F16E1F" w:rsidRDefault="006C7CD0" w:rsidP="006C7CD0">
            <w:pPr>
              <w:jc w:val="center"/>
              <w:rPr>
                <w:sz w:val="24"/>
                <w:lang w:val="fr-FR"/>
              </w:rPr>
            </w:pPr>
            <w:r w:rsidRPr="00F16E1F">
              <w:rPr>
                <w:sz w:val="24"/>
              </w:rPr>
              <w:t>Див</w:t>
            </w:r>
            <w:r w:rsidRPr="00F16E1F">
              <w:rPr>
                <w:sz w:val="24"/>
                <w:lang w:val="fr-FR"/>
              </w:rPr>
              <w:t xml:space="preserve">. </w:t>
            </w:r>
            <w:r w:rsidRPr="00F16E1F">
              <w:rPr>
                <w:sz w:val="24"/>
              </w:rPr>
              <w:t>Рекомендована</w:t>
            </w:r>
          </w:p>
          <w:p w:rsidR="006C7CD0" w:rsidRPr="00F16E1F" w:rsidRDefault="006C7CD0" w:rsidP="006C7CD0">
            <w:pPr>
              <w:jc w:val="center"/>
              <w:rPr>
                <w:sz w:val="24"/>
                <w:lang w:val="fr-FR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6C7CD0" w:rsidRPr="00F16E1F" w:rsidRDefault="006C7CD0" w:rsidP="00AC2B55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F16E1F" w:rsidRDefault="00291D80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7D5146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1</w:t>
            </w:r>
            <w:r w:rsidR="00291D80" w:rsidRPr="00F16E1F">
              <w:rPr>
                <w:sz w:val="24"/>
                <w:lang w:val="uk-UA"/>
              </w:rPr>
              <w:t>2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4C6081" w:rsidRPr="00F16E1F" w:rsidRDefault="004C6081" w:rsidP="004C6081">
            <w:pPr>
              <w:spacing w:line="240" w:lineRule="atLeast"/>
              <w:jc w:val="both"/>
              <w:rPr>
                <w:sz w:val="24"/>
                <w:lang w:val="fr-CA"/>
              </w:rPr>
            </w:pPr>
            <w:r w:rsidRPr="00F16E1F">
              <w:rPr>
                <w:sz w:val="24"/>
                <w:lang w:val="fr-FR"/>
              </w:rPr>
              <w:t>Unité 13.</w:t>
            </w:r>
          </w:p>
          <w:p w:rsidR="004C6081" w:rsidRPr="00F16E1F" w:rsidRDefault="004C6081" w:rsidP="00B5200A">
            <w:pPr>
              <w:snapToGrid w:val="0"/>
              <w:spacing w:line="240" w:lineRule="atLeast"/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fr-FR"/>
              </w:rPr>
              <w:t>Page civilisation.</w:t>
            </w:r>
            <w:r w:rsidRPr="00F16E1F">
              <w:rPr>
                <w:sz w:val="24"/>
                <w:lang w:val="uk-UA"/>
              </w:rPr>
              <w:t xml:space="preserve"> </w:t>
            </w:r>
            <w:r w:rsidRPr="00F16E1F">
              <w:rPr>
                <w:sz w:val="24"/>
                <w:lang w:val="fr-FR"/>
              </w:rPr>
              <w:t>A vous de parler (p.</w:t>
            </w:r>
            <w:r w:rsidR="00B5200A" w:rsidRPr="00F16E1F">
              <w:rPr>
                <w:sz w:val="24"/>
                <w:lang w:val="fr-FR"/>
              </w:rPr>
              <w:t>322</w:t>
            </w:r>
            <w:r w:rsidRPr="00F16E1F">
              <w:rPr>
                <w:sz w:val="24"/>
                <w:lang w:val="fr-FR"/>
              </w:rPr>
              <w:t>-</w:t>
            </w:r>
            <w:r w:rsidR="00B5200A" w:rsidRPr="00F16E1F">
              <w:rPr>
                <w:sz w:val="24"/>
                <w:lang w:val="fr-FR"/>
              </w:rPr>
              <w:t>324</w:t>
            </w:r>
            <w:r w:rsidRPr="00F16E1F">
              <w:rPr>
                <w:sz w:val="24"/>
                <w:lang w:val="fr-FR"/>
              </w:rPr>
              <w:t>)</w:t>
            </w:r>
            <w:r w:rsidR="00920645" w:rsidRPr="00F16E1F">
              <w:rPr>
                <w:sz w:val="24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jc w:val="both"/>
              <w:rPr>
                <w:sz w:val="24"/>
                <w:lang w:val="fr-FR"/>
              </w:rPr>
            </w:pPr>
            <w:r w:rsidRPr="00F16E1F">
              <w:rPr>
                <w:sz w:val="24"/>
                <w:lang w:val="fr-FR"/>
              </w:rPr>
              <w:t>5</w:t>
            </w:r>
          </w:p>
        </w:tc>
        <w:tc>
          <w:tcPr>
            <w:tcW w:w="1812" w:type="dxa"/>
          </w:tcPr>
          <w:p w:rsidR="006C7CD0" w:rsidRPr="00F16E1F" w:rsidRDefault="00310DA9" w:rsidP="00CC26AA">
            <w:pPr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6C7CD0" w:rsidRPr="00F16E1F" w:rsidTr="005B190C">
        <w:tc>
          <w:tcPr>
            <w:tcW w:w="2263" w:type="dxa"/>
            <w:gridSpan w:val="2"/>
          </w:tcPr>
          <w:p w:rsidR="006C7CD0" w:rsidRPr="00F16E1F" w:rsidRDefault="006C7CD0" w:rsidP="006C7CD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fr-FR"/>
              </w:rPr>
            </w:pPr>
            <w:proofErr w:type="spellStart"/>
            <w:r w:rsidRPr="00F16E1F">
              <w:rPr>
                <w:b/>
                <w:sz w:val="24"/>
              </w:rPr>
              <w:t>Змістовий</w:t>
            </w:r>
            <w:proofErr w:type="spellEnd"/>
            <w:r w:rsidR="00B5200A" w:rsidRPr="00F16E1F">
              <w:rPr>
                <w:b/>
                <w:sz w:val="24"/>
                <w:lang w:val="fr-FR"/>
              </w:rPr>
              <w:t xml:space="preserve"> </w:t>
            </w:r>
            <w:r w:rsidRPr="00F16E1F">
              <w:rPr>
                <w:b/>
                <w:sz w:val="24"/>
              </w:rPr>
              <w:t>модуль</w:t>
            </w:r>
            <w:r w:rsidRPr="00F16E1F">
              <w:rPr>
                <w:b/>
                <w:sz w:val="24"/>
                <w:lang w:val="fr-FR"/>
              </w:rPr>
              <w:t xml:space="preserve"> 4</w:t>
            </w:r>
            <w:r w:rsidRPr="00F16E1F">
              <w:rPr>
                <w:sz w:val="24"/>
                <w:lang w:val="fr-FR"/>
              </w:rPr>
              <w:t xml:space="preserve">. </w:t>
            </w:r>
            <w:r w:rsidRPr="00F16E1F">
              <w:rPr>
                <w:b/>
                <w:sz w:val="24"/>
                <w:lang w:val="fr-FR"/>
              </w:rPr>
              <w:t>Domaine culture.</w:t>
            </w:r>
            <w:r w:rsidR="00D84B8F">
              <w:rPr>
                <w:b/>
                <w:sz w:val="24"/>
                <w:lang w:val="uk-UA"/>
              </w:rPr>
              <w:t xml:space="preserve"> </w:t>
            </w:r>
            <w:r w:rsidR="00D84B8F">
              <w:rPr>
                <w:sz w:val="24"/>
                <w:lang w:val="fr-FR"/>
              </w:rPr>
              <w:t>Conditionnel</w:t>
            </w:r>
            <w:r w:rsidR="00D84B8F">
              <w:rPr>
                <w:sz w:val="24"/>
                <w:lang w:val="uk-UA"/>
              </w:rPr>
              <w:t xml:space="preserve">. </w:t>
            </w:r>
            <w:r w:rsidRPr="00F16E1F">
              <w:rPr>
                <w:sz w:val="24"/>
                <w:lang w:val="fr-FR"/>
              </w:rPr>
              <w:t>Forme non personnelles du verbe.</w:t>
            </w:r>
          </w:p>
          <w:p w:rsidR="006C7CD0" w:rsidRPr="00F16E1F" w:rsidRDefault="006C7CD0" w:rsidP="00AC2B55">
            <w:pPr>
              <w:rPr>
                <w:b/>
                <w:bCs/>
                <w:sz w:val="24"/>
                <w:lang w:val="fr-FR"/>
              </w:rPr>
            </w:pPr>
          </w:p>
        </w:tc>
        <w:tc>
          <w:tcPr>
            <w:tcW w:w="1247" w:type="dxa"/>
            <w:gridSpan w:val="3"/>
          </w:tcPr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 xml:space="preserve">Практичне заняття </w:t>
            </w: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</w:p>
          <w:p w:rsidR="006C7CD0" w:rsidRPr="00F16E1F" w:rsidRDefault="006C7CD0" w:rsidP="006C7CD0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Самостійна робота</w:t>
            </w:r>
          </w:p>
          <w:p w:rsidR="006C7CD0" w:rsidRPr="00F16E1F" w:rsidRDefault="006C7CD0" w:rsidP="00AC2B55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C7CD0" w:rsidRPr="00D84B8F" w:rsidRDefault="006C7CD0" w:rsidP="006C7CD0">
            <w:pPr>
              <w:jc w:val="center"/>
              <w:rPr>
                <w:sz w:val="24"/>
                <w:lang w:val="fr-FR"/>
              </w:rPr>
            </w:pPr>
            <w:r w:rsidRPr="00F16E1F">
              <w:rPr>
                <w:sz w:val="24"/>
              </w:rPr>
              <w:t>Див</w:t>
            </w:r>
            <w:r w:rsidRPr="00D84B8F">
              <w:rPr>
                <w:sz w:val="24"/>
                <w:lang w:val="fr-FR"/>
              </w:rPr>
              <w:t xml:space="preserve">. </w:t>
            </w:r>
            <w:r w:rsidRPr="00F16E1F">
              <w:rPr>
                <w:sz w:val="24"/>
              </w:rPr>
              <w:t>Рекомендована</w:t>
            </w:r>
          </w:p>
          <w:p w:rsidR="006C7CD0" w:rsidRPr="00D84B8F" w:rsidRDefault="006C7CD0" w:rsidP="006C7CD0">
            <w:pPr>
              <w:jc w:val="center"/>
              <w:rPr>
                <w:sz w:val="24"/>
                <w:lang w:val="fr-FR"/>
              </w:rPr>
            </w:pPr>
            <w:proofErr w:type="spellStart"/>
            <w:proofErr w:type="gramStart"/>
            <w:r w:rsidRPr="00F16E1F">
              <w:rPr>
                <w:sz w:val="24"/>
              </w:rPr>
              <w:t>л</w:t>
            </w:r>
            <w:proofErr w:type="gramEnd"/>
            <w:r w:rsidRPr="00F16E1F">
              <w:rPr>
                <w:sz w:val="24"/>
              </w:rPr>
              <w:t>ітература</w:t>
            </w:r>
            <w:proofErr w:type="spellEnd"/>
          </w:p>
          <w:p w:rsidR="006C7CD0" w:rsidRPr="00F16E1F" w:rsidRDefault="006C7CD0" w:rsidP="00AC2B55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F16E1F" w:rsidRDefault="00291D80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9</w:t>
            </w:r>
            <w:r w:rsidR="00920645" w:rsidRPr="00F16E1F">
              <w:rPr>
                <w:sz w:val="24"/>
                <w:lang w:val="uk-UA"/>
              </w:rPr>
              <w:t xml:space="preserve"> год.</w:t>
            </w: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6C7CD0" w:rsidP="00AC2B55">
            <w:pPr>
              <w:rPr>
                <w:sz w:val="24"/>
                <w:lang w:val="fr-FR"/>
              </w:rPr>
            </w:pPr>
          </w:p>
          <w:p w:rsidR="006C7CD0" w:rsidRPr="00F16E1F" w:rsidRDefault="00291D80" w:rsidP="00AC2B55">
            <w:pPr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12</w:t>
            </w:r>
            <w:r w:rsidR="00920645" w:rsidRPr="00F16E1F">
              <w:rPr>
                <w:sz w:val="24"/>
                <w:lang w:val="uk-UA"/>
              </w:rPr>
              <w:t xml:space="preserve"> год. </w:t>
            </w:r>
          </w:p>
          <w:p w:rsidR="00B5200A" w:rsidRPr="00F16E1F" w:rsidRDefault="00B5200A" w:rsidP="00B5200A">
            <w:pPr>
              <w:spacing w:line="240" w:lineRule="atLeast"/>
              <w:jc w:val="both"/>
              <w:rPr>
                <w:sz w:val="24"/>
                <w:lang w:val="fr-CA"/>
              </w:rPr>
            </w:pPr>
            <w:r w:rsidRPr="00F16E1F">
              <w:rPr>
                <w:sz w:val="24"/>
                <w:lang w:val="fr-FR"/>
              </w:rPr>
              <w:t>Unité 14.</w:t>
            </w:r>
          </w:p>
          <w:p w:rsidR="00B5200A" w:rsidRPr="00F16E1F" w:rsidRDefault="00B5200A" w:rsidP="00B5200A">
            <w:pPr>
              <w:snapToGrid w:val="0"/>
              <w:spacing w:line="240" w:lineRule="atLeast"/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fr-FR"/>
              </w:rPr>
              <w:t>Page civilisation.</w:t>
            </w:r>
            <w:r w:rsidRPr="00F16E1F">
              <w:rPr>
                <w:sz w:val="24"/>
                <w:lang w:val="uk-UA"/>
              </w:rPr>
              <w:t xml:space="preserve"> </w:t>
            </w:r>
            <w:r w:rsidRPr="00F16E1F">
              <w:rPr>
                <w:sz w:val="24"/>
                <w:lang w:val="fr-FR"/>
              </w:rPr>
              <w:t>A vous de parler (p.345-349)</w:t>
            </w:r>
            <w:r w:rsidR="00920645" w:rsidRPr="00F16E1F">
              <w:rPr>
                <w:sz w:val="24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Pr="00F16E1F" w:rsidRDefault="00CC26AA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5</w:t>
            </w:r>
          </w:p>
          <w:p w:rsidR="00CC26AA" w:rsidRPr="00F16E1F" w:rsidRDefault="00CC26AA" w:rsidP="00AC2B55">
            <w:pPr>
              <w:jc w:val="both"/>
              <w:rPr>
                <w:sz w:val="24"/>
                <w:lang w:val="uk-UA"/>
              </w:rPr>
            </w:pPr>
          </w:p>
          <w:p w:rsidR="00CC26AA" w:rsidRPr="00F16E1F" w:rsidRDefault="00CC26AA" w:rsidP="00AC2B55">
            <w:pPr>
              <w:jc w:val="both"/>
              <w:rPr>
                <w:sz w:val="24"/>
                <w:lang w:val="uk-UA"/>
              </w:rPr>
            </w:pPr>
          </w:p>
          <w:p w:rsidR="00CC26AA" w:rsidRPr="00F16E1F" w:rsidRDefault="00CC26AA" w:rsidP="00AC2B55">
            <w:pPr>
              <w:jc w:val="both"/>
              <w:rPr>
                <w:sz w:val="24"/>
                <w:lang w:val="uk-UA"/>
              </w:rPr>
            </w:pPr>
          </w:p>
          <w:p w:rsidR="00CC26AA" w:rsidRPr="00F16E1F" w:rsidRDefault="00CC26AA" w:rsidP="00AC2B55">
            <w:pPr>
              <w:jc w:val="both"/>
              <w:rPr>
                <w:sz w:val="24"/>
                <w:lang w:val="uk-UA"/>
              </w:rPr>
            </w:pPr>
          </w:p>
          <w:p w:rsidR="00CC26AA" w:rsidRPr="00F16E1F" w:rsidRDefault="00CC26AA" w:rsidP="00AC2B55">
            <w:pPr>
              <w:jc w:val="both"/>
              <w:rPr>
                <w:sz w:val="24"/>
                <w:lang w:val="uk-UA"/>
              </w:rPr>
            </w:pPr>
            <w:r w:rsidRPr="00F16E1F">
              <w:rPr>
                <w:sz w:val="24"/>
                <w:lang w:val="uk-UA"/>
              </w:rPr>
              <w:t>5</w:t>
            </w:r>
          </w:p>
        </w:tc>
        <w:tc>
          <w:tcPr>
            <w:tcW w:w="1812" w:type="dxa"/>
          </w:tcPr>
          <w:p w:rsidR="006C7CD0" w:rsidRPr="00F16E1F" w:rsidRDefault="00310DA9" w:rsidP="00AC2B55">
            <w:pPr>
              <w:rPr>
                <w:sz w:val="24"/>
                <w:lang w:val="uk-UA"/>
              </w:rPr>
            </w:pPr>
            <w:r w:rsidRPr="00310DA9">
              <w:rPr>
                <w:sz w:val="24"/>
                <w:lang w:val="uk-UA"/>
              </w:rPr>
              <w:t>Згідно розкладу</w:t>
            </w:r>
          </w:p>
        </w:tc>
      </w:tr>
      <w:tr w:rsidR="00B23606" w:rsidRPr="00F16E1F" w:rsidTr="00AC2B55">
        <w:tc>
          <w:tcPr>
            <w:tcW w:w="9747" w:type="dxa"/>
            <w:gridSpan w:val="12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275"/>
              <w:gridCol w:w="1985"/>
              <w:gridCol w:w="1417"/>
              <w:gridCol w:w="993"/>
              <w:gridCol w:w="1701"/>
            </w:tblGrid>
            <w:tr w:rsidR="00291D80" w:rsidRPr="00F16E1F" w:rsidTr="005B190C">
              <w:tc>
                <w:tcPr>
                  <w:tcW w:w="2122" w:type="dxa"/>
                </w:tcPr>
                <w:p w:rsidR="00291D80" w:rsidRPr="00F16E1F" w:rsidRDefault="00291D80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275" w:type="dxa"/>
                </w:tcPr>
                <w:p w:rsidR="00291D80" w:rsidRPr="00F16E1F" w:rsidRDefault="00291D80" w:rsidP="00D55AFA">
                  <w:pPr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Самостійна робота </w:t>
                  </w:r>
                </w:p>
                <w:p w:rsidR="00291D80" w:rsidRPr="00F16E1F" w:rsidRDefault="00291D80" w:rsidP="00D55AFA">
                  <w:pPr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1985" w:type="dxa"/>
                </w:tcPr>
                <w:p w:rsidR="00291D80" w:rsidRPr="00F16E1F" w:rsidRDefault="00291D80" w:rsidP="00D55AFA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291D80" w:rsidRPr="00F16E1F" w:rsidRDefault="00291D80" w:rsidP="00D55AFA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>90 год.</w:t>
                  </w:r>
                </w:p>
              </w:tc>
              <w:tc>
                <w:tcPr>
                  <w:tcW w:w="993" w:type="dxa"/>
                </w:tcPr>
                <w:p w:rsidR="00291D80" w:rsidRPr="00F16E1F" w:rsidRDefault="00291D80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291D80" w:rsidRPr="00F16E1F" w:rsidRDefault="00310DA9" w:rsidP="00D55AFA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  <w:tr w:rsidR="00291D80" w:rsidRPr="00F16E1F" w:rsidTr="005B190C">
              <w:tc>
                <w:tcPr>
                  <w:tcW w:w="2122" w:type="dxa"/>
                </w:tcPr>
                <w:p w:rsidR="00291D80" w:rsidRPr="00F16E1F" w:rsidRDefault="00291D80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 w:val="24"/>
                      <w:lang w:val="uk-UA"/>
                    </w:rPr>
                  </w:pPr>
                  <w:r w:rsidRPr="00F16E1F">
                    <w:rPr>
                      <w:bCs/>
                      <w:sz w:val="24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275" w:type="dxa"/>
                </w:tcPr>
                <w:p w:rsidR="00291D80" w:rsidRPr="00F16E1F" w:rsidRDefault="00291D80" w:rsidP="00D55AFA">
                  <w:pPr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985" w:type="dxa"/>
                </w:tcPr>
                <w:p w:rsidR="00291D80" w:rsidRPr="00F16E1F" w:rsidRDefault="00291D80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1417" w:type="dxa"/>
                </w:tcPr>
                <w:p w:rsidR="00291D80" w:rsidRPr="00F16E1F" w:rsidRDefault="00291D80" w:rsidP="00D55AFA">
                  <w:pPr>
                    <w:jc w:val="both"/>
                    <w:rPr>
                      <w:sz w:val="24"/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291D80" w:rsidRPr="00F16E1F" w:rsidRDefault="0078075B" w:rsidP="00D55AFA">
                  <w:pPr>
                    <w:jc w:val="both"/>
                    <w:rPr>
                      <w:sz w:val="24"/>
                      <w:lang w:val="uk-UA"/>
                    </w:rPr>
                  </w:pPr>
                  <w:r w:rsidRPr="00F16E1F">
                    <w:rPr>
                      <w:sz w:val="24"/>
                      <w:lang w:val="uk-UA"/>
                    </w:rPr>
                    <w:t xml:space="preserve">20 </w:t>
                  </w:r>
                  <w:r w:rsidR="00291D80" w:rsidRPr="00F16E1F">
                    <w:rPr>
                      <w:sz w:val="24"/>
                      <w:lang w:val="uk-UA"/>
                    </w:rPr>
                    <w:t>балів</w:t>
                  </w:r>
                </w:p>
              </w:tc>
              <w:tc>
                <w:tcPr>
                  <w:tcW w:w="1701" w:type="dxa"/>
                </w:tcPr>
                <w:p w:rsidR="00291D80" w:rsidRPr="00F16E1F" w:rsidRDefault="00310DA9" w:rsidP="00D55AFA">
                  <w:pPr>
                    <w:rPr>
                      <w:sz w:val="24"/>
                      <w:lang w:val="uk-UA"/>
                    </w:rPr>
                  </w:pPr>
                  <w:r w:rsidRPr="00310DA9">
                    <w:rPr>
                      <w:sz w:val="24"/>
                      <w:lang w:val="uk-UA"/>
                    </w:rPr>
                    <w:t>Згідно розкладу</w:t>
                  </w:r>
                </w:p>
              </w:tc>
            </w:tr>
          </w:tbl>
          <w:p w:rsidR="00B23606" w:rsidRPr="00F16E1F" w:rsidRDefault="00B23606" w:rsidP="00B23606">
            <w:pPr>
              <w:jc w:val="center"/>
              <w:rPr>
                <w:sz w:val="24"/>
                <w:lang w:val="uk-UA"/>
              </w:rPr>
            </w:pPr>
          </w:p>
        </w:tc>
      </w:tr>
      <w:tr w:rsidR="00291D80" w:rsidRPr="00F16E1F" w:rsidTr="00AC2B55">
        <w:tc>
          <w:tcPr>
            <w:tcW w:w="9747" w:type="dxa"/>
            <w:gridSpan w:val="12"/>
          </w:tcPr>
          <w:p w:rsidR="00291D80" w:rsidRPr="00F16E1F" w:rsidRDefault="00291D80" w:rsidP="00B23606">
            <w:pPr>
              <w:jc w:val="center"/>
              <w:rPr>
                <w:b/>
                <w:sz w:val="24"/>
                <w:lang w:val="uk-UA"/>
              </w:rPr>
            </w:pPr>
            <w:r w:rsidRPr="00F16E1F">
              <w:rPr>
                <w:b/>
                <w:sz w:val="24"/>
                <w:lang w:val="uk-UA"/>
              </w:rPr>
              <w:t>6. Система оцінювання курсу</w:t>
            </w:r>
          </w:p>
        </w:tc>
      </w:tr>
    </w:tbl>
    <w:tbl>
      <w:tblPr>
        <w:tblStyle w:val="a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4"/>
        <w:gridCol w:w="1313"/>
        <w:gridCol w:w="1559"/>
        <w:gridCol w:w="1417"/>
        <w:gridCol w:w="1560"/>
        <w:gridCol w:w="708"/>
      </w:tblGrid>
      <w:tr w:rsidR="00B23606" w:rsidRPr="00F16E1F" w:rsidTr="007C1225">
        <w:trPr>
          <w:trHeight w:val="2075"/>
        </w:trPr>
        <w:tc>
          <w:tcPr>
            <w:tcW w:w="3224" w:type="dxa"/>
            <w:vMerge w:val="restart"/>
            <w:tcBorders>
              <w:top w:val="nil"/>
            </w:tcBorders>
          </w:tcPr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1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F16E1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tcBorders>
              <w:bottom w:val="single" w:sz="4" w:space="0" w:color="auto"/>
            </w:tcBorders>
          </w:tcPr>
          <w:p w:rsidR="00B23606" w:rsidRPr="00F16E1F" w:rsidRDefault="00B23606" w:rsidP="00AC2B55">
            <w:pPr>
              <w:jc w:val="both"/>
              <w:rPr>
                <w:sz w:val="24"/>
                <w:szCs w:val="24"/>
              </w:rPr>
            </w:pPr>
            <w:r w:rsidRPr="00F16E1F">
              <w:rPr>
                <w:sz w:val="24"/>
                <w:szCs w:val="24"/>
                <w:lang w:val="uk-UA"/>
              </w:rPr>
              <w:lastRenderedPageBreak/>
              <w:t>Система оцінювання курсу відбувається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>згідно з критеріями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>оцінювання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>навчальних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>досягнень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>студентів, що</w:t>
            </w:r>
            <w:r w:rsidR="00D34349" w:rsidRPr="00F16E1F">
              <w:rPr>
                <w:sz w:val="24"/>
                <w:szCs w:val="24"/>
                <w:lang w:val="uk-UA"/>
              </w:rPr>
              <w:t xml:space="preserve"> </w:t>
            </w:r>
            <w:r w:rsidRPr="00F16E1F">
              <w:rPr>
                <w:sz w:val="24"/>
                <w:szCs w:val="24"/>
                <w:lang w:val="uk-UA"/>
              </w:rPr>
              <w:t xml:space="preserve">регламентовані в університеті. </w:t>
            </w:r>
            <w:proofErr w:type="spellStart"/>
            <w:r w:rsidRPr="00F16E1F">
              <w:rPr>
                <w:sz w:val="24"/>
                <w:szCs w:val="24"/>
              </w:rPr>
              <w:t>Види</w:t>
            </w:r>
            <w:proofErr w:type="spellEnd"/>
            <w:r w:rsidRPr="00F16E1F">
              <w:rPr>
                <w:sz w:val="24"/>
                <w:szCs w:val="24"/>
              </w:rPr>
              <w:t xml:space="preserve"> контролю: </w:t>
            </w:r>
            <w:proofErr w:type="spellStart"/>
            <w:r w:rsidRPr="00F16E1F">
              <w:rPr>
                <w:sz w:val="24"/>
                <w:szCs w:val="24"/>
              </w:rPr>
              <w:t>поточний</w:t>
            </w:r>
            <w:proofErr w:type="spellEnd"/>
            <w:r w:rsidRPr="00F16E1F">
              <w:rPr>
                <w:sz w:val="24"/>
                <w:szCs w:val="24"/>
              </w:rPr>
              <w:t xml:space="preserve"> (</w:t>
            </w:r>
            <w:proofErr w:type="spellStart"/>
            <w:r w:rsidRPr="00F16E1F">
              <w:rPr>
                <w:sz w:val="24"/>
                <w:szCs w:val="24"/>
              </w:rPr>
              <w:t>усне</w:t>
            </w:r>
            <w:proofErr w:type="spellEnd"/>
            <w:r w:rsidRPr="00F16E1F">
              <w:rPr>
                <w:sz w:val="24"/>
                <w:szCs w:val="24"/>
              </w:rPr>
              <w:t>/</w:t>
            </w:r>
            <w:proofErr w:type="spellStart"/>
            <w:r w:rsidRPr="00F16E1F">
              <w:rPr>
                <w:sz w:val="24"/>
                <w:szCs w:val="24"/>
              </w:rPr>
              <w:t>письмове</w:t>
            </w:r>
            <w:proofErr w:type="spellEnd"/>
            <w:r w:rsidR="00D34349" w:rsidRPr="00F16E1F">
              <w:rPr>
                <w:sz w:val="24"/>
                <w:szCs w:val="24"/>
              </w:rPr>
              <w:t xml:space="preserve"> </w:t>
            </w:r>
            <w:proofErr w:type="spellStart"/>
            <w:r w:rsidRPr="00F16E1F">
              <w:rPr>
                <w:sz w:val="24"/>
                <w:szCs w:val="24"/>
              </w:rPr>
              <w:t>опитування</w:t>
            </w:r>
            <w:proofErr w:type="spellEnd"/>
            <w:r w:rsidRPr="00F16E1F">
              <w:rPr>
                <w:sz w:val="24"/>
                <w:szCs w:val="24"/>
              </w:rPr>
              <w:t xml:space="preserve"> на практичному </w:t>
            </w:r>
            <w:proofErr w:type="spellStart"/>
            <w:r w:rsidRPr="00F16E1F">
              <w:rPr>
                <w:sz w:val="24"/>
                <w:szCs w:val="24"/>
              </w:rPr>
              <w:t>занятті</w:t>
            </w:r>
            <w:proofErr w:type="spellEnd"/>
            <w:r w:rsidRPr="00F16E1F">
              <w:rPr>
                <w:sz w:val="24"/>
                <w:szCs w:val="24"/>
              </w:rPr>
              <w:t xml:space="preserve">); </w:t>
            </w:r>
            <w:proofErr w:type="spellStart"/>
            <w:r w:rsidRPr="00F16E1F">
              <w:rPr>
                <w:sz w:val="24"/>
                <w:szCs w:val="24"/>
              </w:rPr>
              <w:t>тематичний</w:t>
            </w:r>
            <w:proofErr w:type="spellEnd"/>
            <w:r w:rsidRPr="00F16E1F">
              <w:rPr>
                <w:sz w:val="24"/>
                <w:szCs w:val="24"/>
              </w:rPr>
              <w:t xml:space="preserve"> – </w:t>
            </w:r>
            <w:r w:rsidR="00D34349" w:rsidRPr="00F16E1F">
              <w:rPr>
                <w:sz w:val="24"/>
                <w:szCs w:val="24"/>
              </w:rPr>
              <w:t>(</w:t>
            </w:r>
            <w:proofErr w:type="spellStart"/>
            <w:r w:rsidRPr="00F16E1F">
              <w:rPr>
                <w:sz w:val="24"/>
                <w:szCs w:val="24"/>
              </w:rPr>
              <w:t>контрольні</w:t>
            </w:r>
            <w:proofErr w:type="spellEnd"/>
            <w:r w:rsidR="00D34349" w:rsidRPr="00F16E1F">
              <w:rPr>
                <w:sz w:val="24"/>
                <w:szCs w:val="24"/>
              </w:rPr>
              <w:t xml:space="preserve"> </w:t>
            </w:r>
            <w:proofErr w:type="spellStart"/>
            <w:r w:rsidRPr="00F16E1F">
              <w:rPr>
                <w:sz w:val="24"/>
                <w:szCs w:val="24"/>
              </w:rPr>
              <w:t>роботи</w:t>
            </w:r>
            <w:proofErr w:type="spellEnd"/>
            <w:r w:rsidRPr="00F16E1F">
              <w:rPr>
                <w:sz w:val="24"/>
                <w:szCs w:val="24"/>
              </w:rPr>
              <w:t xml:space="preserve">, переклад, </w:t>
            </w:r>
            <w:proofErr w:type="spellStart"/>
            <w:r w:rsidRPr="00F16E1F">
              <w:rPr>
                <w:sz w:val="24"/>
                <w:szCs w:val="24"/>
              </w:rPr>
              <w:t>творчі</w:t>
            </w:r>
            <w:proofErr w:type="spellEnd"/>
            <w:r w:rsidR="00D34349" w:rsidRPr="00F16E1F">
              <w:rPr>
                <w:sz w:val="24"/>
                <w:szCs w:val="24"/>
              </w:rPr>
              <w:t xml:space="preserve"> </w:t>
            </w:r>
            <w:proofErr w:type="spellStart"/>
            <w:r w:rsidRPr="00F16E1F">
              <w:rPr>
                <w:sz w:val="24"/>
                <w:szCs w:val="24"/>
              </w:rPr>
              <w:t>роботи</w:t>
            </w:r>
            <w:proofErr w:type="spellEnd"/>
            <w:r w:rsidR="00D34349" w:rsidRPr="00F16E1F">
              <w:rPr>
                <w:sz w:val="24"/>
                <w:szCs w:val="24"/>
              </w:rPr>
              <w:t xml:space="preserve">, </w:t>
            </w:r>
            <w:r w:rsidR="00D34349" w:rsidRPr="00F16E1F">
              <w:rPr>
                <w:sz w:val="24"/>
                <w:szCs w:val="24"/>
                <w:lang w:val="uk-UA"/>
              </w:rPr>
              <w:t>презентації</w:t>
            </w:r>
            <w:r w:rsidRPr="00F16E1F">
              <w:rPr>
                <w:sz w:val="24"/>
                <w:szCs w:val="24"/>
              </w:rPr>
              <w:t xml:space="preserve">); </w:t>
            </w:r>
            <w:proofErr w:type="spellStart"/>
            <w:proofErr w:type="gramStart"/>
            <w:r w:rsidRPr="00F16E1F">
              <w:rPr>
                <w:sz w:val="24"/>
                <w:szCs w:val="24"/>
              </w:rPr>
              <w:t>п</w:t>
            </w:r>
            <w:proofErr w:type="gramEnd"/>
            <w:r w:rsidRPr="00F16E1F">
              <w:rPr>
                <w:sz w:val="24"/>
                <w:szCs w:val="24"/>
              </w:rPr>
              <w:t>ідсумковий</w:t>
            </w:r>
            <w:proofErr w:type="spellEnd"/>
            <w:r w:rsidRPr="00F16E1F">
              <w:rPr>
                <w:sz w:val="24"/>
                <w:szCs w:val="24"/>
              </w:rPr>
              <w:t xml:space="preserve"> (</w:t>
            </w:r>
            <w:proofErr w:type="spellStart"/>
            <w:r w:rsidRPr="00F16E1F">
              <w:rPr>
                <w:sz w:val="24"/>
                <w:szCs w:val="24"/>
              </w:rPr>
              <w:t>залік</w:t>
            </w:r>
            <w:proofErr w:type="spellEnd"/>
            <w:r w:rsidRPr="00F16E1F">
              <w:rPr>
                <w:sz w:val="24"/>
                <w:szCs w:val="24"/>
              </w:rPr>
              <w:t xml:space="preserve">, </w:t>
            </w:r>
            <w:proofErr w:type="spellStart"/>
            <w:r w:rsidRPr="00F16E1F">
              <w:rPr>
                <w:sz w:val="24"/>
                <w:szCs w:val="24"/>
              </w:rPr>
              <w:t>екзамен</w:t>
            </w:r>
            <w:proofErr w:type="spellEnd"/>
            <w:r w:rsidRPr="00F16E1F">
              <w:rPr>
                <w:sz w:val="24"/>
                <w:szCs w:val="24"/>
              </w:rPr>
              <w:t>).</w:t>
            </w:r>
          </w:p>
          <w:p w:rsidR="007C1225" w:rsidRDefault="007C1225" w:rsidP="00AC2B5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C1225" w:rsidRDefault="007C1225" w:rsidP="00AC2B5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23606" w:rsidRPr="00F16E1F" w:rsidRDefault="00B23606" w:rsidP="00AC2B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6E1F">
              <w:rPr>
                <w:b/>
                <w:sz w:val="24"/>
                <w:szCs w:val="24"/>
              </w:rPr>
              <w:t>Розподіл</w:t>
            </w:r>
            <w:proofErr w:type="spellEnd"/>
            <w:r w:rsidR="00C230BF" w:rsidRPr="00F16E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6E1F">
              <w:rPr>
                <w:b/>
                <w:sz w:val="24"/>
                <w:szCs w:val="24"/>
              </w:rPr>
              <w:t>балі</w:t>
            </w:r>
            <w:proofErr w:type="gramStart"/>
            <w:r w:rsidRPr="00F16E1F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6E1F">
              <w:rPr>
                <w:b/>
                <w:sz w:val="24"/>
                <w:szCs w:val="24"/>
              </w:rPr>
              <w:t xml:space="preserve"> за семестр</w:t>
            </w:r>
          </w:p>
          <w:p w:rsidR="00B23606" w:rsidRPr="00F16E1F" w:rsidRDefault="00B23606" w:rsidP="00AC2B55">
            <w:pPr>
              <w:pStyle w:val="7"/>
              <w:ind w:firstLine="0"/>
              <w:outlineLvl w:val="6"/>
              <w:rPr>
                <w:i/>
                <w:sz w:val="24"/>
                <w:szCs w:val="24"/>
              </w:rPr>
            </w:pPr>
            <w:r w:rsidRPr="00F16E1F">
              <w:rPr>
                <w:i/>
                <w:sz w:val="24"/>
                <w:szCs w:val="24"/>
              </w:rPr>
              <w:t>Приклад для заліку</w:t>
            </w:r>
          </w:p>
        </w:tc>
      </w:tr>
      <w:tr w:rsidR="00B23606" w:rsidRPr="00594225" w:rsidTr="00852747">
        <w:trPr>
          <w:trHeight w:val="40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Поточне оцінювання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606" w:rsidRPr="00594225" w:rsidRDefault="00B23606" w:rsidP="002645A7">
            <w:pPr>
              <w:pStyle w:val="7"/>
              <w:spacing w:line="0" w:lineRule="atLeast"/>
              <w:ind w:firstLine="0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Самостійна</w:t>
            </w:r>
            <w:r w:rsidR="00D34349">
              <w:rPr>
                <w:b w:val="0"/>
                <w:sz w:val="22"/>
              </w:rPr>
              <w:t xml:space="preserve"> </w:t>
            </w:r>
            <w:r w:rsidRPr="00594225">
              <w:rPr>
                <w:b w:val="0"/>
                <w:sz w:val="22"/>
              </w:rPr>
              <w:t>робота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606" w:rsidRPr="00310DA9" w:rsidRDefault="00B23606" w:rsidP="00AC2B5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10DA9">
              <w:rPr>
                <w:sz w:val="24"/>
                <w:szCs w:val="24"/>
              </w:rPr>
              <w:t>П</w:t>
            </w:r>
            <w:proofErr w:type="gramEnd"/>
            <w:r w:rsidRPr="00310DA9">
              <w:rPr>
                <w:sz w:val="24"/>
                <w:szCs w:val="24"/>
              </w:rPr>
              <w:t>ідсумковий</w:t>
            </w:r>
            <w:proofErr w:type="spellEnd"/>
            <w:r w:rsidRPr="00310DA9">
              <w:rPr>
                <w:sz w:val="24"/>
                <w:szCs w:val="24"/>
              </w:rPr>
              <w:t xml:space="preserve"> тест (</w:t>
            </w:r>
            <w:proofErr w:type="spellStart"/>
            <w:r w:rsidRPr="00310DA9">
              <w:rPr>
                <w:sz w:val="24"/>
                <w:szCs w:val="24"/>
              </w:rPr>
              <w:t>залік</w:t>
            </w:r>
            <w:proofErr w:type="spellEnd"/>
            <w:r w:rsidRPr="00310DA9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</w:p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</w:p>
          <w:p w:rsidR="00B23606" w:rsidRPr="00310DA9" w:rsidRDefault="00B23606" w:rsidP="005B190C">
            <w:pPr>
              <w:snapToGrid w:val="0"/>
              <w:rPr>
                <w:b/>
                <w:sz w:val="20"/>
                <w:szCs w:val="20"/>
              </w:rPr>
            </w:pPr>
            <w:r w:rsidRPr="00310DA9">
              <w:rPr>
                <w:b/>
                <w:sz w:val="20"/>
                <w:szCs w:val="20"/>
              </w:rPr>
              <w:t>Сума</w:t>
            </w:r>
          </w:p>
          <w:p w:rsidR="00B23606" w:rsidRPr="00594225" w:rsidRDefault="00B23606" w:rsidP="00AC2B55">
            <w:pPr>
              <w:jc w:val="center"/>
            </w:pPr>
            <w:r w:rsidRPr="00594225">
              <w:rPr>
                <w:b/>
                <w:sz w:val="24"/>
              </w:rPr>
              <w:t>100</w:t>
            </w:r>
          </w:p>
        </w:tc>
      </w:tr>
      <w:tr w:rsidR="00B23606" w:rsidRPr="00594225" w:rsidTr="005B190C">
        <w:trPr>
          <w:trHeight w:val="4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B23606" w:rsidRPr="00594225" w:rsidRDefault="00B23606" w:rsidP="00D34349">
            <w:pPr>
              <w:pStyle w:val="7"/>
              <w:spacing w:after="200"/>
              <w:ind w:firstLine="0"/>
              <w:jc w:val="left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Ваговий коефіцієнт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line="0" w:lineRule="atLeast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jc w:val="center"/>
            </w:pPr>
          </w:p>
        </w:tc>
        <w:tc>
          <w:tcPr>
            <w:tcW w:w="708" w:type="dxa"/>
            <w:vMerge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</w:rPr>
            </w:pP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nil"/>
            </w:tcBorders>
          </w:tcPr>
          <w:p w:rsidR="00B23606" w:rsidRPr="005B190C" w:rsidRDefault="00B23606" w:rsidP="005B190C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50</w:t>
            </w:r>
          </w:p>
        </w:tc>
        <w:tc>
          <w:tcPr>
            <w:tcW w:w="1417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20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30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</w:tcPr>
          <w:p w:rsidR="00B23606" w:rsidRPr="00594225" w:rsidRDefault="00B23606" w:rsidP="00AC2B55">
            <w:pPr>
              <w:jc w:val="both"/>
            </w:pPr>
          </w:p>
        </w:tc>
      </w:tr>
      <w:tr w:rsidR="00B23606" w:rsidRPr="00594225" w:rsidTr="00852747">
        <w:trPr>
          <w:trHeight w:val="468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tcBorders>
              <w:bottom w:val="nil"/>
            </w:tcBorders>
          </w:tcPr>
          <w:p w:rsidR="00B23606" w:rsidRPr="00594225" w:rsidRDefault="005B190C" w:rsidP="005B190C">
            <w:pPr>
              <w:pStyle w:val="7"/>
              <w:ind w:firstLine="0"/>
              <w:jc w:val="left"/>
              <w:outlineLvl w:val="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174EE7">
              <w:rPr>
                <w:i/>
                <w:sz w:val="24"/>
              </w:rPr>
              <w:t xml:space="preserve">                           </w:t>
            </w:r>
          </w:p>
        </w:tc>
      </w:tr>
      <w:tr w:rsidR="007C1225" w:rsidRPr="00594225" w:rsidTr="007C1225">
        <w:trPr>
          <w:trHeight w:val="79"/>
        </w:trPr>
        <w:tc>
          <w:tcPr>
            <w:tcW w:w="3224" w:type="dxa"/>
            <w:vMerge/>
          </w:tcPr>
          <w:p w:rsidR="007C1225" w:rsidRPr="00594225" w:rsidRDefault="007C1225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tcBorders>
              <w:top w:val="nil"/>
            </w:tcBorders>
          </w:tcPr>
          <w:p w:rsidR="007C1225" w:rsidRPr="00174EE7" w:rsidRDefault="007C1225" w:rsidP="00174EE7">
            <w:pPr>
              <w:snapToGrid w:val="0"/>
              <w:rPr>
                <w:b/>
                <w:sz w:val="20"/>
                <w:szCs w:val="20"/>
                <w:lang w:val="uk-UA"/>
              </w:rPr>
            </w:pPr>
          </w:p>
        </w:tc>
      </w:tr>
      <w:tr w:rsidR="00B23606" w:rsidRPr="00594225" w:rsidTr="00852747">
        <w:tc>
          <w:tcPr>
            <w:tcW w:w="3224" w:type="dxa"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</w:t>
            </w:r>
            <w:r w:rsidR="00920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6557" w:type="dxa"/>
            <w:gridSpan w:val="5"/>
          </w:tcPr>
          <w:p w:rsidR="00B23606" w:rsidRPr="00D84B8F" w:rsidRDefault="00B23606" w:rsidP="00AC2B55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D84B8F">
              <w:rPr>
                <w:i/>
                <w:sz w:val="24"/>
                <w:szCs w:val="24"/>
              </w:rPr>
              <w:t>Залі</w:t>
            </w:r>
            <w:proofErr w:type="gramStart"/>
            <w:r w:rsidRPr="00D84B8F">
              <w:rPr>
                <w:i/>
                <w:sz w:val="24"/>
                <w:szCs w:val="24"/>
              </w:rPr>
              <w:t>к</w:t>
            </w:r>
            <w:proofErr w:type="spellEnd"/>
            <w:proofErr w:type="gramEnd"/>
          </w:p>
          <w:p w:rsidR="00B23606" w:rsidRPr="00C230BF" w:rsidRDefault="00B23606" w:rsidP="00AC2B55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230BF">
              <w:rPr>
                <w:sz w:val="24"/>
                <w:szCs w:val="24"/>
              </w:rPr>
              <w:t>П</w:t>
            </w:r>
            <w:proofErr w:type="gramEnd"/>
            <w:r w:rsidRPr="00C230BF">
              <w:rPr>
                <w:sz w:val="24"/>
                <w:szCs w:val="24"/>
              </w:rPr>
              <w:t>ідсумкова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контрольна</w:t>
            </w:r>
            <w:proofErr w:type="spellEnd"/>
            <w:r w:rsidRPr="00C230BF">
              <w:rPr>
                <w:sz w:val="24"/>
                <w:szCs w:val="24"/>
              </w:rPr>
              <w:t xml:space="preserve"> робота – </w:t>
            </w:r>
            <w:proofErr w:type="spellStart"/>
            <w:r w:rsidRPr="00C230BF">
              <w:rPr>
                <w:sz w:val="24"/>
                <w:szCs w:val="24"/>
              </w:rPr>
              <w:t>тестові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завдання</w:t>
            </w:r>
            <w:proofErr w:type="spellEnd"/>
            <w:r w:rsidRPr="00C230BF">
              <w:rPr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sz w:val="24"/>
                <w:szCs w:val="24"/>
              </w:rPr>
              <w:t>які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охоплюють</w:t>
            </w:r>
            <w:proofErr w:type="spellEnd"/>
            <w:r w:rsidRPr="00C230BF">
              <w:rPr>
                <w:sz w:val="24"/>
                <w:szCs w:val="24"/>
              </w:rPr>
              <w:t xml:space="preserve"> весь </w:t>
            </w:r>
            <w:proofErr w:type="spellStart"/>
            <w:r w:rsidRPr="00C230BF">
              <w:rPr>
                <w:sz w:val="24"/>
                <w:szCs w:val="24"/>
              </w:rPr>
              <w:t>вивчений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матеріал</w:t>
            </w:r>
            <w:proofErr w:type="spellEnd"/>
            <w:r w:rsidRPr="00C230BF">
              <w:rPr>
                <w:sz w:val="24"/>
                <w:szCs w:val="24"/>
              </w:rPr>
              <w:t>.</w:t>
            </w:r>
          </w:p>
          <w:p w:rsidR="00B23606" w:rsidRPr="00C230BF" w:rsidRDefault="00B23606" w:rsidP="00AC2B55">
            <w:pPr>
              <w:jc w:val="both"/>
              <w:rPr>
                <w:bCs/>
                <w:sz w:val="24"/>
                <w:szCs w:val="24"/>
              </w:rPr>
            </w:pPr>
            <w:r w:rsidRPr="00C230BF">
              <w:rPr>
                <w:b/>
                <w:bCs/>
                <w:sz w:val="24"/>
                <w:szCs w:val="24"/>
              </w:rPr>
              <w:t>Тест</w:t>
            </w:r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34349" w:rsidRPr="00C230BF">
              <w:rPr>
                <w:bCs/>
                <w:sz w:val="24"/>
                <w:szCs w:val="24"/>
              </w:rPr>
              <w:t>складається</w:t>
            </w:r>
            <w:proofErr w:type="spellEnd"/>
            <w:r w:rsidR="00D34349" w:rsidRPr="00C230BF">
              <w:rPr>
                <w:bCs/>
                <w:sz w:val="24"/>
                <w:szCs w:val="24"/>
              </w:rPr>
              <w:t xml:space="preserve"> з </w:t>
            </w:r>
            <w:r w:rsidR="00D34349" w:rsidRPr="00C230BF">
              <w:rPr>
                <w:bCs/>
                <w:sz w:val="24"/>
                <w:szCs w:val="24"/>
                <w:lang w:val="uk-UA"/>
              </w:rPr>
              <w:t>5</w:t>
            </w:r>
            <w:r w:rsidRPr="00C230BF">
              <w:rPr>
                <w:bCs/>
                <w:sz w:val="24"/>
                <w:szCs w:val="24"/>
              </w:rPr>
              <w:t xml:space="preserve">0 </w:t>
            </w:r>
            <w:proofErr w:type="spellStart"/>
            <w:r w:rsidRPr="00C230BF">
              <w:rPr>
                <w:bCs/>
                <w:sz w:val="24"/>
                <w:szCs w:val="24"/>
              </w:rPr>
              <w:t>завдань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</w:rPr>
              <w:t>формату «</w:t>
            </w:r>
            <w:proofErr w:type="spellStart"/>
            <w:r w:rsidRPr="00C230BF">
              <w:rPr>
                <w:sz w:val="24"/>
                <w:szCs w:val="24"/>
              </w:rPr>
              <w:t>множинний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34349" w:rsidRPr="00C230BF">
              <w:rPr>
                <w:sz w:val="24"/>
                <w:szCs w:val="24"/>
              </w:rPr>
              <w:t>вибі</w:t>
            </w:r>
            <w:proofErr w:type="gramStart"/>
            <w:r w:rsidR="00D34349" w:rsidRPr="00C230BF">
              <w:rPr>
                <w:sz w:val="24"/>
                <w:szCs w:val="24"/>
              </w:rPr>
              <w:t>р</w:t>
            </w:r>
            <w:proofErr w:type="spellEnd"/>
            <w:proofErr w:type="gramEnd"/>
            <w:r w:rsidR="00D34349" w:rsidRPr="00C230BF">
              <w:rPr>
                <w:sz w:val="24"/>
                <w:szCs w:val="24"/>
              </w:rPr>
              <w:t>»,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виконання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яких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демонструє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рівень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теоретичних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знань</w:t>
            </w:r>
            <w:proofErr w:type="spellEnd"/>
            <w:r w:rsidRPr="00C230BF">
              <w:rPr>
                <w:sz w:val="24"/>
                <w:szCs w:val="24"/>
              </w:rPr>
              <w:t xml:space="preserve"> та </w:t>
            </w:r>
            <w:proofErr w:type="spellStart"/>
            <w:r w:rsidRPr="00C230BF">
              <w:rPr>
                <w:sz w:val="24"/>
                <w:szCs w:val="24"/>
              </w:rPr>
              <w:t>с</w:t>
            </w:r>
            <w:r w:rsidRPr="00C230BF">
              <w:rPr>
                <w:color w:val="000000"/>
                <w:sz w:val="24"/>
                <w:szCs w:val="24"/>
              </w:rPr>
              <w:t>формованості</w:t>
            </w:r>
            <w:proofErr w:type="spellEnd"/>
            <w:r w:rsidRPr="00C230BF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230BF">
              <w:rPr>
                <w:color w:val="000000"/>
                <w:sz w:val="24"/>
                <w:szCs w:val="24"/>
              </w:rPr>
              <w:t>студентів</w:t>
            </w:r>
            <w:proofErr w:type="spellEnd"/>
            <w:r w:rsidR="00D34349" w:rsidRPr="00C230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соціокультурної</w:t>
            </w:r>
            <w:proofErr w:type="spellEnd"/>
            <w:r w:rsidRPr="00C230BF">
              <w:rPr>
                <w:sz w:val="24"/>
                <w:szCs w:val="24"/>
              </w:rPr>
              <w:t xml:space="preserve"> та </w:t>
            </w:r>
            <w:proofErr w:type="spellStart"/>
            <w:r w:rsidRPr="00C230BF">
              <w:rPr>
                <w:sz w:val="24"/>
                <w:szCs w:val="24"/>
              </w:rPr>
              <w:t>соціолінгвістичної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компетенції</w:t>
            </w:r>
            <w:proofErr w:type="spellEnd"/>
            <w:r w:rsidRPr="00C230B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230BF">
              <w:rPr>
                <w:bCs/>
                <w:sz w:val="24"/>
                <w:szCs w:val="24"/>
              </w:rPr>
              <w:t>Правильний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варіант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відповід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іоцінюється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в 0,6 </w:t>
            </w:r>
            <w:proofErr w:type="spellStart"/>
            <w:r w:rsidRPr="00C230BF">
              <w:rPr>
                <w:bCs/>
                <w:sz w:val="24"/>
                <w:szCs w:val="24"/>
              </w:rPr>
              <w:t>бали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230BF">
              <w:rPr>
                <w:bCs/>
                <w:sz w:val="24"/>
                <w:szCs w:val="24"/>
              </w:rPr>
              <w:t>Виправлений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C230BF">
              <w:rPr>
                <w:bCs/>
                <w:sz w:val="24"/>
                <w:szCs w:val="24"/>
              </w:rPr>
              <w:t>неправильної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C230BF">
              <w:rPr>
                <w:bCs/>
                <w:sz w:val="24"/>
                <w:szCs w:val="24"/>
              </w:rPr>
              <w:t>правильну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– 0,3 бала. </w:t>
            </w:r>
            <w:proofErr w:type="spellStart"/>
            <w:r w:rsidRPr="00C230BF">
              <w:rPr>
                <w:bCs/>
                <w:sz w:val="24"/>
                <w:szCs w:val="24"/>
              </w:rPr>
              <w:t>Нерозбірливо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C230BF">
              <w:rPr>
                <w:bCs/>
                <w:sz w:val="24"/>
                <w:szCs w:val="24"/>
              </w:rPr>
              <w:t>написана</w:t>
            </w:r>
            <w:proofErr w:type="gramEnd"/>
            <w:r w:rsidRPr="00C230B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bCs/>
                <w:sz w:val="24"/>
                <w:szCs w:val="24"/>
              </w:rPr>
              <w:t>невірна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відповідь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bCs/>
                <w:sz w:val="24"/>
                <w:szCs w:val="24"/>
              </w:rPr>
              <w:t>її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відсутність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 – 0 </w:t>
            </w:r>
            <w:proofErr w:type="spellStart"/>
            <w:r w:rsidRPr="00C230BF">
              <w:rPr>
                <w:bCs/>
                <w:sz w:val="24"/>
                <w:szCs w:val="24"/>
              </w:rPr>
              <w:t>балів</w:t>
            </w:r>
            <w:proofErr w:type="spellEnd"/>
            <w:r w:rsidRPr="00C230BF">
              <w:rPr>
                <w:bCs/>
                <w:sz w:val="24"/>
                <w:szCs w:val="24"/>
              </w:rPr>
              <w:t>.</w:t>
            </w:r>
          </w:p>
          <w:p w:rsidR="00B23606" w:rsidRPr="00C230BF" w:rsidRDefault="00B23606" w:rsidP="00AC2B55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230BF">
              <w:rPr>
                <w:b/>
                <w:bCs/>
                <w:sz w:val="24"/>
                <w:szCs w:val="24"/>
              </w:rPr>
              <w:t>Зразок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завдання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C230B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230BF">
              <w:rPr>
                <w:b/>
                <w:bCs/>
                <w:sz w:val="24"/>
                <w:szCs w:val="24"/>
              </w:rPr>
              <w:t>ідсумкової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контрольної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роботи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b/>
                <w:bCs/>
                <w:sz w:val="24"/>
                <w:szCs w:val="24"/>
              </w:rPr>
              <w:t>(тесту):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uk-UA"/>
              </w:rPr>
              <w:t xml:space="preserve">6. </w:t>
            </w:r>
            <w:r w:rsidRPr="00291770">
              <w:rPr>
                <w:sz w:val="24"/>
                <w:szCs w:val="24"/>
                <w:lang w:val="fr-FR"/>
              </w:rPr>
              <w:t>Pendant ces vacances d’hiver nous avons fait  … voyage .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a). une longue;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>b). de long;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c). un long;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fr-FR"/>
              </w:rPr>
              <w:t>d). une longe.</w:t>
            </w:r>
          </w:p>
          <w:p w:rsidR="00B23606" w:rsidRPr="00291770" w:rsidRDefault="00B23606" w:rsidP="00AC2B55">
            <w:pPr>
              <w:tabs>
                <w:tab w:val="left" w:pos="709"/>
                <w:tab w:val="left" w:pos="1134"/>
              </w:tabs>
              <w:jc w:val="both"/>
              <w:rPr>
                <w:bCs/>
                <w:sz w:val="24"/>
                <w:szCs w:val="24"/>
                <w:lang w:val="fr-FR"/>
              </w:rPr>
            </w:pPr>
            <w:r w:rsidRPr="00291770">
              <w:rPr>
                <w:bCs/>
                <w:sz w:val="24"/>
                <w:szCs w:val="24"/>
                <w:lang w:val="fr-FR"/>
              </w:rPr>
              <w:t>……………………………………………………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fr-FR"/>
              </w:rPr>
              <w:t>19. Aimes-tu … seule ?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a). se promener; 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b). te promener;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c). me promener;    </w:t>
            </w:r>
          </w:p>
          <w:p w:rsidR="00B23606" w:rsidRPr="00852747" w:rsidRDefault="00291770" w:rsidP="00852747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>d). te promènes.</w:t>
            </w:r>
          </w:p>
        </w:tc>
      </w:tr>
      <w:tr w:rsidR="00401512" w:rsidRPr="005B190C" w:rsidTr="00852747">
        <w:tc>
          <w:tcPr>
            <w:tcW w:w="3224" w:type="dxa"/>
          </w:tcPr>
          <w:p w:rsidR="00401512" w:rsidRPr="00594225" w:rsidRDefault="00401512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99013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6557" w:type="dxa"/>
            <w:gridSpan w:val="5"/>
          </w:tcPr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Усне</w:t>
            </w:r>
            <w:r w:rsidR="0099013E" w:rsidRPr="00C230B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b/>
                <w:sz w:val="24"/>
                <w:szCs w:val="24"/>
                <w:lang w:val="uk-UA"/>
              </w:rPr>
              <w:t>опитування</w:t>
            </w:r>
            <w:r w:rsidR="0099013E" w:rsidRPr="00C230B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реалізує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поточний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облік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успішності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студентів на основі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п’ятибальної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шкали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оцінок за виконання того чи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іншого виду завдання: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5 балів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матеріалом; висловлює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свої думки; творчо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індивідуальні та колективні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завдання; самостійно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знаходить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додаткову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інформацію та 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її для реалізації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поставлених перед ним завдань;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нові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інформаційні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технології для поповнення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власних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знань; комунікативні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сформовані на високому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рівні; може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аргументовано обрати раціональний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спосіб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 і оцінити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результати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власної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практичної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діяльності; 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не передбачені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навчальною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програмою;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знання для розв’язання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 xml:space="preserve">поставлених перед ним завдань. 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4 бали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матеріалом, застосовує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знання на практиці; узагальнює і систематизує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інформацію, але допускає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незначні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помилки у порівняннях, формулюванні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висновків, застосуванні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теоретичних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знань на практиці; за зразком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самостійно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практичні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передбачені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програмою; має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стійкі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навички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завдань.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3 бали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поверхово, фрагментарно; на рівні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запам’ятовування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відтворює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певну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частину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навчального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матеріалу з елементами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логічних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зв’язків; знайомий з основними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поняттями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навчального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матеріалу; комунікативні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сформовані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частково; під час відповіді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допускаються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суттєві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помилки; має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елементарні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нестійкі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завдань; планує та 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частину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 за допомогою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викладача.</w:t>
            </w:r>
          </w:p>
          <w:p w:rsidR="00401512" w:rsidRPr="00B93A88" w:rsidRDefault="00401512" w:rsidP="00AC2B55">
            <w:pPr>
              <w:jc w:val="both"/>
              <w:rPr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lastRenderedPageBreak/>
              <w:t>2 бали</w:t>
            </w:r>
            <w:r w:rsidRPr="00C230BF">
              <w:rPr>
                <w:sz w:val="24"/>
                <w:szCs w:val="24"/>
                <w:lang w:val="uk-UA"/>
              </w:rPr>
              <w:t xml:space="preserve"> – У студента не сформовані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комунікативні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навички; студент допускає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велику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кількість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граматичних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помилок, що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ускладнює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розуміння; студент не володіє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матеріалом; виконує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лише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елементарні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потребує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постійної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допомоги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викладача.</w:t>
            </w:r>
          </w:p>
        </w:tc>
      </w:tr>
      <w:tr w:rsidR="00401512" w:rsidRPr="006E1378" w:rsidTr="00852747">
        <w:tc>
          <w:tcPr>
            <w:tcW w:w="3224" w:type="dxa"/>
          </w:tcPr>
          <w:p w:rsidR="00401512" w:rsidRPr="00594225" w:rsidRDefault="00401512" w:rsidP="0092064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Самостійна </w:t>
            </w:r>
            <w:r w:rsidR="00920645"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920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7" w:type="dxa"/>
            <w:gridSpan w:val="5"/>
          </w:tcPr>
          <w:p w:rsidR="00401512" w:rsidRPr="00594225" w:rsidRDefault="002645A7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заходи самостійної</w:t>
            </w:r>
            <w:r w:rsidR="00920645">
              <w:rPr>
                <w:lang w:val="uk-UA"/>
              </w:rPr>
              <w:t xml:space="preserve"> </w:t>
            </w:r>
            <w:r w:rsidR="00401512" w:rsidRPr="00594225">
              <w:rPr>
                <w:lang w:val="uk-UA"/>
              </w:rPr>
              <w:t xml:space="preserve">роботи студентів включають поточний і підсумковий контроль. </w:t>
            </w:r>
          </w:p>
          <w:p w:rsidR="00401512" w:rsidRDefault="00401512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color w:val="000000"/>
                <w:spacing w:val="-5"/>
                <w:lang w:val="uk-UA"/>
              </w:rPr>
            </w:pPr>
            <w:r w:rsidRPr="00594225">
              <w:rPr>
                <w:lang w:val="uk-UA"/>
              </w:rPr>
              <w:t xml:space="preserve">Форми поточного контролю: 1) усна співбесіда за матеріалами розглянутої теми </w:t>
            </w:r>
            <w:r w:rsidRPr="00594225"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proofErr w:type="spellStart"/>
            <w:r w:rsidRPr="00594225">
              <w:rPr>
                <w:lang w:val="uk-UA"/>
              </w:rPr>
              <w:t>зарах</w:t>
            </w:r>
            <w:proofErr w:type="spellEnd"/>
            <w:r w:rsidRPr="00594225">
              <w:rPr>
                <w:lang w:val="uk-UA"/>
              </w:rPr>
              <w:t>/</w:t>
            </w:r>
            <w:proofErr w:type="spellStart"/>
            <w:r w:rsidRPr="00594225">
              <w:rPr>
                <w:lang w:val="uk-UA"/>
              </w:rPr>
              <w:t>незарах</w:t>
            </w:r>
            <w:proofErr w:type="spellEnd"/>
            <w:r w:rsidRPr="00594225">
              <w:rPr>
                <w:lang w:val="uk-UA"/>
              </w:rPr>
              <w:t xml:space="preserve">); 2) письмове фронтальне опитування </w:t>
            </w:r>
            <w:r w:rsidRPr="00594225"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r w:rsidRPr="00594225">
              <w:rPr>
                <w:lang w:val="uk-UA"/>
              </w:rPr>
              <w:t>5-1</w:t>
            </w:r>
            <w:r w:rsidRPr="00594225">
              <w:rPr>
                <w:color w:val="000000"/>
                <w:spacing w:val="-5"/>
              </w:rPr>
              <w:t xml:space="preserve">0 </w:t>
            </w:r>
            <w:proofErr w:type="spellStart"/>
            <w:r w:rsidRPr="00594225">
              <w:rPr>
                <w:color w:val="000000"/>
                <w:spacing w:val="-5"/>
                <w:lang w:val="uk-UA"/>
              </w:rPr>
              <w:t>хв</w:t>
            </w:r>
            <w:proofErr w:type="spellEnd"/>
            <w:r w:rsidRPr="00594225">
              <w:rPr>
                <w:color w:val="000000"/>
                <w:spacing w:val="-5"/>
                <w:lang w:val="uk-UA"/>
              </w:rPr>
              <w:t>).</w:t>
            </w:r>
          </w:p>
          <w:p w:rsidR="008D06EE" w:rsidRDefault="008D06EE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b/>
                <w:color w:val="000000"/>
                <w:spacing w:val="-5"/>
                <w:lang w:val="uk-UA"/>
              </w:rPr>
            </w:pPr>
            <w:r w:rsidRPr="008D06EE">
              <w:rPr>
                <w:b/>
                <w:color w:val="000000"/>
                <w:spacing w:val="-5"/>
                <w:lang w:val="uk-UA"/>
              </w:rPr>
              <w:t>Зразок індивідуальних завдань:</w:t>
            </w:r>
          </w:p>
          <w:p w:rsidR="008D06EE" w:rsidRPr="008D06EE" w:rsidRDefault="008D06EE" w:rsidP="008D06EE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line="240" w:lineRule="atLeast"/>
              <w:ind w:left="0"/>
              <w:jc w:val="both"/>
              <w:rPr>
                <w:sz w:val="24"/>
                <w:szCs w:val="24"/>
                <w:lang w:val="fr-FR"/>
              </w:rPr>
            </w:pPr>
            <w:r w:rsidRPr="008D06EE">
              <w:rPr>
                <w:color w:val="000000"/>
                <w:sz w:val="24"/>
                <w:szCs w:val="24"/>
                <w:lang w:val="uk-UA"/>
              </w:rPr>
              <w:t>4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>. Vous vous êtes égaré(e) à Paris. Il vous faut demander votre chemin à un passant, à un agent de police. Préparez des dialogues.</w:t>
            </w:r>
          </w:p>
          <w:p w:rsidR="008D06EE" w:rsidRPr="008D06EE" w:rsidRDefault="008D06EE" w:rsidP="008D06EE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4"/>
                <w:szCs w:val="24"/>
                <w:lang w:val="fr-FR"/>
              </w:rPr>
            </w:pPr>
            <w:r w:rsidRPr="008D06EE">
              <w:rPr>
                <w:sz w:val="24"/>
                <w:szCs w:val="24"/>
                <w:lang w:val="fr-FR"/>
              </w:rPr>
              <w:t xml:space="preserve">7. Comment comprenez - vous le proverbe «Bon fruit vient de bonne semence». 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>Exprimez</w:t>
            </w:r>
            <w:r w:rsidRPr="008D06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 xml:space="preserve">votre point de vue en vous appuyant sur les exemples précis. </w:t>
            </w:r>
            <w:r>
              <w:rPr>
                <w:color w:val="000000"/>
                <w:sz w:val="24"/>
                <w:szCs w:val="24"/>
                <w:lang w:val="fr-FR"/>
              </w:rPr>
              <w:t>Animez une discussion.</w:t>
            </w:r>
          </w:p>
          <w:p w:rsidR="008D06EE" w:rsidRPr="006E1378" w:rsidRDefault="006E1378" w:rsidP="00AC2B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6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ind w:left="0"/>
              <w:jc w:val="both"/>
              <w:rPr>
                <w:color w:val="000000"/>
                <w:spacing w:val="-5"/>
                <w:sz w:val="24"/>
                <w:szCs w:val="24"/>
                <w:lang w:val="uk-UA"/>
              </w:rPr>
            </w:pPr>
            <w:r w:rsidRPr="006E1378">
              <w:rPr>
                <w:color w:val="000000"/>
                <w:sz w:val="24"/>
                <w:szCs w:val="24"/>
                <w:lang w:val="fr-FR"/>
              </w:rPr>
              <w:t>15. Savez-vous la différence entre les repas en France et en Ukraine? Faites les présentations.</w:t>
            </w:r>
          </w:p>
          <w:p w:rsidR="00401512" w:rsidRPr="00C230BF" w:rsidRDefault="00401512" w:rsidP="00AC2B55">
            <w:pPr>
              <w:spacing w:line="0" w:lineRule="atLeast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230BF">
              <w:rPr>
                <w:sz w:val="24"/>
                <w:szCs w:val="24"/>
              </w:rPr>
              <w:t>Консультації</w:t>
            </w:r>
            <w:proofErr w:type="spellEnd"/>
            <w:r w:rsidRPr="006E1378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</w:rPr>
              <w:t>та</w:t>
            </w:r>
            <w:r w:rsidRPr="006E1378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поточний</w:t>
            </w:r>
            <w:proofErr w:type="spellEnd"/>
            <w:r w:rsidRPr="006E1378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</w:rPr>
              <w:t>контроль</w:t>
            </w:r>
            <w:r w:rsidRPr="006E1378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проводяться</w:t>
            </w:r>
            <w:proofErr w:type="spellEnd"/>
            <w:r w:rsidR="00920645" w:rsidRPr="006E1378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згідно</w:t>
            </w:r>
            <w:proofErr w:type="spellEnd"/>
            <w:r w:rsidRPr="006E1378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</w:rPr>
              <w:t>з</w:t>
            </w:r>
            <w:r w:rsidRPr="006E1378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розкладом</w:t>
            </w:r>
            <w:proofErr w:type="spellEnd"/>
            <w:r w:rsidR="00920645" w:rsidRPr="006E1378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додаткових</w:t>
            </w:r>
            <w:proofErr w:type="spellEnd"/>
            <w:r w:rsidRPr="006E1378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</w:rPr>
              <w:t>занять</w:t>
            </w:r>
            <w:r w:rsidR="00920645" w:rsidRPr="00C230BF">
              <w:rPr>
                <w:sz w:val="24"/>
                <w:szCs w:val="24"/>
                <w:lang w:val="uk-UA"/>
              </w:rPr>
              <w:t>.</w:t>
            </w:r>
          </w:p>
        </w:tc>
      </w:tr>
      <w:tr w:rsidR="00401512" w:rsidRPr="00594225" w:rsidTr="00310DA9">
        <w:trPr>
          <w:trHeight w:val="1451"/>
        </w:trPr>
        <w:tc>
          <w:tcPr>
            <w:tcW w:w="3224" w:type="dxa"/>
          </w:tcPr>
          <w:p w:rsidR="00401512" w:rsidRPr="00594225" w:rsidRDefault="00401512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57" w:type="dxa"/>
            <w:gridSpan w:val="5"/>
          </w:tcPr>
          <w:p w:rsidR="00401512" w:rsidRPr="00852747" w:rsidRDefault="00401512" w:rsidP="00852747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>При виставленні допуску до заліку (максимум 70 балів) чи до іспиту (максимум 50 балів) враховуються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досягнення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студентів (бали), набрані на поточному опитуванні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під час аудиторних годин, при виконанні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 для самостійної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роботи, а також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бали письмових </w:t>
            </w:r>
            <w:r w:rsidRPr="00C230BF">
              <w:rPr>
                <w:sz w:val="24"/>
                <w:szCs w:val="24"/>
                <w:lang w:val="uk-UA"/>
              </w:rPr>
              <w:t>робіт.</w:t>
            </w:r>
          </w:p>
        </w:tc>
      </w:tr>
      <w:tr w:rsidR="00401512" w:rsidRPr="00594225" w:rsidTr="00852747">
        <w:tc>
          <w:tcPr>
            <w:tcW w:w="9781" w:type="dxa"/>
            <w:gridSpan w:val="6"/>
          </w:tcPr>
          <w:p w:rsidR="00401512" w:rsidRPr="00310DA9" w:rsidRDefault="00401512" w:rsidP="00AC2B55">
            <w:pPr>
              <w:jc w:val="center"/>
              <w:rPr>
                <w:sz w:val="24"/>
                <w:szCs w:val="24"/>
              </w:rPr>
            </w:pPr>
            <w:r w:rsidRPr="00310DA9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310DA9">
              <w:rPr>
                <w:b/>
                <w:sz w:val="24"/>
                <w:szCs w:val="24"/>
              </w:rPr>
              <w:t>Політика</w:t>
            </w:r>
            <w:proofErr w:type="spellEnd"/>
            <w:r w:rsidRPr="00310DA9">
              <w:rPr>
                <w:b/>
                <w:sz w:val="24"/>
                <w:szCs w:val="24"/>
              </w:rPr>
              <w:t xml:space="preserve"> курсу</w:t>
            </w:r>
          </w:p>
        </w:tc>
      </w:tr>
      <w:tr w:rsidR="00401512" w:rsidRPr="00594225" w:rsidTr="00852747">
        <w:tc>
          <w:tcPr>
            <w:tcW w:w="9781" w:type="dxa"/>
            <w:gridSpan w:val="6"/>
          </w:tcPr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 xml:space="preserve">Студент повинен вчасно приходити на заняття. 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має брати активну участь у практичних заняттях;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практичних заняттях;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401512" w:rsidRPr="00594225" w:rsidTr="00852747">
        <w:tc>
          <w:tcPr>
            <w:tcW w:w="9781" w:type="dxa"/>
            <w:gridSpan w:val="6"/>
          </w:tcPr>
          <w:p w:rsidR="00401512" w:rsidRPr="00310DA9" w:rsidRDefault="00401512" w:rsidP="00AC2B55">
            <w:pPr>
              <w:jc w:val="center"/>
              <w:rPr>
                <w:b/>
                <w:sz w:val="24"/>
                <w:szCs w:val="24"/>
              </w:rPr>
            </w:pPr>
            <w:r w:rsidRPr="00310DA9">
              <w:rPr>
                <w:b/>
                <w:sz w:val="24"/>
                <w:szCs w:val="24"/>
              </w:rPr>
              <w:t xml:space="preserve">8. Рекомендована </w:t>
            </w:r>
            <w:proofErr w:type="spellStart"/>
            <w:proofErr w:type="gramStart"/>
            <w:r w:rsidRPr="00310DA9">
              <w:rPr>
                <w:b/>
                <w:sz w:val="24"/>
                <w:szCs w:val="24"/>
              </w:rPr>
              <w:t>л</w:t>
            </w:r>
            <w:proofErr w:type="gramEnd"/>
            <w:r w:rsidRPr="00310DA9">
              <w:rPr>
                <w:b/>
                <w:sz w:val="24"/>
                <w:szCs w:val="24"/>
              </w:rPr>
              <w:t>ітература</w:t>
            </w:r>
            <w:proofErr w:type="spellEnd"/>
          </w:p>
        </w:tc>
      </w:tr>
      <w:tr w:rsidR="00401512" w:rsidRPr="00B93A88" w:rsidTr="00852747">
        <w:tc>
          <w:tcPr>
            <w:tcW w:w="9781" w:type="dxa"/>
            <w:gridSpan w:val="6"/>
          </w:tcPr>
          <w:p w:rsidR="00401512" w:rsidRPr="00C230BF" w:rsidRDefault="00401512" w:rsidP="00401512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Базова:</w:t>
            </w:r>
          </w:p>
          <w:p w:rsidR="00401512" w:rsidRPr="00C230BF" w:rsidRDefault="00401512" w:rsidP="0040151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>1. Крючков Г.</w:t>
            </w:r>
            <w:r w:rsidR="008E162B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 xml:space="preserve">Г.,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Мамотенко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М.П.,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Хлопук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В.С., Воєводська В.С. Прискорений курс французької мови</w:t>
            </w:r>
            <w:r w:rsidRPr="00C230BF">
              <w:rPr>
                <w:sz w:val="24"/>
                <w:szCs w:val="24"/>
              </w:rPr>
              <w:t> </w:t>
            </w:r>
            <w:r w:rsidR="00B11DC5" w:rsidRPr="00C230BF">
              <w:rPr>
                <w:sz w:val="24"/>
                <w:szCs w:val="24"/>
                <w:lang w:val="uk-UA"/>
              </w:rPr>
              <w:t>: підручник.</w:t>
            </w:r>
            <w:r w:rsidRPr="00C230BF">
              <w:rPr>
                <w:sz w:val="24"/>
                <w:szCs w:val="24"/>
                <w:lang w:val="uk-UA"/>
              </w:rPr>
              <w:t xml:space="preserve"> 3-тє вид., випр. К.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: А.С.К., 2003.</w:t>
            </w:r>
            <w:r w:rsidRPr="00C230BF">
              <w:rPr>
                <w:sz w:val="24"/>
                <w:szCs w:val="24"/>
              </w:rPr>
              <w:t> </w:t>
            </w:r>
            <w:r w:rsidR="00945034">
              <w:rPr>
                <w:sz w:val="24"/>
                <w:szCs w:val="24"/>
                <w:lang w:val="uk-UA"/>
              </w:rPr>
              <w:t xml:space="preserve"> 384 С</w:t>
            </w:r>
            <w:r w:rsidRPr="00C230BF">
              <w:rPr>
                <w:sz w:val="24"/>
                <w:szCs w:val="24"/>
                <w:lang w:val="uk-UA"/>
              </w:rPr>
              <w:t>.</w:t>
            </w:r>
          </w:p>
          <w:p w:rsidR="00401512" w:rsidRPr="00C230BF" w:rsidRDefault="00401512" w:rsidP="0040151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>2.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Матвіїшин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В. Г. Французька мова як друга спеціальність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= </w:t>
            </w:r>
            <w:proofErr w:type="spellStart"/>
            <w:r w:rsidRPr="00C230BF">
              <w:rPr>
                <w:sz w:val="24"/>
                <w:szCs w:val="24"/>
              </w:rPr>
              <w:t>Le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fran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>ç</w:t>
            </w:r>
            <w:proofErr w:type="spellStart"/>
            <w:r w:rsidRPr="00C230BF">
              <w:rPr>
                <w:sz w:val="24"/>
                <w:szCs w:val="24"/>
              </w:rPr>
              <w:t>ais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comme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deuxi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>è</w:t>
            </w:r>
            <w:proofErr w:type="spellStart"/>
            <w:r w:rsidRPr="00C230BF">
              <w:rPr>
                <w:sz w:val="24"/>
                <w:szCs w:val="24"/>
              </w:rPr>
              <w:t>me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langue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: Підручник для студентів.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Івано</w:t>
            </w:r>
            <w:r w:rsidRPr="00C230BF">
              <w:rPr>
                <w:sz w:val="24"/>
                <w:szCs w:val="24"/>
                <w:lang w:val="uk-UA"/>
              </w:rPr>
              <w:t>-Франківськ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: Гостинець, 2001.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304 с.</w:t>
            </w:r>
          </w:p>
          <w:p w:rsidR="00401512" w:rsidRPr="00C230BF" w:rsidRDefault="00401512" w:rsidP="00401512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3. Попова </w:t>
            </w:r>
            <w:r w:rsidRPr="00C230BF">
              <w:rPr>
                <w:sz w:val="24"/>
                <w:szCs w:val="24"/>
              </w:rPr>
              <w:t>И.Н., Казакова Ж.А., Ко</w:t>
            </w:r>
            <w:r w:rsidR="00B11DC5" w:rsidRPr="00C230BF">
              <w:rPr>
                <w:sz w:val="24"/>
                <w:szCs w:val="24"/>
              </w:rPr>
              <w:t>вальчук Г.М. Французский язык.</w:t>
            </w:r>
            <w:r w:rsidRPr="00C230BF">
              <w:rPr>
                <w:sz w:val="24"/>
                <w:szCs w:val="24"/>
              </w:rPr>
              <w:t xml:space="preserve"> М.: ООО «Издател</w:t>
            </w:r>
            <w:r w:rsidR="00B11DC5" w:rsidRPr="00C230BF">
              <w:rPr>
                <w:sz w:val="24"/>
                <w:szCs w:val="24"/>
              </w:rPr>
              <w:t xml:space="preserve">ьство «Нестор Академик», 2007. </w:t>
            </w:r>
            <w:r w:rsidRPr="00C230BF">
              <w:rPr>
                <w:sz w:val="24"/>
                <w:szCs w:val="24"/>
              </w:rPr>
              <w:t xml:space="preserve"> 576 с.</w:t>
            </w:r>
          </w:p>
          <w:p w:rsidR="00B11DC5" w:rsidRPr="00C230BF" w:rsidRDefault="00AC2B55" w:rsidP="00B11DC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 w:rsidR="00945034" w:rsidRPr="00945034">
              <w:rPr>
                <w:color w:val="000000"/>
                <w:sz w:val="24"/>
                <w:szCs w:val="24"/>
                <w:lang w:val="uk-UA"/>
              </w:rPr>
              <w:t>Скарбек</w:t>
            </w:r>
            <w:proofErr w:type="spellEnd"/>
            <w:r w:rsidR="00945034" w:rsidRPr="00945034">
              <w:rPr>
                <w:color w:val="000000"/>
                <w:sz w:val="24"/>
                <w:szCs w:val="24"/>
                <w:lang w:val="uk-UA"/>
              </w:rPr>
              <w:t xml:space="preserve"> О.</w:t>
            </w:r>
            <w:r w:rsidR="008E162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945034" w:rsidRPr="00945034">
              <w:rPr>
                <w:color w:val="000000"/>
                <w:sz w:val="24"/>
                <w:szCs w:val="24"/>
                <w:lang w:val="uk-UA"/>
              </w:rPr>
              <w:t xml:space="preserve">Г., Цюпа Л.В., Яцків Н.Я. </w:t>
            </w:r>
            <w:r w:rsidR="00B11DC5" w:rsidRPr="00945034">
              <w:rPr>
                <w:sz w:val="24"/>
                <w:szCs w:val="24"/>
                <w:lang w:val="uk-UA"/>
              </w:rPr>
              <w:t>Французька</w:t>
            </w:r>
            <w:r w:rsidR="00D84B8F">
              <w:rPr>
                <w:sz w:val="24"/>
                <w:szCs w:val="24"/>
                <w:lang w:val="uk-UA"/>
              </w:rPr>
              <w:t xml:space="preserve"> мова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: навчальний посібник для початківців = </w:t>
            </w:r>
            <w:r w:rsidR="00B11DC5" w:rsidRPr="00C230BF">
              <w:rPr>
                <w:sz w:val="24"/>
                <w:szCs w:val="24"/>
                <w:lang w:val="fr-FR"/>
              </w:rPr>
              <w:t>Manuel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de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fran</w:t>
            </w:r>
            <w:r w:rsidR="00B11DC5" w:rsidRPr="00C230BF">
              <w:rPr>
                <w:sz w:val="24"/>
                <w:szCs w:val="24"/>
                <w:lang w:val="uk-UA"/>
              </w:rPr>
              <w:t>ç</w:t>
            </w:r>
            <w:r w:rsidR="00B11DC5" w:rsidRPr="00C230BF">
              <w:rPr>
                <w:sz w:val="24"/>
                <w:szCs w:val="24"/>
                <w:lang w:val="fr-FR"/>
              </w:rPr>
              <w:t>ais 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: </w:t>
            </w:r>
            <w:r w:rsidR="00B11DC5" w:rsidRPr="00C230BF">
              <w:rPr>
                <w:sz w:val="24"/>
                <w:szCs w:val="24"/>
                <w:lang w:val="fr-FR"/>
              </w:rPr>
              <w:t>niveau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d</w:t>
            </w:r>
            <w:r w:rsidR="00B11DC5" w:rsidRPr="00C230BF">
              <w:rPr>
                <w:sz w:val="24"/>
                <w:szCs w:val="24"/>
                <w:lang w:val="uk-UA"/>
              </w:rPr>
              <w:t>é</w:t>
            </w:r>
            <w:r w:rsidR="00B11DC5" w:rsidRPr="00C230BF">
              <w:rPr>
                <w:sz w:val="24"/>
                <w:szCs w:val="24"/>
                <w:lang w:val="fr-FR"/>
              </w:rPr>
              <w:t>butant</w:t>
            </w:r>
            <w:r w:rsidR="00B11DC5" w:rsidRPr="00C230BF">
              <w:rPr>
                <w:sz w:val="24"/>
                <w:szCs w:val="24"/>
                <w:lang w:val="uk-UA"/>
              </w:rPr>
              <w:t>/ [</w:t>
            </w:r>
            <w:proofErr w:type="spellStart"/>
            <w:r w:rsidR="00B11DC5"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О.Г., Цюпа Л.В., Яцків Н.Я.]; </w:t>
            </w:r>
            <w:proofErr w:type="spellStart"/>
            <w:r w:rsidR="00B11DC5" w:rsidRPr="00C230BF">
              <w:rPr>
                <w:sz w:val="24"/>
                <w:szCs w:val="24"/>
                <w:lang w:val="uk-UA"/>
              </w:rPr>
              <w:t>заг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. ред. Н.Яцків.  Вид. друге доповнене. </w:t>
            </w:r>
            <w:r w:rsidR="00B11DC5" w:rsidRPr="00C230BF">
              <w:rPr>
                <w:bCs/>
                <w:sz w:val="24"/>
                <w:szCs w:val="24"/>
                <w:lang w:val="uk-UA"/>
              </w:rPr>
              <w:t>Івано-Франківськ: Симфонія форте, 2019.  356 с.</w:t>
            </w:r>
          </w:p>
          <w:p w:rsidR="00AC2B55" w:rsidRPr="00945034" w:rsidRDefault="00B11DC5" w:rsidP="00AC2B55">
            <w:pPr>
              <w:shd w:val="clear" w:color="auto" w:fill="FFFFFF"/>
              <w:tabs>
                <w:tab w:val="left" w:pos="187"/>
              </w:tabs>
              <w:spacing w:line="0" w:lineRule="atLeast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Cs/>
                <w:spacing w:val="-6"/>
                <w:sz w:val="24"/>
                <w:szCs w:val="24"/>
                <w:lang w:val="uk-UA"/>
              </w:rPr>
              <w:t>5</w:t>
            </w:r>
            <w:r w:rsidR="00AC2B55" w:rsidRPr="00C230BF">
              <w:rPr>
                <w:bCs/>
                <w:spacing w:val="-6"/>
                <w:sz w:val="24"/>
                <w:szCs w:val="24"/>
                <w:lang w:val="uk-UA"/>
              </w:rPr>
              <w:t xml:space="preserve">.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Abou</w:t>
            </w:r>
            <w:r w:rsidR="00AC2B55" w:rsidRPr="00C230BF"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Samra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Myriam</w:t>
            </w:r>
            <w:r w:rsidR="00AC2B55" w:rsidRPr="00C230BF">
              <w:rPr>
                <w:sz w:val="24"/>
                <w:szCs w:val="24"/>
                <w:lang w:val="uk-UA"/>
              </w:rPr>
              <w:t xml:space="preserve">,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Heu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Elodie</w:t>
            </w:r>
            <w:r w:rsidR="00AC2B55" w:rsidRPr="00C230BF">
              <w:rPr>
                <w:sz w:val="24"/>
                <w:szCs w:val="24"/>
                <w:lang w:val="uk-UA"/>
              </w:rPr>
              <w:t xml:space="preserve">,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Perrard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Marion</w:t>
            </w:r>
            <w:r w:rsidR="00AC2B55" w:rsidRPr="00C230BF">
              <w:rPr>
                <w:sz w:val="24"/>
                <w:szCs w:val="24"/>
                <w:lang w:val="uk-UA"/>
              </w:rPr>
              <w:t>,</w:t>
            </w:r>
            <w:r w:rsidRPr="00C230BF">
              <w:rPr>
                <w:sz w:val="24"/>
                <w:szCs w:val="24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Pinson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C</w:t>
            </w:r>
            <w:r w:rsidR="00AC2B55" w:rsidRPr="00C230BF">
              <w:rPr>
                <w:sz w:val="24"/>
                <w:szCs w:val="24"/>
                <w:shd w:val="clear" w:color="auto" w:fill="FFFFFF"/>
                <w:lang w:val="uk-UA"/>
              </w:rPr>
              <w:t>é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cile</w:t>
            </w:r>
            <w:r w:rsidR="00AC2B55" w:rsidRPr="00C230BF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Le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nouvel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Edito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B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>1.</w:t>
            </w:r>
            <w:r w:rsidR="00AC2B55" w:rsidRPr="00C230BF">
              <w:rPr>
                <w:bCs/>
                <w:color w:val="000000"/>
                <w:sz w:val="24"/>
                <w:szCs w:val="24"/>
                <w:lang w:val="fr-FR"/>
              </w:rPr>
              <w:t>P</w:t>
            </w:r>
            <w:r w:rsidR="00AC2B55" w:rsidRPr="00945034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AC2B55" w:rsidRPr="00C230BF">
              <w:rPr>
                <w:bCs/>
                <w:color w:val="000000"/>
                <w:sz w:val="24"/>
                <w:szCs w:val="24"/>
                <w:lang w:val="fr-FR"/>
              </w:rPr>
              <w:t> </w:t>
            </w:r>
            <w:r w:rsidR="00AC2B55" w:rsidRPr="00945034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É</w:t>
            </w:r>
            <w:r w:rsidR="00AC2B55" w:rsidRPr="00C230BF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ditions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Didier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 2012.</w:t>
            </w:r>
          </w:p>
          <w:p w:rsidR="00401512" w:rsidRPr="00945034" w:rsidRDefault="00401512" w:rsidP="00401512">
            <w:pPr>
              <w:shd w:val="clear" w:color="auto" w:fill="FFFFFF"/>
              <w:tabs>
                <w:tab w:val="left" w:pos="1134"/>
              </w:tabs>
              <w:rPr>
                <w:bCs/>
                <w:spacing w:val="-6"/>
                <w:sz w:val="24"/>
                <w:szCs w:val="24"/>
                <w:lang w:val="uk-UA"/>
              </w:rPr>
            </w:pPr>
          </w:p>
          <w:p w:rsidR="00401512" w:rsidRPr="00945034" w:rsidRDefault="00401512" w:rsidP="00401512">
            <w:pPr>
              <w:shd w:val="clear" w:color="auto" w:fill="FFFFFF"/>
              <w:tabs>
                <w:tab w:val="left" w:pos="1134"/>
              </w:tabs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945034">
              <w:rPr>
                <w:b/>
                <w:bCs/>
                <w:spacing w:val="-6"/>
                <w:sz w:val="24"/>
                <w:szCs w:val="24"/>
                <w:lang w:val="uk-UA"/>
              </w:rPr>
              <w:t>Допоміжна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Буцикіна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Н.Є.Французька мова як друга іноземна = </w:t>
            </w:r>
            <w:r w:rsidRPr="00C230BF">
              <w:rPr>
                <w:sz w:val="24"/>
                <w:szCs w:val="24"/>
                <w:lang w:val="fr-FR"/>
              </w:rPr>
              <w:t>Lefran</w:t>
            </w:r>
            <w:r w:rsidRPr="00945034">
              <w:rPr>
                <w:sz w:val="24"/>
                <w:szCs w:val="24"/>
                <w:lang w:val="uk-UA"/>
              </w:rPr>
              <w:t>ç</w:t>
            </w:r>
            <w:r w:rsidRPr="00C230BF">
              <w:rPr>
                <w:sz w:val="24"/>
                <w:szCs w:val="24"/>
                <w:lang w:val="fr-FR"/>
              </w:rPr>
              <w:t>ais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langue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seconde </w:t>
            </w:r>
            <w:r w:rsidRPr="00C230B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. посібник. К.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: Київ. нац.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торг.-екон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. ун-т, 2006.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204 с.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2. Костюк О.Л. </w:t>
            </w:r>
            <w:r w:rsidRPr="00C230BF">
              <w:rPr>
                <w:sz w:val="24"/>
                <w:szCs w:val="24"/>
                <w:lang w:val="fr-FR"/>
              </w:rPr>
              <w:t>Francais</w:t>
            </w:r>
            <w:r w:rsidRPr="00C230BF">
              <w:rPr>
                <w:sz w:val="24"/>
                <w:szCs w:val="24"/>
                <w:lang w:val="uk-UA"/>
              </w:rPr>
              <w:t xml:space="preserve">, </w:t>
            </w:r>
            <w:r w:rsidRPr="00C230BF">
              <w:rPr>
                <w:sz w:val="24"/>
                <w:szCs w:val="24"/>
                <w:lang w:val="fr-FR"/>
              </w:rPr>
              <w:t>niveau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interm</w:t>
            </w:r>
            <w:r w:rsidRPr="00C230BF">
              <w:rPr>
                <w:sz w:val="24"/>
                <w:szCs w:val="24"/>
                <w:lang w:val="uk-UA"/>
              </w:rPr>
              <w:t>é</w:t>
            </w:r>
            <w:r w:rsidRPr="00C230BF">
              <w:rPr>
                <w:sz w:val="24"/>
                <w:szCs w:val="24"/>
                <w:lang w:val="fr-FR"/>
              </w:rPr>
              <w:t>diaire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DELF </w:t>
            </w:r>
            <w:r w:rsidRPr="00C230BF">
              <w:rPr>
                <w:sz w:val="24"/>
                <w:szCs w:val="24"/>
                <w:lang w:val="uk-UA"/>
              </w:rPr>
              <w:t>: підручник. К.: Ірпінь</w:t>
            </w:r>
            <w:r w:rsidRPr="00C230BF">
              <w:rPr>
                <w:sz w:val="24"/>
                <w:szCs w:val="24"/>
              </w:rPr>
              <w:t> </w:t>
            </w:r>
            <w:r w:rsidR="00B11DC5" w:rsidRPr="00C230BF">
              <w:rPr>
                <w:sz w:val="24"/>
                <w:szCs w:val="24"/>
                <w:lang w:val="uk-UA"/>
              </w:rPr>
              <w:t>: ВТФ «Перун»</w:t>
            </w:r>
            <w:r w:rsidRPr="00C230BF">
              <w:rPr>
                <w:sz w:val="24"/>
                <w:szCs w:val="24"/>
                <w:lang w:val="uk-UA"/>
              </w:rPr>
              <w:t>, 2002.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224 </w:t>
            </w:r>
            <w:r w:rsidRPr="00C230BF">
              <w:rPr>
                <w:sz w:val="24"/>
                <w:szCs w:val="24"/>
              </w:rPr>
              <w:t>c</w:t>
            </w:r>
            <w:r w:rsidRPr="00C230BF">
              <w:rPr>
                <w:sz w:val="24"/>
                <w:szCs w:val="24"/>
                <w:lang w:val="uk-UA"/>
              </w:rPr>
              <w:t>.</w:t>
            </w:r>
          </w:p>
          <w:p w:rsidR="00AC2B55" w:rsidRPr="00C230BF" w:rsidRDefault="00AC2B55" w:rsidP="00AC2B55">
            <w:pPr>
              <w:tabs>
                <w:tab w:val="left" w:pos="0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3. </w:t>
            </w:r>
            <w:r w:rsidRPr="00C230BF">
              <w:rPr>
                <w:sz w:val="24"/>
                <w:szCs w:val="24"/>
              </w:rPr>
              <w:t>Попова И.Н., Казакова Ж.А. Грамматика французского языка. Практический курс: Учебник для институтов и факультетов иностранных язы</w:t>
            </w:r>
            <w:r w:rsidR="00B11DC5" w:rsidRPr="00C230BF">
              <w:rPr>
                <w:sz w:val="24"/>
                <w:szCs w:val="24"/>
              </w:rPr>
              <w:t xml:space="preserve">ков.  10-е изд., </w:t>
            </w:r>
            <w:proofErr w:type="gramStart"/>
            <w:r w:rsidR="00B11DC5" w:rsidRPr="00C230BF">
              <w:rPr>
                <w:sz w:val="24"/>
                <w:szCs w:val="24"/>
              </w:rPr>
              <w:t>стереотипное</w:t>
            </w:r>
            <w:proofErr w:type="gramEnd"/>
            <w:r w:rsidR="00B11DC5" w:rsidRPr="00C230BF">
              <w:rPr>
                <w:sz w:val="24"/>
                <w:szCs w:val="24"/>
              </w:rPr>
              <w:t xml:space="preserve">. </w:t>
            </w:r>
            <w:r w:rsidRPr="00C230BF">
              <w:rPr>
                <w:sz w:val="24"/>
                <w:szCs w:val="24"/>
              </w:rPr>
              <w:t xml:space="preserve"> М., 2001.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4. </w:t>
            </w:r>
            <w:r w:rsidRPr="00C230BF">
              <w:rPr>
                <w:sz w:val="24"/>
                <w:szCs w:val="24"/>
              </w:rPr>
              <w:t xml:space="preserve">Хоменко Л.О., Грищенко Л.А., </w:t>
            </w:r>
            <w:proofErr w:type="spellStart"/>
            <w:r w:rsidRPr="00C230BF">
              <w:rPr>
                <w:sz w:val="24"/>
                <w:szCs w:val="24"/>
              </w:rPr>
              <w:t>Кропивко</w:t>
            </w:r>
            <w:proofErr w:type="spellEnd"/>
            <w:r w:rsidRPr="00C230BF">
              <w:rPr>
                <w:sz w:val="24"/>
                <w:szCs w:val="24"/>
              </w:rPr>
              <w:t xml:space="preserve"> Р.Г. та </w:t>
            </w:r>
            <w:proofErr w:type="spellStart"/>
            <w:r w:rsidRPr="00C230BF">
              <w:rPr>
                <w:sz w:val="24"/>
                <w:szCs w:val="24"/>
              </w:rPr>
              <w:t>ін</w:t>
            </w:r>
            <w:proofErr w:type="spellEnd"/>
            <w:r w:rsidRPr="00C230BF">
              <w:rPr>
                <w:sz w:val="24"/>
                <w:szCs w:val="24"/>
              </w:rPr>
              <w:t>. </w:t>
            </w:r>
            <w:proofErr w:type="spellStart"/>
            <w:r w:rsidRPr="00C230BF">
              <w:rPr>
                <w:sz w:val="24"/>
                <w:szCs w:val="24"/>
              </w:rPr>
              <w:t>Французька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мова</w:t>
            </w:r>
            <w:proofErr w:type="spellEnd"/>
            <w:r w:rsidR="00B11DC5" w:rsidRPr="00C230BF">
              <w:rPr>
                <w:sz w:val="24"/>
                <w:szCs w:val="24"/>
              </w:rPr>
              <w:t xml:space="preserve">: </w:t>
            </w:r>
            <w:proofErr w:type="spellStart"/>
            <w:r w:rsidR="00B11DC5" w:rsidRPr="00C230BF">
              <w:rPr>
                <w:sz w:val="24"/>
                <w:szCs w:val="24"/>
              </w:rPr>
              <w:t>практичний</w:t>
            </w:r>
            <w:proofErr w:type="spellEnd"/>
            <w:r w:rsidR="00B11DC5" w:rsidRPr="00C230BF">
              <w:rPr>
                <w:sz w:val="24"/>
                <w:szCs w:val="24"/>
              </w:rPr>
              <w:t xml:space="preserve"> курс.</w:t>
            </w:r>
            <w:r w:rsidRPr="00C230BF">
              <w:rPr>
                <w:sz w:val="24"/>
                <w:szCs w:val="24"/>
              </w:rPr>
              <w:t xml:space="preserve"> 2-ге вид</w:t>
            </w:r>
            <w:proofErr w:type="gramStart"/>
            <w:r w:rsidRPr="00C230BF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C230BF">
              <w:rPr>
                <w:sz w:val="24"/>
                <w:szCs w:val="24"/>
              </w:rPr>
              <w:t>доповн</w:t>
            </w:r>
            <w:proofErr w:type="spellEnd"/>
            <w:r w:rsidRPr="00C230BF">
              <w:rPr>
                <w:sz w:val="24"/>
                <w:szCs w:val="24"/>
              </w:rPr>
              <w:t>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Вінниця: Нова книга, 2003. 560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с.</w:t>
            </w:r>
          </w:p>
          <w:p w:rsidR="00AC2B55" w:rsidRPr="00C230BF" w:rsidRDefault="00AC2B55" w:rsidP="00AC2B55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5. Цюпа Л.В.,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О.Г. Навчально-методичний посібник  для розвитку на</w:t>
            </w:r>
            <w:r w:rsidR="00B11DC5" w:rsidRPr="00C230BF">
              <w:rPr>
                <w:sz w:val="24"/>
                <w:szCs w:val="24"/>
                <w:lang w:val="uk-UA"/>
              </w:rPr>
              <w:t>вичок читання художнього твору «</w:t>
            </w:r>
            <w:r w:rsidRPr="00C230BF">
              <w:rPr>
                <w:sz w:val="24"/>
                <w:szCs w:val="24"/>
                <w:lang w:val="fr-FR"/>
              </w:rPr>
              <w:t>Le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fran</w:t>
            </w:r>
            <w:r w:rsidRPr="00C230BF">
              <w:rPr>
                <w:sz w:val="24"/>
                <w:szCs w:val="24"/>
                <w:lang w:val="uk-UA"/>
              </w:rPr>
              <w:t>ç</w:t>
            </w:r>
            <w:r w:rsidRPr="00C230BF">
              <w:rPr>
                <w:sz w:val="24"/>
                <w:szCs w:val="24"/>
                <w:lang w:val="fr-FR"/>
              </w:rPr>
              <w:t>ais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avec</w:t>
            </w:r>
            <w:r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uk-UA"/>
              </w:rPr>
              <w:t>«</w:t>
            </w:r>
            <w:r w:rsidRPr="00C230BF">
              <w:rPr>
                <w:sz w:val="24"/>
                <w:szCs w:val="24"/>
                <w:lang w:val="fr-FR"/>
              </w:rPr>
              <w:t>Le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petit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prince</w:t>
            </w:r>
            <w:r w:rsidR="00B11DC5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 xml:space="preserve"> для студентів ІІ курсу спеціальності  </w:t>
            </w:r>
            <w:r w:rsidR="00B11DC5" w:rsidRPr="00C230BF">
              <w:rPr>
                <w:sz w:val="24"/>
                <w:szCs w:val="24"/>
                <w:lang w:val="uk-UA"/>
              </w:rPr>
              <w:t>«</w:t>
            </w:r>
            <w:r w:rsidRPr="00C230BF">
              <w:rPr>
                <w:sz w:val="24"/>
                <w:szCs w:val="24"/>
                <w:lang w:val="uk-UA"/>
              </w:rPr>
              <w:t>Французька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мова та література</w:t>
            </w:r>
            <w:r w:rsidR="00B11DC5" w:rsidRPr="00C230BF">
              <w:rPr>
                <w:sz w:val="24"/>
                <w:szCs w:val="24"/>
                <w:lang w:val="uk-UA"/>
              </w:rPr>
              <w:t>»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та ІІІ курсу спеціальності «Англійська мова та література»</w:t>
            </w:r>
            <w:r w:rsidRPr="00C230BF">
              <w:rPr>
                <w:sz w:val="24"/>
                <w:szCs w:val="24"/>
                <w:lang w:val="uk-UA"/>
              </w:rPr>
              <w:t xml:space="preserve"> факультету іноземних мов. </w:t>
            </w:r>
            <w:r w:rsidRPr="00C230BF">
              <w:rPr>
                <w:bCs/>
                <w:sz w:val="24"/>
                <w:szCs w:val="24"/>
                <w:lang w:val="uk-UA"/>
              </w:rPr>
              <w:t>Івано-Франківськ: Симфонія форте</w:t>
            </w:r>
            <w:r w:rsidR="00420659" w:rsidRPr="00C230BF">
              <w:rPr>
                <w:bCs/>
                <w:sz w:val="24"/>
                <w:szCs w:val="24"/>
                <w:lang w:val="uk-UA"/>
              </w:rPr>
              <w:t xml:space="preserve">, 2016. </w:t>
            </w:r>
            <w:r w:rsidRPr="00C230BF">
              <w:rPr>
                <w:bCs/>
                <w:sz w:val="24"/>
                <w:szCs w:val="24"/>
                <w:lang w:val="uk-UA"/>
              </w:rPr>
              <w:t xml:space="preserve"> 100 с.</w:t>
            </w:r>
          </w:p>
          <w:p w:rsidR="00AC2B55" w:rsidRPr="00C230BF" w:rsidRDefault="00AC2B55" w:rsidP="00AC2B55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6. Цюпа Л.В.,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О.Г. Навчально-методичний посібник  для розвитку навичок читання художнього твору (</w:t>
            </w:r>
            <w:r w:rsidRPr="00C230BF">
              <w:rPr>
                <w:sz w:val="24"/>
                <w:szCs w:val="24"/>
                <w:lang w:val="fr-FR"/>
              </w:rPr>
              <w:t>Elsa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Triolet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«</w:t>
            </w:r>
            <w:r w:rsidRPr="00C230BF">
              <w:rPr>
                <w:sz w:val="24"/>
                <w:szCs w:val="24"/>
                <w:lang w:val="fr-FR"/>
              </w:rPr>
              <w:t>Les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roses</w:t>
            </w:r>
            <w:r w:rsidRPr="00C230BF">
              <w:rPr>
                <w:sz w:val="24"/>
                <w:szCs w:val="24"/>
                <w:lang w:val="uk-UA"/>
              </w:rPr>
              <w:t xml:space="preserve"> à </w:t>
            </w:r>
            <w:r w:rsidRPr="00C230BF">
              <w:rPr>
                <w:sz w:val="24"/>
                <w:szCs w:val="24"/>
                <w:lang w:val="fr-FR"/>
              </w:rPr>
              <w:t>cr</w:t>
            </w:r>
            <w:r w:rsidRPr="00C230BF">
              <w:rPr>
                <w:sz w:val="24"/>
                <w:szCs w:val="24"/>
                <w:lang w:val="uk-UA"/>
              </w:rPr>
              <w:t>é</w:t>
            </w:r>
            <w:r w:rsidRPr="00C230BF">
              <w:rPr>
                <w:sz w:val="24"/>
                <w:szCs w:val="24"/>
                <w:lang w:val="fr-FR"/>
              </w:rPr>
              <w:t>dit</w:t>
            </w:r>
            <w:r w:rsidR="00420659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>) для студ</w:t>
            </w:r>
            <w:r w:rsidR="00420659" w:rsidRPr="00C230BF">
              <w:rPr>
                <w:sz w:val="24"/>
                <w:szCs w:val="24"/>
                <w:lang w:val="uk-UA"/>
              </w:rPr>
              <w:t>ентів ІІ курсу спеціальності   «</w:t>
            </w:r>
            <w:r w:rsidRPr="00C230BF">
              <w:rPr>
                <w:sz w:val="24"/>
                <w:szCs w:val="24"/>
                <w:lang w:val="uk-UA"/>
              </w:rPr>
              <w:t>Французька мова та література</w:t>
            </w:r>
            <w:r w:rsidR="00420659" w:rsidRPr="00C230BF">
              <w:rPr>
                <w:sz w:val="24"/>
                <w:szCs w:val="24"/>
                <w:lang w:val="uk-UA"/>
              </w:rPr>
              <w:t>» та ІІІ курсу спеціальності «</w:t>
            </w:r>
            <w:r w:rsidRPr="00C230BF">
              <w:rPr>
                <w:sz w:val="24"/>
                <w:szCs w:val="24"/>
                <w:lang w:val="uk-UA"/>
              </w:rPr>
              <w:t>Англійська мова та література</w:t>
            </w:r>
            <w:r w:rsidR="00420659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 xml:space="preserve"> факультету іноземних мов.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Івано-</w:t>
            </w:r>
            <w:r w:rsidRPr="00C230BF">
              <w:rPr>
                <w:bCs/>
                <w:sz w:val="24"/>
                <w:szCs w:val="24"/>
              </w:rPr>
              <w:t>Франківськ</w:t>
            </w:r>
            <w:proofErr w:type="spellEnd"/>
            <w:r w:rsidRPr="00C230BF">
              <w:rPr>
                <w:b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C230BF">
              <w:rPr>
                <w:bCs/>
                <w:sz w:val="24"/>
                <w:szCs w:val="24"/>
              </w:rPr>
              <w:t>Симфонія</w:t>
            </w:r>
            <w:proofErr w:type="spellEnd"/>
            <w:r w:rsidR="0042065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bCs/>
                <w:sz w:val="24"/>
                <w:szCs w:val="24"/>
              </w:rPr>
              <w:t>форте</w:t>
            </w:r>
            <w:r w:rsidR="00420659" w:rsidRPr="00C230BF">
              <w:rPr>
                <w:bCs/>
                <w:sz w:val="24"/>
                <w:szCs w:val="24"/>
                <w:lang w:val="fr-FR"/>
              </w:rPr>
              <w:t>, 2012.</w:t>
            </w:r>
            <w:r w:rsidRPr="00C230BF">
              <w:rPr>
                <w:bCs/>
                <w:sz w:val="24"/>
                <w:szCs w:val="24"/>
                <w:lang w:val="fr-FR"/>
              </w:rPr>
              <w:t xml:space="preserve"> 172 </w:t>
            </w:r>
            <w:r w:rsidRPr="00C230BF">
              <w:rPr>
                <w:bCs/>
                <w:sz w:val="24"/>
                <w:szCs w:val="24"/>
              </w:rPr>
              <w:t>с</w:t>
            </w:r>
            <w:r w:rsidRPr="00C230BF">
              <w:rPr>
                <w:bCs/>
                <w:sz w:val="24"/>
                <w:szCs w:val="24"/>
                <w:lang w:val="fr-FR"/>
              </w:rPr>
              <w:t>.</w:t>
            </w:r>
          </w:p>
          <w:p w:rsidR="00AC2B55" w:rsidRPr="00C230BF" w:rsidRDefault="00AC2B55" w:rsidP="00AC2B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fr-FR"/>
              </w:rPr>
            </w:pPr>
            <w:r w:rsidRPr="00C230BF">
              <w:rPr>
                <w:sz w:val="24"/>
                <w:szCs w:val="24"/>
                <w:lang w:val="fr-FR"/>
              </w:rPr>
              <w:t>9. Miquel C. Vite et Bien 1. Methode ra</w:t>
            </w:r>
            <w:r w:rsidR="00420659" w:rsidRPr="00C230BF">
              <w:rPr>
                <w:sz w:val="24"/>
                <w:szCs w:val="24"/>
                <w:lang w:val="fr-FR"/>
              </w:rPr>
              <w:t>pide pour adultes / C. Miquel.</w:t>
            </w:r>
            <w:r w:rsidRPr="00C230BF">
              <w:rPr>
                <w:sz w:val="24"/>
                <w:szCs w:val="24"/>
                <w:lang w:val="fr-FR"/>
              </w:rPr>
              <w:t xml:space="preserve"> Paris : CLE International : Odile Tanoh Benon, 2009.</w:t>
            </w:r>
          </w:p>
          <w:p w:rsidR="00401512" w:rsidRPr="00401512" w:rsidRDefault="00AC2B55" w:rsidP="00C230BF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C230BF">
              <w:rPr>
                <w:sz w:val="24"/>
                <w:szCs w:val="24"/>
                <w:lang w:val="fr-FR"/>
              </w:rPr>
              <w:t>10. Miquel C. Vite et Bien 2. Methode ra</w:t>
            </w:r>
            <w:r w:rsidR="00420659" w:rsidRPr="00C230BF">
              <w:rPr>
                <w:sz w:val="24"/>
                <w:szCs w:val="24"/>
                <w:lang w:val="fr-FR"/>
              </w:rPr>
              <w:t>pide pour adultes / C. Miquel.</w:t>
            </w:r>
            <w:r w:rsidRPr="00C230BF">
              <w:rPr>
                <w:sz w:val="24"/>
                <w:szCs w:val="24"/>
                <w:lang w:val="fr-FR"/>
              </w:rPr>
              <w:t xml:space="preserve"> Paris :CLE International : Odile Tanoh Benon, 2010.</w:t>
            </w:r>
          </w:p>
        </w:tc>
      </w:tr>
    </w:tbl>
    <w:p w:rsidR="00AD6636" w:rsidRDefault="00AD6636" w:rsidP="00B23606">
      <w:pPr>
        <w:pStyle w:val="Default"/>
        <w:jc w:val="both"/>
        <w:rPr>
          <w:lang w:val="fr-FR"/>
        </w:rPr>
      </w:pPr>
    </w:p>
    <w:p w:rsidR="00ED23AF" w:rsidRDefault="00ED23AF" w:rsidP="00B23606">
      <w:pPr>
        <w:pStyle w:val="Default"/>
        <w:jc w:val="both"/>
        <w:rPr>
          <w:lang w:val="fr-FR"/>
        </w:rPr>
      </w:pPr>
    </w:p>
    <w:p w:rsidR="00ED23AF" w:rsidRDefault="00ED23AF" w:rsidP="00310DA9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Викладач</w:t>
      </w:r>
      <w:r w:rsidR="00792EAD">
        <w:rPr>
          <w:b/>
          <w:szCs w:val="28"/>
          <w:lang w:val="uk-UA"/>
        </w:rPr>
        <w:t xml:space="preserve">і </w:t>
      </w:r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_________________</w:t>
      </w:r>
      <w:r w:rsidR="00310DA9">
        <w:rPr>
          <w:b/>
          <w:szCs w:val="28"/>
          <w:lang w:val="uk-UA"/>
        </w:rPr>
        <w:t>Кр</w:t>
      </w:r>
      <w:proofErr w:type="spellEnd"/>
      <w:r w:rsidR="00310DA9">
        <w:rPr>
          <w:b/>
          <w:szCs w:val="28"/>
          <w:lang w:val="uk-UA"/>
        </w:rPr>
        <w:t>ук З. М.</w:t>
      </w:r>
    </w:p>
    <w:p w:rsidR="00310DA9" w:rsidRDefault="00310DA9" w:rsidP="00310DA9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</w:t>
      </w:r>
      <w:r w:rsidR="00D84B8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Луцик Н. М.</w:t>
      </w:r>
    </w:p>
    <w:p w:rsidR="00310DA9" w:rsidRDefault="00310DA9" w:rsidP="00310DA9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</w:t>
      </w:r>
      <w:r w:rsidR="00D84B8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Воронько Г. М.</w:t>
      </w:r>
    </w:p>
    <w:p w:rsidR="00ED23AF" w:rsidRPr="00D84B8F" w:rsidRDefault="00ED23AF" w:rsidP="00B23606">
      <w:pPr>
        <w:pStyle w:val="Default"/>
        <w:jc w:val="both"/>
        <w:rPr>
          <w:lang w:val="ru-RU"/>
        </w:rPr>
      </w:pPr>
    </w:p>
    <w:sectPr w:rsidR="00ED23AF" w:rsidRPr="00D84B8F" w:rsidSect="003C6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  <w:szCs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hAnsi="Calibri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04ACE"/>
    <w:multiLevelType w:val="hybridMultilevel"/>
    <w:tmpl w:val="86340B3E"/>
    <w:lvl w:ilvl="0" w:tplc="29BC86B6">
      <w:start w:val="2"/>
      <w:numFmt w:val="bullet"/>
      <w:lvlText w:val="–"/>
      <w:lvlJc w:val="left"/>
      <w:pPr>
        <w:ind w:left="435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D793E52"/>
    <w:multiLevelType w:val="hybridMultilevel"/>
    <w:tmpl w:val="026402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8381C"/>
    <w:multiLevelType w:val="hybridMultilevel"/>
    <w:tmpl w:val="A06A7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44A57"/>
    <w:multiLevelType w:val="hybridMultilevel"/>
    <w:tmpl w:val="3CF019C8"/>
    <w:lvl w:ilvl="0" w:tplc="CF08ED3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F6A"/>
    <w:rsid w:val="00030401"/>
    <w:rsid w:val="0007676D"/>
    <w:rsid w:val="000B000A"/>
    <w:rsid w:val="000B773D"/>
    <w:rsid w:val="00104F74"/>
    <w:rsid w:val="00160ED1"/>
    <w:rsid w:val="001746BD"/>
    <w:rsid w:val="00174EE7"/>
    <w:rsid w:val="00184DB3"/>
    <w:rsid w:val="001A6A79"/>
    <w:rsid w:val="001D6A1B"/>
    <w:rsid w:val="002179EA"/>
    <w:rsid w:val="00217E9B"/>
    <w:rsid w:val="00245981"/>
    <w:rsid w:val="00255FF5"/>
    <w:rsid w:val="00256104"/>
    <w:rsid w:val="002645A7"/>
    <w:rsid w:val="002810AA"/>
    <w:rsid w:val="0028567E"/>
    <w:rsid w:val="00291770"/>
    <w:rsid w:val="00291D80"/>
    <w:rsid w:val="002D2D6D"/>
    <w:rsid w:val="002F5512"/>
    <w:rsid w:val="0030732A"/>
    <w:rsid w:val="00310DA9"/>
    <w:rsid w:val="0031241D"/>
    <w:rsid w:val="003166AF"/>
    <w:rsid w:val="00320DA0"/>
    <w:rsid w:val="00362A88"/>
    <w:rsid w:val="003A558A"/>
    <w:rsid w:val="003C6F99"/>
    <w:rsid w:val="003D3693"/>
    <w:rsid w:val="003F707F"/>
    <w:rsid w:val="00401512"/>
    <w:rsid w:val="00403BD3"/>
    <w:rsid w:val="00420659"/>
    <w:rsid w:val="0047538B"/>
    <w:rsid w:val="004A25AA"/>
    <w:rsid w:val="004B2D76"/>
    <w:rsid w:val="004C6081"/>
    <w:rsid w:val="0050030F"/>
    <w:rsid w:val="00513D47"/>
    <w:rsid w:val="005637FE"/>
    <w:rsid w:val="0057018C"/>
    <w:rsid w:val="005826D6"/>
    <w:rsid w:val="00582E6E"/>
    <w:rsid w:val="00595809"/>
    <w:rsid w:val="005B190C"/>
    <w:rsid w:val="005D4ECC"/>
    <w:rsid w:val="005F5DEB"/>
    <w:rsid w:val="00630300"/>
    <w:rsid w:val="006459F9"/>
    <w:rsid w:val="00652A1F"/>
    <w:rsid w:val="00664C0B"/>
    <w:rsid w:val="00686D84"/>
    <w:rsid w:val="006934E9"/>
    <w:rsid w:val="006A273A"/>
    <w:rsid w:val="006C7CD0"/>
    <w:rsid w:val="006E1378"/>
    <w:rsid w:val="006E2C37"/>
    <w:rsid w:val="006E7F42"/>
    <w:rsid w:val="0078075B"/>
    <w:rsid w:val="00792EAD"/>
    <w:rsid w:val="007A557D"/>
    <w:rsid w:val="007C1225"/>
    <w:rsid w:val="007D5146"/>
    <w:rsid w:val="007F768F"/>
    <w:rsid w:val="00812187"/>
    <w:rsid w:val="00852747"/>
    <w:rsid w:val="00876F2C"/>
    <w:rsid w:val="008D06EE"/>
    <w:rsid w:val="008E162B"/>
    <w:rsid w:val="00920645"/>
    <w:rsid w:val="0093460D"/>
    <w:rsid w:val="00945034"/>
    <w:rsid w:val="00970DA7"/>
    <w:rsid w:val="0099013E"/>
    <w:rsid w:val="009A1B34"/>
    <w:rsid w:val="009E443C"/>
    <w:rsid w:val="009F0907"/>
    <w:rsid w:val="00A01479"/>
    <w:rsid w:val="00A03A6E"/>
    <w:rsid w:val="00A22F7A"/>
    <w:rsid w:val="00A237B1"/>
    <w:rsid w:val="00A40461"/>
    <w:rsid w:val="00AA0856"/>
    <w:rsid w:val="00AA19B1"/>
    <w:rsid w:val="00AC2B55"/>
    <w:rsid w:val="00AD6636"/>
    <w:rsid w:val="00B11DC5"/>
    <w:rsid w:val="00B23606"/>
    <w:rsid w:val="00B261F1"/>
    <w:rsid w:val="00B30F6A"/>
    <w:rsid w:val="00B451F9"/>
    <w:rsid w:val="00B5200A"/>
    <w:rsid w:val="00B93A88"/>
    <w:rsid w:val="00BF3E6C"/>
    <w:rsid w:val="00C15A24"/>
    <w:rsid w:val="00C230BF"/>
    <w:rsid w:val="00C265AA"/>
    <w:rsid w:val="00C36D0A"/>
    <w:rsid w:val="00C92840"/>
    <w:rsid w:val="00CC26AA"/>
    <w:rsid w:val="00CC6674"/>
    <w:rsid w:val="00D11EC5"/>
    <w:rsid w:val="00D12E3E"/>
    <w:rsid w:val="00D21297"/>
    <w:rsid w:val="00D34349"/>
    <w:rsid w:val="00D55AFA"/>
    <w:rsid w:val="00D70CBD"/>
    <w:rsid w:val="00D84B8F"/>
    <w:rsid w:val="00E25851"/>
    <w:rsid w:val="00E41942"/>
    <w:rsid w:val="00EA353E"/>
    <w:rsid w:val="00EA3F8D"/>
    <w:rsid w:val="00ED23AF"/>
    <w:rsid w:val="00F05057"/>
    <w:rsid w:val="00F16E1F"/>
    <w:rsid w:val="00F30F77"/>
    <w:rsid w:val="00F31270"/>
    <w:rsid w:val="00FC0368"/>
    <w:rsid w:val="00FE156E"/>
    <w:rsid w:val="00FE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7">
    <w:name w:val="heading 7"/>
    <w:basedOn w:val="a"/>
    <w:next w:val="a"/>
    <w:link w:val="70"/>
    <w:qFormat/>
    <w:rsid w:val="00B23606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ody Text"/>
    <w:basedOn w:val="a"/>
    <w:link w:val="a4"/>
    <w:rsid w:val="00160ED1"/>
    <w:pPr>
      <w:spacing w:after="120" w:line="100" w:lineRule="atLeast"/>
    </w:pPr>
    <w:rPr>
      <w:rFonts w:ascii="Antiqua" w:eastAsia="Calibri" w:hAnsi="Antiqua" w:cs="Calibri"/>
      <w:color w:val="00000A"/>
      <w:kern w:val="1"/>
      <w:sz w:val="26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160ED1"/>
    <w:rPr>
      <w:rFonts w:ascii="Antiqua" w:eastAsia="Calibri" w:hAnsi="Antiqua" w:cs="Calibri"/>
      <w:color w:val="00000A"/>
      <w:kern w:val="1"/>
      <w:sz w:val="26"/>
      <w:szCs w:val="20"/>
      <w:lang w:eastAsia="ru-RU"/>
    </w:rPr>
  </w:style>
  <w:style w:type="paragraph" w:styleId="a5">
    <w:name w:val="Body Text Indent"/>
    <w:basedOn w:val="a"/>
    <w:link w:val="a6"/>
    <w:unhideWhenUsed/>
    <w:rsid w:val="0050030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50030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">
    <w:name w:val="Обычный1"/>
    <w:uiPriority w:val="99"/>
    <w:rsid w:val="0050030F"/>
    <w:pPr>
      <w:spacing w:after="0"/>
    </w:pPr>
    <w:rPr>
      <w:rFonts w:ascii="Arial" w:eastAsia="Calibri" w:hAnsi="Arial" w:cs="Arial"/>
      <w:lang w:eastAsia="uk-UA"/>
    </w:rPr>
  </w:style>
  <w:style w:type="character" w:styleId="a7">
    <w:name w:val="Subtle Emphasis"/>
    <w:basedOn w:val="a0"/>
    <w:uiPriority w:val="99"/>
    <w:qFormat/>
    <w:rsid w:val="0050030F"/>
    <w:rPr>
      <w:rFonts w:cs="Times New Roman"/>
      <w:i/>
      <w:iCs/>
      <w:color w:val="808080"/>
    </w:rPr>
  </w:style>
  <w:style w:type="character" w:styleId="a8">
    <w:name w:val="Hyperlink"/>
    <w:basedOn w:val="a0"/>
    <w:rsid w:val="0050030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B2360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10">
    <w:name w:val="Звичайний1"/>
    <w:rsid w:val="00B23606"/>
    <w:pPr>
      <w:spacing w:after="0"/>
    </w:pPr>
    <w:rPr>
      <w:rFonts w:ascii="Arial" w:eastAsia="Arial" w:hAnsi="Arial" w:cs="Arial"/>
      <w:lang w:eastAsia="uk-UA"/>
    </w:rPr>
  </w:style>
  <w:style w:type="paragraph" w:styleId="a9">
    <w:name w:val="List Paragraph"/>
    <w:basedOn w:val="a"/>
    <w:uiPriority w:val="34"/>
    <w:qFormat/>
    <w:rsid w:val="00B23606"/>
    <w:pPr>
      <w:suppressAutoHyphens w:val="0"/>
      <w:ind w:left="720"/>
      <w:contextualSpacing/>
    </w:pPr>
    <w:rPr>
      <w:sz w:val="24"/>
      <w:lang w:eastAsia="ru-RU"/>
    </w:rPr>
  </w:style>
  <w:style w:type="table" w:styleId="aa">
    <w:name w:val="Table Grid"/>
    <w:basedOn w:val="a1"/>
    <w:uiPriority w:val="59"/>
    <w:rsid w:val="00B2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3606"/>
  </w:style>
  <w:style w:type="character" w:styleId="ab">
    <w:name w:val="Strong"/>
    <w:basedOn w:val="a0"/>
    <w:uiPriority w:val="22"/>
    <w:qFormat/>
    <w:rsid w:val="00AC2B55"/>
    <w:rPr>
      <w:b/>
      <w:bCs/>
    </w:rPr>
  </w:style>
  <w:style w:type="paragraph" w:customStyle="1" w:styleId="11">
    <w:name w:val="Абзац списка1"/>
    <w:basedOn w:val="a"/>
    <w:rsid w:val="00C265AA"/>
    <w:pPr>
      <w:suppressAutoHyphens w:val="0"/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7">
    <w:name w:val="heading 7"/>
    <w:basedOn w:val="a"/>
    <w:next w:val="a"/>
    <w:link w:val="70"/>
    <w:qFormat/>
    <w:rsid w:val="00B23606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ody Text"/>
    <w:basedOn w:val="a"/>
    <w:link w:val="a4"/>
    <w:rsid w:val="00160ED1"/>
    <w:pPr>
      <w:spacing w:after="120" w:line="100" w:lineRule="atLeast"/>
    </w:pPr>
    <w:rPr>
      <w:rFonts w:ascii="Antiqua" w:eastAsia="Calibri" w:hAnsi="Antiqua" w:cs="Calibri"/>
      <w:color w:val="00000A"/>
      <w:kern w:val="1"/>
      <w:sz w:val="26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160ED1"/>
    <w:rPr>
      <w:rFonts w:ascii="Antiqua" w:eastAsia="Calibri" w:hAnsi="Antiqua" w:cs="Calibri"/>
      <w:color w:val="00000A"/>
      <w:kern w:val="1"/>
      <w:sz w:val="26"/>
      <w:szCs w:val="20"/>
      <w:lang w:eastAsia="ru-RU"/>
    </w:rPr>
  </w:style>
  <w:style w:type="paragraph" w:styleId="a5">
    <w:name w:val="Body Text Indent"/>
    <w:basedOn w:val="a"/>
    <w:link w:val="a6"/>
    <w:unhideWhenUsed/>
    <w:rsid w:val="005003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0030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">
    <w:name w:val="Обычный1"/>
    <w:uiPriority w:val="99"/>
    <w:rsid w:val="0050030F"/>
    <w:pPr>
      <w:spacing w:after="0"/>
    </w:pPr>
    <w:rPr>
      <w:rFonts w:ascii="Arial" w:eastAsia="Calibri" w:hAnsi="Arial" w:cs="Arial"/>
      <w:lang w:eastAsia="uk-UA"/>
    </w:rPr>
  </w:style>
  <w:style w:type="character" w:styleId="a7">
    <w:name w:val="Subtle Emphasis"/>
    <w:basedOn w:val="a0"/>
    <w:uiPriority w:val="99"/>
    <w:qFormat/>
    <w:rsid w:val="0050030F"/>
    <w:rPr>
      <w:rFonts w:cs="Times New Roman"/>
      <w:i/>
      <w:iCs/>
      <w:color w:val="808080"/>
    </w:rPr>
  </w:style>
  <w:style w:type="character" w:styleId="a8">
    <w:name w:val="Hyperlink"/>
    <w:basedOn w:val="a0"/>
    <w:rsid w:val="0050030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B2360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10">
    <w:name w:val="Звичайний1"/>
    <w:rsid w:val="00B23606"/>
    <w:pPr>
      <w:spacing w:after="0"/>
    </w:pPr>
    <w:rPr>
      <w:rFonts w:ascii="Arial" w:eastAsia="Arial" w:hAnsi="Arial" w:cs="Arial"/>
      <w:lang w:eastAsia="uk-UA"/>
    </w:rPr>
  </w:style>
  <w:style w:type="paragraph" w:styleId="a9">
    <w:name w:val="List Paragraph"/>
    <w:basedOn w:val="a"/>
    <w:uiPriority w:val="34"/>
    <w:qFormat/>
    <w:rsid w:val="00B23606"/>
    <w:pPr>
      <w:suppressAutoHyphens w:val="0"/>
      <w:ind w:left="720"/>
      <w:contextualSpacing/>
    </w:pPr>
    <w:rPr>
      <w:sz w:val="24"/>
      <w:lang w:eastAsia="ru-RU"/>
    </w:rPr>
  </w:style>
  <w:style w:type="table" w:styleId="aa">
    <w:name w:val="Table Grid"/>
    <w:basedOn w:val="a1"/>
    <w:uiPriority w:val="59"/>
    <w:rsid w:val="00B2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3606"/>
  </w:style>
  <w:style w:type="character" w:styleId="ab">
    <w:name w:val="Strong"/>
    <w:basedOn w:val="a0"/>
    <w:uiPriority w:val="22"/>
    <w:qFormat/>
    <w:rsid w:val="00AC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yna.voronko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zoriana.kru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313AA-BEBA-48F7-96B5-2CB2C5DC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12</Pages>
  <Words>12012</Words>
  <Characters>6848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65</cp:revision>
  <dcterms:created xsi:type="dcterms:W3CDTF">2019-11-24T19:53:00Z</dcterms:created>
  <dcterms:modified xsi:type="dcterms:W3CDTF">2022-01-19T11:38:00Z</dcterms:modified>
</cp:coreProperties>
</file>