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52" w:rsidRPr="008C5252" w:rsidRDefault="008C5252" w:rsidP="008C5252">
      <w:pPr>
        <w:pStyle w:val="Default"/>
        <w:spacing w:line="0" w:lineRule="atLeast"/>
        <w:jc w:val="center"/>
        <w:rPr>
          <w:b/>
          <w:sz w:val="28"/>
          <w:szCs w:val="28"/>
        </w:rPr>
      </w:pPr>
      <w:r w:rsidRPr="008C5252">
        <w:rPr>
          <w:b/>
          <w:sz w:val="28"/>
          <w:szCs w:val="28"/>
          <w:lang w:val="fr-FR"/>
        </w:rPr>
        <w:t>С</w:t>
      </w:r>
      <w:proofErr w:type="spellStart"/>
      <w:r w:rsidRPr="008C5252">
        <w:rPr>
          <w:b/>
          <w:sz w:val="28"/>
          <w:szCs w:val="28"/>
        </w:rPr>
        <w:t>амостійна</w:t>
      </w:r>
      <w:proofErr w:type="spellEnd"/>
      <w:r w:rsidRPr="008C5252">
        <w:rPr>
          <w:b/>
          <w:sz w:val="28"/>
          <w:szCs w:val="28"/>
        </w:rPr>
        <w:t xml:space="preserve"> робота</w:t>
      </w:r>
    </w:p>
    <w:p w:rsidR="008C5252" w:rsidRPr="008C5252" w:rsidRDefault="008C5252" w:rsidP="008C5252">
      <w:pPr>
        <w:pStyle w:val="Default"/>
        <w:spacing w:line="0" w:lineRule="atLeast"/>
        <w:jc w:val="center"/>
        <w:rPr>
          <w:sz w:val="28"/>
          <w:szCs w:val="28"/>
        </w:rPr>
      </w:pPr>
      <w:r w:rsidRPr="008C5252">
        <w:rPr>
          <w:sz w:val="28"/>
          <w:szCs w:val="28"/>
        </w:rPr>
        <w:t xml:space="preserve">для </w:t>
      </w:r>
      <w:r>
        <w:rPr>
          <w:sz w:val="28"/>
          <w:szCs w:val="28"/>
        </w:rPr>
        <w:t>студентів</w:t>
      </w:r>
    </w:p>
    <w:p w:rsidR="008C5252" w:rsidRDefault="008C5252" w:rsidP="008C5252">
      <w:pPr>
        <w:pStyle w:val="Default"/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Pr="008C5252">
        <w:rPr>
          <w:sz w:val="28"/>
          <w:szCs w:val="28"/>
        </w:rPr>
        <w:t>: 014.02 «Середня освіта.</w:t>
      </w:r>
    </w:p>
    <w:p w:rsidR="008C5252" w:rsidRPr="008C5252" w:rsidRDefault="008C5252" w:rsidP="008C5252">
      <w:pPr>
        <w:pStyle w:val="Default"/>
        <w:spacing w:line="0" w:lineRule="atLeast"/>
        <w:jc w:val="center"/>
        <w:rPr>
          <w:sz w:val="28"/>
          <w:szCs w:val="28"/>
        </w:rPr>
      </w:pPr>
      <w:r w:rsidRPr="008C5252">
        <w:rPr>
          <w:sz w:val="28"/>
          <w:szCs w:val="28"/>
        </w:rPr>
        <w:t xml:space="preserve"> Мова та література (англійська</w:t>
      </w:r>
      <w:r>
        <w:rPr>
          <w:sz w:val="28"/>
          <w:szCs w:val="28"/>
        </w:rPr>
        <w:t>, німецька</w:t>
      </w:r>
      <w:r w:rsidRPr="008C5252">
        <w:rPr>
          <w:sz w:val="28"/>
          <w:szCs w:val="28"/>
        </w:rPr>
        <w:t>)»</w:t>
      </w:r>
      <w:r>
        <w:rPr>
          <w:sz w:val="28"/>
          <w:szCs w:val="28"/>
        </w:rPr>
        <w:t>,</w:t>
      </w:r>
    </w:p>
    <w:p w:rsidR="008C5252" w:rsidRDefault="008C5252" w:rsidP="008C5252">
      <w:pPr>
        <w:pStyle w:val="Default"/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спеціалізації</w:t>
      </w:r>
      <w:r w:rsidRPr="008C5252">
        <w:rPr>
          <w:sz w:val="28"/>
          <w:szCs w:val="28"/>
        </w:rPr>
        <w:t>: 014.0</w:t>
      </w:r>
      <w:r>
        <w:rPr>
          <w:sz w:val="28"/>
          <w:szCs w:val="28"/>
        </w:rPr>
        <w:t xml:space="preserve">21 англійська мова і література, </w:t>
      </w:r>
    </w:p>
    <w:p w:rsidR="008C5252" w:rsidRPr="008C5252" w:rsidRDefault="008C5252" w:rsidP="008C5252">
      <w:pPr>
        <w:pStyle w:val="Default"/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німецька мова та література,</w:t>
      </w:r>
    </w:p>
    <w:p w:rsidR="008C5252" w:rsidRPr="008C5252" w:rsidRDefault="008C5252" w:rsidP="008C5252">
      <w:pPr>
        <w:pStyle w:val="Default"/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галузі</w:t>
      </w:r>
      <w:r w:rsidRPr="008C5252">
        <w:rPr>
          <w:sz w:val="28"/>
          <w:szCs w:val="28"/>
        </w:rPr>
        <w:t xml:space="preserve"> знань: 01 Освіта/Педагогіка</w:t>
      </w:r>
    </w:p>
    <w:p w:rsidR="00A80760" w:rsidRDefault="00A80760" w:rsidP="008C5252">
      <w:pPr>
        <w:rPr>
          <w:szCs w:val="28"/>
        </w:rPr>
      </w:pP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Faisons connaissance. Famille.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 xml:space="preserve">Articles . Pluriel des noms. 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Sujet de conversation</w:t>
      </w:r>
      <w:r w:rsidRPr="0015647C">
        <w:rPr>
          <w:szCs w:val="28"/>
        </w:rPr>
        <w:t xml:space="preserve"> «</w:t>
      </w:r>
      <w:r w:rsidRPr="0015647C">
        <w:rPr>
          <w:szCs w:val="28"/>
          <w:lang w:val="fr-FR"/>
        </w:rPr>
        <w:t>Présentation</w:t>
      </w:r>
      <w:r w:rsidRPr="0015647C">
        <w:rPr>
          <w:i/>
          <w:szCs w:val="28"/>
        </w:rPr>
        <w:t>».</w:t>
      </w:r>
      <w:r w:rsidRPr="0015647C">
        <w:rPr>
          <w:i/>
          <w:szCs w:val="28"/>
          <w:lang w:val="fr-FR"/>
        </w:rPr>
        <w:t xml:space="preserve"> </w:t>
      </w:r>
      <w:r w:rsidRPr="0015647C">
        <w:rPr>
          <w:szCs w:val="28"/>
          <w:lang w:val="fr-FR"/>
        </w:rPr>
        <w:t>Adjectif numéral.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Pronoms personnels atones-sujets. Verbes du I-er groupe.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 xml:space="preserve">Prépositions </w:t>
      </w:r>
      <w:r w:rsidRPr="0015647C">
        <w:rPr>
          <w:i/>
          <w:szCs w:val="28"/>
          <w:lang w:val="fr-FR"/>
        </w:rPr>
        <w:t xml:space="preserve">de </w:t>
      </w:r>
      <w:r w:rsidRPr="0015647C">
        <w:rPr>
          <w:szCs w:val="28"/>
          <w:lang w:val="fr-FR"/>
        </w:rPr>
        <w:t xml:space="preserve">et </w:t>
      </w:r>
      <w:r w:rsidRPr="0015647C">
        <w:rPr>
          <w:i/>
          <w:szCs w:val="28"/>
          <w:lang w:val="fr-FR"/>
        </w:rPr>
        <w:t>à</w:t>
      </w:r>
      <w:r w:rsidRPr="0015647C">
        <w:rPr>
          <w:szCs w:val="28"/>
          <w:lang w:val="fr-FR"/>
        </w:rPr>
        <w:t>. Adjectifs démonstratifs. Sujet de conversation</w:t>
      </w:r>
      <w:r w:rsidRPr="0015647C">
        <w:rPr>
          <w:szCs w:val="28"/>
        </w:rPr>
        <w:t xml:space="preserve"> «</w:t>
      </w:r>
      <w:r w:rsidRPr="0015647C">
        <w:rPr>
          <w:szCs w:val="28"/>
          <w:lang w:val="fr-FR"/>
        </w:rPr>
        <w:t>Ma famille</w:t>
      </w:r>
      <w:r w:rsidRPr="0015647C">
        <w:rPr>
          <w:szCs w:val="28"/>
        </w:rPr>
        <w:t>».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 xml:space="preserve">Vie d’étudiant. 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Verbes pronominaux.</w:t>
      </w:r>
      <w:r w:rsidRPr="0015647C">
        <w:rPr>
          <w:szCs w:val="28"/>
        </w:rPr>
        <w:t xml:space="preserve"> 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 xml:space="preserve">Pronoms personnel indéfini </w:t>
      </w:r>
      <w:r w:rsidRPr="0015647C">
        <w:rPr>
          <w:i/>
          <w:szCs w:val="28"/>
          <w:lang w:val="fr-FR"/>
        </w:rPr>
        <w:t>.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bCs/>
          <w:lang w:val="fr-FR"/>
        </w:rPr>
        <w:t>Verbes du III-ième groupe. Forme négative du verbe.</w:t>
      </w:r>
    </w:p>
    <w:p w:rsidR="00A432AD" w:rsidRPr="0015647C" w:rsidRDefault="00A432AD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Adjectifs interrogatifs. Sujet de conversation</w:t>
      </w:r>
      <w:r w:rsidRPr="0015647C">
        <w:rPr>
          <w:szCs w:val="28"/>
        </w:rPr>
        <w:t xml:space="preserve"> « </w:t>
      </w:r>
      <w:r w:rsidRPr="0015647C">
        <w:rPr>
          <w:szCs w:val="28"/>
          <w:lang w:val="fr-FR"/>
        </w:rPr>
        <w:t>Ma vie d’étudiant</w:t>
      </w:r>
      <w:r w:rsidRPr="0015647C">
        <w:rPr>
          <w:szCs w:val="28"/>
        </w:rPr>
        <w:t>».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Logement. Loisir.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 xml:space="preserve">Prépositions . 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Pronoms personnels toniques. Sujet de conversation</w:t>
      </w:r>
      <w:r w:rsidRPr="0015647C">
        <w:rPr>
          <w:szCs w:val="28"/>
        </w:rPr>
        <w:t xml:space="preserve"> «</w:t>
      </w:r>
      <w:r w:rsidRPr="0015647C">
        <w:rPr>
          <w:szCs w:val="28"/>
          <w:lang w:val="fr-FR"/>
        </w:rPr>
        <w:t>Ma maison</w:t>
      </w:r>
      <w:r w:rsidRPr="0015647C">
        <w:rPr>
          <w:szCs w:val="28"/>
        </w:rPr>
        <w:t>».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Place des adjectifs dans la proposition.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</w:rPr>
      </w:pPr>
      <w:r w:rsidRPr="0015647C">
        <w:rPr>
          <w:szCs w:val="28"/>
          <w:lang w:val="fr-FR"/>
        </w:rPr>
        <w:t>Sujet de conversation</w:t>
      </w:r>
      <w:r w:rsidRPr="0015647C">
        <w:rPr>
          <w:szCs w:val="28"/>
        </w:rPr>
        <w:t xml:space="preserve"> «</w:t>
      </w:r>
      <w:r w:rsidRPr="0015647C">
        <w:rPr>
          <w:szCs w:val="28"/>
          <w:lang w:val="fr-FR"/>
        </w:rPr>
        <w:t>Mes loisirs</w:t>
      </w:r>
      <w:r w:rsidRPr="0015647C">
        <w:rPr>
          <w:szCs w:val="28"/>
        </w:rPr>
        <w:t xml:space="preserve">». </w:t>
      </w:r>
      <w:r w:rsidRPr="0015647C">
        <w:rPr>
          <w:szCs w:val="28"/>
          <w:lang w:val="fr-FR"/>
        </w:rPr>
        <w:t>Verbes du III-ième groupe.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Fêtes et traditions.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Pluriel des noms . Pluriel des adjectifs.</w:t>
      </w:r>
      <w:r w:rsidRPr="0015647C">
        <w:rPr>
          <w:szCs w:val="28"/>
          <w:lang w:val="ru-RU"/>
        </w:rPr>
        <w:t xml:space="preserve"> 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Verbes du II-ième groupe. Sujet de conversation</w:t>
      </w:r>
      <w:r w:rsidRPr="0015647C">
        <w:rPr>
          <w:szCs w:val="28"/>
        </w:rPr>
        <w:t xml:space="preserve"> «</w:t>
      </w:r>
      <w:r w:rsidRPr="0015647C">
        <w:rPr>
          <w:szCs w:val="28"/>
          <w:lang w:val="fr-FR"/>
        </w:rPr>
        <w:t>Les fêtes en France</w:t>
      </w:r>
      <w:r w:rsidRPr="0015647C">
        <w:rPr>
          <w:szCs w:val="28"/>
        </w:rPr>
        <w:t>».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proofErr w:type="spellStart"/>
      <w:r w:rsidRPr="0015647C">
        <w:rPr>
          <w:bCs/>
        </w:rPr>
        <w:t>Place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des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pronoms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personnels</w:t>
      </w:r>
      <w:proofErr w:type="spellEnd"/>
      <w:r w:rsidRPr="0015647C">
        <w:rPr>
          <w:bCs/>
        </w:rPr>
        <w:t xml:space="preserve"> </w:t>
      </w:r>
      <w:r w:rsidRPr="0015647C">
        <w:rPr>
          <w:bCs/>
          <w:lang w:val="fr-FR"/>
        </w:rPr>
        <w:t>comléments.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</w:rPr>
      </w:pPr>
      <w:r w:rsidRPr="0015647C">
        <w:rPr>
          <w:szCs w:val="28"/>
          <w:lang w:val="fr-FR"/>
        </w:rPr>
        <w:t>Adjectifs interrogatifs. Sujet de conversation</w:t>
      </w:r>
      <w:r w:rsidRPr="0015647C">
        <w:rPr>
          <w:szCs w:val="28"/>
        </w:rPr>
        <w:t xml:space="preserve"> «</w:t>
      </w:r>
      <w:r w:rsidRPr="0015647C">
        <w:rPr>
          <w:szCs w:val="28"/>
          <w:lang w:val="fr-FR"/>
        </w:rPr>
        <w:t>Les fêtes en Ukraine</w:t>
      </w:r>
      <w:r w:rsidRPr="0015647C">
        <w:rPr>
          <w:szCs w:val="28"/>
        </w:rPr>
        <w:t>»</w:t>
      </w:r>
      <w:proofErr w:type="spellStart"/>
      <w:r w:rsidRPr="0015647C">
        <w:rPr>
          <w:szCs w:val="28"/>
        </w:rPr>
        <w:t>.</w:t>
      </w:r>
      <w:proofErr w:type="spellEnd"/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proofErr w:type="spellStart"/>
      <w:r w:rsidRPr="0015647C">
        <w:rPr>
          <w:szCs w:val="28"/>
        </w:rPr>
        <w:t>France</w:t>
      </w:r>
      <w:proofErr w:type="spellEnd"/>
      <w:r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</w:rPr>
      </w:pPr>
      <w:proofErr w:type="spellStart"/>
      <w:r w:rsidRPr="0015647C">
        <w:rPr>
          <w:szCs w:val="28"/>
        </w:rPr>
        <w:t>Forme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passive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des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verbes</w:t>
      </w:r>
      <w:proofErr w:type="spellEnd"/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proofErr w:type="spellStart"/>
      <w:r w:rsidRPr="0015647C">
        <w:rPr>
          <w:szCs w:val="28"/>
        </w:rPr>
        <w:t>Formation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au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présent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au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passé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composé</w:t>
      </w:r>
      <w:proofErr w:type="spellEnd"/>
      <w:r w:rsidRPr="0015647C">
        <w:rPr>
          <w:szCs w:val="28"/>
        </w:rPr>
        <w:t xml:space="preserve">. </w:t>
      </w:r>
      <w:proofErr w:type="spellStart"/>
      <w:r w:rsidRPr="0015647C">
        <w:rPr>
          <w:szCs w:val="28"/>
        </w:rPr>
        <w:t>Préposition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par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de</w:t>
      </w:r>
      <w:proofErr w:type="spellEnd"/>
      <w:r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Degrés de comparaison des adjectifs, des adverbes</w:t>
      </w:r>
      <w:r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Comparatif, superlatif, ex</w:t>
      </w:r>
      <w:r w:rsidRPr="0015647C">
        <w:rPr>
          <w:szCs w:val="28"/>
        </w:rPr>
        <w:t>c</w:t>
      </w:r>
      <w:r w:rsidRPr="0015647C">
        <w:rPr>
          <w:szCs w:val="28"/>
          <w:lang w:val="fr-FR"/>
        </w:rPr>
        <w:t>eptions.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Adverbes en, y. Verbes du type partir.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Prépositions du lieu. Conjugaison des verbes.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5490"/>
        </w:tabs>
        <w:jc w:val="both"/>
        <w:rPr>
          <w:szCs w:val="28"/>
        </w:rPr>
      </w:pPr>
      <w:r w:rsidRPr="0015647C">
        <w:rPr>
          <w:szCs w:val="28"/>
          <w:lang w:val="fr-FR"/>
        </w:rPr>
        <w:t>Sujet de conversation</w:t>
      </w:r>
      <w:r w:rsidRPr="0015647C">
        <w:rPr>
          <w:szCs w:val="28"/>
        </w:rPr>
        <w:t xml:space="preserve"> «</w:t>
      </w:r>
      <w:proofErr w:type="spellStart"/>
      <w:r w:rsidRPr="0015647C">
        <w:rPr>
          <w:szCs w:val="28"/>
        </w:rPr>
        <w:t>France</w:t>
      </w:r>
      <w:proofErr w:type="spellEnd"/>
      <w:r w:rsidRPr="0015647C">
        <w:rPr>
          <w:szCs w:val="28"/>
        </w:rPr>
        <w:t>».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Magasin</w:t>
      </w:r>
      <w:r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Imparfait</w:t>
      </w:r>
      <w:r w:rsidRPr="0015647C">
        <w:rPr>
          <w:szCs w:val="28"/>
        </w:rPr>
        <w:t xml:space="preserve">. </w:t>
      </w:r>
      <w:proofErr w:type="spellStart"/>
      <w:r w:rsidRPr="0015647C">
        <w:rPr>
          <w:szCs w:val="28"/>
        </w:rPr>
        <w:t>Formation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exception</w:t>
      </w:r>
      <w:proofErr w:type="spellEnd"/>
      <w:r w:rsidRPr="0015647C">
        <w:rPr>
          <w:szCs w:val="28"/>
        </w:rPr>
        <w:t xml:space="preserve"> (</w:t>
      </w:r>
      <w:proofErr w:type="spellStart"/>
      <w:r w:rsidRPr="0015647C">
        <w:rPr>
          <w:szCs w:val="28"/>
        </w:rPr>
        <w:t>être</w:t>
      </w:r>
      <w:proofErr w:type="spellEnd"/>
      <w:r w:rsidRPr="0015647C">
        <w:rPr>
          <w:szCs w:val="28"/>
        </w:rPr>
        <w:t xml:space="preserve">), </w:t>
      </w:r>
      <w:proofErr w:type="spellStart"/>
      <w:r w:rsidRPr="0015647C">
        <w:rPr>
          <w:szCs w:val="28"/>
        </w:rPr>
        <w:t>cas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d’emploi</w:t>
      </w:r>
      <w:proofErr w:type="spellEnd"/>
      <w:r w:rsidRPr="0015647C">
        <w:rPr>
          <w:szCs w:val="28"/>
        </w:rPr>
        <w:t xml:space="preserve">. </w:t>
      </w:r>
      <w:proofErr w:type="spellStart"/>
      <w:r w:rsidRPr="0015647C">
        <w:rPr>
          <w:szCs w:val="28"/>
        </w:rPr>
        <w:t>Imparfait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et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passé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composé</w:t>
      </w:r>
      <w:proofErr w:type="spellEnd"/>
      <w:r w:rsidRPr="0015647C">
        <w:rPr>
          <w:szCs w:val="28"/>
        </w:rPr>
        <w:t xml:space="preserve">. </w:t>
      </w:r>
      <w:proofErr w:type="spellStart"/>
      <w:r w:rsidRPr="0015647C">
        <w:rPr>
          <w:szCs w:val="28"/>
        </w:rPr>
        <w:t>Imparfait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après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si</w:t>
      </w:r>
      <w:proofErr w:type="spellEnd"/>
      <w:r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Adjectifs et pronoms indéfinis</w:t>
      </w:r>
      <w:proofErr w:type="spellStart"/>
      <w:r w:rsidRPr="0015647C">
        <w:rPr>
          <w:szCs w:val="28"/>
        </w:rPr>
        <w:t>Aucun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autre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certain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plusieurs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tout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même</w:t>
      </w:r>
      <w:proofErr w:type="spellEnd"/>
      <w:r w:rsidR="00B21BDF"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</w:rPr>
      </w:pPr>
      <w:r w:rsidRPr="0015647C">
        <w:rPr>
          <w:szCs w:val="28"/>
          <w:lang w:val="fr-FR"/>
        </w:rPr>
        <w:t>Sujet de conversation</w:t>
      </w:r>
      <w:r w:rsidRPr="0015647C">
        <w:rPr>
          <w:szCs w:val="28"/>
        </w:rPr>
        <w:t xml:space="preserve"> «</w:t>
      </w:r>
      <w:r w:rsidRPr="0015647C">
        <w:rPr>
          <w:szCs w:val="28"/>
          <w:lang w:val="fr-FR"/>
        </w:rPr>
        <w:t>Magasin</w:t>
      </w:r>
      <w:r w:rsidRPr="0015647C">
        <w:rPr>
          <w:szCs w:val="28"/>
        </w:rPr>
        <w:t>».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jc w:val="both"/>
        <w:rPr>
          <w:szCs w:val="28"/>
        </w:rPr>
      </w:pPr>
      <w:proofErr w:type="spellStart"/>
      <w:r w:rsidRPr="0015647C">
        <w:rPr>
          <w:szCs w:val="28"/>
        </w:rPr>
        <w:t>Repas</w:t>
      </w:r>
      <w:proofErr w:type="spellEnd"/>
      <w:r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</w:rPr>
      </w:pPr>
      <w:proofErr w:type="spellStart"/>
      <w:r w:rsidRPr="0015647C">
        <w:rPr>
          <w:szCs w:val="28"/>
        </w:rPr>
        <w:t>Futur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simple</w:t>
      </w:r>
      <w:proofErr w:type="spellEnd"/>
      <w:r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proofErr w:type="spellStart"/>
      <w:r w:rsidRPr="0015647C">
        <w:rPr>
          <w:szCs w:val="28"/>
        </w:rPr>
        <w:t>Formation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exceptions</w:t>
      </w:r>
      <w:proofErr w:type="spellEnd"/>
      <w:r w:rsidRPr="0015647C">
        <w:rPr>
          <w:szCs w:val="28"/>
        </w:rPr>
        <w:t xml:space="preserve">, </w:t>
      </w:r>
      <w:proofErr w:type="spellStart"/>
      <w:r w:rsidRPr="0015647C">
        <w:rPr>
          <w:szCs w:val="28"/>
        </w:rPr>
        <w:t>cas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d’emploi</w:t>
      </w:r>
      <w:proofErr w:type="spellEnd"/>
      <w:r w:rsidRPr="0015647C">
        <w:rPr>
          <w:szCs w:val="28"/>
        </w:rPr>
        <w:t xml:space="preserve">. </w:t>
      </w:r>
      <w:proofErr w:type="spellStart"/>
      <w:r w:rsidRPr="0015647C">
        <w:rPr>
          <w:szCs w:val="28"/>
        </w:rPr>
        <w:t>Futur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simple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et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futur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immédiat</w:t>
      </w:r>
      <w:proofErr w:type="spellEnd"/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bCs/>
        </w:rPr>
      </w:pPr>
      <w:proofErr w:type="spellStart"/>
      <w:r w:rsidRPr="0015647C">
        <w:rPr>
          <w:bCs/>
        </w:rPr>
        <w:lastRenderedPageBreak/>
        <w:t>Pronoms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personnels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en</w:t>
      </w:r>
      <w:proofErr w:type="spellEnd"/>
      <w:r w:rsidRPr="0015647C">
        <w:rPr>
          <w:bCs/>
        </w:rPr>
        <w:t xml:space="preserve">, y. 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bCs/>
        </w:rPr>
      </w:pPr>
      <w:proofErr w:type="spellStart"/>
      <w:r w:rsidRPr="0015647C">
        <w:rPr>
          <w:bCs/>
        </w:rPr>
        <w:t>L’emploi</w:t>
      </w:r>
      <w:proofErr w:type="spellEnd"/>
      <w:r w:rsidRPr="0015647C">
        <w:rPr>
          <w:bCs/>
        </w:rPr>
        <w:t xml:space="preserve"> à </w:t>
      </w:r>
      <w:proofErr w:type="spellStart"/>
      <w:r w:rsidRPr="0015647C">
        <w:rPr>
          <w:bCs/>
        </w:rPr>
        <w:t>ma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forme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négative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et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interrogative</w:t>
      </w:r>
      <w:proofErr w:type="spellEnd"/>
      <w:r w:rsidRPr="0015647C">
        <w:rPr>
          <w:bCs/>
        </w:rPr>
        <w:t xml:space="preserve">. </w:t>
      </w:r>
      <w:proofErr w:type="spellStart"/>
      <w:r w:rsidRPr="0015647C">
        <w:rPr>
          <w:bCs/>
        </w:rPr>
        <w:t>Constructions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avec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prépositions</w:t>
      </w:r>
      <w:proofErr w:type="spellEnd"/>
      <w:r w:rsidRPr="0015647C">
        <w:rPr>
          <w:bCs/>
        </w:rPr>
        <w:t xml:space="preserve"> à </w:t>
      </w:r>
      <w:proofErr w:type="spellStart"/>
      <w:r w:rsidRPr="0015647C">
        <w:rPr>
          <w:bCs/>
        </w:rPr>
        <w:t>et</w:t>
      </w:r>
      <w:proofErr w:type="spellEnd"/>
      <w:r w:rsidRPr="0015647C">
        <w:rPr>
          <w:bCs/>
        </w:rPr>
        <w:t xml:space="preserve"> </w:t>
      </w:r>
      <w:proofErr w:type="spellStart"/>
      <w:r w:rsidRPr="0015647C">
        <w:rPr>
          <w:bCs/>
        </w:rPr>
        <w:t>de</w:t>
      </w:r>
      <w:proofErr w:type="spellEnd"/>
      <w:r w:rsidRPr="0015647C">
        <w:rPr>
          <w:bCs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  <w:lang w:val="fr-FR"/>
        </w:rPr>
      </w:pPr>
      <w:r w:rsidRPr="0015647C">
        <w:rPr>
          <w:szCs w:val="28"/>
          <w:lang w:val="fr-FR"/>
        </w:rPr>
        <w:t>Article partitif</w:t>
      </w:r>
      <w:r w:rsidRPr="0015647C">
        <w:rPr>
          <w:szCs w:val="28"/>
        </w:rPr>
        <w:t>.</w:t>
      </w:r>
    </w:p>
    <w:p w:rsidR="00E12D6E" w:rsidRPr="0015647C" w:rsidRDefault="00E12D6E" w:rsidP="0015647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</w:rPr>
      </w:pPr>
      <w:proofErr w:type="spellStart"/>
      <w:r w:rsidRPr="0015647C">
        <w:rPr>
          <w:szCs w:val="28"/>
        </w:rPr>
        <w:t>Notion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de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quantité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et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préposition</w:t>
      </w:r>
      <w:proofErr w:type="spellEnd"/>
      <w:r w:rsidRPr="0015647C">
        <w:rPr>
          <w:szCs w:val="28"/>
        </w:rPr>
        <w:t xml:space="preserve"> </w:t>
      </w:r>
      <w:proofErr w:type="spellStart"/>
      <w:r w:rsidRPr="0015647C">
        <w:rPr>
          <w:szCs w:val="28"/>
        </w:rPr>
        <w:t>de</w:t>
      </w:r>
      <w:proofErr w:type="spellEnd"/>
      <w:r w:rsidRPr="0015647C">
        <w:rPr>
          <w:szCs w:val="28"/>
        </w:rPr>
        <w:t>.</w:t>
      </w:r>
    </w:p>
    <w:p w:rsidR="00E91434" w:rsidRPr="008C5252" w:rsidRDefault="00E12D6E" w:rsidP="00E9143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Cs w:val="28"/>
        </w:rPr>
      </w:pPr>
      <w:r w:rsidRPr="0015647C">
        <w:rPr>
          <w:szCs w:val="28"/>
          <w:lang w:val="fr-FR"/>
        </w:rPr>
        <w:t>Sujet de conversation</w:t>
      </w:r>
      <w:r w:rsidRPr="0015647C">
        <w:rPr>
          <w:szCs w:val="28"/>
        </w:rPr>
        <w:t xml:space="preserve"> «</w:t>
      </w:r>
      <w:r w:rsidRPr="0015647C">
        <w:rPr>
          <w:szCs w:val="28"/>
          <w:lang w:val="fr-FR"/>
        </w:rPr>
        <w:t>Repas</w:t>
      </w:r>
      <w:r w:rsidRPr="0015647C">
        <w:rPr>
          <w:szCs w:val="28"/>
        </w:rPr>
        <w:t>».</w:t>
      </w:r>
    </w:p>
    <w:p w:rsidR="00E91434" w:rsidRDefault="00E91434" w:rsidP="00E91434">
      <w:pPr>
        <w:shd w:val="clear" w:color="auto" w:fill="FFFFFF"/>
        <w:jc w:val="center"/>
        <w:rPr>
          <w:b/>
        </w:rPr>
      </w:pPr>
      <w:r>
        <w:rPr>
          <w:b/>
        </w:rPr>
        <w:t>1</w:t>
      </w:r>
      <w:r w:rsidRPr="00513F8C">
        <w:rPr>
          <w:b/>
        </w:rPr>
        <w:t>4</w:t>
      </w:r>
      <w:r>
        <w:rPr>
          <w:b/>
        </w:rPr>
        <w:t>. Рекомендована література</w:t>
      </w:r>
    </w:p>
    <w:p w:rsidR="00E91434" w:rsidRDefault="00E91434" w:rsidP="00E91434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Базова</w:t>
      </w:r>
    </w:p>
    <w:p w:rsidR="00E91434" w:rsidRPr="00044E25" w:rsidRDefault="00E91434" w:rsidP="00E91434">
      <w:pPr>
        <w:numPr>
          <w:ilvl w:val="0"/>
          <w:numId w:val="5"/>
        </w:numPr>
        <w:tabs>
          <w:tab w:val="left" w:pos="0"/>
          <w:tab w:val="left" w:pos="284"/>
        </w:tabs>
        <w:suppressAutoHyphens w:val="0"/>
        <w:jc w:val="both"/>
        <w:rPr>
          <w:szCs w:val="28"/>
        </w:rPr>
      </w:pPr>
      <w:proofErr w:type="spellStart"/>
      <w:r>
        <w:t>Матвіїшин</w:t>
      </w:r>
      <w:proofErr w:type="spellEnd"/>
      <w:r>
        <w:t xml:space="preserve"> В. Г. Французька мова як друга спеціальність = </w:t>
      </w:r>
      <w:proofErr w:type="spellStart"/>
      <w:r>
        <w:t>Le</w:t>
      </w:r>
      <w:proofErr w:type="spellEnd"/>
      <w:r>
        <w:t xml:space="preserve"> </w:t>
      </w:r>
      <w:proofErr w:type="spellStart"/>
      <w:r>
        <w:t>fran</w:t>
      </w:r>
      <w:proofErr w:type="spellEnd"/>
      <w:r>
        <w:rPr>
          <w:lang w:val="ru-RU"/>
        </w:rPr>
        <w:t>ç</w:t>
      </w:r>
      <w:proofErr w:type="spellStart"/>
      <w:r>
        <w:t>ais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deuxieme</w:t>
      </w:r>
      <w:proofErr w:type="spellEnd"/>
      <w:r>
        <w:t xml:space="preserve"> </w:t>
      </w:r>
      <w:proofErr w:type="spellStart"/>
      <w:r>
        <w:t>langue</w:t>
      </w:r>
      <w:proofErr w:type="spellEnd"/>
      <w:r>
        <w:t xml:space="preserve"> : Підручник для студентів </w:t>
      </w:r>
      <w:proofErr w:type="spellStart"/>
      <w:r>
        <w:t>Ів.-</w:t>
      </w:r>
      <w:r w:rsidR="009F2A6F">
        <w:t>Франківськ</w:t>
      </w:r>
      <w:proofErr w:type="spellEnd"/>
      <w:r w:rsidR="009F2A6F">
        <w:t xml:space="preserve"> : Гостинець, 2001. </w:t>
      </w:r>
      <w:r>
        <w:t>304 с</w:t>
      </w:r>
    </w:p>
    <w:p w:rsidR="00E91434" w:rsidRDefault="00E91434" w:rsidP="00E91434">
      <w:pPr>
        <w:numPr>
          <w:ilvl w:val="0"/>
          <w:numId w:val="5"/>
        </w:numPr>
        <w:tabs>
          <w:tab w:val="left" w:pos="0"/>
          <w:tab w:val="left" w:pos="284"/>
        </w:tabs>
        <w:suppressAutoHyphens w:val="0"/>
        <w:jc w:val="both"/>
        <w:rPr>
          <w:szCs w:val="28"/>
        </w:rPr>
      </w:pPr>
      <w:proofErr w:type="spellStart"/>
      <w:r>
        <w:t>Мурадова</w:t>
      </w:r>
      <w:proofErr w:type="spellEnd"/>
      <w:r>
        <w:t xml:space="preserve"> Л. 60 </w:t>
      </w:r>
      <w:proofErr w:type="spellStart"/>
      <w:r>
        <w:t>устных</w:t>
      </w:r>
      <w:proofErr w:type="spellEnd"/>
      <w:r>
        <w:t xml:space="preserve"> тем по </w:t>
      </w:r>
      <w:proofErr w:type="spellStart"/>
      <w:r>
        <w:t>французскому</w:t>
      </w:r>
      <w:proofErr w:type="spellEnd"/>
      <w:r>
        <w:t xml:space="preserve"> </w:t>
      </w:r>
      <w:proofErr w:type="spellStart"/>
      <w:r>
        <w:t>языку</w:t>
      </w:r>
      <w:proofErr w:type="spellEnd"/>
      <w:r>
        <w:t xml:space="preserve"> М. : </w:t>
      </w:r>
      <w:proofErr w:type="spellStart"/>
      <w:r>
        <w:t>Айрис</w:t>
      </w:r>
      <w:proofErr w:type="spellEnd"/>
      <w:r>
        <w:t xml:space="preserve"> Пре</w:t>
      </w:r>
      <w:r w:rsidR="009F2A6F">
        <w:t xml:space="preserve">сс </w:t>
      </w:r>
      <w:proofErr w:type="spellStart"/>
      <w:r w:rsidR="009F2A6F">
        <w:t>Рольф</w:t>
      </w:r>
      <w:proofErr w:type="spellEnd"/>
      <w:r w:rsidR="009F2A6F">
        <w:t xml:space="preserve">, 2002. </w:t>
      </w:r>
      <w:r>
        <w:t>220 с.</w:t>
      </w:r>
      <w:r w:rsidRPr="00544A71">
        <w:rPr>
          <w:szCs w:val="28"/>
        </w:rPr>
        <w:t xml:space="preserve"> </w:t>
      </w:r>
    </w:p>
    <w:p w:rsidR="00E91434" w:rsidRDefault="00E91434" w:rsidP="00E91434">
      <w:pPr>
        <w:numPr>
          <w:ilvl w:val="0"/>
          <w:numId w:val="5"/>
        </w:numPr>
        <w:tabs>
          <w:tab w:val="left" w:pos="0"/>
          <w:tab w:val="left" w:pos="284"/>
        </w:tabs>
        <w:suppressAutoHyphens w:val="0"/>
        <w:jc w:val="both"/>
        <w:rPr>
          <w:szCs w:val="28"/>
        </w:rPr>
      </w:pPr>
      <w:r>
        <w:t xml:space="preserve">Крючков Г.Г., </w:t>
      </w:r>
      <w:proofErr w:type="spellStart"/>
      <w:r>
        <w:t>Мамотенко</w:t>
      </w:r>
      <w:proofErr w:type="spellEnd"/>
      <w:r>
        <w:t xml:space="preserve"> М.П., </w:t>
      </w:r>
      <w:proofErr w:type="spellStart"/>
      <w:r>
        <w:t>Хлопук</w:t>
      </w:r>
      <w:proofErr w:type="spellEnd"/>
      <w:r>
        <w:t xml:space="preserve"> В.С., Воєводська В.С. Прискорений курс фран</w:t>
      </w:r>
      <w:r w:rsidR="00945683">
        <w:t>цузької мови : підручник.</w:t>
      </w:r>
      <w:r w:rsidR="00945683" w:rsidRPr="00945683">
        <w:t xml:space="preserve"> </w:t>
      </w:r>
      <w:r w:rsidR="009F2A6F">
        <w:t>К. : А.С.К., 2003.</w:t>
      </w:r>
      <w:r>
        <w:t xml:space="preserve"> 384 с.</w:t>
      </w:r>
    </w:p>
    <w:p w:rsidR="00E91434" w:rsidRPr="009F2A6F" w:rsidRDefault="00E91434" w:rsidP="00E91434">
      <w:pPr>
        <w:numPr>
          <w:ilvl w:val="0"/>
          <w:numId w:val="5"/>
        </w:numPr>
        <w:tabs>
          <w:tab w:val="left" w:pos="0"/>
          <w:tab w:val="left" w:pos="284"/>
        </w:tabs>
        <w:suppressAutoHyphens w:val="0"/>
        <w:jc w:val="both"/>
        <w:rPr>
          <w:szCs w:val="28"/>
        </w:rPr>
      </w:pPr>
      <w:proofErr w:type="spellStart"/>
      <w:r>
        <w:t>Помірко</w:t>
      </w:r>
      <w:proofErr w:type="spellEnd"/>
      <w:r>
        <w:t xml:space="preserve"> Р., </w:t>
      </w:r>
      <w:proofErr w:type="spellStart"/>
      <w:r>
        <w:t>Дмитрасевич</w:t>
      </w:r>
      <w:proofErr w:type="spellEnd"/>
      <w:r>
        <w:t xml:space="preserve"> Н. Французька мова для початківців = </w:t>
      </w:r>
      <w:proofErr w:type="spellStart"/>
      <w:r>
        <w:t>Le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debutants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>. посібник Л</w:t>
      </w:r>
      <w:r w:rsidR="009F2A6F">
        <w:t>ьвів : ЛНУ ім. І.Франка, 2011.</w:t>
      </w:r>
      <w:r>
        <w:t xml:space="preserve"> 150 с.</w:t>
      </w:r>
      <w:r w:rsidRPr="00044E25">
        <w:rPr>
          <w:szCs w:val="28"/>
        </w:rPr>
        <w:t xml:space="preserve"> </w:t>
      </w:r>
    </w:p>
    <w:p w:rsidR="00E91434" w:rsidRPr="00E91434" w:rsidRDefault="00E91434" w:rsidP="00E91434">
      <w:pPr>
        <w:numPr>
          <w:ilvl w:val="0"/>
          <w:numId w:val="5"/>
        </w:numPr>
        <w:tabs>
          <w:tab w:val="left" w:pos="0"/>
          <w:tab w:val="left" w:pos="284"/>
        </w:tabs>
        <w:suppressAutoHyphens w:val="0"/>
        <w:jc w:val="both"/>
        <w:rPr>
          <w:szCs w:val="28"/>
        </w:rPr>
      </w:pPr>
      <w:proofErr w:type="spellStart"/>
      <w:r>
        <w:rPr>
          <w:szCs w:val="28"/>
        </w:rPr>
        <w:t>Скарбек</w:t>
      </w:r>
      <w:proofErr w:type="spellEnd"/>
      <w:r>
        <w:t xml:space="preserve"> О.Г., Цюпа Л.В., Яцків Н.Я. Французька мова : навчальний посібник для початківців =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: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débutant</w:t>
      </w:r>
      <w:proofErr w:type="spellEnd"/>
      <w:r>
        <w:t xml:space="preserve"> </w:t>
      </w:r>
      <w:proofErr w:type="spellStart"/>
      <w:r>
        <w:t>Івано-</w:t>
      </w:r>
      <w:proofErr w:type="spellEnd"/>
      <w:r>
        <w:t xml:space="preserve"> </w:t>
      </w:r>
      <w:proofErr w:type="spellStart"/>
      <w:r>
        <w:t>Фран</w:t>
      </w:r>
      <w:r w:rsidR="009F2A6F">
        <w:t>ківськ</w:t>
      </w:r>
      <w:proofErr w:type="spellEnd"/>
      <w:r w:rsidR="009F2A6F">
        <w:t xml:space="preserve">: Симфонія форте, 2017. </w:t>
      </w:r>
      <w:r>
        <w:t>316 с.</w:t>
      </w:r>
    </w:p>
    <w:p w:rsidR="00E91434" w:rsidRPr="00E91434" w:rsidRDefault="00E91434" w:rsidP="00E91434">
      <w:pPr>
        <w:shd w:val="clear" w:color="auto" w:fill="FFFFFF"/>
        <w:jc w:val="center"/>
        <w:rPr>
          <w:b/>
          <w:bCs/>
          <w:spacing w:val="-6"/>
          <w:szCs w:val="28"/>
        </w:rPr>
      </w:pPr>
      <w:r>
        <w:rPr>
          <w:b/>
          <w:bCs/>
          <w:spacing w:val="-6"/>
          <w:szCs w:val="28"/>
        </w:rPr>
        <w:t>Допоміжна</w:t>
      </w:r>
    </w:p>
    <w:p w:rsidR="00E91434" w:rsidRPr="00044E25" w:rsidRDefault="00E91434" w:rsidP="00E91434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276" w:lineRule="auto"/>
        <w:jc w:val="both"/>
        <w:rPr>
          <w:szCs w:val="28"/>
          <w:lang w:val="ru-RU"/>
        </w:rPr>
      </w:pPr>
      <w:r w:rsidRPr="00044E25">
        <w:rPr>
          <w:szCs w:val="28"/>
        </w:rPr>
        <w:t>Сват</w:t>
      </w:r>
      <w:proofErr w:type="spellStart"/>
      <w:r w:rsidRPr="00044E25">
        <w:rPr>
          <w:szCs w:val="28"/>
          <w:lang w:val="ru-RU"/>
        </w:rPr>
        <w:t>кова</w:t>
      </w:r>
      <w:proofErr w:type="spellEnd"/>
      <w:r w:rsidRPr="00044E25">
        <w:rPr>
          <w:szCs w:val="28"/>
          <w:lang w:val="ru-RU"/>
        </w:rPr>
        <w:t xml:space="preserve"> Т. Д., </w:t>
      </w:r>
      <w:proofErr w:type="spellStart"/>
      <w:r w:rsidRPr="00044E25">
        <w:rPr>
          <w:szCs w:val="28"/>
          <w:lang w:val="ru-RU"/>
        </w:rPr>
        <w:t>Вєдіна</w:t>
      </w:r>
      <w:proofErr w:type="spellEnd"/>
      <w:r w:rsidRPr="00044E25">
        <w:rPr>
          <w:szCs w:val="28"/>
          <w:lang w:val="ru-RU"/>
        </w:rPr>
        <w:t xml:space="preserve"> І. В. </w:t>
      </w:r>
      <w:proofErr w:type="spellStart"/>
      <w:r w:rsidRPr="00044E25">
        <w:rPr>
          <w:szCs w:val="28"/>
          <w:lang w:val="ru-RU"/>
        </w:rPr>
        <w:t>Франці</w:t>
      </w:r>
      <w:r w:rsidR="009F2A6F">
        <w:rPr>
          <w:szCs w:val="28"/>
          <w:lang w:val="ru-RU"/>
        </w:rPr>
        <w:t>я</w:t>
      </w:r>
      <w:proofErr w:type="spellEnd"/>
      <w:r w:rsidR="009F2A6F">
        <w:rPr>
          <w:szCs w:val="28"/>
          <w:lang w:val="ru-RU"/>
        </w:rPr>
        <w:t xml:space="preserve">. </w:t>
      </w:r>
      <w:proofErr w:type="spellStart"/>
      <w:proofErr w:type="gramStart"/>
      <w:r w:rsidR="009F2A6F">
        <w:rPr>
          <w:szCs w:val="28"/>
          <w:lang w:val="ru-RU"/>
        </w:rPr>
        <w:t>Пос</w:t>
      </w:r>
      <w:proofErr w:type="gramEnd"/>
      <w:r w:rsidR="009F2A6F">
        <w:rPr>
          <w:szCs w:val="28"/>
          <w:lang w:val="ru-RU"/>
        </w:rPr>
        <w:t>ібник</w:t>
      </w:r>
      <w:proofErr w:type="spellEnd"/>
      <w:r w:rsidR="009F2A6F">
        <w:rPr>
          <w:szCs w:val="28"/>
          <w:lang w:val="ru-RU"/>
        </w:rPr>
        <w:t xml:space="preserve"> </w:t>
      </w:r>
      <w:proofErr w:type="spellStart"/>
      <w:r w:rsidR="009F2A6F">
        <w:rPr>
          <w:szCs w:val="28"/>
          <w:lang w:val="ru-RU"/>
        </w:rPr>
        <w:t>з</w:t>
      </w:r>
      <w:proofErr w:type="spellEnd"/>
      <w:r w:rsidR="009F2A6F">
        <w:rPr>
          <w:szCs w:val="28"/>
          <w:lang w:val="ru-RU"/>
        </w:rPr>
        <w:t xml:space="preserve"> </w:t>
      </w:r>
      <w:proofErr w:type="spellStart"/>
      <w:r w:rsidR="009F2A6F">
        <w:rPr>
          <w:szCs w:val="28"/>
          <w:lang w:val="ru-RU"/>
        </w:rPr>
        <w:t>країнознавства</w:t>
      </w:r>
      <w:proofErr w:type="spellEnd"/>
      <w:r w:rsidR="009F2A6F">
        <w:rPr>
          <w:szCs w:val="28"/>
          <w:lang w:val="ru-RU"/>
        </w:rPr>
        <w:t xml:space="preserve">. </w:t>
      </w:r>
      <w:r w:rsidRPr="00044E25">
        <w:rPr>
          <w:szCs w:val="28"/>
          <w:lang w:val="ru-RU"/>
        </w:rPr>
        <w:t>К.</w:t>
      </w:r>
      <w:proofErr w:type="gramStart"/>
      <w:r w:rsidRPr="00044E25">
        <w:rPr>
          <w:szCs w:val="28"/>
          <w:lang w:val="ru-RU"/>
        </w:rPr>
        <w:t xml:space="preserve"> :</w:t>
      </w:r>
      <w:proofErr w:type="gramEnd"/>
      <w:r w:rsidRPr="00044E25">
        <w:rPr>
          <w:szCs w:val="28"/>
          <w:lang w:val="ru-RU"/>
        </w:rPr>
        <w:t xml:space="preserve"> </w:t>
      </w:r>
      <w:proofErr w:type="spellStart"/>
      <w:r w:rsidRPr="00044E25">
        <w:rPr>
          <w:szCs w:val="28"/>
          <w:lang w:val="ru-RU"/>
        </w:rPr>
        <w:t>В</w:t>
      </w:r>
      <w:r w:rsidR="009F2A6F">
        <w:rPr>
          <w:szCs w:val="28"/>
          <w:lang w:val="ru-RU"/>
        </w:rPr>
        <w:t>идавець</w:t>
      </w:r>
      <w:proofErr w:type="spellEnd"/>
      <w:r w:rsidR="009F2A6F">
        <w:rPr>
          <w:szCs w:val="28"/>
          <w:lang w:val="ru-RU"/>
        </w:rPr>
        <w:t xml:space="preserve"> Карпенко В. М., 2008. </w:t>
      </w:r>
      <w:r w:rsidRPr="00044E25">
        <w:rPr>
          <w:szCs w:val="28"/>
          <w:lang w:val="ru-RU"/>
        </w:rPr>
        <w:t>280 с.</w:t>
      </w:r>
    </w:p>
    <w:p w:rsidR="00E91434" w:rsidRPr="0066433F" w:rsidRDefault="00E91434" w:rsidP="00E91434">
      <w:pPr>
        <w:pStyle w:val="a3"/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044E25">
        <w:rPr>
          <w:szCs w:val="28"/>
        </w:rPr>
        <w:t>Уділова</w:t>
      </w:r>
      <w:proofErr w:type="spellEnd"/>
      <w:r w:rsidRPr="00044E25">
        <w:rPr>
          <w:szCs w:val="28"/>
        </w:rPr>
        <w:t xml:space="preserve"> Т.М. </w:t>
      </w:r>
      <w:r w:rsidRPr="0066433F">
        <w:rPr>
          <w:szCs w:val="28"/>
        </w:rPr>
        <w:t>Грамат</w:t>
      </w:r>
      <w:r w:rsidR="009F2A6F">
        <w:rPr>
          <w:szCs w:val="28"/>
        </w:rPr>
        <w:t xml:space="preserve">ика французької мови. Вправи. Вінниця: Нова книга, 2010. </w:t>
      </w:r>
      <w:r w:rsidRPr="0066433F">
        <w:rPr>
          <w:szCs w:val="28"/>
        </w:rPr>
        <w:t>355 с.</w:t>
      </w:r>
    </w:p>
    <w:p w:rsidR="00E91434" w:rsidRPr="0066433F" w:rsidRDefault="00E91434" w:rsidP="00E91434">
      <w:pPr>
        <w:pStyle w:val="a3"/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66433F">
        <w:rPr>
          <w:szCs w:val="28"/>
        </w:rPr>
        <w:t>Claire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Miquel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Vite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et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bien</w:t>
      </w:r>
      <w:proofErr w:type="spellEnd"/>
      <w:r w:rsidRPr="0066433F">
        <w:rPr>
          <w:szCs w:val="28"/>
        </w:rPr>
        <w:t xml:space="preserve"> 1. </w:t>
      </w:r>
      <w:proofErr w:type="spellStart"/>
      <w:r w:rsidRPr="0066433F">
        <w:rPr>
          <w:szCs w:val="28"/>
        </w:rPr>
        <w:t>Méthode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rapide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pour</w:t>
      </w:r>
      <w:proofErr w:type="spellEnd"/>
      <w:r w:rsidR="009F2A6F">
        <w:rPr>
          <w:szCs w:val="28"/>
        </w:rPr>
        <w:t xml:space="preserve"> </w:t>
      </w:r>
      <w:proofErr w:type="spellStart"/>
      <w:r w:rsidR="009F2A6F">
        <w:rPr>
          <w:szCs w:val="28"/>
        </w:rPr>
        <w:t>adultes</w:t>
      </w:r>
      <w:proofErr w:type="spellEnd"/>
      <w:r w:rsidR="009F2A6F">
        <w:rPr>
          <w:szCs w:val="28"/>
        </w:rPr>
        <w:t>.</w:t>
      </w:r>
      <w:r w:rsidRPr="0066433F">
        <w:rPr>
          <w:szCs w:val="28"/>
        </w:rPr>
        <w:t xml:space="preserve"> Baume-les-D</w:t>
      </w:r>
      <w:r w:rsidR="009F2A6F">
        <w:rPr>
          <w:szCs w:val="28"/>
        </w:rPr>
        <w:t xml:space="preserve">ames: </w:t>
      </w:r>
      <w:proofErr w:type="spellStart"/>
      <w:r w:rsidR="009F2A6F">
        <w:rPr>
          <w:szCs w:val="28"/>
        </w:rPr>
        <w:t>Clé</w:t>
      </w:r>
      <w:proofErr w:type="spellEnd"/>
      <w:r w:rsidR="009F2A6F">
        <w:rPr>
          <w:szCs w:val="28"/>
        </w:rPr>
        <w:t xml:space="preserve"> </w:t>
      </w:r>
      <w:proofErr w:type="spellStart"/>
      <w:r w:rsidR="009F2A6F">
        <w:rPr>
          <w:szCs w:val="28"/>
        </w:rPr>
        <w:t>International</w:t>
      </w:r>
      <w:proofErr w:type="spellEnd"/>
      <w:r w:rsidR="009F2A6F">
        <w:rPr>
          <w:szCs w:val="28"/>
        </w:rPr>
        <w:t xml:space="preserve">, 2009. </w:t>
      </w:r>
      <w:r w:rsidRPr="0066433F">
        <w:rPr>
          <w:szCs w:val="28"/>
        </w:rPr>
        <w:t>93</w:t>
      </w:r>
      <w:r w:rsidR="009F2A6F">
        <w:rPr>
          <w:szCs w:val="28"/>
          <w:lang w:val="fr-FR"/>
        </w:rPr>
        <w:t xml:space="preserve"> p</w:t>
      </w:r>
      <w:r w:rsidRPr="0066433F">
        <w:rPr>
          <w:szCs w:val="28"/>
        </w:rPr>
        <w:t>.</w:t>
      </w:r>
    </w:p>
    <w:p w:rsidR="00E91434" w:rsidRDefault="00E91434" w:rsidP="00E91434">
      <w:pPr>
        <w:pStyle w:val="a3"/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66433F">
        <w:rPr>
          <w:szCs w:val="28"/>
        </w:rPr>
        <w:t>Claire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Miquel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Vite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et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bien</w:t>
      </w:r>
      <w:proofErr w:type="spellEnd"/>
      <w:r w:rsidRPr="0066433F">
        <w:rPr>
          <w:szCs w:val="28"/>
        </w:rPr>
        <w:t xml:space="preserve"> 2.</w:t>
      </w:r>
      <w:r w:rsidR="009F2A6F">
        <w:rPr>
          <w:szCs w:val="28"/>
        </w:rPr>
        <w:t xml:space="preserve"> </w:t>
      </w:r>
      <w:proofErr w:type="spellStart"/>
      <w:r w:rsidR="009F2A6F">
        <w:rPr>
          <w:szCs w:val="28"/>
        </w:rPr>
        <w:t>Méthode</w:t>
      </w:r>
      <w:proofErr w:type="spellEnd"/>
      <w:r w:rsidR="009F2A6F">
        <w:rPr>
          <w:szCs w:val="28"/>
        </w:rPr>
        <w:t xml:space="preserve"> </w:t>
      </w:r>
      <w:proofErr w:type="spellStart"/>
      <w:r w:rsidR="009F2A6F">
        <w:rPr>
          <w:szCs w:val="28"/>
        </w:rPr>
        <w:t>rapide</w:t>
      </w:r>
      <w:proofErr w:type="spellEnd"/>
      <w:r w:rsidR="009F2A6F">
        <w:rPr>
          <w:szCs w:val="28"/>
        </w:rPr>
        <w:t xml:space="preserve"> </w:t>
      </w:r>
      <w:proofErr w:type="spellStart"/>
      <w:r w:rsidR="009F2A6F">
        <w:rPr>
          <w:szCs w:val="28"/>
        </w:rPr>
        <w:t>pour</w:t>
      </w:r>
      <w:proofErr w:type="spellEnd"/>
      <w:r w:rsidR="009F2A6F">
        <w:rPr>
          <w:szCs w:val="28"/>
        </w:rPr>
        <w:t xml:space="preserve"> </w:t>
      </w:r>
      <w:proofErr w:type="spellStart"/>
      <w:r w:rsidR="009F2A6F">
        <w:rPr>
          <w:szCs w:val="28"/>
        </w:rPr>
        <w:t>adultes</w:t>
      </w:r>
      <w:proofErr w:type="spellEnd"/>
      <w:r w:rsidR="009F2A6F">
        <w:rPr>
          <w:szCs w:val="28"/>
        </w:rPr>
        <w:t xml:space="preserve">. </w:t>
      </w:r>
      <w:r w:rsidRPr="0066433F">
        <w:rPr>
          <w:szCs w:val="28"/>
        </w:rPr>
        <w:t xml:space="preserve">Baume-les-Dames: </w:t>
      </w:r>
      <w:proofErr w:type="spellStart"/>
      <w:r w:rsidRPr="0066433F">
        <w:rPr>
          <w:szCs w:val="28"/>
        </w:rPr>
        <w:t>Clé</w:t>
      </w:r>
      <w:proofErr w:type="spellEnd"/>
      <w:r w:rsidRPr="0066433F">
        <w:rPr>
          <w:szCs w:val="28"/>
        </w:rPr>
        <w:t xml:space="preserve"> </w:t>
      </w:r>
      <w:proofErr w:type="spellStart"/>
      <w:r w:rsidRPr="0066433F">
        <w:rPr>
          <w:szCs w:val="28"/>
        </w:rPr>
        <w:t>International</w:t>
      </w:r>
      <w:proofErr w:type="spellEnd"/>
      <w:r w:rsidRPr="0066433F">
        <w:rPr>
          <w:szCs w:val="28"/>
        </w:rPr>
        <w:t>, 2010</w:t>
      </w:r>
      <w:r w:rsidR="009F2A6F">
        <w:rPr>
          <w:szCs w:val="28"/>
        </w:rPr>
        <w:t>.</w:t>
      </w:r>
      <w:r w:rsidR="009F2A6F">
        <w:rPr>
          <w:szCs w:val="28"/>
          <w:lang w:val="fr-FR"/>
        </w:rPr>
        <w:t xml:space="preserve"> </w:t>
      </w:r>
      <w:r w:rsidRPr="0066433F">
        <w:rPr>
          <w:szCs w:val="28"/>
        </w:rPr>
        <w:t>193</w:t>
      </w:r>
      <w:r w:rsidR="009F2A6F">
        <w:rPr>
          <w:szCs w:val="28"/>
          <w:lang w:val="fr-FR"/>
        </w:rPr>
        <w:t xml:space="preserve"> p</w:t>
      </w:r>
      <w:r w:rsidRPr="0066433F">
        <w:rPr>
          <w:szCs w:val="28"/>
        </w:rPr>
        <w:t>.</w:t>
      </w:r>
    </w:p>
    <w:p w:rsidR="00E91434" w:rsidRPr="008C5252" w:rsidRDefault="00E91434" w:rsidP="008C5252">
      <w:pPr>
        <w:pStyle w:val="a3"/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E91434">
        <w:rPr>
          <w:lang w:val="fr-FR"/>
        </w:rPr>
        <w:t>Le français dans le monde</w:t>
      </w:r>
      <w:r>
        <w:t xml:space="preserve"> (2002-2016)</w:t>
      </w:r>
      <w:r w:rsidR="009F2A6F">
        <w:t>.</w:t>
      </w:r>
    </w:p>
    <w:p w:rsidR="00E91434" w:rsidRPr="009B0DC6" w:rsidRDefault="00E91434" w:rsidP="002F4CD2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</w:rPr>
      </w:pPr>
      <w:r w:rsidRPr="009B0DC6">
        <w:rPr>
          <w:b/>
          <w:szCs w:val="28"/>
        </w:rPr>
        <w:t>Інформаційні ресурси</w:t>
      </w:r>
    </w:p>
    <w:p w:rsidR="00E91434" w:rsidRPr="009B0DC6" w:rsidRDefault="00E91434" w:rsidP="00E91434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</w:rPr>
      </w:pPr>
    </w:p>
    <w:p w:rsidR="00E91434" w:rsidRPr="009B0DC6" w:rsidRDefault="00E91434" w:rsidP="00E91434">
      <w:pPr>
        <w:numPr>
          <w:ilvl w:val="0"/>
          <w:numId w:val="7"/>
        </w:numPr>
        <w:textAlignment w:val="top"/>
        <w:rPr>
          <w:szCs w:val="28"/>
        </w:rPr>
      </w:pPr>
      <w:r w:rsidRPr="009B0DC6">
        <w:rPr>
          <w:bCs/>
          <w:szCs w:val="28"/>
          <w:lang w:val="fr-FR"/>
        </w:rPr>
        <w:t>http://www.fdlm.org/</w:t>
      </w:r>
    </w:p>
    <w:p w:rsidR="00E91434" w:rsidRPr="009B0DC6" w:rsidRDefault="00E91434" w:rsidP="00E91434">
      <w:pPr>
        <w:numPr>
          <w:ilvl w:val="0"/>
          <w:numId w:val="7"/>
        </w:numPr>
        <w:rPr>
          <w:szCs w:val="28"/>
          <w:lang w:val="fr-FR"/>
        </w:rPr>
      </w:pPr>
      <w:hyperlink r:id="rId6" w:history="1">
        <w:r w:rsidRPr="009B0DC6">
          <w:rPr>
            <w:rStyle w:val="a4"/>
            <w:szCs w:val="28"/>
            <w:lang w:val="fr-FR"/>
          </w:rPr>
          <w:t>http://enseigner.tv5monde.com/</w:t>
        </w:r>
      </w:hyperlink>
    </w:p>
    <w:p w:rsidR="00E91434" w:rsidRPr="009B0DC6" w:rsidRDefault="00E91434" w:rsidP="00E91434">
      <w:pPr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9B0DC6">
        <w:rPr>
          <w:rFonts w:eastAsia="Calibri"/>
          <w:szCs w:val="28"/>
          <w:lang w:eastAsia="en-US"/>
        </w:rPr>
        <w:t>http://www.education.gouv.fr</w:t>
      </w:r>
    </w:p>
    <w:p w:rsidR="00E91434" w:rsidRPr="009B0DC6" w:rsidRDefault="00E91434" w:rsidP="00E91434">
      <w:pPr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9B0DC6">
        <w:rPr>
          <w:rFonts w:eastAsia="Calibri"/>
          <w:szCs w:val="28"/>
          <w:lang w:eastAsia="en-US"/>
        </w:rPr>
        <w:t>www.vie-publique.fr</w:t>
      </w:r>
    </w:p>
    <w:p w:rsidR="00E91434" w:rsidRPr="009B0DC6" w:rsidRDefault="00E91434" w:rsidP="00E91434">
      <w:pPr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9B0DC6">
        <w:rPr>
          <w:rFonts w:eastAsia="Calibri"/>
          <w:szCs w:val="28"/>
          <w:lang w:eastAsia="en-US"/>
        </w:rPr>
        <w:t>www.philophil.com</w:t>
      </w:r>
    </w:p>
    <w:p w:rsidR="00E91434" w:rsidRPr="009B0DC6" w:rsidRDefault="00E91434" w:rsidP="00E91434">
      <w:pPr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9B0DC6">
        <w:rPr>
          <w:rFonts w:eastAsia="Calibri"/>
          <w:szCs w:val="28"/>
          <w:lang w:eastAsia="en-US"/>
        </w:rPr>
        <w:t>http://www.humanite.fr</w:t>
      </w:r>
    </w:p>
    <w:p w:rsidR="00E91434" w:rsidRPr="009B0DC6" w:rsidRDefault="00E91434" w:rsidP="00E91434">
      <w:pPr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9B0DC6">
        <w:rPr>
          <w:rFonts w:eastAsia="Calibri"/>
          <w:szCs w:val="28"/>
          <w:lang w:eastAsia="en-US"/>
        </w:rPr>
        <w:t>http://www.france2.fr</w:t>
      </w:r>
    </w:p>
    <w:p w:rsidR="00E91434" w:rsidRPr="009B0DC6" w:rsidRDefault="00E91434" w:rsidP="00E91434">
      <w:pPr>
        <w:pStyle w:val="1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9B0DC6">
        <w:rPr>
          <w:szCs w:val="28"/>
          <w:lang w:eastAsia="en-US"/>
        </w:rPr>
        <w:t>http://www.leparisien.fr</w:t>
      </w:r>
    </w:p>
    <w:p w:rsidR="00E91434" w:rsidRPr="009B0DC6" w:rsidRDefault="00E91434" w:rsidP="00E91434">
      <w:pPr>
        <w:numPr>
          <w:ilvl w:val="0"/>
          <w:numId w:val="7"/>
        </w:numPr>
        <w:rPr>
          <w:szCs w:val="28"/>
          <w:lang w:val="fr-FR"/>
        </w:rPr>
      </w:pPr>
      <w:hyperlink r:id="rId7" w:history="1">
        <w:r w:rsidRPr="009B0DC6">
          <w:rPr>
            <w:rStyle w:val="a4"/>
            <w:szCs w:val="28"/>
            <w:lang w:val="fr-FR"/>
          </w:rPr>
          <w:t>https://ua.ambafrance.org/</w:t>
        </w:r>
      </w:hyperlink>
    </w:p>
    <w:p w:rsidR="00E91434" w:rsidRPr="008C5252" w:rsidRDefault="00E91434" w:rsidP="008C5252">
      <w:pPr>
        <w:numPr>
          <w:ilvl w:val="0"/>
          <w:numId w:val="7"/>
        </w:numPr>
        <w:rPr>
          <w:szCs w:val="28"/>
          <w:lang w:val="fr-FR"/>
        </w:rPr>
      </w:pPr>
      <w:r w:rsidRPr="009B0DC6">
        <w:rPr>
          <w:szCs w:val="28"/>
          <w:lang w:val="fr-FR"/>
        </w:rPr>
        <w:t>http://aflviv.com.ua/</w:t>
      </w:r>
    </w:p>
    <w:sectPr w:rsidR="00E91434" w:rsidRPr="008C5252" w:rsidSect="0004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5D1D60"/>
    <w:multiLevelType w:val="hybridMultilevel"/>
    <w:tmpl w:val="62281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65C7D"/>
    <w:multiLevelType w:val="hybridMultilevel"/>
    <w:tmpl w:val="D0E68880"/>
    <w:lvl w:ilvl="0" w:tplc="8896553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626D9F"/>
    <w:multiLevelType w:val="hybridMultilevel"/>
    <w:tmpl w:val="5674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06159"/>
    <w:multiLevelType w:val="hybridMultilevel"/>
    <w:tmpl w:val="CC56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31F3B"/>
    <w:multiLevelType w:val="hybridMultilevel"/>
    <w:tmpl w:val="C6428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95989"/>
    <w:multiLevelType w:val="hybridMultilevel"/>
    <w:tmpl w:val="4E325D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2AD"/>
    <w:rsid w:val="00047029"/>
    <w:rsid w:val="0015647C"/>
    <w:rsid w:val="002F4CD2"/>
    <w:rsid w:val="008C5252"/>
    <w:rsid w:val="00945683"/>
    <w:rsid w:val="009F2A6F"/>
    <w:rsid w:val="00A432AD"/>
    <w:rsid w:val="00A80760"/>
    <w:rsid w:val="00B21BDF"/>
    <w:rsid w:val="00BB1FE4"/>
    <w:rsid w:val="00E12D6E"/>
    <w:rsid w:val="00E9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A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D6E"/>
    <w:pPr>
      <w:ind w:left="720"/>
      <w:contextualSpacing/>
    </w:pPr>
  </w:style>
  <w:style w:type="character" w:styleId="a4">
    <w:name w:val="Hyperlink"/>
    <w:rsid w:val="00E91434"/>
    <w:rPr>
      <w:color w:val="0000FF"/>
      <w:u w:val="single"/>
    </w:rPr>
  </w:style>
  <w:style w:type="paragraph" w:customStyle="1" w:styleId="1">
    <w:name w:val="Абзац списка1"/>
    <w:basedOn w:val="a"/>
    <w:rsid w:val="00E91434"/>
    <w:pPr>
      <w:suppressAutoHyphens w:val="0"/>
      <w:ind w:left="720"/>
    </w:pPr>
    <w:rPr>
      <w:rFonts w:eastAsia="Calibri"/>
      <w:lang w:eastAsia="ru-RU"/>
    </w:rPr>
  </w:style>
  <w:style w:type="paragraph" w:customStyle="1" w:styleId="Default">
    <w:name w:val="Default"/>
    <w:rsid w:val="008C52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5">
    <w:name w:val="Body Text"/>
    <w:basedOn w:val="a"/>
    <w:link w:val="a6"/>
    <w:uiPriority w:val="99"/>
    <w:semiHidden/>
    <w:unhideWhenUsed/>
    <w:rsid w:val="008C5252"/>
    <w:pPr>
      <w:suppressAutoHyphens w:val="0"/>
      <w:spacing w:after="120"/>
    </w:pPr>
    <w:rPr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C52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a.ambafranc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seigner.tv5mond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849A3-C3E8-4853-8E51-BAD5282E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2961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2020-01-22T09:56:00Z</dcterms:created>
  <dcterms:modified xsi:type="dcterms:W3CDTF">2020-01-22T10:25:00Z</dcterms:modified>
</cp:coreProperties>
</file>