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Pr="003749AC" w:rsidRDefault="00395013" w:rsidP="00395013">
      <w:pPr>
        <w:jc w:val="center"/>
        <w:rPr>
          <w:sz w:val="28"/>
          <w:szCs w:val="28"/>
          <w:lang w:val="uk-UA"/>
        </w:rPr>
      </w:pPr>
      <w:r w:rsidRPr="003749AC">
        <w:rPr>
          <w:sz w:val="28"/>
          <w:szCs w:val="28"/>
          <w:lang w:val="uk-UA"/>
        </w:rPr>
        <w:t>МІНІСТЕРСТВО ОСВІТИ І НАУКИ УКРАЇНИ</w:t>
      </w:r>
    </w:p>
    <w:p w:rsidR="00395013" w:rsidRPr="003749AC" w:rsidRDefault="00395013" w:rsidP="00395013">
      <w:pPr>
        <w:jc w:val="center"/>
        <w:rPr>
          <w:sz w:val="28"/>
          <w:szCs w:val="28"/>
          <w:lang w:val="uk-UA"/>
        </w:rPr>
      </w:pPr>
      <w:r w:rsidRPr="003749AC">
        <w:rPr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3749AC" w:rsidRDefault="00395013" w:rsidP="00395013">
      <w:pPr>
        <w:jc w:val="center"/>
        <w:rPr>
          <w:sz w:val="28"/>
          <w:szCs w:val="28"/>
          <w:lang w:val="uk-UA"/>
        </w:rPr>
      </w:pPr>
      <w:r w:rsidRPr="003749AC">
        <w:rPr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E946B3" w:rsidRDefault="00E946B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F3430A">
      <w:pPr>
        <w:jc w:val="center"/>
        <w:rPr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95FA4">
        <w:rPr>
          <w:sz w:val="28"/>
          <w:szCs w:val="28"/>
          <w:lang w:val="uk-UA"/>
        </w:rPr>
        <w:t xml:space="preserve"> філології</w:t>
      </w:r>
    </w:p>
    <w:p w:rsidR="0005406E" w:rsidRDefault="0005406E" w:rsidP="00F3430A">
      <w:pPr>
        <w:jc w:val="center"/>
        <w:rPr>
          <w:b/>
          <w:sz w:val="28"/>
          <w:szCs w:val="28"/>
          <w:lang w:val="uk-UA"/>
        </w:rPr>
      </w:pPr>
    </w:p>
    <w:p w:rsidR="00395013" w:rsidRDefault="00795FA4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загального та германського мовознавства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E946B3" w:rsidRDefault="00E946B3" w:rsidP="00395013">
      <w:pPr>
        <w:jc w:val="center"/>
        <w:rPr>
          <w:sz w:val="28"/>
          <w:szCs w:val="28"/>
          <w:lang w:val="uk-UA"/>
        </w:rPr>
      </w:pPr>
    </w:p>
    <w:p w:rsidR="00E946B3" w:rsidRDefault="00E946B3" w:rsidP="00395013">
      <w:pPr>
        <w:jc w:val="center"/>
        <w:rPr>
          <w:sz w:val="28"/>
          <w:szCs w:val="28"/>
          <w:lang w:val="uk-UA"/>
        </w:rPr>
      </w:pPr>
    </w:p>
    <w:p w:rsidR="00E946B3" w:rsidRDefault="00E946B3" w:rsidP="00395013">
      <w:pPr>
        <w:jc w:val="center"/>
        <w:rPr>
          <w:sz w:val="28"/>
          <w:szCs w:val="28"/>
          <w:lang w:val="uk-UA"/>
        </w:rPr>
      </w:pPr>
    </w:p>
    <w:p w:rsidR="00E946B3" w:rsidRDefault="00E946B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749AC" w:rsidRDefault="00395013" w:rsidP="00FD79A2">
      <w:pPr>
        <w:jc w:val="center"/>
        <w:rPr>
          <w:sz w:val="28"/>
          <w:szCs w:val="28"/>
          <w:lang w:val="uk-UA"/>
        </w:rPr>
      </w:pPr>
      <w:r w:rsidRPr="003749AC">
        <w:rPr>
          <w:sz w:val="28"/>
          <w:szCs w:val="28"/>
          <w:lang w:val="uk-UA"/>
        </w:rPr>
        <w:t>СИЛАБУС НАВЧАЛЬНОЇ ДИСЦИПЛІНИ</w:t>
      </w:r>
    </w:p>
    <w:p w:rsidR="00395013" w:rsidRPr="00FD79A2" w:rsidRDefault="00395013" w:rsidP="00FD79A2">
      <w:pPr>
        <w:jc w:val="center"/>
        <w:rPr>
          <w:b/>
          <w:sz w:val="28"/>
          <w:szCs w:val="28"/>
          <w:lang w:val="uk-UA"/>
        </w:rPr>
      </w:pPr>
    </w:p>
    <w:p w:rsidR="00E946B3" w:rsidRPr="00FD79A2" w:rsidRDefault="00E946B3" w:rsidP="00FD79A2">
      <w:pPr>
        <w:jc w:val="center"/>
        <w:rPr>
          <w:b/>
          <w:sz w:val="28"/>
          <w:szCs w:val="28"/>
          <w:lang w:val="uk-UA"/>
        </w:rPr>
      </w:pPr>
    </w:p>
    <w:p w:rsidR="00395013" w:rsidRPr="003749AC" w:rsidRDefault="00E946B3" w:rsidP="00FD79A2">
      <w:pPr>
        <w:jc w:val="center"/>
        <w:rPr>
          <w:sz w:val="32"/>
          <w:szCs w:val="32"/>
          <w:lang w:val="uk-UA"/>
        </w:rPr>
      </w:pPr>
      <w:r w:rsidRPr="003749AC">
        <w:rPr>
          <w:sz w:val="32"/>
          <w:szCs w:val="32"/>
          <w:lang w:val="uk-UA"/>
        </w:rPr>
        <w:t>ЛАТИНСЬКА МОВА</w:t>
      </w:r>
    </w:p>
    <w:p w:rsidR="00E946B3" w:rsidRPr="00FD79A2" w:rsidRDefault="00E946B3" w:rsidP="00FD79A2">
      <w:pPr>
        <w:jc w:val="center"/>
        <w:rPr>
          <w:b/>
          <w:sz w:val="28"/>
          <w:szCs w:val="28"/>
          <w:u w:val="single"/>
          <w:lang w:val="uk-UA"/>
        </w:rPr>
      </w:pPr>
    </w:p>
    <w:p w:rsidR="00E946B3" w:rsidRPr="00FD79A2" w:rsidRDefault="00E946B3" w:rsidP="00FD79A2">
      <w:pPr>
        <w:jc w:val="center"/>
        <w:rPr>
          <w:sz w:val="28"/>
          <w:szCs w:val="28"/>
          <w:lang w:val="uk-UA"/>
        </w:rPr>
      </w:pPr>
      <w:r w:rsidRPr="00FD79A2">
        <w:rPr>
          <w:sz w:val="28"/>
          <w:szCs w:val="28"/>
          <w:lang w:val="uk-UA"/>
        </w:rPr>
        <w:t xml:space="preserve">Освітня </w:t>
      </w:r>
      <w:r w:rsidRPr="00FD79A2">
        <w:rPr>
          <w:sz w:val="28"/>
          <w:szCs w:val="28"/>
        </w:rPr>
        <w:t>про</w:t>
      </w:r>
      <w:r w:rsidRPr="00FD79A2">
        <w:rPr>
          <w:sz w:val="28"/>
          <w:szCs w:val="28"/>
          <w:lang w:val="uk-UA"/>
        </w:rPr>
        <w:t xml:space="preserve">грама </w:t>
      </w:r>
      <w:r w:rsidRPr="00FD79A2">
        <w:rPr>
          <w:sz w:val="28"/>
          <w:szCs w:val="28"/>
          <w:lang w:val="uk-UA" w:eastAsia="en-US"/>
        </w:rPr>
        <w:t>«Німецька</w:t>
      </w:r>
      <w:r w:rsidRPr="00FD79A2">
        <w:rPr>
          <w:sz w:val="28"/>
          <w:szCs w:val="28"/>
          <w:lang w:val="uk-UA"/>
        </w:rPr>
        <w:t xml:space="preserve"> мова і література»</w:t>
      </w:r>
    </w:p>
    <w:p w:rsidR="00E946B3" w:rsidRPr="00FD79A2" w:rsidRDefault="00E946B3" w:rsidP="00FD79A2">
      <w:pPr>
        <w:jc w:val="center"/>
        <w:rPr>
          <w:sz w:val="28"/>
          <w:szCs w:val="28"/>
          <w:lang w:val="uk-UA"/>
        </w:rPr>
      </w:pPr>
    </w:p>
    <w:p w:rsidR="00E946B3" w:rsidRPr="00FD79A2" w:rsidRDefault="00E946B3" w:rsidP="00FD79A2">
      <w:pPr>
        <w:jc w:val="center"/>
        <w:rPr>
          <w:sz w:val="28"/>
          <w:szCs w:val="28"/>
          <w:lang w:val="uk-UA"/>
        </w:rPr>
      </w:pPr>
      <w:r w:rsidRPr="00FD79A2">
        <w:rPr>
          <w:sz w:val="28"/>
          <w:szCs w:val="28"/>
          <w:lang w:val="uk-UA"/>
        </w:rPr>
        <w:t>Спеціальність 035 Філологія</w:t>
      </w:r>
    </w:p>
    <w:p w:rsidR="00E946B3" w:rsidRPr="00FD79A2" w:rsidRDefault="00E946B3" w:rsidP="00FD79A2">
      <w:pPr>
        <w:jc w:val="center"/>
        <w:rPr>
          <w:sz w:val="28"/>
          <w:szCs w:val="28"/>
          <w:lang w:val="uk-UA"/>
        </w:rPr>
      </w:pPr>
    </w:p>
    <w:p w:rsidR="00E946B3" w:rsidRPr="00FD79A2" w:rsidRDefault="00E946B3" w:rsidP="00FD79A2">
      <w:pPr>
        <w:jc w:val="center"/>
        <w:rPr>
          <w:sz w:val="28"/>
          <w:szCs w:val="28"/>
          <w:lang w:val="uk-UA"/>
        </w:rPr>
      </w:pPr>
      <w:r w:rsidRPr="00FD79A2">
        <w:rPr>
          <w:sz w:val="28"/>
          <w:szCs w:val="28"/>
          <w:lang w:val="uk-UA"/>
        </w:rPr>
        <w:t>Галузь знань 03 Гуманітарні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E946B3" w:rsidRDefault="00E946B3" w:rsidP="00395013">
      <w:pPr>
        <w:jc w:val="both"/>
        <w:rPr>
          <w:sz w:val="28"/>
          <w:szCs w:val="28"/>
          <w:lang w:val="uk-UA"/>
        </w:rPr>
      </w:pPr>
    </w:p>
    <w:p w:rsidR="00E946B3" w:rsidRDefault="00E946B3" w:rsidP="00395013">
      <w:pPr>
        <w:jc w:val="both"/>
        <w:rPr>
          <w:sz w:val="28"/>
          <w:szCs w:val="28"/>
          <w:lang w:val="uk-UA"/>
        </w:rPr>
      </w:pPr>
    </w:p>
    <w:p w:rsidR="00E946B3" w:rsidRDefault="00E946B3" w:rsidP="00395013">
      <w:pPr>
        <w:jc w:val="both"/>
        <w:rPr>
          <w:sz w:val="28"/>
          <w:szCs w:val="28"/>
          <w:lang w:val="uk-UA"/>
        </w:rPr>
      </w:pPr>
    </w:p>
    <w:p w:rsidR="00E946B3" w:rsidRDefault="00E946B3" w:rsidP="00395013">
      <w:pPr>
        <w:jc w:val="both"/>
        <w:rPr>
          <w:sz w:val="28"/>
          <w:szCs w:val="28"/>
          <w:lang w:val="uk-UA"/>
        </w:rPr>
      </w:pPr>
    </w:p>
    <w:p w:rsidR="00E946B3" w:rsidRDefault="00E946B3" w:rsidP="00395013">
      <w:pPr>
        <w:jc w:val="both"/>
        <w:rPr>
          <w:sz w:val="28"/>
          <w:szCs w:val="28"/>
          <w:lang w:val="uk-UA"/>
        </w:rPr>
      </w:pPr>
    </w:p>
    <w:p w:rsidR="00E946B3" w:rsidRDefault="00E946B3" w:rsidP="00395013">
      <w:pPr>
        <w:jc w:val="both"/>
        <w:rPr>
          <w:sz w:val="28"/>
          <w:szCs w:val="28"/>
          <w:lang w:val="uk-UA"/>
        </w:rPr>
      </w:pPr>
    </w:p>
    <w:p w:rsidR="00E946B3" w:rsidRDefault="00E946B3" w:rsidP="00395013">
      <w:pPr>
        <w:jc w:val="both"/>
        <w:rPr>
          <w:sz w:val="28"/>
          <w:szCs w:val="28"/>
          <w:lang w:val="uk-UA"/>
        </w:rPr>
      </w:pPr>
    </w:p>
    <w:p w:rsidR="00E946B3" w:rsidRDefault="00E946B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781F6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FF5126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FF5126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 w:rsidR="00FF5126">
        <w:rPr>
          <w:sz w:val="28"/>
          <w:szCs w:val="28"/>
          <w:lang w:val="uk-UA"/>
        </w:rPr>
        <w:t xml:space="preserve"> серпня </w:t>
      </w:r>
      <w:r>
        <w:rPr>
          <w:sz w:val="28"/>
          <w:szCs w:val="28"/>
          <w:lang w:val="uk-UA"/>
        </w:rPr>
        <w:t>201</w:t>
      </w:r>
      <w:r w:rsidR="00FF5126">
        <w:rPr>
          <w:sz w:val="28"/>
          <w:szCs w:val="28"/>
          <w:lang w:val="uk-UA"/>
        </w:rPr>
        <w:t>8</w:t>
      </w:r>
      <w:r w:rsidR="00781F69">
        <w:rPr>
          <w:sz w:val="28"/>
          <w:szCs w:val="28"/>
          <w:lang w:val="uk-UA"/>
        </w:rPr>
        <w:t xml:space="preserve"> р. </w:t>
      </w:r>
    </w:p>
    <w:p w:rsidR="00395013" w:rsidRDefault="00395013" w:rsidP="00D444CE">
      <w:pPr>
        <w:rPr>
          <w:sz w:val="28"/>
          <w:szCs w:val="28"/>
          <w:lang w:val="uk-UA"/>
        </w:rPr>
      </w:pPr>
    </w:p>
    <w:p w:rsidR="00E946B3" w:rsidRDefault="00E946B3" w:rsidP="00D444CE">
      <w:pPr>
        <w:rPr>
          <w:sz w:val="28"/>
          <w:szCs w:val="28"/>
          <w:lang w:val="uk-UA"/>
        </w:rPr>
      </w:pPr>
    </w:p>
    <w:p w:rsidR="00E946B3" w:rsidRDefault="00E946B3" w:rsidP="00D444CE">
      <w:pPr>
        <w:rPr>
          <w:sz w:val="28"/>
          <w:szCs w:val="28"/>
          <w:lang w:val="uk-UA"/>
        </w:rPr>
      </w:pPr>
    </w:p>
    <w:p w:rsidR="00E946B3" w:rsidRDefault="00E946B3" w:rsidP="00D444CE">
      <w:pPr>
        <w:rPr>
          <w:sz w:val="28"/>
          <w:szCs w:val="28"/>
          <w:lang w:val="uk-UA"/>
        </w:rPr>
      </w:pPr>
    </w:p>
    <w:p w:rsidR="00E946B3" w:rsidRDefault="00E946B3" w:rsidP="00BC32A7">
      <w:pPr>
        <w:jc w:val="center"/>
        <w:rPr>
          <w:sz w:val="28"/>
          <w:szCs w:val="28"/>
          <w:lang w:val="uk-UA"/>
        </w:rPr>
      </w:pPr>
    </w:p>
    <w:p w:rsidR="00F3430A" w:rsidRDefault="00F3430A" w:rsidP="00BC32A7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Pr="0005406E" w:rsidRDefault="00395013" w:rsidP="00395013">
      <w:pPr>
        <w:jc w:val="center"/>
        <w:rPr>
          <w:b/>
          <w:lang w:val="uk-UA"/>
        </w:rPr>
      </w:pPr>
      <w:bookmarkStart w:id="0" w:name="_GoBack"/>
      <w:bookmarkEnd w:id="0"/>
      <w:r w:rsidRPr="0005406E">
        <w:rPr>
          <w:b/>
          <w:lang w:val="uk-UA"/>
        </w:rPr>
        <w:lastRenderedPageBreak/>
        <w:t>ЗМІСТ</w:t>
      </w:r>
    </w:p>
    <w:p w:rsidR="00193CEB" w:rsidRPr="00F24507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4507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F24507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450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F24507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F24507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4507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F24507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F24507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F24507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4507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F24507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4507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F24507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4507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F24507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4507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F24507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F24507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4507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1877B4" w:rsidRDefault="001877B4" w:rsidP="00395013">
      <w:pPr>
        <w:jc w:val="both"/>
        <w:rPr>
          <w:sz w:val="28"/>
          <w:szCs w:val="28"/>
          <w:lang w:val="uk-UA"/>
        </w:rPr>
      </w:pPr>
    </w:p>
    <w:p w:rsidR="001877B4" w:rsidRDefault="001877B4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3749AC" w:rsidRDefault="003749AC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01"/>
        <w:gridCol w:w="725"/>
        <w:gridCol w:w="901"/>
        <w:gridCol w:w="361"/>
        <w:gridCol w:w="1158"/>
        <w:gridCol w:w="1029"/>
        <w:gridCol w:w="688"/>
        <w:gridCol w:w="711"/>
        <w:gridCol w:w="478"/>
        <w:gridCol w:w="1519"/>
      </w:tblGrid>
      <w:tr w:rsidR="00C67355" w:rsidRPr="00C67355" w:rsidTr="00961BA2">
        <w:tc>
          <w:tcPr>
            <w:tcW w:w="9571" w:type="dxa"/>
            <w:gridSpan w:val="10"/>
          </w:tcPr>
          <w:p w:rsidR="00C67355" w:rsidRPr="00721CF1" w:rsidRDefault="00C67355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3749AC">
        <w:tc>
          <w:tcPr>
            <w:tcW w:w="3988" w:type="dxa"/>
            <w:gridSpan w:val="4"/>
          </w:tcPr>
          <w:p w:rsidR="002C2330" w:rsidRPr="00721CF1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 xml:space="preserve">Назва </w:t>
            </w:r>
            <w:r w:rsidR="00C67355" w:rsidRPr="00721CF1">
              <w:rPr>
                <w:b/>
                <w:sz w:val="22"/>
                <w:szCs w:val="22"/>
                <w:lang w:val="uk-UA"/>
              </w:rPr>
              <w:t>дисциплі</w:t>
            </w:r>
            <w:r w:rsidR="00EE1819" w:rsidRPr="00721CF1">
              <w:rPr>
                <w:b/>
                <w:sz w:val="22"/>
                <w:szCs w:val="22"/>
                <w:lang w:val="uk-UA"/>
              </w:rPr>
              <w:t>ни</w:t>
            </w:r>
          </w:p>
        </w:tc>
        <w:tc>
          <w:tcPr>
            <w:tcW w:w="5583" w:type="dxa"/>
            <w:gridSpan w:val="6"/>
          </w:tcPr>
          <w:p w:rsidR="002C2330" w:rsidRPr="00721CF1" w:rsidRDefault="00220CFC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Латинська мова</w:t>
            </w:r>
          </w:p>
        </w:tc>
      </w:tr>
      <w:tr w:rsidR="002C2330" w:rsidRPr="00C67355" w:rsidTr="003749AC">
        <w:tc>
          <w:tcPr>
            <w:tcW w:w="3988" w:type="dxa"/>
            <w:gridSpan w:val="4"/>
          </w:tcPr>
          <w:p w:rsidR="002C2330" w:rsidRPr="00721CF1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5583" w:type="dxa"/>
            <w:gridSpan w:val="6"/>
          </w:tcPr>
          <w:p w:rsidR="002C2330" w:rsidRPr="00721CF1" w:rsidRDefault="00220CFC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Петришин Марта Йосипівна</w:t>
            </w:r>
          </w:p>
        </w:tc>
      </w:tr>
      <w:tr w:rsidR="002C2330" w:rsidRPr="00C67355" w:rsidTr="003749AC">
        <w:tc>
          <w:tcPr>
            <w:tcW w:w="3988" w:type="dxa"/>
            <w:gridSpan w:val="4"/>
          </w:tcPr>
          <w:p w:rsidR="002C2330" w:rsidRPr="00721CF1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5583" w:type="dxa"/>
            <w:gridSpan w:val="6"/>
          </w:tcPr>
          <w:p w:rsidR="002C2330" w:rsidRPr="00721CF1" w:rsidRDefault="005B5E12" w:rsidP="0039501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0342-59-60-10</w:t>
            </w:r>
          </w:p>
        </w:tc>
      </w:tr>
      <w:tr w:rsidR="002C2330" w:rsidRPr="003606F6" w:rsidTr="003749AC">
        <w:tc>
          <w:tcPr>
            <w:tcW w:w="3988" w:type="dxa"/>
            <w:gridSpan w:val="4"/>
          </w:tcPr>
          <w:p w:rsidR="002C2330" w:rsidRPr="00721CF1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</w:rPr>
              <w:t>E-mail</w:t>
            </w:r>
            <w:r w:rsidRPr="00721CF1">
              <w:rPr>
                <w:b/>
                <w:sz w:val="22"/>
                <w:szCs w:val="22"/>
                <w:lang w:val="en-US"/>
              </w:rPr>
              <w:t xml:space="preserve"> викладача</w:t>
            </w:r>
          </w:p>
        </w:tc>
        <w:tc>
          <w:tcPr>
            <w:tcW w:w="5583" w:type="dxa"/>
            <w:gridSpan w:val="6"/>
          </w:tcPr>
          <w:p w:rsidR="00220CFC" w:rsidRPr="007B2DFB" w:rsidRDefault="007B2DFB" w:rsidP="0039501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marta</w:t>
            </w:r>
            <w:r w:rsidRPr="007B2DFB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>petryschyn</w:t>
            </w:r>
            <w:r w:rsidRPr="007B2DFB">
              <w:rPr>
                <w:sz w:val="22"/>
                <w:szCs w:val="22"/>
                <w:lang w:val="uk-UA"/>
              </w:rPr>
              <w:t>@</w:t>
            </w:r>
            <w:r>
              <w:rPr>
                <w:sz w:val="22"/>
                <w:szCs w:val="22"/>
                <w:lang w:val="en-US"/>
              </w:rPr>
              <w:t>pnu</w:t>
            </w:r>
            <w:r w:rsidRPr="007B2DFB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>edu</w:t>
            </w:r>
            <w:r w:rsidRPr="007B2DFB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>ua</w:t>
            </w:r>
          </w:p>
        </w:tc>
      </w:tr>
      <w:tr w:rsidR="002C2330" w:rsidRPr="00C67355" w:rsidTr="003749AC">
        <w:tc>
          <w:tcPr>
            <w:tcW w:w="3988" w:type="dxa"/>
            <w:gridSpan w:val="4"/>
          </w:tcPr>
          <w:p w:rsidR="002C2330" w:rsidRPr="00721CF1" w:rsidRDefault="00EE1819" w:rsidP="0039501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5583" w:type="dxa"/>
            <w:gridSpan w:val="6"/>
          </w:tcPr>
          <w:p w:rsidR="002C2330" w:rsidRPr="00721CF1" w:rsidRDefault="0005406E" w:rsidP="0039501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Лабораторні</w:t>
            </w:r>
            <w:r w:rsidR="00E946B3">
              <w:rPr>
                <w:sz w:val="22"/>
                <w:szCs w:val="22"/>
                <w:lang w:val="uk-UA"/>
              </w:rPr>
              <w:t xml:space="preserve"> заняття </w:t>
            </w:r>
          </w:p>
        </w:tc>
      </w:tr>
      <w:tr w:rsidR="002C2330" w:rsidRPr="00C67355" w:rsidTr="003749AC">
        <w:tc>
          <w:tcPr>
            <w:tcW w:w="3988" w:type="dxa"/>
            <w:gridSpan w:val="4"/>
          </w:tcPr>
          <w:p w:rsidR="002C2330" w:rsidRPr="00721CF1" w:rsidRDefault="00EE1819" w:rsidP="0039501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5583" w:type="dxa"/>
            <w:gridSpan w:val="6"/>
          </w:tcPr>
          <w:p w:rsidR="002C2330" w:rsidRPr="003B31E8" w:rsidRDefault="00A92847" w:rsidP="0039501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Кредити ЄКТС – 3 (</w:t>
            </w:r>
            <w:r w:rsidR="003B31E8">
              <w:rPr>
                <w:sz w:val="22"/>
                <w:szCs w:val="22"/>
                <w:lang w:val="uk-UA"/>
              </w:rPr>
              <w:t>90</w:t>
            </w:r>
            <w:r>
              <w:rPr>
                <w:sz w:val="22"/>
                <w:szCs w:val="22"/>
                <w:lang w:val="uk-UA"/>
              </w:rPr>
              <w:t xml:space="preserve"> год.)</w:t>
            </w:r>
          </w:p>
        </w:tc>
      </w:tr>
      <w:tr w:rsidR="00AD72D1" w:rsidRPr="003606F6" w:rsidTr="003749AC">
        <w:tc>
          <w:tcPr>
            <w:tcW w:w="3988" w:type="dxa"/>
            <w:gridSpan w:val="4"/>
          </w:tcPr>
          <w:p w:rsidR="002C2330" w:rsidRPr="00721CF1" w:rsidRDefault="00EE1819" w:rsidP="0039501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Посилання на сайт дистанційно</w:t>
            </w:r>
            <w:r w:rsidR="00F9137E" w:rsidRPr="00721CF1">
              <w:rPr>
                <w:b/>
                <w:sz w:val="22"/>
                <w:szCs w:val="22"/>
                <w:lang w:val="uk-UA"/>
              </w:rPr>
              <w:t>го навчання</w:t>
            </w:r>
          </w:p>
        </w:tc>
        <w:tc>
          <w:tcPr>
            <w:tcW w:w="5583" w:type="dxa"/>
            <w:gridSpan w:val="6"/>
          </w:tcPr>
          <w:p w:rsidR="002C2330" w:rsidRPr="00721CF1" w:rsidRDefault="00E201FC" w:rsidP="00395013">
            <w:pPr>
              <w:jc w:val="both"/>
              <w:rPr>
                <w:sz w:val="22"/>
                <w:szCs w:val="22"/>
                <w:lang w:val="uk-UA"/>
              </w:rPr>
            </w:pPr>
            <w:hyperlink r:id="rId8" w:history="1">
              <w:r w:rsidR="002208E1" w:rsidRPr="00721CF1">
                <w:rPr>
                  <w:rStyle w:val="a8"/>
                  <w:sz w:val="22"/>
                  <w:szCs w:val="22"/>
                  <w:lang w:val="en-US"/>
                </w:rPr>
                <w:t>www</w:t>
              </w:r>
              <w:r w:rsidR="002208E1" w:rsidRPr="00721CF1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2208E1" w:rsidRPr="00721CF1">
                <w:rPr>
                  <w:rStyle w:val="a8"/>
                  <w:sz w:val="22"/>
                  <w:szCs w:val="22"/>
                  <w:lang w:val="en-US"/>
                </w:rPr>
                <w:t>d</w:t>
              </w:r>
              <w:r w:rsidR="002208E1" w:rsidRPr="00721CF1">
                <w:rPr>
                  <w:rStyle w:val="a8"/>
                  <w:sz w:val="22"/>
                  <w:szCs w:val="22"/>
                  <w:lang w:val="uk-UA"/>
                </w:rPr>
                <w:t>-</w:t>
              </w:r>
              <w:r w:rsidR="002208E1" w:rsidRPr="00721CF1">
                <w:rPr>
                  <w:rStyle w:val="a8"/>
                  <w:sz w:val="22"/>
                  <w:szCs w:val="22"/>
                  <w:lang w:val="en-US"/>
                </w:rPr>
                <w:t>learn</w:t>
              </w:r>
              <w:r w:rsidR="002208E1" w:rsidRPr="00721CF1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2208E1" w:rsidRPr="00721CF1">
                <w:rPr>
                  <w:rStyle w:val="a8"/>
                  <w:sz w:val="22"/>
                  <w:szCs w:val="22"/>
                  <w:lang w:val="en-US"/>
                </w:rPr>
                <w:t>pu</w:t>
              </w:r>
              <w:r w:rsidR="002208E1" w:rsidRPr="00721CF1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2208E1" w:rsidRPr="00721CF1">
                <w:rPr>
                  <w:rStyle w:val="a8"/>
                  <w:sz w:val="22"/>
                  <w:szCs w:val="22"/>
                  <w:lang w:val="en-US"/>
                </w:rPr>
                <w:t>if</w:t>
              </w:r>
              <w:r w:rsidR="002208E1" w:rsidRPr="00721CF1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2208E1" w:rsidRPr="00721CF1">
                <w:rPr>
                  <w:rStyle w:val="a8"/>
                  <w:sz w:val="22"/>
                  <w:szCs w:val="22"/>
                  <w:lang w:val="en-US"/>
                </w:rPr>
                <w:t>ua</w:t>
              </w:r>
            </w:hyperlink>
          </w:p>
          <w:p w:rsidR="002208E1" w:rsidRPr="00721CF1" w:rsidRDefault="002208E1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2C2330" w:rsidRPr="00C67355" w:rsidTr="003749AC">
        <w:tc>
          <w:tcPr>
            <w:tcW w:w="3988" w:type="dxa"/>
            <w:gridSpan w:val="4"/>
          </w:tcPr>
          <w:p w:rsidR="002C2330" w:rsidRPr="00721CF1" w:rsidRDefault="00EE1819" w:rsidP="0039501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5583" w:type="dxa"/>
            <w:gridSpan w:val="6"/>
          </w:tcPr>
          <w:p w:rsidR="002C2330" w:rsidRPr="00721CF1" w:rsidRDefault="00721CF1" w:rsidP="00795726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Консультації проводят</w:t>
            </w:r>
            <w:r w:rsidR="00795726">
              <w:rPr>
                <w:sz w:val="22"/>
                <w:szCs w:val="22"/>
                <w:lang w:val="uk-UA"/>
              </w:rPr>
              <w:t>ься щовівторка (13.30–15.00)</w:t>
            </w:r>
            <w:r w:rsidRPr="00721CF1">
              <w:rPr>
                <w:sz w:val="22"/>
                <w:szCs w:val="22"/>
                <w:lang w:val="uk-UA"/>
              </w:rPr>
              <w:t xml:space="preserve">. Можливі </w:t>
            </w:r>
            <w:r w:rsidR="00795726">
              <w:rPr>
                <w:sz w:val="22"/>
                <w:szCs w:val="22"/>
                <w:lang w:val="uk-UA"/>
              </w:rPr>
              <w:t>онлайн-</w:t>
            </w:r>
            <w:r w:rsidRPr="00721CF1">
              <w:rPr>
                <w:sz w:val="22"/>
                <w:szCs w:val="22"/>
                <w:lang w:val="uk-UA"/>
              </w:rPr>
              <w:t>консультації за попередньою домовленістю.</w:t>
            </w:r>
          </w:p>
        </w:tc>
      </w:tr>
      <w:tr w:rsidR="00C67355" w:rsidRPr="00C67355" w:rsidTr="00961BA2">
        <w:tc>
          <w:tcPr>
            <w:tcW w:w="9571" w:type="dxa"/>
            <w:gridSpan w:val="10"/>
          </w:tcPr>
          <w:p w:rsidR="00C67355" w:rsidRPr="00721CF1" w:rsidRDefault="00C67355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2. А</w:t>
            </w:r>
            <w:r w:rsidRPr="00721CF1">
              <w:rPr>
                <w:b/>
                <w:sz w:val="22"/>
                <w:szCs w:val="22"/>
              </w:rPr>
              <w:t>нотація до курсу</w:t>
            </w:r>
          </w:p>
        </w:tc>
      </w:tr>
      <w:tr w:rsidR="00C67355" w:rsidRPr="00D03587" w:rsidTr="00961BA2">
        <w:tc>
          <w:tcPr>
            <w:tcW w:w="9571" w:type="dxa"/>
            <w:gridSpan w:val="10"/>
          </w:tcPr>
          <w:p w:rsidR="00BC2C81" w:rsidRPr="00721CF1" w:rsidRDefault="00F84447" w:rsidP="00F84447">
            <w:pPr>
              <w:jc w:val="both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Навчальна дисципліна «Латинська мова»</w:t>
            </w:r>
            <w:r w:rsidR="00B47BCB" w:rsidRPr="00CC579B">
              <w:rPr>
                <w:sz w:val="22"/>
                <w:szCs w:val="22"/>
                <w:lang w:val="uk-UA"/>
              </w:rPr>
              <w:t xml:space="preserve"> передбачає засвоєння студентами нормативної граматики, о</w:t>
            </w:r>
            <w:r w:rsidR="00B47BCB" w:rsidRPr="00CC579B">
              <w:rPr>
                <w:sz w:val="22"/>
                <w:szCs w:val="22"/>
              </w:rPr>
              <w:t>володіння уміннями і навичками читання, письма, граматичного аналізу і перек</w:t>
            </w:r>
            <w:r w:rsidR="0076526A">
              <w:rPr>
                <w:sz w:val="22"/>
                <w:szCs w:val="22"/>
              </w:rPr>
              <w:t>ладу латинських текстів</w:t>
            </w:r>
            <w:r w:rsidR="0076526A">
              <w:rPr>
                <w:sz w:val="22"/>
                <w:szCs w:val="22"/>
                <w:lang w:val="uk-UA"/>
              </w:rPr>
              <w:t>;</w:t>
            </w:r>
            <w:r w:rsidR="00B47BCB" w:rsidRPr="00CC579B">
              <w:rPr>
                <w:sz w:val="22"/>
                <w:szCs w:val="22"/>
              </w:rPr>
              <w:t xml:space="preserve"> формування знань про структуру латинської мови та її лексичний склад, місце у генеалогічній і типологічній класифікації індоєвропейських мов</w:t>
            </w:r>
            <w:r w:rsidR="0076526A">
              <w:rPr>
                <w:sz w:val="22"/>
                <w:szCs w:val="22"/>
                <w:lang w:val="uk-UA"/>
              </w:rPr>
              <w:t>;</w:t>
            </w:r>
            <w:r w:rsidR="00B47BCB" w:rsidRPr="00CC579B">
              <w:rPr>
                <w:sz w:val="22"/>
                <w:szCs w:val="22"/>
                <w:lang w:val="uk-UA"/>
              </w:rPr>
              <w:t xml:space="preserve"> вміння грамотно вживати </w:t>
            </w:r>
            <w:r w:rsidR="008D594A" w:rsidRPr="00CC579B">
              <w:rPr>
                <w:sz w:val="22"/>
                <w:szCs w:val="22"/>
                <w:lang w:val="uk-UA"/>
              </w:rPr>
              <w:t xml:space="preserve">лінгвістичну </w:t>
            </w:r>
            <w:r w:rsidR="00B47BCB" w:rsidRPr="00CC579B">
              <w:rPr>
                <w:sz w:val="22"/>
                <w:szCs w:val="22"/>
                <w:lang w:val="uk-UA"/>
              </w:rPr>
              <w:t>термі</w:t>
            </w:r>
            <w:r w:rsidR="005F30D0">
              <w:rPr>
                <w:sz w:val="22"/>
                <w:szCs w:val="22"/>
                <w:lang w:val="uk-UA"/>
              </w:rPr>
              <w:t>нологію латинського походження</w:t>
            </w:r>
            <w:r w:rsidR="00B47BCB" w:rsidRPr="00CC579B">
              <w:rPr>
                <w:sz w:val="22"/>
                <w:szCs w:val="22"/>
                <w:lang w:val="uk-UA"/>
              </w:rPr>
              <w:t>, розумі</w:t>
            </w:r>
            <w:r w:rsidR="005F30D0">
              <w:rPr>
                <w:sz w:val="22"/>
                <w:szCs w:val="22"/>
                <w:lang w:val="uk-UA"/>
              </w:rPr>
              <w:t>ти</w:t>
            </w:r>
            <w:r w:rsidR="00B47BCB" w:rsidRPr="00CC579B">
              <w:rPr>
                <w:sz w:val="22"/>
                <w:szCs w:val="22"/>
                <w:lang w:val="uk-UA"/>
              </w:rPr>
              <w:t xml:space="preserve"> міжнародн</w:t>
            </w:r>
            <w:r w:rsidR="005F30D0">
              <w:rPr>
                <w:sz w:val="22"/>
                <w:szCs w:val="22"/>
                <w:lang w:val="uk-UA"/>
              </w:rPr>
              <w:t>у наукову термінологію, створену</w:t>
            </w:r>
            <w:r w:rsidR="00313066">
              <w:rPr>
                <w:sz w:val="22"/>
                <w:szCs w:val="22"/>
                <w:lang w:val="uk-UA"/>
              </w:rPr>
              <w:t xml:space="preserve"> на ґрунті</w:t>
            </w:r>
            <w:r w:rsidR="00B47BCB" w:rsidRPr="00CC579B">
              <w:rPr>
                <w:sz w:val="22"/>
                <w:szCs w:val="22"/>
                <w:lang w:val="uk-UA"/>
              </w:rPr>
              <w:t xml:space="preserve"> г</w:t>
            </w:r>
            <w:r w:rsidR="00990352" w:rsidRPr="00CC579B">
              <w:rPr>
                <w:sz w:val="22"/>
                <w:szCs w:val="22"/>
                <w:lang w:val="uk-UA"/>
              </w:rPr>
              <w:t>р</w:t>
            </w:r>
            <w:r w:rsidR="005F30D0">
              <w:rPr>
                <w:sz w:val="22"/>
                <w:szCs w:val="22"/>
                <w:lang w:val="uk-UA"/>
              </w:rPr>
              <w:t>еко-латинських елементів, шляхи</w:t>
            </w:r>
            <w:r w:rsidR="00B47BCB" w:rsidRPr="00CC579B">
              <w:rPr>
                <w:sz w:val="22"/>
                <w:szCs w:val="22"/>
                <w:lang w:val="uk-UA"/>
              </w:rPr>
              <w:t xml:space="preserve"> проникнення латинських ле</w:t>
            </w:r>
            <w:r w:rsidR="0076526A">
              <w:rPr>
                <w:sz w:val="22"/>
                <w:szCs w:val="22"/>
                <w:lang w:val="uk-UA"/>
              </w:rPr>
              <w:t>ксем у сучасні європейські мови;</w:t>
            </w:r>
            <w:r w:rsidR="00B47BCB" w:rsidRPr="00CC579B">
              <w:rPr>
                <w:sz w:val="22"/>
                <w:szCs w:val="22"/>
                <w:lang w:val="uk-UA"/>
              </w:rPr>
              <w:t xml:space="preserve"> </w:t>
            </w:r>
            <w:r w:rsidR="00B47BCB" w:rsidRPr="00CC579B">
              <w:rPr>
                <w:sz w:val="22"/>
                <w:szCs w:val="22"/>
              </w:rPr>
              <w:t>аналіз</w:t>
            </w:r>
            <w:r w:rsidR="005F30D0">
              <w:rPr>
                <w:sz w:val="22"/>
                <w:szCs w:val="22"/>
                <w:lang w:val="uk-UA"/>
              </w:rPr>
              <w:t>увати</w:t>
            </w:r>
            <w:r w:rsidR="00990352" w:rsidRPr="00CC579B">
              <w:rPr>
                <w:sz w:val="22"/>
                <w:szCs w:val="22"/>
              </w:rPr>
              <w:t xml:space="preserve"> мовн</w:t>
            </w:r>
            <w:r w:rsidR="005F30D0">
              <w:rPr>
                <w:sz w:val="22"/>
                <w:szCs w:val="22"/>
                <w:lang w:val="uk-UA"/>
              </w:rPr>
              <w:t>ий</w:t>
            </w:r>
            <w:r w:rsidR="00B47BCB" w:rsidRPr="00CC579B">
              <w:rPr>
                <w:sz w:val="22"/>
                <w:szCs w:val="22"/>
              </w:rPr>
              <w:t xml:space="preserve"> матеріал з точки зору словотворчих та етимологічних характеристик лексичних одиниць</w:t>
            </w:r>
            <w:r w:rsidR="0076526A">
              <w:rPr>
                <w:sz w:val="22"/>
                <w:szCs w:val="22"/>
                <w:lang w:val="uk-UA"/>
              </w:rPr>
              <w:t>;</w:t>
            </w:r>
            <w:r w:rsidR="00B47BCB" w:rsidRPr="00CC579B">
              <w:rPr>
                <w:sz w:val="22"/>
                <w:szCs w:val="22"/>
                <w:lang w:val="uk-UA"/>
              </w:rPr>
              <w:t xml:space="preserve"> використ</w:t>
            </w:r>
            <w:r w:rsidR="005F30D0">
              <w:rPr>
                <w:sz w:val="22"/>
                <w:szCs w:val="22"/>
                <w:lang w:val="uk-UA"/>
              </w:rPr>
              <w:t>овувати</w:t>
            </w:r>
            <w:r w:rsidR="00B47BCB" w:rsidRPr="00CC579B">
              <w:rPr>
                <w:sz w:val="22"/>
                <w:szCs w:val="22"/>
                <w:lang w:val="uk-UA"/>
              </w:rPr>
              <w:t xml:space="preserve"> в усном</w:t>
            </w:r>
            <w:r w:rsidR="00990352" w:rsidRPr="00CC579B">
              <w:rPr>
                <w:sz w:val="22"/>
                <w:szCs w:val="22"/>
                <w:lang w:val="uk-UA"/>
              </w:rPr>
              <w:t>у</w:t>
            </w:r>
            <w:r w:rsidR="005F30D0">
              <w:rPr>
                <w:sz w:val="22"/>
                <w:szCs w:val="22"/>
                <w:lang w:val="uk-UA"/>
              </w:rPr>
              <w:t xml:space="preserve"> і писемному мовленні латинські</w:t>
            </w:r>
            <w:r w:rsidR="00990352" w:rsidRPr="00CC579B">
              <w:rPr>
                <w:sz w:val="22"/>
                <w:szCs w:val="22"/>
                <w:lang w:val="uk-UA"/>
              </w:rPr>
              <w:t xml:space="preserve"> крилат</w:t>
            </w:r>
            <w:r w:rsidR="005F30D0">
              <w:rPr>
                <w:sz w:val="22"/>
                <w:szCs w:val="22"/>
                <w:lang w:val="uk-UA"/>
              </w:rPr>
              <w:t>і вислови і паремії</w:t>
            </w:r>
            <w:r w:rsidR="00B47BCB" w:rsidRPr="00721CF1">
              <w:rPr>
                <w:sz w:val="22"/>
                <w:szCs w:val="22"/>
              </w:rPr>
              <w:t>.</w:t>
            </w:r>
          </w:p>
        </w:tc>
      </w:tr>
      <w:tr w:rsidR="00C67355" w:rsidRPr="00C67355" w:rsidTr="00961BA2">
        <w:tc>
          <w:tcPr>
            <w:tcW w:w="9571" w:type="dxa"/>
            <w:gridSpan w:val="10"/>
          </w:tcPr>
          <w:p w:rsidR="00C67355" w:rsidRPr="00721CF1" w:rsidRDefault="00C67355" w:rsidP="005615C3">
            <w:pPr>
              <w:ind w:firstLine="284"/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721CF1">
              <w:rPr>
                <w:b/>
                <w:sz w:val="22"/>
                <w:szCs w:val="22"/>
              </w:rPr>
              <w:t xml:space="preserve">Мета </w:t>
            </w:r>
            <w:r w:rsidRPr="00721CF1">
              <w:rPr>
                <w:b/>
                <w:sz w:val="22"/>
                <w:szCs w:val="22"/>
                <w:lang w:val="uk-UA"/>
              </w:rPr>
              <w:t xml:space="preserve">та </w:t>
            </w:r>
            <w:r w:rsidR="005615C3">
              <w:rPr>
                <w:b/>
                <w:sz w:val="22"/>
                <w:szCs w:val="22"/>
                <w:lang w:val="uk-UA"/>
              </w:rPr>
              <w:t xml:space="preserve">завдання </w:t>
            </w:r>
            <w:r w:rsidRPr="00721CF1">
              <w:rPr>
                <w:b/>
                <w:sz w:val="22"/>
                <w:szCs w:val="22"/>
              </w:rPr>
              <w:t>курсу</w:t>
            </w:r>
            <w:r w:rsidRPr="00721CF1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C67355" w:rsidRPr="003606F6" w:rsidTr="00961BA2">
        <w:tc>
          <w:tcPr>
            <w:tcW w:w="9571" w:type="dxa"/>
            <w:gridSpan w:val="10"/>
          </w:tcPr>
          <w:p w:rsidR="00F84447" w:rsidRDefault="00F84447" w:rsidP="00F84447">
            <w:pPr>
              <w:pStyle w:val="a3"/>
              <w:spacing w:after="0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F84447">
              <w:rPr>
                <w:b/>
                <w:sz w:val="22"/>
                <w:szCs w:val="22"/>
                <w:lang w:val="uk-UA"/>
              </w:rPr>
              <w:t>Метою</w:t>
            </w:r>
            <w:r>
              <w:rPr>
                <w:sz w:val="22"/>
                <w:szCs w:val="22"/>
                <w:lang w:val="uk-UA"/>
              </w:rPr>
              <w:t xml:space="preserve"> курсу є</w:t>
            </w:r>
            <w:r w:rsidRPr="00F84447">
              <w:rPr>
                <w:sz w:val="22"/>
                <w:szCs w:val="22"/>
                <w:lang w:val="uk-UA"/>
              </w:rPr>
              <w:t xml:space="preserve"> нада</w:t>
            </w:r>
            <w:r>
              <w:rPr>
                <w:sz w:val="22"/>
                <w:szCs w:val="22"/>
                <w:lang w:val="uk-UA"/>
              </w:rPr>
              <w:t>ння</w:t>
            </w:r>
            <w:r w:rsidRPr="00F84447">
              <w:rPr>
                <w:sz w:val="22"/>
                <w:szCs w:val="22"/>
                <w:lang w:val="uk-UA"/>
              </w:rPr>
              <w:t xml:space="preserve"> студентам комплекс</w:t>
            </w:r>
            <w:r>
              <w:rPr>
                <w:sz w:val="22"/>
                <w:szCs w:val="22"/>
                <w:lang w:val="uk-UA"/>
              </w:rPr>
              <w:t>у</w:t>
            </w:r>
            <w:r w:rsidRPr="00F84447">
              <w:rPr>
                <w:sz w:val="22"/>
                <w:szCs w:val="22"/>
                <w:lang w:val="uk-UA"/>
              </w:rPr>
              <w:t xml:space="preserve"> необхідних знань, що стосуються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F84447">
              <w:rPr>
                <w:sz w:val="22"/>
                <w:szCs w:val="22"/>
                <w:lang w:val="uk-UA"/>
              </w:rPr>
              <w:t>основ граматики латинської мови, лексики, як основи утворення наукових термінів 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F84447">
              <w:rPr>
                <w:sz w:val="22"/>
                <w:szCs w:val="22"/>
                <w:lang w:val="uk-UA"/>
              </w:rPr>
              <w:t>іноземних та рідній мовах, фразеології,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F84447">
              <w:rPr>
                <w:sz w:val="22"/>
                <w:szCs w:val="22"/>
                <w:lang w:val="uk-UA"/>
              </w:rPr>
              <w:t xml:space="preserve">крилатих висловів та афоризмів, </w:t>
            </w:r>
            <w:r>
              <w:rPr>
                <w:sz w:val="22"/>
                <w:szCs w:val="22"/>
                <w:lang w:val="uk-UA"/>
              </w:rPr>
              <w:t>що передбачає їх</w:t>
            </w:r>
            <w:r w:rsidRPr="00F84447">
              <w:rPr>
                <w:sz w:val="22"/>
                <w:szCs w:val="22"/>
                <w:lang w:val="uk-UA"/>
              </w:rPr>
              <w:t xml:space="preserve"> застосування в комунікативних технологіях, ораторському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F84447">
              <w:rPr>
                <w:sz w:val="22"/>
                <w:szCs w:val="22"/>
                <w:lang w:val="uk-UA"/>
              </w:rPr>
              <w:t xml:space="preserve">мистецтві та риторичній комунікації для </w:t>
            </w:r>
            <w:r>
              <w:rPr>
                <w:sz w:val="22"/>
                <w:szCs w:val="22"/>
                <w:lang w:val="uk-UA"/>
              </w:rPr>
              <w:t>реалізації</w:t>
            </w:r>
            <w:r w:rsidRPr="00F84447">
              <w:rPr>
                <w:sz w:val="22"/>
                <w:szCs w:val="22"/>
                <w:lang w:val="uk-UA"/>
              </w:rPr>
              <w:t xml:space="preserve"> комунікаці</w:t>
            </w:r>
            <w:r>
              <w:rPr>
                <w:sz w:val="22"/>
                <w:szCs w:val="22"/>
                <w:lang w:val="uk-UA"/>
              </w:rPr>
              <w:t>ї у професійній сфері</w:t>
            </w:r>
          </w:p>
          <w:p w:rsidR="00C67355" w:rsidRPr="00F84447" w:rsidRDefault="00F84447" w:rsidP="00F84447">
            <w:pPr>
              <w:pStyle w:val="a3"/>
              <w:spacing w:after="0"/>
              <w:ind w:lef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F84447">
              <w:rPr>
                <w:b/>
                <w:sz w:val="22"/>
                <w:szCs w:val="22"/>
                <w:lang w:val="uk-UA"/>
              </w:rPr>
              <w:t xml:space="preserve">Завданнями </w:t>
            </w:r>
            <w:r>
              <w:rPr>
                <w:sz w:val="22"/>
                <w:szCs w:val="22"/>
                <w:lang w:val="uk-UA"/>
              </w:rPr>
              <w:t>курсу є в</w:t>
            </w:r>
            <w:r w:rsidR="002208E1" w:rsidRPr="00721CF1">
              <w:rPr>
                <w:sz w:val="22"/>
                <w:szCs w:val="22"/>
                <w:lang w:val="uk-UA"/>
              </w:rPr>
              <w:t>ироблення навичок читання та перекладу зі словником адаптованих та оригін</w:t>
            </w:r>
            <w:r w:rsidR="0076526A">
              <w:rPr>
                <w:sz w:val="22"/>
                <w:szCs w:val="22"/>
                <w:lang w:val="uk-UA"/>
              </w:rPr>
              <w:t>альних текстів античних авторів</w:t>
            </w:r>
            <w:r w:rsidR="0076526A" w:rsidRPr="00F84447">
              <w:rPr>
                <w:sz w:val="22"/>
                <w:szCs w:val="22"/>
                <w:lang w:val="uk-UA"/>
              </w:rPr>
              <w:t>;</w:t>
            </w:r>
            <w:r w:rsidR="002208E1" w:rsidRPr="00721CF1">
              <w:rPr>
                <w:sz w:val="22"/>
                <w:szCs w:val="22"/>
                <w:lang w:val="uk-UA"/>
              </w:rPr>
              <w:t xml:space="preserve"> </w:t>
            </w:r>
            <w:r w:rsidR="0076526A">
              <w:rPr>
                <w:color w:val="000000"/>
                <w:sz w:val="22"/>
                <w:szCs w:val="22"/>
                <w:lang w:val="uk-UA"/>
              </w:rPr>
              <w:t>культури філологічного аналізу</w:t>
            </w:r>
            <w:r w:rsidR="0076526A" w:rsidRPr="00F84447">
              <w:rPr>
                <w:color w:val="000000"/>
                <w:sz w:val="22"/>
                <w:szCs w:val="22"/>
                <w:lang w:val="uk-UA"/>
              </w:rPr>
              <w:t>;</w:t>
            </w:r>
            <w:r w:rsidR="002208E1" w:rsidRPr="00721CF1">
              <w:rPr>
                <w:color w:val="000000"/>
                <w:sz w:val="22"/>
                <w:szCs w:val="22"/>
                <w:lang w:val="uk-UA"/>
              </w:rPr>
              <w:t xml:space="preserve"> засвоєння міжнаро</w:t>
            </w:r>
            <w:r w:rsidR="0076526A">
              <w:rPr>
                <w:color w:val="000000"/>
                <w:sz w:val="22"/>
                <w:szCs w:val="22"/>
                <w:lang w:val="uk-UA"/>
              </w:rPr>
              <w:t>дної лінгвістичної термінології</w:t>
            </w:r>
            <w:r w:rsidR="0076526A" w:rsidRPr="00F84447">
              <w:rPr>
                <w:color w:val="000000"/>
                <w:sz w:val="22"/>
                <w:szCs w:val="22"/>
                <w:lang w:val="uk-UA"/>
              </w:rPr>
              <w:t>;</w:t>
            </w:r>
            <w:r w:rsidR="002208E1" w:rsidRPr="00721CF1">
              <w:rPr>
                <w:color w:val="000000"/>
                <w:sz w:val="22"/>
                <w:szCs w:val="22"/>
                <w:lang w:val="uk-UA"/>
              </w:rPr>
              <w:t xml:space="preserve"> опанування крилатих вис</w:t>
            </w:r>
            <w:r w:rsidR="0076526A">
              <w:rPr>
                <w:color w:val="000000"/>
                <w:sz w:val="22"/>
                <w:szCs w:val="22"/>
                <w:lang w:val="uk-UA"/>
              </w:rPr>
              <w:t>ловів зі знанням їх першоджерел</w:t>
            </w:r>
            <w:r w:rsidR="0076526A" w:rsidRPr="00F84447">
              <w:rPr>
                <w:color w:val="000000"/>
                <w:sz w:val="22"/>
                <w:szCs w:val="22"/>
                <w:lang w:val="uk-UA"/>
              </w:rPr>
              <w:t>;</w:t>
            </w:r>
            <w:r w:rsidR="002208E1" w:rsidRPr="00721CF1">
              <w:rPr>
                <w:color w:val="000000"/>
                <w:sz w:val="22"/>
                <w:szCs w:val="22"/>
                <w:lang w:val="uk-UA"/>
              </w:rPr>
              <w:t xml:space="preserve"> вироблення навичок </w:t>
            </w:r>
            <w:r w:rsidR="002208E1" w:rsidRPr="00721CF1">
              <w:rPr>
                <w:sz w:val="22"/>
                <w:szCs w:val="22"/>
                <w:lang w:val="uk-UA"/>
              </w:rPr>
              <w:t>розуміти та пояснювати мовні явища, усвідомлювати механізми, що ведуть до</w:t>
            </w:r>
            <w:r w:rsidR="0076526A">
              <w:rPr>
                <w:sz w:val="22"/>
                <w:szCs w:val="22"/>
                <w:lang w:val="uk-UA"/>
              </w:rPr>
              <w:t xml:space="preserve"> збагачення словникового складу</w:t>
            </w:r>
            <w:r w:rsidR="0076526A" w:rsidRPr="00F84447">
              <w:rPr>
                <w:sz w:val="22"/>
                <w:szCs w:val="22"/>
                <w:lang w:val="uk-UA"/>
              </w:rPr>
              <w:t xml:space="preserve"> </w:t>
            </w:r>
            <w:r w:rsidR="0076526A">
              <w:rPr>
                <w:sz w:val="22"/>
                <w:szCs w:val="22"/>
                <w:lang w:val="uk-UA"/>
              </w:rPr>
              <w:t>мови;</w:t>
            </w:r>
            <w:r w:rsidR="002208E1" w:rsidRPr="00721CF1">
              <w:rPr>
                <w:sz w:val="22"/>
                <w:szCs w:val="22"/>
                <w:lang w:val="uk-UA"/>
              </w:rPr>
              <w:t xml:space="preserve"> </w:t>
            </w:r>
            <w:r w:rsidR="002208E1" w:rsidRPr="00721CF1">
              <w:rPr>
                <w:color w:val="000000"/>
                <w:sz w:val="22"/>
                <w:szCs w:val="22"/>
                <w:lang w:val="uk-UA"/>
              </w:rPr>
              <w:t>ознайомлення з історі</w:t>
            </w:r>
            <w:r w:rsidR="0076526A">
              <w:rPr>
                <w:color w:val="000000"/>
                <w:sz w:val="22"/>
                <w:szCs w:val="22"/>
                <w:lang w:val="uk-UA"/>
              </w:rPr>
              <w:t>єю та культурою античного світу;</w:t>
            </w:r>
            <w:r w:rsidR="002208E1" w:rsidRPr="00721CF1">
              <w:rPr>
                <w:color w:val="000000"/>
                <w:sz w:val="22"/>
                <w:szCs w:val="22"/>
                <w:lang w:val="uk-UA"/>
              </w:rPr>
              <w:t xml:space="preserve"> з’ясування місця латинської м</w:t>
            </w:r>
            <w:r w:rsidR="0076526A">
              <w:rPr>
                <w:color w:val="000000"/>
                <w:sz w:val="22"/>
                <w:szCs w:val="22"/>
                <w:lang w:val="uk-UA"/>
              </w:rPr>
              <w:t>ови в історії світової культури;</w:t>
            </w:r>
            <w:r w:rsidR="002208E1" w:rsidRPr="00721CF1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2208E1" w:rsidRPr="00721CF1">
              <w:rPr>
                <w:sz w:val="22"/>
                <w:szCs w:val="22"/>
                <w:lang w:val="uk-UA"/>
              </w:rPr>
              <w:t xml:space="preserve">підготовка майбутніх філологів на основі знання латинської мови до поглибленого вивчення курсів античної і середньовічної літератури, мовознавства, історичної граматики індоєвропейських мов. </w:t>
            </w:r>
          </w:p>
        </w:tc>
      </w:tr>
      <w:tr w:rsidR="001039A3" w:rsidRPr="00C67355" w:rsidTr="00961BA2">
        <w:tc>
          <w:tcPr>
            <w:tcW w:w="9571" w:type="dxa"/>
            <w:gridSpan w:val="10"/>
          </w:tcPr>
          <w:p w:rsidR="001039A3" w:rsidRPr="00721CF1" w:rsidRDefault="001039A3" w:rsidP="002208E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4. Результати навчання (компетентності)</w:t>
            </w:r>
          </w:p>
        </w:tc>
      </w:tr>
      <w:tr w:rsidR="001039A3" w:rsidRPr="00F84447" w:rsidTr="00961BA2">
        <w:tc>
          <w:tcPr>
            <w:tcW w:w="9571" w:type="dxa"/>
            <w:gridSpan w:val="10"/>
          </w:tcPr>
          <w:p w:rsidR="00F24507" w:rsidRPr="00F24507" w:rsidRDefault="003749AC" w:rsidP="00FD79A2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4.1 </w:t>
            </w:r>
            <w:r w:rsidR="00F24507" w:rsidRPr="00F24507">
              <w:rPr>
                <w:b/>
                <w:sz w:val="22"/>
                <w:szCs w:val="22"/>
                <w:lang w:val="uk-UA"/>
              </w:rPr>
              <w:t>Загальні компетентності</w:t>
            </w:r>
          </w:p>
          <w:p w:rsidR="00FD79A2" w:rsidRPr="00F24507" w:rsidRDefault="00FD79A2" w:rsidP="00F24507">
            <w:pPr>
              <w:pStyle w:val="a5"/>
              <w:numPr>
                <w:ilvl w:val="0"/>
                <w:numId w:val="15"/>
              </w:numPr>
              <w:tabs>
                <w:tab w:val="left" w:pos="0"/>
              </w:tabs>
              <w:jc w:val="both"/>
              <w:rPr>
                <w:sz w:val="22"/>
                <w:szCs w:val="22"/>
                <w:lang w:val="uk-UA"/>
              </w:rPr>
            </w:pPr>
            <w:r w:rsidRPr="00F24507">
              <w:rPr>
                <w:sz w:val="22"/>
                <w:szCs w:val="22"/>
                <w:lang w:val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технологій.</w:t>
            </w:r>
          </w:p>
          <w:p w:rsidR="00FD79A2" w:rsidRPr="00F24507" w:rsidRDefault="00FD79A2" w:rsidP="00F24507">
            <w:pPr>
              <w:pStyle w:val="a5"/>
              <w:numPr>
                <w:ilvl w:val="0"/>
                <w:numId w:val="15"/>
              </w:numPr>
              <w:tabs>
                <w:tab w:val="left" w:pos="0"/>
              </w:tabs>
              <w:jc w:val="both"/>
              <w:rPr>
                <w:sz w:val="22"/>
                <w:szCs w:val="22"/>
                <w:lang w:val="uk-UA"/>
              </w:rPr>
            </w:pPr>
            <w:r w:rsidRPr="00F24507">
              <w:rPr>
                <w:sz w:val="22"/>
                <w:szCs w:val="22"/>
                <w:lang w:val="uk-UA"/>
              </w:rPr>
              <w:t>Здатність спілкуватися державною мовою як усно, так і письмово.</w:t>
            </w:r>
          </w:p>
          <w:p w:rsidR="00FD79A2" w:rsidRPr="00F24507" w:rsidRDefault="00FD79A2" w:rsidP="00F24507">
            <w:pPr>
              <w:pStyle w:val="a5"/>
              <w:numPr>
                <w:ilvl w:val="0"/>
                <w:numId w:val="15"/>
              </w:numPr>
              <w:tabs>
                <w:tab w:val="left" w:pos="0"/>
              </w:tabs>
              <w:jc w:val="both"/>
              <w:rPr>
                <w:sz w:val="22"/>
                <w:szCs w:val="22"/>
                <w:lang w:val="uk-UA"/>
              </w:rPr>
            </w:pPr>
            <w:r w:rsidRPr="00F24507">
              <w:rPr>
                <w:sz w:val="22"/>
                <w:szCs w:val="22"/>
                <w:lang w:val="uk-UA"/>
              </w:rPr>
              <w:t>Здатність застосовувати знання у практичних ситуаціях</w:t>
            </w:r>
            <w:r w:rsidR="00F24507" w:rsidRPr="00F24507">
              <w:rPr>
                <w:sz w:val="22"/>
                <w:szCs w:val="22"/>
                <w:lang w:val="uk-UA"/>
              </w:rPr>
              <w:t xml:space="preserve"> професійної або навчальної діяльності.</w:t>
            </w:r>
          </w:p>
          <w:p w:rsidR="00F24507" w:rsidRDefault="00F24507" w:rsidP="00FD79A2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24507" w:rsidRDefault="003749AC" w:rsidP="00FD79A2">
            <w:pPr>
              <w:tabs>
                <w:tab w:val="left" w:pos="0"/>
                <w:tab w:val="left" w:pos="284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4.2</w:t>
            </w:r>
            <w:r w:rsidR="00F24507" w:rsidRPr="00F24507">
              <w:rPr>
                <w:b/>
                <w:sz w:val="22"/>
                <w:szCs w:val="22"/>
                <w:lang w:val="uk-UA"/>
              </w:rPr>
              <w:t xml:space="preserve"> Фахові компетентності</w:t>
            </w:r>
          </w:p>
          <w:p w:rsidR="00F24507" w:rsidRPr="00F24507" w:rsidRDefault="00F24507" w:rsidP="00F24507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F24507">
              <w:rPr>
                <w:sz w:val="22"/>
                <w:szCs w:val="22"/>
                <w:lang w:val="uk-UA"/>
              </w:rPr>
              <w:t>Здатність використовувати в професійній діяльності знання про мову як особливу знакову систему, її природу, теорію та історію, функції, рівні.</w:t>
            </w:r>
          </w:p>
          <w:p w:rsidR="00F24507" w:rsidRPr="00F24507" w:rsidRDefault="00F24507" w:rsidP="00F24507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F24507">
              <w:rPr>
                <w:sz w:val="22"/>
                <w:szCs w:val="22"/>
                <w:lang w:val="uk-UA"/>
              </w:rPr>
              <w:t>Уміння на основі вивчених фонетичних та орфоепічних правил читати латиномовні тексти різних періодів розвитку латинської мови.</w:t>
            </w:r>
          </w:p>
          <w:p w:rsidR="00F24507" w:rsidRPr="00F24507" w:rsidRDefault="00F24507" w:rsidP="00F24507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F24507">
              <w:rPr>
                <w:sz w:val="22"/>
                <w:szCs w:val="22"/>
                <w:lang w:val="uk-UA"/>
              </w:rPr>
              <w:t>Уміння фонетично правильно відтворювати засвоєні напам’ять фрагменти оригінальних віршованих і прозових латинських текстів, основні християнські молитви, прислів’я і приказки.</w:t>
            </w:r>
          </w:p>
          <w:p w:rsidR="00F24507" w:rsidRPr="00F24507" w:rsidRDefault="00F24507" w:rsidP="00F24507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F24507">
              <w:rPr>
                <w:sz w:val="22"/>
                <w:szCs w:val="22"/>
                <w:lang w:val="uk-UA"/>
              </w:rPr>
              <w:t>Здатність відтворювати парадигми самостійних частин мови, визначати граматичні значення форм, функціональну семантику іменних та дієслівних форм</w:t>
            </w:r>
            <w:r w:rsidR="00F84447">
              <w:rPr>
                <w:sz w:val="22"/>
                <w:szCs w:val="22"/>
                <w:lang w:val="uk-UA"/>
              </w:rPr>
              <w:t>;</w:t>
            </w:r>
            <w:r w:rsidRPr="00F24507">
              <w:rPr>
                <w:sz w:val="22"/>
                <w:szCs w:val="22"/>
                <w:lang w:val="uk-UA"/>
              </w:rPr>
              <w:t xml:space="preserve"> виявляти в </w:t>
            </w:r>
            <w:r w:rsidRPr="00F24507">
              <w:rPr>
                <w:sz w:val="22"/>
                <w:szCs w:val="22"/>
                <w:lang w:val="uk-UA"/>
              </w:rPr>
              <w:lastRenderedPageBreak/>
              <w:t>латинських текстах синтаксичні конструкції</w:t>
            </w:r>
            <w:r w:rsidR="00F84447">
              <w:rPr>
                <w:sz w:val="22"/>
                <w:szCs w:val="22"/>
                <w:lang w:val="uk-UA"/>
              </w:rPr>
              <w:t>.</w:t>
            </w:r>
            <w:r w:rsidRPr="00F24507">
              <w:rPr>
                <w:sz w:val="22"/>
                <w:szCs w:val="22"/>
                <w:lang w:val="uk-UA"/>
              </w:rPr>
              <w:t xml:space="preserve"> </w:t>
            </w:r>
          </w:p>
          <w:p w:rsidR="00F24507" w:rsidRPr="00F24507" w:rsidRDefault="00F24507" w:rsidP="00F24507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F24507">
              <w:rPr>
                <w:sz w:val="22"/>
                <w:szCs w:val="22"/>
                <w:lang w:val="uk-UA"/>
              </w:rPr>
              <w:t>Здатність працювати з лексикогр</w:t>
            </w:r>
            <w:r w:rsidR="00276375">
              <w:rPr>
                <w:sz w:val="22"/>
                <w:szCs w:val="22"/>
                <w:lang w:val="uk-UA"/>
              </w:rPr>
              <w:t>афічними перекладними джерелами</w:t>
            </w:r>
            <w:r w:rsidRPr="00F24507">
              <w:rPr>
                <w:sz w:val="22"/>
                <w:szCs w:val="22"/>
                <w:lang w:val="uk-UA"/>
              </w:rPr>
              <w:t>; знаходити відповідники латинських афоризмів у сучасних європейських</w:t>
            </w:r>
            <w:r w:rsidR="00DB5FED">
              <w:rPr>
                <w:sz w:val="22"/>
                <w:szCs w:val="22"/>
                <w:lang w:val="uk-UA"/>
              </w:rPr>
              <w:t xml:space="preserve"> </w:t>
            </w:r>
            <w:r w:rsidRPr="00F24507">
              <w:rPr>
                <w:sz w:val="22"/>
                <w:szCs w:val="22"/>
                <w:lang w:val="uk-UA"/>
              </w:rPr>
              <w:t>мовах.</w:t>
            </w:r>
          </w:p>
          <w:p w:rsidR="00F24507" w:rsidRPr="00F24507" w:rsidRDefault="00F24507" w:rsidP="00F24507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F24507">
              <w:rPr>
                <w:sz w:val="22"/>
                <w:szCs w:val="22"/>
                <w:lang w:val="uk-UA"/>
              </w:rPr>
              <w:t>Здатність визначати місце латинської мови у соціолінгвістичній класифікації (за проф.</w:t>
            </w:r>
            <w:r w:rsidR="00DB5FED">
              <w:rPr>
                <w:sz w:val="22"/>
                <w:szCs w:val="22"/>
                <w:lang w:val="uk-UA"/>
              </w:rPr>
              <w:t xml:space="preserve"> </w:t>
            </w:r>
            <w:r w:rsidRPr="00F24507">
              <w:rPr>
                <w:sz w:val="22"/>
                <w:szCs w:val="22"/>
                <w:lang w:val="uk-UA"/>
              </w:rPr>
              <w:t>Б. Ткаченко); розуміти та пояснювати мовні явища, осмислювати процеси взаємодії соціальних та мовних факторів, усвідомлювати механізми, що ведуть до збагачення словникового складу, шляхом порівняння засобів передачі змісту в різних мовах.</w:t>
            </w:r>
          </w:p>
          <w:p w:rsidR="00F24507" w:rsidRPr="00F24507" w:rsidRDefault="00F24507" w:rsidP="00F24507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D79A2" w:rsidRDefault="003749AC" w:rsidP="00F24507">
            <w:pPr>
              <w:tabs>
                <w:tab w:val="left" w:pos="0"/>
                <w:tab w:val="left" w:pos="284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4.3</w:t>
            </w:r>
            <w:r w:rsidR="00F24507">
              <w:rPr>
                <w:b/>
                <w:sz w:val="22"/>
                <w:szCs w:val="22"/>
                <w:lang w:val="uk-UA"/>
              </w:rPr>
              <w:t xml:space="preserve"> Р</w:t>
            </w:r>
            <w:r w:rsidR="00FD79A2" w:rsidRPr="00FD79A2">
              <w:rPr>
                <w:b/>
                <w:sz w:val="22"/>
                <w:szCs w:val="22"/>
                <w:lang w:val="uk-UA"/>
              </w:rPr>
              <w:t>езультати навчання</w:t>
            </w:r>
          </w:p>
          <w:p w:rsidR="00FD79A2" w:rsidRPr="00DB5FED" w:rsidRDefault="00FD79A2" w:rsidP="00F24507">
            <w:pPr>
              <w:pStyle w:val="a5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B5FED">
              <w:rPr>
                <w:color w:val="000000" w:themeColor="text1"/>
                <w:sz w:val="22"/>
                <w:szCs w:val="22"/>
                <w:lang w:val="uk-UA"/>
              </w:rPr>
              <w:t>Вільно спілкуватися з професійних питань із фахівцями та нефахівцями державною</w:t>
            </w:r>
            <w:r w:rsidR="00276375">
              <w:rPr>
                <w:color w:val="000000" w:themeColor="text1"/>
                <w:sz w:val="22"/>
                <w:szCs w:val="22"/>
                <w:lang w:val="uk-UA"/>
              </w:rPr>
              <w:t xml:space="preserve"> та</w:t>
            </w:r>
            <w:r w:rsidRPr="00DB5FED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276375">
              <w:rPr>
                <w:color w:val="000000" w:themeColor="text1"/>
                <w:sz w:val="22"/>
                <w:szCs w:val="22"/>
                <w:lang w:val="uk-UA"/>
              </w:rPr>
              <w:t>іноземною</w:t>
            </w:r>
            <w:r w:rsidRPr="00DB5FED">
              <w:rPr>
                <w:color w:val="000000" w:themeColor="text1"/>
                <w:sz w:val="22"/>
                <w:szCs w:val="22"/>
                <w:lang w:val="uk-UA"/>
              </w:rPr>
              <w:t xml:space="preserve"> мов</w:t>
            </w:r>
            <w:r w:rsidR="00276375">
              <w:rPr>
                <w:color w:val="000000" w:themeColor="text1"/>
                <w:sz w:val="22"/>
                <w:szCs w:val="22"/>
                <w:lang w:val="uk-UA"/>
              </w:rPr>
              <w:t>ою</w:t>
            </w:r>
            <w:r w:rsidRPr="00DB5FED">
              <w:rPr>
                <w:color w:val="000000" w:themeColor="text1"/>
                <w:sz w:val="22"/>
                <w:szCs w:val="22"/>
                <w:lang w:val="uk-UA"/>
              </w:rPr>
              <w:t xml:space="preserve"> усно й письмово, використовувати їх для організації ефективної міжкультурної комунікації. </w:t>
            </w:r>
          </w:p>
          <w:p w:rsidR="00FD79A2" w:rsidRPr="00F24507" w:rsidRDefault="00FD79A2" w:rsidP="00F24507">
            <w:pPr>
              <w:pStyle w:val="a5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F24507">
              <w:rPr>
                <w:sz w:val="22"/>
                <w:szCs w:val="22"/>
                <w:lang w:val="uk-UA"/>
              </w:rPr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F84447" w:rsidRPr="00F84447" w:rsidRDefault="00FD79A2" w:rsidP="00F84447">
            <w:pPr>
              <w:pStyle w:val="a5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  <w:lang w:val="uk-UA"/>
              </w:rPr>
            </w:pPr>
            <w:r w:rsidRPr="00F24507">
              <w:rPr>
                <w:sz w:val="22"/>
                <w:szCs w:val="22"/>
                <w:lang w:val="uk-UA"/>
              </w:rPr>
              <w:t xml:space="preserve">Співпрацювати з колегами, представниками інших культур та релігій, прибічниками різних політичних </w:t>
            </w:r>
            <w:r w:rsidR="00AD2EEA">
              <w:rPr>
                <w:sz w:val="22"/>
                <w:szCs w:val="22"/>
                <w:lang w:val="uk-UA"/>
              </w:rPr>
              <w:t>поглядів тощо.</w:t>
            </w:r>
          </w:p>
          <w:p w:rsidR="00F84447" w:rsidRDefault="00F84447" w:rsidP="00F84447">
            <w:pPr>
              <w:pStyle w:val="a5"/>
              <w:numPr>
                <w:ilvl w:val="0"/>
                <w:numId w:val="17"/>
              </w:num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F84447">
              <w:rPr>
                <w:sz w:val="22"/>
                <w:szCs w:val="22"/>
                <w:lang w:val="uk-UA"/>
              </w:rPr>
              <w:t>икористовувати у фаховій комунікації лінгвістичні та літературознавчі терміни латинського походження; розуміти міжнародну наукову термінологію, створену на ґрунті греко</w:t>
            </w:r>
            <w:r w:rsidR="003749AC">
              <w:rPr>
                <w:sz w:val="22"/>
                <w:szCs w:val="22"/>
                <w:lang w:val="uk-UA"/>
              </w:rPr>
              <w:t>-</w:t>
            </w:r>
            <w:r w:rsidRPr="00F84447">
              <w:rPr>
                <w:sz w:val="22"/>
                <w:szCs w:val="22"/>
                <w:lang w:val="uk-UA"/>
              </w:rPr>
              <w:t>латинських елементів, шляхи проникнення латинських лексем у сучасні європейські мови</w:t>
            </w:r>
            <w:r>
              <w:rPr>
                <w:sz w:val="22"/>
                <w:szCs w:val="22"/>
                <w:lang w:val="uk-UA"/>
              </w:rPr>
              <w:t>.</w:t>
            </w:r>
            <w:r w:rsidRPr="00F84447">
              <w:rPr>
                <w:sz w:val="22"/>
                <w:szCs w:val="22"/>
                <w:lang w:val="uk-UA"/>
              </w:rPr>
              <w:t xml:space="preserve"> </w:t>
            </w:r>
          </w:p>
          <w:p w:rsidR="00276375" w:rsidRDefault="00276375" w:rsidP="00276375">
            <w:pPr>
              <w:pStyle w:val="a5"/>
              <w:numPr>
                <w:ilvl w:val="0"/>
                <w:numId w:val="17"/>
              </w:num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Перекладати </w:t>
            </w:r>
            <w:r w:rsidRPr="00276375">
              <w:rPr>
                <w:sz w:val="22"/>
                <w:szCs w:val="22"/>
                <w:lang w:val="uk-UA"/>
              </w:rPr>
              <w:t>партиципіальні та синтаксичні конструкції відповідно до стилістичних і граматичних норм української мови, відтворювати темпоральну семантику дієслівних форм, синтаксичні функції латинських відмінків</w:t>
            </w:r>
            <w:r w:rsidR="00AD2EEA">
              <w:rPr>
                <w:sz w:val="22"/>
                <w:szCs w:val="22"/>
                <w:lang w:val="uk-UA"/>
              </w:rPr>
              <w:t>.</w:t>
            </w:r>
          </w:p>
          <w:p w:rsidR="00F84447" w:rsidRDefault="00F84447" w:rsidP="00F84447">
            <w:pPr>
              <w:pStyle w:val="a5"/>
              <w:numPr>
                <w:ilvl w:val="0"/>
                <w:numId w:val="17"/>
              </w:num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F84447">
              <w:rPr>
                <w:sz w:val="22"/>
                <w:szCs w:val="22"/>
                <w:lang w:val="uk-UA"/>
              </w:rPr>
              <w:t>астосовувати теоретичні знання для аналізу та інтерпретації латиномовних писемних джерел,</w:t>
            </w:r>
            <w:r w:rsidRPr="00F84447">
              <w:rPr>
                <w:lang w:val="uk-UA"/>
              </w:rPr>
              <w:t xml:space="preserve"> </w:t>
            </w:r>
            <w:r w:rsidRPr="00F84447">
              <w:rPr>
                <w:sz w:val="22"/>
                <w:szCs w:val="22"/>
                <w:lang w:val="uk-UA"/>
              </w:rPr>
              <w:t>аналізувати мовний матеріал з точки зору словотворчих характеристик лексичних одиниць; порівнювати граматичні явища латинської та іноземної мови, яку вивчає студент.</w:t>
            </w:r>
          </w:p>
          <w:p w:rsidR="00F84447" w:rsidRPr="00F84447" w:rsidRDefault="00F84447" w:rsidP="00F84447">
            <w:pPr>
              <w:pStyle w:val="a5"/>
              <w:numPr>
                <w:ilvl w:val="0"/>
                <w:numId w:val="17"/>
              </w:num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F84447">
              <w:rPr>
                <w:sz w:val="22"/>
                <w:szCs w:val="22"/>
                <w:lang w:val="uk-UA"/>
              </w:rPr>
              <w:t>итуативно правильно вживати стійкі латинські словосполучення публіцистичного і наукового стилю.</w:t>
            </w:r>
          </w:p>
        </w:tc>
      </w:tr>
      <w:tr w:rsidR="00C67355" w:rsidRPr="00C67355" w:rsidTr="00961BA2">
        <w:tc>
          <w:tcPr>
            <w:tcW w:w="9571" w:type="dxa"/>
            <w:gridSpan w:val="10"/>
          </w:tcPr>
          <w:p w:rsidR="00C67355" w:rsidRPr="00721CF1" w:rsidRDefault="00AC76DC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lastRenderedPageBreak/>
              <w:t>5</w:t>
            </w:r>
            <w:r w:rsidR="00C67355" w:rsidRPr="00721CF1">
              <w:rPr>
                <w:b/>
                <w:sz w:val="22"/>
                <w:szCs w:val="22"/>
                <w:lang w:val="uk-UA"/>
              </w:rPr>
              <w:t>. Організація навчання курсу</w:t>
            </w:r>
          </w:p>
        </w:tc>
      </w:tr>
      <w:tr w:rsidR="00C67355" w:rsidRPr="00C67355" w:rsidTr="00961BA2">
        <w:tc>
          <w:tcPr>
            <w:tcW w:w="9571" w:type="dxa"/>
            <w:gridSpan w:val="10"/>
          </w:tcPr>
          <w:p w:rsidR="00C67355" w:rsidRPr="00721CF1" w:rsidRDefault="00C67355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</w:rPr>
              <w:t>Обсяг курсу</w:t>
            </w:r>
          </w:p>
        </w:tc>
      </w:tr>
      <w:tr w:rsidR="00AD72D1" w:rsidRPr="00C67355" w:rsidTr="003749AC">
        <w:tc>
          <w:tcPr>
            <w:tcW w:w="6175" w:type="dxa"/>
            <w:gridSpan w:val="6"/>
          </w:tcPr>
          <w:p w:rsidR="00C67355" w:rsidRPr="00721CF1" w:rsidRDefault="00C67355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3396" w:type="dxa"/>
            <w:gridSpan w:val="4"/>
          </w:tcPr>
          <w:p w:rsidR="00C67355" w:rsidRPr="00721CF1" w:rsidRDefault="00C67355" w:rsidP="000C46E3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AD72D1" w:rsidRPr="00C67355" w:rsidTr="003749AC">
        <w:tc>
          <w:tcPr>
            <w:tcW w:w="6175" w:type="dxa"/>
            <w:gridSpan w:val="6"/>
          </w:tcPr>
          <w:p w:rsidR="000C46E3" w:rsidRPr="00721CF1" w:rsidRDefault="000C46E3" w:rsidP="00961BA2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3396" w:type="dxa"/>
            <w:gridSpan w:val="4"/>
          </w:tcPr>
          <w:p w:rsidR="000C46E3" w:rsidRPr="00721CF1" w:rsidRDefault="002208E1" w:rsidP="00395013">
            <w:pPr>
              <w:jc w:val="both"/>
              <w:rPr>
                <w:sz w:val="22"/>
                <w:szCs w:val="22"/>
                <w:lang w:val="en-US"/>
              </w:rPr>
            </w:pPr>
            <w:r w:rsidRPr="00721CF1">
              <w:rPr>
                <w:sz w:val="22"/>
                <w:szCs w:val="22"/>
                <w:lang w:val="en-US"/>
              </w:rPr>
              <w:t>–</w:t>
            </w:r>
          </w:p>
        </w:tc>
      </w:tr>
      <w:tr w:rsidR="00AD72D1" w:rsidRPr="00C67355" w:rsidTr="003749AC">
        <w:tc>
          <w:tcPr>
            <w:tcW w:w="6175" w:type="dxa"/>
            <w:gridSpan w:val="6"/>
          </w:tcPr>
          <w:p w:rsidR="000C46E3" w:rsidRPr="00721CF1" w:rsidRDefault="003B7821" w:rsidP="002208E1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лабораторні</w:t>
            </w:r>
          </w:p>
        </w:tc>
        <w:tc>
          <w:tcPr>
            <w:tcW w:w="3396" w:type="dxa"/>
            <w:gridSpan w:val="4"/>
          </w:tcPr>
          <w:p w:rsidR="000C46E3" w:rsidRPr="00721CF1" w:rsidRDefault="00A637AF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30</w:t>
            </w:r>
          </w:p>
        </w:tc>
      </w:tr>
      <w:tr w:rsidR="00AD72D1" w:rsidRPr="00C67355" w:rsidTr="003749AC">
        <w:tc>
          <w:tcPr>
            <w:tcW w:w="6175" w:type="dxa"/>
            <w:gridSpan w:val="6"/>
          </w:tcPr>
          <w:p w:rsidR="000C46E3" w:rsidRPr="00721CF1" w:rsidRDefault="000C46E3" w:rsidP="00961BA2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3396" w:type="dxa"/>
            <w:gridSpan w:val="4"/>
          </w:tcPr>
          <w:p w:rsidR="000C46E3" w:rsidRPr="00721CF1" w:rsidRDefault="00E946B3" w:rsidP="0039501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2208E1" w:rsidRPr="00721CF1">
              <w:rPr>
                <w:sz w:val="22"/>
                <w:szCs w:val="22"/>
                <w:lang w:val="en-US"/>
              </w:rPr>
              <w:t>0</w:t>
            </w:r>
          </w:p>
        </w:tc>
      </w:tr>
      <w:tr w:rsidR="000C46E3" w:rsidRPr="00C67355" w:rsidTr="00961BA2">
        <w:tc>
          <w:tcPr>
            <w:tcW w:w="9571" w:type="dxa"/>
            <w:gridSpan w:val="10"/>
          </w:tcPr>
          <w:p w:rsidR="000C46E3" w:rsidRPr="00721CF1" w:rsidRDefault="000C46E3" w:rsidP="000C46E3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855632" w:rsidRPr="00C67355" w:rsidTr="003749AC">
        <w:tc>
          <w:tcPr>
            <w:tcW w:w="2726" w:type="dxa"/>
            <w:gridSpan w:val="2"/>
            <w:vAlign w:val="center"/>
          </w:tcPr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420" w:type="dxa"/>
            <w:gridSpan w:val="3"/>
            <w:vAlign w:val="center"/>
          </w:tcPr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2428" w:type="dxa"/>
            <w:gridSpan w:val="3"/>
          </w:tcPr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1997" w:type="dxa"/>
            <w:gridSpan w:val="2"/>
          </w:tcPr>
          <w:p w:rsidR="000C46E3" w:rsidRPr="00721CF1" w:rsidRDefault="00483A45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 w:rsidRPr="00721CF1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855632" w:rsidRPr="00C67355" w:rsidTr="003749AC">
        <w:tc>
          <w:tcPr>
            <w:tcW w:w="2726" w:type="dxa"/>
            <w:gridSpan w:val="2"/>
          </w:tcPr>
          <w:p w:rsidR="000C46E3" w:rsidRPr="00721CF1" w:rsidRDefault="00A81861" w:rsidP="00BC2C8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І</w:t>
            </w:r>
            <w:r w:rsidR="00A637AF" w:rsidRPr="00721CF1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2420" w:type="dxa"/>
            <w:gridSpan w:val="3"/>
          </w:tcPr>
          <w:p w:rsidR="00A81861" w:rsidRPr="00721CF1" w:rsidRDefault="00A81861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035 Філологія</w:t>
            </w:r>
          </w:p>
        </w:tc>
        <w:tc>
          <w:tcPr>
            <w:tcW w:w="2428" w:type="dxa"/>
            <w:gridSpan w:val="3"/>
          </w:tcPr>
          <w:p w:rsidR="000C46E3" w:rsidRPr="00721CF1" w:rsidRDefault="00024B82" w:rsidP="00A818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97" w:type="dxa"/>
            <w:gridSpan w:val="2"/>
          </w:tcPr>
          <w:p w:rsidR="000C46E3" w:rsidRPr="00721CF1" w:rsidRDefault="009747C6" w:rsidP="00A818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</w:tr>
      <w:tr w:rsidR="00AC76DC" w:rsidRPr="00C67355" w:rsidTr="00961BA2">
        <w:tc>
          <w:tcPr>
            <w:tcW w:w="9571" w:type="dxa"/>
            <w:gridSpan w:val="10"/>
          </w:tcPr>
          <w:p w:rsidR="00AC76DC" w:rsidRPr="00721CF1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Тематика</w:t>
            </w:r>
            <w:r w:rsidRPr="00721CF1">
              <w:rPr>
                <w:sz w:val="22"/>
                <w:szCs w:val="22"/>
              </w:rPr>
              <w:t xml:space="preserve"> курс</w:t>
            </w:r>
            <w:r w:rsidRPr="00721CF1">
              <w:rPr>
                <w:sz w:val="22"/>
                <w:szCs w:val="22"/>
                <w:lang w:val="uk-UA"/>
              </w:rPr>
              <w:t>у</w:t>
            </w:r>
          </w:p>
        </w:tc>
      </w:tr>
      <w:tr w:rsidR="00827FE7" w:rsidRPr="00C67355" w:rsidTr="003749AC">
        <w:tc>
          <w:tcPr>
            <w:tcW w:w="2001" w:type="dxa"/>
          </w:tcPr>
          <w:p w:rsidR="00AC76DC" w:rsidRPr="00721CF1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color w:val="000000"/>
                <w:sz w:val="22"/>
                <w:szCs w:val="22"/>
              </w:rPr>
              <w:t>Тема, план</w:t>
            </w:r>
          </w:p>
        </w:tc>
        <w:tc>
          <w:tcPr>
            <w:tcW w:w="1626" w:type="dxa"/>
            <w:gridSpan w:val="2"/>
          </w:tcPr>
          <w:p w:rsidR="00AC76DC" w:rsidRPr="00721CF1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2"/>
                <w:szCs w:val="22"/>
                <w:lang w:val="uk-UA"/>
              </w:rPr>
            </w:pPr>
            <w:r w:rsidRPr="00721CF1">
              <w:rPr>
                <w:rStyle w:val="a7"/>
                <w:i w:val="0"/>
                <w:color w:val="auto"/>
                <w:sz w:val="22"/>
                <w:szCs w:val="22"/>
              </w:rPr>
              <w:t>Форма</w:t>
            </w:r>
            <w:r w:rsidRPr="00721CF1">
              <w:rPr>
                <w:rStyle w:val="a7"/>
                <w:i w:val="0"/>
                <w:color w:val="auto"/>
                <w:sz w:val="22"/>
                <w:szCs w:val="22"/>
                <w:lang w:val="uk-UA"/>
              </w:rPr>
              <w:t xml:space="preserve"> заняття</w:t>
            </w:r>
          </w:p>
        </w:tc>
        <w:tc>
          <w:tcPr>
            <w:tcW w:w="1519" w:type="dxa"/>
            <w:gridSpan w:val="2"/>
          </w:tcPr>
          <w:p w:rsidR="00AC76DC" w:rsidRPr="00721CF1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Література</w:t>
            </w:r>
          </w:p>
        </w:tc>
        <w:tc>
          <w:tcPr>
            <w:tcW w:w="1717" w:type="dxa"/>
            <w:gridSpan w:val="2"/>
          </w:tcPr>
          <w:p w:rsidR="00AC76DC" w:rsidRPr="00721CF1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Завдання, год</w:t>
            </w:r>
          </w:p>
        </w:tc>
        <w:tc>
          <w:tcPr>
            <w:tcW w:w="1189" w:type="dxa"/>
            <w:gridSpan w:val="2"/>
          </w:tcPr>
          <w:p w:rsidR="00AC76DC" w:rsidRPr="00721CF1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Вага оцінки</w:t>
            </w:r>
          </w:p>
        </w:tc>
        <w:tc>
          <w:tcPr>
            <w:tcW w:w="1519" w:type="dxa"/>
          </w:tcPr>
          <w:p w:rsidR="00AC76DC" w:rsidRPr="00721CF1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Термін виконання</w:t>
            </w:r>
          </w:p>
        </w:tc>
      </w:tr>
      <w:tr w:rsidR="00827FE7" w:rsidRPr="00D02D50" w:rsidTr="003749AC">
        <w:tc>
          <w:tcPr>
            <w:tcW w:w="2001" w:type="dxa"/>
          </w:tcPr>
          <w:p w:rsidR="00553E53" w:rsidRPr="00721CF1" w:rsidRDefault="00553E53" w:rsidP="00553E53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Тема 1.Історія латинської мови Алфавіт</w:t>
            </w:r>
          </w:p>
          <w:p w:rsidR="00B82717" w:rsidRDefault="00106635" w:rsidP="00B82717">
            <w:pPr>
              <w:pStyle w:val="a5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B82717" w:rsidRPr="00376722">
              <w:rPr>
                <w:sz w:val="22"/>
                <w:szCs w:val="22"/>
                <w:lang w:val="uk-UA"/>
              </w:rPr>
              <w:t xml:space="preserve">Короткий огляд історії латинської мови. </w:t>
            </w:r>
          </w:p>
          <w:p w:rsidR="00B82717" w:rsidRDefault="00B82717" w:rsidP="00B82717">
            <w:pPr>
              <w:pStyle w:val="a5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376722">
              <w:rPr>
                <w:sz w:val="22"/>
                <w:szCs w:val="22"/>
                <w:lang w:val="uk-UA"/>
              </w:rPr>
              <w:t>Латинський алфавіт.</w:t>
            </w:r>
          </w:p>
          <w:p w:rsidR="00B82717" w:rsidRDefault="00B82717" w:rsidP="00B82717">
            <w:pPr>
              <w:pStyle w:val="a5"/>
              <w:tabs>
                <w:tab w:val="left" w:pos="142"/>
              </w:tabs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робота:</w:t>
            </w:r>
            <w:r>
              <w:rPr>
                <w:sz w:val="28"/>
                <w:szCs w:val="28"/>
              </w:rPr>
              <w:t xml:space="preserve"> </w:t>
            </w:r>
          </w:p>
          <w:p w:rsidR="00B82717" w:rsidRDefault="00B82717" w:rsidP="00B82717">
            <w:pPr>
              <w:tabs>
                <w:tab w:val="left" w:pos="14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– </w:t>
            </w:r>
            <w:r>
              <w:rPr>
                <w:sz w:val="22"/>
                <w:szCs w:val="22"/>
              </w:rPr>
              <w:t xml:space="preserve">Латинська мова </w:t>
            </w:r>
            <w:r>
              <w:rPr>
                <w:sz w:val="22"/>
                <w:szCs w:val="22"/>
                <w:lang w:val="uk-UA"/>
              </w:rPr>
              <w:t>на теренах України.</w:t>
            </w:r>
            <w:r w:rsidRPr="00D6225B">
              <w:rPr>
                <w:sz w:val="22"/>
                <w:szCs w:val="22"/>
              </w:rPr>
              <w:t xml:space="preserve"> </w:t>
            </w:r>
          </w:p>
          <w:p w:rsidR="00B82717" w:rsidRDefault="00B82717" w:rsidP="00B82717">
            <w:pPr>
              <w:pStyle w:val="a5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Доля латинської </w:t>
            </w:r>
            <w:r>
              <w:rPr>
                <w:sz w:val="22"/>
                <w:szCs w:val="22"/>
                <w:lang w:val="uk-UA"/>
              </w:rPr>
              <w:lastRenderedPageBreak/>
              <w:t>мови в добу Середньовіччя.</w:t>
            </w:r>
          </w:p>
          <w:p w:rsidR="00B82717" w:rsidRPr="00B82717" w:rsidRDefault="00B82717" w:rsidP="00B82717">
            <w:pPr>
              <w:pStyle w:val="a5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Античні сюжети у світовій літературі.</w:t>
            </w:r>
          </w:p>
        </w:tc>
        <w:tc>
          <w:tcPr>
            <w:tcW w:w="1626" w:type="dxa"/>
            <w:gridSpan w:val="2"/>
          </w:tcPr>
          <w:p w:rsidR="00AC76DC" w:rsidRPr="00721CF1" w:rsidRDefault="00AC76DC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B6511" w:rsidRDefault="00B82717" w:rsidP="007B65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лабораторне</w:t>
            </w:r>
          </w:p>
          <w:p w:rsidR="00B82717" w:rsidRDefault="00B82717" w:rsidP="007B65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заняття/</w:t>
            </w:r>
          </w:p>
          <w:p w:rsidR="00B82717" w:rsidRPr="00721CF1" w:rsidRDefault="00B82717" w:rsidP="007B65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</w:t>
            </w:r>
          </w:p>
        </w:tc>
        <w:tc>
          <w:tcPr>
            <w:tcW w:w="1519" w:type="dxa"/>
            <w:gridSpan w:val="2"/>
          </w:tcPr>
          <w:p w:rsidR="00AC76DC" w:rsidRPr="00721CF1" w:rsidRDefault="008C65A4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1,</w:t>
            </w:r>
            <w:r w:rsidR="00A75666" w:rsidRPr="00721CF1">
              <w:rPr>
                <w:sz w:val="22"/>
                <w:szCs w:val="22"/>
                <w:lang w:val="uk-UA"/>
              </w:rPr>
              <w:t xml:space="preserve"> 2, 6</w:t>
            </w:r>
            <w:r w:rsidRPr="00721CF1">
              <w:rPr>
                <w:sz w:val="22"/>
                <w:szCs w:val="22"/>
                <w:lang w:val="uk-UA"/>
              </w:rPr>
              <w:t>, 7</w:t>
            </w:r>
          </w:p>
        </w:tc>
        <w:tc>
          <w:tcPr>
            <w:tcW w:w="1717" w:type="dxa"/>
            <w:gridSpan w:val="2"/>
          </w:tcPr>
          <w:p w:rsidR="00B74B61" w:rsidRPr="00721CF1" w:rsidRDefault="00B74B61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</w:rPr>
              <w:t xml:space="preserve">Роль </w:t>
            </w:r>
            <w:r w:rsidRPr="00721CF1">
              <w:rPr>
                <w:sz w:val="22"/>
                <w:szCs w:val="22"/>
                <w:lang w:val="uk-UA"/>
              </w:rPr>
              <w:t>латин</w:t>
            </w:r>
            <w:r w:rsidR="00BE6789" w:rsidRPr="00721CF1">
              <w:rPr>
                <w:sz w:val="22"/>
                <w:szCs w:val="22"/>
                <w:lang w:val="uk-UA"/>
              </w:rPr>
              <w:t>ської мови у формуванні наукової</w:t>
            </w:r>
            <w:r w:rsidRPr="00721CF1">
              <w:rPr>
                <w:sz w:val="22"/>
                <w:szCs w:val="22"/>
                <w:lang w:val="uk-UA"/>
              </w:rPr>
              <w:t xml:space="preserve"> термінології</w:t>
            </w:r>
          </w:p>
          <w:p w:rsidR="00AC76DC" w:rsidRPr="00721CF1" w:rsidRDefault="00D02D50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2</w:t>
            </w:r>
            <w:r w:rsidR="007B6511" w:rsidRPr="00721CF1">
              <w:rPr>
                <w:sz w:val="22"/>
                <w:szCs w:val="22"/>
                <w:lang w:val="uk-UA"/>
              </w:rPr>
              <w:t xml:space="preserve"> год.</w:t>
            </w:r>
            <w:r w:rsidR="00B82717">
              <w:rPr>
                <w:sz w:val="22"/>
                <w:szCs w:val="22"/>
                <w:lang w:val="uk-UA"/>
              </w:rPr>
              <w:t>/2 год.</w:t>
            </w:r>
          </w:p>
        </w:tc>
        <w:tc>
          <w:tcPr>
            <w:tcW w:w="1189" w:type="dxa"/>
            <w:gridSpan w:val="2"/>
          </w:tcPr>
          <w:p w:rsidR="00742AB2" w:rsidRPr="00721CF1" w:rsidRDefault="00742AB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C76DC" w:rsidRPr="00721CF1" w:rsidRDefault="00B63E58" w:rsidP="00742AB2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5</w:t>
            </w:r>
            <w:r w:rsidR="00742AB2" w:rsidRPr="00721CF1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1519" w:type="dxa"/>
          </w:tcPr>
          <w:p w:rsidR="0062457F" w:rsidRDefault="0062457F" w:rsidP="0062457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протягом семестру</w:t>
            </w:r>
          </w:p>
          <w:p w:rsidR="00AC76DC" w:rsidRPr="00721CF1" w:rsidRDefault="0062457F" w:rsidP="006245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з розкладом занять</w:t>
            </w:r>
          </w:p>
        </w:tc>
      </w:tr>
      <w:tr w:rsidR="00827FE7" w:rsidRPr="00C67355" w:rsidTr="003749AC">
        <w:tc>
          <w:tcPr>
            <w:tcW w:w="2001" w:type="dxa"/>
          </w:tcPr>
          <w:p w:rsidR="00553E53" w:rsidRPr="00721CF1" w:rsidRDefault="00553E53" w:rsidP="00553E53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lastRenderedPageBreak/>
              <w:t>Тема 2. Фонетика. Наголос</w:t>
            </w:r>
          </w:p>
          <w:p w:rsidR="006129C7" w:rsidRPr="00376722" w:rsidRDefault="006129C7" w:rsidP="006129C7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</w:rPr>
              <w:t>Вимова голосних, дифтонгів</w:t>
            </w:r>
            <w:r w:rsidRPr="00376722">
              <w:rPr>
                <w:sz w:val="22"/>
                <w:szCs w:val="22"/>
                <w:lang w:val="uk-UA"/>
              </w:rPr>
              <w:t>.</w:t>
            </w:r>
          </w:p>
          <w:p w:rsidR="006129C7" w:rsidRPr="00376722" w:rsidRDefault="006129C7" w:rsidP="006129C7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Вимова </w:t>
            </w:r>
            <w:r w:rsidRPr="00376722">
              <w:rPr>
                <w:sz w:val="22"/>
                <w:szCs w:val="22"/>
              </w:rPr>
              <w:t>приголосних, буквосполучень.</w:t>
            </w:r>
          </w:p>
          <w:p w:rsidR="006129C7" w:rsidRDefault="006129C7" w:rsidP="006129C7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</w:rPr>
              <w:t>Наголо</w:t>
            </w:r>
            <w:r w:rsidRPr="00376722">
              <w:rPr>
                <w:sz w:val="22"/>
                <w:szCs w:val="22"/>
                <w:lang w:val="uk-UA"/>
              </w:rPr>
              <w:t>с.</w:t>
            </w:r>
          </w:p>
          <w:p w:rsidR="006129C7" w:rsidRDefault="006129C7" w:rsidP="006129C7">
            <w:pPr>
              <w:pStyle w:val="a5"/>
              <w:tabs>
                <w:tab w:val="left" w:pos="142"/>
              </w:tabs>
              <w:ind w:left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робота:</w:t>
            </w:r>
          </w:p>
          <w:p w:rsidR="006129C7" w:rsidRDefault="006129C7" w:rsidP="006129C7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  <w:lang w:val="uk-UA"/>
              </w:rPr>
            </w:pPr>
            <w:r w:rsidRPr="00A40E61">
              <w:rPr>
                <w:sz w:val="22"/>
                <w:szCs w:val="22"/>
                <w:lang w:val="uk-UA"/>
              </w:rPr>
              <w:t>Історія розвитку латинського письма.</w:t>
            </w:r>
          </w:p>
          <w:p w:rsidR="006129C7" w:rsidRPr="00A40E61" w:rsidRDefault="006129C7" w:rsidP="006129C7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Поділ слів на склади.</w:t>
            </w:r>
          </w:p>
          <w:p w:rsidR="00D02D50" w:rsidRPr="00721CF1" w:rsidRDefault="006129C7" w:rsidP="006129C7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Довгота і короткість складів.</w:t>
            </w:r>
          </w:p>
        </w:tc>
        <w:tc>
          <w:tcPr>
            <w:tcW w:w="1626" w:type="dxa"/>
            <w:gridSpan w:val="2"/>
          </w:tcPr>
          <w:p w:rsidR="003A2DE2" w:rsidRPr="00721CF1" w:rsidRDefault="003A2DE2" w:rsidP="003A2DE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A2DE2" w:rsidRDefault="003A2DE2" w:rsidP="003A2DE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лабораторне</w:t>
            </w:r>
          </w:p>
          <w:p w:rsidR="003A2DE2" w:rsidRDefault="003A2DE2" w:rsidP="003A2DE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заняття/</w:t>
            </w:r>
          </w:p>
          <w:p w:rsidR="007B6511" w:rsidRPr="00721CF1" w:rsidRDefault="003A2DE2" w:rsidP="003A2DE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D02D50" w:rsidRPr="00721CF1" w:rsidRDefault="00D02D50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D02D50" w:rsidRPr="00721CF1" w:rsidRDefault="008C65A4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1,</w:t>
            </w:r>
            <w:r w:rsidR="00A75666" w:rsidRPr="00721CF1">
              <w:rPr>
                <w:sz w:val="22"/>
                <w:szCs w:val="22"/>
                <w:lang w:val="uk-UA"/>
              </w:rPr>
              <w:t xml:space="preserve"> 2, 6</w:t>
            </w:r>
            <w:r w:rsidRPr="00721CF1">
              <w:rPr>
                <w:sz w:val="22"/>
                <w:szCs w:val="22"/>
                <w:lang w:val="uk-UA"/>
              </w:rPr>
              <w:t>, 7</w:t>
            </w:r>
          </w:p>
        </w:tc>
        <w:tc>
          <w:tcPr>
            <w:tcW w:w="1717" w:type="dxa"/>
            <w:gridSpan w:val="2"/>
          </w:tcPr>
          <w:p w:rsidR="00234F16" w:rsidRPr="00721CF1" w:rsidRDefault="00615AFC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</w:rPr>
              <w:t>Вправи для читання</w:t>
            </w:r>
            <w:r w:rsidR="00FA6475" w:rsidRPr="00721CF1">
              <w:rPr>
                <w:sz w:val="22"/>
                <w:szCs w:val="22"/>
                <w:lang w:val="uk-UA"/>
              </w:rPr>
              <w:t xml:space="preserve"> </w:t>
            </w:r>
          </w:p>
          <w:p w:rsidR="007B6511" w:rsidRPr="00721CF1" w:rsidRDefault="00FA6475" w:rsidP="001663CB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(с.4–6)</w:t>
            </w:r>
            <w:r w:rsidRPr="00721CF1">
              <w:rPr>
                <w:rStyle w:val="af"/>
                <w:sz w:val="22"/>
                <w:szCs w:val="22"/>
                <w:lang w:val="uk-UA"/>
              </w:rPr>
              <w:footnoteReference w:id="1"/>
            </w:r>
          </w:p>
          <w:p w:rsidR="00D02D50" w:rsidRPr="001663CB" w:rsidRDefault="007B6511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2 год.</w:t>
            </w:r>
            <w:r w:rsidR="001663CB">
              <w:rPr>
                <w:sz w:val="22"/>
                <w:szCs w:val="22"/>
                <w:lang w:val="en-US"/>
              </w:rPr>
              <w:t>/</w:t>
            </w:r>
            <w:r w:rsidR="001663CB">
              <w:rPr>
                <w:sz w:val="22"/>
                <w:szCs w:val="22"/>
                <w:lang w:val="uk-UA"/>
              </w:rPr>
              <w:t>2 год.</w:t>
            </w:r>
          </w:p>
        </w:tc>
        <w:tc>
          <w:tcPr>
            <w:tcW w:w="1189" w:type="dxa"/>
            <w:gridSpan w:val="2"/>
          </w:tcPr>
          <w:p w:rsidR="00742AB2" w:rsidRPr="00721CF1" w:rsidRDefault="00742AB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5</w:t>
            </w:r>
            <w:r w:rsidR="00742AB2" w:rsidRPr="00721CF1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1519" w:type="dxa"/>
          </w:tcPr>
          <w:p w:rsidR="0062457F" w:rsidRDefault="0062457F" w:rsidP="0062457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протягом семестру</w:t>
            </w:r>
          </w:p>
          <w:p w:rsidR="00D02D50" w:rsidRPr="00721CF1" w:rsidRDefault="0062457F" w:rsidP="006245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з розкладом занять</w:t>
            </w:r>
          </w:p>
        </w:tc>
      </w:tr>
      <w:tr w:rsidR="00827FE7" w:rsidRPr="009E3F63" w:rsidTr="003749AC">
        <w:tc>
          <w:tcPr>
            <w:tcW w:w="2001" w:type="dxa"/>
          </w:tcPr>
          <w:p w:rsidR="006A3466" w:rsidRPr="001308F2" w:rsidRDefault="00E549A1" w:rsidP="006A3466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Тема 3. </w:t>
            </w:r>
            <w:r w:rsidRPr="00721CF1">
              <w:rPr>
                <w:sz w:val="22"/>
                <w:szCs w:val="22"/>
              </w:rPr>
              <w:t>Дієслово</w:t>
            </w:r>
            <w:r w:rsidRPr="00721CF1">
              <w:rPr>
                <w:sz w:val="22"/>
                <w:szCs w:val="22"/>
                <w:lang w:val="uk-UA"/>
              </w:rPr>
              <w:t>.</w:t>
            </w:r>
            <w:r w:rsidRPr="00721CF1">
              <w:rPr>
                <w:sz w:val="22"/>
                <w:szCs w:val="22"/>
              </w:rPr>
              <w:t xml:space="preserve"> </w:t>
            </w:r>
            <w:r w:rsidR="001308F2">
              <w:rPr>
                <w:sz w:val="22"/>
                <w:szCs w:val="22"/>
                <w:lang w:val="uk-UA"/>
              </w:rPr>
              <w:t>Теперішній час</w:t>
            </w:r>
          </w:p>
          <w:p w:rsidR="006A3466" w:rsidRDefault="006A3466" w:rsidP="006A3466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– Г</w:t>
            </w:r>
            <w:r w:rsidRPr="00376722">
              <w:rPr>
                <w:sz w:val="22"/>
                <w:szCs w:val="22"/>
              </w:rPr>
              <w:t>раматичні категорії</w:t>
            </w:r>
            <w:r w:rsidRPr="00376722">
              <w:rPr>
                <w:sz w:val="22"/>
                <w:szCs w:val="22"/>
                <w:lang w:val="uk-UA"/>
              </w:rPr>
              <w:t xml:space="preserve"> дієслова.</w:t>
            </w:r>
          </w:p>
          <w:p w:rsidR="006A3466" w:rsidRPr="00376722" w:rsidRDefault="006A3466" w:rsidP="006A3466">
            <w:pPr>
              <w:pStyle w:val="a5"/>
              <w:numPr>
                <w:ilvl w:val="0"/>
                <w:numId w:val="11"/>
              </w:numPr>
              <w:ind w:left="0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–</w:t>
            </w:r>
            <w:r w:rsidRPr="00376722">
              <w:rPr>
                <w:sz w:val="22"/>
                <w:szCs w:val="22"/>
              </w:rPr>
              <w:t xml:space="preserve">Теперішній час дійсного способу активного стану. </w:t>
            </w:r>
          </w:p>
          <w:p w:rsidR="006A3466" w:rsidRDefault="006A3466" w:rsidP="006A3466">
            <w:pPr>
              <w:pStyle w:val="a5"/>
              <w:numPr>
                <w:ilvl w:val="0"/>
                <w:numId w:val="11"/>
              </w:numPr>
              <w:ind w:left="0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– </w:t>
            </w:r>
            <w:r w:rsidRPr="00376722">
              <w:rPr>
                <w:sz w:val="22"/>
                <w:szCs w:val="22"/>
              </w:rPr>
              <w:t xml:space="preserve">Наказовий спосіб. </w:t>
            </w:r>
          </w:p>
          <w:p w:rsidR="006A3466" w:rsidRDefault="006A3466" w:rsidP="006A3466">
            <w:pPr>
              <w:pStyle w:val="a5"/>
              <w:numPr>
                <w:ilvl w:val="0"/>
                <w:numId w:val="11"/>
              </w:numPr>
              <w:ind w:left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робота:</w:t>
            </w:r>
          </w:p>
          <w:p w:rsidR="006A3466" w:rsidRDefault="006A3466" w:rsidP="006A3466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– С</w:t>
            </w:r>
            <w:r w:rsidRPr="00376722">
              <w:rPr>
                <w:sz w:val="22"/>
                <w:szCs w:val="22"/>
              </w:rPr>
              <w:t xml:space="preserve">ловникова форма, основи дієслова. </w:t>
            </w:r>
          </w:p>
          <w:p w:rsidR="006A3466" w:rsidRDefault="006A3466" w:rsidP="006A3466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– </w:t>
            </w:r>
            <w:r>
              <w:rPr>
                <w:sz w:val="22"/>
                <w:szCs w:val="22"/>
              </w:rPr>
              <w:t>Поділ на дієвідміни.</w:t>
            </w:r>
          </w:p>
          <w:p w:rsidR="00D02D50" w:rsidRPr="00721CF1" w:rsidRDefault="006A3466" w:rsidP="00E549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  <w:r w:rsidRPr="002931A3">
              <w:rPr>
                <w:sz w:val="22"/>
                <w:szCs w:val="22"/>
                <w:lang w:val="uk-UA"/>
              </w:rPr>
              <w:t>Заперечна форма наказового способу.</w:t>
            </w:r>
          </w:p>
        </w:tc>
        <w:tc>
          <w:tcPr>
            <w:tcW w:w="1626" w:type="dxa"/>
            <w:gridSpan w:val="2"/>
          </w:tcPr>
          <w:p w:rsidR="003B6C2B" w:rsidRDefault="003B6C2B" w:rsidP="003B6C2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лабораторне</w:t>
            </w:r>
          </w:p>
          <w:p w:rsidR="003B6C2B" w:rsidRDefault="003B6C2B" w:rsidP="003B6C2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заняття/</w:t>
            </w:r>
          </w:p>
          <w:p w:rsidR="003B6C2B" w:rsidRPr="00721CF1" w:rsidRDefault="003B6C2B" w:rsidP="003B6C2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7B6511" w:rsidRPr="00721CF1" w:rsidRDefault="007B6511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02D50" w:rsidRPr="00721CF1" w:rsidRDefault="00D02D50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D02D50" w:rsidRPr="00721CF1" w:rsidRDefault="008C65A4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1,</w:t>
            </w:r>
            <w:r w:rsidR="00A75666" w:rsidRPr="00721CF1">
              <w:rPr>
                <w:sz w:val="22"/>
                <w:szCs w:val="22"/>
                <w:lang w:val="uk-UA"/>
              </w:rPr>
              <w:t xml:space="preserve"> 2, 6</w:t>
            </w:r>
            <w:r w:rsidRPr="00721CF1">
              <w:rPr>
                <w:sz w:val="22"/>
                <w:szCs w:val="22"/>
                <w:lang w:val="uk-UA"/>
              </w:rPr>
              <w:t>, 7</w:t>
            </w:r>
          </w:p>
        </w:tc>
        <w:tc>
          <w:tcPr>
            <w:tcW w:w="1717" w:type="dxa"/>
            <w:gridSpan w:val="2"/>
          </w:tcPr>
          <w:p w:rsidR="00BD28BF" w:rsidRDefault="009E3F63" w:rsidP="00BD28BF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</w:rPr>
              <w:t>Вправи і завдання</w:t>
            </w:r>
          </w:p>
          <w:p w:rsidR="007B6511" w:rsidRPr="00721CF1" w:rsidRDefault="009E3F63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(с.6–8), </w:t>
            </w:r>
          </w:p>
          <w:p w:rsidR="009E3F63" w:rsidRPr="00721CF1" w:rsidRDefault="009E3F63" w:rsidP="007B6511">
            <w:pPr>
              <w:jc w:val="center"/>
              <w:rPr>
                <w:sz w:val="22"/>
                <w:szCs w:val="22"/>
              </w:rPr>
            </w:pPr>
            <w:r w:rsidRPr="00721CF1">
              <w:rPr>
                <w:sz w:val="22"/>
                <w:szCs w:val="22"/>
                <w:lang w:val="uk-UA"/>
              </w:rPr>
              <w:t>лексичний мінімум, ф</w:t>
            </w:r>
            <w:r w:rsidR="00B52AAB" w:rsidRPr="00721CF1">
              <w:rPr>
                <w:sz w:val="22"/>
                <w:szCs w:val="22"/>
                <w:lang w:val="uk-UA"/>
              </w:rPr>
              <w:t>разеологія</w:t>
            </w:r>
          </w:p>
          <w:p w:rsidR="00D02D50" w:rsidRPr="00721CF1" w:rsidRDefault="007B6511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2 год.</w:t>
            </w:r>
            <w:r w:rsidR="009A185C">
              <w:rPr>
                <w:sz w:val="22"/>
                <w:szCs w:val="22"/>
                <w:lang w:val="en-US"/>
              </w:rPr>
              <w:t xml:space="preserve"> /</w:t>
            </w:r>
            <w:r w:rsidR="006A3466">
              <w:rPr>
                <w:sz w:val="22"/>
                <w:szCs w:val="22"/>
                <w:lang w:val="uk-UA"/>
              </w:rPr>
              <w:t>2</w:t>
            </w:r>
            <w:r w:rsidR="009A185C">
              <w:rPr>
                <w:sz w:val="22"/>
                <w:szCs w:val="22"/>
                <w:lang w:val="uk-UA"/>
              </w:rPr>
              <w:t xml:space="preserve"> год.</w:t>
            </w:r>
          </w:p>
        </w:tc>
        <w:tc>
          <w:tcPr>
            <w:tcW w:w="1189" w:type="dxa"/>
            <w:gridSpan w:val="2"/>
          </w:tcPr>
          <w:p w:rsidR="00742AB2" w:rsidRPr="00721CF1" w:rsidRDefault="00742AB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5</w:t>
            </w:r>
            <w:r w:rsidR="00742AB2" w:rsidRPr="00721CF1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1519" w:type="dxa"/>
          </w:tcPr>
          <w:p w:rsidR="0062457F" w:rsidRDefault="0062457F" w:rsidP="0062457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протягом семестру</w:t>
            </w:r>
          </w:p>
          <w:p w:rsidR="00D02D50" w:rsidRPr="00721CF1" w:rsidRDefault="0062457F" w:rsidP="006245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з розкладом занять</w:t>
            </w:r>
          </w:p>
        </w:tc>
      </w:tr>
      <w:tr w:rsidR="00827FE7" w:rsidRPr="00C67355" w:rsidTr="003749AC">
        <w:tc>
          <w:tcPr>
            <w:tcW w:w="2001" w:type="dxa"/>
          </w:tcPr>
          <w:p w:rsidR="00E549A1" w:rsidRPr="00721CF1" w:rsidRDefault="00E549A1" w:rsidP="00E549A1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Тема 4.</w:t>
            </w:r>
            <w:r w:rsidR="00C63452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uk-UA"/>
              </w:rPr>
              <w:t>Граматичні категорії іменника. Перша відміна іменників.</w:t>
            </w:r>
            <w:r w:rsidR="00112D0F"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uk-UA"/>
              </w:rPr>
              <w:t>Друга відміна іменникі</w:t>
            </w:r>
            <w:r w:rsidR="001308F2">
              <w:rPr>
                <w:sz w:val="22"/>
                <w:szCs w:val="22"/>
                <w:lang w:val="uk-UA"/>
              </w:rPr>
              <w:t>в. Прикметники першої групи</w:t>
            </w:r>
          </w:p>
          <w:p w:rsidR="00E549A1" w:rsidRPr="00721CF1" w:rsidRDefault="00E549A1" w:rsidP="00E549A1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lastRenderedPageBreak/>
              <w:t>– Граматичні категорії іменника.</w:t>
            </w:r>
          </w:p>
          <w:p w:rsidR="00E549A1" w:rsidRPr="00721CF1" w:rsidRDefault="00E549A1" w:rsidP="00E549A1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 Словникова форма</w:t>
            </w:r>
            <w:r w:rsidRPr="00721CF1">
              <w:rPr>
                <w:sz w:val="22"/>
                <w:szCs w:val="22"/>
              </w:rPr>
              <w:t xml:space="preserve">. </w:t>
            </w:r>
          </w:p>
          <w:p w:rsidR="00E549A1" w:rsidRPr="00721CF1" w:rsidRDefault="00E549A1" w:rsidP="00E549A1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Перша відміна іменників. </w:t>
            </w:r>
          </w:p>
          <w:p w:rsidR="00C63452" w:rsidRDefault="00E549A1" w:rsidP="00E549A1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Друга відміна іменників. </w:t>
            </w:r>
          </w:p>
          <w:p w:rsidR="00C63452" w:rsidRPr="00721CF1" w:rsidRDefault="00C63452" w:rsidP="00E549A1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Прикметники першої групи. </w:t>
            </w:r>
          </w:p>
          <w:p w:rsidR="00C63452" w:rsidRDefault="00C63452" w:rsidP="00E549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робота:</w:t>
            </w:r>
          </w:p>
          <w:p w:rsidR="00C63452" w:rsidRDefault="00C63452" w:rsidP="00C63452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– </w:t>
            </w:r>
            <w:r w:rsidRPr="00376722">
              <w:rPr>
                <w:sz w:val="22"/>
                <w:szCs w:val="22"/>
              </w:rPr>
              <w:t xml:space="preserve">Правило середнього роду. </w:t>
            </w:r>
          </w:p>
          <w:p w:rsidR="00C63452" w:rsidRDefault="00C63452" w:rsidP="00C63452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142"/>
              </w:tabs>
              <w:ind w:left="0" w:firstLine="0"/>
              <w:rPr>
                <w:sz w:val="22"/>
                <w:szCs w:val="22"/>
                <w:lang w:val="uk-UA"/>
              </w:rPr>
            </w:pPr>
            <w:r w:rsidRPr="00E82163">
              <w:rPr>
                <w:sz w:val="22"/>
                <w:szCs w:val="22"/>
              </w:rPr>
              <w:t>Іменники грецького походження.</w:t>
            </w:r>
          </w:p>
          <w:p w:rsidR="00C63452" w:rsidRPr="00C63452" w:rsidRDefault="00C63452" w:rsidP="00C63452">
            <w:pPr>
              <w:rPr>
                <w:sz w:val="22"/>
                <w:szCs w:val="22"/>
                <w:lang w:val="uk-UA"/>
              </w:rPr>
            </w:pPr>
            <w:r w:rsidRPr="00E82163">
              <w:rPr>
                <w:sz w:val="22"/>
                <w:szCs w:val="22"/>
                <w:lang w:val="uk-UA"/>
              </w:rPr>
              <w:t>С</w:t>
            </w:r>
            <w:r w:rsidRPr="00C63452">
              <w:rPr>
                <w:sz w:val="22"/>
                <w:szCs w:val="22"/>
                <w:lang w:val="uk-UA"/>
              </w:rPr>
              <w:t xml:space="preserve">уфікси </w:t>
            </w:r>
            <w:r>
              <w:rPr>
                <w:sz w:val="22"/>
                <w:szCs w:val="22"/>
                <w:lang w:val="uk-UA"/>
              </w:rPr>
              <w:t>іменників першої -</w:t>
            </w:r>
            <w:r w:rsidRPr="00C63452">
              <w:rPr>
                <w:sz w:val="22"/>
                <w:szCs w:val="22"/>
                <w:lang w:val="uk-UA"/>
              </w:rPr>
              <w:t>другої відмін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E549A1" w:rsidRDefault="00E549A1" w:rsidP="00E549A1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 Узгодження прикметників з іменниками.</w:t>
            </w:r>
          </w:p>
          <w:p w:rsidR="00D02D50" w:rsidRPr="00721CF1" w:rsidRDefault="00C63452" w:rsidP="0051798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  <w:r w:rsidRPr="008F2DC1">
              <w:rPr>
                <w:sz w:val="22"/>
                <w:szCs w:val="22"/>
              </w:rPr>
              <w:t>Займенникові прикметники.</w:t>
            </w:r>
          </w:p>
        </w:tc>
        <w:tc>
          <w:tcPr>
            <w:tcW w:w="1626" w:type="dxa"/>
            <w:gridSpan w:val="2"/>
          </w:tcPr>
          <w:p w:rsidR="00C63452" w:rsidRDefault="00C63452" w:rsidP="00C63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лабораторне</w:t>
            </w:r>
          </w:p>
          <w:p w:rsidR="00C63452" w:rsidRDefault="00C63452" w:rsidP="00C63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заняття/</w:t>
            </w:r>
          </w:p>
          <w:p w:rsidR="00C63452" w:rsidRPr="00721CF1" w:rsidRDefault="00C63452" w:rsidP="00C63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C63452" w:rsidRPr="00721CF1" w:rsidRDefault="00C63452" w:rsidP="00C6345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02D50" w:rsidRPr="00721CF1" w:rsidRDefault="00D02D50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D02D50" w:rsidRPr="00721CF1" w:rsidRDefault="008C65A4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lastRenderedPageBreak/>
              <w:t>1,</w:t>
            </w:r>
            <w:r w:rsidR="00A75666" w:rsidRPr="00721CF1">
              <w:rPr>
                <w:sz w:val="22"/>
                <w:szCs w:val="22"/>
                <w:lang w:val="uk-UA"/>
              </w:rPr>
              <w:t xml:space="preserve"> 2, 6</w:t>
            </w:r>
            <w:r w:rsidRPr="00721CF1">
              <w:rPr>
                <w:sz w:val="22"/>
                <w:szCs w:val="22"/>
                <w:lang w:val="uk-UA"/>
              </w:rPr>
              <w:t>, 7</w:t>
            </w:r>
          </w:p>
        </w:tc>
        <w:tc>
          <w:tcPr>
            <w:tcW w:w="1717" w:type="dxa"/>
            <w:gridSpan w:val="2"/>
          </w:tcPr>
          <w:p w:rsidR="00234F16" w:rsidRPr="00721CF1" w:rsidRDefault="00B52AAB" w:rsidP="00393137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Вправи</w:t>
            </w:r>
          </w:p>
          <w:p w:rsidR="00B52AAB" w:rsidRPr="00721CF1" w:rsidRDefault="00B52AAB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(с. </w:t>
            </w:r>
            <w:r w:rsidR="00A637AF" w:rsidRPr="00721CF1">
              <w:rPr>
                <w:sz w:val="22"/>
                <w:szCs w:val="22"/>
                <w:lang w:val="uk-UA"/>
              </w:rPr>
              <w:t>8–13</w:t>
            </w:r>
            <w:r w:rsidRPr="00721CF1">
              <w:rPr>
                <w:sz w:val="22"/>
                <w:szCs w:val="22"/>
                <w:lang w:val="uk-UA"/>
              </w:rPr>
              <w:t>),</w:t>
            </w:r>
          </w:p>
          <w:p w:rsidR="00A637AF" w:rsidRPr="00721CF1" w:rsidRDefault="00A637AF" w:rsidP="00B52AAB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переклад текстів</w:t>
            </w:r>
            <w:r w:rsidR="00B52AAB" w:rsidRPr="00721CF1">
              <w:rPr>
                <w:sz w:val="22"/>
                <w:szCs w:val="22"/>
                <w:lang w:val="uk-UA"/>
              </w:rPr>
              <w:t xml:space="preserve"> </w:t>
            </w:r>
          </w:p>
          <w:p w:rsidR="00A637AF" w:rsidRPr="00721CF1" w:rsidRDefault="00B52AAB" w:rsidP="00B52AAB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“</w:t>
            </w:r>
            <w:r w:rsidRPr="00721CF1">
              <w:rPr>
                <w:sz w:val="22"/>
                <w:szCs w:val="22"/>
                <w:lang w:val="en-US"/>
              </w:rPr>
              <w:t>De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deabus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antiquis</w:t>
            </w:r>
            <w:r w:rsidRPr="00721CF1">
              <w:rPr>
                <w:sz w:val="22"/>
                <w:szCs w:val="22"/>
                <w:lang w:val="uk-UA"/>
              </w:rPr>
              <w:t xml:space="preserve">”, </w:t>
            </w:r>
          </w:p>
          <w:p w:rsidR="00A637AF" w:rsidRPr="00721CF1" w:rsidRDefault="00A637AF" w:rsidP="00B52AAB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“</w:t>
            </w:r>
            <w:r w:rsidRPr="00721CF1">
              <w:rPr>
                <w:sz w:val="22"/>
                <w:szCs w:val="22"/>
                <w:lang w:val="en-US"/>
              </w:rPr>
              <w:t>De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Aes</w:t>
            </w:r>
            <w:r w:rsidRPr="00721CF1">
              <w:rPr>
                <w:sz w:val="22"/>
                <w:szCs w:val="22"/>
                <w:lang w:val="uk-UA"/>
              </w:rPr>
              <w:t>с</w:t>
            </w:r>
            <w:r w:rsidRPr="00721CF1">
              <w:rPr>
                <w:sz w:val="22"/>
                <w:szCs w:val="22"/>
                <w:lang w:val="en-US"/>
              </w:rPr>
              <w:t>ulapio</w:t>
            </w:r>
            <w:r w:rsidRPr="00721CF1">
              <w:rPr>
                <w:sz w:val="22"/>
                <w:szCs w:val="22"/>
                <w:lang w:val="uk-UA"/>
              </w:rPr>
              <w:t>”</w:t>
            </w:r>
          </w:p>
          <w:p w:rsidR="00B52AAB" w:rsidRPr="00721CF1" w:rsidRDefault="00B52AAB" w:rsidP="00C63452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лексичний мінімум, </w:t>
            </w:r>
            <w:r w:rsidRPr="00721CF1">
              <w:rPr>
                <w:sz w:val="22"/>
                <w:szCs w:val="22"/>
                <w:lang w:val="uk-UA"/>
              </w:rPr>
              <w:lastRenderedPageBreak/>
              <w:t>фразеологія</w:t>
            </w:r>
          </w:p>
          <w:p w:rsidR="00D02D50" w:rsidRPr="00721CF1" w:rsidRDefault="007B6511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2 год.</w:t>
            </w:r>
            <w:r w:rsidR="00393137">
              <w:rPr>
                <w:sz w:val="22"/>
                <w:szCs w:val="22"/>
                <w:lang w:val="uk-UA"/>
              </w:rPr>
              <w:t>/3</w:t>
            </w:r>
            <w:r w:rsidR="00C63452">
              <w:rPr>
                <w:sz w:val="22"/>
                <w:szCs w:val="22"/>
                <w:lang w:val="uk-UA"/>
              </w:rPr>
              <w:t xml:space="preserve"> год.</w:t>
            </w:r>
          </w:p>
        </w:tc>
        <w:tc>
          <w:tcPr>
            <w:tcW w:w="1189" w:type="dxa"/>
            <w:gridSpan w:val="2"/>
          </w:tcPr>
          <w:p w:rsidR="00742AB2" w:rsidRPr="00721CF1" w:rsidRDefault="00742AB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5</w:t>
            </w:r>
            <w:r w:rsidR="00742AB2" w:rsidRPr="00721CF1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1519" w:type="dxa"/>
          </w:tcPr>
          <w:p w:rsidR="0062457F" w:rsidRDefault="0062457F" w:rsidP="0062457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протягом семестру</w:t>
            </w:r>
          </w:p>
          <w:p w:rsidR="00D02D50" w:rsidRPr="00721CF1" w:rsidRDefault="0062457F" w:rsidP="006245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з розкладом занять</w:t>
            </w:r>
          </w:p>
        </w:tc>
      </w:tr>
      <w:tr w:rsidR="00827FE7" w:rsidRPr="00C67355" w:rsidTr="003749AC">
        <w:tc>
          <w:tcPr>
            <w:tcW w:w="2001" w:type="dxa"/>
          </w:tcPr>
          <w:p w:rsidR="00855632" w:rsidRDefault="00855632" w:rsidP="00E549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Тема 5.</w:t>
            </w:r>
          </w:p>
          <w:p w:rsidR="00855632" w:rsidRDefault="001308F2" w:rsidP="0085563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Синтаксис простого речення</w:t>
            </w:r>
          </w:p>
          <w:p w:rsidR="00855632" w:rsidRDefault="00855632" w:rsidP="00855632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C6354B">
              <w:rPr>
                <w:sz w:val="22"/>
                <w:szCs w:val="22"/>
              </w:rPr>
              <w:t>Способи вираження підмета.</w:t>
            </w:r>
          </w:p>
          <w:p w:rsidR="00855632" w:rsidRDefault="00855632" w:rsidP="00855632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C6354B">
              <w:rPr>
                <w:sz w:val="22"/>
                <w:szCs w:val="22"/>
              </w:rPr>
              <w:t>Простий і складний присудок.</w:t>
            </w:r>
          </w:p>
          <w:p w:rsidR="00855632" w:rsidRDefault="00855632" w:rsidP="00855632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  <w:lang w:val="uk-UA"/>
              </w:rPr>
            </w:pPr>
            <w:r w:rsidRPr="00C6354B">
              <w:rPr>
                <w:sz w:val="22"/>
                <w:szCs w:val="22"/>
              </w:rPr>
              <w:t>Узгоджене і неузгоджене означення.</w:t>
            </w:r>
          </w:p>
          <w:p w:rsidR="00855632" w:rsidRDefault="00855632" w:rsidP="00855632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Прямий і непрямий додаток.</w:t>
            </w:r>
          </w:p>
          <w:p w:rsidR="00855632" w:rsidRDefault="00855632" w:rsidP="00855632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C6354B">
              <w:rPr>
                <w:sz w:val="22"/>
                <w:szCs w:val="22"/>
              </w:rPr>
              <w:t xml:space="preserve">Способи вираження </w:t>
            </w:r>
            <w:r>
              <w:rPr>
                <w:sz w:val="22"/>
                <w:szCs w:val="22"/>
              </w:rPr>
              <w:t>обставини.</w:t>
            </w:r>
          </w:p>
          <w:p w:rsidR="00855632" w:rsidRPr="00C6354B" w:rsidRDefault="00855632" w:rsidP="00855632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C6354B">
              <w:rPr>
                <w:sz w:val="22"/>
                <w:szCs w:val="22"/>
              </w:rPr>
              <w:t>Способи вираження заперечення.</w:t>
            </w:r>
          </w:p>
          <w:p w:rsidR="00855632" w:rsidRPr="004E00EA" w:rsidRDefault="00855632" w:rsidP="00855632">
            <w:pPr>
              <w:tabs>
                <w:tab w:val="left" w:pos="142"/>
              </w:tabs>
              <w:rPr>
                <w:sz w:val="22"/>
                <w:szCs w:val="22"/>
                <w:lang w:val="uk-UA"/>
              </w:rPr>
            </w:pPr>
            <w:r w:rsidRPr="004E00EA">
              <w:rPr>
                <w:sz w:val="22"/>
                <w:szCs w:val="22"/>
                <w:lang w:val="uk-UA"/>
              </w:rPr>
              <w:t xml:space="preserve">– </w:t>
            </w:r>
            <w:r w:rsidRPr="004E00EA">
              <w:rPr>
                <w:sz w:val="22"/>
                <w:szCs w:val="22"/>
              </w:rPr>
              <w:t xml:space="preserve">Прийменники. </w:t>
            </w:r>
          </w:p>
          <w:p w:rsidR="00855632" w:rsidRPr="00721CF1" w:rsidRDefault="00855632" w:rsidP="00855632">
            <w:pPr>
              <w:tabs>
                <w:tab w:val="left" w:pos="142"/>
              </w:tabs>
              <w:rPr>
                <w:sz w:val="22"/>
                <w:szCs w:val="22"/>
                <w:lang w:val="uk-UA"/>
              </w:rPr>
            </w:pPr>
            <w:r w:rsidRPr="004E00EA">
              <w:rPr>
                <w:sz w:val="22"/>
                <w:szCs w:val="22"/>
                <w:lang w:val="uk-UA"/>
              </w:rPr>
              <w:t xml:space="preserve">– </w:t>
            </w:r>
            <w:r w:rsidRPr="004E00EA">
              <w:rPr>
                <w:sz w:val="22"/>
                <w:szCs w:val="22"/>
              </w:rPr>
              <w:t>Сполучники.</w:t>
            </w:r>
          </w:p>
        </w:tc>
        <w:tc>
          <w:tcPr>
            <w:tcW w:w="1626" w:type="dxa"/>
            <w:gridSpan w:val="2"/>
          </w:tcPr>
          <w:p w:rsidR="00855632" w:rsidRPr="00721CF1" w:rsidRDefault="00855632" w:rsidP="008556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855632" w:rsidRDefault="00855632" w:rsidP="00C6345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855632" w:rsidRPr="00721CF1" w:rsidRDefault="00855632" w:rsidP="006C6F2E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376722" w:rsidRDefault="00855632" w:rsidP="00855632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Вправи </w:t>
            </w:r>
          </w:p>
          <w:p w:rsidR="00855632" w:rsidRPr="00376722" w:rsidRDefault="00855632" w:rsidP="008556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(с. 10</w:t>
            </w:r>
            <w:r w:rsidRPr="00376722">
              <w:rPr>
                <w:sz w:val="22"/>
                <w:szCs w:val="22"/>
                <w:lang w:val="uk-UA"/>
              </w:rPr>
              <w:t>– 14),</w:t>
            </w:r>
          </w:p>
          <w:p w:rsidR="00855632" w:rsidRDefault="00855632" w:rsidP="00855632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переклад </w:t>
            </w:r>
            <w:r>
              <w:rPr>
                <w:sz w:val="22"/>
                <w:szCs w:val="22"/>
                <w:lang w:val="uk-UA"/>
              </w:rPr>
              <w:t>речень,</w:t>
            </w:r>
          </w:p>
          <w:p w:rsidR="00855632" w:rsidRDefault="00855632" w:rsidP="008556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фразеологія</w:t>
            </w:r>
          </w:p>
          <w:p w:rsidR="00855632" w:rsidRPr="00376722" w:rsidRDefault="00855632" w:rsidP="008556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год.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9" w:type="dxa"/>
            <w:gridSpan w:val="2"/>
          </w:tcPr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</w:tcPr>
          <w:p w:rsidR="00855632" w:rsidRPr="00376722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27FE7" w:rsidRPr="00AB3F1D" w:rsidTr="003749AC">
        <w:tc>
          <w:tcPr>
            <w:tcW w:w="2001" w:type="dxa"/>
          </w:tcPr>
          <w:p w:rsidR="00855632" w:rsidRPr="00721CF1" w:rsidRDefault="00855632" w:rsidP="0082726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6</w:t>
            </w:r>
            <w:r w:rsidRPr="00721CF1">
              <w:rPr>
                <w:sz w:val="22"/>
                <w:szCs w:val="22"/>
                <w:lang w:val="uk-UA"/>
              </w:rPr>
              <w:t>. Теперішній час д</w:t>
            </w:r>
            <w:r w:rsidR="001308F2">
              <w:rPr>
                <w:sz w:val="22"/>
                <w:szCs w:val="22"/>
                <w:lang w:val="uk-UA"/>
              </w:rPr>
              <w:t>ійсного способу пасивного стану</w:t>
            </w:r>
          </w:p>
          <w:p w:rsidR="00855632" w:rsidRDefault="00855632" w:rsidP="00855632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– Тепер</w:t>
            </w:r>
            <w:r w:rsidRPr="00376722">
              <w:rPr>
                <w:sz w:val="22"/>
                <w:szCs w:val="22"/>
              </w:rPr>
              <w:t>ішній час дійсного способу пасивного стану.</w:t>
            </w:r>
          </w:p>
          <w:p w:rsidR="00855632" w:rsidRDefault="00855632" w:rsidP="00855632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Інфінітив теперішнього часу </w:t>
            </w:r>
            <w:r>
              <w:rPr>
                <w:sz w:val="22"/>
                <w:szCs w:val="22"/>
                <w:lang w:val="uk-UA"/>
              </w:rPr>
              <w:lastRenderedPageBreak/>
              <w:t>пасивного стану.</w:t>
            </w:r>
          </w:p>
          <w:p w:rsidR="00855632" w:rsidRPr="007C77DC" w:rsidRDefault="00855632" w:rsidP="00855632">
            <w:pPr>
              <w:pStyle w:val="a5"/>
              <w:tabs>
                <w:tab w:val="left" w:pos="142"/>
              </w:tabs>
              <w:ind w:left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робота:</w:t>
            </w:r>
          </w:p>
          <w:p w:rsidR="00855632" w:rsidRPr="00376722" w:rsidRDefault="00855632" w:rsidP="00855632">
            <w:pPr>
              <w:tabs>
                <w:tab w:val="left" w:pos="142"/>
              </w:tabs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</w:rPr>
              <w:t xml:space="preserve"> </w:t>
            </w:r>
            <w:r w:rsidRPr="00376722">
              <w:rPr>
                <w:sz w:val="22"/>
                <w:szCs w:val="22"/>
                <w:lang w:val="uk-UA"/>
              </w:rPr>
              <w:t xml:space="preserve">– </w:t>
            </w:r>
            <w:r w:rsidRPr="00376722">
              <w:rPr>
                <w:sz w:val="22"/>
                <w:szCs w:val="22"/>
              </w:rPr>
              <w:t>Синтаксис пасивної конструкції.</w:t>
            </w:r>
          </w:p>
          <w:p w:rsidR="00855632" w:rsidRDefault="00855632" w:rsidP="00855632">
            <w:pPr>
              <w:tabs>
                <w:tab w:val="left" w:pos="142"/>
              </w:tabs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</w:rPr>
              <w:t xml:space="preserve"> </w:t>
            </w:r>
            <w:r w:rsidRPr="00376722">
              <w:rPr>
                <w:sz w:val="22"/>
                <w:szCs w:val="22"/>
                <w:lang w:val="uk-UA"/>
              </w:rPr>
              <w:t xml:space="preserve">– </w:t>
            </w:r>
            <w:r w:rsidRPr="00376722">
              <w:rPr>
                <w:sz w:val="22"/>
                <w:szCs w:val="22"/>
                <w:lang w:val="en-US"/>
              </w:rPr>
              <w:t>Ablativus</w:t>
            </w:r>
            <w:r w:rsidRPr="00376722">
              <w:rPr>
                <w:sz w:val="22"/>
                <w:szCs w:val="22"/>
              </w:rPr>
              <w:t xml:space="preserve"> </w:t>
            </w:r>
            <w:r w:rsidRPr="00376722">
              <w:rPr>
                <w:sz w:val="22"/>
                <w:szCs w:val="22"/>
                <w:lang w:val="en-US"/>
              </w:rPr>
              <w:t>auctoris</w:t>
            </w:r>
            <w:r w:rsidRPr="00376722">
              <w:rPr>
                <w:sz w:val="22"/>
                <w:szCs w:val="22"/>
              </w:rPr>
              <w:t xml:space="preserve">. </w:t>
            </w:r>
          </w:p>
          <w:p w:rsidR="00855632" w:rsidRPr="00721CF1" w:rsidRDefault="00855632" w:rsidP="00855632">
            <w:pPr>
              <w:tabs>
                <w:tab w:val="left" w:pos="142"/>
              </w:tabs>
              <w:rPr>
                <w:sz w:val="22"/>
                <w:szCs w:val="22"/>
                <w:lang w:val="en-US"/>
              </w:rPr>
            </w:pPr>
            <w:r w:rsidRPr="0085637F">
              <w:rPr>
                <w:sz w:val="22"/>
                <w:szCs w:val="22"/>
                <w:lang w:val="en-US"/>
              </w:rPr>
              <w:t>Ablativus instrumenti.</w:t>
            </w:r>
          </w:p>
        </w:tc>
        <w:tc>
          <w:tcPr>
            <w:tcW w:w="1626" w:type="dxa"/>
            <w:gridSpan w:val="2"/>
          </w:tcPr>
          <w:p w:rsidR="00855632" w:rsidRDefault="00855632" w:rsidP="008556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лабораторне</w:t>
            </w:r>
          </w:p>
          <w:p w:rsidR="00855632" w:rsidRDefault="00855632" w:rsidP="008556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заняття/</w:t>
            </w:r>
          </w:p>
          <w:p w:rsidR="00855632" w:rsidRPr="00721CF1" w:rsidRDefault="00855632" w:rsidP="008556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855632" w:rsidRPr="00721CF1" w:rsidRDefault="00855632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Вправи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 (с. 16–18),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переклад тексту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“</w:t>
            </w:r>
            <w:r w:rsidRPr="00721CF1">
              <w:rPr>
                <w:sz w:val="22"/>
                <w:szCs w:val="22"/>
                <w:lang w:val="en-US"/>
              </w:rPr>
              <w:t>De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Theseo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et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Ariadna</w:t>
            </w:r>
            <w:r w:rsidRPr="00721CF1">
              <w:rPr>
                <w:sz w:val="22"/>
                <w:szCs w:val="22"/>
                <w:lang w:val="uk-UA"/>
              </w:rPr>
              <w:t>”,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фразеологія 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2 год.</w:t>
            </w:r>
            <w:r w:rsidR="00ED2472">
              <w:rPr>
                <w:sz w:val="22"/>
                <w:szCs w:val="22"/>
                <w:lang w:val="uk-UA"/>
              </w:rPr>
              <w:t>/2 год.</w:t>
            </w:r>
          </w:p>
        </w:tc>
        <w:tc>
          <w:tcPr>
            <w:tcW w:w="1189" w:type="dxa"/>
            <w:gridSpan w:val="2"/>
          </w:tcPr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1519" w:type="dxa"/>
          </w:tcPr>
          <w:p w:rsidR="00855632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протягом семестру</w:t>
            </w:r>
          </w:p>
          <w:p w:rsidR="00855632" w:rsidRPr="00721CF1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з розкладом занять</w:t>
            </w:r>
          </w:p>
        </w:tc>
      </w:tr>
      <w:tr w:rsidR="00827FE7" w:rsidRPr="00DD7520" w:rsidTr="003749AC">
        <w:tc>
          <w:tcPr>
            <w:tcW w:w="2001" w:type="dxa"/>
          </w:tcPr>
          <w:p w:rsidR="00855632" w:rsidRPr="00721CF1" w:rsidRDefault="00855632" w:rsidP="00ED29A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Тема 7</w:t>
            </w:r>
            <w:r w:rsidR="001308F2">
              <w:rPr>
                <w:sz w:val="22"/>
                <w:szCs w:val="22"/>
                <w:lang w:val="uk-UA"/>
              </w:rPr>
              <w:t>. Часи системи інфекта</w:t>
            </w:r>
          </w:p>
          <w:p w:rsidR="00ED2472" w:rsidRDefault="00855632" w:rsidP="00ED29A8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 Минулий час недоконаного виду дійсного способу активного і пасивного станів.</w:t>
            </w:r>
          </w:p>
          <w:p w:rsidR="00ED2472" w:rsidRDefault="00ED2472" w:rsidP="00ED29A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робота:</w:t>
            </w:r>
          </w:p>
          <w:p w:rsidR="00855632" w:rsidRPr="00721CF1" w:rsidRDefault="00855632" w:rsidP="00ED29A8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 – Майбутній час недоконаного виду дійсного способу активного і пасивного стану.</w:t>
            </w:r>
          </w:p>
          <w:p w:rsidR="00855632" w:rsidRPr="00721CF1" w:rsidRDefault="00855632" w:rsidP="00ED29A8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Дієслово </w:t>
            </w:r>
            <w:r w:rsidRPr="00721CF1">
              <w:rPr>
                <w:sz w:val="22"/>
                <w:szCs w:val="22"/>
                <w:lang w:val="en-US"/>
              </w:rPr>
              <w:t>sum</w:t>
            </w:r>
            <w:r w:rsidRPr="00721CF1">
              <w:rPr>
                <w:sz w:val="22"/>
                <w:szCs w:val="22"/>
              </w:rPr>
              <w:t xml:space="preserve">, </w:t>
            </w:r>
            <w:r w:rsidRPr="00721CF1">
              <w:rPr>
                <w:sz w:val="22"/>
                <w:szCs w:val="22"/>
                <w:lang w:val="en-US"/>
              </w:rPr>
              <w:t>fui</w:t>
            </w:r>
            <w:r w:rsidRPr="00721CF1">
              <w:rPr>
                <w:sz w:val="22"/>
                <w:szCs w:val="22"/>
              </w:rPr>
              <w:t xml:space="preserve">, –, </w:t>
            </w:r>
            <w:r w:rsidRPr="00721CF1">
              <w:rPr>
                <w:sz w:val="22"/>
                <w:szCs w:val="22"/>
                <w:lang w:val="en-US"/>
              </w:rPr>
              <w:t>esse</w:t>
            </w:r>
            <w:r w:rsidRPr="00721CF1">
              <w:rPr>
                <w:sz w:val="22"/>
                <w:szCs w:val="22"/>
              </w:rPr>
              <w:t xml:space="preserve"> </w:t>
            </w:r>
            <w:r w:rsidRPr="00721CF1">
              <w:rPr>
                <w:sz w:val="22"/>
                <w:szCs w:val="22"/>
                <w:lang w:val="uk-UA"/>
              </w:rPr>
              <w:t>у часах системи інфекта.</w:t>
            </w:r>
          </w:p>
          <w:p w:rsidR="00855632" w:rsidRDefault="00855632" w:rsidP="00ED29A8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</w:t>
            </w:r>
            <w:r w:rsidRPr="00721CF1">
              <w:rPr>
                <w:sz w:val="22"/>
                <w:szCs w:val="22"/>
                <w:lang w:val="en-US"/>
              </w:rPr>
              <w:t>Accusativus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duplex</w:t>
            </w:r>
            <w:r w:rsidRPr="00721CF1">
              <w:rPr>
                <w:sz w:val="22"/>
                <w:szCs w:val="22"/>
                <w:lang w:val="uk-UA"/>
              </w:rPr>
              <w:t>.</w:t>
            </w:r>
          </w:p>
          <w:p w:rsidR="00855632" w:rsidRPr="00721CF1" w:rsidRDefault="00855632" w:rsidP="00ED29A8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en-US"/>
              </w:rPr>
              <w:t>Nominativus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duplex</w:t>
            </w:r>
            <w:r w:rsidRPr="00721CF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626" w:type="dxa"/>
            <w:gridSpan w:val="2"/>
          </w:tcPr>
          <w:p w:rsidR="00ED2472" w:rsidRDefault="00ED2472" w:rsidP="00ED24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лабораторне</w:t>
            </w:r>
          </w:p>
          <w:p w:rsidR="00ED2472" w:rsidRDefault="00ED2472" w:rsidP="00ED24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заняття/</w:t>
            </w:r>
          </w:p>
          <w:p w:rsidR="00ED2472" w:rsidRPr="00721CF1" w:rsidRDefault="00ED2472" w:rsidP="00ED24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ED2472" w:rsidRPr="00721CF1" w:rsidRDefault="00ED2472" w:rsidP="00ED247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ED247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855632" w:rsidRPr="00721CF1" w:rsidRDefault="00855632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721CF1" w:rsidRDefault="00855632" w:rsidP="00A34B4E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Вправи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(с. 18–20),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переклад тексту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</w:rPr>
            </w:pPr>
            <w:r w:rsidRPr="00721CF1">
              <w:rPr>
                <w:sz w:val="22"/>
                <w:szCs w:val="22"/>
              </w:rPr>
              <w:t>“</w:t>
            </w:r>
            <w:r w:rsidRPr="00721CF1">
              <w:rPr>
                <w:sz w:val="22"/>
                <w:szCs w:val="22"/>
                <w:lang w:val="en-US"/>
              </w:rPr>
              <w:t>De</w:t>
            </w:r>
            <w:r w:rsidRPr="00721CF1">
              <w:rPr>
                <w:sz w:val="22"/>
                <w:szCs w:val="22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Mercurio</w:t>
            </w:r>
            <w:r w:rsidRPr="00721CF1">
              <w:rPr>
                <w:sz w:val="22"/>
                <w:szCs w:val="22"/>
              </w:rPr>
              <w:t>”,</w:t>
            </w:r>
          </w:p>
          <w:p w:rsidR="00855632" w:rsidRPr="00ED2472" w:rsidRDefault="00855632" w:rsidP="00ED2472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фразеологія</w:t>
            </w:r>
            <w:r w:rsidRPr="00721CF1">
              <w:rPr>
                <w:sz w:val="22"/>
                <w:szCs w:val="22"/>
              </w:rPr>
              <w:t xml:space="preserve"> 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2 год.</w:t>
            </w:r>
            <w:r w:rsidR="00ED2472">
              <w:rPr>
                <w:sz w:val="22"/>
                <w:szCs w:val="22"/>
                <w:lang w:val="uk-UA"/>
              </w:rPr>
              <w:t>/2 год.</w:t>
            </w:r>
          </w:p>
        </w:tc>
        <w:tc>
          <w:tcPr>
            <w:tcW w:w="1189" w:type="dxa"/>
            <w:gridSpan w:val="2"/>
          </w:tcPr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1519" w:type="dxa"/>
          </w:tcPr>
          <w:p w:rsidR="00855632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протягом семестру</w:t>
            </w:r>
          </w:p>
          <w:p w:rsidR="00855632" w:rsidRPr="00721CF1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з розкладом занять</w:t>
            </w:r>
          </w:p>
        </w:tc>
      </w:tr>
      <w:tr w:rsidR="00827FE7" w:rsidRPr="00C0502B" w:rsidTr="003749AC">
        <w:tc>
          <w:tcPr>
            <w:tcW w:w="2001" w:type="dxa"/>
          </w:tcPr>
          <w:p w:rsidR="00855632" w:rsidRPr="00721CF1" w:rsidRDefault="00ED2472" w:rsidP="00683A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8</w:t>
            </w:r>
            <w:r w:rsidR="001308F2">
              <w:rPr>
                <w:sz w:val="22"/>
                <w:szCs w:val="22"/>
                <w:lang w:val="uk-UA"/>
              </w:rPr>
              <w:t>. Третя відміна іменників</w:t>
            </w:r>
          </w:p>
          <w:p w:rsidR="00ED2472" w:rsidRPr="00376722" w:rsidRDefault="00ED2472" w:rsidP="00ED2472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– Третя відміна іменників.</w:t>
            </w:r>
          </w:p>
          <w:p w:rsidR="00ED2472" w:rsidRPr="00376722" w:rsidRDefault="00ED2472" w:rsidP="00ED2472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– Приголосний тип. </w:t>
            </w:r>
          </w:p>
          <w:p w:rsidR="00ED2472" w:rsidRPr="00376722" w:rsidRDefault="00ED2472" w:rsidP="00ED2472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– Голосний тип. </w:t>
            </w:r>
          </w:p>
          <w:p w:rsidR="00ED2472" w:rsidRPr="00376722" w:rsidRDefault="00ED2472" w:rsidP="00ED2472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– Мішаний тип. </w:t>
            </w:r>
          </w:p>
          <w:p w:rsidR="00ED2472" w:rsidRDefault="00ED2472" w:rsidP="00ED2472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– Парадигми відмінювання. </w:t>
            </w:r>
          </w:p>
          <w:p w:rsidR="00ED2472" w:rsidRDefault="00ED2472" w:rsidP="00ED247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робота:</w:t>
            </w:r>
            <w:r w:rsidRPr="00376722">
              <w:rPr>
                <w:sz w:val="22"/>
                <w:szCs w:val="22"/>
                <w:lang w:val="uk-UA"/>
              </w:rPr>
              <w:t xml:space="preserve"> </w:t>
            </w:r>
          </w:p>
          <w:p w:rsidR="00ED2472" w:rsidRPr="00376722" w:rsidRDefault="00ED2472" w:rsidP="00ED2472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– Історичні основи.</w:t>
            </w:r>
          </w:p>
          <w:p w:rsidR="00ED2472" w:rsidRDefault="00ED2472" w:rsidP="00ED2472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 – Сигматичний і асигматичний номінатив. </w:t>
            </w:r>
          </w:p>
          <w:p w:rsidR="00ED2472" w:rsidRPr="00C1420C" w:rsidRDefault="00ED2472" w:rsidP="00ED247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C1420C">
              <w:rPr>
                <w:sz w:val="22"/>
                <w:szCs w:val="22"/>
              </w:rPr>
              <w:t>Винятки з правил щодо роду іменників третьої відміни.</w:t>
            </w:r>
          </w:p>
          <w:p w:rsidR="00ED2472" w:rsidRDefault="00ED2472" w:rsidP="00ED2472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– Особливості відмінювання іменників третьої відміни.</w:t>
            </w:r>
          </w:p>
          <w:p w:rsidR="00855632" w:rsidRPr="00721CF1" w:rsidRDefault="00ED2472" w:rsidP="00ED247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922F22">
              <w:rPr>
                <w:sz w:val="22"/>
                <w:szCs w:val="22"/>
              </w:rPr>
              <w:t xml:space="preserve">Словотворчі </w:t>
            </w:r>
            <w:r w:rsidRPr="00922F22">
              <w:rPr>
                <w:sz w:val="22"/>
                <w:szCs w:val="22"/>
              </w:rPr>
              <w:lastRenderedPageBreak/>
              <w:t>моделі іменників третьої відміни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626" w:type="dxa"/>
            <w:gridSpan w:val="2"/>
          </w:tcPr>
          <w:p w:rsidR="004B471D" w:rsidRDefault="004B471D" w:rsidP="004B4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лабораторне</w:t>
            </w:r>
          </w:p>
          <w:p w:rsidR="004B471D" w:rsidRDefault="004B471D" w:rsidP="004B4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заняття/</w:t>
            </w:r>
          </w:p>
          <w:p w:rsidR="004B471D" w:rsidRPr="00721CF1" w:rsidRDefault="004B471D" w:rsidP="004B4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4B471D" w:rsidRPr="00721CF1" w:rsidRDefault="004B471D" w:rsidP="004B471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855632" w:rsidRPr="00721CF1" w:rsidRDefault="00855632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721CF1" w:rsidRDefault="00855632" w:rsidP="0025581B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Вправи </w:t>
            </w:r>
          </w:p>
          <w:p w:rsidR="00855632" w:rsidRPr="00721CF1" w:rsidRDefault="00855632" w:rsidP="0025581B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(с. 20–21),</w:t>
            </w:r>
          </w:p>
          <w:p w:rsidR="00ED2472" w:rsidRDefault="00855632" w:rsidP="00453185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переклад текстів </w:t>
            </w:r>
          </w:p>
          <w:p w:rsidR="00855632" w:rsidRPr="00721CF1" w:rsidRDefault="00855632" w:rsidP="00453185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en-US"/>
              </w:rPr>
              <w:t>“De Neptuno”, “De Apolline”</w:t>
            </w:r>
            <w:r w:rsidRPr="00721CF1">
              <w:rPr>
                <w:sz w:val="22"/>
                <w:szCs w:val="22"/>
                <w:lang w:val="uk-UA"/>
              </w:rPr>
              <w:t>, “</w:t>
            </w:r>
            <w:r w:rsidRPr="00721CF1">
              <w:rPr>
                <w:sz w:val="22"/>
                <w:szCs w:val="22"/>
                <w:lang w:val="en-US"/>
              </w:rPr>
              <w:t>De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regno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Plutonis</w:t>
            </w:r>
            <w:r w:rsidRPr="00721CF1">
              <w:rPr>
                <w:sz w:val="22"/>
                <w:szCs w:val="22"/>
                <w:lang w:val="uk-UA"/>
              </w:rPr>
              <w:t xml:space="preserve">”, </w:t>
            </w:r>
          </w:p>
          <w:p w:rsidR="00855632" w:rsidRPr="00721CF1" w:rsidRDefault="00855632" w:rsidP="00453185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“</w:t>
            </w:r>
            <w:r w:rsidRPr="00721CF1">
              <w:rPr>
                <w:sz w:val="22"/>
                <w:szCs w:val="22"/>
                <w:lang w:val="en-US"/>
              </w:rPr>
              <w:t>De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Iove</w:t>
            </w:r>
            <w:r w:rsidRPr="00721CF1">
              <w:rPr>
                <w:sz w:val="22"/>
                <w:szCs w:val="22"/>
                <w:lang w:val="uk-UA"/>
              </w:rPr>
              <w:t>”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лексичний мінімум, фразеологія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2 год.</w:t>
            </w:r>
            <w:r w:rsidR="00ED2472">
              <w:rPr>
                <w:sz w:val="22"/>
                <w:szCs w:val="22"/>
                <w:lang w:val="uk-UA"/>
              </w:rPr>
              <w:t>/</w:t>
            </w:r>
            <w:r w:rsidR="004B471D">
              <w:rPr>
                <w:sz w:val="22"/>
                <w:szCs w:val="22"/>
                <w:lang w:val="uk-UA"/>
              </w:rPr>
              <w:t>3 год.</w:t>
            </w:r>
          </w:p>
        </w:tc>
        <w:tc>
          <w:tcPr>
            <w:tcW w:w="1189" w:type="dxa"/>
            <w:gridSpan w:val="2"/>
          </w:tcPr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1519" w:type="dxa"/>
          </w:tcPr>
          <w:p w:rsidR="00855632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протягом семестру</w:t>
            </w:r>
          </w:p>
          <w:p w:rsidR="00855632" w:rsidRPr="00721CF1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з розкладом занять</w:t>
            </w:r>
          </w:p>
        </w:tc>
      </w:tr>
      <w:tr w:rsidR="00827FE7" w:rsidRPr="007116D9" w:rsidTr="003749AC">
        <w:tc>
          <w:tcPr>
            <w:tcW w:w="2001" w:type="dxa"/>
          </w:tcPr>
          <w:p w:rsidR="00855632" w:rsidRPr="00721CF1" w:rsidRDefault="00ED2472" w:rsidP="007F0E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Тема 9</w:t>
            </w:r>
            <w:r w:rsidR="00855632" w:rsidRPr="00721CF1">
              <w:rPr>
                <w:sz w:val="22"/>
                <w:szCs w:val="22"/>
                <w:lang w:val="uk-UA"/>
              </w:rPr>
              <w:t>. Прикметники третьої відміни. Дієприкметник те</w:t>
            </w:r>
            <w:r w:rsidR="001308F2">
              <w:rPr>
                <w:sz w:val="22"/>
                <w:szCs w:val="22"/>
                <w:lang w:val="uk-UA"/>
              </w:rPr>
              <w:t>перішнього часу активного стану</w:t>
            </w:r>
          </w:p>
          <w:p w:rsidR="00E002DB" w:rsidRDefault="00E002DB" w:rsidP="00E002D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робота:</w:t>
            </w:r>
          </w:p>
          <w:p w:rsidR="00E002DB" w:rsidRPr="00FB0ADA" w:rsidRDefault="00E002DB" w:rsidP="00E002DB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С</w:t>
            </w:r>
            <w:r w:rsidRPr="00FB0ADA">
              <w:rPr>
                <w:sz w:val="22"/>
                <w:szCs w:val="22"/>
              </w:rPr>
              <w:t>уфікси прикметників третьої відміни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E002DB" w:rsidRPr="00376722" w:rsidRDefault="00E002DB" w:rsidP="00E002DB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– </w:t>
            </w:r>
            <w:r w:rsidRPr="00376722">
              <w:rPr>
                <w:sz w:val="22"/>
                <w:szCs w:val="22"/>
              </w:rPr>
              <w:t>Дієприкметник теперішнього часу активного стану.</w:t>
            </w:r>
          </w:p>
          <w:p w:rsidR="00855632" w:rsidRPr="00721CF1" w:rsidRDefault="00E002DB" w:rsidP="00E002DB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</w:rPr>
              <w:t xml:space="preserve"> </w:t>
            </w:r>
            <w:r w:rsidRPr="00376722">
              <w:rPr>
                <w:sz w:val="22"/>
                <w:szCs w:val="22"/>
                <w:lang w:val="uk-UA"/>
              </w:rPr>
              <w:t xml:space="preserve">– </w:t>
            </w:r>
            <w:r w:rsidRPr="00376722">
              <w:rPr>
                <w:sz w:val="22"/>
                <w:szCs w:val="22"/>
              </w:rPr>
              <w:t xml:space="preserve">Атрибутивне </w:t>
            </w:r>
            <w:r w:rsidRPr="00376722">
              <w:rPr>
                <w:sz w:val="22"/>
                <w:szCs w:val="22"/>
                <w:lang w:val="uk-UA"/>
              </w:rPr>
              <w:t xml:space="preserve">і </w:t>
            </w:r>
            <w:r w:rsidRPr="00376722">
              <w:rPr>
                <w:sz w:val="22"/>
                <w:szCs w:val="22"/>
              </w:rPr>
              <w:t>предикативне вживання дієприкметників.</w:t>
            </w:r>
          </w:p>
        </w:tc>
        <w:tc>
          <w:tcPr>
            <w:tcW w:w="1626" w:type="dxa"/>
            <w:gridSpan w:val="2"/>
          </w:tcPr>
          <w:p w:rsidR="005E783C" w:rsidRDefault="005E783C" w:rsidP="005E78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лабораторне</w:t>
            </w:r>
          </w:p>
          <w:p w:rsidR="005E783C" w:rsidRDefault="005E783C" w:rsidP="005E78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заняття/</w:t>
            </w:r>
          </w:p>
          <w:p w:rsidR="005E783C" w:rsidRPr="00721CF1" w:rsidRDefault="005E783C" w:rsidP="005E783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855632" w:rsidRPr="00721CF1" w:rsidRDefault="00855632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721CF1" w:rsidRDefault="00855632" w:rsidP="00A5197A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Вправи </w:t>
            </w:r>
          </w:p>
          <w:p w:rsidR="00855632" w:rsidRPr="00721CF1" w:rsidRDefault="00855632" w:rsidP="00A5197A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(с. 25–27),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переклад текст</w:t>
            </w:r>
            <w:r w:rsidRPr="00721CF1">
              <w:rPr>
                <w:sz w:val="22"/>
                <w:szCs w:val="22"/>
                <w:lang w:val="en-US"/>
              </w:rPr>
              <w:t>y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“</w:t>
            </w:r>
            <w:r w:rsidRPr="00721CF1">
              <w:rPr>
                <w:sz w:val="22"/>
                <w:szCs w:val="22"/>
                <w:lang w:val="en-US"/>
              </w:rPr>
              <w:t>De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Achille</w:t>
            </w:r>
            <w:r w:rsidRPr="00721CF1">
              <w:rPr>
                <w:sz w:val="22"/>
                <w:szCs w:val="22"/>
                <w:lang w:val="uk-UA"/>
              </w:rPr>
              <w:t>”,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лексичний мінімум, фразеологія, </w:t>
            </w:r>
            <w:r w:rsidRPr="00721CF1">
              <w:rPr>
                <w:sz w:val="22"/>
                <w:szCs w:val="22"/>
                <w:lang w:val="en-US"/>
              </w:rPr>
              <w:t>c</w:t>
            </w:r>
            <w:r w:rsidRPr="00721CF1">
              <w:rPr>
                <w:sz w:val="22"/>
                <w:szCs w:val="22"/>
                <w:lang w:val="uk-UA"/>
              </w:rPr>
              <w:t>тудентський гімн “</w:t>
            </w:r>
            <w:r w:rsidRPr="00721CF1">
              <w:rPr>
                <w:sz w:val="22"/>
                <w:szCs w:val="22"/>
                <w:lang w:val="en-US"/>
              </w:rPr>
              <w:t>Gaudeamus</w:t>
            </w:r>
            <w:r w:rsidRPr="00721CF1">
              <w:rPr>
                <w:sz w:val="22"/>
                <w:szCs w:val="22"/>
                <w:lang w:val="uk-UA"/>
              </w:rPr>
              <w:t>” напам’ять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2 год.</w:t>
            </w:r>
            <w:r w:rsidR="00E002DB">
              <w:rPr>
                <w:sz w:val="22"/>
                <w:szCs w:val="22"/>
                <w:lang w:val="uk-UA"/>
              </w:rPr>
              <w:t>/3 год.</w:t>
            </w:r>
          </w:p>
        </w:tc>
        <w:tc>
          <w:tcPr>
            <w:tcW w:w="1189" w:type="dxa"/>
            <w:gridSpan w:val="2"/>
          </w:tcPr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1519" w:type="dxa"/>
          </w:tcPr>
          <w:p w:rsidR="00855632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протягом семестру</w:t>
            </w:r>
          </w:p>
          <w:p w:rsidR="00855632" w:rsidRPr="00721CF1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з розкладом занять</w:t>
            </w:r>
          </w:p>
        </w:tc>
      </w:tr>
      <w:tr w:rsidR="00827FE7" w:rsidRPr="00C67355" w:rsidTr="003749AC">
        <w:tc>
          <w:tcPr>
            <w:tcW w:w="2001" w:type="dxa"/>
          </w:tcPr>
          <w:p w:rsidR="00855632" w:rsidRPr="00721CF1" w:rsidRDefault="00827FE7" w:rsidP="0021032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10</w:t>
            </w:r>
            <w:r w:rsidR="00855632" w:rsidRPr="00721CF1">
              <w:rPr>
                <w:sz w:val="22"/>
                <w:szCs w:val="22"/>
                <w:lang w:val="uk-UA"/>
              </w:rPr>
              <w:t xml:space="preserve">. Четверта відміна іменників. П’ята відміна іменників. Герундій і герундив. </w:t>
            </w:r>
            <w:r w:rsidR="00855632" w:rsidRPr="00721CF1">
              <w:rPr>
                <w:sz w:val="22"/>
                <w:szCs w:val="22"/>
              </w:rPr>
              <w:t>Супін.</w:t>
            </w:r>
          </w:p>
          <w:p w:rsidR="00855632" w:rsidRPr="00721CF1" w:rsidRDefault="00855632" w:rsidP="00210321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Четверта відміна іменників. </w:t>
            </w:r>
          </w:p>
          <w:p w:rsidR="00827FE7" w:rsidRDefault="00855632" w:rsidP="00210321">
            <w:pPr>
              <w:pStyle w:val="a5"/>
              <w:ind w:left="0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П’ята відміна іменників. </w:t>
            </w:r>
          </w:p>
          <w:p w:rsidR="00855632" w:rsidRPr="00721CF1" w:rsidRDefault="00855632" w:rsidP="00210321">
            <w:pPr>
              <w:pStyle w:val="a5"/>
              <w:ind w:left="0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 Герундій.</w:t>
            </w:r>
          </w:p>
          <w:p w:rsidR="00855632" w:rsidRDefault="00855632" w:rsidP="00210321">
            <w:pPr>
              <w:pStyle w:val="a5"/>
              <w:ind w:left="0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 Герундив.</w:t>
            </w:r>
          </w:p>
          <w:p w:rsidR="00827FE7" w:rsidRDefault="00827FE7" w:rsidP="00210321">
            <w:pPr>
              <w:pStyle w:val="a5"/>
              <w:ind w:left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робота:</w:t>
            </w:r>
          </w:p>
          <w:p w:rsidR="00827FE7" w:rsidRPr="00721CF1" w:rsidRDefault="00827FE7" w:rsidP="00827FE7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</w:t>
            </w:r>
            <w:r w:rsidRPr="00721CF1">
              <w:rPr>
                <w:sz w:val="22"/>
                <w:szCs w:val="22"/>
              </w:rPr>
              <w:t>Утворення іменників від основи супіна.</w:t>
            </w:r>
          </w:p>
          <w:p w:rsidR="00827FE7" w:rsidRPr="00721CF1" w:rsidRDefault="00827FE7" w:rsidP="00827FE7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 Словотворчі мод</w:t>
            </w:r>
            <w:r>
              <w:rPr>
                <w:sz w:val="22"/>
                <w:szCs w:val="22"/>
                <w:lang w:val="uk-UA"/>
              </w:rPr>
              <w:t>елі іменників четвертої відміни</w:t>
            </w:r>
            <w:r w:rsidRPr="00721CF1">
              <w:rPr>
                <w:sz w:val="22"/>
                <w:szCs w:val="22"/>
                <w:lang w:val="uk-UA"/>
              </w:rPr>
              <w:t>.</w:t>
            </w:r>
          </w:p>
          <w:p w:rsidR="00827FE7" w:rsidRPr="00721CF1" w:rsidRDefault="00827FE7" w:rsidP="00827FE7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Словосполучення з іменниками </w:t>
            </w:r>
            <w:r>
              <w:rPr>
                <w:sz w:val="22"/>
                <w:szCs w:val="22"/>
                <w:lang w:val="en-US"/>
              </w:rPr>
              <w:t>res.</w:t>
            </w:r>
          </w:p>
          <w:p w:rsidR="00855632" w:rsidRPr="00721CF1" w:rsidRDefault="00855632" w:rsidP="00210321">
            <w:pPr>
              <w:pStyle w:val="a5"/>
              <w:ind w:left="0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 Безособові конструкції з герундивом.</w:t>
            </w:r>
          </w:p>
          <w:p w:rsidR="00855632" w:rsidRPr="00721CF1" w:rsidRDefault="00855632" w:rsidP="00210321">
            <w:pPr>
              <w:pStyle w:val="a5"/>
              <w:ind w:left="0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 Заміна герундія герундивом.</w:t>
            </w:r>
          </w:p>
          <w:p w:rsidR="00855632" w:rsidRPr="00721CF1" w:rsidRDefault="00855632" w:rsidP="00210321">
            <w:pPr>
              <w:pStyle w:val="a5"/>
              <w:ind w:left="0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 Супін.</w:t>
            </w:r>
          </w:p>
          <w:p w:rsidR="00855632" w:rsidRPr="00721CF1" w:rsidRDefault="00855632" w:rsidP="00210321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</w:t>
            </w:r>
            <w:r w:rsidRPr="00721CF1">
              <w:rPr>
                <w:sz w:val="22"/>
                <w:szCs w:val="22"/>
                <w:lang w:val="en-US"/>
              </w:rPr>
              <w:t>Coniugatio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periphrastica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passiv</w:t>
            </w:r>
            <w:r w:rsidRPr="00721CF1">
              <w:rPr>
                <w:sz w:val="22"/>
                <w:szCs w:val="22"/>
                <w:lang w:val="uk-UA"/>
              </w:rPr>
              <w:t>а.</w:t>
            </w:r>
          </w:p>
        </w:tc>
        <w:tc>
          <w:tcPr>
            <w:tcW w:w="1626" w:type="dxa"/>
            <w:gridSpan w:val="2"/>
          </w:tcPr>
          <w:p w:rsidR="00230F32" w:rsidRDefault="00230F32" w:rsidP="00230F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лабораторне</w:t>
            </w:r>
          </w:p>
          <w:p w:rsidR="00230F32" w:rsidRDefault="00230F32" w:rsidP="00230F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заняття/</w:t>
            </w:r>
          </w:p>
          <w:p w:rsidR="00230F32" w:rsidRPr="00721CF1" w:rsidRDefault="00230F32" w:rsidP="00230F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230F32" w:rsidRPr="00721CF1" w:rsidRDefault="00230F32" w:rsidP="00230F3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230F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855632" w:rsidRPr="00721CF1" w:rsidRDefault="00855632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721CF1" w:rsidRDefault="00855632" w:rsidP="008C446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Вправи </w:t>
            </w:r>
          </w:p>
          <w:p w:rsidR="00855632" w:rsidRPr="00721CF1" w:rsidRDefault="00855632" w:rsidP="008C446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(с. 27–30,</w:t>
            </w:r>
          </w:p>
          <w:p w:rsidR="00855632" w:rsidRPr="00721CF1" w:rsidRDefault="00855632" w:rsidP="008C446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</w:rPr>
              <w:t>53</w:t>
            </w:r>
            <w:r w:rsidRPr="00721CF1">
              <w:rPr>
                <w:sz w:val="22"/>
                <w:szCs w:val="22"/>
                <w:lang w:val="uk-UA"/>
              </w:rPr>
              <w:t>–</w:t>
            </w:r>
            <w:r w:rsidRPr="00721CF1">
              <w:rPr>
                <w:sz w:val="22"/>
                <w:szCs w:val="22"/>
              </w:rPr>
              <w:t>55</w:t>
            </w:r>
            <w:r w:rsidRPr="00721CF1">
              <w:rPr>
                <w:sz w:val="22"/>
                <w:szCs w:val="22"/>
                <w:lang w:val="uk-UA"/>
              </w:rPr>
              <w:t>),</w:t>
            </w:r>
          </w:p>
          <w:p w:rsidR="00855632" w:rsidRPr="00721CF1" w:rsidRDefault="00855632" w:rsidP="00142865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переклад текстів</w:t>
            </w:r>
          </w:p>
          <w:p w:rsidR="00855632" w:rsidRPr="00721CF1" w:rsidRDefault="00855632" w:rsidP="0021032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</w:rPr>
              <w:t>“</w:t>
            </w:r>
            <w:r w:rsidRPr="00721CF1">
              <w:rPr>
                <w:sz w:val="22"/>
                <w:szCs w:val="22"/>
                <w:lang w:val="en-US"/>
              </w:rPr>
              <w:t>De</w:t>
            </w:r>
            <w:r w:rsidRPr="00721CF1">
              <w:rPr>
                <w:sz w:val="22"/>
                <w:szCs w:val="22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domo</w:t>
            </w:r>
            <w:r w:rsidRPr="00721CF1">
              <w:rPr>
                <w:sz w:val="22"/>
                <w:szCs w:val="22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Romana</w:t>
            </w:r>
            <w:r w:rsidRPr="00721CF1">
              <w:rPr>
                <w:sz w:val="22"/>
                <w:szCs w:val="22"/>
              </w:rPr>
              <w:t>”,</w:t>
            </w:r>
            <w:r w:rsidR="009A515D">
              <w:rPr>
                <w:sz w:val="22"/>
                <w:szCs w:val="22"/>
                <w:lang w:val="uk-UA"/>
              </w:rPr>
              <w:t xml:space="preserve"> </w:t>
            </w:r>
          </w:p>
          <w:p w:rsidR="00855632" w:rsidRPr="00721CF1" w:rsidRDefault="00855632" w:rsidP="0021032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“</w:t>
            </w:r>
            <w:r w:rsidRPr="00721CF1">
              <w:rPr>
                <w:sz w:val="22"/>
                <w:szCs w:val="22"/>
                <w:lang w:val="en-US"/>
              </w:rPr>
              <w:t>De</w:t>
            </w:r>
            <w:r w:rsidRPr="00721CF1">
              <w:rPr>
                <w:sz w:val="22"/>
                <w:szCs w:val="22"/>
                <w:lang w:val="uk-UA"/>
              </w:rPr>
              <w:t xml:space="preserve">  </w:t>
            </w:r>
            <w:r w:rsidRPr="00721CF1">
              <w:rPr>
                <w:sz w:val="22"/>
                <w:szCs w:val="22"/>
                <w:lang w:val="en-US"/>
              </w:rPr>
              <w:t>Herodoto</w:t>
            </w:r>
            <w:r w:rsidRPr="00721CF1">
              <w:rPr>
                <w:sz w:val="22"/>
                <w:szCs w:val="22"/>
                <w:lang w:val="uk-UA"/>
              </w:rPr>
              <w:t>”,</w:t>
            </w:r>
          </w:p>
          <w:p w:rsidR="00855632" w:rsidRPr="00721CF1" w:rsidRDefault="00855632" w:rsidP="00E0369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лексичний мінімум, фразеологія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2 год.</w:t>
            </w:r>
            <w:r w:rsidR="00827FE7">
              <w:rPr>
                <w:sz w:val="22"/>
                <w:szCs w:val="22"/>
                <w:lang w:val="uk-UA"/>
              </w:rPr>
              <w:t>/2 год.</w:t>
            </w:r>
          </w:p>
        </w:tc>
        <w:tc>
          <w:tcPr>
            <w:tcW w:w="1189" w:type="dxa"/>
            <w:gridSpan w:val="2"/>
          </w:tcPr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1519" w:type="dxa"/>
          </w:tcPr>
          <w:p w:rsidR="00855632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протягом семестру</w:t>
            </w:r>
          </w:p>
          <w:p w:rsidR="00855632" w:rsidRPr="00721CF1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з розкладом занять</w:t>
            </w:r>
          </w:p>
        </w:tc>
      </w:tr>
      <w:tr w:rsidR="00827FE7" w:rsidRPr="00E66740" w:rsidTr="003749AC">
        <w:tc>
          <w:tcPr>
            <w:tcW w:w="2001" w:type="dxa"/>
          </w:tcPr>
          <w:p w:rsidR="00855632" w:rsidRPr="00721CF1" w:rsidRDefault="00AD72D1" w:rsidP="00B9709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1</w:t>
            </w:r>
            <w:r w:rsidRPr="00F65344">
              <w:rPr>
                <w:sz w:val="22"/>
                <w:szCs w:val="22"/>
              </w:rPr>
              <w:t>1</w:t>
            </w:r>
            <w:r w:rsidR="00855632" w:rsidRPr="00721CF1">
              <w:rPr>
                <w:sz w:val="22"/>
                <w:szCs w:val="22"/>
                <w:lang w:val="uk-UA"/>
              </w:rPr>
              <w:t xml:space="preserve">. </w:t>
            </w:r>
            <w:r w:rsidR="00855632" w:rsidRPr="00721CF1">
              <w:rPr>
                <w:sz w:val="22"/>
                <w:szCs w:val="22"/>
              </w:rPr>
              <w:t>Ступені порівняння прикметників.</w:t>
            </w:r>
            <w:r w:rsidR="001308F2">
              <w:rPr>
                <w:sz w:val="22"/>
                <w:szCs w:val="22"/>
                <w:lang w:val="uk-UA"/>
              </w:rPr>
              <w:t xml:space="preserve"> Прислівник</w:t>
            </w:r>
          </w:p>
          <w:p w:rsidR="00855632" w:rsidRPr="00721CF1" w:rsidRDefault="00855632" w:rsidP="00B97097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</w:t>
            </w:r>
            <w:r w:rsidRPr="00721CF1">
              <w:rPr>
                <w:sz w:val="22"/>
                <w:szCs w:val="22"/>
              </w:rPr>
              <w:t xml:space="preserve">Ступені порівняння </w:t>
            </w:r>
            <w:r w:rsidRPr="00721CF1">
              <w:rPr>
                <w:sz w:val="22"/>
                <w:szCs w:val="22"/>
              </w:rPr>
              <w:lastRenderedPageBreak/>
              <w:t xml:space="preserve">прикметників. </w:t>
            </w:r>
          </w:p>
          <w:p w:rsidR="00855632" w:rsidRPr="00721CF1" w:rsidRDefault="00855632" w:rsidP="00B97097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 Вищий ступінь порівняння.</w:t>
            </w:r>
          </w:p>
          <w:p w:rsidR="00855632" w:rsidRDefault="00855632" w:rsidP="00B97097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 Найвищий ступінь порівняння.</w:t>
            </w:r>
          </w:p>
          <w:p w:rsidR="00AD72D1" w:rsidRPr="00721CF1" w:rsidRDefault="00AD72D1" w:rsidP="00B970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робота:</w:t>
            </w:r>
          </w:p>
          <w:p w:rsidR="00855632" w:rsidRPr="00721CF1" w:rsidRDefault="00855632" w:rsidP="00B97097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Суплетивні ступені порівняння. </w:t>
            </w:r>
          </w:p>
          <w:p w:rsidR="00855632" w:rsidRPr="00721CF1" w:rsidRDefault="00855632" w:rsidP="00B97097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Неповні ступені порівняння прикметників.  </w:t>
            </w:r>
          </w:p>
          <w:p w:rsidR="00855632" w:rsidRPr="00AD72D1" w:rsidRDefault="00AD72D1" w:rsidP="00AD72D1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855632" w:rsidRPr="00AD72D1">
              <w:rPr>
                <w:sz w:val="22"/>
                <w:szCs w:val="22"/>
                <w:lang w:val="en-US"/>
              </w:rPr>
              <w:t>Ablativus</w:t>
            </w:r>
            <w:r w:rsidR="00855632" w:rsidRPr="00AD72D1">
              <w:rPr>
                <w:sz w:val="22"/>
                <w:szCs w:val="22"/>
                <w:lang w:val="uk-UA"/>
              </w:rPr>
              <w:t xml:space="preserve"> </w:t>
            </w:r>
            <w:r w:rsidR="00855632" w:rsidRPr="00AD72D1">
              <w:rPr>
                <w:sz w:val="22"/>
                <w:szCs w:val="22"/>
                <w:lang w:val="en-US"/>
              </w:rPr>
              <w:t>comparationis</w:t>
            </w:r>
            <w:r w:rsidR="00855632" w:rsidRPr="00AD72D1">
              <w:rPr>
                <w:sz w:val="22"/>
                <w:szCs w:val="22"/>
                <w:lang w:val="uk-UA"/>
              </w:rPr>
              <w:t xml:space="preserve">. </w:t>
            </w:r>
            <w:r w:rsidR="00855632" w:rsidRPr="00AD72D1">
              <w:rPr>
                <w:sz w:val="22"/>
                <w:szCs w:val="22"/>
                <w:lang w:val="en-US"/>
              </w:rPr>
              <w:t>Genetivus</w:t>
            </w:r>
            <w:r w:rsidR="00855632" w:rsidRPr="00AD72D1">
              <w:rPr>
                <w:sz w:val="22"/>
                <w:szCs w:val="22"/>
              </w:rPr>
              <w:t xml:space="preserve"> </w:t>
            </w:r>
            <w:r w:rsidR="00855632" w:rsidRPr="00AD72D1">
              <w:rPr>
                <w:sz w:val="22"/>
                <w:szCs w:val="22"/>
                <w:lang w:val="en-US"/>
              </w:rPr>
              <w:t>partitivus</w:t>
            </w:r>
            <w:r w:rsidR="00855632" w:rsidRPr="00AD72D1">
              <w:rPr>
                <w:sz w:val="22"/>
                <w:szCs w:val="22"/>
              </w:rPr>
              <w:t>.</w:t>
            </w:r>
          </w:p>
          <w:p w:rsidR="00855632" w:rsidRDefault="00C9332A" w:rsidP="00AD72D1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855632" w:rsidRPr="00AD72D1">
              <w:rPr>
                <w:sz w:val="22"/>
                <w:szCs w:val="22"/>
                <w:lang w:val="uk-UA"/>
              </w:rPr>
              <w:t>Прислівник.</w:t>
            </w:r>
          </w:p>
          <w:p w:rsidR="00230F32" w:rsidRPr="00AD72D1" w:rsidRDefault="00230F32" w:rsidP="00AD72D1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Ступені порівняння прислівників.</w:t>
            </w:r>
          </w:p>
        </w:tc>
        <w:tc>
          <w:tcPr>
            <w:tcW w:w="1626" w:type="dxa"/>
            <w:gridSpan w:val="2"/>
          </w:tcPr>
          <w:p w:rsidR="00230F32" w:rsidRDefault="00230F32" w:rsidP="00230F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лабораторне</w:t>
            </w:r>
          </w:p>
          <w:p w:rsidR="00230F32" w:rsidRDefault="00230F32" w:rsidP="00230F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заняття/</w:t>
            </w:r>
          </w:p>
          <w:p w:rsidR="00230F32" w:rsidRPr="00721CF1" w:rsidRDefault="00230F32" w:rsidP="00230F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230F32" w:rsidRPr="00721CF1" w:rsidRDefault="00230F32" w:rsidP="00230F3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855632" w:rsidRPr="00721CF1" w:rsidRDefault="00855632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lastRenderedPageBreak/>
              <w:t>1, 2, 6, 7</w:t>
            </w:r>
          </w:p>
        </w:tc>
        <w:tc>
          <w:tcPr>
            <w:tcW w:w="1717" w:type="dxa"/>
            <w:gridSpan w:val="2"/>
          </w:tcPr>
          <w:p w:rsidR="00855632" w:rsidRPr="00721CF1" w:rsidRDefault="00855632" w:rsidP="00E66740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Вправи </w:t>
            </w:r>
          </w:p>
          <w:p w:rsidR="00855632" w:rsidRPr="00721CF1" w:rsidRDefault="00855632" w:rsidP="00E66740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(с. 3</w:t>
            </w:r>
            <w:r w:rsidRPr="00721CF1">
              <w:rPr>
                <w:sz w:val="22"/>
                <w:szCs w:val="22"/>
                <w:lang w:val="en-US"/>
              </w:rPr>
              <w:t>0</w:t>
            </w:r>
            <w:r w:rsidRPr="00721CF1">
              <w:rPr>
                <w:sz w:val="22"/>
                <w:szCs w:val="22"/>
                <w:lang w:val="uk-UA"/>
              </w:rPr>
              <w:t>–35),</w:t>
            </w:r>
          </w:p>
          <w:p w:rsidR="00855632" w:rsidRPr="00721CF1" w:rsidRDefault="00855632" w:rsidP="00E66740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переклад текст</w:t>
            </w:r>
            <w:r w:rsidRPr="00721CF1">
              <w:rPr>
                <w:sz w:val="22"/>
                <w:szCs w:val="22"/>
                <w:lang w:val="en-US"/>
              </w:rPr>
              <w:t>y</w:t>
            </w:r>
          </w:p>
          <w:p w:rsidR="00855632" w:rsidRPr="00721CF1" w:rsidRDefault="00855632" w:rsidP="00E66740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“</w:t>
            </w:r>
            <w:r w:rsidRPr="00721CF1">
              <w:rPr>
                <w:sz w:val="22"/>
                <w:szCs w:val="22"/>
                <w:lang w:val="en-US"/>
              </w:rPr>
              <w:t>De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Roma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et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Romanis</w:t>
            </w:r>
            <w:r w:rsidRPr="00721CF1">
              <w:rPr>
                <w:sz w:val="22"/>
                <w:szCs w:val="22"/>
                <w:lang w:val="uk-UA"/>
              </w:rPr>
              <w:t>”,</w:t>
            </w:r>
          </w:p>
          <w:p w:rsidR="00855632" w:rsidRPr="00721CF1" w:rsidRDefault="00855632" w:rsidP="00E66740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lastRenderedPageBreak/>
              <w:t>“</w:t>
            </w:r>
            <w:r w:rsidRPr="00721CF1">
              <w:rPr>
                <w:sz w:val="22"/>
                <w:szCs w:val="22"/>
                <w:lang w:val="en-US"/>
              </w:rPr>
              <w:t>De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Aegypto</w:t>
            </w:r>
            <w:r w:rsidRPr="00721CF1">
              <w:rPr>
                <w:sz w:val="22"/>
                <w:szCs w:val="22"/>
                <w:lang w:val="uk-UA"/>
              </w:rPr>
              <w:t>”</w:t>
            </w:r>
          </w:p>
          <w:p w:rsidR="00855632" w:rsidRPr="00721CF1" w:rsidRDefault="00855632" w:rsidP="00E66740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лексичний мінімум, фразеологія</w:t>
            </w:r>
          </w:p>
          <w:p w:rsidR="00855632" w:rsidRPr="00AD72D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2 год.</w:t>
            </w:r>
            <w:r w:rsidR="00AD72D1">
              <w:rPr>
                <w:sz w:val="22"/>
                <w:szCs w:val="22"/>
                <w:lang w:val="uk-UA"/>
              </w:rPr>
              <w:t>/4 год.</w:t>
            </w:r>
          </w:p>
        </w:tc>
        <w:tc>
          <w:tcPr>
            <w:tcW w:w="1189" w:type="dxa"/>
            <w:gridSpan w:val="2"/>
          </w:tcPr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1519" w:type="dxa"/>
          </w:tcPr>
          <w:p w:rsidR="00855632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протягом семестру</w:t>
            </w:r>
          </w:p>
          <w:p w:rsidR="00855632" w:rsidRPr="00721CF1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з розкладом занять</w:t>
            </w:r>
          </w:p>
        </w:tc>
      </w:tr>
      <w:tr w:rsidR="00827FE7" w:rsidRPr="00E66740" w:rsidTr="003749AC">
        <w:tc>
          <w:tcPr>
            <w:tcW w:w="2001" w:type="dxa"/>
          </w:tcPr>
          <w:p w:rsidR="00855632" w:rsidRPr="00721CF1" w:rsidRDefault="00230F32" w:rsidP="00B9709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Тема 12</w:t>
            </w:r>
            <w:r w:rsidR="00855632" w:rsidRPr="00721CF1">
              <w:rPr>
                <w:sz w:val="22"/>
                <w:szCs w:val="22"/>
                <w:lang w:val="uk-UA"/>
              </w:rPr>
              <w:t>. Часи системи перфекта в активному стані</w:t>
            </w:r>
          </w:p>
          <w:p w:rsidR="00855632" w:rsidRPr="00721CF1" w:rsidRDefault="00855632" w:rsidP="00B97097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</w:t>
            </w:r>
            <w:r w:rsidRPr="00721CF1">
              <w:rPr>
                <w:sz w:val="22"/>
                <w:szCs w:val="22"/>
              </w:rPr>
              <w:t>Минулий час дійсного способу активного стану</w:t>
            </w:r>
            <w:r w:rsidRPr="00721CF1">
              <w:rPr>
                <w:sz w:val="22"/>
                <w:szCs w:val="22"/>
                <w:lang w:val="uk-UA"/>
              </w:rPr>
              <w:t>.</w:t>
            </w:r>
          </w:p>
          <w:p w:rsidR="00855632" w:rsidRPr="00721CF1" w:rsidRDefault="00855632" w:rsidP="00B97097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</w:t>
            </w:r>
            <w:r w:rsidRPr="00721CF1">
              <w:rPr>
                <w:sz w:val="22"/>
                <w:szCs w:val="22"/>
              </w:rPr>
              <w:t xml:space="preserve">Типи основ перфекта. </w:t>
            </w:r>
          </w:p>
          <w:p w:rsidR="00855632" w:rsidRPr="00721CF1" w:rsidRDefault="00855632" w:rsidP="00B97097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</w:t>
            </w:r>
            <w:r w:rsidRPr="00721CF1">
              <w:rPr>
                <w:sz w:val="22"/>
                <w:szCs w:val="22"/>
              </w:rPr>
              <w:t>Давноминулий час дійсного способу активного стану.</w:t>
            </w:r>
          </w:p>
          <w:p w:rsidR="00855632" w:rsidRDefault="00855632" w:rsidP="00B97097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</w:t>
            </w:r>
            <w:r w:rsidRPr="00721CF1">
              <w:rPr>
                <w:sz w:val="22"/>
                <w:szCs w:val="22"/>
              </w:rPr>
              <w:t xml:space="preserve"> Майбутній час доконаного виду дійсного способу активного стану.</w:t>
            </w:r>
          </w:p>
          <w:p w:rsidR="00581485" w:rsidRDefault="00581485" w:rsidP="0058148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робота:</w:t>
            </w:r>
          </w:p>
          <w:p w:rsidR="00581485" w:rsidRPr="00376722" w:rsidRDefault="00581485" w:rsidP="00581485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– </w:t>
            </w:r>
            <w:r w:rsidRPr="00376722">
              <w:rPr>
                <w:sz w:val="22"/>
                <w:szCs w:val="22"/>
              </w:rPr>
              <w:t xml:space="preserve">Типи основ перфекта. </w:t>
            </w:r>
          </w:p>
          <w:p w:rsidR="00581485" w:rsidRPr="00581485" w:rsidRDefault="00E72A26" w:rsidP="00581485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581485" w:rsidRPr="00581485">
              <w:rPr>
                <w:sz w:val="22"/>
                <w:szCs w:val="22"/>
              </w:rPr>
              <w:t>Дієслово sum, fui, –, esse в часах доконаного виду.</w:t>
            </w:r>
          </w:p>
        </w:tc>
        <w:tc>
          <w:tcPr>
            <w:tcW w:w="1626" w:type="dxa"/>
            <w:gridSpan w:val="2"/>
          </w:tcPr>
          <w:p w:rsidR="00230F32" w:rsidRDefault="00230F32" w:rsidP="00230F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лабораторне</w:t>
            </w:r>
          </w:p>
          <w:p w:rsidR="00230F32" w:rsidRDefault="00230F32" w:rsidP="00230F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заняття/</w:t>
            </w:r>
          </w:p>
          <w:p w:rsidR="00230F32" w:rsidRPr="00721CF1" w:rsidRDefault="00230F32" w:rsidP="00230F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230F32" w:rsidRPr="00721CF1" w:rsidRDefault="00230F32" w:rsidP="00230F3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855632" w:rsidRPr="00721CF1" w:rsidRDefault="00855632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721CF1" w:rsidRDefault="00855632" w:rsidP="000F3FFA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Вправи </w:t>
            </w:r>
          </w:p>
          <w:p w:rsidR="00855632" w:rsidRPr="00721CF1" w:rsidRDefault="00855632" w:rsidP="000F3FFA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(с.</w:t>
            </w:r>
            <w:r w:rsidRPr="00721CF1">
              <w:rPr>
                <w:sz w:val="22"/>
                <w:szCs w:val="22"/>
                <w:lang w:val="en-US"/>
              </w:rPr>
              <w:t>35</w:t>
            </w:r>
            <w:r w:rsidRPr="00721CF1">
              <w:rPr>
                <w:sz w:val="22"/>
                <w:szCs w:val="22"/>
                <w:lang w:val="uk-UA"/>
              </w:rPr>
              <w:t>–3</w:t>
            </w:r>
            <w:r w:rsidRPr="00721CF1">
              <w:rPr>
                <w:sz w:val="22"/>
                <w:szCs w:val="22"/>
                <w:lang w:val="en-US"/>
              </w:rPr>
              <w:t>7</w:t>
            </w:r>
            <w:r w:rsidRPr="00721CF1">
              <w:rPr>
                <w:sz w:val="22"/>
                <w:szCs w:val="22"/>
                <w:lang w:val="uk-UA"/>
              </w:rPr>
              <w:t>),</w:t>
            </w:r>
          </w:p>
          <w:p w:rsidR="00855632" w:rsidRPr="00721CF1" w:rsidRDefault="00855632" w:rsidP="000F3FFA">
            <w:pPr>
              <w:jc w:val="center"/>
              <w:rPr>
                <w:sz w:val="22"/>
                <w:szCs w:val="22"/>
                <w:lang w:val="en-US"/>
              </w:rPr>
            </w:pPr>
            <w:r w:rsidRPr="00721CF1">
              <w:rPr>
                <w:sz w:val="22"/>
                <w:szCs w:val="22"/>
                <w:lang w:val="uk-UA"/>
              </w:rPr>
              <w:t>переклад текст</w:t>
            </w:r>
            <w:r w:rsidRPr="00721CF1">
              <w:rPr>
                <w:sz w:val="22"/>
                <w:szCs w:val="22"/>
                <w:lang w:val="en-US"/>
              </w:rPr>
              <w:t>y</w:t>
            </w:r>
          </w:p>
          <w:p w:rsidR="00855632" w:rsidRPr="00721CF1" w:rsidRDefault="00855632" w:rsidP="000F3FFA">
            <w:pPr>
              <w:jc w:val="center"/>
              <w:rPr>
                <w:sz w:val="22"/>
                <w:szCs w:val="22"/>
                <w:lang w:val="en-US"/>
              </w:rPr>
            </w:pPr>
            <w:r w:rsidRPr="00721CF1">
              <w:rPr>
                <w:sz w:val="22"/>
                <w:szCs w:val="22"/>
                <w:lang w:val="en-US"/>
              </w:rPr>
              <w:t>“De Paride, Priami filio”,</w:t>
            </w:r>
          </w:p>
          <w:p w:rsidR="00855632" w:rsidRPr="00721CF1" w:rsidRDefault="00855632" w:rsidP="000F3FFA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лексичний мінімум, фразеологія</w:t>
            </w:r>
          </w:p>
          <w:p w:rsidR="00855632" w:rsidRPr="00721CF1" w:rsidRDefault="00855632" w:rsidP="000F3FFA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2 год.</w:t>
            </w:r>
            <w:r w:rsidR="00321DEA">
              <w:rPr>
                <w:sz w:val="22"/>
                <w:szCs w:val="22"/>
                <w:lang w:val="uk-UA"/>
              </w:rPr>
              <w:t>/2</w:t>
            </w:r>
            <w:r w:rsidR="00230F32">
              <w:rPr>
                <w:sz w:val="22"/>
                <w:szCs w:val="22"/>
                <w:lang w:val="uk-UA"/>
              </w:rPr>
              <w:t xml:space="preserve"> год.</w:t>
            </w:r>
          </w:p>
        </w:tc>
        <w:tc>
          <w:tcPr>
            <w:tcW w:w="1189" w:type="dxa"/>
            <w:gridSpan w:val="2"/>
          </w:tcPr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1519" w:type="dxa"/>
          </w:tcPr>
          <w:p w:rsidR="00855632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протягом семестру</w:t>
            </w:r>
          </w:p>
          <w:p w:rsidR="00855632" w:rsidRPr="00721CF1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з розкладом занять</w:t>
            </w:r>
          </w:p>
        </w:tc>
      </w:tr>
      <w:tr w:rsidR="00827FE7" w:rsidRPr="00E66740" w:rsidTr="003749AC">
        <w:tc>
          <w:tcPr>
            <w:tcW w:w="2001" w:type="dxa"/>
          </w:tcPr>
          <w:p w:rsidR="00855632" w:rsidRPr="00721CF1" w:rsidRDefault="00321DEA" w:rsidP="008D62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13</w:t>
            </w:r>
            <w:r w:rsidR="00855632" w:rsidRPr="00721CF1">
              <w:rPr>
                <w:sz w:val="22"/>
                <w:szCs w:val="22"/>
                <w:lang w:val="uk-UA"/>
              </w:rPr>
              <w:t>. Часи сис</w:t>
            </w:r>
            <w:r w:rsidR="001308F2">
              <w:rPr>
                <w:sz w:val="22"/>
                <w:szCs w:val="22"/>
                <w:lang w:val="uk-UA"/>
              </w:rPr>
              <w:t>теми перфекта в пасивному стані</w:t>
            </w:r>
          </w:p>
          <w:p w:rsidR="00855632" w:rsidRPr="00721CF1" w:rsidRDefault="00855632" w:rsidP="008D62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– </w:t>
            </w:r>
            <w:r w:rsidRPr="00721CF1">
              <w:rPr>
                <w:sz w:val="22"/>
                <w:szCs w:val="22"/>
              </w:rPr>
              <w:t xml:space="preserve">Дієприкметник минулого часу пасиного стану. </w:t>
            </w:r>
          </w:p>
          <w:p w:rsidR="00855632" w:rsidRPr="00721CF1" w:rsidRDefault="00855632" w:rsidP="008D620C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</w:t>
            </w:r>
            <w:r w:rsidRPr="00721CF1">
              <w:rPr>
                <w:sz w:val="22"/>
                <w:szCs w:val="22"/>
              </w:rPr>
              <w:t xml:space="preserve">Минулий час дійсного способу </w:t>
            </w:r>
            <w:r w:rsidRPr="00721CF1">
              <w:rPr>
                <w:sz w:val="22"/>
                <w:szCs w:val="22"/>
                <w:lang w:val="uk-UA"/>
              </w:rPr>
              <w:t xml:space="preserve">пасивного </w:t>
            </w:r>
            <w:r w:rsidRPr="00721CF1">
              <w:rPr>
                <w:sz w:val="22"/>
                <w:szCs w:val="22"/>
              </w:rPr>
              <w:t>стану</w:t>
            </w:r>
            <w:r w:rsidRPr="00721CF1">
              <w:rPr>
                <w:sz w:val="22"/>
                <w:szCs w:val="22"/>
                <w:lang w:val="uk-UA"/>
              </w:rPr>
              <w:t>.</w:t>
            </w:r>
          </w:p>
          <w:p w:rsidR="00855632" w:rsidRPr="00721CF1" w:rsidRDefault="00855632" w:rsidP="008D620C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</w:t>
            </w:r>
            <w:r w:rsidRPr="00721CF1">
              <w:rPr>
                <w:sz w:val="22"/>
                <w:szCs w:val="22"/>
              </w:rPr>
              <w:t xml:space="preserve">Давноминулий час дійсного способу </w:t>
            </w:r>
            <w:r w:rsidRPr="00721CF1">
              <w:rPr>
                <w:sz w:val="22"/>
                <w:szCs w:val="22"/>
                <w:lang w:val="uk-UA"/>
              </w:rPr>
              <w:t xml:space="preserve">пасивного </w:t>
            </w:r>
            <w:r w:rsidRPr="00721CF1">
              <w:rPr>
                <w:sz w:val="22"/>
                <w:szCs w:val="22"/>
              </w:rPr>
              <w:lastRenderedPageBreak/>
              <w:t>стану.</w:t>
            </w:r>
          </w:p>
          <w:p w:rsidR="00855632" w:rsidRPr="00721CF1" w:rsidRDefault="00855632" w:rsidP="008D620C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</w:t>
            </w:r>
            <w:r w:rsidRPr="00721CF1">
              <w:rPr>
                <w:sz w:val="22"/>
                <w:szCs w:val="22"/>
              </w:rPr>
              <w:t xml:space="preserve"> Майбутній час доконаного виду дійсного способу </w:t>
            </w:r>
            <w:r w:rsidRPr="00721CF1">
              <w:rPr>
                <w:sz w:val="22"/>
                <w:szCs w:val="22"/>
                <w:lang w:val="uk-UA"/>
              </w:rPr>
              <w:t xml:space="preserve">пасивного </w:t>
            </w:r>
            <w:r w:rsidRPr="00721CF1">
              <w:rPr>
                <w:sz w:val="22"/>
                <w:szCs w:val="22"/>
              </w:rPr>
              <w:t>стану.</w:t>
            </w:r>
          </w:p>
        </w:tc>
        <w:tc>
          <w:tcPr>
            <w:tcW w:w="1626" w:type="dxa"/>
            <w:gridSpan w:val="2"/>
          </w:tcPr>
          <w:p w:rsidR="00230F32" w:rsidRDefault="00230F32" w:rsidP="00230F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лабораторне</w:t>
            </w:r>
          </w:p>
          <w:p w:rsidR="00230F32" w:rsidRDefault="00230F32" w:rsidP="00230F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заняття/</w:t>
            </w:r>
          </w:p>
          <w:p w:rsidR="00230F32" w:rsidRPr="00721CF1" w:rsidRDefault="00230F32" w:rsidP="00230F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230F32" w:rsidRPr="00721CF1" w:rsidRDefault="00230F32" w:rsidP="00230F3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230F3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855632" w:rsidRPr="00721CF1" w:rsidRDefault="00855632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721CF1" w:rsidRDefault="00855632" w:rsidP="00ED24E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Вправи </w:t>
            </w:r>
          </w:p>
          <w:p w:rsidR="00855632" w:rsidRPr="00721CF1" w:rsidRDefault="00855632" w:rsidP="00ED24E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(с. 4</w:t>
            </w:r>
            <w:r w:rsidRPr="00721CF1">
              <w:rPr>
                <w:sz w:val="22"/>
                <w:szCs w:val="22"/>
              </w:rPr>
              <w:t>1</w:t>
            </w:r>
            <w:r w:rsidRPr="00721CF1">
              <w:rPr>
                <w:sz w:val="22"/>
                <w:szCs w:val="22"/>
                <w:lang w:val="uk-UA"/>
              </w:rPr>
              <w:t>–</w:t>
            </w:r>
            <w:r w:rsidRPr="00721CF1">
              <w:rPr>
                <w:sz w:val="22"/>
                <w:szCs w:val="22"/>
              </w:rPr>
              <w:t>44</w:t>
            </w:r>
            <w:r w:rsidRPr="00721CF1">
              <w:rPr>
                <w:sz w:val="22"/>
                <w:szCs w:val="22"/>
                <w:lang w:val="uk-UA"/>
              </w:rPr>
              <w:t>),</w:t>
            </w:r>
          </w:p>
          <w:p w:rsidR="00855632" w:rsidRPr="00721CF1" w:rsidRDefault="00855632" w:rsidP="00ED24E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переклад текст</w:t>
            </w:r>
            <w:r w:rsidRPr="00721CF1">
              <w:rPr>
                <w:sz w:val="22"/>
                <w:szCs w:val="22"/>
                <w:lang w:val="en-US"/>
              </w:rPr>
              <w:t>y</w:t>
            </w:r>
          </w:p>
          <w:p w:rsidR="00855632" w:rsidRPr="00721CF1" w:rsidRDefault="00855632" w:rsidP="00ED24E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“</w:t>
            </w:r>
            <w:r w:rsidRPr="00721CF1">
              <w:rPr>
                <w:sz w:val="22"/>
                <w:szCs w:val="22"/>
                <w:lang w:val="en-US"/>
              </w:rPr>
              <w:t>De</w:t>
            </w:r>
            <w:r w:rsidRPr="00721CF1">
              <w:rPr>
                <w:sz w:val="22"/>
                <w:szCs w:val="22"/>
                <w:lang w:val="uk-UA"/>
              </w:rPr>
              <w:t xml:space="preserve">  </w:t>
            </w:r>
            <w:r w:rsidRPr="00721CF1">
              <w:rPr>
                <w:sz w:val="22"/>
                <w:szCs w:val="22"/>
                <w:lang w:val="en-US"/>
              </w:rPr>
              <w:t>equo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ligneo</w:t>
            </w:r>
            <w:r w:rsidRPr="00721CF1">
              <w:rPr>
                <w:sz w:val="22"/>
                <w:szCs w:val="22"/>
                <w:lang w:val="uk-UA"/>
              </w:rPr>
              <w:t>”,</w:t>
            </w:r>
          </w:p>
          <w:p w:rsidR="00855632" w:rsidRPr="00721CF1" w:rsidRDefault="00855632" w:rsidP="00ED24E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лексичний мінімум, фразеологія</w:t>
            </w:r>
          </w:p>
          <w:p w:rsidR="00855632" w:rsidRPr="00721CF1" w:rsidRDefault="00855632" w:rsidP="00ED24E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2 год.</w:t>
            </w:r>
            <w:r w:rsidR="00321DEA">
              <w:rPr>
                <w:sz w:val="22"/>
                <w:szCs w:val="22"/>
                <w:lang w:val="uk-UA"/>
              </w:rPr>
              <w:t>/2 год.</w:t>
            </w:r>
          </w:p>
        </w:tc>
        <w:tc>
          <w:tcPr>
            <w:tcW w:w="1189" w:type="dxa"/>
            <w:gridSpan w:val="2"/>
          </w:tcPr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1519" w:type="dxa"/>
          </w:tcPr>
          <w:p w:rsidR="00855632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протягом семестру</w:t>
            </w:r>
          </w:p>
          <w:p w:rsidR="00855632" w:rsidRPr="00721CF1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з розкладом занять</w:t>
            </w:r>
          </w:p>
        </w:tc>
      </w:tr>
      <w:tr w:rsidR="00827FE7" w:rsidRPr="00C67355" w:rsidTr="003749AC">
        <w:tc>
          <w:tcPr>
            <w:tcW w:w="2001" w:type="dxa"/>
          </w:tcPr>
          <w:p w:rsidR="00855632" w:rsidRPr="00721CF1" w:rsidRDefault="009A1886" w:rsidP="00030DA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Тема 14</w:t>
            </w:r>
            <w:r w:rsidR="001308F2">
              <w:rPr>
                <w:sz w:val="22"/>
                <w:szCs w:val="22"/>
                <w:lang w:val="uk-UA"/>
              </w:rPr>
              <w:t>. Розряди займеників</w:t>
            </w:r>
          </w:p>
          <w:p w:rsidR="00953972" w:rsidRPr="00376722" w:rsidRDefault="00953972" w:rsidP="00953972">
            <w:pPr>
              <w:pStyle w:val="a5"/>
              <w:ind w:left="0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– Особові займенники. </w:t>
            </w:r>
          </w:p>
          <w:p w:rsidR="00953972" w:rsidRPr="00376722" w:rsidRDefault="00953972" w:rsidP="00953972">
            <w:pPr>
              <w:pStyle w:val="a5"/>
              <w:ind w:left="0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– Присвійні займенники.</w:t>
            </w:r>
          </w:p>
          <w:p w:rsidR="00953972" w:rsidRDefault="00953972" w:rsidP="00953972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– Зворотний займенник. </w:t>
            </w:r>
          </w:p>
          <w:p w:rsidR="00953972" w:rsidRPr="00376722" w:rsidRDefault="00953972" w:rsidP="0095397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робота:</w:t>
            </w:r>
          </w:p>
          <w:p w:rsidR="00953972" w:rsidRPr="00376722" w:rsidRDefault="00953972" w:rsidP="00953972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– Вказівні займенники. </w:t>
            </w:r>
          </w:p>
          <w:p w:rsidR="00953972" w:rsidRPr="00376722" w:rsidRDefault="00953972" w:rsidP="00953972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– Питальні займенники.</w:t>
            </w:r>
          </w:p>
          <w:p w:rsidR="00953972" w:rsidRPr="00376722" w:rsidRDefault="00953972" w:rsidP="00953972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 – Відносні займенники.</w:t>
            </w:r>
          </w:p>
          <w:p w:rsidR="00953972" w:rsidRPr="00376722" w:rsidRDefault="00953972" w:rsidP="00953972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 – Запереч</w:t>
            </w:r>
            <w:r w:rsidRPr="00376722">
              <w:rPr>
                <w:sz w:val="22"/>
                <w:szCs w:val="22"/>
              </w:rPr>
              <w:t>ні займенники</w:t>
            </w:r>
          </w:p>
          <w:p w:rsidR="00855632" w:rsidRPr="00721CF1" w:rsidRDefault="00953972" w:rsidP="00953972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– Займенникові прикметники.</w:t>
            </w:r>
          </w:p>
        </w:tc>
        <w:tc>
          <w:tcPr>
            <w:tcW w:w="1626" w:type="dxa"/>
            <w:gridSpan w:val="2"/>
          </w:tcPr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A1886" w:rsidRDefault="009A1886" w:rsidP="009A18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лабораторне</w:t>
            </w:r>
          </w:p>
          <w:p w:rsidR="009A1886" w:rsidRDefault="009A1886" w:rsidP="009A18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заняття/</w:t>
            </w:r>
          </w:p>
          <w:p w:rsidR="009A1886" w:rsidRPr="00721CF1" w:rsidRDefault="009A1886" w:rsidP="009A18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855632" w:rsidRPr="00721CF1" w:rsidRDefault="00855632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721CF1" w:rsidRDefault="00855632" w:rsidP="00AB5935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Вправи (с.</w:t>
            </w:r>
            <w:r w:rsidRPr="00F65344">
              <w:rPr>
                <w:sz w:val="22"/>
                <w:szCs w:val="22"/>
              </w:rPr>
              <w:t>44</w:t>
            </w:r>
            <w:r w:rsidRPr="00721CF1">
              <w:rPr>
                <w:sz w:val="22"/>
                <w:szCs w:val="22"/>
                <w:lang w:val="uk-UA"/>
              </w:rPr>
              <w:t>–</w:t>
            </w:r>
            <w:r w:rsidRPr="00F65344">
              <w:rPr>
                <w:sz w:val="22"/>
                <w:szCs w:val="22"/>
              </w:rPr>
              <w:t>49</w:t>
            </w:r>
            <w:r w:rsidRPr="00721CF1">
              <w:rPr>
                <w:sz w:val="22"/>
                <w:szCs w:val="22"/>
                <w:lang w:val="uk-UA"/>
              </w:rPr>
              <w:t>),</w:t>
            </w:r>
          </w:p>
          <w:p w:rsidR="00855632" w:rsidRPr="00721CF1" w:rsidRDefault="00855632" w:rsidP="00AB5935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переклад текстів</w:t>
            </w:r>
          </w:p>
          <w:p w:rsidR="00A34B4E" w:rsidRDefault="00855632" w:rsidP="00AB5935">
            <w:pPr>
              <w:jc w:val="center"/>
              <w:rPr>
                <w:sz w:val="22"/>
                <w:szCs w:val="22"/>
                <w:lang w:val="uk-UA"/>
              </w:rPr>
            </w:pPr>
            <w:r w:rsidRPr="00F65344">
              <w:rPr>
                <w:sz w:val="22"/>
                <w:szCs w:val="22"/>
              </w:rPr>
              <w:t>“</w:t>
            </w:r>
            <w:r w:rsidRPr="00721CF1">
              <w:rPr>
                <w:sz w:val="22"/>
                <w:szCs w:val="22"/>
                <w:lang w:val="en-US"/>
              </w:rPr>
              <w:t>Neptunus</w:t>
            </w:r>
            <w:r w:rsidRPr="00F65344">
              <w:rPr>
                <w:sz w:val="22"/>
                <w:szCs w:val="22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et</w:t>
            </w:r>
            <w:r w:rsidRPr="00F65344">
              <w:rPr>
                <w:sz w:val="22"/>
                <w:szCs w:val="22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Mars</w:t>
            </w:r>
            <w:r w:rsidRPr="00F65344">
              <w:rPr>
                <w:sz w:val="22"/>
                <w:szCs w:val="22"/>
              </w:rPr>
              <w:t xml:space="preserve"> ”, </w:t>
            </w:r>
          </w:p>
          <w:p w:rsidR="00855632" w:rsidRPr="00F65344" w:rsidRDefault="00855632" w:rsidP="00AB5935">
            <w:pPr>
              <w:jc w:val="center"/>
              <w:rPr>
                <w:sz w:val="22"/>
                <w:szCs w:val="22"/>
                <w:lang w:val="uk-UA"/>
              </w:rPr>
            </w:pPr>
            <w:r w:rsidRPr="00F65344">
              <w:rPr>
                <w:sz w:val="22"/>
                <w:szCs w:val="22"/>
                <w:lang w:val="uk-UA"/>
              </w:rPr>
              <w:t>“</w:t>
            </w:r>
            <w:r w:rsidRPr="00721CF1">
              <w:rPr>
                <w:sz w:val="22"/>
                <w:szCs w:val="22"/>
                <w:lang w:val="en-US"/>
              </w:rPr>
              <w:t>De</w:t>
            </w:r>
            <w:r w:rsidRPr="00F65344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Croeso</w:t>
            </w:r>
            <w:r w:rsidRPr="00F65344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et</w:t>
            </w:r>
            <w:r w:rsidRPr="00F65344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Solone</w:t>
            </w:r>
            <w:r w:rsidRPr="00F65344">
              <w:rPr>
                <w:sz w:val="22"/>
                <w:szCs w:val="22"/>
                <w:lang w:val="uk-UA"/>
              </w:rPr>
              <w:t>”</w:t>
            </w:r>
          </w:p>
          <w:p w:rsidR="00855632" w:rsidRPr="00F65344" w:rsidRDefault="00855632" w:rsidP="00AB5935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лексичний мінімум, фразеологія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2 год.</w:t>
            </w:r>
            <w:r w:rsidR="009A1886">
              <w:rPr>
                <w:sz w:val="22"/>
                <w:szCs w:val="22"/>
                <w:lang w:val="uk-UA"/>
              </w:rPr>
              <w:t>/6 год.</w:t>
            </w:r>
          </w:p>
        </w:tc>
        <w:tc>
          <w:tcPr>
            <w:tcW w:w="1189" w:type="dxa"/>
            <w:gridSpan w:val="2"/>
          </w:tcPr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1519" w:type="dxa"/>
          </w:tcPr>
          <w:p w:rsidR="00855632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протягом семестру</w:t>
            </w:r>
          </w:p>
          <w:p w:rsidR="00855632" w:rsidRPr="00721CF1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з розкладом занять</w:t>
            </w:r>
          </w:p>
        </w:tc>
      </w:tr>
      <w:tr w:rsidR="00827FE7" w:rsidRPr="00C67355" w:rsidTr="003749AC">
        <w:tc>
          <w:tcPr>
            <w:tcW w:w="2001" w:type="dxa"/>
          </w:tcPr>
          <w:p w:rsidR="00855632" w:rsidRPr="00721CF1" w:rsidRDefault="00855632" w:rsidP="005D44D9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Тема </w:t>
            </w:r>
            <w:r w:rsidR="002161BB">
              <w:rPr>
                <w:sz w:val="22"/>
                <w:szCs w:val="22"/>
                <w:lang w:val="uk-UA"/>
              </w:rPr>
              <w:t>15</w:t>
            </w:r>
            <w:r w:rsidR="001308F2">
              <w:rPr>
                <w:sz w:val="22"/>
                <w:szCs w:val="22"/>
                <w:lang w:val="uk-UA"/>
              </w:rPr>
              <w:t>. Розряди числівників</w:t>
            </w:r>
          </w:p>
          <w:p w:rsidR="00855632" w:rsidRPr="00721CF1" w:rsidRDefault="00855632" w:rsidP="005D44D9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Кількісні числівники. </w:t>
            </w:r>
          </w:p>
          <w:p w:rsidR="00855632" w:rsidRDefault="00855632" w:rsidP="005D44D9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Порядкові числівники. </w:t>
            </w:r>
          </w:p>
          <w:p w:rsidR="009B085F" w:rsidRPr="00721CF1" w:rsidRDefault="009B085F" w:rsidP="005D44D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робота:</w:t>
            </w:r>
          </w:p>
          <w:p w:rsidR="00855632" w:rsidRPr="00721CF1" w:rsidRDefault="00855632" w:rsidP="005D44D9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 Розділові числівники.</w:t>
            </w:r>
          </w:p>
          <w:p w:rsidR="00855632" w:rsidRPr="00721CF1" w:rsidRDefault="00855632" w:rsidP="005D44D9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 Прислівникові числівники.</w:t>
            </w:r>
          </w:p>
          <w:p w:rsidR="00855632" w:rsidRPr="00721CF1" w:rsidRDefault="00855632" w:rsidP="005D44D9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</w:t>
            </w:r>
            <w:r w:rsidRPr="00721CF1">
              <w:rPr>
                <w:sz w:val="22"/>
                <w:szCs w:val="22"/>
                <w:lang w:val="en-US"/>
              </w:rPr>
              <w:t>Ablativus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temporis</w:t>
            </w:r>
            <w:r w:rsidRPr="00721CF1">
              <w:rPr>
                <w:sz w:val="22"/>
                <w:szCs w:val="22"/>
                <w:lang w:val="uk-UA"/>
              </w:rPr>
              <w:t xml:space="preserve">. </w:t>
            </w:r>
          </w:p>
          <w:p w:rsidR="00855632" w:rsidRPr="00F65344" w:rsidRDefault="00855632" w:rsidP="005D44D9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 Римський календар.</w:t>
            </w:r>
          </w:p>
        </w:tc>
        <w:tc>
          <w:tcPr>
            <w:tcW w:w="1626" w:type="dxa"/>
            <w:gridSpan w:val="2"/>
          </w:tcPr>
          <w:p w:rsidR="006C6F2E" w:rsidRDefault="006C6F2E" w:rsidP="006C6F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лабораторне</w:t>
            </w:r>
          </w:p>
          <w:p w:rsidR="006C6F2E" w:rsidRDefault="006C6F2E" w:rsidP="006C6F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заняття/</w:t>
            </w:r>
          </w:p>
          <w:p w:rsidR="006C6F2E" w:rsidRPr="00721CF1" w:rsidRDefault="006C6F2E" w:rsidP="006C6F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B651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855632" w:rsidRPr="00721CF1" w:rsidRDefault="00855632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855632" w:rsidRPr="00721CF1" w:rsidRDefault="00855632" w:rsidP="00A5197A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Вправи </w:t>
            </w:r>
          </w:p>
          <w:p w:rsidR="00855632" w:rsidRPr="00721CF1" w:rsidRDefault="00855632" w:rsidP="00A5197A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(с. </w:t>
            </w:r>
            <w:r w:rsidRPr="00E946B3">
              <w:rPr>
                <w:sz w:val="22"/>
                <w:szCs w:val="22"/>
                <w:lang w:val="de-DE"/>
              </w:rPr>
              <w:t>55</w:t>
            </w:r>
            <w:r w:rsidRPr="00721CF1">
              <w:rPr>
                <w:sz w:val="22"/>
                <w:szCs w:val="22"/>
                <w:lang w:val="uk-UA"/>
              </w:rPr>
              <w:t>–</w:t>
            </w:r>
            <w:r w:rsidRPr="00E946B3">
              <w:rPr>
                <w:sz w:val="22"/>
                <w:szCs w:val="22"/>
                <w:lang w:val="de-DE"/>
              </w:rPr>
              <w:t>57</w:t>
            </w:r>
            <w:r w:rsidRPr="00721CF1">
              <w:rPr>
                <w:sz w:val="22"/>
                <w:szCs w:val="22"/>
                <w:lang w:val="uk-UA"/>
              </w:rPr>
              <w:t>),</w:t>
            </w:r>
          </w:p>
          <w:p w:rsidR="00855632" w:rsidRPr="00721CF1" w:rsidRDefault="00855632" w:rsidP="00A5197A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переклад текст</w:t>
            </w:r>
            <w:r w:rsidRPr="00E946B3">
              <w:rPr>
                <w:sz w:val="22"/>
                <w:szCs w:val="22"/>
                <w:lang w:val="de-DE"/>
              </w:rPr>
              <w:t>y</w:t>
            </w:r>
          </w:p>
          <w:p w:rsidR="00855632" w:rsidRPr="00721CF1" w:rsidRDefault="00855632" w:rsidP="00A5197A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“</w:t>
            </w:r>
            <w:r w:rsidRPr="00E946B3">
              <w:rPr>
                <w:sz w:val="22"/>
                <w:szCs w:val="22"/>
                <w:lang w:val="de-DE"/>
              </w:rPr>
              <w:t>De</w:t>
            </w:r>
            <w:r w:rsidRPr="00721CF1">
              <w:rPr>
                <w:sz w:val="22"/>
                <w:szCs w:val="22"/>
                <w:lang w:val="uk-UA"/>
              </w:rPr>
              <w:t xml:space="preserve">  </w:t>
            </w:r>
            <w:r w:rsidRPr="00E946B3">
              <w:rPr>
                <w:sz w:val="22"/>
                <w:szCs w:val="22"/>
                <w:lang w:val="de-DE"/>
              </w:rPr>
              <w:t>annis, mensibus et diebus</w:t>
            </w:r>
            <w:r w:rsidRPr="00721CF1">
              <w:rPr>
                <w:sz w:val="22"/>
                <w:szCs w:val="22"/>
                <w:lang w:val="uk-UA"/>
              </w:rPr>
              <w:t>”,</w:t>
            </w:r>
          </w:p>
          <w:p w:rsidR="00855632" w:rsidRPr="00721CF1" w:rsidRDefault="00855632" w:rsidP="00A5197A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лексичний мінімум, фразеологія</w:t>
            </w:r>
          </w:p>
          <w:p w:rsidR="00855632" w:rsidRPr="00721CF1" w:rsidRDefault="00855632" w:rsidP="0033774E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2 год.</w:t>
            </w:r>
            <w:r w:rsidR="009B085F">
              <w:rPr>
                <w:sz w:val="22"/>
                <w:szCs w:val="22"/>
                <w:lang w:val="uk-UA"/>
              </w:rPr>
              <w:t>/4 год.</w:t>
            </w:r>
          </w:p>
        </w:tc>
        <w:tc>
          <w:tcPr>
            <w:tcW w:w="1189" w:type="dxa"/>
            <w:gridSpan w:val="2"/>
          </w:tcPr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55632" w:rsidRPr="00721CF1" w:rsidRDefault="00855632" w:rsidP="00742AB2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1519" w:type="dxa"/>
          </w:tcPr>
          <w:p w:rsidR="00855632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протягом семестру</w:t>
            </w:r>
          </w:p>
          <w:p w:rsidR="00855632" w:rsidRPr="00721CF1" w:rsidRDefault="00855632" w:rsidP="006245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з розкладом занять</w:t>
            </w:r>
          </w:p>
        </w:tc>
      </w:tr>
      <w:tr w:rsidR="009B085F" w:rsidRPr="00C67355" w:rsidTr="003749AC">
        <w:tc>
          <w:tcPr>
            <w:tcW w:w="2001" w:type="dxa"/>
          </w:tcPr>
          <w:p w:rsidR="009B085F" w:rsidRPr="00376722" w:rsidRDefault="009B085F" w:rsidP="009B085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Тема 16. </w:t>
            </w:r>
            <w:r w:rsidRPr="00376722">
              <w:rPr>
                <w:sz w:val="22"/>
                <w:szCs w:val="22"/>
                <w:lang w:val="uk-UA"/>
              </w:rPr>
              <w:t xml:space="preserve">Відкладні і напіввідкладні дієслова. Неправильні дієслова. </w:t>
            </w:r>
            <w:r w:rsidRPr="001304CD">
              <w:rPr>
                <w:sz w:val="22"/>
                <w:szCs w:val="22"/>
                <w:lang w:val="uk-UA"/>
              </w:rPr>
              <w:t>Недостатні дієслова</w:t>
            </w:r>
          </w:p>
          <w:p w:rsidR="009B085F" w:rsidRPr="00376722" w:rsidRDefault="009B085F" w:rsidP="009B085F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– </w:t>
            </w:r>
            <w:r w:rsidRPr="001304CD">
              <w:rPr>
                <w:sz w:val="22"/>
                <w:szCs w:val="22"/>
                <w:lang w:val="uk-UA"/>
              </w:rPr>
              <w:t>Відкладні і напіввідкладні дієслова.</w:t>
            </w:r>
          </w:p>
          <w:p w:rsidR="009B085F" w:rsidRPr="00C55290" w:rsidRDefault="009B085F" w:rsidP="009B085F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 – </w:t>
            </w:r>
            <w:r w:rsidRPr="00C55290">
              <w:rPr>
                <w:sz w:val="22"/>
                <w:szCs w:val="22"/>
                <w:lang w:val="uk-UA"/>
              </w:rPr>
              <w:t xml:space="preserve">Неправильні дієслова </w:t>
            </w:r>
            <w:r w:rsidRPr="00C55290">
              <w:rPr>
                <w:sz w:val="22"/>
                <w:szCs w:val="22"/>
                <w:lang w:val="en-US"/>
              </w:rPr>
              <w:t>fero</w:t>
            </w:r>
            <w:r w:rsidRPr="00C55290">
              <w:rPr>
                <w:sz w:val="22"/>
                <w:szCs w:val="22"/>
                <w:lang w:val="uk-UA"/>
              </w:rPr>
              <w:t xml:space="preserve">, </w:t>
            </w:r>
            <w:r w:rsidRPr="00C55290">
              <w:rPr>
                <w:sz w:val="22"/>
                <w:szCs w:val="22"/>
                <w:lang w:val="en-US"/>
              </w:rPr>
              <w:t>eo</w:t>
            </w:r>
            <w:r w:rsidRPr="00C55290">
              <w:rPr>
                <w:sz w:val="22"/>
                <w:szCs w:val="22"/>
                <w:lang w:val="uk-UA"/>
              </w:rPr>
              <w:t xml:space="preserve">, </w:t>
            </w:r>
            <w:r w:rsidRPr="00C55290">
              <w:rPr>
                <w:sz w:val="22"/>
                <w:szCs w:val="22"/>
                <w:lang w:val="en-US"/>
              </w:rPr>
              <w:t>volo</w:t>
            </w:r>
            <w:r w:rsidRPr="00C55290">
              <w:rPr>
                <w:sz w:val="22"/>
                <w:szCs w:val="22"/>
                <w:lang w:val="uk-UA"/>
              </w:rPr>
              <w:t xml:space="preserve">, </w:t>
            </w:r>
            <w:r w:rsidRPr="00C55290">
              <w:rPr>
                <w:sz w:val="22"/>
                <w:szCs w:val="22"/>
                <w:lang w:val="en-US"/>
              </w:rPr>
              <w:t>nolo</w:t>
            </w:r>
            <w:r w:rsidRPr="00C55290">
              <w:rPr>
                <w:sz w:val="22"/>
                <w:szCs w:val="22"/>
                <w:lang w:val="uk-UA"/>
              </w:rPr>
              <w:t xml:space="preserve">, </w:t>
            </w:r>
            <w:r w:rsidRPr="00C55290">
              <w:rPr>
                <w:sz w:val="22"/>
                <w:szCs w:val="22"/>
                <w:lang w:val="en-US"/>
              </w:rPr>
              <w:t>edo</w:t>
            </w:r>
            <w:r w:rsidRPr="00C55290">
              <w:rPr>
                <w:sz w:val="22"/>
                <w:szCs w:val="22"/>
                <w:lang w:val="uk-UA"/>
              </w:rPr>
              <w:t xml:space="preserve">. </w:t>
            </w:r>
          </w:p>
          <w:p w:rsidR="009B085F" w:rsidRDefault="009B085F" w:rsidP="009B085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робота:</w:t>
            </w:r>
          </w:p>
          <w:p w:rsidR="009B085F" w:rsidRPr="00C55290" w:rsidRDefault="009B085F" w:rsidP="009B085F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  <w:lang w:val="uk-UA"/>
              </w:rPr>
            </w:pPr>
            <w:r w:rsidRPr="00C55290">
              <w:rPr>
                <w:sz w:val="22"/>
                <w:szCs w:val="22"/>
              </w:rPr>
              <w:t xml:space="preserve">Дієслова </w:t>
            </w:r>
            <w:r w:rsidRPr="00C55290">
              <w:rPr>
                <w:sz w:val="22"/>
                <w:szCs w:val="22"/>
              </w:rPr>
              <w:lastRenderedPageBreak/>
              <w:t xml:space="preserve">складені з </w:t>
            </w:r>
            <w:r w:rsidRPr="00C55290">
              <w:rPr>
                <w:sz w:val="22"/>
                <w:szCs w:val="22"/>
                <w:lang w:val="en-US"/>
              </w:rPr>
              <w:t>esse.</w:t>
            </w:r>
          </w:p>
          <w:p w:rsidR="009B085F" w:rsidRPr="00721CF1" w:rsidRDefault="009B085F" w:rsidP="009B085F">
            <w:pPr>
              <w:rPr>
                <w:sz w:val="22"/>
                <w:szCs w:val="22"/>
                <w:lang w:val="uk-UA"/>
              </w:rPr>
            </w:pPr>
            <w:r w:rsidRPr="00C55290">
              <w:rPr>
                <w:sz w:val="22"/>
                <w:szCs w:val="22"/>
              </w:rPr>
              <w:t xml:space="preserve">Дієслова з дефектною парадигмою. </w:t>
            </w:r>
            <w:r w:rsidRPr="00C55290">
              <w:rPr>
                <w:sz w:val="22"/>
                <w:szCs w:val="22"/>
                <w:lang w:val="uk-UA"/>
              </w:rPr>
              <w:t xml:space="preserve">– </w:t>
            </w:r>
            <w:r w:rsidRPr="00C55290">
              <w:rPr>
                <w:sz w:val="22"/>
                <w:szCs w:val="22"/>
              </w:rPr>
              <w:t>Безособові дієслова.</w:t>
            </w:r>
          </w:p>
        </w:tc>
        <w:tc>
          <w:tcPr>
            <w:tcW w:w="1626" w:type="dxa"/>
            <w:gridSpan w:val="2"/>
          </w:tcPr>
          <w:p w:rsidR="009B085F" w:rsidRPr="00721CF1" w:rsidRDefault="009B085F" w:rsidP="009B08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самостійна робота</w:t>
            </w:r>
          </w:p>
          <w:p w:rsidR="009B085F" w:rsidRDefault="009B085F" w:rsidP="006C6F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9B085F" w:rsidRPr="00721CF1" w:rsidRDefault="009B085F" w:rsidP="00A92847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1, 2, 6, 7</w:t>
            </w:r>
          </w:p>
        </w:tc>
        <w:tc>
          <w:tcPr>
            <w:tcW w:w="1717" w:type="dxa"/>
            <w:gridSpan w:val="2"/>
          </w:tcPr>
          <w:p w:rsidR="009B085F" w:rsidRPr="00376722" w:rsidRDefault="009B085F" w:rsidP="009B085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Вправи </w:t>
            </w:r>
          </w:p>
          <w:p w:rsidR="009B085F" w:rsidRPr="00376722" w:rsidRDefault="009B085F" w:rsidP="009B085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(с. 49–52),</w:t>
            </w:r>
          </w:p>
          <w:p w:rsidR="009B085F" w:rsidRPr="00376722" w:rsidRDefault="009B085F" w:rsidP="009B085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переклад текст</w:t>
            </w:r>
            <w:r w:rsidRPr="00376722">
              <w:rPr>
                <w:sz w:val="22"/>
                <w:szCs w:val="22"/>
                <w:lang w:val="en-US"/>
              </w:rPr>
              <w:t>y</w:t>
            </w:r>
          </w:p>
          <w:p w:rsidR="009B085F" w:rsidRPr="00376722" w:rsidRDefault="009B085F" w:rsidP="009B085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“</w:t>
            </w:r>
            <w:r w:rsidRPr="00376722">
              <w:rPr>
                <w:sz w:val="22"/>
                <w:szCs w:val="22"/>
                <w:lang w:val="en-US"/>
              </w:rPr>
              <w:t>De</w:t>
            </w:r>
            <w:r w:rsidRPr="00376722">
              <w:rPr>
                <w:sz w:val="22"/>
                <w:szCs w:val="22"/>
                <w:lang w:val="uk-UA"/>
              </w:rPr>
              <w:t xml:space="preserve">  </w:t>
            </w:r>
            <w:r w:rsidRPr="00376722">
              <w:rPr>
                <w:sz w:val="22"/>
                <w:szCs w:val="22"/>
                <w:lang w:val="en-US"/>
              </w:rPr>
              <w:t>Romae</w:t>
            </w:r>
            <w:r w:rsidRPr="00376722">
              <w:rPr>
                <w:sz w:val="22"/>
                <w:szCs w:val="22"/>
                <w:lang w:val="uk-UA"/>
              </w:rPr>
              <w:t xml:space="preserve"> </w:t>
            </w:r>
            <w:r w:rsidRPr="00376722">
              <w:rPr>
                <w:sz w:val="22"/>
                <w:szCs w:val="22"/>
                <w:lang w:val="en-US"/>
              </w:rPr>
              <w:t>antiquae</w:t>
            </w:r>
            <w:r w:rsidRPr="00376722">
              <w:rPr>
                <w:sz w:val="22"/>
                <w:szCs w:val="22"/>
                <w:lang w:val="uk-UA"/>
              </w:rPr>
              <w:t xml:space="preserve"> </w:t>
            </w:r>
            <w:r w:rsidRPr="00376722">
              <w:rPr>
                <w:sz w:val="22"/>
                <w:szCs w:val="22"/>
                <w:lang w:val="en-US"/>
              </w:rPr>
              <w:t>initio</w:t>
            </w:r>
            <w:r w:rsidRPr="00376722">
              <w:rPr>
                <w:sz w:val="22"/>
                <w:szCs w:val="22"/>
                <w:lang w:val="uk-UA"/>
              </w:rPr>
              <w:t>”,</w:t>
            </w:r>
          </w:p>
          <w:p w:rsidR="009B085F" w:rsidRPr="00376722" w:rsidRDefault="009B085F" w:rsidP="009B085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лексичний мінімум, фразеологія</w:t>
            </w:r>
          </w:p>
          <w:p w:rsidR="009B085F" w:rsidRPr="00721CF1" w:rsidRDefault="009B085F" w:rsidP="009B085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2 год.</w:t>
            </w:r>
            <w:r>
              <w:rPr>
                <w:sz w:val="22"/>
                <w:szCs w:val="22"/>
                <w:lang w:val="uk-UA"/>
              </w:rPr>
              <w:t>/4 год.</w:t>
            </w:r>
          </w:p>
        </w:tc>
        <w:tc>
          <w:tcPr>
            <w:tcW w:w="1189" w:type="dxa"/>
            <w:gridSpan w:val="2"/>
          </w:tcPr>
          <w:p w:rsidR="009B085F" w:rsidRPr="00721CF1" w:rsidRDefault="009B085F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</w:tcPr>
          <w:p w:rsidR="00646510" w:rsidRDefault="00646510" w:rsidP="00646510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протягом семестру</w:t>
            </w:r>
          </w:p>
          <w:p w:rsidR="009B085F" w:rsidRPr="00376722" w:rsidRDefault="00646510" w:rsidP="006465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з розкладом занять</w:t>
            </w:r>
          </w:p>
        </w:tc>
      </w:tr>
      <w:tr w:rsidR="009B085F" w:rsidRPr="00C67355" w:rsidTr="003749AC">
        <w:tc>
          <w:tcPr>
            <w:tcW w:w="2001" w:type="dxa"/>
          </w:tcPr>
          <w:p w:rsidR="009B085F" w:rsidRPr="00721CF1" w:rsidRDefault="009B085F" w:rsidP="009B085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Тема 17</w:t>
            </w:r>
            <w:r w:rsidRPr="00721CF1">
              <w:rPr>
                <w:sz w:val="22"/>
                <w:szCs w:val="22"/>
                <w:lang w:val="uk-UA"/>
              </w:rPr>
              <w:t>. Синтаксичні конструкц</w:t>
            </w:r>
            <w:r w:rsidR="001308F2">
              <w:rPr>
                <w:sz w:val="22"/>
                <w:szCs w:val="22"/>
                <w:lang w:val="uk-UA"/>
              </w:rPr>
              <w:t>ії. Синтаксис складного речення</w:t>
            </w:r>
          </w:p>
          <w:p w:rsidR="009B085F" w:rsidRPr="00721CF1" w:rsidRDefault="009B085F" w:rsidP="009B085F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</w:t>
            </w:r>
            <w:r w:rsidRPr="00E946B3">
              <w:rPr>
                <w:sz w:val="22"/>
                <w:szCs w:val="22"/>
                <w:lang w:val="uk-UA"/>
              </w:rPr>
              <w:t xml:space="preserve">Синтаксичний зворот </w:t>
            </w:r>
            <w:r w:rsidRPr="00721CF1">
              <w:rPr>
                <w:sz w:val="22"/>
                <w:szCs w:val="22"/>
                <w:lang w:val="en-US"/>
              </w:rPr>
              <w:t>Accusativus</w:t>
            </w:r>
            <w:r w:rsidRPr="00E946B3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cum</w:t>
            </w:r>
            <w:r w:rsidRPr="00E946B3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infinitivo</w:t>
            </w:r>
            <w:r w:rsidRPr="00E946B3">
              <w:rPr>
                <w:sz w:val="22"/>
                <w:szCs w:val="22"/>
                <w:lang w:val="uk-UA"/>
              </w:rPr>
              <w:t>.</w:t>
            </w:r>
          </w:p>
          <w:p w:rsidR="009B085F" w:rsidRDefault="009B085F" w:rsidP="009B085F">
            <w:pPr>
              <w:rPr>
                <w:sz w:val="22"/>
                <w:szCs w:val="22"/>
                <w:lang w:val="uk-UA"/>
              </w:rPr>
            </w:pPr>
            <w:r w:rsidRPr="00E946B3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uk-UA"/>
              </w:rPr>
              <w:t xml:space="preserve">– </w:t>
            </w:r>
            <w:r w:rsidRPr="00E946B3">
              <w:rPr>
                <w:sz w:val="22"/>
                <w:szCs w:val="22"/>
                <w:lang w:val="uk-UA"/>
              </w:rPr>
              <w:t xml:space="preserve">Синтаксичний зворот </w:t>
            </w:r>
            <w:r w:rsidRPr="00721CF1">
              <w:rPr>
                <w:sz w:val="22"/>
                <w:szCs w:val="22"/>
                <w:lang w:val="en-US"/>
              </w:rPr>
              <w:t>Nominativus</w:t>
            </w:r>
            <w:r w:rsidRPr="00E946B3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cum</w:t>
            </w:r>
            <w:r w:rsidRPr="00E946B3">
              <w:rPr>
                <w:sz w:val="22"/>
                <w:szCs w:val="22"/>
                <w:lang w:val="uk-UA"/>
              </w:rPr>
              <w:t xml:space="preserve"> і</w:t>
            </w:r>
            <w:r w:rsidRPr="00721CF1">
              <w:rPr>
                <w:sz w:val="22"/>
                <w:szCs w:val="22"/>
                <w:lang w:val="en-US"/>
              </w:rPr>
              <w:t>nfinitivo</w:t>
            </w:r>
            <w:r w:rsidRPr="00E946B3">
              <w:rPr>
                <w:sz w:val="22"/>
                <w:szCs w:val="22"/>
                <w:lang w:val="uk-UA"/>
              </w:rPr>
              <w:t>.</w:t>
            </w:r>
          </w:p>
          <w:p w:rsidR="009B085F" w:rsidRPr="009B085F" w:rsidRDefault="009B085F" w:rsidP="009B085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робота:</w:t>
            </w:r>
          </w:p>
          <w:p w:rsidR="009B085F" w:rsidRPr="00721CF1" w:rsidRDefault="009B085F" w:rsidP="009B085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  <w:r w:rsidRPr="00721CF1">
              <w:rPr>
                <w:sz w:val="22"/>
                <w:szCs w:val="22"/>
                <w:lang w:val="uk-UA"/>
              </w:rPr>
              <w:t xml:space="preserve">Дієприкметники. – Синтаксичний зворот </w:t>
            </w:r>
            <w:r w:rsidRPr="00721CF1">
              <w:rPr>
                <w:sz w:val="22"/>
                <w:szCs w:val="22"/>
                <w:lang w:val="en-US"/>
              </w:rPr>
              <w:t>Ablativus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absolutus</w:t>
            </w:r>
            <w:r w:rsidRPr="00721CF1">
              <w:rPr>
                <w:sz w:val="22"/>
                <w:szCs w:val="22"/>
                <w:lang w:val="uk-UA"/>
              </w:rPr>
              <w:t>.</w:t>
            </w:r>
          </w:p>
          <w:p w:rsidR="009B085F" w:rsidRPr="00721CF1" w:rsidRDefault="009B085F" w:rsidP="009B085F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 Умовний спосіб. – Вживання ко</w:t>
            </w:r>
            <w:r w:rsidRPr="00721CF1">
              <w:rPr>
                <w:sz w:val="22"/>
                <w:szCs w:val="22"/>
              </w:rPr>
              <w:t>н’юнктива у незалежних реченнях</w:t>
            </w:r>
            <w:r w:rsidRPr="00721CF1">
              <w:rPr>
                <w:sz w:val="22"/>
                <w:szCs w:val="22"/>
                <w:lang w:val="uk-UA"/>
              </w:rPr>
              <w:t>.</w:t>
            </w:r>
          </w:p>
          <w:p w:rsidR="009B085F" w:rsidRPr="00721CF1" w:rsidRDefault="009B085F" w:rsidP="009B085F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Правило узгодження часів. – Підрядні речення зі сполучником </w:t>
            </w:r>
            <w:r w:rsidRPr="00721CF1">
              <w:rPr>
                <w:sz w:val="22"/>
                <w:szCs w:val="22"/>
                <w:lang w:val="en-US"/>
              </w:rPr>
              <w:t>ut</w:t>
            </w:r>
            <w:r w:rsidRPr="00721CF1">
              <w:rPr>
                <w:sz w:val="22"/>
                <w:szCs w:val="22"/>
                <w:lang w:val="uk-UA"/>
              </w:rPr>
              <w:t xml:space="preserve">. </w:t>
            </w:r>
          </w:p>
          <w:p w:rsidR="009B085F" w:rsidRPr="00721CF1" w:rsidRDefault="009B085F" w:rsidP="009B085F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– Підрядні речення зі сполучником </w:t>
            </w:r>
            <w:r w:rsidRPr="00721CF1">
              <w:rPr>
                <w:sz w:val="22"/>
                <w:szCs w:val="22"/>
                <w:lang w:val="en-US"/>
              </w:rPr>
              <w:t>cum</w:t>
            </w:r>
            <w:r w:rsidRPr="00721CF1">
              <w:rPr>
                <w:sz w:val="22"/>
                <w:szCs w:val="22"/>
                <w:lang w:val="uk-UA"/>
              </w:rPr>
              <w:t>.</w:t>
            </w:r>
          </w:p>
          <w:p w:rsidR="009B085F" w:rsidRPr="00721CF1" w:rsidRDefault="009B085F" w:rsidP="009B085F">
            <w:pPr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– Умовні періоди.</w:t>
            </w:r>
          </w:p>
        </w:tc>
        <w:tc>
          <w:tcPr>
            <w:tcW w:w="1626" w:type="dxa"/>
            <w:gridSpan w:val="2"/>
          </w:tcPr>
          <w:p w:rsidR="009B085F" w:rsidRDefault="009B085F" w:rsidP="009B08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лабораторне</w:t>
            </w:r>
          </w:p>
          <w:p w:rsidR="009B085F" w:rsidRDefault="009B085F" w:rsidP="009B08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заняття/</w:t>
            </w:r>
          </w:p>
          <w:p w:rsidR="009B085F" w:rsidRPr="00721CF1" w:rsidRDefault="009B085F" w:rsidP="009B08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</w:t>
            </w:r>
          </w:p>
          <w:p w:rsidR="009B085F" w:rsidRDefault="009B085F" w:rsidP="006C6F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9B085F" w:rsidRPr="00721CF1" w:rsidRDefault="009B085F" w:rsidP="00A92847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1, 2, 5, 7</w:t>
            </w:r>
          </w:p>
        </w:tc>
        <w:tc>
          <w:tcPr>
            <w:tcW w:w="1717" w:type="dxa"/>
            <w:gridSpan w:val="2"/>
          </w:tcPr>
          <w:p w:rsidR="009B085F" w:rsidRPr="00721CF1" w:rsidRDefault="009B085F" w:rsidP="009B085F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 xml:space="preserve">Вправи </w:t>
            </w:r>
          </w:p>
          <w:p w:rsidR="009B085F" w:rsidRPr="00721CF1" w:rsidRDefault="009B085F" w:rsidP="009B085F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(с. 5</w:t>
            </w:r>
            <w:r w:rsidRPr="00E946B3">
              <w:rPr>
                <w:sz w:val="22"/>
                <w:szCs w:val="22"/>
                <w:lang w:val="uk-UA"/>
              </w:rPr>
              <w:t>7</w:t>
            </w:r>
            <w:r w:rsidRPr="00721CF1">
              <w:rPr>
                <w:sz w:val="22"/>
                <w:szCs w:val="22"/>
                <w:lang w:val="uk-UA"/>
              </w:rPr>
              <w:t>–</w:t>
            </w:r>
            <w:r w:rsidRPr="00E946B3">
              <w:rPr>
                <w:sz w:val="22"/>
                <w:szCs w:val="22"/>
                <w:lang w:val="uk-UA"/>
              </w:rPr>
              <w:t>5</w:t>
            </w:r>
            <w:r w:rsidRPr="00721CF1">
              <w:rPr>
                <w:sz w:val="22"/>
                <w:szCs w:val="22"/>
                <w:lang w:val="uk-UA"/>
              </w:rPr>
              <w:t>3),</w:t>
            </w:r>
          </w:p>
          <w:p w:rsidR="009B085F" w:rsidRPr="00721CF1" w:rsidRDefault="009B085F" w:rsidP="009B085F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переклад текстів</w:t>
            </w:r>
          </w:p>
          <w:p w:rsidR="009B085F" w:rsidRPr="00721CF1" w:rsidRDefault="009B085F" w:rsidP="009B085F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“</w:t>
            </w:r>
            <w:r w:rsidRPr="00721CF1">
              <w:rPr>
                <w:sz w:val="22"/>
                <w:szCs w:val="22"/>
                <w:lang w:val="en-US"/>
              </w:rPr>
              <w:t>De</w:t>
            </w:r>
            <w:r w:rsidRPr="00721CF1">
              <w:rPr>
                <w:sz w:val="22"/>
                <w:szCs w:val="22"/>
                <w:lang w:val="uk-UA"/>
              </w:rPr>
              <w:t xml:space="preserve">  </w:t>
            </w:r>
            <w:r w:rsidRPr="00721CF1">
              <w:rPr>
                <w:sz w:val="22"/>
                <w:szCs w:val="22"/>
                <w:lang w:val="en-US"/>
              </w:rPr>
              <w:t>Hesperidum</w:t>
            </w:r>
            <w:r w:rsidRPr="00721CF1">
              <w:rPr>
                <w:sz w:val="22"/>
                <w:szCs w:val="22"/>
                <w:lang w:val="uk-UA"/>
              </w:rPr>
              <w:t xml:space="preserve"> </w:t>
            </w:r>
            <w:r w:rsidRPr="00721CF1">
              <w:rPr>
                <w:sz w:val="22"/>
                <w:szCs w:val="22"/>
                <w:lang w:val="en-US"/>
              </w:rPr>
              <w:t>insula</w:t>
            </w:r>
            <w:r w:rsidRPr="00721CF1">
              <w:rPr>
                <w:sz w:val="22"/>
                <w:szCs w:val="22"/>
                <w:lang w:val="uk-UA"/>
              </w:rPr>
              <w:t>”,“</w:t>
            </w:r>
            <w:r w:rsidRPr="00721CF1">
              <w:rPr>
                <w:sz w:val="22"/>
                <w:szCs w:val="22"/>
                <w:lang w:val="en-US"/>
              </w:rPr>
              <w:t>De</w:t>
            </w:r>
            <w:r w:rsidRPr="00721CF1">
              <w:rPr>
                <w:sz w:val="22"/>
                <w:szCs w:val="22"/>
                <w:lang w:val="uk-UA"/>
              </w:rPr>
              <w:t xml:space="preserve">  </w:t>
            </w:r>
            <w:r w:rsidRPr="00721CF1">
              <w:rPr>
                <w:sz w:val="22"/>
                <w:szCs w:val="22"/>
                <w:lang w:val="en-US"/>
              </w:rPr>
              <w:t>Ulixe</w:t>
            </w:r>
            <w:r w:rsidRPr="00721CF1">
              <w:rPr>
                <w:sz w:val="22"/>
                <w:szCs w:val="22"/>
                <w:lang w:val="uk-UA"/>
              </w:rPr>
              <w:t>”</w:t>
            </w:r>
          </w:p>
          <w:p w:rsidR="009B085F" w:rsidRPr="00721CF1" w:rsidRDefault="009B085F" w:rsidP="009B085F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лексичний мінімум, фразеологія</w:t>
            </w:r>
          </w:p>
          <w:p w:rsidR="009B085F" w:rsidRPr="00721CF1" w:rsidRDefault="009B085F" w:rsidP="009B085F">
            <w:pPr>
              <w:jc w:val="center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2 год.</w:t>
            </w:r>
            <w:r>
              <w:rPr>
                <w:sz w:val="22"/>
                <w:szCs w:val="22"/>
                <w:lang w:val="uk-UA"/>
              </w:rPr>
              <w:t>/10 год.</w:t>
            </w:r>
          </w:p>
        </w:tc>
        <w:tc>
          <w:tcPr>
            <w:tcW w:w="1189" w:type="dxa"/>
            <w:gridSpan w:val="2"/>
          </w:tcPr>
          <w:p w:rsidR="009B085F" w:rsidRPr="00721CF1" w:rsidRDefault="009B085F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</w:tcPr>
          <w:p w:rsidR="00646510" w:rsidRDefault="00646510" w:rsidP="00646510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протягом семестру</w:t>
            </w:r>
          </w:p>
          <w:p w:rsidR="009B085F" w:rsidRPr="00376722" w:rsidRDefault="00646510" w:rsidP="006465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з розкладом занять</w:t>
            </w:r>
          </w:p>
        </w:tc>
      </w:tr>
      <w:tr w:rsidR="009B085F" w:rsidRPr="00C67355" w:rsidTr="003749AC">
        <w:tc>
          <w:tcPr>
            <w:tcW w:w="2001" w:type="dxa"/>
          </w:tcPr>
          <w:p w:rsidR="00646510" w:rsidRPr="00183F3E" w:rsidRDefault="00646510" w:rsidP="006465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18</w:t>
            </w:r>
            <w:r w:rsidRPr="00376722">
              <w:rPr>
                <w:sz w:val="22"/>
                <w:szCs w:val="22"/>
                <w:lang w:val="uk-UA"/>
              </w:rPr>
              <w:t>. Осно</w:t>
            </w:r>
            <w:r w:rsidRPr="00376722">
              <w:rPr>
                <w:sz w:val="22"/>
                <w:szCs w:val="22"/>
              </w:rPr>
              <w:t xml:space="preserve">ви римського віршування. </w:t>
            </w:r>
            <w:r w:rsidR="001308F2">
              <w:rPr>
                <w:sz w:val="22"/>
                <w:szCs w:val="22"/>
                <w:lang w:val="uk-UA"/>
              </w:rPr>
              <w:t>Латинська фразеологія</w:t>
            </w:r>
          </w:p>
          <w:p w:rsidR="00646510" w:rsidRPr="00376722" w:rsidRDefault="00646510" w:rsidP="00646510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– </w:t>
            </w:r>
            <w:r w:rsidRPr="00376722">
              <w:rPr>
                <w:sz w:val="22"/>
                <w:szCs w:val="22"/>
              </w:rPr>
              <w:t>Загальна характеристика метричного і силабо-тонічного віршування.</w:t>
            </w:r>
          </w:p>
          <w:p w:rsidR="00646510" w:rsidRPr="00376722" w:rsidRDefault="00646510" w:rsidP="00646510">
            <w:pPr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– </w:t>
            </w:r>
            <w:r w:rsidRPr="00376722">
              <w:rPr>
                <w:sz w:val="22"/>
                <w:szCs w:val="22"/>
              </w:rPr>
              <w:t>Види стоп.</w:t>
            </w:r>
          </w:p>
          <w:p w:rsidR="00646510" w:rsidRDefault="00646510" w:rsidP="006465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робота:</w:t>
            </w:r>
          </w:p>
          <w:p w:rsidR="00646510" w:rsidRDefault="00646510" w:rsidP="006465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– </w:t>
            </w:r>
            <w:r w:rsidRPr="00376722">
              <w:rPr>
                <w:sz w:val="22"/>
                <w:szCs w:val="22"/>
                <w:lang w:val="uk-UA"/>
              </w:rPr>
              <w:t xml:space="preserve"> Основні віршовані розміри і строфи.</w:t>
            </w:r>
          </w:p>
          <w:p w:rsidR="00646510" w:rsidRDefault="00646510" w:rsidP="00646510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183F3E">
              <w:rPr>
                <w:sz w:val="22"/>
                <w:szCs w:val="22"/>
              </w:rPr>
              <w:t>Латинські прислів’я та крилаті вислови.</w:t>
            </w:r>
          </w:p>
          <w:p w:rsidR="009B085F" w:rsidRDefault="00646510" w:rsidP="0064651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 Відповідники латинських афоризмів у сучасних мовах.</w:t>
            </w:r>
          </w:p>
          <w:p w:rsidR="00E946B3" w:rsidRPr="00721CF1" w:rsidRDefault="00E946B3" w:rsidP="0064651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626" w:type="dxa"/>
            <w:gridSpan w:val="2"/>
          </w:tcPr>
          <w:p w:rsidR="00646510" w:rsidRPr="00721CF1" w:rsidRDefault="00646510" w:rsidP="006465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самостійна робота</w:t>
            </w:r>
          </w:p>
          <w:p w:rsidR="009B085F" w:rsidRPr="00721CF1" w:rsidRDefault="009B085F" w:rsidP="009B085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  <w:gridSpan w:val="2"/>
          </w:tcPr>
          <w:p w:rsidR="009B085F" w:rsidRPr="00721CF1" w:rsidRDefault="00646510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721CF1">
              <w:rPr>
                <w:sz w:val="22"/>
                <w:szCs w:val="22"/>
                <w:lang w:val="uk-UA"/>
              </w:rPr>
              <w:t>1, 2, 5, 7</w:t>
            </w:r>
          </w:p>
        </w:tc>
        <w:tc>
          <w:tcPr>
            <w:tcW w:w="1717" w:type="dxa"/>
            <w:gridSpan w:val="2"/>
          </w:tcPr>
          <w:p w:rsidR="00646510" w:rsidRPr="00376722" w:rsidRDefault="00646510" w:rsidP="00646510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Читання фрагменті</w:t>
            </w:r>
            <w:r>
              <w:rPr>
                <w:sz w:val="22"/>
                <w:szCs w:val="22"/>
                <w:lang w:val="uk-UA"/>
              </w:rPr>
              <w:t>в</w:t>
            </w:r>
            <w:r w:rsidRPr="00376722">
              <w:rPr>
                <w:sz w:val="22"/>
                <w:szCs w:val="22"/>
                <w:lang w:val="uk-UA"/>
              </w:rPr>
              <w:t xml:space="preserve"> віршових творів. Вивчити напам’ять вірш „</w:t>
            </w:r>
            <w:r w:rsidRPr="00376722">
              <w:rPr>
                <w:sz w:val="22"/>
                <w:szCs w:val="22"/>
                <w:lang w:val="en-US"/>
              </w:rPr>
              <w:t>Ad</w:t>
            </w:r>
            <w:r w:rsidRPr="00376722">
              <w:rPr>
                <w:sz w:val="22"/>
                <w:szCs w:val="22"/>
                <w:lang w:val="uk-UA"/>
              </w:rPr>
              <w:t xml:space="preserve"> </w:t>
            </w:r>
            <w:r w:rsidRPr="00376722">
              <w:rPr>
                <w:sz w:val="22"/>
                <w:szCs w:val="22"/>
                <w:lang w:val="en-US"/>
              </w:rPr>
              <w:t>Melpomenen</w:t>
            </w:r>
            <w:r w:rsidRPr="00376722">
              <w:rPr>
                <w:sz w:val="22"/>
                <w:szCs w:val="22"/>
                <w:lang w:val="uk-UA"/>
              </w:rPr>
              <w:t>”</w:t>
            </w:r>
          </w:p>
          <w:p w:rsidR="009B085F" w:rsidRDefault="00646510" w:rsidP="00A34B4E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2 год.</w:t>
            </w:r>
            <w:r>
              <w:rPr>
                <w:sz w:val="22"/>
                <w:szCs w:val="22"/>
                <w:lang w:val="uk-UA"/>
              </w:rPr>
              <w:t xml:space="preserve">/ </w:t>
            </w:r>
            <w:r w:rsidR="00A34B4E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год.</w:t>
            </w:r>
          </w:p>
          <w:p w:rsidR="00E946B3" w:rsidRDefault="00E946B3" w:rsidP="00A34B4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946B3" w:rsidRPr="00721CF1" w:rsidRDefault="00E946B3" w:rsidP="00A34B4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89" w:type="dxa"/>
            <w:gridSpan w:val="2"/>
          </w:tcPr>
          <w:p w:rsidR="009B085F" w:rsidRPr="00721CF1" w:rsidRDefault="009B085F" w:rsidP="00742AB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dxa"/>
          </w:tcPr>
          <w:p w:rsidR="009B085F" w:rsidRDefault="009B085F" w:rsidP="0062457F">
            <w:pPr>
              <w:jc w:val="center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>протягом семестру</w:t>
            </w:r>
          </w:p>
          <w:p w:rsidR="009B085F" w:rsidRPr="00721CF1" w:rsidRDefault="009B085F" w:rsidP="006245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з розкладом занять</w:t>
            </w:r>
          </w:p>
        </w:tc>
      </w:tr>
      <w:tr w:rsidR="009B085F" w:rsidRPr="00C67355" w:rsidTr="00961BA2">
        <w:tc>
          <w:tcPr>
            <w:tcW w:w="9571" w:type="dxa"/>
            <w:gridSpan w:val="10"/>
          </w:tcPr>
          <w:p w:rsidR="009B085F" w:rsidRPr="00721CF1" w:rsidRDefault="009B085F" w:rsidP="00151BC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lastRenderedPageBreak/>
              <w:t>6. Система оцінювання курсу</w:t>
            </w:r>
          </w:p>
        </w:tc>
      </w:tr>
      <w:tr w:rsidR="009B085F" w:rsidRPr="005D44D9" w:rsidTr="003749AC">
        <w:tc>
          <w:tcPr>
            <w:tcW w:w="3627" w:type="dxa"/>
            <w:gridSpan w:val="3"/>
          </w:tcPr>
          <w:p w:rsidR="009B085F" w:rsidRPr="00721CF1" w:rsidRDefault="009B085F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5944" w:type="dxa"/>
            <w:gridSpan w:val="7"/>
          </w:tcPr>
          <w:p w:rsidR="00D973A5" w:rsidRPr="001308F2" w:rsidRDefault="00D973A5" w:rsidP="00D973A5">
            <w:pPr>
              <w:pStyle w:val="Default"/>
              <w:ind w:firstLine="185"/>
              <w:jc w:val="both"/>
              <w:rPr>
                <w:sz w:val="22"/>
                <w:szCs w:val="22"/>
              </w:rPr>
            </w:pPr>
            <w:r w:rsidRPr="001308F2">
              <w:rPr>
                <w:sz w:val="22"/>
                <w:szCs w:val="22"/>
              </w:rPr>
              <w:t xml:space="preserve">Оцінювання здійснюється за національною на ECTS шкалою оцінювання на основі 100-бальної системи. (Див.: пункт „9.3. Види контролю” </w:t>
            </w:r>
            <w:hyperlink r:id="rId9" w:history="1">
              <w:r w:rsidR="001308F2" w:rsidRPr="0005406E">
                <w:rPr>
                  <w:rStyle w:val="a8"/>
                  <w:color w:val="auto"/>
                  <w:sz w:val="22"/>
                  <w:szCs w:val="22"/>
                </w:rPr>
                <w:t>Положення про організацію освітнього процесу та розробку основних документів з організації освітнього процесу в Державному вищому навчальному закладі ДВНЗ «Прикарпатський національний університет імені Василя Стефаника»</w:t>
              </w:r>
            </w:hyperlink>
            <w:r w:rsidRPr="0005406E">
              <w:rPr>
                <w:color w:val="auto"/>
                <w:sz w:val="22"/>
                <w:szCs w:val="22"/>
              </w:rPr>
              <w:t xml:space="preserve">. </w:t>
            </w:r>
          </w:p>
          <w:p w:rsidR="00D973A5" w:rsidRDefault="00D973A5" w:rsidP="00D973A5">
            <w:pPr>
              <w:pStyle w:val="Default"/>
              <w:ind w:firstLine="185"/>
              <w:jc w:val="both"/>
              <w:rPr>
                <w:sz w:val="22"/>
                <w:szCs w:val="22"/>
              </w:rPr>
            </w:pPr>
            <w:r w:rsidRPr="001308F2">
              <w:rPr>
                <w:sz w:val="22"/>
                <w:szCs w:val="22"/>
              </w:rPr>
              <w:t xml:space="preserve">Загальні 100 балів включають: </w:t>
            </w:r>
            <w:r w:rsidR="001308F2" w:rsidRPr="001308F2">
              <w:rPr>
                <w:sz w:val="22"/>
                <w:szCs w:val="22"/>
              </w:rPr>
              <w:t>3</w:t>
            </w:r>
            <w:r w:rsidRPr="001308F2">
              <w:rPr>
                <w:sz w:val="22"/>
                <w:szCs w:val="22"/>
              </w:rPr>
              <w:t>5 балів за практичні заняття; 1</w:t>
            </w:r>
            <w:r w:rsidR="001308F2" w:rsidRPr="001308F2">
              <w:rPr>
                <w:sz w:val="22"/>
                <w:szCs w:val="22"/>
              </w:rPr>
              <w:t>0</w:t>
            </w:r>
            <w:r w:rsidRPr="001308F2">
              <w:rPr>
                <w:sz w:val="22"/>
                <w:szCs w:val="22"/>
              </w:rPr>
              <w:t xml:space="preserve"> балів за самостійну роботу;</w:t>
            </w:r>
            <w:r w:rsidR="001308F2" w:rsidRPr="001308F2">
              <w:rPr>
                <w:sz w:val="22"/>
                <w:szCs w:val="22"/>
              </w:rPr>
              <w:t xml:space="preserve"> 5</w:t>
            </w:r>
            <w:r w:rsidRPr="001308F2">
              <w:rPr>
                <w:sz w:val="22"/>
                <w:szCs w:val="22"/>
              </w:rPr>
              <w:t xml:space="preserve"> балів за модульну контрольну роботу; 50 балів за іспит</w:t>
            </w:r>
            <w:r>
              <w:rPr>
                <w:sz w:val="22"/>
                <w:szCs w:val="22"/>
              </w:rPr>
              <w:t>.</w:t>
            </w:r>
          </w:p>
          <w:p w:rsidR="009B085F" w:rsidRPr="00721CF1" w:rsidRDefault="00D973A5" w:rsidP="00D973A5">
            <w:pPr>
              <w:pStyle w:val="Default"/>
              <w:ind w:firstLine="185"/>
              <w:jc w:val="both"/>
              <w:rPr>
                <w:sz w:val="22"/>
                <w:szCs w:val="22"/>
              </w:rPr>
            </w:pPr>
            <w:r w:rsidRPr="00376722">
              <w:rPr>
                <w:sz w:val="22"/>
                <w:szCs w:val="22"/>
              </w:rPr>
              <w:t>Мінімальна кількість балів для позитивного зарахування курсу – 50 балів.</w:t>
            </w:r>
          </w:p>
        </w:tc>
      </w:tr>
      <w:tr w:rsidR="009B085F" w:rsidRPr="003749AC" w:rsidTr="003749AC">
        <w:tc>
          <w:tcPr>
            <w:tcW w:w="3627" w:type="dxa"/>
            <w:gridSpan w:val="3"/>
          </w:tcPr>
          <w:p w:rsidR="009B085F" w:rsidRPr="00721CF1" w:rsidRDefault="009B085F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Вимоги до письмової роботи</w:t>
            </w:r>
          </w:p>
        </w:tc>
        <w:tc>
          <w:tcPr>
            <w:tcW w:w="5944" w:type="dxa"/>
            <w:gridSpan w:val="7"/>
          </w:tcPr>
          <w:p w:rsidR="009B085F" w:rsidRPr="00721CF1" w:rsidRDefault="00F3430A" w:rsidP="00F3430A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Контрольна робота має правильно (концептуально обґрунтовано) висвітлити 50+1% обсягу матеріалу. Екзаменаційна робота має правильно (концептуально обґрунтовано) висвітлити 50+1% обсягу матеріалу білета (4 питання). При бажанні студента здійснюється усний захист екзаменаційної роботи для підвищення підсумкової оцінки.</w:t>
            </w:r>
          </w:p>
        </w:tc>
      </w:tr>
      <w:tr w:rsidR="009B085F" w:rsidRPr="005D44D9" w:rsidTr="003749AC">
        <w:tc>
          <w:tcPr>
            <w:tcW w:w="3627" w:type="dxa"/>
            <w:gridSpan w:val="3"/>
          </w:tcPr>
          <w:p w:rsidR="009B085F" w:rsidRPr="00721CF1" w:rsidRDefault="009B085F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Лабораторні </w:t>
            </w:r>
            <w:r w:rsidRPr="00721CF1">
              <w:rPr>
                <w:rFonts w:ascii="Times New Roman" w:eastAsia="Times New Roman" w:hAnsi="Times New Roman" w:cs="Times New Roman"/>
              </w:rPr>
              <w:t>заняття</w:t>
            </w:r>
          </w:p>
        </w:tc>
        <w:tc>
          <w:tcPr>
            <w:tcW w:w="5944" w:type="dxa"/>
            <w:gridSpan w:val="7"/>
          </w:tcPr>
          <w:p w:rsidR="00F3430A" w:rsidRDefault="00F3430A" w:rsidP="00F3430A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</w:rPr>
              <w:t xml:space="preserve">Поточний контроль рівня знань студентів проводиться на кожному </w:t>
            </w:r>
            <w:r>
              <w:rPr>
                <w:sz w:val="22"/>
                <w:szCs w:val="22"/>
                <w:lang w:val="uk-UA"/>
              </w:rPr>
              <w:t xml:space="preserve">лабораторному </w:t>
            </w:r>
            <w:r w:rsidRPr="00376722">
              <w:rPr>
                <w:sz w:val="22"/>
                <w:szCs w:val="22"/>
              </w:rPr>
              <w:t xml:space="preserve">занятті та включає перевірку теоретичної та практичної підготовки студента до заняття. Поточний контроль проводиться за допомогою таких засобів: перевірка навичок читання (включно з акцентуацією); виконання лексико-граматичних вправ; тестування; переклад адаптованих латинських текстів; переклад </w:t>
            </w:r>
            <w:r>
              <w:rPr>
                <w:sz w:val="22"/>
                <w:szCs w:val="22"/>
                <w:lang w:val="uk-UA"/>
              </w:rPr>
              <w:t xml:space="preserve">речень </w:t>
            </w:r>
            <w:r w:rsidRPr="00376722">
              <w:rPr>
                <w:sz w:val="22"/>
                <w:szCs w:val="22"/>
              </w:rPr>
              <w:t xml:space="preserve">латинською мовою; граматичний аналіз частин мови;  перевірка знань лексичного мінімуму, </w:t>
            </w:r>
            <w:r>
              <w:rPr>
                <w:sz w:val="22"/>
                <w:szCs w:val="22"/>
              </w:rPr>
              <w:t>латинських афоризмів і крилатих висловів</w:t>
            </w:r>
            <w:r w:rsidRPr="00376722">
              <w:rPr>
                <w:sz w:val="22"/>
                <w:szCs w:val="22"/>
              </w:rPr>
              <w:t>.</w:t>
            </w:r>
            <w:r w:rsidRPr="00376722">
              <w:rPr>
                <w:sz w:val="22"/>
                <w:szCs w:val="22"/>
                <w:lang w:val="uk-UA"/>
              </w:rPr>
              <w:t xml:space="preserve"> </w:t>
            </w:r>
          </w:p>
          <w:p w:rsidR="009B085F" w:rsidRPr="00721CF1" w:rsidRDefault="00F3430A" w:rsidP="00F3430A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376722">
              <w:rPr>
                <w:sz w:val="22"/>
                <w:szCs w:val="22"/>
                <w:lang w:val="uk-UA"/>
              </w:rPr>
              <w:t xml:space="preserve">Поточне оцінювання всіх видів навчальної діяльності студента здійснюється в 4-бальній шкалі «відмінно» («5»), «добре» («4»), «задовільно» («3»), «незадовільно» («2»). Невиконання завдань самостійної роботи, невідвідування </w:t>
            </w:r>
            <w:r>
              <w:rPr>
                <w:sz w:val="22"/>
                <w:szCs w:val="22"/>
                <w:lang w:val="uk-UA"/>
              </w:rPr>
              <w:t xml:space="preserve">лабораторних </w:t>
            </w:r>
            <w:r w:rsidRPr="00376722">
              <w:rPr>
                <w:sz w:val="22"/>
                <w:szCs w:val="22"/>
                <w:lang w:val="uk-UA"/>
              </w:rPr>
              <w:t xml:space="preserve">занять позначаються </w:t>
            </w:r>
            <w:r w:rsidRPr="00376722">
              <w:rPr>
                <w:b/>
                <w:bCs/>
                <w:sz w:val="22"/>
                <w:szCs w:val="22"/>
                <w:lang w:val="uk-UA"/>
              </w:rPr>
              <w:t>«</w:t>
            </w:r>
            <w:r w:rsidRPr="00376722">
              <w:rPr>
                <w:bCs/>
                <w:sz w:val="22"/>
                <w:szCs w:val="22"/>
                <w:lang w:val="uk-UA"/>
              </w:rPr>
              <w:t>0</w:t>
            </w:r>
            <w:r>
              <w:rPr>
                <w:b/>
                <w:bCs/>
                <w:sz w:val="22"/>
                <w:szCs w:val="22"/>
                <w:lang w:val="uk-UA"/>
              </w:rPr>
              <w:t>».</w:t>
            </w:r>
          </w:p>
        </w:tc>
      </w:tr>
      <w:tr w:rsidR="009B085F" w:rsidRPr="005D44D9" w:rsidTr="003749AC">
        <w:tc>
          <w:tcPr>
            <w:tcW w:w="3627" w:type="dxa"/>
            <w:gridSpan w:val="3"/>
          </w:tcPr>
          <w:p w:rsidR="009B085F" w:rsidRPr="00F3430A" w:rsidRDefault="009B085F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3430A"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5944" w:type="dxa"/>
            <w:gridSpan w:val="7"/>
          </w:tcPr>
          <w:p w:rsidR="009B085F" w:rsidRPr="00F3430A" w:rsidRDefault="00F3430A" w:rsidP="00F3430A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F3430A">
              <w:rPr>
                <w:sz w:val="22"/>
                <w:szCs w:val="22"/>
                <w:lang w:val="uk-UA"/>
              </w:rPr>
              <w:t>Виконання усіх запланованих завдань і форм роботи, отримання з кожного позитивної оцінки (</w:t>
            </w:r>
            <w:r>
              <w:rPr>
                <w:sz w:val="22"/>
                <w:szCs w:val="22"/>
                <w:lang w:val="uk-UA"/>
              </w:rPr>
              <w:t>4-</w:t>
            </w:r>
            <w:r w:rsidRPr="00F3430A">
              <w:rPr>
                <w:sz w:val="22"/>
                <w:szCs w:val="22"/>
                <w:lang w:val="uk-UA"/>
              </w:rPr>
              <w:t>бальна шкала), а також сумарної кількості балів не менше 25 (стобальна шкала).</w:t>
            </w:r>
          </w:p>
        </w:tc>
      </w:tr>
      <w:tr w:rsidR="009B085F" w:rsidRPr="005D44D9" w:rsidTr="00961BA2">
        <w:tc>
          <w:tcPr>
            <w:tcW w:w="9571" w:type="dxa"/>
            <w:gridSpan w:val="10"/>
          </w:tcPr>
          <w:p w:rsidR="009B085F" w:rsidRPr="00F3430A" w:rsidRDefault="009B085F" w:rsidP="00151BC4">
            <w:pPr>
              <w:jc w:val="center"/>
              <w:rPr>
                <w:sz w:val="22"/>
                <w:szCs w:val="22"/>
                <w:lang w:val="uk-UA"/>
              </w:rPr>
            </w:pPr>
            <w:r w:rsidRPr="00F3430A">
              <w:rPr>
                <w:b/>
                <w:sz w:val="22"/>
                <w:szCs w:val="22"/>
                <w:lang w:val="uk-UA"/>
              </w:rPr>
              <w:t>7. Політика курсу</w:t>
            </w:r>
          </w:p>
        </w:tc>
      </w:tr>
      <w:tr w:rsidR="009B085F" w:rsidRPr="005D44D9" w:rsidTr="00961BA2">
        <w:tc>
          <w:tcPr>
            <w:tcW w:w="9571" w:type="dxa"/>
            <w:gridSpan w:val="10"/>
          </w:tcPr>
          <w:p w:rsidR="009B085F" w:rsidRPr="00721CF1" w:rsidRDefault="00157306" w:rsidP="00453FD8">
            <w:pPr>
              <w:ind w:firstLine="284"/>
              <w:jc w:val="both"/>
              <w:rPr>
                <w:sz w:val="22"/>
                <w:szCs w:val="22"/>
                <w:lang w:val="uk-UA"/>
              </w:rPr>
            </w:pPr>
            <w:r w:rsidRPr="003A297B">
              <w:rPr>
                <w:sz w:val="22"/>
                <w:szCs w:val="22"/>
              </w:rPr>
              <w:t>Жодні форми порушення академічної доброчесності не толеруються. У випадку таких подій – реагування відповідно до</w:t>
            </w:r>
            <w:r w:rsidR="009B085F" w:rsidRPr="00721CF1">
              <w:rPr>
                <w:sz w:val="22"/>
                <w:szCs w:val="22"/>
                <w:lang w:val="uk-UA"/>
              </w:rPr>
              <w:t xml:space="preserve"> </w:t>
            </w:r>
            <w:hyperlink r:id="rId10" w:history="1">
              <w:r w:rsidR="009B085F" w:rsidRPr="0005406E">
                <w:rPr>
                  <w:rStyle w:val="a8"/>
                  <w:color w:val="auto"/>
                  <w:sz w:val="22"/>
                  <w:szCs w:val="22"/>
                  <w:lang w:val="uk-UA"/>
                </w:rPr>
                <w:t>Положення 1</w:t>
              </w:r>
            </w:hyperlink>
            <w:r w:rsidR="009B085F" w:rsidRPr="0005406E">
              <w:rPr>
                <w:sz w:val="22"/>
                <w:szCs w:val="22"/>
                <w:lang w:val="uk-UA"/>
              </w:rPr>
              <w:t xml:space="preserve"> і </w:t>
            </w:r>
            <w:hyperlink r:id="rId11" w:history="1">
              <w:r w:rsidR="009B085F" w:rsidRPr="0005406E">
                <w:rPr>
                  <w:rStyle w:val="a8"/>
                  <w:color w:val="auto"/>
                  <w:sz w:val="22"/>
                  <w:szCs w:val="22"/>
                  <w:lang w:val="uk-UA"/>
                </w:rPr>
                <w:t>Положення 2</w:t>
              </w:r>
            </w:hyperlink>
          </w:p>
        </w:tc>
      </w:tr>
      <w:tr w:rsidR="009B085F" w:rsidRPr="005D44D9" w:rsidTr="00961BA2">
        <w:tc>
          <w:tcPr>
            <w:tcW w:w="9571" w:type="dxa"/>
            <w:gridSpan w:val="10"/>
          </w:tcPr>
          <w:p w:rsidR="009B085F" w:rsidRPr="00721CF1" w:rsidRDefault="009B085F" w:rsidP="00151BC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21CF1">
              <w:rPr>
                <w:b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9B085F" w:rsidRPr="005D44D9" w:rsidTr="00961BA2">
        <w:tc>
          <w:tcPr>
            <w:tcW w:w="9571" w:type="dxa"/>
            <w:gridSpan w:val="10"/>
          </w:tcPr>
          <w:p w:rsidR="009B085F" w:rsidRPr="0005406E" w:rsidRDefault="00E201FC" w:rsidP="004F69D4">
            <w:pPr>
              <w:pStyle w:val="a5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hyperlink r:id="rId12" w:history="1">
              <w:r w:rsidR="009B085F" w:rsidRPr="0005406E">
                <w:rPr>
                  <w:rStyle w:val="a8"/>
                  <w:bCs/>
                  <w:color w:val="auto"/>
                  <w:spacing w:val="-6"/>
                  <w:sz w:val="22"/>
                  <w:szCs w:val="22"/>
                  <w:u w:val="none"/>
                </w:rPr>
                <w:t>Дяків О.Ю., Петришин М.Й. Латинська мова (тексти і завдання) : практикум</w:t>
              </w:r>
              <w:r w:rsidR="009B085F" w:rsidRPr="0005406E">
                <w:rPr>
                  <w:rStyle w:val="a8"/>
                  <w:bCs/>
                  <w:color w:val="auto"/>
                  <w:spacing w:val="-6"/>
                  <w:sz w:val="22"/>
                  <w:szCs w:val="22"/>
                  <w:u w:val="none"/>
                  <w:lang w:val="uk-UA"/>
                </w:rPr>
                <w:t xml:space="preserve">. </w:t>
              </w:r>
              <w:r w:rsidR="009B085F" w:rsidRPr="0005406E">
                <w:rPr>
                  <w:rStyle w:val="a8"/>
                  <w:bCs/>
                  <w:color w:val="auto"/>
                  <w:spacing w:val="-6"/>
                  <w:sz w:val="22"/>
                  <w:szCs w:val="22"/>
                  <w:u w:val="none"/>
                </w:rPr>
                <w:t>Івано</w:t>
              </w:r>
              <w:r w:rsidR="009B085F" w:rsidRPr="0005406E">
                <w:rPr>
                  <w:rStyle w:val="a8"/>
                  <w:bCs/>
                  <w:color w:val="auto"/>
                  <w:spacing w:val="-6"/>
                  <w:sz w:val="22"/>
                  <w:szCs w:val="22"/>
                  <w:u w:val="none"/>
                  <w:lang w:val="uk-UA"/>
                </w:rPr>
                <w:t xml:space="preserve">- </w:t>
              </w:r>
              <w:r w:rsidR="009B085F" w:rsidRPr="0005406E">
                <w:rPr>
                  <w:rStyle w:val="a8"/>
                  <w:bCs/>
                  <w:color w:val="auto"/>
                  <w:spacing w:val="-6"/>
                  <w:sz w:val="22"/>
                  <w:szCs w:val="22"/>
                  <w:u w:val="none"/>
                </w:rPr>
                <w:t>Франківськ,</w:t>
              </w:r>
              <w:r w:rsidR="009B085F" w:rsidRPr="0005406E">
                <w:rPr>
                  <w:rStyle w:val="a8"/>
                  <w:bCs/>
                  <w:color w:val="auto"/>
                  <w:spacing w:val="-6"/>
                  <w:sz w:val="22"/>
                  <w:szCs w:val="22"/>
                  <w:u w:val="none"/>
                  <w:lang w:val="uk-UA"/>
                </w:rPr>
                <w:t xml:space="preserve"> </w:t>
              </w:r>
              <w:r w:rsidR="009B085F" w:rsidRPr="0005406E">
                <w:rPr>
                  <w:rStyle w:val="a8"/>
                  <w:bCs/>
                  <w:color w:val="auto"/>
                  <w:spacing w:val="-6"/>
                  <w:sz w:val="22"/>
                  <w:szCs w:val="22"/>
                  <w:u w:val="none"/>
                </w:rPr>
                <w:t>2012.  180 с</w:t>
              </w:r>
            </w:hyperlink>
            <w:r w:rsidR="009B085F" w:rsidRPr="0005406E">
              <w:rPr>
                <w:bCs/>
                <w:spacing w:val="-6"/>
                <w:sz w:val="22"/>
                <w:szCs w:val="22"/>
              </w:rPr>
              <w:t>.</w:t>
            </w:r>
            <w:r w:rsidR="009B085F" w:rsidRPr="0005406E">
              <w:rPr>
                <w:sz w:val="22"/>
                <w:szCs w:val="22"/>
              </w:rPr>
              <w:t xml:space="preserve"> </w:t>
            </w:r>
          </w:p>
          <w:p w:rsidR="009B085F" w:rsidRPr="0005406E" w:rsidRDefault="009B085F" w:rsidP="00A75666">
            <w:pPr>
              <w:numPr>
                <w:ilvl w:val="0"/>
                <w:numId w:val="8"/>
              </w:numPr>
              <w:shd w:val="clear" w:color="auto" w:fill="FFFFFF"/>
              <w:ind w:left="0" w:firstLine="284"/>
              <w:jc w:val="both"/>
              <w:rPr>
                <w:sz w:val="22"/>
                <w:szCs w:val="22"/>
                <w:lang w:val="uk-UA"/>
              </w:rPr>
            </w:pPr>
            <w:r w:rsidRPr="0005406E">
              <w:rPr>
                <w:sz w:val="22"/>
                <w:szCs w:val="22"/>
                <w:lang w:val="uk-UA"/>
              </w:rPr>
              <w:t xml:space="preserve">Звонська Л.Л., Шовковий В.М. Латинська мова: Підруч. для студ. відділень класичної філології та ін. філолог. спеціальностей.  К. : Книга, 2003.  528 с. </w:t>
            </w:r>
          </w:p>
          <w:p w:rsidR="009B085F" w:rsidRPr="0005406E" w:rsidRDefault="009B085F" w:rsidP="00D6563F">
            <w:pPr>
              <w:numPr>
                <w:ilvl w:val="0"/>
                <w:numId w:val="8"/>
              </w:numPr>
              <w:ind w:left="0" w:firstLine="284"/>
              <w:jc w:val="both"/>
              <w:rPr>
                <w:sz w:val="22"/>
                <w:szCs w:val="22"/>
                <w:lang w:val="uk-UA"/>
              </w:rPr>
            </w:pPr>
            <w:r w:rsidRPr="0005406E">
              <w:rPr>
                <w:sz w:val="22"/>
                <w:szCs w:val="22"/>
                <w:lang w:val="uk-UA"/>
              </w:rPr>
              <w:t>Корж Н.Г., Луцька Ф.Й. Із скарбниці античної мудрості : [Словник]. 2-е вид., доп. і перероб. К. : Вища шк., 1994. 351 с.</w:t>
            </w:r>
          </w:p>
          <w:p w:rsidR="009B085F" w:rsidRPr="0005406E" w:rsidRDefault="009B085F" w:rsidP="00845669">
            <w:pPr>
              <w:pStyle w:val="a5"/>
              <w:numPr>
                <w:ilvl w:val="0"/>
                <w:numId w:val="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05406E">
              <w:rPr>
                <w:sz w:val="22"/>
                <w:szCs w:val="22"/>
              </w:rPr>
              <w:t>Литвинов В.Д. Латинсько-український словник. К. : Українські пропілеї, 1998. 71</w:t>
            </w:r>
            <w:r w:rsidRPr="0005406E">
              <w:rPr>
                <w:sz w:val="22"/>
                <w:szCs w:val="22"/>
                <w:lang w:val="uk-UA"/>
              </w:rPr>
              <w:t>0</w:t>
            </w:r>
            <w:r w:rsidRPr="0005406E">
              <w:rPr>
                <w:sz w:val="22"/>
                <w:szCs w:val="22"/>
              </w:rPr>
              <w:t xml:space="preserve"> с.</w:t>
            </w:r>
          </w:p>
          <w:p w:rsidR="009B085F" w:rsidRPr="0005406E" w:rsidRDefault="00E201FC" w:rsidP="00845669">
            <w:pPr>
              <w:pStyle w:val="a5"/>
              <w:numPr>
                <w:ilvl w:val="0"/>
                <w:numId w:val="8"/>
              </w:numPr>
              <w:ind w:left="0" w:firstLine="284"/>
              <w:jc w:val="both"/>
              <w:rPr>
                <w:sz w:val="22"/>
                <w:szCs w:val="22"/>
              </w:rPr>
            </w:pPr>
            <w:hyperlink r:id="rId13" w:history="1">
              <w:r w:rsidR="009B085F" w:rsidRPr="0005406E">
                <w:rPr>
                  <w:rStyle w:val="a8"/>
                  <w:color w:val="auto"/>
                  <w:sz w:val="22"/>
                  <w:szCs w:val="22"/>
                  <w:u w:val="none"/>
                  <w:lang w:val="uk-UA"/>
                </w:rPr>
                <w:t>Лучканин С.М. Латинські сентенції (крилаті латинські вислови) з історико-літературним коментарем. К. : Видавництво Науковий світ, 2009. 140 с.</w:t>
              </w:r>
            </w:hyperlink>
            <w:r w:rsidR="009B085F" w:rsidRPr="0005406E">
              <w:rPr>
                <w:sz w:val="22"/>
                <w:szCs w:val="22"/>
              </w:rPr>
              <w:t xml:space="preserve"> </w:t>
            </w:r>
          </w:p>
          <w:p w:rsidR="009B085F" w:rsidRPr="0005406E" w:rsidRDefault="00E201FC" w:rsidP="00D6563F">
            <w:pPr>
              <w:numPr>
                <w:ilvl w:val="0"/>
                <w:numId w:val="8"/>
              </w:numPr>
              <w:ind w:left="0" w:firstLine="284"/>
              <w:jc w:val="both"/>
              <w:rPr>
                <w:sz w:val="22"/>
                <w:szCs w:val="22"/>
              </w:rPr>
            </w:pPr>
            <w:hyperlink r:id="rId14" w:history="1">
              <w:r w:rsidR="009B085F" w:rsidRPr="0005406E">
                <w:rPr>
                  <w:rStyle w:val="a8"/>
                  <w:color w:val="auto"/>
                  <w:sz w:val="22"/>
                  <w:szCs w:val="22"/>
                  <w:u w:val="none"/>
                </w:rPr>
                <w:t>Оленич Р. М. Латинська мова.  2-е вид., виправлене. Львів : Вид-во “Світ”, 2001. 350 с.</w:t>
              </w:r>
            </w:hyperlink>
            <w:r w:rsidR="009B085F" w:rsidRPr="0005406E">
              <w:rPr>
                <w:sz w:val="22"/>
                <w:szCs w:val="22"/>
              </w:rPr>
              <w:t xml:space="preserve"> </w:t>
            </w:r>
          </w:p>
          <w:p w:rsidR="009B085F" w:rsidRPr="0005406E" w:rsidRDefault="00E201FC" w:rsidP="00F3430A">
            <w:pPr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hyperlink r:id="rId15" w:history="1">
              <w:r w:rsidR="009B085F" w:rsidRPr="0005406E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Скорина</w:t>
              </w:r>
              <w:r w:rsidR="009B085F" w:rsidRPr="0005406E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 xml:space="preserve"> Л.П.</w:t>
              </w:r>
              <w:r w:rsidR="009B085F" w:rsidRPr="0005406E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, Скорина О.А.</w:t>
              </w:r>
              <w:r w:rsidR="009B085F" w:rsidRPr="0005406E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 xml:space="preserve"> </w:t>
              </w:r>
              <w:r w:rsidR="009B085F" w:rsidRPr="0005406E">
                <w:rPr>
                  <w:rStyle w:val="a8"/>
                  <w:bCs/>
                  <w:color w:val="auto"/>
                  <w:sz w:val="22"/>
                  <w:szCs w:val="22"/>
                  <w:u w:val="none"/>
                </w:rPr>
                <w:t>Латинсько</w:t>
              </w:r>
              <w:r w:rsidR="009B085F" w:rsidRPr="0005406E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-український, українсько-</w:t>
              </w:r>
              <w:r w:rsidR="00F3430A" w:rsidRPr="0005406E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латинський словник [Текст] Київ</w:t>
              </w:r>
              <w:r w:rsidR="009B085F" w:rsidRPr="0005406E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: Обереги, 2004. 447 с</w:t>
              </w:r>
              <w:r w:rsidR="009B085F" w:rsidRPr="0005406E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.</w:t>
              </w:r>
            </w:hyperlink>
            <w:r w:rsidR="00F3430A" w:rsidRPr="0005406E">
              <w:rPr>
                <w:sz w:val="22"/>
                <w:szCs w:val="22"/>
                <w:lang w:val="uk-UA"/>
              </w:rPr>
              <w:t xml:space="preserve"> </w:t>
            </w:r>
          </w:p>
          <w:p w:rsidR="009B085F" w:rsidRPr="005266A2" w:rsidRDefault="00E201FC" w:rsidP="00540F61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sz w:val="22"/>
                <w:szCs w:val="22"/>
              </w:rPr>
            </w:pPr>
            <w:hyperlink r:id="rId16" w:history="1">
              <w:r w:rsidR="009B085F" w:rsidRPr="0005406E">
                <w:rPr>
                  <w:rStyle w:val="a8"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Яковенко</w:t>
              </w:r>
              <w:r w:rsidR="009B085F" w:rsidRPr="0005406E">
                <w:rPr>
                  <w:rStyle w:val="a8"/>
                  <w:i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r w:rsidR="009B085F" w:rsidRPr="0005406E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Н.М</w:t>
              </w:r>
              <w:r w:rsidR="009B085F" w:rsidRPr="0005406E">
                <w:rPr>
                  <w:rStyle w:val="a8"/>
                  <w:i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.</w:t>
              </w:r>
              <w:r w:rsidR="009B085F" w:rsidRPr="0005406E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, Трипуз В.М.</w:t>
              </w:r>
              <w:r w:rsidR="009B085F" w:rsidRPr="0005406E">
                <w:rPr>
                  <w:rStyle w:val="a8"/>
                  <w:i/>
                  <w:color w:val="auto"/>
                  <w:sz w:val="22"/>
                  <w:szCs w:val="22"/>
                  <w:u w:val="none"/>
                  <w:shd w:val="clear" w:color="auto" w:fill="FFFFFF"/>
                </w:rPr>
                <w:t> </w:t>
              </w:r>
              <w:r w:rsidR="009B085F" w:rsidRPr="0005406E">
                <w:rPr>
                  <w:rStyle w:val="a8"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Латинська мова</w:t>
              </w:r>
              <w:r w:rsidR="009B085F" w:rsidRPr="0005406E">
                <w:rPr>
                  <w:rStyle w:val="a8"/>
                  <w:i/>
                  <w:color w:val="auto"/>
                  <w:sz w:val="22"/>
                  <w:szCs w:val="22"/>
                  <w:u w:val="none"/>
                  <w:shd w:val="clear" w:color="auto" w:fill="FFFFFF"/>
                </w:rPr>
                <w:t> </w:t>
              </w:r>
              <w:r w:rsidR="009B085F" w:rsidRPr="0005406E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: підручник</w:t>
              </w:r>
              <w:r w:rsidR="009B085F" w:rsidRPr="0005406E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.</w:t>
              </w:r>
              <w:r w:rsidR="009B085F" w:rsidRPr="0005406E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К. : Вища школа, 1993. 360 с.</w:t>
              </w:r>
            </w:hyperlink>
            <w:r w:rsidR="009B085F" w:rsidRPr="0005406E">
              <w:rPr>
                <w:sz w:val="22"/>
                <w:szCs w:val="22"/>
              </w:rPr>
              <w:t xml:space="preserve"> </w:t>
            </w:r>
          </w:p>
        </w:tc>
      </w:tr>
    </w:tbl>
    <w:p w:rsidR="00395013" w:rsidRPr="005D44D9" w:rsidRDefault="00395013" w:rsidP="00395013">
      <w:pPr>
        <w:jc w:val="both"/>
        <w:rPr>
          <w:sz w:val="22"/>
          <w:szCs w:val="22"/>
          <w:lang w:val="uk-UA"/>
        </w:rPr>
      </w:pPr>
    </w:p>
    <w:p w:rsidR="00335A19" w:rsidRPr="005D44D9" w:rsidRDefault="00D74B80" w:rsidP="003749AC">
      <w:pPr>
        <w:jc w:val="right"/>
        <w:rPr>
          <w:b/>
          <w:sz w:val="22"/>
          <w:szCs w:val="22"/>
          <w:lang w:val="uk-UA"/>
        </w:rPr>
      </w:pPr>
      <w:r w:rsidRPr="005D44D9">
        <w:rPr>
          <w:b/>
          <w:sz w:val="22"/>
          <w:szCs w:val="22"/>
          <w:lang w:val="uk-UA"/>
        </w:rPr>
        <w:t>В</w:t>
      </w:r>
      <w:r w:rsidR="00335A19" w:rsidRPr="005D44D9">
        <w:rPr>
          <w:b/>
          <w:sz w:val="22"/>
          <w:szCs w:val="22"/>
          <w:lang w:val="uk-UA"/>
        </w:rPr>
        <w:t>икладач</w:t>
      </w:r>
      <w:r w:rsidR="0005406E">
        <w:rPr>
          <w:b/>
          <w:sz w:val="22"/>
          <w:szCs w:val="22"/>
          <w:lang w:val="uk-UA"/>
        </w:rPr>
        <w:t>:</w:t>
      </w:r>
      <w:r w:rsidR="00335A19" w:rsidRPr="005D44D9">
        <w:rPr>
          <w:b/>
          <w:sz w:val="22"/>
          <w:szCs w:val="22"/>
          <w:lang w:val="uk-UA"/>
        </w:rPr>
        <w:t xml:space="preserve"> </w:t>
      </w:r>
      <w:r w:rsidR="005E14C5" w:rsidRPr="003749AC">
        <w:rPr>
          <w:sz w:val="22"/>
          <w:szCs w:val="22"/>
          <w:lang w:val="uk-UA"/>
        </w:rPr>
        <w:t xml:space="preserve">Петришин </w:t>
      </w:r>
      <w:r w:rsidR="00E946B3" w:rsidRPr="003749AC">
        <w:rPr>
          <w:sz w:val="22"/>
          <w:szCs w:val="22"/>
          <w:lang w:val="uk-UA"/>
        </w:rPr>
        <w:t>Марта Йосипівна</w:t>
      </w:r>
      <w:r w:rsidR="00E946B3">
        <w:rPr>
          <w:b/>
          <w:sz w:val="22"/>
          <w:szCs w:val="22"/>
          <w:lang w:val="uk-UA"/>
        </w:rPr>
        <w:t xml:space="preserve"> </w:t>
      </w:r>
    </w:p>
    <w:sectPr w:rsidR="00335A19" w:rsidRPr="005D44D9" w:rsidSect="0096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1FC" w:rsidRDefault="00E201FC" w:rsidP="00FA6475">
      <w:r>
        <w:separator/>
      </w:r>
    </w:p>
  </w:endnote>
  <w:endnote w:type="continuationSeparator" w:id="0">
    <w:p w:rsidR="00E201FC" w:rsidRDefault="00E201FC" w:rsidP="00FA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1FC" w:rsidRDefault="00E201FC" w:rsidP="00FA6475">
      <w:r>
        <w:separator/>
      </w:r>
    </w:p>
  </w:footnote>
  <w:footnote w:type="continuationSeparator" w:id="0">
    <w:p w:rsidR="00E201FC" w:rsidRDefault="00E201FC" w:rsidP="00FA6475">
      <w:r>
        <w:continuationSeparator/>
      </w:r>
    </w:p>
  </w:footnote>
  <w:footnote w:id="1">
    <w:p w:rsidR="00F84447" w:rsidRPr="00FA6475" w:rsidRDefault="00F84447" w:rsidP="00FA6475">
      <w:pPr>
        <w:shd w:val="clear" w:color="auto" w:fill="FFFFFF"/>
        <w:jc w:val="both"/>
        <w:rPr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Pr="00FA6475">
        <w:rPr>
          <w:sz w:val="20"/>
          <w:szCs w:val="20"/>
          <w:lang w:val="uk-UA"/>
        </w:rPr>
        <w:t>Усі вправи і завдання подаються за</w:t>
      </w:r>
      <w:r>
        <w:rPr>
          <w:sz w:val="20"/>
          <w:szCs w:val="20"/>
          <w:lang w:val="uk-UA"/>
        </w:rPr>
        <w:t xml:space="preserve"> посібником</w:t>
      </w:r>
      <w:r w:rsidRPr="00FA6475">
        <w:rPr>
          <w:sz w:val="20"/>
          <w:szCs w:val="20"/>
          <w:lang w:val="uk-UA"/>
        </w:rPr>
        <w:t xml:space="preserve">: </w:t>
      </w:r>
      <w:r w:rsidRPr="00FA6475">
        <w:rPr>
          <w:bCs/>
          <w:spacing w:val="-6"/>
          <w:sz w:val="20"/>
          <w:szCs w:val="20"/>
        </w:rPr>
        <w:t>Дяків О.Ю., Петришин М.Й. Латинська мова (тексти і завдання) : практикум</w:t>
      </w:r>
      <w:r w:rsidRPr="00FA6475">
        <w:rPr>
          <w:bCs/>
          <w:spacing w:val="-6"/>
          <w:sz w:val="20"/>
          <w:szCs w:val="20"/>
          <w:lang w:val="uk-UA"/>
        </w:rPr>
        <w:t xml:space="preserve">. </w:t>
      </w:r>
      <w:r w:rsidRPr="00FA6475">
        <w:rPr>
          <w:bCs/>
          <w:spacing w:val="-6"/>
          <w:sz w:val="20"/>
          <w:szCs w:val="20"/>
        </w:rPr>
        <w:t>Івано</w:t>
      </w:r>
      <w:r w:rsidRPr="00FA6475">
        <w:rPr>
          <w:bCs/>
          <w:spacing w:val="-6"/>
          <w:sz w:val="20"/>
          <w:szCs w:val="20"/>
          <w:lang w:val="uk-UA"/>
        </w:rPr>
        <w:t xml:space="preserve">- </w:t>
      </w:r>
      <w:r w:rsidRPr="00FA6475">
        <w:rPr>
          <w:bCs/>
          <w:spacing w:val="-6"/>
          <w:sz w:val="20"/>
          <w:szCs w:val="20"/>
        </w:rPr>
        <w:t>Франківськ, 2012.  180 с.</w:t>
      </w:r>
    </w:p>
    <w:p w:rsidR="00F84447" w:rsidRPr="009A3ED3" w:rsidRDefault="00F84447" w:rsidP="00FA6475">
      <w:pPr>
        <w:pStyle w:val="ad"/>
        <w:rPr>
          <w:lang w:val="uk-UA"/>
        </w:rPr>
      </w:pPr>
    </w:p>
    <w:p w:rsidR="00F84447" w:rsidRPr="00FA6475" w:rsidRDefault="00F84447">
      <w:pPr>
        <w:pStyle w:val="ad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5BE6BD6"/>
    <w:multiLevelType w:val="hybridMultilevel"/>
    <w:tmpl w:val="394A3C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46F4941E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E0E31"/>
    <w:multiLevelType w:val="hybridMultilevel"/>
    <w:tmpl w:val="5A86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F2CDC"/>
    <w:multiLevelType w:val="hybridMultilevel"/>
    <w:tmpl w:val="C7FC9B8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625B83"/>
    <w:multiLevelType w:val="hybridMultilevel"/>
    <w:tmpl w:val="126E47C4"/>
    <w:lvl w:ilvl="0" w:tplc="46F4941E">
      <w:start w:val="15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36D41"/>
    <w:multiLevelType w:val="hybridMultilevel"/>
    <w:tmpl w:val="70586844"/>
    <w:lvl w:ilvl="0" w:tplc="6C38089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606B1"/>
    <w:multiLevelType w:val="hybridMultilevel"/>
    <w:tmpl w:val="0C9E85A2"/>
    <w:lvl w:ilvl="0" w:tplc="0D5A9FB4">
      <w:start w:val="1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1">
    <w:nsid w:val="4AD52322"/>
    <w:multiLevelType w:val="hybridMultilevel"/>
    <w:tmpl w:val="69C8AE9E"/>
    <w:lvl w:ilvl="0" w:tplc="C5167D1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9A235D"/>
    <w:multiLevelType w:val="hybridMultilevel"/>
    <w:tmpl w:val="AB6C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5A54728"/>
    <w:multiLevelType w:val="hybridMultilevel"/>
    <w:tmpl w:val="3D7AEFB8"/>
    <w:lvl w:ilvl="0" w:tplc="46F4941E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D2F6D"/>
    <w:multiLevelType w:val="hybridMultilevel"/>
    <w:tmpl w:val="54F2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9549A6"/>
    <w:multiLevelType w:val="hybridMultilevel"/>
    <w:tmpl w:val="3FF059EA"/>
    <w:lvl w:ilvl="0" w:tplc="D974BF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3"/>
  </w:num>
  <w:num w:numId="5">
    <w:abstractNumId w:val="1"/>
  </w:num>
  <w:num w:numId="6">
    <w:abstractNumId w:val="8"/>
  </w:num>
  <w:num w:numId="7">
    <w:abstractNumId w:val="10"/>
  </w:num>
  <w:num w:numId="8">
    <w:abstractNumId w:val="16"/>
  </w:num>
  <w:num w:numId="9">
    <w:abstractNumId w:val="2"/>
  </w:num>
  <w:num w:numId="10">
    <w:abstractNumId w:val="14"/>
  </w:num>
  <w:num w:numId="11">
    <w:abstractNumId w:val="5"/>
  </w:num>
  <w:num w:numId="12">
    <w:abstractNumId w:val="11"/>
  </w:num>
  <w:num w:numId="13">
    <w:abstractNumId w:val="7"/>
  </w:num>
  <w:num w:numId="14">
    <w:abstractNumId w:val="4"/>
  </w:num>
  <w:num w:numId="15">
    <w:abstractNumId w:val="12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71BF"/>
    <w:rsid w:val="00024B82"/>
    <w:rsid w:val="00024CCA"/>
    <w:rsid w:val="00030DA3"/>
    <w:rsid w:val="00031767"/>
    <w:rsid w:val="00042558"/>
    <w:rsid w:val="00045121"/>
    <w:rsid w:val="0005406E"/>
    <w:rsid w:val="00071B89"/>
    <w:rsid w:val="00072283"/>
    <w:rsid w:val="000726D5"/>
    <w:rsid w:val="000C46E3"/>
    <w:rsid w:val="000F3FFA"/>
    <w:rsid w:val="000F4F27"/>
    <w:rsid w:val="0010160B"/>
    <w:rsid w:val="001039A3"/>
    <w:rsid w:val="00106635"/>
    <w:rsid w:val="00112D0F"/>
    <w:rsid w:val="00113F0F"/>
    <w:rsid w:val="001308F2"/>
    <w:rsid w:val="00131510"/>
    <w:rsid w:val="00142865"/>
    <w:rsid w:val="00151BC4"/>
    <w:rsid w:val="00157306"/>
    <w:rsid w:val="001663CB"/>
    <w:rsid w:val="001877B4"/>
    <w:rsid w:val="001917F1"/>
    <w:rsid w:val="00193CEB"/>
    <w:rsid w:val="001B2E7A"/>
    <w:rsid w:val="001D3CD7"/>
    <w:rsid w:val="00210321"/>
    <w:rsid w:val="002161BB"/>
    <w:rsid w:val="002208E1"/>
    <w:rsid w:val="00220CFC"/>
    <w:rsid w:val="00230F32"/>
    <w:rsid w:val="00234F16"/>
    <w:rsid w:val="00254871"/>
    <w:rsid w:val="0025581B"/>
    <w:rsid w:val="0027263D"/>
    <w:rsid w:val="00276375"/>
    <w:rsid w:val="002939E8"/>
    <w:rsid w:val="002A29BB"/>
    <w:rsid w:val="002C2330"/>
    <w:rsid w:val="002D17C3"/>
    <w:rsid w:val="002D1E3B"/>
    <w:rsid w:val="00313066"/>
    <w:rsid w:val="00321DEA"/>
    <w:rsid w:val="00335A19"/>
    <w:rsid w:val="0033774E"/>
    <w:rsid w:val="00351876"/>
    <w:rsid w:val="003525DD"/>
    <w:rsid w:val="003529F0"/>
    <w:rsid w:val="003606F6"/>
    <w:rsid w:val="00364D2E"/>
    <w:rsid w:val="00373614"/>
    <w:rsid w:val="003749AC"/>
    <w:rsid w:val="00386ACB"/>
    <w:rsid w:val="00393137"/>
    <w:rsid w:val="00395013"/>
    <w:rsid w:val="003A2DE2"/>
    <w:rsid w:val="003B31E8"/>
    <w:rsid w:val="003B6C2B"/>
    <w:rsid w:val="003B7821"/>
    <w:rsid w:val="003D0E0E"/>
    <w:rsid w:val="003E5AB8"/>
    <w:rsid w:val="00416B5D"/>
    <w:rsid w:val="00453185"/>
    <w:rsid w:val="00453FD8"/>
    <w:rsid w:val="00483A45"/>
    <w:rsid w:val="004B471D"/>
    <w:rsid w:val="004E5323"/>
    <w:rsid w:val="004F5B77"/>
    <w:rsid w:val="004F69D4"/>
    <w:rsid w:val="004F7AFF"/>
    <w:rsid w:val="005161ED"/>
    <w:rsid w:val="00517987"/>
    <w:rsid w:val="005266A2"/>
    <w:rsid w:val="00540F61"/>
    <w:rsid w:val="00545CF6"/>
    <w:rsid w:val="00553E53"/>
    <w:rsid w:val="005615C3"/>
    <w:rsid w:val="00581485"/>
    <w:rsid w:val="0059504F"/>
    <w:rsid w:val="005B4D3B"/>
    <w:rsid w:val="005B5E12"/>
    <w:rsid w:val="005D44D9"/>
    <w:rsid w:val="005E14C5"/>
    <w:rsid w:val="005E53F5"/>
    <w:rsid w:val="005E6865"/>
    <w:rsid w:val="005E783C"/>
    <w:rsid w:val="005F30D0"/>
    <w:rsid w:val="005F3832"/>
    <w:rsid w:val="006129C7"/>
    <w:rsid w:val="00615AFC"/>
    <w:rsid w:val="0062457F"/>
    <w:rsid w:val="00642F31"/>
    <w:rsid w:val="00646510"/>
    <w:rsid w:val="00654CF9"/>
    <w:rsid w:val="00667D9D"/>
    <w:rsid w:val="006758AE"/>
    <w:rsid w:val="00676607"/>
    <w:rsid w:val="00683A94"/>
    <w:rsid w:val="006A14B2"/>
    <w:rsid w:val="006A3466"/>
    <w:rsid w:val="006C6F2E"/>
    <w:rsid w:val="006F4125"/>
    <w:rsid w:val="007116D9"/>
    <w:rsid w:val="00721CF1"/>
    <w:rsid w:val="00722396"/>
    <w:rsid w:val="00742AB2"/>
    <w:rsid w:val="00746763"/>
    <w:rsid w:val="0076526A"/>
    <w:rsid w:val="00781F69"/>
    <w:rsid w:val="00784AB3"/>
    <w:rsid w:val="00795726"/>
    <w:rsid w:val="00795FA4"/>
    <w:rsid w:val="007A4555"/>
    <w:rsid w:val="007B2DFB"/>
    <w:rsid w:val="007B6511"/>
    <w:rsid w:val="007C3C93"/>
    <w:rsid w:val="007F0EEC"/>
    <w:rsid w:val="00821EE9"/>
    <w:rsid w:val="00827269"/>
    <w:rsid w:val="00827FE7"/>
    <w:rsid w:val="00845669"/>
    <w:rsid w:val="00855632"/>
    <w:rsid w:val="00881321"/>
    <w:rsid w:val="008911D9"/>
    <w:rsid w:val="008B45C0"/>
    <w:rsid w:val="008B5A46"/>
    <w:rsid w:val="008C4461"/>
    <w:rsid w:val="008C65A4"/>
    <w:rsid w:val="008D594A"/>
    <w:rsid w:val="008D620C"/>
    <w:rsid w:val="00913A04"/>
    <w:rsid w:val="00942DD3"/>
    <w:rsid w:val="00947B53"/>
    <w:rsid w:val="009506C9"/>
    <w:rsid w:val="00953972"/>
    <w:rsid w:val="0095499A"/>
    <w:rsid w:val="00961BA2"/>
    <w:rsid w:val="009747C6"/>
    <w:rsid w:val="00990352"/>
    <w:rsid w:val="009A185C"/>
    <w:rsid w:val="009A1886"/>
    <w:rsid w:val="009A2779"/>
    <w:rsid w:val="009A515D"/>
    <w:rsid w:val="009B085F"/>
    <w:rsid w:val="009B22E5"/>
    <w:rsid w:val="009C471B"/>
    <w:rsid w:val="009D1AE5"/>
    <w:rsid w:val="009E3E63"/>
    <w:rsid w:val="009E3F63"/>
    <w:rsid w:val="00A33BB1"/>
    <w:rsid w:val="00A34B4E"/>
    <w:rsid w:val="00A5197A"/>
    <w:rsid w:val="00A637AF"/>
    <w:rsid w:val="00A75666"/>
    <w:rsid w:val="00A81861"/>
    <w:rsid w:val="00A92847"/>
    <w:rsid w:val="00AB324B"/>
    <w:rsid w:val="00AB3F1D"/>
    <w:rsid w:val="00AB5935"/>
    <w:rsid w:val="00AC76DC"/>
    <w:rsid w:val="00AD2EEA"/>
    <w:rsid w:val="00AD72D1"/>
    <w:rsid w:val="00B02B96"/>
    <w:rsid w:val="00B10A22"/>
    <w:rsid w:val="00B117C0"/>
    <w:rsid w:val="00B17DA6"/>
    <w:rsid w:val="00B213BD"/>
    <w:rsid w:val="00B224F7"/>
    <w:rsid w:val="00B47BCB"/>
    <w:rsid w:val="00B51985"/>
    <w:rsid w:val="00B52AAB"/>
    <w:rsid w:val="00B624D8"/>
    <w:rsid w:val="00B63E58"/>
    <w:rsid w:val="00B65E0F"/>
    <w:rsid w:val="00B74B61"/>
    <w:rsid w:val="00B7640B"/>
    <w:rsid w:val="00B82717"/>
    <w:rsid w:val="00B93336"/>
    <w:rsid w:val="00B97097"/>
    <w:rsid w:val="00B97904"/>
    <w:rsid w:val="00BA7056"/>
    <w:rsid w:val="00BC2C81"/>
    <w:rsid w:val="00BC32A7"/>
    <w:rsid w:val="00BD2380"/>
    <w:rsid w:val="00BD28BF"/>
    <w:rsid w:val="00BE6789"/>
    <w:rsid w:val="00C0502B"/>
    <w:rsid w:val="00C22884"/>
    <w:rsid w:val="00C27026"/>
    <w:rsid w:val="00C5682A"/>
    <w:rsid w:val="00C63452"/>
    <w:rsid w:val="00C65CCC"/>
    <w:rsid w:val="00C67355"/>
    <w:rsid w:val="00C81B4F"/>
    <w:rsid w:val="00C9332A"/>
    <w:rsid w:val="00C93B2F"/>
    <w:rsid w:val="00CA1BE2"/>
    <w:rsid w:val="00CA5C17"/>
    <w:rsid w:val="00CC579B"/>
    <w:rsid w:val="00D02A3D"/>
    <w:rsid w:val="00D02D50"/>
    <w:rsid w:val="00D03587"/>
    <w:rsid w:val="00D07D8D"/>
    <w:rsid w:val="00D220FA"/>
    <w:rsid w:val="00D444CE"/>
    <w:rsid w:val="00D6563F"/>
    <w:rsid w:val="00D66B0C"/>
    <w:rsid w:val="00D7154E"/>
    <w:rsid w:val="00D74B80"/>
    <w:rsid w:val="00D758B5"/>
    <w:rsid w:val="00D973A5"/>
    <w:rsid w:val="00DB5FED"/>
    <w:rsid w:val="00DD7520"/>
    <w:rsid w:val="00E002DB"/>
    <w:rsid w:val="00E03691"/>
    <w:rsid w:val="00E12C3E"/>
    <w:rsid w:val="00E201FC"/>
    <w:rsid w:val="00E304D5"/>
    <w:rsid w:val="00E43634"/>
    <w:rsid w:val="00E44BF2"/>
    <w:rsid w:val="00E549A1"/>
    <w:rsid w:val="00E66740"/>
    <w:rsid w:val="00E67405"/>
    <w:rsid w:val="00E72A26"/>
    <w:rsid w:val="00E73FBE"/>
    <w:rsid w:val="00E946B3"/>
    <w:rsid w:val="00EA69CD"/>
    <w:rsid w:val="00EC406D"/>
    <w:rsid w:val="00EC5D1F"/>
    <w:rsid w:val="00ED2472"/>
    <w:rsid w:val="00ED24E1"/>
    <w:rsid w:val="00ED29A8"/>
    <w:rsid w:val="00EE1819"/>
    <w:rsid w:val="00EE4289"/>
    <w:rsid w:val="00EF5598"/>
    <w:rsid w:val="00F00D7D"/>
    <w:rsid w:val="00F041DE"/>
    <w:rsid w:val="00F24507"/>
    <w:rsid w:val="00F31D77"/>
    <w:rsid w:val="00F3430A"/>
    <w:rsid w:val="00F57D0F"/>
    <w:rsid w:val="00F61BD4"/>
    <w:rsid w:val="00F65344"/>
    <w:rsid w:val="00F7563B"/>
    <w:rsid w:val="00F83660"/>
    <w:rsid w:val="00F84447"/>
    <w:rsid w:val="00F9137E"/>
    <w:rsid w:val="00FA29FF"/>
    <w:rsid w:val="00FA6475"/>
    <w:rsid w:val="00FD6838"/>
    <w:rsid w:val="00FD79A2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08E4A-9345-4B7D-B133-CB05F125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20CFC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7154E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E73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a">
    <w:name w:val="endnote text"/>
    <w:basedOn w:val="a"/>
    <w:link w:val="ab"/>
    <w:uiPriority w:val="99"/>
    <w:semiHidden/>
    <w:unhideWhenUsed/>
    <w:rsid w:val="00FA647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endnote reference"/>
    <w:basedOn w:val="a0"/>
    <w:uiPriority w:val="99"/>
    <w:semiHidden/>
    <w:unhideWhenUsed/>
    <w:rsid w:val="00FA6475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FA647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basedOn w:val="a0"/>
    <w:semiHidden/>
    <w:unhideWhenUsed/>
    <w:rsid w:val="00FA6475"/>
    <w:rPr>
      <w:vertAlign w:val="superscript"/>
    </w:rPr>
  </w:style>
  <w:style w:type="character" w:styleId="af0">
    <w:name w:val="Emphasis"/>
    <w:basedOn w:val="a0"/>
    <w:uiPriority w:val="20"/>
    <w:qFormat/>
    <w:rsid w:val="001B2E7A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5E6865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615C3"/>
    <w:rPr>
      <w:rFonts w:ascii="Arial" w:hAnsi="Arial" w:cs="Arial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615C3"/>
    <w:rPr>
      <w:rFonts w:ascii="Arial" w:eastAsia="Times New Roman" w:hAnsi="Arial" w:cs="Arial"/>
      <w:sz w:val="16"/>
      <w:szCs w:val="16"/>
      <w:lang w:val="ru-RU" w:eastAsia="ru-RU"/>
    </w:rPr>
  </w:style>
  <w:style w:type="character" w:customStyle="1" w:styleId="xfm55338250">
    <w:name w:val="xfm_55338250"/>
    <w:rsid w:val="00F65344"/>
  </w:style>
  <w:style w:type="paragraph" w:customStyle="1" w:styleId="ShapkaDocumentu">
    <w:name w:val="Shapka Documentu"/>
    <w:basedOn w:val="a"/>
    <w:rsid w:val="006758AE"/>
    <w:pPr>
      <w:keepNext/>
      <w:keepLines/>
      <w:suppressAutoHyphens/>
      <w:spacing w:after="240"/>
      <w:ind w:left="3969"/>
      <w:jc w:val="center"/>
    </w:pPr>
    <w:rPr>
      <w:rFonts w:ascii="Antiqua" w:hAnsi="Antiqua" w:cs="Antiqua"/>
      <w:sz w:val="26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" TargetMode="External"/><Relationship Id="rId13" Type="http://schemas.openxmlformats.org/officeDocument/2006/relationships/hyperlink" Target="http://lukl.kiev.ua/info/images/mat/Luchkanyn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rsonal.pu.if.ua/depart/marta.petryshyn/resource/file/%D0%9B%D0%90%D0%A2%D0%98%D0%9D%D0%A1%D0%AC%D0%9A%D0%90%20%D0%9C%D0%9E%D0%92%D0%90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tudmed.ru/download/yakovenko-nm-tripuz-vm-latinska-mova_46fadedefa9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nu.edu.ua/wp-content/uploads/2019/02/code_of_honor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leskachat.com/file/40665_85045da3d5f8c01d42d6772377e3506a.html" TargetMode="External"/><Relationship Id="rId10" Type="http://schemas.openxmlformats.org/officeDocument/2006/relationships/hyperlink" Target="https://pnu.edu.ua/wp-content/uploads/2018/10/&#1087;&#1086;&#1083;&#1086;&#1078;&#1077;&#1085;&#1085;&#1103;-&#1087;&#1088;&#1086;-&#1079;&#1072;&#1087;&#1086;&#1073;&#1110;&#1075;&#1072;&#1085;&#1085;&#1103;-&#1087;&#1083;&#1072;&#1075;&#1110;&#1072;&#1090;&#1091;-&#1091;-&#1044;&#1042;&#1053;&#1047;-&#1055;&#1088;&#1080;&#1082;&#1072;&#1088;&#1087;&#1072;&#1090;&#1089;&#1100;&#1082;&#1080;&#1081;-&#1085;&#1072;&#1094;&#1110;&#1086;&#1085;&#1072;&#1083;&#1100;&#1085;&#1080;&#1081;-&#1091;&#1085;&#1110;&#1074;&#1077;&#1088;&#1089;&#1080;&#1090;&#1077;&#1090;-&#1110;&#1084;&#1077;&#1085;&#1110;-&#1042;&#1072;&#1089;&#1080;&#1083;&#1103;-&#1057;&#1090;&#1077;&#1092;&#1072;&#1085;&#1080;&#1082;&#1072;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110;&#1074;&#1072;&#1085;\Desktop\&#1053;&#1054;&#1042;&#1030;%20&#1054;&#1055;\&#1054;&#1055;\(https:\nmv.pnu.edu.ua\wp-content\uploads\sites\118\2018\04\Polozhennia-pro-orhanizatsiiu-osvitnoho-protsesu-ta-rozrobku-osnovnykh-dokumentiv-z-orhanizatsii-osvitnoho-protsesu-v-DVNZ-&#194;" TargetMode="External"/><Relationship Id="rId14" Type="http://schemas.openxmlformats.org/officeDocument/2006/relationships/hyperlink" Target="https://docplayer.net/71394117-Latinska-mova-p-m-olenic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48C59-2092-4656-B678-876FBDE0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2920</Words>
  <Characters>16648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Админ</cp:lastModifiedBy>
  <cp:revision>5</cp:revision>
  <cp:lastPrinted>2019-11-13T14:19:00Z</cp:lastPrinted>
  <dcterms:created xsi:type="dcterms:W3CDTF">2020-01-20T14:18:00Z</dcterms:created>
  <dcterms:modified xsi:type="dcterms:W3CDTF">2020-01-24T10:13:00Z</dcterms:modified>
</cp:coreProperties>
</file>