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35F9D" w14:textId="77777777" w:rsidR="000F1A50" w:rsidRDefault="000F1A50" w:rsidP="000F1A50">
      <w:pPr>
        <w:jc w:val="center"/>
        <w:rPr>
          <w:b/>
          <w:sz w:val="28"/>
          <w:szCs w:val="28"/>
          <w:lang w:val="uk-UA"/>
        </w:rPr>
      </w:pPr>
      <w:r>
        <w:rPr>
          <w:b/>
          <w:sz w:val="28"/>
          <w:szCs w:val="28"/>
          <w:lang w:val="uk-UA"/>
        </w:rPr>
        <w:t>МІНІСТЕРСТВО ОСВІТИ І НАУКИ УКРАЇНИ</w:t>
      </w:r>
    </w:p>
    <w:p w14:paraId="00A7E993" w14:textId="77777777" w:rsidR="000F1A50" w:rsidRDefault="000F1A50" w:rsidP="000F1A50">
      <w:pPr>
        <w:jc w:val="center"/>
        <w:rPr>
          <w:b/>
          <w:sz w:val="28"/>
          <w:szCs w:val="28"/>
          <w:lang w:val="uk-UA"/>
        </w:rPr>
      </w:pPr>
      <w:r>
        <w:rPr>
          <w:b/>
          <w:sz w:val="28"/>
          <w:szCs w:val="28"/>
          <w:lang w:val="uk-UA"/>
        </w:rPr>
        <w:t>ДВНЗ «ПРИКАРПАТСЬКИЙ НАЦІОНАЛЬНИЙ УНІВЕРСИТЕТ</w:t>
      </w:r>
    </w:p>
    <w:p w14:paraId="44B85038" w14:textId="77777777" w:rsidR="000F1A50" w:rsidRDefault="000F1A50" w:rsidP="000F1A50">
      <w:pPr>
        <w:jc w:val="center"/>
        <w:rPr>
          <w:b/>
          <w:sz w:val="28"/>
          <w:szCs w:val="28"/>
          <w:lang w:val="uk-UA"/>
        </w:rPr>
      </w:pPr>
      <w:r>
        <w:rPr>
          <w:b/>
          <w:sz w:val="28"/>
          <w:szCs w:val="28"/>
          <w:lang w:val="uk-UA"/>
        </w:rPr>
        <w:t xml:space="preserve"> ІМЕНІ ВАСИЛЯ СТЕФАНИКА»</w:t>
      </w:r>
    </w:p>
    <w:p w14:paraId="6DEA4770" w14:textId="77777777" w:rsidR="000F1A50" w:rsidRDefault="000F1A50" w:rsidP="000F1A50">
      <w:pPr>
        <w:jc w:val="center"/>
        <w:rPr>
          <w:b/>
          <w:sz w:val="28"/>
          <w:szCs w:val="28"/>
          <w:lang w:val="uk-UA"/>
        </w:rPr>
      </w:pPr>
    </w:p>
    <w:p w14:paraId="4FC389D9" w14:textId="77777777" w:rsidR="000F1A50" w:rsidRDefault="000F1A50" w:rsidP="000F1A50">
      <w:pPr>
        <w:jc w:val="center"/>
        <w:rPr>
          <w:b/>
          <w:sz w:val="28"/>
          <w:szCs w:val="28"/>
          <w:lang w:val="uk-UA"/>
        </w:rPr>
      </w:pPr>
    </w:p>
    <w:p w14:paraId="1B8C34E8" w14:textId="77777777" w:rsidR="000F1A50" w:rsidRDefault="000F1A50" w:rsidP="000F1A50">
      <w:pPr>
        <w:jc w:val="center"/>
        <w:rPr>
          <w:b/>
          <w:sz w:val="28"/>
          <w:szCs w:val="28"/>
          <w:lang w:val="uk-UA"/>
        </w:rPr>
      </w:pPr>
    </w:p>
    <w:p w14:paraId="6CD67169" w14:textId="77777777" w:rsidR="000F1A50" w:rsidRDefault="000F1A50" w:rsidP="000F1A50">
      <w:pPr>
        <w:jc w:val="center"/>
        <w:rPr>
          <w:b/>
          <w:sz w:val="28"/>
          <w:szCs w:val="28"/>
          <w:lang w:val="uk-UA"/>
        </w:rPr>
      </w:pPr>
    </w:p>
    <w:p w14:paraId="79C9ADC5" w14:textId="77777777" w:rsidR="000F1A50" w:rsidRPr="005B54AD" w:rsidRDefault="000F1A50" w:rsidP="000F1A50">
      <w:pPr>
        <w:jc w:val="center"/>
        <w:rPr>
          <w:sz w:val="28"/>
          <w:szCs w:val="28"/>
          <w:lang w:val="uk-UA"/>
        </w:rPr>
      </w:pPr>
      <w:r>
        <w:rPr>
          <w:sz w:val="28"/>
          <w:szCs w:val="28"/>
          <w:lang w:val="uk-UA"/>
        </w:rPr>
        <w:t>Факультет філології</w:t>
      </w:r>
    </w:p>
    <w:p w14:paraId="491C5CAC" w14:textId="77777777" w:rsidR="000F1A50" w:rsidRDefault="000F1A50" w:rsidP="000F1A50">
      <w:pPr>
        <w:jc w:val="center"/>
        <w:rPr>
          <w:b/>
          <w:sz w:val="28"/>
          <w:szCs w:val="28"/>
          <w:lang w:val="uk-UA"/>
        </w:rPr>
      </w:pPr>
    </w:p>
    <w:p w14:paraId="601C00EF" w14:textId="77777777" w:rsidR="000F1A50" w:rsidRDefault="000F1A50" w:rsidP="000F1A50">
      <w:pPr>
        <w:jc w:val="center"/>
        <w:rPr>
          <w:sz w:val="28"/>
          <w:szCs w:val="28"/>
          <w:lang w:val="uk-UA"/>
        </w:rPr>
      </w:pPr>
      <w:r>
        <w:rPr>
          <w:sz w:val="28"/>
          <w:szCs w:val="28"/>
          <w:lang w:val="uk-UA"/>
        </w:rPr>
        <w:t>Кафедра української мови</w:t>
      </w:r>
    </w:p>
    <w:p w14:paraId="2D5CB17C" w14:textId="77777777" w:rsidR="000F1A50" w:rsidRDefault="000F1A50" w:rsidP="000F1A50">
      <w:pPr>
        <w:jc w:val="center"/>
        <w:rPr>
          <w:sz w:val="28"/>
          <w:szCs w:val="28"/>
          <w:lang w:val="uk-UA"/>
        </w:rPr>
      </w:pPr>
    </w:p>
    <w:p w14:paraId="5811A1A9" w14:textId="77777777" w:rsidR="000F1A50" w:rsidRDefault="000F1A50" w:rsidP="000F1A50">
      <w:pPr>
        <w:jc w:val="center"/>
        <w:rPr>
          <w:sz w:val="28"/>
          <w:szCs w:val="28"/>
          <w:lang w:val="uk-UA"/>
        </w:rPr>
      </w:pPr>
    </w:p>
    <w:p w14:paraId="3773B267" w14:textId="77777777" w:rsidR="000F1A50" w:rsidRPr="00F7649F" w:rsidRDefault="000F1A50" w:rsidP="000C599E">
      <w:pPr>
        <w:jc w:val="center"/>
        <w:rPr>
          <w:sz w:val="28"/>
          <w:szCs w:val="28"/>
          <w:lang w:val="uk-UA"/>
        </w:rPr>
      </w:pPr>
      <w:r w:rsidRPr="00F7649F">
        <w:rPr>
          <w:sz w:val="28"/>
          <w:szCs w:val="28"/>
          <w:lang w:val="uk-UA"/>
        </w:rPr>
        <w:t>СИЛАБУС НАВЧАЛЬНОЇ ДИСЦИПЛІНИ</w:t>
      </w:r>
    </w:p>
    <w:p w14:paraId="6C8FE35F" w14:textId="77777777" w:rsidR="000F1A50" w:rsidRDefault="000F1A50" w:rsidP="000C599E">
      <w:pPr>
        <w:jc w:val="center"/>
        <w:rPr>
          <w:b/>
          <w:sz w:val="28"/>
          <w:szCs w:val="28"/>
          <w:lang w:val="uk-UA"/>
        </w:rPr>
      </w:pPr>
    </w:p>
    <w:p w14:paraId="67129810" w14:textId="774FD3C5" w:rsidR="000F1A50" w:rsidRPr="00F7649F" w:rsidRDefault="00E60727" w:rsidP="000C599E">
      <w:pPr>
        <w:ind w:left="-426"/>
        <w:jc w:val="center"/>
        <w:rPr>
          <w:sz w:val="32"/>
          <w:szCs w:val="32"/>
          <w:lang w:val="uk-UA"/>
        </w:rPr>
      </w:pPr>
      <w:r w:rsidRPr="00F7649F">
        <w:rPr>
          <w:sz w:val="32"/>
          <w:szCs w:val="32"/>
          <w:lang w:val="uk-UA"/>
        </w:rPr>
        <w:t>УКРАЇНСЬКА МОВА ЗА ПРОФЕСІЙНИМ СПРЯМУВАННЯМ</w:t>
      </w:r>
    </w:p>
    <w:p w14:paraId="4F609506" w14:textId="77777777" w:rsidR="000F1A50" w:rsidRDefault="000F1A50" w:rsidP="000C599E">
      <w:pPr>
        <w:jc w:val="center"/>
        <w:rPr>
          <w:b/>
          <w:sz w:val="28"/>
          <w:szCs w:val="28"/>
          <w:u w:val="single"/>
          <w:lang w:val="uk-UA"/>
        </w:rPr>
      </w:pPr>
    </w:p>
    <w:p w14:paraId="4741E0A5" w14:textId="213CA6CA" w:rsidR="000F1A50" w:rsidRDefault="000F1A50" w:rsidP="000C599E">
      <w:pPr>
        <w:jc w:val="center"/>
        <w:rPr>
          <w:sz w:val="28"/>
          <w:szCs w:val="28"/>
          <w:lang w:val="uk-UA"/>
        </w:rPr>
      </w:pPr>
      <w:r>
        <w:rPr>
          <w:sz w:val="28"/>
          <w:szCs w:val="28"/>
          <w:lang w:val="uk-UA"/>
        </w:rPr>
        <w:t xml:space="preserve">Освітня </w:t>
      </w:r>
      <w:r>
        <w:rPr>
          <w:sz w:val="28"/>
          <w:szCs w:val="28"/>
        </w:rPr>
        <w:t>про</w:t>
      </w:r>
      <w:r>
        <w:rPr>
          <w:sz w:val="28"/>
          <w:szCs w:val="28"/>
          <w:lang w:val="uk-UA"/>
        </w:rPr>
        <w:t>грама «</w:t>
      </w:r>
      <w:r w:rsidR="00E60727">
        <w:rPr>
          <w:sz w:val="28"/>
          <w:szCs w:val="28"/>
          <w:lang w:val="uk-UA"/>
        </w:rPr>
        <w:t>Німецька мова і література</w:t>
      </w:r>
      <w:r>
        <w:rPr>
          <w:sz w:val="28"/>
          <w:szCs w:val="28"/>
          <w:lang w:val="uk-UA"/>
        </w:rPr>
        <w:t>»</w:t>
      </w:r>
    </w:p>
    <w:p w14:paraId="3744DCC2" w14:textId="77777777" w:rsidR="006F45F9" w:rsidRPr="000C599E" w:rsidRDefault="006F45F9" w:rsidP="000C599E">
      <w:pPr>
        <w:jc w:val="center"/>
        <w:rPr>
          <w:sz w:val="28"/>
          <w:szCs w:val="28"/>
          <w:lang w:val="uk-UA"/>
        </w:rPr>
      </w:pPr>
    </w:p>
    <w:p w14:paraId="67D5D88A" w14:textId="514E20C7" w:rsidR="006F45F9" w:rsidRPr="00E60727" w:rsidRDefault="00C2712B" w:rsidP="000C599E">
      <w:pPr>
        <w:jc w:val="center"/>
        <w:rPr>
          <w:sz w:val="28"/>
          <w:szCs w:val="28"/>
          <w:lang w:val="uk-UA"/>
        </w:rPr>
      </w:pPr>
      <w:r w:rsidRPr="00B70AC8">
        <w:rPr>
          <w:sz w:val="28"/>
          <w:szCs w:val="28"/>
          <w:lang w:val="uk-UA"/>
        </w:rPr>
        <w:t>Спеціальність</w:t>
      </w:r>
      <w:r w:rsidR="006F45F9" w:rsidRPr="00B70AC8">
        <w:rPr>
          <w:sz w:val="28"/>
          <w:szCs w:val="28"/>
          <w:lang w:val="uk-UA"/>
        </w:rPr>
        <w:t xml:space="preserve"> </w:t>
      </w:r>
      <w:r w:rsidR="00E60727">
        <w:rPr>
          <w:sz w:val="28"/>
          <w:szCs w:val="28"/>
          <w:lang w:val="uk-UA"/>
        </w:rPr>
        <w:t>035</w:t>
      </w:r>
      <w:r w:rsidR="006F45F9" w:rsidRPr="00B70AC8">
        <w:rPr>
          <w:sz w:val="28"/>
          <w:szCs w:val="28"/>
          <w:lang w:val="uk-UA"/>
        </w:rPr>
        <w:t xml:space="preserve"> </w:t>
      </w:r>
      <w:r w:rsidR="00E60727">
        <w:rPr>
          <w:sz w:val="28"/>
          <w:szCs w:val="28"/>
          <w:lang w:val="uk-UA"/>
        </w:rPr>
        <w:t>Філологія</w:t>
      </w:r>
    </w:p>
    <w:p w14:paraId="11E11A93" w14:textId="77777777" w:rsidR="006F45F9" w:rsidRPr="00B70AC8" w:rsidRDefault="006F45F9" w:rsidP="000C599E">
      <w:pPr>
        <w:jc w:val="center"/>
        <w:rPr>
          <w:sz w:val="28"/>
          <w:szCs w:val="28"/>
          <w:lang w:val="uk-UA"/>
        </w:rPr>
      </w:pPr>
    </w:p>
    <w:p w14:paraId="03C53739" w14:textId="3B72EEB2" w:rsidR="006F45F9" w:rsidRPr="00B70AC8" w:rsidRDefault="006F45F9" w:rsidP="000C599E">
      <w:pPr>
        <w:jc w:val="center"/>
        <w:rPr>
          <w:sz w:val="28"/>
          <w:szCs w:val="28"/>
          <w:lang w:val="uk-UA"/>
        </w:rPr>
      </w:pPr>
      <w:r w:rsidRPr="00B70AC8">
        <w:rPr>
          <w:sz w:val="28"/>
          <w:szCs w:val="28"/>
          <w:lang w:val="uk-UA"/>
        </w:rPr>
        <w:t>Галузь знань  0</w:t>
      </w:r>
      <w:r w:rsidR="000C599E">
        <w:rPr>
          <w:sz w:val="28"/>
          <w:szCs w:val="28"/>
          <w:lang w:val="uk-UA"/>
        </w:rPr>
        <w:t>3</w:t>
      </w:r>
      <w:r w:rsidRPr="00B70AC8">
        <w:rPr>
          <w:sz w:val="28"/>
          <w:szCs w:val="28"/>
          <w:lang w:val="uk-UA"/>
        </w:rPr>
        <w:t xml:space="preserve"> </w:t>
      </w:r>
      <w:r w:rsidR="00E60727">
        <w:rPr>
          <w:sz w:val="28"/>
          <w:szCs w:val="28"/>
          <w:lang w:val="uk-UA"/>
        </w:rPr>
        <w:t>Гуманітарні  науки</w:t>
      </w:r>
    </w:p>
    <w:p w14:paraId="7302A609" w14:textId="77777777" w:rsidR="000F1A50" w:rsidRPr="00B70AC8" w:rsidRDefault="000F1A50" w:rsidP="000F1A50">
      <w:pPr>
        <w:jc w:val="center"/>
        <w:rPr>
          <w:sz w:val="28"/>
          <w:szCs w:val="28"/>
          <w:lang w:val="uk-UA"/>
        </w:rPr>
      </w:pPr>
    </w:p>
    <w:p w14:paraId="47A8944A" w14:textId="77777777" w:rsidR="000F1A50" w:rsidRDefault="000F1A50" w:rsidP="000F1A50">
      <w:pPr>
        <w:jc w:val="center"/>
        <w:rPr>
          <w:sz w:val="28"/>
          <w:szCs w:val="28"/>
          <w:lang w:val="uk-UA"/>
        </w:rPr>
      </w:pPr>
    </w:p>
    <w:p w14:paraId="294DBFD0" w14:textId="77777777" w:rsidR="000F1A50" w:rsidRDefault="000F1A50" w:rsidP="000F1A50">
      <w:pPr>
        <w:jc w:val="center"/>
        <w:rPr>
          <w:sz w:val="28"/>
          <w:szCs w:val="28"/>
          <w:lang w:val="uk-UA"/>
        </w:rPr>
      </w:pPr>
    </w:p>
    <w:p w14:paraId="26C45BBE" w14:textId="77777777" w:rsidR="000F1A50" w:rsidRDefault="000F1A50" w:rsidP="000F1A50">
      <w:pPr>
        <w:jc w:val="both"/>
        <w:rPr>
          <w:sz w:val="28"/>
          <w:szCs w:val="28"/>
          <w:lang w:val="uk-UA"/>
        </w:rPr>
      </w:pPr>
    </w:p>
    <w:p w14:paraId="56003EF2" w14:textId="77777777" w:rsidR="000F1A50" w:rsidRDefault="000F1A50" w:rsidP="000F1A50">
      <w:pPr>
        <w:jc w:val="both"/>
        <w:rPr>
          <w:sz w:val="28"/>
          <w:szCs w:val="28"/>
          <w:lang w:val="uk-UA"/>
        </w:rPr>
      </w:pPr>
    </w:p>
    <w:p w14:paraId="26E5D54B" w14:textId="77777777" w:rsidR="000C599E" w:rsidRDefault="000C599E" w:rsidP="000F1A50">
      <w:pPr>
        <w:jc w:val="right"/>
        <w:rPr>
          <w:sz w:val="28"/>
          <w:szCs w:val="28"/>
          <w:lang w:val="uk-UA"/>
        </w:rPr>
      </w:pPr>
    </w:p>
    <w:p w14:paraId="5A346534" w14:textId="77777777" w:rsidR="000C599E" w:rsidRDefault="000C599E" w:rsidP="000F1A50">
      <w:pPr>
        <w:jc w:val="right"/>
        <w:rPr>
          <w:sz w:val="28"/>
          <w:szCs w:val="28"/>
          <w:lang w:val="uk-UA"/>
        </w:rPr>
      </w:pPr>
    </w:p>
    <w:p w14:paraId="271B5642" w14:textId="77777777" w:rsidR="000C599E" w:rsidRDefault="000C599E" w:rsidP="000F1A50">
      <w:pPr>
        <w:jc w:val="right"/>
        <w:rPr>
          <w:sz w:val="28"/>
          <w:szCs w:val="28"/>
          <w:lang w:val="uk-UA"/>
        </w:rPr>
      </w:pPr>
    </w:p>
    <w:p w14:paraId="5EC8D7B3" w14:textId="77777777" w:rsidR="000C599E" w:rsidRDefault="000C599E" w:rsidP="000F1A50">
      <w:pPr>
        <w:jc w:val="right"/>
        <w:rPr>
          <w:sz w:val="28"/>
          <w:szCs w:val="28"/>
          <w:lang w:val="uk-UA"/>
        </w:rPr>
      </w:pPr>
    </w:p>
    <w:p w14:paraId="5A07D0EE" w14:textId="77777777" w:rsidR="000C599E" w:rsidRDefault="000C599E" w:rsidP="000F1A50">
      <w:pPr>
        <w:jc w:val="right"/>
        <w:rPr>
          <w:sz w:val="28"/>
          <w:szCs w:val="28"/>
          <w:lang w:val="uk-UA"/>
        </w:rPr>
      </w:pPr>
    </w:p>
    <w:p w14:paraId="78E731AB" w14:textId="77777777" w:rsidR="000C599E" w:rsidRDefault="000C599E" w:rsidP="000F1A50">
      <w:pPr>
        <w:jc w:val="right"/>
        <w:rPr>
          <w:sz w:val="28"/>
          <w:szCs w:val="28"/>
          <w:lang w:val="uk-UA"/>
        </w:rPr>
      </w:pPr>
    </w:p>
    <w:p w14:paraId="58696CF3" w14:textId="77777777" w:rsidR="000C599E" w:rsidRDefault="000C599E" w:rsidP="000F1A50">
      <w:pPr>
        <w:jc w:val="right"/>
        <w:rPr>
          <w:sz w:val="28"/>
          <w:szCs w:val="28"/>
          <w:lang w:val="uk-UA"/>
        </w:rPr>
      </w:pPr>
    </w:p>
    <w:p w14:paraId="627BA939" w14:textId="77777777" w:rsidR="000F1A50" w:rsidRDefault="000F1A50" w:rsidP="000F1A50">
      <w:pPr>
        <w:jc w:val="right"/>
        <w:rPr>
          <w:sz w:val="28"/>
          <w:szCs w:val="28"/>
          <w:lang w:val="uk-UA"/>
        </w:rPr>
      </w:pPr>
      <w:r>
        <w:rPr>
          <w:sz w:val="28"/>
          <w:szCs w:val="28"/>
          <w:lang w:val="uk-UA"/>
        </w:rPr>
        <w:t>Затверджено на засіданні кафедри</w:t>
      </w:r>
    </w:p>
    <w:p w14:paraId="3D17CB58" w14:textId="2312228C" w:rsidR="000F1A50" w:rsidRDefault="000F1A50" w:rsidP="000F1A50">
      <w:pPr>
        <w:jc w:val="right"/>
        <w:rPr>
          <w:sz w:val="28"/>
          <w:szCs w:val="28"/>
          <w:lang w:val="uk-UA"/>
        </w:rPr>
      </w:pPr>
      <w:r>
        <w:rPr>
          <w:sz w:val="28"/>
          <w:szCs w:val="28"/>
          <w:lang w:val="uk-UA"/>
        </w:rPr>
        <w:t xml:space="preserve">Протокол № </w:t>
      </w:r>
      <w:r w:rsidR="00162A4E">
        <w:rPr>
          <w:sz w:val="28"/>
          <w:szCs w:val="28"/>
          <w:lang w:val="uk-UA"/>
        </w:rPr>
        <w:t>1</w:t>
      </w:r>
      <w:r>
        <w:rPr>
          <w:sz w:val="28"/>
          <w:szCs w:val="28"/>
          <w:lang w:val="uk-UA"/>
        </w:rPr>
        <w:t xml:space="preserve"> від </w:t>
      </w:r>
      <w:r>
        <w:rPr>
          <w:sz w:val="28"/>
          <w:szCs w:val="28"/>
        </w:rPr>
        <w:t>“</w:t>
      </w:r>
      <w:r w:rsidR="00162A4E">
        <w:rPr>
          <w:sz w:val="28"/>
          <w:szCs w:val="28"/>
          <w:lang w:val="uk-UA"/>
        </w:rPr>
        <w:t>27</w:t>
      </w:r>
      <w:r>
        <w:rPr>
          <w:sz w:val="28"/>
          <w:szCs w:val="28"/>
        </w:rPr>
        <w:t>”</w:t>
      </w:r>
      <w:r>
        <w:rPr>
          <w:sz w:val="28"/>
          <w:szCs w:val="28"/>
          <w:lang w:val="uk-UA"/>
        </w:rPr>
        <w:t xml:space="preserve"> </w:t>
      </w:r>
      <w:r w:rsidR="00162A4E">
        <w:rPr>
          <w:sz w:val="28"/>
          <w:szCs w:val="28"/>
          <w:lang w:val="uk-UA"/>
        </w:rPr>
        <w:t>серпня</w:t>
      </w:r>
      <w:r>
        <w:rPr>
          <w:sz w:val="28"/>
          <w:szCs w:val="28"/>
          <w:lang w:val="uk-UA"/>
        </w:rPr>
        <w:t xml:space="preserve"> 2019 р.</w:t>
      </w:r>
    </w:p>
    <w:p w14:paraId="54E0CE6D" w14:textId="77777777" w:rsidR="000F1A50" w:rsidRDefault="000F1A50" w:rsidP="000F1A50">
      <w:pPr>
        <w:jc w:val="both"/>
        <w:rPr>
          <w:sz w:val="28"/>
          <w:szCs w:val="28"/>
          <w:lang w:val="uk-UA"/>
        </w:rPr>
      </w:pPr>
    </w:p>
    <w:p w14:paraId="4F5C152C" w14:textId="77777777" w:rsidR="000F1A50" w:rsidRDefault="000F1A50" w:rsidP="000F1A50">
      <w:pPr>
        <w:jc w:val="both"/>
        <w:rPr>
          <w:sz w:val="28"/>
          <w:szCs w:val="28"/>
          <w:lang w:val="uk-UA"/>
        </w:rPr>
      </w:pPr>
    </w:p>
    <w:p w14:paraId="1AA51034" w14:textId="77777777" w:rsidR="000F1A50" w:rsidRDefault="000F1A50" w:rsidP="000F1A50">
      <w:pPr>
        <w:jc w:val="both"/>
        <w:rPr>
          <w:sz w:val="28"/>
          <w:szCs w:val="28"/>
          <w:lang w:val="uk-UA"/>
        </w:rPr>
      </w:pPr>
    </w:p>
    <w:p w14:paraId="496B5EDA" w14:textId="77777777" w:rsidR="000F1A50" w:rsidRDefault="000F1A50" w:rsidP="000F1A50">
      <w:pPr>
        <w:jc w:val="both"/>
        <w:rPr>
          <w:sz w:val="28"/>
          <w:szCs w:val="28"/>
          <w:lang w:val="uk-UA"/>
        </w:rPr>
      </w:pPr>
    </w:p>
    <w:p w14:paraId="3722A15F" w14:textId="77777777" w:rsidR="000F1A50" w:rsidRDefault="000F1A50" w:rsidP="000F1A50">
      <w:pPr>
        <w:jc w:val="center"/>
        <w:rPr>
          <w:sz w:val="28"/>
          <w:szCs w:val="28"/>
          <w:lang w:val="uk-UA"/>
        </w:rPr>
      </w:pPr>
    </w:p>
    <w:p w14:paraId="46957AA0" w14:textId="77777777" w:rsidR="000F1A50" w:rsidRDefault="000F1A50" w:rsidP="000F1A50">
      <w:pPr>
        <w:jc w:val="center"/>
        <w:rPr>
          <w:sz w:val="28"/>
          <w:szCs w:val="28"/>
          <w:lang w:val="uk-UA"/>
        </w:rPr>
      </w:pPr>
    </w:p>
    <w:p w14:paraId="309AFB72" w14:textId="77777777" w:rsidR="006F45F9" w:rsidRDefault="006F45F9" w:rsidP="000F1A50">
      <w:pPr>
        <w:jc w:val="center"/>
        <w:rPr>
          <w:sz w:val="28"/>
          <w:szCs w:val="28"/>
          <w:lang w:val="uk-UA"/>
        </w:rPr>
      </w:pPr>
    </w:p>
    <w:p w14:paraId="0A1344C7" w14:textId="77777777" w:rsidR="000C599E" w:rsidRDefault="000C599E" w:rsidP="000F1A50">
      <w:pPr>
        <w:jc w:val="center"/>
        <w:rPr>
          <w:sz w:val="28"/>
          <w:szCs w:val="28"/>
          <w:lang w:val="uk-UA"/>
        </w:rPr>
      </w:pPr>
    </w:p>
    <w:p w14:paraId="20423487" w14:textId="77777777" w:rsidR="000C599E" w:rsidRDefault="000C599E" w:rsidP="000F1A50">
      <w:pPr>
        <w:jc w:val="center"/>
        <w:rPr>
          <w:sz w:val="28"/>
          <w:szCs w:val="28"/>
          <w:lang w:val="uk-UA"/>
        </w:rPr>
      </w:pPr>
    </w:p>
    <w:p w14:paraId="7D060984" w14:textId="77777777" w:rsidR="000F1A50" w:rsidRDefault="000F1A50" w:rsidP="000F1A50">
      <w:pPr>
        <w:jc w:val="center"/>
        <w:rPr>
          <w:sz w:val="28"/>
          <w:szCs w:val="28"/>
          <w:lang w:val="uk-UA"/>
        </w:rPr>
      </w:pPr>
      <w:r>
        <w:rPr>
          <w:sz w:val="28"/>
          <w:szCs w:val="28"/>
          <w:lang w:val="uk-UA"/>
        </w:rPr>
        <w:t>м. Івано-Франківськ – 2019</w:t>
      </w:r>
    </w:p>
    <w:p w14:paraId="04A9AC31" w14:textId="77777777" w:rsidR="000F1A50" w:rsidRPr="00B70AC8" w:rsidRDefault="000F1A50" w:rsidP="000F1A50">
      <w:pPr>
        <w:jc w:val="center"/>
        <w:rPr>
          <w:b/>
          <w:sz w:val="28"/>
          <w:szCs w:val="28"/>
          <w:lang w:val="uk-UA"/>
        </w:rPr>
      </w:pPr>
      <w:r w:rsidRPr="00B70AC8">
        <w:rPr>
          <w:b/>
          <w:sz w:val="28"/>
          <w:szCs w:val="28"/>
          <w:lang w:val="uk-UA"/>
        </w:rPr>
        <w:lastRenderedPageBreak/>
        <w:t>ЗМІСТ</w:t>
      </w:r>
    </w:p>
    <w:p w14:paraId="7C3F73F1" w14:textId="77777777" w:rsidR="000F1A50" w:rsidRPr="00B70AC8" w:rsidRDefault="000F1A50" w:rsidP="000F1A50">
      <w:pPr>
        <w:spacing w:line="360" w:lineRule="auto"/>
        <w:ind w:firstLine="567"/>
        <w:jc w:val="center"/>
        <w:rPr>
          <w:b/>
          <w:sz w:val="28"/>
          <w:szCs w:val="28"/>
          <w:lang w:val="uk-UA"/>
        </w:rPr>
      </w:pPr>
    </w:p>
    <w:p w14:paraId="294FE1D5" w14:textId="77777777" w:rsidR="000F1A50" w:rsidRPr="00B70AC8" w:rsidRDefault="000F1A50" w:rsidP="000F1A50">
      <w:pPr>
        <w:spacing w:line="360" w:lineRule="auto"/>
        <w:ind w:firstLine="567"/>
        <w:jc w:val="center"/>
        <w:rPr>
          <w:b/>
          <w:sz w:val="28"/>
          <w:szCs w:val="28"/>
          <w:lang w:val="uk-UA"/>
        </w:rPr>
      </w:pPr>
    </w:p>
    <w:p w14:paraId="789776D3" w14:textId="77777777" w:rsidR="000F1A50" w:rsidRPr="00B70AC8" w:rsidRDefault="000F1A50" w:rsidP="000F1A50">
      <w:pPr>
        <w:pStyle w:val="Normal1"/>
        <w:numPr>
          <w:ilvl w:val="0"/>
          <w:numId w:val="1"/>
        </w:numPr>
        <w:spacing w:line="360" w:lineRule="auto"/>
        <w:ind w:left="0" w:firstLine="567"/>
        <w:contextualSpacing/>
        <w:rPr>
          <w:rFonts w:ascii="Times New Roman" w:hAnsi="Times New Roman" w:cs="Times New Roman"/>
          <w:sz w:val="28"/>
          <w:szCs w:val="28"/>
        </w:rPr>
      </w:pPr>
      <w:r w:rsidRPr="00B70AC8">
        <w:rPr>
          <w:rFonts w:ascii="Times New Roman" w:hAnsi="Times New Roman" w:cs="Times New Roman"/>
          <w:sz w:val="28"/>
          <w:szCs w:val="28"/>
        </w:rPr>
        <w:t>Загальна інформація</w:t>
      </w:r>
    </w:p>
    <w:p w14:paraId="65B683AC" w14:textId="77777777" w:rsidR="000F1A50" w:rsidRPr="00B70AC8" w:rsidRDefault="000F1A50" w:rsidP="000F1A50">
      <w:pPr>
        <w:pStyle w:val="Normal1"/>
        <w:numPr>
          <w:ilvl w:val="0"/>
          <w:numId w:val="1"/>
        </w:numPr>
        <w:spacing w:line="360" w:lineRule="auto"/>
        <w:ind w:left="0" w:firstLine="567"/>
        <w:rPr>
          <w:rFonts w:ascii="Times New Roman" w:hAnsi="Times New Roman" w:cs="Times New Roman"/>
          <w:sz w:val="28"/>
          <w:szCs w:val="28"/>
        </w:rPr>
      </w:pPr>
      <w:r w:rsidRPr="00B70AC8">
        <w:rPr>
          <w:rFonts w:ascii="Times New Roman" w:hAnsi="Times New Roman" w:cs="Times New Roman"/>
          <w:sz w:val="28"/>
          <w:szCs w:val="28"/>
        </w:rPr>
        <w:t>Анотація до курсу</w:t>
      </w:r>
    </w:p>
    <w:p w14:paraId="25E6439D" w14:textId="77777777" w:rsidR="000F1A50" w:rsidRPr="00B70AC8" w:rsidRDefault="000F1A50" w:rsidP="000F1A50">
      <w:pPr>
        <w:pStyle w:val="Normal1"/>
        <w:numPr>
          <w:ilvl w:val="0"/>
          <w:numId w:val="1"/>
        </w:numPr>
        <w:spacing w:line="360" w:lineRule="auto"/>
        <w:ind w:left="0" w:firstLine="567"/>
        <w:rPr>
          <w:rFonts w:ascii="Times New Roman" w:hAnsi="Times New Roman" w:cs="Times New Roman"/>
          <w:sz w:val="28"/>
          <w:szCs w:val="28"/>
        </w:rPr>
      </w:pPr>
      <w:r w:rsidRPr="00B70AC8">
        <w:rPr>
          <w:rFonts w:ascii="Times New Roman" w:hAnsi="Times New Roman" w:cs="Times New Roman"/>
          <w:sz w:val="28"/>
          <w:szCs w:val="28"/>
        </w:rPr>
        <w:t>Мета і цілі курсу</w:t>
      </w:r>
    </w:p>
    <w:p w14:paraId="0DBCA79E" w14:textId="77777777" w:rsidR="000F1A50" w:rsidRPr="00B70AC8" w:rsidRDefault="000F1A50" w:rsidP="000F1A50">
      <w:pPr>
        <w:pStyle w:val="Normal1"/>
        <w:numPr>
          <w:ilvl w:val="0"/>
          <w:numId w:val="1"/>
        </w:numPr>
        <w:spacing w:line="360" w:lineRule="auto"/>
        <w:ind w:left="0" w:firstLine="567"/>
        <w:rPr>
          <w:rFonts w:ascii="Times New Roman" w:hAnsi="Times New Roman" w:cs="Times New Roman"/>
          <w:sz w:val="28"/>
          <w:szCs w:val="28"/>
        </w:rPr>
      </w:pPr>
      <w:r w:rsidRPr="00B70AC8">
        <w:rPr>
          <w:rFonts w:ascii="Times New Roman" w:hAnsi="Times New Roman" w:cs="Times New Roman"/>
          <w:sz w:val="28"/>
          <w:szCs w:val="28"/>
        </w:rPr>
        <w:t>Результати навчання (компетентності)</w:t>
      </w:r>
    </w:p>
    <w:p w14:paraId="19771A1D" w14:textId="77777777" w:rsidR="000F1A50" w:rsidRPr="00B70AC8" w:rsidRDefault="000F1A50" w:rsidP="000F1A50">
      <w:pPr>
        <w:pStyle w:val="Normal1"/>
        <w:numPr>
          <w:ilvl w:val="0"/>
          <w:numId w:val="1"/>
        </w:numPr>
        <w:spacing w:line="360" w:lineRule="auto"/>
        <w:ind w:left="0" w:firstLine="567"/>
        <w:rPr>
          <w:rFonts w:ascii="Times New Roman" w:hAnsi="Times New Roman" w:cs="Times New Roman"/>
          <w:sz w:val="28"/>
          <w:szCs w:val="28"/>
        </w:rPr>
      </w:pPr>
      <w:r w:rsidRPr="00B70AC8">
        <w:rPr>
          <w:rFonts w:ascii="Times New Roman" w:hAnsi="Times New Roman" w:cs="Times New Roman"/>
          <w:sz w:val="28"/>
          <w:szCs w:val="28"/>
        </w:rPr>
        <w:t>Організація навчання курсу</w:t>
      </w:r>
    </w:p>
    <w:p w14:paraId="0931897B" w14:textId="77777777" w:rsidR="000F1A50" w:rsidRPr="00B70AC8" w:rsidRDefault="000F1A50" w:rsidP="000F1A50">
      <w:pPr>
        <w:pStyle w:val="Normal1"/>
        <w:numPr>
          <w:ilvl w:val="0"/>
          <w:numId w:val="1"/>
        </w:numPr>
        <w:spacing w:line="360" w:lineRule="auto"/>
        <w:ind w:left="0" w:firstLine="567"/>
        <w:rPr>
          <w:rFonts w:ascii="Times New Roman" w:hAnsi="Times New Roman" w:cs="Times New Roman"/>
          <w:sz w:val="28"/>
          <w:szCs w:val="28"/>
        </w:rPr>
      </w:pPr>
      <w:r w:rsidRPr="00B70AC8">
        <w:rPr>
          <w:rFonts w:ascii="Times New Roman" w:hAnsi="Times New Roman" w:cs="Times New Roman"/>
          <w:sz w:val="28"/>
          <w:szCs w:val="28"/>
        </w:rPr>
        <w:t>Система оцінювання курсу</w:t>
      </w:r>
    </w:p>
    <w:p w14:paraId="4C73D6F9" w14:textId="77777777" w:rsidR="000F1A50" w:rsidRPr="00B70AC8" w:rsidRDefault="000F1A50" w:rsidP="000F1A50">
      <w:pPr>
        <w:pStyle w:val="Normal1"/>
        <w:numPr>
          <w:ilvl w:val="0"/>
          <w:numId w:val="1"/>
        </w:numPr>
        <w:spacing w:line="360" w:lineRule="auto"/>
        <w:ind w:left="0" w:firstLine="567"/>
        <w:rPr>
          <w:rFonts w:ascii="Times New Roman" w:hAnsi="Times New Roman" w:cs="Times New Roman"/>
          <w:sz w:val="28"/>
          <w:szCs w:val="28"/>
        </w:rPr>
      </w:pPr>
      <w:r w:rsidRPr="00B70AC8">
        <w:rPr>
          <w:rFonts w:ascii="Times New Roman" w:hAnsi="Times New Roman" w:cs="Times New Roman"/>
          <w:sz w:val="28"/>
          <w:szCs w:val="28"/>
        </w:rPr>
        <w:t>Політика курсу</w:t>
      </w:r>
    </w:p>
    <w:p w14:paraId="130AFD81" w14:textId="77777777" w:rsidR="000F1A50" w:rsidRPr="00B70AC8" w:rsidRDefault="000F1A50" w:rsidP="000F1A50">
      <w:pPr>
        <w:pStyle w:val="Normal1"/>
        <w:numPr>
          <w:ilvl w:val="0"/>
          <w:numId w:val="1"/>
        </w:numPr>
        <w:spacing w:line="360" w:lineRule="auto"/>
        <w:ind w:left="0" w:firstLine="567"/>
        <w:rPr>
          <w:rFonts w:ascii="Times New Roman" w:hAnsi="Times New Roman" w:cs="Times New Roman"/>
          <w:sz w:val="28"/>
          <w:szCs w:val="28"/>
        </w:rPr>
      </w:pPr>
      <w:r w:rsidRPr="00B70AC8">
        <w:rPr>
          <w:rFonts w:ascii="Times New Roman" w:hAnsi="Times New Roman" w:cs="Times New Roman"/>
          <w:sz w:val="28"/>
          <w:szCs w:val="28"/>
        </w:rPr>
        <w:t>Рекомендована література</w:t>
      </w:r>
    </w:p>
    <w:p w14:paraId="27ABF8AF" w14:textId="77777777" w:rsidR="000F1A50" w:rsidRDefault="000F1A50" w:rsidP="000F1A50">
      <w:pPr>
        <w:pStyle w:val="Normal1"/>
        <w:spacing w:line="360" w:lineRule="auto"/>
        <w:ind w:left="567"/>
        <w:rPr>
          <w:rFonts w:ascii="Times New Roman" w:hAnsi="Times New Roman" w:cs="Times New Roman"/>
          <w:sz w:val="28"/>
          <w:szCs w:val="28"/>
        </w:rPr>
      </w:pPr>
    </w:p>
    <w:p w14:paraId="0B701B9B" w14:textId="77777777" w:rsidR="000F1A50" w:rsidRDefault="000F1A50" w:rsidP="000F1A50">
      <w:pPr>
        <w:spacing w:line="360" w:lineRule="auto"/>
        <w:rPr>
          <w:rFonts w:eastAsia="Times New Roman"/>
          <w:b/>
          <w:sz w:val="28"/>
          <w:szCs w:val="28"/>
          <w:lang w:val="uk-UA" w:eastAsia="uk-UA"/>
        </w:rPr>
        <w:sectPr w:rsidR="000F1A50">
          <w:pgSz w:w="11906" w:h="16838"/>
          <w:pgMar w:top="1134" w:right="850" w:bottom="1134" w:left="1701" w:header="708" w:footer="70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0"/>
        <w:gridCol w:w="765"/>
        <w:gridCol w:w="29"/>
        <w:gridCol w:w="302"/>
        <w:gridCol w:w="1128"/>
        <w:gridCol w:w="411"/>
        <w:gridCol w:w="738"/>
        <w:gridCol w:w="131"/>
        <w:gridCol w:w="1456"/>
        <w:gridCol w:w="795"/>
        <w:gridCol w:w="1496"/>
      </w:tblGrid>
      <w:tr w:rsidR="000F1A50" w14:paraId="33009E2C"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66DFCE77" w14:textId="77777777" w:rsidR="000F1A50" w:rsidRDefault="000F1A50" w:rsidP="00904BF3">
            <w:pPr>
              <w:jc w:val="center"/>
              <w:rPr>
                <w:lang w:val="uk-UA"/>
              </w:rPr>
            </w:pPr>
            <w:r>
              <w:rPr>
                <w:b/>
                <w:lang w:val="uk-UA"/>
              </w:rPr>
              <w:lastRenderedPageBreak/>
              <w:t>1. Загальна інформація</w:t>
            </w:r>
          </w:p>
        </w:tc>
      </w:tr>
      <w:tr w:rsidR="000F1A50" w14:paraId="13D8D8E2" w14:textId="77777777" w:rsidTr="00904BF3">
        <w:tc>
          <w:tcPr>
            <w:tcW w:w="3416" w:type="dxa"/>
            <w:gridSpan w:val="4"/>
            <w:tcBorders>
              <w:top w:val="single" w:sz="4" w:space="0" w:color="auto"/>
              <w:left w:val="single" w:sz="4" w:space="0" w:color="auto"/>
              <w:bottom w:val="single" w:sz="4" w:space="0" w:color="auto"/>
              <w:right w:val="single" w:sz="4" w:space="0" w:color="auto"/>
            </w:tcBorders>
          </w:tcPr>
          <w:p w14:paraId="39C0C9E3" w14:textId="77777777" w:rsidR="000F1A50" w:rsidRDefault="000F1A50" w:rsidP="00904BF3">
            <w:pPr>
              <w:rPr>
                <w:b/>
                <w:lang w:val="uk-UA"/>
              </w:rPr>
            </w:pPr>
            <w:r>
              <w:rPr>
                <w:b/>
                <w:lang w:val="uk-UA"/>
              </w:rPr>
              <w:t>Назва дисципліни</w:t>
            </w:r>
          </w:p>
        </w:tc>
        <w:tc>
          <w:tcPr>
            <w:tcW w:w="6155" w:type="dxa"/>
            <w:gridSpan w:val="7"/>
            <w:tcBorders>
              <w:top w:val="single" w:sz="4" w:space="0" w:color="auto"/>
              <w:left w:val="single" w:sz="4" w:space="0" w:color="auto"/>
              <w:bottom w:val="single" w:sz="4" w:space="0" w:color="auto"/>
              <w:right w:val="single" w:sz="4" w:space="0" w:color="auto"/>
            </w:tcBorders>
          </w:tcPr>
          <w:p w14:paraId="340DE361" w14:textId="77777777" w:rsidR="000F1A50" w:rsidRDefault="000F1A50" w:rsidP="00904BF3">
            <w:pPr>
              <w:jc w:val="both"/>
              <w:rPr>
                <w:lang w:val="uk-UA"/>
              </w:rPr>
            </w:pPr>
            <w:r>
              <w:rPr>
                <w:lang w:val="uk-UA"/>
              </w:rPr>
              <w:t>Українська мова за професійним спрямуванням</w:t>
            </w:r>
          </w:p>
        </w:tc>
      </w:tr>
      <w:tr w:rsidR="000F1A50" w14:paraId="1D801AC0" w14:textId="77777777" w:rsidTr="00904BF3">
        <w:tc>
          <w:tcPr>
            <w:tcW w:w="3416" w:type="dxa"/>
            <w:gridSpan w:val="4"/>
            <w:tcBorders>
              <w:top w:val="single" w:sz="4" w:space="0" w:color="auto"/>
              <w:left w:val="single" w:sz="4" w:space="0" w:color="auto"/>
              <w:bottom w:val="single" w:sz="4" w:space="0" w:color="auto"/>
              <w:right w:val="single" w:sz="4" w:space="0" w:color="auto"/>
            </w:tcBorders>
          </w:tcPr>
          <w:p w14:paraId="01050503" w14:textId="77777777" w:rsidR="000F1A50" w:rsidRDefault="000F1A50" w:rsidP="00904BF3">
            <w:pPr>
              <w:rPr>
                <w:b/>
                <w:lang w:val="uk-UA"/>
              </w:rPr>
            </w:pPr>
            <w:r>
              <w:rPr>
                <w:b/>
                <w:lang w:val="uk-UA"/>
              </w:rPr>
              <w:t>Викладач (-і)</w:t>
            </w:r>
          </w:p>
        </w:tc>
        <w:tc>
          <w:tcPr>
            <w:tcW w:w="6155" w:type="dxa"/>
            <w:gridSpan w:val="7"/>
            <w:tcBorders>
              <w:top w:val="single" w:sz="4" w:space="0" w:color="auto"/>
              <w:left w:val="single" w:sz="4" w:space="0" w:color="auto"/>
              <w:bottom w:val="single" w:sz="4" w:space="0" w:color="auto"/>
              <w:right w:val="single" w:sz="4" w:space="0" w:color="auto"/>
            </w:tcBorders>
          </w:tcPr>
          <w:p w14:paraId="389DEC54" w14:textId="3AB76005" w:rsidR="000F1A50" w:rsidRPr="00A25228" w:rsidRDefault="000F1A50" w:rsidP="000C599E">
            <w:pPr>
              <w:jc w:val="both"/>
              <w:rPr>
                <w:lang w:val="uk-UA"/>
              </w:rPr>
            </w:pPr>
            <w:r>
              <w:rPr>
                <w:lang w:val="uk-UA"/>
              </w:rPr>
              <w:t xml:space="preserve">Любов Іванівна </w:t>
            </w:r>
            <w:proofErr w:type="spellStart"/>
            <w:r>
              <w:rPr>
                <w:lang w:val="uk-UA"/>
              </w:rPr>
              <w:t>Пена</w:t>
            </w:r>
            <w:proofErr w:type="spellEnd"/>
          </w:p>
        </w:tc>
      </w:tr>
      <w:tr w:rsidR="000F1A50" w14:paraId="405DDB00" w14:textId="77777777" w:rsidTr="00904BF3">
        <w:tc>
          <w:tcPr>
            <w:tcW w:w="3416" w:type="dxa"/>
            <w:gridSpan w:val="4"/>
            <w:tcBorders>
              <w:top w:val="single" w:sz="4" w:space="0" w:color="auto"/>
              <w:left w:val="single" w:sz="4" w:space="0" w:color="auto"/>
              <w:bottom w:val="single" w:sz="4" w:space="0" w:color="auto"/>
              <w:right w:val="single" w:sz="4" w:space="0" w:color="auto"/>
            </w:tcBorders>
          </w:tcPr>
          <w:p w14:paraId="568EFA96" w14:textId="77777777" w:rsidR="000F1A50" w:rsidRDefault="000F1A50" w:rsidP="00904BF3">
            <w:pPr>
              <w:rPr>
                <w:b/>
                <w:lang w:val="uk-UA"/>
              </w:rPr>
            </w:pPr>
            <w:r>
              <w:rPr>
                <w:b/>
                <w:lang w:val="uk-UA"/>
              </w:rPr>
              <w:t>Контактний телефон викладача</w:t>
            </w:r>
          </w:p>
        </w:tc>
        <w:tc>
          <w:tcPr>
            <w:tcW w:w="6155" w:type="dxa"/>
            <w:gridSpan w:val="7"/>
            <w:tcBorders>
              <w:top w:val="single" w:sz="4" w:space="0" w:color="auto"/>
              <w:left w:val="single" w:sz="4" w:space="0" w:color="auto"/>
              <w:bottom w:val="single" w:sz="4" w:space="0" w:color="auto"/>
              <w:right w:val="single" w:sz="4" w:space="0" w:color="auto"/>
            </w:tcBorders>
          </w:tcPr>
          <w:p w14:paraId="4630273B" w14:textId="16ADE1E9" w:rsidR="000F1A50" w:rsidRDefault="000F1A50" w:rsidP="000C599E">
            <w:pPr>
              <w:jc w:val="both"/>
              <w:rPr>
                <w:lang w:val="uk-UA"/>
              </w:rPr>
            </w:pPr>
            <w:r>
              <w:rPr>
                <w:lang w:val="uk-UA"/>
              </w:rPr>
              <w:t>(0342) 59-60-08, 0972168948</w:t>
            </w:r>
            <w:r w:rsidR="000C599E">
              <w:rPr>
                <w:lang w:val="uk-UA"/>
              </w:rPr>
              <w:t>.</w:t>
            </w:r>
            <w:r>
              <w:rPr>
                <w:lang w:val="uk-UA"/>
              </w:rPr>
              <w:t xml:space="preserve"> </w:t>
            </w:r>
          </w:p>
        </w:tc>
      </w:tr>
      <w:tr w:rsidR="000F1A50" w:rsidRPr="00C80895" w14:paraId="09B9E586" w14:textId="77777777" w:rsidTr="00904BF3">
        <w:tc>
          <w:tcPr>
            <w:tcW w:w="3416" w:type="dxa"/>
            <w:gridSpan w:val="4"/>
            <w:tcBorders>
              <w:top w:val="single" w:sz="4" w:space="0" w:color="auto"/>
              <w:left w:val="single" w:sz="4" w:space="0" w:color="auto"/>
              <w:bottom w:val="single" w:sz="4" w:space="0" w:color="auto"/>
              <w:right w:val="single" w:sz="4" w:space="0" w:color="auto"/>
            </w:tcBorders>
          </w:tcPr>
          <w:p w14:paraId="6BA75D4C" w14:textId="77777777" w:rsidR="000F1A50" w:rsidRDefault="000F1A50" w:rsidP="00904BF3">
            <w:pPr>
              <w:rPr>
                <w:b/>
                <w:lang w:val="uk-UA"/>
              </w:rPr>
            </w:pPr>
            <w:r>
              <w:rPr>
                <w:b/>
              </w:rPr>
              <w:t>E-</w:t>
            </w:r>
            <w:proofErr w:type="spellStart"/>
            <w:r>
              <w:rPr>
                <w:b/>
              </w:rPr>
              <w:t>mail</w:t>
            </w:r>
            <w:proofErr w:type="spellEnd"/>
            <w:r>
              <w:rPr>
                <w:b/>
                <w:lang w:val="en-US"/>
              </w:rPr>
              <w:t xml:space="preserve"> </w:t>
            </w:r>
            <w:proofErr w:type="spellStart"/>
            <w:r>
              <w:rPr>
                <w:b/>
                <w:lang w:val="en-US"/>
              </w:rPr>
              <w:t>викладача</w:t>
            </w:r>
            <w:proofErr w:type="spellEnd"/>
          </w:p>
        </w:tc>
        <w:tc>
          <w:tcPr>
            <w:tcW w:w="6155" w:type="dxa"/>
            <w:gridSpan w:val="7"/>
            <w:tcBorders>
              <w:top w:val="single" w:sz="4" w:space="0" w:color="auto"/>
              <w:left w:val="single" w:sz="4" w:space="0" w:color="auto"/>
              <w:bottom w:val="single" w:sz="4" w:space="0" w:color="auto"/>
              <w:right w:val="single" w:sz="4" w:space="0" w:color="auto"/>
            </w:tcBorders>
          </w:tcPr>
          <w:p w14:paraId="0EB325B2" w14:textId="38D4D7B9" w:rsidR="000F1A50" w:rsidRPr="000C599E" w:rsidRDefault="000C599E" w:rsidP="00904BF3">
            <w:pPr>
              <w:jc w:val="both"/>
              <w:rPr>
                <w:lang w:val="uk-UA"/>
              </w:rPr>
            </w:pPr>
            <w:proofErr w:type="spellStart"/>
            <w:r>
              <w:rPr>
                <w:lang w:val="en-US"/>
              </w:rPr>
              <w:t>liubov</w:t>
            </w:r>
            <w:proofErr w:type="spellEnd"/>
            <w:r w:rsidRPr="000C599E">
              <w:rPr>
                <w:lang w:val="uk-UA"/>
              </w:rPr>
              <w:t>.</w:t>
            </w:r>
            <w:proofErr w:type="spellStart"/>
            <w:r>
              <w:rPr>
                <w:lang w:val="en-US"/>
              </w:rPr>
              <w:t>pena</w:t>
            </w:r>
            <w:proofErr w:type="spellEnd"/>
            <w:r w:rsidRPr="000C599E">
              <w:rPr>
                <w:lang w:val="uk-UA"/>
              </w:rPr>
              <w:t>@</w:t>
            </w:r>
            <w:proofErr w:type="spellStart"/>
            <w:r>
              <w:rPr>
                <w:lang w:val="en-US"/>
              </w:rPr>
              <w:t>pnu</w:t>
            </w:r>
            <w:proofErr w:type="spellEnd"/>
            <w:r w:rsidRPr="000C599E">
              <w:rPr>
                <w:lang w:val="uk-UA"/>
              </w:rPr>
              <w:t>.</w:t>
            </w:r>
            <w:proofErr w:type="spellStart"/>
            <w:r>
              <w:rPr>
                <w:lang w:val="en-US"/>
              </w:rPr>
              <w:t>edu</w:t>
            </w:r>
            <w:proofErr w:type="spellEnd"/>
            <w:r w:rsidRPr="000C599E">
              <w:rPr>
                <w:lang w:val="uk-UA"/>
              </w:rPr>
              <w:t>.</w:t>
            </w:r>
            <w:proofErr w:type="spellStart"/>
            <w:r>
              <w:rPr>
                <w:lang w:val="en-US"/>
              </w:rPr>
              <w:t>ua</w:t>
            </w:r>
            <w:proofErr w:type="spellEnd"/>
          </w:p>
        </w:tc>
      </w:tr>
      <w:tr w:rsidR="000F1A50" w14:paraId="43F3A875" w14:textId="77777777" w:rsidTr="00904BF3">
        <w:tc>
          <w:tcPr>
            <w:tcW w:w="3416" w:type="dxa"/>
            <w:gridSpan w:val="4"/>
            <w:tcBorders>
              <w:top w:val="single" w:sz="4" w:space="0" w:color="auto"/>
              <w:left w:val="single" w:sz="4" w:space="0" w:color="auto"/>
              <w:bottom w:val="single" w:sz="4" w:space="0" w:color="auto"/>
              <w:right w:val="single" w:sz="4" w:space="0" w:color="auto"/>
            </w:tcBorders>
          </w:tcPr>
          <w:p w14:paraId="3BA70093" w14:textId="77777777" w:rsidR="000F1A50" w:rsidRDefault="000F1A50" w:rsidP="00904BF3">
            <w:pPr>
              <w:jc w:val="both"/>
              <w:rPr>
                <w:b/>
                <w:lang w:val="uk-UA"/>
              </w:rPr>
            </w:pPr>
            <w:r>
              <w:rPr>
                <w:b/>
                <w:lang w:val="uk-UA"/>
              </w:rPr>
              <w:t>Формат дисципліни</w:t>
            </w:r>
          </w:p>
        </w:tc>
        <w:tc>
          <w:tcPr>
            <w:tcW w:w="6155" w:type="dxa"/>
            <w:gridSpan w:val="7"/>
            <w:tcBorders>
              <w:top w:val="single" w:sz="4" w:space="0" w:color="auto"/>
              <w:left w:val="single" w:sz="4" w:space="0" w:color="auto"/>
              <w:bottom w:val="single" w:sz="4" w:space="0" w:color="auto"/>
              <w:right w:val="single" w:sz="4" w:space="0" w:color="auto"/>
            </w:tcBorders>
          </w:tcPr>
          <w:p w14:paraId="10CDD867" w14:textId="3DF44646" w:rsidR="000F1A50" w:rsidRDefault="000C599E" w:rsidP="00904BF3">
            <w:pPr>
              <w:jc w:val="both"/>
              <w:rPr>
                <w:lang w:val="uk-UA"/>
              </w:rPr>
            </w:pPr>
            <w:r>
              <w:rPr>
                <w:lang w:val="uk-UA"/>
              </w:rPr>
              <w:t>Лекції, практичні заняття</w:t>
            </w:r>
          </w:p>
        </w:tc>
      </w:tr>
      <w:tr w:rsidR="000F1A50" w14:paraId="36A5DEED" w14:textId="77777777" w:rsidTr="00904BF3">
        <w:tc>
          <w:tcPr>
            <w:tcW w:w="3416" w:type="dxa"/>
            <w:gridSpan w:val="4"/>
            <w:tcBorders>
              <w:top w:val="single" w:sz="4" w:space="0" w:color="auto"/>
              <w:left w:val="single" w:sz="4" w:space="0" w:color="auto"/>
              <w:bottom w:val="single" w:sz="4" w:space="0" w:color="auto"/>
              <w:right w:val="single" w:sz="4" w:space="0" w:color="auto"/>
            </w:tcBorders>
          </w:tcPr>
          <w:p w14:paraId="75925D74" w14:textId="77777777" w:rsidR="000F1A50" w:rsidRDefault="000F1A50" w:rsidP="00904BF3">
            <w:pPr>
              <w:jc w:val="both"/>
              <w:rPr>
                <w:b/>
                <w:lang w:val="uk-UA"/>
              </w:rPr>
            </w:pPr>
            <w:r>
              <w:rPr>
                <w:b/>
                <w:lang w:val="uk-UA"/>
              </w:rPr>
              <w:t>Обсяг дисципліни</w:t>
            </w:r>
          </w:p>
        </w:tc>
        <w:tc>
          <w:tcPr>
            <w:tcW w:w="6155" w:type="dxa"/>
            <w:gridSpan w:val="7"/>
            <w:tcBorders>
              <w:top w:val="single" w:sz="4" w:space="0" w:color="auto"/>
              <w:left w:val="single" w:sz="4" w:space="0" w:color="auto"/>
              <w:bottom w:val="single" w:sz="4" w:space="0" w:color="auto"/>
              <w:right w:val="single" w:sz="4" w:space="0" w:color="auto"/>
            </w:tcBorders>
          </w:tcPr>
          <w:p w14:paraId="0B1819E3" w14:textId="77777777" w:rsidR="000F1A50" w:rsidRDefault="000F1A50" w:rsidP="00904BF3">
            <w:pPr>
              <w:jc w:val="both"/>
              <w:rPr>
                <w:lang w:val="uk-UA"/>
              </w:rPr>
            </w:pPr>
            <w:r>
              <w:rPr>
                <w:lang w:val="uk-UA"/>
              </w:rPr>
              <w:t>Кредити ЄКТС – 3 (90 год.)</w:t>
            </w:r>
          </w:p>
        </w:tc>
      </w:tr>
      <w:tr w:rsidR="000F1A50" w:rsidRPr="00C80895" w14:paraId="3DB4B4F9" w14:textId="77777777" w:rsidTr="00904BF3">
        <w:tc>
          <w:tcPr>
            <w:tcW w:w="3416" w:type="dxa"/>
            <w:gridSpan w:val="4"/>
            <w:tcBorders>
              <w:top w:val="single" w:sz="4" w:space="0" w:color="auto"/>
              <w:left w:val="single" w:sz="4" w:space="0" w:color="auto"/>
              <w:bottom w:val="single" w:sz="4" w:space="0" w:color="auto"/>
              <w:right w:val="single" w:sz="4" w:space="0" w:color="auto"/>
            </w:tcBorders>
          </w:tcPr>
          <w:p w14:paraId="1465EC30" w14:textId="77777777" w:rsidR="000F1A50" w:rsidRPr="00A25228" w:rsidRDefault="000F1A50" w:rsidP="00904BF3">
            <w:pPr>
              <w:jc w:val="both"/>
              <w:rPr>
                <w:b/>
                <w:lang w:val="uk-UA"/>
              </w:rPr>
            </w:pPr>
            <w:r w:rsidRPr="00A25228">
              <w:rPr>
                <w:b/>
                <w:lang w:val="uk-UA"/>
              </w:rPr>
              <w:t>Посилання на сайт дистанційного навчання</w:t>
            </w:r>
          </w:p>
        </w:tc>
        <w:tc>
          <w:tcPr>
            <w:tcW w:w="6155" w:type="dxa"/>
            <w:gridSpan w:val="7"/>
            <w:tcBorders>
              <w:top w:val="single" w:sz="4" w:space="0" w:color="auto"/>
              <w:left w:val="single" w:sz="4" w:space="0" w:color="auto"/>
              <w:bottom w:val="single" w:sz="4" w:space="0" w:color="auto"/>
              <w:right w:val="single" w:sz="4" w:space="0" w:color="auto"/>
            </w:tcBorders>
          </w:tcPr>
          <w:p w14:paraId="2522A8DC" w14:textId="5972F251" w:rsidR="000F1A50" w:rsidRPr="00A25228" w:rsidRDefault="006B10F2" w:rsidP="00904BF3">
            <w:pPr>
              <w:jc w:val="both"/>
              <w:rPr>
                <w:lang w:val="uk-UA"/>
              </w:rPr>
            </w:pPr>
            <w:r w:rsidRPr="006B10F2">
              <w:rPr>
                <w:lang w:val="uk-UA"/>
              </w:rPr>
              <w:t>www.d-learn.pu.if.ua</w:t>
            </w:r>
          </w:p>
        </w:tc>
      </w:tr>
      <w:tr w:rsidR="000F1A50" w14:paraId="213100DA" w14:textId="77777777" w:rsidTr="00904BF3">
        <w:tc>
          <w:tcPr>
            <w:tcW w:w="3416" w:type="dxa"/>
            <w:gridSpan w:val="4"/>
            <w:tcBorders>
              <w:top w:val="single" w:sz="4" w:space="0" w:color="auto"/>
              <w:left w:val="single" w:sz="4" w:space="0" w:color="auto"/>
              <w:bottom w:val="single" w:sz="4" w:space="0" w:color="auto"/>
              <w:right w:val="single" w:sz="4" w:space="0" w:color="auto"/>
            </w:tcBorders>
          </w:tcPr>
          <w:p w14:paraId="588F7F02" w14:textId="77777777" w:rsidR="000F1A50" w:rsidRDefault="000F1A50" w:rsidP="00904BF3">
            <w:pPr>
              <w:jc w:val="both"/>
              <w:rPr>
                <w:b/>
                <w:lang w:val="uk-UA"/>
              </w:rPr>
            </w:pPr>
            <w:r>
              <w:rPr>
                <w:b/>
                <w:lang w:val="uk-UA"/>
              </w:rPr>
              <w:t>Консультації</w:t>
            </w:r>
          </w:p>
        </w:tc>
        <w:tc>
          <w:tcPr>
            <w:tcW w:w="6155" w:type="dxa"/>
            <w:gridSpan w:val="7"/>
            <w:tcBorders>
              <w:top w:val="single" w:sz="4" w:space="0" w:color="auto"/>
              <w:left w:val="single" w:sz="4" w:space="0" w:color="auto"/>
              <w:bottom w:val="single" w:sz="4" w:space="0" w:color="auto"/>
              <w:right w:val="single" w:sz="4" w:space="0" w:color="auto"/>
            </w:tcBorders>
          </w:tcPr>
          <w:p w14:paraId="140865AB" w14:textId="77777777" w:rsidR="000F1A50" w:rsidRDefault="000F1A50" w:rsidP="00904BF3">
            <w:pPr>
              <w:jc w:val="both"/>
              <w:rPr>
                <w:lang w:val="uk-UA"/>
              </w:rPr>
            </w:pPr>
            <w:r>
              <w:rPr>
                <w:lang w:val="uk-UA"/>
              </w:rPr>
              <w:t>Обговорення загальнометодологічних і загальнонаукових аспектів курсу, особливостей виконання різних форм робіт. Згідно з графіком консультацій.</w:t>
            </w:r>
          </w:p>
        </w:tc>
      </w:tr>
      <w:tr w:rsidR="000F1A50" w14:paraId="771C6F77"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6FFA79B8" w14:textId="77777777" w:rsidR="000F1A50" w:rsidRDefault="000F1A50" w:rsidP="00904BF3">
            <w:pPr>
              <w:jc w:val="center"/>
              <w:rPr>
                <w:lang w:val="uk-UA"/>
              </w:rPr>
            </w:pPr>
            <w:r>
              <w:rPr>
                <w:b/>
                <w:lang w:val="uk-UA"/>
              </w:rPr>
              <w:t>2. Анотація до курсу</w:t>
            </w:r>
          </w:p>
        </w:tc>
      </w:tr>
      <w:tr w:rsidR="000F1A50" w:rsidRPr="00C80895" w14:paraId="5E6B6E1A"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4F3D576E" w14:textId="19C76199" w:rsidR="00050BFC" w:rsidRPr="00050BFC" w:rsidRDefault="00E42005" w:rsidP="00050BFC">
            <w:pPr>
              <w:jc w:val="both"/>
              <w:rPr>
                <w:lang w:val="uk-UA"/>
              </w:rPr>
            </w:pPr>
            <w:r>
              <w:rPr>
                <w:lang w:val="uk-UA"/>
              </w:rPr>
              <w:t>Навчальна д</w:t>
            </w:r>
            <w:r w:rsidR="000F1A50" w:rsidRPr="004D21EA">
              <w:rPr>
                <w:lang w:val="uk-UA"/>
              </w:rPr>
              <w:t>исципліна «Українська мова за професійним спрямуванням» є однією з базових для формування професійної компетенції студентів, оскільки мова виступає одним з основних інструментів професійної діяльності сучасного фахівця. Сьогодні висококваліфікований фахівець будь-якої галузі повин</w:t>
            </w:r>
            <w:r>
              <w:rPr>
                <w:lang w:val="uk-UA"/>
              </w:rPr>
              <w:t>ен мати високу загальну й мовну</w:t>
            </w:r>
            <w:r w:rsidR="000F1A50" w:rsidRPr="004D21EA">
              <w:rPr>
                <w:lang w:val="uk-UA"/>
              </w:rPr>
              <w:t xml:space="preserve"> культуру, уміти спілкуватися з людьми, висловлюватися точно, логічно й виразно, досконало володіти фаховою термінологією, що можливо тільки за умови глибокого  вивчення рідної мови, свідомого ставлення до повсякденної мовної практики. </w:t>
            </w:r>
            <w:r w:rsidR="00050BFC">
              <w:rPr>
                <w:lang w:val="uk-UA"/>
              </w:rPr>
              <w:t xml:space="preserve">Програма навчальної </w:t>
            </w:r>
            <w:r w:rsidR="00050BFC" w:rsidRPr="00050BFC">
              <w:rPr>
                <w:lang w:val="uk-UA"/>
              </w:rPr>
              <w:t xml:space="preserve">дисципліни </w:t>
            </w:r>
            <w:r w:rsidR="00050BFC">
              <w:rPr>
                <w:lang w:val="uk-UA"/>
              </w:rPr>
              <w:t>включає</w:t>
            </w:r>
            <w:r w:rsidR="00050BFC" w:rsidRPr="00050BFC">
              <w:rPr>
                <w:lang w:val="uk-UA"/>
              </w:rPr>
              <w:t xml:space="preserve"> ознайомлення студентів</w:t>
            </w:r>
            <w:r w:rsidR="00050BFC">
              <w:rPr>
                <w:lang w:val="uk-UA"/>
              </w:rPr>
              <w:t xml:space="preserve"> з основами стилістики сучасної </w:t>
            </w:r>
            <w:r w:rsidR="00050BFC" w:rsidRPr="00050BFC">
              <w:rPr>
                <w:lang w:val="uk-UA"/>
              </w:rPr>
              <w:t xml:space="preserve">української мови та культурою мовлення, вивчення теоретичного </w:t>
            </w:r>
            <w:r w:rsidR="00050BFC">
              <w:rPr>
                <w:lang w:val="uk-UA"/>
              </w:rPr>
              <w:t xml:space="preserve">матеріалу з </w:t>
            </w:r>
            <w:r w:rsidR="00050BFC" w:rsidRPr="00050BFC">
              <w:rPr>
                <w:lang w:val="uk-UA"/>
              </w:rPr>
              <w:t>питань офор</w:t>
            </w:r>
            <w:r w:rsidR="00050BFC">
              <w:rPr>
                <w:lang w:val="uk-UA"/>
              </w:rPr>
              <w:t xml:space="preserve">млення документації, формування </w:t>
            </w:r>
            <w:r w:rsidR="00050BFC" w:rsidRPr="00050BFC">
              <w:rPr>
                <w:lang w:val="uk-UA"/>
              </w:rPr>
              <w:t>практичних навичок написання ділових паперів і</w:t>
            </w:r>
            <w:r w:rsidR="00050BFC">
              <w:rPr>
                <w:lang w:val="uk-UA"/>
              </w:rPr>
              <w:t xml:space="preserve"> наукових документів, потрібних </w:t>
            </w:r>
            <w:r w:rsidR="00050BFC" w:rsidRPr="00050BFC">
              <w:rPr>
                <w:lang w:val="uk-UA"/>
              </w:rPr>
              <w:t xml:space="preserve">студентам у навчанні та майбутній професійній </w:t>
            </w:r>
            <w:r w:rsidR="00050BFC">
              <w:rPr>
                <w:lang w:val="uk-UA"/>
              </w:rPr>
              <w:t xml:space="preserve">діяльності, сприяння оволодінню </w:t>
            </w:r>
            <w:r w:rsidR="00050BFC" w:rsidRPr="00050BFC">
              <w:rPr>
                <w:lang w:val="uk-UA"/>
              </w:rPr>
              <w:t>мовою фаху (термінологічною та професійною лексикою)</w:t>
            </w:r>
            <w:r w:rsidR="00050BFC">
              <w:rPr>
                <w:lang w:val="uk-UA"/>
              </w:rPr>
              <w:t>.</w:t>
            </w:r>
          </w:p>
          <w:p w14:paraId="633314E7" w14:textId="3CEB0D60" w:rsidR="000F1A50" w:rsidRDefault="000F1A50" w:rsidP="00E42005">
            <w:pPr>
              <w:jc w:val="both"/>
              <w:rPr>
                <w:lang w:val="uk-UA"/>
              </w:rPr>
            </w:pPr>
            <w:r w:rsidRPr="004D21EA">
              <w:rPr>
                <w:lang w:val="uk-UA"/>
              </w:rPr>
              <w:t xml:space="preserve">Засвоєні знання та уміння з дисципліни «Українська мова за професійним спрямуванням» є основою для ефективного сприйняття відомостей з інших галузей знань, розвитку абстрактного мислення, реалізації творчого потенціалу майбутніх фахівців. </w:t>
            </w:r>
          </w:p>
          <w:p w14:paraId="18ED3087" w14:textId="0BCA1923" w:rsidR="004E6C4C" w:rsidRPr="004D21EA" w:rsidRDefault="004E6C4C" w:rsidP="00E42005">
            <w:pPr>
              <w:jc w:val="both"/>
              <w:rPr>
                <w:lang w:val="uk-UA"/>
              </w:rPr>
            </w:pPr>
          </w:p>
        </w:tc>
      </w:tr>
      <w:tr w:rsidR="000F1A50" w14:paraId="745AFD8E"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5A6BCB16" w14:textId="7B0E8EA5" w:rsidR="000F1A50" w:rsidRDefault="000F1A50" w:rsidP="00E42005">
            <w:pPr>
              <w:jc w:val="center"/>
              <w:rPr>
                <w:sz w:val="22"/>
                <w:szCs w:val="22"/>
                <w:lang w:val="uk-UA"/>
              </w:rPr>
            </w:pPr>
            <w:r>
              <w:rPr>
                <w:b/>
                <w:lang w:val="uk-UA"/>
              </w:rPr>
              <w:t xml:space="preserve">3. </w:t>
            </w:r>
            <w:r>
              <w:rPr>
                <w:b/>
              </w:rPr>
              <w:t xml:space="preserve">Мета </w:t>
            </w:r>
            <w:r>
              <w:rPr>
                <w:b/>
                <w:lang w:val="uk-UA"/>
              </w:rPr>
              <w:t xml:space="preserve">і </w:t>
            </w:r>
            <w:r w:rsidR="00E42005">
              <w:rPr>
                <w:b/>
                <w:lang w:val="uk-UA"/>
              </w:rPr>
              <w:t xml:space="preserve">завдання </w:t>
            </w:r>
            <w:r>
              <w:rPr>
                <w:b/>
              </w:rPr>
              <w:t>курсу</w:t>
            </w:r>
            <w:r>
              <w:rPr>
                <w:b/>
                <w:lang w:val="uk-UA"/>
              </w:rPr>
              <w:t xml:space="preserve"> </w:t>
            </w:r>
          </w:p>
        </w:tc>
      </w:tr>
      <w:tr w:rsidR="000F1A50" w14:paraId="0C1877FE"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56D2F908" w14:textId="79CF42A0" w:rsidR="000F1A50" w:rsidRPr="00E42005" w:rsidRDefault="000F1A50" w:rsidP="00E42005">
            <w:pPr>
              <w:jc w:val="both"/>
              <w:rPr>
                <w:b/>
                <w:lang w:val="uk-UA"/>
              </w:rPr>
            </w:pPr>
            <w:r w:rsidRPr="00A25228">
              <w:rPr>
                <w:b/>
                <w:lang w:val="uk-UA"/>
              </w:rPr>
              <w:t xml:space="preserve">Метою </w:t>
            </w:r>
            <w:r w:rsidRPr="00A25228">
              <w:rPr>
                <w:lang w:val="uk-UA"/>
              </w:rPr>
              <w:t xml:space="preserve">викладання навчальної дисципліни </w:t>
            </w:r>
            <w:r>
              <w:rPr>
                <w:lang w:val="uk-UA"/>
              </w:rPr>
              <w:t>«</w:t>
            </w:r>
            <w:r w:rsidRPr="00A25228">
              <w:rPr>
                <w:lang w:val="uk-UA"/>
              </w:rPr>
              <w:t>Українська мова за професійним спрямуванням</w:t>
            </w:r>
            <w:r>
              <w:rPr>
                <w:lang w:val="uk-UA"/>
              </w:rPr>
              <w:t>»</w:t>
            </w:r>
            <w:r w:rsidRPr="004359A0">
              <w:t xml:space="preserve"> </w:t>
            </w:r>
            <w:r>
              <w:rPr>
                <w:lang w:val="uk-UA"/>
              </w:rPr>
              <w:t>є</w:t>
            </w:r>
            <w:r w:rsidRPr="00A25228">
              <w:rPr>
                <w:lang w:val="uk-UA"/>
              </w:rPr>
              <w:t xml:space="preserve"> </w:t>
            </w:r>
            <w:r>
              <w:rPr>
                <w:lang w:val="uk-UA"/>
              </w:rPr>
              <w:t>формування у студентів як майбутніх фахівців професійно зорієнтованих умінь і навичок оптимальної мовної поведінки у фаховій сфері, підвищення рівня мовної грамотності, практичне оволодіння основами офіційно-ділового, наукового, розмовного стилів української мови, що забезпечить професійне спілкування на належному мовному рівні.</w:t>
            </w:r>
          </w:p>
          <w:p w14:paraId="76A87EAC" w14:textId="676990B2" w:rsidR="000F1A50" w:rsidRPr="00A25228" w:rsidRDefault="000F1A50" w:rsidP="004E6C4C">
            <w:pPr>
              <w:jc w:val="both"/>
              <w:rPr>
                <w:lang w:val="uk-UA"/>
              </w:rPr>
            </w:pPr>
            <w:r w:rsidRPr="00A25228">
              <w:rPr>
                <w:b/>
                <w:lang w:val="uk-UA"/>
              </w:rPr>
              <w:t>Завдання</w:t>
            </w:r>
            <w:r w:rsidR="00D723CB">
              <w:rPr>
                <w:b/>
                <w:lang w:val="uk-UA"/>
              </w:rPr>
              <w:t xml:space="preserve"> (цілі)</w:t>
            </w:r>
            <w:r w:rsidRPr="00A25228">
              <w:rPr>
                <w:lang w:val="uk-UA"/>
              </w:rPr>
              <w:t>:</w:t>
            </w:r>
          </w:p>
          <w:p w14:paraId="3910735D" w14:textId="77777777" w:rsidR="000F1A50" w:rsidRPr="00A25228" w:rsidRDefault="000F1A50" w:rsidP="00E42005">
            <w:pPr>
              <w:pStyle w:val="a4"/>
              <w:numPr>
                <w:ilvl w:val="0"/>
                <w:numId w:val="2"/>
              </w:numPr>
              <w:ind w:left="0" w:firstLine="360"/>
              <w:jc w:val="both"/>
              <w:rPr>
                <w:lang w:val="uk-UA"/>
              </w:rPr>
            </w:pPr>
            <w:r w:rsidRPr="00A25228">
              <w:rPr>
                <w:lang w:val="uk-UA"/>
              </w:rPr>
              <w:t>сформувати чітке і правильне розуміння ролі державної мови у професійній діяльності;</w:t>
            </w:r>
          </w:p>
          <w:p w14:paraId="47267965" w14:textId="77777777" w:rsidR="000F1A50" w:rsidRPr="00A25228" w:rsidRDefault="000F1A50" w:rsidP="00E42005">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забезпечити</w:t>
            </w:r>
            <w:proofErr w:type="spellEnd"/>
            <w:r w:rsidRPr="00A25228">
              <w:rPr>
                <w:rFonts w:ascii="Times New Roman" w:hAnsi="Times New Roman"/>
                <w:sz w:val="24"/>
              </w:rPr>
              <w:t xml:space="preserve"> </w:t>
            </w:r>
            <w:proofErr w:type="spellStart"/>
            <w:r w:rsidRPr="00A25228">
              <w:rPr>
                <w:rFonts w:ascii="Times New Roman" w:hAnsi="Times New Roman"/>
                <w:sz w:val="24"/>
              </w:rPr>
              <w:t>досконале</w:t>
            </w:r>
            <w:proofErr w:type="spellEnd"/>
            <w:r w:rsidRPr="00A25228">
              <w:rPr>
                <w:rFonts w:ascii="Times New Roman" w:hAnsi="Times New Roman"/>
                <w:sz w:val="24"/>
              </w:rPr>
              <w:t xml:space="preserve"> </w:t>
            </w:r>
            <w:proofErr w:type="spellStart"/>
            <w:r w:rsidRPr="00A25228">
              <w:rPr>
                <w:rFonts w:ascii="Times New Roman" w:hAnsi="Times New Roman"/>
                <w:sz w:val="24"/>
              </w:rPr>
              <w:t>володіння</w:t>
            </w:r>
            <w:proofErr w:type="spellEnd"/>
            <w:r w:rsidRPr="00A25228">
              <w:rPr>
                <w:rFonts w:ascii="Times New Roman" w:hAnsi="Times New Roman"/>
                <w:sz w:val="24"/>
              </w:rPr>
              <w:t xml:space="preserve"> нормами </w:t>
            </w:r>
            <w:proofErr w:type="spellStart"/>
            <w:r w:rsidRPr="00A25228">
              <w:rPr>
                <w:rFonts w:ascii="Times New Roman" w:hAnsi="Times New Roman"/>
                <w:sz w:val="24"/>
              </w:rPr>
              <w:t>сучасної</w:t>
            </w:r>
            <w:proofErr w:type="spellEnd"/>
            <w:r w:rsidRPr="00A25228">
              <w:rPr>
                <w:rFonts w:ascii="Times New Roman" w:hAnsi="Times New Roman"/>
                <w:sz w:val="24"/>
              </w:rPr>
              <w:t xml:space="preserve"> </w:t>
            </w:r>
            <w:proofErr w:type="spellStart"/>
            <w:r w:rsidRPr="00A25228">
              <w:rPr>
                <w:rFonts w:ascii="Times New Roman" w:hAnsi="Times New Roman"/>
                <w:sz w:val="24"/>
              </w:rPr>
              <w:t>української</w:t>
            </w:r>
            <w:proofErr w:type="spellEnd"/>
            <w:r w:rsidRPr="00A25228">
              <w:rPr>
                <w:rFonts w:ascii="Times New Roman" w:hAnsi="Times New Roman"/>
                <w:sz w:val="24"/>
              </w:rPr>
              <w:t xml:space="preserve"> </w:t>
            </w:r>
            <w:proofErr w:type="spellStart"/>
            <w:r w:rsidRPr="00A25228">
              <w:rPr>
                <w:rFonts w:ascii="Times New Roman" w:hAnsi="Times New Roman"/>
                <w:sz w:val="24"/>
              </w:rPr>
              <w:t>літературної</w:t>
            </w:r>
            <w:proofErr w:type="spellEnd"/>
            <w:r w:rsidRPr="00A25228">
              <w:rPr>
                <w:rFonts w:ascii="Times New Roman" w:hAnsi="Times New Roman"/>
                <w:sz w:val="24"/>
              </w:rPr>
              <w:t xml:space="preserve"> </w:t>
            </w:r>
            <w:proofErr w:type="spellStart"/>
            <w:r w:rsidRPr="00A25228">
              <w:rPr>
                <w:rFonts w:ascii="Times New Roman" w:hAnsi="Times New Roman"/>
                <w:sz w:val="24"/>
              </w:rPr>
              <w:t>мови</w:t>
            </w:r>
            <w:proofErr w:type="spellEnd"/>
            <w:r w:rsidRPr="00A25228">
              <w:rPr>
                <w:rFonts w:ascii="Times New Roman" w:hAnsi="Times New Roman"/>
                <w:sz w:val="24"/>
              </w:rPr>
              <w:t xml:space="preserve"> та </w:t>
            </w:r>
            <w:proofErr w:type="spellStart"/>
            <w:r w:rsidRPr="00A25228">
              <w:rPr>
                <w:rFonts w:ascii="Times New Roman" w:hAnsi="Times New Roman"/>
                <w:sz w:val="24"/>
              </w:rPr>
              <w:t>дотримання</w:t>
            </w:r>
            <w:proofErr w:type="spellEnd"/>
            <w:r w:rsidRPr="00A25228">
              <w:rPr>
                <w:rFonts w:ascii="Times New Roman" w:hAnsi="Times New Roman"/>
                <w:sz w:val="24"/>
              </w:rPr>
              <w:t xml:space="preserve"> </w:t>
            </w:r>
            <w:proofErr w:type="spellStart"/>
            <w:r w:rsidRPr="00A25228">
              <w:rPr>
                <w:rFonts w:ascii="Times New Roman" w:hAnsi="Times New Roman"/>
                <w:sz w:val="24"/>
              </w:rPr>
              <w:t>вимог</w:t>
            </w:r>
            <w:proofErr w:type="spellEnd"/>
            <w:r w:rsidRPr="00A25228">
              <w:rPr>
                <w:rFonts w:ascii="Times New Roman" w:hAnsi="Times New Roman"/>
                <w:sz w:val="24"/>
              </w:rPr>
              <w:t xml:space="preserve"> </w:t>
            </w:r>
            <w:proofErr w:type="spellStart"/>
            <w:r w:rsidRPr="00A25228">
              <w:rPr>
                <w:rFonts w:ascii="Times New Roman" w:hAnsi="Times New Roman"/>
                <w:sz w:val="24"/>
              </w:rPr>
              <w:t>культури</w:t>
            </w:r>
            <w:proofErr w:type="spellEnd"/>
            <w:r w:rsidRPr="00A25228">
              <w:rPr>
                <w:rFonts w:ascii="Times New Roman" w:hAnsi="Times New Roman"/>
                <w:sz w:val="24"/>
              </w:rPr>
              <w:t xml:space="preserve"> </w:t>
            </w:r>
            <w:proofErr w:type="spellStart"/>
            <w:r w:rsidRPr="00A25228">
              <w:rPr>
                <w:rFonts w:ascii="Times New Roman" w:hAnsi="Times New Roman"/>
                <w:sz w:val="24"/>
              </w:rPr>
              <w:t>усного</w:t>
            </w:r>
            <w:proofErr w:type="spellEnd"/>
            <w:r w:rsidRPr="00A25228">
              <w:rPr>
                <w:rFonts w:ascii="Times New Roman" w:hAnsi="Times New Roman"/>
                <w:sz w:val="24"/>
              </w:rPr>
              <w:t xml:space="preserve"> й </w:t>
            </w:r>
            <w:proofErr w:type="spellStart"/>
            <w:r w:rsidRPr="00A25228">
              <w:rPr>
                <w:rFonts w:ascii="Times New Roman" w:hAnsi="Times New Roman"/>
                <w:sz w:val="24"/>
              </w:rPr>
              <w:t>писемного</w:t>
            </w:r>
            <w:proofErr w:type="spellEnd"/>
            <w:r w:rsidRPr="00A25228">
              <w:rPr>
                <w:rFonts w:ascii="Times New Roman" w:hAnsi="Times New Roman"/>
                <w:sz w:val="24"/>
              </w:rPr>
              <w:t xml:space="preserve"> </w:t>
            </w:r>
            <w:proofErr w:type="spellStart"/>
            <w:r w:rsidRPr="00A25228">
              <w:rPr>
                <w:rFonts w:ascii="Times New Roman" w:hAnsi="Times New Roman"/>
                <w:sz w:val="24"/>
              </w:rPr>
              <w:t>мовлення</w:t>
            </w:r>
            <w:proofErr w:type="spellEnd"/>
            <w:r w:rsidRPr="00A25228">
              <w:rPr>
                <w:rFonts w:ascii="Times New Roman" w:hAnsi="Times New Roman"/>
                <w:sz w:val="24"/>
              </w:rPr>
              <w:t>;</w:t>
            </w:r>
          </w:p>
          <w:p w14:paraId="2A0C03E4" w14:textId="77777777" w:rsidR="000F1A50" w:rsidRPr="00A25228" w:rsidRDefault="000F1A50" w:rsidP="00E42005">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виробити</w:t>
            </w:r>
            <w:proofErr w:type="spellEnd"/>
            <w:r w:rsidRPr="00A25228">
              <w:rPr>
                <w:rFonts w:ascii="Times New Roman" w:hAnsi="Times New Roman"/>
                <w:sz w:val="24"/>
              </w:rPr>
              <w:t xml:space="preserve"> </w:t>
            </w:r>
            <w:proofErr w:type="spellStart"/>
            <w:r w:rsidRPr="00A25228">
              <w:rPr>
                <w:rFonts w:ascii="Times New Roman" w:hAnsi="Times New Roman"/>
                <w:sz w:val="24"/>
              </w:rPr>
              <w:t>навички</w:t>
            </w:r>
            <w:proofErr w:type="spellEnd"/>
            <w:r w:rsidRPr="00A25228">
              <w:rPr>
                <w:rFonts w:ascii="Times New Roman" w:hAnsi="Times New Roman"/>
                <w:sz w:val="24"/>
              </w:rPr>
              <w:t xml:space="preserve"> самоконтролю за </w:t>
            </w:r>
            <w:proofErr w:type="spellStart"/>
            <w:r w:rsidRPr="00A25228">
              <w:rPr>
                <w:rFonts w:ascii="Times New Roman" w:hAnsi="Times New Roman"/>
                <w:sz w:val="24"/>
              </w:rPr>
              <w:t>дотриманням</w:t>
            </w:r>
            <w:proofErr w:type="spellEnd"/>
            <w:r w:rsidRPr="00A25228">
              <w:rPr>
                <w:rFonts w:ascii="Times New Roman" w:hAnsi="Times New Roman"/>
                <w:sz w:val="24"/>
              </w:rPr>
              <w:t xml:space="preserve"> </w:t>
            </w:r>
            <w:proofErr w:type="spellStart"/>
            <w:r w:rsidRPr="00A25228">
              <w:rPr>
                <w:rFonts w:ascii="Times New Roman" w:hAnsi="Times New Roman"/>
                <w:sz w:val="24"/>
              </w:rPr>
              <w:t>мовних</w:t>
            </w:r>
            <w:proofErr w:type="spellEnd"/>
            <w:r w:rsidRPr="00A25228">
              <w:rPr>
                <w:rFonts w:ascii="Times New Roman" w:hAnsi="Times New Roman"/>
                <w:sz w:val="24"/>
              </w:rPr>
              <w:t xml:space="preserve"> норм у </w:t>
            </w:r>
            <w:proofErr w:type="spellStart"/>
            <w:r w:rsidRPr="00A25228">
              <w:rPr>
                <w:rFonts w:ascii="Times New Roman" w:hAnsi="Times New Roman"/>
                <w:sz w:val="24"/>
              </w:rPr>
              <w:t>спілкуванні</w:t>
            </w:r>
            <w:proofErr w:type="spellEnd"/>
            <w:r w:rsidRPr="00A25228">
              <w:rPr>
                <w:rFonts w:ascii="Times New Roman" w:hAnsi="Times New Roman"/>
                <w:sz w:val="24"/>
              </w:rPr>
              <w:t>;</w:t>
            </w:r>
          </w:p>
          <w:p w14:paraId="29FE0065" w14:textId="77777777" w:rsidR="000F1A50" w:rsidRPr="00A25228" w:rsidRDefault="000F1A50" w:rsidP="00E42005">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розвивати</w:t>
            </w:r>
            <w:proofErr w:type="spellEnd"/>
            <w:r w:rsidRPr="00A25228">
              <w:rPr>
                <w:rFonts w:ascii="Times New Roman" w:hAnsi="Times New Roman"/>
                <w:sz w:val="24"/>
              </w:rPr>
              <w:t xml:space="preserve"> </w:t>
            </w:r>
            <w:proofErr w:type="spellStart"/>
            <w:r w:rsidRPr="00A25228">
              <w:rPr>
                <w:rFonts w:ascii="Times New Roman" w:hAnsi="Times New Roman"/>
                <w:sz w:val="24"/>
              </w:rPr>
              <w:t>творче</w:t>
            </w:r>
            <w:proofErr w:type="spellEnd"/>
            <w:r w:rsidRPr="00A25228">
              <w:rPr>
                <w:rFonts w:ascii="Times New Roman" w:hAnsi="Times New Roman"/>
                <w:sz w:val="24"/>
              </w:rPr>
              <w:t xml:space="preserve"> </w:t>
            </w:r>
            <w:proofErr w:type="spellStart"/>
            <w:r w:rsidRPr="00A25228">
              <w:rPr>
                <w:rFonts w:ascii="Times New Roman" w:hAnsi="Times New Roman"/>
                <w:sz w:val="24"/>
              </w:rPr>
              <w:t>мислення</w:t>
            </w:r>
            <w:proofErr w:type="spellEnd"/>
            <w:r w:rsidRPr="00A25228">
              <w:rPr>
                <w:rFonts w:ascii="Times New Roman" w:hAnsi="Times New Roman"/>
                <w:sz w:val="24"/>
              </w:rPr>
              <w:t xml:space="preserve"> </w:t>
            </w:r>
            <w:proofErr w:type="spellStart"/>
            <w:r w:rsidRPr="00A25228">
              <w:rPr>
                <w:rFonts w:ascii="Times New Roman" w:hAnsi="Times New Roman"/>
                <w:sz w:val="24"/>
              </w:rPr>
              <w:t>студенті</w:t>
            </w:r>
            <w:proofErr w:type="gramStart"/>
            <w:r w:rsidRPr="00A25228">
              <w:rPr>
                <w:rFonts w:ascii="Times New Roman" w:hAnsi="Times New Roman"/>
                <w:sz w:val="24"/>
              </w:rPr>
              <w:t>в</w:t>
            </w:r>
            <w:proofErr w:type="spellEnd"/>
            <w:proofErr w:type="gramEnd"/>
            <w:r w:rsidRPr="00A25228">
              <w:rPr>
                <w:rFonts w:ascii="Times New Roman" w:hAnsi="Times New Roman"/>
                <w:sz w:val="24"/>
              </w:rPr>
              <w:t>;</w:t>
            </w:r>
          </w:p>
          <w:p w14:paraId="1061EFDF" w14:textId="77777777" w:rsidR="000F1A50" w:rsidRPr="00A25228" w:rsidRDefault="000F1A50" w:rsidP="00E42005">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виховати</w:t>
            </w:r>
            <w:proofErr w:type="spellEnd"/>
            <w:r w:rsidRPr="00A25228">
              <w:rPr>
                <w:rFonts w:ascii="Times New Roman" w:hAnsi="Times New Roman"/>
                <w:sz w:val="24"/>
              </w:rPr>
              <w:t xml:space="preserve"> </w:t>
            </w:r>
            <w:proofErr w:type="spellStart"/>
            <w:r w:rsidRPr="00A25228">
              <w:rPr>
                <w:rFonts w:ascii="Times New Roman" w:hAnsi="Times New Roman"/>
                <w:sz w:val="24"/>
              </w:rPr>
              <w:t>повагу</w:t>
            </w:r>
            <w:proofErr w:type="spellEnd"/>
            <w:r w:rsidRPr="00A25228">
              <w:rPr>
                <w:rFonts w:ascii="Times New Roman" w:hAnsi="Times New Roman"/>
                <w:sz w:val="24"/>
              </w:rPr>
              <w:t xml:space="preserve"> до </w:t>
            </w:r>
            <w:proofErr w:type="spellStart"/>
            <w:r w:rsidRPr="00A25228">
              <w:rPr>
                <w:rFonts w:ascii="Times New Roman" w:hAnsi="Times New Roman"/>
                <w:sz w:val="24"/>
              </w:rPr>
              <w:t>української</w:t>
            </w:r>
            <w:proofErr w:type="spellEnd"/>
            <w:r w:rsidRPr="00A25228">
              <w:rPr>
                <w:rFonts w:ascii="Times New Roman" w:hAnsi="Times New Roman"/>
                <w:sz w:val="24"/>
              </w:rPr>
              <w:t xml:space="preserve"> </w:t>
            </w:r>
            <w:proofErr w:type="spellStart"/>
            <w:r w:rsidRPr="00A25228">
              <w:rPr>
                <w:rFonts w:ascii="Times New Roman" w:hAnsi="Times New Roman"/>
                <w:sz w:val="24"/>
              </w:rPr>
              <w:t>літературної</w:t>
            </w:r>
            <w:proofErr w:type="spellEnd"/>
            <w:r w:rsidRPr="00A25228">
              <w:rPr>
                <w:rFonts w:ascii="Times New Roman" w:hAnsi="Times New Roman"/>
                <w:sz w:val="24"/>
              </w:rPr>
              <w:t xml:space="preserve"> </w:t>
            </w:r>
            <w:proofErr w:type="spellStart"/>
            <w:r w:rsidRPr="00A25228">
              <w:rPr>
                <w:rFonts w:ascii="Times New Roman" w:hAnsi="Times New Roman"/>
                <w:sz w:val="24"/>
              </w:rPr>
              <w:t>мови</w:t>
            </w:r>
            <w:proofErr w:type="spellEnd"/>
            <w:r w:rsidRPr="00A25228">
              <w:rPr>
                <w:rFonts w:ascii="Times New Roman" w:hAnsi="Times New Roman"/>
                <w:sz w:val="24"/>
              </w:rPr>
              <w:t xml:space="preserve">, до </w:t>
            </w:r>
            <w:proofErr w:type="spellStart"/>
            <w:r w:rsidRPr="00A25228">
              <w:rPr>
                <w:rFonts w:ascii="Times New Roman" w:hAnsi="Times New Roman"/>
                <w:sz w:val="24"/>
              </w:rPr>
              <w:t>мовних</w:t>
            </w:r>
            <w:proofErr w:type="spellEnd"/>
            <w:r w:rsidRPr="00A25228">
              <w:rPr>
                <w:rFonts w:ascii="Times New Roman" w:hAnsi="Times New Roman"/>
                <w:sz w:val="24"/>
              </w:rPr>
              <w:t xml:space="preserve"> </w:t>
            </w:r>
            <w:proofErr w:type="spellStart"/>
            <w:r w:rsidRPr="00A25228">
              <w:rPr>
                <w:rFonts w:ascii="Times New Roman" w:hAnsi="Times New Roman"/>
                <w:sz w:val="24"/>
              </w:rPr>
              <w:t>традицій</w:t>
            </w:r>
            <w:proofErr w:type="spellEnd"/>
            <w:r w:rsidRPr="00A25228">
              <w:rPr>
                <w:rFonts w:ascii="Times New Roman" w:hAnsi="Times New Roman"/>
                <w:sz w:val="24"/>
                <w:lang w:val="uk-UA"/>
              </w:rPr>
              <w:t>;</w:t>
            </w:r>
          </w:p>
          <w:p w14:paraId="0C191157" w14:textId="77777777" w:rsidR="000F1A50" w:rsidRDefault="000F1A50" w:rsidP="00904BF3">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сформувати</w:t>
            </w:r>
            <w:proofErr w:type="spellEnd"/>
            <w:r w:rsidRPr="00A25228">
              <w:rPr>
                <w:rFonts w:ascii="Times New Roman" w:hAnsi="Times New Roman"/>
                <w:sz w:val="24"/>
              </w:rPr>
              <w:t xml:space="preserve"> </w:t>
            </w:r>
            <w:proofErr w:type="spellStart"/>
            <w:r w:rsidRPr="00A25228">
              <w:rPr>
                <w:rFonts w:ascii="Times New Roman" w:hAnsi="Times New Roman"/>
                <w:sz w:val="24"/>
              </w:rPr>
              <w:t>навички</w:t>
            </w:r>
            <w:proofErr w:type="spellEnd"/>
            <w:r w:rsidRPr="00A25228">
              <w:rPr>
                <w:rFonts w:ascii="Times New Roman" w:hAnsi="Times New Roman"/>
                <w:sz w:val="24"/>
              </w:rPr>
              <w:t xml:space="preserve"> </w:t>
            </w:r>
            <w:proofErr w:type="spellStart"/>
            <w:r w:rsidRPr="00A25228">
              <w:rPr>
                <w:rFonts w:ascii="Times New Roman" w:hAnsi="Times New Roman"/>
                <w:sz w:val="24"/>
              </w:rPr>
              <w:t>оперування</w:t>
            </w:r>
            <w:proofErr w:type="spellEnd"/>
            <w:r w:rsidRPr="00A25228">
              <w:rPr>
                <w:rFonts w:ascii="Times New Roman" w:hAnsi="Times New Roman"/>
                <w:sz w:val="24"/>
              </w:rPr>
              <w:t xml:space="preserve"> </w:t>
            </w:r>
            <w:proofErr w:type="spellStart"/>
            <w:r w:rsidRPr="00A25228">
              <w:rPr>
                <w:rFonts w:ascii="Times New Roman" w:hAnsi="Times New Roman"/>
                <w:sz w:val="24"/>
              </w:rPr>
              <w:t>фаховою</w:t>
            </w:r>
            <w:proofErr w:type="spellEnd"/>
            <w:r w:rsidRPr="00A25228">
              <w:rPr>
                <w:rFonts w:ascii="Times New Roman" w:hAnsi="Times New Roman"/>
                <w:sz w:val="24"/>
              </w:rPr>
              <w:t xml:space="preserve"> </w:t>
            </w:r>
            <w:proofErr w:type="spellStart"/>
            <w:r w:rsidRPr="00A25228">
              <w:rPr>
                <w:rFonts w:ascii="Times New Roman" w:hAnsi="Times New Roman"/>
                <w:sz w:val="24"/>
              </w:rPr>
              <w:t>термінологією</w:t>
            </w:r>
            <w:proofErr w:type="spellEnd"/>
            <w:r w:rsidRPr="00A25228">
              <w:rPr>
                <w:rFonts w:ascii="Times New Roman" w:hAnsi="Times New Roman"/>
                <w:sz w:val="24"/>
              </w:rPr>
              <w:t xml:space="preserve">, </w:t>
            </w:r>
            <w:proofErr w:type="spellStart"/>
            <w:r w:rsidRPr="00A25228">
              <w:rPr>
                <w:rFonts w:ascii="Times New Roman" w:hAnsi="Times New Roman"/>
                <w:sz w:val="24"/>
              </w:rPr>
              <w:t>редагування</w:t>
            </w:r>
            <w:proofErr w:type="spellEnd"/>
            <w:r w:rsidRPr="00A25228">
              <w:rPr>
                <w:rFonts w:ascii="Times New Roman" w:hAnsi="Times New Roman"/>
                <w:sz w:val="24"/>
              </w:rPr>
              <w:t xml:space="preserve">, </w:t>
            </w:r>
            <w:proofErr w:type="spellStart"/>
            <w:r w:rsidRPr="00A25228">
              <w:rPr>
                <w:rFonts w:ascii="Times New Roman" w:hAnsi="Times New Roman"/>
                <w:sz w:val="24"/>
              </w:rPr>
              <w:t>коригування</w:t>
            </w:r>
            <w:proofErr w:type="spellEnd"/>
            <w:r w:rsidRPr="00A25228">
              <w:rPr>
                <w:rFonts w:ascii="Times New Roman" w:hAnsi="Times New Roman"/>
                <w:sz w:val="24"/>
              </w:rPr>
              <w:t xml:space="preserve"> та перекладу </w:t>
            </w:r>
            <w:proofErr w:type="spellStart"/>
            <w:r w:rsidRPr="00A25228">
              <w:rPr>
                <w:rFonts w:ascii="Times New Roman" w:hAnsi="Times New Roman"/>
                <w:sz w:val="24"/>
              </w:rPr>
              <w:t>наукових</w:t>
            </w:r>
            <w:proofErr w:type="spellEnd"/>
            <w:r w:rsidRPr="00A25228">
              <w:rPr>
                <w:rFonts w:ascii="Times New Roman" w:hAnsi="Times New Roman"/>
                <w:sz w:val="24"/>
              </w:rPr>
              <w:t xml:space="preserve"> </w:t>
            </w:r>
            <w:proofErr w:type="spellStart"/>
            <w:r w:rsidRPr="00A25228">
              <w:rPr>
                <w:rFonts w:ascii="Times New Roman" w:hAnsi="Times New Roman"/>
                <w:sz w:val="24"/>
              </w:rPr>
              <w:t>тексті</w:t>
            </w:r>
            <w:proofErr w:type="gramStart"/>
            <w:r w:rsidRPr="00A25228">
              <w:rPr>
                <w:rFonts w:ascii="Times New Roman" w:hAnsi="Times New Roman"/>
                <w:sz w:val="24"/>
              </w:rPr>
              <w:t>в</w:t>
            </w:r>
            <w:proofErr w:type="spellEnd"/>
            <w:proofErr w:type="gramEnd"/>
            <w:r w:rsidRPr="00A25228">
              <w:rPr>
                <w:rFonts w:ascii="Times New Roman" w:hAnsi="Times New Roman"/>
                <w:sz w:val="24"/>
              </w:rPr>
              <w:t>.</w:t>
            </w:r>
          </w:p>
          <w:p w14:paraId="4F305422" w14:textId="6B6EBFE2" w:rsidR="004E6C4C" w:rsidRPr="004E6C4C" w:rsidRDefault="004E6C4C" w:rsidP="004E6C4C">
            <w:pPr>
              <w:pStyle w:val="a7"/>
              <w:jc w:val="both"/>
              <w:rPr>
                <w:rFonts w:ascii="Times New Roman" w:hAnsi="Times New Roman"/>
                <w:sz w:val="24"/>
                <w:lang w:val="uk-UA"/>
              </w:rPr>
            </w:pPr>
            <w:r w:rsidRPr="004E6C4C">
              <w:rPr>
                <w:rFonts w:ascii="Times New Roman" w:hAnsi="Times New Roman"/>
                <w:sz w:val="24"/>
              </w:rPr>
              <w:t xml:space="preserve">У </w:t>
            </w:r>
            <w:proofErr w:type="spellStart"/>
            <w:r w:rsidRPr="004E6C4C">
              <w:rPr>
                <w:rFonts w:ascii="Times New Roman" w:hAnsi="Times New Roman"/>
                <w:sz w:val="24"/>
              </w:rPr>
              <w:t>результаті</w:t>
            </w:r>
            <w:proofErr w:type="spellEnd"/>
            <w:r w:rsidRPr="004E6C4C">
              <w:rPr>
                <w:rFonts w:ascii="Times New Roman" w:hAnsi="Times New Roman"/>
                <w:sz w:val="24"/>
              </w:rPr>
              <w:t xml:space="preserve"> </w:t>
            </w:r>
            <w:proofErr w:type="spellStart"/>
            <w:r w:rsidRPr="004E6C4C">
              <w:rPr>
                <w:rFonts w:ascii="Times New Roman" w:hAnsi="Times New Roman"/>
                <w:sz w:val="24"/>
              </w:rPr>
              <w:t>вивчення</w:t>
            </w:r>
            <w:proofErr w:type="spellEnd"/>
            <w:r w:rsidRPr="004E6C4C">
              <w:rPr>
                <w:rFonts w:ascii="Times New Roman" w:hAnsi="Times New Roman"/>
                <w:sz w:val="24"/>
              </w:rPr>
              <w:t xml:space="preserve"> </w:t>
            </w:r>
            <w:proofErr w:type="spellStart"/>
            <w:r w:rsidRPr="004E6C4C">
              <w:rPr>
                <w:rFonts w:ascii="Times New Roman" w:hAnsi="Times New Roman"/>
                <w:sz w:val="24"/>
              </w:rPr>
              <w:t>навчальної</w:t>
            </w:r>
            <w:proofErr w:type="spellEnd"/>
            <w:r w:rsidRPr="004E6C4C">
              <w:rPr>
                <w:rFonts w:ascii="Times New Roman" w:hAnsi="Times New Roman"/>
                <w:sz w:val="24"/>
              </w:rPr>
              <w:t xml:space="preserve"> </w:t>
            </w:r>
            <w:proofErr w:type="spellStart"/>
            <w:r w:rsidRPr="004E6C4C">
              <w:rPr>
                <w:rFonts w:ascii="Times New Roman" w:hAnsi="Times New Roman"/>
                <w:sz w:val="24"/>
              </w:rPr>
              <w:t>дисципліни</w:t>
            </w:r>
            <w:proofErr w:type="spellEnd"/>
            <w:r w:rsidRPr="004E6C4C">
              <w:rPr>
                <w:rFonts w:ascii="Times New Roman" w:hAnsi="Times New Roman"/>
                <w:sz w:val="24"/>
              </w:rPr>
              <w:t xml:space="preserve"> студент повинен </w:t>
            </w:r>
            <w:proofErr w:type="spellStart"/>
            <w:r w:rsidRPr="004E6C4C">
              <w:rPr>
                <w:rFonts w:ascii="Times New Roman" w:hAnsi="Times New Roman"/>
                <w:sz w:val="24"/>
              </w:rPr>
              <w:t>засвоїти</w:t>
            </w:r>
            <w:proofErr w:type="spellEnd"/>
            <w:r>
              <w:rPr>
                <w:rFonts w:ascii="Times New Roman" w:hAnsi="Times New Roman"/>
                <w:sz w:val="24"/>
                <w:lang w:val="uk-UA"/>
              </w:rPr>
              <w:t xml:space="preserve"> </w:t>
            </w:r>
            <w:r w:rsidRPr="004E6C4C">
              <w:rPr>
                <w:rFonts w:ascii="Times New Roman" w:hAnsi="Times New Roman"/>
                <w:sz w:val="24"/>
                <w:lang w:val="uk-UA"/>
              </w:rPr>
              <w:t>ознаки й особл</w:t>
            </w:r>
            <w:r>
              <w:rPr>
                <w:rFonts w:ascii="Times New Roman" w:hAnsi="Times New Roman"/>
                <w:sz w:val="24"/>
                <w:lang w:val="uk-UA"/>
              </w:rPr>
              <w:t xml:space="preserve">ивості </w:t>
            </w:r>
            <w:proofErr w:type="gramStart"/>
            <w:r>
              <w:rPr>
                <w:rFonts w:ascii="Times New Roman" w:hAnsi="Times New Roman"/>
                <w:sz w:val="24"/>
                <w:lang w:val="uk-UA"/>
              </w:rPr>
              <w:t>стил</w:t>
            </w:r>
            <w:proofErr w:type="gramEnd"/>
            <w:r>
              <w:rPr>
                <w:rFonts w:ascii="Times New Roman" w:hAnsi="Times New Roman"/>
                <w:sz w:val="24"/>
                <w:lang w:val="uk-UA"/>
              </w:rPr>
              <w:t xml:space="preserve">ів мовлення, </w:t>
            </w:r>
            <w:proofErr w:type="spellStart"/>
            <w:r w:rsidRPr="004E6C4C">
              <w:rPr>
                <w:rFonts w:ascii="Times New Roman" w:hAnsi="Times New Roman"/>
                <w:sz w:val="24"/>
                <w:lang w:val="uk-UA"/>
              </w:rPr>
              <w:t>мовні</w:t>
            </w:r>
            <w:proofErr w:type="spellEnd"/>
            <w:r w:rsidRPr="004E6C4C">
              <w:rPr>
                <w:rFonts w:ascii="Times New Roman" w:hAnsi="Times New Roman"/>
                <w:sz w:val="24"/>
                <w:lang w:val="uk-UA"/>
              </w:rPr>
              <w:t xml:space="preserve"> норми, термінологію свого фаху</w:t>
            </w:r>
            <w:r>
              <w:rPr>
                <w:rFonts w:ascii="Times New Roman" w:hAnsi="Times New Roman"/>
                <w:sz w:val="24"/>
                <w:lang w:val="uk-UA"/>
              </w:rPr>
              <w:t xml:space="preserve">, основні вимоги до </w:t>
            </w:r>
            <w:r>
              <w:rPr>
                <w:rFonts w:ascii="Times New Roman" w:hAnsi="Times New Roman"/>
                <w:sz w:val="24"/>
                <w:lang w:val="uk-UA"/>
              </w:rPr>
              <w:lastRenderedPageBreak/>
              <w:t xml:space="preserve">складання й </w:t>
            </w:r>
            <w:r w:rsidRPr="004E6C4C">
              <w:rPr>
                <w:rFonts w:ascii="Times New Roman" w:hAnsi="Times New Roman"/>
                <w:sz w:val="24"/>
                <w:lang w:val="uk-UA"/>
              </w:rPr>
              <w:t>оформлення різних видів документації, правила</w:t>
            </w:r>
            <w:r>
              <w:rPr>
                <w:rFonts w:ascii="Times New Roman" w:hAnsi="Times New Roman"/>
                <w:sz w:val="24"/>
                <w:lang w:val="uk-UA"/>
              </w:rPr>
              <w:t xml:space="preserve"> усного ділового спілкування та </w:t>
            </w:r>
            <w:r w:rsidRPr="004E6C4C">
              <w:rPr>
                <w:rFonts w:ascii="Times New Roman" w:hAnsi="Times New Roman"/>
                <w:sz w:val="24"/>
                <w:lang w:val="uk-UA"/>
              </w:rPr>
              <w:t>етикет ділового мовлення</w:t>
            </w:r>
            <w:r>
              <w:rPr>
                <w:rFonts w:ascii="Times New Roman" w:hAnsi="Times New Roman"/>
                <w:sz w:val="24"/>
                <w:lang w:val="uk-UA"/>
              </w:rPr>
              <w:t>, а також</w:t>
            </w:r>
            <w:r w:rsidRPr="004E6C4C">
              <w:rPr>
                <w:rFonts w:ascii="Times New Roman" w:hAnsi="Times New Roman"/>
                <w:sz w:val="24"/>
                <w:lang w:val="uk-UA"/>
              </w:rPr>
              <w:t xml:space="preserve"> правильно, </w:t>
            </w:r>
            <w:proofErr w:type="spellStart"/>
            <w:r w:rsidRPr="004E6C4C">
              <w:rPr>
                <w:rFonts w:ascii="Times New Roman" w:hAnsi="Times New Roman"/>
                <w:sz w:val="24"/>
                <w:lang w:val="uk-UA"/>
              </w:rPr>
              <w:t>грамотно</w:t>
            </w:r>
            <w:proofErr w:type="spellEnd"/>
            <w:r w:rsidRPr="004E6C4C">
              <w:rPr>
                <w:rFonts w:ascii="Times New Roman" w:hAnsi="Times New Roman"/>
                <w:sz w:val="24"/>
                <w:lang w:val="uk-UA"/>
              </w:rPr>
              <w:t xml:space="preserve"> складати</w:t>
            </w:r>
            <w:r>
              <w:rPr>
                <w:rFonts w:ascii="Times New Roman" w:hAnsi="Times New Roman"/>
                <w:sz w:val="24"/>
                <w:lang w:val="uk-UA"/>
              </w:rPr>
              <w:t xml:space="preserve"> </w:t>
            </w:r>
            <w:r w:rsidRPr="004E6C4C">
              <w:rPr>
                <w:rFonts w:ascii="Times New Roman" w:hAnsi="Times New Roman"/>
                <w:sz w:val="24"/>
                <w:lang w:val="uk-UA"/>
              </w:rPr>
              <w:t>зразки основних видів документації; корис</w:t>
            </w:r>
            <w:r>
              <w:rPr>
                <w:rFonts w:ascii="Times New Roman" w:hAnsi="Times New Roman"/>
                <w:sz w:val="24"/>
                <w:lang w:val="uk-UA"/>
              </w:rPr>
              <w:t>туватися фаховою термінологією; г</w:t>
            </w:r>
            <w:r w:rsidRPr="004E6C4C">
              <w:rPr>
                <w:rFonts w:ascii="Times New Roman" w:hAnsi="Times New Roman"/>
                <w:sz w:val="24"/>
                <w:lang w:val="uk-UA"/>
              </w:rPr>
              <w:t>отувати публічні виступи, виголошувати промови, доповіді.</w:t>
            </w:r>
          </w:p>
        </w:tc>
      </w:tr>
      <w:tr w:rsidR="000F1A50" w14:paraId="5E7473B9"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21C0045F" w14:textId="77777777" w:rsidR="000F1A50" w:rsidRDefault="000F1A50" w:rsidP="00904BF3">
            <w:pPr>
              <w:jc w:val="center"/>
              <w:rPr>
                <w:b/>
                <w:lang w:val="uk-UA"/>
              </w:rPr>
            </w:pPr>
            <w:r>
              <w:rPr>
                <w:b/>
                <w:lang w:val="uk-UA"/>
              </w:rPr>
              <w:lastRenderedPageBreak/>
              <w:t>4. Результати навчання (компетентності)</w:t>
            </w:r>
          </w:p>
        </w:tc>
      </w:tr>
      <w:tr w:rsidR="000F1A50" w:rsidRPr="00B70AC8" w14:paraId="324E963C"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5363A6C7" w14:textId="57AC2B9F" w:rsidR="00B70AC8" w:rsidRPr="00B70AC8" w:rsidRDefault="00B70AC8" w:rsidP="00B70AC8">
            <w:pPr>
              <w:tabs>
                <w:tab w:val="left" w:pos="284"/>
                <w:tab w:val="left" w:pos="567"/>
              </w:tabs>
              <w:jc w:val="both"/>
              <w:rPr>
                <w:b/>
                <w:lang w:val="uk-UA"/>
              </w:rPr>
            </w:pPr>
            <w:r w:rsidRPr="00B70AC8">
              <w:rPr>
                <w:b/>
                <w:lang w:val="uk-UA"/>
              </w:rPr>
              <w:t>4.1 Загальні компетентності</w:t>
            </w:r>
          </w:p>
          <w:p w14:paraId="3626646B" w14:textId="1143A8F9" w:rsidR="000C599E" w:rsidRPr="00F7649F" w:rsidRDefault="000C599E" w:rsidP="00C80895">
            <w:pPr>
              <w:pStyle w:val="a4"/>
              <w:numPr>
                <w:ilvl w:val="0"/>
                <w:numId w:val="9"/>
              </w:numPr>
              <w:tabs>
                <w:tab w:val="left" w:pos="284"/>
                <w:tab w:val="left" w:pos="567"/>
              </w:tabs>
              <w:ind w:left="567" w:hanging="283"/>
              <w:jc w:val="both"/>
              <w:rPr>
                <w:lang w:val="uk-UA"/>
              </w:rPr>
            </w:pPr>
            <w:r w:rsidRPr="00F7649F">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w:t>
            </w:r>
            <w:r w:rsidR="004D21EA" w:rsidRPr="00F7649F">
              <w:rPr>
                <w:lang w:val="uk-UA"/>
              </w:rPr>
              <w:t>спільства, техніки і технологій</w:t>
            </w:r>
            <w:r w:rsidRPr="00F7649F">
              <w:rPr>
                <w:lang w:val="uk-UA"/>
              </w:rPr>
              <w:t>.</w:t>
            </w:r>
          </w:p>
          <w:p w14:paraId="79E73E6D" w14:textId="77777777" w:rsidR="000C599E" w:rsidRPr="00F7649F" w:rsidRDefault="000C599E" w:rsidP="00C80895">
            <w:pPr>
              <w:pStyle w:val="a4"/>
              <w:numPr>
                <w:ilvl w:val="0"/>
                <w:numId w:val="9"/>
              </w:numPr>
              <w:tabs>
                <w:tab w:val="left" w:pos="284"/>
                <w:tab w:val="left" w:pos="567"/>
              </w:tabs>
              <w:ind w:left="567" w:hanging="283"/>
              <w:jc w:val="both"/>
              <w:rPr>
                <w:lang w:val="uk-UA"/>
              </w:rPr>
            </w:pPr>
            <w:r w:rsidRPr="00F7649F">
              <w:rPr>
                <w:lang w:val="uk-UA"/>
              </w:rPr>
              <w:t>Здатність спілкуватися державною мовою як усно, так і письмово.</w:t>
            </w:r>
          </w:p>
          <w:p w14:paraId="61DD1BF8" w14:textId="4508B03C" w:rsidR="00B70AC8" w:rsidRPr="00C80895" w:rsidRDefault="000C599E" w:rsidP="00C80895">
            <w:pPr>
              <w:pStyle w:val="a4"/>
              <w:numPr>
                <w:ilvl w:val="0"/>
                <w:numId w:val="9"/>
              </w:numPr>
              <w:tabs>
                <w:tab w:val="left" w:pos="284"/>
                <w:tab w:val="left" w:pos="567"/>
              </w:tabs>
              <w:ind w:left="567" w:hanging="283"/>
              <w:jc w:val="both"/>
              <w:rPr>
                <w:lang w:val="uk-UA"/>
              </w:rPr>
            </w:pPr>
            <w:r w:rsidRPr="00F7649F">
              <w:rPr>
                <w:lang w:val="uk-UA"/>
              </w:rPr>
              <w:t>Здатність застосовувати знання у практичних ситуаціях</w:t>
            </w:r>
            <w:r w:rsidR="00B70AC8" w:rsidRPr="00F7649F">
              <w:rPr>
                <w:lang w:val="uk-UA"/>
              </w:rPr>
              <w:t xml:space="preserve"> професійної або навчальної діяльності</w:t>
            </w:r>
            <w:r w:rsidRPr="00F7649F">
              <w:rPr>
                <w:lang w:val="uk-UA"/>
              </w:rPr>
              <w:t xml:space="preserve">. </w:t>
            </w:r>
          </w:p>
          <w:p w14:paraId="065EF4F3" w14:textId="77777777" w:rsidR="00C80895" w:rsidRPr="00F7649F" w:rsidRDefault="00C80895" w:rsidP="00C80895">
            <w:pPr>
              <w:pStyle w:val="a4"/>
              <w:tabs>
                <w:tab w:val="left" w:pos="284"/>
                <w:tab w:val="left" w:pos="567"/>
              </w:tabs>
              <w:ind w:left="567"/>
              <w:jc w:val="both"/>
              <w:rPr>
                <w:lang w:val="uk-UA"/>
              </w:rPr>
            </w:pPr>
            <w:bookmarkStart w:id="0" w:name="_GoBack"/>
            <w:bookmarkEnd w:id="0"/>
          </w:p>
          <w:p w14:paraId="266D11EA" w14:textId="70539EA4" w:rsidR="00B70AC8" w:rsidRPr="00B70AC8" w:rsidRDefault="00F7649F" w:rsidP="00B70AC8">
            <w:pPr>
              <w:tabs>
                <w:tab w:val="left" w:pos="284"/>
                <w:tab w:val="left" w:pos="567"/>
              </w:tabs>
              <w:jc w:val="both"/>
              <w:rPr>
                <w:b/>
                <w:lang w:val="uk-UA"/>
              </w:rPr>
            </w:pPr>
            <w:r>
              <w:rPr>
                <w:b/>
                <w:lang w:val="uk-UA"/>
              </w:rPr>
              <w:t>4.2</w:t>
            </w:r>
            <w:r w:rsidR="00B70AC8" w:rsidRPr="00B70AC8">
              <w:rPr>
                <w:b/>
                <w:lang w:val="uk-UA"/>
              </w:rPr>
              <w:t xml:space="preserve"> Фахові компетентності</w:t>
            </w:r>
          </w:p>
          <w:p w14:paraId="713F0397" w14:textId="77777777" w:rsidR="00C4586B" w:rsidRPr="00F7649F" w:rsidRDefault="00C4586B" w:rsidP="00F7649F">
            <w:pPr>
              <w:pStyle w:val="a4"/>
              <w:numPr>
                <w:ilvl w:val="0"/>
                <w:numId w:val="10"/>
              </w:numPr>
              <w:tabs>
                <w:tab w:val="left" w:pos="284"/>
                <w:tab w:val="left" w:pos="709"/>
              </w:tabs>
              <w:jc w:val="both"/>
              <w:rPr>
                <w:lang w:val="uk-UA"/>
              </w:rPr>
            </w:pPr>
            <w:r w:rsidRPr="00F7649F">
              <w:rPr>
                <w:lang w:val="uk-UA"/>
              </w:rPr>
              <w:t xml:space="preserve">Здатність до організації ділової комунікації. Здатність до надання консультацій з дотримання норм літературної мови та культури мовлення.  </w:t>
            </w:r>
          </w:p>
          <w:p w14:paraId="3984B439" w14:textId="11F4A3DD" w:rsidR="00B70AC8" w:rsidRPr="00F7649F" w:rsidRDefault="00B70AC8" w:rsidP="00F7649F">
            <w:pPr>
              <w:pStyle w:val="a4"/>
              <w:numPr>
                <w:ilvl w:val="0"/>
                <w:numId w:val="10"/>
              </w:numPr>
              <w:tabs>
                <w:tab w:val="left" w:pos="284"/>
                <w:tab w:val="left" w:pos="709"/>
              </w:tabs>
              <w:jc w:val="both"/>
              <w:rPr>
                <w:lang w:val="uk-UA"/>
              </w:rPr>
            </w:pPr>
            <w:r w:rsidRPr="00F7649F">
              <w:rPr>
                <w:lang w:val="uk-UA"/>
              </w:rPr>
              <w:t>Здатність використовувати в професійній діяльності знання основних відомостей про українську мову та її місце серед інших мов, особливості мовної політики та мовної ситуації в Україні.</w:t>
            </w:r>
          </w:p>
          <w:p w14:paraId="3302C3C0" w14:textId="6B15898D" w:rsidR="00B70AC8" w:rsidRPr="00F7649F" w:rsidRDefault="00B70AC8" w:rsidP="00F7649F">
            <w:pPr>
              <w:pStyle w:val="a4"/>
              <w:numPr>
                <w:ilvl w:val="0"/>
                <w:numId w:val="10"/>
              </w:numPr>
              <w:tabs>
                <w:tab w:val="left" w:pos="284"/>
                <w:tab w:val="left" w:pos="709"/>
              </w:tabs>
              <w:jc w:val="both"/>
              <w:rPr>
                <w:lang w:val="uk-UA"/>
              </w:rPr>
            </w:pPr>
            <w:r w:rsidRPr="00F7649F">
              <w:rPr>
                <w:lang w:val="uk-UA"/>
              </w:rPr>
              <w:t>Здатність використовувати в професійній діяльності знання законодавчих та нормативно-стильових основ професійного мовлення (основних ознак культури мовлення, їхніх характеристик, мовних норм сучасної української літературної мови; основних стилів сучасної української літературної</w:t>
            </w:r>
            <w:r w:rsidR="00E42005" w:rsidRPr="00F7649F">
              <w:rPr>
                <w:lang w:val="uk-UA"/>
              </w:rPr>
              <w:t xml:space="preserve"> мови,</w:t>
            </w:r>
            <w:r w:rsidRPr="00F7649F">
              <w:rPr>
                <w:lang w:val="uk-UA"/>
              </w:rPr>
              <w:t xml:space="preserve"> їхніх основних характеристик).</w:t>
            </w:r>
          </w:p>
          <w:p w14:paraId="0C1C7CD0" w14:textId="7D10CFBF" w:rsidR="00B70AC8" w:rsidRPr="00F7649F" w:rsidRDefault="00E42005" w:rsidP="00F7649F">
            <w:pPr>
              <w:pStyle w:val="a4"/>
              <w:numPr>
                <w:ilvl w:val="0"/>
                <w:numId w:val="10"/>
              </w:numPr>
              <w:tabs>
                <w:tab w:val="left" w:pos="284"/>
                <w:tab w:val="left" w:pos="709"/>
              </w:tabs>
              <w:jc w:val="both"/>
              <w:rPr>
                <w:lang w:val="uk-UA"/>
              </w:rPr>
            </w:pPr>
            <w:r w:rsidRPr="00F7649F">
              <w:rPr>
                <w:lang w:val="uk-UA"/>
              </w:rPr>
              <w:t>Знання</w:t>
            </w:r>
            <w:r w:rsidR="00B70AC8" w:rsidRPr="00F7649F">
              <w:rPr>
                <w:lang w:val="uk-UA"/>
              </w:rPr>
              <w:t xml:space="preserve"> теоретичних відомостей про фахове спілкування, його роль у професійній діяльності.</w:t>
            </w:r>
          </w:p>
          <w:p w14:paraId="3BECE5CB" w14:textId="40804607" w:rsidR="00B70AC8" w:rsidRPr="00F7649F" w:rsidRDefault="00B70AC8" w:rsidP="00F7649F">
            <w:pPr>
              <w:pStyle w:val="a4"/>
              <w:numPr>
                <w:ilvl w:val="0"/>
                <w:numId w:val="10"/>
              </w:numPr>
              <w:tabs>
                <w:tab w:val="left" w:pos="284"/>
                <w:tab w:val="left" w:pos="709"/>
              </w:tabs>
              <w:jc w:val="both"/>
              <w:rPr>
                <w:lang w:val="uk-UA"/>
              </w:rPr>
            </w:pPr>
            <w:r w:rsidRPr="00F7649F">
              <w:rPr>
                <w:lang w:val="uk-UA"/>
              </w:rPr>
              <w:t>Розуміння визначення, призначення, основних різновидів і структури ділових документів.</w:t>
            </w:r>
          </w:p>
          <w:p w14:paraId="0A38795C" w14:textId="12AB1A06" w:rsidR="00B70AC8" w:rsidRPr="00F7649F" w:rsidRDefault="00B70AC8" w:rsidP="00F7649F">
            <w:pPr>
              <w:pStyle w:val="a4"/>
              <w:numPr>
                <w:ilvl w:val="0"/>
                <w:numId w:val="10"/>
              </w:numPr>
              <w:tabs>
                <w:tab w:val="left" w:pos="284"/>
                <w:tab w:val="left" w:pos="709"/>
              </w:tabs>
              <w:jc w:val="both"/>
              <w:rPr>
                <w:lang w:val="uk-UA"/>
              </w:rPr>
            </w:pPr>
            <w:r w:rsidRPr="00F7649F">
              <w:rPr>
                <w:lang w:val="uk-UA"/>
              </w:rPr>
              <w:t>Знання загальних відомостей про культуру усного фахового мовлення, індивідуальні та колективні форми фахового спілкування, підготовку та проведення прилюдного виступу.</w:t>
            </w:r>
          </w:p>
          <w:p w14:paraId="7C0C5071" w14:textId="29C6E551" w:rsidR="00B70AC8" w:rsidRPr="00F7649F" w:rsidRDefault="00B70AC8" w:rsidP="00F7649F">
            <w:pPr>
              <w:pStyle w:val="a4"/>
              <w:numPr>
                <w:ilvl w:val="0"/>
                <w:numId w:val="10"/>
              </w:numPr>
              <w:tabs>
                <w:tab w:val="left" w:pos="284"/>
                <w:tab w:val="left" w:pos="709"/>
              </w:tabs>
              <w:jc w:val="both"/>
              <w:rPr>
                <w:lang w:val="uk-UA"/>
              </w:rPr>
            </w:pPr>
            <w:r w:rsidRPr="00F7649F">
              <w:rPr>
                <w:lang w:val="uk-UA"/>
              </w:rPr>
              <w:t>Розуміння основних проблем українського термінознавства, української мовознавчої та літературознавчої термінології; основних проблем перекладу і редагування наукових текстів.</w:t>
            </w:r>
          </w:p>
          <w:p w14:paraId="4E5830BD" w14:textId="77777777" w:rsidR="006B10F2" w:rsidRPr="00B70AC8" w:rsidRDefault="006B10F2" w:rsidP="00F7649F">
            <w:pPr>
              <w:pStyle w:val="a4"/>
              <w:tabs>
                <w:tab w:val="left" w:pos="284"/>
                <w:tab w:val="left" w:pos="709"/>
              </w:tabs>
              <w:jc w:val="both"/>
              <w:rPr>
                <w:lang w:val="uk-UA"/>
              </w:rPr>
            </w:pPr>
          </w:p>
          <w:p w14:paraId="6CC9F85A" w14:textId="563B6C62" w:rsidR="000F1A50" w:rsidRPr="00F7649F" w:rsidRDefault="00F7649F" w:rsidP="00B70AC8">
            <w:pPr>
              <w:tabs>
                <w:tab w:val="left" w:pos="284"/>
                <w:tab w:val="left" w:pos="567"/>
              </w:tabs>
              <w:rPr>
                <w:b/>
                <w:bCs/>
                <w:szCs w:val="28"/>
                <w:lang w:val="de-DE"/>
              </w:rPr>
            </w:pPr>
            <w:r>
              <w:rPr>
                <w:b/>
                <w:bCs/>
                <w:szCs w:val="28"/>
                <w:lang w:val="uk-UA"/>
              </w:rPr>
              <w:t>4.3</w:t>
            </w:r>
            <w:r w:rsidR="00B70AC8">
              <w:rPr>
                <w:b/>
                <w:bCs/>
                <w:szCs w:val="28"/>
                <w:lang w:val="uk-UA"/>
              </w:rPr>
              <w:t xml:space="preserve"> Р</w:t>
            </w:r>
            <w:r w:rsidR="00D723CB" w:rsidRPr="00D723CB">
              <w:rPr>
                <w:b/>
                <w:bCs/>
                <w:szCs w:val="28"/>
                <w:lang w:val="uk-UA"/>
              </w:rPr>
              <w:t>езультати навчання</w:t>
            </w:r>
          </w:p>
          <w:p w14:paraId="6EA86279" w14:textId="74AA751C" w:rsidR="00B70AC8" w:rsidRPr="00B70AC8" w:rsidRDefault="000C599E" w:rsidP="00B70AC8">
            <w:pPr>
              <w:pStyle w:val="a4"/>
              <w:numPr>
                <w:ilvl w:val="0"/>
                <w:numId w:val="8"/>
              </w:numPr>
              <w:jc w:val="both"/>
              <w:rPr>
                <w:lang w:val="uk-UA"/>
              </w:rPr>
            </w:pPr>
            <w:r w:rsidRPr="00B70AC8">
              <w:rPr>
                <w:lang w:val="uk-UA"/>
              </w:rPr>
              <w:t>Вільно спілкуватися з професійних питань із фахівцями та нефахівцями державною мов</w:t>
            </w:r>
            <w:r w:rsidR="00E42005">
              <w:rPr>
                <w:lang w:val="uk-UA"/>
              </w:rPr>
              <w:t>ою</w:t>
            </w:r>
            <w:r w:rsidRPr="00B70AC8">
              <w:rPr>
                <w:lang w:val="uk-UA"/>
              </w:rPr>
              <w:t xml:space="preserve"> усно й письмово, використовувати </w:t>
            </w:r>
            <w:r w:rsidR="00E42005">
              <w:rPr>
                <w:lang w:val="uk-UA"/>
              </w:rPr>
              <w:t>її</w:t>
            </w:r>
            <w:r w:rsidRPr="00B70AC8">
              <w:rPr>
                <w:lang w:val="uk-UA"/>
              </w:rPr>
              <w:t xml:space="preserve"> для організації ефективної міжкультурної комунікації.</w:t>
            </w:r>
          </w:p>
          <w:p w14:paraId="58FADE98" w14:textId="652860C6" w:rsidR="000C599E" w:rsidRPr="00B70AC8" w:rsidRDefault="000C599E" w:rsidP="00B70AC8">
            <w:pPr>
              <w:pStyle w:val="a4"/>
              <w:numPr>
                <w:ilvl w:val="0"/>
                <w:numId w:val="8"/>
              </w:numPr>
              <w:jc w:val="both"/>
              <w:rPr>
                <w:lang w:val="uk-UA"/>
              </w:rPr>
            </w:pPr>
            <w:r w:rsidRPr="00B70AC8">
              <w:rPr>
                <w:lang w:val="uk-UA"/>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14:paraId="2B3A5598" w14:textId="77777777" w:rsidR="000C599E" w:rsidRPr="00B70AC8" w:rsidRDefault="000C599E" w:rsidP="00B70AC8">
            <w:pPr>
              <w:pStyle w:val="a4"/>
              <w:numPr>
                <w:ilvl w:val="0"/>
                <w:numId w:val="8"/>
              </w:numPr>
              <w:jc w:val="both"/>
              <w:rPr>
                <w:lang w:val="uk-UA"/>
              </w:rPr>
            </w:pPr>
            <w:r w:rsidRPr="00B70AC8">
              <w:rPr>
                <w:lang w:val="uk-UA"/>
              </w:rPr>
              <w:t xml:space="preserve">Розуміти фундаментальні принципи буття людини, природи, суспільства. </w:t>
            </w:r>
          </w:p>
          <w:p w14:paraId="77F28307" w14:textId="77777777" w:rsidR="000C599E" w:rsidRPr="00B70AC8" w:rsidRDefault="000C599E" w:rsidP="00B70AC8">
            <w:pPr>
              <w:pStyle w:val="a4"/>
              <w:numPr>
                <w:ilvl w:val="0"/>
                <w:numId w:val="8"/>
              </w:numPr>
              <w:jc w:val="both"/>
              <w:rPr>
                <w:lang w:val="uk-UA"/>
              </w:rPr>
            </w:pPr>
            <w:r w:rsidRPr="00B70AC8">
              <w:rPr>
                <w:lang w:val="uk-UA"/>
              </w:rPr>
              <w:t xml:space="preserve">Співпрацювати з колегами, представниками інших культур та релігій, прибічниками різних політичних поглядів тощо. </w:t>
            </w:r>
          </w:p>
          <w:p w14:paraId="2D99A971" w14:textId="77777777" w:rsidR="000C599E" w:rsidRPr="00B70AC8" w:rsidRDefault="000C599E" w:rsidP="00B70AC8">
            <w:pPr>
              <w:pStyle w:val="a4"/>
              <w:numPr>
                <w:ilvl w:val="0"/>
                <w:numId w:val="8"/>
              </w:numPr>
              <w:jc w:val="both"/>
              <w:rPr>
                <w:lang w:val="uk-UA"/>
              </w:rPr>
            </w:pPr>
            <w:r w:rsidRPr="00B70AC8">
              <w:rPr>
                <w:lang w:val="uk-UA"/>
              </w:rPr>
              <w:t xml:space="preserve">Знати норми літературної мови та вміти їх застосовувати у практичній діяльності. </w:t>
            </w:r>
          </w:p>
          <w:p w14:paraId="7B061E4D" w14:textId="4EBCF478" w:rsidR="000C599E" w:rsidRDefault="000C599E" w:rsidP="00B70AC8">
            <w:pPr>
              <w:pStyle w:val="a4"/>
              <w:numPr>
                <w:ilvl w:val="0"/>
                <w:numId w:val="8"/>
              </w:numPr>
              <w:jc w:val="both"/>
              <w:rPr>
                <w:lang w:val="uk-UA"/>
              </w:rPr>
            </w:pPr>
            <w:r w:rsidRPr="00B70AC8">
              <w:rPr>
                <w:lang w:val="uk-UA"/>
              </w:rPr>
              <w:t xml:space="preserve">Аналізувати мовні одиниці, визначати їхню взаємодію та характеризувати мовні явища і процеси, що їх зумовлюють. </w:t>
            </w:r>
          </w:p>
          <w:p w14:paraId="41FB8E57" w14:textId="3B1FBA12" w:rsidR="00B40664" w:rsidRPr="00B70AC8" w:rsidRDefault="00B40664" w:rsidP="00B40664">
            <w:pPr>
              <w:pStyle w:val="a4"/>
              <w:numPr>
                <w:ilvl w:val="0"/>
                <w:numId w:val="8"/>
              </w:numPr>
              <w:jc w:val="both"/>
              <w:rPr>
                <w:lang w:val="uk-UA"/>
              </w:rPr>
            </w:pPr>
            <w:r w:rsidRPr="00B40664">
              <w:rPr>
                <w:lang w:val="uk-UA"/>
              </w:rPr>
              <w:lastRenderedPageBreak/>
              <w:t xml:space="preserve">Здійснювати лінгвістичний, літературознавчий та спеціальний філологічний аналіз текстів різних стилів і жанрів. </w:t>
            </w:r>
          </w:p>
          <w:p w14:paraId="5C14E8CC" w14:textId="42A77F20" w:rsidR="00E42005" w:rsidRDefault="00B70AC8" w:rsidP="00B70AC8">
            <w:pPr>
              <w:pStyle w:val="a4"/>
              <w:numPr>
                <w:ilvl w:val="0"/>
                <w:numId w:val="8"/>
              </w:numPr>
              <w:jc w:val="both"/>
              <w:rPr>
                <w:lang w:val="uk-UA"/>
              </w:rPr>
            </w:pPr>
            <w:r w:rsidRPr="00B70AC8">
              <w:rPr>
                <w:lang w:val="uk-UA"/>
              </w:rPr>
              <w:t>Практично володіти нормами сучасної української літературної мови; аналізувати своєрідні риси української мови, основні комунікативні ознаки культури мовлення, риси літературної мови та мовної норми, типи мовних норм</w:t>
            </w:r>
            <w:r w:rsidR="00E42005">
              <w:rPr>
                <w:lang w:val="uk-UA"/>
              </w:rPr>
              <w:t>.</w:t>
            </w:r>
            <w:r w:rsidRPr="00B70AC8">
              <w:rPr>
                <w:lang w:val="uk-UA"/>
              </w:rPr>
              <w:t xml:space="preserve"> </w:t>
            </w:r>
          </w:p>
          <w:p w14:paraId="6E757884" w14:textId="7445F422" w:rsidR="00B70AC8" w:rsidRPr="00E42005" w:rsidRDefault="00E42005" w:rsidP="00E42005">
            <w:pPr>
              <w:pStyle w:val="a4"/>
              <w:numPr>
                <w:ilvl w:val="0"/>
                <w:numId w:val="8"/>
              </w:numPr>
              <w:jc w:val="both"/>
              <w:rPr>
                <w:lang w:val="uk-UA"/>
              </w:rPr>
            </w:pPr>
            <w:r>
              <w:rPr>
                <w:lang w:val="uk-UA"/>
              </w:rPr>
              <w:t>В</w:t>
            </w:r>
            <w:r w:rsidR="00B70AC8" w:rsidRPr="00B70AC8">
              <w:rPr>
                <w:lang w:val="uk-UA"/>
              </w:rPr>
              <w:t>изначати функціонально</w:t>
            </w:r>
            <w:r>
              <w:rPr>
                <w:lang w:val="uk-UA"/>
              </w:rPr>
              <w:t>-стилістичну належність текстів; с</w:t>
            </w:r>
            <w:r w:rsidR="00B70AC8" w:rsidRPr="00E42005">
              <w:rPr>
                <w:lang w:val="uk-UA"/>
              </w:rPr>
              <w:t>приймати, відтворювати, редагувати тексти офіційно-ділового й наукового стилів.</w:t>
            </w:r>
          </w:p>
          <w:p w14:paraId="0CD0885E" w14:textId="2852941C" w:rsidR="00B70AC8" w:rsidRPr="00B70AC8" w:rsidRDefault="00B70AC8" w:rsidP="00B70AC8">
            <w:pPr>
              <w:pStyle w:val="a4"/>
              <w:numPr>
                <w:ilvl w:val="0"/>
                <w:numId w:val="8"/>
              </w:numPr>
              <w:jc w:val="both"/>
              <w:rPr>
                <w:lang w:val="uk-UA"/>
              </w:rPr>
            </w:pPr>
            <w:r w:rsidRPr="00B70AC8">
              <w:rPr>
                <w:lang w:val="uk-UA"/>
              </w:rPr>
              <w:t>Оперувати термінологією майбутньої професії для розв’язання професійних завдань;  послуговуватися лексикографічними джерелами (словниками) та іншою допоміжною літературою, необхідною для самостійного вдосконалення мовленнєвої культури;</w:t>
            </w:r>
            <w:r w:rsidR="006B10F2">
              <w:rPr>
                <w:lang w:val="uk-UA"/>
              </w:rPr>
              <w:t xml:space="preserve"> </w:t>
            </w:r>
            <w:r w:rsidRPr="00B70AC8">
              <w:rPr>
                <w:lang w:val="uk-UA"/>
              </w:rPr>
              <w:t>надавати консультації з дотриманням норм літературної мови та культури мовлення.</w:t>
            </w:r>
          </w:p>
          <w:p w14:paraId="72B203F4" w14:textId="6159E1D0" w:rsidR="000F1A50" w:rsidRPr="00B70AC8" w:rsidRDefault="00B70AC8" w:rsidP="00B70AC8">
            <w:pPr>
              <w:pStyle w:val="a4"/>
              <w:numPr>
                <w:ilvl w:val="0"/>
                <w:numId w:val="8"/>
              </w:numPr>
              <w:jc w:val="both"/>
              <w:rPr>
                <w:lang w:val="uk-UA"/>
              </w:rPr>
            </w:pPr>
            <w:r w:rsidRPr="00B70AC8">
              <w:rPr>
                <w:lang w:val="uk-UA"/>
              </w:rPr>
              <w:t>Організовувати ділову комунікацію.</w:t>
            </w:r>
          </w:p>
        </w:tc>
      </w:tr>
      <w:tr w:rsidR="000F1A50" w14:paraId="1F05992A"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0BE65989" w14:textId="77777777" w:rsidR="000F1A50" w:rsidRDefault="000F1A50" w:rsidP="00904BF3">
            <w:pPr>
              <w:jc w:val="center"/>
              <w:rPr>
                <w:sz w:val="22"/>
                <w:szCs w:val="22"/>
                <w:lang w:val="uk-UA"/>
              </w:rPr>
            </w:pPr>
            <w:r>
              <w:rPr>
                <w:b/>
                <w:lang w:val="uk-UA"/>
              </w:rPr>
              <w:lastRenderedPageBreak/>
              <w:t>5. Організація навчання курсу</w:t>
            </w:r>
          </w:p>
        </w:tc>
      </w:tr>
      <w:tr w:rsidR="000F1A50" w14:paraId="696D8A53"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34D1A32B" w14:textId="77777777" w:rsidR="000F1A50" w:rsidRDefault="000F1A50" w:rsidP="00904BF3">
            <w:pPr>
              <w:jc w:val="center"/>
              <w:rPr>
                <w:lang w:val="uk-UA"/>
              </w:rPr>
            </w:pPr>
            <w:proofErr w:type="spellStart"/>
            <w:r>
              <w:t>Обсяг</w:t>
            </w:r>
            <w:proofErr w:type="spellEnd"/>
            <w:r>
              <w:t xml:space="preserve"> курсу</w:t>
            </w:r>
          </w:p>
        </w:tc>
      </w:tr>
      <w:tr w:rsidR="000F1A50" w14:paraId="5CCBDD32" w14:textId="77777777" w:rsidTr="00904BF3">
        <w:tc>
          <w:tcPr>
            <w:tcW w:w="5824" w:type="dxa"/>
            <w:gridSpan w:val="8"/>
            <w:tcBorders>
              <w:top w:val="single" w:sz="4" w:space="0" w:color="auto"/>
              <w:left w:val="single" w:sz="4" w:space="0" w:color="auto"/>
              <w:bottom w:val="single" w:sz="4" w:space="0" w:color="auto"/>
              <w:right w:val="single" w:sz="4" w:space="0" w:color="auto"/>
            </w:tcBorders>
          </w:tcPr>
          <w:p w14:paraId="2A608CF6" w14:textId="77777777" w:rsidR="000F1A50" w:rsidRDefault="000F1A50" w:rsidP="00904BF3">
            <w:pPr>
              <w:jc w:val="center"/>
              <w:rPr>
                <w:sz w:val="22"/>
                <w:szCs w:val="22"/>
                <w:lang w:val="uk-UA"/>
              </w:rPr>
            </w:pPr>
            <w:r>
              <w:rPr>
                <w:lang w:val="uk-UA"/>
              </w:rPr>
              <w:t>Вид заняття</w:t>
            </w:r>
          </w:p>
        </w:tc>
        <w:tc>
          <w:tcPr>
            <w:tcW w:w="3747" w:type="dxa"/>
            <w:gridSpan w:val="3"/>
            <w:tcBorders>
              <w:top w:val="single" w:sz="4" w:space="0" w:color="auto"/>
              <w:left w:val="single" w:sz="4" w:space="0" w:color="auto"/>
              <w:bottom w:val="single" w:sz="4" w:space="0" w:color="auto"/>
              <w:right w:val="single" w:sz="4" w:space="0" w:color="auto"/>
            </w:tcBorders>
          </w:tcPr>
          <w:p w14:paraId="550C880A" w14:textId="77777777" w:rsidR="000F1A50" w:rsidRDefault="000F1A50" w:rsidP="00904BF3">
            <w:pPr>
              <w:jc w:val="center"/>
              <w:rPr>
                <w:sz w:val="22"/>
                <w:szCs w:val="22"/>
                <w:lang w:val="uk-UA"/>
              </w:rPr>
            </w:pPr>
            <w:r>
              <w:rPr>
                <w:lang w:val="uk-UA"/>
              </w:rPr>
              <w:t>Загальна кількість годин</w:t>
            </w:r>
          </w:p>
        </w:tc>
      </w:tr>
      <w:tr w:rsidR="000F1A50" w14:paraId="3C5575FD" w14:textId="77777777" w:rsidTr="00904BF3">
        <w:tc>
          <w:tcPr>
            <w:tcW w:w="5824" w:type="dxa"/>
            <w:gridSpan w:val="8"/>
            <w:tcBorders>
              <w:top w:val="single" w:sz="4" w:space="0" w:color="auto"/>
              <w:left w:val="single" w:sz="4" w:space="0" w:color="auto"/>
              <w:bottom w:val="single" w:sz="4" w:space="0" w:color="auto"/>
              <w:right w:val="single" w:sz="4" w:space="0" w:color="auto"/>
            </w:tcBorders>
          </w:tcPr>
          <w:p w14:paraId="13F1A0C8" w14:textId="77777777" w:rsidR="000F1A50" w:rsidRDefault="000F1A50" w:rsidP="00904B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лекції</w:t>
            </w:r>
          </w:p>
        </w:tc>
        <w:tc>
          <w:tcPr>
            <w:tcW w:w="3747" w:type="dxa"/>
            <w:gridSpan w:val="3"/>
            <w:tcBorders>
              <w:top w:val="single" w:sz="4" w:space="0" w:color="auto"/>
              <w:left w:val="single" w:sz="4" w:space="0" w:color="auto"/>
              <w:bottom w:val="single" w:sz="4" w:space="0" w:color="auto"/>
              <w:right w:val="single" w:sz="4" w:space="0" w:color="auto"/>
            </w:tcBorders>
          </w:tcPr>
          <w:p w14:paraId="37B1D56D" w14:textId="27670799" w:rsidR="000F1A50" w:rsidRDefault="000F1A50" w:rsidP="00904BF3">
            <w:pPr>
              <w:jc w:val="both"/>
              <w:rPr>
                <w:sz w:val="22"/>
                <w:szCs w:val="22"/>
                <w:lang w:val="uk-UA"/>
              </w:rPr>
            </w:pPr>
            <w:r>
              <w:rPr>
                <w:sz w:val="22"/>
                <w:szCs w:val="22"/>
                <w:lang w:val="uk-UA"/>
              </w:rPr>
              <w:t>2 (ден.)</w:t>
            </w:r>
            <w:r w:rsidR="00FA7736">
              <w:rPr>
                <w:sz w:val="22"/>
                <w:szCs w:val="22"/>
                <w:lang w:val="uk-UA"/>
              </w:rPr>
              <w:t xml:space="preserve"> </w:t>
            </w:r>
            <w:r>
              <w:rPr>
                <w:sz w:val="22"/>
                <w:szCs w:val="22"/>
                <w:lang w:val="uk-UA"/>
              </w:rPr>
              <w:t>/</w:t>
            </w:r>
            <w:r w:rsidR="00FA7736">
              <w:rPr>
                <w:sz w:val="22"/>
                <w:szCs w:val="22"/>
                <w:lang w:val="uk-UA"/>
              </w:rPr>
              <w:t xml:space="preserve"> </w:t>
            </w:r>
            <w:r>
              <w:rPr>
                <w:sz w:val="22"/>
                <w:szCs w:val="22"/>
                <w:lang w:val="uk-UA"/>
              </w:rPr>
              <w:t>2 (</w:t>
            </w:r>
            <w:proofErr w:type="spellStart"/>
            <w:r>
              <w:rPr>
                <w:sz w:val="22"/>
                <w:szCs w:val="22"/>
                <w:lang w:val="uk-UA"/>
              </w:rPr>
              <w:t>заочн</w:t>
            </w:r>
            <w:proofErr w:type="spellEnd"/>
            <w:r>
              <w:rPr>
                <w:sz w:val="22"/>
                <w:szCs w:val="22"/>
                <w:lang w:val="uk-UA"/>
              </w:rPr>
              <w:t>.)</w:t>
            </w:r>
          </w:p>
        </w:tc>
      </w:tr>
      <w:tr w:rsidR="000F1A50" w14:paraId="1CC5F637" w14:textId="77777777" w:rsidTr="00904BF3">
        <w:tc>
          <w:tcPr>
            <w:tcW w:w="5824" w:type="dxa"/>
            <w:gridSpan w:val="8"/>
            <w:tcBorders>
              <w:top w:val="single" w:sz="4" w:space="0" w:color="auto"/>
              <w:left w:val="single" w:sz="4" w:space="0" w:color="auto"/>
              <w:bottom w:val="single" w:sz="4" w:space="0" w:color="auto"/>
              <w:right w:val="single" w:sz="4" w:space="0" w:color="auto"/>
            </w:tcBorders>
          </w:tcPr>
          <w:p w14:paraId="359C3803" w14:textId="77777777" w:rsidR="000F1A50" w:rsidRDefault="000F1A50" w:rsidP="00904B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практичні заняття</w:t>
            </w:r>
          </w:p>
        </w:tc>
        <w:tc>
          <w:tcPr>
            <w:tcW w:w="3747" w:type="dxa"/>
            <w:gridSpan w:val="3"/>
            <w:tcBorders>
              <w:top w:val="single" w:sz="4" w:space="0" w:color="auto"/>
              <w:left w:val="single" w:sz="4" w:space="0" w:color="auto"/>
              <w:bottom w:val="single" w:sz="4" w:space="0" w:color="auto"/>
              <w:right w:val="single" w:sz="4" w:space="0" w:color="auto"/>
            </w:tcBorders>
          </w:tcPr>
          <w:p w14:paraId="451DA168" w14:textId="7E59FA8D" w:rsidR="000F1A50" w:rsidRDefault="000F1A50" w:rsidP="00904BF3">
            <w:pPr>
              <w:jc w:val="both"/>
              <w:rPr>
                <w:sz w:val="22"/>
                <w:szCs w:val="22"/>
                <w:lang w:val="uk-UA"/>
              </w:rPr>
            </w:pPr>
            <w:r>
              <w:rPr>
                <w:sz w:val="22"/>
                <w:szCs w:val="22"/>
                <w:lang w:val="uk-UA"/>
              </w:rPr>
              <w:t>28 (ден.)</w:t>
            </w:r>
            <w:r w:rsidR="00FA7736">
              <w:rPr>
                <w:sz w:val="22"/>
                <w:szCs w:val="22"/>
                <w:lang w:val="uk-UA"/>
              </w:rPr>
              <w:t xml:space="preserve"> </w:t>
            </w:r>
            <w:r>
              <w:rPr>
                <w:sz w:val="22"/>
                <w:szCs w:val="22"/>
                <w:lang w:val="uk-UA"/>
              </w:rPr>
              <w:t>/</w:t>
            </w:r>
            <w:r w:rsidR="00FA7736">
              <w:rPr>
                <w:sz w:val="22"/>
                <w:szCs w:val="22"/>
                <w:lang w:val="uk-UA"/>
              </w:rPr>
              <w:t xml:space="preserve"> </w:t>
            </w:r>
            <w:r>
              <w:rPr>
                <w:sz w:val="22"/>
                <w:szCs w:val="22"/>
                <w:lang w:val="uk-UA"/>
              </w:rPr>
              <w:t>10 (</w:t>
            </w:r>
            <w:proofErr w:type="spellStart"/>
            <w:r>
              <w:rPr>
                <w:sz w:val="22"/>
                <w:szCs w:val="22"/>
                <w:lang w:val="uk-UA"/>
              </w:rPr>
              <w:t>заочн</w:t>
            </w:r>
            <w:proofErr w:type="spellEnd"/>
            <w:r>
              <w:rPr>
                <w:sz w:val="22"/>
                <w:szCs w:val="22"/>
                <w:lang w:val="uk-UA"/>
              </w:rPr>
              <w:t>.)</w:t>
            </w:r>
          </w:p>
        </w:tc>
      </w:tr>
      <w:tr w:rsidR="000F1A50" w14:paraId="281C2CBD" w14:textId="77777777" w:rsidTr="00904BF3">
        <w:tc>
          <w:tcPr>
            <w:tcW w:w="5824" w:type="dxa"/>
            <w:gridSpan w:val="8"/>
            <w:tcBorders>
              <w:top w:val="single" w:sz="4" w:space="0" w:color="auto"/>
              <w:left w:val="single" w:sz="4" w:space="0" w:color="auto"/>
              <w:bottom w:val="single" w:sz="4" w:space="0" w:color="auto"/>
              <w:right w:val="single" w:sz="4" w:space="0" w:color="auto"/>
            </w:tcBorders>
          </w:tcPr>
          <w:p w14:paraId="718350E1" w14:textId="77777777" w:rsidR="000F1A50" w:rsidRDefault="000F1A50" w:rsidP="00904BF3">
            <w:pPr>
              <w:pStyle w:val="Normal1"/>
              <w:spacing w:line="240" w:lineRule="auto"/>
              <w:rPr>
                <w:rFonts w:ascii="Times New Roman" w:hAnsi="Times New Roman" w:cs="Times New Roman"/>
                <w:sz w:val="24"/>
                <w:szCs w:val="24"/>
              </w:rPr>
            </w:pPr>
            <w:r>
              <w:rPr>
                <w:rFonts w:ascii="Times New Roman" w:hAnsi="Times New Roman" w:cs="Times New Roman"/>
                <w:sz w:val="24"/>
                <w:szCs w:val="24"/>
              </w:rPr>
              <w:t>самостійна робота</w:t>
            </w:r>
          </w:p>
        </w:tc>
        <w:tc>
          <w:tcPr>
            <w:tcW w:w="3747" w:type="dxa"/>
            <w:gridSpan w:val="3"/>
            <w:tcBorders>
              <w:top w:val="single" w:sz="4" w:space="0" w:color="auto"/>
              <w:left w:val="single" w:sz="4" w:space="0" w:color="auto"/>
              <w:bottom w:val="single" w:sz="4" w:space="0" w:color="auto"/>
              <w:right w:val="single" w:sz="4" w:space="0" w:color="auto"/>
            </w:tcBorders>
          </w:tcPr>
          <w:p w14:paraId="55C2AAB8" w14:textId="5CEDF2E6" w:rsidR="000F1A50" w:rsidRDefault="000F1A50" w:rsidP="00904BF3">
            <w:pPr>
              <w:jc w:val="both"/>
              <w:rPr>
                <w:sz w:val="22"/>
                <w:szCs w:val="22"/>
                <w:lang w:val="uk-UA"/>
              </w:rPr>
            </w:pPr>
            <w:r>
              <w:rPr>
                <w:sz w:val="22"/>
                <w:szCs w:val="22"/>
                <w:lang w:val="uk-UA"/>
              </w:rPr>
              <w:t>60 (ден.) /</w:t>
            </w:r>
            <w:r w:rsidR="00FA7736">
              <w:rPr>
                <w:sz w:val="22"/>
                <w:szCs w:val="22"/>
                <w:lang w:val="uk-UA"/>
              </w:rPr>
              <w:t xml:space="preserve"> </w:t>
            </w:r>
            <w:r>
              <w:rPr>
                <w:sz w:val="22"/>
                <w:szCs w:val="22"/>
                <w:lang w:val="uk-UA"/>
              </w:rPr>
              <w:t>78 (</w:t>
            </w:r>
            <w:proofErr w:type="spellStart"/>
            <w:r>
              <w:rPr>
                <w:sz w:val="22"/>
                <w:szCs w:val="22"/>
                <w:lang w:val="uk-UA"/>
              </w:rPr>
              <w:t>заочн</w:t>
            </w:r>
            <w:proofErr w:type="spellEnd"/>
            <w:r>
              <w:rPr>
                <w:sz w:val="22"/>
                <w:szCs w:val="22"/>
                <w:lang w:val="uk-UA"/>
              </w:rPr>
              <w:t>.)</w:t>
            </w:r>
          </w:p>
        </w:tc>
      </w:tr>
      <w:tr w:rsidR="000F1A50" w14:paraId="2ED6A61F"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5BED049B" w14:textId="77777777" w:rsidR="000F1A50" w:rsidRDefault="000F1A50" w:rsidP="00904BF3">
            <w:pPr>
              <w:jc w:val="center"/>
              <w:rPr>
                <w:lang w:val="uk-UA"/>
              </w:rPr>
            </w:pPr>
            <w:r>
              <w:rPr>
                <w:lang w:val="uk-UA"/>
              </w:rPr>
              <w:t>Ознаки курсу</w:t>
            </w:r>
          </w:p>
        </w:tc>
      </w:tr>
      <w:tr w:rsidR="000F1A50" w14:paraId="5F655748" w14:textId="77777777" w:rsidTr="00904BF3">
        <w:tc>
          <w:tcPr>
            <w:tcW w:w="2320" w:type="dxa"/>
            <w:tcBorders>
              <w:top w:val="single" w:sz="4" w:space="0" w:color="auto"/>
              <w:left w:val="single" w:sz="4" w:space="0" w:color="auto"/>
              <w:bottom w:val="single" w:sz="4" w:space="0" w:color="auto"/>
              <w:right w:val="single" w:sz="4" w:space="0" w:color="auto"/>
            </w:tcBorders>
            <w:vAlign w:val="center"/>
          </w:tcPr>
          <w:p w14:paraId="7BAFB7BE" w14:textId="77777777" w:rsidR="000F1A50" w:rsidRDefault="000F1A50" w:rsidP="00904BF3">
            <w:pPr>
              <w:pStyle w:val="Normal1"/>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Семестр</w:t>
            </w:r>
          </w:p>
        </w:tc>
        <w:tc>
          <w:tcPr>
            <w:tcW w:w="2635" w:type="dxa"/>
            <w:gridSpan w:val="5"/>
            <w:tcBorders>
              <w:top w:val="single" w:sz="4" w:space="0" w:color="auto"/>
              <w:left w:val="single" w:sz="4" w:space="0" w:color="auto"/>
              <w:bottom w:val="single" w:sz="4" w:space="0" w:color="auto"/>
              <w:right w:val="single" w:sz="4" w:space="0" w:color="auto"/>
            </w:tcBorders>
            <w:vAlign w:val="center"/>
          </w:tcPr>
          <w:p w14:paraId="1F28F4FA" w14:textId="77777777" w:rsidR="000F1A50" w:rsidRDefault="000F1A50" w:rsidP="00904BF3">
            <w:pPr>
              <w:pStyle w:val="Normal1"/>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Спеціальність</w:t>
            </w:r>
          </w:p>
        </w:tc>
        <w:tc>
          <w:tcPr>
            <w:tcW w:w="2325" w:type="dxa"/>
            <w:gridSpan w:val="3"/>
            <w:tcBorders>
              <w:top w:val="single" w:sz="4" w:space="0" w:color="auto"/>
              <w:left w:val="single" w:sz="4" w:space="0" w:color="auto"/>
              <w:bottom w:val="single" w:sz="4" w:space="0" w:color="auto"/>
              <w:right w:val="single" w:sz="4" w:space="0" w:color="auto"/>
            </w:tcBorders>
          </w:tcPr>
          <w:p w14:paraId="014AE587" w14:textId="77777777" w:rsidR="000F1A50" w:rsidRDefault="000F1A50" w:rsidP="00904BF3">
            <w:pPr>
              <w:pStyle w:val="Normal1"/>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Курс</w:t>
            </w:r>
          </w:p>
          <w:p w14:paraId="31542331" w14:textId="77777777" w:rsidR="000F1A50" w:rsidRDefault="000F1A50" w:rsidP="00904BF3">
            <w:pPr>
              <w:pStyle w:val="Normal1"/>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(рік навчання)</w:t>
            </w:r>
          </w:p>
        </w:tc>
        <w:tc>
          <w:tcPr>
            <w:tcW w:w="2291" w:type="dxa"/>
            <w:gridSpan w:val="2"/>
            <w:tcBorders>
              <w:top w:val="single" w:sz="4" w:space="0" w:color="auto"/>
              <w:left w:val="single" w:sz="4" w:space="0" w:color="auto"/>
              <w:bottom w:val="single" w:sz="4" w:space="0" w:color="auto"/>
              <w:right w:val="single" w:sz="4" w:space="0" w:color="auto"/>
            </w:tcBorders>
          </w:tcPr>
          <w:p w14:paraId="03D6DCA8" w14:textId="77777777" w:rsidR="000F1A50" w:rsidRDefault="000F1A50" w:rsidP="00904BF3">
            <w:pPr>
              <w:pStyle w:val="Normal1"/>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 xml:space="preserve">Нормативний </w:t>
            </w:r>
            <w:r>
              <w:rPr>
                <w:rFonts w:ascii="Times New Roman" w:hAnsi="Times New Roman" w:cs="Times New Roman"/>
                <w:sz w:val="24"/>
                <w:szCs w:val="24"/>
                <w:lang w:val="en-US"/>
              </w:rPr>
              <w:t>/</w:t>
            </w:r>
          </w:p>
          <w:p w14:paraId="64DBCD71" w14:textId="77777777" w:rsidR="000F1A50" w:rsidRDefault="000F1A50" w:rsidP="00904BF3">
            <w:pPr>
              <w:pStyle w:val="Normal1"/>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вибірковий</w:t>
            </w:r>
          </w:p>
        </w:tc>
      </w:tr>
      <w:tr w:rsidR="000F1A50" w14:paraId="634D4C85" w14:textId="77777777" w:rsidTr="00904BF3">
        <w:tc>
          <w:tcPr>
            <w:tcW w:w="2320" w:type="dxa"/>
            <w:tcBorders>
              <w:top w:val="single" w:sz="4" w:space="0" w:color="auto"/>
              <w:left w:val="single" w:sz="4" w:space="0" w:color="auto"/>
              <w:bottom w:val="single" w:sz="4" w:space="0" w:color="auto"/>
              <w:right w:val="single" w:sz="4" w:space="0" w:color="auto"/>
            </w:tcBorders>
          </w:tcPr>
          <w:p w14:paraId="169F249D" w14:textId="30EF7C33" w:rsidR="000F1A50" w:rsidRPr="00F7649F" w:rsidRDefault="00F7649F" w:rsidP="00904BF3">
            <w:pPr>
              <w:jc w:val="center"/>
              <w:rPr>
                <w:sz w:val="22"/>
                <w:szCs w:val="22"/>
                <w:lang w:val="de-DE"/>
              </w:rPr>
            </w:pPr>
            <w:r>
              <w:rPr>
                <w:sz w:val="22"/>
                <w:szCs w:val="22"/>
                <w:lang w:val="de-DE"/>
              </w:rPr>
              <w:t>II</w:t>
            </w:r>
          </w:p>
        </w:tc>
        <w:tc>
          <w:tcPr>
            <w:tcW w:w="2635" w:type="dxa"/>
            <w:gridSpan w:val="5"/>
            <w:tcBorders>
              <w:top w:val="single" w:sz="4" w:space="0" w:color="auto"/>
              <w:left w:val="single" w:sz="4" w:space="0" w:color="auto"/>
              <w:bottom w:val="single" w:sz="4" w:space="0" w:color="auto"/>
              <w:right w:val="single" w:sz="4" w:space="0" w:color="auto"/>
            </w:tcBorders>
          </w:tcPr>
          <w:p w14:paraId="421D03AC" w14:textId="4112A018" w:rsidR="000C599E" w:rsidRDefault="000C599E" w:rsidP="000C599E">
            <w:pPr>
              <w:ind w:right="167" w:firstLine="720"/>
              <w:jc w:val="center"/>
              <w:rPr>
                <w:bCs/>
                <w:szCs w:val="28"/>
                <w:lang w:val="uk-UA"/>
              </w:rPr>
            </w:pPr>
            <w:r>
              <w:rPr>
                <w:bCs/>
                <w:szCs w:val="28"/>
                <w:lang w:val="uk-UA"/>
              </w:rPr>
              <w:t>035 Філологія</w:t>
            </w:r>
          </w:p>
          <w:p w14:paraId="74082DC9" w14:textId="4890521F" w:rsidR="000C599E" w:rsidRDefault="000C599E" w:rsidP="000C599E">
            <w:pPr>
              <w:ind w:right="167" w:firstLine="720"/>
              <w:rPr>
                <w:b/>
                <w:sz w:val="22"/>
                <w:szCs w:val="22"/>
                <w:lang w:val="uk-UA"/>
              </w:rPr>
            </w:pPr>
          </w:p>
        </w:tc>
        <w:tc>
          <w:tcPr>
            <w:tcW w:w="2325" w:type="dxa"/>
            <w:gridSpan w:val="3"/>
            <w:tcBorders>
              <w:top w:val="single" w:sz="4" w:space="0" w:color="auto"/>
              <w:left w:val="single" w:sz="4" w:space="0" w:color="auto"/>
              <w:bottom w:val="single" w:sz="4" w:space="0" w:color="auto"/>
              <w:right w:val="single" w:sz="4" w:space="0" w:color="auto"/>
            </w:tcBorders>
          </w:tcPr>
          <w:p w14:paraId="158E0503" w14:textId="77777777" w:rsidR="000F1A50" w:rsidRDefault="000F1A50" w:rsidP="00904BF3">
            <w:pPr>
              <w:jc w:val="center"/>
              <w:rPr>
                <w:sz w:val="22"/>
                <w:szCs w:val="22"/>
                <w:lang w:val="uk-UA"/>
              </w:rPr>
            </w:pPr>
            <w:r>
              <w:rPr>
                <w:sz w:val="22"/>
                <w:szCs w:val="22"/>
                <w:lang w:val="uk-UA"/>
              </w:rPr>
              <w:t>1</w:t>
            </w:r>
          </w:p>
        </w:tc>
        <w:tc>
          <w:tcPr>
            <w:tcW w:w="2291" w:type="dxa"/>
            <w:gridSpan w:val="2"/>
            <w:tcBorders>
              <w:top w:val="single" w:sz="4" w:space="0" w:color="auto"/>
              <w:left w:val="single" w:sz="4" w:space="0" w:color="auto"/>
              <w:bottom w:val="single" w:sz="4" w:space="0" w:color="auto"/>
              <w:right w:val="single" w:sz="4" w:space="0" w:color="auto"/>
            </w:tcBorders>
          </w:tcPr>
          <w:p w14:paraId="0462F493" w14:textId="20F69503" w:rsidR="000F1A50" w:rsidRDefault="00397D70" w:rsidP="00904BF3">
            <w:pPr>
              <w:jc w:val="both"/>
              <w:rPr>
                <w:sz w:val="22"/>
                <w:szCs w:val="22"/>
                <w:lang w:val="uk-UA"/>
              </w:rPr>
            </w:pPr>
            <w:r>
              <w:rPr>
                <w:sz w:val="22"/>
                <w:szCs w:val="22"/>
                <w:lang w:val="uk-UA"/>
              </w:rPr>
              <w:t>Н</w:t>
            </w:r>
          </w:p>
        </w:tc>
      </w:tr>
      <w:tr w:rsidR="000F1A50" w14:paraId="121BD153"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277D6F19" w14:textId="77777777" w:rsidR="000F1A50" w:rsidRDefault="000F1A50" w:rsidP="00904BF3">
            <w:pPr>
              <w:jc w:val="center"/>
              <w:rPr>
                <w:sz w:val="20"/>
                <w:szCs w:val="20"/>
                <w:lang w:val="uk-UA"/>
              </w:rPr>
            </w:pPr>
            <w:r>
              <w:rPr>
                <w:sz w:val="20"/>
                <w:szCs w:val="20"/>
                <w:lang w:val="uk-UA"/>
              </w:rPr>
              <w:t>Тематика</w:t>
            </w:r>
            <w:r>
              <w:rPr>
                <w:sz w:val="20"/>
                <w:szCs w:val="20"/>
              </w:rPr>
              <w:t xml:space="preserve"> курс</w:t>
            </w:r>
            <w:r>
              <w:rPr>
                <w:sz w:val="20"/>
                <w:szCs w:val="20"/>
                <w:lang w:val="uk-UA"/>
              </w:rPr>
              <w:t>у</w:t>
            </w:r>
          </w:p>
        </w:tc>
      </w:tr>
      <w:tr w:rsidR="000F1A50" w14:paraId="1F4B9011"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503A1C51" w14:textId="77777777" w:rsidR="000F1A50" w:rsidRDefault="000F1A50" w:rsidP="00904BF3">
            <w:pPr>
              <w:jc w:val="center"/>
              <w:rPr>
                <w:sz w:val="20"/>
                <w:szCs w:val="20"/>
                <w:lang w:val="uk-UA"/>
              </w:rPr>
            </w:pPr>
            <w:r>
              <w:rPr>
                <w:color w:val="000000"/>
                <w:sz w:val="20"/>
                <w:szCs w:val="20"/>
              </w:rPr>
              <w:t>Тема, план</w:t>
            </w:r>
          </w:p>
        </w:tc>
        <w:tc>
          <w:tcPr>
            <w:tcW w:w="1459" w:type="dxa"/>
            <w:gridSpan w:val="3"/>
            <w:tcBorders>
              <w:top w:val="single" w:sz="4" w:space="0" w:color="auto"/>
              <w:left w:val="single" w:sz="4" w:space="0" w:color="auto"/>
              <w:bottom w:val="single" w:sz="4" w:space="0" w:color="auto"/>
              <w:right w:val="single" w:sz="4" w:space="0" w:color="auto"/>
            </w:tcBorders>
          </w:tcPr>
          <w:p w14:paraId="605D2DFC" w14:textId="77777777" w:rsidR="000F1A50" w:rsidRDefault="000F1A50" w:rsidP="00904BF3">
            <w:pPr>
              <w:jc w:val="center"/>
              <w:rPr>
                <w:rStyle w:val="a5"/>
                <w:i w:val="0"/>
                <w:lang w:val="uk-UA"/>
              </w:rPr>
            </w:pPr>
            <w:r w:rsidRPr="00F7649F">
              <w:rPr>
                <w:rStyle w:val="a5"/>
                <w:i w:val="0"/>
                <w:color w:val="auto"/>
                <w:sz w:val="20"/>
                <w:szCs w:val="20"/>
              </w:rPr>
              <w:t>Форма</w:t>
            </w:r>
            <w:r w:rsidRPr="00F7649F">
              <w:rPr>
                <w:rStyle w:val="a5"/>
                <w:i w:val="0"/>
                <w:color w:val="auto"/>
                <w:sz w:val="20"/>
                <w:szCs w:val="20"/>
                <w:lang w:val="uk-UA"/>
              </w:rPr>
              <w:t xml:space="preserve"> заняття</w:t>
            </w:r>
          </w:p>
        </w:tc>
        <w:tc>
          <w:tcPr>
            <w:tcW w:w="1149" w:type="dxa"/>
            <w:gridSpan w:val="2"/>
            <w:tcBorders>
              <w:top w:val="single" w:sz="4" w:space="0" w:color="auto"/>
              <w:left w:val="single" w:sz="4" w:space="0" w:color="auto"/>
              <w:bottom w:val="single" w:sz="4" w:space="0" w:color="auto"/>
              <w:right w:val="single" w:sz="4" w:space="0" w:color="auto"/>
            </w:tcBorders>
          </w:tcPr>
          <w:p w14:paraId="71B9FF3A" w14:textId="77777777" w:rsidR="000F1A50" w:rsidRDefault="000F1A50" w:rsidP="00904BF3">
            <w:pPr>
              <w:jc w:val="center"/>
              <w:rPr>
                <w:sz w:val="20"/>
                <w:szCs w:val="20"/>
                <w:lang w:val="uk-UA"/>
              </w:rPr>
            </w:pPr>
            <w:r>
              <w:rPr>
                <w:sz w:val="20"/>
                <w:szCs w:val="20"/>
                <w:lang w:val="uk-UA"/>
              </w:rPr>
              <w:t>Література</w:t>
            </w:r>
          </w:p>
        </w:tc>
        <w:tc>
          <w:tcPr>
            <w:tcW w:w="1587" w:type="dxa"/>
            <w:gridSpan w:val="2"/>
            <w:tcBorders>
              <w:top w:val="single" w:sz="4" w:space="0" w:color="auto"/>
              <w:left w:val="single" w:sz="4" w:space="0" w:color="auto"/>
              <w:bottom w:val="single" w:sz="4" w:space="0" w:color="auto"/>
              <w:right w:val="single" w:sz="4" w:space="0" w:color="auto"/>
            </w:tcBorders>
          </w:tcPr>
          <w:p w14:paraId="07813661" w14:textId="77777777" w:rsidR="000F1A50" w:rsidRDefault="000F1A50" w:rsidP="00904BF3">
            <w:pPr>
              <w:jc w:val="center"/>
              <w:rPr>
                <w:sz w:val="20"/>
                <w:szCs w:val="20"/>
                <w:lang w:val="uk-UA"/>
              </w:rPr>
            </w:pPr>
            <w:r>
              <w:rPr>
                <w:sz w:val="20"/>
                <w:szCs w:val="20"/>
                <w:lang w:val="uk-UA"/>
              </w:rPr>
              <w:t>Завдання, год</w:t>
            </w:r>
          </w:p>
        </w:tc>
        <w:tc>
          <w:tcPr>
            <w:tcW w:w="795" w:type="dxa"/>
            <w:tcBorders>
              <w:top w:val="single" w:sz="4" w:space="0" w:color="auto"/>
              <w:left w:val="single" w:sz="4" w:space="0" w:color="auto"/>
              <w:bottom w:val="single" w:sz="4" w:space="0" w:color="auto"/>
              <w:right w:val="single" w:sz="4" w:space="0" w:color="auto"/>
            </w:tcBorders>
          </w:tcPr>
          <w:p w14:paraId="030FE6B5" w14:textId="77777777" w:rsidR="000F1A50" w:rsidRDefault="000F1A50" w:rsidP="00904BF3">
            <w:pPr>
              <w:jc w:val="center"/>
              <w:rPr>
                <w:sz w:val="20"/>
                <w:szCs w:val="20"/>
                <w:lang w:val="uk-UA"/>
              </w:rPr>
            </w:pPr>
            <w:r>
              <w:rPr>
                <w:sz w:val="20"/>
                <w:szCs w:val="20"/>
                <w:lang w:val="uk-UA"/>
              </w:rPr>
              <w:t>Вага оцінки</w:t>
            </w:r>
          </w:p>
        </w:tc>
        <w:tc>
          <w:tcPr>
            <w:tcW w:w="1496" w:type="dxa"/>
            <w:tcBorders>
              <w:top w:val="single" w:sz="4" w:space="0" w:color="auto"/>
              <w:left w:val="single" w:sz="4" w:space="0" w:color="auto"/>
              <w:bottom w:val="single" w:sz="4" w:space="0" w:color="auto"/>
              <w:right w:val="single" w:sz="4" w:space="0" w:color="auto"/>
            </w:tcBorders>
          </w:tcPr>
          <w:p w14:paraId="14125B77" w14:textId="77777777" w:rsidR="000F1A50" w:rsidRDefault="000F1A50" w:rsidP="00904BF3">
            <w:pPr>
              <w:jc w:val="center"/>
              <w:rPr>
                <w:sz w:val="20"/>
                <w:szCs w:val="20"/>
                <w:lang w:val="uk-UA"/>
              </w:rPr>
            </w:pPr>
            <w:r>
              <w:rPr>
                <w:sz w:val="20"/>
                <w:szCs w:val="20"/>
                <w:lang w:val="uk-UA"/>
              </w:rPr>
              <w:t>Термін виконання</w:t>
            </w:r>
          </w:p>
        </w:tc>
      </w:tr>
      <w:tr w:rsidR="000F1A50" w:rsidRPr="00EC103E" w14:paraId="07A1063E"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30E2B09F" w14:textId="77777777" w:rsidR="000F1A50" w:rsidRDefault="000F1A50" w:rsidP="00904BF3">
            <w:pPr>
              <w:tabs>
                <w:tab w:val="left" w:pos="284"/>
                <w:tab w:val="left" w:pos="567"/>
              </w:tabs>
              <w:jc w:val="both"/>
              <w:rPr>
                <w:b/>
                <w:szCs w:val="28"/>
                <w:lang w:val="uk-UA"/>
              </w:rPr>
            </w:pPr>
            <w:r>
              <w:rPr>
                <w:b/>
                <w:szCs w:val="28"/>
                <w:lang w:val="uk-UA"/>
              </w:rPr>
              <w:t>Тема 1.</w:t>
            </w:r>
            <w:r>
              <w:rPr>
                <w:szCs w:val="28"/>
                <w:lang w:val="uk-UA"/>
              </w:rPr>
              <w:t xml:space="preserve"> </w:t>
            </w:r>
            <w:r>
              <w:rPr>
                <w:b/>
                <w:szCs w:val="28"/>
                <w:lang w:val="uk-UA"/>
              </w:rPr>
              <w:t>Державна мова – мова професійного спілкування.</w:t>
            </w:r>
          </w:p>
          <w:p w14:paraId="039E9271" w14:textId="77777777" w:rsidR="000F1A50" w:rsidRDefault="000F1A50" w:rsidP="00904BF3">
            <w:pPr>
              <w:tabs>
                <w:tab w:val="left" w:pos="284"/>
                <w:tab w:val="left" w:pos="567"/>
              </w:tabs>
              <w:ind w:firstLine="567"/>
              <w:jc w:val="both"/>
              <w:rPr>
                <w:szCs w:val="28"/>
                <w:lang w:val="uk-UA"/>
              </w:rPr>
            </w:pPr>
            <w:r>
              <w:rPr>
                <w:szCs w:val="28"/>
                <w:lang w:val="uk-UA"/>
              </w:rPr>
              <w:t>Предмет,  мета і завдання курсу «Українська ділова мова» у вищій школі, його наукові основи. Роль курсу у фаховій підготовці студентів факультету іноземних мов. Мова в житті людини та суспільства. Функції мови. Поняття рідної і державної мови. Загальне поняття про мову і мовлення, їх диференційні ознаки за Ф. де Соссюром.</w:t>
            </w:r>
          </w:p>
          <w:p w14:paraId="7564A1E2" w14:textId="77777777" w:rsidR="000F1A50" w:rsidRDefault="000F1A50" w:rsidP="00904BF3">
            <w:pPr>
              <w:ind w:firstLine="540"/>
              <w:jc w:val="both"/>
              <w:rPr>
                <w:szCs w:val="28"/>
                <w:lang w:val="uk-UA"/>
              </w:rPr>
            </w:pPr>
            <w:r>
              <w:rPr>
                <w:szCs w:val="28"/>
                <w:lang w:val="uk-UA"/>
              </w:rPr>
              <w:t xml:space="preserve">Українська мова як одна з індоєвропейських мов. Історія </w:t>
            </w:r>
            <w:proofErr w:type="spellStart"/>
            <w:r>
              <w:rPr>
                <w:szCs w:val="28"/>
                <w:lang w:val="uk-UA"/>
              </w:rPr>
              <w:t>лінгвоциду</w:t>
            </w:r>
            <w:proofErr w:type="spellEnd"/>
            <w:r>
              <w:rPr>
                <w:szCs w:val="28"/>
                <w:lang w:val="uk-UA"/>
              </w:rPr>
              <w:t xml:space="preserve"> щодо української мови. Основні закономірності розвитку української мови </w:t>
            </w:r>
            <w:r>
              <w:rPr>
                <w:szCs w:val="28"/>
                <w:lang w:val="uk-UA"/>
              </w:rPr>
              <w:lastRenderedPageBreak/>
              <w:t xml:space="preserve">на сучасному етапі. Мовна ситуація та мовна політика в Україні. Українське законодавство про мову. </w:t>
            </w:r>
          </w:p>
          <w:p w14:paraId="30A35B15" w14:textId="77777777" w:rsidR="000F1A50" w:rsidRPr="00090662" w:rsidRDefault="000F1A50" w:rsidP="00904BF3">
            <w:pPr>
              <w:jc w:val="both"/>
              <w:rPr>
                <w:lang w:val="uk-UA"/>
              </w:rPr>
            </w:pPr>
            <w:r w:rsidRPr="00090662">
              <w:rPr>
                <w:b/>
                <w:bCs/>
                <w:lang w:val="uk-UA"/>
              </w:rPr>
              <w:t>Завдання для самостійної роботи:</w:t>
            </w:r>
            <w:r>
              <w:rPr>
                <w:lang w:val="uk-UA"/>
              </w:rPr>
              <w:t xml:space="preserve"> Законспектувати статті Конституції України, які стосуються української мови.</w:t>
            </w:r>
            <w:r>
              <w:rPr>
                <w:szCs w:val="28"/>
                <w:lang w:val="uk-UA"/>
              </w:rPr>
              <w:t xml:space="preserve"> Виписати самобутні риси української мови (фонетичні й морфологічні).</w:t>
            </w:r>
          </w:p>
        </w:tc>
        <w:tc>
          <w:tcPr>
            <w:tcW w:w="1459" w:type="dxa"/>
            <w:gridSpan w:val="3"/>
            <w:tcBorders>
              <w:top w:val="single" w:sz="4" w:space="0" w:color="auto"/>
              <w:left w:val="single" w:sz="4" w:space="0" w:color="auto"/>
              <w:bottom w:val="single" w:sz="4" w:space="0" w:color="auto"/>
              <w:right w:val="single" w:sz="4" w:space="0" w:color="auto"/>
            </w:tcBorders>
          </w:tcPr>
          <w:p w14:paraId="05E9F166" w14:textId="5F67ED8A" w:rsidR="000F1A50" w:rsidRPr="00EC103E" w:rsidRDefault="009D7159" w:rsidP="00904BF3">
            <w:pPr>
              <w:jc w:val="both"/>
              <w:rPr>
                <w:lang w:val="uk-UA"/>
              </w:rPr>
            </w:pPr>
            <w:r>
              <w:rPr>
                <w:lang w:val="uk-UA"/>
              </w:rPr>
              <w:lastRenderedPageBreak/>
              <w:t>Л</w:t>
            </w:r>
            <w:r w:rsidR="000F1A50" w:rsidRPr="00EC103E">
              <w:rPr>
                <w:lang w:val="uk-UA"/>
              </w:rPr>
              <w:t>екція, 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7ADE9571" w14:textId="77777777" w:rsidR="000F1A50" w:rsidRPr="00EC103E" w:rsidRDefault="000F1A50" w:rsidP="00904BF3">
            <w:pPr>
              <w:jc w:val="both"/>
              <w:rPr>
                <w:lang w:val="uk-UA"/>
              </w:rPr>
            </w:pPr>
            <w:r w:rsidRPr="00EC103E">
              <w:rPr>
                <w:lang w:val="uk-UA"/>
              </w:rPr>
              <w:t>1-</w:t>
            </w:r>
            <w:r>
              <w:rPr>
                <w:lang w:val="uk-UA"/>
              </w:rPr>
              <w:t>5, 7</w:t>
            </w:r>
          </w:p>
        </w:tc>
        <w:tc>
          <w:tcPr>
            <w:tcW w:w="1587" w:type="dxa"/>
            <w:gridSpan w:val="2"/>
            <w:tcBorders>
              <w:top w:val="single" w:sz="4" w:space="0" w:color="auto"/>
              <w:left w:val="single" w:sz="4" w:space="0" w:color="auto"/>
              <w:bottom w:val="single" w:sz="4" w:space="0" w:color="auto"/>
              <w:right w:val="single" w:sz="4" w:space="0" w:color="auto"/>
            </w:tcBorders>
          </w:tcPr>
          <w:p w14:paraId="48180384" w14:textId="69C216AC" w:rsidR="000F1A50" w:rsidRPr="003E49D2" w:rsidRDefault="009D7159" w:rsidP="00904BF3">
            <w:pPr>
              <w:jc w:val="both"/>
              <w:rPr>
                <w:lang w:val="uk-UA"/>
              </w:rPr>
            </w:pPr>
            <w:r>
              <w:rPr>
                <w:lang w:val="uk-UA"/>
              </w:rPr>
              <w:t>О</w:t>
            </w:r>
            <w:proofErr w:type="spellStart"/>
            <w:r w:rsidR="000F1A50">
              <w:t>працювати</w:t>
            </w:r>
            <w:proofErr w:type="spellEnd"/>
            <w:r w:rsidR="000F1A50">
              <w:t xml:space="preserve"> </w:t>
            </w:r>
            <w:proofErr w:type="spellStart"/>
            <w:r w:rsidR="000F1A50">
              <w:t>відповідні</w:t>
            </w:r>
            <w:proofErr w:type="spellEnd"/>
            <w:r w:rsidR="000F1A50">
              <w:t xml:space="preserve"> </w:t>
            </w:r>
            <w:proofErr w:type="spellStart"/>
            <w:r w:rsidR="000F1A50">
              <w:t>нау</w:t>
            </w:r>
            <w:r w:rsidR="000F1A50">
              <w:rPr>
                <w:lang w:val="uk-UA"/>
              </w:rPr>
              <w:t>кові</w:t>
            </w:r>
            <w:proofErr w:type="spellEnd"/>
            <w:r w:rsidR="000F1A50">
              <w:rPr>
                <w:lang w:val="uk-UA"/>
              </w:rPr>
              <w:t xml:space="preserve"> </w:t>
            </w:r>
            <w:proofErr w:type="spellStart"/>
            <w:r w:rsidR="000F1A50" w:rsidRPr="00EC103E">
              <w:t>джерела</w:t>
            </w:r>
            <w:proofErr w:type="spellEnd"/>
            <w:r w:rsidR="000F1A50" w:rsidRPr="00EC103E">
              <w:t xml:space="preserve">, </w:t>
            </w:r>
            <w:r w:rsidR="003E49D2">
              <w:rPr>
                <w:lang w:val="uk-UA"/>
              </w:rPr>
              <w:t xml:space="preserve">виконати завдання і вправи, указані в </w:t>
            </w:r>
            <w:proofErr w:type="spellStart"/>
            <w:r w:rsidR="003E49D2">
              <w:rPr>
                <w:lang w:val="uk-UA"/>
              </w:rPr>
              <w:t>інструктивно</w:t>
            </w:r>
            <w:proofErr w:type="spellEnd"/>
            <w:r w:rsidR="003E49D2">
              <w:rPr>
                <w:lang w:val="uk-UA"/>
              </w:rPr>
              <w:t>-методичних матеріалах до практичних занять</w:t>
            </w:r>
          </w:p>
          <w:p w14:paraId="5C4BB558" w14:textId="28134FFB" w:rsidR="000F1A50" w:rsidRPr="00EC103E" w:rsidRDefault="000F1A50" w:rsidP="00904BF3">
            <w:pPr>
              <w:jc w:val="both"/>
              <w:rPr>
                <w:lang w:val="uk-UA"/>
              </w:rPr>
            </w:pPr>
            <w:r>
              <w:rPr>
                <w:lang w:val="uk-UA"/>
              </w:rPr>
              <w:t>2</w:t>
            </w:r>
            <w:r w:rsidRPr="00EC103E">
              <w:rPr>
                <w:lang w:val="uk-UA"/>
              </w:rPr>
              <w:t xml:space="preserve"> </w:t>
            </w:r>
            <w:r w:rsidRPr="00EC103E">
              <w:t>год</w:t>
            </w:r>
            <w:r>
              <w:rPr>
                <w:lang w:val="uk-UA"/>
              </w:rPr>
              <w:t xml:space="preserve">., 2 год., 4 </w:t>
            </w:r>
            <w:r w:rsidRPr="00EC103E">
              <w:rPr>
                <w:lang w:val="uk-UA"/>
              </w:rPr>
              <w:t xml:space="preserve"> год.</w:t>
            </w:r>
            <w:r>
              <w:rPr>
                <w:lang w:val="uk-UA"/>
              </w:rPr>
              <w:t xml:space="preserve"> </w:t>
            </w:r>
            <w:r w:rsidR="002710A3">
              <w:rPr>
                <w:lang w:val="uk-UA"/>
              </w:rPr>
              <w:t xml:space="preserve">(ден.) </w:t>
            </w:r>
            <w:r>
              <w:rPr>
                <w:lang w:val="uk-UA"/>
              </w:rPr>
              <w:t>/ 2 год., 2 год. 4 год.</w:t>
            </w:r>
            <w:r w:rsidR="002710A3">
              <w:rPr>
                <w:lang w:val="uk-UA"/>
              </w:rPr>
              <w:t xml:space="preserve"> (</w:t>
            </w:r>
            <w:proofErr w:type="spellStart"/>
            <w:r w:rsidR="002710A3">
              <w:rPr>
                <w:lang w:val="uk-UA"/>
              </w:rPr>
              <w:t>заочн</w:t>
            </w:r>
            <w:proofErr w:type="spellEnd"/>
            <w:r w:rsidR="002710A3">
              <w:rPr>
                <w:lang w:val="uk-UA"/>
              </w:rPr>
              <w:t>.)</w:t>
            </w:r>
          </w:p>
        </w:tc>
        <w:tc>
          <w:tcPr>
            <w:tcW w:w="795" w:type="dxa"/>
            <w:tcBorders>
              <w:top w:val="single" w:sz="4" w:space="0" w:color="auto"/>
              <w:left w:val="single" w:sz="4" w:space="0" w:color="auto"/>
              <w:bottom w:val="single" w:sz="4" w:space="0" w:color="auto"/>
              <w:right w:val="single" w:sz="4" w:space="0" w:color="auto"/>
            </w:tcBorders>
          </w:tcPr>
          <w:p w14:paraId="5F78DB5E" w14:textId="77777777" w:rsidR="000F1A50" w:rsidRPr="00EC103E" w:rsidRDefault="000F1A50" w:rsidP="00904BF3">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3A847C4A"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0617053F"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47792674" w14:textId="77777777" w:rsidR="000F1A50" w:rsidRDefault="000F1A50" w:rsidP="00904BF3">
            <w:pPr>
              <w:jc w:val="both"/>
              <w:rPr>
                <w:b/>
                <w:szCs w:val="28"/>
                <w:lang w:val="uk-UA"/>
              </w:rPr>
            </w:pPr>
            <w:r w:rsidRPr="00EC103E">
              <w:rPr>
                <w:b/>
              </w:rPr>
              <w:lastRenderedPageBreak/>
              <w:t>Тема 2.</w:t>
            </w:r>
            <w:r>
              <w:rPr>
                <w:b/>
                <w:lang w:val="uk-UA"/>
              </w:rPr>
              <w:t xml:space="preserve"> </w:t>
            </w:r>
            <w:r>
              <w:rPr>
                <w:b/>
                <w:szCs w:val="28"/>
                <w:lang w:val="uk-UA"/>
              </w:rPr>
              <w:t>Основи культури української мови.</w:t>
            </w:r>
          </w:p>
          <w:p w14:paraId="0DC5173F" w14:textId="77777777" w:rsidR="000F1A50" w:rsidRDefault="000F1A50" w:rsidP="00904BF3">
            <w:pPr>
              <w:ind w:firstLine="540"/>
              <w:jc w:val="both"/>
              <w:rPr>
                <w:szCs w:val="28"/>
                <w:lang w:val="uk-UA"/>
              </w:rPr>
            </w:pPr>
            <w:r>
              <w:rPr>
                <w:szCs w:val="28"/>
                <w:lang w:val="uk-UA"/>
              </w:rPr>
              <w:t xml:space="preserve">Поняття літературної мови, її основні риси. Взаємозв’язок літературної та національної мови. Усна та писемна форми літературної мови, їх особливості. Поняття мовної норми, її основні ознаки. Норма і варіант. Типи мовних норм і професійна </w:t>
            </w:r>
            <w:proofErr w:type="spellStart"/>
            <w:r>
              <w:rPr>
                <w:szCs w:val="28"/>
                <w:lang w:val="uk-UA"/>
              </w:rPr>
              <w:t>мовнокомунікативна</w:t>
            </w:r>
            <w:proofErr w:type="spellEnd"/>
            <w:r>
              <w:rPr>
                <w:szCs w:val="28"/>
                <w:lang w:val="uk-UA"/>
              </w:rPr>
              <w:t xml:space="preserve"> компетенція. Словники, у яких фіксуються мовні норми. Сучасна українська літературна мова, історія її формування. Внесок Т. Г. Шевченка та І. П. Котляревського у формування сучасної української літературної мови. Внесок Галичини у формування сучасної української літературної мови.</w:t>
            </w:r>
          </w:p>
          <w:p w14:paraId="5D197CF7" w14:textId="77777777" w:rsidR="000F1A50" w:rsidRDefault="000F1A50" w:rsidP="003454E1">
            <w:pPr>
              <w:ind w:firstLine="22"/>
              <w:jc w:val="both"/>
              <w:rPr>
                <w:szCs w:val="28"/>
                <w:lang w:val="uk-UA"/>
              </w:rPr>
            </w:pPr>
            <w:r>
              <w:rPr>
                <w:szCs w:val="28"/>
                <w:lang w:val="uk-UA"/>
              </w:rPr>
              <w:t xml:space="preserve">Поняття культури мови і культури мовлення. Культура мовлення як складовий елемент загальної культури людини, одна з умов удосконалення її професійної майстерності (мова і культура мовлення в житті професійного комунікатора). Чинники, які впливають на </w:t>
            </w:r>
            <w:r>
              <w:rPr>
                <w:szCs w:val="28"/>
                <w:lang w:val="uk-UA"/>
              </w:rPr>
              <w:lastRenderedPageBreak/>
              <w:t>покращення мовленнєвої культури. Роль словників у підвищенні мовленнєвої культури.</w:t>
            </w:r>
          </w:p>
          <w:p w14:paraId="35DBE899" w14:textId="77777777" w:rsidR="000F1A50" w:rsidRDefault="000F1A50" w:rsidP="003454E1">
            <w:pPr>
              <w:ind w:firstLine="22"/>
              <w:jc w:val="both"/>
              <w:rPr>
                <w:szCs w:val="28"/>
                <w:lang w:val="uk-UA"/>
              </w:rPr>
            </w:pPr>
            <w:r>
              <w:rPr>
                <w:szCs w:val="28"/>
                <w:lang w:val="uk-UA"/>
              </w:rPr>
              <w:t xml:space="preserve">Основні комунікативні ознаки культури мовлення (правильність, точність, логічність, чистота, багатство, різноманітність, образність, виразність, змістовність, достатність, доречність і доцільність), їх характеристика. Поняття етикету. Мовленнєвий етикет. Парадигма мовних формул у стандартних етикетних ситуаціях. </w:t>
            </w:r>
          </w:p>
          <w:p w14:paraId="5076F964" w14:textId="77777777" w:rsidR="000F1A50" w:rsidRPr="00EC103E" w:rsidRDefault="000F1A50" w:rsidP="00904BF3">
            <w:pPr>
              <w:jc w:val="both"/>
            </w:pPr>
          </w:p>
        </w:tc>
        <w:tc>
          <w:tcPr>
            <w:tcW w:w="1459" w:type="dxa"/>
            <w:gridSpan w:val="3"/>
            <w:tcBorders>
              <w:top w:val="single" w:sz="4" w:space="0" w:color="auto"/>
              <w:left w:val="single" w:sz="4" w:space="0" w:color="auto"/>
              <w:bottom w:val="single" w:sz="4" w:space="0" w:color="auto"/>
              <w:right w:val="single" w:sz="4" w:space="0" w:color="auto"/>
            </w:tcBorders>
          </w:tcPr>
          <w:p w14:paraId="7F4A59ED" w14:textId="4D104E45" w:rsidR="000F1A50" w:rsidRPr="00EC103E" w:rsidRDefault="009D7159" w:rsidP="00904BF3">
            <w:pPr>
              <w:jc w:val="both"/>
              <w:rPr>
                <w:lang w:val="uk-UA"/>
              </w:rPr>
            </w:pPr>
            <w:r>
              <w:rPr>
                <w:lang w:val="uk-UA"/>
              </w:rPr>
              <w:lastRenderedPageBreak/>
              <w:t>Л</w:t>
            </w:r>
            <w:r w:rsidR="000F1A50" w:rsidRPr="00EC103E">
              <w:rPr>
                <w:lang w:val="uk-UA"/>
              </w:rPr>
              <w:t>екція, 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6268C8D0" w14:textId="77777777" w:rsidR="000F1A50" w:rsidRPr="00EC103E" w:rsidRDefault="000F1A50" w:rsidP="00904BF3">
            <w:pPr>
              <w:jc w:val="both"/>
              <w:rPr>
                <w:lang w:val="uk-UA"/>
              </w:rPr>
            </w:pPr>
            <w:r>
              <w:rPr>
                <w:lang w:val="uk-UA"/>
              </w:rPr>
              <w:t>2-4,7-8</w:t>
            </w:r>
          </w:p>
        </w:tc>
        <w:tc>
          <w:tcPr>
            <w:tcW w:w="1587" w:type="dxa"/>
            <w:gridSpan w:val="2"/>
            <w:tcBorders>
              <w:top w:val="single" w:sz="4" w:space="0" w:color="auto"/>
              <w:left w:val="single" w:sz="4" w:space="0" w:color="auto"/>
              <w:bottom w:val="single" w:sz="4" w:space="0" w:color="auto"/>
              <w:right w:val="single" w:sz="4" w:space="0" w:color="auto"/>
            </w:tcBorders>
          </w:tcPr>
          <w:p w14:paraId="520CF96B" w14:textId="21F9BA20" w:rsidR="003E49D2" w:rsidRPr="003E49D2" w:rsidRDefault="009D7159" w:rsidP="003E49D2">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Pr>
                <w:spacing w:val="-6"/>
              </w:rPr>
              <w:t>нау</w:t>
            </w:r>
            <w:r w:rsidR="000F1A50" w:rsidRPr="00EC103E">
              <w:rPr>
                <w:spacing w:val="-6"/>
              </w:rPr>
              <w:t>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3E49D2">
              <w:rPr>
                <w:lang w:val="uk-UA"/>
              </w:rPr>
              <w:t>виконати завдання і вправи, указані в інструктивно-методичних матеріалах до практичних занять</w:t>
            </w:r>
          </w:p>
          <w:p w14:paraId="68ECCD2B" w14:textId="56C95742" w:rsidR="000F1A50" w:rsidRPr="00EC103E" w:rsidRDefault="000F1A50" w:rsidP="00904BF3">
            <w:pPr>
              <w:jc w:val="both"/>
              <w:rPr>
                <w:spacing w:val="-6"/>
                <w:lang w:val="uk-UA"/>
              </w:rPr>
            </w:pPr>
          </w:p>
          <w:p w14:paraId="5F87E341" w14:textId="2F038B3F" w:rsidR="000F1A50" w:rsidRPr="00EC103E" w:rsidRDefault="000F1A50" w:rsidP="00904BF3">
            <w:pPr>
              <w:jc w:val="both"/>
              <w:rPr>
                <w:lang w:val="uk-UA"/>
              </w:rPr>
            </w:pPr>
            <w:r>
              <w:rPr>
                <w:lang w:val="uk-UA"/>
              </w:rPr>
              <w:t>0</w:t>
            </w:r>
            <w:r w:rsidRPr="00EC103E">
              <w:t xml:space="preserve"> </w:t>
            </w:r>
            <w:r w:rsidRPr="00EC103E">
              <w:rPr>
                <w:spacing w:val="-5"/>
              </w:rPr>
              <w:t>год</w:t>
            </w:r>
            <w:r>
              <w:rPr>
                <w:spacing w:val="-5"/>
                <w:lang w:val="uk-UA"/>
              </w:rPr>
              <w:t xml:space="preserve">., </w:t>
            </w:r>
            <w:r w:rsidR="004F35D8">
              <w:rPr>
                <w:spacing w:val="-5"/>
                <w:lang w:val="uk-UA"/>
              </w:rPr>
              <w:t>1</w:t>
            </w:r>
            <w:r>
              <w:rPr>
                <w:spacing w:val="-5"/>
                <w:lang w:val="uk-UA"/>
              </w:rPr>
              <w:t xml:space="preserve"> год., 4</w:t>
            </w:r>
            <w:r w:rsidRPr="00EC103E">
              <w:rPr>
                <w:spacing w:val="-5"/>
                <w:lang w:val="uk-UA"/>
              </w:rPr>
              <w:t xml:space="preserve"> год.</w:t>
            </w:r>
            <w:r>
              <w:rPr>
                <w:spacing w:val="-5"/>
                <w:lang w:val="uk-UA"/>
              </w:rPr>
              <w:t xml:space="preserve"> / 0 год., 2 год., 10 год.</w:t>
            </w:r>
          </w:p>
        </w:tc>
        <w:tc>
          <w:tcPr>
            <w:tcW w:w="795" w:type="dxa"/>
            <w:tcBorders>
              <w:top w:val="single" w:sz="4" w:space="0" w:color="auto"/>
              <w:left w:val="single" w:sz="4" w:space="0" w:color="auto"/>
              <w:bottom w:val="single" w:sz="4" w:space="0" w:color="auto"/>
              <w:right w:val="single" w:sz="4" w:space="0" w:color="auto"/>
            </w:tcBorders>
          </w:tcPr>
          <w:p w14:paraId="7B261F62" w14:textId="77777777" w:rsidR="000F1A50" w:rsidRPr="00EC103E" w:rsidRDefault="000F1A50" w:rsidP="00904BF3">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008EEC97"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0CAD91B1"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3C30F1B1" w14:textId="77777777" w:rsidR="000F1A50" w:rsidRDefault="000F1A50" w:rsidP="003E49D2">
            <w:pPr>
              <w:ind w:left="22" w:hanging="22"/>
              <w:rPr>
                <w:b/>
                <w:szCs w:val="28"/>
                <w:lang w:val="uk-UA"/>
              </w:rPr>
            </w:pPr>
            <w:r w:rsidRPr="00EC103E">
              <w:rPr>
                <w:b/>
              </w:rPr>
              <w:lastRenderedPageBreak/>
              <w:t>Тема 3.</w:t>
            </w:r>
            <w:r>
              <w:rPr>
                <w:b/>
                <w:szCs w:val="28"/>
                <w:lang w:val="uk-UA"/>
              </w:rPr>
              <w:t xml:space="preserve"> Стилі сучасної української літературної мови у професійному спілкуванні.</w:t>
            </w:r>
          </w:p>
          <w:p w14:paraId="3CB4F44B" w14:textId="77777777" w:rsidR="000F1A50" w:rsidRDefault="000F1A50" w:rsidP="003E49D2">
            <w:pPr>
              <w:ind w:firstLine="22"/>
              <w:jc w:val="both"/>
              <w:rPr>
                <w:szCs w:val="28"/>
                <w:lang w:val="uk-UA"/>
              </w:rPr>
            </w:pPr>
            <w:r>
              <w:rPr>
                <w:szCs w:val="28"/>
                <w:lang w:val="uk-UA"/>
              </w:rPr>
              <w:t xml:space="preserve">Функціональні стилі української мови, проблема їх класифікації та загальна характеристика. Поняття стилю. Професійна сфера як інтеграція офіційно-ділового, наукового і  розмовного стилів. </w:t>
            </w:r>
          </w:p>
          <w:p w14:paraId="050CA56F" w14:textId="77777777" w:rsidR="000F1A50" w:rsidRDefault="000F1A50" w:rsidP="003454E1">
            <w:pPr>
              <w:ind w:firstLine="22"/>
              <w:jc w:val="both"/>
              <w:rPr>
                <w:szCs w:val="28"/>
                <w:lang w:val="uk-UA"/>
              </w:rPr>
            </w:pPr>
            <w:r>
              <w:rPr>
                <w:szCs w:val="28"/>
                <w:lang w:val="uk-UA"/>
              </w:rPr>
              <w:t xml:space="preserve">Офіційно-діловий стиль: сфера вживання, призначення, основні </w:t>
            </w:r>
            <w:proofErr w:type="spellStart"/>
            <w:r>
              <w:rPr>
                <w:szCs w:val="28"/>
                <w:lang w:val="uk-UA"/>
              </w:rPr>
              <w:t>загальностилістичні</w:t>
            </w:r>
            <w:proofErr w:type="spellEnd"/>
            <w:r>
              <w:rPr>
                <w:szCs w:val="28"/>
                <w:lang w:val="uk-UA"/>
              </w:rPr>
              <w:t xml:space="preserve"> ознаки, </w:t>
            </w:r>
            <w:proofErr w:type="spellStart"/>
            <w:r>
              <w:rPr>
                <w:szCs w:val="28"/>
                <w:lang w:val="uk-UA"/>
              </w:rPr>
              <w:t>мовні</w:t>
            </w:r>
            <w:proofErr w:type="spellEnd"/>
            <w:r>
              <w:rPr>
                <w:szCs w:val="28"/>
                <w:lang w:val="uk-UA"/>
              </w:rPr>
              <w:t xml:space="preserve"> риси, </w:t>
            </w:r>
            <w:proofErr w:type="spellStart"/>
            <w:r>
              <w:rPr>
                <w:szCs w:val="28"/>
                <w:lang w:val="uk-UA"/>
              </w:rPr>
              <w:t>підстилі</w:t>
            </w:r>
            <w:proofErr w:type="spellEnd"/>
            <w:r>
              <w:rPr>
                <w:szCs w:val="28"/>
                <w:lang w:val="uk-UA"/>
              </w:rPr>
              <w:t xml:space="preserve">. </w:t>
            </w:r>
          </w:p>
          <w:p w14:paraId="5133520A" w14:textId="77777777" w:rsidR="000F1A50" w:rsidRPr="00D52588" w:rsidRDefault="000F1A50" w:rsidP="00904BF3">
            <w:pPr>
              <w:jc w:val="both"/>
              <w:rPr>
                <w:lang w:val="uk-UA"/>
              </w:rPr>
            </w:pPr>
            <w:proofErr w:type="spellStart"/>
            <w:r w:rsidRPr="00EC103E">
              <w:rPr>
                <w:b/>
              </w:rPr>
              <w:t>Завдання</w:t>
            </w:r>
            <w:proofErr w:type="spellEnd"/>
            <w:r w:rsidRPr="00EC103E">
              <w:rPr>
                <w:b/>
              </w:rPr>
              <w:t xml:space="preserve"> для </w:t>
            </w:r>
            <w:proofErr w:type="spellStart"/>
            <w:r w:rsidRPr="00EC103E">
              <w:rPr>
                <w:b/>
              </w:rPr>
              <w:t>самостійної</w:t>
            </w:r>
            <w:proofErr w:type="spellEnd"/>
            <w:r w:rsidRPr="00EC103E">
              <w:rPr>
                <w:b/>
              </w:rPr>
              <w:t xml:space="preserve"> </w:t>
            </w:r>
            <w:proofErr w:type="spellStart"/>
            <w:r w:rsidRPr="00EC103E">
              <w:rPr>
                <w:b/>
              </w:rPr>
              <w:t>роботи</w:t>
            </w:r>
            <w:proofErr w:type="spellEnd"/>
            <w:r w:rsidRPr="00EC103E">
              <w:rPr>
                <w:b/>
              </w:rPr>
              <w:t>:</w:t>
            </w:r>
            <w:r>
              <w:rPr>
                <w:b/>
                <w:lang w:val="uk-UA"/>
              </w:rPr>
              <w:t xml:space="preserve"> </w:t>
            </w:r>
            <w:r w:rsidRPr="00D52588">
              <w:rPr>
                <w:bCs/>
                <w:lang w:val="uk-UA"/>
              </w:rPr>
              <w:t xml:space="preserve">опис </w:t>
            </w:r>
            <w:r>
              <w:rPr>
                <w:bCs/>
                <w:lang w:val="uk-UA"/>
              </w:rPr>
              <w:t xml:space="preserve">одного поняття в усіх </w:t>
            </w:r>
            <w:proofErr w:type="gramStart"/>
            <w:r>
              <w:rPr>
                <w:bCs/>
                <w:lang w:val="uk-UA"/>
              </w:rPr>
              <w:t>стилях</w:t>
            </w:r>
            <w:proofErr w:type="gramEnd"/>
            <w:r>
              <w:rPr>
                <w:bCs/>
                <w:lang w:val="uk-UA"/>
              </w:rPr>
              <w:t>.</w:t>
            </w:r>
          </w:p>
        </w:tc>
        <w:tc>
          <w:tcPr>
            <w:tcW w:w="1459" w:type="dxa"/>
            <w:gridSpan w:val="3"/>
            <w:tcBorders>
              <w:top w:val="single" w:sz="4" w:space="0" w:color="auto"/>
              <w:left w:val="single" w:sz="4" w:space="0" w:color="auto"/>
              <w:bottom w:val="single" w:sz="4" w:space="0" w:color="auto"/>
              <w:right w:val="single" w:sz="4" w:space="0" w:color="auto"/>
            </w:tcBorders>
          </w:tcPr>
          <w:p w14:paraId="38DF24BF" w14:textId="3B934DD5" w:rsidR="000F1A50" w:rsidRPr="00EC103E" w:rsidRDefault="009D7159" w:rsidP="00904BF3">
            <w:pPr>
              <w:jc w:val="both"/>
              <w:rPr>
                <w:lang w:val="uk-UA"/>
              </w:rPr>
            </w:pPr>
            <w:r>
              <w:rPr>
                <w:lang w:val="uk-UA"/>
              </w:rPr>
              <w:t>П</w:t>
            </w:r>
            <w:r w:rsidR="000F1A50" w:rsidRPr="00EC103E">
              <w:rPr>
                <w:lang w:val="uk-UA"/>
              </w:rPr>
              <w:t>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6391886E" w14:textId="77777777" w:rsidR="000F1A50" w:rsidRPr="00EC103E" w:rsidRDefault="000F1A50" w:rsidP="00904BF3">
            <w:pPr>
              <w:jc w:val="both"/>
              <w:rPr>
                <w:lang w:val="uk-UA"/>
              </w:rPr>
            </w:pPr>
            <w:r>
              <w:rPr>
                <w:lang w:val="uk-UA"/>
              </w:rPr>
              <w:t>2-4, 7</w:t>
            </w:r>
          </w:p>
        </w:tc>
        <w:tc>
          <w:tcPr>
            <w:tcW w:w="1587" w:type="dxa"/>
            <w:gridSpan w:val="2"/>
            <w:tcBorders>
              <w:top w:val="single" w:sz="4" w:space="0" w:color="auto"/>
              <w:left w:val="single" w:sz="4" w:space="0" w:color="auto"/>
              <w:bottom w:val="single" w:sz="4" w:space="0" w:color="auto"/>
              <w:right w:val="single" w:sz="4" w:space="0" w:color="auto"/>
            </w:tcBorders>
          </w:tcPr>
          <w:p w14:paraId="05257392" w14:textId="1A9E2A6E" w:rsidR="003E49D2" w:rsidRPr="003E49D2" w:rsidRDefault="009D7159" w:rsidP="003E49D2">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Pr>
                <w:spacing w:val="-6"/>
              </w:rPr>
              <w:t>нау</w:t>
            </w:r>
            <w:r w:rsidR="000F1A50" w:rsidRPr="00EC103E">
              <w:rPr>
                <w:spacing w:val="-6"/>
              </w:rPr>
              <w:t>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3E49D2">
              <w:rPr>
                <w:lang w:val="uk-UA"/>
              </w:rPr>
              <w:t>виконати завдання і вправи, указані в інструктивно-методичних матеріалах до практичних занять</w:t>
            </w:r>
          </w:p>
          <w:p w14:paraId="670BC869" w14:textId="7DE3F365" w:rsidR="000F1A50" w:rsidRPr="00EC103E" w:rsidRDefault="000F1A50" w:rsidP="00904BF3">
            <w:pPr>
              <w:jc w:val="both"/>
              <w:rPr>
                <w:lang w:val="uk-UA"/>
              </w:rPr>
            </w:pPr>
            <w:r>
              <w:rPr>
                <w:lang w:val="uk-UA"/>
              </w:rPr>
              <w:t>0</w:t>
            </w:r>
            <w:r w:rsidRPr="00EC103E">
              <w:t xml:space="preserve"> </w:t>
            </w:r>
            <w:r w:rsidRPr="00EC103E">
              <w:rPr>
                <w:spacing w:val="-5"/>
              </w:rPr>
              <w:t>год</w:t>
            </w:r>
            <w:r>
              <w:rPr>
                <w:spacing w:val="-5"/>
                <w:lang w:val="uk-UA"/>
              </w:rPr>
              <w:t xml:space="preserve">., </w:t>
            </w:r>
            <w:r w:rsidR="004F35D8">
              <w:rPr>
                <w:spacing w:val="-5"/>
                <w:lang w:val="uk-UA"/>
              </w:rPr>
              <w:t>1</w:t>
            </w:r>
            <w:r>
              <w:rPr>
                <w:spacing w:val="-5"/>
                <w:lang w:val="uk-UA"/>
              </w:rPr>
              <w:t xml:space="preserve"> год., 4</w:t>
            </w:r>
            <w:r w:rsidRPr="00EC103E">
              <w:rPr>
                <w:spacing w:val="-5"/>
                <w:lang w:val="uk-UA"/>
              </w:rPr>
              <w:t xml:space="preserve"> год.</w:t>
            </w:r>
            <w:r>
              <w:rPr>
                <w:spacing w:val="-5"/>
                <w:lang w:val="uk-UA"/>
              </w:rPr>
              <w:t xml:space="preserve"> / 0 год., 0 год., 6 год.</w:t>
            </w:r>
          </w:p>
        </w:tc>
        <w:tc>
          <w:tcPr>
            <w:tcW w:w="795" w:type="dxa"/>
            <w:tcBorders>
              <w:top w:val="single" w:sz="4" w:space="0" w:color="auto"/>
              <w:left w:val="single" w:sz="4" w:space="0" w:color="auto"/>
              <w:bottom w:val="single" w:sz="4" w:space="0" w:color="auto"/>
              <w:right w:val="single" w:sz="4" w:space="0" w:color="auto"/>
            </w:tcBorders>
          </w:tcPr>
          <w:p w14:paraId="4A1440C1" w14:textId="77777777" w:rsidR="000F1A50" w:rsidRPr="00EC103E" w:rsidRDefault="000F1A50" w:rsidP="00904BF3">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06051970"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19F6221C"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79BAE905" w14:textId="77777777" w:rsidR="000F1A50" w:rsidRDefault="000F1A50" w:rsidP="00904BF3">
            <w:pPr>
              <w:tabs>
                <w:tab w:val="left" w:pos="284"/>
                <w:tab w:val="left" w:pos="567"/>
              </w:tabs>
              <w:jc w:val="both"/>
              <w:rPr>
                <w:b/>
                <w:szCs w:val="28"/>
                <w:lang w:val="uk-UA"/>
              </w:rPr>
            </w:pPr>
            <w:r w:rsidRPr="00EC103E">
              <w:rPr>
                <w:b/>
              </w:rPr>
              <w:t>Тема 4.</w:t>
            </w:r>
            <w:r>
              <w:rPr>
                <w:b/>
                <w:szCs w:val="28"/>
                <w:lang w:val="uk-UA"/>
              </w:rPr>
              <w:t xml:space="preserve"> Спілкування як інструмент професійної діяльності.</w:t>
            </w:r>
          </w:p>
          <w:p w14:paraId="63AE12D7" w14:textId="69D1C631" w:rsidR="000F1A50" w:rsidRPr="00EC103E" w:rsidRDefault="000F1A50" w:rsidP="004F35D8">
            <w:pPr>
              <w:tabs>
                <w:tab w:val="left" w:pos="284"/>
                <w:tab w:val="left" w:pos="567"/>
              </w:tabs>
              <w:jc w:val="both"/>
              <w:rPr>
                <w:lang w:val="uk-UA"/>
              </w:rPr>
            </w:pPr>
            <w:r>
              <w:rPr>
                <w:szCs w:val="28"/>
                <w:lang w:val="uk-UA"/>
              </w:rPr>
              <w:t>Спілкування і комунікація. Невербальні засоби спілкування. Гендерні аспекти спілкування. Поняття ділового спілкування.</w:t>
            </w:r>
            <w:r w:rsidR="004F35D8">
              <w:rPr>
                <w:szCs w:val="28"/>
                <w:lang w:val="uk-UA"/>
              </w:rPr>
              <w:t xml:space="preserve"> </w:t>
            </w:r>
          </w:p>
        </w:tc>
        <w:tc>
          <w:tcPr>
            <w:tcW w:w="1459" w:type="dxa"/>
            <w:gridSpan w:val="3"/>
            <w:tcBorders>
              <w:top w:val="single" w:sz="4" w:space="0" w:color="auto"/>
              <w:left w:val="single" w:sz="4" w:space="0" w:color="auto"/>
              <w:bottom w:val="single" w:sz="4" w:space="0" w:color="auto"/>
              <w:right w:val="single" w:sz="4" w:space="0" w:color="auto"/>
            </w:tcBorders>
          </w:tcPr>
          <w:p w14:paraId="28159B92" w14:textId="39ED9E73" w:rsidR="000F1A50" w:rsidRPr="00EC103E" w:rsidRDefault="009D7159" w:rsidP="00904BF3">
            <w:pPr>
              <w:jc w:val="both"/>
              <w:rPr>
                <w:lang w:val="uk-UA"/>
              </w:rPr>
            </w:pPr>
            <w:r>
              <w:rPr>
                <w:lang w:val="uk-UA"/>
              </w:rPr>
              <w:t>П</w:t>
            </w:r>
            <w:r w:rsidR="000F1A50" w:rsidRPr="00EC103E">
              <w:rPr>
                <w:lang w:val="uk-UA"/>
              </w:rPr>
              <w:t>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5FFE053B" w14:textId="77777777" w:rsidR="000F1A50" w:rsidRPr="00EC103E" w:rsidRDefault="000F1A50" w:rsidP="00904BF3">
            <w:pPr>
              <w:jc w:val="both"/>
              <w:rPr>
                <w:lang w:val="uk-UA"/>
              </w:rPr>
            </w:pPr>
            <w:r>
              <w:rPr>
                <w:lang w:val="uk-UA"/>
              </w:rPr>
              <w:t>2-4, 7</w:t>
            </w:r>
          </w:p>
        </w:tc>
        <w:tc>
          <w:tcPr>
            <w:tcW w:w="1587" w:type="dxa"/>
            <w:gridSpan w:val="2"/>
            <w:tcBorders>
              <w:top w:val="single" w:sz="4" w:space="0" w:color="auto"/>
              <w:left w:val="single" w:sz="4" w:space="0" w:color="auto"/>
              <w:bottom w:val="single" w:sz="4" w:space="0" w:color="auto"/>
              <w:right w:val="single" w:sz="4" w:space="0" w:color="auto"/>
            </w:tcBorders>
          </w:tcPr>
          <w:p w14:paraId="2F1B966E" w14:textId="3616DD34" w:rsidR="000F1A50" w:rsidRPr="00EC103E" w:rsidRDefault="009D7159" w:rsidP="00904BF3">
            <w:pPr>
              <w:jc w:val="both"/>
              <w:rPr>
                <w:spacing w:val="-6"/>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Pr>
                <w:spacing w:val="-6"/>
              </w:rPr>
              <w:t>нау</w:t>
            </w:r>
            <w:r w:rsidR="000F1A50" w:rsidRPr="00EC103E">
              <w:rPr>
                <w:spacing w:val="-6"/>
              </w:rPr>
              <w:t>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p>
          <w:p w14:paraId="5066C650" w14:textId="05309DA8" w:rsidR="000F1A50" w:rsidRPr="00EC103E" w:rsidRDefault="000F1A50" w:rsidP="00904BF3">
            <w:pPr>
              <w:jc w:val="both"/>
              <w:rPr>
                <w:lang w:val="uk-UA"/>
              </w:rPr>
            </w:pPr>
            <w:r>
              <w:rPr>
                <w:lang w:val="uk-UA"/>
              </w:rPr>
              <w:t>0</w:t>
            </w:r>
            <w:r w:rsidRPr="00EC103E">
              <w:t xml:space="preserve"> </w:t>
            </w:r>
            <w:r w:rsidRPr="00EC103E">
              <w:rPr>
                <w:spacing w:val="-5"/>
              </w:rPr>
              <w:t>год</w:t>
            </w:r>
            <w:r>
              <w:rPr>
                <w:spacing w:val="-5"/>
                <w:lang w:val="uk-UA"/>
              </w:rPr>
              <w:t xml:space="preserve">., </w:t>
            </w:r>
            <w:r w:rsidR="004F35D8">
              <w:rPr>
                <w:spacing w:val="-5"/>
                <w:lang w:val="uk-UA"/>
              </w:rPr>
              <w:t>0</w:t>
            </w:r>
            <w:r>
              <w:rPr>
                <w:spacing w:val="-5"/>
                <w:lang w:val="uk-UA"/>
              </w:rPr>
              <w:t xml:space="preserve"> год., 4</w:t>
            </w:r>
            <w:r w:rsidRPr="00EC103E">
              <w:rPr>
                <w:spacing w:val="-5"/>
                <w:lang w:val="uk-UA"/>
              </w:rPr>
              <w:t xml:space="preserve"> год.</w:t>
            </w:r>
            <w:r>
              <w:rPr>
                <w:spacing w:val="-5"/>
                <w:lang w:val="uk-UA"/>
              </w:rPr>
              <w:t xml:space="preserve"> / 0 год., 0 год., 4 год.</w:t>
            </w:r>
          </w:p>
        </w:tc>
        <w:tc>
          <w:tcPr>
            <w:tcW w:w="795" w:type="dxa"/>
            <w:tcBorders>
              <w:top w:val="single" w:sz="4" w:space="0" w:color="auto"/>
              <w:left w:val="single" w:sz="4" w:space="0" w:color="auto"/>
              <w:bottom w:val="single" w:sz="4" w:space="0" w:color="auto"/>
              <w:right w:val="single" w:sz="4" w:space="0" w:color="auto"/>
            </w:tcBorders>
          </w:tcPr>
          <w:p w14:paraId="11D2C86D" w14:textId="77777777" w:rsidR="000F1A50" w:rsidRPr="00EC103E" w:rsidRDefault="000F1A50" w:rsidP="00904BF3">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5E5FBD83"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0A8BABA7"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128745A5" w14:textId="77777777" w:rsidR="000F1A50" w:rsidRDefault="000F1A50" w:rsidP="00904BF3">
            <w:pPr>
              <w:tabs>
                <w:tab w:val="left" w:pos="284"/>
                <w:tab w:val="left" w:pos="567"/>
              </w:tabs>
              <w:jc w:val="both"/>
              <w:rPr>
                <w:b/>
                <w:szCs w:val="28"/>
                <w:lang w:val="uk-UA"/>
              </w:rPr>
            </w:pPr>
            <w:r>
              <w:rPr>
                <w:b/>
                <w:szCs w:val="28"/>
                <w:lang w:val="uk-UA"/>
              </w:rPr>
              <w:t>Тема 5. Культура усного фахового спілкування.</w:t>
            </w:r>
          </w:p>
          <w:p w14:paraId="6A878AA1" w14:textId="77777777" w:rsidR="000F1A50" w:rsidRPr="006F45F9" w:rsidRDefault="000F1A50" w:rsidP="00C55CA6">
            <w:pPr>
              <w:tabs>
                <w:tab w:val="left" w:pos="284"/>
                <w:tab w:val="left" w:pos="567"/>
              </w:tabs>
              <w:ind w:firstLine="22"/>
              <w:jc w:val="both"/>
              <w:rPr>
                <w:lang w:val="uk-UA"/>
              </w:rPr>
            </w:pPr>
            <w:r>
              <w:rPr>
                <w:szCs w:val="28"/>
                <w:lang w:val="uk-UA"/>
              </w:rPr>
              <w:t xml:space="preserve">Вимоги до усного </w:t>
            </w:r>
            <w:r>
              <w:rPr>
                <w:szCs w:val="28"/>
                <w:lang w:val="uk-UA"/>
              </w:rPr>
              <w:lastRenderedPageBreak/>
              <w:t>фахового мовлення. Орфоепічні норми і поширені відхилення від них. З’ясування суспільного характеру орфоепічних норм, необхідності дотримання їх як обов’язкового елемента культури усного мовлення. Норми наголошування слів у сучасній українській літературній мові та можливі відхилення від них у практиці усного ділового мовлення.</w:t>
            </w:r>
          </w:p>
        </w:tc>
        <w:tc>
          <w:tcPr>
            <w:tcW w:w="1459" w:type="dxa"/>
            <w:gridSpan w:val="3"/>
            <w:tcBorders>
              <w:top w:val="single" w:sz="4" w:space="0" w:color="auto"/>
              <w:left w:val="single" w:sz="4" w:space="0" w:color="auto"/>
              <w:bottom w:val="single" w:sz="4" w:space="0" w:color="auto"/>
              <w:right w:val="single" w:sz="4" w:space="0" w:color="auto"/>
            </w:tcBorders>
          </w:tcPr>
          <w:p w14:paraId="6CDE2B76" w14:textId="69F67488" w:rsidR="000F1A50" w:rsidRPr="00EC103E" w:rsidRDefault="009D7159" w:rsidP="00904BF3">
            <w:pPr>
              <w:jc w:val="both"/>
              <w:rPr>
                <w:lang w:val="uk-UA"/>
              </w:rPr>
            </w:pPr>
            <w:r>
              <w:rPr>
                <w:lang w:val="uk-UA"/>
              </w:rPr>
              <w:lastRenderedPageBreak/>
              <w:t>П</w:t>
            </w:r>
            <w:r w:rsidR="000F1A50" w:rsidRPr="00EC103E">
              <w:rPr>
                <w:lang w:val="uk-UA"/>
              </w:rPr>
              <w:t xml:space="preserve">рактичне заняття, самостійна </w:t>
            </w:r>
            <w:r w:rsidR="000F1A50" w:rsidRPr="00EC103E">
              <w:rPr>
                <w:lang w:val="uk-UA"/>
              </w:rPr>
              <w:lastRenderedPageBreak/>
              <w:t>робота</w:t>
            </w:r>
          </w:p>
        </w:tc>
        <w:tc>
          <w:tcPr>
            <w:tcW w:w="1149" w:type="dxa"/>
            <w:gridSpan w:val="2"/>
            <w:tcBorders>
              <w:top w:val="single" w:sz="4" w:space="0" w:color="auto"/>
              <w:left w:val="single" w:sz="4" w:space="0" w:color="auto"/>
              <w:bottom w:val="single" w:sz="4" w:space="0" w:color="auto"/>
              <w:right w:val="single" w:sz="4" w:space="0" w:color="auto"/>
            </w:tcBorders>
          </w:tcPr>
          <w:p w14:paraId="22363A11" w14:textId="77777777" w:rsidR="000F1A50" w:rsidRPr="00EC103E" w:rsidRDefault="000F1A50" w:rsidP="00904BF3">
            <w:pPr>
              <w:jc w:val="both"/>
              <w:rPr>
                <w:lang w:val="uk-UA"/>
              </w:rPr>
            </w:pPr>
            <w:r>
              <w:rPr>
                <w:lang w:val="uk-UA"/>
              </w:rPr>
              <w:lastRenderedPageBreak/>
              <w:t>2-4, 7</w:t>
            </w:r>
          </w:p>
        </w:tc>
        <w:tc>
          <w:tcPr>
            <w:tcW w:w="1587" w:type="dxa"/>
            <w:gridSpan w:val="2"/>
            <w:tcBorders>
              <w:top w:val="single" w:sz="4" w:space="0" w:color="auto"/>
              <w:left w:val="single" w:sz="4" w:space="0" w:color="auto"/>
              <w:bottom w:val="single" w:sz="4" w:space="0" w:color="auto"/>
              <w:right w:val="single" w:sz="4" w:space="0" w:color="auto"/>
            </w:tcBorders>
          </w:tcPr>
          <w:p w14:paraId="4BD4B6FC" w14:textId="18C1D208" w:rsidR="004F35D8" w:rsidRPr="003E49D2" w:rsidRDefault="009D7159" w:rsidP="004F35D8">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Pr>
                <w:spacing w:val="-6"/>
              </w:rPr>
              <w:t>нау</w:t>
            </w:r>
            <w:r w:rsidR="000F1A50" w:rsidRPr="00EC103E">
              <w:rPr>
                <w:spacing w:val="-6"/>
              </w:rPr>
              <w:t>кові</w:t>
            </w:r>
            <w:proofErr w:type="spellEnd"/>
            <w:r w:rsidR="000F1A50" w:rsidRPr="00EC103E">
              <w:rPr>
                <w:spacing w:val="-6"/>
              </w:rPr>
              <w:t xml:space="preserve"> </w:t>
            </w:r>
            <w:proofErr w:type="spellStart"/>
            <w:r w:rsidR="000F1A50" w:rsidRPr="00EC103E">
              <w:rPr>
                <w:spacing w:val="-6"/>
              </w:rPr>
              <w:lastRenderedPageBreak/>
              <w:t>джерела</w:t>
            </w:r>
            <w:proofErr w:type="spellEnd"/>
            <w:r w:rsidR="000F1A50" w:rsidRPr="00EC103E">
              <w:rPr>
                <w:spacing w:val="-6"/>
              </w:rPr>
              <w:t xml:space="preserve">, </w:t>
            </w:r>
            <w:r w:rsidR="004F35D8">
              <w:rPr>
                <w:lang w:val="uk-UA"/>
              </w:rPr>
              <w:t>виконати завдання і вправи, указані в інструктивно-методичних матеріалах до практичних занять</w:t>
            </w:r>
          </w:p>
          <w:p w14:paraId="6018B233" w14:textId="1A33A9AD" w:rsidR="000F1A50" w:rsidRPr="00EC103E" w:rsidRDefault="000F1A50" w:rsidP="00904BF3">
            <w:pPr>
              <w:jc w:val="both"/>
              <w:rPr>
                <w:lang w:val="uk-UA"/>
              </w:rPr>
            </w:pPr>
            <w:r>
              <w:rPr>
                <w:lang w:val="uk-UA"/>
              </w:rPr>
              <w:t>0</w:t>
            </w:r>
            <w:r w:rsidRPr="00EC103E">
              <w:t xml:space="preserve"> </w:t>
            </w:r>
            <w:r w:rsidRPr="00EC103E">
              <w:rPr>
                <w:spacing w:val="-5"/>
              </w:rPr>
              <w:t>год</w:t>
            </w:r>
            <w:r>
              <w:rPr>
                <w:spacing w:val="-5"/>
                <w:lang w:val="uk-UA"/>
              </w:rPr>
              <w:t>., 2 год., 2</w:t>
            </w:r>
            <w:r w:rsidRPr="00EC103E">
              <w:rPr>
                <w:spacing w:val="-5"/>
                <w:lang w:val="uk-UA"/>
              </w:rPr>
              <w:t xml:space="preserve"> год.</w:t>
            </w:r>
            <w:r>
              <w:rPr>
                <w:spacing w:val="-5"/>
                <w:lang w:val="uk-UA"/>
              </w:rPr>
              <w:t xml:space="preserve"> / 0 год., 0 год., </w:t>
            </w:r>
            <w:r w:rsidR="0041337B">
              <w:rPr>
                <w:spacing w:val="-5"/>
                <w:lang w:val="uk-UA"/>
              </w:rPr>
              <w:t>6</w:t>
            </w:r>
            <w:r>
              <w:rPr>
                <w:spacing w:val="-5"/>
                <w:lang w:val="uk-UA"/>
              </w:rPr>
              <w:t xml:space="preserve"> год.</w:t>
            </w:r>
          </w:p>
        </w:tc>
        <w:tc>
          <w:tcPr>
            <w:tcW w:w="795" w:type="dxa"/>
            <w:tcBorders>
              <w:top w:val="single" w:sz="4" w:space="0" w:color="auto"/>
              <w:left w:val="single" w:sz="4" w:space="0" w:color="auto"/>
              <w:bottom w:val="single" w:sz="4" w:space="0" w:color="auto"/>
              <w:right w:val="single" w:sz="4" w:space="0" w:color="auto"/>
            </w:tcBorders>
          </w:tcPr>
          <w:p w14:paraId="2E792BD1" w14:textId="77777777" w:rsidR="000F1A50" w:rsidRPr="00EC103E" w:rsidRDefault="000F1A50" w:rsidP="00904BF3">
            <w:pPr>
              <w:jc w:val="both"/>
              <w:rPr>
                <w:lang w:val="uk-UA"/>
              </w:rPr>
            </w:pPr>
            <w:r w:rsidRPr="00EC103E">
              <w:rPr>
                <w:lang w:val="uk-UA"/>
              </w:rPr>
              <w:lastRenderedPageBreak/>
              <w:t>5</w:t>
            </w:r>
          </w:p>
        </w:tc>
        <w:tc>
          <w:tcPr>
            <w:tcW w:w="1496" w:type="dxa"/>
            <w:tcBorders>
              <w:top w:val="single" w:sz="4" w:space="0" w:color="auto"/>
              <w:left w:val="single" w:sz="4" w:space="0" w:color="auto"/>
              <w:bottom w:val="single" w:sz="4" w:space="0" w:color="auto"/>
              <w:right w:val="single" w:sz="4" w:space="0" w:color="auto"/>
            </w:tcBorders>
          </w:tcPr>
          <w:p w14:paraId="7992A9DE" w14:textId="77777777" w:rsidR="000F1A50" w:rsidRPr="00EC103E" w:rsidRDefault="000F1A50" w:rsidP="00904BF3">
            <w:pPr>
              <w:jc w:val="both"/>
              <w:rPr>
                <w:lang w:val="uk-UA"/>
              </w:rPr>
            </w:pPr>
            <w:r w:rsidRPr="00EC103E">
              <w:rPr>
                <w:lang w:val="uk-UA"/>
              </w:rPr>
              <w:t xml:space="preserve">Протягом семестру згідно з </w:t>
            </w:r>
            <w:r w:rsidRPr="00EC103E">
              <w:rPr>
                <w:lang w:val="uk-UA"/>
              </w:rPr>
              <w:lastRenderedPageBreak/>
              <w:t>розкладом занять</w:t>
            </w:r>
          </w:p>
        </w:tc>
      </w:tr>
      <w:tr w:rsidR="000F1A50" w:rsidRPr="00EC103E" w14:paraId="6A2348F6"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2B44DED7" w14:textId="77777777" w:rsidR="000F1A50" w:rsidRDefault="000F1A50" w:rsidP="00904BF3">
            <w:pPr>
              <w:tabs>
                <w:tab w:val="left" w:pos="284"/>
                <w:tab w:val="left" w:pos="567"/>
              </w:tabs>
              <w:jc w:val="both"/>
              <w:rPr>
                <w:b/>
                <w:szCs w:val="28"/>
                <w:lang w:val="uk-UA"/>
              </w:rPr>
            </w:pPr>
            <w:r w:rsidRPr="00EC103E">
              <w:rPr>
                <w:b/>
              </w:rPr>
              <w:lastRenderedPageBreak/>
              <w:t>Тема 6.</w:t>
            </w:r>
            <w:r>
              <w:rPr>
                <w:b/>
                <w:lang w:val="uk-UA"/>
              </w:rPr>
              <w:t xml:space="preserve"> </w:t>
            </w:r>
            <w:r>
              <w:rPr>
                <w:b/>
                <w:szCs w:val="28"/>
                <w:lang w:val="uk-UA"/>
              </w:rPr>
              <w:t>Риторика і мистецтво презентації.</w:t>
            </w:r>
          </w:p>
          <w:p w14:paraId="0C25A84A" w14:textId="77777777" w:rsidR="000F1A50" w:rsidRDefault="000F1A50" w:rsidP="006249E2">
            <w:pPr>
              <w:tabs>
                <w:tab w:val="left" w:pos="284"/>
                <w:tab w:val="left" w:pos="567"/>
              </w:tabs>
              <w:ind w:firstLine="22"/>
              <w:jc w:val="both"/>
              <w:rPr>
                <w:szCs w:val="28"/>
                <w:lang w:val="uk-UA"/>
              </w:rPr>
            </w:pPr>
            <w:r>
              <w:rPr>
                <w:szCs w:val="28"/>
                <w:lang w:val="uk-UA"/>
              </w:rPr>
              <w:t xml:space="preserve">Поняття про ораторську (риторичну) компетенцію. Види публічних (прилюдних) виступів. Індивідуальні та колективні форми фахового спілкування. </w:t>
            </w:r>
          </w:p>
          <w:p w14:paraId="1BB5CB9E" w14:textId="77777777" w:rsidR="000F1A50" w:rsidRDefault="000F1A50" w:rsidP="006249E2">
            <w:pPr>
              <w:tabs>
                <w:tab w:val="left" w:pos="284"/>
                <w:tab w:val="left" w:pos="567"/>
              </w:tabs>
              <w:ind w:firstLine="22"/>
              <w:jc w:val="both"/>
              <w:rPr>
                <w:szCs w:val="28"/>
                <w:lang w:val="uk-UA"/>
              </w:rPr>
            </w:pPr>
            <w:r>
              <w:rPr>
                <w:szCs w:val="28"/>
                <w:lang w:val="uk-UA"/>
              </w:rPr>
              <w:t>Прилюдний виступ як важливий засіб переконання. Мистецтво аргументації. Комунікативні вимоги до мовної поведінки під час прилюдного виступу. Підготовка тексту виступу. Особливості виголошення виступу, що забезпечують успіх. Культура сприймання прилюдного виступу.</w:t>
            </w:r>
          </w:p>
          <w:p w14:paraId="285130BC" w14:textId="77777777" w:rsidR="000F1A50" w:rsidRDefault="000F1A50" w:rsidP="006249E2">
            <w:pPr>
              <w:tabs>
                <w:tab w:val="left" w:pos="284"/>
                <w:tab w:val="left" w:pos="567"/>
              </w:tabs>
              <w:ind w:firstLine="22"/>
              <w:jc w:val="both"/>
              <w:rPr>
                <w:szCs w:val="28"/>
                <w:lang w:val="uk-UA"/>
              </w:rPr>
            </w:pPr>
            <w:r>
              <w:rPr>
                <w:szCs w:val="28"/>
                <w:lang w:val="uk-UA"/>
              </w:rPr>
              <w:t>Різновиди прилюдних виступів: презентація, лекція, доповідь, промова.</w:t>
            </w:r>
          </w:p>
          <w:p w14:paraId="76120525" w14:textId="5EA37155" w:rsidR="000F1A50" w:rsidRPr="00657D49" w:rsidRDefault="000F1A50" w:rsidP="006249E2">
            <w:pPr>
              <w:tabs>
                <w:tab w:val="left" w:pos="284"/>
                <w:tab w:val="left" w:pos="567"/>
              </w:tabs>
              <w:ind w:firstLine="22"/>
              <w:jc w:val="both"/>
              <w:rPr>
                <w:lang w:val="uk-UA"/>
              </w:rPr>
            </w:pPr>
            <w:proofErr w:type="spellStart"/>
            <w:r w:rsidRPr="00EC103E">
              <w:rPr>
                <w:b/>
              </w:rPr>
              <w:t>Завдання</w:t>
            </w:r>
            <w:proofErr w:type="spellEnd"/>
            <w:r w:rsidRPr="00EC103E">
              <w:rPr>
                <w:b/>
              </w:rPr>
              <w:t xml:space="preserve"> для </w:t>
            </w:r>
            <w:proofErr w:type="spellStart"/>
            <w:r w:rsidRPr="00EC103E">
              <w:rPr>
                <w:b/>
              </w:rPr>
              <w:t>самостійної</w:t>
            </w:r>
            <w:proofErr w:type="spellEnd"/>
            <w:r w:rsidRPr="00EC103E">
              <w:rPr>
                <w:b/>
              </w:rPr>
              <w:t xml:space="preserve"> </w:t>
            </w:r>
            <w:proofErr w:type="spellStart"/>
            <w:r w:rsidRPr="00EC103E">
              <w:rPr>
                <w:b/>
              </w:rPr>
              <w:t>роботи</w:t>
            </w:r>
            <w:proofErr w:type="spellEnd"/>
            <w:r w:rsidRPr="00EC103E">
              <w:rPr>
                <w:b/>
              </w:rPr>
              <w:t>:</w:t>
            </w:r>
            <w:r>
              <w:rPr>
                <w:b/>
                <w:lang w:val="uk-UA"/>
              </w:rPr>
              <w:t xml:space="preserve"> </w:t>
            </w:r>
            <w:proofErr w:type="gramStart"/>
            <w:r w:rsidRPr="00D52588">
              <w:rPr>
                <w:bCs/>
                <w:lang w:val="uk-UA"/>
              </w:rPr>
              <w:t>п</w:t>
            </w:r>
            <w:proofErr w:type="gramEnd"/>
            <w:r w:rsidRPr="00D52588">
              <w:rPr>
                <w:bCs/>
                <w:lang w:val="uk-UA"/>
              </w:rPr>
              <w:t xml:space="preserve">ідготувати </w:t>
            </w:r>
            <w:r>
              <w:rPr>
                <w:bCs/>
                <w:lang w:val="uk-UA"/>
              </w:rPr>
              <w:t>прилюдний виступ (5-7 хв.) на тему, пов</w:t>
            </w:r>
            <w:r>
              <w:rPr>
                <w:szCs w:val="28"/>
                <w:lang w:val="uk-UA"/>
              </w:rPr>
              <w:t>’</w:t>
            </w:r>
            <w:r>
              <w:rPr>
                <w:bCs/>
                <w:lang w:val="uk-UA"/>
              </w:rPr>
              <w:t>язану з майбутньою професією або укр. мовою.</w:t>
            </w:r>
          </w:p>
        </w:tc>
        <w:tc>
          <w:tcPr>
            <w:tcW w:w="1459" w:type="dxa"/>
            <w:gridSpan w:val="3"/>
            <w:tcBorders>
              <w:top w:val="single" w:sz="4" w:space="0" w:color="auto"/>
              <w:left w:val="single" w:sz="4" w:space="0" w:color="auto"/>
              <w:bottom w:val="single" w:sz="4" w:space="0" w:color="auto"/>
              <w:right w:val="single" w:sz="4" w:space="0" w:color="auto"/>
            </w:tcBorders>
          </w:tcPr>
          <w:p w14:paraId="2C5C5899" w14:textId="152AD00E" w:rsidR="000F1A50" w:rsidRPr="00EC103E" w:rsidRDefault="009D7159" w:rsidP="00904BF3">
            <w:pPr>
              <w:jc w:val="both"/>
              <w:rPr>
                <w:lang w:val="uk-UA"/>
              </w:rPr>
            </w:pPr>
            <w:r>
              <w:rPr>
                <w:lang w:val="uk-UA"/>
              </w:rPr>
              <w:t>П</w:t>
            </w:r>
            <w:r w:rsidR="000F1A50" w:rsidRPr="00EC103E">
              <w:rPr>
                <w:lang w:val="uk-UA"/>
              </w:rPr>
              <w:t>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6DBFBEAB" w14:textId="77777777" w:rsidR="000F1A50" w:rsidRPr="00EC103E" w:rsidRDefault="000F1A50" w:rsidP="00904BF3">
            <w:pPr>
              <w:jc w:val="both"/>
              <w:rPr>
                <w:lang w:val="uk-UA"/>
              </w:rPr>
            </w:pPr>
            <w:r>
              <w:rPr>
                <w:lang w:val="uk-UA"/>
              </w:rPr>
              <w:t>2-4, 7</w:t>
            </w:r>
          </w:p>
        </w:tc>
        <w:tc>
          <w:tcPr>
            <w:tcW w:w="1587" w:type="dxa"/>
            <w:gridSpan w:val="2"/>
            <w:tcBorders>
              <w:top w:val="single" w:sz="4" w:space="0" w:color="auto"/>
              <w:left w:val="single" w:sz="4" w:space="0" w:color="auto"/>
              <w:bottom w:val="single" w:sz="4" w:space="0" w:color="auto"/>
              <w:right w:val="single" w:sz="4" w:space="0" w:color="auto"/>
            </w:tcBorders>
          </w:tcPr>
          <w:p w14:paraId="6CCED326" w14:textId="0BA475BD" w:rsidR="00A32DBB" w:rsidRPr="003E49D2" w:rsidRDefault="009D7159" w:rsidP="00A32DBB">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Pr>
                <w:spacing w:val="-6"/>
              </w:rPr>
              <w:t>нау</w:t>
            </w:r>
            <w:r w:rsidR="000F1A50" w:rsidRPr="00EC103E">
              <w:rPr>
                <w:spacing w:val="-6"/>
              </w:rPr>
              <w:t>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A32DBB">
              <w:rPr>
                <w:lang w:val="uk-UA"/>
              </w:rPr>
              <w:t>виконати завдання і вправи, указані в інструктивно-методичних матеріалах до практичних занять,</w:t>
            </w:r>
          </w:p>
          <w:p w14:paraId="308871C4" w14:textId="715AFE61" w:rsidR="000F1A50" w:rsidRPr="00EC103E" w:rsidRDefault="000F1A50" w:rsidP="00904BF3">
            <w:pPr>
              <w:jc w:val="both"/>
              <w:rPr>
                <w:lang w:val="uk-UA"/>
              </w:rPr>
            </w:pPr>
            <w:r>
              <w:rPr>
                <w:lang w:val="uk-UA"/>
              </w:rPr>
              <w:t>0</w:t>
            </w:r>
            <w:r w:rsidRPr="00EC103E">
              <w:t xml:space="preserve"> </w:t>
            </w:r>
            <w:r w:rsidRPr="00EC103E">
              <w:rPr>
                <w:spacing w:val="-5"/>
              </w:rPr>
              <w:t>год</w:t>
            </w:r>
            <w:r>
              <w:rPr>
                <w:spacing w:val="-5"/>
                <w:lang w:val="uk-UA"/>
              </w:rPr>
              <w:t xml:space="preserve">., </w:t>
            </w:r>
            <w:r w:rsidR="0062090D">
              <w:rPr>
                <w:spacing w:val="-5"/>
                <w:lang w:val="uk-UA"/>
              </w:rPr>
              <w:t>1</w:t>
            </w:r>
            <w:r>
              <w:rPr>
                <w:spacing w:val="-5"/>
                <w:lang w:val="uk-UA"/>
              </w:rPr>
              <w:t xml:space="preserve"> год., 6</w:t>
            </w:r>
            <w:r w:rsidRPr="00EC103E">
              <w:rPr>
                <w:spacing w:val="-5"/>
                <w:lang w:val="uk-UA"/>
              </w:rPr>
              <w:t xml:space="preserve"> год. </w:t>
            </w:r>
            <w:r>
              <w:rPr>
                <w:spacing w:val="-5"/>
                <w:lang w:val="uk-UA"/>
              </w:rPr>
              <w:t>/ 0 год., 0 год., 4 год.</w:t>
            </w:r>
          </w:p>
        </w:tc>
        <w:tc>
          <w:tcPr>
            <w:tcW w:w="795" w:type="dxa"/>
            <w:tcBorders>
              <w:top w:val="single" w:sz="4" w:space="0" w:color="auto"/>
              <w:left w:val="single" w:sz="4" w:space="0" w:color="auto"/>
              <w:bottom w:val="single" w:sz="4" w:space="0" w:color="auto"/>
              <w:right w:val="single" w:sz="4" w:space="0" w:color="auto"/>
            </w:tcBorders>
          </w:tcPr>
          <w:p w14:paraId="7D8136C1" w14:textId="77777777" w:rsidR="000F1A50" w:rsidRPr="00EC103E" w:rsidRDefault="000F1A50" w:rsidP="00904BF3">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611E800C"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72A9B1C0"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66B30831" w14:textId="77777777" w:rsidR="000F1A50" w:rsidRDefault="000F1A50" w:rsidP="00904BF3">
            <w:pPr>
              <w:tabs>
                <w:tab w:val="left" w:pos="284"/>
                <w:tab w:val="left" w:pos="567"/>
              </w:tabs>
              <w:jc w:val="both"/>
              <w:rPr>
                <w:b/>
                <w:szCs w:val="28"/>
                <w:lang w:val="uk-UA"/>
              </w:rPr>
            </w:pPr>
            <w:r w:rsidRPr="00EC103E">
              <w:rPr>
                <w:b/>
              </w:rPr>
              <w:t>Тема</w:t>
            </w:r>
            <w:r w:rsidRPr="00EC103E">
              <w:rPr>
                <w:b/>
                <w:lang w:val="uk-UA"/>
              </w:rPr>
              <w:t xml:space="preserve"> 7</w:t>
            </w:r>
            <w:r w:rsidRPr="00EC103E">
              <w:rPr>
                <w:b/>
              </w:rPr>
              <w:t>.</w:t>
            </w:r>
            <w:r w:rsidRPr="00EC103E">
              <w:rPr>
                <w:b/>
                <w:lang w:val="uk-UA"/>
              </w:rPr>
              <w:t xml:space="preserve"> </w:t>
            </w:r>
            <w:r>
              <w:rPr>
                <w:b/>
                <w:szCs w:val="28"/>
                <w:lang w:val="uk-UA"/>
              </w:rPr>
              <w:t>Форми колективного обговорення професійних проблем.</w:t>
            </w:r>
          </w:p>
          <w:p w14:paraId="7D4E1F2E" w14:textId="761D11BB" w:rsidR="000F1A50" w:rsidRDefault="000F1A50" w:rsidP="006249E2">
            <w:pPr>
              <w:tabs>
                <w:tab w:val="left" w:pos="284"/>
              </w:tabs>
              <w:jc w:val="both"/>
              <w:rPr>
                <w:szCs w:val="28"/>
                <w:lang w:val="uk-UA"/>
              </w:rPr>
            </w:pPr>
            <w:r>
              <w:rPr>
                <w:szCs w:val="28"/>
                <w:lang w:val="uk-UA"/>
              </w:rPr>
              <w:t xml:space="preserve">Функції та види бесід, </w:t>
            </w:r>
            <w:r>
              <w:rPr>
                <w:szCs w:val="28"/>
                <w:lang w:val="uk-UA"/>
              </w:rPr>
              <w:lastRenderedPageBreak/>
              <w:t xml:space="preserve">стратегія поведінки під час ділової бесіди. Співбесіда з роботодавцем. Культура телефонного діалогу. Структура телефонної розмови. Мистецтво перемовин. Збори як форма прийняття колективного рішення.  Нарада. Дискусія. Етика професійного </w:t>
            </w:r>
            <w:proofErr w:type="spellStart"/>
            <w:r>
              <w:rPr>
                <w:szCs w:val="28"/>
                <w:lang w:val="uk-UA"/>
              </w:rPr>
              <w:t>дискутивно</w:t>
            </w:r>
            <w:proofErr w:type="spellEnd"/>
            <w:r>
              <w:rPr>
                <w:szCs w:val="28"/>
                <w:lang w:val="uk-UA"/>
              </w:rPr>
              <w:t>-полемічного спілкування.</w:t>
            </w:r>
          </w:p>
          <w:p w14:paraId="390F30AE" w14:textId="77777777" w:rsidR="000F1A50" w:rsidRPr="005D0ECE" w:rsidRDefault="000F1A50" w:rsidP="00904BF3">
            <w:pPr>
              <w:jc w:val="both"/>
              <w:rPr>
                <w:lang w:val="uk-UA"/>
              </w:rPr>
            </w:pPr>
          </w:p>
        </w:tc>
        <w:tc>
          <w:tcPr>
            <w:tcW w:w="1459" w:type="dxa"/>
            <w:gridSpan w:val="3"/>
            <w:tcBorders>
              <w:top w:val="single" w:sz="4" w:space="0" w:color="auto"/>
              <w:left w:val="single" w:sz="4" w:space="0" w:color="auto"/>
              <w:bottom w:val="single" w:sz="4" w:space="0" w:color="auto"/>
              <w:right w:val="single" w:sz="4" w:space="0" w:color="auto"/>
            </w:tcBorders>
          </w:tcPr>
          <w:p w14:paraId="16CB5E8D" w14:textId="38593EF7" w:rsidR="000F1A50" w:rsidRPr="00EC103E" w:rsidRDefault="009D7159" w:rsidP="00904BF3">
            <w:pPr>
              <w:jc w:val="both"/>
              <w:rPr>
                <w:lang w:val="uk-UA"/>
              </w:rPr>
            </w:pPr>
            <w:r>
              <w:rPr>
                <w:lang w:val="uk-UA"/>
              </w:rPr>
              <w:lastRenderedPageBreak/>
              <w:t>П</w:t>
            </w:r>
            <w:r w:rsidR="000F1A50" w:rsidRPr="00EC103E">
              <w:rPr>
                <w:lang w:val="uk-UA"/>
              </w:rPr>
              <w:t>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12F70AD0" w14:textId="77777777" w:rsidR="000F1A50" w:rsidRPr="00EC103E" w:rsidRDefault="000F1A50" w:rsidP="00904BF3">
            <w:pPr>
              <w:jc w:val="both"/>
              <w:rPr>
                <w:lang w:val="uk-UA"/>
              </w:rPr>
            </w:pPr>
            <w:r>
              <w:rPr>
                <w:lang w:val="uk-UA"/>
              </w:rPr>
              <w:t>2-4, 7</w:t>
            </w:r>
          </w:p>
        </w:tc>
        <w:tc>
          <w:tcPr>
            <w:tcW w:w="1587" w:type="dxa"/>
            <w:gridSpan w:val="2"/>
            <w:tcBorders>
              <w:top w:val="single" w:sz="4" w:space="0" w:color="auto"/>
              <w:left w:val="single" w:sz="4" w:space="0" w:color="auto"/>
              <w:bottom w:val="single" w:sz="4" w:space="0" w:color="auto"/>
              <w:right w:val="single" w:sz="4" w:space="0" w:color="auto"/>
            </w:tcBorders>
          </w:tcPr>
          <w:p w14:paraId="4DAA1529" w14:textId="4444DC77" w:rsidR="004F35D8" w:rsidRPr="003E49D2" w:rsidRDefault="009D7159" w:rsidP="004F35D8">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Pr>
                <w:spacing w:val="-6"/>
              </w:rPr>
              <w:t>нау</w:t>
            </w:r>
            <w:r w:rsidR="000F1A50" w:rsidRPr="00EC103E">
              <w:rPr>
                <w:spacing w:val="-6"/>
              </w:rPr>
              <w:t>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4F35D8">
              <w:rPr>
                <w:lang w:val="uk-UA"/>
              </w:rPr>
              <w:t xml:space="preserve">виконати </w:t>
            </w:r>
            <w:r w:rsidR="004F35D8">
              <w:rPr>
                <w:lang w:val="uk-UA"/>
              </w:rPr>
              <w:lastRenderedPageBreak/>
              <w:t>завдання і вправи, указані в інструктивно-методичних матеріалах до практичних занять</w:t>
            </w:r>
          </w:p>
          <w:p w14:paraId="388578E9" w14:textId="39A2BCDA" w:rsidR="000F1A50" w:rsidRPr="00EC103E" w:rsidRDefault="000F1A50" w:rsidP="00904BF3">
            <w:pPr>
              <w:jc w:val="both"/>
              <w:rPr>
                <w:lang w:val="uk-UA"/>
              </w:rPr>
            </w:pPr>
            <w:r>
              <w:rPr>
                <w:lang w:val="uk-UA"/>
              </w:rPr>
              <w:t>0</w:t>
            </w:r>
            <w:r w:rsidRPr="00EC103E">
              <w:t xml:space="preserve"> </w:t>
            </w:r>
            <w:r w:rsidRPr="00EC103E">
              <w:rPr>
                <w:spacing w:val="-5"/>
              </w:rPr>
              <w:t>год</w:t>
            </w:r>
            <w:r>
              <w:rPr>
                <w:spacing w:val="-5"/>
                <w:lang w:val="uk-UA"/>
              </w:rPr>
              <w:t xml:space="preserve">., </w:t>
            </w:r>
            <w:r w:rsidR="0062090D">
              <w:rPr>
                <w:spacing w:val="-5"/>
                <w:lang w:val="uk-UA"/>
              </w:rPr>
              <w:t>1</w:t>
            </w:r>
            <w:r>
              <w:rPr>
                <w:spacing w:val="-5"/>
                <w:lang w:val="uk-UA"/>
              </w:rPr>
              <w:t xml:space="preserve"> год., 2</w:t>
            </w:r>
            <w:r w:rsidRPr="00EC103E">
              <w:rPr>
                <w:spacing w:val="-5"/>
                <w:lang w:val="uk-UA"/>
              </w:rPr>
              <w:t xml:space="preserve"> год.</w:t>
            </w:r>
            <w:r>
              <w:rPr>
                <w:spacing w:val="-5"/>
                <w:lang w:val="uk-UA"/>
              </w:rPr>
              <w:t xml:space="preserve"> / 0 год., 0 год., 4 год.</w:t>
            </w:r>
          </w:p>
        </w:tc>
        <w:tc>
          <w:tcPr>
            <w:tcW w:w="795" w:type="dxa"/>
            <w:tcBorders>
              <w:top w:val="single" w:sz="4" w:space="0" w:color="auto"/>
              <w:left w:val="single" w:sz="4" w:space="0" w:color="auto"/>
              <w:bottom w:val="single" w:sz="4" w:space="0" w:color="auto"/>
              <w:right w:val="single" w:sz="4" w:space="0" w:color="auto"/>
            </w:tcBorders>
          </w:tcPr>
          <w:p w14:paraId="737C54B0" w14:textId="77777777" w:rsidR="000F1A50" w:rsidRPr="00EC103E" w:rsidRDefault="000F1A50" w:rsidP="00904BF3">
            <w:pPr>
              <w:jc w:val="both"/>
              <w:rPr>
                <w:lang w:val="uk-UA"/>
              </w:rPr>
            </w:pPr>
            <w:r w:rsidRPr="00EC103E">
              <w:rPr>
                <w:lang w:val="uk-UA"/>
              </w:rPr>
              <w:lastRenderedPageBreak/>
              <w:t>5</w:t>
            </w:r>
          </w:p>
        </w:tc>
        <w:tc>
          <w:tcPr>
            <w:tcW w:w="1496" w:type="dxa"/>
            <w:tcBorders>
              <w:top w:val="single" w:sz="4" w:space="0" w:color="auto"/>
              <w:left w:val="single" w:sz="4" w:space="0" w:color="auto"/>
              <w:bottom w:val="single" w:sz="4" w:space="0" w:color="auto"/>
              <w:right w:val="single" w:sz="4" w:space="0" w:color="auto"/>
            </w:tcBorders>
          </w:tcPr>
          <w:p w14:paraId="03C9E02C"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7AAA4F60" w14:textId="77777777" w:rsidTr="00904BF3">
        <w:trPr>
          <w:trHeight w:val="4101"/>
        </w:trPr>
        <w:tc>
          <w:tcPr>
            <w:tcW w:w="3085" w:type="dxa"/>
            <w:gridSpan w:val="2"/>
            <w:tcBorders>
              <w:top w:val="single" w:sz="4" w:space="0" w:color="auto"/>
              <w:left w:val="single" w:sz="4" w:space="0" w:color="auto"/>
              <w:bottom w:val="single" w:sz="4" w:space="0" w:color="auto"/>
              <w:right w:val="single" w:sz="4" w:space="0" w:color="auto"/>
            </w:tcBorders>
          </w:tcPr>
          <w:p w14:paraId="731514AC" w14:textId="77777777" w:rsidR="000F1A50" w:rsidRDefault="000F1A50" w:rsidP="00904BF3">
            <w:pPr>
              <w:tabs>
                <w:tab w:val="left" w:pos="284"/>
                <w:tab w:val="left" w:pos="567"/>
              </w:tabs>
              <w:jc w:val="both"/>
              <w:rPr>
                <w:b/>
                <w:szCs w:val="28"/>
                <w:lang w:val="uk-UA"/>
              </w:rPr>
            </w:pPr>
            <w:r w:rsidRPr="00EC103E">
              <w:rPr>
                <w:b/>
              </w:rPr>
              <w:lastRenderedPageBreak/>
              <w:t xml:space="preserve">Тема </w:t>
            </w:r>
            <w:r w:rsidRPr="00EC103E">
              <w:rPr>
                <w:b/>
                <w:lang w:val="uk-UA"/>
              </w:rPr>
              <w:t>8</w:t>
            </w:r>
            <w:r w:rsidRPr="00EC103E">
              <w:rPr>
                <w:b/>
              </w:rPr>
              <w:t>.</w:t>
            </w:r>
            <w:r w:rsidRPr="00EC103E">
              <w:rPr>
                <w:b/>
                <w:lang w:val="uk-UA"/>
              </w:rPr>
              <w:t xml:space="preserve"> </w:t>
            </w:r>
            <w:r>
              <w:rPr>
                <w:b/>
                <w:szCs w:val="28"/>
                <w:lang w:val="uk-UA"/>
              </w:rPr>
              <w:t>Ділові папери як засіб ділової професійної комунікації.</w:t>
            </w:r>
          </w:p>
          <w:p w14:paraId="0AC7097E" w14:textId="77777777" w:rsidR="000F1A50" w:rsidRPr="005D0ECE" w:rsidRDefault="000F1A50" w:rsidP="00C55CA6">
            <w:pPr>
              <w:tabs>
                <w:tab w:val="left" w:pos="284"/>
                <w:tab w:val="left" w:pos="567"/>
              </w:tabs>
              <w:ind w:firstLine="22"/>
              <w:jc w:val="both"/>
              <w:rPr>
                <w:lang w:val="uk-UA"/>
              </w:rPr>
            </w:pPr>
            <w:r>
              <w:rPr>
                <w:szCs w:val="28"/>
                <w:lang w:val="uk-UA"/>
              </w:rPr>
              <w:t>Документ і правила його складання. Класифікація документів. Національний стандарт України. Вимоги до бланків документів та оформлення сторінки. Вимоги до змісту та розташування реквізитів. Вимоги до тексту документа (загальні вимоги до мови ділових паперів).</w:t>
            </w:r>
            <w:r>
              <w:rPr>
                <w:b/>
                <w:szCs w:val="28"/>
                <w:lang w:val="uk-UA"/>
              </w:rPr>
              <w:t xml:space="preserve">  </w:t>
            </w:r>
          </w:p>
        </w:tc>
        <w:tc>
          <w:tcPr>
            <w:tcW w:w="1459" w:type="dxa"/>
            <w:gridSpan w:val="3"/>
            <w:tcBorders>
              <w:top w:val="single" w:sz="4" w:space="0" w:color="auto"/>
              <w:left w:val="single" w:sz="4" w:space="0" w:color="auto"/>
              <w:bottom w:val="single" w:sz="4" w:space="0" w:color="auto"/>
              <w:right w:val="single" w:sz="4" w:space="0" w:color="auto"/>
            </w:tcBorders>
          </w:tcPr>
          <w:p w14:paraId="10C3D5C2" w14:textId="31D7C35C" w:rsidR="000F1A50" w:rsidRPr="00EC103E" w:rsidRDefault="009D7159" w:rsidP="00904BF3">
            <w:pPr>
              <w:jc w:val="both"/>
              <w:rPr>
                <w:lang w:val="uk-UA"/>
              </w:rPr>
            </w:pPr>
            <w:r>
              <w:rPr>
                <w:lang w:val="uk-UA"/>
              </w:rPr>
              <w:t>П</w:t>
            </w:r>
            <w:r w:rsidR="000F1A50" w:rsidRPr="00EC103E">
              <w:rPr>
                <w:lang w:val="uk-UA"/>
              </w:rPr>
              <w:t>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43EC22AE" w14:textId="77777777" w:rsidR="000F1A50" w:rsidRPr="00EC103E" w:rsidRDefault="000F1A50" w:rsidP="00904BF3">
            <w:pPr>
              <w:jc w:val="both"/>
              <w:rPr>
                <w:lang w:val="uk-UA"/>
              </w:rPr>
            </w:pPr>
            <w:r>
              <w:rPr>
                <w:lang w:val="uk-UA"/>
              </w:rPr>
              <w:t>1-5, 7</w:t>
            </w:r>
          </w:p>
        </w:tc>
        <w:tc>
          <w:tcPr>
            <w:tcW w:w="1587" w:type="dxa"/>
            <w:gridSpan w:val="2"/>
            <w:tcBorders>
              <w:top w:val="single" w:sz="4" w:space="0" w:color="auto"/>
              <w:left w:val="single" w:sz="4" w:space="0" w:color="auto"/>
              <w:bottom w:val="single" w:sz="4" w:space="0" w:color="auto"/>
              <w:right w:val="single" w:sz="4" w:space="0" w:color="auto"/>
            </w:tcBorders>
          </w:tcPr>
          <w:p w14:paraId="798CA3F1" w14:textId="501EE77D" w:rsidR="004F35D8" w:rsidRPr="003E49D2" w:rsidRDefault="009D7159" w:rsidP="004F35D8">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sidRPr="00EC103E">
              <w:rPr>
                <w:spacing w:val="-6"/>
              </w:rPr>
              <w:t>нау</w:t>
            </w:r>
            <w:proofErr w:type="spellEnd"/>
            <w:r w:rsidR="000F1A50" w:rsidRPr="00EC103E">
              <w:rPr>
                <w:spacing w:val="-6"/>
              </w:rPr>
              <w:t xml:space="preserve"> </w:t>
            </w:r>
            <w:proofErr w:type="spellStart"/>
            <w:r w:rsidR="000F1A50" w:rsidRPr="00EC103E">
              <w:rPr>
                <w:spacing w:val="-6"/>
              </w:rPr>
              <w:t>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4F35D8">
              <w:rPr>
                <w:lang w:val="uk-UA"/>
              </w:rPr>
              <w:t>виконати завдання і вправи, указані в інструктивно-методичних матеріалах до практичних занять,</w:t>
            </w:r>
          </w:p>
          <w:p w14:paraId="495FB2AF" w14:textId="0EAC60C6" w:rsidR="000F1A50" w:rsidRPr="00EC103E" w:rsidRDefault="000F1A50" w:rsidP="00904BF3">
            <w:pPr>
              <w:jc w:val="both"/>
              <w:rPr>
                <w:lang w:val="uk-UA"/>
              </w:rPr>
            </w:pPr>
            <w:r>
              <w:rPr>
                <w:lang w:val="uk-UA"/>
              </w:rPr>
              <w:t>0</w:t>
            </w:r>
            <w:r w:rsidRPr="00EC103E">
              <w:t xml:space="preserve"> </w:t>
            </w:r>
            <w:r w:rsidRPr="00EC103E">
              <w:rPr>
                <w:spacing w:val="-5"/>
              </w:rPr>
              <w:t>год</w:t>
            </w:r>
            <w:r>
              <w:rPr>
                <w:spacing w:val="-5"/>
                <w:lang w:val="uk-UA"/>
              </w:rPr>
              <w:t xml:space="preserve">., </w:t>
            </w:r>
            <w:r w:rsidR="004F35D8">
              <w:rPr>
                <w:spacing w:val="-5"/>
                <w:lang w:val="uk-UA"/>
              </w:rPr>
              <w:t>1</w:t>
            </w:r>
            <w:r>
              <w:rPr>
                <w:spacing w:val="-5"/>
                <w:lang w:val="uk-UA"/>
              </w:rPr>
              <w:t xml:space="preserve"> год., 6</w:t>
            </w:r>
            <w:r w:rsidRPr="00EC103E">
              <w:rPr>
                <w:spacing w:val="-5"/>
                <w:lang w:val="uk-UA"/>
              </w:rPr>
              <w:t xml:space="preserve"> год.</w:t>
            </w:r>
            <w:r>
              <w:rPr>
                <w:spacing w:val="-5"/>
                <w:lang w:val="uk-UA"/>
              </w:rPr>
              <w:t xml:space="preserve"> / 0 год., 0 год., 4 год.</w:t>
            </w:r>
          </w:p>
        </w:tc>
        <w:tc>
          <w:tcPr>
            <w:tcW w:w="795" w:type="dxa"/>
            <w:tcBorders>
              <w:top w:val="single" w:sz="4" w:space="0" w:color="auto"/>
              <w:left w:val="single" w:sz="4" w:space="0" w:color="auto"/>
              <w:bottom w:val="single" w:sz="4" w:space="0" w:color="auto"/>
              <w:right w:val="single" w:sz="4" w:space="0" w:color="auto"/>
            </w:tcBorders>
          </w:tcPr>
          <w:p w14:paraId="7756C2CE" w14:textId="77777777" w:rsidR="000F1A50" w:rsidRPr="00EC103E" w:rsidRDefault="000F1A50" w:rsidP="00904BF3">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567C53DE"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582BA296" w14:textId="77777777" w:rsidTr="00A32DBB">
        <w:trPr>
          <w:trHeight w:val="180"/>
        </w:trPr>
        <w:tc>
          <w:tcPr>
            <w:tcW w:w="3114" w:type="dxa"/>
            <w:gridSpan w:val="3"/>
            <w:tcBorders>
              <w:top w:val="single" w:sz="4" w:space="0" w:color="auto"/>
              <w:left w:val="single" w:sz="4" w:space="0" w:color="auto"/>
              <w:bottom w:val="single" w:sz="4" w:space="0" w:color="auto"/>
              <w:right w:val="single" w:sz="4" w:space="0" w:color="auto"/>
            </w:tcBorders>
          </w:tcPr>
          <w:p w14:paraId="72B40D02" w14:textId="77777777" w:rsidR="000F1A50" w:rsidRDefault="000F1A50" w:rsidP="00904BF3">
            <w:pPr>
              <w:jc w:val="both"/>
              <w:rPr>
                <w:b/>
                <w:szCs w:val="28"/>
                <w:lang w:val="uk-UA"/>
              </w:rPr>
            </w:pPr>
            <w:r>
              <w:rPr>
                <w:b/>
                <w:szCs w:val="28"/>
                <w:lang w:val="uk-UA"/>
              </w:rPr>
              <w:t>Тема 9. Документація з кадрово-контрактних питань.</w:t>
            </w:r>
          </w:p>
          <w:p w14:paraId="0063FEBD" w14:textId="77777777" w:rsidR="000F1A50" w:rsidRDefault="000F1A50" w:rsidP="00C55CA6">
            <w:pPr>
              <w:ind w:firstLine="22"/>
              <w:jc w:val="both"/>
              <w:rPr>
                <w:szCs w:val="28"/>
                <w:lang w:val="uk-UA"/>
              </w:rPr>
            </w:pPr>
            <w:r>
              <w:rPr>
                <w:szCs w:val="28"/>
                <w:lang w:val="uk-UA"/>
              </w:rPr>
              <w:t xml:space="preserve">Заява, види заяв. Автобіографія. Характеристика. Резюме. </w:t>
            </w:r>
          </w:p>
          <w:p w14:paraId="173059A0" w14:textId="77777777" w:rsidR="000F1A50" w:rsidRPr="007E068F" w:rsidRDefault="000F1A50" w:rsidP="00904BF3">
            <w:pPr>
              <w:jc w:val="both"/>
              <w:rPr>
                <w:bCs/>
              </w:rPr>
            </w:pPr>
          </w:p>
        </w:tc>
        <w:tc>
          <w:tcPr>
            <w:tcW w:w="1430" w:type="dxa"/>
            <w:gridSpan w:val="2"/>
            <w:tcBorders>
              <w:top w:val="single" w:sz="4" w:space="0" w:color="auto"/>
              <w:left w:val="single" w:sz="4" w:space="0" w:color="auto"/>
              <w:bottom w:val="single" w:sz="4" w:space="0" w:color="auto"/>
              <w:right w:val="single" w:sz="4" w:space="0" w:color="auto"/>
            </w:tcBorders>
          </w:tcPr>
          <w:p w14:paraId="34EB151C" w14:textId="6307B971" w:rsidR="000F1A50" w:rsidRPr="00EC103E" w:rsidRDefault="009D7159" w:rsidP="00904BF3">
            <w:pPr>
              <w:jc w:val="both"/>
              <w:rPr>
                <w:lang w:val="uk-UA"/>
              </w:rPr>
            </w:pPr>
            <w:r>
              <w:rPr>
                <w:lang w:val="uk-UA"/>
              </w:rPr>
              <w:t>П</w:t>
            </w:r>
            <w:r w:rsidR="000F1A50" w:rsidRPr="00EC103E">
              <w:rPr>
                <w:lang w:val="uk-UA"/>
              </w:rPr>
              <w:t>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3995AE0B" w14:textId="77777777" w:rsidR="000F1A50" w:rsidRPr="00EC103E" w:rsidRDefault="000F1A50" w:rsidP="00904BF3">
            <w:pPr>
              <w:jc w:val="both"/>
              <w:rPr>
                <w:lang w:val="uk-UA"/>
              </w:rPr>
            </w:pPr>
            <w:r>
              <w:rPr>
                <w:lang w:val="uk-UA"/>
              </w:rPr>
              <w:t>1-5, 7</w:t>
            </w:r>
          </w:p>
        </w:tc>
        <w:tc>
          <w:tcPr>
            <w:tcW w:w="1587" w:type="dxa"/>
            <w:gridSpan w:val="2"/>
            <w:tcBorders>
              <w:top w:val="single" w:sz="4" w:space="0" w:color="auto"/>
              <w:left w:val="single" w:sz="4" w:space="0" w:color="auto"/>
              <w:bottom w:val="single" w:sz="4" w:space="0" w:color="auto"/>
              <w:right w:val="single" w:sz="4" w:space="0" w:color="auto"/>
            </w:tcBorders>
          </w:tcPr>
          <w:p w14:paraId="781D2321" w14:textId="6001DB35" w:rsidR="009021C1" w:rsidRPr="003E49D2" w:rsidRDefault="009D7159" w:rsidP="009021C1">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sidRPr="00EC103E">
              <w:rPr>
                <w:spacing w:val="-6"/>
              </w:rPr>
              <w:t>нау</w:t>
            </w:r>
            <w:proofErr w:type="spellEnd"/>
            <w:r w:rsidR="000F1A50" w:rsidRPr="00EC103E">
              <w:rPr>
                <w:spacing w:val="-6"/>
              </w:rPr>
              <w:t xml:space="preserve"> </w:t>
            </w:r>
            <w:proofErr w:type="spellStart"/>
            <w:r w:rsidR="000F1A50" w:rsidRPr="00EC103E">
              <w:rPr>
                <w:spacing w:val="-6"/>
              </w:rPr>
              <w:t>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9021C1">
              <w:rPr>
                <w:lang w:val="uk-UA"/>
              </w:rPr>
              <w:t>виконати завдання і вправи, указані в інструктивно-методичних матеріалах до практичних занять,</w:t>
            </w:r>
          </w:p>
          <w:p w14:paraId="1D9A8332" w14:textId="2AA47809" w:rsidR="000F1A50" w:rsidRPr="00EC103E" w:rsidRDefault="000F1A50" w:rsidP="00904BF3">
            <w:pPr>
              <w:jc w:val="both"/>
              <w:rPr>
                <w:spacing w:val="-7"/>
              </w:rPr>
            </w:pPr>
            <w:r>
              <w:rPr>
                <w:lang w:val="uk-UA"/>
              </w:rPr>
              <w:t>0</w:t>
            </w:r>
            <w:r w:rsidRPr="00EC103E">
              <w:t xml:space="preserve"> </w:t>
            </w:r>
            <w:r w:rsidRPr="00EC103E">
              <w:rPr>
                <w:spacing w:val="-5"/>
              </w:rPr>
              <w:t>год</w:t>
            </w:r>
            <w:r>
              <w:rPr>
                <w:spacing w:val="-5"/>
                <w:lang w:val="uk-UA"/>
              </w:rPr>
              <w:t xml:space="preserve">., </w:t>
            </w:r>
            <w:r w:rsidR="004F35D8">
              <w:rPr>
                <w:spacing w:val="-5"/>
                <w:lang w:val="uk-UA"/>
              </w:rPr>
              <w:t>1</w:t>
            </w:r>
            <w:r>
              <w:rPr>
                <w:spacing w:val="-5"/>
                <w:lang w:val="uk-UA"/>
              </w:rPr>
              <w:t xml:space="preserve"> год., 6</w:t>
            </w:r>
            <w:r w:rsidRPr="00EC103E">
              <w:rPr>
                <w:spacing w:val="-5"/>
                <w:lang w:val="uk-UA"/>
              </w:rPr>
              <w:t xml:space="preserve"> год.</w:t>
            </w:r>
            <w:r>
              <w:rPr>
                <w:spacing w:val="-5"/>
                <w:lang w:val="uk-UA"/>
              </w:rPr>
              <w:t xml:space="preserve"> / 0 год., 0 год., 8 год.</w:t>
            </w:r>
          </w:p>
        </w:tc>
        <w:tc>
          <w:tcPr>
            <w:tcW w:w="795" w:type="dxa"/>
            <w:tcBorders>
              <w:top w:val="single" w:sz="4" w:space="0" w:color="auto"/>
              <w:left w:val="single" w:sz="4" w:space="0" w:color="auto"/>
              <w:bottom w:val="single" w:sz="4" w:space="0" w:color="auto"/>
              <w:right w:val="single" w:sz="4" w:space="0" w:color="auto"/>
            </w:tcBorders>
          </w:tcPr>
          <w:p w14:paraId="4BA7DDEB" w14:textId="77777777" w:rsidR="000F1A50" w:rsidRPr="00EC103E" w:rsidRDefault="000F1A50" w:rsidP="00904BF3">
            <w:pPr>
              <w:jc w:val="both"/>
              <w:rPr>
                <w:lang w:val="uk-UA"/>
              </w:rPr>
            </w:pPr>
            <w:r>
              <w:rPr>
                <w:lang w:val="uk-UA"/>
              </w:rPr>
              <w:t>5</w:t>
            </w:r>
          </w:p>
        </w:tc>
        <w:tc>
          <w:tcPr>
            <w:tcW w:w="1496" w:type="dxa"/>
            <w:tcBorders>
              <w:top w:val="single" w:sz="4" w:space="0" w:color="auto"/>
              <w:left w:val="single" w:sz="4" w:space="0" w:color="auto"/>
              <w:bottom w:val="single" w:sz="4" w:space="0" w:color="auto"/>
              <w:right w:val="single" w:sz="4" w:space="0" w:color="auto"/>
            </w:tcBorders>
          </w:tcPr>
          <w:p w14:paraId="01F96887"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29C6FB22" w14:textId="77777777" w:rsidTr="00A32DBB">
        <w:trPr>
          <w:trHeight w:val="7785"/>
        </w:trPr>
        <w:tc>
          <w:tcPr>
            <w:tcW w:w="3085" w:type="dxa"/>
            <w:gridSpan w:val="2"/>
            <w:tcBorders>
              <w:top w:val="single" w:sz="4" w:space="0" w:color="auto"/>
              <w:left w:val="single" w:sz="4" w:space="0" w:color="auto"/>
              <w:bottom w:val="single" w:sz="4" w:space="0" w:color="auto"/>
              <w:right w:val="single" w:sz="4" w:space="0" w:color="auto"/>
            </w:tcBorders>
          </w:tcPr>
          <w:p w14:paraId="1D094065" w14:textId="77777777" w:rsidR="000F1A50" w:rsidRDefault="000F1A50" w:rsidP="00904BF3">
            <w:pPr>
              <w:jc w:val="both"/>
              <w:rPr>
                <w:b/>
                <w:szCs w:val="28"/>
                <w:lang w:val="uk-UA"/>
              </w:rPr>
            </w:pPr>
            <w:r>
              <w:rPr>
                <w:b/>
                <w:szCs w:val="28"/>
                <w:lang w:val="uk-UA"/>
              </w:rPr>
              <w:lastRenderedPageBreak/>
              <w:t>Тема 10. Довідково-інформаційні документи. Етикет службового листування.</w:t>
            </w:r>
          </w:p>
          <w:p w14:paraId="06F81C64" w14:textId="77777777" w:rsidR="000F1A50" w:rsidRDefault="000F1A50" w:rsidP="00833D8B">
            <w:pPr>
              <w:ind w:firstLine="22"/>
              <w:jc w:val="both"/>
              <w:rPr>
                <w:szCs w:val="28"/>
                <w:lang w:val="uk-UA"/>
              </w:rPr>
            </w:pPr>
            <w:r>
              <w:rPr>
                <w:szCs w:val="28"/>
                <w:lang w:val="uk-UA"/>
              </w:rPr>
              <w:t>Прес-реліз, види прес-релізів. Оголошення, повідомлення про захід як різновид оголошення. Звіт. Службова записка (доповідна й пояснювальна). Довідка. Протокол. Витяг із протоколу. Доручення, розписка, їх види.</w:t>
            </w:r>
          </w:p>
          <w:p w14:paraId="7765D68E" w14:textId="77777777" w:rsidR="000F1A50" w:rsidRDefault="000F1A50" w:rsidP="00833D8B">
            <w:pPr>
              <w:ind w:firstLine="22"/>
              <w:jc w:val="both"/>
              <w:rPr>
                <w:szCs w:val="28"/>
                <w:lang w:val="uk-UA"/>
              </w:rPr>
            </w:pPr>
            <w:r>
              <w:rPr>
                <w:szCs w:val="28"/>
                <w:lang w:val="uk-UA"/>
              </w:rPr>
              <w:t>Приватне і ділове листування. Види ділових (службових) листів. Реквізити листа та їх оформлення. Форми звертань у листах різних типів. Етикет ділового листування. Адреса.</w:t>
            </w:r>
          </w:p>
          <w:p w14:paraId="18E50890" w14:textId="0DBA7DC6" w:rsidR="00A32DBB" w:rsidRPr="00A32DBB" w:rsidRDefault="000F1A50" w:rsidP="00A32DBB">
            <w:pPr>
              <w:ind w:firstLine="22"/>
              <w:jc w:val="both"/>
              <w:rPr>
                <w:lang w:val="uk-UA"/>
              </w:rPr>
            </w:pPr>
            <w:r w:rsidRPr="000C0E63">
              <w:rPr>
                <w:b/>
                <w:bCs/>
                <w:lang w:val="uk-UA"/>
              </w:rPr>
              <w:t>Завдання для самостійної роботи</w:t>
            </w:r>
            <w:r>
              <w:rPr>
                <w:lang w:val="uk-UA"/>
              </w:rPr>
              <w:t>: підготувати папку зі зразками вивчених документів, написаними від власного імені.</w:t>
            </w:r>
          </w:p>
        </w:tc>
        <w:tc>
          <w:tcPr>
            <w:tcW w:w="1459" w:type="dxa"/>
            <w:gridSpan w:val="3"/>
            <w:tcBorders>
              <w:top w:val="single" w:sz="4" w:space="0" w:color="auto"/>
              <w:left w:val="single" w:sz="4" w:space="0" w:color="auto"/>
              <w:bottom w:val="single" w:sz="4" w:space="0" w:color="auto"/>
              <w:right w:val="single" w:sz="4" w:space="0" w:color="auto"/>
            </w:tcBorders>
          </w:tcPr>
          <w:p w14:paraId="25864346" w14:textId="085ADD90" w:rsidR="000F1A50" w:rsidRPr="00EC103E" w:rsidRDefault="009D7159" w:rsidP="00904BF3">
            <w:pPr>
              <w:jc w:val="both"/>
              <w:rPr>
                <w:lang w:val="uk-UA"/>
              </w:rPr>
            </w:pPr>
            <w:r>
              <w:rPr>
                <w:lang w:val="uk-UA"/>
              </w:rPr>
              <w:t>П</w:t>
            </w:r>
            <w:r w:rsidR="000F1A50" w:rsidRPr="00EC103E">
              <w:rPr>
                <w:lang w:val="uk-UA"/>
              </w:rPr>
              <w:t>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2ACF886E" w14:textId="77777777" w:rsidR="000F1A50" w:rsidRPr="00EC103E" w:rsidRDefault="000F1A50" w:rsidP="00904BF3">
            <w:pPr>
              <w:jc w:val="both"/>
              <w:rPr>
                <w:lang w:val="uk-UA"/>
              </w:rPr>
            </w:pPr>
            <w:r>
              <w:rPr>
                <w:lang w:val="uk-UA"/>
              </w:rPr>
              <w:t>1-5, 7</w:t>
            </w:r>
          </w:p>
        </w:tc>
        <w:tc>
          <w:tcPr>
            <w:tcW w:w="1587" w:type="dxa"/>
            <w:gridSpan w:val="2"/>
            <w:tcBorders>
              <w:top w:val="single" w:sz="4" w:space="0" w:color="auto"/>
              <w:left w:val="single" w:sz="4" w:space="0" w:color="auto"/>
              <w:bottom w:val="single" w:sz="4" w:space="0" w:color="auto"/>
              <w:right w:val="single" w:sz="4" w:space="0" w:color="auto"/>
            </w:tcBorders>
          </w:tcPr>
          <w:p w14:paraId="05401C63" w14:textId="13701527" w:rsidR="009021C1" w:rsidRPr="003E49D2" w:rsidRDefault="009D7159" w:rsidP="009021C1">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sidRPr="00EC103E">
              <w:rPr>
                <w:spacing w:val="-6"/>
              </w:rPr>
              <w:t>нау</w:t>
            </w:r>
            <w:proofErr w:type="spellEnd"/>
            <w:r w:rsidR="000F1A50" w:rsidRPr="00EC103E">
              <w:rPr>
                <w:spacing w:val="-6"/>
              </w:rPr>
              <w:t xml:space="preserve"> </w:t>
            </w:r>
            <w:proofErr w:type="spellStart"/>
            <w:r w:rsidR="000F1A50" w:rsidRPr="00EC103E">
              <w:rPr>
                <w:spacing w:val="-6"/>
              </w:rPr>
              <w:t>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9021C1">
              <w:rPr>
                <w:lang w:val="uk-UA"/>
              </w:rPr>
              <w:t>виконати завдання і вправи, указані в інструктивно-методичних матеріалах до практичних занять,</w:t>
            </w:r>
          </w:p>
          <w:p w14:paraId="1C216F44" w14:textId="13773A85" w:rsidR="000F1A50" w:rsidRPr="00EC103E" w:rsidRDefault="000F1A50" w:rsidP="00904BF3">
            <w:pPr>
              <w:jc w:val="both"/>
              <w:rPr>
                <w:spacing w:val="-7"/>
              </w:rPr>
            </w:pPr>
            <w:r>
              <w:rPr>
                <w:lang w:val="uk-UA"/>
              </w:rPr>
              <w:t>0</w:t>
            </w:r>
            <w:r w:rsidRPr="00EC103E">
              <w:t xml:space="preserve"> </w:t>
            </w:r>
            <w:r w:rsidRPr="00EC103E">
              <w:rPr>
                <w:spacing w:val="-5"/>
              </w:rPr>
              <w:t>год</w:t>
            </w:r>
            <w:r>
              <w:rPr>
                <w:spacing w:val="-5"/>
                <w:lang w:val="uk-UA"/>
              </w:rPr>
              <w:t xml:space="preserve">., </w:t>
            </w:r>
            <w:r w:rsidR="0062090D">
              <w:rPr>
                <w:spacing w:val="-5"/>
                <w:lang w:val="uk-UA"/>
              </w:rPr>
              <w:t>4</w:t>
            </w:r>
            <w:r>
              <w:rPr>
                <w:spacing w:val="-5"/>
                <w:lang w:val="uk-UA"/>
              </w:rPr>
              <w:t xml:space="preserve"> год., 6</w:t>
            </w:r>
            <w:r w:rsidRPr="00EC103E">
              <w:rPr>
                <w:spacing w:val="-5"/>
                <w:lang w:val="uk-UA"/>
              </w:rPr>
              <w:t xml:space="preserve"> год.</w:t>
            </w:r>
            <w:r>
              <w:rPr>
                <w:spacing w:val="-5"/>
                <w:lang w:val="uk-UA"/>
              </w:rPr>
              <w:t xml:space="preserve"> / 0 год., 0 год., 8 год.</w:t>
            </w:r>
          </w:p>
        </w:tc>
        <w:tc>
          <w:tcPr>
            <w:tcW w:w="795" w:type="dxa"/>
            <w:tcBorders>
              <w:top w:val="single" w:sz="4" w:space="0" w:color="auto"/>
              <w:left w:val="single" w:sz="4" w:space="0" w:color="auto"/>
              <w:bottom w:val="single" w:sz="4" w:space="0" w:color="auto"/>
              <w:right w:val="single" w:sz="4" w:space="0" w:color="auto"/>
            </w:tcBorders>
          </w:tcPr>
          <w:p w14:paraId="49B6548D" w14:textId="77777777" w:rsidR="000F1A50" w:rsidRPr="00EC103E" w:rsidRDefault="000F1A50" w:rsidP="00904BF3">
            <w:pPr>
              <w:jc w:val="both"/>
              <w:rPr>
                <w:lang w:val="uk-UA"/>
              </w:rPr>
            </w:pPr>
            <w:r>
              <w:rPr>
                <w:lang w:val="uk-UA"/>
              </w:rPr>
              <w:t>5</w:t>
            </w:r>
          </w:p>
        </w:tc>
        <w:tc>
          <w:tcPr>
            <w:tcW w:w="1496" w:type="dxa"/>
            <w:tcBorders>
              <w:top w:val="single" w:sz="4" w:space="0" w:color="auto"/>
              <w:left w:val="single" w:sz="4" w:space="0" w:color="auto"/>
              <w:bottom w:val="single" w:sz="4" w:space="0" w:color="auto"/>
              <w:right w:val="single" w:sz="4" w:space="0" w:color="auto"/>
            </w:tcBorders>
          </w:tcPr>
          <w:p w14:paraId="72D67EAF"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7332D3A7" w14:textId="77777777" w:rsidTr="00904BF3">
        <w:trPr>
          <w:trHeight w:val="9153"/>
        </w:trPr>
        <w:tc>
          <w:tcPr>
            <w:tcW w:w="3085" w:type="dxa"/>
            <w:gridSpan w:val="2"/>
            <w:tcBorders>
              <w:top w:val="single" w:sz="4" w:space="0" w:color="auto"/>
              <w:left w:val="single" w:sz="4" w:space="0" w:color="auto"/>
              <w:right w:val="single" w:sz="4" w:space="0" w:color="auto"/>
            </w:tcBorders>
          </w:tcPr>
          <w:p w14:paraId="519D0F0F" w14:textId="77777777" w:rsidR="000F1A50" w:rsidRDefault="000F1A50" w:rsidP="00904BF3">
            <w:pPr>
              <w:jc w:val="both"/>
              <w:rPr>
                <w:b/>
                <w:szCs w:val="28"/>
                <w:lang w:val="uk-UA"/>
              </w:rPr>
            </w:pPr>
            <w:r>
              <w:rPr>
                <w:b/>
                <w:szCs w:val="28"/>
                <w:lang w:val="uk-UA"/>
              </w:rPr>
              <w:lastRenderedPageBreak/>
              <w:t>Тема 11. Українська термінологія у професійному спілкуванні.</w:t>
            </w:r>
          </w:p>
          <w:p w14:paraId="115785C6" w14:textId="77777777" w:rsidR="000F1A50" w:rsidRDefault="000F1A50" w:rsidP="00C55CA6">
            <w:pPr>
              <w:ind w:firstLine="22"/>
              <w:jc w:val="both"/>
              <w:rPr>
                <w:szCs w:val="28"/>
                <w:lang w:val="uk-UA"/>
              </w:rPr>
            </w:pPr>
            <w:r>
              <w:rPr>
                <w:szCs w:val="28"/>
                <w:lang w:val="uk-UA"/>
              </w:rPr>
              <w:t xml:space="preserve">Термін, його ознаки та місце в діловому мовленні. Загальнонаукова, міжгалузева і вузькоспеціальна термінологія. Способи творення термінів. Явище термінологізації, </w:t>
            </w:r>
            <w:proofErr w:type="spellStart"/>
            <w:r>
              <w:rPr>
                <w:szCs w:val="28"/>
                <w:lang w:val="uk-UA"/>
              </w:rPr>
              <w:t>ретермінологізації</w:t>
            </w:r>
            <w:proofErr w:type="spellEnd"/>
            <w:r>
              <w:rPr>
                <w:szCs w:val="28"/>
                <w:lang w:val="uk-UA"/>
              </w:rPr>
              <w:t xml:space="preserve"> та детермінологізації. Основні проблеми сучасного українського термінознавства.</w:t>
            </w:r>
          </w:p>
          <w:p w14:paraId="65B3AFCE" w14:textId="77777777" w:rsidR="000F1A50" w:rsidRDefault="000F1A50" w:rsidP="00C55CA6">
            <w:pPr>
              <w:ind w:firstLine="22"/>
              <w:jc w:val="both"/>
              <w:rPr>
                <w:b/>
                <w:szCs w:val="28"/>
                <w:lang w:val="uk-UA"/>
              </w:rPr>
            </w:pPr>
            <w:r>
              <w:rPr>
                <w:szCs w:val="28"/>
                <w:lang w:val="uk-UA"/>
              </w:rPr>
              <w:t xml:space="preserve">Термінологія обраного фаху. Походження українських мовознавчих і літературознавчих термінів, національні й інтернаціональні елементи в термінологічній лексиці. Становлення і розвиток української мовознавчої термінології. </w:t>
            </w:r>
          </w:p>
          <w:p w14:paraId="396C587D" w14:textId="77777777" w:rsidR="000F1A50" w:rsidRDefault="000F1A50" w:rsidP="00C55CA6">
            <w:pPr>
              <w:tabs>
                <w:tab w:val="left" w:pos="540"/>
              </w:tabs>
              <w:ind w:firstLine="22"/>
              <w:jc w:val="both"/>
              <w:rPr>
                <w:szCs w:val="28"/>
                <w:lang w:val="uk-UA"/>
              </w:rPr>
            </w:pPr>
            <w:r>
              <w:rPr>
                <w:szCs w:val="28"/>
                <w:lang w:val="uk-UA"/>
              </w:rPr>
              <w:t xml:space="preserve">Вправи на правопис, наголошування, відмінювання, походження та синонімію українських лінгвістичних і літературознавчих термінів. Робота з фаховими термінологічними словниками. </w:t>
            </w:r>
          </w:p>
          <w:p w14:paraId="0C8B8769" w14:textId="77777777" w:rsidR="000F1A50" w:rsidRPr="00EC103E" w:rsidRDefault="000F1A50" w:rsidP="00C55CA6">
            <w:pPr>
              <w:tabs>
                <w:tab w:val="left" w:pos="540"/>
              </w:tabs>
              <w:ind w:firstLine="22"/>
              <w:jc w:val="both"/>
              <w:rPr>
                <w:lang w:val="uk-UA"/>
              </w:rPr>
            </w:pPr>
            <w:proofErr w:type="spellStart"/>
            <w:r>
              <w:rPr>
                <w:szCs w:val="28"/>
                <w:lang w:val="uk-UA"/>
              </w:rPr>
              <w:t>Термінографія</w:t>
            </w:r>
            <w:proofErr w:type="spellEnd"/>
            <w:r>
              <w:rPr>
                <w:szCs w:val="28"/>
                <w:lang w:val="uk-UA"/>
              </w:rPr>
              <w:t>. Поняття про термінологічні словники. Основні словники мовознавчих і літературознавчих термінів.</w:t>
            </w:r>
          </w:p>
        </w:tc>
        <w:tc>
          <w:tcPr>
            <w:tcW w:w="1459" w:type="dxa"/>
            <w:gridSpan w:val="3"/>
            <w:tcBorders>
              <w:top w:val="single" w:sz="4" w:space="0" w:color="auto"/>
              <w:left w:val="single" w:sz="4" w:space="0" w:color="auto"/>
              <w:right w:val="single" w:sz="4" w:space="0" w:color="auto"/>
            </w:tcBorders>
          </w:tcPr>
          <w:p w14:paraId="5FD66C02" w14:textId="3B2F7229" w:rsidR="000F1A50" w:rsidRPr="00EC103E" w:rsidRDefault="009D7159" w:rsidP="00904BF3">
            <w:pPr>
              <w:jc w:val="both"/>
              <w:rPr>
                <w:lang w:val="uk-UA"/>
              </w:rPr>
            </w:pPr>
            <w:r>
              <w:rPr>
                <w:lang w:val="uk-UA"/>
              </w:rPr>
              <w:t>П</w:t>
            </w:r>
            <w:r w:rsidR="000F1A50" w:rsidRPr="00EC103E">
              <w:rPr>
                <w:lang w:val="uk-UA"/>
              </w:rPr>
              <w:t>рактичне заняття, самостійна робота</w:t>
            </w:r>
          </w:p>
        </w:tc>
        <w:tc>
          <w:tcPr>
            <w:tcW w:w="1149" w:type="dxa"/>
            <w:gridSpan w:val="2"/>
            <w:tcBorders>
              <w:top w:val="single" w:sz="4" w:space="0" w:color="auto"/>
              <w:left w:val="single" w:sz="4" w:space="0" w:color="auto"/>
              <w:right w:val="single" w:sz="4" w:space="0" w:color="auto"/>
            </w:tcBorders>
          </w:tcPr>
          <w:p w14:paraId="3FFA70A7" w14:textId="77777777" w:rsidR="000F1A50" w:rsidRPr="00EC103E" w:rsidRDefault="000F1A50" w:rsidP="00904BF3">
            <w:pPr>
              <w:jc w:val="both"/>
              <w:rPr>
                <w:lang w:val="uk-UA"/>
              </w:rPr>
            </w:pPr>
            <w:r>
              <w:rPr>
                <w:lang w:val="uk-UA"/>
              </w:rPr>
              <w:t>1-8</w:t>
            </w:r>
          </w:p>
        </w:tc>
        <w:tc>
          <w:tcPr>
            <w:tcW w:w="1587" w:type="dxa"/>
            <w:gridSpan w:val="2"/>
            <w:tcBorders>
              <w:top w:val="single" w:sz="4" w:space="0" w:color="auto"/>
              <w:left w:val="single" w:sz="4" w:space="0" w:color="auto"/>
              <w:right w:val="single" w:sz="4" w:space="0" w:color="auto"/>
            </w:tcBorders>
          </w:tcPr>
          <w:p w14:paraId="632B9993" w14:textId="5086E1F5" w:rsidR="009021C1" w:rsidRPr="003E49D2" w:rsidRDefault="009D7159" w:rsidP="009021C1">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sidRPr="00EC103E">
              <w:rPr>
                <w:spacing w:val="-6"/>
              </w:rPr>
              <w:t>наукові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9021C1">
              <w:rPr>
                <w:lang w:val="uk-UA"/>
              </w:rPr>
              <w:t>виконати завдання і вправи, указані в інструктивно-методичних матеріалах до практичних занять,</w:t>
            </w:r>
          </w:p>
          <w:p w14:paraId="4715C12B" w14:textId="1654AC9D" w:rsidR="000F1A50" w:rsidRPr="00EC103E" w:rsidRDefault="000F1A50" w:rsidP="00904BF3">
            <w:pPr>
              <w:jc w:val="both"/>
              <w:rPr>
                <w:spacing w:val="-7"/>
              </w:rPr>
            </w:pPr>
            <w:r>
              <w:rPr>
                <w:lang w:val="uk-UA"/>
              </w:rPr>
              <w:t>0</w:t>
            </w:r>
            <w:r w:rsidRPr="00EC103E">
              <w:t xml:space="preserve"> </w:t>
            </w:r>
            <w:r w:rsidRPr="00EC103E">
              <w:rPr>
                <w:spacing w:val="-5"/>
              </w:rPr>
              <w:t>год</w:t>
            </w:r>
            <w:r>
              <w:rPr>
                <w:spacing w:val="-5"/>
                <w:lang w:val="uk-UA"/>
              </w:rPr>
              <w:t xml:space="preserve">., </w:t>
            </w:r>
            <w:r w:rsidR="003E0834">
              <w:rPr>
                <w:spacing w:val="-5"/>
                <w:lang w:val="uk-UA"/>
              </w:rPr>
              <w:t>6</w:t>
            </w:r>
            <w:r>
              <w:rPr>
                <w:spacing w:val="-5"/>
                <w:lang w:val="uk-UA"/>
              </w:rPr>
              <w:t xml:space="preserve"> год., 2</w:t>
            </w:r>
            <w:r w:rsidRPr="00EC103E">
              <w:rPr>
                <w:spacing w:val="-5"/>
                <w:lang w:val="uk-UA"/>
              </w:rPr>
              <w:t xml:space="preserve"> год.</w:t>
            </w:r>
            <w:r>
              <w:rPr>
                <w:spacing w:val="-5"/>
                <w:lang w:val="uk-UA"/>
              </w:rPr>
              <w:t xml:space="preserve"> / 2 год., 0 год., </w:t>
            </w:r>
            <w:r w:rsidR="00E16C1F">
              <w:rPr>
                <w:spacing w:val="-5"/>
                <w:lang w:val="uk-UA"/>
              </w:rPr>
              <w:t>6</w:t>
            </w:r>
            <w:r>
              <w:rPr>
                <w:spacing w:val="-5"/>
                <w:lang w:val="uk-UA"/>
              </w:rPr>
              <w:t xml:space="preserve"> год.</w:t>
            </w:r>
          </w:p>
        </w:tc>
        <w:tc>
          <w:tcPr>
            <w:tcW w:w="795" w:type="dxa"/>
            <w:tcBorders>
              <w:top w:val="single" w:sz="4" w:space="0" w:color="auto"/>
              <w:left w:val="single" w:sz="4" w:space="0" w:color="auto"/>
              <w:right w:val="single" w:sz="4" w:space="0" w:color="auto"/>
            </w:tcBorders>
          </w:tcPr>
          <w:p w14:paraId="28A0568E" w14:textId="77777777" w:rsidR="000F1A50" w:rsidRPr="00EC103E" w:rsidRDefault="000F1A50" w:rsidP="00904BF3">
            <w:pPr>
              <w:jc w:val="both"/>
              <w:rPr>
                <w:lang w:val="uk-UA"/>
              </w:rPr>
            </w:pPr>
            <w:r>
              <w:rPr>
                <w:lang w:val="uk-UA"/>
              </w:rPr>
              <w:t>5</w:t>
            </w:r>
          </w:p>
        </w:tc>
        <w:tc>
          <w:tcPr>
            <w:tcW w:w="1496" w:type="dxa"/>
            <w:tcBorders>
              <w:top w:val="single" w:sz="4" w:space="0" w:color="auto"/>
              <w:left w:val="single" w:sz="4" w:space="0" w:color="auto"/>
              <w:right w:val="single" w:sz="4" w:space="0" w:color="auto"/>
            </w:tcBorders>
          </w:tcPr>
          <w:p w14:paraId="2A254773"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1B81796F" w14:textId="77777777" w:rsidTr="00904BF3">
        <w:trPr>
          <w:trHeight w:val="165"/>
        </w:trPr>
        <w:tc>
          <w:tcPr>
            <w:tcW w:w="3085" w:type="dxa"/>
            <w:gridSpan w:val="2"/>
            <w:tcBorders>
              <w:top w:val="single" w:sz="4" w:space="0" w:color="auto"/>
              <w:left w:val="single" w:sz="4" w:space="0" w:color="auto"/>
              <w:bottom w:val="single" w:sz="4" w:space="0" w:color="auto"/>
              <w:right w:val="single" w:sz="4" w:space="0" w:color="auto"/>
            </w:tcBorders>
          </w:tcPr>
          <w:p w14:paraId="7FEE9571" w14:textId="77777777" w:rsidR="000F1A50" w:rsidRDefault="000F1A50" w:rsidP="00904BF3">
            <w:pPr>
              <w:jc w:val="both"/>
              <w:rPr>
                <w:b/>
                <w:szCs w:val="28"/>
                <w:lang w:val="uk-UA"/>
              </w:rPr>
            </w:pPr>
            <w:r>
              <w:rPr>
                <w:b/>
                <w:szCs w:val="28"/>
                <w:lang w:val="uk-UA"/>
              </w:rPr>
              <w:t>Тема 12. Науковий стиль і його засоби у професійному спілкуванні.</w:t>
            </w:r>
          </w:p>
          <w:p w14:paraId="7EE7FFEA" w14:textId="77777777" w:rsidR="000F1A50" w:rsidRDefault="000F1A50" w:rsidP="00C55CA6">
            <w:pPr>
              <w:tabs>
                <w:tab w:val="left" w:pos="540"/>
              </w:tabs>
              <w:ind w:firstLine="22"/>
              <w:jc w:val="both"/>
              <w:rPr>
                <w:szCs w:val="28"/>
                <w:lang w:val="uk-UA"/>
              </w:rPr>
            </w:pPr>
            <w:r>
              <w:rPr>
                <w:szCs w:val="28"/>
                <w:lang w:val="uk-UA"/>
              </w:rPr>
              <w:t xml:space="preserve">Становлення і розвиток наукового стилю української мови. Науковий стиль сучасної </w:t>
            </w:r>
            <w:r>
              <w:rPr>
                <w:szCs w:val="28"/>
                <w:lang w:val="uk-UA"/>
              </w:rPr>
              <w:lastRenderedPageBreak/>
              <w:t xml:space="preserve">української літературної мови: сфера поширення, призначення, загальні стилістичні ознаки, </w:t>
            </w:r>
            <w:proofErr w:type="spellStart"/>
            <w:r>
              <w:rPr>
                <w:szCs w:val="28"/>
                <w:lang w:val="uk-UA"/>
              </w:rPr>
              <w:t>мовні</w:t>
            </w:r>
            <w:proofErr w:type="spellEnd"/>
            <w:r>
              <w:rPr>
                <w:szCs w:val="28"/>
                <w:lang w:val="uk-UA"/>
              </w:rPr>
              <w:t xml:space="preserve"> риси, </w:t>
            </w:r>
            <w:proofErr w:type="spellStart"/>
            <w:r>
              <w:rPr>
                <w:szCs w:val="28"/>
                <w:lang w:val="uk-UA"/>
              </w:rPr>
              <w:t>підстилі</w:t>
            </w:r>
            <w:proofErr w:type="spellEnd"/>
            <w:r>
              <w:rPr>
                <w:szCs w:val="28"/>
                <w:lang w:val="uk-UA"/>
              </w:rPr>
              <w:t xml:space="preserve"> і жанри. Особливості наукових текстів.</w:t>
            </w:r>
          </w:p>
          <w:p w14:paraId="2551BB8E" w14:textId="77777777" w:rsidR="000F1A50" w:rsidRDefault="000F1A50" w:rsidP="009021C1">
            <w:pPr>
              <w:tabs>
                <w:tab w:val="left" w:pos="22"/>
              </w:tabs>
              <w:ind w:firstLine="22"/>
              <w:jc w:val="both"/>
              <w:rPr>
                <w:szCs w:val="28"/>
                <w:lang w:val="uk-UA"/>
              </w:rPr>
            </w:pPr>
            <w:r>
              <w:rPr>
                <w:szCs w:val="28"/>
                <w:lang w:val="uk-UA"/>
              </w:rPr>
              <w:t>Анотація. Реферат. Анотування і реферування наукових текстів.</w:t>
            </w:r>
          </w:p>
          <w:p w14:paraId="4B9500B1" w14:textId="77777777" w:rsidR="000F1A50" w:rsidRDefault="000F1A50" w:rsidP="009021C1">
            <w:pPr>
              <w:ind w:firstLine="22"/>
              <w:jc w:val="both"/>
              <w:rPr>
                <w:szCs w:val="28"/>
                <w:lang w:val="uk-UA"/>
              </w:rPr>
            </w:pPr>
            <w:r>
              <w:rPr>
                <w:szCs w:val="28"/>
                <w:lang w:val="uk-UA"/>
              </w:rPr>
              <w:t>Покликання до тексту та правила їх оформлення. Загальні вимоги до цитування.</w:t>
            </w:r>
          </w:p>
          <w:p w14:paraId="2E48526E" w14:textId="77777777" w:rsidR="000F1A50" w:rsidRDefault="000F1A50" w:rsidP="009021C1">
            <w:pPr>
              <w:ind w:firstLine="22"/>
              <w:jc w:val="both"/>
              <w:rPr>
                <w:szCs w:val="28"/>
                <w:lang w:val="uk-UA"/>
              </w:rPr>
            </w:pPr>
            <w:r>
              <w:rPr>
                <w:szCs w:val="28"/>
                <w:lang w:val="uk-UA"/>
              </w:rPr>
              <w:t>Реферат як жанр академічного письма. Складові реферату.</w:t>
            </w:r>
          </w:p>
          <w:p w14:paraId="278F0E6B" w14:textId="77777777" w:rsidR="000F1A50" w:rsidRDefault="000F1A50" w:rsidP="009021C1">
            <w:pPr>
              <w:ind w:firstLine="22"/>
              <w:jc w:val="both"/>
              <w:rPr>
                <w:szCs w:val="28"/>
                <w:lang w:val="uk-UA"/>
              </w:rPr>
            </w:pPr>
            <w:r>
              <w:rPr>
                <w:szCs w:val="28"/>
                <w:lang w:val="uk-UA"/>
              </w:rPr>
              <w:t>Бібліографія. Основні правила бібліографічного опису джерел (за новими вимогами).</w:t>
            </w:r>
          </w:p>
          <w:p w14:paraId="3628EB26" w14:textId="77777777" w:rsidR="000F1A50" w:rsidRDefault="000F1A50" w:rsidP="009021C1">
            <w:pPr>
              <w:ind w:firstLine="22"/>
              <w:jc w:val="both"/>
              <w:rPr>
                <w:szCs w:val="28"/>
                <w:lang w:val="uk-UA"/>
              </w:rPr>
            </w:pPr>
            <w:r>
              <w:rPr>
                <w:szCs w:val="28"/>
                <w:lang w:val="uk-UA"/>
              </w:rPr>
              <w:t>Стаття як самостійний науковий твір. Вимоги до наукової статті.</w:t>
            </w:r>
          </w:p>
          <w:p w14:paraId="5AD1E732" w14:textId="77777777" w:rsidR="000F1A50" w:rsidRDefault="000F1A50" w:rsidP="009021C1">
            <w:pPr>
              <w:ind w:firstLine="22"/>
              <w:jc w:val="both"/>
              <w:rPr>
                <w:szCs w:val="28"/>
                <w:lang w:val="uk-UA"/>
              </w:rPr>
            </w:pPr>
            <w:r>
              <w:rPr>
                <w:szCs w:val="28"/>
                <w:lang w:val="uk-UA"/>
              </w:rPr>
              <w:t xml:space="preserve">Наукова робота (курсова, бакалаврська, дипломна, магістерська). Основні вимоги до їх оформлення. </w:t>
            </w:r>
          </w:p>
          <w:p w14:paraId="419F5390" w14:textId="77777777" w:rsidR="000F1A50" w:rsidRDefault="000F1A50" w:rsidP="009021C1">
            <w:pPr>
              <w:ind w:firstLine="22"/>
              <w:jc w:val="both"/>
              <w:rPr>
                <w:szCs w:val="28"/>
                <w:lang w:val="uk-UA"/>
              </w:rPr>
            </w:pPr>
            <w:r>
              <w:rPr>
                <w:szCs w:val="28"/>
                <w:lang w:val="uk-UA"/>
              </w:rPr>
              <w:t>Рецензія, відгук як критичне осмислення наукової праці. Науковий етикет.</w:t>
            </w:r>
          </w:p>
          <w:p w14:paraId="18559275" w14:textId="77777777" w:rsidR="000F1A50" w:rsidRDefault="000F1A50" w:rsidP="009021C1">
            <w:pPr>
              <w:ind w:firstLine="22"/>
              <w:jc w:val="both"/>
              <w:rPr>
                <w:szCs w:val="28"/>
                <w:lang w:val="uk-UA"/>
              </w:rPr>
            </w:pPr>
            <w:r w:rsidRPr="00535FAD">
              <w:rPr>
                <w:b/>
                <w:bCs/>
                <w:szCs w:val="28"/>
                <w:lang w:val="uk-UA"/>
              </w:rPr>
              <w:t>Завдання для самостійної роботи:</w:t>
            </w:r>
            <w:r>
              <w:rPr>
                <w:szCs w:val="28"/>
                <w:lang w:val="uk-UA"/>
              </w:rPr>
              <w:t xml:space="preserve"> науковий реферат.</w:t>
            </w:r>
          </w:p>
          <w:p w14:paraId="25E04F7F" w14:textId="77777777" w:rsidR="000F1A50" w:rsidRPr="009850D5" w:rsidRDefault="000F1A50" w:rsidP="00904BF3">
            <w:pPr>
              <w:pStyle w:val="a8"/>
              <w:ind w:firstLine="720"/>
              <w:jc w:val="both"/>
              <w:rPr>
                <w:rFonts w:ascii="Times New Roman" w:hAnsi="Times New Roman"/>
                <w:sz w:val="24"/>
                <w:szCs w:val="24"/>
                <w:lang w:val="uk-UA"/>
              </w:rPr>
            </w:pPr>
          </w:p>
        </w:tc>
        <w:tc>
          <w:tcPr>
            <w:tcW w:w="1459" w:type="dxa"/>
            <w:gridSpan w:val="3"/>
            <w:tcBorders>
              <w:left w:val="single" w:sz="4" w:space="0" w:color="auto"/>
              <w:bottom w:val="single" w:sz="4" w:space="0" w:color="auto"/>
              <w:right w:val="single" w:sz="4" w:space="0" w:color="auto"/>
            </w:tcBorders>
          </w:tcPr>
          <w:p w14:paraId="29568F6F" w14:textId="12767F2C" w:rsidR="000F1A50" w:rsidRPr="00EC103E" w:rsidRDefault="009D7159" w:rsidP="00904BF3">
            <w:pPr>
              <w:jc w:val="both"/>
              <w:rPr>
                <w:lang w:val="uk-UA"/>
              </w:rPr>
            </w:pPr>
            <w:r>
              <w:rPr>
                <w:lang w:val="uk-UA"/>
              </w:rPr>
              <w:lastRenderedPageBreak/>
              <w:t>П</w:t>
            </w:r>
            <w:r w:rsidR="000F1A50" w:rsidRPr="00EC103E">
              <w:rPr>
                <w:lang w:val="uk-UA"/>
              </w:rPr>
              <w:t>рактичне заняття, самостійна робота</w:t>
            </w:r>
          </w:p>
        </w:tc>
        <w:tc>
          <w:tcPr>
            <w:tcW w:w="1149" w:type="dxa"/>
            <w:gridSpan w:val="2"/>
            <w:tcBorders>
              <w:left w:val="single" w:sz="4" w:space="0" w:color="auto"/>
              <w:bottom w:val="single" w:sz="4" w:space="0" w:color="auto"/>
              <w:right w:val="single" w:sz="4" w:space="0" w:color="auto"/>
            </w:tcBorders>
          </w:tcPr>
          <w:p w14:paraId="78C9560F" w14:textId="77777777" w:rsidR="000F1A50" w:rsidRPr="00EC103E" w:rsidRDefault="000F1A50" w:rsidP="00904BF3">
            <w:pPr>
              <w:jc w:val="both"/>
              <w:rPr>
                <w:lang w:val="uk-UA"/>
              </w:rPr>
            </w:pPr>
            <w:r>
              <w:rPr>
                <w:lang w:val="uk-UA"/>
              </w:rPr>
              <w:t>2-4, 6-8</w:t>
            </w:r>
          </w:p>
        </w:tc>
        <w:tc>
          <w:tcPr>
            <w:tcW w:w="1587" w:type="dxa"/>
            <w:gridSpan w:val="2"/>
            <w:tcBorders>
              <w:left w:val="single" w:sz="4" w:space="0" w:color="auto"/>
              <w:bottom w:val="single" w:sz="4" w:space="0" w:color="auto"/>
              <w:right w:val="single" w:sz="4" w:space="0" w:color="auto"/>
            </w:tcBorders>
          </w:tcPr>
          <w:p w14:paraId="599CCB95" w14:textId="0D904E31" w:rsidR="009021C1" w:rsidRPr="003E49D2" w:rsidRDefault="009D7159" w:rsidP="009021C1">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sidRPr="00EC103E">
              <w:rPr>
                <w:spacing w:val="-6"/>
              </w:rPr>
              <w:t>нау</w:t>
            </w:r>
            <w:proofErr w:type="spellEnd"/>
            <w:r w:rsidR="000F1A50" w:rsidRPr="00EC103E">
              <w:rPr>
                <w:spacing w:val="-6"/>
              </w:rPr>
              <w:t xml:space="preserve"> </w:t>
            </w:r>
            <w:proofErr w:type="spellStart"/>
            <w:r w:rsidR="000F1A50" w:rsidRPr="00EC103E">
              <w:rPr>
                <w:spacing w:val="-6"/>
              </w:rPr>
              <w:t>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9021C1">
              <w:rPr>
                <w:lang w:val="uk-UA"/>
              </w:rPr>
              <w:t>виконати завдання і вправи, указані в інструктивно</w:t>
            </w:r>
            <w:r w:rsidR="009021C1">
              <w:rPr>
                <w:lang w:val="uk-UA"/>
              </w:rPr>
              <w:lastRenderedPageBreak/>
              <w:t>-методичних матеріалах до практичних занять,</w:t>
            </w:r>
          </w:p>
          <w:p w14:paraId="5740458D" w14:textId="0221C839" w:rsidR="000F1A50" w:rsidRPr="00EC103E" w:rsidRDefault="000F1A50" w:rsidP="00904BF3">
            <w:pPr>
              <w:jc w:val="both"/>
              <w:rPr>
                <w:spacing w:val="-7"/>
              </w:rPr>
            </w:pPr>
            <w:r>
              <w:rPr>
                <w:lang w:val="uk-UA"/>
              </w:rPr>
              <w:t>0</w:t>
            </w:r>
            <w:r w:rsidRPr="00EC103E">
              <w:t xml:space="preserve"> </w:t>
            </w:r>
            <w:r w:rsidRPr="00EC103E">
              <w:rPr>
                <w:spacing w:val="-5"/>
              </w:rPr>
              <w:t>год</w:t>
            </w:r>
            <w:r>
              <w:rPr>
                <w:spacing w:val="-5"/>
                <w:lang w:val="uk-UA"/>
              </w:rPr>
              <w:t xml:space="preserve">., </w:t>
            </w:r>
            <w:r w:rsidR="00833D8B">
              <w:rPr>
                <w:spacing w:val="-5"/>
                <w:lang w:val="uk-UA"/>
              </w:rPr>
              <w:t>4</w:t>
            </w:r>
            <w:r>
              <w:rPr>
                <w:spacing w:val="-5"/>
                <w:lang w:val="uk-UA"/>
              </w:rPr>
              <w:t xml:space="preserve"> год., 10</w:t>
            </w:r>
            <w:r w:rsidRPr="00EC103E">
              <w:rPr>
                <w:spacing w:val="-5"/>
                <w:lang w:val="uk-UA"/>
              </w:rPr>
              <w:t xml:space="preserve"> год.</w:t>
            </w:r>
            <w:r>
              <w:rPr>
                <w:spacing w:val="-5"/>
                <w:lang w:val="uk-UA"/>
              </w:rPr>
              <w:t xml:space="preserve"> / 2 год., 0 год., </w:t>
            </w:r>
            <w:r w:rsidR="0041337B">
              <w:rPr>
                <w:spacing w:val="-5"/>
                <w:lang w:val="uk-UA"/>
              </w:rPr>
              <w:t>6</w:t>
            </w:r>
            <w:r>
              <w:rPr>
                <w:spacing w:val="-5"/>
                <w:lang w:val="uk-UA"/>
              </w:rPr>
              <w:t xml:space="preserve"> год.</w:t>
            </w:r>
          </w:p>
        </w:tc>
        <w:tc>
          <w:tcPr>
            <w:tcW w:w="795" w:type="dxa"/>
            <w:tcBorders>
              <w:left w:val="single" w:sz="4" w:space="0" w:color="auto"/>
              <w:bottom w:val="single" w:sz="4" w:space="0" w:color="auto"/>
              <w:right w:val="single" w:sz="4" w:space="0" w:color="auto"/>
            </w:tcBorders>
          </w:tcPr>
          <w:p w14:paraId="57B9235D" w14:textId="77777777" w:rsidR="000F1A50" w:rsidRPr="00EC103E" w:rsidRDefault="000F1A50" w:rsidP="00904BF3">
            <w:pPr>
              <w:jc w:val="both"/>
              <w:rPr>
                <w:lang w:val="uk-UA"/>
              </w:rPr>
            </w:pPr>
            <w:r>
              <w:rPr>
                <w:lang w:val="uk-UA"/>
              </w:rPr>
              <w:lastRenderedPageBreak/>
              <w:t>5</w:t>
            </w:r>
          </w:p>
        </w:tc>
        <w:tc>
          <w:tcPr>
            <w:tcW w:w="1496" w:type="dxa"/>
            <w:tcBorders>
              <w:left w:val="single" w:sz="4" w:space="0" w:color="auto"/>
              <w:bottom w:val="single" w:sz="4" w:space="0" w:color="auto"/>
              <w:right w:val="single" w:sz="4" w:space="0" w:color="auto"/>
            </w:tcBorders>
          </w:tcPr>
          <w:p w14:paraId="748E8B43" w14:textId="77777777" w:rsidR="000F1A50" w:rsidRPr="00EC103E" w:rsidRDefault="000F1A50" w:rsidP="00904BF3">
            <w:pPr>
              <w:jc w:val="both"/>
              <w:rPr>
                <w:lang w:val="uk-UA"/>
              </w:rPr>
            </w:pPr>
            <w:r w:rsidRPr="00EC103E">
              <w:rPr>
                <w:lang w:val="uk-UA"/>
              </w:rPr>
              <w:t>Протягом семестру згідно з розкладом занять</w:t>
            </w:r>
          </w:p>
        </w:tc>
      </w:tr>
      <w:tr w:rsidR="000F1A50" w:rsidRPr="00EC103E" w14:paraId="2A9AEFD3" w14:textId="77777777" w:rsidTr="00904BF3">
        <w:trPr>
          <w:trHeight w:val="360"/>
        </w:trPr>
        <w:tc>
          <w:tcPr>
            <w:tcW w:w="3085" w:type="dxa"/>
            <w:gridSpan w:val="2"/>
            <w:tcBorders>
              <w:top w:val="single" w:sz="4" w:space="0" w:color="auto"/>
              <w:left w:val="single" w:sz="4" w:space="0" w:color="auto"/>
              <w:bottom w:val="single" w:sz="4" w:space="0" w:color="auto"/>
              <w:right w:val="single" w:sz="4" w:space="0" w:color="auto"/>
            </w:tcBorders>
          </w:tcPr>
          <w:p w14:paraId="511C66F9" w14:textId="6C6159BD" w:rsidR="000F1A50" w:rsidRDefault="000F1A50" w:rsidP="00904BF3">
            <w:pPr>
              <w:tabs>
                <w:tab w:val="left" w:pos="284"/>
                <w:tab w:val="left" w:pos="567"/>
              </w:tabs>
              <w:jc w:val="both"/>
              <w:rPr>
                <w:b/>
                <w:szCs w:val="28"/>
                <w:lang w:val="uk-UA"/>
              </w:rPr>
            </w:pPr>
            <w:r>
              <w:rPr>
                <w:b/>
                <w:szCs w:val="28"/>
                <w:lang w:val="uk-UA"/>
              </w:rPr>
              <w:lastRenderedPageBreak/>
              <w:t>Тема 13. Проблеми перекладу і редагування наукових текстів.</w:t>
            </w:r>
            <w:r w:rsidR="003E0834">
              <w:rPr>
                <w:b/>
                <w:szCs w:val="28"/>
                <w:lang w:val="uk-UA"/>
              </w:rPr>
              <w:t xml:space="preserve"> Контрольна робота.</w:t>
            </w:r>
          </w:p>
          <w:p w14:paraId="49A73B85" w14:textId="77777777" w:rsidR="000F1A50" w:rsidRDefault="000F1A50" w:rsidP="007F5567">
            <w:pPr>
              <w:ind w:firstLine="22"/>
              <w:jc w:val="both"/>
              <w:rPr>
                <w:szCs w:val="28"/>
                <w:lang w:val="uk-UA"/>
              </w:rPr>
            </w:pPr>
            <w:r>
              <w:rPr>
                <w:szCs w:val="28"/>
                <w:lang w:val="uk-UA"/>
              </w:rPr>
              <w:t xml:space="preserve">Переклад, його суть і види. Типові помилки під час перекладу наукових текстів українською мовою. Вибір синоніма під час перекладу, переклад термінів і фразеологізмів. </w:t>
            </w:r>
          </w:p>
          <w:p w14:paraId="2FA327B9" w14:textId="77777777" w:rsidR="000F1A50" w:rsidRPr="007E068F" w:rsidRDefault="000F1A50" w:rsidP="007F5567">
            <w:pPr>
              <w:jc w:val="both"/>
            </w:pPr>
            <w:r>
              <w:rPr>
                <w:szCs w:val="28"/>
                <w:lang w:val="uk-UA"/>
              </w:rPr>
              <w:t xml:space="preserve">Особливості редагування наукового тексту. Найпоширеніші синтаксичні помилки в наукових текстах та шляхи </w:t>
            </w:r>
            <w:r>
              <w:rPr>
                <w:szCs w:val="28"/>
                <w:lang w:val="uk-UA"/>
              </w:rPr>
              <w:lastRenderedPageBreak/>
              <w:t>їх уникнення. Основні коректорські знаки для виправлення текстових оригіналів.</w:t>
            </w:r>
          </w:p>
        </w:tc>
        <w:tc>
          <w:tcPr>
            <w:tcW w:w="1459" w:type="dxa"/>
            <w:gridSpan w:val="3"/>
            <w:tcBorders>
              <w:top w:val="single" w:sz="4" w:space="0" w:color="auto"/>
              <w:left w:val="single" w:sz="4" w:space="0" w:color="auto"/>
              <w:bottom w:val="single" w:sz="4" w:space="0" w:color="auto"/>
              <w:right w:val="single" w:sz="4" w:space="0" w:color="auto"/>
            </w:tcBorders>
          </w:tcPr>
          <w:p w14:paraId="2137A5D9" w14:textId="58C4F748" w:rsidR="000F1A50" w:rsidRPr="00EC103E" w:rsidRDefault="009D7159" w:rsidP="00904BF3">
            <w:pPr>
              <w:jc w:val="center"/>
              <w:rPr>
                <w:b/>
                <w:lang w:val="uk-UA"/>
              </w:rPr>
            </w:pPr>
            <w:r>
              <w:rPr>
                <w:lang w:val="uk-UA"/>
              </w:rPr>
              <w:lastRenderedPageBreak/>
              <w:t>П</w:t>
            </w:r>
            <w:r w:rsidR="000F1A50" w:rsidRPr="00EC103E">
              <w:rPr>
                <w:lang w:val="uk-UA"/>
              </w:rPr>
              <w:t>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6EE22DCD" w14:textId="77777777" w:rsidR="000F1A50" w:rsidRPr="00EC103E" w:rsidRDefault="000F1A50" w:rsidP="00904BF3">
            <w:pPr>
              <w:jc w:val="center"/>
              <w:rPr>
                <w:b/>
                <w:lang w:val="uk-UA"/>
              </w:rPr>
            </w:pPr>
            <w:r>
              <w:rPr>
                <w:lang w:val="uk-UA"/>
              </w:rPr>
              <w:t>2-4, 6-8</w:t>
            </w:r>
          </w:p>
        </w:tc>
        <w:tc>
          <w:tcPr>
            <w:tcW w:w="1587" w:type="dxa"/>
            <w:gridSpan w:val="2"/>
            <w:tcBorders>
              <w:top w:val="single" w:sz="4" w:space="0" w:color="auto"/>
              <w:left w:val="single" w:sz="4" w:space="0" w:color="auto"/>
              <w:bottom w:val="single" w:sz="4" w:space="0" w:color="auto"/>
              <w:right w:val="single" w:sz="4" w:space="0" w:color="auto"/>
            </w:tcBorders>
          </w:tcPr>
          <w:p w14:paraId="41C461B9" w14:textId="5A21B823" w:rsidR="009021C1" w:rsidRPr="003E49D2" w:rsidRDefault="009D7159" w:rsidP="009021C1">
            <w:pPr>
              <w:jc w:val="both"/>
              <w:rPr>
                <w:lang w:val="uk-UA"/>
              </w:rPr>
            </w:pPr>
            <w:r>
              <w:rPr>
                <w:spacing w:val="-7"/>
                <w:lang w:val="uk-UA"/>
              </w:rPr>
              <w:t>О</w:t>
            </w:r>
            <w:proofErr w:type="spellStart"/>
            <w:r w:rsidR="000F1A50" w:rsidRPr="00EC103E">
              <w:rPr>
                <w:spacing w:val="-7"/>
              </w:rPr>
              <w:t>працювати</w:t>
            </w:r>
            <w:proofErr w:type="spellEnd"/>
            <w:r w:rsidR="000F1A50" w:rsidRPr="00EC103E">
              <w:rPr>
                <w:spacing w:val="-7"/>
              </w:rPr>
              <w:t xml:space="preserve"> </w:t>
            </w:r>
            <w:proofErr w:type="spellStart"/>
            <w:r w:rsidR="000F1A50" w:rsidRPr="00EC103E">
              <w:rPr>
                <w:spacing w:val="-7"/>
              </w:rPr>
              <w:t>відповідні</w:t>
            </w:r>
            <w:proofErr w:type="spellEnd"/>
            <w:r w:rsidR="000F1A50" w:rsidRPr="00EC103E">
              <w:rPr>
                <w:spacing w:val="-7"/>
              </w:rPr>
              <w:t xml:space="preserve"> </w:t>
            </w:r>
            <w:proofErr w:type="spellStart"/>
            <w:r w:rsidR="000F1A50" w:rsidRPr="00EC103E">
              <w:rPr>
                <w:spacing w:val="-6"/>
              </w:rPr>
              <w:t>наукові</w:t>
            </w:r>
            <w:proofErr w:type="spellEnd"/>
            <w:r w:rsidR="000F1A50" w:rsidRPr="00EC103E">
              <w:rPr>
                <w:spacing w:val="-6"/>
              </w:rPr>
              <w:t xml:space="preserve"> </w:t>
            </w:r>
            <w:proofErr w:type="spellStart"/>
            <w:r w:rsidR="000F1A50" w:rsidRPr="00EC103E">
              <w:rPr>
                <w:spacing w:val="-6"/>
              </w:rPr>
              <w:t>джерела</w:t>
            </w:r>
            <w:proofErr w:type="spellEnd"/>
            <w:r w:rsidR="000F1A50" w:rsidRPr="00EC103E">
              <w:rPr>
                <w:spacing w:val="-6"/>
              </w:rPr>
              <w:t xml:space="preserve">, </w:t>
            </w:r>
            <w:r w:rsidR="009021C1">
              <w:rPr>
                <w:lang w:val="uk-UA"/>
              </w:rPr>
              <w:t>виконати завдання і вправи, указані в інструктивно-методичних матеріалах до практичних занять,</w:t>
            </w:r>
          </w:p>
          <w:p w14:paraId="1358207E" w14:textId="7CE19C00" w:rsidR="000F1A50" w:rsidRPr="00EC103E" w:rsidRDefault="000F1A50" w:rsidP="00904BF3">
            <w:pPr>
              <w:jc w:val="center"/>
              <w:rPr>
                <w:b/>
                <w:lang w:val="uk-UA"/>
              </w:rPr>
            </w:pPr>
            <w:r>
              <w:rPr>
                <w:lang w:val="uk-UA"/>
              </w:rPr>
              <w:t>0</w:t>
            </w:r>
            <w:r w:rsidRPr="00EC103E">
              <w:t xml:space="preserve"> </w:t>
            </w:r>
            <w:r w:rsidRPr="00EC103E">
              <w:rPr>
                <w:spacing w:val="-5"/>
              </w:rPr>
              <w:t>год</w:t>
            </w:r>
            <w:r>
              <w:rPr>
                <w:spacing w:val="-5"/>
                <w:lang w:val="uk-UA"/>
              </w:rPr>
              <w:t xml:space="preserve">., </w:t>
            </w:r>
            <w:r w:rsidR="003E0834">
              <w:rPr>
                <w:spacing w:val="-5"/>
                <w:lang w:val="uk-UA"/>
              </w:rPr>
              <w:t>4</w:t>
            </w:r>
            <w:r>
              <w:rPr>
                <w:spacing w:val="-5"/>
                <w:lang w:val="uk-UA"/>
              </w:rPr>
              <w:t xml:space="preserve"> год., </w:t>
            </w:r>
            <w:r w:rsidR="003E51C3">
              <w:rPr>
                <w:spacing w:val="-5"/>
                <w:lang w:val="uk-UA"/>
              </w:rPr>
              <w:t>6</w:t>
            </w:r>
            <w:r w:rsidRPr="00EC103E">
              <w:rPr>
                <w:spacing w:val="-5"/>
                <w:lang w:val="uk-UA"/>
              </w:rPr>
              <w:t xml:space="preserve"> год.</w:t>
            </w:r>
            <w:r>
              <w:rPr>
                <w:spacing w:val="-5"/>
                <w:lang w:val="uk-UA"/>
              </w:rPr>
              <w:t xml:space="preserve"> / 2 год., </w:t>
            </w:r>
            <w:r>
              <w:rPr>
                <w:spacing w:val="-5"/>
                <w:lang w:val="uk-UA"/>
              </w:rPr>
              <w:lastRenderedPageBreak/>
              <w:t xml:space="preserve">0 год., </w:t>
            </w:r>
            <w:r w:rsidR="003E51C3">
              <w:rPr>
                <w:spacing w:val="-5"/>
                <w:lang w:val="uk-UA"/>
              </w:rPr>
              <w:t>8</w:t>
            </w:r>
            <w:r>
              <w:rPr>
                <w:spacing w:val="-5"/>
                <w:lang w:val="uk-UA"/>
              </w:rPr>
              <w:t xml:space="preserve"> год.</w:t>
            </w:r>
            <w:r w:rsidR="00214D31">
              <w:rPr>
                <w:spacing w:val="-5"/>
                <w:lang w:val="uk-UA"/>
              </w:rPr>
              <w:t xml:space="preserve"> </w:t>
            </w:r>
          </w:p>
        </w:tc>
        <w:tc>
          <w:tcPr>
            <w:tcW w:w="795" w:type="dxa"/>
            <w:tcBorders>
              <w:top w:val="single" w:sz="4" w:space="0" w:color="auto"/>
              <w:left w:val="single" w:sz="4" w:space="0" w:color="auto"/>
              <w:bottom w:val="single" w:sz="4" w:space="0" w:color="auto"/>
              <w:right w:val="single" w:sz="4" w:space="0" w:color="auto"/>
            </w:tcBorders>
          </w:tcPr>
          <w:p w14:paraId="36E34E20" w14:textId="77777777" w:rsidR="000F1A50" w:rsidRPr="00EC103E" w:rsidRDefault="000F1A50" w:rsidP="00904BF3">
            <w:pPr>
              <w:jc w:val="center"/>
              <w:rPr>
                <w:b/>
                <w:lang w:val="uk-UA"/>
              </w:rPr>
            </w:pPr>
            <w:r>
              <w:rPr>
                <w:b/>
                <w:lang w:val="uk-UA"/>
              </w:rPr>
              <w:lastRenderedPageBreak/>
              <w:t>5</w:t>
            </w:r>
          </w:p>
        </w:tc>
        <w:tc>
          <w:tcPr>
            <w:tcW w:w="1496" w:type="dxa"/>
            <w:tcBorders>
              <w:top w:val="single" w:sz="4" w:space="0" w:color="auto"/>
              <w:left w:val="single" w:sz="4" w:space="0" w:color="auto"/>
              <w:bottom w:val="single" w:sz="4" w:space="0" w:color="auto"/>
              <w:right w:val="single" w:sz="4" w:space="0" w:color="auto"/>
            </w:tcBorders>
          </w:tcPr>
          <w:p w14:paraId="4938FEFC" w14:textId="77777777" w:rsidR="000F1A50" w:rsidRPr="00EC103E" w:rsidRDefault="000F1A50" w:rsidP="00904BF3">
            <w:pPr>
              <w:jc w:val="center"/>
              <w:rPr>
                <w:b/>
                <w:lang w:val="uk-UA"/>
              </w:rPr>
            </w:pPr>
            <w:r w:rsidRPr="00EC103E">
              <w:rPr>
                <w:lang w:val="uk-UA"/>
              </w:rPr>
              <w:t>Протягом семестру згідно з розкладом занять</w:t>
            </w:r>
          </w:p>
        </w:tc>
      </w:tr>
      <w:tr w:rsidR="000F1A50" w14:paraId="6C706EC6"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14EF492C" w14:textId="77777777" w:rsidR="000F1A50" w:rsidRDefault="000F1A50" w:rsidP="00904BF3">
            <w:pPr>
              <w:pStyle w:val="Normal1"/>
              <w:widowControl w:val="0"/>
              <w:spacing w:line="240" w:lineRule="auto"/>
              <w:jc w:val="center"/>
              <w:rPr>
                <w:rFonts w:ascii="Times New Roman" w:hAnsi="Times New Roman" w:cs="Times New Roman"/>
                <w:color w:val="FF0000"/>
                <w:sz w:val="24"/>
                <w:szCs w:val="24"/>
              </w:rPr>
            </w:pPr>
            <w:r w:rsidRPr="000C599E">
              <w:rPr>
                <w:rFonts w:ascii="Times New Roman" w:hAnsi="Times New Roman" w:cs="Times New Roman"/>
                <w:sz w:val="24"/>
                <w:szCs w:val="24"/>
              </w:rPr>
              <w:lastRenderedPageBreak/>
              <w:t>Загальна система оцінювання курсу</w:t>
            </w:r>
          </w:p>
        </w:tc>
        <w:tc>
          <w:tcPr>
            <w:tcW w:w="6486" w:type="dxa"/>
            <w:gridSpan w:val="9"/>
            <w:tcBorders>
              <w:top w:val="single" w:sz="4" w:space="0" w:color="auto"/>
              <w:left w:val="single" w:sz="4" w:space="0" w:color="auto"/>
              <w:bottom w:val="single" w:sz="4" w:space="0" w:color="auto"/>
              <w:right w:val="single" w:sz="4" w:space="0" w:color="auto"/>
            </w:tcBorders>
          </w:tcPr>
          <w:p w14:paraId="5EEE0631" w14:textId="6A65C9DF" w:rsidR="000F1A50" w:rsidRPr="000C599E" w:rsidRDefault="000F1A50" w:rsidP="00904BF3">
            <w:pPr>
              <w:jc w:val="both"/>
              <w:rPr>
                <w:sz w:val="22"/>
                <w:szCs w:val="22"/>
                <w:lang w:val="uk-UA"/>
              </w:rPr>
            </w:pPr>
            <w:r>
              <w:rPr>
                <w:sz w:val="22"/>
                <w:szCs w:val="22"/>
                <w:lang w:val="uk-UA"/>
              </w:rPr>
              <w:t xml:space="preserve">Оцінювання здійснюється за національною на ECTS шкалою оцінювання на основі 100-бальної системи. (Див.: пункт </w:t>
            </w:r>
            <w:hyperlink r:id="rId8" w:history="1">
              <w:r w:rsidRPr="0041337B">
                <w:rPr>
                  <w:rStyle w:val="a3"/>
                  <w:sz w:val="22"/>
                  <w:szCs w:val="22"/>
                  <w:lang w:val="uk-UA"/>
                </w:rPr>
                <w:t>«9.3. Види контролю»</w:t>
              </w:r>
            </w:hyperlink>
            <w:r>
              <w:rPr>
                <w:sz w:val="22"/>
                <w:szCs w:val="22"/>
                <w:lang w:val="uk-UA"/>
              </w:rPr>
              <w:t xml:space="preserve"> </w:t>
            </w:r>
            <w:hyperlink r:id="rId9" w:history="1">
              <w:proofErr w:type="spellStart"/>
              <w:r>
                <w:rPr>
                  <w:rStyle w:val="a3"/>
                  <w:sz w:val="22"/>
                  <w:szCs w:val="22"/>
                </w:rPr>
                <w:t>Положення</w:t>
              </w:r>
              <w:proofErr w:type="spellEnd"/>
              <w:r>
                <w:rPr>
                  <w:rStyle w:val="a3"/>
                  <w:sz w:val="22"/>
                  <w:szCs w:val="22"/>
                </w:rPr>
                <w:t xml:space="preserve"> про </w:t>
              </w:r>
              <w:proofErr w:type="spellStart"/>
              <w:r>
                <w:rPr>
                  <w:rStyle w:val="a3"/>
                  <w:sz w:val="22"/>
                  <w:szCs w:val="22"/>
                </w:rPr>
                <w:t>організацію</w:t>
              </w:r>
              <w:proofErr w:type="spellEnd"/>
              <w:r>
                <w:rPr>
                  <w:rStyle w:val="a3"/>
                  <w:sz w:val="22"/>
                  <w:szCs w:val="22"/>
                </w:rPr>
                <w:t xml:space="preserve"> </w:t>
              </w:r>
              <w:proofErr w:type="spellStart"/>
              <w:r>
                <w:rPr>
                  <w:rStyle w:val="a3"/>
                  <w:sz w:val="22"/>
                  <w:szCs w:val="22"/>
                </w:rPr>
                <w:t>освітнього</w:t>
              </w:r>
              <w:proofErr w:type="spellEnd"/>
              <w:r>
                <w:rPr>
                  <w:rStyle w:val="a3"/>
                  <w:sz w:val="22"/>
                  <w:szCs w:val="22"/>
                </w:rPr>
                <w:t xml:space="preserve"> </w:t>
              </w:r>
              <w:proofErr w:type="spellStart"/>
              <w:r>
                <w:rPr>
                  <w:rStyle w:val="a3"/>
                  <w:sz w:val="22"/>
                  <w:szCs w:val="22"/>
                </w:rPr>
                <w:t>процесу</w:t>
              </w:r>
              <w:proofErr w:type="spellEnd"/>
              <w:r>
                <w:rPr>
                  <w:rStyle w:val="a3"/>
                  <w:sz w:val="22"/>
                  <w:szCs w:val="22"/>
                </w:rPr>
                <w:t xml:space="preserve"> та </w:t>
              </w:r>
              <w:proofErr w:type="spellStart"/>
              <w:r>
                <w:rPr>
                  <w:rStyle w:val="a3"/>
                  <w:sz w:val="22"/>
                  <w:szCs w:val="22"/>
                </w:rPr>
                <w:t>розробку</w:t>
              </w:r>
              <w:proofErr w:type="spellEnd"/>
              <w:r>
                <w:rPr>
                  <w:rStyle w:val="a3"/>
                  <w:sz w:val="22"/>
                  <w:szCs w:val="22"/>
                </w:rPr>
                <w:t xml:space="preserve"> </w:t>
              </w:r>
              <w:proofErr w:type="spellStart"/>
              <w:r>
                <w:rPr>
                  <w:rStyle w:val="a3"/>
                  <w:sz w:val="22"/>
                  <w:szCs w:val="22"/>
                </w:rPr>
                <w:t>основних</w:t>
              </w:r>
              <w:proofErr w:type="spellEnd"/>
              <w:r>
                <w:rPr>
                  <w:rStyle w:val="a3"/>
                  <w:sz w:val="22"/>
                  <w:szCs w:val="22"/>
                </w:rPr>
                <w:t xml:space="preserve"> </w:t>
              </w:r>
              <w:proofErr w:type="spellStart"/>
              <w:r>
                <w:rPr>
                  <w:rStyle w:val="a3"/>
                  <w:sz w:val="22"/>
                  <w:szCs w:val="22"/>
                </w:rPr>
                <w:t>документів</w:t>
              </w:r>
              <w:proofErr w:type="spellEnd"/>
              <w:r>
                <w:rPr>
                  <w:rStyle w:val="a3"/>
                  <w:sz w:val="22"/>
                  <w:szCs w:val="22"/>
                </w:rPr>
                <w:t xml:space="preserve"> з </w:t>
              </w:r>
              <w:proofErr w:type="spellStart"/>
              <w:r>
                <w:rPr>
                  <w:rStyle w:val="a3"/>
                  <w:sz w:val="22"/>
                  <w:szCs w:val="22"/>
                </w:rPr>
                <w:t>організації</w:t>
              </w:r>
              <w:proofErr w:type="spellEnd"/>
              <w:r>
                <w:rPr>
                  <w:rStyle w:val="a3"/>
                  <w:sz w:val="22"/>
                  <w:szCs w:val="22"/>
                </w:rPr>
                <w:t xml:space="preserve"> </w:t>
              </w:r>
              <w:proofErr w:type="spellStart"/>
              <w:r>
                <w:rPr>
                  <w:rStyle w:val="a3"/>
                  <w:sz w:val="22"/>
                  <w:szCs w:val="22"/>
                </w:rPr>
                <w:t>освітнього</w:t>
              </w:r>
              <w:proofErr w:type="spellEnd"/>
              <w:r>
                <w:rPr>
                  <w:rStyle w:val="a3"/>
                  <w:sz w:val="22"/>
                  <w:szCs w:val="22"/>
                </w:rPr>
                <w:t xml:space="preserve"> </w:t>
              </w:r>
              <w:proofErr w:type="spellStart"/>
              <w:r>
                <w:rPr>
                  <w:rStyle w:val="a3"/>
                  <w:sz w:val="22"/>
                  <w:szCs w:val="22"/>
                </w:rPr>
                <w:t>процесу</w:t>
              </w:r>
              <w:proofErr w:type="spellEnd"/>
              <w:r>
                <w:rPr>
                  <w:rStyle w:val="a3"/>
                  <w:sz w:val="22"/>
                  <w:szCs w:val="22"/>
                </w:rPr>
                <w:t xml:space="preserve"> в ДВНЗ «</w:t>
              </w:r>
              <w:proofErr w:type="spellStart"/>
              <w:r>
                <w:rPr>
                  <w:rStyle w:val="a3"/>
                  <w:sz w:val="22"/>
                  <w:szCs w:val="22"/>
                </w:rPr>
                <w:t>Прикарпатський</w:t>
              </w:r>
              <w:proofErr w:type="spellEnd"/>
              <w:r>
                <w:rPr>
                  <w:rStyle w:val="a3"/>
                  <w:sz w:val="22"/>
                  <w:szCs w:val="22"/>
                </w:rPr>
                <w:t xml:space="preserve"> </w:t>
              </w:r>
              <w:proofErr w:type="spellStart"/>
              <w:r>
                <w:rPr>
                  <w:rStyle w:val="a3"/>
                  <w:sz w:val="22"/>
                  <w:szCs w:val="22"/>
                </w:rPr>
                <w:t>національний</w:t>
              </w:r>
              <w:proofErr w:type="spellEnd"/>
              <w:r>
                <w:rPr>
                  <w:rStyle w:val="a3"/>
                  <w:sz w:val="22"/>
                  <w:szCs w:val="22"/>
                </w:rPr>
                <w:t xml:space="preserve"> </w:t>
              </w:r>
              <w:proofErr w:type="spellStart"/>
              <w:r>
                <w:rPr>
                  <w:rStyle w:val="a3"/>
                  <w:sz w:val="22"/>
                  <w:szCs w:val="22"/>
                </w:rPr>
                <w:t>університет</w:t>
              </w:r>
              <w:proofErr w:type="spellEnd"/>
              <w:r>
                <w:rPr>
                  <w:rStyle w:val="a3"/>
                  <w:sz w:val="22"/>
                  <w:szCs w:val="22"/>
                </w:rPr>
                <w:t xml:space="preserve"> </w:t>
              </w:r>
              <w:proofErr w:type="spellStart"/>
              <w:r>
                <w:rPr>
                  <w:rStyle w:val="a3"/>
                  <w:sz w:val="22"/>
                  <w:szCs w:val="22"/>
                </w:rPr>
                <w:t>імені</w:t>
              </w:r>
              <w:proofErr w:type="spellEnd"/>
              <w:r>
                <w:rPr>
                  <w:rStyle w:val="a3"/>
                  <w:sz w:val="22"/>
                  <w:szCs w:val="22"/>
                </w:rPr>
                <w:t xml:space="preserve"> Василя </w:t>
              </w:r>
              <w:proofErr w:type="spellStart"/>
              <w:r>
                <w:rPr>
                  <w:rStyle w:val="a3"/>
                  <w:sz w:val="22"/>
                  <w:szCs w:val="22"/>
                </w:rPr>
                <w:t>Стефаника</w:t>
              </w:r>
              <w:proofErr w:type="spellEnd"/>
            </w:hyperlink>
            <w:r>
              <w:rPr>
                <w:sz w:val="22"/>
                <w:szCs w:val="22"/>
                <w:lang w:val="uk-UA"/>
              </w:rPr>
              <w:t>»).</w:t>
            </w:r>
          </w:p>
        </w:tc>
      </w:tr>
      <w:tr w:rsidR="000F1A50" w14:paraId="5D7A82C3"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30568E21" w14:textId="77777777" w:rsidR="000F1A50" w:rsidRDefault="000F1A50" w:rsidP="00904BF3">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Вимоги до письмової роботи</w:t>
            </w:r>
          </w:p>
        </w:tc>
        <w:tc>
          <w:tcPr>
            <w:tcW w:w="6486" w:type="dxa"/>
            <w:gridSpan w:val="9"/>
            <w:tcBorders>
              <w:top w:val="single" w:sz="4" w:space="0" w:color="auto"/>
              <w:left w:val="single" w:sz="4" w:space="0" w:color="auto"/>
              <w:bottom w:val="single" w:sz="4" w:space="0" w:color="auto"/>
              <w:right w:val="single" w:sz="4" w:space="0" w:color="auto"/>
            </w:tcBorders>
          </w:tcPr>
          <w:p w14:paraId="0397468F" w14:textId="77777777" w:rsidR="000F1A50" w:rsidRDefault="000F1A50" w:rsidP="00904BF3">
            <w:pPr>
              <w:jc w:val="both"/>
              <w:rPr>
                <w:sz w:val="22"/>
                <w:szCs w:val="22"/>
                <w:lang w:val="uk-UA"/>
              </w:rPr>
            </w:pPr>
            <w:r>
              <w:rPr>
                <w:sz w:val="22"/>
                <w:szCs w:val="22"/>
                <w:lang w:val="uk-UA"/>
              </w:rPr>
              <w:t xml:space="preserve">Концептуально конкретне й емпірично </w:t>
            </w:r>
            <w:proofErr w:type="spellStart"/>
            <w:r>
              <w:rPr>
                <w:sz w:val="22"/>
                <w:szCs w:val="22"/>
                <w:lang w:val="uk-UA"/>
              </w:rPr>
              <w:t>верифіковане</w:t>
            </w:r>
            <w:proofErr w:type="spellEnd"/>
            <w:r>
              <w:rPr>
                <w:sz w:val="22"/>
                <w:szCs w:val="22"/>
                <w:lang w:val="uk-UA"/>
              </w:rPr>
              <w:t xml:space="preserve"> висвітлення питань.</w:t>
            </w:r>
          </w:p>
        </w:tc>
      </w:tr>
      <w:tr w:rsidR="000F1A50" w14:paraId="0F153E77"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3FF75020" w14:textId="77777777" w:rsidR="000F1A50" w:rsidRDefault="000F1A50" w:rsidP="00904BF3">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Практичні заняття</w:t>
            </w:r>
          </w:p>
        </w:tc>
        <w:tc>
          <w:tcPr>
            <w:tcW w:w="6486" w:type="dxa"/>
            <w:gridSpan w:val="9"/>
            <w:tcBorders>
              <w:top w:val="single" w:sz="4" w:space="0" w:color="auto"/>
              <w:left w:val="single" w:sz="4" w:space="0" w:color="auto"/>
              <w:bottom w:val="single" w:sz="4" w:space="0" w:color="auto"/>
              <w:right w:val="single" w:sz="4" w:space="0" w:color="auto"/>
            </w:tcBorders>
          </w:tcPr>
          <w:p w14:paraId="0DC9BAF0" w14:textId="77777777" w:rsidR="000F1A50" w:rsidRDefault="000F1A50" w:rsidP="00904BF3">
            <w:pPr>
              <w:jc w:val="both"/>
              <w:rPr>
                <w:sz w:val="22"/>
                <w:szCs w:val="22"/>
                <w:lang w:val="uk-UA"/>
              </w:rPr>
            </w:pPr>
            <w:proofErr w:type="spellStart"/>
            <w:r>
              <w:rPr>
                <w:sz w:val="22"/>
                <w:szCs w:val="22"/>
              </w:rPr>
              <w:t>Оцінюються</w:t>
            </w:r>
            <w:proofErr w:type="spellEnd"/>
            <w:r>
              <w:rPr>
                <w:sz w:val="22"/>
                <w:szCs w:val="22"/>
              </w:rPr>
              <w:t xml:space="preserve"> </w:t>
            </w:r>
            <w:r>
              <w:rPr>
                <w:sz w:val="22"/>
                <w:szCs w:val="22"/>
                <w:lang w:val="uk-UA"/>
              </w:rPr>
              <w:t>за</w:t>
            </w:r>
            <w:r>
              <w:rPr>
                <w:sz w:val="22"/>
                <w:szCs w:val="22"/>
              </w:rPr>
              <w:t xml:space="preserve"> </w:t>
            </w:r>
            <w:proofErr w:type="spellStart"/>
            <w:r>
              <w:rPr>
                <w:sz w:val="22"/>
                <w:szCs w:val="22"/>
              </w:rPr>
              <w:t>п’ятибальн</w:t>
            </w:r>
            <w:r>
              <w:rPr>
                <w:sz w:val="22"/>
                <w:szCs w:val="22"/>
                <w:lang w:val="uk-UA"/>
              </w:rPr>
              <w:t>ою</w:t>
            </w:r>
            <w:proofErr w:type="spellEnd"/>
            <w:r>
              <w:rPr>
                <w:sz w:val="22"/>
                <w:szCs w:val="22"/>
              </w:rPr>
              <w:t xml:space="preserve"> систем</w:t>
            </w:r>
            <w:proofErr w:type="spellStart"/>
            <w:r>
              <w:rPr>
                <w:sz w:val="22"/>
                <w:szCs w:val="22"/>
                <w:lang w:val="uk-UA"/>
              </w:rPr>
              <w:t>ою</w:t>
            </w:r>
            <w:proofErr w:type="spellEnd"/>
            <w:r>
              <w:rPr>
                <w:sz w:val="22"/>
                <w:szCs w:val="22"/>
                <w:lang w:val="uk-UA"/>
              </w:rPr>
              <w:t>.</w:t>
            </w:r>
          </w:p>
        </w:tc>
      </w:tr>
      <w:tr w:rsidR="000F1A50" w14:paraId="0041BFCB" w14:textId="77777777" w:rsidTr="00904BF3">
        <w:tc>
          <w:tcPr>
            <w:tcW w:w="3085" w:type="dxa"/>
            <w:gridSpan w:val="2"/>
            <w:tcBorders>
              <w:top w:val="single" w:sz="4" w:space="0" w:color="auto"/>
              <w:left w:val="single" w:sz="4" w:space="0" w:color="auto"/>
              <w:bottom w:val="single" w:sz="4" w:space="0" w:color="auto"/>
              <w:right w:val="single" w:sz="4" w:space="0" w:color="auto"/>
            </w:tcBorders>
          </w:tcPr>
          <w:p w14:paraId="3D0A1454" w14:textId="77777777" w:rsidR="000F1A50" w:rsidRDefault="000F1A50" w:rsidP="00904BF3">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Умови допуску до підсумкового контролю</w:t>
            </w:r>
          </w:p>
        </w:tc>
        <w:tc>
          <w:tcPr>
            <w:tcW w:w="6486" w:type="dxa"/>
            <w:gridSpan w:val="9"/>
            <w:tcBorders>
              <w:top w:val="single" w:sz="4" w:space="0" w:color="auto"/>
              <w:left w:val="single" w:sz="4" w:space="0" w:color="auto"/>
              <w:bottom w:val="single" w:sz="4" w:space="0" w:color="auto"/>
              <w:right w:val="single" w:sz="4" w:space="0" w:color="auto"/>
            </w:tcBorders>
          </w:tcPr>
          <w:p w14:paraId="46BA9DBA" w14:textId="77777777" w:rsidR="000F1A50" w:rsidRDefault="000F1A50" w:rsidP="00904BF3">
            <w:pPr>
              <w:jc w:val="both"/>
              <w:rPr>
                <w:sz w:val="22"/>
                <w:szCs w:val="22"/>
                <w:lang w:val="uk-UA"/>
              </w:rPr>
            </w:pPr>
            <w:r>
              <w:rPr>
                <w:sz w:val="22"/>
                <w:szCs w:val="22"/>
                <w:lang w:val="uk-UA"/>
              </w:rPr>
              <w:t>Виконання всіх запланованих програмою дисципліни форм навчальної роботи, які підлягають контрольному оцінюванню. Мінімальна кількість балів для позитивного зарахування курсу – 50 балів.</w:t>
            </w:r>
          </w:p>
        </w:tc>
      </w:tr>
      <w:tr w:rsidR="000F1A50" w14:paraId="3B013A22"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75676C57" w14:textId="77777777" w:rsidR="000F1A50" w:rsidRDefault="000F1A50" w:rsidP="00904BF3">
            <w:pPr>
              <w:ind w:left="142" w:firstLine="425"/>
              <w:jc w:val="center"/>
              <w:rPr>
                <w:b/>
                <w:szCs w:val="28"/>
                <w:lang w:val="uk-UA"/>
              </w:rPr>
            </w:pPr>
            <w:r>
              <w:rPr>
                <w:b/>
                <w:szCs w:val="28"/>
                <w:lang w:val="uk-UA"/>
              </w:rPr>
              <w:t>Розподіл балів, які отримують студенти</w:t>
            </w:r>
          </w:p>
          <w:p w14:paraId="1BB43C25" w14:textId="77777777" w:rsidR="000F1A50" w:rsidRDefault="000F1A50" w:rsidP="00904BF3">
            <w:pPr>
              <w:pStyle w:val="7"/>
              <w:ind w:firstLine="0"/>
              <w:rPr>
                <w:i/>
                <w:szCs w:val="28"/>
              </w:rPr>
            </w:pPr>
            <w:r>
              <w:rPr>
                <w:b w:val="0"/>
                <w:i/>
                <w:szCs w:val="28"/>
              </w:rPr>
              <w:t>денна форма</w:t>
            </w: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716"/>
              <w:gridCol w:w="2446"/>
              <w:gridCol w:w="1088"/>
              <w:gridCol w:w="813"/>
            </w:tblGrid>
            <w:tr w:rsidR="000F1A50" w14:paraId="4E998A00" w14:textId="77777777" w:rsidTr="00904BF3">
              <w:trPr>
                <w:cantSplit/>
              </w:trPr>
              <w:tc>
                <w:tcPr>
                  <w:tcW w:w="11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7426F0" w14:textId="77777777" w:rsidR="000F1A50" w:rsidRDefault="000F1A50" w:rsidP="00904BF3">
                  <w:pPr>
                    <w:jc w:val="center"/>
                    <w:rPr>
                      <w:lang w:val="uk-UA"/>
                    </w:rPr>
                  </w:pPr>
                  <w:r>
                    <w:rPr>
                      <w:lang w:val="uk-UA"/>
                    </w:rPr>
                    <w:t>Змістовий модуль 1</w:t>
                  </w:r>
                </w:p>
              </w:tc>
              <w:tc>
                <w:tcPr>
                  <w:tcW w:w="147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06BAAD" w14:textId="77777777" w:rsidR="000F1A50" w:rsidRDefault="000F1A50" w:rsidP="00904BF3">
                  <w:pPr>
                    <w:rPr>
                      <w:lang w:val="uk-UA"/>
                    </w:rPr>
                  </w:pPr>
                  <w:r>
                    <w:rPr>
                      <w:lang w:val="uk-UA"/>
                    </w:rPr>
                    <w:t>Змістовий модуль 2</w:t>
                  </w:r>
                </w:p>
              </w:tc>
              <w:tc>
                <w:tcPr>
                  <w:tcW w:w="1324" w:type="pct"/>
                  <w:tcBorders>
                    <w:top w:val="single" w:sz="4" w:space="0" w:color="auto"/>
                    <w:left w:val="single" w:sz="4" w:space="0" w:color="auto"/>
                    <w:bottom w:val="single" w:sz="4" w:space="0" w:color="auto"/>
                    <w:right w:val="single" w:sz="4" w:space="0" w:color="auto"/>
                  </w:tcBorders>
                  <w:vAlign w:val="center"/>
                </w:tcPr>
                <w:p w14:paraId="0034517F" w14:textId="77777777" w:rsidR="000F1A50" w:rsidRDefault="000F1A50" w:rsidP="00904BF3">
                  <w:pPr>
                    <w:jc w:val="center"/>
                    <w:rPr>
                      <w:lang w:val="uk-UA"/>
                    </w:rPr>
                  </w:pPr>
                  <w:r>
                    <w:rPr>
                      <w:lang w:val="uk-UA"/>
                    </w:rPr>
                    <w:t>Змістовий модуль 3</w:t>
                  </w:r>
                </w:p>
              </w:tc>
              <w:tc>
                <w:tcPr>
                  <w:tcW w:w="589" w:type="pct"/>
                  <w:vMerge w:val="restart"/>
                  <w:tcBorders>
                    <w:top w:val="single" w:sz="4" w:space="0" w:color="auto"/>
                    <w:left w:val="single" w:sz="4" w:space="0" w:color="auto"/>
                    <w:bottom w:val="single" w:sz="4" w:space="0" w:color="auto"/>
                    <w:right w:val="single" w:sz="4" w:space="0" w:color="auto"/>
                  </w:tcBorders>
                </w:tcPr>
                <w:p w14:paraId="72273606" w14:textId="77777777" w:rsidR="000F1A50" w:rsidRDefault="000F1A50" w:rsidP="00904BF3">
                  <w:pPr>
                    <w:jc w:val="center"/>
                    <w:rPr>
                      <w:lang w:val="uk-UA"/>
                    </w:rPr>
                  </w:pPr>
                </w:p>
                <w:p w14:paraId="6550698F" w14:textId="77777777" w:rsidR="000F1A50" w:rsidRDefault="000F1A50" w:rsidP="00904BF3">
                  <w:pPr>
                    <w:jc w:val="center"/>
                    <w:rPr>
                      <w:lang w:val="uk-UA"/>
                    </w:rPr>
                  </w:pPr>
                  <w:r>
                    <w:rPr>
                      <w:lang w:val="uk-UA"/>
                    </w:rPr>
                    <w:t>Екзамен</w:t>
                  </w:r>
                </w:p>
              </w:tc>
              <w:tc>
                <w:tcPr>
                  <w:tcW w:w="440"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EE7208" w14:textId="77777777" w:rsidR="000F1A50" w:rsidRDefault="000F1A50" w:rsidP="00904BF3">
                  <w:pPr>
                    <w:jc w:val="center"/>
                    <w:rPr>
                      <w:lang w:val="uk-UA"/>
                    </w:rPr>
                  </w:pPr>
                  <w:r>
                    <w:rPr>
                      <w:lang w:val="uk-UA"/>
                    </w:rPr>
                    <w:t>Сума</w:t>
                  </w:r>
                </w:p>
              </w:tc>
            </w:tr>
            <w:tr w:rsidR="000F1A50" w14:paraId="06AA240E" w14:textId="77777777" w:rsidTr="00904BF3">
              <w:trPr>
                <w:cantSplit/>
              </w:trPr>
              <w:tc>
                <w:tcPr>
                  <w:tcW w:w="11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500DD2" w14:textId="77777777" w:rsidR="000F1A50" w:rsidRDefault="000F1A50" w:rsidP="00904BF3">
                  <w:pPr>
                    <w:jc w:val="center"/>
                    <w:rPr>
                      <w:lang w:val="uk-UA"/>
                    </w:rPr>
                  </w:pPr>
                  <w:r>
                    <w:rPr>
                      <w:lang w:val="uk-UA"/>
                    </w:rPr>
                    <w:t>Теми 1-3</w:t>
                  </w:r>
                </w:p>
                <w:p w14:paraId="612F19BD" w14:textId="77777777" w:rsidR="000F1A50" w:rsidRDefault="000F1A50" w:rsidP="00904BF3">
                  <w:pPr>
                    <w:rPr>
                      <w:lang w:val="uk-UA"/>
                    </w:rPr>
                  </w:pPr>
                  <w:r>
                    <w:rPr>
                      <w:lang w:val="uk-UA"/>
                    </w:rPr>
                    <w:t xml:space="preserve">       </w:t>
                  </w:r>
                </w:p>
              </w:tc>
              <w:tc>
                <w:tcPr>
                  <w:tcW w:w="147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FB4997" w14:textId="77777777" w:rsidR="000F1A50" w:rsidRDefault="000F1A50" w:rsidP="00904BF3">
                  <w:pPr>
                    <w:jc w:val="center"/>
                    <w:rPr>
                      <w:lang w:val="uk-UA"/>
                    </w:rPr>
                  </w:pPr>
                  <w:r>
                    <w:rPr>
                      <w:lang w:val="uk-UA"/>
                    </w:rPr>
                    <w:t xml:space="preserve">Теми 4-10 </w:t>
                  </w:r>
                </w:p>
              </w:tc>
              <w:tc>
                <w:tcPr>
                  <w:tcW w:w="1324" w:type="pct"/>
                  <w:tcBorders>
                    <w:top w:val="single" w:sz="4" w:space="0" w:color="auto"/>
                    <w:left w:val="single" w:sz="4" w:space="0" w:color="auto"/>
                    <w:bottom w:val="single" w:sz="4" w:space="0" w:color="auto"/>
                    <w:right w:val="single" w:sz="4" w:space="0" w:color="auto"/>
                  </w:tcBorders>
                </w:tcPr>
                <w:p w14:paraId="51430F34" w14:textId="77777777" w:rsidR="000F1A50" w:rsidRDefault="000F1A50" w:rsidP="00904BF3">
                  <w:pPr>
                    <w:jc w:val="center"/>
                    <w:rPr>
                      <w:lang w:val="uk-UA"/>
                    </w:rPr>
                  </w:pPr>
                  <w:r>
                    <w:rPr>
                      <w:lang w:val="uk-UA"/>
                    </w:rPr>
                    <w:t>Теми 11-13</w:t>
                  </w:r>
                </w:p>
              </w:tc>
              <w:tc>
                <w:tcPr>
                  <w:tcW w:w="589" w:type="pct"/>
                  <w:vMerge/>
                  <w:tcBorders>
                    <w:top w:val="single" w:sz="4" w:space="0" w:color="auto"/>
                    <w:left w:val="single" w:sz="4" w:space="0" w:color="auto"/>
                    <w:bottom w:val="single" w:sz="4" w:space="0" w:color="auto"/>
                    <w:right w:val="single" w:sz="4" w:space="0" w:color="auto"/>
                  </w:tcBorders>
                  <w:vAlign w:val="center"/>
                </w:tcPr>
                <w:p w14:paraId="14AB2692" w14:textId="77777777" w:rsidR="000F1A50" w:rsidRDefault="000F1A50" w:rsidP="00904BF3">
                  <w:pPr>
                    <w:rPr>
                      <w:lang w:val="uk-UA"/>
                    </w:rPr>
                  </w:pPr>
                </w:p>
              </w:tc>
              <w:tc>
                <w:tcPr>
                  <w:tcW w:w="440" w:type="pct"/>
                  <w:vMerge/>
                  <w:tcBorders>
                    <w:top w:val="single" w:sz="4" w:space="0" w:color="auto"/>
                    <w:left w:val="single" w:sz="4" w:space="0" w:color="auto"/>
                    <w:bottom w:val="single" w:sz="4" w:space="0" w:color="auto"/>
                    <w:right w:val="single" w:sz="4" w:space="0" w:color="auto"/>
                  </w:tcBorders>
                  <w:vAlign w:val="center"/>
                </w:tcPr>
                <w:p w14:paraId="04F35901" w14:textId="77777777" w:rsidR="000F1A50" w:rsidRDefault="000F1A50" w:rsidP="00904BF3">
                  <w:pPr>
                    <w:rPr>
                      <w:lang w:val="uk-UA"/>
                    </w:rPr>
                  </w:pPr>
                </w:p>
              </w:tc>
            </w:tr>
            <w:tr w:rsidR="000F1A50" w14:paraId="530E4860" w14:textId="77777777" w:rsidTr="00904BF3">
              <w:trPr>
                <w:cantSplit/>
              </w:trPr>
              <w:tc>
                <w:tcPr>
                  <w:tcW w:w="11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835D266" w14:textId="77777777" w:rsidR="000F1A50" w:rsidRDefault="000F1A50" w:rsidP="00904BF3">
                  <w:pPr>
                    <w:jc w:val="center"/>
                    <w:rPr>
                      <w:lang w:val="uk-UA"/>
                    </w:rPr>
                  </w:pPr>
                  <w:r>
                    <w:rPr>
                      <w:lang w:val="uk-UA"/>
                    </w:rPr>
                    <w:t>Поточний контроль на практичних заняттях (у тому числі самостійна робота: опис одного поняття в різних стилях)  – 10 б.</w:t>
                  </w:r>
                </w:p>
                <w:p w14:paraId="53D57E6D" w14:textId="77777777" w:rsidR="000F1A50" w:rsidRDefault="000F1A50" w:rsidP="00904BF3">
                  <w:pPr>
                    <w:tabs>
                      <w:tab w:val="left" w:pos="1260"/>
                      <w:tab w:val="center" w:pos="2116"/>
                    </w:tabs>
                    <w:rPr>
                      <w:lang w:val="uk-UA"/>
                    </w:rPr>
                  </w:pPr>
                  <w:r>
                    <w:rPr>
                      <w:b/>
                      <w:lang w:val="uk-UA"/>
                    </w:rPr>
                    <w:t>Сума – 10 б</w:t>
                  </w:r>
                  <w:r>
                    <w:rPr>
                      <w:lang w:val="uk-UA"/>
                    </w:rPr>
                    <w:t>.</w:t>
                  </w:r>
                </w:p>
              </w:tc>
              <w:tc>
                <w:tcPr>
                  <w:tcW w:w="147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060009A" w14:textId="77777777" w:rsidR="000F1A50" w:rsidRDefault="000F1A50" w:rsidP="00904BF3">
                  <w:pPr>
                    <w:jc w:val="center"/>
                    <w:rPr>
                      <w:lang w:val="uk-UA"/>
                    </w:rPr>
                  </w:pPr>
                  <w:r>
                    <w:rPr>
                      <w:lang w:val="uk-UA"/>
                    </w:rPr>
                    <w:t>Поточний контроль на практичних заняттях – 10 б.</w:t>
                  </w:r>
                </w:p>
                <w:p w14:paraId="3E03E817" w14:textId="77777777" w:rsidR="000F1A50" w:rsidRDefault="000F1A50" w:rsidP="00904BF3">
                  <w:pPr>
                    <w:jc w:val="center"/>
                    <w:rPr>
                      <w:lang w:val="uk-UA"/>
                    </w:rPr>
                  </w:pPr>
                  <w:r>
                    <w:rPr>
                      <w:lang w:val="uk-UA"/>
                    </w:rPr>
                    <w:t xml:space="preserve">Самостійна робота: </w:t>
                  </w:r>
                </w:p>
                <w:p w14:paraId="36EB9385" w14:textId="77777777" w:rsidR="000F1A50" w:rsidRDefault="000F1A50" w:rsidP="00904BF3">
                  <w:pPr>
                    <w:jc w:val="center"/>
                    <w:rPr>
                      <w:lang w:val="uk-UA"/>
                    </w:rPr>
                  </w:pPr>
                  <w:r>
                    <w:rPr>
                      <w:lang w:val="uk-UA"/>
                    </w:rPr>
                    <w:t>прилюдний виступ – 5 б.,</w:t>
                  </w:r>
                </w:p>
                <w:p w14:paraId="06873501" w14:textId="77777777" w:rsidR="000F1A50" w:rsidRDefault="000F1A50" w:rsidP="00904BF3">
                  <w:pPr>
                    <w:jc w:val="center"/>
                    <w:rPr>
                      <w:lang w:val="uk-UA"/>
                    </w:rPr>
                  </w:pPr>
                  <w:r>
                    <w:rPr>
                      <w:lang w:val="uk-UA"/>
                    </w:rPr>
                    <w:t>Самостійна робота: папка зі зразками документів – 5 б.</w:t>
                  </w:r>
                </w:p>
                <w:p w14:paraId="0C09191F" w14:textId="77777777" w:rsidR="000F1A50" w:rsidRDefault="000F1A50" w:rsidP="00904BF3">
                  <w:pPr>
                    <w:jc w:val="center"/>
                    <w:rPr>
                      <w:b/>
                      <w:lang w:val="uk-UA"/>
                    </w:rPr>
                  </w:pPr>
                  <w:r>
                    <w:rPr>
                      <w:b/>
                      <w:lang w:val="uk-UA"/>
                    </w:rPr>
                    <w:t>Сума – 20 б.</w:t>
                  </w:r>
                </w:p>
              </w:tc>
              <w:tc>
                <w:tcPr>
                  <w:tcW w:w="1324" w:type="pct"/>
                  <w:tcBorders>
                    <w:top w:val="single" w:sz="4" w:space="0" w:color="auto"/>
                    <w:left w:val="single" w:sz="4" w:space="0" w:color="auto"/>
                    <w:bottom w:val="single" w:sz="4" w:space="0" w:color="auto"/>
                    <w:right w:val="single" w:sz="4" w:space="0" w:color="auto"/>
                  </w:tcBorders>
                </w:tcPr>
                <w:p w14:paraId="54155EC0" w14:textId="77777777" w:rsidR="000F1A50" w:rsidRDefault="000F1A50" w:rsidP="00904BF3">
                  <w:pPr>
                    <w:jc w:val="center"/>
                    <w:rPr>
                      <w:lang w:val="uk-UA"/>
                    </w:rPr>
                  </w:pPr>
                  <w:r>
                    <w:rPr>
                      <w:lang w:val="uk-UA"/>
                    </w:rPr>
                    <w:t>Поточний контроль на практичних заняттях – 10 б.</w:t>
                  </w:r>
                </w:p>
                <w:p w14:paraId="52E0D732" w14:textId="77777777" w:rsidR="000F1A50" w:rsidRDefault="000F1A50" w:rsidP="00904BF3">
                  <w:pPr>
                    <w:jc w:val="center"/>
                    <w:rPr>
                      <w:lang w:val="uk-UA"/>
                    </w:rPr>
                  </w:pPr>
                  <w:r>
                    <w:rPr>
                      <w:lang w:val="uk-UA"/>
                    </w:rPr>
                    <w:t>Самостійна робота: науковий реферат – 5 б.</w:t>
                  </w:r>
                </w:p>
                <w:p w14:paraId="16AC8523" w14:textId="77777777" w:rsidR="000F1A50" w:rsidRDefault="000F1A50" w:rsidP="00904BF3">
                  <w:pPr>
                    <w:jc w:val="center"/>
                    <w:rPr>
                      <w:lang w:val="uk-UA"/>
                    </w:rPr>
                  </w:pPr>
                  <w:r>
                    <w:rPr>
                      <w:lang w:val="uk-UA"/>
                    </w:rPr>
                    <w:t>Підсумкова тестова робота – 5 б.</w:t>
                  </w:r>
                </w:p>
                <w:p w14:paraId="737C5FBC" w14:textId="77777777" w:rsidR="000F1A50" w:rsidRDefault="000F1A50" w:rsidP="00904BF3">
                  <w:pPr>
                    <w:jc w:val="center"/>
                    <w:rPr>
                      <w:b/>
                      <w:lang w:val="uk-UA"/>
                    </w:rPr>
                  </w:pPr>
                  <w:r>
                    <w:rPr>
                      <w:b/>
                      <w:lang w:val="uk-UA"/>
                    </w:rPr>
                    <w:t xml:space="preserve">Сума – 20 б. </w:t>
                  </w:r>
                </w:p>
              </w:tc>
              <w:tc>
                <w:tcPr>
                  <w:tcW w:w="589" w:type="pct"/>
                  <w:tcBorders>
                    <w:top w:val="single" w:sz="4" w:space="0" w:color="auto"/>
                    <w:left w:val="single" w:sz="4" w:space="0" w:color="auto"/>
                    <w:bottom w:val="single" w:sz="4" w:space="0" w:color="auto"/>
                    <w:right w:val="single" w:sz="4" w:space="0" w:color="auto"/>
                  </w:tcBorders>
                </w:tcPr>
                <w:p w14:paraId="0571AF34" w14:textId="77777777" w:rsidR="000F1A50" w:rsidRDefault="000F1A50" w:rsidP="00904BF3">
                  <w:pPr>
                    <w:jc w:val="center"/>
                    <w:rPr>
                      <w:lang w:val="uk-UA"/>
                    </w:rPr>
                  </w:pPr>
                </w:p>
                <w:p w14:paraId="755B13C3" w14:textId="77777777" w:rsidR="000F1A50" w:rsidRDefault="000F1A50" w:rsidP="00904BF3">
                  <w:pPr>
                    <w:jc w:val="center"/>
                    <w:rPr>
                      <w:lang w:val="uk-UA"/>
                    </w:rPr>
                  </w:pPr>
                </w:p>
                <w:p w14:paraId="421210AF" w14:textId="77777777" w:rsidR="000F1A50" w:rsidRDefault="000F1A50" w:rsidP="00904BF3">
                  <w:pPr>
                    <w:jc w:val="center"/>
                    <w:rPr>
                      <w:lang w:val="uk-UA"/>
                    </w:rPr>
                  </w:pPr>
                </w:p>
                <w:p w14:paraId="4A16D254" w14:textId="77777777" w:rsidR="000F1A50" w:rsidRDefault="000F1A50" w:rsidP="00904BF3">
                  <w:pPr>
                    <w:jc w:val="center"/>
                    <w:rPr>
                      <w:lang w:val="uk-UA"/>
                    </w:rPr>
                  </w:pPr>
                </w:p>
                <w:p w14:paraId="688FC8AA" w14:textId="77777777" w:rsidR="000F1A50" w:rsidRDefault="000F1A50" w:rsidP="00904BF3">
                  <w:pPr>
                    <w:jc w:val="center"/>
                    <w:rPr>
                      <w:b/>
                      <w:lang w:val="uk-UA"/>
                    </w:rPr>
                  </w:pPr>
                  <w:r>
                    <w:rPr>
                      <w:b/>
                      <w:lang w:val="uk-UA"/>
                    </w:rPr>
                    <w:t>50</w:t>
                  </w:r>
                </w:p>
              </w:tc>
              <w:tc>
                <w:tcPr>
                  <w:tcW w:w="44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120E07" w14:textId="77777777" w:rsidR="000F1A50" w:rsidRDefault="000F1A50" w:rsidP="00904BF3">
                  <w:pPr>
                    <w:jc w:val="center"/>
                    <w:rPr>
                      <w:lang w:val="uk-UA"/>
                    </w:rPr>
                  </w:pPr>
                </w:p>
                <w:p w14:paraId="22B10E71" w14:textId="77777777" w:rsidR="000F1A50" w:rsidRDefault="000F1A50" w:rsidP="00904BF3">
                  <w:pPr>
                    <w:rPr>
                      <w:b/>
                      <w:lang w:val="uk-UA"/>
                    </w:rPr>
                  </w:pPr>
                </w:p>
                <w:p w14:paraId="7D83CE1A" w14:textId="77777777" w:rsidR="000F1A50" w:rsidRDefault="000F1A50" w:rsidP="00904BF3">
                  <w:pPr>
                    <w:rPr>
                      <w:b/>
                      <w:lang w:val="uk-UA"/>
                    </w:rPr>
                  </w:pPr>
                </w:p>
                <w:p w14:paraId="4486BF78" w14:textId="77777777" w:rsidR="000F1A50" w:rsidRDefault="000F1A50" w:rsidP="00904BF3">
                  <w:pPr>
                    <w:rPr>
                      <w:b/>
                      <w:lang w:val="uk-UA"/>
                    </w:rPr>
                  </w:pPr>
                </w:p>
                <w:p w14:paraId="006C3A89" w14:textId="77777777" w:rsidR="000F1A50" w:rsidRDefault="000F1A50" w:rsidP="00904BF3">
                  <w:pPr>
                    <w:rPr>
                      <w:b/>
                      <w:lang w:val="uk-UA"/>
                    </w:rPr>
                  </w:pPr>
                  <w:r>
                    <w:rPr>
                      <w:b/>
                      <w:lang w:val="uk-UA"/>
                    </w:rPr>
                    <w:t>100</w:t>
                  </w:r>
                </w:p>
              </w:tc>
            </w:tr>
          </w:tbl>
          <w:p w14:paraId="65FB63F7" w14:textId="77777777" w:rsidR="000F1A50" w:rsidRDefault="000F1A50" w:rsidP="00904BF3">
            <w:pPr>
              <w:pStyle w:val="7"/>
              <w:ind w:firstLine="0"/>
              <w:rPr>
                <w:sz w:val="24"/>
              </w:rPr>
            </w:pPr>
          </w:p>
          <w:p w14:paraId="7836DEE8" w14:textId="77777777" w:rsidR="000F1A50" w:rsidRDefault="000F1A50" w:rsidP="00904BF3">
            <w:pPr>
              <w:pStyle w:val="7"/>
              <w:ind w:firstLine="0"/>
              <w:rPr>
                <w:i/>
                <w:szCs w:val="28"/>
              </w:rPr>
            </w:pPr>
            <w:r>
              <w:rPr>
                <w:b w:val="0"/>
                <w:i/>
                <w:szCs w:val="28"/>
              </w:rPr>
              <w:t>заочна форма</w:t>
            </w:r>
          </w:p>
          <w:tbl>
            <w:tblPr>
              <w:tblW w:w="501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174"/>
              <w:gridCol w:w="2581"/>
              <w:gridCol w:w="1220"/>
              <w:gridCol w:w="1222"/>
            </w:tblGrid>
            <w:tr w:rsidR="000F1A50" w14:paraId="4A1F9A16" w14:textId="77777777" w:rsidTr="00904BF3">
              <w:trPr>
                <w:cantSplit/>
              </w:trPr>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1264DD" w14:textId="77777777" w:rsidR="000F1A50" w:rsidRDefault="000F1A50" w:rsidP="00904BF3">
                  <w:pPr>
                    <w:jc w:val="center"/>
                    <w:rPr>
                      <w:lang w:val="uk-UA"/>
                    </w:rPr>
                  </w:pPr>
                  <w:r>
                    <w:rPr>
                      <w:lang w:val="uk-UA"/>
                    </w:rPr>
                    <w:t>Змістовий модуль 1</w:t>
                  </w:r>
                </w:p>
              </w:tc>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B4526C" w14:textId="77777777" w:rsidR="000F1A50" w:rsidRDefault="000F1A50" w:rsidP="00904BF3">
                  <w:pPr>
                    <w:rPr>
                      <w:lang w:val="uk-UA"/>
                    </w:rPr>
                  </w:pPr>
                  <w:r>
                    <w:rPr>
                      <w:lang w:val="uk-UA"/>
                    </w:rPr>
                    <w:t>Змістовий модуль 2</w:t>
                  </w:r>
                </w:p>
              </w:tc>
              <w:tc>
                <w:tcPr>
                  <w:tcW w:w="1377" w:type="pct"/>
                  <w:tcBorders>
                    <w:top w:val="single" w:sz="4" w:space="0" w:color="auto"/>
                    <w:left w:val="single" w:sz="4" w:space="0" w:color="auto"/>
                    <w:bottom w:val="single" w:sz="4" w:space="0" w:color="auto"/>
                    <w:right w:val="single" w:sz="4" w:space="0" w:color="auto"/>
                  </w:tcBorders>
                  <w:vAlign w:val="center"/>
                </w:tcPr>
                <w:p w14:paraId="58CAAE82" w14:textId="77777777" w:rsidR="000F1A50" w:rsidRDefault="000F1A50" w:rsidP="00904BF3">
                  <w:pPr>
                    <w:jc w:val="center"/>
                    <w:rPr>
                      <w:lang w:val="uk-UA"/>
                    </w:rPr>
                  </w:pPr>
                  <w:r>
                    <w:rPr>
                      <w:lang w:val="uk-UA"/>
                    </w:rPr>
                    <w:t>Змістовий модуль 3</w:t>
                  </w:r>
                </w:p>
              </w:tc>
              <w:tc>
                <w:tcPr>
                  <w:tcW w:w="651" w:type="pct"/>
                  <w:vMerge w:val="restart"/>
                  <w:tcBorders>
                    <w:top w:val="single" w:sz="4" w:space="0" w:color="auto"/>
                    <w:left w:val="single" w:sz="4" w:space="0" w:color="auto"/>
                    <w:bottom w:val="single" w:sz="4" w:space="0" w:color="auto"/>
                    <w:right w:val="single" w:sz="4" w:space="0" w:color="auto"/>
                  </w:tcBorders>
                </w:tcPr>
                <w:p w14:paraId="729590AF" w14:textId="77777777" w:rsidR="000F1A50" w:rsidRDefault="000F1A50" w:rsidP="00904BF3">
                  <w:pPr>
                    <w:jc w:val="center"/>
                    <w:rPr>
                      <w:lang w:val="uk-UA"/>
                    </w:rPr>
                  </w:pPr>
                </w:p>
                <w:p w14:paraId="6EDC7325" w14:textId="77777777" w:rsidR="000F1A50" w:rsidRDefault="000F1A50" w:rsidP="00904BF3">
                  <w:pPr>
                    <w:jc w:val="center"/>
                    <w:rPr>
                      <w:lang w:val="uk-UA"/>
                    </w:rPr>
                  </w:pPr>
                  <w:r>
                    <w:rPr>
                      <w:lang w:val="uk-UA"/>
                    </w:rPr>
                    <w:t>Екзамен</w:t>
                  </w:r>
                </w:p>
              </w:tc>
              <w:tc>
                <w:tcPr>
                  <w:tcW w:w="65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3A5019" w14:textId="77777777" w:rsidR="000F1A50" w:rsidRDefault="000F1A50" w:rsidP="00904BF3">
                  <w:pPr>
                    <w:jc w:val="center"/>
                    <w:rPr>
                      <w:lang w:val="uk-UA"/>
                    </w:rPr>
                  </w:pPr>
                  <w:r>
                    <w:rPr>
                      <w:lang w:val="uk-UA"/>
                    </w:rPr>
                    <w:t>Сума</w:t>
                  </w:r>
                </w:p>
              </w:tc>
            </w:tr>
            <w:tr w:rsidR="000F1A50" w14:paraId="678A1E10" w14:textId="77777777" w:rsidTr="00904BF3">
              <w:trPr>
                <w:cantSplit/>
              </w:trPr>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671103" w14:textId="77777777" w:rsidR="000F1A50" w:rsidRDefault="000F1A50" w:rsidP="00904BF3">
                  <w:pPr>
                    <w:jc w:val="center"/>
                    <w:rPr>
                      <w:lang w:val="uk-UA"/>
                    </w:rPr>
                  </w:pPr>
                  <w:r>
                    <w:rPr>
                      <w:lang w:val="uk-UA"/>
                    </w:rPr>
                    <w:t>Теми 1-3</w:t>
                  </w:r>
                </w:p>
                <w:p w14:paraId="420483D2" w14:textId="77777777" w:rsidR="000F1A50" w:rsidRDefault="000F1A50" w:rsidP="00904BF3">
                  <w:pPr>
                    <w:rPr>
                      <w:lang w:val="uk-UA"/>
                    </w:rPr>
                  </w:pPr>
                  <w:r>
                    <w:rPr>
                      <w:lang w:val="uk-UA"/>
                    </w:rPr>
                    <w:t xml:space="preserve">       </w:t>
                  </w:r>
                </w:p>
              </w:tc>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1E010" w14:textId="77777777" w:rsidR="000F1A50" w:rsidRDefault="000F1A50" w:rsidP="00904BF3">
                  <w:pPr>
                    <w:jc w:val="center"/>
                    <w:rPr>
                      <w:lang w:val="uk-UA"/>
                    </w:rPr>
                  </w:pPr>
                  <w:r>
                    <w:rPr>
                      <w:lang w:val="uk-UA"/>
                    </w:rPr>
                    <w:t xml:space="preserve">Теми 4-10 </w:t>
                  </w:r>
                </w:p>
              </w:tc>
              <w:tc>
                <w:tcPr>
                  <w:tcW w:w="1377" w:type="pct"/>
                  <w:tcBorders>
                    <w:top w:val="single" w:sz="4" w:space="0" w:color="auto"/>
                    <w:left w:val="single" w:sz="4" w:space="0" w:color="auto"/>
                    <w:bottom w:val="single" w:sz="4" w:space="0" w:color="auto"/>
                    <w:right w:val="single" w:sz="4" w:space="0" w:color="auto"/>
                  </w:tcBorders>
                </w:tcPr>
                <w:p w14:paraId="743D984E" w14:textId="77777777" w:rsidR="000F1A50" w:rsidRDefault="000F1A50" w:rsidP="00904BF3">
                  <w:pPr>
                    <w:jc w:val="center"/>
                    <w:rPr>
                      <w:lang w:val="uk-UA"/>
                    </w:rPr>
                  </w:pPr>
                  <w:r>
                    <w:rPr>
                      <w:lang w:val="uk-UA"/>
                    </w:rPr>
                    <w:t>Теми 11-13</w:t>
                  </w:r>
                </w:p>
              </w:tc>
              <w:tc>
                <w:tcPr>
                  <w:tcW w:w="651" w:type="pct"/>
                  <w:vMerge/>
                  <w:tcBorders>
                    <w:top w:val="single" w:sz="4" w:space="0" w:color="auto"/>
                    <w:left w:val="single" w:sz="4" w:space="0" w:color="auto"/>
                    <w:bottom w:val="single" w:sz="4" w:space="0" w:color="auto"/>
                    <w:right w:val="single" w:sz="4" w:space="0" w:color="auto"/>
                  </w:tcBorders>
                  <w:vAlign w:val="center"/>
                </w:tcPr>
                <w:p w14:paraId="7A08E803" w14:textId="77777777" w:rsidR="000F1A50" w:rsidRDefault="000F1A50" w:rsidP="00904BF3">
                  <w:pPr>
                    <w:rPr>
                      <w:lang w:val="uk-UA"/>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2B9A8B6" w14:textId="77777777" w:rsidR="000F1A50" w:rsidRDefault="000F1A50" w:rsidP="00904BF3">
                  <w:pPr>
                    <w:rPr>
                      <w:lang w:val="uk-UA"/>
                    </w:rPr>
                  </w:pPr>
                </w:p>
              </w:tc>
            </w:tr>
            <w:tr w:rsidR="000F1A50" w14:paraId="426FD565" w14:textId="77777777" w:rsidTr="00904BF3">
              <w:trPr>
                <w:cantSplit/>
              </w:trPr>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B044BF" w14:textId="77777777" w:rsidR="000F1A50" w:rsidRDefault="000F1A50" w:rsidP="00904BF3">
                  <w:pPr>
                    <w:jc w:val="center"/>
                    <w:rPr>
                      <w:lang w:val="uk-UA"/>
                    </w:rPr>
                  </w:pPr>
                  <w:r>
                    <w:rPr>
                      <w:lang w:val="uk-UA"/>
                    </w:rPr>
                    <w:t>Поточний контроль на практичних заняттях – 5 б.</w:t>
                  </w:r>
                </w:p>
                <w:p w14:paraId="5D4A33AB" w14:textId="77777777" w:rsidR="000F1A50" w:rsidRDefault="000F1A50" w:rsidP="00904BF3">
                  <w:pPr>
                    <w:jc w:val="center"/>
                    <w:rPr>
                      <w:lang w:val="uk-UA"/>
                    </w:rPr>
                  </w:pPr>
                  <w:r>
                    <w:rPr>
                      <w:lang w:val="uk-UA"/>
                    </w:rPr>
                    <w:t>Самостійна робота: опис одного поняття в різних стилях  – 5 б.</w:t>
                  </w:r>
                </w:p>
                <w:p w14:paraId="02AD10A0" w14:textId="77777777" w:rsidR="000F1A50" w:rsidRDefault="000F1A50" w:rsidP="00904BF3">
                  <w:pPr>
                    <w:tabs>
                      <w:tab w:val="left" w:pos="1260"/>
                      <w:tab w:val="center" w:pos="2116"/>
                    </w:tabs>
                    <w:rPr>
                      <w:lang w:val="uk-UA"/>
                    </w:rPr>
                  </w:pPr>
                  <w:r>
                    <w:rPr>
                      <w:b/>
                      <w:lang w:val="uk-UA"/>
                    </w:rPr>
                    <w:t>Сума – 10 б</w:t>
                  </w:r>
                  <w:r>
                    <w:rPr>
                      <w:lang w:val="uk-UA"/>
                    </w:rPr>
                    <w:t>.</w:t>
                  </w:r>
                </w:p>
              </w:tc>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637403" w14:textId="77777777" w:rsidR="000F1A50" w:rsidRDefault="000F1A50" w:rsidP="00904BF3">
                  <w:pPr>
                    <w:jc w:val="center"/>
                    <w:rPr>
                      <w:lang w:val="uk-UA"/>
                    </w:rPr>
                  </w:pPr>
                  <w:r>
                    <w:rPr>
                      <w:lang w:val="uk-UA"/>
                    </w:rPr>
                    <w:t>Самостійна робота: папка зі зразками документів – 10 б.</w:t>
                  </w:r>
                </w:p>
                <w:p w14:paraId="36665F2D" w14:textId="77777777" w:rsidR="000F1A50" w:rsidRDefault="000F1A50" w:rsidP="00904BF3">
                  <w:pPr>
                    <w:jc w:val="center"/>
                    <w:rPr>
                      <w:lang w:val="uk-UA"/>
                    </w:rPr>
                  </w:pPr>
                  <w:r>
                    <w:rPr>
                      <w:lang w:val="uk-UA"/>
                    </w:rPr>
                    <w:t>Диктанти -5 б.</w:t>
                  </w:r>
                </w:p>
                <w:p w14:paraId="105E01CA" w14:textId="77777777" w:rsidR="000F1A50" w:rsidRDefault="000F1A50" w:rsidP="00904BF3">
                  <w:pPr>
                    <w:jc w:val="center"/>
                    <w:rPr>
                      <w:b/>
                      <w:lang w:val="uk-UA"/>
                    </w:rPr>
                  </w:pPr>
                </w:p>
                <w:p w14:paraId="01775DF4" w14:textId="77777777" w:rsidR="000F1A50" w:rsidRDefault="000F1A50" w:rsidP="00904BF3">
                  <w:pPr>
                    <w:jc w:val="center"/>
                    <w:rPr>
                      <w:b/>
                      <w:lang w:val="uk-UA"/>
                    </w:rPr>
                  </w:pPr>
                </w:p>
                <w:p w14:paraId="5B5C1CA0" w14:textId="77777777" w:rsidR="000F1A50" w:rsidRDefault="000F1A50" w:rsidP="00904BF3">
                  <w:pPr>
                    <w:jc w:val="center"/>
                    <w:rPr>
                      <w:b/>
                      <w:lang w:val="uk-UA"/>
                    </w:rPr>
                  </w:pPr>
                  <w:r>
                    <w:rPr>
                      <w:b/>
                      <w:lang w:val="uk-UA"/>
                    </w:rPr>
                    <w:t>Сума – 15 б.</w:t>
                  </w:r>
                </w:p>
              </w:tc>
              <w:tc>
                <w:tcPr>
                  <w:tcW w:w="1377" w:type="pct"/>
                  <w:tcBorders>
                    <w:top w:val="single" w:sz="4" w:space="0" w:color="auto"/>
                    <w:left w:val="single" w:sz="4" w:space="0" w:color="auto"/>
                    <w:bottom w:val="single" w:sz="4" w:space="0" w:color="auto"/>
                    <w:right w:val="single" w:sz="4" w:space="0" w:color="auto"/>
                  </w:tcBorders>
                </w:tcPr>
                <w:p w14:paraId="77C30ECC" w14:textId="77777777" w:rsidR="000F1A50" w:rsidRDefault="000F1A50" w:rsidP="00904BF3">
                  <w:pPr>
                    <w:jc w:val="center"/>
                    <w:rPr>
                      <w:lang w:val="uk-UA"/>
                    </w:rPr>
                  </w:pPr>
                  <w:r>
                    <w:rPr>
                      <w:lang w:val="uk-UA"/>
                    </w:rPr>
                    <w:t>Поточний контроль на практичних заняттях – 15 б.</w:t>
                  </w:r>
                </w:p>
                <w:p w14:paraId="111BAA43" w14:textId="77777777" w:rsidR="000F1A50" w:rsidRDefault="000F1A50" w:rsidP="00904BF3">
                  <w:pPr>
                    <w:jc w:val="center"/>
                    <w:rPr>
                      <w:lang w:val="uk-UA"/>
                    </w:rPr>
                  </w:pPr>
                  <w:r>
                    <w:rPr>
                      <w:lang w:val="uk-UA"/>
                    </w:rPr>
                    <w:t>Підсумкова тестова робота – 10 б.</w:t>
                  </w:r>
                </w:p>
                <w:p w14:paraId="6D5F9372" w14:textId="77777777" w:rsidR="000F1A50" w:rsidRDefault="000F1A50" w:rsidP="00904BF3">
                  <w:pPr>
                    <w:jc w:val="center"/>
                    <w:rPr>
                      <w:b/>
                      <w:lang w:val="uk-UA"/>
                    </w:rPr>
                  </w:pPr>
                </w:p>
                <w:p w14:paraId="06A864B8" w14:textId="77777777" w:rsidR="000F1A50" w:rsidRDefault="000F1A50" w:rsidP="00904BF3">
                  <w:pPr>
                    <w:jc w:val="center"/>
                    <w:rPr>
                      <w:b/>
                      <w:lang w:val="uk-UA"/>
                    </w:rPr>
                  </w:pPr>
                </w:p>
                <w:p w14:paraId="052C9454" w14:textId="77777777" w:rsidR="000F1A50" w:rsidRDefault="000F1A50" w:rsidP="00904BF3">
                  <w:pPr>
                    <w:jc w:val="center"/>
                    <w:rPr>
                      <w:b/>
                      <w:lang w:val="uk-UA"/>
                    </w:rPr>
                  </w:pPr>
                  <w:r>
                    <w:rPr>
                      <w:b/>
                      <w:lang w:val="uk-UA"/>
                    </w:rPr>
                    <w:t xml:space="preserve">Сума – 25 б. </w:t>
                  </w:r>
                </w:p>
              </w:tc>
              <w:tc>
                <w:tcPr>
                  <w:tcW w:w="651" w:type="pct"/>
                  <w:tcBorders>
                    <w:top w:val="single" w:sz="4" w:space="0" w:color="auto"/>
                    <w:left w:val="single" w:sz="4" w:space="0" w:color="auto"/>
                    <w:bottom w:val="single" w:sz="4" w:space="0" w:color="auto"/>
                    <w:right w:val="single" w:sz="4" w:space="0" w:color="auto"/>
                  </w:tcBorders>
                </w:tcPr>
                <w:p w14:paraId="1A4317CF" w14:textId="77777777" w:rsidR="000F1A50" w:rsidRDefault="000F1A50" w:rsidP="00904BF3">
                  <w:pPr>
                    <w:jc w:val="center"/>
                    <w:rPr>
                      <w:lang w:val="uk-UA"/>
                    </w:rPr>
                  </w:pPr>
                </w:p>
                <w:p w14:paraId="1AF52A02" w14:textId="77777777" w:rsidR="000F1A50" w:rsidRDefault="000F1A50" w:rsidP="00904BF3">
                  <w:pPr>
                    <w:jc w:val="center"/>
                    <w:rPr>
                      <w:lang w:val="uk-UA"/>
                    </w:rPr>
                  </w:pPr>
                </w:p>
                <w:p w14:paraId="4A593EFB" w14:textId="77777777" w:rsidR="000F1A50" w:rsidRDefault="000F1A50" w:rsidP="00904BF3">
                  <w:pPr>
                    <w:jc w:val="center"/>
                    <w:rPr>
                      <w:lang w:val="uk-UA"/>
                    </w:rPr>
                  </w:pPr>
                </w:p>
                <w:p w14:paraId="5CD1FC1F" w14:textId="77777777" w:rsidR="000F1A50" w:rsidRDefault="000F1A50" w:rsidP="00904BF3">
                  <w:pPr>
                    <w:jc w:val="center"/>
                    <w:rPr>
                      <w:lang w:val="uk-UA"/>
                    </w:rPr>
                  </w:pPr>
                </w:p>
                <w:p w14:paraId="7EC22266" w14:textId="77777777" w:rsidR="000F1A50" w:rsidRDefault="000F1A50" w:rsidP="00904BF3">
                  <w:pPr>
                    <w:jc w:val="center"/>
                    <w:rPr>
                      <w:b/>
                      <w:lang w:val="uk-UA"/>
                    </w:rPr>
                  </w:pPr>
                  <w:r>
                    <w:rPr>
                      <w:b/>
                      <w:lang w:val="uk-UA"/>
                    </w:rPr>
                    <w:t>50</w:t>
                  </w:r>
                </w:p>
              </w:tc>
              <w:tc>
                <w:tcPr>
                  <w:tcW w:w="6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AEADE5" w14:textId="77777777" w:rsidR="000F1A50" w:rsidRDefault="000F1A50" w:rsidP="00904BF3">
                  <w:pPr>
                    <w:jc w:val="center"/>
                    <w:rPr>
                      <w:lang w:val="uk-UA"/>
                    </w:rPr>
                  </w:pPr>
                </w:p>
                <w:p w14:paraId="60521A5B" w14:textId="77777777" w:rsidR="000F1A50" w:rsidRDefault="000F1A50" w:rsidP="00904BF3">
                  <w:pPr>
                    <w:rPr>
                      <w:b/>
                      <w:lang w:val="uk-UA"/>
                    </w:rPr>
                  </w:pPr>
                </w:p>
                <w:p w14:paraId="48CA121D" w14:textId="77777777" w:rsidR="000F1A50" w:rsidRDefault="000F1A50" w:rsidP="00904BF3">
                  <w:pPr>
                    <w:rPr>
                      <w:b/>
                      <w:lang w:val="uk-UA"/>
                    </w:rPr>
                  </w:pPr>
                </w:p>
                <w:p w14:paraId="0B25C272" w14:textId="77777777" w:rsidR="000F1A50" w:rsidRDefault="000F1A50" w:rsidP="00904BF3">
                  <w:pPr>
                    <w:rPr>
                      <w:b/>
                      <w:lang w:val="uk-UA"/>
                    </w:rPr>
                  </w:pPr>
                </w:p>
                <w:p w14:paraId="42A15612" w14:textId="77777777" w:rsidR="000F1A50" w:rsidRDefault="000F1A50" w:rsidP="00904BF3">
                  <w:pPr>
                    <w:rPr>
                      <w:b/>
                      <w:lang w:val="uk-UA"/>
                    </w:rPr>
                  </w:pPr>
                  <w:r>
                    <w:rPr>
                      <w:b/>
                      <w:lang w:val="uk-UA"/>
                    </w:rPr>
                    <w:t>100</w:t>
                  </w:r>
                </w:p>
              </w:tc>
            </w:tr>
          </w:tbl>
          <w:p w14:paraId="575A49E6" w14:textId="77777777" w:rsidR="000F1A50" w:rsidRDefault="000F1A50" w:rsidP="00904BF3">
            <w:pPr>
              <w:jc w:val="center"/>
              <w:rPr>
                <w:b/>
                <w:lang w:val="uk-UA"/>
              </w:rPr>
            </w:pPr>
          </w:p>
          <w:p w14:paraId="1C248973" w14:textId="77777777" w:rsidR="00897FE4" w:rsidRDefault="00897FE4" w:rsidP="00897FE4">
            <w:pPr>
              <w:ind w:left="142" w:firstLine="567"/>
              <w:jc w:val="center"/>
              <w:rPr>
                <w:b/>
                <w:szCs w:val="28"/>
                <w:lang w:val="uk-UA"/>
              </w:rPr>
            </w:pPr>
            <w:r>
              <w:rPr>
                <w:b/>
                <w:szCs w:val="28"/>
                <w:lang w:val="uk-UA"/>
              </w:rPr>
              <w:t>Методи контролю</w:t>
            </w:r>
          </w:p>
          <w:p w14:paraId="40B9CF27" w14:textId="77777777" w:rsidR="00897FE4" w:rsidRDefault="00897FE4" w:rsidP="00897FE4">
            <w:pPr>
              <w:ind w:left="142" w:firstLine="567"/>
              <w:jc w:val="both"/>
              <w:rPr>
                <w:szCs w:val="28"/>
                <w:lang w:val="uk-UA"/>
              </w:rPr>
            </w:pPr>
            <w:r>
              <w:rPr>
                <w:i/>
                <w:iCs/>
                <w:szCs w:val="28"/>
                <w:lang w:val="uk-UA"/>
              </w:rPr>
              <w:t xml:space="preserve">Методи усного контролю </w:t>
            </w:r>
            <w:r>
              <w:rPr>
                <w:szCs w:val="28"/>
                <w:lang w:val="uk-UA"/>
              </w:rPr>
              <w:t xml:space="preserve">– це бесіда, розповідь студента, роз’яснення. Основою усного контролю слугує монологічна відповідь студента (у підсумковому контролі це більш повний, системний виклад) або запитально-відповідна форма – бесіда, у якій викладач ставить запитання і чекає відповіді. Усний контроль, як поточний, проводиться </w:t>
            </w:r>
            <w:r>
              <w:rPr>
                <w:szCs w:val="28"/>
                <w:lang w:val="uk-UA"/>
              </w:rPr>
              <w:lastRenderedPageBreak/>
              <w:t xml:space="preserve">на кожному занятті в індивідуальній, фронтальній або комбінованій формі. </w:t>
            </w:r>
          </w:p>
          <w:p w14:paraId="334CE4DC" w14:textId="77777777" w:rsidR="00897FE4" w:rsidRDefault="00897FE4" w:rsidP="00A32DBB">
            <w:pPr>
              <w:spacing w:after="60"/>
              <w:ind w:left="142" w:firstLine="567"/>
              <w:jc w:val="both"/>
              <w:rPr>
                <w:szCs w:val="28"/>
              </w:rPr>
            </w:pPr>
            <w:proofErr w:type="spellStart"/>
            <w:r>
              <w:rPr>
                <w:i/>
                <w:iCs/>
                <w:szCs w:val="28"/>
              </w:rPr>
              <w:t>Письмовий</w:t>
            </w:r>
            <w:proofErr w:type="spellEnd"/>
            <w:r>
              <w:rPr>
                <w:i/>
                <w:iCs/>
                <w:szCs w:val="28"/>
              </w:rPr>
              <w:t xml:space="preserve"> контроль </w:t>
            </w:r>
            <w:r>
              <w:rPr>
                <w:szCs w:val="28"/>
              </w:rPr>
              <w:t>(</w:t>
            </w:r>
            <w:proofErr w:type="spellStart"/>
            <w:r>
              <w:rPr>
                <w:szCs w:val="28"/>
              </w:rPr>
              <w:t>контрольна</w:t>
            </w:r>
            <w:proofErr w:type="spellEnd"/>
            <w:r>
              <w:rPr>
                <w:szCs w:val="28"/>
              </w:rPr>
              <w:t xml:space="preserve"> робота,</w:t>
            </w:r>
            <w:r>
              <w:rPr>
                <w:szCs w:val="28"/>
                <w:lang w:val="uk-UA"/>
              </w:rPr>
              <w:t xml:space="preserve"> </w:t>
            </w:r>
            <w:r>
              <w:rPr>
                <w:szCs w:val="28"/>
              </w:rPr>
              <w:t>реферат)</w:t>
            </w:r>
            <w:r>
              <w:rPr>
                <w:szCs w:val="28"/>
                <w:lang w:val="uk-UA"/>
              </w:rPr>
              <w:t xml:space="preserve"> </w:t>
            </w:r>
            <w:proofErr w:type="spellStart"/>
            <w:r>
              <w:rPr>
                <w:szCs w:val="28"/>
              </w:rPr>
              <w:t>забезпечує</w:t>
            </w:r>
            <w:proofErr w:type="spellEnd"/>
            <w:r>
              <w:rPr>
                <w:szCs w:val="28"/>
              </w:rPr>
              <w:t xml:space="preserve"> </w:t>
            </w:r>
            <w:proofErr w:type="spellStart"/>
            <w:r>
              <w:rPr>
                <w:szCs w:val="28"/>
              </w:rPr>
              <w:t>глибоку</w:t>
            </w:r>
            <w:proofErr w:type="spellEnd"/>
            <w:r>
              <w:rPr>
                <w:szCs w:val="28"/>
              </w:rPr>
              <w:t xml:space="preserve"> і </w:t>
            </w:r>
            <w:proofErr w:type="spellStart"/>
            <w:r>
              <w:rPr>
                <w:szCs w:val="28"/>
              </w:rPr>
              <w:t>всебічну</w:t>
            </w:r>
            <w:proofErr w:type="spellEnd"/>
            <w:r>
              <w:rPr>
                <w:szCs w:val="28"/>
              </w:rPr>
              <w:t xml:space="preserve"> </w:t>
            </w:r>
            <w:proofErr w:type="spellStart"/>
            <w:proofErr w:type="gramStart"/>
            <w:r>
              <w:rPr>
                <w:szCs w:val="28"/>
              </w:rPr>
              <w:t>перев</w:t>
            </w:r>
            <w:proofErr w:type="gramEnd"/>
            <w:r>
              <w:rPr>
                <w:szCs w:val="28"/>
              </w:rPr>
              <w:t>ірку</w:t>
            </w:r>
            <w:proofErr w:type="spellEnd"/>
            <w:r>
              <w:rPr>
                <w:szCs w:val="28"/>
              </w:rPr>
              <w:t xml:space="preserve"> </w:t>
            </w:r>
            <w:proofErr w:type="spellStart"/>
            <w:r>
              <w:rPr>
                <w:szCs w:val="28"/>
              </w:rPr>
              <w:t>засвоєння</w:t>
            </w:r>
            <w:proofErr w:type="spellEnd"/>
            <w:r>
              <w:rPr>
                <w:szCs w:val="28"/>
              </w:rPr>
              <w:t>,</w:t>
            </w:r>
            <w:r>
              <w:rPr>
                <w:szCs w:val="28"/>
                <w:lang w:val="uk-UA"/>
              </w:rPr>
              <w:t xml:space="preserve"> </w:t>
            </w:r>
            <w:proofErr w:type="spellStart"/>
            <w:r>
              <w:rPr>
                <w:szCs w:val="28"/>
              </w:rPr>
              <w:t>оскільки</w:t>
            </w:r>
            <w:proofErr w:type="spellEnd"/>
            <w:r>
              <w:rPr>
                <w:szCs w:val="28"/>
              </w:rPr>
              <w:t xml:space="preserve"> </w:t>
            </w:r>
            <w:proofErr w:type="spellStart"/>
            <w:r>
              <w:rPr>
                <w:szCs w:val="28"/>
              </w:rPr>
              <w:t>вимагає</w:t>
            </w:r>
            <w:proofErr w:type="spellEnd"/>
            <w:r>
              <w:rPr>
                <w:szCs w:val="28"/>
              </w:rPr>
              <w:t xml:space="preserve"> комплексу </w:t>
            </w:r>
            <w:proofErr w:type="spellStart"/>
            <w:r>
              <w:rPr>
                <w:szCs w:val="28"/>
              </w:rPr>
              <w:t>знань</w:t>
            </w:r>
            <w:proofErr w:type="spellEnd"/>
            <w:r>
              <w:rPr>
                <w:szCs w:val="28"/>
              </w:rPr>
              <w:t xml:space="preserve"> і </w:t>
            </w:r>
            <w:proofErr w:type="spellStart"/>
            <w:r>
              <w:rPr>
                <w:szCs w:val="28"/>
              </w:rPr>
              <w:t>умінь</w:t>
            </w:r>
            <w:proofErr w:type="spellEnd"/>
            <w:r>
              <w:rPr>
                <w:szCs w:val="28"/>
              </w:rPr>
              <w:t xml:space="preserve"> студента. У </w:t>
            </w:r>
            <w:proofErr w:type="spellStart"/>
            <w:r>
              <w:rPr>
                <w:szCs w:val="28"/>
              </w:rPr>
              <w:t>письмовій</w:t>
            </w:r>
            <w:proofErr w:type="spellEnd"/>
            <w:r>
              <w:rPr>
                <w:szCs w:val="28"/>
              </w:rPr>
              <w:t xml:space="preserve"> </w:t>
            </w:r>
            <w:proofErr w:type="spellStart"/>
            <w:r>
              <w:rPr>
                <w:szCs w:val="28"/>
              </w:rPr>
              <w:t>роботі</w:t>
            </w:r>
            <w:proofErr w:type="spellEnd"/>
            <w:r>
              <w:rPr>
                <w:szCs w:val="28"/>
              </w:rPr>
              <w:t xml:space="preserve"> </w:t>
            </w:r>
            <w:proofErr w:type="spellStart"/>
            <w:r>
              <w:rPr>
                <w:szCs w:val="28"/>
              </w:rPr>
              <w:t>студентові</w:t>
            </w:r>
            <w:proofErr w:type="spellEnd"/>
            <w:r>
              <w:rPr>
                <w:szCs w:val="28"/>
              </w:rPr>
              <w:t xml:space="preserve"> </w:t>
            </w:r>
            <w:proofErr w:type="spellStart"/>
            <w:r>
              <w:rPr>
                <w:szCs w:val="28"/>
              </w:rPr>
              <w:t>необхідно</w:t>
            </w:r>
            <w:proofErr w:type="spellEnd"/>
            <w:r>
              <w:rPr>
                <w:szCs w:val="28"/>
              </w:rPr>
              <w:t xml:space="preserve"> </w:t>
            </w:r>
            <w:proofErr w:type="spellStart"/>
            <w:r>
              <w:rPr>
                <w:szCs w:val="28"/>
              </w:rPr>
              <w:t>показати</w:t>
            </w:r>
            <w:proofErr w:type="spellEnd"/>
            <w:r>
              <w:rPr>
                <w:szCs w:val="28"/>
              </w:rPr>
              <w:t xml:space="preserve"> і </w:t>
            </w:r>
            <w:proofErr w:type="spellStart"/>
            <w:r>
              <w:rPr>
                <w:szCs w:val="28"/>
              </w:rPr>
              <w:t>теоретичні</w:t>
            </w:r>
            <w:proofErr w:type="spellEnd"/>
            <w:r>
              <w:rPr>
                <w:szCs w:val="28"/>
              </w:rPr>
              <w:t xml:space="preserve"> </w:t>
            </w:r>
            <w:proofErr w:type="spellStart"/>
            <w:r>
              <w:rPr>
                <w:szCs w:val="28"/>
              </w:rPr>
              <w:t>знання</w:t>
            </w:r>
            <w:proofErr w:type="spellEnd"/>
            <w:r>
              <w:rPr>
                <w:szCs w:val="28"/>
              </w:rPr>
              <w:t xml:space="preserve">, і </w:t>
            </w:r>
            <w:proofErr w:type="spellStart"/>
            <w:r>
              <w:rPr>
                <w:szCs w:val="28"/>
              </w:rPr>
              <w:t>вміння</w:t>
            </w:r>
            <w:proofErr w:type="spellEnd"/>
            <w:r>
              <w:rPr>
                <w:szCs w:val="28"/>
              </w:rPr>
              <w:t xml:space="preserve"> </w:t>
            </w:r>
            <w:proofErr w:type="spellStart"/>
            <w:r>
              <w:rPr>
                <w:szCs w:val="28"/>
              </w:rPr>
              <w:t>застосовувати</w:t>
            </w:r>
            <w:proofErr w:type="spellEnd"/>
            <w:r>
              <w:rPr>
                <w:szCs w:val="28"/>
              </w:rPr>
              <w:t xml:space="preserve"> </w:t>
            </w:r>
            <w:proofErr w:type="spellStart"/>
            <w:r>
              <w:rPr>
                <w:szCs w:val="28"/>
              </w:rPr>
              <w:t>їх</w:t>
            </w:r>
            <w:proofErr w:type="spellEnd"/>
            <w:r>
              <w:rPr>
                <w:szCs w:val="28"/>
              </w:rPr>
              <w:t xml:space="preserve"> для </w:t>
            </w:r>
            <w:proofErr w:type="spellStart"/>
            <w:r>
              <w:rPr>
                <w:szCs w:val="28"/>
              </w:rPr>
              <w:t>розв’язання</w:t>
            </w:r>
            <w:proofErr w:type="spellEnd"/>
            <w:r>
              <w:rPr>
                <w:szCs w:val="28"/>
              </w:rPr>
              <w:t xml:space="preserve"> </w:t>
            </w:r>
            <w:proofErr w:type="spellStart"/>
            <w:r>
              <w:rPr>
                <w:szCs w:val="28"/>
              </w:rPr>
              <w:t>конкретних</w:t>
            </w:r>
            <w:proofErr w:type="spellEnd"/>
            <w:r>
              <w:rPr>
                <w:szCs w:val="28"/>
              </w:rPr>
              <w:t xml:space="preserve"> задач, проблем,</w:t>
            </w:r>
            <w:r>
              <w:rPr>
                <w:szCs w:val="28"/>
                <w:lang w:val="uk-UA"/>
              </w:rPr>
              <w:t xml:space="preserve"> </w:t>
            </w:r>
            <w:proofErr w:type="spellStart"/>
            <w:proofErr w:type="gramStart"/>
            <w:r>
              <w:rPr>
                <w:szCs w:val="28"/>
              </w:rPr>
              <w:t>кр</w:t>
            </w:r>
            <w:proofErr w:type="gramEnd"/>
            <w:r>
              <w:rPr>
                <w:szCs w:val="28"/>
              </w:rPr>
              <w:t>ім</w:t>
            </w:r>
            <w:proofErr w:type="spellEnd"/>
            <w:r>
              <w:rPr>
                <w:szCs w:val="28"/>
              </w:rPr>
              <w:t xml:space="preserve"> того,</w:t>
            </w:r>
            <w:r>
              <w:rPr>
                <w:szCs w:val="28"/>
                <w:lang w:val="uk-UA"/>
              </w:rPr>
              <w:t xml:space="preserve"> </w:t>
            </w:r>
            <w:proofErr w:type="spellStart"/>
            <w:r>
              <w:rPr>
                <w:szCs w:val="28"/>
              </w:rPr>
              <w:t>виявляється</w:t>
            </w:r>
            <w:proofErr w:type="spellEnd"/>
            <w:r>
              <w:rPr>
                <w:szCs w:val="28"/>
              </w:rPr>
              <w:t xml:space="preserve"> </w:t>
            </w:r>
            <w:proofErr w:type="spellStart"/>
            <w:r>
              <w:rPr>
                <w:szCs w:val="28"/>
              </w:rPr>
              <w:t>ступінь</w:t>
            </w:r>
            <w:proofErr w:type="spellEnd"/>
            <w:r>
              <w:rPr>
                <w:szCs w:val="28"/>
              </w:rPr>
              <w:t xml:space="preserve"> </w:t>
            </w:r>
            <w:proofErr w:type="spellStart"/>
            <w:r>
              <w:rPr>
                <w:szCs w:val="28"/>
              </w:rPr>
              <w:t>оволодіння</w:t>
            </w:r>
            <w:proofErr w:type="spellEnd"/>
            <w:r>
              <w:rPr>
                <w:szCs w:val="28"/>
              </w:rPr>
              <w:t xml:space="preserve"> </w:t>
            </w:r>
            <w:proofErr w:type="spellStart"/>
            <w:r>
              <w:rPr>
                <w:szCs w:val="28"/>
              </w:rPr>
              <w:t>письмовою</w:t>
            </w:r>
            <w:proofErr w:type="spellEnd"/>
            <w:r>
              <w:rPr>
                <w:szCs w:val="28"/>
              </w:rPr>
              <w:t xml:space="preserve"> </w:t>
            </w:r>
            <w:proofErr w:type="spellStart"/>
            <w:r>
              <w:rPr>
                <w:szCs w:val="28"/>
              </w:rPr>
              <w:t>мовою</w:t>
            </w:r>
            <w:proofErr w:type="spellEnd"/>
            <w:r>
              <w:rPr>
                <w:szCs w:val="28"/>
              </w:rPr>
              <w:t xml:space="preserve">, </w:t>
            </w:r>
            <w:proofErr w:type="spellStart"/>
            <w:r>
              <w:rPr>
                <w:szCs w:val="28"/>
              </w:rPr>
              <w:t>уміння</w:t>
            </w:r>
            <w:proofErr w:type="spellEnd"/>
            <w:r>
              <w:rPr>
                <w:szCs w:val="28"/>
              </w:rPr>
              <w:t xml:space="preserve"> </w:t>
            </w:r>
            <w:proofErr w:type="spellStart"/>
            <w:r>
              <w:rPr>
                <w:szCs w:val="28"/>
              </w:rPr>
              <w:t>логічно</w:t>
            </w:r>
            <w:proofErr w:type="spellEnd"/>
            <w:r>
              <w:rPr>
                <w:szCs w:val="28"/>
              </w:rPr>
              <w:t xml:space="preserve">, адекватно </w:t>
            </w:r>
            <w:proofErr w:type="spellStart"/>
            <w:r>
              <w:rPr>
                <w:szCs w:val="28"/>
              </w:rPr>
              <w:t>проблемі</w:t>
            </w:r>
            <w:proofErr w:type="spellEnd"/>
            <w:r>
              <w:rPr>
                <w:szCs w:val="28"/>
              </w:rPr>
              <w:t xml:space="preserve"> </w:t>
            </w:r>
            <w:proofErr w:type="spellStart"/>
            <w:r>
              <w:rPr>
                <w:szCs w:val="28"/>
              </w:rPr>
              <w:t>складати</w:t>
            </w:r>
            <w:proofErr w:type="spellEnd"/>
            <w:r>
              <w:rPr>
                <w:szCs w:val="28"/>
              </w:rPr>
              <w:t xml:space="preserve"> </w:t>
            </w:r>
            <w:proofErr w:type="spellStart"/>
            <w:r>
              <w:rPr>
                <w:szCs w:val="28"/>
              </w:rPr>
              <w:t>свій</w:t>
            </w:r>
            <w:proofErr w:type="spellEnd"/>
            <w:r>
              <w:rPr>
                <w:szCs w:val="28"/>
              </w:rPr>
              <w:t xml:space="preserve"> текст,</w:t>
            </w:r>
            <w:r>
              <w:rPr>
                <w:szCs w:val="28"/>
                <w:lang w:val="uk-UA"/>
              </w:rPr>
              <w:t xml:space="preserve"> </w:t>
            </w:r>
            <w:proofErr w:type="spellStart"/>
            <w:r>
              <w:rPr>
                <w:szCs w:val="28"/>
              </w:rPr>
              <w:t>оцін</w:t>
            </w:r>
            <w:r>
              <w:rPr>
                <w:szCs w:val="28"/>
                <w:lang w:val="uk-UA"/>
              </w:rPr>
              <w:t>ювати</w:t>
            </w:r>
            <w:proofErr w:type="spellEnd"/>
            <w:r>
              <w:rPr>
                <w:szCs w:val="28"/>
                <w:lang w:val="uk-UA"/>
              </w:rPr>
              <w:t xml:space="preserve"> </w:t>
            </w:r>
            <w:r>
              <w:rPr>
                <w:szCs w:val="28"/>
              </w:rPr>
              <w:t>проблем</w:t>
            </w:r>
            <w:r>
              <w:rPr>
                <w:szCs w:val="28"/>
                <w:lang w:val="uk-UA"/>
              </w:rPr>
              <w:t>у</w:t>
            </w:r>
            <w:r>
              <w:rPr>
                <w:szCs w:val="28"/>
              </w:rPr>
              <w:t>.</w:t>
            </w:r>
          </w:p>
          <w:p w14:paraId="27F48FA9" w14:textId="4ADD3DB2" w:rsidR="00897FE4" w:rsidRDefault="00897FE4" w:rsidP="00A32DBB">
            <w:pPr>
              <w:spacing w:after="60"/>
              <w:ind w:left="142" w:firstLine="567"/>
              <w:jc w:val="both"/>
              <w:rPr>
                <w:szCs w:val="28"/>
              </w:rPr>
            </w:pPr>
            <w:proofErr w:type="spellStart"/>
            <w:r>
              <w:rPr>
                <w:i/>
                <w:iCs/>
                <w:szCs w:val="28"/>
              </w:rPr>
              <w:t>Дидактичний</w:t>
            </w:r>
            <w:proofErr w:type="spellEnd"/>
            <w:r>
              <w:rPr>
                <w:i/>
                <w:iCs/>
                <w:szCs w:val="28"/>
              </w:rPr>
              <w:t xml:space="preserve"> тест (тест </w:t>
            </w:r>
            <w:proofErr w:type="spellStart"/>
            <w:r>
              <w:rPr>
                <w:i/>
                <w:iCs/>
                <w:szCs w:val="28"/>
              </w:rPr>
              <w:t>досягнень</w:t>
            </w:r>
            <w:proofErr w:type="spellEnd"/>
            <w:r>
              <w:rPr>
                <w:i/>
                <w:iCs/>
                <w:szCs w:val="28"/>
              </w:rPr>
              <w:t>)</w:t>
            </w:r>
            <w:r w:rsidR="00D40D63">
              <w:rPr>
                <w:i/>
                <w:iCs/>
                <w:szCs w:val="28"/>
                <w:lang w:val="uk-UA"/>
              </w:rPr>
              <w:t xml:space="preserve"> </w:t>
            </w:r>
            <w:r>
              <w:rPr>
                <w:szCs w:val="28"/>
              </w:rPr>
              <w:t xml:space="preserve">– </w:t>
            </w:r>
            <w:proofErr w:type="spellStart"/>
            <w:r>
              <w:rPr>
                <w:szCs w:val="28"/>
              </w:rPr>
              <w:t>це</w:t>
            </w:r>
            <w:proofErr w:type="spellEnd"/>
            <w:r>
              <w:rPr>
                <w:szCs w:val="28"/>
              </w:rPr>
              <w:t xml:space="preserve"> </w:t>
            </w:r>
            <w:proofErr w:type="spellStart"/>
            <w:r>
              <w:rPr>
                <w:szCs w:val="28"/>
              </w:rPr>
              <w:t>набі</w:t>
            </w:r>
            <w:proofErr w:type="gramStart"/>
            <w:r>
              <w:rPr>
                <w:szCs w:val="28"/>
              </w:rPr>
              <w:t>р</w:t>
            </w:r>
            <w:proofErr w:type="spellEnd"/>
            <w:proofErr w:type="gramEnd"/>
            <w:r>
              <w:rPr>
                <w:szCs w:val="28"/>
              </w:rPr>
              <w:t xml:space="preserve"> </w:t>
            </w:r>
            <w:proofErr w:type="spellStart"/>
            <w:r>
              <w:rPr>
                <w:szCs w:val="28"/>
              </w:rPr>
              <w:t>стандартизованих</w:t>
            </w:r>
            <w:proofErr w:type="spellEnd"/>
            <w:r>
              <w:rPr>
                <w:szCs w:val="28"/>
              </w:rPr>
              <w:t xml:space="preserve"> </w:t>
            </w:r>
            <w:proofErr w:type="spellStart"/>
            <w:r>
              <w:rPr>
                <w:szCs w:val="28"/>
              </w:rPr>
              <w:t>завдань</w:t>
            </w:r>
            <w:proofErr w:type="spellEnd"/>
            <w:r>
              <w:rPr>
                <w:szCs w:val="28"/>
              </w:rPr>
              <w:t xml:space="preserve"> </w:t>
            </w:r>
            <w:r>
              <w:rPr>
                <w:szCs w:val="28"/>
                <w:lang w:val="uk-UA"/>
              </w:rPr>
              <w:t>і</w:t>
            </w:r>
            <w:r>
              <w:rPr>
                <w:szCs w:val="28"/>
              </w:rPr>
              <w:t xml:space="preserve">з </w:t>
            </w:r>
            <w:proofErr w:type="spellStart"/>
            <w:r>
              <w:rPr>
                <w:szCs w:val="28"/>
              </w:rPr>
              <w:t>визначеного</w:t>
            </w:r>
            <w:proofErr w:type="spellEnd"/>
            <w:r>
              <w:rPr>
                <w:szCs w:val="28"/>
              </w:rPr>
              <w:t xml:space="preserve"> </w:t>
            </w:r>
            <w:proofErr w:type="spellStart"/>
            <w:r>
              <w:rPr>
                <w:szCs w:val="28"/>
              </w:rPr>
              <w:t>матеріалу</w:t>
            </w:r>
            <w:proofErr w:type="spellEnd"/>
            <w:r>
              <w:rPr>
                <w:szCs w:val="28"/>
              </w:rPr>
              <w:t>,</w:t>
            </w:r>
            <w:r>
              <w:rPr>
                <w:szCs w:val="28"/>
                <w:lang w:val="uk-UA"/>
              </w:rPr>
              <w:t xml:space="preserve"> </w:t>
            </w:r>
            <w:proofErr w:type="spellStart"/>
            <w:r>
              <w:rPr>
                <w:szCs w:val="28"/>
              </w:rPr>
              <w:t>який</w:t>
            </w:r>
            <w:proofErr w:type="spellEnd"/>
            <w:r>
              <w:rPr>
                <w:szCs w:val="28"/>
              </w:rPr>
              <w:t xml:space="preserve"> </w:t>
            </w:r>
            <w:proofErr w:type="spellStart"/>
            <w:r>
              <w:rPr>
                <w:szCs w:val="28"/>
              </w:rPr>
              <w:t>встановлює</w:t>
            </w:r>
            <w:proofErr w:type="spellEnd"/>
            <w:r>
              <w:rPr>
                <w:szCs w:val="28"/>
              </w:rPr>
              <w:t xml:space="preserve"> </w:t>
            </w:r>
            <w:proofErr w:type="spellStart"/>
            <w:r>
              <w:rPr>
                <w:szCs w:val="28"/>
              </w:rPr>
              <w:t>ступінь</w:t>
            </w:r>
            <w:proofErr w:type="spellEnd"/>
            <w:r>
              <w:rPr>
                <w:szCs w:val="28"/>
              </w:rPr>
              <w:t xml:space="preserve"> </w:t>
            </w:r>
            <w:proofErr w:type="spellStart"/>
            <w:r>
              <w:rPr>
                <w:szCs w:val="28"/>
              </w:rPr>
              <w:t>засвоєння</w:t>
            </w:r>
            <w:proofErr w:type="spellEnd"/>
            <w:r>
              <w:rPr>
                <w:szCs w:val="28"/>
              </w:rPr>
              <w:t xml:space="preserve"> </w:t>
            </w:r>
            <w:proofErr w:type="spellStart"/>
            <w:r>
              <w:rPr>
                <w:szCs w:val="28"/>
              </w:rPr>
              <w:t>його</w:t>
            </w:r>
            <w:proofErr w:type="spellEnd"/>
            <w:r>
              <w:rPr>
                <w:szCs w:val="28"/>
              </w:rPr>
              <w:t xml:space="preserve"> студентами. </w:t>
            </w:r>
          </w:p>
          <w:p w14:paraId="6C3801A9" w14:textId="77777777" w:rsidR="00897FE4" w:rsidRDefault="00897FE4" w:rsidP="00A32DBB">
            <w:pPr>
              <w:spacing w:after="60"/>
              <w:ind w:left="142" w:firstLine="567"/>
              <w:jc w:val="both"/>
              <w:rPr>
                <w:szCs w:val="28"/>
                <w:lang w:val="uk-UA"/>
              </w:rPr>
            </w:pPr>
            <w:r>
              <w:rPr>
                <w:szCs w:val="28"/>
              </w:rPr>
              <w:t xml:space="preserve">Контроль </w:t>
            </w:r>
            <w:proofErr w:type="spellStart"/>
            <w:r>
              <w:rPr>
                <w:szCs w:val="28"/>
              </w:rPr>
              <w:t>набутих</w:t>
            </w:r>
            <w:proofErr w:type="spellEnd"/>
            <w:r>
              <w:rPr>
                <w:szCs w:val="28"/>
              </w:rPr>
              <w:t xml:space="preserve"> </w:t>
            </w:r>
            <w:proofErr w:type="spellStart"/>
            <w:r>
              <w:rPr>
                <w:szCs w:val="28"/>
              </w:rPr>
              <w:t>знань</w:t>
            </w:r>
            <w:proofErr w:type="spellEnd"/>
            <w:r>
              <w:rPr>
                <w:szCs w:val="28"/>
              </w:rPr>
              <w:t xml:space="preserve"> і </w:t>
            </w:r>
            <w:proofErr w:type="spellStart"/>
            <w:r>
              <w:rPr>
                <w:szCs w:val="28"/>
              </w:rPr>
              <w:t>вмінь</w:t>
            </w:r>
            <w:proofErr w:type="spellEnd"/>
            <w:r>
              <w:rPr>
                <w:szCs w:val="28"/>
              </w:rPr>
              <w:t xml:space="preserve"> </w:t>
            </w:r>
            <w:proofErr w:type="spellStart"/>
            <w:r>
              <w:rPr>
                <w:szCs w:val="28"/>
              </w:rPr>
              <w:t>із</w:t>
            </w:r>
            <w:proofErr w:type="spellEnd"/>
            <w:r>
              <w:rPr>
                <w:szCs w:val="28"/>
              </w:rPr>
              <w:t xml:space="preserve"> </w:t>
            </w:r>
            <w:proofErr w:type="spellStart"/>
            <w:r>
              <w:rPr>
                <w:szCs w:val="28"/>
              </w:rPr>
              <w:t>навчальної</w:t>
            </w:r>
            <w:proofErr w:type="spellEnd"/>
            <w:r>
              <w:rPr>
                <w:szCs w:val="28"/>
              </w:rPr>
              <w:t xml:space="preserve"> </w:t>
            </w:r>
            <w:proofErr w:type="spellStart"/>
            <w:r>
              <w:rPr>
                <w:szCs w:val="28"/>
              </w:rPr>
              <w:t>дисципліни</w:t>
            </w:r>
            <w:proofErr w:type="spellEnd"/>
            <w:r>
              <w:rPr>
                <w:szCs w:val="28"/>
                <w:lang w:val="uk-UA"/>
              </w:rPr>
              <w:t xml:space="preserve"> </w:t>
            </w:r>
            <w:proofErr w:type="spellStart"/>
            <w:r>
              <w:rPr>
                <w:szCs w:val="28"/>
              </w:rPr>
              <w:t>здійснюється</w:t>
            </w:r>
            <w:proofErr w:type="spellEnd"/>
            <w:r>
              <w:rPr>
                <w:szCs w:val="28"/>
                <w:lang w:val="uk-UA"/>
              </w:rPr>
              <w:t xml:space="preserve"> </w:t>
            </w:r>
            <w:r>
              <w:rPr>
                <w:szCs w:val="28"/>
              </w:rPr>
              <w:t xml:space="preserve">на </w:t>
            </w:r>
            <w:proofErr w:type="spellStart"/>
            <w:r>
              <w:rPr>
                <w:szCs w:val="28"/>
              </w:rPr>
              <w:t>практичних</w:t>
            </w:r>
            <w:proofErr w:type="spellEnd"/>
            <w:r>
              <w:rPr>
                <w:szCs w:val="28"/>
              </w:rPr>
              <w:t xml:space="preserve"> </w:t>
            </w:r>
            <w:proofErr w:type="spellStart"/>
            <w:r>
              <w:rPr>
                <w:szCs w:val="28"/>
              </w:rPr>
              <w:t>заняттях</w:t>
            </w:r>
            <w:proofErr w:type="spellEnd"/>
            <w:r>
              <w:rPr>
                <w:szCs w:val="28"/>
              </w:rPr>
              <w:t xml:space="preserve"> та </w:t>
            </w:r>
            <w:proofErr w:type="gramStart"/>
            <w:r>
              <w:rPr>
                <w:szCs w:val="28"/>
              </w:rPr>
              <w:t>п</w:t>
            </w:r>
            <w:proofErr w:type="gramEnd"/>
            <w:r>
              <w:rPr>
                <w:szCs w:val="28"/>
                <w:lang w:val="uk-UA"/>
              </w:rPr>
              <w:t>ід час</w:t>
            </w:r>
            <w:r>
              <w:rPr>
                <w:szCs w:val="28"/>
              </w:rPr>
              <w:t xml:space="preserve"> </w:t>
            </w:r>
            <w:proofErr w:type="spellStart"/>
            <w:r>
              <w:rPr>
                <w:szCs w:val="28"/>
              </w:rPr>
              <w:t>перевір</w:t>
            </w:r>
            <w:r>
              <w:rPr>
                <w:szCs w:val="28"/>
                <w:lang w:val="uk-UA"/>
              </w:rPr>
              <w:t>ки</w:t>
            </w:r>
            <w:proofErr w:type="spellEnd"/>
            <w:r>
              <w:rPr>
                <w:szCs w:val="28"/>
              </w:rPr>
              <w:t xml:space="preserve"> </w:t>
            </w:r>
            <w:proofErr w:type="spellStart"/>
            <w:r>
              <w:rPr>
                <w:szCs w:val="28"/>
              </w:rPr>
              <w:t>виконаної</w:t>
            </w:r>
            <w:proofErr w:type="spellEnd"/>
            <w:r>
              <w:rPr>
                <w:szCs w:val="28"/>
              </w:rPr>
              <w:t xml:space="preserve"> студентом </w:t>
            </w:r>
            <w:proofErr w:type="spellStart"/>
            <w:r>
              <w:rPr>
                <w:szCs w:val="28"/>
              </w:rPr>
              <w:t>самостійної</w:t>
            </w:r>
            <w:proofErr w:type="spellEnd"/>
            <w:r>
              <w:rPr>
                <w:szCs w:val="28"/>
              </w:rPr>
              <w:t xml:space="preserve"> </w:t>
            </w:r>
            <w:proofErr w:type="spellStart"/>
            <w:r>
              <w:rPr>
                <w:szCs w:val="28"/>
              </w:rPr>
              <w:t>роботи</w:t>
            </w:r>
            <w:proofErr w:type="spellEnd"/>
            <w:r>
              <w:rPr>
                <w:szCs w:val="28"/>
              </w:rPr>
              <w:t xml:space="preserve"> шляхом </w:t>
            </w:r>
            <w:proofErr w:type="spellStart"/>
            <w:r>
              <w:rPr>
                <w:szCs w:val="28"/>
              </w:rPr>
              <w:t>усного</w:t>
            </w:r>
            <w:proofErr w:type="spellEnd"/>
            <w:r>
              <w:rPr>
                <w:szCs w:val="28"/>
              </w:rPr>
              <w:t xml:space="preserve"> </w:t>
            </w:r>
            <w:proofErr w:type="spellStart"/>
            <w:r>
              <w:rPr>
                <w:szCs w:val="28"/>
              </w:rPr>
              <w:t>чи</w:t>
            </w:r>
            <w:proofErr w:type="spellEnd"/>
            <w:r>
              <w:rPr>
                <w:szCs w:val="28"/>
              </w:rPr>
              <w:t xml:space="preserve"> </w:t>
            </w:r>
            <w:proofErr w:type="spellStart"/>
            <w:r>
              <w:rPr>
                <w:szCs w:val="28"/>
              </w:rPr>
              <w:t>письмового</w:t>
            </w:r>
            <w:proofErr w:type="spellEnd"/>
            <w:r>
              <w:rPr>
                <w:szCs w:val="28"/>
              </w:rPr>
              <w:t xml:space="preserve"> </w:t>
            </w:r>
            <w:proofErr w:type="spellStart"/>
            <w:r>
              <w:rPr>
                <w:szCs w:val="28"/>
              </w:rPr>
              <w:t>опитування</w:t>
            </w:r>
            <w:proofErr w:type="spellEnd"/>
            <w:r>
              <w:rPr>
                <w:szCs w:val="28"/>
              </w:rPr>
              <w:t xml:space="preserve"> студента</w:t>
            </w:r>
            <w:r>
              <w:rPr>
                <w:szCs w:val="28"/>
                <w:lang w:val="uk-UA"/>
              </w:rPr>
              <w:t>.</w:t>
            </w:r>
          </w:p>
          <w:p w14:paraId="3BA4A43C" w14:textId="77777777" w:rsidR="00897FE4" w:rsidRDefault="00897FE4" w:rsidP="00A32DBB">
            <w:pPr>
              <w:spacing w:after="60"/>
              <w:ind w:left="142" w:firstLine="567"/>
              <w:jc w:val="both"/>
              <w:rPr>
                <w:b/>
                <w:szCs w:val="28"/>
                <w:lang w:val="uk-UA"/>
              </w:rPr>
            </w:pPr>
            <w:r>
              <w:rPr>
                <w:i/>
                <w:szCs w:val="28"/>
                <w:lang w:val="uk-UA"/>
              </w:rPr>
              <w:t>Форми контролю</w:t>
            </w:r>
            <w:r>
              <w:rPr>
                <w:szCs w:val="28"/>
                <w:lang w:val="uk-UA"/>
              </w:rPr>
              <w:t>: усне опитування згідно із планами практичних занять, самостійна робота, стартовий тест, словниковий диктант, диктант, науковий реферат, тестова контрольна робота, залікова тестова робота.</w:t>
            </w:r>
            <w:r>
              <w:rPr>
                <w:b/>
                <w:szCs w:val="28"/>
                <w:lang w:val="uk-UA"/>
              </w:rPr>
              <w:t xml:space="preserve">          </w:t>
            </w:r>
          </w:p>
          <w:p w14:paraId="3DD1DDF6" w14:textId="77777777" w:rsidR="000F1A50" w:rsidRDefault="000F1A50" w:rsidP="00904BF3">
            <w:pPr>
              <w:jc w:val="center"/>
              <w:rPr>
                <w:b/>
                <w:lang w:val="uk-UA"/>
              </w:rPr>
            </w:pPr>
          </w:p>
          <w:p w14:paraId="373D054D" w14:textId="77777777" w:rsidR="000F1A50" w:rsidRDefault="000F1A50" w:rsidP="00904BF3">
            <w:pPr>
              <w:jc w:val="center"/>
              <w:rPr>
                <w:lang w:val="uk-UA"/>
              </w:rPr>
            </w:pPr>
            <w:r>
              <w:rPr>
                <w:b/>
                <w:lang w:val="uk-UA"/>
              </w:rPr>
              <w:t>7. Політика курсу</w:t>
            </w:r>
          </w:p>
        </w:tc>
      </w:tr>
      <w:tr w:rsidR="000F1A50" w14:paraId="1A7BF26D"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391FF80E" w14:textId="77777777" w:rsidR="000F1A50" w:rsidRPr="0097400A" w:rsidRDefault="000F1A50" w:rsidP="00904BF3">
            <w:pPr>
              <w:jc w:val="both"/>
              <w:rPr>
                <w:sz w:val="22"/>
                <w:szCs w:val="22"/>
                <w:lang w:val="uk-UA"/>
              </w:rPr>
            </w:pPr>
            <w:r>
              <w:rPr>
                <w:sz w:val="22"/>
                <w:szCs w:val="22"/>
                <w:lang w:val="uk-UA"/>
              </w:rPr>
              <w:lastRenderedPageBreak/>
              <w:t xml:space="preserve">Жодні форми порушення академічної доброчесності не толеруються. У випадку таких подій – реагування відповідно до </w:t>
            </w:r>
            <w:hyperlink r:id="rId10" w:history="1">
              <w:proofErr w:type="spellStart"/>
              <w:r>
                <w:rPr>
                  <w:rStyle w:val="a3"/>
                  <w:sz w:val="22"/>
                  <w:szCs w:val="22"/>
                </w:rPr>
                <w:t>Положення</w:t>
              </w:r>
              <w:proofErr w:type="spellEnd"/>
              <w:r>
                <w:rPr>
                  <w:rStyle w:val="a3"/>
                  <w:sz w:val="22"/>
                  <w:szCs w:val="22"/>
                </w:rPr>
                <w:t xml:space="preserve"> 1</w:t>
              </w:r>
            </w:hyperlink>
            <w:r>
              <w:rPr>
                <w:sz w:val="22"/>
                <w:szCs w:val="22"/>
                <w:lang w:val="uk-UA"/>
              </w:rPr>
              <w:t xml:space="preserve"> і </w:t>
            </w:r>
            <w:hyperlink r:id="rId11" w:history="1">
              <w:proofErr w:type="spellStart"/>
              <w:r>
                <w:rPr>
                  <w:rStyle w:val="a3"/>
                  <w:sz w:val="22"/>
                  <w:szCs w:val="22"/>
                </w:rPr>
                <w:t>Положення</w:t>
              </w:r>
              <w:proofErr w:type="spellEnd"/>
              <w:r>
                <w:rPr>
                  <w:rStyle w:val="a3"/>
                  <w:sz w:val="22"/>
                  <w:szCs w:val="22"/>
                </w:rPr>
                <w:t xml:space="preserve"> 2</w:t>
              </w:r>
            </w:hyperlink>
            <w:r>
              <w:rPr>
                <w:sz w:val="22"/>
                <w:szCs w:val="22"/>
                <w:lang w:val="uk-UA"/>
              </w:rPr>
              <w:t>.</w:t>
            </w:r>
          </w:p>
        </w:tc>
      </w:tr>
      <w:tr w:rsidR="000F1A50" w14:paraId="212BD7B6"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20100210" w14:textId="77777777" w:rsidR="000F1A50" w:rsidRDefault="000F1A50" w:rsidP="00904BF3">
            <w:pPr>
              <w:jc w:val="center"/>
              <w:rPr>
                <w:b/>
                <w:lang w:val="uk-UA"/>
              </w:rPr>
            </w:pPr>
            <w:r>
              <w:rPr>
                <w:b/>
                <w:lang w:val="uk-UA"/>
              </w:rPr>
              <w:t>8. Рекомендована література</w:t>
            </w:r>
          </w:p>
        </w:tc>
      </w:tr>
      <w:tr w:rsidR="000F1A50" w:rsidRPr="00BB3E3A" w14:paraId="1ACEB8C4" w14:textId="77777777" w:rsidTr="00904BF3">
        <w:tc>
          <w:tcPr>
            <w:tcW w:w="9571" w:type="dxa"/>
            <w:gridSpan w:val="11"/>
            <w:tcBorders>
              <w:top w:val="single" w:sz="4" w:space="0" w:color="auto"/>
              <w:left w:val="single" w:sz="4" w:space="0" w:color="auto"/>
              <w:bottom w:val="single" w:sz="4" w:space="0" w:color="auto"/>
              <w:right w:val="single" w:sz="4" w:space="0" w:color="auto"/>
            </w:tcBorders>
          </w:tcPr>
          <w:p w14:paraId="29FF27ED" w14:textId="77777777" w:rsidR="000F1A50" w:rsidRDefault="000F1A50" w:rsidP="000F1A50">
            <w:pPr>
              <w:numPr>
                <w:ilvl w:val="0"/>
                <w:numId w:val="4"/>
              </w:numPr>
              <w:jc w:val="both"/>
              <w:rPr>
                <w:lang w:val="uk-UA"/>
              </w:rPr>
            </w:pPr>
            <w:proofErr w:type="spellStart"/>
            <w:r>
              <w:rPr>
                <w:lang w:val="uk-UA"/>
              </w:rPr>
              <w:t>Глущик</w:t>
            </w:r>
            <w:proofErr w:type="spellEnd"/>
            <w:r>
              <w:rPr>
                <w:lang w:val="uk-UA"/>
              </w:rPr>
              <w:t xml:space="preserve"> С. В. Сучасні ділові папери : </w:t>
            </w:r>
            <w:proofErr w:type="spellStart"/>
            <w:r>
              <w:rPr>
                <w:lang w:val="uk-UA"/>
              </w:rPr>
              <w:t>навч</w:t>
            </w:r>
            <w:proofErr w:type="spellEnd"/>
            <w:r>
              <w:rPr>
                <w:lang w:val="uk-UA"/>
              </w:rPr>
              <w:t xml:space="preserve">. посібник для </w:t>
            </w:r>
            <w:proofErr w:type="spellStart"/>
            <w:r>
              <w:rPr>
                <w:lang w:val="uk-UA"/>
              </w:rPr>
              <w:t>вищ</w:t>
            </w:r>
            <w:proofErr w:type="spellEnd"/>
            <w:r>
              <w:rPr>
                <w:lang w:val="uk-UA"/>
              </w:rPr>
              <w:t xml:space="preserve">. та серед. спец. </w:t>
            </w:r>
            <w:proofErr w:type="spellStart"/>
            <w:r>
              <w:rPr>
                <w:lang w:val="uk-UA"/>
              </w:rPr>
              <w:t>навч</w:t>
            </w:r>
            <w:proofErr w:type="spellEnd"/>
            <w:r>
              <w:rPr>
                <w:lang w:val="uk-UA"/>
              </w:rPr>
              <w:t xml:space="preserve">. </w:t>
            </w:r>
            <w:proofErr w:type="spellStart"/>
            <w:r>
              <w:rPr>
                <w:lang w:val="uk-UA"/>
              </w:rPr>
              <w:t>закл</w:t>
            </w:r>
            <w:proofErr w:type="spellEnd"/>
            <w:r>
              <w:rPr>
                <w:lang w:val="uk-UA"/>
              </w:rPr>
              <w:t>. / С. В. </w:t>
            </w:r>
            <w:proofErr w:type="spellStart"/>
            <w:r>
              <w:rPr>
                <w:lang w:val="uk-UA"/>
              </w:rPr>
              <w:t>Глущик</w:t>
            </w:r>
            <w:proofErr w:type="spellEnd"/>
            <w:r>
              <w:rPr>
                <w:lang w:val="uk-UA"/>
              </w:rPr>
              <w:t>, О. В. </w:t>
            </w:r>
            <w:proofErr w:type="spellStart"/>
            <w:r>
              <w:rPr>
                <w:lang w:val="uk-UA"/>
              </w:rPr>
              <w:t>Дияк</w:t>
            </w:r>
            <w:proofErr w:type="spellEnd"/>
            <w:r>
              <w:rPr>
                <w:lang w:val="uk-UA"/>
              </w:rPr>
              <w:t xml:space="preserve">, С. В. Шевчук. 4-те вид., </w:t>
            </w:r>
            <w:proofErr w:type="spellStart"/>
            <w:r>
              <w:rPr>
                <w:lang w:val="uk-UA"/>
              </w:rPr>
              <w:t>переробл</w:t>
            </w:r>
            <w:proofErr w:type="spellEnd"/>
            <w:r>
              <w:rPr>
                <w:lang w:val="uk-UA"/>
              </w:rPr>
              <w:t xml:space="preserve">. і </w:t>
            </w:r>
            <w:proofErr w:type="spellStart"/>
            <w:r>
              <w:rPr>
                <w:lang w:val="uk-UA"/>
              </w:rPr>
              <w:t>допов</w:t>
            </w:r>
            <w:proofErr w:type="spellEnd"/>
            <w:r>
              <w:rPr>
                <w:lang w:val="uk-UA"/>
              </w:rPr>
              <w:t>. К. : А.С.К., 2005. 400 с.</w:t>
            </w:r>
          </w:p>
          <w:p w14:paraId="3CAB7B86" w14:textId="77777777" w:rsidR="000F1A50" w:rsidRDefault="000F1A50" w:rsidP="000F1A50">
            <w:pPr>
              <w:numPr>
                <w:ilvl w:val="0"/>
                <w:numId w:val="4"/>
              </w:numPr>
              <w:jc w:val="both"/>
              <w:rPr>
                <w:lang w:val="uk-UA"/>
              </w:rPr>
            </w:pPr>
            <w:r>
              <w:rPr>
                <w:lang w:val="uk-UA"/>
              </w:rPr>
              <w:t xml:space="preserve">Зубков М. Г. Сучасна українська ділова мова : </w:t>
            </w:r>
            <w:proofErr w:type="spellStart"/>
            <w:r>
              <w:rPr>
                <w:lang w:val="uk-UA"/>
              </w:rPr>
              <w:t>підручн</w:t>
            </w:r>
            <w:proofErr w:type="spellEnd"/>
            <w:r>
              <w:rPr>
                <w:lang w:val="uk-UA"/>
              </w:rPr>
              <w:t xml:space="preserve">. для </w:t>
            </w:r>
            <w:proofErr w:type="spellStart"/>
            <w:r>
              <w:rPr>
                <w:lang w:val="uk-UA"/>
              </w:rPr>
              <w:t>вищ</w:t>
            </w:r>
            <w:proofErr w:type="spellEnd"/>
            <w:r>
              <w:rPr>
                <w:lang w:val="uk-UA"/>
              </w:rPr>
              <w:t xml:space="preserve">. </w:t>
            </w:r>
            <w:proofErr w:type="spellStart"/>
            <w:r>
              <w:rPr>
                <w:lang w:val="uk-UA"/>
              </w:rPr>
              <w:t>навч</w:t>
            </w:r>
            <w:proofErr w:type="spellEnd"/>
            <w:r>
              <w:rPr>
                <w:lang w:val="uk-UA"/>
              </w:rPr>
              <w:t xml:space="preserve">. </w:t>
            </w:r>
            <w:proofErr w:type="spellStart"/>
            <w:r>
              <w:rPr>
                <w:lang w:val="uk-UA"/>
              </w:rPr>
              <w:t>закл</w:t>
            </w:r>
            <w:proofErr w:type="spellEnd"/>
            <w:r>
              <w:rPr>
                <w:lang w:val="uk-UA"/>
              </w:rPr>
              <w:t>. 7-ме вид., виправлене. Донецьк : СПД ФО Сердюк В. І., 2005. 448 с.</w:t>
            </w:r>
          </w:p>
          <w:p w14:paraId="19AEA803" w14:textId="77777777" w:rsidR="000F1A50" w:rsidRDefault="000F1A50" w:rsidP="000F1A50">
            <w:pPr>
              <w:numPr>
                <w:ilvl w:val="0"/>
                <w:numId w:val="4"/>
              </w:numPr>
              <w:jc w:val="both"/>
              <w:rPr>
                <w:lang w:val="uk-UA"/>
              </w:rPr>
            </w:pPr>
            <w:r>
              <w:rPr>
                <w:lang w:val="uk-UA"/>
              </w:rPr>
              <w:t xml:space="preserve">Культура фахового мовлення : </w:t>
            </w:r>
            <w:proofErr w:type="spellStart"/>
            <w:r>
              <w:rPr>
                <w:lang w:val="uk-UA"/>
              </w:rPr>
              <w:t>навч</w:t>
            </w:r>
            <w:proofErr w:type="spellEnd"/>
            <w:r>
              <w:rPr>
                <w:lang w:val="uk-UA"/>
              </w:rPr>
              <w:t>. посібник / за ред. Н. Д. Бабич. Чернівці : Книги – ХХІ, 2006. 496 с.</w:t>
            </w:r>
          </w:p>
          <w:p w14:paraId="5C7036E2" w14:textId="77777777" w:rsidR="000F1A50" w:rsidRDefault="000F1A50" w:rsidP="000F1A50">
            <w:pPr>
              <w:numPr>
                <w:ilvl w:val="0"/>
                <w:numId w:val="4"/>
              </w:numPr>
              <w:jc w:val="both"/>
              <w:rPr>
                <w:lang w:val="uk-UA"/>
              </w:rPr>
            </w:pPr>
            <w:r>
              <w:rPr>
                <w:lang w:val="uk-UA"/>
              </w:rPr>
              <w:t xml:space="preserve">Мацько Л. І., Кравець Л.В. Культура української фахової мови : </w:t>
            </w:r>
            <w:proofErr w:type="spellStart"/>
            <w:r>
              <w:rPr>
                <w:lang w:val="uk-UA"/>
              </w:rPr>
              <w:t>навч</w:t>
            </w:r>
            <w:proofErr w:type="spellEnd"/>
            <w:r>
              <w:rPr>
                <w:lang w:val="uk-UA"/>
              </w:rPr>
              <w:t>. посібник</w:t>
            </w:r>
            <w:r>
              <w:rPr>
                <w:szCs w:val="28"/>
                <w:lang w:val="uk-UA"/>
              </w:rPr>
              <w:t xml:space="preserve">. К. : ВЦ “Академія”, 2007. 360 с. </w:t>
            </w:r>
          </w:p>
          <w:p w14:paraId="57F653FE" w14:textId="77777777" w:rsidR="000F1A50" w:rsidRDefault="000F1A50" w:rsidP="000F1A50">
            <w:pPr>
              <w:numPr>
                <w:ilvl w:val="0"/>
                <w:numId w:val="4"/>
              </w:numPr>
              <w:jc w:val="both"/>
              <w:rPr>
                <w:lang w:val="uk-UA"/>
              </w:rPr>
            </w:pPr>
            <w:proofErr w:type="spellStart"/>
            <w:r>
              <w:rPr>
                <w:lang w:val="uk-UA"/>
              </w:rPr>
              <w:t>Погиба</w:t>
            </w:r>
            <w:proofErr w:type="spellEnd"/>
            <w:r>
              <w:rPr>
                <w:lang w:val="uk-UA"/>
              </w:rPr>
              <w:t xml:space="preserve"> Л. Г., </w:t>
            </w:r>
            <w:proofErr w:type="spellStart"/>
            <w:r>
              <w:rPr>
                <w:lang w:val="uk-UA"/>
              </w:rPr>
              <w:t>Грибіниченко</w:t>
            </w:r>
            <w:proofErr w:type="spellEnd"/>
            <w:r>
              <w:rPr>
                <w:lang w:val="uk-UA"/>
              </w:rPr>
              <w:t xml:space="preserve"> Т.О., </w:t>
            </w:r>
            <w:proofErr w:type="spellStart"/>
            <w:r>
              <w:rPr>
                <w:lang w:val="uk-UA"/>
              </w:rPr>
              <w:t>Баган</w:t>
            </w:r>
            <w:proofErr w:type="spellEnd"/>
            <w:r>
              <w:rPr>
                <w:lang w:val="uk-UA"/>
              </w:rPr>
              <w:t xml:space="preserve"> М.П. Складання ділових паперів. Практикум : </w:t>
            </w:r>
            <w:proofErr w:type="spellStart"/>
            <w:r>
              <w:rPr>
                <w:lang w:val="uk-UA"/>
              </w:rPr>
              <w:t>навч</w:t>
            </w:r>
            <w:proofErr w:type="spellEnd"/>
            <w:r>
              <w:rPr>
                <w:lang w:val="uk-UA"/>
              </w:rPr>
              <w:t>. посібник. К. : Либідь, 2002. 240 с.</w:t>
            </w:r>
          </w:p>
          <w:p w14:paraId="20011396" w14:textId="77777777" w:rsidR="000F1A50" w:rsidRPr="001C66F4" w:rsidRDefault="000F1A50" w:rsidP="000F1A50">
            <w:pPr>
              <w:numPr>
                <w:ilvl w:val="0"/>
                <w:numId w:val="4"/>
              </w:numPr>
              <w:jc w:val="both"/>
              <w:rPr>
                <w:lang w:val="uk-UA"/>
              </w:rPr>
            </w:pPr>
            <w:r w:rsidRPr="001C66F4">
              <w:rPr>
                <w:lang w:val="uk-UA"/>
              </w:rPr>
              <w:t>Український правопис / Ін-т мовознавства ім. О. О. Потебні НАН України, Ін-т укр. мови НАН України. К. : Наук. думка, 20</w:t>
            </w:r>
            <w:r>
              <w:rPr>
                <w:lang w:val="uk-UA"/>
              </w:rPr>
              <w:t>19</w:t>
            </w:r>
            <w:r w:rsidRPr="001C66F4">
              <w:rPr>
                <w:lang w:val="uk-UA"/>
              </w:rPr>
              <w:t xml:space="preserve">. </w:t>
            </w:r>
          </w:p>
          <w:p w14:paraId="645932F0" w14:textId="77777777" w:rsidR="000F1A50" w:rsidRDefault="000F1A50" w:rsidP="000F1A50">
            <w:pPr>
              <w:numPr>
                <w:ilvl w:val="0"/>
                <w:numId w:val="4"/>
              </w:numPr>
              <w:jc w:val="both"/>
              <w:rPr>
                <w:lang w:val="uk-UA"/>
              </w:rPr>
            </w:pPr>
            <w:r>
              <w:rPr>
                <w:lang w:val="uk-UA"/>
              </w:rPr>
              <w:t xml:space="preserve"> Шевчук С. В., Клименко І.В. Українська мова за професійним спрямуванням : підручник. 3-тє вид., виправ. і </w:t>
            </w:r>
            <w:proofErr w:type="spellStart"/>
            <w:r>
              <w:rPr>
                <w:lang w:val="uk-UA"/>
              </w:rPr>
              <w:t>доповнен</w:t>
            </w:r>
            <w:proofErr w:type="spellEnd"/>
            <w:r>
              <w:rPr>
                <w:lang w:val="uk-UA"/>
              </w:rPr>
              <w:t xml:space="preserve">. К. : </w:t>
            </w:r>
            <w:proofErr w:type="spellStart"/>
            <w:r>
              <w:rPr>
                <w:lang w:val="uk-UA"/>
              </w:rPr>
              <w:t>Алерта</w:t>
            </w:r>
            <w:proofErr w:type="spellEnd"/>
            <w:r>
              <w:rPr>
                <w:lang w:val="uk-UA"/>
              </w:rPr>
              <w:t>, 2012. 696 с.</w:t>
            </w:r>
          </w:p>
          <w:p w14:paraId="4D040C09" w14:textId="77777777" w:rsidR="000F1A50" w:rsidRDefault="000F1A50" w:rsidP="000F1A50">
            <w:pPr>
              <w:numPr>
                <w:ilvl w:val="0"/>
                <w:numId w:val="4"/>
              </w:numPr>
              <w:jc w:val="both"/>
              <w:rPr>
                <w:lang w:val="uk-UA"/>
              </w:rPr>
            </w:pPr>
            <w:r>
              <w:rPr>
                <w:lang w:val="uk-UA"/>
              </w:rPr>
              <w:t xml:space="preserve"> </w:t>
            </w:r>
            <w:proofErr w:type="spellStart"/>
            <w:r>
              <w:rPr>
                <w:lang w:val="uk-UA"/>
              </w:rPr>
              <w:t>Ющук</w:t>
            </w:r>
            <w:proofErr w:type="spellEnd"/>
            <w:r>
              <w:rPr>
                <w:lang w:val="uk-UA"/>
              </w:rPr>
              <w:t xml:space="preserve"> І. П. Українська мова : підручник для </w:t>
            </w:r>
            <w:proofErr w:type="spellStart"/>
            <w:r>
              <w:rPr>
                <w:lang w:val="uk-UA"/>
              </w:rPr>
              <w:t>студ</w:t>
            </w:r>
            <w:proofErr w:type="spellEnd"/>
            <w:r>
              <w:rPr>
                <w:lang w:val="uk-UA"/>
              </w:rPr>
              <w:t xml:space="preserve">. філол. спец. вищих </w:t>
            </w:r>
            <w:proofErr w:type="spellStart"/>
            <w:r>
              <w:rPr>
                <w:lang w:val="uk-UA"/>
              </w:rPr>
              <w:t>н</w:t>
            </w:r>
            <w:r>
              <w:rPr>
                <w:szCs w:val="28"/>
                <w:lang w:val="uk-UA"/>
              </w:rPr>
              <w:t>авч</w:t>
            </w:r>
            <w:proofErr w:type="spellEnd"/>
            <w:r>
              <w:rPr>
                <w:szCs w:val="28"/>
                <w:lang w:val="uk-UA"/>
              </w:rPr>
              <w:t xml:space="preserve">. </w:t>
            </w:r>
            <w:proofErr w:type="spellStart"/>
            <w:r>
              <w:rPr>
                <w:szCs w:val="28"/>
                <w:lang w:val="uk-UA"/>
              </w:rPr>
              <w:t>закл</w:t>
            </w:r>
            <w:proofErr w:type="spellEnd"/>
            <w:r>
              <w:rPr>
                <w:szCs w:val="28"/>
                <w:lang w:val="uk-UA"/>
              </w:rPr>
              <w:t xml:space="preserve">. К. : Либідь, 2003. 640 с.  </w:t>
            </w:r>
          </w:p>
          <w:p w14:paraId="2F4E8FDC" w14:textId="77777777" w:rsidR="000F1A50" w:rsidRDefault="000F1A50" w:rsidP="00904BF3">
            <w:pPr>
              <w:shd w:val="clear" w:color="auto" w:fill="FFFFFF"/>
              <w:tabs>
                <w:tab w:val="left" w:pos="1665"/>
                <w:tab w:val="center" w:pos="5118"/>
              </w:tabs>
              <w:ind w:firstLine="600"/>
              <w:rPr>
                <w:b/>
                <w:bCs/>
                <w:spacing w:val="-6"/>
                <w:szCs w:val="28"/>
                <w:lang w:val="uk-UA"/>
              </w:rPr>
            </w:pPr>
            <w:r>
              <w:rPr>
                <w:b/>
                <w:bCs/>
                <w:spacing w:val="-6"/>
                <w:szCs w:val="28"/>
                <w:lang w:val="uk-UA"/>
              </w:rPr>
              <w:tab/>
            </w:r>
            <w:r>
              <w:rPr>
                <w:b/>
                <w:bCs/>
                <w:spacing w:val="-6"/>
                <w:szCs w:val="28"/>
                <w:lang w:val="uk-UA"/>
              </w:rPr>
              <w:tab/>
            </w:r>
          </w:p>
          <w:p w14:paraId="73F1B58C" w14:textId="77777777" w:rsidR="000F1A50" w:rsidRPr="00BB3E3A" w:rsidRDefault="000F1A50" w:rsidP="00904BF3">
            <w:pPr>
              <w:pStyle w:val="ab"/>
              <w:tabs>
                <w:tab w:val="left" w:pos="708"/>
              </w:tabs>
              <w:ind w:left="153"/>
              <w:jc w:val="both"/>
              <w:rPr>
                <w:color w:val="000000"/>
                <w:sz w:val="22"/>
                <w:szCs w:val="22"/>
              </w:rPr>
            </w:pPr>
          </w:p>
        </w:tc>
      </w:tr>
    </w:tbl>
    <w:p w14:paraId="07930941" w14:textId="77777777" w:rsidR="000F1A50" w:rsidRDefault="000F1A50" w:rsidP="000F1A50">
      <w:pPr>
        <w:jc w:val="both"/>
        <w:rPr>
          <w:lang w:val="uk-UA"/>
        </w:rPr>
      </w:pPr>
    </w:p>
    <w:p w14:paraId="2ED6B21F" w14:textId="77777777" w:rsidR="000F1A50" w:rsidRDefault="000F1A50" w:rsidP="000F1A50">
      <w:pPr>
        <w:jc w:val="both"/>
        <w:rPr>
          <w:lang w:val="uk-UA"/>
        </w:rPr>
      </w:pPr>
    </w:p>
    <w:p w14:paraId="1A6D93BB" w14:textId="1EC8707E" w:rsidR="000F1A50" w:rsidRDefault="000F1A50" w:rsidP="00F7649F">
      <w:pPr>
        <w:jc w:val="right"/>
        <w:rPr>
          <w:b/>
          <w:sz w:val="28"/>
          <w:szCs w:val="28"/>
          <w:lang w:val="uk-UA"/>
        </w:rPr>
      </w:pPr>
      <w:r>
        <w:rPr>
          <w:b/>
          <w:sz w:val="28"/>
          <w:szCs w:val="28"/>
          <w:lang w:val="uk-UA"/>
        </w:rPr>
        <w:t>Викладач</w:t>
      </w:r>
      <w:r w:rsidR="000C599E">
        <w:rPr>
          <w:b/>
          <w:sz w:val="28"/>
          <w:szCs w:val="28"/>
          <w:lang w:val="uk-UA"/>
        </w:rPr>
        <w:t>:</w:t>
      </w:r>
      <w:r>
        <w:rPr>
          <w:b/>
          <w:sz w:val="28"/>
          <w:szCs w:val="28"/>
          <w:lang w:val="uk-UA"/>
        </w:rPr>
        <w:t xml:space="preserve"> </w:t>
      </w:r>
      <w:r w:rsidRPr="00F7649F">
        <w:rPr>
          <w:bCs/>
          <w:sz w:val="28"/>
          <w:szCs w:val="28"/>
          <w:lang w:val="uk-UA"/>
        </w:rPr>
        <w:t>Л</w:t>
      </w:r>
      <w:r w:rsidR="000C599E" w:rsidRPr="00F7649F">
        <w:rPr>
          <w:bCs/>
          <w:sz w:val="28"/>
          <w:szCs w:val="28"/>
          <w:lang w:val="uk-UA"/>
        </w:rPr>
        <w:t xml:space="preserve">юбов Іванівна </w:t>
      </w:r>
      <w:proofErr w:type="spellStart"/>
      <w:r w:rsidRPr="00F7649F">
        <w:rPr>
          <w:bCs/>
          <w:sz w:val="28"/>
          <w:szCs w:val="28"/>
          <w:lang w:val="uk-UA"/>
        </w:rPr>
        <w:t>Пена</w:t>
      </w:r>
      <w:proofErr w:type="spellEnd"/>
    </w:p>
    <w:p w14:paraId="27876084" w14:textId="77777777" w:rsidR="00156FB7" w:rsidRPr="000F1A50" w:rsidRDefault="00156FB7">
      <w:pPr>
        <w:rPr>
          <w:lang w:val="uk-UA"/>
        </w:rPr>
      </w:pPr>
    </w:p>
    <w:sectPr w:rsidR="00156FB7" w:rsidRPr="000F1A50">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E5F30" w14:textId="77777777" w:rsidR="00125919" w:rsidRDefault="00125919" w:rsidP="00A32DBB">
      <w:r>
        <w:separator/>
      </w:r>
    </w:p>
  </w:endnote>
  <w:endnote w:type="continuationSeparator" w:id="0">
    <w:p w14:paraId="280C2343" w14:textId="77777777" w:rsidR="00125919" w:rsidRDefault="00125919" w:rsidP="00A3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C3695" w14:textId="77777777" w:rsidR="00125919" w:rsidRDefault="00125919" w:rsidP="00A32DBB">
      <w:r>
        <w:separator/>
      </w:r>
    </w:p>
  </w:footnote>
  <w:footnote w:type="continuationSeparator" w:id="0">
    <w:p w14:paraId="33BF216B" w14:textId="77777777" w:rsidR="00125919" w:rsidRDefault="00125919" w:rsidP="00A32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
    <w:nsid w:val="16CE11EA"/>
    <w:multiLevelType w:val="hybridMultilevel"/>
    <w:tmpl w:val="E454FC5E"/>
    <w:lvl w:ilvl="0" w:tplc="14882432">
      <w:start w:val="1"/>
      <w:numFmt w:val="decimal"/>
      <w:lvlText w:val="%1."/>
      <w:lvlJc w:val="left"/>
      <w:pPr>
        <w:tabs>
          <w:tab w:val="num" w:pos="513"/>
        </w:tabs>
        <w:ind w:left="513"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3A81399E"/>
    <w:multiLevelType w:val="hybridMultilevel"/>
    <w:tmpl w:val="66182A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0382F71"/>
    <w:multiLevelType w:val="hybridMultilevel"/>
    <w:tmpl w:val="8E8E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2013A2"/>
    <w:multiLevelType w:val="hybridMultilevel"/>
    <w:tmpl w:val="9E96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0452E1"/>
    <w:multiLevelType w:val="hybridMultilevel"/>
    <w:tmpl w:val="970C29FE"/>
    <w:lvl w:ilvl="0" w:tplc="04190005">
      <w:start w:val="1"/>
      <w:numFmt w:val="bullet"/>
      <w:lvlText w:val=""/>
      <w:lvlJc w:val="left"/>
      <w:pPr>
        <w:ind w:left="5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0D43996"/>
    <w:multiLevelType w:val="hybridMultilevel"/>
    <w:tmpl w:val="FD0A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133183"/>
    <w:multiLevelType w:val="hybridMultilevel"/>
    <w:tmpl w:val="54EAEAE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76806C26"/>
    <w:multiLevelType w:val="hybridMultilevel"/>
    <w:tmpl w:val="96B673F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50"/>
    <w:rsid w:val="00050BFC"/>
    <w:rsid w:val="000C599E"/>
    <w:rsid w:val="000F1A50"/>
    <w:rsid w:val="00125919"/>
    <w:rsid w:val="0014414B"/>
    <w:rsid w:val="00156FB7"/>
    <w:rsid w:val="00162A4E"/>
    <w:rsid w:val="00182068"/>
    <w:rsid w:val="00214D31"/>
    <w:rsid w:val="00265564"/>
    <w:rsid w:val="002710A3"/>
    <w:rsid w:val="002D73AE"/>
    <w:rsid w:val="003454E1"/>
    <w:rsid w:val="00397D70"/>
    <w:rsid w:val="003E0834"/>
    <w:rsid w:val="003E49D2"/>
    <w:rsid w:val="003E51C3"/>
    <w:rsid w:val="0041337B"/>
    <w:rsid w:val="004223D6"/>
    <w:rsid w:val="00470B6A"/>
    <w:rsid w:val="004D21EA"/>
    <w:rsid w:val="004E6C4C"/>
    <w:rsid w:val="004F35D8"/>
    <w:rsid w:val="0051256A"/>
    <w:rsid w:val="0059561F"/>
    <w:rsid w:val="005F79A9"/>
    <w:rsid w:val="0062090D"/>
    <w:rsid w:val="006249E2"/>
    <w:rsid w:val="006B10F2"/>
    <w:rsid w:val="006F188B"/>
    <w:rsid w:val="006F45F9"/>
    <w:rsid w:val="0079664B"/>
    <w:rsid w:val="007F5567"/>
    <w:rsid w:val="00833D8B"/>
    <w:rsid w:val="00897FE4"/>
    <w:rsid w:val="009021C1"/>
    <w:rsid w:val="009D7159"/>
    <w:rsid w:val="00A32DBB"/>
    <w:rsid w:val="00AF0D2B"/>
    <w:rsid w:val="00B40664"/>
    <w:rsid w:val="00B70AC8"/>
    <w:rsid w:val="00BD22CE"/>
    <w:rsid w:val="00C2712B"/>
    <w:rsid w:val="00C313F5"/>
    <w:rsid w:val="00C4586B"/>
    <w:rsid w:val="00C55CA6"/>
    <w:rsid w:val="00C80895"/>
    <w:rsid w:val="00C84218"/>
    <w:rsid w:val="00D05650"/>
    <w:rsid w:val="00D40D63"/>
    <w:rsid w:val="00D723CB"/>
    <w:rsid w:val="00D95252"/>
    <w:rsid w:val="00DE4EA7"/>
    <w:rsid w:val="00E16C1F"/>
    <w:rsid w:val="00E42005"/>
    <w:rsid w:val="00E44E50"/>
    <w:rsid w:val="00E60727"/>
    <w:rsid w:val="00E82636"/>
    <w:rsid w:val="00F7649F"/>
    <w:rsid w:val="00FA7736"/>
    <w:rsid w:val="00FD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A50"/>
    <w:pPr>
      <w:spacing w:after="0" w:line="240" w:lineRule="auto"/>
    </w:pPr>
    <w:rPr>
      <w:rFonts w:ascii="Times New Roman" w:eastAsia="Calibri" w:hAnsi="Times New Roman" w:cs="Times New Roman"/>
      <w:sz w:val="24"/>
      <w:szCs w:val="24"/>
      <w:lang w:val="ru-RU" w:eastAsia="ru-RU"/>
    </w:rPr>
  </w:style>
  <w:style w:type="paragraph" w:styleId="7">
    <w:name w:val="heading 7"/>
    <w:basedOn w:val="a"/>
    <w:next w:val="a"/>
    <w:link w:val="70"/>
    <w:qFormat/>
    <w:rsid w:val="000F1A50"/>
    <w:pPr>
      <w:keepNext/>
      <w:ind w:firstLine="600"/>
      <w:jc w:val="center"/>
      <w:outlineLvl w:val="6"/>
    </w:pPr>
    <w:rPr>
      <w:rFonts w:eastAsia="Times New Roman"/>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F1A50"/>
    <w:rPr>
      <w:rFonts w:ascii="Times New Roman" w:eastAsia="Times New Roman" w:hAnsi="Times New Roman" w:cs="Times New Roman"/>
      <w:b/>
      <w:bCs/>
      <w:sz w:val="28"/>
      <w:szCs w:val="24"/>
      <w:lang w:val="uk-UA" w:eastAsia="ru-RU"/>
    </w:rPr>
  </w:style>
  <w:style w:type="character" w:styleId="a3">
    <w:name w:val="Hyperlink"/>
    <w:rsid w:val="000F1A50"/>
    <w:rPr>
      <w:rFonts w:ascii="Times New Roman" w:hAnsi="Times New Roman" w:cs="Times New Roman" w:hint="default"/>
      <w:color w:val="0000FF"/>
      <w:u w:val="single"/>
    </w:rPr>
  </w:style>
  <w:style w:type="paragraph" w:styleId="a4">
    <w:name w:val="List Paragraph"/>
    <w:basedOn w:val="a"/>
    <w:qFormat/>
    <w:rsid w:val="000F1A50"/>
    <w:pPr>
      <w:ind w:left="720"/>
      <w:contextualSpacing/>
    </w:pPr>
  </w:style>
  <w:style w:type="paragraph" w:customStyle="1" w:styleId="Normal1">
    <w:name w:val="Normal1"/>
    <w:rsid w:val="000F1A50"/>
    <w:pPr>
      <w:spacing w:after="0" w:line="276" w:lineRule="auto"/>
    </w:pPr>
    <w:rPr>
      <w:rFonts w:ascii="Arial" w:eastAsia="Times New Roman" w:hAnsi="Arial" w:cs="Arial"/>
      <w:lang w:val="uk-UA" w:eastAsia="uk-UA"/>
    </w:rPr>
  </w:style>
  <w:style w:type="character" w:styleId="a5">
    <w:name w:val="Subtle Emphasis"/>
    <w:qFormat/>
    <w:rsid w:val="000F1A50"/>
    <w:rPr>
      <w:rFonts w:ascii="Times New Roman" w:hAnsi="Times New Roman" w:cs="Times New Roman" w:hint="default"/>
      <w:i/>
      <w:iCs/>
      <w:color w:val="808080"/>
    </w:rPr>
  </w:style>
  <w:style w:type="character" w:customStyle="1" w:styleId="a6">
    <w:name w:val="Основной текст Знак"/>
    <w:link w:val="a7"/>
    <w:locked/>
    <w:rsid w:val="000F1A50"/>
    <w:rPr>
      <w:rFonts w:ascii="Calibri" w:eastAsia="Calibri" w:hAnsi="Calibri"/>
      <w:sz w:val="28"/>
      <w:szCs w:val="24"/>
      <w:lang w:val="ru-RU" w:eastAsia="ru-RU"/>
    </w:rPr>
  </w:style>
  <w:style w:type="paragraph" w:styleId="a7">
    <w:name w:val="Body Text"/>
    <w:basedOn w:val="a"/>
    <w:link w:val="a6"/>
    <w:rsid w:val="000F1A50"/>
    <w:pPr>
      <w:spacing w:after="120"/>
    </w:pPr>
    <w:rPr>
      <w:rFonts w:ascii="Calibri" w:hAnsi="Calibri" w:cstheme="minorBidi"/>
      <w:sz w:val="28"/>
    </w:rPr>
  </w:style>
  <w:style w:type="character" w:customStyle="1" w:styleId="BodyTextChar1">
    <w:name w:val="Body Text Char1"/>
    <w:basedOn w:val="a0"/>
    <w:uiPriority w:val="99"/>
    <w:semiHidden/>
    <w:rsid w:val="000F1A50"/>
    <w:rPr>
      <w:rFonts w:ascii="Times New Roman" w:eastAsia="Calibri" w:hAnsi="Times New Roman" w:cs="Times New Roman"/>
      <w:sz w:val="24"/>
      <w:szCs w:val="24"/>
      <w:lang w:val="ru-RU" w:eastAsia="ru-RU"/>
    </w:rPr>
  </w:style>
  <w:style w:type="paragraph" w:styleId="a8">
    <w:name w:val="Plain Text"/>
    <w:basedOn w:val="a"/>
    <w:link w:val="a9"/>
    <w:rsid w:val="000F1A50"/>
    <w:rPr>
      <w:rFonts w:ascii="Courier New" w:hAnsi="Courier New"/>
      <w:sz w:val="20"/>
      <w:szCs w:val="20"/>
    </w:rPr>
  </w:style>
  <w:style w:type="character" w:customStyle="1" w:styleId="a9">
    <w:name w:val="Текст Знак"/>
    <w:basedOn w:val="a0"/>
    <w:link w:val="a8"/>
    <w:rsid w:val="000F1A50"/>
    <w:rPr>
      <w:rFonts w:ascii="Courier New" w:eastAsia="Calibri" w:hAnsi="Courier New" w:cs="Times New Roman"/>
      <w:sz w:val="20"/>
      <w:szCs w:val="20"/>
      <w:lang w:val="ru-RU" w:eastAsia="ru-RU"/>
    </w:rPr>
  </w:style>
  <w:style w:type="character" w:customStyle="1" w:styleId="aa">
    <w:name w:val="Верхний колонтитул Знак"/>
    <w:link w:val="ab"/>
    <w:locked/>
    <w:rsid w:val="000F1A50"/>
    <w:rPr>
      <w:sz w:val="24"/>
      <w:szCs w:val="24"/>
    </w:rPr>
  </w:style>
  <w:style w:type="paragraph" w:styleId="ab">
    <w:name w:val="header"/>
    <w:basedOn w:val="a"/>
    <w:link w:val="aa"/>
    <w:rsid w:val="000F1A50"/>
    <w:pPr>
      <w:tabs>
        <w:tab w:val="center" w:pos="4677"/>
        <w:tab w:val="right" w:pos="9355"/>
      </w:tabs>
    </w:pPr>
    <w:rPr>
      <w:rFonts w:asciiTheme="minorHAnsi" w:eastAsiaTheme="minorHAnsi" w:hAnsiTheme="minorHAnsi" w:cstheme="minorBidi"/>
      <w:lang w:val="en-US" w:eastAsia="en-US"/>
    </w:rPr>
  </w:style>
  <w:style w:type="character" w:customStyle="1" w:styleId="HeaderChar1">
    <w:name w:val="Header Char1"/>
    <w:basedOn w:val="a0"/>
    <w:uiPriority w:val="99"/>
    <w:semiHidden/>
    <w:rsid w:val="000F1A50"/>
    <w:rPr>
      <w:rFonts w:ascii="Times New Roman" w:eastAsia="Calibri" w:hAnsi="Times New Roman" w:cs="Times New Roman"/>
      <w:sz w:val="24"/>
      <w:szCs w:val="24"/>
      <w:lang w:val="ru-RU" w:eastAsia="ru-RU"/>
    </w:rPr>
  </w:style>
  <w:style w:type="character" w:customStyle="1" w:styleId="UnresolvedMention">
    <w:name w:val="Unresolved Mention"/>
    <w:basedOn w:val="a0"/>
    <w:uiPriority w:val="99"/>
    <w:semiHidden/>
    <w:unhideWhenUsed/>
    <w:rsid w:val="002710A3"/>
    <w:rPr>
      <w:color w:val="605E5C"/>
      <w:shd w:val="clear" w:color="auto" w:fill="E1DFDD"/>
    </w:rPr>
  </w:style>
  <w:style w:type="paragraph" w:styleId="ac">
    <w:name w:val="footer"/>
    <w:basedOn w:val="a"/>
    <w:link w:val="ad"/>
    <w:uiPriority w:val="99"/>
    <w:unhideWhenUsed/>
    <w:rsid w:val="00A32DBB"/>
    <w:pPr>
      <w:tabs>
        <w:tab w:val="center" w:pos="4986"/>
        <w:tab w:val="right" w:pos="9973"/>
      </w:tabs>
    </w:pPr>
  </w:style>
  <w:style w:type="character" w:customStyle="1" w:styleId="ad">
    <w:name w:val="Нижний колонтитул Знак"/>
    <w:basedOn w:val="a0"/>
    <w:link w:val="ac"/>
    <w:uiPriority w:val="99"/>
    <w:rsid w:val="00A32DBB"/>
    <w:rPr>
      <w:rFonts w:ascii="Times New Roman" w:eastAsia="Calibri"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A50"/>
    <w:pPr>
      <w:spacing w:after="0" w:line="240" w:lineRule="auto"/>
    </w:pPr>
    <w:rPr>
      <w:rFonts w:ascii="Times New Roman" w:eastAsia="Calibri" w:hAnsi="Times New Roman" w:cs="Times New Roman"/>
      <w:sz w:val="24"/>
      <w:szCs w:val="24"/>
      <w:lang w:val="ru-RU" w:eastAsia="ru-RU"/>
    </w:rPr>
  </w:style>
  <w:style w:type="paragraph" w:styleId="7">
    <w:name w:val="heading 7"/>
    <w:basedOn w:val="a"/>
    <w:next w:val="a"/>
    <w:link w:val="70"/>
    <w:qFormat/>
    <w:rsid w:val="000F1A50"/>
    <w:pPr>
      <w:keepNext/>
      <w:ind w:firstLine="600"/>
      <w:jc w:val="center"/>
      <w:outlineLvl w:val="6"/>
    </w:pPr>
    <w:rPr>
      <w:rFonts w:eastAsia="Times New Roman"/>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F1A50"/>
    <w:rPr>
      <w:rFonts w:ascii="Times New Roman" w:eastAsia="Times New Roman" w:hAnsi="Times New Roman" w:cs="Times New Roman"/>
      <w:b/>
      <w:bCs/>
      <w:sz w:val="28"/>
      <w:szCs w:val="24"/>
      <w:lang w:val="uk-UA" w:eastAsia="ru-RU"/>
    </w:rPr>
  </w:style>
  <w:style w:type="character" w:styleId="a3">
    <w:name w:val="Hyperlink"/>
    <w:rsid w:val="000F1A50"/>
    <w:rPr>
      <w:rFonts w:ascii="Times New Roman" w:hAnsi="Times New Roman" w:cs="Times New Roman" w:hint="default"/>
      <w:color w:val="0000FF"/>
      <w:u w:val="single"/>
    </w:rPr>
  </w:style>
  <w:style w:type="paragraph" w:styleId="a4">
    <w:name w:val="List Paragraph"/>
    <w:basedOn w:val="a"/>
    <w:qFormat/>
    <w:rsid w:val="000F1A50"/>
    <w:pPr>
      <w:ind w:left="720"/>
      <w:contextualSpacing/>
    </w:pPr>
  </w:style>
  <w:style w:type="paragraph" w:customStyle="1" w:styleId="Normal1">
    <w:name w:val="Normal1"/>
    <w:rsid w:val="000F1A50"/>
    <w:pPr>
      <w:spacing w:after="0" w:line="276" w:lineRule="auto"/>
    </w:pPr>
    <w:rPr>
      <w:rFonts w:ascii="Arial" w:eastAsia="Times New Roman" w:hAnsi="Arial" w:cs="Arial"/>
      <w:lang w:val="uk-UA" w:eastAsia="uk-UA"/>
    </w:rPr>
  </w:style>
  <w:style w:type="character" w:styleId="a5">
    <w:name w:val="Subtle Emphasis"/>
    <w:qFormat/>
    <w:rsid w:val="000F1A50"/>
    <w:rPr>
      <w:rFonts w:ascii="Times New Roman" w:hAnsi="Times New Roman" w:cs="Times New Roman" w:hint="default"/>
      <w:i/>
      <w:iCs/>
      <w:color w:val="808080"/>
    </w:rPr>
  </w:style>
  <w:style w:type="character" w:customStyle="1" w:styleId="a6">
    <w:name w:val="Основной текст Знак"/>
    <w:link w:val="a7"/>
    <w:locked/>
    <w:rsid w:val="000F1A50"/>
    <w:rPr>
      <w:rFonts w:ascii="Calibri" w:eastAsia="Calibri" w:hAnsi="Calibri"/>
      <w:sz w:val="28"/>
      <w:szCs w:val="24"/>
      <w:lang w:val="ru-RU" w:eastAsia="ru-RU"/>
    </w:rPr>
  </w:style>
  <w:style w:type="paragraph" w:styleId="a7">
    <w:name w:val="Body Text"/>
    <w:basedOn w:val="a"/>
    <w:link w:val="a6"/>
    <w:rsid w:val="000F1A50"/>
    <w:pPr>
      <w:spacing w:after="120"/>
    </w:pPr>
    <w:rPr>
      <w:rFonts w:ascii="Calibri" w:hAnsi="Calibri" w:cstheme="minorBidi"/>
      <w:sz w:val="28"/>
    </w:rPr>
  </w:style>
  <w:style w:type="character" w:customStyle="1" w:styleId="BodyTextChar1">
    <w:name w:val="Body Text Char1"/>
    <w:basedOn w:val="a0"/>
    <w:uiPriority w:val="99"/>
    <w:semiHidden/>
    <w:rsid w:val="000F1A50"/>
    <w:rPr>
      <w:rFonts w:ascii="Times New Roman" w:eastAsia="Calibri" w:hAnsi="Times New Roman" w:cs="Times New Roman"/>
      <w:sz w:val="24"/>
      <w:szCs w:val="24"/>
      <w:lang w:val="ru-RU" w:eastAsia="ru-RU"/>
    </w:rPr>
  </w:style>
  <w:style w:type="paragraph" w:styleId="a8">
    <w:name w:val="Plain Text"/>
    <w:basedOn w:val="a"/>
    <w:link w:val="a9"/>
    <w:rsid w:val="000F1A50"/>
    <w:rPr>
      <w:rFonts w:ascii="Courier New" w:hAnsi="Courier New"/>
      <w:sz w:val="20"/>
      <w:szCs w:val="20"/>
    </w:rPr>
  </w:style>
  <w:style w:type="character" w:customStyle="1" w:styleId="a9">
    <w:name w:val="Текст Знак"/>
    <w:basedOn w:val="a0"/>
    <w:link w:val="a8"/>
    <w:rsid w:val="000F1A50"/>
    <w:rPr>
      <w:rFonts w:ascii="Courier New" w:eastAsia="Calibri" w:hAnsi="Courier New" w:cs="Times New Roman"/>
      <w:sz w:val="20"/>
      <w:szCs w:val="20"/>
      <w:lang w:val="ru-RU" w:eastAsia="ru-RU"/>
    </w:rPr>
  </w:style>
  <w:style w:type="character" w:customStyle="1" w:styleId="aa">
    <w:name w:val="Верхний колонтитул Знак"/>
    <w:link w:val="ab"/>
    <w:locked/>
    <w:rsid w:val="000F1A50"/>
    <w:rPr>
      <w:sz w:val="24"/>
      <w:szCs w:val="24"/>
    </w:rPr>
  </w:style>
  <w:style w:type="paragraph" w:styleId="ab">
    <w:name w:val="header"/>
    <w:basedOn w:val="a"/>
    <w:link w:val="aa"/>
    <w:rsid w:val="000F1A50"/>
    <w:pPr>
      <w:tabs>
        <w:tab w:val="center" w:pos="4677"/>
        <w:tab w:val="right" w:pos="9355"/>
      </w:tabs>
    </w:pPr>
    <w:rPr>
      <w:rFonts w:asciiTheme="minorHAnsi" w:eastAsiaTheme="minorHAnsi" w:hAnsiTheme="minorHAnsi" w:cstheme="minorBidi"/>
      <w:lang w:val="en-US" w:eastAsia="en-US"/>
    </w:rPr>
  </w:style>
  <w:style w:type="character" w:customStyle="1" w:styleId="HeaderChar1">
    <w:name w:val="Header Char1"/>
    <w:basedOn w:val="a0"/>
    <w:uiPriority w:val="99"/>
    <w:semiHidden/>
    <w:rsid w:val="000F1A50"/>
    <w:rPr>
      <w:rFonts w:ascii="Times New Roman" w:eastAsia="Calibri" w:hAnsi="Times New Roman" w:cs="Times New Roman"/>
      <w:sz w:val="24"/>
      <w:szCs w:val="24"/>
      <w:lang w:val="ru-RU" w:eastAsia="ru-RU"/>
    </w:rPr>
  </w:style>
  <w:style w:type="character" w:customStyle="1" w:styleId="UnresolvedMention">
    <w:name w:val="Unresolved Mention"/>
    <w:basedOn w:val="a0"/>
    <w:uiPriority w:val="99"/>
    <w:semiHidden/>
    <w:unhideWhenUsed/>
    <w:rsid w:val="002710A3"/>
    <w:rPr>
      <w:color w:val="605E5C"/>
      <w:shd w:val="clear" w:color="auto" w:fill="E1DFDD"/>
    </w:rPr>
  </w:style>
  <w:style w:type="paragraph" w:styleId="ac">
    <w:name w:val="footer"/>
    <w:basedOn w:val="a"/>
    <w:link w:val="ad"/>
    <w:uiPriority w:val="99"/>
    <w:unhideWhenUsed/>
    <w:rsid w:val="00A32DBB"/>
    <w:pPr>
      <w:tabs>
        <w:tab w:val="center" w:pos="4986"/>
        <w:tab w:val="right" w:pos="9973"/>
      </w:tabs>
    </w:pPr>
  </w:style>
  <w:style w:type="character" w:customStyle="1" w:styleId="ad">
    <w:name w:val="Нижний колонтитул Знак"/>
    <w:basedOn w:val="a0"/>
    <w:link w:val="ac"/>
    <w:uiPriority w:val="99"/>
    <w:rsid w:val="00A32DBB"/>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p/?LinkId=25514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nu.edu.ua/wp-content/uploads/&#8230;/02/code_of_honor.doc" TargetMode="External"/><Relationship Id="rId5" Type="http://schemas.openxmlformats.org/officeDocument/2006/relationships/webSettings" Target="webSettings.xml"/><Relationship Id="rId10" Type="http://schemas.openxmlformats.org/officeDocument/2006/relationships/hyperlink" Target="https://pnu.edu.ua/&#8230;/&#1087;&#1086;&#1083;&#1086;&#1078;&#1077;&#1085;&#1085;&#1103;-&#1087;&#1088;&#1086;-&#1079;&#1072;&#1087;&#1086;&#1073;&#1110;&#1075;&#1072;&#1085;&#1085;&#1103;-&#1087;&#1083;&#1072;&#1075;&#1110;&#1072;&#1090;&#1091;-&#1091;-&#1044;&#8230;" TargetMode="External"/><Relationship Id="rId4" Type="http://schemas.openxmlformats.org/officeDocument/2006/relationships/settings" Target="settings.xml"/><Relationship Id="rId9"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14763</Words>
  <Characters>8415</Characters>
  <Application>Microsoft Office Word</Application>
  <DocSecurity>0</DocSecurity>
  <Lines>70</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pena</dc:creator>
  <cp:lastModifiedBy>Альона</cp:lastModifiedBy>
  <cp:revision>4</cp:revision>
  <cp:lastPrinted>2019-12-16T15:58:00Z</cp:lastPrinted>
  <dcterms:created xsi:type="dcterms:W3CDTF">2020-01-20T14:28:00Z</dcterms:created>
  <dcterms:modified xsi:type="dcterms:W3CDTF">2020-01-23T15:15:00Z</dcterms:modified>
</cp:coreProperties>
</file>