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C8" w:rsidRPr="001F3391" w:rsidRDefault="00723DC8" w:rsidP="00723DC8">
      <w:pPr>
        <w:pStyle w:val="11"/>
        <w:spacing w:before="67"/>
        <w:ind w:left="2038" w:right="0"/>
        <w:jc w:val="left"/>
        <w:rPr>
          <w:b w:val="0"/>
          <w:lang w:val="ru-RU"/>
        </w:rPr>
      </w:pPr>
      <w:r w:rsidRPr="001F3391">
        <w:rPr>
          <w:b w:val="0"/>
          <w:lang w:val="ru-RU"/>
        </w:rPr>
        <w:t xml:space="preserve">       МІНІСТЕРСТВО ОСВІТИ І НАУКИ УКРАЇНИ</w:t>
      </w:r>
    </w:p>
    <w:p w:rsidR="00723DC8" w:rsidRPr="001F3391" w:rsidRDefault="00723DC8" w:rsidP="00723DC8">
      <w:pPr>
        <w:ind w:left="900" w:right="127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3391">
        <w:rPr>
          <w:rFonts w:ascii="Times New Roman" w:hAnsi="Times New Roman" w:cs="Times New Roman"/>
          <w:sz w:val="28"/>
          <w:szCs w:val="28"/>
          <w:lang w:val="ru-RU"/>
        </w:rPr>
        <w:t>ДВНЗ «ПРИКАРПАТСЬКИЙ НАЦІОНАЛЬНИЙ УНІВЕРСИТЕТ ІМЕНІ ВАСИЛЯ СТЕФАНИКА»</w:t>
      </w: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385B" w:rsidRDefault="00C9385B" w:rsidP="00C9385B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E7FD1">
        <w:rPr>
          <w:sz w:val="28"/>
          <w:szCs w:val="28"/>
        </w:rPr>
        <w:t xml:space="preserve"> </w:t>
      </w:r>
      <w:r w:rsidR="003E7FD1">
        <w:rPr>
          <w:color w:val="000000"/>
          <w:sz w:val="28"/>
          <w:szCs w:val="28"/>
          <w:lang w:val="uk-UA"/>
        </w:rPr>
        <w:t>Ф</w:t>
      </w:r>
      <w:proofErr w:type="spellStart"/>
      <w:r w:rsidRPr="003E7FD1">
        <w:rPr>
          <w:color w:val="000000"/>
          <w:sz w:val="28"/>
          <w:szCs w:val="28"/>
        </w:rPr>
        <w:t>акультет</w:t>
      </w:r>
      <w:proofErr w:type="spellEnd"/>
      <w:r w:rsidRPr="003E7FD1">
        <w:rPr>
          <w:color w:val="000000"/>
          <w:sz w:val="28"/>
          <w:szCs w:val="28"/>
        </w:rPr>
        <w:t xml:space="preserve"> </w:t>
      </w:r>
      <w:r w:rsidR="00822F94" w:rsidRPr="003E7FD1">
        <w:rPr>
          <w:color w:val="000000"/>
          <w:sz w:val="28"/>
          <w:szCs w:val="28"/>
          <w:lang w:val="uk-UA"/>
        </w:rPr>
        <w:t>філології</w:t>
      </w:r>
    </w:p>
    <w:p w:rsidR="00313BE7" w:rsidRPr="003E7FD1" w:rsidRDefault="00313BE7" w:rsidP="00C9385B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C9385B" w:rsidRPr="003E7FD1" w:rsidRDefault="003E7FD1" w:rsidP="00C9385B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</w:t>
      </w:r>
      <w:proofErr w:type="spellStart"/>
      <w:r w:rsidR="00C9385B" w:rsidRPr="003E7FD1">
        <w:rPr>
          <w:color w:val="000000"/>
          <w:sz w:val="28"/>
          <w:szCs w:val="28"/>
        </w:rPr>
        <w:t>афедра</w:t>
      </w:r>
      <w:proofErr w:type="spellEnd"/>
      <w:r w:rsidR="00C9385B" w:rsidRPr="003E7FD1">
        <w:rPr>
          <w:color w:val="000000"/>
          <w:sz w:val="28"/>
          <w:szCs w:val="28"/>
        </w:rPr>
        <w:t xml:space="preserve"> </w:t>
      </w:r>
      <w:proofErr w:type="spellStart"/>
      <w:r w:rsidR="00C9385B" w:rsidRPr="003E7FD1">
        <w:rPr>
          <w:color w:val="000000"/>
          <w:sz w:val="28"/>
          <w:szCs w:val="28"/>
        </w:rPr>
        <w:t>української</w:t>
      </w:r>
      <w:proofErr w:type="spellEnd"/>
      <w:r w:rsidR="00C9385B" w:rsidRPr="003E7FD1">
        <w:rPr>
          <w:color w:val="000000"/>
          <w:sz w:val="28"/>
          <w:szCs w:val="28"/>
        </w:rPr>
        <w:t xml:space="preserve"> </w:t>
      </w:r>
      <w:proofErr w:type="spellStart"/>
      <w:r w:rsidR="00C9385B" w:rsidRPr="003E7FD1">
        <w:rPr>
          <w:color w:val="000000"/>
          <w:sz w:val="28"/>
          <w:szCs w:val="28"/>
        </w:rPr>
        <w:t>літератури</w:t>
      </w:r>
      <w:proofErr w:type="spellEnd"/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1F3391" w:rsidRDefault="00723DC8" w:rsidP="00723DC8">
      <w:pPr>
        <w:spacing w:before="89"/>
        <w:ind w:left="898" w:right="127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3391">
        <w:rPr>
          <w:rFonts w:ascii="Times New Roman" w:hAnsi="Times New Roman" w:cs="Times New Roman"/>
          <w:sz w:val="28"/>
          <w:szCs w:val="28"/>
          <w:lang w:val="ru-RU"/>
        </w:rPr>
        <w:t>СИЛАБУС НАВЧАЛЬНОЇ ДИСЦИПЛІНИ</w:t>
      </w: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3DC8" w:rsidRPr="003E7FD1" w:rsidRDefault="00822F94" w:rsidP="00723DC8">
      <w:pPr>
        <w:ind w:left="897" w:right="127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>ВСТУП ДО ЛІТЕРАТУРОЗНАВСТВА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3E7FD1">
        <w:rPr>
          <w:rFonts w:ascii="Times New Roman" w:hAnsi="Times New Roman" w:cs="Times New Roman"/>
          <w:sz w:val="28"/>
          <w:szCs w:val="28"/>
          <w:lang w:val="uk-UA"/>
        </w:rPr>
        <w:t>грама «Німецька мова і література»</w:t>
      </w: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>Спеціальність 035 Філологія</w:t>
      </w: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2F94" w:rsidRPr="003E7FD1" w:rsidRDefault="00822F94" w:rsidP="003E7F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>Галузь знань 03 Гуманітарні науки</w:t>
      </w:r>
    </w:p>
    <w:p w:rsidR="002246A5" w:rsidRPr="003E7FD1" w:rsidRDefault="002246A5" w:rsidP="002246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4A56" w:rsidRPr="003E7FD1" w:rsidRDefault="002246A5" w:rsidP="002246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7F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723DC8" w:rsidRPr="003E7FD1" w:rsidRDefault="00723DC8" w:rsidP="00C9385B">
      <w:pPr>
        <w:spacing w:line="322" w:lineRule="exact"/>
        <w:ind w:left="200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768D9" w:rsidRDefault="00723DC8" w:rsidP="00723DC8">
      <w:pPr>
        <w:tabs>
          <w:tab w:val="left" w:pos="7806"/>
          <w:tab w:val="left" w:pos="9176"/>
        </w:tabs>
        <w:spacing w:before="231"/>
        <w:ind w:left="5957" w:right="490" w:firstLine="2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E7FD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7768D9">
        <w:rPr>
          <w:rFonts w:ascii="Times New Roman" w:hAnsi="Times New Roman" w:cs="Times New Roman"/>
          <w:sz w:val="28"/>
          <w:szCs w:val="28"/>
          <w:lang w:val="ru-RU"/>
        </w:rPr>
        <w:t>атверджено</w:t>
      </w:r>
      <w:proofErr w:type="spellEnd"/>
      <w:r w:rsidR="007768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768D9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776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768D9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</w:p>
    <w:p w:rsidR="00723DC8" w:rsidRPr="003E7FD1" w:rsidRDefault="00723DC8" w:rsidP="00723DC8">
      <w:pPr>
        <w:tabs>
          <w:tab w:val="left" w:pos="7806"/>
          <w:tab w:val="left" w:pos="9176"/>
        </w:tabs>
        <w:spacing w:before="231"/>
        <w:ind w:left="5957" w:right="490" w:firstLine="28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3E7FD1">
        <w:rPr>
          <w:rFonts w:ascii="Times New Roman" w:hAnsi="Times New Roman" w:cs="Times New Roman"/>
          <w:sz w:val="28"/>
          <w:szCs w:val="28"/>
          <w:lang w:val="ru-RU"/>
        </w:rPr>
        <w:t>Протокол №</w:t>
      </w:r>
      <w:r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2246A5"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 </w:t>
      </w:r>
      <w:proofErr w:type="spellStart"/>
      <w:r w:rsidRPr="003E7FD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E7FD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2246A5"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2246A5"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>вересня</w:t>
      </w:r>
      <w:proofErr w:type="spellEnd"/>
      <w:r w:rsidR="002246A5" w:rsidRPr="003E7FD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2246A5" w:rsidRPr="003E7FD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E7FD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E7FD1">
        <w:rPr>
          <w:rFonts w:ascii="Times New Roman" w:hAnsi="Times New Roman" w:cs="Times New Roman"/>
          <w:sz w:val="28"/>
          <w:szCs w:val="28"/>
          <w:lang w:val="ru-RU"/>
        </w:rPr>
        <w:t>р.</w:t>
      </w: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pStyle w:val="a4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822F94" w:rsidRPr="003E7FD1" w:rsidRDefault="00822F94" w:rsidP="00723DC8">
      <w:pPr>
        <w:pStyle w:val="a4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723DC8" w:rsidRPr="003E7FD1" w:rsidRDefault="00723DC8" w:rsidP="00723DC8">
      <w:pPr>
        <w:ind w:left="3471"/>
        <w:rPr>
          <w:rFonts w:ascii="Times New Roman" w:hAnsi="Times New Roman" w:cs="Times New Roman"/>
          <w:sz w:val="28"/>
          <w:szCs w:val="28"/>
        </w:rPr>
      </w:pPr>
      <w:r w:rsidRPr="003E7FD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E7FD1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3E7FD1">
        <w:rPr>
          <w:rFonts w:ascii="Times New Roman" w:hAnsi="Times New Roman" w:cs="Times New Roman"/>
          <w:sz w:val="28"/>
          <w:szCs w:val="28"/>
        </w:rPr>
        <w:t xml:space="preserve"> – 2019</w:t>
      </w:r>
    </w:p>
    <w:p w:rsidR="00723DC8" w:rsidRPr="003E7FD1" w:rsidRDefault="00723DC8" w:rsidP="00723DC8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723DC8" w:rsidRPr="003E7FD1">
          <w:pgSz w:w="12240" w:h="15840"/>
          <w:pgMar w:top="780" w:right="360" w:bottom="280" w:left="1300" w:header="720" w:footer="720" w:gutter="0"/>
          <w:cols w:space="720"/>
        </w:sectPr>
      </w:pPr>
    </w:p>
    <w:p w:rsidR="00723DC8" w:rsidRPr="00677700" w:rsidRDefault="00723DC8" w:rsidP="00723DC8">
      <w:pPr>
        <w:spacing w:before="67"/>
        <w:ind w:left="899" w:right="12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700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723DC8" w:rsidRPr="00677700" w:rsidRDefault="00723DC8" w:rsidP="00723DC8">
      <w:pPr>
        <w:pStyle w:val="a4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:rsidR="00723DC8" w:rsidRPr="00677700" w:rsidRDefault="00723DC8" w:rsidP="001F3391">
      <w:pPr>
        <w:pStyle w:val="a6"/>
        <w:numPr>
          <w:ilvl w:val="0"/>
          <w:numId w:val="41"/>
        </w:numPr>
        <w:tabs>
          <w:tab w:val="left" w:pos="1043"/>
        </w:tabs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7770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</w:p>
    <w:p w:rsidR="00723DC8" w:rsidRPr="00677700" w:rsidRDefault="00723DC8" w:rsidP="001F3391">
      <w:pPr>
        <w:pStyle w:val="a6"/>
        <w:numPr>
          <w:ilvl w:val="0"/>
          <w:numId w:val="41"/>
        </w:numPr>
        <w:tabs>
          <w:tab w:val="left" w:pos="1043"/>
        </w:tabs>
        <w:spacing w:before="159"/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777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1F3391">
      <w:pPr>
        <w:pStyle w:val="a6"/>
        <w:numPr>
          <w:ilvl w:val="0"/>
          <w:numId w:val="41"/>
        </w:numPr>
        <w:tabs>
          <w:tab w:val="left" w:pos="104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Мета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67770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1F3391">
      <w:pPr>
        <w:pStyle w:val="a6"/>
        <w:numPr>
          <w:ilvl w:val="0"/>
          <w:numId w:val="41"/>
        </w:numPr>
        <w:tabs>
          <w:tab w:val="left" w:pos="1043"/>
        </w:tabs>
        <w:spacing w:before="158"/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777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77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>)</w:t>
      </w:r>
    </w:p>
    <w:p w:rsidR="00723DC8" w:rsidRPr="00677700" w:rsidRDefault="00723DC8" w:rsidP="001F3391">
      <w:pPr>
        <w:pStyle w:val="a6"/>
        <w:numPr>
          <w:ilvl w:val="0"/>
          <w:numId w:val="41"/>
        </w:numPr>
        <w:tabs>
          <w:tab w:val="left" w:pos="104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777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1F3391">
      <w:pPr>
        <w:pStyle w:val="a6"/>
        <w:numPr>
          <w:ilvl w:val="0"/>
          <w:numId w:val="41"/>
        </w:numPr>
        <w:tabs>
          <w:tab w:val="left" w:pos="104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777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1F3391">
      <w:pPr>
        <w:pStyle w:val="a6"/>
        <w:numPr>
          <w:ilvl w:val="0"/>
          <w:numId w:val="41"/>
        </w:numPr>
        <w:tabs>
          <w:tab w:val="left" w:pos="1043"/>
        </w:tabs>
        <w:spacing w:before="159"/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677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курсу</w:t>
      </w:r>
      <w:proofErr w:type="spellEnd"/>
    </w:p>
    <w:p w:rsidR="00723DC8" w:rsidRPr="00677700" w:rsidRDefault="00723DC8" w:rsidP="001F3391">
      <w:pPr>
        <w:pStyle w:val="a6"/>
        <w:numPr>
          <w:ilvl w:val="0"/>
          <w:numId w:val="41"/>
        </w:numPr>
        <w:tabs>
          <w:tab w:val="left" w:pos="104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7700">
        <w:rPr>
          <w:rFonts w:ascii="Times New Roman" w:hAnsi="Times New Roman" w:cs="Times New Roman"/>
          <w:sz w:val="28"/>
          <w:szCs w:val="28"/>
        </w:rPr>
        <w:t>Рекомендована</w:t>
      </w:r>
      <w:proofErr w:type="spellEnd"/>
      <w:r w:rsidRPr="0067770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77700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723DC8" w:rsidRPr="003E7FD1" w:rsidRDefault="00723DC8" w:rsidP="00723DC8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723DC8" w:rsidRPr="003E7FD1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46"/>
        <w:gridCol w:w="1559"/>
        <w:gridCol w:w="150"/>
        <w:gridCol w:w="1416"/>
        <w:gridCol w:w="852"/>
        <w:gridCol w:w="744"/>
        <w:gridCol w:w="797"/>
        <w:gridCol w:w="797"/>
        <w:gridCol w:w="1596"/>
      </w:tblGrid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39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</w:p>
        </w:tc>
      </w:tr>
      <w:tr w:rsidR="00723DC8" w:rsidRPr="003E7FD1" w:rsidTr="00040BAD">
        <w:trPr>
          <w:trHeight w:val="278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C9385B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літературознавства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Процюк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Богданівна </w:t>
            </w:r>
          </w:p>
        </w:tc>
      </w:tr>
      <w:tr w:rsidR="00723DC8" w:rsidRPr="003E7FD1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Контактний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телефон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(0342) 59-60-74</w:t>
            </w:r>
          </w:p>
        </w:tc>
      </w:tr>
      <w:tr w:rsidR="00723DC8" w:rsidRPr="007768D9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822F94" w:rsidP="00822F94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liubov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protsiuk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pnu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313BE7" w:rsidP="002246A5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Обсяг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A67D95" w:rsidP="002246A5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Кредити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ЄКТС –</w:t>
            </w:r>
            <w:r w:rsidR="001F3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(</w:t>
            </w:r>
            <w:r w:rsidR="002246A5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год</w:t>
            </w:r>
            <w:r w:rsidR="00723DC8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723DC8" w:rsidRPr="007768D9" w:rsidTr="00040BAD">
        <w:trPr>
          <w:trHeight w:val="551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Посилання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сайт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дистанційного</w:t>
            </w:r>
            <w:proofErr w:type="spellEnd"/>
          </w:p>
          <w:p w:rsidR="00723DC8" w:rsidRPr="003E7FD1" w:rsidRDefault="00723DC8" w:rsidP="00B45CA8">
            <w:pPr>
              <w:pStyle w:val="TableParagraph"/>
              <w:spacing w:line="267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768D9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learn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pu</w:t>
              </w:r>
              <w:proofErr w:type="spellEnd"/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if</w:t>
              </w:r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822F94" w:rsidRPr="003E7F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723DC8" w:rsidRPr="003E7FD1" w:rsidTr="00040BAD">
        <w:trPr>
          <w:trHeight w:val="537"/>
        </w:trPr>
        <w:tc>
          <w:tcPr>
            <w:tcW w:w="4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C9385B">
            <w:pPr>
              <w:pStyle w:val="TableParagraph"/>
              <w:spacing w:before="15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026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актуальних проблем </w:t>
            </w:r>
            <w:r w:rsidR="00C9385B" w:rsidRPr="00026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літературознавчої науки</w:t>
            </w:r>
            <w:r w:rsidRPr="00026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385B" w:rsidRPr="00026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026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год.</w:t>
            </w:r>
            <w:r w:rsidR="00C9385B" w:rsidRPr="00026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2246A5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="002246A5" w:rsidRPr="003E7FD1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Середа 13:40</w:t>
            </w:r>
            <w:r w:rsidR="002246A5"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40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Анотація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3E7FD1" w:rsidTr="00040BAD">
        <w:trPr>
          <w:trHeight w:val="1343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C8" w:rsidRPr="003E7FD1" w:rsidRDefault="00034A56" w:rsidP="005B7B2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“Вступ до літературознавства” є невід’ємною частиною фахової освіти студентів  </w:t>
            </w:r>
            <w:r w:rsid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факультету іноземних мов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яка забезпечує усвідомлення ними процесуальності та стадіальності розвитку національного та світового письменства. Успішне засвоєння лекційно-семінарського курсу забезпечує ґрунтовну літературознавчу підготовку студентів-філологів, сприяючи при цьому вихованню загальнолюдської 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національної гідності й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самосвідомості.</w:t>
            </w:r>
            <w:r w:rsidR="005B7B23" w:rsidRPr="005B7B23">
              <w:rPr>
                <w:lang w:val="uk-UA"/>
              </w:rPr>
              <w:t xml:space="preserve"> </w:t>
            </w:r>
            <w:r w:rsidR="005B7B23" w:rsidRP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курсу вивчається природа художньо-</w:t>
            </w:r>
            <w:r w:rsid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літературного твору як головної </w:t>
            </w:r>
            <w:r w:rsidR="005B7B23" w:rsidRP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літератури, закономірності літер</w:t>
            </w:r>
            <w:r w:rsid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атурного процесу, найзагальніші </w:t>
            </w:r>
            <w:r w:rsidR="005B7B23" w:rsidRP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 та шляхи дослідження як літератур</w:t>
            </w:r>
            <w:r w:rsid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ного твору, так і літературного </w:t>
            </w:r>
            <w:r w:rsidR="005B7B23" w:rsidRPr="005B7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процесу.</w:t>
            </w:r>
          </w:p>
          <w:p w:rsidR="00723DC8" w:rsidRPr="003E7FD1" w:rsidRDefault="00313BE7" w:rsidP="00313B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</w:t>
            </w:r>
            <w:r w:rsidR="00723DC8"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Програма навчальної дисципліни складається з таких змістових модулів:</w:t>
            </w:r>
          </w:p>
          <w:p w:rsidR="00723DC8" w:rsidRPr="003E7FD1" w:rsidRDefault="00F46B4A" w:rsidP="00B45CA8">
            <w:pPr>
              <w:widowControl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Літературознавство як наука</w:t>
            </w:r>
          </w:p>
          <w:p w:rsidR="00723DC8" w:rsidRPr="003E7FD1" w:rsidRDefault="00F46B4A" w:rsidP="00B45CA8">
            <w:pPr>
              <w:widowControl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Літературно-художня творчість</w:t>
            </w:r>
          </w:p>
          <w:p w:rsidR="00723DC8" w:rsidRPr="005B7B23" w:rsidRDefault="00F46B4A" w:rsidP="005B7B23">
            <w:pPr>
              <w:widowControl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Літературно-художній твір</w:t>
            </w:r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37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7768D9" w:rsidTr="00040BAD">
        <w:trPr>
          <w:trHeight w:val="1264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6B4A" w:rsidRPr="003E7FD1" w:rsidRDefault="00F46B4A" w:rsidP="00F46B4A">
            <w:pPr>
              <w:pStyle w:val="2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Лекційно-семінарський курс «Вступ до літературознавства» має на 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меті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ознайомлення студентів з основними теоретичними засадами літературного процесу. Під час опанування згаданого курсу студенти ознайомлюються із  поняттями: літературний процес, літературно-художній твір, літературно-художній образ, зміст і форма твору, зовнішня форма художнього твору, композиція твору, жанр, стиль, літературний напрям тощо</w:t>
            </w:r>
          </w:p>
          <w:p w:rsidR="00F46B4A" w:rsidRPr="003E7FD1" w:rsidRDefault="00F46B4A" w:rsidP="00F46B4A">
            <w:pPr>
              <w:pStyle w:val="FR1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Основними </w:t>
            </w: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завданнями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дисципліни є досягнення студентами ґрунтовних знань основ теорії літератури, передбачених програмою, розуміння ними провідних тенденцій розвитку літературного процесу  </w:t>
            </w:r>
          </w:p>
          <w:p w:rsidR="00723DC8" w:rsidRPr="003E7FD1" w:rsidRDefault="00F46B4A" w:rsidP="00B75DE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результаті вивчення навчальної дисципліни студент повинен </w:t>
            </w:r>
            <w:r w:rsidR="00B7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засвоїти</w:t>
            </w:r>
            <w:r w:rsidR="00D547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б’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єкт, предмет та завдання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літературознавчої науки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сторію становлення 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розвитку літературознавства,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літературно-художнього образу,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літ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ературно-художнього твору,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і фор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 літературно-художнього твору,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специфіку з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овнішньої форм</w:t>
            </w:r>
            <w:r w:rsidR="00677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художнього твору,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иди композиції художнього твору,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особливості класицизму, романтизму, реалізму, модернізму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постмодернізму та  їхні характерні </w:t>
            </w:r>
            <w:r w:rsidR="00D54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риси,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маніфести та особливості розвитку модерністських течій у руслі української літератури в порівнянні з іншими літературами;</w:t>
            </w:r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29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23DC8" w:rsidRPr="007768D9" w:rsidTr="00040BAD">
        <w:trPr>
          <w:trHeight w:val="1072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700" w:rsidRPr="00677700" w:rsidRDefault="00677700" w:rsidP="003E7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4.1. Загальні компетентності</w:t>
            </w:r>
          </w:p>
          <w:p w:rsidR="003E7FD1" w:rsidRPr="00677700" w:rsidRDefault="003E7FD1" w:rsidP="00677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D257D3" w:rsidRDefault="003E7FD1" w:rsidP="001D0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</w:t>
            </w:r>
            <w:r w:rsidR="00D257D3" w:rsidRPr="00D257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</w:p>
          <w:p w:rsidR="003E7FD1" w:rsidRPr="00D257D3" w:rsidRDefault="003E7FD1" w:rsidP="001D0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спілкуватися державною мовою як усно, так і письмово.</w:t>
            </w:r>
          </w:p>
          <w:p w:rsidR="003E7FD1" w:rsidRDefault="003E7FD1" w:rsidP="00677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Здатність учитися й оволодівати сучасними знаннями</w:t>
            </w:r>
            <w:r w:rsidR="00677700"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</w:t>
            </w:r>
            <w:r w:rsidR="00D257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української</w:t>
            </w:r>
            <w:r w:rsidR="00677700"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мови, мовознавства, літературознавства, перекладу</w:t>
            </w:r>
            <w:r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B03D6C" w:rsidRPr="00677700" w:rsidRDefault="00B03D6C" w:rsidP="00B03D6C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3D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до пошуку, опрацювання та аналізу інформації з різних джерел.</w:t>
            </w:r>
          </w:p>
          <w:p w:rsidR="003E7FD1" w:rsidRPr="00677700" w:rsidRDefault="003E7FD1" w:rsidP="00677700">
            <w:pPr>
              <w:pStyle w:val="a6"/>
              <w:numPr>
                <w:ilvl w:val="0"/>
                <w:numId w:val="37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проведення досліджень на належному рівні.</w:t>
            </w:r>
          </w:p>
          <w:p w:rsidR="00677700" w:rsidRDefault="00677700" w:rsidP="003E7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77700" w:rsidRPr="00677700" w:rsidRDefault="00677700" w:rsidP="003E7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7770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4.2. Фахові компетентності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8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використовувати в професійній діяльності системні знання про основні періоди розвитку літератури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:rsidR="003E7FD1" w:rsidRPr="005807EE" w:rsidRDefault="003E7FD1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здійснювати літературознавчий аналіз текстів різних стилів і жанрів.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Вміння характеризувати специфіку літературознавства та його основних і допоміжних галузей.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з’ясовувати історичні особливості становлення літературознавства як науки. 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Вміння аналізувати твір, враховуючи специфіку його компонентів; давати самостійну оцінку твору.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Вміння розмежовувати специфічні особливості течій класицизму, романтизму, реалізму, модернізму, постмодернізму та з’ясовувати їх вияв у літературних творах; давати характеристику модерністських течій.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Вміння виявляти роль героя у розкритті ідейного змісту твору й авторської оцінки героя. </w:t>
            </w:r>
          </w:p>
          <w:p w:rsidR="005807EE" w:rsidRPr="005807EE" w:rsidRDefault="005807EE" w:rsidP="005807EE">
            <w:pPr>
              <w:pStyle w:val="a6"/>
              <w:widowControl/>
              <w:numPr>
                <w:ilvl w:val="0"/>
                <w:numId w:val="38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Здатність розкривати суть і особливості розвитку реалізму в літературі кінця ХІХ – початку ХХ ст.; з’ясовувати особливості впливу ідей епохи на проблематику й ідейну суть літературного твору.</w:t>
            </w:r>
          </w:p>
          <w:p w:rsidR="005807EE" w:rsidRDefault="005807EE" w:rsidP="003E7FD1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246A5" w:rsidRPr="003E7FD1" w:rsidRDefault="005807EE" w:rsidP="005807E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4.3.</w:t>
            </w:r>
            <w:r w:rsidR="00705F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 w:rsidR="002246A5"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езультати навчання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9"/>
              </w:numPr>
              <w:adjustRightInd w:val="0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9"/>
              </w:numPr>
              <w:adjustRightInd w:val="0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9"/>
              </w:numPr>
              <w:adjustRightInd w:val="0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Знати й розуміти систему мови, загальні властивості літератури як мистецтва слова, вміти застосовувати ці знання у професійній діяльності. </w:t>
            </w:r>
          </w:p>
          <w:p w:rsidR="003E7FD1" w:rsidRPr="005807EE" w:rsidRDefault="003E7FD1" w:rsidP="005807EE">
            <w:pPr>
              <w:pStyle w:val="a6"/>
              <w:numPr>
                <w:ilvl w:val="0"/>
                <w:numId w:val="39"/>
              </w:numPr>
              <w:adjustRightInd w:val="0"/>
              <w:spacing w:befor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</w:t>
            </w:r>
            <w:r w:rsidR="004769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(відповідно до обраної спеціалізації)</w:t>
            </w: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723DC8" w:rsidRPr="005807EE" w:rsidRDefault="003E7FD1" w:rsidP="005E0E85">
            <w:pPr>
              <w:pStyle w:val="a6"/>
              <w:widowControl/>
              <w:numPr>
                <w:ilvl w:val="0"/>
                <w:numId w:val="39"/>
              </w:numPr>
              <w:autoSpaceDE/>
              <w:autoSpaceDN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07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Здійснювати літературознавчий аналіз текстів різних стилів і жанрів. 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</w:tc>
      </w:tr>
      <w:tr w:rsidR="00723DC8" w:rsidRPr="003E7FD1" w:rsidTr="00040BAD">
        <w:trPr>
          <w:trHeight w:val="278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8" w:lineRule="exact"/>
              <w:ind w:left="35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4347" w:right="4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3E7FD1" w:rsidTr="00040BAD">
        <w:trPr>
          <w:trHeight w:val="275"/>
        </w:trPr>
        <w:tc>
          <w:tcPr>
            <w:tcW w:w="6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2570" w:right="25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0264A9" w:rsidRDefault="00723DC8" w:rsidP="00B45CA8">
            <w:pPr>
              <w:pStyle w:val="TableParagraph"/>
              <w:spacing w:line="256" w:lineRule="exact"/>
              <w:ind w:left="69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6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723DC8" w:rsidRPr="003E7FD1" w:rsidTr="00040BAD">
        <w:trPr>
          <w:trHeight w:val="275"/>
        </w:trPr>
        <w:tc>
          <w:tcPr>
            <w:tcW w:w="6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AB1E16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екції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0264A9" w:rsidRDefault="0066086C" w:rsidP="001F3391">
            <w:pPr>
              <w:pStyle w:val="TableParagraph"/>
              <w:spacing w:line="245" w:lineRule="exact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6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262DA7" w:rsidRPr="00026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6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(очна форма), 4</w:t>
            </w:r>
            <w:r w:rsidR="00262DA7" w:rsidRPr="00026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(заочна форма)</w:t>
            </w:r>
          </w:p>
        </w:tc>
      </w:tr>
      <w:tr w:rsidR="00723DC8" w:rsidRPr="003E7FD1" w:rsidTr="00040BAD">
        <w:trPr>
          <w:trHeight w:val="65"/>
        </w:trPr>
        <w:tc>
          <w:tcPr>
            <w:tcW w:w="6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AB1E16" w:rsidP="00B45CA8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рактичні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66086C" w:rsidP="0066086C">
            <w:pPr>
              <w:pStyle w:val="TableParagraph"/>
              <w:spacing w:line="245" w:lineRule="exact"/>
              <w:ind w:right="18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(очна форма)</w:t>
            </w:r>
          </w:p>
        </w:tc>
      </w:tr>
      <w:tr w:rsidR="00723DC8" w:rsidRPr="003E7FD1" w:rsidTr="00040BAD">
        <w:trPr>
          <w:trHeight w:val="275"/>
        </w:trPr>
        <w:tc>
          <w:tcPr>
            <w:tcW w:w="6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1F3391" w:rsidP="000746BD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746BD"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амостійна</w:t>
            </w:r>
            <w:proofErr w:type="spellEnd"/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66086C" w:rsidP="0066086C">
            <w:pPr>
              <w:pStyle w:val="TableParagraph"/>
              <w:spacing w:line="245" w:lineRule="exact"/>
              <w:ind w:right="18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 (очна форма) 86(заочна форма)</w:t>
            </w:r>
          </w:p>
        </w:tc>
      </w:tr>
      <w:tr w:rsidR="00723DC8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56" w:lineRule="exact"/>
              <w:ind w:left="4348" w:right="4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Ознаки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723DC8" w:rsidRPr="003E7FD1" w:rsidTr="00040BAD">
        <w:trPr>
          <w:trHeight w:val="551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before="120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before="120"/>
              <w:ind w:left="9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60" w:lineRule="exact"/>
              <w:ind w:left="490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  <w:p w:rsidR="00723DC8" w:rsidRPr="003E7FD1" w:rsidRDefault="00723DC8" w:rsidP="00B45CA8">
            <w:pPr>
              <w:pStyle w:val="TableParagraph"/>
              <w:spacing w:line="272" w:lineRule="exact"/>
              <w:ind w:left="491" w:right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3DC8" w:rsidRPr="003E7FD1" w:rsidRDefault="00723DC8" w:rsidP="00B45CA8">
            <w:pPr>
              <w:pStyle w:val="TableParagraph"/>
              <w:spacing w:line="260" w:lineRule="exact"/>
              <w:ind w:left="491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723DC8" w:rsidRPr="003E7FD1" w:rsidRDefault="00CA2D26" w:rsidP="00B45CA8">
            <w:pPr>
              <w:pStyle w:val="TableParagraph"/>
              <w:spacing w:line="272" w:lineRule="exact"/>
              <w:ind w:left="491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3DC8" w:rsidRPr="003E7FD1">
              <w:rPr>
                <w:rFonts w:ascii="Times New Roman" w:hAnsi="Times New Roman" w:cs="Times New Roman"/>
                <w:sz w:val="24"/>
                <w:szCs w:val="24"/>
              </w:rPr>
              <w:t>ибірковий</w:t>
            </w:r>
            <w:proofErr w:type="spellEnd"/>
          </w:p>
        </w:tc>
      </w:tr>
      <w:tr w:rsidR="00822F94" w:rsidRPr="003E7FD1" w:rsidTr="00040BAD">
        <w:trPr>
          <w:trHeight w:val="1075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w w:val="91"/>
                <w:sz w:val="24"/>
                <w:szCs w:val="24"/>
              </w:rPr>
              <w:lastRenderedPageBreak/>
              <w:t>І</w:t>
            </w:r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C73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 Філологія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326" w:right="3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5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Вибірковий</w:t>
            </w:r>
          </w:p>
        </w:tc>
      </w:tr>
      <w:tr w:rsidR="00822F94" w:rsidRPr="003E7FD1" w:rsidTr="00040BAD">
        <w:trPr>
          <w:trHeight w:val="275"/>
        </w:trPr>
        <w:tc>
          <w:tcPr>
            <w:tcW w:w="107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56" w:lineRule="exact"/>
              <w:ind w:left="4350" w:right="43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822F94" w:rsidRPr="003E7FD1" w:rsidTr="006A7595">
        <w:trPr>
          <w:trHeight w:val="55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60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6A7595">
            <w:pPr>
              <w:pStyle w:val="TableParagraph"/>
              <w:spacing w:line="260" w:lineRule="exact"/>
              <w:ind w:lef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72" w:lineRule="exact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60" w:lineRule="exact"/>
              <w:ind w:left="6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60" w:lineRule="exact"/>
              <w:ind w:left="236" w:right="2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</w:t>
            </w:r>
          </w:p>
          <w:p w:rsidR="00822F94" w:rsidRPr="00D257D3" w:rsidRDefault="00822F94" w:rsidP="00B45CA8">
            <w:pPr>
              <w:pStyle w:val="TableParagraph"/>
              <w:spacing w:line="272" w:lineRule="exact"/>
              <w:ind w:left="234" w:right="2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60" w:lineRule="exact"/>
              <w:ind w:left="18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60" w:lineRule="exact"/>
              <w:ind w:left="233" w:right="2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822F94" w:rsidRPr="00D257D3" w:rsidRDefault="00822F94" w:rsidP="00B45CA8">
            <w:pPr>
              <w:pStyle w:val="TableParagraph"/>
              <w:spacing w:line="272" w:lineRule="exact"/>
              <w:ind w:left="236" w:right="2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Змістовий</w:t>
            </w:r>
            <w:proofErr w:type="spellEnd"/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модуль 1</w:t>
            </w:r>
          </w:p>
          <w:p w:rsidR="00822F94" w:rsidRPr="003E7FD1" w:rsidRDefault="00822F94" w:rsidP="00AD7BE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Літературознавство: предмет, об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єкт</w:t>
            </w:r>
            <w:proofErr w:type="spellEnd"/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завдання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літературознавчі науки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Допоміжні літературознавчі науки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язок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літературознавства як науки з іншими фундаментальними науками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9E0E86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О</w:t>
            </w:r>
            <w:r w:rsidR="00822F94"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працювати конспект лекцій, методичні рекомендації,</w:t>
            </w:r>
          </w:p>
          <w:p w:rsidR="00822F94" w:rsidRPr="00D257D3" w:rsidRDefault="00822F94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відповідні </w:t>
            </w:r>
            <w:r w:rsidRPr="00D257D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наукові джерела,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D257D3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протягом семестру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</w:t>
            </w:r>
            <w:r w:rsidRPr="00D257D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uk-UA"/>
              </w:rPr>
              <w:t>розкладом</w:t>
            </w:r>
          </w:p>
          <w:p w:rsidR="00822F94" w:rsidRPr="00D257D3" w:rsidRDefault="00822F94" w:rsidP="00B45CA8">
            <w:pPr>
              <w:pStyle w:val="TableParagraph"/>
              <w:ind w:left="236" w:right="2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занять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AD7B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Становлення літературознавства як науки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Літературознавство античності, Середньовіччя, періоду Відродження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Наука про літературу в добу Просвітництва. Класицизм. Бароко.</w:t>
            </w:r>
          </w:p>
          <w:p w:rsidR="00822F94" w:rsidRPr="003E7FD1" w:rsidRDefault="00822F94" w:rsidP="00AD7BE6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Літературознавчі школи, напрями, течії. Новітні літературознавчі вчення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Лекція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C1058F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="00F66820"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О</w:t>
            </w: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працювати конспект лекцій, методичні рекомендації,</w:t>
            </w:r>
          </w:p>
          <w:p w:rsidR="00822F94" w:rsidRPr="00D257D3" w:rsidRDefault="00822F94" w:rsidP="00C1058F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відповідні </w:t>
            </w:r>
            <w:r w:rsidRPr="00D257D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наукові джерела,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D257D3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D257D3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протягом семестру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</w:t>
            </w:r>
            <w:r w:rsidRPr="00D257D3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uk-UA"/>
              </w:rPr>
              <w:t>розкладом</w:t>
            </w:r>
          </w:p>
          <w:p w:rsidR="00822F94" w:rsidRPr="00D257D3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занять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DE0F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Становлення та розвиток літературознавства в Україні</w:t>
            </w:r>
          </w:p>
          <w:p w:rsidR="00822F94" w:rsidRPr="003E7FD1" w:rsidRDefault="00822F94" w:rsidP="00DE0F4E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Погляди на літературу та її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специфіку в добу Київської Русі. Українське літературне бароко.</w:t>
            </w:r>
          </w:p>
          <w:p w:rsidR="00822F94" w:rsidRPr="003E7FD1" w:rsidRDefault="00822F94" w:rsidP="00DE0F4E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романтиків Харківського університету. Микола Костомаров, Пантелеймон Куліш, Іван Франко. Михайло Грушевський як літературознавець.</w:t>
            </w:r>
          </w:p>
          <w:p w:rsidR="00822F94" w:rsidRPr="003E7FD1" w:rsidRDefault="00822F94" w:rsidP="00DE0F4E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Теорія літератури в Україні 20 – 21 століть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82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lastRenderedPageBreak/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040B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Змістовий модуль 2</w:t>
            </w:r>
          </w:p>
          <w:p w:rsidR="00822F94" w:rsidRPr="003E7FD1" w:rsidRDefault="00822F94" w:rsidP="00313BE7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Художня література як вид мистецтва. 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29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Часові, просторові та синтетичні види мистецтва.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29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Образне слово та наукове поняття.</w:t>
            </w:r>
          </w:p>
          <w:p w:rsidR="00822F94" w:rsidRPr="00313BE7" w:rsidRDefault="00822F94" w:rsidP="00DE0F4E">
            <w:pPr>
              <w:pStyle w:val="a6"/>
              <w:numPr>
                <w:ilvl w:val="0"/>
                <w:numId w:val="29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становлення літературно-художньої творчості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Практичне</w:t>
            </w:r>
            <w:proofErr w:type="spellEnd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заняття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313BE7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5.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Літературно-художній образ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0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Літературно-художній образ як спосіб відображення дійсності і як спосіб буття літературного твору. 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0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Структура образу. </w:t>
            </w:r>
          </w:p>
          <w:p w:rsidR="00822F94" w:rsidRPr="00313BE7" w:rsidRDefault="00822F94" w:rsidP="00DE0F4E">
            <w:pPr>
              <w:pStyle w:val="a6"/>
              <w:numPr>
                <w:ilvl w:val="0"/>
                <w:numId w:val="30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Автологічний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металогічний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образи.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Лекція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7768D9" w:rsidTr="00313BE7">
        <w:trPr>
          <w:trHeight w:val="75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7B2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3</w:t>
            </w:r>
          </w:p>
          <w:p w:rsidR="00822F94" w:rsidRPr="003E7FD1" w:rsidRDefault="00822F94" w:rsidP="007B24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6.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Літературно-художній твір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Ознаки та функції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літературно-художнього твору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Структура твору. </w:t>
            </w:r>
          </w:p>
          <w:p w:rsidR="00822F94" w:rsidRPr="00313BE7" w:rsidRDefault="00822F94" w:rsidP="00313BE7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і форма твору.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lastRenderedPageBreak/>
              <w:t>Лекція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lastRenderedPageBreak/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занять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7B245B">
            <w:pPr>
              <w:spacing w:line="36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7.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художнього твору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2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 змісту: тема, фабула, ідея, пафос, характер. 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2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Проблематика художнього твору.</w:t>
            </w:r>
          </w:p>
          <w:p w:rsidR="00822F94" w:rsidRPr="00313BE7" w:rsidRDefault="00822F94" w:rsidP="007B245B">
            <w:pPr>
              <w:pStyle w:val="a6"/>
              <w:numPr>
                <w:ilvl w:val="0"/>
                <w:numId w:val="32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Pr="00313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єктивно-суб</w:t>
            </w:r>
            <w:proofErr w:type="spellEnd"/>
            <w:r w:rsidRPr="00313B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єктивне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змісті твору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55482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10262D">
            <w:pPr>
              <w:spacing w:line="36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8.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твору. 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3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Сюжет художнього твору</w:t>
            </w:r>
          </w:p>
          <w:p w:rsidR="00822F94" w:rsidRPr="003E7FD1" w:rsidRDefault="00822F94" w:rsidP="00313BE7">
            <w:pPr>
              <w:pStyle w:val="a6"/>
              <w:numPr>
                <w:ilvl w:val="0"/>
                <w:numId w:val="33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образів художнього твору</w:t>
            </w:r>
          </w:p>
          <w:p w:rsidR="00822F94" w:rsidRPr="00313BE7" w:rsidRDefault="00822F94" w:rsidP="00313BE7">
            <w:pPr>
              <w:pStyle w:val="a6"/>
              <w:numPr>
                <w:ilvl w:val="0"/>
                <w:numId w:val="33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Співіснування сюжету та фабули в художньому творі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A7595" w:rsidRPr="003E7FD1" w:rsidRDefault="00822F94" w:rsidP="00313BE7">
            <w:pPr>
              <w:pStyle w:val="a9"/>
              <w:spacing w:before="0" w:after="0"/>
              <w:rPr>
                <w:lang w:val="uk-UA"/>
              </w:rPr>
            </w:pPr>
            <w:r w:rsidRPr="003E7FD1">
              <w:rPr>
                <w:b/>
                <w:bCs/>
                <w:lang w:val="uk-UA"/>
              </w:rPr>
              <w:t>Тема</w:t>
            </w:r>
            <w:r w:rsidRPr="003E7FD1">
              <w:rPr>
                <w:b/>
                <w:lang w:val="uk-UA"/>
              </w:rPr>
              <w:t xml:space="preserve"> 9.</w:t>
            </w:r>
            <w:r w:rsidRPr="003E7FD1"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3E7FD1">
              <w:rPr>
                <w:color w:val="000000"/>
                <w:lang w:val="uk-UA" w:eastAsia="uk-UA"/>
              </w:rPr>
              <w:t xml:space="preserve">  </w:t>
            </w:r>
            <w:r w:rsidRPr="003E7FD1">
              <w:rPr>
                <w:lang w:val="uk-UA"/>
              </w:rPr>
              <w:t xml:space="preserve">Зовнішня форма літературно-художнього твору. </w:t>
            </w:r>
          </w:p>
          <w:p w:rsidR="00822F94" w:rsidRPr="003E7FD1" w:rsidRDefault="00822F94" w:rsidP="00313BE7">
            <w:pPr>
              <w:pStyle w:val="a9"/>
              <w:spacing w:before="0" w:after="0"/>
              <w:rPr>
                <w:lang w:val="uk-UA"/>
              </w:rPr>
            </w:pPr>
            <w:r w:rsidRPr="003E7FD1">
              <w:rPr>
                <w:lang w:val="uk-UA"/>
              </w:rPr>
              <w:t>1. Лексико-словотворчі та лексико-синонімічні засоби художнього увиразнення</w:t>
            </w:r>
          </w:p>
          <w:p w:rsidR="00822F94" w:rsidRPr="003E7FD1" w:rsidRDefault="00822F94" w:rsidP="00313BE7">
            <w:pPr>
              <w:pStyle w:val="a9"/>
              <w:spacing w:before="0" w:after="0"/>
              <w:rPr>
                <w:lang w:val="uk-UA"/>
              </w:rPr>
            </w:pPr>
            <w:r w:rsidRPr="003E7FD1">
              <w:rPr>
                <w:lang w:val="uk-UA"/>
              </w:rPr>
              <w:t>2.  Лексико-</w:t>
            </w:r>
            <w:proofErr w:type="spellStart"/>
            <w:r w:rsidRPr="003E7FD1">
              <w:rPr>
                <w:lang w:val="uk-UA"/>
              </w:rPr>
              <w:t>контестуальні</w:t>
            </w:r>
            <w:proofErr w:type="spellEnd"/>
            <w:r w:rsidRPr="003E7FD1">
              <w:rPr>
                <w:lang w:val="uk-UA"/>
              </w:rPr>
              <w:t>, лексико-синонімічні засоби.</w:t>
            </w:r>
          </w:p>
          <w:p w:rsidR="00822F94" w:rsidRPr="003E7FD1" w:rsidRDefault="00822F94" w:rsidP="00313BE7">
            <w:pPr>
              <w:pStyle w:val="a9"/>
              <w:spacing w:before="0" w:after="0"/>
              <w:rPr>
                <w:lang w:val="uk-UA"/>
              </w:rPr>
            </w:pPr>
            <w:r w:rsidRPr="003E7FD1">
              <w:rPr>
                <w:lang w:val="uk-UA"/>
              </w:rPr>
              <w:t>3. Стилістичні фігури.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протягом семестру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</w:t>
            </w:r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uk-UA"/>
              </w:rPr>
              <w:t>розкладом</w:t>
            </w:r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занять</w:t>
            </w: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AA2B2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Тема 10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 Композиція художнього твору</w:t>
            </w:r>
          </w:p>
          <w:p w:rsidR="00822F94" w:rsidRPr="003E7FD1" w:rsidRDefault="00822F94" w:rsidP="00AA2B2D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Поняття композиції художнього твору</w:t>
            </w:r>
          </w:p>
          <w:p w:rsidR="00822F94" w:rsidRPr="003E7FD1" w:rsidRDefault="00822F94" w:rsidP="00AA2B2D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Композиція та жанрова специфіка художнього твору</w:t>
            </w:r>
          </w:p>
          <w:p w:rsidR="00822F94" w:rsidRPr="003E7FD1" w:rsidRDefault="00822F94" w:rsidP="00AA2B2D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Види композиції художнього твору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лекцій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методичні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рекомендації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,</w:t>
            </w:r>
          </w:p>
          <w:p w:rsidR="00822F94" w:rsidRPr="003E7FD1" w:rsidRDefault="00822F94" w:rsidP="00196D6B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lastRenderedPageBreak/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822F94" w:rsidRPr="003E7FD1" w:rsidTr="00313BE7">
        <w:trPr>
          <w:trHeight w:val="848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7221E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  <w:p w:rsidR="00313BE7" w:rsidRPr="003E7FD1" w:rsidRDefault="00313BE7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</w:tc>
      </w:tr>
      <w:tr w:rsidR="00822F94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7221E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Тема 1. 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Специфіка літературознавства як науки</w:t>
            </w:r>
          </w:p>
          <w:p w:rsidR="00822F94" w:rsidRPr="003E7FD1" w:rsidRDefault="00822F94" w:rsidP="007221E9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F94" w:rsidRPr="003E7FD1" w:rsidRDefault="00822F94" w:rsidP="00B45CA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w w:val="90"/>
                <w:sz w:val="24"/>
                <w:szCs w:val="24"/>
                <w:lang w:val="uk-UA"/>
              </w:rPr>
            </w:pPr>
            <w:r w:rsidRPr="000264A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F66820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="00822F94"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22F94"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822F94"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822F94" w:rsidRPr="003E7FD1" w:rsidRDefault="00822F94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0264A9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722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2.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Сутність літературної творчості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Default="000264A9">
            <w:r w:rsidRPr="00F450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0264A9" w:rsidRPr="003E7FD1" w:rsidRDefault="000264A9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0264A9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722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3. 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Літературно-художній образ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Default="000264A9">
            <w:r w:rsidRPr="00F450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155482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0264A9" w:rsidRPr="003E7FD1" w:rsidRDefault="000264A9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0264A9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CE19B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r w:rsidRPr="003E7F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Зміст літературно-художнього твору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Default="000264A9">
            <w:r w:rsidRPr="00F450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264A9" w:rsidRPr="003E7FD1" w:rsidRDefault="000264A9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0264A9" w:rsidRPr="003E7FD1" w:rsidRDefault="000264A9" w:rsidP="00B45CA8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  <w:tr w:rsidR="000264A9" w:rsidRPr="007768D9" w:rsidTr="006A7595">
        <w:trPr>
          <w:trHeight w:val="1341"/>
        </w:trPr>
        <w:tc>
          <w:tcPr>
            <w:tcW w:w="2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Pr="003E7FD1" w:rsidRDefault="000264A9" w:rsidP="00CE1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Темв</w:t>
            </w:r>
            <w:proofErr w:type="spellEnd"/>
            <w:r w:rsidRPr="003E7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5. </w:t>
            </w:r>
            <w:r w:rsidRPr="003E7F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Форма літературно-художнього твору</w:t>
            </w:r>
          </w:p>
          <w:p w:rsidR="000264A9" w:rsidRPr="003E7FD1" w:rsidRDefault="000264A9" w:rsidP="00D41930">
            <w:pPr>
              <w:pStyle w:val="a6"/>
              <w:ind w:left="1353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Default="000264A9">
            <w:r w:rsidRPr="00F450D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Практичне заняття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Pr="003E7FD1" w:rsidRDefault="000264A9" w:rsidP="00D41930">
            <w:pPr>
              <w:pStyle w:val="TableParagraph"/>
              <w:spacing w:line="245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Pr="003E7FD1" w:rsidRDefault="000264A9" w:rsidP="00D41930">
            <w:pPr>
              <w:pStyle w:val="TableParagraph"/>
              <w:spacing w:line="252" w:lineRule="auto"/>
              <w:ind w:left="107" w:right="76"/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О</w:t>
            </w:r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працювати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відповідні</w:t>
            </w:r>
            <w:proofErr w:type="spellEnd"/>
            <w:r w:rsidRPr="003E7FD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наукові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джерела</w:t>
            </w:r>
            <w:proofErr w:type="spellEnd"/>
            <w:r w:rsidRPr="003E7FD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E7FD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Pr="003E7FD1" w:rsidRDefault="000264A9" w:rsidP="00D41930">
            <w:pPr>
              <w:pStyle w:val="TableParagraph"/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</w:t>
            </w:r>
            <w:r w:rsidRPr="003E7F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шкалою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64A9" w:rsidRPr="003E7FD1" w:rsidRDefault="000264A9" w:rsidP="00D41930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протягом</w:t>
            </w:r>
            <w:proofErr w:type="spellEnd"/>
            <w:r w:rsidRPr="003E7FD1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семестру </w:t>
            </w:r>
            <w:proofErr w:type="spellStart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E7FD1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розкладом</w:t>
            </w:r>
            <w:proofErr w:type="spellEnd"/>
          </w:p>
          <w:p w:rsidR="000264A9" w:rsidRPr="003E7FD1" w:rsidRDefault="000264A9" w:rsidP="00D41930">
            <w:pPr>
              <w:pStyle w:val="TableParagraph"/>
              <w:spacing w:line="252" w:lineRule="auto"/>
              <w:ind w:left="279" w:right="275" w:hanging="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занять</w:t>
            </w:r>
          </w:p>
        </w:tc>
      </w:tr>
    </w:tbl>
    <w:p w:rsidR="00723DC8" w:rsidRPr="003E7FD1" w:rsidRDefault="00723DC8" w:rsidP="00723DC8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ru-RU"/>
        </w:rPr>
        <w:sectPr w:rsidR="00723DC8" w:rsidRPr="003E7FD1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3" w:tblpY="655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7160"/>
      </w:tblGrid>
      <w:tr w:rsidR="006D3F8C" w:rsidRPr="003E7FD1" w:rsidTr="00313BE7">
        <w:trPr>
          <w:trHeight w:val="275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3E7FD1" w:rsidRDefault="006D3F8C" w:rsidP="00313BE7">
            <w:pPr>
              <w:pStyle w:val="TableParagraph"/>
              <w:spacing w:line="256" w:lineRule="exact"/>
              <w:ind w:left="35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6. Система </w:t>
            </w:r>
            <w:proofErr w:type="spellStart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оцінювання</w:t>
            </w:r>
            <w:proofErr w:type="spellEnd"/>
            <w:r w:rsidRPr="003E7F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курсу</w:t>
            </w:r>
          </w:p>
        </w:tc>
      </w:tr>
      <w:tr w:rsidR="006D3F8C" w:rsidRPr="007768D9" w:rsidTr="00313BE7">
        <w:trPr>
          <w:trHeight w:val="1467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ind w:left="669" w:right="642" w:firstLine="4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7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2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Оцінювання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здійснюється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за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національною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на</w:t>
            </w:r>
            <w:r w:rsidRPr="00D257D3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ECTS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шкалою</w:t>
            </w:r>
            <w:r w:rsidRPr="00D257D3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оцінювання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основі 100-бальної системи. (Див.: пункт „9.3. Види контролю”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Положення</w:t>
            </w:r>
            <w:r w:rsidRPr="00D257D3">
              <w:rPr>
                <w:rFonts w:ascii="Times New Roman" w:hAnsi="Times New Roman" w:cs="Times New Roman"/>
                <w:color w:val="0000FF"/>
                <w:spacing w:val="-26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про</w:t>
            </w:r>
            <w:r w:rsidRPr="00D257D3">
              <w:rPr>
                <w:rFonts w:ascii="Times New Roman" w:hAnsi="Times New Roman" w:cs="Times New Roman"/>
                <w:color w:val="0000FF"/>
                <w:spacing w:val="-27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організацію</w:t>
            </w:r>
            <w:r w:rsidRPr="00D257D3">
              <w:rPr>
                <w:rFonts w:ascii="Times New Roman" w:hAnsi="Times New Roman" w:cs="Times New Roman"/>
                <w:color w:val="0000FF"/>
                <w:spacing w:val="-25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освітнього</w:t>
            </w:r>
            <w:r w:rsidRPr="00D257D3">
              <w:rPr>
                <w:rFonts w:ascii="Times New Roman" w:hAnsi="Times New Roman" w:cs="Times New Roman"/>
                <w:color w:val="0000FF"/>
                <w:spacing w:val="-24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процесу</w:t>
            </w:r>
            <w:r w:rsidRPr="00D257D3">
              <w:rPr>
                <w:rFonts w:ascii="Times New Roman" w:hAnsi="Times New Roman" w:cs="Times New Roman"/>
                <w:color w:val="0000FF"/>
                <w:spacing w:val="-27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та</w:t>
            </w:r>
            <w:r w:rsidRPr="00D257D3">
              <w:rPr>
                <w:rFonts w:ascii="Times New Roman" w:hAnsi="Times New Roman" w:cs="Times New Roman"/>
                <w:color w:val="0000FF"/>
                <w:spacing w:val="-25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розробку</w:t>
            </w:r>
            <w:r w:rsidRPr="00D257D3">
              <w:rPr>
                <w:rFonts w:ascii="Times New Roman" w:hAnsi="Times New Roman" w:cs="Times New Roman"/>
                <w:color w:val="0000FF"/>
                <w:spacing w:val="-25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основних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документів</w:t>
            </w:r>
            <w:r w:rsidRPr="00D257D3">
              <w:rPr>
                <w:rFonts w:ascii="Times New Roman" w:hAnsi="Times New Roman" w:cs="Times New Roman"/>
                <w:color w:val="0000FF"/>
                <w:spacing w:val="-23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з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організації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освітнього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процесу</w:t>
            </w:r>
            <w:r w:rsidRPr="00D257D3">
              <w:rPr>
                <w:rFonts w:ascii="Times New Roman" w:hAnsi="Times New Roman" w:cs="Times New Roman"/>
                <w:color w:val="0000FF"/>
                <w:spacing w:val="-21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в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ДВНЗ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«Прикарпатський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національний</w:t>
            </w:r>
            <w:r w:rsidRPr="00D257D3">
              <w:rPr>
                <w:rFonts w:ascii="Times New Roman" w:hAnsi="Times New Roman" w:cs="Times New Roman"/>
                <w:color w:val="0000FF"/>
                <w:spacing w:val="-24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університет</w:t>
            </w:r>
            <w:r w:rsidRPr="00D257D3">
              <w:rPr>
                <w:rFonts w:ascii="Times New Roman" w:hAnsi="Times New Roman" w:cs="Times New Roman"/>
                <w:color w:val="0000FF"/>
                <w:spacing w:val="-24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імені</w:t>
            </w:r>
            <w:r w:rsidRPr="00D257D3">
              <w:rPr>
                <w:rFonts w:ascii="Times New Roman" w:hAnsi="Times New Roman" w:cs="Times New Roman"/>
                <w:color w:val="0000FF"/>
                <w:spacing w:val="-23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Василя</w:t>
            </w:r>
            <w:r w:rsidRPr="00D257D3">
              <w:rPr>
                <w:rFonts w:ascii="Times New Roman" w:hAnsi="Times New Roman" w:cs="Times New Roman"/>
                <w:color w:val="0000FF"/>
                <w:spacing w:val="-22"/>
                <w:sz w:val="24"/>
                <w:szCs w:val="24"/>
                <w:u w:val="single" w:color="0000FF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Стефаника»)</w:t>
            </w:r>
          </w:p>
        </w:tc>
      </w:tr>
      <w:tr w:rsidR="006D3F8C" w:rsidRPr="007768D9" w:rsidTr="00313BE7">
        <w:trPr>
          <w:trHeight w:val="275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письмової роботи</w:t>
            </w:r>
          </w:p>
        </w:tc>
        <w:tc>
          <w:tcPr>
            <w:tcW w:w="7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Чітке, логічно-послідовне </w:t>
            </w:r>
            <w:proofErr w:type="spellStart"/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висвітленя</w:t>
            </w:r>
            <w:proofErr w:type="spellEnd"/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 поставленої проблеми, наведення прикладів</w:t>
            </w:r>
          </w:p>
        </w:tc>
      </w:tr>
      <w:tr w:rsidR="006D3F8C" w:rsidRPr="003E7FD1" w:rsidTr="00313BE7">
        <w:trPr>
          <w:trHeight w:val="278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8" w:lineRule="exact"/>
              <w:ind w:left="6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Оцінюються за п’ятибальною системою</w:t>
            </w:r>
          </w:p>
        </w:tc>
      </w:tr>
      <w:tr w:rsidR="006D3F8C" w:rsidRPr="003E7FD1" w:rsidTr="00313BE7">
        <w:trPr>
          <w:trHeight w:val="803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ind w:left="367" w:right="345" w:firstLine="28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7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</w:t>
            </w:r>
          </w:p>
          <w:p w:rsidR="006D3F8C" w:rsidRPr="00D257D3" w:rsidRDefault="006D3F8C" w:rsidP="00313BE7">
            <w:pPr>
              <w:pStyle w:val="TableParagraph"/>
              <w:spacing w:before="3" w:line="24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балів для позитивного зарахування курсу – 50 балів</w:t>
            </w:r>
          </w:p>
        </w:tc>
      </w:tr>
      <w:tr w:rsidR="006D3F8C" w:rsidRPr="003E7FD1" w:rsidTr="00313BE7">
        <w:trPr>
          <w:trHeight w:val="275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6" w:lineRule="exact"/>
              <w:ind w:left="420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6D3F8C" w:rsidRPr="007768D9" w:rsidTr="00313BE7">
        <w:trPr>
          <w:trHeight w:val="537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D257D3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</w:t>
            </w:r>
            <w:r w:rsidRPr="00D257D3">
              <w:rPr>
                <w:rFonts w:ascii="Times New Roman" w:hAnsi="Times New Roman" w:cs="Times New Roman"/>
                <w:spacing w:val="-2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курсу:</w:t>
            </w:r>
            <w:r w:rsidRPr="00D257D3">
              <w:rPr>
                <w:rFonts w:ascii="Times New Roman" w:hAnsi="Times New Roman" w:cs="Times New Roman"/>
                <w:spacing w:val="-23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Жодні</w:t>
            </w:r>
            <w:r w:rsidRPr="00D257D3">
              <w:rPr>
                <w:rFonts w:ascii="Times New Roman" w:hAnsi="Times New Roman" w:cs="Times New Roman"/>
                <w:spacing w:val="-2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академічної</w:t>
            </w:r>
            <w:r w:rsidRPr="00D257D3">
              <w:rPr>
                <w:rFonts w:ascii="Times New Roman" w:hAnsi="Times New Roman" w:cs="Times New Roman"/>
                <w:spacing w:val="-25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доброчесності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толеруються.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випадку</w:t>
            </w:r>
            <w:r w:rsidRPr="00D257D3">
              <w:rPr>
                <w:rFonts w:ascii="Times New Roman" w:hAnsi="Times New Roman" w:cs="Times New Roman"/>
                <w:spacing w:val="-24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таких</w:t>
            </w:r>
            <w:r w:rsid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подій – реагування відповідно до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Положення 1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D257D3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uk-UA"/>
              </w:rPr>
              <w:t>Положення 2</w:t>
            </w:r>
          </w:p>
        </w:tc>
      </w:tr>
      <w:tr w:rsidR="006D3F8C" w:rsidRPr="003E7FD1" w:rsidTr="00313BE7">
        <w:trPr>
          <w:trHeight w:val="275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D3F8C" w:rsidRPr="00D257D3" w:rsidRDefault="006D3F8C" w:rsidP="00313BE7">
            <w:pPr>
              <w:pStyle w:val="TableParagraph"/>
              <w:spacing w:line="256" w:lineRule="exact"/>
              <w:ind w:left="360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6D3F8C" w:rsidRPr="007768D9" w:rsidTr="00313BE7">
        <w:trPr>
          <w:trHeight w:val="806"/>
        </w:trPr>
        <w:tc>
          <w:tcPr>
            <w:tcW w:w="10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F8C" w:rsidRPr="00D257D3" w:rsidRDefault="006D3F8C" w:rsidP="00313BE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Базова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Галич О.,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Назарець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В., Васильєв Є. Теорія літератури. К.: Либідь,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2001. 487с. (читальний зал бібліотеки ПНУ).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 Ткаченко А. О. Мистецтво слова (Вступ до літературознавства):підручник для гуманітаріїв. К.: Правда Ярославичів, 1997. 448с.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(читальний зал бібліотеки ПНУ).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Додаткова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Лексикон загального та порівняльного літературознавства / За ред. А.Волкова, О.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Бойченка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  Чернівці: Золоті литаври, 2001.  636с.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(читальний зал бібліотеки ПНУ).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Іванишин В., Іванишин П. Пізнання літературного твору. Методичний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посібник для студентів і вчителів.  Дрогобич: Відродження, 2003. 80с. (електронний варіант підручника – кафедра зарубіжної літератури).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 Наливайко Д. Теорія літератури та компаративістики. К.: Видавничий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дім «Києво-Могилянська академія», 2009. 489 с.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Моклиця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Основи літературознавства. – Тернопіль: Підручники та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посібники, 2000. 191с.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 Антологія світової літературно-критичної думки ХХ ст. Львів:Літопис, 1996. 633 с.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="00313BE7"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Федотов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теории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литературы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2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частях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М.: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Владос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2003. 272 с.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D3F8C" w:rsidRPr="00D257D3" w:rsidRDefault="006D3F8C" w:rsidP="00313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Інформаційні ресурси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каталог бібліотеки Прикарпатського національного університету ім. В. Стефаника.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бібліотека України ім. В.І.Вернадського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 http://www.nbuv.gov.ua/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library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[@] nbuv.gov.ua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Наукова бібліотека ім. М.Максимовича КНУ імені Тараса Шевченка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 http://lib-gw.univ.kiev.ua/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info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[@] libcc.univ.kiev.ua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Бібліотека національного університету «Києво-Могилянська академія» 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 http://www.library.ukma.kiev.ua/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library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[@] ukma.kiev.ua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Наукова бібліотека НПУ імені М.П.Драгоманова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URL: http://www.hklib.npu.edu.ua/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lib-npu</w:t>
            </w:r>
            <w:proofErr w:type="spellEnd"/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[@] ukr.net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Івано-Франківська обласна універсальна наукова бібліотека ім. І.Франка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http://www.lib.if.ua/  </w:t>
            </w: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3F8C" w:rsidRPr="00D257D3" w:rsidRDefault="006D3F8C" w:rsidP="00313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Наукова бібліотека Львівського національного університету ім. І.Франка</w:t>
            </w:r>
          </w:p>
          <w:p w:rsidR="006D3F8C" w:rsidRPr="00D257D3" w:rsidRDefault="006D3F8C" w:rsidP="006018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57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http://www.franko.lviv.ua/bibl/ </w:t>
            </w:r>
          </w:p>
        </w:tc>
      </w:tr>
    </w:tbl>
    <w:p w:rsidR="00723DC8" w:rsidRPr="003E7FD1" w:rsidRDefault="00723DC8" w:rsidP="00723DC8">
      <w:pPr>
        <w:spacing w:line="27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7FD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</w:t>
      </w:r>
    </w:p>
    <w:p w:rsidR="00723DC8" w:rsidRPr="003E7FD1" w:rsidRDefault="00723DC8" w:rsidP="00723DC8">
      <w:pPr>
        <w:spacing w:line="27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3DC8" w:rsidRPr="001F3391" w:rsidRDefault="00723DC8" w:rsidP="001F3391">
      <w:pPr>
        <w:spacing w:line="270" w:lineRule="atLeas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E7FD1">
        <w:rPr>
          <w:rFonts w:ascii="Times New Roman" w:hAnsi="Times New Roman" w:cs="Times New Roman"/>
          <w:b/>
          <w:sz w:val="24"/>
          <w:szCs w:val="24"/>
          <w:lang w:val="ru-RU"/>
        </w:rPr>
        <w:t>Викладач</w:t>
      </w:r>
      <w:proofErr w:type="spellEnd"/>
      <w:r w:rsidR="008653C8" w:rsidRPr="003E7FD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3E7F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83564" w:rsidRPr="003E7F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564" w:rsidRPr="001F3391">
        <w:rPr>
          <w:rFonts w:ascii="Times New Roman" w:hAnsi="Times New Roman" w:cs="Times New Roman"/>
          <w:sz w:val="24"/>
          <w:szCs w:val="24"/>
          <w:lang w:val="ru-RU"/>
        </w:rPr>
        <w:t>Процюк</w:t>
      </w:r>
      <w:proofErr w:type="spellEnd"/>
      <w:r w:rsidR="00E83564" w:rsidRPr="001F33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184E" w:rsidRPr="001F3391">
        <w:rPr>
          <w:rFonts w:ascii="Times New Roman" w:hAnsi="Times New Roman" w:cs="Times New Roman"/>
          <w:sz w:val="24"/>
          <w:szCs w:val="24"/>
          <w:lang w:val="ru-RU"/>
        </w:rPr>
        <w:t>Любов</w:t>
      </w:r>
      <w:proofErr w:type="spellEnd"/>
      <w:r w:rsidR="0060184E" w:rsidRPr="001F33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184E" w:rsidRPr="001F3391">
        <w:rPr>
          <w:rFonts w:ascii="Times New Roman" w:hAnsi="Times New Roman" w:cs="Times New Roman"/>
          <w:sz w:val="24"/>
          <w:szCs w:val="24"/>
          <w:lang w:val="ru-RU"/>
        </w:rPr>
        <w:t>Богданівна</w:t>
      </w:r>
      <w:proofErr w:type="spellEnd"/>
    </w:p>
    <w:sectPr w:rsidR="00723DC8" w:rsidRPr="001F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536DB5E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25112B7"/>
    <w:multiLevelType w:val="hybridMultilevel"/>
    <w:tmpl w:val="A644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51C1"/>
    <w:multiLevelType w:val="hybridMultilevel"/>
    <w:tmpl w:val="0D1EA778"/>
    <w:lvl w:ilvl="0" w:tplc="0608D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4A3177"/>
    <w:multiLevelType w:val="hybridMultilevel"/>
    <w:tmpl w:val="A5A648BA"/>
    <w:lvl w:ilvl="0" w:tplc="9834A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376146"/>
    <w:multiLevelType w:val="hybridMultilevel"/>
    <w:tmpl w:val="0CC65F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04D7B"/>
    <w:multiLevelType w:val="hybridMultilevel"/>
    <w:tmpl w:val="43CE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437C2"/>
    <w:multiLevelType w:val="hybridMultilevel"/>
    <w:tmpl w:val="F93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E52D0"/>
    <w:multiLevelType w:val="hybridMultilevel"/>
    <w:tmpl w:val="72C4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92909"/>
    <w:multiLevelType w:val="hybridMultilevel"/>
    <w:tmpl w:val="F5A6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71B6E"/>
    <w:multiLevelType w:val="hybridMultilevel"/>
    <w:tmpl w:val="FA005F6A"/>
    <w:lvl w:ilvl="0" w:tplc="0B4CA7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A1B64"/>
    <w:multiLevelType w:val="hybridMultilevel"/>
    <w:tmpl w:val="43D242CC"/>
    <w:lvl w:ilvl="0" w:tplc="FD147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C0924"/>
    <w:multiLevelType w:val="hybridMultilevel"/>
    <w:tmpl w:val="B75E11A0"/>
    <w:lvl w:ilvl="0" w:tplc="5B764E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5657F"/>
    <w:multiLevelType w:val="hybridMultilevel"/>
    <w:tmpl w:val="05CCADE0"/>
    <w:lvl w:ilvl="0" w:tplc="18FE2FCA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C24EC7A">
      <w:numFmt w:val="bullet"/>
      <w:lvlText w:val="•"/>
      <w:lvlJc w:val="left"/>
      <w:pPr>
        <w:ind w:left="1994" w:hanging="360"/>
      </w:pPr>
    </w:lvl>
    <w:lvl w:ilvl="2" w:tplc="A8F081C6">
      <w:numFmt w:val="bullet"/>
      <w:lvlText w:val="•"/>
      <w:lvlJc w:val="left"/>
      <w:pPr>
        <w:ind w:left="2948" w:hanging="360"/>
      </w:pPr>
    </w:lvl>
    <w:lvl w:ilvl="3" w:tplc="08E4925A">
      <w:numFmt w:val="bullet"/>
      <w:lvlText w:val="•"/>
      <w:lvlJc w:val="left"/>
      <w:pPr>
        <w:ind w:left="3902" w:hanging="360"/>
      </w:pPr>
    </w:lvl>
    <w:lvl w:ilvl="4" w:tplc="31E6938E">
      <w:numFmt w:val="bullet"/>
      <w:lvlText w:val="•"/>
      <w:lvlJc w:val="left"/>
      <w:pPr>
        <w:ind w:left="4856" w:hanging="360"/>
      </w:pPr>
    </w:lvl>
    <w:lvl w:ilvl="5" w:tplc="302A4AF4">
      <w:numFmt w:val="bullet"/>
      <w:lvlText w:val="•"/>
      <w:lvlJc w:val="left"/>
      <w:pPr>
        <w:ind w:left="5810" w:hanging="360"/>
      </w:pPr>
    </w:lvl>
    <w:lvl w:ilvl="6" w:tplc="C6040980">
      <w:numFmt w:val="bullet"/>
      <w:lvlText w:val="•"/>
      <w:lvlJc w:val="left"/>
      <w:pPr>
        <w:ind w:left="6764" w:hanging="360"/>
      </w:pPr>
    </w:lvl>
    <w:lvl w:ilvl="7" w:tplc="F4642570">
      <w:numFmt w:val="bullet"/>
      <w:lvlText w:val="•"/>
      <w:lvlJc w:val="left"/>
      <w:pPr>
        <w:ind w:left="7718" w:hanging="360"/>
      </w:pPr>
    </w:lvl>
    <w:lvl w:ilvl="8" w:tplc="BD109BEA">
      <w:numFmt w:val="bullet"/>
      <w:lvlText w:val="•"/>
      <w:lvlJc w:val="left"/>
      <w:pPr>
        <w:ind w:left="8672" w:hanging="360"/>
      </w:pPr>
    </w:lvl>
  </w:abstractNum>
  <w:abstractNum w:abstractNumId="14">
    <w:nsid w:val="2E400D0D"/>
    <w:multiLevelType w:val="hybridMultilevel"/>
    <w:tmpl w:val="52D6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21A2D"/>
    <w:multiLevelType w:val="hybridMultilevel"/>
    <w:tmpl w:val="8D9E7F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25E65"/>
    <w:multiLevelType w:val="hybridMultilevel"/>
    <w:tmpl w:val="FC62047A"/>
    <w:lvl w:ilvl="0" w:tplc="4D3A38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E3174"/>
    <w:multiLevelType w:val="hybridMultilevel"/>
    <w:tmpl w:val="77C68AA0"/>
    <w:lvl w:ilvl="0" w:tplc="BB680FFE">
      <w:start w:val="1"/>
      <w:numFmt w:val="decimal"/>
      <w:lvlText w:val="%1"/>
      <w:lvlJc w:val="left"/>
      <w:pPr>
        <w:ind w:left="1353" w:hanging="360"/>
      </w:pPr>
      <w:rPr>
        <w:rFonts w:ascii="Times New Roman" w:eastAsia="Arial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5537367"/>
    <w:multiLevelType w:val="hybridMultilevel"/>
    <w:tmpl w:val="002E39AC"/>
    <w:lvl w:ilvl="0" w:tplc="0422000F">
      <w:start w:val="1"/>
      <w:numFmt w:val="decimal"/>
      <w:lvlText w:val="%1."/>
      <w:lvlJc w:val="left"/>
      <w:pPr>
        <w:ind w:left="1042" w:hanging="360"/>
      </w:pPr>
      <w:rPr>
        <w:rFonts w:hint="default"/>
        <w:w w:val="100"/>
        <w:sz w:val="28"/>
        <w:szCs w:val="28"/>
      </w:rPr>
    </w:lvl>
    <w:lvl w:ilvl="1" w:tplc="DC24EC7A">
      <w:numFmt w:val="bullet"/>
      <w:lvlText w:val="•"/>
      <w:lvlJc w:val="left"/>
      <w:pPr>
        <w:ind w:left="1994" w:hanging="360"/>
      </w:pPr>
    </w:lvl>
    <w:lvl w:ilvl="2" w:tplc="A8F081C6">
      <w:numFmt w:val="bullet"/>
      <w:lvlText w:val="•"/>
      <w:lvlJc w:val="left"/>
      <w:pPr>
        <w:ind w:left="2948" w:hanging="360"/>
      </w:pPr>
    </w:lvl>
    <w:lvl w:ilvl="3" w:tplc="08E4925A">
      <w:numFmt w:val="bullet"/>
      <w:lvlText w:val="•"/>
      <w:lvlJc w:val="left"/>
      <w:pPr>
        <w:ind w:left="3902" w:hanging="360"/>
      </w:pPr>
    </w:lvl>
    <w:lvl w:ilvl="4" w:tplc="31E6938E">
      <w:numFmt w:val="bullet"/>
      <w:lvlText w:val="•"/>
      <w:lvlJc w:val="left"/>
      <w:pPr>
        <w:ind w:left="4856" w:hanging="360"/>
      </w:pPr>
    </w:lvl>
    <w:lvl w:ilvl="5" w:tplc="302A4AF4">
      <w:numFmt w:val="bullet"/>
      <w:lvlText w:val="•"/>
      <w:lvlJc w:val="left"/>
      <w:pPr>
        <w:ind w:left="5810" w:hanging="360"/>
      </w:pPr>
    </w:lvl>
    <w:lvl w:ilvl="6" w:tplc="C6040980">
      <w:numFmt w:val="bullet"/>
      <w:lvlText w:val="•"/>
      <w:lvlJc w:val="left"/>
      <w:pPr>
        <w:ind w:left="6764" w:hanging="360"/>
      </w:pPr>
    </w:lvl>
    <w:lvl w:ilvl="7" w:tplc="F4642570">
      <w:numFmt w:val="bullet"/>
      <w:lvlText w:val="•"/>
      <w:lvlJc w:val="left"/>
      <w:pPr>
        <w:ind w:left="7718" w:hanging="360"/>
      </w:pPr>
    </w:lvl>
    <w:lvl w:ilvl="8" w:tplc="BD109BEA">
      <w:numFmt w:val="bullet"/>
      <w:lvlText w:val="•"/>
      <w:lvlJc w:val="left"/>
      <w:pPr>
        <w:ind w:left="8672" w:hanging="360"/>
      </w:pPr>
    </w:lvl>
  </w:abstractNum>
  <w:abstractNum w:abstractNumId="19">
    <w:nsid w:val="3827794E"/>
    <w:multiLevelType w:val="hybridMultilevel"/>
    <w:tmpl w:val="13FE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400C1"/>
    <w:multiLevelType w:val="hybridMultilevel"/>
    <w:tmpl w:val="A9D2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051F1"/>
    <w:multiLevelType w:val="hybridMultilevel"/>
    <w:tmpl w:val="7D28E0DE"/>
    <w:lvl w:ilvl="0" w:tplc="C7DCE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55B3"/>
    <w:multiLevelType w:val="hybridMultilevel"/>
    <w:tmpl w:val="18F2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50A76"/>
    <w:multiLevelType w:val="hybridMultilevel"/>
    <w:tmpl w:val="EE2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177DC"/>
    <w:multiLevelType w:val="hybridMultilevel"/>
    <w:tmpl w:val="0006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2263E"/>
    <w:multiLevelType w:val="hybridMultilevel"/>
    <w:tmpl w:val="4F1E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9675F"/>
    <w:multiLevelType w:val="hybridMultilevel"/>
    <w:tmpl w:val="57F85892"/>
    <w:lvl w:ilvl="0" w:tplc="C9DCB8F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FD6324"/>
    <w:multiLevelType w:val="hybridMultilevel"/>
    <w:tmpl w:val="6194F25E"/>
    <w:lvl w:ilvl="0" w:tplc="F7E803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C1C30"/>
    <w:multiLevelType w:val="hybridMultilevel"/>
    <w:tmpl w:val="F2F08C1C"/>
    <w:lvl w:ilvl="0" w:tplc="3AF2C3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D113F"/>
    <w:multiLevelType w:val="hybridMultilevel"/>
    <w:tmpl w:val="6788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6475F"/>
    <w:multiLevelType w:val="hybridMultilevel"/>
    <w:tmpl w:val="6FCC6804"/>
    <w:lvl w:ilvl="0" w:tplc="3FF29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66293"/>
    <w:multiLevelType w:val="hybridMultilevel"/>
    <w:tmpl w:val="ED48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04D43"/>
    <w:multiLevelType w:val="hybridMultilevel"/>
    <w:tmpl w:val="6788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206A2"/>
    <w:multiLevelType w:val="hybridMultilevel"/>
    <w:tmpl w:val="0C60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246FF"/>
    <w:multiLevelType w:val="hybridMultilevel"/>
    <w:tmpl w:val="7F706E9E"/>
    <w:lvl w:ilvl="0" w:tplc="367EDF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257"/>
    <w:multiLevelType w:val="hybridMultilevel"/>
    <w:tmpl w:val="421E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D0721"/>
    <w:multiLevelType w:val="hybridMultilevel"/>
    <w:tmpl w:val="0D90A4AE"/>
    <w:lvl w:ilvl="0" w:tplc="43E05F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D5F0A"/>
    <w:multiLevelType w:val="hybridMultilevel"/>
    <w:tmpl w:val="300EF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06FAA"/>
    <w:multiLevelType w:val="hybridMultilevel"/>
    <w:tmpl w:val="7F3E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A7126"/>
    <w:multiLevelType w:val="hybridMultilevel"/>
    <w:tmpl w:val="AD286C64"/>
    <w:lvl w:ilvl="0" w:tplc="03FE7F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6"/>
  </w:num>
  <w:num w:numId="8">
    <w:abstractNumId w:val="29"/>
  </w:num>
  <w:num w:numId="9">
    <w:abstractNumId w:val="28"/>
  </w:num>
  <w:num w:numId="10">
    <w:abstractNumId w:val="21"/>
  </w:num>
  <w:num w:numId="11">
    <w:abstractNumId w:val="14"/>
  </w:num>
  <w:num w:numId="12">
    <w:abstractNumId w:val="10"/>
  </w:num>
  <w:num w:numId="13">
    <w:abstractNumId w:val="39"/>
  </w:num>
  <w:num w:numId="14">
    <w:abstractNumId w:val="36"/>
  </w:num>
  <w:num w:numId="15">
    <w:abstractNumId w:val="12"/>
  </w:num>
  <w:num w:numId="16">
    <w:abstractNumId w:val="27"/>
  </w:num>
  <w:num w:numId="17">
    <w:abstractNumId w:val="30"/>
  </w:num>
  <w:num w:numId="18">
    <w:abstractNumId w:val="25"/>
  </w:num>
  <w:num w:numId="19">
    <w:abstractNumId w:val="2"/>
  </w:num>
  <w:num w:numId="20">
    <w:abstractNumId w:val="23"/>
  </w:num>
  <w:num w:numId="21">
    <w:abstractNumId w:val="16"/>
  </w:num>
  <w:num w:numId="22">
    <w:abstractNumId w:val="17"/>
  </w:num>
  <w:num w:numId="23">
    <w:abstractNumId w:val="20"/>
  </w:num>
  <w:num w:numId="24">
    <w:abstractNumId w:val="32"/>
  </w:num>
  <w:num w:numId="25">
    <w:abstractNumId w:val="5"/>
  </w:num>
  <w:num w:numId="26">
    <w:abstractNumId w:val="7"/>
  </w:num>
  <w:num w:numId="27">
    <w:abstractNumId w:val="11"/>
  </w:num>
  <w:num w:numId="28">
    <w:abstractNumId w:val="34"/>
  </w:num>
  <w:num w:numId="29">
    <w:abstractNumId w:val="37"/>
  </w:num>
  <w:num w:numId="30">
    <w:abstractNumId w:val="33"/>
  </w:num>
  <w:num w:numId="31">
    <w:abstractNumId w:val="35"/>
  </w:num>
  <w:num w:numId="32">
    <w:abstractNumId w:val="19"/>
  </w:num>
  <w:num w:numId="33">
    <w:abstractNumId w:val="38"/>
  </w:num>
  <w:num w:numId="34">
    <w:abstractNumId w:val="24"/>
  </w:num>
  <w:num w:numId="35">
    <w:abstractNumId w:val="31"/>
  </w:num>
  <w:num w:numId="36">
    <w:abstractNumId w:val="22"/>
  </w:num>
  <w:num w:numId="37">
    <w:abstractNumId w:val="6"/>
  </w:num>
  <w:num w:numId="38">
    <w:abstractNumId w:val="9"/>
  </w:num>
  <w:num w:numId="39">
    <w:abstractNumId w:val="8"/>
  </w:num>
  <w:num w:numId="40">
    <w:abstractNumId w:val="1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B2"/>
    <w:rsid w:val="00014CF0"/>
    <w:rsid w:val="000264A9"/>
    <w:rsid w:val="00034A56"/>
    <w:rsid w:val="00040BAD"/>
    <w:rsid w:val="00046A15"/>
    <w:rsid w:val="000746BD"/>
    <w:rsid w:val="0010262D"/>
    <w:rsid w:val="00155482"/>
    <w:rsid w:val="00196D6B"/>
    <w:rsid w:val="001F3391"/>
    <w:rsid w:val="002246A5"/>
    <w:rsid w:val="00262DA7"/>
    <w:rsid w:val="00313BE7"/>
    <w:rsid w:val="003E7FD1"/>
    <w:rsid w:val="003F3BD0"/>
    <w:rsid w:val="004769BA"/>
    <w:rsid w:val="005807EE"/>
    <w:rsid w:val="005866FB"/>
    <w:rsid w:val="005B7B23"/>
    <w:rsid w:val="005E0E85"/>
    <w:rsid w:val="0060184E"/>
    <w:rsid w:val="0066086C"/>
    <w:rsid w:val="00673372"/>
    <w:rsid w:val="00677700"/>
    <w:rsid w:val="006A7595"/>
    <w:rsid w:val="006D3F8C"/>
    <w:rsid w:val="00705FA0"/>
    <w:rsid w:val="007221E9"/>
    <w:rsid w:val="00723DC8"/>
    <w:rsid w:val="007730F3"/>
    <w:rsid w:val="007768D9"/>
    <w:rsid w:val="007B245B"/>
    <w:rsid w:val="00822F94"/>
    <w:rsid w:val="008653C8"/>
    <w:rsid w:val="008E08B1"/>
    <w:rsid w:val="00940D7A"/>
    <w:rsid w:val="009652ED"/>
    <w:rsid w:val="009675A9"/>
    <w:rsid w:val="009E0E86"/>
    <w:rsid w:val="00A67D95"/>
    <w:rsid w:val="00A7489A"/>
    <w:rsid w:val="00A853B2"/>
    <w:rsid w:val="00AA2B2D"/>
    <w:rsid w:val="00AB1E16"/>
    <w:rsid w:val="00AC60E4"/>
    <w:rsid w:val="00AD7BE6"/>
    <w:rsid w:val="00B03D6C"/>
    <w:rsid w:val="00B10EB6"/>
    <w:rsid w:val="00B35865"/>
    <w:rsid w:val="00B75DE0"/>
    <w:rsid w:val="00B920AA"/>
    <w:rsid w:val="00C1058F"/>
    <w:rsid w:val="00C9385B"/>
    <w:rsid w:val="00CA2D26"/>
    <w:rsid w:val="00CC4488"/>
    <w:rsid w:val="00CE19B4"/>
    <w:rsid w:val="00D143E1"/>
    <w:rsid w:val="00D2568D"/>
    <w:rsid w:val="00D257D3"/>
    <w:rsid w:val="00D277CA"/>
    <w:rsid w:val="00D54732"/>
    <w:rsid w:val="00D661E6"/>
    <w:rsid w:val="00DA14D4"/>
    <w:rsid w:val="00DC2E4F"/>
    <w:rsid w:val="00DE0F4E"/>
    <w:rsid w:val="00E83564"/>
    <w:rsid w:val="00F46B4A"/>
    <w:rsid w:val="00F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7913C-82DF-4A80-B4A1-9963F67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3D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DC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723DC8"/>
  </w:style>
  <w:style w:type="character" w:customStyle="1" w:styleId="a5">
    <w:name w:val="Основной текст Знак"/>
    <w:basedOn w:val="a0"/>
    <w:link w:val="a4"/>
    <w:uiPriority w:val="1"/>
    <w:rsid w:val="00723DC8"/>
    <w:rPr>
      <w:rFonts w:ascii="Arial" w:eastAsia="Arial" w:hAnsi="Arial" w:cs="Arial"/>
      <w:lang w:val="en-US"/>
    </w:rPr>
  </w:style>
  <w:style w:type="paragraph" w:styleId="a6">
    <w:name w:val="List Paragraph"/>
    <w:basedOn w:val="a"/>
    <w:uiPriority w:val="34"/>
    <w:qFormat/>
    <w:rsid w:val="00723DC8"/>
    <w:pPr>
      <w:spacing w:before="161"/>
      <w:ind w:left="1042" w:hanging="360"/>
    </w:pPr>
  </w:style>
  <w:style w:type="paragraph" w:customStyle="1" w:styleId="11">
    <w:name w:val="Заголовок 11"/>
    <w:basedOn w:val="a"/>
    <w:uiPriority w:val="1"/>
    <w:qFormat/>
    <w:rsid w:val="00723DC8"/>
    <w:pPr>
      <w:ind w:left="897" w:right="12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3DC8"/>
  </w:style>
  <w:style w:type="table" w:customStyle="1" w:styleId="TableNormal">
    <w:name w:val="Table Normal"/>
    <w:uiPriority w:val="2"/>
    <w:semiHidden/>
    <w:qFormat/>
    <w:rsid w:val="00723D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23DC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23DC8"/>
    <w:rPr>
      <w:rFonts w:ascii="Arial" w:eastAsia="Arial" w:hAnsi="Arial" w:cs="Arial"/>
      <w:lang w:val="en-US"/>
    </w:rPr>
  </w:style>
  <w:style w:type="paragraph" w:customStyle="1" w:styleId="FR1">
    <w:name w:val="FR1"/>
    <w:rsid w:val="00723DC8"/>
    <w:pPr>
      <w:widowControl w:val="0"/>
      <w:autoSpaceDE w:val="0"/>
      <w:autoSpaceDN w:val="0"/>
      <w:adjustRightInd w:val="0"/>
      <w:spacing w:after="0" w:line="240" w:lineRule="auto"/>
      <w:ind w:left="1560"/>
    </w:pPr>
    <w:rPr>
      <w:rFonts w:ascii="Arial" w:eastAsia="Times New Roman" w:hAnsi="Arial" w:cs="Arial"/>
      <w:sz w:val="36"/>
      <w:szCs w:val="36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A2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A2D26"/>
    <w:rPr>
      <w:rFonts w:ascii="Arial" w:eastAsia="Arial" w:hAnsi="Arial" w:cs="Arial"/>
      <w:lang w:val="en-US"/>
    </w:rPr>
  </w:style>
  <w:style w:type="paragraph" w:styleId="a9">
    <w:name w:val="Normal (Web)"/>
    <w:basedOn w:val="a"/>
    <w:unhideWhenUsed/>
    <w:rsid w:val="00C938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2080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Админ</cp:lastModifiedBy>
  <cp:revision>4</cp:revision>
  <dcterms:created xsi:type="dcterms:W3CDTF">2020-01-20T14:06:00Z</dcterms:created>
  <dcterms:modified xsi:type="dcterms:W3CDTF">2020-01-24T10:28:00Z</dcterms:modified>
</cp:coreProperties>
</file>