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FC" w:rsidRDefault="007762FC" w:rsidP="007762FC">
      <w:pPr>
        <w:pStyle w:val="a3"/>
      </w:pPr>
      <w:proofErr w:type="spellStart"/>
      <w:r>
        <w:t>Адмони</w:t>
      </w:r>
      <w:proofErr w:type="spellEnd"/>
      <w:r>
        <w:t xml:space="preserve"> В.Г. Синтаксис современного немецкого языка. - Л., 1973.</w:t>
      </w:r>
    </w:p>
    <w:p w:rsidR="007762FC" w:rsidRDefault="007762FC" w:rsidP="007762FC">
      <w:pPr>
        <w:pStyle w:val="a3"/>
      </w:pPr>
      <w:r>
        <w:t>Арутюнова Н.Д. Предложение и его смысл. - М. 1976.</w:t>
      </w:r>
    </w:p>
    <w:p w:rsidR="007762FC" w:rsidRDefault="007762FC" w:rsidP="007762FC">
      <w:pPr>
        <w:pStyle w:val="a3"/>
      </w:pPr>
      <w:r>
        <w:t xml:space="preserve">Богданов С.И. Форма слова и морфологическая форма. - </w:t>
      </w:r>
      <w:proofErr w:type="gramStart"/>
      <w:r>
        <w:t>СПб.,</w:t>
      </w:r>
      <w:proofErr w:type="gramEnd"/>
      <w:r>
        <w:t xml:space="preserve"> 1997.</w:t>
      </w:r>
    </w:p>
    <w:p w:rsidR="007762FC" w:rsidRDefault="007762FC" w:rsidP="007762FC">
      <w:pPr>
        <w:pStyle w:val="a3"/>
      </w:pPr>
      <w:r>
        <w:t>Бондарко А.В. Функциональная грамматика. - Л., 1984.</w:t>
      </w:r>
    </w:p>
    <w:p w:rsidR="007762FC" w:rsidRDefault="007762FC" w:rsidP="007762FC">
      <w:pPr>
        <w:pStyle w:val="a3"/>
      </w:pPr>
      <w:proofErr w:type="spellStart"/>
      <w:r>
        <w:t>Вежбицкая</w:t>
      </w:r>
      <w:proofErr w:type="spellEnd"/>
      <w:r>
        <w:t xml:space="preserve"> А. Семантические универсалии и описание языков. – М., 1999.</w:t>
      </w:r>
    </w:p>
    <w:p w:rsidR="007762FC" w:rsidRDefault="007762FC" w:rsidP="007762FC">
      <w:pPr>
        <w:pStyle w:val="a3"/>
      </w:pPr>
      <w:r>
        <w:t>Единицы языка в коммуникативном и номинативном аспектах. - Л, 1986.</w:t>
      </w:r>
    </w:p>
    <w:p w:rsidR="007762FC" w:rsidRDefault="007762FC" w:rsidP="007762FC">
      <w:pPr>
        <w:pStyle w:val="a3"/>
      </w:pPr>
      <w:r>
        <w:t>Зарубежная лингвистика. Избранное. - М., 1999.</w:t>
      </w:r>
    </w:p>
    <w:p w:rsidR="007762FC" w:rsidRDefault="007762FC" w:rsidP="007762FC">
      <w:pPr>
        <w:pStyle w:val="a3"/>
      </w:pPr>
      <w:proofErr w:type="spellStart"/>
      <w:r>
        <w:t>Зиндер</w:t>
      </w:r>
      <w:proofErr w:type="spellEnd"/>
      <w:r>
        <w:t xml:space="preserve"> Л.Р., Строева Т.В. Пособие по теоретической грамматике и лексикологии немецкого языка. - Л., 1962.</w:t>
      </w:r>
    </w:p>
    <w:p w:rsidR="007762FC" w:rsidRDefault="007762FC" w:rsidP="007762FC">
      <w:pPr>
        <w:pStyle w:val="a3"/>
      </w:pPr>
      <w:proofErr w:type="spellStart"/>
      <w:r>
        <w:t>Имплицитность</w:t>
      </w:r>
      <w:proofErr w:type="spellEnd"/>
      <w:r>
        <w:t xml:space="preserve"> в языке и речи. - М., 1999.</w:t>
      </w:r>
    </w:p>
    <w:p w:rsidR="007762FC" w:rsidRDefault="007762FC" w:rsidP="007762FC">
      <w:pPr>
        <w:pStyle w:val="a3"/>
      </w:pPr>
      <w:proofErr w:type="spellStart"/>
      <w:r>
        <w:t>Кубрякова</w:t>
      </w:r>
      <w:proofErr w:type="spellEnd"/>
      <w:r>
        <w:t xml:space="preserve"> Е.С. Части речи в ономасиологическом освещении. – Н., 1978.</w:t>
      </w:r>
    </w:p>
    <w:p w:rsidR="007762FC" w:rsidRDefault="007762FC" w:rsidP="007762FC">
      <w:pPr>
        <w:pStyle w:val="a3"/>
      </w:pPr>
      <w:proofErr w:type="spellStart"/>
      <w:r>
        <w:t>Кубрякова</w:t>
      </w:r>
      <w:proofErr w:type="spellEnd"/>
      <w:r>
        <w:t xml:space="preserve"> Е.С. Части речи с когнитивной точки зрения. - М., 1997.</w:t>
      </w:r>
    </w:p>
    <w:p w:rsidR="007762FC" w:rsidRDefault="007762FC" w:rsidP="007762FC">
      <w:pPr>
        <w:pStyle w:val="a3"/>
      </w:pPr>
      <w:proofErr w:type="spellStart"/>
      <w:r>
        <w:t>Лангаккер</w:t>
      </w:r>
      <w:proofErr w:type="spellEnd"/>
      <w:r>
        <w:t xml:space="preserve"> Р.У. Когнитивная грамматика. - М., 1992.</w:t>
      </w:r>
    </w:p>
    <w:p w:rsidR="007762FC" w:rsidRDefault="007762FC" w:rsidP="007762FC">
      <w:pPr>
        <w:pStyle w:val="a3"/>
      </w:pPr>
      <w:r>
        <w:t>Медведева Л.М. Части речи и залог. - К., 1983.</w:t>
      </w:r>
    </w:p>
    <w:p w:rsidR="007762FC" w:rsidRDefault="007762FC" w:rsidP="007762FC">
      <w:pPr>
        <w:pStyle w:val="a3"/>
      </w:pPr>
      <w:proofErr w:type="spellStart"/>
      <w:r>
        <w:t>Москальская</w:t>
      </w:r>
      <w:proofErr w:type="spellEnd"/>
      <w:r>
        <w:t xml:space="preserve"> О.И. Проблемы системного описания синтаксиса. - М., 1981.</w:t>
      </w:r>
    </w:p>
    <w:p w:rsidR="007762FC" w:rsidRDefault="007762FC" w:rsidP="007762FC">
      <w:pPr>
        <w:pStyle w:val="a3"/>
      </w:pPr>
      <w:proofErr w:type="spellStart"/>
      <w:r>
        <w:t>Норман</w:t>
      </w:r>
      <w:proofErr w:type="spellEnd"/>
      <w:r>
        <w:t xml:space="preserve"> Б. Ю. </w:t>
      </w:r>
      <w:proofErr w:type="gramStart"/>
      <w:r>
        <w:t>Грамматика</w:t>
      </w:r>
      <w:proofErr w:type="gramEnd"/>
      <w:r>
        <w:t xml:space="preserve"> говорящего. - </w:t>
      </w:r>
      <w:proofErr w:type="gramStart"/>
      <w:r>
        <w:t>СПб.,</w:t>
      </w:r>
      <w:proofErr w:type="gramEnd"/>
      <w:r>
        <w:t xml:space="preserve"> 1994.</w:t>
      </w:r>
    </w:p>
    <w:p w:rsidR="007762FC" w:rsidRDefault="007762FC" w:rsidP="007762FC">
      <w:pPr>
        <w:pStyle w:val="a3"/>
      </w:pPr>
      <w:proofErr w:type="spellStart"/>
      <w:r>
        <w:t>Oбщее</w:t>
      </w:r>
      <w:proofErr w:type="spellEnd"/>
      <w:r>
        <w:t xml:space="preserve"> языкознание и теория грамматики. - </w:t>
      </w:r>
      <w:proofErr w:type="gramStart"/>
      <w:r>
        <w:t>СПб.,</w:t>
      </w:r>
      <w:proofErr w:type="gramEnd"/>
      <w:r>
        <w:t xml:space="preserve"> 1998.</w:t>
      </w:r>
    </w:p>
    <w:p w:rsidR="007762FC" w:rsidRDefault="007762FC" w:rsidP="007762FC">
      <w:pPr>
        <w:pStyle w:val="a3"/>
      </w:pPr>
      <w:proofErr w:type="spellStart"/>
      <w:r>
        <w:t>Почепцов</w:t>
      </w:r>
      <w:proofErr w:type="spellEnd"/>
      <w:r>
        <w:t xml:space="preserve"> Г.Г. Коммуникативные аспекты семантики. - К., 1986.</w:t>
      </w:r>
    </w:p>
    <w:p w:rsidR="007762FC" w:rsidRDefault="007762FC" w:rsidP="007762FC">
      <w:pPr>
        <w:pStyle w:val="a3"/>
      </w:pPr>
      <w:proofErr w:type="spellStart"/>
      <w:r>
        <w:t>Почепцов</w:t>
      </w:r>
      <w:proofErr w:type="spellEnd"/>
      <w:r>
        <w:t xml:space="preserve"> О.Г. Основы прагматического описания предложения. - К., 1987.</w:t>
      </w:r>
    </w:p>
    <w:p w:rsidR="007762FC" w:rsidRDefault="007762FC" w:rsidP="007762FC">
      <w:pPr>
        <w:pStyle w:val="a3"/>
      </w:pPr>
      <w:r>
        <w:t>Старикова Е.Н. Семантический синтаксис. - К., 1985.</w:t>
      </w:r>
    </w:p>
    <w:p w:rsidR="007762FC" w:rsidRDefault="007762FC" w:rsidP="007762FC">
      <w:pPr>
        <w:pStyle w:val="a3"/>
      </w:pPr>
      <w:proofErr w:type="spellStart"/>
      <w:r>
        <w:t>Проблеми</w:t>
      </w:r>
      <w:proofErr w:type="spellEnd"/>
      <w:r>
        <w:t xml:space="preserve"> функциональной грамматики. Категории морфологии и синтаксиса в высказывании. - </w:t>
      </w:r>
      <w:proofErr w:type="gramStart"/>
      <w:r>
        <w:t>СПб.,</w:t>
      </w:r>
      <w:proofErr w:type="gramEnd"/>
      <w:r>
        <w:t xml:space="preserve"> 2000.</w:t>
      </w:r>
    </w:p>
    <w:p w:rsidR="007762FC" w:rsidRDefault="007762FC" w:rsidP="007762FC">
      <w:pPr>
        <w:pStyle w:val="a3"/>
      </w:pPr>
      <w:r>
        <w:t>Теория грамматики: лексико-грамматические классы и разряды слов. - М., 1990.</w:t>
      </w:r>
    </w:p>
    <w:p w:rsidR="007762FC" w:rsidRDefault="007762FC" w:rsidP="007762FC">
      <w:pPr>
        <w:pStyle w:val="a3"/>
      </w:pPr>
      <w:r>
        <w:t xml:space="preserve">Теория функциональной грамматики. - Введение. Аспектуальность. Временная </w:t>
      </w:r>
      <w:proofErr w:type="spellStart"/>
      <w:r>
        <w:t>локализованность</w:t>
      </w:r>
      <w:proofErr w:type="spellEnd"/>
      <w:r>
        <w:t>. Таксис. – Л., 1987.</w:t>
      </w:r>
    </w:p>
    <w:p w:rsidR="007762FC" w:rsidRDefault="007762FC" w:rsidP="007762FC">
      <w:pPr>
        <w:pStyle w:val="a3"/>
      </w:pPr>
      <w:r>
        <w:t xml:space="preserve">Теория функциональной </w:t>
      </w:r>
      <w:proofErr w:type="gramStart"/>
      <w:r>
        <w:t>грамматики.-</w:t>
      </w:r>
      <w:proofErr w:type="spellStart"/>
      <w:proofErr w:type="gramEnd"/>
      <w:r>
        <w:t>Темпоральность</w:t>
      </w:r>
      <w:proofErr w:type="spellEnd"/>
      <w:r>
        <w:t>. Модальность. – Л., 1990.</w:t>
      </w:r>
    </w:p>
    <w:p w:rsidR="007762FC" w:rsidRDefault="007762FC" w:rsidP="007762FC">
      <w:pPr>
        <w:pStyle w:val="a3"/>
      </w:pPr>
      <w:r>
        <w:t xml:space="preserve">Теория функциональной грамматики. - </w:t>
      </w:r>
      <w:proofErr w:type="spellStart"/>
      <w:r>
        <w:t>Персональность</w:t>
      </w:r>
      <w:proofErr w:type="spellEnd"/>
      <w:r>
        <w:t xml:space="preserve">. </w:t>
      </w:r>
      <w:proofErr w:type="spellStart"/>
      <w:r>
        <w:t>Залоговость</w:t>
      </w:r>
      <w:proofErr w:type="spellEnd"/>
      <w:r>
        <w:t>. - Л., 1991.</w:t>
      </w:r>
    </w:p>
    <w:p w:rsidR="007762FC" w:rsidRDefault="007762FC" w:rsidP="007762FC">
      <w:pPr>
        <w:pStyle w:val="a3"/>
      </w:pPr>
      <w:r>
        <w:lastRenderedPageBreak/>
        <w:t xml:space="preserve">Теория функциональной грамматики. - Объективность. Коммуникативная перспектива высказывания. Определенность / неопределенность. – </w:t>
      </w:r>
      <w:proofErr w:type="gramStart"/>
      <w:r>
        <w:t>СПб.,</w:t>
      </w:r>
      <w:proofErr w:type="gramEnd"/>
      <w:r>
        <w:t xml:space="preserve"> 1992.</w:t>
      </w:r>
    </w:p>
    <w:p w:rsidR="007762FC" w:rsidRDefault="007762FC" w:rsidP="007762FC">
      <w:pPr>
        <w:pStyle w:val="a3"/>
      </w:pPr>
      <w:r>
        <w:t>Харитонова И.Я. Вопросы взаимодействия лексики и грамматики (на материале немецкого языка). - К., 1982.</w:t>
      </w:r>
    </w:p>
    <w:p w:rsidR="007762FC" w:rsidRPr="007762FC" w:rsidRDefault="007762FC" w:rsidP="007762FC">
      <w:pPr>
        <w:pStyle w:val="a3"/>
        <w:rPr>
          <w:lang w:val="de-DE"/>
        </w:rPr>
      </w:pPr>
      <w:r>
        <w:t>Человеческий фактор в языке: Коммуникация. Модальность</w:t>
      </w:r>
      <w:r w:rsidRPr="007762FC">
        <w:rPr>
          <w:lang w:val="de-DE"/>
        </w:rPr>
        <w:t xml:space="preserve">. </w:t>
      </w:r>
      <w:proofErr w:type="spellStart"/>
      <w:r>
        <w:t>Дейксис</w:t>
      </w:r>
      <w:proofErr w:type="spellEnd"/>
      <w:r w:rsidRPr="007762FC">
        <w:rPr>
          <w:lang w:val="de-DE"/>
        </w:rPr>
        <w:t xml:space="preserve">. – </w:t>
      </w:r>
      <w:r>
        <w:t>М</w:t>
      </w:r>
      <w:r w:rsidRPr="007762FC">
        <w:rPr>
          <w:lang w:val="de-DE"/>
        </w:rPr>
        <w:t>., 1992.</w:t>
      </w:r>
    </w:p>
    <w:p w:rsidR="007762FC" w:rsidRPr="007762FC" w:rsidRDefault="007762FC" w:rsidP="007762FC">
      <w:pPr>
        <w:pStyle w:val="a3"/>
        <w:rPr>
          <w:lang w:val="de-DE"/>
        </w:rPr>
      </w:pPr>
      <w:proofErr w:type="spellStart"/>
      <w:r w:rsidRPr="007762FC">
        <w:rPr>
          <w:lang w:val="de-DE"/>
        </w:rPr>
        <w:t>Admoni</w:t>
      </w:r>
      <w:proofErr w:type="spellEnd"/>
      <w:r w:rsidRPr="007762FC">
        <w:rPr>
          <w:lang w:val="de-DE"/>
        </w:rPr>
        <w:t xml:space="preserve"> W. Der deutsche Sprachbau. - L., 1972.</w:t>
      </w:r>
    </w:p>
    <w:p w:rsidR="007762FC" w:rsidRPr="007762FC" w:rsidRDefault="007762FC" w:rsidP="007762FC">
      <w:pPr>
        <w:pStyle w:val="a3"/>
        <w:rPr>
          <w:lang w:val="en-US"/>
        </w:rPr>
      </w:pPr>
      <w:r w:rsidRPr="007762FC">
        <w:rPr>
          <w:lang w:val="en-US"/>
        </w:rPr>
        <w:t xml:space="preserve">Driven, R. Cognitive exploration in Language and Linguistics. - John </w:t>
      </w:r>
      <w:proofErr w:type="spellStart"/>
      <w:r w:rsidRPr="007762FC">
        <w:rPr>
          <w:lang w:val="en-US"/>
        </w:rPr>
        <w:t>Benjamins</w:t>
      </w:r>
      <w:proofErr w:type="spellEnd"/>
      <w:r w:rsidRPr="007762FC">
        <w:rPr>
          <w:lang w:val="en-US"/>
        </w:rPr>
        <w:t>, 1998.</w:t>
      </w:r>
    </w:p>
    <w:p w:rsidR="007762FC" w:rsidRPr="007762FC" w:rsidRDefault="007762FC" w:rsidP="007762FC">
      <w:pPr>
        <w:pStyle w:val="a3"/>
        <w:rPr>
          <w:lang w:val="en-US"/>
        </w:rPr>
      </w:pPr>
      <w:r w:rsidRPr="007762FC">
        <w:rPr>
          <w:lang w:val="en-US"/>
        </w:rPr>
        <w:t xml:space="preserve">Handbook of Pragmatics. John </w:t>
      </w:r>
      <w:proofErr w:type="spellStart"/>
      <w:r w:rsidRPr="007762FC">
        <w:rPr>
          <w:lang w:val="en-US"/>
        </w:rPr>
        <w:t>Benjamins</w:t>
      </w:r>
      <w:proofErr w:type="spellEnd"/>
      <w:r w:rsidRPr="007762FC">
        <w:rPr>
          <w:lang w:val="en-US"/>
        </w:rPr>
        <w:t>, 1999.</w:t>
      </w:r>
    </w:p>
    <w:p w:rsidR="007762FC" w:rsidRPr="007762FC" w:rsidRDefault="007762FC" w:rsidP="007762FC">
      <w:pPr>
        <w:pStyle w:val="a3"/>
        <w:rPr>
          <w:lang w:val="en-US"/>
        </w:rPr>
      </w:pPr>
      <w:r w:rsidRPr="007762FC">
        <w:rPr>
          <w:lang w:val="en-US"/>
        </w:rPr>
        <w:t>Halliday M.A.K. An Introduction to Functional Grammar. - London, 1990.</w:t>
      </w:r>
    </w:p>
    <w:p w:rsidR="007762FC" w:rsidRPr="007762FC" w:rsidRDefault="007762FC" w:rsidP="007762FC">
      <w:pPr>
        <w:pStyle w:val="a3"/>
        <w:rPr>
          <w:lang w:val="en-US"/>
        </w:rPr>
      </w:pPr>
      <w:r w:rsidRPr="007762FC">
        <w:rPr>
          <w:lang w:val="en-US"/>
        </w:rPr>
        <w:t xml:space="preserve">Hopper, Paul J., </w:t>
      </w:r>
      <w:proofErr w:type="spellStart"/>
      <w:r w:rsidRPr="007762FC">
        <w:rPr>
          <w:lang w:val="en-US"/>
        </w:rPr>
        <w:t>Trauggott</w:t>
      </w:r>
      <w:proofErr w:type="spellEnd"/>
      <w:r w:rsidRPr="007762FC">
        <w:rPr>
          <w:lang w:val="en-US"/>
        </w:rPr>
        <w:t xml:space="preserve"> Elizabeth Class </w:t>
      </w:r>
      <w:proofErr w:type="spellStart"/>
      <w:r w:rsidRPr="007762FC">
        <w:rPr>
          <w:lang w:val="en-US"/>
        </w:rPr>
        <w:t>Grammaticalization</w:t>
      </w:r>
      <w:proofErr w:type="spellEnd"/>
      <w:r w:rsidRPr="007762FC">
        <w:rPr>
          <w:lang w:val="en-US"/>
        </w:rPr>
        <w:t xml:space="preserve">. - Cambridge </w:t>
      </w:r>
      <w:proofErr w:type="spellStart"/>
      <w:r w:rsidRPr="007762FC">
        <w:rPr>
          <w:lang w:val="en-US"/>
        </w:rPr>
        <w:t>Univ.Press</w:t>
      </w:r>
      <w:proofErr w:type="spellEnd"/>
      <w:r w:rsidRPr="007762FC">
        <w:rPr>
          <w:lang w:val="en-US"/>
        </w:rPr>
        <w:t>, 1994.</w:t>
      </w:r>
    </w:p>
    <w:p w:rsidR="007762FC" w:rsidRPr="007762FC" w:rsidRDefault="007762FC" w:rsidP="007762FC">
      <w:pPr>
        <w:pStyle w:val="a3"/>
        <w:rPr>
          <w:lang w:val="en-US"/>
        </w:rPr>
      </w:pPr>
      <w:proofErr w:type="spellStart"/>
      <w:r w:rsidRPr="007762FC">
        <w:rPr>
          <w:lang w:val="en-US"/>
        </w:rPr>
        <w:t>Jackendoff</w:t>
      </w:r>
      <w:proofErr w:type="spellEnd"/>
      <w:r w:rsidRPr="007762FC">
        <w:rPr>
          <w:lang w:val="en-US"/>
        </w:rPr>
        <w:t xml:space="preserve"> R. Semantics and Cognition - Cambridge, 1990.</w:t>
      </w:r>
    </w:p>
    <w:p w:rsidR="007762FC" w:rsidRPr="007762FC" w:rsidRDefault="007762FC" w:rsidP="007762FC">
      <w:pPr>
        <w:pStyle w:val="a3"/>
        <w:rPr>
          <w:lang w:val="de-DE"/>
        </w:rPr>
      </w:pPr>
      <w:proofErr w:type="spellStart"/>
      <w:r w:rsidRPr="007762FC">
        <w:rPr>
          <w:lang w:val="en-US"/>
        </w:rPr>
        <w:t>Kempson</w:t>
      </w:r>
      <w:proofErr w:type="spellEnd"/>
      <w:r w:rsidRPr="007762FC">
        <w:rPr>
          <w:lang w:val="en-US"/>
        </w:rPr>
        <w:t xml:space="preserve"> Ruth M. Semantic Theory. </w:t>
      </w:r>
      <w:r w:rsidRPr="007762FC">
        <w:rPr>
          <w:lang w:val="de-DE"/>
        </w:rPr>
        <w:t>Cambridge Univ. Press, 1995.</w:t>
      </w:r>
    </w:p>
    <w:p w:rsidR="007762FC" w:rsidRPr="007762FC" w:rsidRDefault="007762FC" w:rsidP="007762FC">
      <w:pPr>
        <w:pStyle w:val="a3"/>
        <w:rPr>
          <w:lang w:val="de-DE"/>
        </w:rPr>
      </w:pPr>
      <w:proofErr w:type="spellStart"/>
      <w:r w:rsidRPr="007762FC">
        <w:rPr>
          <w:lang w:val="de-DE"/>
        </w:rPr>
        <w:t>Moskalskaja</w:t>
      </w:r>
      <w:proofErr w:type="spellEnd"/>
      <w:r w:rsidRPr="007762FC">
        <w:rPr>
          <w:lang w:val="de-DE"/>
        </w:rPr>
        <w:t xml:space="preserve"> O.I. Grammatik der deutschen </w:t>
      </w:r>
      <w:proofErr w:type="spellStart"/>
      <w:r w:rsidRPr="007762FC">
        <w:rPr>
          <w:lang w:val="de-DE"/>
        </w:rPr>
        <w:t>Gegenwartssparche</w:t>
      </w:r>
      <w:proofErr w:type="spellEnd"/>
      <w:r w:rsidRPr="007762FC">
        <w:rPr>
          <w:lang w:val="de-DE"/>
        </w:rPr>
        <w:t>. - M., 1975.</w:t>
      </w:r>
    </w:p>
    <w:p w:rsidR="007762FC" w:rsidRPr="007762FC" w:rsidRDefault="007762FC" w:rsidP="007762FC">
      <w:pPr>
        <w:pStyle w:val="a3"/>
        <w:rPr>
          <w:lang w:val="de-DE"/>
        </w:rPr>
      </w:pPr>
      <w:r w:rsidRPr="007762FC">
        <w:rPr>
          <w:lang w:val="de-DE"/>
        </w:rPr>
        <w:t>Schmidt W. Grundfragen der deutschen Grammatik. - M., 1973.</w:t>
      </w:r>
    </w:p>
    <w:p w:rsidR="00833DBD" w:rsidRPr="007762FC" w:rsidRDefault="00833DBD">
      <w:pPr>
        <w:rPr>
          <w:lang w:val="de-DE"/>
        </w:rPr>
      </w:pPr>
      <w:bookmarkStart w:id="0" w:name="_GoBack"/>
      <w:bookmarkEnd w:id="0"/>
    </w:p>
    <w:sectPr w:rsidR="00833DBD" w:rsidRPr="0077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FC"/>
    <w:rsid w:val="007762FC"/>
    <w:rsid w:val="00833DBD"/>
    <w:rsid w:val="00D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2F728-7ADD-487D-82D9-806C1DC6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Vesolovsky</dc:creator>
  <cp:keywords/>
  <dc:description/>
  <cp:lastModifiedBy>Vesolovsky</cp:lastModifiedBy>
  <cp:revision>1</cp:revision>
  <dcterms:created xsi:type="dcterms:W3CDTF">2018-03-23T19:09:00Z</dcterms:created>
  <dcterms:modified xsi:type="dcterms:W3CDTF">2018-03-23T19:09:00Z</dcterms:modified>
</cp:coreProperties>
</file>