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48" w:rsidRDefault="00475B48" w:rsidP="00475B48">
      <w:pPr>
        <w:pStyle w:val="a3"/>
      </w:pPr>
      <w:r>
        <w:t>Арутюнова Н.Д. Язык и мир человека. - М., 1998.</w:t>
      </w:r>
    </w:p>
    <w:p w:rsidR="00475B48" w:rsidRDefault="00475B48" w:rsidP="00475B48">
      <w:pPr>
        <w:pStyle w:val="a3"/>
      </w:pPr>
      <w:r>
        <w:t>Арутюнова Н.Д. Типы языковых значений: Оценка. Событие. Факт. - М. 1988.</w:t>
      </w:r>
    </w:p>
    <w:p w:rsidR="00475B48" w:rsidRDefault="00475B48" w:rsidP="00475B48">
      <w:pPr>
        <w:pStyle w:val="a3"/>
      </w:pPr>
      <w:proofErr w:type="spellStart"/>
      <w:r>
        <w:t>Бацевич</w:t>
      </w:r>
      <w:proofErr w:type="spellEnd"/>
      <w:r>
        <w:t xml:space="preserve"> Ф.С.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комунікативної</w:t>
      </w:r>
      <w:proofErr w:type="spellEnd"/>
      <w:r>
        <w:t xml:space="preserve"> </w:t>
      </w:r>
      <w:proofErr w:type="spellStart"/>
      <w:r>
        <w:t>лінгвістики</w:t>
      </w:r>
      <w:proofErr w:type="spellEnd"/>
      <w:r>
        <w:t xml:space="preserve"> / Ф.С. </w:t>
      </w:r>
      <w:proofErr w:type="spellStart"/>
      <w:r>
        <w:t>Бацевич</w:t>
      </w:r>
      <w:proofErr w:type="spellEnd"/>
      <w:r>
        <w:t xml:space="preserve">. – К.: </w:t>
      </w:r>
      <w:proofErr w:type="spellStart"/>
      <w:r>
        <w:t>Видавничий</w:t>
      </w:r>
      <w:proofErr w:type="spellEnd"/>
      <w:r>
        <w:t xml:space="preserve"> центр «</w:t>
      </w:r>
      <w:proofErr w:type="spellStart"/>
      <w:r>
        <w:t>Академія</w:t>
      </w:r>
      <w:proofErr w:type="spellEnd"/>
      <w:r>
        <w:t>», 2004.</w:t>
      </w:r>
    </w:p>
    <w:p w:rsidR="00475B48" w:rsidRDefault="00475B48" w:rsidP="00475B48">
      <w:pPr>
        <w:pStyle w:val="a3"/>
      </w:pPr>
      <w:r>
        <w:t>Березин Ф.М. Головин Б.Н. Общее языкознание. - М., 1979.</w:t>
      </w:r>
    </w:p>
    <w:p w:rsidR="00475B48" w:rsidRDefault="00475B48" w:rsidP="00475B48">
      <w:pPr>
        <w:pStyle w:val="a3"/>
      </w:pPr>
      <w:r>
        <w:t>Блинов А. Общение. Звуки. Смысл. Об одной проблеме аналитической философии языка. – М., 1996.</w:t>
      </w:r>
    </w:p>
    <w:p w:rsidR="00475B48" w:rsidRDefault="00475B48" w:rsidP="00475B48">
      <w:pPr>
        <w:pStyle w:val="a3"/>
      </w:pPr>
      <w:proofErr w:type="spellStart"/>
      <w:r>
        <w:t>Бюлер</w:t>
      </w:r>
      <w:proofErr w:type="spellEnd"/>
      <w:r>
        <w:t xml:space="preserve"> К. Теория языка. Репрезентативная функция языка. - М., 2000.</w:t>
      </w:r>
    </w:p>
    <w:p w:rsidR="00475B48" w:rsidRDefault="00475B48" w:rsidP="00475B48">
      <w:pPr>
        <w:pStyle w:val="a3"/>
      </w:pPr>
      <w:proofErr w:type="spellStart"/>
      <w:r>
        <w:t>Вайнрайх</w:t>
      </w:r>
      <w:proofErr w:type="spellEnd"/>
      <w:r>
        <w:t xml:space="preserve"> У. Языковые контакты. - К., 1979.</w:t>
      </w:r>
    </w:p>
    <w:p w:rsidR="00475B48" w:rsidRDefault="00475B48" w:rsidP="00475B48">
      <w:pPr>
        <w:pStyle w:val="a3"/>
      </w:pPr>
      <w:r>
        <w:t xml:space="preserve">Верещагин П.М. Костомаров В.Г. Лингвострановедческая теория </w:t>
      </w:r>
      <w:proofErr w:type="gramStart"/>
      <w:r>
        <w:t>слова.-</w:t>
      </w:r>
      <w:proofErr w:type="gramEnd"/>
      <w:r>
        <w:t xml:space="preserve"> М., 1980.</w:t>
      </w:r>
    </w:p>
    <w:p w:rsidR="00475B48" w:rsidRDefault="00475B48" w:rsidP="00475B48">
      <w:pPr>
        <w:pStyle w:val="a3"/>
      </w:pPr>
      <w:proofErr w:type="spellStart"/>
      <w:r>
        <w:t>Грушевицкая</w:t>
      </w:r>
      <w:proofErr w:type="spellEnd"/>
      <w:r>
        <w:t xml:space="preserve"> Т.Г. Основы межкультурной коммуникации / Т.Г. </w:t>
      </w:r>
      <w:proofErr w:type="spellStart"/>
      <w:r>
        <w:t>Грушевицкая</w:t>
      </w:r>
      <w:proofErr w:type="spellEnd"/>
      <w:r>
        <w:t xml:space="preserve">, В.Д., Попков, А.П. </w:t>
      </w:r>
      <w:proofErr w:type="spellStart"/>
      <w:r>
        <w:t>Садохин</w:t>
      </w:r>
      <w:proofErr w:type="spellEnd"/>
      <w:r>
        <w:t xml:space="preserve"> – М.: ЮНИТИ, 2002.</w:t>
      </w:r>
    </w:p>
    <w:p w:rsidR="00475B48" w:rsidRDefault="00475B48" w:rsidP="00475B48">
      <w:pPr>
        <w:pStyle w:val="a3"/>
      </w:pPr>
      <w:r>
        <w:t>Гудков Д. Б. Теория и практика межкультурной коммуникации / Д.Б. Гудков. – М.: Русский язык, 2002.</w:t>
      </w:r>
    </w:p>
    <w:p w:rsidR="00475B48" w:rsidRDefault="00475B48" w:rsidP="00475B48">
      <w:pPr>
        <w:pStyle w:val="a3"/>
      </w:pPr>
      <w:r>
        <w:t xml:space="preserve">Дейк Т.А. </w:t>
      </w:r>
      <w:proofErr w:type="spellStart"/>
      <w:r>
        <w:t>ван</w:t>
      </w:r>
      <w:proofErr w:type="spellEnd"/>
      <w:r>
        <w:t xml:space="preserve"> Язык. Познание. Коммуникация / Т.А. </w:t>
      </w:r>
      <w:proofErr w:type="spellStart"/>
      <w:r>
        <w:t>ван</w:t>
      </w:r>
      <w:proofErr w:type="spellEnd"/>
      <w:r>
        <w:t xml:space="preserve"> Дейк. – М.: Прогресс, 1993.</w:t>
      </w:r>
    </w:p>
    <w:p w:rsidR="00475B48" w:rsidRDefault="00475B48" w:rsidP="00475B48">
      <w:pPr>
        <w:pStyle w:val="a3"/>
      </w:pPr>
      <w:proofErr w:type="spellStart"/>
      <w:r>
        <w:t>Гуссерль</w:t>
      </w:r>
      <w:proofErr w:type="spellEnd"/>
      <w:r>
        <w:t xml:space="preserve"> Э. Картезианские размышления Текст/ Э. </w:t>
      </w:r>
      <w:proofErr w:type="spellStart"/>
      <w:r>
        <w:t>Гуссерль</w:t>
      </w:r>
      <w:proofErr w:type="spellEnd"/>
      <w:r>
        <w:t>. - СПб</w:t>
      </w:r>
      <w:proofErr w:type="gramStart"/>
      <w:r>
        <w:t>. :</w:t>
      </w:r>
      <w:proofErr w:type="gramEnd"/>
      <w:r>
        <w:t xml:space="preserve"> Наука, 2001. </w:t>
      </w:r>
      <w:proofErr w:type="spellStart"/>
      <w:r>
        <w:t>Голубовская</w:t>
      </w:r>
      <w:proofErr w:type="spellEnd"/>
      <w:r>
        <w:t xml:space="preserve"> И.А. Этнические особенности языковых картин мира. – Киев: Издательско-полиграфический центр «Киевский университет», 2002. </w:t>
      </w:r>
      <w:proofErr w:type="spellStart"/>
      <w:r>
        <w:t>Деррида</w:t>
      </w:r>
      <w:proofErr w:type="spellEnd"/>
      <w:r>
        <w:t xml:space="preserve"> Ж. О </w:t>
      </w:r>
      <w:proofErr w:type="spellStart"/>
      <w:r>
        <w:t>грамматологии</w:t>
      </w:r>
      <w:proofErr w:type="spellEnd"/>
      <w:r>
        <w:t>. - М., 2000.</w:t>
      </w:r>
    </w:p>
    <w:p w:rsidR="00475B48" w:rsidRDefault="00475B48" w:rsidP="00475B48">
      <w:pPr>
        <w:pStyle w:val="a3"/>
      </w:pPr>
      <w:r>
        <w:t xml:space="preserve">Журавлев В.К. Внешние и внутренние факторы языковой эволюции. - М., 1982. </w:t>
      </w:r>
      <w:proofErr w:type="spellStart"/>
      <w:r>
        <w:t>Задорожний</w:t>
      </w:r>
      <w:proofErr w:type="spellEnd"/>
      <w:r>
        <w:t xml:space="preserve"> Б.М.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та </w:t>
      </w:r>
      <w:proofErr w:type="spellStart"/>
      <w:r>
        <w:t>германського</w:t>
      </w:r>
      <w:proofErr w:type="spellEnd"/>
      <w:r>
        <w:t xml:space="preserve"> </w:t>
      </w:r>
      <w:proofErr w:type="spellStart"/>
      <w:r>
        <w:t>мовознавства</w:t>
      </w:r>
      <w:proofErr w:type="spellEnd"/>
      <w:r>
        <w:t xml:space="preserve">. - </w:t>
      </w:r>
      <w:proofErr w:type="spellStart"/>
      <w:r>
        <w:t>Львів</w:t>
      </w:r>
      <w:proofErr w:type="spellEnd"/>
      <w:r>
        <w:t>, 2000. Карабан В.И. Сложные речевые единицы. - К., 1988.</w:t>
      </w:r>
    </w:p>
    <w:p w:rsidR="00475B48" w:rsidRDefault="00475B48" w:rsidP="00475B48">
      <w:pPr>
        <w:pStyle w:val="a3"/>
      </w:pPr>
      <w:r>
        <w:t xml:space="preserve">Карасик В. И. Языковой круг: личность, концепты, дискурс. / В.И. Карасик. - </w:t>
      </w:r>
      <w:proofErr w:type="gramStart"/>
      <w:r>
        <w:t>М. :</w:t>
      </w:r>
      <w:proofErr w:type="gramEnd"/>
      <w:r>
        <w:t xml:space="preserve"> </w:t>
      </w:r>
      <w:proofErr w:type="spellStart"/>
      <w:r>
        <w:t>Гнозис</w:t>
      </w:r>
      <w:proofErr w:type="spellEnd"/>
      <w:r>
        <w:t>, 2004.</w:t>
      </w:r>
    </w:p>
    <w:p w:rsidR="00475B48" w:rsidRDefault="00475B48" w:rsidP="00475B48">
      <w:pPr>
        <w:pStyle w:val="a3"/>
      </w:pPr>
      <w:r>
        <w:t>Караулов Ю.Н. Общая и русская идеография. - М., 1976.</w:t>
      </w:r>
    </w:p>
    <w:p w:rsidR="00475B48" w:rsidRDefault="00475B48" w:rsidP="00475B48">
      <w:pPr>
        <w:pStyle w:val="a3"/>
      </w:pPr>
      <w:proofErr w:type="spellStart"/>
      <w:r>
        <w:t>Кацнельсон</w:t>
      </w:r>
      <w:proofErr w:type="spellEnd"/>
      <w:r>
        <w:t xml:space="preserve"> С.Д. Типология языка и речевое мышление. - М., 1972.</w:t>
      </w:r>
    </w:p>
    <w:p w:rsidR="00475B48" w:rsidRDefault="00475B48" w:rsidP="00475B48">
      <w:pPr>
        <w:pStyle w:val="a3"/>
      </w:pPr>
      <w:proofErr w:type="spellStart"/>
      <w:r>
        <w:t>Колшанский</w:t>
      </w:r>
      <w:proofErr w:type="spellEnd"/>
      <w:r>
        <w:t xml:space="preserve"> Г.В. Соотношение объективных и субъективных факторов в </w:t>
      </w:r>
      <w:proofErr w:type="gramStart"/>
      <w:r>
        <w:t>языке.-</w:t>
      </w:r>
      <w:proofErr w:type="gramEnd"/>
      <w:r>
        <w:t xml:space="preserve"> М.,. 1975.</w:t>
      </w:r>
    </w:p>
    <w:p w:rsidR="00475B48" w:rsidRDefault="00475B48" w:rsidP="00475B48">
      <w:pPr>
        <w:pStyle w:val="a3"/>
      </w:pPr>
      <w:proofErr w:type="spellStart"/>
      <w:r>
        <w:t>Кочерган</w:t>
      </w:r>
      <w:proofErr w:type="spellEnd"/>
      <w:r>
        <w:t xml:space="preserve"> М.П. </w:t>
      </w:r>
      <w:proofErr w:type="spellStart"/>
      <w:r>
        <w:t>Загальне</w:t>
      </w:r>
      <w:proofErr w:type="spellEnd"/>
      <w:r>
        <w:t xml:space="preserve"> </w:t>
      </w:r>
      <w:proofErr w:type="spellStart"/>
      <w:r>
        <w:t>мовознавство</w:t>
      </w:r>
      <w:proofErr w:type="spellEnd"/>
      <w:r>
        <w:t>. - К., 1996.</w:t>
      </w:r>
    </w:p>
    <w:p w:rsidR="00475B48" w:rsidRDefault="00475B48" w:rsidP="00475B48">
      <w:pPr>
        <w:pStyle w:val="a3"/>
      </w:pPr>
      <w:r>
        <w:t xml:space="preserve">Красных В. В. </w:t>
      </w:r>
      <w:proofErr w:type="spellStart"/>
      <w:r>
        <w:t>Этнопсихолингвистика</w:t>
      </w:r>
      <w:proofErr w:type="spellEnd"/>
      <w:r>
        <w:t xml:space="preserve"> и </w:t>
      </w:r>
      <w:proofErr w:type="spellStart"/>
      <w:proofErr w:type="gramStart"/>
      <w:r>
        <w:t>лингвокультурология</w:t>
      </w:r>
      <w:proofErr w:type="spellEnd"/>
      <w:r>
        <w:t xml:space="preserve"> :</w:t>
      </w:r>
      <w:proofErr w:type="gramEnd"/>
      <w:r>
        <w:t xml:space="preserve"> Курс лекций / В. В. Красных. — М.: ИТДГК «</w:t>
      </w:r>
      <w:proofErr w:type="spellStart"/>
      <w:r>
        <w:t>Гнозис</w:t>
      </w:r>
      <w:proofErr w:type="spellEnd"/>
      <w:r>
        <w:t>», 2002.</w:t>
      </w:r>
    </w:p>
    <w:p w:rsidR="00475B48" w:rsidRDefault="00475B48" w:rsidP="00475B48">
      <w:pPr>
        <w:pStyle w:val="a3"/>
      </w:pPr>
      <w:proofErr w:type="spellStart"/>
      <w:r>
        <w:lastRenderedPageBreak/>
        <w:t>Кубрякова</w:t>
      </w:r>
      <w:proofErr w:type="spellEnd"/>
      <w:r>
        <w:t xml:space="preserve"> Е.С. Номинативный аспект речевой деятельности. - М., 1986. </w:t>
      </w:r>
      <w:proofErr w:type="spellStart"/>
      <w:r>
        <w:t>Кубрякова</w:t>
      </w:r>
      <w:proofErr w:type="spellEnd"/>
      <w:r>
        <w:t xml:space="preserve"> Е.С. Краткий словарь когнитивных терминов. – М., 1996. Лебедев М.В. Стабильность языкового значения. – М., 1998.</w:t>
      </w:r>
    </w:p>
    <w:p w:rsidR="00475B48" w:rsidRDefault="00475B48" w:rsidP="00475B48">
      <w:pPr>
        <w:pStyle w:val="a3"/>
      </w:pPr>
      <w:r>
        <w:t xml:space="preserve">Лингвистический энциклопедический словарь / гл. ред. </w:t>
      </w:r>
      <w:proofErr w:type="spellStart"/>
      <w:r>
        <w:t>В.Н.Ярцева</w:t>
      </w:r>
      <w:proofErr w:type="spellEnd"/>
      <w:r>
        <w:t>. – М.: Сов. энциклопедия, 1990.</w:t>
      </w:r>
    </w:p>
    <w:p w:rsidR="00475B48" w:rsidRDefault="00475B48" w:rsidP="00475B48">
      <w:pPr>
        <w:pStyle w:val="a3"/>
      </w:pPr>
      <w:proofErr w:type="spellStart"/>
      <w:r>
        <w:t>Макаев</w:t>
      </w:r>
      <w:proofErr w:type="spellEnd"/>
      <w:r>
        <w:t xml:space="preserve"> Э.А. Общая теория сравнительного языкознания. - М., 1977.</w:t>
      </w:r>
    </w:p>
    <w:p w:rsidR="00475B48" w:rsidRDefault="00475B48" w:rsidP="00475B48">
      <w:pPr>
        <w:pStyle w:val="a3"/>
      </w:pPr>
      <w:r>
        <w:t xml:space="preserve">Мельникова А.А. Язык и национальный характер. Взаимосвязь структуры языка и ментальности / А.А. Мельникова. – </w:t>
      </w:r>
      <w:proofErr w:type="spellStart"/>
      <w:proofErr w:type="gramStart"/>
      <w:r>
        <w:t>Спб</w:t>
      </w:r>
      <w:proofErr w:type="spellEnd"/>
      <w:r>
        <w:t>.:</w:t>
      </w:r>
      <w:proofErr w:type="gramEnd"/>
      <w:r>
        <w:t xml:space="preserve"> Речь, 2003.</w:t>
      </w:r>
    </w:p>
    <w:p w:rsidR="00475B48" w:rsidRDefault="00475B48" w:rsidP="00475B48">
      <w:pPr>
        <w:pStyle w:val="a3"/>
      </w:pPr>
      <w:r>
        <w:t>Макаров М. Л. Основы теории дискурса / М. Л. Макаров. – М.: ИТДГК «</w:t>
      </w:r>
      <w:proofErr w:type="spellStart"/>
      <w:r>
        <w:t>Гнозис</w:t>
      </w:r>
      <w:proofErr w:type="spellEnd"/>
      <w:r>
        <w:t>», 2003.</w:t>
      </w:r>
    </w:p>
    <w:p w:rsidR="00475B48" w:rsidRDefault="00475B48" w:rsidP="00475B48">
      <w:pPr>
        <w:pStyle w:val="a3"/>
      </w:pPr>
      <w:r>
        <w:t>Михалев А.Б. Общее языкознание. История языкознания. - М., 2005.</w:t>
      </w:r>
    </w:p>
    <w:p w:rsidR="00475B48" w:rsidRDefault="00475B48" w:rsidP="00475B48">
      <w:pPr>
        <w:pStyle w:val="a3"/>
      </w:pPr>
      <w:r>
        <w:t>Никитин М.В. Основы лингвистической теории значения. - М., 1988.</w:t>
      </w:r>
    </w:p>
    <w:p w:rsidR="00475B48" w:rsidRDefault="00475B48" w:rsidP="00475B48">
      <w:pPr>
        <w:pStyle w:val="a3"/>
      </w:pPr>
      <w:r>
        <w:t>Общее языкознание. Структура языка. Типология языков и лингвистика универсалий.  – М., 1995.</w:t>
      </w:r>
    </w:p>
    <w:p w:rsidR="00475B48" w:rsidRDefault="00475B48" w:rsidP="00475B48">
      <w:pPr>
        <w:pStyle w:val="a3"/>
      </w:pPr>
      <w:proofErr w:type="spellStart"/>
      <w:r>
        <w:t>Норман</w:t>
      </w:r>
      <w:proofErr w:type="spellEnd"/>
      <w:r>
        <w:t xml:space="preserve"> Б.Ю. Теория языка. - М., 2004.</w:t>
      </w:r>
    </w:p>
    <w:p w:rsidR="00475B48" w:rsidRDefault="00475B48" w:rsidP="00475B48">
      <w:pPr>
        <w:pStyle w:val="a3"/>
      </w:pPr>
      <w:proofErr w:type="spellStart"/>
      <w:r>
        <w:t>Общеее</w:t>
      </w:r>
      <w:proofErr w:type="spellEnd"/>
      <w:r>
        <w:t xml:space="preserve"> языкознание. Под общей редакцией А.Е. Супруна. - М., 1983.</w:t>
      </w:r>
    </w:p>
    <w:p w:rsidR="00475B48" w:rsidRDefault="00475B48" w:rsidP="00475B48">
      <w:pPr>
        <w:pStyle w:val="a3"/>
      </w:pPr>
      <w:r>
        <w:t>Панфилов В.З. Философские проблемы языкознания. - М., 1997.</w:t>
      </w:r>
    </w:p>
    <w:p w:rsidR="00475B48" w:rsidRDefault="00475B48" w:rsidP="00475B48">
      <w:pPr>
        <w:pStyle w:val="a3"/>
      </w:pPr>
      <w:r>
        <w:t>Роль человеческого фактора в языке: язык и картина мира. - М. 1985.</w:t>
      </w:r>
    </w:p>
    <w:p w:rsidR="00475B48" w:rsidRDefault="00475B48" w:rsidP="00475B48">
      <w:pPr>
        <w:pStyle w:val="a3"/>
      </w:pPr>
      <w:proofErr w:type="spellStart"/>
      <w:r>
        <w:t>Селіванова</w:t>
      </w:r>
      <w:proofErr w:type="spellEnd"/>
      <w:r>
        <w:t xml:space="preserve"> О.О. </w:t>
      </w:r>
      <w:proofErr w:type="spellStart"/>
      <w:r>
        <w:t>Актуальні</w:t>
      </w:r>
      <w:proofErr w:type="spellEnd"/>
      <w:r>
        <w:t xml:space="preserve"> напрямки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лінгвістики</w:t>
      </w:r>
      <w:proofErr w:type="spellEnd"/>
      <w:r>
        <w:t xml:space="preserve"> (</w:t>
      </w:r>
      <w:proofErr w:type="spellStart"/>
      <w:r>
        <w:t>аналітичний</w:t>
      </w:r>
      <w:proofErr w:type="spellEnd"/>
      <w:r>
        <w:t xml:space="preserve"> </w:t>
      </w:r>
      <w:proofErr w:type="spellStart"/>
      <w:r>
        <w:t>огляд</w:t>
      </w:r>
      <w:proofErr w:type="spellEnd"/>
      <w:r>
        <w:t>). - К., 1999.</w:t>
      </w:r>
    </w:p>
    <w:p w:rsidR="00475B48" w:rsidRDefault="00475B48" w:rsidP="00475B48">
      <w:pPr>
        <w:pStyle w:val="a3"/>
      </w:pPr>
      <w:proofErr w:type="spellStart"/>
      <w:r>
        <w:t>Семчинський</w:t>
      </w:r>
      <w:proofErr w:type="spellEnd"/>
      <w:r>
        <w:t xml:space="preserve"> С.В. </w:t>
      </w:r>
      <w:proofErr w:type="spellStart"/>
      <w:r>
        <w:t>Загальне</w:t>
      </w:r>
      <w:proofErr w:type="spellEnd"/>
      <w:r>
        <w:t xml:space="preserve"> </w:t>
      </w:r>
      <w:proofErr w:type="spellStart"/>
      <w:r>
        <w:t>мовознавство</w:t>
      </w:r>
      <w:proofErr w:type="spellEnd"/>
      <w:r>
        <w:t>. - К., 1996.</w:t>
      </w:r>
    </w:p>
    <w:p w:rsidR="00475B48" w:rsidRDefault="00475B48" w:rsidP="00475B48">
      <w:pPr>
        <w:pStyle w:val="a3"/>
      </w:pPr>
      <w:r>
        <w:t>Солнцев В.М. Язык как системно-структурное образование. - М., 1971.</w:t>
      </w:r>
    </w:p>
    <w:p w:rsidR="00475B48" w:rsidRDefault="00475B48" w:rsidP="00475B48">
      <w:pPr>
        <w:pStyle w:val="a3"/>
      </w:pPr>
      <w:r>
        <w:t xml:space="preserve">Тер-Минасова С.Г. Язык и межкультурная коммуникация. - М., 2000. Тищенко К. </w:t>
      </w:r>
      <w:proofErr w:type="spellStart"/>
      <w:r>
        <w:t>Метатеорія</w:t>
      </w:r>
      <w:proofErr w:type="spellEnd"/>
      <w:r>
        <w:t xml:space="preserve"> </w:t>
      </w:r>
      <w:proofErr w:type="spellStart"/>
      <w:r>
        <w:t>мовознавства</w:t>
      </w:r>
      <w:proofErr w:type="spellEnd"/>
      <w:r>
        <w:t>. - К., 2000.</w:t>
      </w:r>
    </w:p>
    <w:p w:rsidR="00475B48" w:rsidRDefault="00475B48" w:rsidP="00475B48">
      <w:pPr>
        <w:pStyle w:val="a3"/>
      </w:pPr>
      <w:r>
        <w:t>Щур Г.С. Теория поля в лингвистике. - М., 1974.</w:t>
      </w:r>
    </w:p>
    <w:p w:rsidR="00833DBD" w:rsidRDefault="00833DBD">
      <w:bookmarkStart w:id="0" w:name="_GoBack"/>
      <w:bookmarkEnd w:id="0"/>
    </w:p>
    <w:sectPr w:rsidR="0083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48"/>
    <w:rsid w:val="00475B48"/>
    <w:rsid w:val="00833DBD"/>
    <w:rsid w:val="00D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DB5BC-B065-4E05-BC2A-4585150D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Vesolovsky</dc:creator>
  <cp:keywords/>
  <dc:description/>
  <cp:lastModifiedBy>Vesolovsky</cp:lastModifiedBy>
  <cp:revision>1</cp:revision>
  <dcterms:created xsi:type="dcterms:W3CDTF">2018-03-23T19:08:00Z</dcterms:created>
  <dcterms:modified xsi:type="dcterms:W3CDTF">2018-03-23T19:08:00Z</dcterms:modified>
</cp:coreProperties>
</file>