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477"/>
        <w:gridCol w:w="623"/>
        <w:gridCol w:w="2101"/>
        <w:gridCol w:w="1973"/>
        <w:gridCol w:w="2094"/>
        <w:gridCol w:w="1807"/>
        <w:gridCol w:w="2249"/>
        <w:gridCol w:w="2301"/>
      </w:tblGrid>
      <w:tr w:rsidR="005277CA" w:rsidRPr="00895716" w:rsidTr="005277CA">
        <w:trPr>
          <w:trHeight w:val="1097"/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5277CA" w:rsidRPr="005277CA" w:rsidRDefault="005277CA" w:rsidP="000863BF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val="uk-UA"/>
              </w:rPr>
            </w:pPr>
            <w:r w:rsidRPr="005277CA">
              <w:rPr>
                <w:rFonts w:eastAsia="Times New Roman"/>
                <w:b/>
                <w:bCs/>
                <w:sz w:val="32"/>
                <w:szCs w:val="32"/>
                <w:lang w:val="uk-UA"/>
              </w:rPr>
              <w:t>РОЗКЛАД ПРАКТИЧНИХ ЗАНЯТЬ З ОРКЕСТРОВИХ, ХОРОВИХ, АНСАМБЛЕВИХ КЛАСІВ ТА</w:t>
            </w:r>
          </w:p>
          <w:p w:rsidR="005277CA" w:rsidRPr="005277CA" w:rsidRDefault="005277CA" w:rsidP="000863B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/>
              </w:rPr>
            </w:pPr>
            <w:r w:rsidRPr="005277CA">
              <w:rPr>
                <w:rFonts w:eastAsia="Times New Roman"/>
                <w:b/>
                <w:bCs/>
                <w:sz w:val="32"/>
                <w:szCs w:val="32"/>
                <w:lang w:val="uk-UA"/>
              </w:rPr>
              <w:t>ОСНОВ ВОКАЛЬНО-ПРАКТИЧНОГО ВИКОНАВСТВА</w:t>
            </w:r>
          </w:p>
        </w:tc>
      </w:tr>
      <w:tr w:rsidR="005277CA" w:rsidRPr="00895716" w:rsidTr="005277CA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5277CA" w:rsidRPr="005277CA" w:rsidRDefault="005277CA" w:rsidP="000863BF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val="uk-UA"/>
              </w:rPr>
            </w:pPr>
            <w:r w:rsidRPr="005277CA">
              <w:rPr>
                <w:rFonts w:eastAsia="Times New Roman"/>
                <w:b/>
                <w:bCs/>
                <w:sz w:val="32"/>
                <w:szCs w:val="32"/>
                <w:lang w:val="uk-UA"/>
              </w:rPr>
              <w:t>Спеціальність 025 «Музичне мистецтво»</w:t>
            </w: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День</w:t>
            </w: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пара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М</w:t>
            </w:r>
            <w:proofErr w:type="gramStart"/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М(</w:t>
            </w:r>
            <w:proofErr w:type="gramEnd"/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м)-12</w:t>
            </w: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М</w:t>
            </w:r>
            <w:proofErr w:type="gramStart"/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М(</w:t>
            </w:r>
            <w:proofErr w:type="gramEnd"/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м)-22</w:t>
            </w: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ММ-12</w:t>
            </w: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ММ-22</w:t>
            </w: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ММ-32</w:t>
            </w: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95716">
              <w:rPr>
                <w:rFonts w:eastAsia="Times New Roman"/>
                <w:b/>
                <w:bCs/>
                <w:sz w:val="20"/>
                <w:szCs w:val="20"/>
              </w:rPr>
              <w:t>ММ-42</w:t>
            </w: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 w:val="restart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08:30-09:50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</w:tr>
      <w:tr w:rsidR="000863BF" w:rsidRPr="0029039B" w:rsidTr="0029039B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2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10:05-11:25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</w:tr>
      <w:tr w:rsidR="000863BF" w:rsidRPr="00895716" w:rsidTr="0029039B">
        <w:trPr>
          <w:trHeight w:val="798"/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29039B" w:rsidRDefault="0029039B" w:rsidP="0029039B">
            <w:pPr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29039B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11:40-13:00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i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Зваричук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Ж.Й. Хоровий клас – 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хорове диригування</w:t>
            </w:r>
          </w:p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502</w:t>
            </w:r>
          </w:p>
        </w:tc>
      </w:tr>
      <w:tr w:rsidR="000863BF" w:rsidRPr="00895716" w:rsidTr="000863BF">
        <w:trPr>
          <w:trHeight w:val="348"/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29039B" w:rsidRDefault="0029039B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29039B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13:15-14:35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i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Пасічняк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 Л.М. 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Оркестровий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клас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 </w:t>
            </w:r>
            <w:r w:rsidRPr="00895716">
              <w:rPr>
                <w:rFonts w:eastAsia="Times New Roman"/>
                <w:i/>
                <w:sz w:val="20"/>
                <w:szCs w:val="20"/>
              </w:rPr>
              <w:t>(</w:t>
            </w:r>
            <w:proofErr w:type="spellStart"/>
            <w:r w:rsidRPr="00895716">
              <w:rPr>
                <w:rFonts w:eastAsia="Times New Roman"/>
                <w:i/>
                <w:sz w:val="20"/>
                <w:szCs w:val="20"/>
              </w:rPr>
              <w:t>Народні</w:t>
            </w:r>
            <w:proofErr w:type="spellEnd"/>
            <w:r w:rsidRPr="00895716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95716">
              <w:rPr>
                <w:rFonts w:eastAsia="Times New Roman"/>
                <w:i/>
                <w:sz w:val="20"/>
                <w:szCs w:val="20"/>
              </w:rPr>
              <w:t>інстр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ументи</w:t>
            </w:r>
            <w:proofErr w:type="spellEnd"/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)</w:t>
            </w:r>
          </w:p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 w:rsidRPr="00895716">
              <w:rPr>
                <w:rFonts w:eastAsia="Times New Roman"/>
                <w:b/>
                <w:sz w:val="20"/>
                <w:szCs w:val="20"/>
              </w:rPr>
              <w:t>402</w:t>
            </w: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5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14:50-16:10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29039B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 w:val="restart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Вівторок</w:t>
            </w:r>
            <w:proofErr w:type="spellEnd"/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08:30-09:50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2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10:05-11:25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</w:tr>
      <w:tr w:rsidR="000863BF" w:rsidRPr="00895716" w:rsidTr="000863BF">
        <w:trPr>
          <w:trHeight w:val="484"/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29039B" w:rsidRDefault="0029039B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29039B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11:40-13:00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 xml:space="preserve">. 011  </w:t>
            </w:r>
            <w:r w:rsidRPr="00895716">
              <w:rPr>
                <w:rFonts w:eastAsia="Times New Roman"/>
                <w:caps/>
                <w:sz w:val="20"/>
                <w:szCs w:val="20"/>
              </w:rPr>
              <w:t xml:space="preserve">Оркестровий клас </w:t>
            </w:r>
            <w:r w:rsidRPr="00895716">
              <w:rPr>
                <w:rFonts w:eastAsia="Times New Roman"/>
                <w:i/>
                <w:caps/>
                <w:sz w:val="20"/>
                <w:szCs w:val="20"/>
              </w:rPr>
              <w:t>(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народні інструменти</w:t>
            </w:r>
            <w:r w:rsidRPr="00895716">
              <w:rPr>
                <w:rFonts w:eastAsia="Times New Roman"/>
                <w:i/>
                <w:caps/>
                <w:sz w:val="20"/>
                <w:szCs w:val="20"/>
              </w:rPr>
              <w:t>)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доц. Князєв</w:t>
            </w:r>
            <w:r w:rsidRPr="00895716">
              <w:rPr>
                <w:rFonts w:eastAsia="Times New Roman"/>
                <w:sz w:val="20"/>
                <w:szCs w:val="20"/>
              </w:rPr>
              <w:t> 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В.Ф.   </w:t>
            </w:r>
          </w:p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402, 403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Хоровий клас 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(хорове диригування)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доц. Дудик Р.В., </w:t>
            </w: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Колубаєв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О.Л.</w:t>
            </w:r>
          </w:p>
        </w:tc>
      </w:tr>
      <w:tr w:rsidR="000863BF" w:rsidRPr="00895716" w:rsidTr="000863BF">
        <w:trPr>
          <w:trHeight w:val="227"/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29039B" w:rsidRDefault="0029039B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29039B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13:15-14:35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i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402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Пасічняк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Гулянич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Ю.М. Оркестровий клас 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(народні інструменти)</w:t>
            </w:r>
          </w:p>
          <w:p w:rsidR="000863BF" w:rsidRPr="00895716" w:rsidRDefault="000863BF" w:rsidP="000863BF">
            <w:pPr>
              <w:jc w:val="center"/>
              <w:rPr>
                <w:rFonts w:eastAsia="Times New Roman"/>
                <w:i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403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Борух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І.М. Ансамбль струнно-смичкових інструментів 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(струнні інструменти)</w:t>
            </w:r>
          </w:p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001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Єднак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С.Б. Оркестровий клас 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(духові інструменти)</w:t>
            </w:r>
          </w:p>
        </w:tc>
      </w:tr>
      <w:tr w:rsidR="000863BF" w:rsidRPr="00895716" w:rsidTr="000863BF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5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14:50-16:10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403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Черняк С.В. Оркестровий клас (струнно-смичкові інструменти) (з 01 жовтня)</w:t>
            </w:r>
          </w:p>
        </w:tc>
      </w:tr>
      <w:tr w:rsidR="000863BF" w:rsidRPr="00895716" w:rsidTr="000863BF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6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16:25-17:45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>. 403 Черняк С.В. Оперний клас (академічний спів) (з 01 жовтня)</w:t>
            </w:r>
          </w:p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Цьоклера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 xml:space="preserve"> 9, </w:t>
            </w: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</w:t>
            </w:r>
            <w:r w:rsidRPr="00895716">
              <w:rPr>
                <w:rFonts w:eastAsia="Times New Roman"/>
                <w:b/>
                <w:sz w:val="20"/>
                <w:szCs w:val="20"/>
              </w:rPr>
              <w:t xml:space="preserve"> 25</w:t>
            </w:r>
            <w:r w:rsidRPr="00895716">
              <w:rPr>
                <w:rFonts w:eastAsia="Times New Roman"/>
                <w:sz w:val="20"/>
                <w:szCs w:val="20"/>
              </w:rPr>
              <w:t xml:space="preserve"> Шевченко Н.С. 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Основи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 вокально-практичного 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виконавства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 (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>естрадний спів</w:t>
            </w:r>
            <w:r w:rsidRPr="00895716">
              <w:rPr>
                <w:rFonts w:eastAsia="Times New Roman"/>
                <w:sz w:val="20"/>
                <w:szCs w:val="20"/>
              </w:rPr>
              <w:t>)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(з 01 жовтня)</w:t>
            </w: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 w:val="restart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Середа</w:t>
            </w: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08:30-09:50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2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10:05-11:25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863BF" w:rsidRPr="00895716" w:rsidTr="000863BF">
        <w:trPr>
          <w:trHeight w:val="644"/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29039B" w:rsidRDefault="0029039B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29039B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11:40-13:00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402, 403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Хоровий клас 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(хорове диригування)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доц. Дудик Р.В., </w:t>
            </w: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Колубаєв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О.Л.</w:t>
            </w: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4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13:15-14:35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5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14:50-16:10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29039B">
            <w:pPr>
              <w:rPr>
                <w:rFonts w:eastAsia="Times New Roman"/>
                <w:sz w:val="20"/>
                <w:szCs w:val="20"/>
                <w:lang w:val="uk-UA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 w:val="restart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Четвер</w:t>
            </w:r>
            <w:proofErr w:type="spellEnd"/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08:30-09:50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2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10:05-11:25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863BF" w:rsidRPr="00895716" w:rsidTr="000863BF">
        <w:trPr>
          <w:trHeight w:val="508"/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29039B" w:rsidRDefault="0029039B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29039B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11:40-13:00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 xml:space="preserve">. </w:t>
            </w:r>
            <w:r w:rsidRPr="00895716">
              <w:rPr>
                <w:rFonts w:eastAsia="Times New Roman"/>
                <w:b/>
                <w:sz w:val="20"/>
                <w:szCs w:val="20"/>
              </w:rPr>
              <w:t xml:space="preserve"> 011</w:t>
            </w:r>
            <w:r w:rsidRPr="0089571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Князєв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 В.Ф. 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Оркестровий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клас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 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– 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н</w:t>
            </w:r>
            <w:proofErr w:type="spellStart"/>
            <w:r w:rsidRPr="00895716">
              <w:rPr>
                <w:rFonts w:eastAsia="Times New Roman"/>
                <w:i/>
                <w:sz w:val="20"/>
                <w:szCs w:val="20"/>
              </w:rPr>
              <w:t>ародні</w:t>
            </w:r>
            <w:proofErr w:type="spellEnd"/>
            <w:r w:rsidRPr="00895716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95716">
              <w:rPr>
                <w:rFonts w:eastAsia="Times New Roman"/>
                <w:i/>
                <w:sz w:val="20"/>
                <w:szCs w:val="20"/>
              </w:rPr>
              <w:t>інструменти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</w:p>
          <w:p w:rsidR="000863BF" w:rsidRPr="00895716" w:rsidRDefault="000863BF" w:rsidP="000863BF">
            <w:pPr>
              <w:jc w:val="center"/>
              <w:rPr>
                <w:rFonts w:eastAsia="Times New Roman"/>
                <w:i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 xml:space="preserve">. 502  </w:t>
            </w: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Зваричук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Ж.Й.  Хоровий клас – 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хорове диригування</w:t>
            </w:r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 xml:space="preserve">      </w:t>
            </w:r>
          </w:p>
        </w:tc>
      </w:tr>
      <w:tr w:rsidR="000863BF" w:rsidRPr="00895716" w:rsidTr="000863BF">
        <w:trPr>
          <w:trHeight w:val="368"/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29039B" w:rsidRDefault="0029039B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29039B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13:15-14:35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403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Борух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І.М.Ансамбль струнно-смичкових інструментів (струнні інструменти)</w:t>
            </w:r>
          </w:p>
        </w:tc>
      </w:tr>
      <w:tr w:rsidR="000863BF" w:rsidRPr="00895716" w:rsidTr="000863BF">
        <w:trPr>
          <w:trHeight w:val="644"/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5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14:50-16:10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403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Черняк С.В. Оркестровий клас (струнно-смичкові інструменти) (з 01 жовтня)</w:t>
            </w:r>
          </w:p>
          <w:p w:rsidR="000863BF" w:rsidRPr="00895716" w:rsidRDefault="000863BF" w:rsidP="000863BF">
            <w:pPr>
              <w:jc w:val="center"/>
              <w:rPr>
                <w:rFonts w:eastAsia="Times New Roman"/>
                <w:i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001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5716">
              <w:rPr>
                <w:rFonts w:eastAsia="Times New Roman"/>
                <w:sz w:val="20"/>
                <w:szCs w:val="20"/>
                <w:lang w:val="uk-UA"/>
              </w:rPr>
              <w:t>Єднак</w:t>
            </w:r>
            <w:proofErr w:type="spellEnd"/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С.Б. Оркестровий клас </w:t>
            </w:r>
            <w:r w:rsidRPr="00895716">
              <w:rPr>
                <w:rFonts w:eastAsia="Times New Roman"/>
                <w:i/>
                <w:sz w:val="20"/>
                <w:szCs w:val="20"/>
                <w:lang w:val="uk-UA"/>
              </w:rPr>
              <w:t>(духові інструменти)</w:t>
            </w:r>
          </w:p>
        </w:tc>
      </w:tr>
      <w:tr w:rsidR="000863BF" w:rsidRPr="00895716" w:rsidTr="000863BF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6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16:25-17:45</w:t>
            </w:r>
          </w:p>
        </w:tc>
        <w:tc>
          <w:tcPr>
            <w:tcW w:w="4284" w:type="pct"/>
            <w:gridSpan w:val="6"/>
            <w:vAlign w:val="center"/>
            <w:hideMark/>
          </w:tcPr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 403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Черняк С.В. Оперний клас (академічний спів) (з 01 жовтня)</w:t>
            </w:r>
          </w:p>
          <w:p w:rsidR="000863BF" w:rsidRPr="00895716" w:rsidRDefault="000863BF" w:rsidP="000863B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895716">
              <w:rPr>
                <w:rFonts w:eastAsia="Times New Roman"/>
                <w:b/>
                <w:sz w:val="20"/>
                <w:szCs w:val="20"/>
                <w:lang w:val="uk-UA"/>
              </w:rPr>
              <w:t>.</w:t>
            </w:r>
            <w:r w:rsidRPr="00895716">
              <w:rPr>
                <w:rFonts w:eastAsia="Times New Roman"/>
                <w:b/>
                <w:sz w:val="20"/>
                <w:szCs w:val="20"/>
              </w:rPr>
              <w:t xml:space="preserve"> 25</w:t>
            </w:r>
            <w:r w:rsidRPr="00895716">
              <w:rPr>
                <w:rFonts w:eastAsia="Times New Roman"/>
                <w:sz w:val="20"/>
                <w:szCs w:val="20"/>
              </w:rPr>
              <w:t xml:space="preserve"> Шевченко Н.С. 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Основи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 вокально-практичного 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виконавства</w:t>
            </w:r>
            <w:proofErr w:type="spellEnd"/>
            <w:r w:rsidRPr="00895716">
              <w:rPr>
                <w:rFonts w:eastAsia="Times New Roman"/>
                <w:sz w:val="20"/>
                <w:szCs w:val="20"/>
              </w:rPr>
              <w:t xml:space="preserve"> (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>естрадний спів</w:t>
            </w:r>
            <w:r w:rsidRPr="00895716">
              <w:rPr>
                <w:rFonts w:eastAsia="Times New Roman"/>
                <w:sz w:val="20"/>
                <w:szCs w:val="20"/>
              </w:rPr>
              <w:t>)</w:t>
            </w:r>
            <w:r w:rsidRPr="00895716">
              <w:rPr>
                <w:rFonts w:eastAsia="Times New Roman"/>
                <w:sz w:val="20"/>
                <w:szCs w:val="20"/>
                <w:lang w:val="uk-UA"/>
              </w:rPr>
              <w:t xml:space="preserve"> (з 01 жовтня)</w:t>
            </w: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 w:val="restart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895716">
              <w:rPr>
                <w:rFonts w:eastAsia="Times New Roman"/>
                <w:sz w:val="20"/>
                <w:szCs w:val="20"/>
              </w:rPr>
              <w:t>П</w:t>
            </w:r>
            <w:proofErr w:type="gramStart"/>
            <w:r w:rsidRPr="00895716">
              <w:rPr>
                <w:rFonts w:eastAsia="Times New Roman"/>
                <w:sz w:val="20"/>
                <w:szCs w:val="20"/>
              </w:rPr>
              <w:t>`я</w:t>
            </w:r>
            <w:proofErr w:type="gramEnd"/>
            <w:r w:rsidRPr="00895716">
              <w:rPr>
                <w:rFonts w:eastAsia="Times New Roman"/>
                <w:sz w:val="20"/>
                <w:szCs w:val="20"/>
              </w:rPr>
              <w:t>тниця</w:t>
            </w:r>
            <w:proofErr w:type="spellEnd"/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08:30-09:50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2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10:05-11:25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29039B">
            <w:pPr>
              <w:rPr>
                <w:rFonts w:eastAsia="Times New Roman"/>
                <w:sz w:val="20"/>
                <w:szCs w:val="20"/>
                <w:lang w:val="uk-UA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863BF" w:rsidRPr="00895716" w:rsidTr="0029039B">
        <w:trPr>
          <w:tblCellSpacing w:w="0" w:type="dxa"/>
        </w:trPr>
        <w:tc>
          <w:tcPr>
            <w:tcW w:w="340" w:type="pct"/>
            <w:vMerge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3</w:t>
            </w:r>
          </w:p>
        </w:tc>
        <w:tc>
          <w:tcPr>
            <w:tcW w:w="213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  <w:r w:rsidRPr="00895716">
              <w:rPr>
                <w:rFonts w:eastAsia="Times New Roman"/>
                <w:sz w:val="20"/>
                <w:szCs w:val="20"/>
              </w:rPr>
              <w:t> 11:40-13:00</w:t>
            </w:r>
          </w:p>
        </w:tc>
        <w:tc>
          <w:tcPr>
            <w:tcW w:w="71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675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787" w:type="pct"/>
            <w:vAlign w:val="center"/>
            <w:hideMark/>
          </w:tcPr>
          <w:p w:rsidR="000863BF" w:rsidRPr="00895716" w:rsidRDefault="000863BF" w:rsidP="000863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728E" w:rsidRDefault="005D728E">
      <w:pPr>
        <w:pStyle w:val="2"/>
        <w:spacing w:before="0" w:beforeAutospacing="0" w:after="0" w:afterAutospacing="0"/>
        <w:jc w:val="center"/>
        <w:rPr>
          <w:rFonts w:eastAsia="Times New Roman"/>
          <w:vanish/>
        </w:rPr>
      </w:pPr>
    </w:p>
    <w:p w:rsidR="005D728E" w:rsidRDefault="005D728E">
      <w:pPr>
        <w:rPr>
          <w:rFonts w:eastAsia="Times New Roman"/>
        </w:rPr>
      </w:pPr>
    </w:p>
    <w:p w:rsidR="005D728E" w:rsidRPr="00467996" w:rsidRDefault="00467996" w:rsidP="00467996">
      <w:pPr>
        <w:spacing w:after="240"/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Заступник директора</w:t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  <w:t>Волощук Ю.І.</w:t>
      </w:r>
    </w:p>
    <w:p w:rsidR="00953142" w:rsidRPr="00467996" w:rsidRDefault="00953142" w:rsidP="00467996">
      <w:pPr>
        <w:rPr>
          <w:rFonts w:eastAsia="Times New Roman"/>
          <w:lang w:val="uk-UA"/>
        </w:rPr>
      </w:pPr>
    </w:p>
    <w:sectPr w:rsidR="00953142" w:rsidRPr="00467996" w:rsidSect="007442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816765"/>
    <w:rsid w:val="0006653A"/>
    <w:rsid w:val="000863BF"/>
    <w:rsid w:val="00086AD4"/>
    <w:rsid w:val="00096B66"/>
    <w:rsid w:val="00117853"/>
    <w:rsid w:val="00136B8E"/>
    <w:rsid w:val="001652A5"/>
    <w:rsid w:val="001718C6"/>
    <w:rsid w:val="00191DA7"/>
    <w:rsid w:val="00215322"/>
    <w:rsid w:val="00250439"/>
    <w:rsid w:val="0029039B"/>
    <w:rsid w:val="00297613"/>
    <w:rsid w:val="00387ADA"/>
    <w:rsid w:val="003A439E"/>
    <w:rsid w:val="003D73AF"/>
    <w:rsid w:val="003F1D61"/>
    <w:rsid w:val="00467996"/>
    <w:rsid w:val="00512E7A"/>
    <w:rsid w:val="005277CA"/>
    <w:rsid w:val="00535711"/>
    <w:rsid w:val="005A340A"/>
    <w:rsid w:val="005C71ED"/>
    <w:rsid w:val="005C7C96"/>
    <w:rsid w:val="005D728E"/>
    <w:rsid w:val="00615A2E"/>
    <w:rsid w:val="00623FC6"/>
    <w:rsid w:val="006370FE"/>
    <w:rsid w:val="00645559"/>
    <w:rsid w:val="006765D7"/>
    <w:rsid w:val="006D17AC"/>
    <w:rsid w:val="0070510E"/>
    <w:rsid w:val="0074423C"/>
    <w:rsid w:val="00816765"/>
    <w:rsid w:val="00826DFD"/>
    <w:rsid w:val="00895716"/>
    <w:rsid w:val="00923665"/>
    <w:rsid w:val="00930612"/>
    <w:rsid w:val="00953142"/>
    <w:rsid w:val="00A26D34"/>
    <w:rsid w:val="00A52F54"/>
    <w:rsid w:val="00AB6EE2"/>
    <w:rsid w:val="00AD799A"/>
    <w:rsid w:val="00B66184"/>
    <w:rsid w:val="00BF54E5"/>
    <w:rsid w:val="00C10688"/>
    <w:rsid w:val="00C84BFC"/>
    <w:rsid w:val="00CB5897"/>
    <w:rsid w:val="00D046C4"/>
    <w:rsid w:val="00D107A4"/>
    <w:rsid w:val="00D67059"/>
    <w:rsid w:val="00E50771"/>
    <w:rsid w:val="00ED65DF"/>
    <w:rsid w:val="00EF248C"/>
    <w:rsid w:val="00F5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8E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D72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7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ПС-Розклад. Звіт</vt:lpstr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ПС-Розклад. Звіт</dc:title>
  <dc:subject/>
  <dc:creator>Admin</dc:creator>
  <cp:keywords/>
  <dc:description/>
  <cp:lastModifiedBy>Admin</cp:lastModifiedBy>
  <cp:revision>4</cp:revision>
  <dcterms:created xsi:type="dcterms:W3CDTF">2021-02-01T10:12:00Z</dcterms:created>
  <dcterms:modified xsi:type="dcterms:W3CDTF">2021-02-01T10:27:00Z</dcterms:modified>
</cp:coreProperties>
</file>