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31" w:rsidRPr="00674731" w:rsidRDefault="00674731" w:rsidP="006747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674731">
        <w:rPr>
          <w:rFonts w:ascii="Times New Roman" w:hAnsi="Times New Roman" w:cs="Times New Roman"/>
          <w:sz w:val="40"/>
          <w:szCs w:val="40"/>
        </w:rPr>
        <w:t>Зимова сесія</w:t>
      </w:r>
    </w:p>
    <w:p w:rsidR="00F027D3" w:rsidRDefault="00674731" w:rsidP="00674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31">
        <w:rPr>
          <w:rFonts w:ascii="Times New Roman" w:hAnsi="Times New Roman" w:cs="Times New Roman"/>
          <w:sz w:val="28"/>
          <w:szCs w:val="28"/>
        </w:rPr>
        <w:t>(Хореографія)</w:t>
      </w:r>
    </w:p>
    <w:p w:rsidR="00674731" w:rsidRDefault="00674731" w:rsidP="00674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8"/>
      </w:tblGrid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Pr="00674731" w:rsidRDefault="00674731" w:rsidP="0067473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74731">
              <w:rPr>
                <w:rFonts w:ascii="Times New Roman" w:hAnsi="Times New Roman" w:cs="Times New Roman"/>
                <w:sz w:val="40"/>
                <w:szCs w:val="40"/>
              </w:rPr>
              <w:t>заліки</w:t>
            </w:r>
          </w:p>
        </w:tc>
        <w:tc>
          <w:tcPr>
            <w:tcW w:w="4928" w:type="dxa"/>
            <w:vAlign w:val="center"/>
          </w:tcPr>
          <w:p w:rsidR="00674731" w:rsidRPr="00674731" w:rsidRDefault="00674731" w:rsidP="0067473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74731">
              <w:rPr>
                <w:rFonts w:ascii="Times New Roman" w:hAnsi="Times New Roman" w:cs="Times New Roman"/>
                <w:sz w:val="40"/>
                <w:szCs w:val="40"/>
              </w:rPr>
              <w:t>екзамени</w:t>
            </w:r>
          </w:p>
        </w:tc>
      </w:tr>
      <w:tr w:rsidR="00674731" w:rsidTr="00674731">
        <w:trPr>
          <w:jc w:val="center"/>
        </w:trPr>
        <w:tc>
          <w:tcPr>
            <w:tcW w:w="9855" w:type="dxa"/>
            <w:gridSpan w:val="2"/>
            <w:vAlign w:val="center"/>
          </w:tcPr>
          <w:p w:rsidR="00674731" w:rsidRPr="00674731" w:rsidRDefault="00674731" w:rsidP="00674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31">
              <w:rPr>
                <w:rFonts w:ascii="Times New Roman" w:hAnsi="Times New Roman" w:cs="Times New Roman"/>
                <w:b/>
                <w:sz w:val="28"/>
                <w:szCs w:val="28"/>
              </w:rPr>
              <w:t>ХМ-13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народно-сценічного танцю</w:t>
            </w:r>
          </w:p>
        </w:tc>
        <w:tc>
          <w:tcPr>
            <w:tcW w:w="4928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Партерний екзерсис</w:t>
            </w:r>
          </w:p>
        </w:tc>
        <w:tc>
          <w:tcPr>
            <w:tcW w:w="4928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Теорія і методика викладання класичного танцю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Анатомія і фізіологія та безпека життєдіяльності в хореографії</w:t>
            </w:r>
          </w:p>
        </w:tc>
        <w:tc>
          <w:tcPr>
            <w:tcW w:w="4928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балетмейстера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Теорія і методика викладання українського народно-сценічного танцю</w:t>
            </w:r>
          </w:p>
        </w:tc>
        <w:tc>
          <w:tcPr>
            <w:tcW w:w="4928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731" w:rsidTr="00D2056A">
        <w:trPr>
          <w:jc w:val="center"/>
        </w:trPr>
        <w:tc>
          <w:tcPr>
            <w:tcW w:w="9855" w:type="dxa"/>
            <w:gridSpan w:val="2"/>
            <w:vAlign w:val="center"/>
          </w:tcPr>
          <w:p w:rsidR="00674731" w:rsidRPr="00674731" w:rsidRDefault="00674731" w:rsidP="00CE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ХМ-2</w:t>
            </w:r>
            <w:r w:rsidRPr="006747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Класичний танець</w:t>
            </w:r>
          </w:p>
        </w:tc>
        <w:tc>
          <w:tcPr>
            <w:tcW w:w="4928" w:type="dxa"/>
            <w:vAlign w:val="center"/>
          </w:tcPr>
          <w:p w:rsidR="00674731" w:rsidRDefault="00674731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культури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балетмейстера</w:t>
            </w:r>
          </w:p>
        </w:tc>
        <w:tc>
          <w:tcPr>
            <w:tcW w:w="4928" w:type="dxa"/>
            <w:vAlign w:val="center"/>
          </w:tcPr>
          <w:p w:rsidR="00674731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Народно-сценічний танець</w:t>
            </w:r>
          </w:p>
        </w:tc>
      </w:tr>
      <w:tr w:rsidR="00674731" w:rsidTr="00674731">
        <w:trPr>
          <w:jc w:val="center"/>
        </w:trPr>
        <w:tc>
          <w:tcPr>
            <w:tcW w:w="4927" w:type="dxa"/>
            <w:vAlign w:val="center"/>
          </w:tcPr>
          <w:p w:rsidR="00674731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Сучасний танець</w:t>
            </w:r>
          </w:p>
        </w:tc>
        <w:tc>
          <w:tcPr>
            <w:tcW w:w="4928" w:type="dxa"/>
            <w:vAlign w:val="center"/>
          </w:tcPr>
          <w:p w:rsidR="00674731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Український народно-сценічний танець</w:t>
            </w:r>
          </w:p>
        </w:tc>
      </w:tr>
      <w:tr w:rsidR="0023436A" w:rsidTr="00446ED1">
        <w:trPr>
          <w:jc w:val="center"/>
        </w:trPr>
        <w:tc>
          <w:tcPr>
            <w:tcW w:w="9855" w:type="dxa"/>
            <w:gridSpan w:val="2"/>
            <w:vAlign w:val="center"/>
          </w:tcPr>
          <w:p w:rsidR="0023436A" w:rsidRPr="00674731" w:rsidRDefault="0023436A" w:rsidP="00CE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ХМ-3</w:t>
            </w:r>
            <w:r w:rsidRPr="006747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БЖД</w:t>
            </w:r>
          </w:p>
        </w:tc>
        <w:tc>
          <w:tcPr>
            <w:tcW w:w="4928" w:type="dxa"/>
            <w:vAlign w:val="center"/>
          </w:tcPr>
          <w:p w:rsidR="0023436A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балетмейстера</w:t>
            </w: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Класичний танець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Сучасний танець</w:t>
            </w: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Народно-сценічний танець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Український народно-сценічний танець</w:t>
            </w:r>
          </w:p>
        </w:tc>
      </w:tr>
      <w:tr w:rsidR="0023436A" w:rsidTr="00E24141">
        <w:trPr>
          <w:jc w:val="center"/>
        </w:trPr>
        <w:tc>
          <w:tcPr>
            <w:tcW w:w="9855" w:type="dxa"/>
            <w:gridSpan w:val="2"/>
            <w:vAlign w:val="center"/>
          </w:tcPr>
          <w:p w:rsidR="0023436A" w:rsidRPr="00674731" w:rsidRDefault="0023436A" w:rsidP="00CE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ХМ-4</w:t>
            </w:r>
            <w:r w:rsidRPr="006747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67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Народно-сценічний танець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Класичний танець</w:t>
            </w: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Український народно-сценічний танець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балетмейстера</w:t>
            </w:r>
          </w:p>
        </w:tc>
      </w:tr>
      <w:tr w:rsidR="0023436A" w:rsidTr="00674731">
        <w:trPr>
          <w:jc w:val="center"/>
        </w:trPr>
        <w:tc>
          <w:tcPr>
            <w:tcW w:w="4927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Імпровізація</w:t>
            </w:r>
          </w:p>
        </w:tc>
        <w:tc>
          <w:tcPr>
            <w:tcW w:w="4928" w:type="dxa"/>
            <w:vAlign w:val="center"/>
          </w:tcPr>
          <w:p w:rsidR="0023436A" w:rsidRDefault="0023436A" w:rsidP="00CE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731" w:rsidRPr="00674731" w:rsidRDefault="00674731" w:rsidP="00674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74731" w:rsidRPr="00674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05"/>
    <w:rsid w:val="0023436A"/>
    <w:rsid w:val="003B6305"/>
    <w:rsid w:val="00542169"/>
    <w:rsid w:val="00674731"/>
    <w:rsid w:val="00F0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59ED8-48FC-476F-8405-F096EA2C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</cp:lastModifiedBy>
  <cp:revision>2</cp:revision>
  <dcterms:created xsi:type="dcterms:W3CDTF">2020-11-18T13:27:00Z</dcterms:created>
  <dcterms:modified xsi:type="dcterms:W3CDTF">2020-11-18T13:27:00Z</dcterms:modified>
</cp:coreProperties>
</file>