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B5D" w:rsidRDefault="00436B5D" w:rsidP="00436B5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Перелік форм контролю на </w:t>
      </w:r>
      <w:proofErr w:type="spellStart"/>
      <w:r w:rsidR="00D2131F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осінньо</w:t>
      </w:r>
      <w:proofErr w:type="spellEnd"/>
      <w:r w:rsidR="00D2131F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-</w:t>
      </w:r>
      <w:r>
        <w:rPr>
          <w:rFonts w:ascii="Arial" w:hAnsi="Arial" w:cs="Arial"/>
          <w:b/>
          <w:bCs/>
          <w:color w:val="000000"/>
          <w:sz w:val="28"/>
          <w:szCs w:val="28"/>
        </w:rPr>
        <w:t>зимов</w:t>
      </w:r>
      <w:r w:rsidR="00D0025C">
        <w:rPr>
          <w:rFonts w:ascii="Arial" w:hAnsi="Arial" w:cs="Arial"/>
          <w:b/>
          <w:bCs/>
          <w:color w:val="000000"/>
          <w:sz w:val="28"/>
          <w:szCs w:val="28"/>
        </w:rPr>
        <w:t xml:space="preserve">у заліково-екзаменаційну сесію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2020-2021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н.р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436B5D" w:rsidRDefault="00436B5D" w:rsidP="00436B5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6B5D" w:rsidRDefault="00436B5D" w:rsidP="00436B5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36B5D" w:rsidRDefault="00436B5D" w:rsidP="00436B5D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  <w:lang w:val="ru-RU"/>
        </w:rPr>
      </w:pPr>
      <w:r w:rsidRPr="00433EF1">
        <w:rPr>
          <w:rFonts w:ascii="Arial" w:hAnsi="Arial" w:cs="Arial"/>
          <w:bCs/>
          <w:color w:val="000000"/>
          <w:sz w:val="28"/>
          <w:szCs w:val="28"/>
        </w:rPr>
        <w:t>Спеціальність „</w:t>
      </w:r>
      <w:proofErr w:type="spellStart"/>
      <w:r w:rsidRPr="00433EF1">
        <w:rPr>
          <w:rFonts w:ascii="Arial" w:hAnsi="Arial" w:cs="Arial"/>
          <w:bCs/>
          <w:color w:val="000000"/>
          <w:sz w:val="28"/>
          <w:szCs w:val="28"/>
          <w:lang w:val="ru-RU"/>
        </w:rPr>
        <w:t>Середня</w:t>
      </w:r>
      <w:proofErr w:type="spellEnd"/>
      <w:r w:rsidRPr="00433EF1">
        <w:rPr>
          <w:rFonts w:ascii="Arial" w:hAnsi="Arial" w:cs="Arial"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433EF1">
        <w:rPr>
          <w:rFonts w:ascii="Arial" w:hAnsi="Arial" w:cs="Arial"/>
          <w:bCs/>
          <w:color w:val="000000"/>
          <w:sz w:val="28"/>
          <w:szCs w:val="28"/>
          <w:lang w:val="ru-RU"/>
        </w:rPr>
        <w:t>освіта</w:t>
      </w:r>
      <w:proofErr w:type="spellEnd"/>
      <w:r w:rsidRPr="00433EF1">
        <w:rPr>
          <w:rFonts w:ascii="Arial" w:hAnsi="Arial" w:cs="Arial"/>
          <w:bCs/>
          <w:color w:val="000000"/>
          <w:sz w:val="28"/>
          <w:szCs w:val="28"/>
          <w:lang w:val="ru-RU"/>
        </w:rPr>
        <w:t xml:space="preserve"> (</w:t>
      </w:r>
      <w:r w:rsidRPr="00433EF1">
        <w:rPr>
          <w:rFonts w:ascii="Arial" w:hAnsi="Arial" w:cs="Arial"/>
          <w:bCs/>
          <w:color w:val="000000"/>
          <w:sz w:val="28"/>
          <w:szCs w:val="28"/>
        </w:rPr>
        <w:t>Музичне мистецтво)”</w:t>
      </w:r>
    </w:p>
    <w:p w:rsidR="00F03BAF" w:rsidRDefault="00F03BAF" w:rsidP="00F03BAF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:rsidR="00F03BAF" w:rsidRDefault="00F03BAF" w:rsidP="00F03BAF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Заочна форма навчання</w:t>
      </w:r>
    </w:p>
    <w:p w:rsidR="00F03BAF" w:rsidRPr="00F03BAF" w:rsidRDefault="00F03BAF" w:rsidP="00436B5D">
      <w:pPr>
        <w:pStyle w:val="a4"/>
        <w:spacing w:before="0" w:beforeAutospacing="0" w:after="0" w:afterAutospacing="0"/>
        <w:jc w:val="center"/>
        <w:rPr>
          <w:lang w:val="ru-RU"/>
        </w:rPr>
      </w:pPr>
    </w:p>
    <w:p w:rsidR="00436B5D" w:rsidRDefault="00436B5D" w:rsidP="00436B5D">
      <w:pPr>
        <w:pStyle w:val="a4"/>
        <w:spacing w:before="0" w:beforeAutospacing="0" w:after="0" w:afterAutospacing="0"/>
        <w:jc w:val="center"/>
      </w:pPr>
    </w:p>
    <w:p w:rsidR="009A0D8B" w:rsidRPr="00F03BAF" w:rsidRDefault="009A0D8B" w:rsidP="009A0D8B">
      <w:pPr>
        <w:jc w:val="center"/>
        <w:rPr>
          <w:sz w:val="28"/>
          <w:szCs w:val="28"/>
          <w:lang w:val="uk-UA"/>
        </w:rPr>
      </w:pPr>
      <w:r w:rsidRPr="00F03BAF">
        <w:rPr>
          <w:sz w:val="28"/>
          <w:szCs w:val="28"/>
          <w:lang w:val="uk-UA"/>
        </w:rPr>
        <w:t>ОР Бакалавр</w:t>
      </w:r>
    </w:p>
    <w:p w:rsidR="00436B5D" w:rsidRDefault="00436B5D" w:rsidP="00436B5D"/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436B5D" w:rsidTr="00BC6E70">
        <w:tc>
          <w:tcPr>
            <w:tcW w:w="9571" w:type="dxa"/>
            <w:gridSpan w:val="4"/>
          </w:tcPr>
          <w:p w:rsidR="00436B5D" w:rsidRPr="00367629" w:rsidRDefault="00436B5D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436B5D" w:rsidTr="00BC6E70">
        <w:tc>
          <w:tcPr>
            <w:tcW w:w="4785" w:type="dxa"/>
            <w:gridSpan w:val="2"/>
          </w:tcPr>
          <w:p w:rsidR="00436B5D" w:rsidRPr="00B76D2C" w:rsidRDefault="00436B5D" w:rsidP="00BC6E70">
            <w:pPr>
              <w:jc w:val="center"/>
              <w:rPr>
                <w:sz w:val="24"/>
                <w:szCs w:val="24"/>
              </w:rPr>
            </w:pPr>
            <w:proofErr w:type="spellStart"/>
            <w:r w:rsidRPr="00B76D2C">
              <w:rPr>
                <w:b/>
                <w:sz w:val="24"/>
                <w:szCs w:val="24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436B5D" w:rsidRPr="00B76D2C" w:rsidRDefault="00436B5D" w:rsidP="00BC6E7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76D2C">
              <w:rPr>
                <w:b/>
                <w:sz w:val="24"/>
                <w:szCs w:val="24"/>
              </w:rPr>
              <w:t>Екзамени</w:t>
            </w:r>
            <w:proofErr w:type="spellEnd"/>
          </w:p>
        </w:tc>
      </w:tr>
      <w:tr w:rsidR="00436B5D" w:rsidTr="00BC6E70">
        <w:tc>
          <w:tcPr>
            <w:tcW w:w="9571" w:type="dxa"/>
            <w:gridSpan w:val="4"/>
          </w:tcPr>
          <w:p w:rsidR="00436B5D" w:rsidRPr="00A218B1" w:rsidRDefault="00436B5D" w:rsidP="00BC6E70">
            <w:pPr>
              <w:jc w:val="center"/>
              <w:rPr>
                <w:b/>
                <w:sz w:val="32"/>
                <w:szCs w:val="32"/>
              </w:rPr>
            </w:pPr>
            <w:r w:rsidRPr="00A218B1">
              <w:rPr>
                <w:b/>
                <w:sz w:val="32"/>
                <w:szCs w:val="32"/>
                <w:lang w:val="uk-UA"/>
              </w:rPr>
              <w:t>2</w:t>
            </w:r>
            <w:r w:rsidRPr="00A218B1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433EF1" w:rsidTr="00BC6E70">
        <w:tc>
          <w:tcPr>
            <w:tcW w:w="534" w:type="dxa"/>
          </w:tcPr>
          <w:p w:rsidR="00433EF1" w:rsidRDefault="00433EF1" w:rsidP="00BC6E70">
            <w:r>
              <w:t>1.</w:t>
            </w:r>
          </w:p>
        </w:tc>
        <w:tc>
          <w:tcPr>
            <w:tcW w:w="4251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568" w:type="dxa"/>
          </w:tcPr>
          <w:p w:rsidR="00433EF1" w:rsidRDefault="00433EF1" w:rsidP="00BC6E70">
            <w:r>
              <w:t>1.</w:t>
            </w:r>
          </w:p>
        </w:tc>
        <w:tc>
          <w:tcPr>
            <w:tcW w:w="4218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Методика робот</w:t>
            </w:r>
            <w:r w:rsidR="007F3C34" w:rsidRPr="00B76D2C">
              <w:rPr>
                <w:sz w:val="28"/>
                <w:szCs w:val="28"/>
                <w:lang w:val="uk-UA"/>
              </w:rPr>
              <w:t>и</w:t>
            </w:r>
            <w:r w:rsidRPr="00B76D2C">
              <w:rPr>
                <w:sz w:val="28"/>
                <w:szCs w:val="28"/>
                <w:lang w:val="uk-UA"/>
              </w:rPr>
              <w:t xml:space="preserve"> в дошкільному закладі</w:t>
            </w:r>
          </w:p>
        </w:tc>
      </w:tr>
      <w:tr w:rsidR="00433EF1" w:rsidTr="00BC6E70">
        <w:tc>
          <w:tcPr>
            <w:tcW w:w="534" w:type="dxa"/>
          </w:tcPr>
          <w:p w:rsidR="00433EF1" w:rsidRDefault="00433EF1" w:rsidP="00BC6E70">
            <w:r>
              <w:t>2.</w:t>
            </w:r>
          </w:p>
        </w:tc>
        <w:tc>
          <w:tcPr>
            <w:tcW w:w="4251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Диригування</w:t>
            </w:r>
          </w:p>
        </w:tc>
        <w:tc>
          <w:tcPr>
            <w:tcW w:w="568" w:type="dxa"/>
          </w:tcPr>
          <w:p w:rsidR="00433EF1" w:rsidRDefault="00433EF1" w:rsidP="00BC6E70">
            <w:r>
              <w:t>2.</w:t>
            </w:r>
          </w:p>
        </w:tc>
        <w:tc>
          <w:tcPr>
            <w:tcW w:w="4218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Вокальний ансамбль</w:t>
            </w:r>
          </w:p>
        </w:tc>
      </w:tr>
      <w:tr w:rsidR="00433EF1" w:rsidTr="00BC6E70">
        <w:tc>
          <w:tcPr>
            <w:tcW w:w="534" w:type="dxa"/>
          </w:tcPr>
          <w:p w:rsidR="00433EF1" w:rsidRDefault="00433EF1" w:rsidP="00BC6E70">
            <w:r>
              <w:t>3.</w:t>
            </w:r>
          </w:p>
        </w:tc>
        <w:tc>
          <w:tcPr>
            <w:tcW w:w="4251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Постановка голосу</w:t>
            </w:r>
          </w:p>
        </w:tc>
        <w:tc>
          <w:tcPr>
            <w:tcW w:w="568" w:type="dxa"/>
          </w:tcPr>
          <w:p w:rsidR="00433EF1" w:rsidRDefault="00433EF1" w:rsidP="00BC6E70">
            <w:r>
              <w:t>3.</w:t>
            </w:r>
          </w:p>
        </w:tc>
        <w:tc>
          <w:tcPr>
            <w:tcW w:w="4218" w:type="dxa"/>
          </w:tcPr>
          <w:p w:rsidR="00433EF1" w:rsidRPr="00B76D2C" w:rsidRDefault="00433EF1" w:rsidP="00BC6E70">
            <w:pPr>
              <w:rPr>
                <w:sz w:val="28"/>
                <w:szCs w:val="28"/>
              </w:rPr>
            </w:pPr>
          </w:p>
        </w:tc>
      </w:tr>
      <w:tr w:rsidR="00433EF1" w:rsidTr="00BC6E70">
        <w:tc>
          <w:tcPr>
            <w:tcW w:w="534" w:type="dxa"/>
          </w:tcPr>
          <w:p w:rsidR="00433EF1" w:rsidRDefault="00433EF1" w:rsidP="00BC6E70">
            <w:r>
              <w:t>4.</w:t>
            </w:r>
          </w:p>
        </w:tc>
        <w:tc>
          <w:tcPr>
            <w:tcW w:w="4251" w:type="dxa"/>
          </w:tcPr>
          <w:p w:rsidR="00433EF1" w:rsidRPr="00B76D2C" w:rsidRDefault="00433EF1" w:rsidP="00BC6E70">
            <w:pPr>
              <w:jc w:val="center"/>
              <w:rPr>
                <w:sz w:val="28"/>
                <w:szCs w:val="28"/>
                <w:lang w:val="uk-UA"/>
              </w:rPr>
            </w:pPr>
            <w:r w:rsidRPr="00B76D2C">
              <w:rPr>
                <w:sz w:val="28"/>
                <w:szCs w:val="28"/>
                <w:lang w:val="uk-UA"/>
              </w:rPr>
              <w:t>Курсова по музичні</w:t>
            </w:r>
            <w:r w:rsidR="007F3C34" w:rsidRPr="00B76D2C">
              <w:rPr>
                <w:sz w:val="28"/>
                <w:szCs w:val="28"/>
                <w:lang w:val="uk-UA"/>
              </w:rPr>
              <w:t>й</w:t>
            </w:r>
            <w:r w:rsidRPr="00B76D2C">
              <w:rPr>
                <w:sz w:val="28"/>
                <w:szCs w:val="28"/>
                <w:lang w:val="uk-UA"/>
              </w:rPr>
              <w:t xml:space="preserve"> педагогіці</w:t>
            </w:r>
          </w:p>
        </w:tc>
        <w:tc>
          <w:tcPr>
            <w:tcW w:w="568" w:type="dxa"/>
          </w:tcPr>
          <w:p w:rsidR="00433EF1" w:rsidRDefault="00433EF1" w:rsidP="00BC6E70">
            <w:r>
              <w:t>4.</w:t>
            </w:r>
          </w:p>
        </w:tc>
        <w:tc>
          <w:tcPr>
            <w:tcW w:w="4218" w:type="dxa"/>
          </w:tcPr>
          <w:p w:rsidR="00433EF1" w:rsidRDefault="00433EF1" w:rsidP="00BC6E70"/>
        </w:tc>
      </w:tr>
      <w:tr w:rsidR="00436B5D" w:rsidTr="00BC6E70">
        <w:tc>
          <w:tcPr>
            <w:tcW w:w="534" w:type="dxa"/>
          </w:tcPr>
          <w:p w:rsidR="00436B5D" w:rsidRDefault="00436B5D" w:rsidP="00BC6E70">
            <w:r>
              <w:t>5.</w:t>
            </w:r>
          </w:p>
        </w:tc>
        <w:tc>
          <w:tcPr>
            <w:tcW w:w="4251" w:type="dxa"/>
          </w:tcPr>
          <w:p w:rsidR="00436B5D" w:rsidRDefault="00436B5D" w:rsidP="00BC6E70"/>
        </w:tc>
        <w:tc>
          <w:tcPr>
            <w:tcW w:w="568" w:type="dxa"/>
          </w:tcPr>
          <w:p w:rsidR="00436B5D" w:rsidRDefault="00436B5D" w:rsidP="00BC6E70">
            <w:r>
              <w:t>5.</w:t>
            </w:r>
          </w:p>
        </w:tc>
        <w:tc>
          <w:tcPr>
            <w:tcW w:w="4218" w:type="dxa"/>
          </w:tcPr>
          <w:p w:rsidR="00436B5D" w:rsidRDefault="00436B5D" w:rsidP="00BC6E70"/>
        </w:tc>
      </w:tr>
    </w:tbl>
    <w:p w:rsidR="00436B5D" w:rsidRDefault="00436B5D" w:rsidP="00436B5D"/>
    <w:sectPr w:rsidR="00436B5D" w:rsidSect="006B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B5D"/>
    <w:rsid w:val="00433EF1"/>
    <w:rsid w:val="00436B5D"/>
    <w:rsid w:val="0044318D"/>
    <w:rsid w:val="006B7966"/>
    <w:rsid w:val="007F3C34"/>
    <w:rsid w:val="008E002E"/>
    <w:rsid w:val="008E1BF0"/>
    <w:rsid w:val="009A0D8B"/>
    <w:rsid w:val="009A5A1E"/>
    <w:rsid w:val="00A218B1"/>
    <w:rsid w:val="00B75EBD"/>
    <w:rsid w:val="00B76D2C"/>
    <w:rsid w:val="00D0025C"/>
    <w:rsid w:val="00D2131F"/>
    <w:rsid w:val="00E44747"/>
    <w:rsid w:val="00F03BAF"/>
    <w:rsid w:val="00FC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6B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36B5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331</Characters>
  <Application>Microsoft Office Word</Application>
  <DocSecurity>0</DocSecurity>
  <Lines>2</Lines>
  <Paragraphs>1</Paragraphs>
  <ScaleCrop>false</ScaleCrop>
  <Company>SPecialiST RePack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2020-12-01T16:50:00Z</dcterms:created>
  <dcterms:modified xsi:type="dcterms:W3CDTF">2020-12-03T15:04:00Z</dcterms:modified>
</cp:coreProperties>
</file>