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right="-286" w:hanging="0"/>
        <w:jc w:val="both"/>
        <w:rPr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  <w:lang w:val="en-US" w:eastAsia="en-US" w:bidi="ar-SA"/>
        </w:rPr>
        <w:t>Poems by Michael Swan</w:t>
      </w:r>
    </w:p>
    <w:p>
      <w:pPr>
        <w:pStyle w:val="Normal"/>
        <w:spacing w:lineRule="auto" w:line="360" w:before="0" w:after="0"/>
        <w:ind w:right="-286" w:hanging="0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spacing w:lineRule="auto" w:line="360" w:before="0" w:after="0"/>
        <w:ind w:right="-286" w:hanging="0"/>
        <w:jc w:val="both"/>
        <w:rPr>
          <w:lang w:val="en-US" w:eastAsia="en-US" w:bidi="ar-SA"/>
        </w:rPr>
      </w:pPr>
      <w:r>
        <w:rPr>
          <w:rFonts w:cs="Times New Roman" w:ascii="Times New Roman" w:hAnsi="Times New Roman"/>
          <w:b/>
          <w:sz w:val="28"/>
          <w:szCs w:val="28"/>
          <w:lang w:val="en-US" w:eastAsia="en-US" w:bidi="ar-SA"/>
        </w:rPr>
        <w:t>SOURCES</w:t>
      </w:r>
    </w:p>
    <w:p>
      <w:pPr>
        <w:pStyle w:val="Normal"/>
        <w:spacing w:lineRule="auto" w:line="360" w:before="0" w:after="0"/>
        <w:ind w:right="-286" w:hanging="0"/>
        <w:jc w:val="both"/>
        <w:rPr>
          <w:b w:val="false"/>
          <w:b w:val="false"/>
          <w:bCs w:val="false"/>
          <w:lang w:val="en-US" w:eastAsia="en-US" w:bidi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 w:eastAsia="en-US" w:bidi="ar-SA"/>
        </w:rPr>
        <w:t xml:space="preserve">1. Michael Swan. (2006).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 xml:space="preserve">When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>T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 xml:space="preserve">hey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>C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 xml:space="preserve">ome for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>Y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>ou.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 w:eastAsia="en-US" w:bidi="ar-SA"/>
        </w:rPr>
        <w:t xml:space="preserve"> The Frogmore Press.</w:t>
      </w:r>
    </w:p>
    <w:p>
      <w:pPr>
        <w:pStyle w:val="Normal"/>
        <w:spacing w:lineRule="auto" w:line="360" w:before="0" w:after="0"/>
        <w:ind w:right="-286" w:hanging="0"/>
        <w:jc w:val="both"/>
        <w:rPr>
          <w:b w:val="false"/>
          <w:b w:val="false"/>
          <w:bCs w:val="false"/>
          <w:lang w:val="en-US" w:eastAsia="en-US" w:bidi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 w:eastAsia="en-US" w:bidi="ar-SA"/>
        </w:rPr>
        <w:t xml:space="preserve">2. Michael Swan. (2011).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 xml:space="preserve">The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>S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 xml:space="preserve">hapes of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>T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en-US" w:eastAsia="en-US" w:bidi="ar-SA"/>
        </w:rPr>
        <w:t>hings.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 w:eastAsia="en-US" w:bidi="ar-SA"/>
        </w:rPr>
        <w:t xml:space="preserve"> Overstep Books Ltd.</w:t>
      </w:r>
    </w:p>
    <w:p>
      <w:pPr>
        <w:pStyle w:val="Normal"/>
        <w:spacing w:lineRule="auto" w:line="360" w:before="0" w:after="0"/>
        <w:ind w:right="-286" w:hanging="0"/>
        <w:jc w:val="both"/>
        <w:rPr>
          <w:b w:val="false"/>
          <w:b w:val="false"/>
          <w:bCs w:val="false"/>
          <w:lang w:val="en-US" w:eastAsia="en-US" w:bidi="ar-SA"/>
        </w:rPr>
      </w:pPr>
      <w:r>
        <w:rPr/>
      </w:r>
    </w:p>
    <w:p>
      <w:pPr>
        <w:pStyle w:val="Normal"/>
        <w:spacing w:lineRule="auto" w:line="360" w:before="0" w:after="0"/>
        <w:ind w:right="-286" w:hanging="0"/>
        <w:jc w:val="center"/>
        <w:rPr>
          <w:lang w:val="en-US" w:eastAsia="en-US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en-US" w:bidi="ar-SA"/>
        </w:rPr>
        <w:tab/>
        <w:tab/>
        <w:tab/>
        <w:tab/>
        <w:tab/>
        <w:tab/>
        <w:tab/>
        <w:tab/>
        <w:t>Переклад: Ольга Кульчицька</w:t>
      </w:r>
    </w:p>
    <w:p>
      <w:pPr>
        <w:pStyle w:val="Normal"/>
        <w:spacing w:lineRule="auto" w:line="360" w:before="0" w:after="0"/>
        <w:ind w:right="-286" w:hanging="0"/>
        <w:jc w:val="both"/>
        <w:rPr>
          <w:rFonts w:ascii="Times New Roman" w:hAnsi="Times New Roman"/>
          <w:sz w:val="28"/>
          <w:szCs w:val="28"/>
          <w:lang w:val="en-US" w:eastAsia="en-US" w:bidi="ar-SA"/>
        </w:rPr>
      </w:pPr>
      <w:r>
        <w:rPr>
          <w:rFonts w:ascii="Times New Roman" w:hAnsi="Times New Roman"/>
          <w:sz w:val="28"/>
          <w:szCs w:val="28"/>
          <w:lang w:val="en-US" w:eastAsia="en-US" w:bidi="ar-SA"/>
        </w:rPr>
        <w:tab/>
      </w:r>
    </w:p>
    <w:tbl>
      <w:tblPr>
        <w:tblW w:w="10603" w:type="dxa"/>
        <w:jc w:val="left"/>
        <w:tblInd w:w="-565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00"/>
        <w:gridCol w:w="5503"/>
      </w:tblGrid>
      <w:tr>
        <w:trPr>
          <w:trHeight w:val="5325" w:hRule="atLeast"/>
        </w:trPr>
        <w:tc>
          <w:tcPr>
            <w:tcW w:w="5100" w:type="dxa"/>
            <w:tcBorders/>
          </w:tcPr>
          <w:p>
            <w:pPr>
              <w:pStyle w:val="Normal"/>
              <w:spacing w:lineRule="auto" w:line="360" w:before="0" w:after="0"/>
              <w:ind w:right="-286" w:hanging="0"/>
              <w:jc w:val="center"/>
              <w:rPr>
                <w:rFonts w:ascii="Times New Roman" w:hAnsi="Times New Roman" w:cs="Times New Roman"/>
                <w:b/>
                <w:b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4"/>
                <w:szCs w:val="24"/>
                <w:lang w:val="en-US" w:eastAsia="en-US" w:bidi="ar-SA"/>
              </w:rPr>
              <w:t>WE TRIED TO TELL YOU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In a shabby pub</w:t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down a back street</w:t>
              <w:tab/>
              <w:tab/>
              <w:tab/>
              <w:tab/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late one evening,</w:t>
              <w:tab/>
              <w:tab/>
              <w:tab/>
              <w:tab/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 found my old maths teacher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sitting in a corner table,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crying.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Not a pretty sight,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 old maths teacher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weeping into his beer.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‘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Let me tell you this,’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he said.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‘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It does not add up.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It does not fucking add up.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Two plus two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is a random number.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The angles of a triangle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sum to 37 degrees, or 460 , or minus 11,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or nothing you can determine.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Circles bulge.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Squares don’t have enough corners.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Parallel lines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all meet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or do not exist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or go where they bloody feel like.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The x axis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does not come on the same page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as the y axis.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There is no geometry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that fits our space.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You get on the number 4 bus for the station,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when you arrive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it is flight 968 to Istanbul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diverted to Manchester,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you have to walk back.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Time leaks out of the clock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scampers off sideways.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One woman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is three women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or no woman,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not necessarily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in that order.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You bastards knew all that,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didn’t you?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You knew it all along,’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he said,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knocking over his beer.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9638" w:leader="none"/>
              </w:tabs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‘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We tried to tell you,’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 said.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‘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We tried to tell you.’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(Swan, 2006, pp. 18–19) 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03" w:type="dxa"/>
            <w:tcBorders/>
          </w:tcPr>
          <w:p>
            <w:pPr>
              <w:pStyle w:val="Normal"/>
              <w:spacing w:lineRule="auto" w:line="360" w:before="0" w:after="0"/>
              <w:ind w:right="-286" w:hanging="0"/>
              <w:jc w:val="center"/>
              <w:rPr>
                <w:rFonts w:ascii="Times New Roman" w:hAnsi="Times New Roman" w:cs="Times New Roman"/>
                <w:b/>
                <w:b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4"/>
                <w:szCs w:val="24"/>
                <w:lang w:val="en-US" w:eastAsia="en-US" w:bidi="ar-SA"/>
              </w:rPr>
              <w:t>МИ  НАМАГАЛИСЬ ВАМ  СКАЗАТИ</w:t>
              <w:tab/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У обшарпаному пабі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на одній з бічних вулиць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якось пізно ввечері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я побачив свого старого вчителя математики,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який сидів за столиком у кутку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і плакав.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Не дуже привабливе видовище –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старий вчитель математики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плаче над своїм пивом.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en-US" w:eastAsia="en-US" w:bidi="ar-SA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“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Ось послухай, –  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сказав він. –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Нічого не складається.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Нічого не складається, чорт забирай.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en-US" w:eastAsia="en-US" w:bidi="ar-SA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Два плюс два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дороівнює випадковому числу.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en-US" w:eastAsia="en-US" w:bidi="ar-SA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Сума кутів трикутника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становить 37 градусів, або 460, або мінус 11,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або взагалі щось невизначуване.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Ділянки кола випирають.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Квадратам бракує кутів.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Паралельні прямі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перехрещуються,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або їх взагалі не існує,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або лінії спрямовуються куди їм у біса заманеться.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Вісь х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вперто не з’являється на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одній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 сторінці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із віссю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 y.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en-US" w:eastAsia="en-US" w:bidi="ar-SA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Немає геометрії,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яка б відображала наш простір.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en-US" w:eastAsia="en-US" w:bidi="ar-SA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Сідаєш у автобус номер 4, що прямує на станцію,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а на кінцевій зупинці –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рейс літака 968 до Стамбула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змінено, він летить у Манчестер,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і доводиться йти назад.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en-US" w:eastAsia="en-US" w:bidi="ar-SA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Час витікає з годинника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і дріботить кудись убік.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en-US" w:eastAsia="en-US" w:bidi="ar-SA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Одна жінка –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це три жінки,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або взагалі, коли немає жінки,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не обов’язково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у такому порядку.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en-US" w:eastAsia="en-US" w:bidi="ar-SA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Ви, чортяки, знали це,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правда ж?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Ви це завжди знали”, –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він зачіпив рукою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і перекинув на столі свій кухоль пива.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en-US" w:eastAsia="en-US" w:bidi="ar-SA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“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Ми намагались Вам сказати, –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мовив я, –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ми намагались ...”</w:t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en-US" w:bidi="ar-SA"/>
              </w:rPr>
              <w:t>HAPPY ENDING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They don’t die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after the balcony,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the night of love,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such sweet sorrow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the rest.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On the contrary,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they saved up for a deposit,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she gets a job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at Marks and Spencer’s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till the first kid comes along.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He gets promoted to area manager,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then head of marketing.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Tennis at the weekend.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Costa Brava or Scotland in the summer.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One year, the Seychelles.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 good retirement package.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They move to Dunstable.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They see the grandchildren quite often.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She knits things for them.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He teaches them tricks,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wiggles his ears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to make them laugh.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Not such a good story?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Ask him. Ask her.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ab/>
              <w:tab/>
              <w:tab/>
              <w:tab/>
              <w:t>(Swan, 2011, p. 5)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03" w:type="dxa"/>
            <w:tcBorders/>
          </w:tcPr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en-US" w:bidi="ar-SA"/>
              </w:rPr>
              <w:t>ЩАСЛИВИЙ КІНЕЦЬ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Вони не помирають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після розмови на балконі,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ночі кохання,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такого солодкого смутку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і всього іншого.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Навпаки,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вони заощадили і відкрили депозит,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вона знайшла р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 w:eastAsia="en-US" w:bidi="ar-SA"/>
              </w:rPr>
              <w:t xml:space="preserve">оботу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 w:eastAsia="en-US" w:bidi="ar-SA"/>
              </w:rPr>
              <w:t xml:space="preserve">у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  <w:t>Marks and Spencer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  <w:t>і працювала, поки не народилася перша дитина.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Його підвищили до регіонального управляючого,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а згодом до начальника відділу маркетингу.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Теніс на вихідних.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Коста-Брава або Шотландія влітку.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Одного року – Сейшели.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Хороша пенсія.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Вони пере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 w:eastAsia="en-US" w:bidi="ar-SA"/>
              </w:rPr>
              <w:t xml:space="preserve">їхали до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  <w:t>Данстейбла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  <w:t>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Вони часто бачаться з онуками.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Вона плете для них різні речі.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 w:eastAsia="en-US" w:bidi="ar-SA"/>
              </w:rPr>
              <w:t xml:space="preserve">Він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  <w:t>вчить їх різних трюків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  <w:t>і ворушить вухами,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  <w:t>а вони сміються.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  <w:t>Не така гарна історія?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 w:bidi="ar-SA"/>
              </w:rPr>
              <w:t xml:space="preserve">Спитайте у нього. Спитайте у неї. </w:t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bCs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en-US" w:bidi="ar-SA"/>
              </w:rPr>
              <w:t>TAKE IT OR LEAVE IT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This poem showed up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the other day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asked me to write it.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OK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 said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state your requirements.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Well, it said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 was thinking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maybe  sonnet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with some slick rhymes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 pervasive note of melancholy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a neat twist at the end.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 don’t do sonnets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 said,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and rhymes are right out.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 could knock you up a nice ten-liner on sunsets.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 don’t like sunsets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it said.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Well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it’s sunsets or autumn leaves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 said.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Take it or leave it.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Yeah, right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it said.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I’ll let you know.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ab/>
              <w:tab/>
              <w:tab/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lang w:val="en-US" w:eastAsia="en-US" w:bidi="ar-S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(Swan, 2011, p. 46)</w:t>
            </w:r>
          </w:p>
        </w:tc>
        <w:tc>
          <w:tcPr>
            <w:tcW w:w="5503" w:type="dxa"/>
            <w:tcBorders/>
          </w:tcPr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НЕ ХОЧЕТЕ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en-US"/>
              </w:rPr>
              <w:t>–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НЕ ТРЕБА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Ця поезія завітала до мене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кілька днів тому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і попросила написати її.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Добре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сказав я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я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кі Ваші умови?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Ну, сказала вона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я думала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може сонет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щоб вражав професійним римуванням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з відчутною ноткою меланхолії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і влучно несподіваним кінцем.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Я не пишу сонетів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сказав я,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а рими взагалі виключаються.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Можу зварганити гарний віршик про захід сонця,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рядків так на десять.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Я не люблю заходів сонця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сказала вона.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Послухайте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захід сонця або осіннє листя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сказав я.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Не хочете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val="en-US" w:eastAsia="en-US" w:bidi="ar-SA"/>
              </w:rPr>
              <w:t>–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 xml:space="preserve"> не треба.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highlight w:val="yellow"/>
                <w:lang w:val="en-US" w:eastAsia="en-US" w:bidi="ar-SA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Що ж, розумію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сказала вона.</w:t>
            </w:r>
          </w:p>
          <w:p>
            <w:pPr>
              <w:pStyle w:val="Normal"/>
              <w:spacing w:lineRule="auto" w:line="360" w:before="0" w:after="0"/>
              <w:ind w:right="-286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en-US" w:bidi="ar-SA"/>
              </w:rPr>
              <w:t>Я Вас сповіщу.</w:t>
            </w:r>
          </w:p>
        </w:tc>
      </w:tr>
    </w:tbl>
    <w:p>
      <w:pPr>
        <w:pStyle w:val="Normal"/>
        <w:spacing w:lineRule="auto" w:line="360" w:before="0" w:after="0"/>
        <w:ind w:right="-286" w:hanging="0"/>
        <w:jc w:val="both"/>
        <w:rPr>
          <w:rFonts w:ascii="Times New Roman" w:hAnsi="Times New Roman"/>
          <w:sz w:val="28"/>
          <w:szCs w:val="28"/>
          <w:lang w:val="en-US" w:eastAsia="en-US" w:bidi="ar-SA"/>
        </w:rPr>
      </w:pPr>
      <w:r>
        <w:rPr/>
      </w:r>
    </w:p>
    <w:p>
      <w:pPr>
        <w:pStyle w:val="Normal"/>
        <w:spacing w:lineRule="auto" w:line="360" w:before="0" w:after="0"/>
        <w:ind w:right="-286" w:hanging="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/>
      </w:r>
    </w:p>
    <w:p>
      <w:pPr>
        <w:pStyle w:val="Normal"/>
        <w:spacing w:lineRule="auto" w:line="360" w:before="0" w:after="0"/>
        <w:ind w:right="-286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right="-286" w:hanging="0"/>
        <w:jc w:val="both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spacing w:lineRule="auto" w:line="360" w:before="0" w:after="0"/>
        <w:ind w:right="-286" w:hanging="0"/>
        <w:jc w:val="both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spacing w:lineRule="auto" w:line="360" w:before="0" w:after="0"/>
        <w:ind w:right="-286" w:hanging="0"/>
        <w:jc w:val="both"/>
        <w:rPr>
          <w:lang w:val="en-US" w:eastAsia="en-US" w:bidi="ar-SA"/>
        </w:rPr>
      </w:pPr>
      <w:r>
        <w:rPr/>
      </w:r>
    </w:p>
    <w:sectPr>
      <w:headerReference w:type="default" r:id="rId2"/>
      <w:type w:val="nextPage"/>
      <w:pgSz w:w="11906" w:h="16838"/>
      <w:pgMar w:left="1418" w:right="1418" w:header="1418" w:top="2194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788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b245e"/>
    <w:rPr>
      <w:rFonts w:ascii="Tahoma" w:hAnsi="Tahoma" w:cs="Tahoma"/>
      <w:sz w:val="16"/>
      <w:szCs w:val="16"/>
    </w:rPr>
  </w:style>
  <w:style w:type="character" w:styleId="Style15">
    <w:name w:val="Гіперпосилання"/>
    <w:basedOn w:val="DefaultParagraphFont"/>
    <w:uiPriority w:val="99"/>
    <w:unhideWhenUsed/>
    <w:rsid w:val="0040377d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b245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443"/>
    <w:pPr>
      <w:spacing w:before="0" w:after="200"/>
      <w:ind w:left="720" w:hanging="0"/>
      <w:contextualSpacing/>
    </w:pPr>
    <w:rPr/>
  </w:style>
  <w:style w:type="paragraph" w:styleId="Style21">
    <w:name w:val="Вміст рамки"/>
    <w:basedOn w:val="Normal"/>
    <w:qFormat/>
    <w:pPr/>
    <w:rPr/>
  </w:style>
  <w:style w:type="paragraph" w:styleId="Style22">
    <w:name w:val="Вміст таблиці"/>
    <w:basedOn w:val="Normal"/>
    <w:qFormat/>
    <w:pPr>
      <w:suppressLineNumbers/>
    </w:pPr>
    <w:rPr/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8"/>
        <w:tab w:val="center" w:pos="4535" w:leader="none"/>
        <w:tab w:val="right" w:pos="9070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25A2-9183-444E-8E06-B2924DB9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LibreOffice/6.4.7.2$Linux_X86_64 LibreOffice_project/40$Build-2</Application>
  <Pages>5</Pages>
  <Words>836</Words>
  <Characters>3928</Characters>
  <CharactersWithSpaces>4621</CharactersWithSpaces>
  <Paragraphs>213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2021-08-21T14:05:00Z</dcterms:created>
  <dc:creator>Olga</dc:creator>
  <dc:description/>
  <dc:language>uk-UA</dc:language>
  <cp:lastModifiedBy/>
  <cp:lastPrinted>2021-06-27T14:19:00Z</cp:lastPrinted>
  <dcterms:modified xsi:type="dcterms:W3CDTF">2022-12-10T00:02:34Z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