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99C" w:rsidRPr="005F709A" w:rsidRDefault="00E2699C" w:rsidP="005F709A">
      <w:pPr>
        <w:spacing w:after="0" w:line="240" w:lineRule="auto"/>
        <w:jc w:val="center"/>
        <w:rPr>
          <w:rFonts w:ascii="Times New Roman" w:hAnsi="Times New Roman"/>
          <w:b/>
          <w:sz w:val="28"/>
          <w:szCs w:val="28"/>
          <w:lang w:eastAsia="ru-RU"/>
        </w:rPr>
      </w:pPr>
      <w:r w:rsidRPr="005F709A">
        <w:rPr>
          <w:rFonts w:ascii="Times New Roman" w:hAnsi="Times New Roman"/>
          <w:b/>
          <w:sz w:val="28"/>
          <w:szCs w:val="28"/>
          <w:lang w:eastAsia="ru-RU"/>
        </w:rPr>
        <w:t>МІНІСТЕРСТВО ОСВІТИ І НАУКИ УКРАЇНИ</w:t>
      </w:r>
    </w:p>
    <w:p w:rsidR="00E2699C" w:rsidRPr="005F709A" w:rsidRDefault="00E2699C" w:rsidP="005F709A">
      <w:pPr>
        <w:spacing w:after="0" w:line="240" w:lineRule="auto"/>
        <w:jc w:val="center"/>
        <w:rPr>
          <w:rFonts w:ascii="Times New Roman" w:hAnsi="Times New Roman"/>
          <w:b/>
          <w:sz w:val="28"/>
          <w:szCs w:val="28"/>
          <w:lang w:eastAsia="ru-RU"/>
        </w:rPr>
      </w:pPr>
      <w:r w:rsidRPr="005F709A">
        <w:rPr>
          <w:rFonts w:ascii="Times New Roman" w:hAnsi="Times New Roman"/>
          <w:b/>
          <w:sz w:val="28"/>
          <w:szCs w:val="28"/>
          <w:lang w:eastAsia="ru-RU"/>
        </w:rPr>
        <w:t>ПРИКАРПАТСЬКИЙ НАЦІОНАЛЬНИЙ УНІВЕРСИТЕТ</w:t>
      </w:r>
    </w:p>
    <w:p w:rsidR="00E2699C" w:rsidRPr="005F709A" w:rsidRDefault="00E2699C" w:rsidP="005F709A">
      <w:pPr>
        <w:spacing w:after="0" w:line="240" w:lineRule="auto"/>
        <w:jc w:val="center"/>
        <w:rPr>
          <w:rFonts w:ascii="Times New Roman" w:hAnsi="Times New Roman"/>
          <w:b/>
          <w:sz w:val="28"/>
          <w:szCs w:val="28"/>
          <w:lang w:eastAsia="ru-RU"/>
        </w:rPr>
      </w:pPr>
      <w:r w:rsidRPr="005F709A">
        <w:rPr>
          <w:rFonts w:ascii="Times New Roman" w:hAnsi="Times New Roman"/>
          <w:b/>
          <w:sz w:val="28"/>
          <w:szCs w:val="28"/>
          <w:lang w:eastAsia="ru-RU"/>
        </w:rPr>
        <w:t xml:space="preserve"> ІМЕНІ ВАСИЛЯ СТЕФАНИКА</w:t>
      </w:r>
    </w:p>
    <w:p w:rsidR="00E2699C" w:rsidRPr="005F709A" w:rsidRDefault="00E2699C" w:rsidP="005F709A">
      <w:pPr>
        <w:spacing w:after="0" w:line="240" w:lineRule="auto"/>
        <w:jc w:val="center"/>
        <w:rPr>
          <w:rFonts w:ascii="Times New Roman" w:hAnsi="Times New Roman"/>
          <w:b/>
          <w:sz w:val="28"/>
          <w:szCs w:val="28"/>
          <w:lang w:eastAsia="ru-RU"/>
        </w:rPr>
      </w:pPr>
    </w:p>
    <w:p w:rsidR="00E2699C" w:rsidRPr="005F709A" w:rsidRDefault="00E2699C" w:rsidP="005F709A">
      <w:pPr>
        <w:spacing w:after="0" w:line="240" w:lineRule="auto"/>
        <w:jc w:val="center"/>
        <w:rPr>
          <w:rFonts w:ascii="Times New Roman" w:hAnsi="Times New Roman"/>
          <w:b/>
          <w:sz w:val="28"/>
          <w:szCs w:val="28"/>
          <w:lang w:eastAsia="ru-RU"/>
        </w:rPr>
      </w:pPr>
    </w:p>
    <w:p w:rsidR="00E2699C" w:rsidRPr="005F709A" w:rsidRDefault="00E2699C" w:rsidP="005F709A">
      <w:pPr>
        <w:spacing w:after="0" w:line="240" w:lineRule="auto"/>
        <w:jc w:val="center"/>
        <w:rPr>
          <w:rFonts w:ascii="Times New Roman" w:hAnsi="Times New Roman"/>
          <w:b/>
          <w:sz w:val="28"/>
          <w:szCs w:val="28"/>
          <w:lang w:eastAsia="ru-RU"/>
        </w:rPr>
      </w:pPr>
    </w:p>
    <w:p w:rsidR="00E2699C" w:rsidRPr="005F709A" w:rsidRDefault="00E2699C" w:rsidP="005F709A">
      <w:pPr>
        <w:spacing w:after="0" w:line="240" w:lineRule="auto"/>
        <w:jc w:val="center"/>
        <w:rPr>
          <w:rFonts w:ascii="Times New Roman" w:hAnsi="Times New Roman"/>
          <w:b/>
          <w:sz w:val="28"/>
          <w:szCs w:val="28"/>
          <w:lang w:eastAsia="ru-RU"/>
        </w:rPr>
      </w:pPr>
    </w:p>
    <w:p w:rsidR="00E2699C" w:rsidRPr="005F709A" w:rsidRDefault="00E2699C" w:rsidP="005F709A">
      <w:pPr>
        <w:spacing w:after="0" w:line="240" w:lineRule="auto"/>
        <w:jc w:val="center"/>
        <w:rPr>
          <w:rFonts w:ascii="Times New Roman" w:hAnsi="Times New Roman"/>
          <w:b/>
          <w:sz w:val="28"/>
          <w:szCs w:val="28"/>
          <w:lang w:eastAsia="ru-RU"/>
        </w:rPr>
      </w:pPr>
      <w:r w:rsidRPr="005F709A">
        <w:rPr>
          <w:rFonts w:ascii="Times New Roman" w:hAnsi="Times New Roman"/>
          <w:sz w:val="28"/>
          <w:szCs w:val="28"/>
          <w:lang w:eastAsia="ru-RU"/>
        </w:rPr>
        <w:t>Факультет іноземних мов</w:t>
      </w:r>
    </w:p>
    <w:p w:rsidR="00E2699C" w:rsidRPr="005F709A" w:rsidRDefault="00E2699C" w:rsidP="005F709A">
      <w:pPr>
        <w:spacing w:after="0" w:line="240" w:lineRule="auto"/>
        <w:jc w:val="center"/>
        <w:rPr>
          <w:rFonts w:ascii="Times New Roman" w:hAnsi="Times New Roman"/>
          <w:b/>
          <w:sz w:val="28"/>
          <w:szCs w:val="28"/>
          <w:lang w:eastAsia="ru-RU"/>
        </w:rPr>
      </w:pPr>
    </w:p>
    <w:p w:rsidR="00E2699C" w:rsidRPr="005F709A" w:rsidRDefault="00E2699C" w:rsidP="005F709A">
      <w:pPr>
        <w:spacing w:after="0" w:line="240" w:lineRule="auto"/>
        <w:jc w:val="center"/>
        <w:rPr>
          <w:rFonts w:ascii="Times New Roman" w:hAnsi="Times New Roman"/>
          <w:sz w:val="28"/>
          <w:szCs w:val="28"/>
          <w:lang w:eastAsia="ru-RU"/>
        </w:rPr>
      </w:pPr>
      <w:r w:rsidRPr="005F709A">
        <w:rPr>
          <w:rFonts w:ascii="Times New Roman" w:hAnsi="Times New Roman"/>
          <w:sz w:val="28"/>
          <w:szCs w:val="28"/>
          <w:lang w:eastAsia="ru-RU"/>
        </w:rPr>
        <w:t>Кафедра англійської філології</w:t>
      </w:r>
    </w:p>
    <w:p w:rsidR="00E2699C" w:rsidRPr="005F709A" w:rsidRDefault="00E2699C" w:rsidP="005F709A">
      <w:pPr>
        <w:spacing w:after="0" w:line="240" w:lineRule="auto"/>
        <w:jc w:val="center"/>
        <w:rPr>
          <w:rFonts w:ascii="Times New Roman" w:hAnsi="Times New Roman"/>
          <w:sz w:val="28"/>
          <w:szCs w:val="28"/>
          <w:lang w:eastAsia="ru-RU"/>
        </w:rPr>
      </w:pPr>
    </w:p>
    <w:p w:rsidR="00E2699C" w:rsidRPr="005F709A" w:rsidRDefault="00E2699C" w:rsidP="005F709A">
      <w:pPr>
        <w:spacing w:after="0" w:line="240" w:lineRule="auto"/>
        <w:jc w:val="center"/>
        <w:rPr>
          <w:rFonts w:ascii="Times New Roman" w:hAnsi="Times New Roman"/>
          <w:sz w:val="28"/>
          <w:szCs w:val="28"/>
          <w:lang w:eastAsia="ru-RU"/>
        </w:rPr>
      </w:pPr>
    </w:p>
    <w:p w:rsidR="00E2699C" w:rsidRPr="005F709A" w:rsidRDefault="00E2699C" w:rsidP="005F709A">
      <w:pPr>
        <w:spacing w:after="0" w:line="240" w:lineRule="auto"/>
        <w:jc w:val="center"/>
        <w:rPr>
          <w:rFonts w:ascii="Times New Roman" w:hAnsi="Times New Roman"/>
          <w:b/>
          <w:sz w:val="28"/>
          <w:szCs w:val="28"/>
          <w:lang w:eastAsia="ru-RU"/>
        </w:rPr>
      </w:pPr>
      <w:r w:rsidRPr="005F709A">
        <w:rPr>
          <w:rFonts w:ascii="Times New Roman" w:hAnsi="Times New Roman"/>
          <w:b/>
          <w:sz w:val="28"/>
          <w:szCs w:val="28"/>
          <w:lang w:eastAsia="ru-RU"/>
        </w:rPr>
        <w:t>СИЛАБУС НАВЧАЛЬНОЇ ДИСЦИПЛІНИ</w:t>
      </w:r>
    </w:p>
    <w:p w:rsidR="00E2699C" w:rsidRPr="005F709A" w:rsidRDefault="00E2699C" w:rsidP="005F709A">
      <w:pPr>
        <w:spacing w:after="0" w:line="240" w:lineRule="auto"/>
        <w:jc w:val="center"/>
        <w:rPr>
          <w:rFonts w:ascii="Times New Roman" w:hAnsi="Times New Roman"/>
          <w:b/>
          <w:sz w:val="28"/>
          <w:szCs w:val="28"/>
          <w:lang w:eastAsia="ru-RU"/>
        </w:rPr>
      </w:pPr>
    </w:p>
    <w:p w:rsidR="00E2699C" w:rsidRPr="005F709A" w:rsidRDefault="00E2699C" w:rsidP="005F709A">
      <w:pPr>
        <w:spacing w:after="0" w:line="240" w:lineRule="auto"/>
        <w:jc w:val="center"/>
        <w:rPr>
          <w:rFonts w:ascii="Times New Roman" w:hAnsi="Times New Roman"/>
          <w:b/>
          <w:bCs/>
          <w:sz w:val="28"/>
          <w:szCs w:val="28"/>
          <w:lang w:eastAsia="ru-RU"/>
        </w:rPr>
      </w:pPr>
      <w:bookmarkStart w:id="0" w:name="_Hlk48037759"/>
      <w:r w:rsidRPr="005F709A">
        <w:rPr>
          <w:rFonts w:ascii="Times New Roman" w:hAnsi="Times New Roman"/>
          <w:sz w:val="24"/>
          <w:szCs w:val="24"/>
          <w:lang w:val="ru-RU" w:eastAsia="ru-RU"/>
        </w:rPr>
        <w:t>ОСНОВНА ІНОЗЕМНА МОВА</w:t>
      </w:r>
    </w:p>
    <w:bookmarkEnd w:id="0"/>
    <w:p w:rsidR="00E2699C" w:rsidRPr="005F709A" w:rsidRDefault="00E2699C" w:rsidP="005F709A">
      <w:pPr>
        <w:spacing w:after="0" w:line="240" w:lineRule="auto"/>
        <w:jc w:val="center"/>
        <w:rPr>
          <w:rFonts w:ascii="Times New Roman" w:hAnsi="Times New Roman"/>
          <w:b/>
          <w:sz w:val="28"/>
          <w:szCs w:val="28"/>
          <w:u w:val="single"/>
          <w:lang w:eastAsia="ru-RU"/>
        </w:rPr>
      </w:pPr>
    </w:p>
    <w:p w:rsidR="00E2699C" w:rsidRPr="005F709A" w:rsidRDefault="00E2699C" w:rsidP="008F085C">
      <w:pPr>
        <w:spacing w:after="0" w:line="240" w:lineRule="auto"/>
        <w:rPr>
          <w:rFonts w:ascii="Times New Roman" w:hAnsi="Times New Roman"/>
          <w:sz w:val="28"/>
          <w:szCs w:val="28"/>
          <w:lang w:eastAsia="ru-RU"/>
        </w:rPr>
      </w:pPr>
      <w:r w:rsidRPr="005F709A">
        <w:rPr>
          <w:rFonts w:ascii="Times New Roman" w:hAnsi="Times New Roman"/>
          <w:sz w:val="28"/>
          <w:szCs w:val="28"/>
          <w:lang w:eastAsia="ru-RU"/>
        </w:rPr>
        <w:t xml:space="preserve">                          Рівень вищої освіти – перший (бакалаврський)</w:t>
      </w:r>
    </w:p>
    <w:p w:rsidR="00E2699C" w:rsidRPr="005F709A" w:rsidRDefault="00E2699C" w:rsidP="008F085C">
      <w:pPr>
        <w:spacing w:after="0" w:line="240" w:lineRule="auto"/>
        <w:rPr>
          <w:rFonts w:ascii="Times New Roman" w:hAnsi="Times New Roman"/>
          <w:sz w:val="28"/>
          <w:szCs w:val="28"/>
          <w:lang w:eastAsia="ru-RU"/>
        </w:rPr>
      </w:pPr>
    </w:p>
    <w:p w:rsidR="008F085C" w:rsidRPr="008F085C" w:rsidRDefault="00E2699C" w:rsidP="008F085C">
      <w:pPr>
        <w:spacing w:after="0"/>
        <w:rPr>
          <w:rFonts w:ascii="Times New Roman" w:hAnsi="Times New Roman"/>
          <w:sz w:val="28"/>
          <w:szCs w:val="28"/>
        </w:rPr>
      </w:pPr>
      <w:r w:rsidRPr="005F709A">
        <w:rPr>
          <w:rFonts w:ascii="Times New Roman" w:hAnsi="Times New Roman"/>
          <w:sz w:val="28"/>
          <w:szCs w:val="28"/>
          <w:lang w:eastAsia="ru-RU"/>
        </w:rPr>
        <w:t xml:space="preserve">                          </w:t>
      </w:r>
      <w:r w:rsidR="008F085C" w:rsidRPr="008F085C">
        <w:rPr>
          <w:rFonts w:ascii="Times New Roman" w:hAnsi="Times New Roman"/>
          <w:sz w:val="28"/>
          <w:szCs w:val="28"/>
        </w:rPr>
        <w:t>Освітня програма «Англійська мова і література»</w:t>
      </w:r>
    </w:p>
    <w:p w:rsidR="008F085C" w:rsidRPr="008F085C" w:rsidRDefault="008F085C" w:rsidP="008F085C">
      <w:pPr>
        <w:spacing w:after="0"/>
        <w:rPr>
          <w:rFonts w:ascii="Times New Roman" w:hAnsi="Times New Roman"/>
          <w:sz w:val="28"/>
          <w:szCs w:val="28"/>
        </w:rPr>
      </w:pPr>
      <w:r w:rsidRPr="008F085C">
        <w:rPr>
          <w:rFonts w:ascii="Times New Roman" w:hAnsi="Times New Roman"/>
          <w:sz w:val="28"/>
          <w:szCs w:val="28"/>
        </w:rPr>
        <w:t xml:space="preserve">                          Спеціальність 014 Середня освіта</w:t>
      </w:r>
    </w:p>
    <w:p w:rsidR="008F085C" w:rsidRPr="008F085C" w:rsidRDefault="008F085C" w:rsidP="008F085C">
      <w:pPr>
        <w:spacing w:after="0"/>
        <w:ind w:left="708"/>
        <w:rPr>
          <w:rFonts w:ascii="Times New Roman" w:hAnsi="Times New Roman"/>
          <w:sz w:val="28"/>
          <w:szCs w:val="28"/>
        </w:rPr>
      </w:pPr>
      <w:r w:rsidRPr="008F085C">
        <w:rPr>
          <w:rFonts w:ascii="Times New Roman" w:hAnsi="Times New Roman"/>
          <w:sz w:val="28"/>
          <w:szCs w:val="28"/>
        </w:rPr>
        <w:t xml:space="preserve">                Спеціалізація 014.02 Середня освіта (Мова і література</w:t>
      </w:r>
    </w:p>
    <w:p w:rsidR="008F085C" w:rsidRPr="008F085C" w:rsidRDefault="008F085C" w:rsidP="008F085C">
      <w:pPr>
        <w:spacing w:after="0"/>
        <w:ind w:left="708"/>
        <w:rPr>
          <w:rFonts w:ascii="Times New Roman" w:hAnsi="Times New Roman"/>
          <w:sz w:val="28"/>
          <w:szCs w:val="28"/>
        </w:rPr>
      </w:pPr>
      <w:r w:rsidRPr="008F085C">
        <w:rPr>
          <w:rFonts w:ascii="Times New Roman" w:hAnsi="Times New Roman"/>
          <w:b/>
          <w:sz w:val="28"/>
          <w:szCs w:val="28"/>
        </w:rPr>
        <w:t xml:space="preserve">                              </w:t>
      </w:r>
      <w:r w:rsidRPr="008F085C">
        <w:rPr>
          <w:rFonts w:ascii="Times New Roman" w:hAnsi="Times New Roman"/>
          <w:sz w:val="28"/>
          <w:szCs w:val="28"/>
        </w:rPr>
        <w:t xml:space="preserve"> (англійська))</w:t>
      </w:r>
    </w:p>
    <w:p w:rsidR="00E2699C" w:rsidRPr="005F709A" w:rsidRDefault="008F085C" w:rsidP="008F085C">
      <w:pPr>
        <w:spacing w:after="0" w:line="240" w:lineRule="auto"/>
        <w:rPr>
          <w:rFonts w:ascii="Times New Roman" w:hAnsi="Times New Roman"/>
          <w:sz w:val="28"/>
          <w:szCs w:val="28"/>
          <w:lang w:eastAsia="ru-RU"/>
        </w:rPr>
      </w:pPr>
      <w:r w:rsidRPr="008F085C">
        <w:rPr>
          <w:rFonts w:ascii="Times New Roman" w:hAnsi="Times New Roman"/>
          <w:sz w:val="28"/>
          <w:szCs w:val="28"/>
        </w:rPr>
        <w:t xml:space="preserve">                          Галузь знань 01 Освіта</w:t>
      </w:r>
    </w:p>
    <w:p w:rsidR="00E2699C" w:rsidRPr="005F709A" w:rsidRDefault="00E2699C" w:rsidP="005F709A">
      <w:pPr>
        <w:spacing w:after="0" w:line="240" w:lineRule="auto"/>
        <w:jc w:val="center"/>
        <w:rPr>
          <w:rFonts w:ascii="Times New Roman" w:hAnsi="Times New Roman"/>
          <w:sz w:val="28"/>
          <w:szCs w:val="28"/>
          <w:lang w:eastAsia="ru-RU"/>
        </w:rPr>
      </w:pPr>
    </w:p>
    <w:p w:rsidR="00E2699C" w:rsidRPr="005F709A" w:rsidRDefault="00E2699C" w:rsidP="005F709A">
      <w:pPr>
        <w:spacing w:after="0" w:line="240" w:lineRule="auto"/>
        <w:jc w:val="center"/>
        <w:rPr>
          <w:rFonts w:ascii="Times New Roman" w:hAnsi="Times New Roman"/>
          <w:sz w:val="28"/>
          <w:szCs w:val="28"/>
          <w:lang w:eastAsia="ru-RU"/>
        </w:rPr>
      </w:pPr>
    </w:p>
    <w:p w:rsidR="00E2699C" w:rsidRPr="005F709A" w:rsidRDefault="00E2699C" w:rsidP="005F709A">
      <w:pPr>
        <w:spacing w:after="0" w:line="240" w:lineRule="auto"/>
        <w:jc w:val="center"/>
        <w:rPr>
          <w:rFonts w:ascii="Times New Roman" w:hAnsi="Times New Roman"/>
          <w:sz w:val="28"/>
          <w:szCs w:val="28"/>
          <w:lang w:eastAsia="ru-RU"/>
        </w:rPr>
      </w:pPr>
    </w:p>
    <w:p w:rsidR="00E2699C" w:rsidRPr="005F709A" w:rsidRDefault="00E2699C" w:rsidP="005F709A">
      <w:pPr>
        <w:spacing w:after="0" w:line="240" w:lineRule="auto"/>
        <w:jc w:val="both"/>
        <w:rPr>
          <w:rFonts w:ascii="Times New Roman" w:hAnsi="Times New Roman"/>
          <w:sz w:val="28"/>
          <w:szCs w:val="28"/>
          <w:lang w:eastAsia="ru-RU"/>
        </w:rPr>
      </w:pPr>
    </w:p>
    <w:p w:rsidR="00E2699C" w:rsidRPr="005F709A" w:rsidRDefault="00E2699C" w:rsidP="005F709A">
      <w:pPr>
        <w:spacing w:after="0" w:line="240" w:lineRule="auto"/>
        <w:jc w:val="both"/>
        <w:rPr>
          <w:rFonts w:ascii="Times New Roman" w:hAnsi="Times New Roman"/>
          <w:sz w:val="28"/>
          <w:szCs w:val="28"/>
          <w:lang w:eastAsia="ru-RU"/>
        </w:rPr>
      </w:pPr>
    </w:p>
    <w:p w:rsidR="00E2699C" w:rsidRPr="005F709A" w:rsidRDefault="00E2699C" w:rsidP="005F709A">
      <w:pPr>
        <w:spacing w:after="0" w:line="240" w:lineRule="auto"/>
        <w:jc w:val="right"/>
        <w:rPr>
          <w:rFonts w:ascii="Times New Roman" w:hAnsi="Times New Roman"/>
          <w:sz w:val="28"/>
          <w:szCs w:val="28"/>
          <w:lang w:eastAsia="ru-RU"/>
        </w:rPr>
      </w:pPr>
      <w:r w:rsidRPr="005F709A">
        <w:rPr>
          <w:rFonts w:ascii="Times New Roman" w:hAnsi="Times New Roman"/>
          <w:sz w:val="28"/>
          <w:szCs w:val="28"/>
          <w:lang w:eastAsia="ru-RU"/>
        </w:rPr>
        <w:t>Затверджено на засіданні кафедри</w:t>
      </w:r>
    </w:p>
    <w:p w:rsidR="00E2699C" w:rsidRPr="005F709A" w:rsidRDefault="00E2699C" w:rsidP="005F709A">
      <w:pPr>
        <w:spacing w:after="0" w:line="240" w:lineRule="auto"/>
        <w:jc w:val="right"/>
        <w:rPr>
          <w:rFonts w:ascii="Times New Roman" w:hAnsi="Times New Roman"/>
          <w:sz w:val="28"/>
          <w:szCs w:val="28"/>
          <w:lang w:eastAsia="ru-RU"/>
        </w:rPr>
      </w:pPr>
      <w:r w:rsidRPr="005F709A">
        <w:rPr>
          <w:rFonts w:ascii="Times New Roman" w:hAnsi="Times New Roman"/>
          <w:sz w:val="28"/>
          <w:szCs w:val="28"/>
          <w:lang w:eastAsia="ru-RU"/>
        </w:rPr>
        <w:t xml:space="preserve">Протокол № 1 від </w:t>
      </w:r>
      <w:r w:rsidRPr="008F085C">
        <w:rPr>
          <w:rFonts w:ascii="Times New Roman" w:hAnsi="Times New Roman"/>
          <w:sz w:val="28"/>
          <w:szCs w:val="28"/>
          <w:lang w:val="ru-RU" w:eastAsia="ru-RU"/>
        </w:rPr>
        <w:t>27</w:t>
      </w:r>
      <w:r w:rsidRPr="005F709A">
        <w:rPr>
          <w:rFonts w:ascii="Times New Roman" w:hAnsi="Times New Roman"/>
          <w:sz w:val="28"/>
          <w:szCs w:val="28"/>
          <w:lang w:eastAsia="ru-RU"/>
        </w:rPr>
        <w:t xml:space="preserve"> серпня 2021 р.  </w:t>
      </w:r>
    </w:p>
    <w:p w:rsidR="00E2699C" w:rsidRPr="005F709A" w:rsidRDefault="00E2699C" w:rsidP="005F709A">
      <w:pPr>
        <w:spacing w:after="0" w:line="240" w:lineRule="auto"/>
        <w:jc w:val="both"/>
        <w:rPr>
          <w:rFonts w:ascii="Times New Roman" w:hAnsi="Times New Roman"/>
          <w:sz w:val="28"/>
          <w:szCs w:val="28"/>
          <w:lang w:eastAsia="ru-RU"/>
        </w:rPr>
      </w:pPr>
    </w:p>
    <w:p w:rsidR="00E2699C" w:rsidRPr="005F709A" w:rsidRDefault="00E2699C" w:rsidP="005F709A">
      <w:pPr>
        <w:spacing w:after="0" w:line="240" w:lineRule="auto"/>
        <w:jc w:val="both"/>
        <w:rPr>
          <w:rFonts w:ascii="Times New Roman" w:hAnsi="Times New Roman"/>
          <w:sz w:val="28"/>
          <w:szCs w:val="28"/>
          <w:lang w:eastAsia="ru-RU"/>
        </w:rPr>
      </w:pPr>
    </w:p>
    <w:p w:rsidR="00E2699C" w:rsidRPr="005F709A" w:rsidRDefault="00E2699C" w:rsidP="005F709A">
      <w:pPr>
        <w:spacing w:after="0" w:line="240" w:lineRule="auto"/>
        <w:jc w:val="both"/>
        <w:rPr>
          <w:rFonts w:ascii="Times New Roman" w:hAnsi="Times New Roman"/>
          <w:sz w:val="28"/>
          <w:szCs w:val="28"/>
          <w:lang w:eastAsia="ru-RU"/>
        </w:rPr>
      </w:pPr>
    </w:p>
    <w:p w:rsidR="00E2699C" w:rsidRPr="005F709A" w:rsidRDefault="00E2699C" w:rsidP="005F709A">
      <w:pPr>
        <w:spacing w:after="0" w:line="240" w:lineRule="auto"/>
        <w:jc w:val="both"/>
        <w:rPr>
          <w:rFonts w:ascii="Times New Roman" w:hAnsi="Times New Roman"/>
          <w:sz w:val="28"/>
          <w:szCs w:val="28"/>
          <w:lang w:eastAsia="ru-RU"/>
        </w:rPr>
      </w:pPr>
    </w:p>
    <w:p w:rsidR="00E2699C" w:rsidRPr="005F709A" w:rsidRDefault="00E2699C" w:rsidP="005F709A">
      <w:pPr>
        <w:spacing w:after="0" w:line="240" w:lineRule="auto"/>
        <w:jc w:val="center"/>
        <w:rPr>
          <w:rFonts w:ascii="Times New Roman" w:hAnsi="Times New Roman"/>
          <w:sz w:val="28"/>
          <w:szCs w:val="28"/>
          <w:lang w:eastAsia="ru-RU"/>
        </w:rPr>
      </w:pPr>
    </w:p>
    <w:p w:rsidR="00E2699C" w:rsidRPr="005F709A" w:rsidRDefault="00E2699C" w:rsidP="005F709A">
      <w:pPr>
        <w:spacing w:after="0" w:line="240" w:lineRule="auto"/>
        <w:jc w:val="center"/>
        <w:rPr>
          <w:rFonts w:ascii="Times New Roman" w:hAnsi="Times New Roman"/>
          <w:sz w:val="28"/>
          <w:szCs w:val="28"/>
          <w:lang w:eastAsia="ru-RU"/>
        </w:rPr>
      </w:pPr>
    </w:p>
    <w:p w:rsidR="00E2699C" w:rsidRPr="005F709A" w:rsidRDefault="00E2699C" w:rsidP="005F709A">
      <w:pPr>
        <w:spacing w:after="0" w:line="240" w:lineRule="auto"/>
        <w:jc w:val="center"/>
        <w:rPr>
          <w:rFonts w:ascii="Times New Roman" w:hAnsi="Times New Roman"/>
          <w:sz w:val="28"/>
          <w:szCs w:val="28"/>
          <w:lang w:eastAsia="ru-RU"/>
        </w:rPr>
      </w:pPr>
    </w:p>
    <w:p w:rsidR="00E2699C" w:rsidRPr="005F709A" w:rsidRDefault="00E2699C" w:rsidP="005F709A">
      <w:pPr>
        <w:spacing w:after="0" w:line="240" w:lineRule="auto"/>
        <w:jc w:val="center"/>
        <w:rPr>
          <w:rFonts w:ascii="Times New Roman" w:hAnsi="Times New Roman"/>
          <w:sz w:val="28"/>
          <w:szCs w:val="28"/>
          <w:lang w:eastAsia="ru-RU"/>
        </w:rPr>
      </w:pPr>
    </w:p>
    <w:p w:rsidR="00E2699C" w:rsidRPr="005F709A" w:rsidRDefault="00E2699C" w:rsidP="005F709A">
      <w:pPr>
        <w:spacing w:after="0" w:line="240" w:lineRule="auto"/>
        <w:jc w:val="center"/>
        <w:rPr>
          <w:rFonts w:ascii="Times New Roman" w:hAnsi="Times New Roman"/>
          <w:sz w:val="28"/>
          <w:szCs w:val="28"/>
          <w:lang w:eastAsia="ru-RU"/>
        </w:rPr>
      </w:pPr>
    </w:p>
    <w:p w:rsidR="00E2699C" w:rsidRPr="005F709A" w:rsidRDefault="00E2699C" w:rsidP="005F709A">
      <w:pPr>
        <w:spacing w:after="0" w:line="240" w:lineRule="auto"/>
        <w:rPr>
          <w:rFonts w:ascii="Times New Roman" w:hAnsi="Times New Roman"/>
          <w:sz w:val="28"/>
          <w:szCs w:val="28"/>
          <w:lang w:eastAsia="ru-RU"/>
        </w:rPr>
      </w:pPr>
    </w:p>
    <w:p w:rsidR="008F085C" w:rsidRDefault="00E2699C" w:rsidP="005F709A">
      <w:pPr>
        <w:spacing w:after="0" w:line="240" w:lineRule="auto"/>
        <w:jc w:val="center"/>
        <w:rPr>
          <w:rFonts w:ascii="Times New Roman" w:hAnsi="Times New Roman"/>
          <w:sz w:val="28"/>
          <w:szCs w:val="28"/>
          <w:lang w:eastAsia="ru-RU"/>
        </w:rPr>
      </w:pPr>
      <w:r w:rsidRPr="005F709A">
        <w:rPr>
          <w:rFonts w:ascii="Times New Roman" w:hAnsi="Times New Roman"/>
          <w:sz w:val="28"/>
          <w:szCs w:val="28"/>
          <w:lang w:eastAsia="ru-RU"/>
        </w:rPr>
        <w:t xml:space="preserve">м. Івано-Франківськ – 2021 </w:t>
      </w:r>
    </w:p>
    <w:p w:rsidR="00E2699C" w:rsidRDefault="008F085C" w:rsidP="005F709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br w:type="page"/>
      </w:r>
    </w:p>
    <w:p w:rsidR="00E2699C" w:rsidRPr="005F709A" w:rsidRDefault="00E2699C" w:rsidP="005F709A">
      <w:pPr>
        <w:spacing w:after="0" w:line="240" w:lineRule="auto"/>
        <w:jc w:val="center"/>
        <w:rPr>
          <w:rFonts w:ascii="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3"/>
        <w:gridCol w:w="385"/>
        <w:gridCol w:w="649"/>
        <w:gridCol w:w="503"/>
        <w:gridCol w:w="666"/>
        <w:gridCol w:w="2346"/>
        <w:gridCol w:w="135"/>
        <w:gridCol w:w="857"/>
        <w:gridCol w:w="171"/>
        <w:gridCol w:w="963"/>
        <w:gridCol w:w="1157"/>
      </w:tblGrid>
      <w:tr w:rsidR="00E2699C" w:rsidRPr="009277A4" w:rsidTr="00091BC0">
        <w:tc>
          <w:tcPr>
            <w:tcW w:w="9345" w:type="dxa"/>
            <w:gridSpan w:val="11"/>
          </w:tcPr>
          <w:p w:rsidR="00E2699C" w:rsidRPr="005F709A" w:rsidRDefault="00E2699C" w:rsidP="005F709A">
            <w:pPr>
              <w:spacing w:after="0" w:line="240" w:lineRule="auto"/>
              <w:jc w:val="center"/>
              <w:rPr>
                <w:rFonts w:ascii="Times New Roman" w:hAnsi="Times New Roman"/>
                <w:sz w:val="24"/>
                <w:szCs w:val="24"/>
                <w:lang w:eastAsia="ru-RU"/>
              </w:rPr>
            </w:pPr>
            <w:r w:rsidRPr="005F709A">
              <w:rPr>
                <w:rFonts w:ascii="Times New Roman" w:hAnsi="Times New Roman"/>
                <w:b/>
                <w:lang w:eastAsia="ru-RU"/>
              </w:rPr>
              <w:t>1. Загальна інформація</w:t>
            </w:r>
          </w:p>
        </w:tc>
      </w:tr>
      <w:tr w:rsidR="00E2699C" w:rsidRPr="009277A4" w:rsidTr="00091BC0">
        <w:tc>
          <w:tcPr>
            <w:tcW w:w="2547" w:type="dxa"/>
            <w:gridSpan w:val="3"/>
          </w:tcPr>
          <w:p w:rsidR="00E2699C" w:rsidRPr="005F709A" w:rsidRDefault="00E2699C" w:rsidP="005F709A">
            <w:pPr>
              <w:spacing w:after="0" w:line="240" w:lineRule="auto"/>
              <w:rPr>
                <w:rFonts w:ascii="Times New Roman" w:hAnsi="Times New Roman"/>
                <w:b/>
                <w:sz w:val="24"/>
                <w:szCs w:val="24"/>
                <w:lang w:eastAsia="ru-RU"/>
              </w:rPr>
            </w:pPr>
            <w:r w:rsidRPr="005F709A">
              <w:rPr>
                <w:rFonts w:ascii="Times New Roman" w:hAnsi="Times New Roman"/>
                <w:b/>
                <w:lang w:eastAsia="ru-RU"/>
              </w:rPr>
              <w:t>Назва дисципліни</w:t>
            </w:r>
          </w:p>
        </w:tc>
        <w:tc>
          <w:tcPr>
            <w:tcW w:w="6798" w:type="dxa"/>
            <w:gridSpan w:val="8"/>
          </w:tcPr>
          <w:p w:rsidR="00E2699C" w:rsidRPr="005F709A" w:rsidRDefault="00E2699C" w:rsidP="005F709A">
            <w:pPr>
              <w:spacing w:after="0" w:line="240" w:lineRule="auto"/>
              <w:jc w:val="both"/>
              <w:rPr>
                <w:rFonts w:ascii="Times New Roman" w:hAnsi="Times New Roman"/>
                <w:sz w:val="24"/>
                <w:szCs w:val="24"/>
                <w:lang w:eastAsia="ru-RU"/>
              </w:rPr>
            </w:pPr>
            <w:r w:rsidRPr="005F709A">
              <w:rPr>
                <w:rFonts w:ascii="Times New Roman" w:hAnsi="Times New Roman"/>
                <w:sz w:val="24"/>
                <w:szCs w:val="24"/>
                <w:lang w:eastAsia="ru-RU"/>
              </w:rPr>
              <w:t>Основна іноземна мова (англійська</w:t>
            </w:r>
            <w:r>
              <w:rPr>
                <w:rFonts w:ascii="Times New Roman" w:hAnsi="Times New Roman"/>
                <w:sz w:val="24"/>
                <w:szCs w:val="24"/>
                <w:lang w:eastAsia="ru-RU"/>
              </w:rPr>
              <w:t>)</w:t>
            </w:r>
          </w:p>
        </w:tc>
      </w:tr>
      <w:tr w:rsidR="00E2699C" w:rsidRPr="009277A4" w:rsidTr="00091BC0">
        <w:tc>
          <w:tcPr>
            <w:tcW w:w="2547" w:type="dxa"/>
            <w:gridSpan w:val="3"/>
          </w:tcPr>
          <w:p w:rsidR="00E2699C" w:rsidRPr="005F709A" w:rsidRDefault="00E2699C" w:rsidP="005F709A">
            <w:pPr>
              <w:spacing w:after="0" w:line="240" w:lineRule="auto"/>
              <w:rPr>
                <w:rFonts w:ascii="Times New Roman" w:hAnsi="Times New Roman"/>
                <w:b/>
                <w:sz w:val="24"/>
                <w:szCs w:val="24"/>
                <w:lang w:eastAsia="ru-RU"/>
              </w:rPr>
            </w:pPr>
            <w:r w:rsidRPr="005F709A">
              <w:rPr>
                <w:rFonts w:ascii="Times New Roman" w:hAnsi="Times New Roman"/>
                <w:b/>
                <w:lang w:eastAsia="ru-RU"/>
              </w:rPr>
              <w:t>Викладач (-і)</w:t>
            </w:r>
          </w:p>
        </w:tc>
        <w:tc>
          <w:tcPr>
            <w:tcW w:w="6798" w:type="dxa"/>
            <w:gridSpan w:val="8"/>
          </w:tcPr>
          <w:p w:rsidR="00E2699C" w:rsidRPr="002B7405" w:rsidRDefault="008F085C" w:rsidP="005F709A">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Білянська І.П., Лісовська І.В.</w:t>
            </w:r>
          </w:p>
        </w:tc>
      </w:tr>
      <w:tr w:rsidR="00E2699C" w:rsidRPr="009277A4" w:rsidTr="00091BC0">
        <w:tc>
          <w:tcPr>
            <w:tcW w:w="2547" w:type="dxa"/>
            <w:gridSpan w:val="3"/>
          </w:tcPr>
          <w:p w:rsidR="00E2699C" w:rsidRPr="005F709A" w:rsidRDefault="00E2699C" w:rsidP="005F709A">
            <w:pPr>
              <w:spacing w:after="0" w:line="240" w:lineRule="auto"/>
              <w:rPr>
                <w:rFonts w:ascii="Times New Roman" w:hAnsi="Times New Roman"/>
                <w:b/>
                <w:sz w:val="24"/>
                <w:szCs w:val="24"/>
                <w:lang w:eastAsia="ru-RU"/>
              </w:rPr>
            </w:pPr>
            <w:r w:rsidRPr="005F709A">
              <w:rPr>
                <w:rFonts w:ascii="Times New Roman" w:hAnsi="Times New Roman"/>
                <w:b/>
                <w:lang w:eastAsia="ru-RU"/>
              </w:rPr>
              <w:t>Контактний телефон викладача</w:t>
            </w:r>
          </w:p>
        </w:tc>
        <w:tc>
          <w:tcPr>
            <w:tcW w:w="6798" w:type="dxa"/>
            <w:gridSpan w:val="8"/>
          </w:tcPr>
          <w:p w:rsidR="00E2699C" w:rsidRPr="005F709A" w:rsidRDefault="00E2699C" w:rsidP="005F709A">
            <w:pPr>
              <w:spacing w:after="0" w:line="240" w:lineRule="auto"/>
              <w:jc w:val="both"/>
              <w:rPr>
                <w:rFonts w:ascii="Times New Roman" w:hAnsi="Times New Roman"/>
                <w:sz w:val="24"/>
                <w:szCs w:val="24"/>
                <w:lang w:eastAsia="ru-RU"/>
              </w:rPr>
            </w:pPr>
            <w:r w:rsidRPr="005F709A">
              <w:rPr>
                <w:rFonts w:ascii="Times New Roman" w:hAnsi="Times New Roman"/>
                <w:sz w:val="24"/>
                <w:szCs w:val="24"/>
                <w:lang w:eastAsia="ru-RU"/>
              </w:rPr>
              <w:t>+38 0342 596069</w:t>
            </w:r>
          </w:p>
        </w:tc>
      </w:tr>
      <w:tr w:rsidR="00E2699C" w:rsidRPr="009277A4" w:rsidTr="00091BC0">
        <w:tc>
          <w:tcPr>
            <w:tcW w:w="2547" w:type="dxa"/>
            <w:gridSpan w:val="3"/>
          </w:tcPr>
          <w:p w:rsidR="00E2699C" w:rsidRPr="005F709A" w:rsidRDefault="00E2699C" w:rsidP="005F709A">
            <w:pPr>
              <w:spacing w:after="0" w:line="240" w:lineRule="auto"/>
              <w:rPr>
                <w:rFonts w:ascii="Times New Roman" w:hAnsi="Times New Roman"/>
                <w:b/>
                <w:sz w:val="24"/>
                <w:szCs w:val="24"/>
                <w:lang w:eastAsia="ru-RU"/>
              </w:rPr>
            </w:pPr>
            <w:r w:rsidRPr="005F709A">
              <w:rPr>
                <w:rFonts w:ascii="Times New Roman" w:hAnsi="Times New Roman"/>
                <w:b/>
                <w:lang w:val="ru-RU" w:eastAsia="ru-RU"/>
              </w:rPr>
              <w:t>E-mail</w:t>
            </w:r>
            <w:r w:rsidRPr="005F709A">
              <w:rPr>
                <w:rFonts w:ascii="Times New Roman" w:hAnsi="Times New Roman"/>
                <w:b/>
                <w:lang w:val="en-US" w:eastAsia="ru-RU"/>
              </w:rPr>
              <w:t xml:space="preserve"> викладача</w:t>
            </w:r>
          </w:p>
        </w:tc>
        <w:tc>
          <w:tcPr>
            <w:tcW w:w="6798" w:type="dxa"/>
            <w:gridSpan w:val="8"/>
          </w:tcPr>
          <w:p w:rsidR="00E2699C" w:rsidRPr="002B7405" w:rsidRDefault="00E2699C" w:rsidP="005F709A">
            <w:pPr>
              <w:spacing w:after="0" w:line="240" w:lineRule="auto"/>
              <w:jc w:val="both"/>
              <w:rPr>
                <w:rFonts w:ascii="Times New Roman" w:hAnsi="Times New Roman"/>
                <w:sz w:val="24"/>
                <w:szCs w:val="24"/>
                <w:lang w:eastAsia="ru-RU"/>
              </w:rPr>
            </w:pPr>
          </w:p>
        </w:tc>
      </w:tr>
      <w:tr w:rsidR="00E2699C" w:rsidRPr="009277A4" w:rsidTr="00091BC0">
        <w:tc>
          <w:tcPr>
            <w:tcW w:w="2547" w:type="dxa"/>
            <w:gridSpan w:val="3"/>
          </w:tcPr>
          <w:p w:rsidR="00E2699C" w:rsidRPr="005F709A" w:rsidRDefault="00E2699C" w:rsidP="005F709A">
            <w:pPr>
              <w:spacing w:after="0" w:line="240" w:lineRule="auto"/>
              <w:jc w:val="both"/>
              <w:rPr>
                <w:rFonts w:ascii="Times New Roman" w:hAnsi="Times New Roman"/>
                <w:b/>
                <w:sz w:val="24"/>
                <w:szCs w:val="24"/>
                <w:lang w:eastAsia="ru-RU"/>
              </w:rPr>
            </w:pPr>
            <w:r w:rsidRPr="005F709A">
              <w:rPr>
                <w:rFonts w:ascii="Times New Roman" w:hAnsi="Times New Roman"/>
                <w:b/>
                <w:lang w:eastAsia="ru-RU"/>
              </w:rPr>
              <w:t>Формат дисципліни</w:t>
            </w:r>
          </w:p>
        </w:tc>
        <w:tc>
          <w:tcPr>
            <w:tcW w:w="6798" w:type="dxa"/>
            <w:gridSpan w:val="8"/>
          </w:tcPr>
          <w:p w:rsidR="00E2699C" w:rsidRPr="005F709A" w:rsidRDefault="00E2699C" w:rsidP="005F709A">
            <w:pPr>
              <w:spacing w:after="0" w:line="240" w:lineRule="auto"/>
              <w:jc w:val="both"/>
              <w:rPr>
                <w:rFonts w:ascii="Times New Roman" w:hAnsi="Times New Roman"/>
                <w:sz w:val="24"/>
                <w:szCs w:val="24"/>
                <w:lang w:eastAsia="ru-RU"/>
              </w:rPr>
            </w:pPr>
            <w:r w:rsidRPr="005F709A">
              <w:rPr>
                <w:rFonts w:ascii="Times New Roman" w:hAnsi="Times New Roman"/>
                <w:lang w:eastAsia="ru-RU"/>
              </w:rPr>
              <w:t>практичні заняття; самостійна робота</w:t>
            </w:r>
          </w:p>
        </w:tc>
      </w:tr>
      <w:tr w:rsidR="00E2699C" w:rsidRPr="009277A4" w:rsidTr="00091BC0">
        <w:tc>
          <w:tcPr>
            <w:tcW w:w="2547" w:type="dxa"/>
            <w:gridSpan w:val="3"/>
          </w:tcPr>
          <w:p w:rsidR="00E2699C" w:rsidRPr="005F709A" w:rsidRDefault="00E2699C" w:rsidP="005F709A">
            <w:pPr>
              <w:spacing w:after="0" w:line="240" w:lineRule="auto"/>
              <w:jc w:val="both"/>
              <w:rPr>
                <w:rFonts w:ascii="Times New Roman" w:hAnsi="Times New Roman"/>
                <w:b/>
                <w:sz w:val="24"/>
                <w:szCs w:val="24"/>
                <w:lang w:eastAsia="ru-RU"/>
              </w:rPr>
            </w:pPr>
            <w:r w:rsidRPr="005F709A">
              <w:rPr>
                <w:rFonts w:ascii="Times New Roman" w:hAnsi="Times New Roman"/>
                <w:b/>
                <w:lang w:eastAsia="ru-RU"/>
              </w:rPr>
              <w:t>Обсяг дисципліни</w:t>
            </w:r>
          </w:p>
        </w:tc>
        <w:tc>
          <w:tcPr>
            <w:tcW w:w="6798" w:type="dxa"/>
            <w:gridSpan w:val="8"/>
          </w:tcPr>
          <w:p w:rsidR="00E2699C" w:rsidRPr="005F709A" w:rsidRDefault="00E2699C" w:rsidP="005F709A">
            <w:pPr>
              <w:spacing w:after="0" w:line="240" w:lineRule="auto"/>
              <w:jc w:val="both"/>
              <w:rPr>
                <w:rFonts w:ascii="Times New Roman" w:hAnsi="Times New Roman"/>
                <w:sz w:val="24"/>
                <w:szCs w:val="24"/>
                <w:lang w:eastAsia="ru-RU"/>
              </w:rPr>
            </w:pPr>
            <w:r w:rsidRPr="005F709A">
              <w:rPr>
                <w:rFonts w:ascii="Times New Roman" w:hAnsi="Times New Roman"/>
                <w:lang w:eastAsia="ru-RU"/>
              </w:rPr>
              <w:t>….. кредити ЄКТС, …. год.</w:t>
            </w:r>
          </w:p>
        </w:tc>
      </w:tr>
      <w:tr w:rsidR="00E2699C" w:rsidRPr="009277A4" w:rsidTr="00091BC0">
        <w:tc>
          <w:tcPr>
            <w:tcW w:w="2547" w:type="dxa"/>
            <w:gridSpan w:val="3"/>
          </w:tcPr>
          <w:p w:rsidR="00E2699C" w:rsidRPr="005F709A" w:rsidRDefault="00E2699C" w:rsidP="005F709A">
            <w:pPr>
              <w:spacing w:after="0" w:line="240" w:lineRule="auto"/>
              <w:jc w:val="both"/>
              <w:rPr>
                <w:rFonts w:ascii="Times New Roman" w:hAnsi="Times New Roman"/>
                <w:b/>
                <w:sz w:val="24"/>
                <w:szCs w:val="24"/>
                <w:lang w:eastAsia="ru-RU"/>
              </w:rPr>
            </w:pPr>
            <w:r w:rsidRPr="005F709A">
              <w:rPr>
                <w:rFonts w:ascii="Times New Roman" w:hAnsi="Times New Roman"/>
                <w:b/>
                <w:lang w:eastAsia="ru-RU"/>
              </w:rPr>
              <w:t>Посилання на сайт дистанційного навчання</w:t>
            </w:r>
          </w:p>
        </w:tc>
        <w:tc>
          <w:tcPr>
            <w:tcW w:w="6798" w:type="dxa"/>
            <w:gridSpan w:val="8"/>
          </w:tcPr>
          <w:p w:rsidR="00E2699C" w:rsidRPr="005F709A" w:rsidRDefault="00013F34" w:rsidP="005F709A">
            <w:pPr>
              <w:spacing w:after="0" w:line="240" w:lineRule="auto"/>
              <w:jc w:val="both"/>
              <w:rPr>
                <w:rFonts w:ascii="Times New Roman" w:hAnsi="Times New Roman"/>
                <w:sz w:val="24"/>
                <w:szCs w:val="24"/>
                <w:lang w:eastAsia="ru-RU"/>
              </w:rPr>
            </w:pPr>
            <w:hyperlink r:id="rId5" w:history="1">
              <w:r w:rsidR="00E2699C" w:rsidRPr="005F709A">
                <w:rPr>
                  <w:rFonts w:ascii="Times New Roman" w:hAnsi="Times New Roman"/>
                  <w:color w:val="0000FF"/>
                  <w:u w:val="single"/>
                  <w:shd w:val="clear" w:color="auto" w:fill="FFFFFF"/>
                  <w:lang w:val="ru-RU" w:eastAsia="ru-RU"/>
                </w:rPr>
                <w:t>http</w:t>
              </w:r>
              <w:r w:rsidR="00E2699C" w:rsidRPr="005F709A">
                <w:rPr>
                  <w:rFonts w:ascii="Times New Roman" w:hAnsi="Times New Roman"/>
                  <w:color w:val="0000FF"/>
                  <w:u w:val="single"/>
                  <w:shd w:val="clear" w:color="auto" w:fill="FFFFFF"/>
                  <w:lang w:eastAsia="ru-RU"/>
                </w:rPr>
                <w:t>://</w:t>
              </w:r>
              <w:r w:rsidR="00E2699C" w:rsidRPr="005F709A">
                <w:rPr>
                  <w:rFonts w:ascii="Times New Roman" w:hAnsi="Times New Roman"/>
                  <w:color w:val="0000FF"/>
                  <w:u w:val="single"/>
                  <w:shd w:val="clear" w:color="auto" w:fill="FFFFFF"/>
                  <w:lang w:val="ru-RU" w:eastAsia="ru-RU"/>
                </w:rPr>
                <w:t>www</w:t>
              </w:r>
              <w:r w:rsidR="00E2699C" w:rsidRPr="005F709A">
                <w:rPr>
                  <w:rFonts w:ascii="Times New Roman" w:hAnsi="Times New Roman"/>
                  <w:color w:val="0000FF"/>
                  <w:u w:val="single"/>
                  <w:shd w:val="clear" w:color="auto" w:fill="FFFFFF"/>
                  <w:lang w:eastAsia="ru-RU"/>
                </w:rPr>
                <w:t>.</w:t>
              </w:r>
              <w:r w:rsidR="00E2699C" w:rsidRPr="005F709A">
                <w:rPr>
                  <w:rFonts w:ascii="Times New Roman" w:hAnsi="Times New Roman"/>
                  <w:color w:val="0000FF"/>
                  <w:u w:val="single"/>
                  <w:shd w:val="clear" w:color="auto" w:fill="FFFFFF"/>
                  <w:lang w:val="ru-RU" w:eastAsia="ru-RU"/>
                </w:rPr>
                <w:t>d</w:t>
              </w:r>
              <w:r w:rsidR="00E2699C" w:rsidRPr="005F709A">
                <w:rPr>
                  <w:rFonts w:ascii="Times New Roman" w:hAnsi="Times New Roman"/>
                  <w:color w:val="0000FF"/>
                  <w:u w:val="single"/>
                  <w:shd w:val="clear" w:color="auto" w:fill="FFFFFF"/>
                  <w:lang w:eastAsia="ru-RU"/>
                </w:rPr>
                <w:t>-</w:t>
              </w:r>
              <w:r w:rsidR="00E2699C" w:rsidRPr="005F709A">
                <w:rPr>
                  <w:rFonts w:ascii="Times New Roman" w:hAnsi="Times New Roman"/>
                  <w:color w:val="0000FF"/>
                  <w:u w:val="single"/>
                  <w:shd w:val="clear" w:color="auto" w:fill="FFFFFF"/>
                  <w:lang w:val="ru-RU" w:eastAsia="ru-RU"/>
                </w:rPr>
                <w:t>learn</w:t>
              </w:r>
              <w:r w:rsidR="00E2699C" w:rsidRPr="005F709A">
                <w:rPr>
                  <w:rFonts w:ascii="Times New Roman" w:hAnsi="Times New Roman"/>
                  <w:color w:val="0000FF"/>
                  <w:u w:val="single"/>
                  <w:shd w:val="clear" w:color="auto" w:fill="FFFFFF"/>
                  <w:lang w:eastAsia="ru-RU"/>
                </w:rPr>
                <w:t>.</w:t>
              </w:r>
              <w:r w:rsidR="00E2699C" w:rsidRPr="005F709A">
                <w:rPr>
                  <w:rFonts w:ascii="Times New Roman" w:hAnsi="Times New Roman"/>
                  <w:color w:val="0000FF"/>
                  <w:u w:val="single"/>
                  <w:shd w:val="clear" w:color="auto" w:fill="FFFFFF"/>
                  <w:lang w:val="ru-RU" w:eastAsia="ru-RU"/>
                </w:rPr>
                <w:t>p</w:t>
              </w:r>
              <w:r w:rsidR="00E2699C" w:rsidRPr="005F709A">
                <w:rPr>
                  <w:rFonts w:ascii="Times New Roman" w:hAnsi="Times New Roman"/>
                  <w:color w:val="0000FF"/>
                  <w:u w:val="single"/>
                  <w:shd w:val="clear" w:color="auto" w:fill="FFFFFF"/>
                  <w:lang w:val="en-US" w:eastAsia="ru-RU"/>
                </w:rPr>
                <w:t>n</w:t>
              </w:r>
              <w:r w:rsidR="00E2699C" w:rsidRPr="005F709A">
                <w:rPr>
                  <w:rFonts w:ascii="Times New Roman" w:hAnsi="Times New Roman"/>
                  <w:color w:val="0000FF"/>
                  <w:u w:val="single"/>
                  <w:shd w:val="clear" w:color="auto" w:fill="FFFFFF"/>
                  <w:lang w:val="ru-RU" w:eastAsia="ru-RU"/>
                </w:rPr>
                <w:t>u</w:t>
              </w:r>
              <w:r w:rsidR="00E2699C" w:rsidRPr="005F709A">
                <w:rPr>
                  <w:rFonts w:ascii="Times New Roman" w:hAnsi="Times New Roman"/>
                  <w:color w:val="0000FF"/>
                  <w:u w:val="single"/>
                  <w:shd w:val="clear" w:color="auto" w:fill="FFFFFF"/>
                  <w:lang w:eastAsia="ru-RU"/>
                </w:rPr>
                <w:t>.</w:t>
              </w:r>
              <w:r w:rsidR="00E2699C" w:rsidRPr="005F709A">
                <w:rPr>
                  <w:rFonts w:ascii="Times New Roman" w:hAnsi="Times New Roman"/>
                  <w:color w:val="0000FF"/>
                  <w:u w:val="single"/>
                  <w:shd w:val="clear" w:color="auto" w:fill="FFFFFF"/>
                  <w:lang w:val="en-US" w:eastAsia="ru-RU"/>
                </w:rPr>
                <w:t>edu</w:t>
              </w:r>
              <w:r w:rsidR="00E2699C" w:rsidRPr="005F709A">
                <w:rPr>
                  <w:rFonts w:ascii="Times New Roman" w:hAnsi="Times New Roman"/>
                  <w:color w:val="0000FF"/>
                  <w:u w:val="single"/>
                  <w:shd w:val="clear" w:color="auto" w:fill="FFFFFF"/>
                  <w:lang w:eastAsia="ru-RU"/>
                </w:rPr>
                <w:t>.</w:t>
              </w:r>
              <w:r w:rsidR="00E2699C" w:rsidRPr="005F709A">
                <w:rPr>
                  <w:rFonts w:ascii="Times New Roman" w:hAnsi="Times New Roman"/>
                  <w:color w:val="0000FF"/>
                  <w:u w:val="single"/>
                  <w:shd w:val="clear" w:color="auto" w:fill="FFFFFF"/>
                  <w:lang w:val="ru-RU" w:eastAsia="ru-RU"/>
                </w:rPr>
                <w:t>ua</w:t>
              </w:r>
            </w:hyperlink>
          </w:p>
        </w:tc>
      </w:tr>
      <w:tr w:rsidR="00E2699C" w:rsidRPr="009277A4" w:rsidTr="00091BC0">
        <w:tc>
          <w:tcPr>
            <w:tcW w:w="2547" w:type="dxa"/>
            <w:gridSpan w:val="3"/>
          </w:tcPr>
          <w:p w:rsidR="00E2699C" w:rsidRPr="005F709A" w:rsidRDefault="00E2699C" w:rsidP="005F709A">
            <w:pPr>
              <w:spacing w:after="0" w:line="240" w:lineRule="auto"/>
              <w:jc w:val="both"/>
              <w:rPr>
                <w:rFonts w:ascii="Times New Roman" w:hAnsi="Times New Roman"/>
                <w:b/>
                <w:sz w:val="24"/>
                <w:szCs w:val="24"/>
                <w:lang w:eastAsia="ru-RU"/>
              </w:rPr>
            </w:pPr>
            <w:r w:rsidRPr="005F709A">
              <w:rPr>
                <w:rFonts w:ascii="Times New Roman" w:hAnsi="Times New Roman"/>
                <w:b/>
                <w:lang w:eastAsia="ru-RU"/>
              </w:rPr>
              <w:t>Консультації</w:t>
            </w:r>
          </w:p>
        </w:tc>
        <w:tc>
          <w:tcPr>
            <w:tcW w:w="6798" w:type="dxa"/>
            <w:gridSpan w:val="8"/>
          </w:tcPr>
          <w:p w:rsidR="00E2699C" w:rsidRPr="005F709A" w:rsidRDefault="00E2699C" w:rsidP="005F709A">
            <w:pPr>
              <w:spacing w:after="0" w:line="240" w:lineRule="auto"/>
              <w:jc w:val="both"/>
              <w:rPr>
                <w:rFonts w:ascii="Times New Roman" w:hAnsi="Times New Roman"/>
                <w:sz w:val="24"/>
                <w:szCs w:val="24"/>
                <w:lang w:eastAsia="ru-RU"/>
              </w:rPr>
            </w:pPr>
            <w:r w:rsidRPr="005F709A">
              <w:rPr>
                <w:rFonts w:ascii="Times New Roman" w:hAnsi="Times New Roman"/>
                <w:lang w:eastAsia="ru-RU"/>
              </w:rPr>
              <w:t xml:space="preserve"> </w:t>
            </w:r>
          </w:p>
          <w:tbl>
            <w:tblPr>
              <w:tblW w:w="6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1134"/>
              <w:gridCol w:w="1581"/>
              <w:gridCol w:w="1095"/>
              <w:gridCol w:w="1095"/>
              <w:gridCol w:w="1095"/>
            </w:tblGrid>
            <w:tr w:rsidR="00E2699C" w:rsidRPr="009277A4" w:rsidTr="009277A4">
              <w:tc>
                <w:tcPr>
                  <w:tcW w:w="709"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r w:rsidRPr="009277A4">
                    <w:rPr>
                      <w:rFonts w:ascii="Times New Roman" w:hAnsi="Times New Roman"/>
                      <w:sz w:val="20"/>
                      <w:szCs w:val="20"/>
                      <w:lang w:eastAsia="ru-RU"/>
                    </w:rPr>
                    <w:t>Час</w:t>
                  </w:r>
                </w:p>
              </w:tc>
              <w:tc>
                <w:tcPr>
                  <w:tcW w:w="1134"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r w:rsidRPr="009277A4">
                    <w:rPr>
                      <w:rFonts w:ascii="Times New Roman" w:hAnsi="Times New Roman"/>
                      <w:sz w:val="20"/>
                      <w:szCs w:val="20"/>
                      <w:lang w:eastAsia="ru-RU"/>
                    </w:rPr>
                    <w:t>Понеділок</w:t>
                  </w:r>
                </w:p>
              </w:tc>
              <w:tc>
                <w:tcPr>
                  <w:tcW w:w="1581"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r w:rsidRPr="009277A4">
                    <w:rPr>
                      <w:rFonts w:ascii="Times New Roman" w:hAnsi="Times New Roman"/>
                      <w:sz w:val="20"/>
                      <w:szCs w:val="20"/>
                      <w:lang w:eastAsia="ru-RU"/>
                    </w:rPr>
                    <w:t>Вівторок</w:t>
                  </w: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r w:rsidRPr="009277A4">
                    <w:rPr>
                      <w:rFonts w:ascii="Times New Roman" w:hAnsi="Times New Roman"/>
                      <w:sz w:val="20"/>
                      <w:szCs w:val="20"/>
                      <w:lang w:eastAsia="ru-RU"/>
                    </w:rPr>
                    <w:t>Середа</w:t>
                  </w: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r w:rsidRPr="009277A4">
                    <w:rPr>
                      <w:rFonts w:ascii="Times New Roman" w:hAnsi="Times New Roman"/>
                      <w:sz w:val="20"/>
                      <w:szCs w:val="20"/>
                      <w:lang w:eastAsia="ru-RU"/>
                    </w:rPr>
                    <w:t>Четвер</w:t>
                  </w: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r w:rsidRPr="009277A4">
                    <w:rPr>
                      <w:rFonts w:ascii="Times New Roman" w:hAnsi="Times New Roman"/>
                      <w:sz w:val="20"/>
                      <w:szCs w:val="20"/>
                      <w:lang w:eastAsia="ru-RU"/>
                    </w:rPr>
                    <w:t>П</w:t>
                  </w:r>
                  <w:r w:rsidRPr="009277A4">
                    <w:rPr>
                      <w:rFonts w:ascii="Times New Roman" w:hAnsi="Times New Roman"/>
                      <w:sz w:val="20"/>
                      <w:szCs w:val="20"/>
                      <w:lang w:val="en-US" w:eastAsia="ru-RU"/>
                    </w:rPr>
                    <w:t>’</w:t>
                  </w:r>
                  <w:r w:rsidRPr="009277A4">
                    <w:rPr>
                      <w:rFonts w:ascii="Times New Roman" w:hAnsi="Times New Roman"/>
                      <w:sz w:val="20"/>
                      <w:szCs w:val="20"/>
                      <w:lang w:eastAsia="ru-RU"/>
                    </w:rPr>
                    <w:t>ятниця</w:t>
                  </w:r>
                </w:p>
              </w:tc>
            </w:tr>
            <w:tr w:rsidR="00E2699C" w:rsidRPr="009277A4" w:rsidTr="009277A4">
              <w:tc>
                <w:tcPr>
                  <w:tcW w:w="709"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r w:rsidRPr="009277A4">
                    <w:rPr>
                      <w:rFonts w:ascii="Times New Roman" w:hAnsi="Times New Roman"/>
                      <w:sz w:val="20"/>
                      <w:szCs w:val="20"/>
                      <w:lang w:eastAsia="ru-RU"/>
                    </w:rPr>
                    <w:t>11.30</w:t>
                  </w:r>
                </w:p>
              </w:tc>
              <w:tc>
                <w:tcPr>
                  <w:tcW w:w="1134"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c>
                <w:tcPr>
                  <w:tcW w:w="1581"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r>
            <w:tr w:rsidR="00E2699C" w:rsidRPr="009277A4" w:rsidTr="009277A4">
              <w:tc>
                <w:tcPr>
                  <w:tcW w:w="709"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r w:rsidRPr="009277A4">
                    <w:rPr>
                      <w:rFonts w:ascii="Times New Roman" w:hAnsi="Times New Roman"/>
                      <w:sz w:val="20"/>
                      <w:szCs w:val="20"/>
                      <w:lang w:eastAsia="ru-RU"/>
                    </w:rPr>
                    <w:t>12.30</w:t>
                  </w:r>
                </w:p>
              </w:tc>
              <w:tc>
                <w:tcPr>
                  <w:tcW w:w="1134"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c>
                <w:tcPr>
                  <w:tcW w:w="1581"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r>
            <w:tr w:rsidR="00E2699C" w:rsidRPr="009277A4" w:rsidTr="009277A4">
              <w:tc>
                <w:tcPr>
                  <w:tcW w:w="709"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r w:rsidRPr="009277A4">
                    <w:rPr>
                      <w:rFonts w:ascii="Times New Roman" w:hAnsi="Times New Roman"/>
                      <w:sz w:val="20"/>
                      <w:szCs w:val="20"/>
                      <w:lang w:eastAsia="ru-RU"/>
                    </w:rPr>
                    <w:t>13.30</w:t>
                  </w:r>
                </w:p>
              </w:tc>
              <w:tc>
                <w:tcPr>
                  <w:tcW w:w="1134"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c>
                <w:tcPr>
                  <w:tcW w:w="1581"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r>
            <w:tr w:rsidR="00E2699C" w:rsidRPr="009277A4" w:rsidTr="009277A4">
              <w:tc>
                <w:tcPr>
                  <w:tcW w:w="709"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r w:rsidRPr="009277A4">
                    <w:rPr>
                      <w:rFonts w:ascii="Times New Roman" w:hAnsi="Times New Roman"/>
                      <w:sz w:val="20"/>
                      <w:szCs w:val="20"/>
                      <w:lang w:eastAsia="ru-RU"/>
                    </w:rPr>
                    <w:t>13.50</w:t>
                  </w:r>
                </w:p>
              </w:tc>
              <w:tc>
                <w:tcPr>
                  <w:tcW w:w="1134"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c>
                <w:tcPr>
                  <w:tcW w:w="1581" w:type="dxa"/>
                  <w:tcBorders>
                    <w:top w:val="single" w:sz="4" w:space="0" w:color="auto"/>
                    <w:left w:val="single" w:sz="4" w:space="0" w:color="auto"/>
                    <w:bottom w:val="single" w:sz="4" w:space="0" w:color="auto"/>
                    <w:right w:val="single" w:sz="4" w:space="0" w:color="auto"/>
                  </w:tcBorders>
                </w:tcPr>
                <w:p w:rsidR="00E2699C" w:rsidRPr="009277A4" w:rsidRDefault="008F085C" w:rsidP="009277A4">
                  <w:pPr>
                    <w:spacing w:after="0" w:line="240" w:lineRule="auto"/>
                    <w:jc w:val="both"/>
                    <w:rPr>
                      <w:rFonts w:ascii="Times New Roman" w:hAnsi="Times New Roman"/>
                      <w:sz w:val="20"/>
                      <w:szCs w:val="20"/>
                      <w:lang w:eastAsia="ru-RU"/>
                    </w:rPr>
                  </w:pPr>
                  <w:r>
                    <w:rPr>
                      <w:rFonts w:ascii="Times New Roman" w:hAnsi="Times New Roman"/>
                      <w:sz w:val="24"/>
                      <w:szCs w:val="24"/>
                      <w:lang w:eastAsia="ru-RU"/>
                    </w:rPr>
                    <w:t>Білянська І.П</w:t>
                  </w: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r>
            <w:tr w:rsidR="00E2699C" w:rsidRPr="009277A4" w:rsidTr="009277A4">
              <w:tc>
                <w:tcPr>
                  <w:tcW w:w="709"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r w:rsidRPr="009277A4">
                    <w:rPr>
                      <w:rFonts w:ascii="Times New Roman" w:hAnsi="Times New Roman"/>
                      <w:sz w:val="20"/>
                      <w:szCs w:val="20"/>
                      <w:lang w:eastAsia="ru-RU"/>
                    </w:rPr>
                    <w:t>15.00</w:t>
                  </w:r>
                </w:p>
              </w:tc>
              <w:tc>
                <w:tcPr>
                  <w:tcW w:w="1134"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c>
                <w:tcPr>
                  <w:tcW w:w="1581"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c>
                <w:tcPr>
                  <w:tcW w:w="1095"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0"/>
                      <w:szCs w:val="20"/>
                      <w:lang w:eastAsia="ru-RU"/>
                    </w:rPr>
                  </w:pPr>
                </w:p>
              </w:tc>
            </w:tr>
          </w:tbl>
          <w:p w:rsidR="00E2699C" w:rsidRPr="005F709A" w:rsidRDefault="00E2699C" w:rsidP="005F709A">
            <w:pPr>
              <w:spacing w:after="0" w:line="240" w:lineRule="auto"/>
              <w:jc w:val="both"/>
              <w:rPr>
                <w:rFonts w:ascii="Times New Roman" w:hAnsi="Times New Roman"/>
                <w:sz w:val="24"/>
                <w:szCs w:val="24"/>
                <w:lang w:eastAsia="ru-RU"/>
              </w:rPr>
            </w:pPr>
          </w:p>
        </w:tc>
      </w:tr>
      <w:tr w:rsidR="00E2699C" w:rsidRPr="009277A4" w:rsidTr="00091BC0">
        <w:tc>
          <w:tcPr>
            <w:tcW w:w="9345" w:type="dxa"/>
            <w:gridSpan w:val="11"/>
          </w:tcPr>
          <w:p w:rsidR="00E2699C" w:rsidRPr="005F709A" w:rsidRDefault="00E2699C" w:rsidP="005F709A">
            <w:pPr>
              <w:spacing w:after="0" w:line="240" w:lineRule="auto"/>
              <w:jc w:val="center"/>
              <w:rPr>
                <w:rFonts w:ascii="Times New Roman" w:hAnsi="Times New Roman"/>
                <w:sz w:val="24"/>
                <w:szCs w:val="24"/>
                <w:lang w:eastAsia="ru-RU"/>
              </w:rPr>
            </w:pPr>
            <w:r w:rsidRPr="005F709A">
              <w:rPr>
                <w:rFonts w:ascii="Times New Roman" w:hAnsi="Times New Roman"/>
                <w:b/>
                <w:lang w:eastAsia="ru-RU"/>
              </w:rPr>
              <w:t>2. Анотація до навчальної дисципліни</w:t>
            </w:r>
          </w:p>
        </w:tc>
      </w:tr>
      <w:tr w:rsidR="00E2699C" w:rsidRPr="009277A4" w:rsidTr="00091BC0">
        <w:tc>
          <w:tcPr>
            <w:tcW w:w="9345" w:type="dxa"/>
            <w:gridSpan w:val="11"/>
          </w:tcPr>
          <w:p w:rsidR="00E2699C" w:rsidRPr="005F709A" w:rsidRDefault="00E2699C" w:rsidP="006E3754">
            <w:pPr>
              <w:autoSpaceDE w:val="0"/>
              <w:autoSpaceDN w:val="0"/>
              <w:adjustRightInd w:val="0"/>
              <w:spacing w:after="0" w:line="240" w:lineRule="auto"/>
              <w:ind w:firstLine="310"/>
              <w:jc w:val="both"/>
              <w:rPr>
                <w:rFonts w:ascii="Times New Roman" w:hAnsi="Times New Roman"/>
                <w:iCs/>
                <w:sz w:val="24"/>
                <w:szCs w:val="24"/>
                <w:lang w:eastAsia="ru-RU"/>
              </w:rPr>
            </w:pPr>
            <w:r w:rsidRPr="006E3754">
              <w:rPr>
                <w:rFonts w:ascii="Times New Roman" w:hAnsi="Times New Roman"/>
                <w:iCs/>
                <w:lang w:eastAsia="ru-RU"/>
              </w:rPr>
              <w:t>Практичний курс основної іноземної мови (англійської) має на меті розвиток мовної компетенції студентів до рівня усвідомленого та професійного використання англійської мови на міжособистісному та освітньому рівнях; засвоєння студентами основних мовних навичок (читання, письмо, усне мовлення, слухання, основи граматики та опанування спілкуванням на визначені програмою теми); розвиток розуміння різних аспектів суспільного та культурного життя, використовуючи мову як засіб спілкування. Протягом навчання формуються навички вимови, читання, письма, аудіювання, структурного оформлення мовлення в усній та письмовій формах.</w:t>
            </w:r>
          </w:p>
        </w:tc>
      </w:tr>
      <w:tr w:rsidR="00E2699C" w:rsidRPr="009277A4" w:rsidTr="00091BC0">
        <w:tc>
          <w:tcPr>
            <w:tcW w:w="9345" w:type="dxa"/>
            <w:gridSpan w:val="11"/>
          </w:tcPr>
          <w:p w:rsidR="00E2699C" w:rsidRPr="005F709A" w:rsidRDefault="00E2699C" w:rsidP="005F709A">
            <w:pPr>
              <w:spacing w:after="0" w:line="240" w:lineRule="auto"/>
              <w:jc w:val="center"/>
              <w:rPr>
                <w:rFonts w:ascii="Times New Roman" w:hAnsi="Times New Roman"/>
                <w:sz w:val="24"/>
                <w:szCs w:val="24"/>
                <w:lang w:eastAsia="ru-RU"/>
              </w:rPr>
            </w:pPr>
            <w:r w:rsidRPr="005F709A">
              <w:rPr>
                <w:rFonts w:ascii="Times New Roman" w:hAnsi="Times New Roman"/>
                <w:b/>
                <w:lang w:eastAsia="ru-RU"/>
              </w:rPr>
              <w:t xml:space="preserve">3. </w:t>
            </w:r>
            <w:r w:rsidRPr="005F709A">
              <w:rPr>
                <w:rFonts w:ascii="Times New Roman" w:hAnsi="Times New Roman"/>
                <w:b/>
                <w:lang w:val="ru-RU" w:eastAsia="ru-RU"/>
              </w:rPr>
              <w:t xml:space="preserve">Мета </w:t>
            </w:r>
            <w:r w:rsidRPr="005F709A">
              <w:rPr>
                <w:rFonts w:ascii="Times New Roman" w:hAnsi="Times New Roman"/>
                <w:b/>
                <w:lang w:eastAsia="ru-RU"/>
              </w:rPr>
              <w:t xml:space="preserve">та цілі навчальної дисципліни </w:t>
            </w:r>
          </w:p>
        </w:tc>
      </w:tr>
      <w:tr w:rsidR="00E2699C" w:rsidRPr="009277A4" w:rsidTr="00091BC0">
        <w:tc>
          <w:tcPr>
            <w:tcW w:w="9345" w:type="dxa"/>
            <w:gridSpan w:val="11"/>
          </w:tcPr>
          <w:p w:rsidR="00E2699C" w:rsidRDefault="00E2699C" w:rsidP="005F709A">
            <w:pPr>
              <w:spacing w:after="0" w:line="240" w:lineRule="auto"/>
              <w:ind w:firstLine="310"/>
              <w:jc w:val="both"/>
              <w:rPr>
                <w:rFonts w:ascii="Times New Roman" w:hAnsi="Times New Roman"/>
                <w:bCs/>
                <w:lang w:eastAsia="ru-RU"/>
              </w:rPr>
            </w:pPr>
            <w:r w:rsidRPr="006E3754">
              <w:rPr>
                <w:rFonts w:ascii="Times New Roman" w:hAnsi="Times New Roman"/>
                <w:b/>
                <w:bCs/>
                <w:lang w:eastAsia="ru-RU"/>
              </w:rPr>
              <w:t xml:space="preserve">Метою </w:t>
            </w:r>
            <w:r w:rsidRPr="006E3754">
              <w:rPr>
                <w:rFonts w:ascii="Times New Roman" w:hAnsi="Times New Roman"/>
                <w:bCs/>
                <w:lang w:eastAsia="ru-RU"/>
              </w:rPr>
              <w:t xml:space="preserve">навчальної дисципліни є формування у студентів здібностей: </w:t>
            </w:r>
          </w:p>
          <w:p w:rsidR="00E2699C" w:rsidRDefault="00E2699C" w:rsidP="005F709A">
            <w:pPr>
              <w:spacing w:after="0" w:line="240" w:lineRule="auto"/>
              <w:ind w:firstLine="310"/>
              <w:jc w:val="both"/>
              <w:rPr>
                <w:rFonts w:ascii="Times New Roman" w:hAnsi="Times New Roman"/>
                <w:bCs/>
                <w:lang w:eastAsia="ru-RU"/>
              </w:rPr>
            </w:pPr>
            <w:r w:rsidRPr="006E3754">
              <w:rPr>
                <w:rFonts w:ascii="Times New Roman" w:hAnsi="Times New Roman"/>
                <w:bCs/>
                <w:lang w:eastAsia="ru-RU"/>
              </w:rPr>
              <w:t xml:space="preserve">• брати участь в усному спілкуванні іноземною мовою в діалогічній та монологічній формі; </w:t>
            </w:r>
          </w:p>
          <w:p w:rsidR="00E2699C" w:rsidRDefault="00E2699C" w:rsidP="005F709A">
            <w:pPr>
              <w:spacing w:after="0" w:line="240" w:lineRule="auto"/>
              <w:ind w:firstLine="310"/>
              <w:jc w:val="both"/>
              <w:rPr>
                <w:rFonts w:ascii="Times New Roman" w:hAnsi="Times New Roman"/>
                <w:bCs/>
                <w:lang w:eastAsia="ru-RU"/>
              </w:rPr>
            </w:pPr>
            <w:r w:rsidRPr="006E3754">
              <w:rPr>
                <w:rFonts w:ascii="Times New Roman" w:hAnsi="Times New Roman"/>
                <w:bCs/>
                <w:lang w:eastAsia="ru-RU"/>
              </w:rPr>
              <w:t>• читати англомовні тексти та використовувати їх як джерело нових знань, а також сприймати, інтерпретувати та повідомляти їх комунікативну мету та логічну структуру, що виражається через тему, підтеми та мікротеми;</w:t>
            </w:r>
          </w:p>
          <w:p w:rsidR="00E2699C" w:rsidRDefault="00E2699C" w:rsidP="005F709A">
            <w:pPr>
              <w:spacing w:after="0" w:line="240" w:lineRule="auto"/>
              <w:ind w:firstLine="310"/>
              <w:jc w:val="both"/>
              <w:rPr>
                <w:rFonts w:ascii="Times New Roman" w:hAnsi="Times New Roman"/>
                <w:bCs/>
                <w:lang w:eastAsia="ru-RU"/>
              </w:rPr>
            </w:pPr>
            <w:r w:rsidRPr="006E3754">
              <w:rPr>
                <w:rFonts w:ascii="Times New Roman" w:hAnsi="Times New Roman"/>
                <w:bCs/>
                <w:lang w:eastAsia="ru-RU"/>
              </w:rPr>
              <w:t xml:space="preserve">• брати участь у перцептивній розумовій мнемічній діяльності, що передбачає розуміння сприйнятого на слух мовлення; </w:t>
            </w:r>
          </w:p>
          <w:p w:rsidR="00E2699C" w:rsidRDefault="00E2699C" w:rsidP="005F709A">
            <w:pPr>
              <w:spacing w:after="0" w:line="240" w:lineRule="auto"/>
              <w:ind w:firstLine="310"/>
              <w:jc w:val="both"/>
              <w:rPr>
                <w:rFonts w:ascii="Times New Roman" w:hAnsi="Times New Roman"/>
                <w:bCs/>
                <w:lang w:eastAsia="ru-RU"/>
              </w:rPr>
            </w:pPr>
            <w:r w:rsidRPr="006E3754">
              <w:rPr>
                <w:rFonts w:ascii="Times New Roman" w:hAnsi="Times New Roman"/>
                <w:bCs/>
                <w:lang w:eastAsia="ru-RU"/>
              </w:rPr>
              <w:t xml:space="preserve">• продукувати писемні твори, формулюючи власні думки на письмі і використовуючи при цьому складні граматичні структури; </w:t>
            </w:r>
          </w:p>
          <w:p w:rsidR="00E2699C" w:rsidRDefault="00E2699C" w:rsidP="005F709A">
            <w:pPr>
              <w:spacing w:after="0" w:line="240" w:lineRule="auto"/>
              <w:ind w:firstLine="310"/>
              <w:jc w:val="both"/>
              <w:rPr>
                <w:rFonts w:ascii="Times New Roman" w:hAnsi="Times New Roman"/>
                <w:bCs/>
                <w:lang w:eastAsia="ru-RU"/>
              </w:rPr>
            </w:pPr>
            <w:r w:rsidRPr="006E3754">
              <w:rPr>
                <w:rFonts w:ascii="Times New Roman" w:hAnsi="Times New Roman"/>
                <w:bCs/>
                <w:lang w:eastAsia="ru-RU"/>
              </w:rPr>
              <w:t xml:space="preserve">• перекладати англомовні тексти і передавати їх зміст в повному і скороченому вигляді засобами української мови; </w:t>
            </w:r>
          </w:p>
          <w:p w:rsidR="00E2699C" w:rsidRDefault="00E2699C" w:rsidP="005F709A">
            <w:pPr>
              <w:spacing w:after="0" w:line="240" w:lineRule="auto"/>
              <w:ind w:firstLine="310"/>
              <w:jc w:val="both"/>
              <w:rPr>
                <w:rFonts w:ascii="Times New Roman" w:hAnsi="Times New Roman"/>
                <w:bCs/>
                <w:lang w:eastAsia="ru-RU"/>
              </w:rPr>
            </w:pPr>
            <w:r w:rsidRPr="006E3754">
              <w:rPr>
                <w:rFonts w:ascii="Times New Roman" w:hAnsi="Times New Roman"/>
                <w:bCs/>
                <w:lang w:eastAsia="ru-RU"/>
              </w:rPr>
              <w:t xml:space="preserve">• використовувати фонові знання та національно-культурний компонент мови з метою спілкування; </w:t>
            </w:r>
          </w:p>
          <w:p w:rsidR="00E2699C" w:rsidRDefault="00E2699C" w:rsidP="005F709A">
            <w:pPr>
              <w:spacing w:after="0" w:line="240" w:lineRule="auto"/>
              <w:ind w:firstLine="310"/>
              <w:jc w:val="both"/>
              <w:rPr>
                <w:rFonts w:ascii="Times New Roman" w:hAnsi="Times New Roman"/>
                <w:bCs/>
                <w:lang w:eastAsia="ru-RU"/>
              </w:rPr>
            </w:pPr>
            <w:r w:rsidRPr="006E3754">
              <w:rPr>
                <w:rFonts w:ascii="Times New Roman" w:hAnsi="Times New Roman"/>
                <w:bCs/>
                <w:lang w:eastAsia="ru-RU"/>
              </w:rPr>
              <w:t xml:space="preserve">• користуватися елементами невербальної поведінки на основі сукупності даних та відомостей про специфіку країни, мова якої вивчається, її національну культуру. </w:t>
            </w:r>
          </w:p>
          <w:p w:rsidR="00E2699C" w:rsidRPr="006E3754" w:rsidRDefault="00E2699C" w:rsidP="005F709A">
            <w:pPr>
              <w:spacing w:after="0" w:line="240" w:lineRule="auto"/>
              <w:ind w:firstLine="310"/>
              <w:jc w:val="both"/>
              <w:rPr>
                <w:rFonts w:ascii="Times New Roman" w:hAnsi="Times New Roman"/>
                <w:b/>
                <w:bCs/>
                <w:lang w:eastAsia="ru-RU"/>
              </w:rPr>
            </w:pPr>
            <w:r w:rsidRPr="006E3754">
              <w:rPr>
                <w:rFonts w:ascii="Times New Roman" w:hAnsi="Times New Roman"/>
                <w:b/>
                <w:bCs/>
                <w:lang w:eastAsia="ru-RU"/>
              </w:rPr>
              <w:t xml:space="preserve">Цілі курсу: </w:t>
            </w:r>
          </w:p>
          <w:p w:rsidR="00E2699C" w:rsidRDefault="00E2699C" w:rsidP="005F709A">
            <w:pPr>
              <w:spacing w:after="0" w:line="240" w:lineRule="auto"/>
              <w:ind w:firstLine="310"/>
              <w:jc w:val="both"/>
              <w:rPr>
                <w:rFonts w:ascii="Times New Roman" w:hAnsi="Times New Roman"/>
                <w:bCs/>
                <w:lang w:eastAsia="ru-RU"/>
              </w:rPr>
            </w:pPr>
            <w:r w:rsidRPr="006E3754">
              <w:rPr>
                <w:rFonts w:ascii="Times New Roman" w:hAnsi="Times New Roman"/>
                <w:bCs/>
                <w:lang w:eastAsia="ru-RU"/>
              </w:rPr>
              <w:t xml:space="preserve">• формування у студентів наукового уявлення про системний характер лексики та граматики англійської мови; </w:t>
            </w:r>
          </w:p>
          <w:p w:rsidR="00E2699C" w:rsidRDefault="00E2699C" w:rsidP="005F709A">
            <w:pPr>
              <w:spacing w:after="0" w:line="240" w:lineRule="auto"/>
              <w:ind w:firstLine="310"/>
              <w:jc w:val="both"/>
              <w:rPr>
                <w:rFonts w:ascii="Times New Roman" w:hAnsi="Times New Roman"/>
                <w:bCs/>
                <w:lang w:eastAsia="ru-RU"/>
              </w:rPr>
            </w:pPr>
            <w:r w:rsidRPr="006E3754">
              <w:rPr>
                <w:rFonts w:ascii="Times New Roman" w:hAnsi="Times New Roman"/>
                <w:bCs/>
                <w:lang w:eastAsia="ru-RU"/>
              </w:rPr>
              <w:t xml:space="preserve">• розширення та активація у студентів здобутих раніше знань, вмінь та навичок; </w:t>
            </w:r>
          </w:p>
          <w:p w:rsidR="00E2699C" w:rsidRDefault="00E2699C" w:rsidP="005F709A">
            <w:pPr>
              <w:spacing w:after="0" w:line="240" w:lineRule="auto"/>
              <w:ind w:firstLine="310"/>
              <w:jc w:val="both"/>
              <w:rPr>
                <w:rFonts w:ascii="Times New Roman" w:hAnsi="Times New Roman"/>
                <w:bCs/>
                <w:lang w:eastAsia="ru-RU"/>
              </w:rPr>
            </w:pPr>
            <w:r w:rsidRPr="006E3754">
              <w:rPr>
                <w:rFonts w:ascii="Times New Roman" w:hAnsi="Times New Roman"/>
                <w:bCs/>
                <w:lang w:eastAsia="ru-RU"/>
              </w:rPr>
              <w:t xml:space="preserve">• ознайомлення з ефективними способами розширення власного вокабуляру та вдосконалення граматичної компетентності; </w:t>
            </w:r>
          </w:p>
          <w:p w:rsidR="00E2699C" w:rsidRDefault="00E2699C" w:rsidP="005F709A">
            <w:pPr>
              <w:spacing w:after="0" w:line="240" w:lineRule="auto"/>
              <w:ind w:firstLine="310"/>
              <w:jc w:val="both"/>
              <w:rPr>
                <w:rFonts w:ascii="Times New Roman" w:hAnsi="Times New Roman"/>
                <w:bCs/>
                <w:lang w:eastAsia="ru-RU"/>
              </w:rPr>
            </w:pPr>
            <w:r w:rsidRPr="006E3754">
              <w:rPr>
                <w:rFonts w:ascii="Times New Roman" w:hAnsi="Times New Roman"/>
                <w:bCs/>
                <w:lang w:eastAsia="ru-RU"/>
              </w:rPr>
              <w:t xml:space="preserve">• формування вмінь виконувати та аналізувати різні види письмових завдань, сформувавши базові уявлення про офіційний та розмовний стилі; </w:t>
            </w:r>
          </w:p>
          <w:p w:rsidR="00E2699C" w:rsidRDefault="00E2699C" w:rsidP="005F709A">
            <w:pPr>
              <w:spacing w:after="0" w:line="240" w:lineRule="auto"/>
              <w:ind w:firstLine="310"/>
              <w:jc w:val="both"/>
              <w:rPr>
                <w:rFonts w:ascii="Times New Roman" w:hAnsi="Times New Roman"/>
                <w:bCs/>
                <w:lang w:eastAsia="ru-RU"/>
              </w:rPr>
            </w:pPr>
            <w:r w:rsidRPr="006E3754">
              <w:rPr>
                <w:rFonts w:ascii="Times New Roman" w:hAnsi="Times New Roman"/>
                <w:bCs/>
                <w:lang w:eastAsia="ru-RU"/>
              </w:rPr>
              <w:t xml:space="preserve">• вдосконалення вмінь сприймати автентичний аудіо та відео матеріал; </w:t>
            </w:r>
          </w:p>
          <w:p w:rsidR="00E2699C" w:rsidRPr="005F709A" w:rsidRDefault="00E2699C" w:rsidP="006E3754">
            <w:pPr>
              <w:spacing w:after="0" w:line="240" w:lineRule="auto"/>
              <w:ind w:firstLine="310"/>
              <w:jc w:val="both"/>
              <w:rPr>
                <w:rFonts w:ascii="Times New Roman" w:hAnsi="Times New Roman"/>
                <w:sz w:val="24"/>
                <w:szCs w:val="24"/>
                <w:lang w:eastAsia="ru-RU"/>
              </w:rPr>
            </w:pPr>
            <w:r w:rsidRPr="006E3754">
              <w:rPr>
                <w:rFonts w:ascii="Times New Roman" w:hAnsi="Times New Roman"/>
                <w:bCs/>
                <w:lang w:eastAsia="ru-RU"/>
              </w:rPr>
              <w:lastRenderedPageBreak/>
              <w:t>• вдосконалення діалогічного та монологічного мовлення студента, а також вироблення вміння виражати власну думку на запропоновану тему.</w:t>
            </w:r>
            <w:r>
              <w:rPr>
                <w:rFonts w:ascii="Times New Roman" w:hAnsi="Times New Roman"/>
                <w:bCs/>
                <w:lang w:eastAsia="ru-RU"/>
              </w:rPr>
              <w:t xml:space="preserve"> </w:t>
            </w:r>
          </w:p>
          <w:p w:rsidR="00E2699C" w:rsidRPr="005F709A" w:rsidRDefault="00E2699C" w:rsidP="005F709A">
            <w:pPr>
              <w:spacing w:after="0" w:line="240" w:lineRule="auto"/>
              <w:ind w:firstLine="310"/>
              <w:jc w:val="both"/>
              <w:rPr>
                <w:rFonts w:ascii="Times New Roman" w:hAnsi="Times New Roman"/>
                <w:sz w:val="24"/>
                <w:szCs w:val="24"/>
                <w:lang w:eastAsia="ru-RU"/>
              </w:rPr>
            </w:pPr>
          </w:p>
        </w:tc>
      </w:tr>
      <w:tr w:rsidR="00E2699C" w:rsidRPr="009277A4" w:rsidTr="00091BC0">
        <w:tc>
          <w:tcPr>
            <w:tcW w:w="9345" w:type="dxa"/>
            <w:gridSpan w:val="11"/>
          </w:tcPr>
          <w:p w:rsidR="00E2699C" w:rsidRPr="005F709A" w:rsidRDefault="00E2699C" w:rsidP="005F709A">
            <w:pPr>
              <w:spacing w:after="0" w:line="240" w:lineRule="auto"/>
              <w:jc w:val="center"/>
              <w:rPr>
                <w:rFonts w:ascii="Times New Roman" w:hAnsi="Times New Roman"/>
                <w:b/>
                <w:sz w:val="24"/>
                <w:szCs w:val="24"/>
                <w:lang w:eastAsia="ru-RU"/>
              </w:rPr>
            </w:pPr>
            <w:r w:rsidRPr="005F709A">
              <w:rPr>
                <w:rFonts w:ascii="Times New Roman" w:hAnsi="Times New Roman"/>
                <w:b/>
                <w:lang w:eastAsia="ru-RU"/>
              </w:rPr>
              <w:lastRenderedPageBreak/>
              <w:t xml:space="preserve">4. Програмні компетентності </w:t>
            </w:r>
          </w:p>
        </w:tc>
      </w:tr>
      <w:tr w:rsidR="00E2699C" w:rsidRPr="009277A4" w:rsidTr="00091BC0">
        <w:tc>
          <w:tcPr>
            <w:tcW w:w="9345" w:type="dxa"/>
            <w:gridSpan w:val="11"/>
          </w:tcPr>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b/>
                <w:sz w:val="24"/>
                <w:szCs w:val="24"/>
              </w:rPr>
            </w:pPr>
            <w:r w:rsidRPr="006E3754">
              <w:rPr>
                <w:rFonts w:ascii="Times New Roman" w:eastAsia="Arial Unicode MS" w:hAnsi="Times New Roman"/>
                <w:b/>
                <w:sz w:val="24"/>
                <w:szCs w:val="24"/>
              </w:rPr>
              <w:t xml:space="preserve">4.1. Загальні компетентності: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до критичного мислення й ціннісно-світоглядної реалізації особистості.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учитися впродовж життя й оволодівати сучасними знаннями.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до пошуку, опрацювання та аналізу інформації з різних джерел.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уміння виявляти, ставити та вирішувати проблеми.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діяти із соціальною відповідальністю, розуміти основні принципи буття людини, природи, суспільства.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працювати в команді та автономно.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аналізувати і критично оцінювати соціальні, культурні, професійні події, явища, ситуації.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цінувати та поважати різноманітності та мультикультурності.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до абстрактного мислення, аналізу та синтезу.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застосовувати знання у практичних ситуаціях.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навички використання інформаційних і комунікаційних технологій, зокрема для вирішення стандартних завдань професійної діяльності.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усвідомлення принципів академічної доброчесності.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b/>
                <w:sz w:val="24"/>
                <w:szCs w:val="24"/>
              </w:rPr>
            </w:pPr>
            <w:r w:rsidRPr="006E3754">
              <w:rPr>
                <w:rFonts w:ascii="Times New Roman" w:eastAsia="Arial Unicode MS" w:hAnsi="Times New Roman"/>
                <w:b/>
                <w:sz w:val="24"/>
                <w:szCs w:val="24"/>
              </w:rPr>
              <w:t xml:space="preserve">4.2. Фахові компетентності: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адекватно використовувати досвід, набутий у вивченні рідної мови, розглядаючи його як засіб усвідомленого оволодіння англійською мовою.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використовувати в професійній діяльності отримані знання у викладанні англійської мови у закладах загальної середньої освіти;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розуміти англійську мову як особливу знакову систему, її природу та функції, про генетичну і структурну типологію мов світу; фонетичний, лексичний, граматичний рівні мови.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вільно, гнучко й ефективно використовувати англійську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здатність до збирання й аналізу, систематизації та інтерпретації мовних, літературних, фольклорних фактів, інтерпретації та перекладу тексту.</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створювати усні й письмові тексти різних жанрів і стилів державною та англійською мовами.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розуміння комунікативної діяльності як реалізації функцій мови в різних суспільних сферах (жанрово-стильова диференціація англійської мови).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здійснювати лінгвістичний та літературознавчий аналіз текстів різних стилів і жанрів.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до надання консультацій з дотримання норм літературної мови та культури мови.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до ведення ділової комунікації усно і письмово.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здатність вільно володіти експресивними, емоційними, логічними засобами мови та спрямовувати їх для досягнення запланованого прагматичного результату.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b/>
                <w:sz w:val="24"/>
                <w:szCs w:val="24"/>
              </w:rPr>
            </w:pPr>
            <w:r w:rsidRPr="006E3754">
              <w:rPr>
                <w:rFonts w:ascii="Times New Roman" w:eastAsia="Arial Unicode MS" w:hAnsi="Times New Roman"/>
                <w:b/>
                <w:sz w:val="24"/>
                <w:szCs w:val="24"/>
              </w:rPr>
              <w:t xml:space="preserve">4.3. Результати навчання: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ефективно працювати з інформацією: добирати необхідну інформацію з різних джерел, критично аналізувати й інтерпретувати її, впорядковувати, к</w:t>
            </w:r>
            <w:r>
              <w:rPr>
                <w:rFonts w:ascii="Times New Roman" w:eastAsia="Arial Unicode MS" w:hAnsi="Times New Roman"/>
                <w:sz w:val="24"/>
                <w:szCs w:val="24"/>
              </w:rPr>
              <w:t>ласифікувати й систематизувати;</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організовувати про</w:t>
            </w:r>
            <w:r>
              <w:rPr>
                <w:rFonts w:ascii="Times New Roman" w:eastAsia="Arial Unicode MS" w:hAnsi="Times New Roman"/>
                <w:sz w:val="24"/>
                <w:szCs w:val="24"/>
              </w:rPr>
              <w:t>цес свого навчання й самоосвіти;</w:t>
            </w:r>
            <w:r w:rsidRPr="006E3754">
              <w:rPr>
                <w:rFonts w:ascii="Times New Roman" w:eastAsia="Arial Unicode MS" w:hAnsi="Times New Roman"/>
                <w:sz w:val="24"/>
                <w:szCs w:val="24"/>
              </w:rPr>
              <w:t xml:space="preserve">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lastRenderedPageBreak/>
              <w:t xml:space="preserve">- співпрацювати з колегами, представниками інших культур та релігій, прибічниками </w:t>
            </w:r>
            <w:r>
              <w:rPr>
                <w:rFonts w:ascii="Times New Roman" w:eastAsia="Arial Unicode MS" w:hAnsi="Times New Roman"/>
                <w:sz w:val="24"/>
                <w:szCs w:val="24"/>
              </w:rPr>
              <w:t>різних політичних поглядів тощо;</w:t>
            </w:r>
            <w:r w:rsidRPr="006E3754">
              <w:rPr>
                <w:rFonts w:ascii="Times New Roman" w:eastAsia="Arial Unicode MS" w:hAnsi="Times New Roman"/>
                <w:sz w:val="24"/>
                <w:szCs w:val="24"/>
              </w:rPr>
              <w:t xml:space="preserve">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використовувати інформаційні й комунікаційні технології, зокрема для вирішення стандартних</w:t>
            </w:r>
            <w:r>
              <w:rPr>
                <w:rFonts w:ascii="Times New Roman" w:eastAsia="Arial Unicode MS" w:hAnsi="Times New Roman"/>
                <w:sz w:val="24"/>
                <w:szCs w:val="24"/>
              </w:rPr>
              <w:t xml:space="preserve"> завдань професійної діяльності;</w:t>
            </w:r>
            <w:r w:rsidRPr="006E3754">
              <w:rPr>
                <w:rFonts w:ascii="Times New Roman" w:eastAsia="Arial Unicode MS" w:hAnsi="Times New Roman"/>
                <w:sz w:val="24"/>
                <w:szCs w:val="24"/>
              </w:rPr>
              <w:t xml:space="preserve">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знати систему мови. - знати норми літературної мови та вміти їх застос</w:t>
            </w:r>
            <w:r>
              <w:rPr>
                <w:rFonts w:ascii="Times New Roman" w:eastAsia="Arial Unicode MS" w:hAnsi="Times New Roman"/>
                <w:sz w:val="24"/>
                <w:szCs w:val="24"/>
              </w:rPr>
              <w:t>овувати у практичній діяльності;</w:t>
            </w:r>
            <w:r w:rsidRPr="006E3754">
              <w:rPr>
                <w:rFonts w:ascii="Times New Roman" w:eastAsia="Arial Unicode MS" w:hAnsi="Times New Roman"/>
                <w:sz w:val="24"/>
                <w:szCs w:val="24"/>
              </w:rPr>
              <w:t xml:space="preserve">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створювати усні й письмові тексти різних жанрів і стилі</w:t>
            </w:r>
            <w:r>
              <w:rPr>
                <w:rFonts w:ascii="Times New Roman" w:eastAsia="Arial Unicode MS" w:hAnsi="Times New Roman"/>
                <w:sz w:val="24"/>
                <w:szCs w:val="24"/>
              </w:rPr>
              <w:t>в державною та іноземною мовами;</w:t>
            </w:r>
            <w:r w:rsidRPr="006E3754">
              <w:rPr>
                <w:rFonts w:ascii="Times New Roman" w:eastAsia="Arial Unicode MS" w:hAnsi="Times New Roman"/>
                <w:sz w:val="24"/>
                <w:szCs w:val="24"/>
              </w:rPr>
              <w:t xml:space="preserve">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аналізувати мовні одиниці, визначати їхню взаємодію та характеризувати мовні яви</w:t>
            </w:r>
            <w:r>
              <w:rPr>
                <w:rFonts w:ascii="Times New Roman" w:eastAsia="Arial Unicode MS" w:hAnsi="Times New Roman"/>
                <w:sz w:val="24"/>
                <w:szCs w:val="24"/>
              </w:rPr>
              <w:t>ща і процеси, що їх зумовлюють;</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використовувати іноземну мову для організації ефект</w:t>
            </w:r>
            <w:r>
              <w:rPr>
                <w:rFonts w:ascii="Times New Roman" w:eastAsia="Arial Unicode MS" w:hAnsi="Times New Roman"/>
                <w:sz w:val="24"/>
                <w:szCs w:val="24"/>
              </w:rPr>
              <w:t>ивної міжкультурної комунікації;</w:t>
            </w:r>
            <w:r w:rsidRPr="006E3754">
              <w:rPr>
                <w:rFonts w:ascii="Times New Roman" w:eastAsia="Arial Unicode MS" w:hAnsi="Times New Roman"/>
                <w:sz w:val="24"/>
                <w:szCs w:val="24"/>
              </w:rPr>
              <w:t xml:space="preserve">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застосовувати філологічні знання для </w:t>
            </w:r>
            <w:r>
              <w:rPr>
                <w:rFonts w:ascii="Times New Roman" w:eastAsia="Arial Unicode MS" w:hAnsi="Times New Roman"/>
                <w:sz w:val="24"/>
                <w:szCs w:val="24"/>
              </w:rPr>
              <w:t>розв’язання професійних завдань;</w:t>
            </w:r>
            <w:r w:rsidRPr="006E3754">
              <w:rPr>
                <w:rFonts w:ascii="Times New Roman" w:eastAsia="Arial Unicode MS" w:hAnsi="Times New Roman"/>
                <w:sz w:val="24"/>
                <w:szCs w:val="24"/>
              </w:rPr>
              <w:t xml:space="preserve">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використовувати англійську мову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w:t>
            </w:r>
            <w:r>
              <w:rPr>
                <w:rFonts w:ascii="Times New Roman" w:eastAsia="Arial Unicode MS" w:hAnsi="Times New Roman"/>
                <w:sz w:val="24"/>
                <w:szCs w:val="24"/>
              </w:rPr>
              <w:t>х завдань у різних сферах життя;</w:t>
            </w:r>
            <w:r w:rsidRPr="006E3754">
              <w:rPr>
                <w:rFonts w:ascii="Times New Roman" w:eastAsia="Arial Unicode MS" w:hAnsi="Times New Roman"/>
                <w:sz w:val="24"/>
                <w:szCs w:val="24"/>
              </w:rPr>
              <w:t xml:space="preserve">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здійснювати лінгвістичний та літературознавчий аналіз</w:t>
            </w:r>
            <w:r>
              <w:rPr>
                <w:rFonts w:ascii="Times New Roman" w:eastAsia="Arial Unicode MS" w:hAnsi="Times New Roman"/>
                <w:sz w:val="24"/>
                <w:szCs w:val="24"/>
              </w:rPr>
              <w:t xml:space="preserve"> текстів різних стилів і жанрів;</w:t>
            </w:r>
            <w:r w:rsidRPr="006E3754">
              <w:rPr>
                <w:rFonts w:ascii="Times New Roman" w:eastAsia="Arial Unicode MS" w:hAnsi="Times New Roman"/>
                <w:sz w:val="24"/>
                <w:szCs w:val="24"/>
              </w:rPr>
              <w:t xml:space="preserve">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збирати, аналізувати, систематизувати й інтерпретувати мовні, літературні, фольклорні факти, інтерпретувати й перекладати тексти різних стилів і жанрів (зал</w:t>
            </w:r>
            <w:r>
              <w:rPr>
                <w:rFonts w:ascii="Times New Roman" w:eastAsia="Arial Unicode MS" w:hAnsi="Times New Roman"/>
                <w:sz w:val="24"/>
                <w:szCs w:val="24"/>
              </w:rPr>
              <w:t>ежно від обраної спеціалізації);</w:t>
            </w:r>
            <w:r w:rsidRPr="006E3754">
              <w:rPr>
                <w:rFonts w:ascii="Times New Roman" w:eastAsia="Arial Unicode MS" w:hAnsi="Times New Roman"/>
                <w:sz w:val="24"/>
                <w:szCs w:val="24"/>
              </w:rPr>
              <w:t xml:space="preserve">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планувати і здійснювати дослідження в галу</w:t>
            </w:r>
            <w:r>
              <w:rPr>
                <w:rFonts w:ascii="Times New Roman" w:eastAsia="Arial Unicode MS" w:hAnsi="Times New Roman"/>
                <w:sz w:val="24"/>
                <w:szCs w:val="24"/>
              </w:rPr>
              <w:t>зі філології на належному рівні;</w:t>
            </w:r>
            <w:r w:rsidRPr="006E3754">
              <w:rPr>
                <w:rFonts w:ascii="Times New Roman" w:eastAsia="Arial Unicode MS" w:hAnsi="Times New Roman"/>
                <w:sz w:val="24"/>
                <w:szCs w:val="24"/>
              </w:rPr>
              <w:t xml:space="preserve">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застосовувати знання про експресивні, емоційні, логічні засоби мови та техніку мовлення для досягнення запланованого прагматичного результату й організації успішної комунікації ан</w:t>
            </w:r>
            <w:r>
              <w:rPr>
                <w:rFonts w:ascii="Times New Roman" w:eastAsia="Arial Unicode MS" w:hAnsi="Times New Roman"/>
                <w:sz w:val="24"/>
                <w:szCs w:val="24"/>
              </w:rPr>
              <w:t>глійською мовою;</w:t>
            </w:r>
            <w:r w:rsidRPr="006E3754">
              <w:rPr>
                <w:rFonts w:ascii="Times New Roman" w:eastAsia="Arial Unicode MS" w:hAnsi="Times New Roman"/>
                <w:sz w:val="24"/>
                <w:szCs w:val="24"/>
              </w:rPr>
              <w:t xml:space="preserve">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володіти технологією практичної діяльності, знаннями принципів професійної діяльності викладача і перекладача, які спрямовані на формуванн</w:t>
            </w:r>
            <w:r>
              <w:rPr>
                <w:rFonts w:ascii="Times New Roman" w:eastAsia="Arial Unicode MS" w:hAnsi="Times New Roman"/>
                <w:sz w:val="24"/>
                <w:szCs w:val="24"/>
              </w:rPr>
              <w:t>я їхньої фахової компетентності;</w:t>
            </w:r>
            <w:r w:rsidRPr="006E3754">
              <w:rPr>
                <w:rFonts w:ascii="Times New Roman" w:eastAsia="Arial Unicode MS" w:hAnsi="Times New Roman"/>
                <w:sz w:val="24"/>
                <w:szCs w:val="24"/>
              </w:rPr>
              <w:t xml:space="preserve">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здійснювати міжмовну і міжкультурну усну та письмову комунікацію, обмін інформацією в різних галузях шляхом перекладу різноманітних за змістом та жанром текстів ан</w:t>
            </w:r>
            <w:r>
              <w:rPr>
                <w:rFonts w:ascii="Times New Roman" w:eastAsia="Arial Unicode MS" w:hAnsi="Times New Roman"/>
                <w:sz w:val="24"/>
                <w:szCs w:val="24"/>
              </w:rPr>
              <w:t>глійською та українською мовами;</w:t>
            </w:r>
            <w:r w:rsidRPr="006E3754">
              <w:rPr>
                <w:rFonts w:ascii="Times New Roman" w:eastAsia="Arial Unicode MS" w:hAnsi="Times New Roman"/>
                <w:sz w:val="24"/>
                <w:szCs w:val="24"/>
              </w:rPr>
              <w:t xml:space="preserve">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володіти технікою написання чіткого, послідовного тексту у певному стилі, а також доповідей і статей відповідно до поставлено</w:t>
            </w:r>
            <w:r>
              <w:rPr>
                <w:rFonts w:ascii="Times New Roman" w:eastAsia="Arial Unicode MS" w:hAnsi="Times New Roman"/>
                <w:sz w:val="24"/>
                <w:szCs w:val="24"/>
              </w:rPr>
              <w:t>ї проблеми чи предмету розгляду;</w:t>
            </w:r>
            <w:r w:rsidRPr="006E3754">
              <w:rPr>
                <w:rFonts w:ascii="Times New Roman" w:eastAsia="Arial Unicode MS" w:hAnsi="Times New Roman"/>
                <w:sz w:val="24"/>
                <w:szCs w:val="24"/>
              </w:rPr>
              <w:t xml:space="preserve">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здійснювати діяльність відповідного типу двомовної комунікації, то</w:t>
            </w:r>
            <w:r>
              <w:rPr>
                <w:rFonts w:ascii="Times New Roman" w:eastAsia="Arial Unicode MS" w:hAnsi="Times New Roman"/>
                <w:sz w:val="24"/>
                <w:szCs w:val="24"/>
              </w:rPr>
              <w:t>бто відповідного виду перекладу;</w:t>
            </w:r>
            <w:r w:rsidRPr="006E3754">
              <w:rPr>
                <w:rFonts w:ascii="Times New Roman" w:eastAsia="Arial Unicode MS" w:hAnsi="Times New Roman"/>
                <w:sz w:val="24"/>
                <w:szCs w:val="24"/>
              </w:rPr>
              <w:t xml:space="preserve"> </w:t>
            </w:r>
          </w:p>
          <w:p w:rsidR="00E2699C" w:rsidRPr="004375B1"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lang w:val="ru-RU"/>
              </w:rPr>
            </w:pPr>
            <w:r w:rsidRPr="006E3754">
              <w:rPr>
                <w:rFonts w:ascii="Times New Roman" w:eastAsia="Arial Unicode MS" w:hAnsi="Times New Roman"/>
                <w:sz w:val="24"/>
                <w:szCs w:val="24"/>
              </w:rPr>
              <w:t xml:space="preserve">- дотримуватися правил академічної доброчесності. </w:t>
            </w:r>
          </w:p>
          <w:p w:rsidR="00E2699C" w:rsidRPr="004375B1"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lang w:val="ru-RU"/>
              </w:rPr>
            </w:pPr>
          </w:p>
          <w:p w:rsidR="00E2699C" w:rsidRPr="00705F72"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b/>
                <w:sz w:val="24"/>
                <w:szCs w:val="24"/>
              </w:rPr>
            </w:pPr>
            <w:r w:rsidRPr="00705F72">
              <w:rPr>
                <w:rFonts w:ascii="Times New Roman" w:eastAsia="Arial Unicode MS" w:hAnsi="Times New Roman"/>
                <w:b/>
                <w:sz w:val="24"/>
                <w:szCs w:val="24"/>
              </w:rPr>
              <w:t xml:space="preserve">Уточнені результати навчання.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b/>
                <w:sz w:val="24"/>
                <w:szCs w:val="24"/>
              </w:rPr>
              <w:t>У результаті вивчення навчальної дисципліни у 1 і 2-му семестрах</w:t>
            </w:r>
            <w:r w:rsidRPr="006E3754">
              <w:rPr>
                <w:rFonts w:ascii="Times New Roman" w:eastAsia="Arial Unicode MS" w:hAnsi="Times New Roman"/>
                <w:sz w:val="24"/>
                <w:szCs w:val="24"/>
              </w:rPr>
              <w:t xml:space="preserve"> студент повинен:</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вільно читати оригінальні тексти англомовних авторів;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виокремлювати мовленнєві моделі (Speech Patterns) iз запропонованих текстів та активізувати їх у усному мовленні;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розрізняти розмовні й літературні вислови в межах пройденого матеріалу та активно вживати їх в усному й письмовому мовленні;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перекладати та переказувати від першої та третьої особи;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виражати власну думку у письмовій формі у наступних формах: formal and informal letters; writing instructions/ giving directions/ describing processes descriptions of people/ objects / buildings / places. </w:t>
            </w:r>
          </w:p>
          <w:p w:rsidR="00E2699C" w:rsidRPr="006E3754" w:rsidRDefault="00E2699C" w:rsidP="005F709A">
            <w:pPr>
              <w:tabs>
                <w:tab w:val="left" w:pos="993"/>
                <w:tab w:val="left" w:pos="1418"/>
              </w:tabs>
              <w:autoSpaceDE w:val="0"/>
              <w:autoSpaceDN w:val="0"/>
              <w:adjustRightInd w:val="0"/>
              <w:spacing w:after="0" w:line="240" w:lineRule="auto"/>
              <w:ind w:firstLine="318"/>
              <w:jc w:val="both"/>
              <w:outlineLvl w:val="0"/>
              <w:rPr>
                <w:rFonts w:ascii="Times New Roman" w:eastAsia="Arial Unicode MS" w:hAnsi="Times New Roman"/>
                <w:sz w:val="24"/>
                <w:szCs w:val="24"/>
              </w:rPr>
            </w:pPr>
            <w:r w:rsidRPr="006E3754">
              <w:rPr>
                <w:rFonts w:ascii="Times New Roman" w:eastAsia="Arial Unicode MS" w:hAnsi="Times New Roman"/>
                <w:sz w:val="24"/>
                <w:szCs w:val="24"/>
              </w:rPr>
              <w:t xml:space="preserve">• працювати з аудіо матеріалом, слухати та розуміти тексти у наступних </w:t>
            </w:r>
            <w:r w:rsidRPr="006E3754">
              <w:rPr>
                <w:rFonts w:ascii="Times New Roman" w:eastAsia="Arial Unicode MS" w:hAnsi="Times New Roman"/>
                <w:sz w:val="24"/>
                <w:szCs w:val="24"/>
              </w:rPr>
              <w:lastRenderedPageBreak/>
              <w:t>монологічних та діалогічних текстових формах: dialogues, discussions, debates, radio and TV programs.</w:t>
            </w:r>
          </w:p>
          <w:p w:rsidR="00E2699C" w:rsidRPr="005F709A" w:rsidRDefault="00E2699C" w:rsidP="006E3754">
            <w:pPr>
              <w:autoSpaceDE w:val="0"/>
              <w:autoSpaceDN w:val="0"/>
              <w:adjustRightInd w:val="0"/>
              <w:spacing w:after="0" w:line="240" w:lineRule="auto"/>
              <w:jc w:val="both"/>
              <w:rPr>
                <w:rFonts w:ascii="Times New Roman" w:eastAsia="Arial Unicode MS" w:hAnsi="Times New Roman"/>
                <w:sz w:val="24"/>
                <w:szCs w:val="24"/>
                <w:u w:val="single" w:color="000000"/>
              </w:rPr>
            </w:pPr>
          </w:p>
        </w:tc>
      </w:tr>
      <w:tr w:rsidR="00E2699C" w:rsidRPr="009277A4" w:rsidTr="00091BC0">
        <w:tc>
          <w:tcPr>
            <w:tcW w:w="9345" w:type="dxa"/>
            <w:gridSpan w:val="11"/>
          </w:tcPr>
          <w:p w:rsidR="00E2699C" w:rsidRPr="005F709A" w:rsidRDefault="00E2699C" w:rsidP="005F709A">
            <w:pPr>
              <w:tabs>
                <w:tab w:val="left" w:pos="993"/>
                <w:tab w:val="left" w:pos="1418"/>
              </w:tabs>
              <w:autoSpaceDE w:val="0"/>
              <w:autoSpaceDN w:val="0"/>
              <w:adjustRightInd w:val="0"/>
              <w:spacing w:after="0" w:line="240" w:lineRule="auto"/>
              <w:ind w:firstLine="318"/>
              <w:jc w:val="center"/>
              <w:outlineLvl w:val="0"/>
              <w:rPr>
                <w:rFonts w:ascii="Times New Roman" w:eastAsia="Arial Unicode MS" w:hAnsi="Times New Roman"/>
                <w:b/>
                <w:u w:color="000000"/>
                <w:lang w:val="ru-RU"/>
              </w:rPr>
            </w:pPr>
            <w:r w:rsidRPr="005F709A">
              <w:rPr>
                <w:rFonts w:ascii="Times New Roman" w:eastAsia="Arial Unicode MS" w:hAnsi="Times New Roman"/>
                <w:b/>
                <w:u w:color="000000"/>
                <w:lang w:val="ru-RU"/>
              </w:rPr>
              <w:lastRenderedPageBreak/>
              <w:t>5. Програмні результати навчання</w:t>
            </w:r>
          </w:p>
        </w:tc>
      </w:tr>
      <w:tr w:rsidR="00E2699C" w:rsidRPr="009277A4" w:rsidTr="00091BC0">
        <w:tc>
          <w:tcPr>
            <w:tcW w:w="9345" w:type="dxa"/>
            <w:gridSpan w:val="11"/>
          </w:tcPr>
          <w:p w:rsidR="00E2699C" w:rsidRPr="005F709A" w:rsidRDefault="00E2699C" w:rsidP="005F709A">
            <w:pPr>
              <w:tabs>
                <w:tab w:val="left" w:pos="993"/>
                <w:tab w:val="left" w:pos="1418"/>
              </w:tabs>
              <w:autoSpaceDE w:val="0"/>
              <w:autoSpaceDN w:val="0"/>
              <w:adjustRightInd w:val="0"/>
              <w:spacing w:after="0" w:line="240" w:lineRule="auto"/>
              <w:ind w:firstLine="318"/>
              <w:jc w:val="center"/>
              <w:outlineLvl w:val="0"/>
              <w:rPr>
                <w:rFonts w:ascii="Times New Roman" w:eastAsia="Arial Unicode MS" w:hAnsi="Times New Roman"/>
                <w:b/>
                <w:u w:color="000000"/>
                <w:lang w:val="ru-RU"/>
              </w:rPr>
            </w:pPr>
          </w:p>
        </w:tc>
      </w:tr>
      <w:tr w:rsidR="00E2699C" w:rsidRPr="009277A4" w:rsidTr="00091BC0">
        <w:tc>
          <w:tcPr>
            <w:tcW w:w="9345" w:type="dxa"/>
            <w:gridSpan w:val="11"/>
          </w:tcPr>
          <w:p w:rsidR="00E2699C" w:rsidRPr="005F709A" w:rsidRDefault="00E2699C" w:rsidP="005F709A">
            <w:pPr>
              <w:spacing w:after="0" w:line="240" w:lineRule="auto"/>
              <w:jc w:val="center"/>
              <w:rPr>
                <w:rFonts w:ascii="Times New Roman" w:hAnsi="Times New Roman"/>
                <w:sz w:val="24"/>
                <w:szCs w:val="24"/>
                <w:lang w:eastAsia="ru-RU"/>
              </w:rPr>
            </w:pPr>
            <w:r w:rsidRPr="005F709A">
              <w:rPr>
                <w:rFonts w:ascii="Times New Roman" w:hAnsi="Times New Roman"/>
                <w:b/>
                <w:lang w:eastAsia="ru-RU"/>
              </w:rPr>
              <w:t xml:space="preserve">6. Організація навчання </w:t>
            </w:r>
          </w:p>
        </w:tc>
      </w:tr>
      <w:tr w:rsidR="00E2699C" w:rsidRPr="009277A4" w:rsidTr="00091BC0">
        <w:tc>
          <w:tcPr>
            <w:tcW w:w="9345" w:type="dxa"/>
            <w:gridSpan w:val="11"/>
          </w:tcPr>
          <w:p w:rsidR="00E2699C" w:rsidRPr="005F709A" w:rsidRDefault="00E2699C" w:rsidP="005F709A">
            <w:pPr>
              <w:spacing w:after="0" w:line="240" w:lineRule="auto"/>
              <w:jc w:val="center"/>
              <w:rPr>
                <w:rFonts w:ascii="Times New Roman" w:hAnsi="Times New Roman"/>
                <w:sz w:val="24"/>
                <w:szCs w:val="24"/>
                <w:lang w:eastAsia="ru-RU"/>
              </w:rPr>
            </w:pPr>
            <w:r w:rsidRPr="005F709A">
              <w:rPr>
                <w:rFonts w:ascii="Times New Roman" w:hAnsi="Times New Roman"/>
                <w:lang w:eastAsia="ru-RU"/>
              </w:rPr>
              <w:t>Обсяг навчальної дисципліни</w:t>
            </w:r>
          </w:p>
        </w:tc>
      </w:tr>
      <w:tr w:rsidR="00E2699C" w:rsidRPr="009277A4" w:rsidTr="00091BC0">
        <w:tc>
          <w:tcPr>
            <w:tcW w:w="3050" w:type="dxa"/>
            <w:gridSpan w:val="4"/>
            <w:vMerge w:val="restart"/>
          </w:tcPr>
          <w:p w:rsidR="00E2699C" w:rsidRPr="005F709A" w:rsidRDefault="00E2699C" w:rsidP="005F709A">
            <w:pPr>
              <w:spacing w:after="0" w:line="240" w:lineRule="auto"/>
              <w:jc w:val="center"/>
              <w:rPr>
                <w:rFonts w:ascii="Times New Roman" w:hAnsi="Times New Roman"/>
                <w:sz w:val="24"/>
                <w:szCs w:val="24"/>
                <w:lang w:eastAsia="ru-RU"/>
              </w:rPr>
            </w:pPr>
            <w:r w:rsidRPr="005F709A">
              <w:rPr>
                <w:rFonts w:ascii="Times New Roman" w:hAnsi="Times New Roman"/>
                <w:lang w:eastAsia="ru-RU"/>
              </w:rPr>
              <w:t>Вид заняття</w:t>
            </w:r>
          </w:p>
        </w:tc>
        <w:tc>
          <w:tcPr>
            <w:tcW w:w="6295" w:type="dxa"/>
            <w:gridSpan w:val="7"/>
          </w:tcPr>
          <w:p w:rsidR="00E2699C" w:rsidRPr="005F709A" w:rsidRDefault="00E2699C" w:rsidP="005F709A">
            <w:pPr>
              <w:spacing w:after="0" w:line="240" w:lineRule="auto"/>
              <w:jc w:val="center"/>
              <w:rPr>
                <w:rFonts w:ascii="Times New Roman" w:hAnsi="Times New Roman"/>
                <w:sz w:val="24"/>
                <w:szCs w:val="24"/>
                <w:lang w:eastAsia="ru-RU"/>
              </w:rPr>
            </w:pPr>
            <w:r w:rsidRPr="005F709A">
              <w:rPr>
                <w:rFonts w:ascii="Times New Roman" w:hAnsi="Times New Roman"/>
                <w:lang w:eastAsia="ru-RU"/>
              </w:rPr>
              <w:t>Загальна кількість годин</w:t>
            </w:r>
          </w:p>
        </w:tc>
      </w:tr>
      <w:tr w:rsidR="00E2699C" w:rsidRPr="009277A4" w:rsidTr="00091BC0">
        <w:tc>
          <w:tcPr>
            <w:tcW w:w="3050" w:type="dxa"/>
            <w:gridSpan w:val="4"/>
            <w:vMerge/>
          </w:tcPr>
          <w:p w:rsidR="00E2699C" w:rsidRPr="005F709A" w:rsidRDefault="00E2699C" w:rsidP="005F709A">
            <w:pPr>
              <w:spacing w:after="0" w:line="240" w:lineRule="auto"/>
              <w:jc w:val="center"/>
              <w:rPr>
                <w:rFonts w:ascii="Times New Roman" w:hAnsi="Times New Roman"/>
                <w:lang w:eastAsia="ru-RU"/>
              </w:rPr>
            </w:pPr>
          </w:p>
        </w:tc>
        <w:tc>
          <w:tcPr>
            <w:tcW w:w="3147" w:type="dxa"/>
            <w:gridSpan w:val="3"/>
          </w:tcPr>
          <w:p w:rsidR="00E2699C" w:rsidRPr="005F709A" w:rsidRDefault="00E2699C" w:rsidP="005F709A">
            <w:pPr>
              <w:spacing w:after="0" w:line="240" w:lineRule="auto"/>
              <w:jc w:val="center"/>
              <w:rPr>
                <w:rFonts w:ascii="Times New Roman" w:hAnsi="Times New Roman"/>
                <w:lang w:eastAsia="ru-RU"/>
              </w:rPr>
            </w:pPr>
            <w:r>
              <w:rPr>
                <w:rFonts w:ascii="Times New Roman" w:hAnsi="Times New Roman"/>
                <w:lang w:eastAsia="ru-RU"/>
              </w:rPr>
              <w:t>1 семестр</w:t>
            </w:r>
          </w:p>
        </w:tc>
        <w:tc>
          <w:tcPr>
            <w:tcW w:w="3148" w:type="dxa"/>
            <w:gridSpan w:val="4"/>
          </w:tcPr>
          <w:p w:rsidR="00E2699C" w:rsidRPr="005F709A" w:rsidRDefault="00E2699C" w:rsidP="005F709A">
            <w:pPr>
              <w:spacing w:after="0" w:line="240" w:lineRule="auto"/>
              <w:jc w:val="center"/>
              <w:rPr>
                <w:rFonts w:ascii="Times New Roman" w:hAnsi="Times New Roman"/>
                <w:lang w:eastAsia="ru-RU"/>
              </w:rPr>
            </w:pPr>
            <w:r>
              <w:rPr>
                <w:rFonts w:ascii="Times New Roman" w:hAnsi="Times New Roman"/>
                <w:lang w:eastAsia="ru-RU"/>
              </w:rPr>
              <w:t>2 семестр</w:t>
            </w:r>
          </w:p>
        </w:tc>
      </w:tr>
      <w:tr w:rsidR="00E2699C" w:rsidRPr="009277A4" w:rsidTr="00091BC0">
        <w:tc>
          <w:tcPr>
            <w:tcW w:w="3050" w:type="dxa"/>
            <w:gridSpan w:val="4"/>
          </w:tcPr>
          <w:p w:rsidR="00E2699C" w:rsidRPr="005F709A" w:rsidRDefault="00E2699C" w:rsidP="005F709A">
            <w:pPr>
              <w:spacing w:after="0" w:line="240" w:lineRule="auto"/>
              <w:rPr>
                <w:rFonts w:ascii="Times New Roman" w:hAnsi="Times New Roman"/>
                <w:sz w:val="24"/>
                <w:szCs w:val="24"/>
                <w:lang w:eastAsia="uk-UA"/>
              </w:rPr>
            </w:pPr>
            <w:r>
              <w:rPr>
                <w:rFonts w:ascii="Times New Roman" w:hAnsi="Times New Roman"/>
                <w:sz w:val="24"/>
                <w:szCs w:val="24"/>
                <w:lang w:eastAsia="uk-UA"/>
              </w:rPr>
              <w:t>Л</w:t>
            </w:r>
            <w:r w:rsidRPr="005F709A">
              <w:rPr>
                <w:rFonts w:ascii="Times New Roman" w:hAnsi="Times New Roman"/>
                <w:sz w:val="24"/>
                <w:szCs w:val="24"/>
                <w:lang w:eastAsia="uk-UA"/>
              </w:rPr>
              <w:t>екції</w:t>
            </w:r>
          </w:p>
        </w:tc>
        <w:tc>
          <w:tcPr>
            <w:tcW w:w="3147" w:type="dxa"/>
            <w:gridSpan w:val="3"/>
          </w:tcPr>
          <w:p w:rsidR="00E2699C" w:rsidRPr="005F709A" w:rsidRDefault="00E2699C" w:rsidP="005F709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c>
          <w:tcPr>
            <w:tcW w:w="3148" w:type="dxa"/>
            <w:gridSpan w:val="4"/>
          </w:tcPr>
          <w:p w:rsidR="00E2699C" w:rsidRPr="005F709A" w:rsidRDefault="00E2699C" w:rsidP="005F709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E2699C" w:rsidRPr="009277A4" w:rsidTr="00091BC0">
        <w:tc>
          <w:tcPr>
            <w:tcW w:w="3050" w:type="dxa"/>
            <w:gridSpan w:val="4"/>
          </w:tcPr>
          <w:p w:rsidR="00E2699C" w:rsidRPr="005F709A" w:rsidRDefault="00E2699C" w:rsidP="005F709A">
            <w:pPr>
              <w:spacing w:after="0" w:line="240" w:lineRule="auto"/>
              <w:rPr>
                <w:rFonts w:ascii="Times New Roman" w:hAnsi="Times New Roman"/>
                <w:sz w:val="24"/>
                <w:szCs w:val="24"/>
                <w:lang w:eastAsia="uk-UA"/>
              </w:rPr>
            </w:pPr>
            <w:r>
              <w:rPr>
                <w:rFonts w:ascii="Times New Roman" w:hAnsi="Times New Roman"/>
                <w:sz w:val="24"/>
                <w:szCs w:val="24"/>
                <w:lang w:eastAsia="uk-UA"/>
              </w:rPr>
              <w:t>Практичні заняття</w:t>
            </w:r>
          </w:p>
        </w:tc>
        <w:tc>
          <w:tcPr>
            <w:tcW w:w="3147" w:type="dxa"/>
            <w:gridSpan w:val="3"/>
          </w:tcPr>
          <w:p w:rsidR="00E2699C" w:rsidRPr="00C86934" w:rsidRDefault="00E2699C" w:rsidP="005F709A">
            <w:pPr>
              <w:spacing w:after="0" w:line="240" w:lineRule="auto"/>
              <w:jc w:val="center"/>
              <w:rPr>
                <w:rFonts w:ascii="Times New Roman" w:hAnsi="Times New Roman"/>
                <w:sz w:val="24"/>
                <w:szCs w:val="24"/>
                <w:lang w:eastAsia="ru-RU"/>
              </w:rPr>
            </w:pPr>
            <w:r>
              <w:rPr>
                <w:rFonts w:ascii="Times New Roman" w:hAnsi="Times New Roman"/>
                <w:sz w:val="24"/>
                <w:szCs w:val="24"/>
                <w:lang w:val="en-US" w:eastAsia="ru-RU"/>
              </w:rPr>
              <w:t>1</w:t>
            </w:r>
            <w:r>
              <w:rPr>
                <w:rFonts w:ascii="Times New Roman" w:hAnsi="Times New Roman"/>
                <w:sz w:val="24"/>
                <w:szCs w:val="24"/>
                <w:lang w:eastAsia="ru-RU"/>
              </w:rPr>
              <w:t>04</w:t>
            </w:r>
          </w:p>
        </w:tc>
        <w:tc>
          <w:tcPr>
            <w:tcW w:w="3148" w:type="dxa"/>
            <w:gridSpan w:val="4"/>
          </w:tcPr>
          <w:p w:rsidR="00E2699C" w:rsidRPr="00C86934" w:rsidRDefault="00E2699C" w:rsidP="005F709A">
            <w:pPr>
              <w:spacing w:after="0" w:line="240" w:lineRule="auto"/>
              <w:jc w:val="center"/>
              <w:rPr>
                <w:rFonts w:ascii="Times New Roman" w:hAnsi="Times New Roman"/>
                <w:sz w:val="24"/>
                <w:szCs w:val="24"/>
                <w:lang w:eastAsia="ru-RU"/>
              </w:rPr>
            </w:pPr>
            <w:r>
              <w:rPr>
                <w:rFonts w:ascii="Times New Roman" w:hAnsi="Times New Roman"/>
                <w:sz w:val="24"/>
                <w:szCs w:val="24"/>
                <w:lang w:val="en-US" w:eastAsia="ru-RU"/>
              </w:rPr>
              <w:t>1</w:t>
            </w:r>
            <w:r>
              <w:rPr>
                <w:rFonts w:ascii="Times New Roman" w:hAnsi="Times New Roman"/>
                <w:sz w:val="24"/>
                <w:szCs w:val="24"/>
                <w:lang w:eastAsia="ru-RU"/>
              </w:rPr>
              <w:t>12</w:t>
            </w:r>
          </w:p>
        </w:tc>
      </w:tr>
      <w:tr w:rsidR="00E2699C" w:rsidRPr="009277A4" w:rsidTr="00091BC0">
        <w:tc>
          <w:tcPr>
            <w:tcW w:w="3050" w:type="dxa"/>
            <w:gridSpan w:val="4"/>
          </w:tcPr>
          <w:p w:rsidR="00E2699C" w:rsidRPr="005F709A" w:rsidRDefault="00E2699C" w:rsidP="005F709A">
            <w:pPr>
              <w:spacing w:after="0" w:line="240" w:lineRule="auto"/>
              <w:rPr>
                <w:rFonts w:ascii="Times New Roman" w:hAnsi="Times New Roman"/>
                <w:sz w:val="24"/>
                <w:szCs w:val="24"/>
                <w:lang w:eastAsia="uk-UA"/>
              </w:rPr>
            </w:pPr>
            <w:r>
              <w:rPr>
                <w:rFonts w:ascii="Times New Roman" w:hAnsi="Times New Roman"/>
                <w:sz w:val="24"/>
                <w:szCs w:val="24"/>
                <w:lang w:eastAsia="uk-UA"/>
              </w:rPr>
              <w:t>С</w:t>
            </w:r>
            <w:r w:rsidRPr="005F709A">
              <w:rPr>
                <w:rFonts w:ascii="Times New Roman" w:hAnsi="Times New Roman"/>
                <w:sz w:val="24"/>
                <w:szCs w:val="24"/>
                <w:lang w:eastAsia="uk-UA"/>
              </w:rPr>
              <w:t>амостійна робота</w:t>
            </w:r>
          </w:p>
        </w:tc>
        <w:tc>
          <w:tcPr>
            <w:tcW w:w="3147" w:type="dxa"/>
            <w:gridSpan w:val="3"/>
          </w:tcPr>
          <w:p w:rsidR="00E2699C" w:rsidRPr="005F709A" w:rsidRDefault="00E2699C" w:rsidP="005F709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166</w:t>
            </w:r>
          </w:p>
        </w:tc>
        <w:tc>
          <w:tcPr>
            <w:tcW w:w="3148" w:type="dxa"/>
            <w:gridSpan w:val="4"/>
          </w:tcPr>
          <w:p w:rsidR="00E2699C" w:rsidRPr="005F709A" w:rsidRDefault="00E2699C" w:rsidP="005F709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158</w:t>
            </w:r>
          </w:p>
        </w:tc>
      </w:tr>
      <w:tr w:rsidR="00E2699C" w:rsidRPr="009277A4" w:rsidTr="00091BC0">
        <w:tc>
          <w:tcPr>
            <w:tcW w:w="9345" w:type="dxa"/>
            <w:gridSpan w:val="11"/>
          </w:tcPr>
          <w:p w:rsidR="00E2699C" w:rsidRPr="005F709A" w:rsidRDefault="00E2699C" w:rsidP="005F709A">
            <w:pPr>
              <w:spacing w:after="0" w:line="240" w:lineRule="auto"/>
              <w:jc w:val="center"/>
              <w:rPr>
                <w:rFonts w:ascii="Times New Roman" w:hAnsi="Times New Roman"/>
                <w:sz w:val="24"/>
                <w:szCs w:val="24"/>
                <w:lang w:eastAsia="ru-RU"/>
              </w:rPr>
            </w:pPr>
            <w:r w:rsidRPr="005F709A">
              <w:rPr>
                <w:rFonts w:ascii="Times New Roman" w:hAnsi="Times New Roman"/>
                <w:lang w:eastAsia="ru-RU"/>
              </w:rPr>
              <w:t>Ознаки навчальної дисципліни</w:t>
            </w:r>
          </w:p>
        </w:tc>
      </w:tr>
      <w:tr w:rsidR="00E2699C" w:rsidRPr="009277A4" w:rsidTr="00091BC0">
        <w:tc>
          <w:tcPr>
            <w:tcW w:w="1513" w:type="dxa"/>
            <w:vAlign w:val="center"/>
          </w:tcPr>
          <w:p w:rsidR="00E2699C" w:rsidRPr="005F709A" w:rsidRDefault="00E2699C" w:rsidP="005F709A">
            <w:pPr>
              <w:spacing w:after="0" w:line="240" w:lineRule="auto"/>
              <w:ind w:left="164"/>
              <w:jc w:val="center"/>
              <w:rPr>
                <w:rFonts w:ascii="Times New Roman" w:hAnsi="Times New Roman"/>
                <w:sz w:val="24"/>
                <w:szCs w:val="24"/>
                <w:lang w:eastAsia="uk-UA"/>
              </w:rPr>
            </w:pPr>
            <w:r w:rsidRPr="005F709A">
              <w:rPr>
                <w:rFonts w:ascii="Times New Roman" w:hAnsi="Times New Roman"/>
                <w:sz w:val="24"/>
                <w:szCs w:val="24"/>
                <w:lang w:eastAsia="uk-UA"/>
              </w:rPr>
              <w:t>Семестр</w:t>
            </w:r>
          </w:p>
        </w:tc>
        <w:tc>
          <w:tcPr>
            <w:tcW w:w="2203" w:type="dxa"/>
            <w:gridSpan w:val="4"/>
            <w:vAlign w:val="center"/>
          </w:tcPr>
          <w:p w:rsidR="00E2699C" w:rsidRPr="005F709A" w:rsidRDefault="00E2699C" w:rsidP="005F709A">
            <w:pPr>
              <w:spacing w:after="0" w:line="240" w:lineRule="auto"/>
              <w:ind w:left="164"/>
              <w:jc w:val="center"/>
              <w:rPr>
                <w:rFonts w:ascii="Times New Roman" w:hAnsi="Times New Roman"/>
                <w:sz w:val="24"/>
                <w:szCs w:val="24"/>
                <w:lang w:eastAsia="uk-UA"/>
              </w:rPr>
            </w:pPr>
            <w:r w:rsidRPr="005F709A">
              <w:rPr>
                <w:rFonts w:ascii="Times New Roman" w:hAnsi="Times New Roman"/>
                <w:sz w:val="24"/>
                <w:szCs w:val="24"/>
                <w:lang w:eastAsia="uk-UA"/>
              </w:rPr>
              <w:t>Спеціальність</w:t>
            </w:r>
          </w:p>
        </w:tc>
        <w:tc>
          <w:tcPr>
            <w:tcW w:w="3509" w:type="dxa"/>
            <w:gridSpan w:val="4"/>
          </w:tcPr>
          <w:p w:rsidR="00E2699C" w:rsidRPr="005F709A" w:rsidRDefault="00E2699C" w:rsidP="005F709A">
            <w:pPr>
              <w:spacing w:after="0" w:line="240" w:lineRule="auto"/>
              <w:ind w:left="164"/>
              <w:jc w:val="center"/>
              <w:rPr>
                <w:rFonts w:ascii="Times New Roman" w:hAnsi="Times New Roman"/>
                <w:sz w:val="24"/>
                <w:szCs w:val="24"/>
                <w:lang w:eastAsia="uk-UA"/>
              </w:rPr>
            </w:pPr>
            <w:r w:rsidRPr="005F709A">
              <w:rPr>
                <w:rFonts w:ascii="Times New Roman" w:hAnsi="Times New Roman"/>
                <w:sz w:val="24"/>
                <w:szCs w:val="24"/>
                <w:lang w:eastAsia="uk-UA"/>
              </w:rPr>
              <w:t>Курс</w:t>
            </w:r>
          </w:p>
          <w:p w:rsidR="00E2699C" w:rsidRPr="005F709A" w:rsidRDefault="00E2699C" w:rsidP="005F709A">
            <w:pPr>
              <w:spacing w:after="0" w:line="240" w:lineRule="auto"/>
              <w:ind w:left="164"/>
              <w:jc w:val="center"/>
              <w:rPr>
                <w:rFonts w:ascii="Times New Roman" w:hAnsi="Times New Roman"/>
                <w:sz w:val="24"/>
                <w:szCs w:val="24"/>
                <w:lang w:eastAsia="uk-UA"/>
              </w:rPr>
            </w:pPr>
            <w:r w:rsidRPr="005F709A">
              <w:rPr>
                <w:rFonts w:ascii="Times New Roman" w:hAnsi="Times New Roman"/>
                <w:sz w:val="24"/>
                <w:szCs w:val="24"/>
                <w:lang w:eastAsia="uk-UA"/>
              </w:rPr>
              <w:t>(рік навчання)</w:t>
            </w:r>
          </w:p>
        </w:tc>
        <w:tc>
          <w:tcPr>
            <w:tcW w:w="2120" w:type="dxa"/>
            <w:gridSpan w:val="2"/>
          </w:tcPr>
          <w:p w:rsidR="00E2699C" w:rsidRPr="005F709A" w:rsidRDefault="00E2699C" w:rsidP="005F709A">
            <w:pPr>
              <w:spacing w:after="0" w:line="240" w:lineRule="auto"/>
              <w:ind w:left="164"/>
              <w:jc w:val="center"/>
              <w:rPr>
                <w:rFonts w:ascii="Times New Roman" w:hAnsi="Times New Roman"/>
                <w:sz w:val="24"/>
                <w:szCs w:val="24"/>
                <w:lang w:eastAsia="uk-UA"/>
              </w:rPr>
            </w:pPr>
            <w:r w:rsidRPr="005F709A">
              <w:rPr>
                <w:rFonts w:ascii="Times New Roman" w:hAnsi="Times New Roman"/>
                <w:sz w:val="24"/>
                <w:szCs w:val="24"/>
                <w:lang w:eastAsia="uk-UA"/>
              </w:rPr>
              <w:t xml:space="preserve">Нормативний </w:t>
            </w:r>
            <w:r w:rsidRPr="005F709A">
              <w:rPr>
                <w:rFonts w:ascii="Times New Roman" w:hAnsi="Times New Roman"/>
                <w:sz w:val="24"/>
                <w:szCs w:val="24"/>
                <w:lang w:val="en-US" w:eastAsia="uk-UA"/>
              </w:rPr>
              <w:t>/</w:t>
            </w:r>
          </w:p>
          <w:p w:rsidR="00E2699C" w:rsidRPr="005F709A" w:rsidRDefault="00E2699C" w:rsidP="005F709A">
            <w:pPr>
              <w:spacing w:after="0" w:line="240" w:lineRule="auto"/>
              <w:ind w:left="164"/>
              <w:jc w:val="center"/>
              <w:rPr>
                <w:rFonts w:ascii="Times New Roman" w:hAnsi="Times New Roman"/>
                <w:sz w:val="24"/>
                <w:szCs w:val="24"/>
                <w:lang w:eastAsia="uk-UA"/>
              </w:rPr>
            </w:pPr>
            <w:r w:rsidRPr="005F709A">
              <w:rPr>
                <w:rFonts w:ascii="Times New Roman" w:hAnsi="Times New Roman"/>
                <w:sz w:val="24"/>
                <w:szCs w:val="24"/>
                <w:lang w:eastAsia="uk-UA"/>
              </w:rPr>
              <w:t>вибірковий</w:t>
            </w:r>
          </w:p>
        </w:tc>
      </w:tr>
      <w:tr w:rsidR="00E2699C" w:rsidRPr="009277A4" w:rsidTr="00091BC0">
        <w:tc>
          <w:tcPr>
            <w:tcW w:w="1513" w:type="dxa"/>
          </w:tcPr>
          <w:p w:rsidR="00E2699C" w:rsidRPr="005F709A" w:rsidRDefault="00E2699C" w:rsidP="005F709A">
            <w:pPr>
              <w:spacing w:after="0" w:line="240" w:lineRule="auto"/>
              <w:jc w:val="center"/>
              <w:rPr>
                <w:rFonts w:ascii="Times New Roman" w:hAnsi="Times New Roman"/>
                <w:bCs/>
                <w:sz w:val="24"/>
                <w:szCs w:val="24"/>
                <w:lang w:val="en-US" w:eastAsia="ru-RU"/>
              </w:rPr>
            </w:pPr>
            <w:r>
              <w:rPr>
                <w:rFonts w:ascii="Times New Roman" w:hAnsi="Times New Roman"/>
                <w:bCs/>
                <w:sz w:val="24"/>
                <w:szCs w:val="24"/>
                <w:lang w:eastAsia="ru-RU"/>
              </w:rPr>
              <w:t>1, 2</w:t>
            </w:r>
          </w:p>
        </w:tc>
        <w:tc>
          <w:tcPr>
            <w:tcW w:w="2203" w:type="dxa"/>
            <w:gridSpan w:val="4"/>
          </w:tcPr>
          <w:p w:rsidR="00E2699C" w:rsidRPr="005F709A" w:rsidRDefault="00E2699C" w:rsidP="005F709A">
            <w:pPr>
              <w:spacing w:after="0" w:line="240" w:lineRule="auto"/>
              <w:jc w:val="center"/>
              <w:rPr>
                <w:rFonts w:ascii="Times New Roman" w:hAnsi="Times New Roman"/>
                <w:bCs/>
                <w:sz w:val="24"/>
                <w:szCs w:val="24"/>
                <w:lang w:eastAsia="ru-RU"/>
              </w:rPr>
            </w:pPr>
            <w:r w:rsidRPr="005F709A">
              <w:rPr>
                <w:rFonts w:ascii="Times New Roman" w:hAnsi="Times New Roman"/>
                <w:bCs/>
                <w:lang w:eastAsia="ru-RU"/>
              </w:rPr>
              <w:t>035 Філологія</w:t>
            </w:r>
          </w:p>
        </w:tc>
        <w:tc>
          <w:tcPr>
            <w:tcW w:w="3509" w:type="dxa"/>
            <w:gridSpan w:val="4"/>
          </w:tcPr>
          <w:p w:rsidR="00E2699C" w:rsidRPr="005F709A" w:rsidRDefault="00E2699C" w:rsidP="005F709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2120" w:type="dxa"/>
            <w:gridSpan w:val="2"/>
          </w:tcPr>
          <w:p w:rsidR="00E2699C" w:rsidRPr="005F709A" w:rsidRDefault="00E2699C" w:rsidP="005F709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Н</w:t>
            </w:r>
          </w:p>
        </w:tc>
      </w:tr>
      <w:tr w:rsidR="00E2699C" w:rsidRPr="009277A4" w:rsidTr="00091BC0">
        <w:tc>
          <w:tcPr>
            <w:tcW w:w="9345" w:type="dxa"/>
            <w:gridSpan w:val="11"/>
          </w:tcPr>
          <w:p w:rsidR="00E2699C" w:rsidRPr="005F709A" w:rsidRDefault="00E2699C" w:rsidP="005F709A">
            <w:pPr>
              <w:spacing w:after="0" w:line="240" w:lineRule="auto"/>
              <w:jc w:val="center"/>
              <w:rPr>
                <w:rFonts w:ascii="Times New Roman" w:hAnsi="Times New Roman"/>
                <w:sz w:val="24"/>
                <w:szCs w:val="24"/>
                <w:lang w:eastAsia="ru-RU"/>
              </w:rPr>
            </w:pPr>
            <w:r w:rsidRPr="005F709A">
              <w:rPr>
                <w:rFonts w:ascii="Times New Roman" w:hAnsi="Times New Roman"/>
                <w:lang w:eastAsia="ru-RU"/>
              </w:rPr>
              <w:t>Тематика</w:t>
            </w:r>
            <w:r w:rsidRPr="005F709A">
              <w:rPr>
                <w:rFonts w:ascii="Times New Roman" w:hAnsi="Times New Roman"/>
                <w:lang w:val="ru-RU" w:eastAsia="ru-RU"/>
              </w:rPr>
              <w:t xml:space="preserve"> </w:t>
            </w:r>
            <w:r w:rsidRPr="005F709A">
              <w:rPr>
                <w:rFonts w:ascii="Times New Roman" w:hAnsi="Times New Roman"/>
                <w:lang w:eastAsia="ru-RU"/>
              </w:rPr>
              <w:t>навчальної дисципліни</w:t>
            </w:r>
          </w:p>
        </w:tc>
      </w:tr>
      <w:tr w:rsidR="00E2699C" w:rsidRPr="009277A4" w:rsidTr="0032232A">
        <w:tc>
          <w:tcPr>
            <w:tcW w:w="6062" w:type="dxa"/>
            <w:gridSpan w:val="6"/>
            <w:vMerge w:val="restart"/>
          </w:tcPr>
          <w:p w:rsidR="00E2699C" w:rsidRPr="005F709A" w:rsidRDefault="00E2699C" w:rsidP="005F709A">
            <w:pPr>
              <w:spacing w:after="0" w:line="240" w:lineRule="auto"/>
              <w:jc w:val="center"/>
              <w:rPr>
                <w:rFonts w:ascii="Times New Roman" w:hAnsi="Times New Roman"/>
                <w:sz w:val="24"/>
                <w:szCs w:val="24"/>
                <w:lang w:eastAsia="ru-RU"/>
              </w:rPr>
            </w:pPr>
            <w:r w:rsidRPr="005F709A">
              <w:rPr>
                <w:rFonts w:ascii="Times New Roman" w:hAnsi="Times New Roman"/>
                <w:lang w:eastAsia="ru-RU"/>
              </w:rPr>
              <w:t xml:space="preserve">Тема </w:t>
            </w:r>
          </w:p>
        </w:tc>
        <w:tc>
          <w:tcPr>
            <w:tcW w:w="3283" w:type="dxa"/>
            <w:gridSpan w:val="5"/>
          </w:tcPr>
          <w:p w:rsidR="00E2699C" w:rsidRPr="005F709A" w:rsidRDefault="00E2699C" w:rsidP="005F709A">
            <w:pPr>
              <w:spacing w:after="0" w:line="240" w:lineRule="auto"/>
              <w:jc w:val="center"/>
              <w:rPr>
                <w:rFonts w:ascii="Times New Roman" w:hAnsi="Times New Roman"/>
                <w:sz w:val="24"/>
                <w:szCs w:val="24"/>
                <w:lang w:eastAsia="ru-RU"/>
              </w:rPr>
            </w:pPr>
            <w:r w:rsidRPr="005F709A">
              <w:rPr>
                <w:rFonts w:ascii="Times New Roman" w:hAnsi="Times New Roman"/>
                <w:lang w:eastAsia="ru-RU"/>
              </w:rPr>
              <w:t>кількість год.</w:t>
            </w:r>
          </w:p>
        </w:tc>
      </w:tr>
      <w:tr w:rsidR="00E2699C" w:rsidRPr="009277A4" w:rsidTr="0032232A">
        <w:tc>
          <w:tcPr>
            <w:tcW w:w="6062" w:type="dxa"/>
            <w:gridSpan w:val="6"/>
            <w:vMerge/>
          </w:tcPr>
          <w:p w:rsidR="00E2699C" w:rsidRPr="005F709A" w:rsidRDefault="00E2699C" w:rsidP="005F709A">
            <w:pPr>
              <w:spacing w:after="0" w:line="240" w:lineRule="auto"/>
              <w:jc w:val="center"/>
              <w:rPr>
                <w:rFonts w:ascii="Times New Roman" w:hAnsi="Times New Roman"/>
                <w:sz w:val="24"/>
                <w:szCs w:val="24"/>
                <w:lang w:eastAsia="ru-RU"/>
              </w:rPr>
            </w:pPr>
          </w:p>
        </w:tc>
        <w:tc>
          <w:tcPr>
            <w:tcW w:w="992" w:type="dxa"/>
            <w:gridSpan w:val="2"/>
          </w:tcPr>
          <w:p w:rsidR="00E2699C" w:rsidRPr="005F709A" w:rsidRDefault="00E2699C" w:rsidP="005F709A">
            <w:pPr>
              <w:spacing w:after="0" w:line="240" w:lineRule="auto"/>
              <w:jc w:val="center"/>
              <w:rPr>
                <w:rFonts w:ascii="Times New Roman" w:hAnsi="Times New Roman"/>
                <w:sz w:val="24"/>
                <w:szCs w:val="24"/>
                <w:lang w:eastAsia="ru-RU"/>
              </w:rPr>
            </w:pPr>
            <w:r w:rsidRPr="005F709A">
              <w:rPr>
                <w:rFonts w:ascii="Times New Roman" w:hAnsi="Times New Roman"/>
                <w:lang w:eastAsia="ru-RU"/>
              </w:rPr>
              <w:t>лекції</w:t>
            </w:r>
          </w:p>
        </w:tc>
        <w:tc>
          <w:tcPr>
            <w:tcW w:w="1134" w:type="dxa"/>
            <w:gridSpan w:val="2"/>
          </w:tcPr>
          <w:p w:rsidR="00E2699C" w:rsidRPr="005F709A" w:rsidRDefault="00E2699C" w:rsidP="005F709A">
            <w:pPr>
              <w:spacing w:after="0" w:line="240" w:lineRule="auto"/>
              <w:jc w:val="center"/>
              <w:rPr>
                <w:rFonts w:ascii="Times New Roman" w:hAnsi="Times New Roman"/>
                <w:sz w:val="24"/>
                <w:szCs w:val="24"/>
                <w:lang w:eastAsia="ru-RU"/>
              </w:rPr>
            </w:pPr>
            <w:r w:rsidRPr="005F709A">
              <w:rPr>
                <w:rFonts w:ascii="Times New Roman" w:hAnsi="Times New Roman"/>
                <w:lang w:eastAsia="ru-RU"/>
              </w:rPr>
              <w:t>заняття</w:t>
            </w:r>
          </w:p>
        </w:tc>
        <w:tc>
          <w:tcPr>
            <w:tcW w:w="1157" w:type="dxa"/>
          </w:tcPr>
          <w:p w:rsidR="00E2699C" w:rsidRPr="005F709A" w:rsidRDefault="00E2699C" w:rsidP="005F709A">
            <w:pPr>
              <w:spacing w:after="0" w:line="240" w:lineRule="auto"/>
              <w:jc w:val="center"/>
              <w:rPr>
                <w:rFonts w:ascii="Times New Roman" w:hAnsi="Times New Roman"/>
                <w:sz w:val="24"/>
                <w:szCs w:val="24"/>
                <w:lang w:eastAsia="ru-RU"/>
              </w:rPr>
            </w:pPr>
            <w:r w:rsidRPr="005F709A">
              <w:rPr>
                <w:rFonts w:ascii="Times New Roman" w:hAnsi="Times New Roman"/>
                <w:lang w:eastAsia="ru-RU"/>
              </w:rPr>
              <w:t>сам. роб.</w:t>
            </w:r>
          </w:p>
        </w:tc>
      </w:tr>
      <w:tr w:rsidR="00E2699C" w:rsidRPr="009277A4" w:rsidTr="0032232A">
        <w:tc>
          <w:tcPr>
            <w:tcW w:w="6062" w:type="dxa"/>
            <w:gridSpan w:val="6"/>
            <w:vAlign w:val="center"/>
          </w:tcPr>
          <w:p w:rsidR="00E2699C" w:rsidRPr="00782DCD" w:rsidRDefault="00E2699C" w:rsidP="005F709A">
            <w:pPr>
              <w:spacing w:after="0" w:line="240" w:lineRule="auto"/>
              <w:rPr>
                <w:rFonts w:ascii="Times New Roman" w:hAnsi="Times New Roman"/>
                <w:b/>
                <w:lang w:val="en-US" w:eastAsia="ru-RU"/>
              </w:rPr>
            </w:pPr>
            <w:r w:rsidRPr="005F709A">
              <w:rPr>
                <w:rFonts w:ascii="Times New Roman" w:hAnsi="Times New Roman"/>
                <w:b/>
                <w:lang w:eastAsia="ru-RU"/>
              </w:rPr>
              <w:t xml:space="preserve">Тема 1. </w:t>
            </w:r>
          </w:p>
          <w:p w:rsidR="00E2699C" w:rsidRPr="00D93DB4" w:rsidRDefault="00E2699C" w:rsidP="00782DCD">
            <w:pPr>
              <w:spacing w:after="0" w:line="240" w:lineRule="auto"/>
              <w:rPr>
                <w:rFonts w:ascii="Times New Roman" w:hAnsi="Times New Roman"/>
                <w:b/>
                <w:lang w:val="en-GB" w:eastAsia="ru-RU"/>
              </w:rPr>
            </w:pPr>
            <w:r w:rsidRPr="00D93DB4">
              <w:rPr>
                <w:rFonts w:ascii="Times New Roman" w:hAnsi="Times New Roman"/>
                <w:b/>
                <w:lang w:val="en-GB" w:eastAsia="ru-RU"/>
              </w:rPr>
              <w:t>Looking good (pp.4-17)</w:t>
            </w:r>
          </w:p>
          <w:p w:rsidR="00E2699C" w:rsidRPr="00D93DB4" w:rsidRDefault="00E2699C" w:rsidP="00782DCD">
            <w:pPr>
              <w:spacing w:after="0" w:line="240" w:lineRule="auto"/>
              <w:rPr>
                <w:rFonts w:ascii="Times New Roman" w:hAnsi="Times New Roman"/>
                <w:b/>
                <w:lang w:val="en-GB" w:eastAsia="ru-RU"/>
              </w:rPr>
            </w:pPr>
            <w:r w:rsidRPr="00D93DB4">
              <w:rPr>
                <w:rFonts w:ascii="Times New Roman" w:hAnsi="Times New Roman"/>
                <w:b/>
                <w:lang w:val="en-GB" w:eastAsia="ru-RU"/>
              </w:rPr>
              <w:t>(High Note 3 B1+)</w:t>
            </w:r>
          </w:p>
          <w:p w:rsidR="00E2699C" w:rsidRPr="00D93DB4" w:rsidRDefault="00E2699C" w:rsidP="00782DCD">
            <w:pPr>
              <w:spacing w:after="0" w:line="240" w:lineRule="auto"/>
              <w:rPr>
                <w:rFonts w:ascii="Times New Roman" w:hAnsi="Times New Roman"/>
                <w:lang w:val="en-GB" w:eastAsia="ru-RU"/>
              </w:rPr>
            </w:pPr>
            <w:r w:rsidRPr="00D93DB4">
              <w:rPr>
                <w:rFonts w:ascii="Times New Roman" w:hAnsi="Times New Roman"/>
                <w:b/>
                <w:lang w:val="en-GB" w:eastAsia="ru-RU"/>
              </w:rPr>
              <w:t xml:space="preserve">Topic: </w:t>
            </w:r>
            <w:r w:rsidRPr="00D93DB4">
              <w:rPr>
                <w:rFonts w:ascii="Times New Roman" w:hAnsi="Times New Roman"/>
                <w:lang w:val="en-GB" w:eastAsia="ru-RU"/>
              </w:rPr>
              <w:t xml:space="preserve">Appearance </w:t>
            </w:r>
          </w:p>
          <w:p w:rsidR="00E2699C" w:rsidRPr="00D93DB4" w:rsidRDefault="00E2699C" w:rsidP="00782DCD">
            <w:pPr>
              <w:spacing w:after="0" w:line="240" w:lineRule="auto"/>
              <w:jc w:val="both"/>
              <w:rPr>
                <w:rFonts w:ascii="Times New Roman" w:hAnsi="Times New Roman"/>
                <w:lang w:val="en-GB" w:eastAsia="ru-RU"/>
              </w:rPr>
            </w:pPr>
            <w:r w:rsidRPr="00D93DB4">
              <w:rPr>
                <w:rFonts w:ascii="Times New Roman" w:hAnsi="Times New Roman"/>
                <w:b/>
                <w:lang w:val="en-GB" w:eastAsia="ru-RU"/>
              </w:rPr>
              <w:t>Vocabulary:</w:t>
            </w:r>
            <w:r w:rsidRPr="00D93DB4">
              <w:rPr>
                <w:rFonts w:ascii="Times New Roman" w:hAnsi="Times New Roman"/>
                <w:lang w:val="en-GB" w:eastAsia="ru-RU"/>
              </w:rPr>
              <w:t xml:space="preserve"> Verb phrases with dress • Appearance • Clothes, footwear and accessories • Facial features • Phrasal verbs</w:t>
            </w:r>
          </w:p>
          <w:p w:rsidR="00E2699C" w:rsidRPr="00D93DB4" w:rsidRDefault="00E2699C" w:rsidP="00782DCD">
            <w:pPr>
              <w:spacing w:after="0" w:line="240" w:lineRule="auto"/>
              <w:jc w:val="both"/>
              <w:rPr>
                <w:rFonts w:ascii="Times New Roman" w:hAnsi="Times New Roman"/>
                <w:lang w:val="en-GB" w:eastAsia="ru-RU"/>
              </w:rPr>
            </w:pPr>
            <w:r w:rsidRPr="00D93DB4">
              <w:rPr>
                <w:rFonts w:ascii="Times New Roman" w:hAnsi="Times New Roman"/>
                <w:b/>
                <w:lang w:val="en-GB" w:eastAsia="ru-RU"/>
              </w:rPr>
              <w:t xml:space="preserve">Reading: </w:t>
            </w:r>
            <w:r w:rsidRPr="00D93DB4">
              <w:rPr>
                <w:rFonts w:ascii="Times New Roman" w:hAnsi="Times New Roman"/>
                <w:lang w:val="en-GB" w:eastAsia="ru-RU"/>
              </w:rPr>
              <w:t>A Night to Remember (scan a long text or a set of related texts in order to find specific information.);Great Style Has No Size (identify key information in an extended text or article);The Power of Appearance (guess the meaning of an unfamiliar word from context; identify the main topic and related ideas in a structured text; predict the content of a simple academic text, using headings, images, and captions)</w:t>
            </w:r>
          </w:p>
          <w:p w:rsidR="00E2699C" w:rsidRPr="00D93DB4" w:rsidRDefault="00E2699C" w:rsidP="00782DCD">
            <w:pPr>
              <w:spacing w:after="0" w:line="240" w:lineRule="auto"/>
              <w:jc w:val="both"/>
              <w:rPr>
                <w:rFonts w:ascii="Times New Roman" w:hAnsi="Times New Roman"/>
                <w:lang w:val="en-GB" w:eastAsia="ru-RU"/>
              </w:rPr>
            </w:pPr>
            <w:r w:rsidRPr="00D93DB4">
              <w:rPr>
                <w:rFonts w:ascii="Times New Roman" w:hAnsi="Times New Roman"/>
                <w:b/>
                <w:lang w:val="en-GB" w:eastAsia="ru-RU"/>
              </w:rPr>
              <w:t xml:space="preserve">Grammar: </w:t>
            </w:r>
            <w:r w:rsidRPr="00D93DB4">
              <w:rPr>
                <w:rFonts w:ascii="Times New Roman" w:hAnsi="Times New Roman"/>
                <w:lang w:val="en-GB" w:eastAsia="ru-RU"/>
              </w:rPr>
              <w:t>Present Simple and Present Continuous • State and action verbs • Articles</w:t>
            </w:r>
          </w:p>
          <w:p w:rsidR="00E2699C" w:rsidRPr="00D93DB4" w:rsidRDefault="00E2699C" w:rsidP="00782DCD">
            <w:pPr>
              <w:spacing w:after="0" w:line="240" w:lineRule="auto"/>
              <w:jc w:val="both"/>
              <w:rPr>
                <w:rFonts w:ascii="Times New Roman" w:hAnsi="Times New Roman"/>
                <w:lang w:val="en-GB" w:eastAsia="ru-RU"/>
              </w:rPr>
            </w:pPr>
            <w:r w:rsidRPr="00D93DB4">
              <w:rPr>
                <w:rFonts w:ascii="Times New Roman" w:hAnsi="Times New Roman"/>
                <w:b/>
                <w:lang w:val="en-GB" w:eastAsia="ru-RU"/>
              </w:rPr>
              <w:t xml:space="preserve">Listening: </w:t>
            </w:r>
            <w:r w:rsidRPr="00D93DB4">
              <w:rPr>
                <w:rFonts w:ascii="Times New Roman" w:hAnsi="Times New Roman"/>
                <w:lang w:val="en-GB" w:eastAsia="ru-RU"/>
              </w:rPr>
              <w:t>understand main points and check comprehension by using contextual clues; understand the main points of a simple podcast; follow an everyday conversation or informal interview on common topics.</w:t>
            </w:r>
          </w:p>
          <w:p w:rsidR="00E2699C" w:rsidRPr="00D93DB4" w:rsidRDefault="00E2699C" w:rsidP="00782DCD">
            <w:pPr>
              <w:spacing w:after="0" w:line="240" w:lineRule="auto"/>
              <w:jc w:val="both"/>
              <w:rPr>
                <w:rFonts w:ascii="Times New Roman" w:hAnsi="Times New Roman"/>
                <w:lang w:val="en-GB" w:eastAsia="ru-RU"/>
              </w:rPr>
            </w:pPr>
            <w:r w:rsidRPr="00D93DB4">
              <w:rPr>
                <w:rFonts w:ascii="Times New Roman" w:hAnsi="Times New Roman"/>
                <w:b/>
                <w:lang w:val="en-GB" w:eastAsia="ru-RU"/>
              </w:rPr>
              <w:t xml:space="preserve">Speaking: </w:t>
            </w:r>
            <w:r w:rsidRPr="00D93DB4">
              <w:rPr>
                <w:rFonts w:ascii="Times New Roman" w:hAnsi="Times New Roman"/>
                <w:lang w:val="en-GB" w:eastAsia="ru-RU"/>
              </w:rPr>
              <w:t>describe objects, possessions and products in detail, including their characteristics and special features; explain what they like or dislike about something; bring relevant personal experiences into a conversation to illustrate a point; give or seek personal views and opinions in discussing topics of interest.</w:t>
            </w:r>
          </w:p>
          <w:p w:rsidR="00E2699C" w:rsidRPr="00D93DB4" w:rsidRDefault="00E2699C" w:rsidP="00782DCD">
            <w:pPr>
              <w:spacing w:after="0" w:line="240" w:lineRule="auto"/>
              <w:jc w:val="both"/>
              <w:rPr>
                <w:rFonts w:ascii="Times New Roman" w:hAnsi="Times New Roman"/>
                <w:lang w:val="en-GB" w:eastAsia="ru-RU"/>
              </w:rPr>
            </w:pPr>
            <w:r w:rsidRPr="00D93DB4">
              <w:rPr>
                <w:rFonts w:ascii="Times New Roman" w:hAnsi="Times New Roman"/>
                <w:b/>
                <w:lang w:val="en-GB" w:eastAsia="ru-RU"/>
              </w:rPr>
              <w:t xml:space="preserve">Writing: </w:t>
            </w:r>
            <w:r w:rsidRPr="00D93DB4">
              <w:rPr>
                <w:rFonts w:ascii="Times New Roman" w:hAnsi="Times New Roman"/>
                <w:lang w:val="en-GB" w:eastAsia="ru-RU"/>
              </w:rPr>
              <w:t>write descriptions of real or imaginary people; write an everyday connected text using a set of short elements or facts and building them into a sequence; write simple informal emails/letters and online postings giving news or opinions.</w:t>
            </w:r>
          </w:p>
          <w:p w:rsidR="00E2699C" w:rsidRPr="005F709A" w:rsidRDefault="00E2699C" w:rsidP="00782DCD">
            <w:pPr>
              <w:spacing w:after="0" w:line="240" w:lineRule="auto"/>
              <w:jc w:val="both"/>
              <w:rPr>
                <w:rFonts w:ascii="Times New Roman" w:hAnsi="Times New Roman"/>
                <w:b/>
                <w:lang w:val="en-US" w:eastAsia="ru-RU"/>
              </w:rPr>
            </w:pPr>
            <w:r w:rsidRPr="00D93DB4">
              <w:rPr>
                <w:rFonts w:ascii="Times New Roman" w:hAnsi="Times New Roman"/>
                <w:b/>
                <w:lang w:val="en-GB" w:eastAsia="ru-RU"/>
              </w:rPr>
              <w:t>Home-reading</w:t>
            </w:r>
          </w:p>
        </w:tc>
        <w:tc>
          <w:tcPr>
            <w:tcW w:w="992" w:type="dxa"/>
            <w:gridSpan w:val="2"/>
          </w:tcPr>
          <w:p w:rsidR="00E2699C" w:rsidRPr="005F709A" w:rsidRDefault="00E2699C" w:rsidP="005F709A">
            <w:pPr>
              <w:spacing w:after="0" w:line="240" w:lineRule="auto"/>
              <w:jc w:val="center"/>
              <w:rPr>
                <w:rFonts w:ascii="Times New Roman" w:hAnsi="Times New Roman"/>
                <w:sz w:val="24"/>
                <w:szCs w:val="24"/>
                <w:lang w:eastAsia="ru-RU"/>
              </w:rPr>
            </w:pPr>
            <w:r>
              <w:rPr>
                <w:rFonts w:ascii="Times New Roman" w:hAnsi="Times New Roman"/>
                <w:sz w:val="24"/>
                <w:szCs w:val="24"/>
                <w:lang w:val="en-US" w:eastAsia="ru-RU"/>
              </w:rPr>
              <w:t xml:space="preserve">0 </w:t>
            </w:r>
            <w:r>
              <w:rPr>
                <w:rFonts w:ascii="Times New Roman" w:hAnsi="Times New Roman"/>
                <w:sz w:val="24"/>
                <w:szCs w:val="24"/>
                <w:lang w:eastAsia="ru-RU"/>
              </w:rPr>
              <w:t>год.</w:t>
            </w:r>
          </w:p>
        </w:tc>
        <w:tc>
          <w:tcPr>
            <w:tcW w:w="1134" w:type="dxa"/>
            <w:gridSpan w:val="2"/>
          </w:tcPr>
          <w:p w:rsidR="00E2699C" w:rsidRPr="0042533C" w:rsidRDefault="00E2699C" w:rsidP="00D93DB4">
            <w:pPr>
              <w:spacing w:after="0" w:line="240" w:lineRule="auto"/>
              <w:jc w:val="center"/>
              <w:rPr>
                <w:rFonts w:ascii="Times New Roman" w:hAnsi="Times New Roman"/>
                <w:lang w:eastAsia="ru-RU"/>
              </w:rPr>
            </w:pPr>
            <w:r>
              <w:rPr>
                <w:rFonts w:ascii="Times New Roman" w:hAnsi="Times New Roman"/>
                <w:lang w:eastAsia="ru-RU"/>
              </w:rPr>
              <w:t xml:space="preserve">22 </w:t>
            </w:r>
          </w:p>
          <w:p w:rsidR="00E2699C" w:rsidRDefault="00E2699C" w:rsidP="00D93DB4">
            <w:pPr>
              <w:spacing w:after="0" w:line="240" w:lineRule="auto"/>
              <w:jc w:val="both"/>
              <w:rPr>
                <w:rFonts w:ascii="Times New Roman" w:hAnsi="Times New Roman"/>
                <w:lang w:eastAsia="ru-RU"/>
              </w:rPr>
            </w:pPr>
          </w:p>
          <w:p w:rsidR="00E2699C" w:rsidRPr="0042533C" w:rsidRDefault="00E2699C" w:rsidP="00D93DB4">
            <w:pPr>
              <w:spacing w:after="0" w:line="240" w:lineRule="auto"/>
              <w:jc w:val="both"/>
              <w:rPr>
                <w:rFonts w:ascii="Times New Roman" w:hAnsi="Times New Roman"/>
                <w:lang w:eastAsia="ru-RU"/>
              </w:rPr>
            </w:pPr>
          </w:p>
        </w:tc>
        <w:tc>
          <w:tcPr>
            <w:tcW w:w="1157" w:type="dxa"/>
          </w:tcPr>
          <w:p w:rsidR="00E2699C" w:rsidRPr="0042533C" w:rsidRDefault="00E2699C" w:rsidP="005F709A">
            <w:pPr>
              <w:spacing w:after="0" w:line="240" w:lineRule="auto"/>
              <w:jc w:val="center"/>
              <w:rPr>
                <w:rFonts w:ascii="Times New Roman" w:hAnsi="Times New Roman"/>
                <w:lang w:eastAsia="ru-RU"/>
              </w:rPr>
            </w:pPr>
            <w:r>
              <w:rPr>
                <w:rFonts w:ascii="Times New Roman" w:hAnsi="Times New Roman"/>
                <w:lang w:eastAsia="ru-RU"/>
              </w:rPr>
              <w:t>33</w:t>
            </w:r>
          </w:p>
        </w:tc>
      </w:tr>
      <w:tr w:rsidR="00E2699C" w:rsidRPr="009277A4" w:rsidTr="0032232A">
        <w:tc>
          <w:tcPr>
            <w:tcW w:w="6062" w:type="dxa"/>
            <w:gridSpan w:val="6"/>
            <w:vAlign w:val="center"/>
          </w:tcPr>
          <w:p w:rsidR="00E2699C" w:rsidRDefault="00E2699C" w:rsidP="005F709A">
            <w:pPr>
              <w:spacing w:after="0" w:line="240" w:lineRule="auto"/>
              <w:rPr>
                <w:rFonts w:ascii="Times New Roman" w:hAnsi="Times New Roman"/>
                <w:lang w:eastAsia="ru-RU"/>
              </w:rPr>
            </w:pPr>
            <w:r w:rsidRPr="00742876">
              <w:rPr>
                <w:rFonts w:ascii="Times New Roman" w:hAnsi="Times New Roman"/>
                <w:b/>
                <w:lang w:eastAsia="ru-RU"/>
              </w:rPr>
              <w:t>Тема 2.</w:t>
            </w:r>
            <w:r w:rsidRPr="005F709A">
              <w:rPr>
                <w:rFonts w:ascii="Times New Roman" w:hAnsi="Times New Roman"/>
                <w:lang w:eastAsia="ru-RU"/>
              </w:rPr>
              <w:t xml:space="preserve"> </w:t>
            </w:r>
          </w:p>
          <w:p w:rsidR="00E2699C" w:rsidRPr="00742876" w:rsidRDefault="00E2699C" w:rsidP="005F709A">
            <w:pPr>
              <w:spacing w:after="0" w:line="240" w:lineRule="auto"/>
              <w:rPr>
                <w:rFonts w:ascii="Times New Roman" w:hAnsi="Times New Roman"/>
                <w:b/>
                <w:lang w:val="en-US" w:eastAsia="ru-RU"/>
              </w:rPr>
            </w:pPr>
            <w:r>
              <w:rPr>
                <w:rFonts w:ascii="Times New Roman" w:hAnsi="Times New Roman"/>
                <w:b/>
                <w:lang w:val="en-US" w:eastAsia="ru-RU"/>
              </w:rPr>
              <w:t>The Digital Mind (pp. 18-33</w:t>
            </w:r>
            <w:r w:rsidRPr="00742876">
              <w:rPr>
                <w:rFonts w:ascii="Times New Roman" w:hAnsi="Times New Roman"/>
                <w:b/>
                <w:lang w:val="en-US" w:eastAsia="ru-RU"/>
              </w:rPr>
              <w:t>)</w:t>
            </w:r>
          </w:p>
          <w:p w:rsidR="00E2699C" w:rsidRPr="00742876" w:rsidRDefault="00E2699C" w:rsidP="00742876">
            <w:pPr>
              <w:spacing w:after="0" w:line="240" w:lineRule="auto"/>
              <w:rPr>
                <w:rFonts w:ascii="Times New Roman" w:hAnsi="Times New Roman"/>
                <w:b/>
                <w:sz w:val="24"/>
                <w:szCs w:val="24"/>
                <w:lang w:val="en-GB" w:eastAsia="ru-RU"/>
              </w:rPr>
            </w:pPr>
            <w:r w:rsidRPr="00742876">
              <w:rPr>
                <w:rFonts w:ascii="Times New Roman" w:hAnsi="Times New Roman"/>
                <w:b/>
                <w:sz w:val="24"/>
                <w:szCs w:val="24"/>
                <w:lang w:val="en-GB" w:eastAsia="ru-RU"/>
              </w:rPr>
              <w:t>(High Note 3 B1+)</w:t>
            </w:r>
          </w:p>
          <w:p w:rsidR="00E2699C" w:rsidRDefault="00E2699C" w:rsidP="00742876">
            <w:pPr>
              <w:spacing w:after="0" w:line="240" w:lineRule="auto"/>
              <w:rPr>
                <w:rFonts w:ascii="Times New Roman" w:hAnsi="Times New Roman"/>
                <w:b/>
                <w:sz w:val="24"/>
                <w:szCs w:val="24"/>
                <w:lang w:val="en-GB" w:eastAsia="ru-RU"/>
              </w:rPr>
            </w:pPr>
            <w:r w:rsidRPr="00742876">
              <w:rPr>
                <w:rFonts w:ascii="Times New Roman" w:hAnsi="Times New Roman"/>
                <w:b/>
                <w:sz w:val="24"/>
                <w:szCs w:val="24"/>
                <w:lang w:val="en-GB" w:eastAsia="ru-RU"/>
              </w:rPr>
              <w:t>Topic:</w:t>
            </w:r>
            <w:r>
              <w:rPr>
                <w:rFonts w:ascii="Times New Roman" w:hAnsi="Times New Roman"/>
                <w:b/>
                <w:sz w:val="24"/>
                <w:szCs w:val="24"/>
                <w:lang w:val="en-GB" w:eastAsia="ru-RU"/>
              </w:rPr>
              <w:t xml:space="preserve"> Science and Technology</w:t>
            </w:r>
          </w:p>
          <w:p w:rsidR="00E2699C" w:rsidRPr="00D22E10" w:rsidRDefault="00E2699C" w:rsidP="00742876">
            <w:pPr>
              <w:spacing w:after="0" w:line="240" w:lineRule="auto"/>
              <w:jc w:val="both"/>
              <w:rPr>
                <w:rFonts w:ascii="Times New Roman" w:hAnsi="Times New Roman"/>
                <w:sz w:val="24"/>
                <w:szCs w:val="24"/>
                <w:lang w:val="en-GB" w:eastAsia="ru-RU"/>
              </w:rPr>
            </w:pPr>
            <w:r w:rsidRPr="00742876">
              <w:rPr>
                <w:rFonts w:ascii="Times New Roman" w:hAnsi="Times New Roman"/>
                <w:b/>
                <w:sz w:val="24"/>
                <w:szCs w:val="24"/>
                <w:lang w:val="en-GB" w:eastAsia="ru-RU"/>
              </w:rPr>
              <w:t>Vocabulary:</w:t>
            </w:r>
            <w:r>
              <w:rPr>
                <w:rFonts w:ascii="Times New Roman" w:hAnsi="Times New Roman"/>
                <w:b/>
                <w:sz w:val="24"/>
                <w:szCs w:val="24"/>
                <w:lang w:val="en-GB" w:eastAsia="ru-RU"/>
              </w:rPr>
              <w:t xml:space="preserve"> </w:t>
            </w:r>
            <w:r w:rsidRPr="00D22E10">
              <w:rPr>
                <w:rFonts w:ascii="Times New Roman" w:hAnsi="Times New Roman"/>
                <w:sz w:val="24"/>
                <w:szCs w:val="24"/>
                <w:lang w:val="en-GB" w:eastAsia="ru-RU"/>
              </w:rPr>
              <w:t>Scientific research • Technology • Science, phrases with think and mind • Uses of drones • Health and computers</w:t>
            </w:r>
          </w:p>
          <w:p w:rsidR="00E2699C" w:rsidRPr="00D22E10" w:rsidRDefault="00E2699C" w:rsidP="00742876">
            <w:pPr>
              <w:spacing w:after="0" w:line="240" w:lineRule="auto"/>
              <w:jc w:val="both"/>
              <w:rPr>
                <w:rFonts w:ascii="Times New Roman" w:hAnsi="Times New Roman"/>
                <w:sz w:val="24"/>
                <w:szCs w:val="24"/>
                <w:lang w:val="en-GB" w:eastAsia="ru-RU"/>
              </w:rPr>
            </w:pPr>
            <w:r w:rsidRPr="00742876">
              <w:rPr>
                <w:rFonts w:ascii="Times New Roman" w:hAnsi="Times New Roman"/>
                <w:b/>
                <w:sz w:val="24"/>
                <w:szCs w:val="24"/>
                <w:lang w:val="en-GB" w:eastAsia="ru-RU"/>
              </w:rPr>
              <w:lastRenderedPageBreak/>
              <w:t>Reading:</w:t>
            </w:r>
            <w:r>
              <w:rPr>
                <w:rFonts w:ascii="Times New Roman" w:hAnsi="Times New Roman"/>
                <w:b/>
                <w:sz w:val="24"/>
                <w:szCs w:val="24"/>
                <w:lang w:val="en-GB" w:eastAsia="ru-RU"/>
              </w:rPr>
              <w:t xml:space="preserve"> </w:t>
            </w:r>
            <w:r w:rsidRPr="00874B5E">
              <w:rPr>
                <w:rFonts w:ascii="Times New Roman" w:hAnsi="Times New Roman"/>
                <w:b/>
                <w:sz w:val="24"/>
                <w:szCs w:val="24"/>
                <w:lang w:val="en-GB" w:eastAsia="ru-RU"/>
              </w:rPr>
              <w:t>Science Project</w:t>
            </w:r>
            <w:r>
              <w:rPr>
                <w:rFonts w:ascii="Times New Roman" w:hAnsi="Times New Roman"/>
                <w:sz w:val="24"/>
                <w:szCs w:val="24"/>
                <w:lang w:val="en-GB" w:eastAsia="ru-RU"/>
              </w:rPr>
              <w:t xml:space="preserve"> </w:t>
            </w:r>
            <w:r w:rsidRPr="00D22E10">
              <w:rPr>
                <w:rFonts w:ascii="Times New Roman" w:hAnsi="Times New Roman"/>
                <w:sz w:val="24"/>
                <w:szCs w:val="24"/>
                <w:lang w:val="en-GB" w:eastAsia="ru-RU"/>
              </w:rPr>
              <w:t>(guess the meaning of an unfamiliar word from context);</w:t>
            </w:r>
            <w:r>
              <w:rPr>
                <w:rFonts w:ascii="Times New Roman" w:hAnsi="Times New Roman"/>
                <w:sz w:val="24"/>
                <w:szCs w:val="24"/>
                <w:lang w:val="en-US" w:eastAsia="ru-RU"/>
              </w:rPr>
              <w:t xml:space="preserve"> </w:t>
            </w:r>
            <w:r w:rsidRPr="00874B5E">
              <w:rPr>
                <w:rFonts w:ascii="Times New Roman" w:hAnsi="Times New Roman"/>
                <w:b/>
                <w:sz w:val="24"/>
                <w:szCs w:val="24"/>
                <w:lang w:val="en-US" w:eastAsia="ru-RU"/>
              </w:rPr>
              <w:t xml:space="preserve">Science Fiction or Science Fact? </w:t>
            </w:r>
            <w:r>
              <w:rPr>
                <w:rFonts w:ascii="Times New Roman" w:hAnsi="Times New Roman"/>
                <w:sz w:val="24"/>
                <w:szCs w:val="24"/>
                <w:lang w:val="en-US" w:eastAsia="ru-RU"/>
              </w:rPr>
              <w:t>(</w:t>
            </w:r>
            <w:proofErr w:type="gramStart"/>
            <w:r w:rsidRPr="00D22E10">
              <w:rPr>
                <w:rFonts w:ascii="Times New Roman" w:hAnsi="Times New Roman"/>
                <w:sz w:val="24"/>
                <w:szCs w:val="24"/>
                <w:lang w:val="en-GB" w:eastAsia="ru-RU"/>
              </w:rPr>
              <w:t>distinguish</w:t>
            </w:r>
            <w:proofErr w:type="gramEnd"/>
            <w:r w:rsidRPr="00D22E10">
              <w:rPr>
                <w:rFonts w:ascii="Times New Roman" w:hAnsi="Times New Roman"/>
                <w:sz w:val="24"/>
                <w:szCs w:val="24"/>
                <w:lang w:val="en-GB" w:eastAsia="ru-RU"/>
              </w:rPr>
              <w:t xml:space="preserve"> between the main idea and related ideas in a simple academic text in order to answer specific questions); </w:t>
            </w:r>
            <w:r w:rsidRPr="00D22E10">
              <w:rPr>
                <w:rFonts w:ascii="Times New Roman" w:hAnsi="Times New Roman"/>
                <w:b/>
                <w:sz w:val="24"/>
                <w:szCs w:val="24"/>
                <w:lang w:val="en-GB" w:eastAsia="ru-RU"/>
              </w:rPr>
              <w:t>Switch It off! It’s Bad for Your Brain</w:t>
            </w:r>
            <w:r w:rsidRPr="00D22E10">
              <w:rPr>
                <w:rFonts w:ascii="Times New Roman" w:hAnsi="Times New Roman"/>
                <w:sz w:val="24"/>
                <w:szCs w:val="24"/>
                <w:lang w:val="en-GB" w:eastAsia="ru-RU"/>
              </w:rPr>
              <w:t xml:space="preserve"> (predict the content of a simple academic text, using headings, images, and captions, recognise the writer’s point of view in a structured text).</w:t>
            </w:r>
          </w:p>
          <w:p w:rsidR="00E2699C" w:rsidRPr="00D22E10" w:rsidRDefault="00E2699C" w:rsidP="00742876">
            <w:pPr>
              <w:spacing w:after="0" w:line="240" w:lineRule="auto"/>
              <w:jc w:val="both"/>
              <w:rPr>
                <w:rFonts w:ascii="Times New Roman" w:hAnsi="Times New Roman"/>
                <w:sz w:val="24"/>
                <w:szCs w:val="24"/>
                <w:lang w:val="en-GB" w:eastAsia="ru-RU"/>
              </w:rPr>
            </w:pPr>
            <w:r w:rsidRPr="00D22E10">
              <w:rPr>
                <w:rFonts w:ascii="Times New Roman" w:hAnsi="Times New Roman"/>
                <w:b/>
                <w:sz w:val="24"/>
                <w:szCs w:val="24"/>
                <w:lang w:val="en-GB" w:eastAsia="ru-RU"/>
              </w:rPr>
              <w:t xml:space="preserve">Grammar: </w:t>
            </w:r>
            <w:r w:rsidRPr="00D22E10">
              <w:rPr>
                <w:rFonts w:ascii="Times New Roman" w:hAnsi="Times New Roman"/>
                <w:sz w:val="24"/>
                <w:szCs w:val="24"/>
                <w:lang w:val="en-GB" w:eastAsia="ru-RU"/>
              </w:rPr>
              <w:t>Present Perfect Simple and Continuous • Verb patterns</w:t>
            </w:r>
          </w:p>
          <w:p w:rsidR="00E2699C" w:rsidRPr="00D22E10" w:rsidRDefault="00E2699C" w:rsidP="00742876">
            <w:pPr>
              <w:spacing w:after="0" w:line="240" w:lineRule="auto"/>
              <w:jc w:val="both"/>
              <w:rPr>
                <w:rFonts w:ascii="Times New Roman" w:hAnsi="Times New Roman"/>
                <w:sz w:val="24"/>
                <w:szCs w:val="24"/>
                <w:lang w:val="en-GB" w:eastAsia="ru-RU"/>
              </w:rPr>
            </w:pPr>
            <w:r w:rsidRPr="00D22E10">
              <w:rPr>
                <w:rFonts w:ascii="Times New Roman" w:hAnsi="Times New Roman"/>
                <w:b/>
                <w:sz w:val="24"/>
                <w:szCs w:val="24"/>
                <w:lang w:val="en-GB" w:eastAsia="ru-RU"/>
              </w:rPr>
              <w:t>Listening:</w:t>
            </w:r>
            <w:r w:rsidRPr="00D22E10">
              <w:rPr>
                <w:rFonts w:ascii="Times New Roman" w:hAnsi="Times New Roman"/>
                <w:sz w:val="24"/>
                <w:szCs w:val="24"/>
                <w:lang w:val="en-GB" w:eastAsia="ru-RU"/>
              </w:rPr>
              <w:t xml:space="preserve"> understand the main ideas of complex technical discussions in their field; take effective notes while listening to a simple, straightforward presentation or lecture on a familiar topic; understand the key points about a radio programme on a familiar topic.</w:t>
            </w:r>
          </w:p>
          <w:p w:rsidR="00E2699C" w:rsidRPr="00D22E10" w:rsidRDefault="00E2699C" w:rsidP="00742876">
            <w:pPr>
              <w:spacing w:after="0" w:line="240" w:lineRule="auto"/>
              <w:jc w:val="both"/>
              <w:rPr>
                <w:rFonts w:ascii="Times New Roman" w:hAnsi="Times New Roman"/>
                <w:sz w:val="24"/>
                <w:szCs w:val="24"/>
                <w:lang w:val="en-GB" w:eastAsia="ru-RU"/>
              </w:rPr>
            </w:pPr>
            <w:r w:rsidRPr="003B01DB">
              <w:rPr>
                <w:rFonts w:ascii="Times New Roman" w:hAnsi="Times New Roman"/>
                <w:b/>
                <w:sz w:val="24"/>
                <w:szCs w:val="24"/>
                <w:lang w:val="en-GB" w:eastAsia="ru-RU"/>
              </w:rPr>
              <w:t>Speaking:</w:t>
            </w:r>
            <w:r>
              <w:rPr>
                <w:rFonts w:ascii="Times New Roman" w:hAnsi="Times New Roman"/>
                <w:b/>
                <w:sz w:val="24"/>
                <w:szCs w:val="24"/>
                <w:lang w:val="en-GB" w:eastAsia="ru-RU"/>
              </w:rPr>
              <w:t xml:space="preserve"> </w:t>
            </w:r>
            <w:r w:rsidRPr="00D22E10">
              <w:rPr>
                <w:rFonts w:ascii="Times New Roman" w:hAnsi="Times New Roman"/>
                <w:sz w:val="24"/>
                <w:szCs w:val="24"/>
                <w:lang w:val="en-GB" w:eastAsia="ru-RU"/>
              </w:rPr>
              <w:t>answer basic questions in a simple academic discussion; carry out a simple informal interview; justify and sustain views clearly by providing relevant explanations and arguments.</w:t>
            </w:r>
          </w:p>
          <w:p w:rsidR="00E2699C" w:rsidRPr="00D22E10" w:rsidRDefault="00E2699C" w:rsidP="00742876">
            <w:pPr>
              <w:spacing w:after="0" w:line="240" w:lineRule="auto"/>
              <w:jc w:val="both"/>
              <w:rPr>
                <w:rFonts w:ascii="Times New Roman" w:hAnsi="Times New Roman"/>
                <w:sz w:val="24"/>
                <w:szCs w:val="24"/>
                <w:lang w:val="en-GB" w:eastAsia="ru-RU"/>
              </w:rPr>
            </w:pPr>
            <w:r w:rsidRPr="00D22E10">
              <w:rPr>
                <w:rFonts w:ascii="Times New Roman" w:hAnsi="Times New Roman"/>
                <w:b/>
                <w:sz w:val="24"/>
                <w:szCs w:val="24"/>
                <w:lang w:val="en-GB" w:eastAsia="ru-RU"/>
              </w:rPr>
              <w:t>Writing:</w:t>
            </w:r>
            <w:r w:rsidRPr="00D22E10">
              <w:rPr>
                <w:rFonts w:ascii="Times New Roman" w:hAnsi="Times New Roman"/>
                <w:sz w:val="24"/>
                <w:szCs w:val="24"/>
                <w:lang w:val="en-GB" w:eastAsia="ru-RU"/>
              </w:rPr>
              <w:t xml:space="preserve"> write an everyday connected text using a set of short elements or facts and building them into a sequence; write simple informal emails/letters and online postings giving news or opinions.</w:t>
            </w:r>
          </w:p>
          <w:p w:rsidR="00E2699C" w:rsidRPr="003B01DB" w:rsidRDefault="00E2699C" w:rsidP="00742876">
            <w:pPr>
              <w:spacing w:after="0" w:line="240" w:lineRule="auto"/>
              <w:jc w:val="both"/>
              <w:rPr>
                <w:rFonts w:ascii="Times New Roman" w:hAnsi="Times New Roman"/>
                <w:sz w:val="24"/>
                <w:szCs w:val="24"/>
                <w:lang w:eastAsia="ru-RU"/>
              </w:rPr>
            </w:pPr>
            <w:r w:rsidRPr="003B01DB">
              <w:rPr>
                <w:rFonts w:ascii="Times New Roman" w:hAnsi="Times New Roman"/>
                <w:b/>
                <w:sz w:val="24"/>
                <w:szCs w:val="24"/>
                <w:lang w:val="en-GB" w:eastAsia="ru-RU"/>
              </w:rPr>
              <w:t>Home-reading</w:t>
            </w:r>
            <w:r>
              <w:rPr>
                <w:rFonts w:ascii="Times New Roman" w:hAnsi="Times New Roman"/>
                <w:b/>
                <w:sz w:val="24"/>
                <w:szCs w:val="24"/>
                <w:lang w:val="en-GB" w:eastAsia="ru-RU"/>
              </w:rPr>
              <w:t>.</w:t>
            </w:r>
          </w:p>
          <w:p w:rsidR="00E2699C" w:rsidRPr="00742876" w:rsidRDefault="00E2699C" w:rsidP="00742876">
            <w:pPr>
              <w:spacing w:after="0" w:line="240" w:lineRule="auto"/>
              <w:jc w:val="both"/>
              <w:rPr>
                <w:rFonts w:ascii="Times New Roman" w:hAnsi="Times New Roman"/>
                <w:sz w:val="24"/>
                <w:szCs w:val="24"/>
                <w:lang w:val="en-US" w:eastAsia="ru-RU"/>
              </w:rPr>
            </w:pPr>
          </w:p>
        </w:tc>
        <w:tc>
          <w:tcPr>
            <w:tcW w:w="992" w:type="dxa"/>
            <w:gridSpan w:val="2"/>
          </w:tcPr>
          <w:p w:rsidR="00E2699C" w:rsidRPr="005F709A" w:rsidRDefault="00E2699C" w:rsidP="005F709A">
            <w:pPr>
              <w:spacing w:after="0" w:line="240" w:lineRule="auto"/>
              <w:rPr>
                <w:rFonts w:ascii="Times New Roman" w:hAnsi="Times New Roman"/>
                <w:sz w:val="24"/>
                <w:szCs w:val="24"/>
                <w:lang w:eastAsia="ru-RU"/>
              </w:rPr>
            </w:pPr>
          </w:p>
        </w:tc>
        <w:tc>
          <w:tcPr>
            <w:tcW w:w="1134" w:type="dxa"/>
            <w:gridSpan w:val="2"/>
          </w:tcPr>
          <w:p w:rsidR="00E2699C" w:rsidRPr="003B01DB" w:rsidRDefault="00E2699C" w:rsidP="0032232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w:t>
            </w:r>
          </w:p>
        </w:tc>
        <w:tc>
          <w:tcPr>
            <w:tcW w:w="1157" w:type="dxa"/>
          </w:tcPr>
          <w:p w:rsidR="00E2699C" w:rsidRPr="005F709A" w:rsidRDefault="00E2699C" w:rsidP="005F709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33</w:t>
            </w:r>
          </w:p>
        </w:tc>
      </w:tr>
      <w:tr w:rsidR="00E2699C" w:rsidRPr="009277A4" w:rsidTr="0032232A">
        <w:tc>
          <w:tcPr>
            <w:tcW w:w="6062" w:type="dxa"/>
            <w:gridSpan w:val="6"/>
            <w:vAlign w:val="center"/>
          </w:tcPr>
          <w:p w:rsidR="00E2699C" w:rsidRPr="00C55485" w:rsidRDefault="00E2699C" w:rsidP="005F709A">
            <w:pPr>
              <w:spacing w:after="0" w:line="240" w:lineRule="auto"/>
              <w:rPr>
                <w:rFonts w:ascii="Times New Roman" w:hAnsi="Times New Roman"/>
                <w:b/>
                <w:lang w:eastAsia="ru-RU"/>
              </w:rPr>
            </w:pPr>
            <w:r w:rsidRPr="00C55485">
              <w:rPr>
                <w:rFonts w:ascii="Times New Roman" w:hAnsi="Times New Roman"/>
                <w:b/>
                <w:lang w:eastAsia="ru-RU"/>
              </w:rPr>
              <w:lastRenderedPageBreak/>
              <w:t xml:space="preserve">Тема 3. </w:t>
            </w:r>
          </w:p>
          <w:p w:rsidR="00E2699C" w:rsidRDefault="00E2699C" w:rsidP="005F709A">
            <w:pPr>
              <w:spacing w:after="0" w:line="240" w:lineRule="auto"/>
              <w:rPr>
                <w:rFonts w:ascii="Times New Roman" w:hAnsi="Times New Roman"/>
                <w:b/>
                <w:lang w:val="en-US" w:eastAsia="ru-RU"/>
              </w:rPr>
            </w:pPr>
            <w:r w:rsidRPr="00C55485">
              <w:rPr>
                <w:rFonts w:ascii="Times New Roman" w:hAnsi="Times New Roman"/>
                <w:b/>
                <w:lang w:val="en-US" w:eastAsia="ru-RU"/>
              </w:rPr>
              <w:t>Active and Healthy</w:t>
            </w:r>
            <w:r>
              <w:rPr>
                <w:rFonts w:ascii="Times New Roman" w:hAnsi="Times New Roman"/>
                <w:b/>
                <w:lang w:val="en-US" w:eastAsia="ru-RU"/>
              </w:rPr>
              <w:t xml:space="preserve"> (pp.34-47)</w:t>
            </w:r>
          </w:p>
          <w:p w:rsidR="00E2699C" w:rsidRPr="00742876" w:rsidRDefault="00E2699C" w:rsidP="00C55485">
            <w:pPr>
              <w:spacing w:after="0" w:line="240" w:lineRule="auto"/>
              <w:rPr>
                <w:rFonts w:ascii="Times New Roman" w:hAnsi="Times New Roman"/>
                <w:b/>
                <w:sz w:val="24"/>
                <w:szCs w:val="24"/>
                <w:lang w:val="en-GB" w:eastAsia="ru-RU"/>
              </w:rPr>
            </w:pPr>
            <w:r w:rsidRPr="00742876">
              <w:rPr>
                <w:rFonts w:ascii="Times New Roman" w:hAnsi="Times New Roman"/>
                <w:b/>
                <w:sz w:val="24"/>
                <w:szCs w:val="24"/>
                <w:lang w:val="en-GB" w:eastAsia="ru-RU"/>
              </w:rPr>
              <w:t>(High Note 3 B1+)</w:t>
            </w:r>
          </w:p>
          <w:p w:rsidR="00E2699C" w:rsidRDefault="00E2699C" w:rsidP="00C55485">
            <w:pPr>
              <w:spacing w:after="0" w:line="240" w:lineRule="auto"/>
              <w:rPr>
                <w:rFonts w:ascii="Times New Roman" w:hAnsi="Times New Roman"/>
                <w:sz w:val="24"/>
                <w:szCs w:val="24"/>
                <w:lang w:val="en-GB" w:eastAsia="ru-RU"/>
              </w:rPr>
            </w:pPr>
            <w:r w:rsidRPr="00742876">
              <w:rPr>
                <w:rFonts w:ascii="Times New Roman" w:hAnsi="Times New Roman"/>
                <w:b/>
                <w:sz w:val="24"/>
                <w:szCs w:val="24"/>
                <w:lang w:val="en-GB" w:eastAsia="ru-RU"/>
              </w:rPr>
              <w:t>Topic:</w:t>
            </w:r>
            <w:r>
              <w:rPr>
                <w:rFonts w:ascii="Times New Roman" w:hAnsi="Times New Roman"/>
                <w:b/>
                <w:sz w:val="24"/>
                <w:szCs w:val="24"/>
                <w:lang w:val="en-GB" w:eastAsia="ru-RU"/>
              </w:rPr>
              <w:t xml:space="preserve"> </w:t>
            </w:r>
            <w:r w:rsidRPr="00C55485">
              <w:rPr>
                <w:rFonts w:ascii="Times New Roman" w:hAnsi="Times New Roman"/>
                <w:sz w:val="24"/>
                <w:szCs w:val="24"/>
                <w:lang w:val="en-GB" w:eastAsia="ru-RU"/>
              </w:rPr>
              <w:t>Fitness, Injuries and Emergencies</w:t>
            </w:r>
          </w:p>
          <w:p w:rsidR="00E2699C" w:rsidRPr="00D22E10" w:rsidRDefault="00E2699C" w:rsidP="00C55485">
            <w:pPr>
              <w:spacing w:after="0" w:line="240" w:lineRule="auto"/>
              <w:jc w:val="both"/>
              <w:rPr>
                <w:rFonts w:ascii="Times New Roman" w:hAnsi="Times New Roman"/>
                <w:lang w:val="en-GB" w:eastAsia="ru-RU"/>
              </w:rPr>
            </w:pPr>
            <w:r w:rsidRPr="00C55485">
              <w:rPr>
                <w:rFonts w:ascii="Times New Roman" w:hAnsi="Times New Roman"/>
                <w:b/>
                <w:lang w:val="en-GB" w:eastAsia="ru-RU"/>
              </w:rPr>
              <w:t>Vocabulary:</w:t>
            </w:r>
            <w:r>
              <w:rPr>
                <w:rFonts w:ascii="Times New Roman" w:hAnsi="Times New Roman"/>
                <w:b/>
                <w:lang w:val="en-GB" w:eastAsia="ru-RU"/>
              </w:rPr>
              <w:t xml:space="preserve"> </w:t>
            </w:r>
            <w:r w:rsidRPr="00D22E10">
              <w:rPr>
                <w:rFonts w:ascii="Times New Roman" w:hAnsi="Times New Roman"/>
                <w:lang w:val="en-GB" w:eastAsia="ru-RU"/>
              </w:rPr>
              <w:t>Sports collocations • Sports, activities, fitness and exercise • Injuries, accidents and emergencies • Diet and nutrition</w:t>
            </w:r>
          </w:p>
          <w:p w:rsidR="00E2699C" w:rsidRPr="00D22E10" w:rsidRDefault="00E2699C" w:rsidP="00C55485">
            <w:pPr>
              <w:spacing w:after="0" w:line="240" w:lineRule="auto"/>
              <w:jc w:val="both"/>
              <w:rPr>
                <w:rFonts w:ascii="Times New Roman" w:hAnsi="Times New Roman"/>
                <w:lang w:val="en-GB" w:eastAsia="ru-RU"/>
              </w:rPr>
            </w:pPr>
            <w:r w:rsidRPr="00874B5E">
              <w:rPr>
                <w:rFonts w:ascii="Times New Roman" w:hAnsi="Times New Roman"/>
                <w:b/>
                <w:lang w:val="en-US" w:eastAsia="ru-RU"/>
              </w:rPr>
              <w:t>Reading:</w:t>
            </w:r>
            <w:r>
              <w:rPr>
                <w:rFonts w:ascii="Times New Roman" w:hAnsi="Times New Roman"/>
                <w:lang w:val="en-US" w:eastAsia="ru-RU"/>
              </w:rPr>
              <w:t xml:space="preserve"> </w:t>
            </w:r>
            <w:r w:rsidRPr="00874B5E">
              <w:rPr>
                <w:rFonts w:ascii="Times New Roman" w:hAnsi="Times New Roman"/>
                <w:b/>
                <w:lang w:val="en-US" w:eastAsia="ru-RU"/>
              </w:rPr>
              <w:t>Aaron “</w:t>
            </w:r>
            <w:r w:rsidRPr="00D22E10">
              <w:rPr>
                <w:rFonts w:ascii="Times New Roman" w:hAnsi="Times New Roman"/>
                <w:b/>
                <w:lang w:val="en-GB" w:eastAsia="ru-RU"/>
              </w:rPr>
              <w:t>Wheelz” Fotheringham</w:t>
            </w:r>
            <w:r w:rsidRPr="00D22E10">
              <w:rPr>
                <w:rFonts w:ascii="Times New Roman" w:hAnsi="Times New Roman"/>
                <w:lang w:val="en-GB" w:eastAsia="ru-RU"/>
              </w:rPr>
              <w:t xml:space="preserve"> p. 34 (identify specific information in a linguistically complex factual text;</w:t>
            </w:r>
            <w:r w:rsidRPr="009277A4">
              <w:rPr>
                <w:lang w:val="en-GB"/>
              </w:rPr>
              <w:t xml:space="preserve"> </w:t>
            </w:r>
            <w:r w:rsidRPr="00D22E10">
              <w:rPr>
                <w:rFonts w:ascii="Times New Roman" w:hAnsi="Times New Roman"/>
                <w:lang w:val="en-GB" w:eastAsia="ru-RU"/>
              </w:rPr>
              <w:t xml:space="preserve">derive the probable meaning of simple unknown words from short, familiar contexts); </w:t>
            </w:r>
            <w:r w:rsidRPr="00D22E10">
              <w:rPr>
                <w:rFonts w:ascii="Times New Roman" w:hAnsi="Times New Roman"/>
                <w:b/>
                <w:lang w:val="en-GB" w:eastAsia="ru-RU"/>
              </w:rPr>
              <w:t>Special Offer</w:t>
            </w:r>
            <w:r w:rsidRPr="00D22E10">
              <w:rPr>
                <w:rFonts w:ascii="Times New Roman" w:hAnsi="Times New Roman"/>
                <w:lang w:val="en-GB" w:eastAsia="ru-RU"/>
              </w:rPr>
              <w:t xml:space="preserve"> p. 36 (find and understand information in advertisements for sporting or cultural events); Grow Food, Eat Well, Be Healthy p. 40 (understand straightforward factual texts on familiar topics; identify key information in a simple academic text, if guided by questions; recognise significant points and arguments in straightforward newspaper articles on familiar topics); </w:t>
            </w:r>
            <w:r w:rsidRPr="00D22E10">
              <w:rPr>
                <w:rFonts w:ascii="Times New Roman" w:hAnsi="Times New Roman"/>
                <w:b/>
                <w:lang w:val="en-GB" w:eastAsia="ru-RU"/>
              </w:rPr>
              <w:t>A Short Story</w:t>
            </w:r>
            <w:r w:rsidRPr="00D22E10">
              <w:rPr>
                <w:rFonts w:ascii="Times New Roman" w:hAnsi="Times New Roman"/>
                <w:lang w:val="en-GB" w:eastAsia="ru-RU"/>
              </w:rPr>
              <w:t xml:space="preserve"> p. 42 (understand the plot of extended narratives written in standard, non-literary language; recognise the writer’s point of view in a structured text)</w:t>
            </w:r>
          </w:p>
          <w:p w:rsidR="00E2699C" w:rsidRPr="00D22E10" w:rsidRDefault="00E2699C" w:rsidP="00C55485">
            <w:pPr>
              <w:spacing w:after="0" w:line="240" w:lineRule="auto"/>
              <w:jc w:val="both"/>
              <w:rPr>
                <w:rFonts w:ascii="Times New Roman" w:hAnsi="Times New Roman"/>
                <w:lang w:val="en-GB" w:eastAsia="ru-RU"/>
              </w:rPr>
            </w:pPr>
            <w:r w:rsidRPr="00D22E10">
              <w:rPr>
                <w:rFonts w:ascii="Times New Roman" w:hAnsi="Times New Roman"/>
                <w:b/>
                <w:lang w:val="en-GB" w:eastAsia="ru-RU"/>
              </w:rPr>
              <w:t>Grammar:</w:t>
            </w:r>
            <w:r w:rsidRPr="00D22E10">
              <w:rPr>
                <w:rFonts w:ascii="Times New Roman" w:hAnsi="Times New Roman"/>
                <w:lang w:val="en-GB" w:eastAsia="ru-RU"/>
              </w:rPr>
              <w:t xml:space="preserve"> Past Simple, Past Continuous and Past Perfect • Used to and would</w:t>
            </w:r>
          </w:p>
          <w:p w:rsidR="00E2699C" w:rsidRPr="00D22E10" w:rsidRDefault="00E2699C" w:rsidP="00C55485">
            <w:pPr>
              <w:spacing w:after="0" w:line="240" w:lineRule="auto"/>
              <w:jc w:val="both"/>
              <w:rPr>
                <w:rFonts w:ascii="Times New Roman" w:hAnsi="Times New Roman"/>
                <w:lang w:val="en-GB" w:eastAsia="ru-RU"/>
              </w:rPr>
            </w:pPr>
            <w:r w:rsidRPr="00F546A6">
              <w:rPr>
                <w:rFonts w:ascii="Times New Roman" w:hAnsi="Times New Roman"/>
                <w:b/>
                <w:lang w:val="en-US" w:eastAsia="ru-RU"/>
              </w:rPr>
              <w:t>Listening:</w:t>
            </w:r>
            <w:r>
              <w:rPr>
                <w:rFonts w:ascii="Times New Roman" w:hAnsi="Times New Roman"/>
                <w:b/>
                <w:lang w:val="en-US" w:eastAsia="ru-RU"/>
              </w:rPr>
              <w:t xml:space="preserve"> </w:t>
            </w:r>
            <w:r w:rsidRPr="00D22E10">
              <w:rPr>
                <w:rFonts w:ascii="Times New Roman" w:hAnsi="Times New Roman"/>
                <w:lang w:val="en-GB" w:eastAsia="ru-RU"/>
              </w:rPr>
              <w:t>recognise the speaker’s point of view in a structured presentation; understand main points and check comprehension by using contextual clues.</w:t>
            </w:r>
          </w:p>
          <w:p w:rsidR="00E2699C" w:rsidRPr="00D22E10" w:rsidRDefault="00E2699C" w:rsidP="00C55485">
            <w:pPr>
              <w:spacing w:after="0" w:line="240" w:lineRule="auto"/>
              <w:jc w:val="both"/>
              <w:rPr>
                <w:rFonts w:ascii="Times New Roman" w:hAnsi="Times New Roman"/>
                <w:lang w:val="en-GB" w:eastAsia="ru-RU"/>
              </w:rPr>
            </w:pPr>
            <w:r w:rsidRPr="00D22E10">
              <w:rPr>
                <w:rFonts w:ascii="Times New Roman" w:hAnsi="Times New Roman"/>
                <w:b/>
                <w:lang w:val="en-GB" w:eastAsia="ru-RU"/>
              </w:rPr>
              <w:t>Speaking:</w:t>
            </w:r>
            <w:r w:rsidRPr="00D22E10">
              <w:rPr>
                <w:rFonts w:ascii="Times New Roman" w:hAnsi="Times New Roman"/>
                <w:lang w:val="en-GB" w:eastAsia="ru-RU"/>
              </w:rPr>
              <w:t xml:space="preserve"> describe the personal significance of events and experiences in detail; relate the basic details of unpredictable occurrences (e.g. an accident); decline offers politely using a range of formal and informal expressions; </w:t>
            </w:r>
          </w:p>
          <w:p w:rsidR="00E2699C" w:rsidRPr="00D22E10" w:rsidRDefault="00E2699C" w:rsidP="00C55485">
            <w:pPr>
              <w:spacing w:after="0" w:line="240" w:lineRule="auto"/>
              <w:jc w:val="both"/>
              <w:rPr>
                <w:rFonts w:ascii="Times New Roman" w:hAnsi="Times New Roman"/>
                <w:lang w:val="en-GB" w:eastAsia="ru-RU"/>
              </w:rPr>
            </w:pPr>
            <w:proofErr w:type="gramStart"/>
            <w:r w:rsidRPr="00D22E10">
              <w:rPr>
                <w:rFonts w:ascii="Times New Roman" w:hAnsi="Times New Roman"/>
                <w:lang w:val="en-GB" w:eastAsia="ru-RU"/>
              </w:rPr>
              <w:t>give</w:t>
            </w:r>
            <w:proofErr w:type="gramEnd"/>
            <w:r w:rsidRPr="00D22E10">
              <w:rPr>
                <w:rFonts w:ascii="Times New Roman" w:hAnsi="Times New Roman"/>
                <w:lang w:val="en-GB" w:eastAsia="ru-RU"/>
              </w:rPr>
              <w:t xml:space="preserve"> an opinion when asked directly, provided they can ask for </w:t>
            </w:r>
            <w:r w:rsidRPr="00D22E10">
              <w:rPr>
                <w:rFonts w:ascii="Times New Roman" w:hAnsi="Times New Roman"/>
                <w:lang w:val="en-GB" w:eastAsia="ru-RU"/>
              </w:rPr>
              <w:lastRenderedPageBreak/>
              <w:t>repetition; say how they or someone else feels, giving brief reasons.</w:t>
            </w:r>
          </w:p>
          <w:p w:rsidR="00E2699C" w:rsidRPr="00D22E10" w:rsidRDefault="00E2699C" w:rsidP="00C55485">
            <w:pPr>
              <w:spacing w:after="0" w:line="240" w:lineRule="auto"/>
              <w:jc w:val="both"/>
              <w:rPr>
                <w:rFonts w:ascii="Times New Roman" w:hAnsi="Times New Roman"/>
                <w:lang w:val="en-GB" w:eastAsia="ru-RU"/>
              </w:rPr>
            </w:pPr>
            <w:r w:rsidRPr="00F546A6">
              <w:rPr>
                <w:rFonts w:ascii="Times New Roman" w:hAnsi="Times New Roman"/>
                <w:b/>
                <w:lang w:val="en-US" w:eastAsia="ru-RU"/>
              </w:rPr>
              <w:t>Writing:</w:t>
            </w:r>
            <w:r>
              <w:rPr>
                <w:rFonts w:ascii="Times New Roman" w:hAnsi="Times New Roman"/>
                <w:lang w:val="en-US" w:eastAsia="ru-RU"/>
              </w:rPr>
              <w:t xml:space="preserve"> </w:t>
            </w:r>
            <w:r w:rsidRPr="00D22E10">
              <w:rPr>
                <w:rFonts w:ascii="Times New Roman" w:hAnsi="Times New Roman"/>
                <w:lang w:val="en-GB" w:eastAsia="ru-RU"/>
              </w:rPr>
              <w:t>say how they or someone else feels, giving brief reasons; use common connectors to tell a story or describe an event in writing; write a story with a simple linear sequence.</w:t>
            </w:r>
          </w:p>
          <w:p w:rsidR="00E2699C" w:rsidRPr="00EE3C80" w:rsidRDefault="00E2699C" w:rsidP="00EE3C80">
            <w:pPr>
              <w:spacing w:after="0" w:line="240" w:lineRule="auto"/>
              <w:jc w:val="both"/>
              <w:rPr>
                <w:rFonts w:ascii="Times New Roman" w:hAnsi="Times New Roman"/>
                <w:lang w:val="en-US" w:eastAsia="ru-RU"/>
              </w:rPr>
            </w:pPr>
            <w:r>
              <w:rPr>
                <w:rFonts w:ascii="Times New Roman" w:hAnsi="Times New Roman"/>
                <w:b/>
                <w:lang w:val="en-GB" w:eastAsia="ru-RU"/>
              </w:rPr>
              <w:t>Home-reading.</w:t>
            </w:r>
          </w:p>
        </w:tc>
        <w:tc>
          <w:tcPr>
            <w:tcW w:w="992" w:type="dxa"/>
            <w:gridSpan w:val="2"/>
          </w:tcPr>
          <w:p w:rsidR="00E2699C" w:rsidRPr="005F709A" w:rsidRDefault="00E2699C" w:rsidP="005F709A">
            <w:pPr>
              <w:spacing w:after="0" w:line="240" w:lineRule="auto"/>
              <w:jc w:val="center"/>
              <w:rPr>
                <w:rFonts w:ascii="Times New Roman" w:hAnsi="Times New Roman"/>
                <w:sz w:val="24"/>
                <w:szCs w:val="24"/>
                <w:lang w:eastAsia="ru-RU"/>
              </w:rPr>
            </w:pPr>
          </w:p>
        </w:tc>
        <w:tc>
          <w:tcPr>
            <w:tcW w:w="1134" w:type="dxa"/>
            <w:gridSpan w:val="2"/>
          </w:tcPr>
          <w:p w:rsidR="00E2699C" w:rsidRPr="0032232A" w:rsidRDefault="00E2699C" w:rsidP="0032232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w:t>
            </w:r>
          </w:p>
        </w:tc>
        <w:tc>
          <w:tcPr>
            <w:tcW w:w="1157" w:type="dxa"/>
          </w:tcPr>
          <w:p w:rsidR="00E2699C" w:rsidRPr="005F709A" w:rsidRDefault="00E2699C" w:rsidP="005F709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33</w:t>
            </w:r>
          </w:p>
        </w:tc>
      </w:tr>
      <w:tr w:rsidR="00E2699C" w:rsidRPr="009277A4" w:rsidTr="0032232A">
        <w:tc>
          <w:tcPr>
            <w:tcW w:w="6062" w:type="dxa"/>
            <w:gridSpan w:val="6"/>
          </w:tcPr>
          <w:p w:rsidR="00E2699C" w:rsidRPr="00EE3C80" w:rsidRDefault="00E2699C" w:rsidP="00EE3C80">
            <w:pPr>
              <w:spacing w:after="0" w:line="240" w:lineRule="auto"/>
              <w:jc w:val="both"/>
              <w:rPr>
                <w:rFonts w:ascii="Times New Roman" w:hAnsi="Times New Roman"/>
                <w:b/>
                <w:lang w:eastAsia="ru-RU"/>
              </w:rPr>
            </w:pPr>
            <w:r>
              <w:rPr>
                <w:rFonts w:ascii="Times New Roman" w:hAnsi="Times New Roman"/>
                <w:b/>
                <w:lang w:eastAsia="ru-RU"/>
              </w:rPr>
              <w:lastRenderedPageBreak/>
              <w:t xml:space="preserve">Тема </w:t>
            </w:r>
            <w:r>
              <w:rPr>
                <w:rFonts w:ascii="Times New Roman" w:hAnsi="Times New Roman"/>
                <w:b/>
                <w:lang w:val="en-US" w:eastAsia="ru-RU"/>
              </w:rPr>
              <w:t>4</w:t>
            </w:r>
            <w:r w:rsidRPr="00EE3C80">
              <w:rPr>
                <w:rFonts w:ascii="Times New Roman" w:hAnsi="Times New Roman"/>
                <w:b/>
                <w:lang w:eastAsia="ru-RU"/>
              </w:rPr>
              <w:t xml:space="preserve">. </w:t>
            </w:r>
          </w:p>
          <w:p w:rsidR="00E2699C" w:rsidRPr="00EE3C80" w:rsidRDefault="00E2699C" w:rsidP="00EE3C80">
            <w:pPr>
              <w:spacing w:after="0" w:line="240" w:lineRule="auto"/>
              <w:jc w:val="both"/>
              <w:rPr>
                <w:rFonts w:ascii="Times New Roman" w:hAnsi="Times New Roman"/>
                <w:b/>
                <w:lang w:val="en-US" w:eastAsia="ru-RU"/>
              </w:rPr>
            </w:pPr>
            <w:r w:rsidRPr="00EE3C80">
              <w:rPr>
                <w:rFonts w:ascii="Times New Roman" w:hAnsi="Times New Roman"/>
                <w:b/>
                <w:lang w:val="en-US" w:eastAsia="ru-RU"/>
              </w:rPr>
              <w:t>Active and Healthy</w:t>
            </w:r>
            <w:r>
              <w:rPr>
                <w:rFonts w:ascii="Times New Roman" w:hAnsi="Times New Roman"/>
                <w:b/>
                <w:lang w:val="en-US" w:eastAsia="ru-RU"/>
              </w:rPr>
              <w:t xml:space="preserve"> (pp.48-63</w:t>
            </w:r>
            <w:r w:rsidRPr="00EE3C80">
              <w:rPr>
                <w:rFonts w:ascii="Times New Roman" w:hAnsi="Times New Roman"/>
                <w:b/>
                <w:lang w:val="en-US" w:eastAsia="ru-RU"/>
              </w:rPr>
              <w:t>)</w:t>
            </w:r>
          </w:p>
          <w:p w:rsidR="00E2699C" w:rsidRPr="00EE3C80" w:rsidRDefault="00E2699C" w:rsidP="00EE3C80">
            <w:pPr>
              <w:spacing w:after="0" w:line="240" w:lineRule="auto"/>
              <w:jc w:val="both"/>
              <w:rPr>
                <w:rFonts w:ascii="Times New Roman" w:hAnsi="Times New Roman"/>
                <w:b/>
                <w:lang w:val="en-GB" w:eastAsia="ru-RU"/>
              </w:rPr>
            </w:pPr>
            <w:r w:rsidRPr="00EE3C80">
              <w:rPr>
                <w:rFonts w:ascii="Times New Roman" w:hAnsi="Times New Roman"/>
                <w:b/>
                <w:lang w:val="en-GB" w:eastAsia="ru-RU"/>
              </w:rPr>
              <w:t>(High Note 3 B1+)</w:t>
            </w:r>
          </w:p>
          <w:p w:rsidR="00E2699C" w:rsidRPr="008A552B" w:rsidRDefault="00E2699C" w:rsidP="00EE3C80">
            <w:pPr>
              <w:spacing w:after="0" w:line="240" w:lineRule="auto"/>
              <w:jc w:val="both"/>
              <w:rPr>
                <w:rFonts w:ascii="Times New Roman" w:hAnsi="Times New Roman"/>
                <w:lang w:val="en-GB" w:eastAsia="ru-RU"/>
              </w:rPr>
            </w:pPr>
            <w:r w:rsidRPr="00EE3C80">
              <w:rPr>
                <w:rFonts w:ascii="Times New Roman" w:hAnsi="Times New Roman"/>
                <w:b/>
                <w:lang w:val="en-GB" w:eastAsia="ru-RU"/>
              </w:rPr>
              <w:t>Topic:</w:t>
            </w:r>
            <w:r>
              <w:rPr>
                <w:rFonts w:ascii="Times New Roman" w:hAnsi="Times New Roman"/>
                <w:b/>
                <w:lang w:val="en-GB" w:eastAsia="ru-RU"/>
              </w:rPr>
              <w:t xml:space="preserve"> </w:t>
            </w:r>
            <w:r w:rsidRPr="008A552B">
              <w:rPr>
                <w:rFonts w:ascii="Times New Roman" w:hAnsi="Times New Roman"/>
                <w:lang w:val="en-GB" w:eastAsia="ru-RU"/>
              </w:rPr>
              <w:t>Travelling</w:t>
            </w:r>
          </w:p>
          <w:p w:rsidR="00E2699C" w:rsidRDefault="00E2699C" w:rsidP="00EE3C80">
            <w:pPr>
              <w:spacing w:after="0" w:line="240" w:lineRule="auto"/>
              <w:jc w:val="both"/>
              <w:rPr>
                <w:rFonts w:ascii="Times New Roman" w:hAnsi="Times New Roman"/>
                <w:lang w:val="en-US" w:eastAsia="ru-RU"/>
              </w:rPr>
            </w:pPr>
            <w:r w:rsidRPr="00EE3C80">
              <w:rPr>
                <w:rFonts w:ascii="Times New Roman" w:hAnsi="Times New Roman"/>
                <w:b/>
                <w:lang w:val="en-GB" w:eastAsia="ru-RU"/>
              </w:rPr>
              <w:t>Vocabulary:</w:t>
            </w:r>
            <w:r>
              <w:rPr>
                <w:rFonts w:ascii="Times New Roman" w:hAnsi="Times New Roman"/>
                <w:b/>
                <w:lang w:val="en-GB" w:eastAsia="ru-RU"/>
              </w:rPr>
              <w:t xml:space="preserve"> </w:t>
            </w:r>
            <w:r w:rsidRPr="00D22E10">
              <w:rPr>
                <w:rFonts w:ascii="Times New Roman" w:hAnsi="Times New Roman"/>
                <w:lang w:val="en-GB" w:eastAsia="ru-RU"/>
              </w:rPr>
              <w:t>Air travel • Holiday phrases • Travel essentials, travel phrases • Urban transport</w:t>
            </w:r>
          </w:p>
          <w:p w:rsidR="00E2699C" w:rsidRDefault="00E2699C" w:rsidP="00EE3C80">
            <w:pPr>
              <w:spacing w:after="0" w:line="240" w:lineRule="auto"/>
              <w:jc w:val="both"/>
              <w:rPr>
                <w:rFonts w:ascii="Times New Roman" w:hAnsi="Times New Roman"/>
                <w:lang w:val="en-US" w:eastAsia="ru-RU"/>
              </w:rPr>
            </w:pPr>
            <w:r>
              <w:rPr>
                <w:rFonts w:ascii="Times New Roman" w:hAnsi="Times New Roman"/>
                <w:b/>
                <w:lang w:val="en-US" w:eastAsia="ru-RU"/>
              </w:rPr>
              <w:t>Reading: How to Survive a Holiday with Your Parents</w:t>
            </w:r>
            <w:r>
              <w:rPr>
                <w:rFonts w:ascii="Times New Roman" w:hAnsi="Times New Roman"/>
                <w:lang w:val="en-US" w:eastAsia="ru-RU"/>
              </w:rPr>
              <w:t xml:space="preserve"> p. 50 (</w:t>
            </w:r>
            <w:r w:rsidRPr="00D22E10">
              <w:rPr>
                <w:rFonts w:ascii="Times New Roman" w:hAnsi="Times New Roman"/>
                <w:lang w:val="en-GB" w:eastAsia="ru-RU"/>
              </w:rPr>
              <w:t xml:space="preserve">distinguish between fact and opinion in relation to common topics; guess the meaning of an unfamiliar word from context; recognise the tone and intended audience of a structured text); </w:t>
            </w:r>
            <w:r w:rsidRPr="00D22E10">
              <w:rPr>
                <w:rFonts w:ascii="Times New Roman" w:hAnsi="Times New Roman"/>
                <w:b/>
                <w:lang w:val="en-GB" w:eastAsia="ru-RU"/>
              </w:rPr>
              <w:t>How to Pack Like a Pro</w:t>
            </w:r>
            <w:r w:rsidRPr="00D22E10">
              <w:rPr>
                <w:rFonts w:ascii="Times New Roman" w:hAnsi="Times New Roman"/>
                <w:lang w:val="en-GB" w:eastAsia="ru-RU"/>
              </w:rPr>
              <w:t xml:space="preserve"> p. 52 (identify key information in an extended text or article)</w:t>
            </w:r>
            <w:r>
              <w:rPr>
                <w:rFonts w:ascii="Times New Roman" w:hAnsi="Times New Roman"/>
                <w:lang w:val="en-US" w:eastAsia="ru-RU"/>
              </w:rPr>
              <w:t xml:space="preserve">; </w:t>
            </w:r>
            <w:r w:rsidRPr="00471464">
              <w:rPr>
                <w:rFonts w:ascii="Times New Roman" w:hAnsi="Times New Roman"/>
                <w:b/>
                <w:lang w:val="en-US" w:eastAsia="ru-RU"/>
              </w:rPr>
              <w:t>Explore Scotland with AYE</w:t>
            </w:r>
            <w:r>
              <w:rPr>
                <w:rFonts w:ascii="Times New Roman" w:hAnsi="Times New Roman"/>
                <w:lang w:val="en-US" w:eastAsia="ru-RU"/>
              </w:rPr>
              <w:t xml:space="preserve"> p. 56 (</w:t>
            </w:r>
            <w:r w:rsidRPr="00471464">
              <w:rPr>
                <w:rFonts w:ascii="Times New Roman" w:hAnsi="Times New Roman"/>
                <w:lang w:val="en-GB" w:eastAsia="ru-RU"/>
              </w:rPr>
              <w:t>summarise, comment on and discuss a wide range of factual and imaginative texts; understand basic types of standard letters and emails on familiar topics (e.g. enquiries, complaints); search the internet for specific every</w:t>
            </w:r>
            <w:r>
              <w:rPr>
                <w:rFonts w:ascii="Times New Roman" w:hAnsi="Times New Roman"/>
                <w:lang w:val="en-GB" w:eastAsia="ru-RU"/>
              </w:rPr>
              <w:t xml:space="preserve"> </w:t>
            </w:r>
            <w:r w:rsidRPr="00471464">
              <w:rPr>
                <w:rFonts w:ascii="Times New Roman" w:hAnsi="Times New Roman"/>
                <w:lang w:val="en-GB" w:eastAsia="ru-RU"/>
              </w:rPr>
              <w:t>day or work</w:t>
            </w:r>
            <w:r>
              <w:rPr>
                <w:rFonts w:ascii="Times New Roman" w:hAnsi="Times New Roman"/>
                <w:lang w:val="en-GB" w:eastAsia="ru-RU"/>
              </w:rPr>
              <w:t xml:space="preserve"> </w:t>
            </w:r>
            <w:r w:rsidRPr="00471464">
              <w:rPr>
                <w:rFonts w:ascii="Times New Roman" w:hAnsi="Times New Roman"/>
                <w:lang w:val="en-GB" w:eastAsia="ru-RU"/>
              </w:rPr>
              <w:t>related information).</w:t>
            </w:r>
          </w:p>
          <w:p w:rsidR="00E2699C" w:rsidRPr="00471464" w:rsidRDefault="00E2699C" w:rsidP="00EE3C80">
            <w:pPr>
              <w:spacing w:after="0" w:line="240" w:lineRule="auto"/>
              <w:jc w:val="both"/>
              <w:rPr>
                <w:rFonts w:ascii="Times New Roman" w:hAnsi="Times New Roman"/>
                <w:lang w:val="en-GB" w:eastAsia="ru-RU"/>
              </w:rPr>
            </w:pPr>
            <w:r w:rsidRPr="00471464">
              <w:rPr>
                <w:rFonts w:ascii="Times New Roman" w:hAnsi="Times New Roman"/>
                <w:b/>
                <w:lang w:val="en-US" w:eastAsia="ru-RU"/>
              </w:rPr>
              <w:t>Grammar:</w:t>
            </w:r>
            <w:r>
              <w:rPr>
                <w:rFonts w:ascii="Times New Roman" w:hAnsi="Times New Roman"/>
                <w:lang w:val="en-US" w:eastAsia="ru-RU"/>
              </w:rPr>
              <w:t xml:space="preserve"> </w:t>
            </w:r>
            <w:r w:rsidRPr="00471464">
              <w:rPr>
                <w:rFonts w:ascii="Times New Roman" w:hAnsi="Times New Roman"/>
                <w:lang w:val="en-GB" w:eastAsia="ru-RU"/>
              </w:rPr>
              <w:t>Modal and related verbs • Relative clauses</w:t>
            </w:r>
          </w:p>
          <w:p w:rsidR="00E2699C" w:rsidRDefault="00E2699C" w:rsidP="00EE3C80">
            <w:pPr>
              <w:spacing w:after="0" w:line="240" w:lineRule="auto"/>
              <w:jc w:val="both"/>
              <w:rPr>
                <w:rFonts w:ascii="Times New Roman" w:hAnsi="Times New Roman"/>
                <w:lang w:val="en-GB" w:eastAsia="ru-RU"/>
              </w:rPr>
            </w:pPr>
            <w:r w:rsidRPr="00471464">
              <w:rPr>
                <w:rFonts w:ascii="Times New Roman" w:hAnsi="Times New Roman"/>
                <w:b/>
                <w:lang w:val="en-US" w:eastAsia="ru-RU"/>
              </w:rPr>
              <w:t>Listening:</w:t>
            </w:r>
            <w:r>
              <w:rPr>
                <w:rFonts w:ascii="Times New Roman" w:hAnsi="Times New Roman"/>
                <w:lang w:val="en-US" w:eastAsia="ru-RU"/>
              </w:rPr>
              <w:t xml:space="preserve"> </w:t>
            </w:r>
            <w:r w:rsidRPr="00471464">
              <w:rPr>
                <w:rFonts w:ascii="Times New Roman" w:hAnsi="Times New Roman"/>
                <w:lang w:val="en-GB" w:eastAsia="ru-RU"/>
              </w:rPr>
              <w:t>follow an everyday conversation or informal interview on common topics; understand most of a radio programme about a familiar topic; recognise simple expressions of agreement and disagreement in extended discussions, if conducted in clear standard speech.</w:t>
            </w:r>
          </w:p>
          <w:p w:rsidR="00E2699C" w:rsidRDefault="00E2699C" w:rsidP="00EE3C80">
            <w:pPr>
              <w:spacing w:after="0" w:line="240" w:lineRule="auto"/>
              <w:jc w:val="both"/>
              <w:rPr>
                <w:rFonts w:ascii="Times New Roman" w:hAnsi="Times New Roman"/>
                <w:lang w:val="en-US" w:eastAsia="ru-RU"/>
              </w:rPr>
            </w:pPr>
            <w:r w:rsidRPr="00471464">
              <w:rPr>
                <w:rFonts w:ascii="Times New Roman" w:hAnsi="Times New Roman"/>
                <w:b/>
                <w:lang w:val="en-GB" w:eastAsia="ru-RU"/>
              </w:rPr>
              <w:t>Speaking:</w:t>
            </w:r>
            <w:r>
              <w:rPr>
                <w:rFonts w:ascii="Times New Roman" w:hAnsi="Times New Roman"/>
                <w:lang w:val="en-GB" w:eastAsia="ru-RU"/>
              </w:rPr>
              <w:t xml:space="preserve"> </w:t>
            </w:r>
            <w:r w:rsidRPr="002379C4">
              <w:rPr>
                <w:rFonts w:ascii="Times New Roman" w:hAnsi="Times New Roman"/>
                <w:lang w:val="en-GB" w:eastAsia="ru-RU"/>
              </w:rPr>
              <w:t>give a short, rehearsed talk or presentation on means of transport; justify a viewpoint on a topical issue by discussing pros and cons of various options; describe places in detail using linguistically complex language</w:t>
            </w:r>
            <w:r w:rsidRPr="002379C4">
              <w:rPr>
                <w:rFonts w:ascii="Times New Roman" w:hAnsi="Times New Roman"/>
                <w:lang w:eastAsia="ru-RU"/>
              </w:rPr>
              <w:t>.</w:t>
            </w:r>
          </w:p>
          <w:p w:rsidR="00E2699C" w:rsidRPr="00D22E10" w:rsidRDefault="00E2699C" w:rsidP="00EE3C80">
            <w:pPr>
              <w:spacing w:after="0" w:line="240" w:lineRule="auto"/>
              <w:jc w:val="both"/>
              <w:rPr>
                <w:rFonts w:ascii="Times New Roman" w:hAnsi="Times New Roman"/>
                <w:lang w:val="en-GB" w:eastAsia="ru-RU"/>
              </w:rPr>
            </w:pPr>
            <w:r w:rsidRPr="002379C4">
              <w:rPr>
                <w:rFonts w:ascii="Times New Roman" w:hAnsi="Times New Roman"/>
                <w:b/>
                <w:lang w:val="en-US" w:eastAsia="ru-RU"/>
              </w:rPr>
              <w:t>Writing:</w:t>
            </w:r>
            <w:r>
              <w:rPr>
                <w:rFonts w:ascii="Times New Roman" w:hAnsi="Times New Roman"/>
                <w:lang w:val="en-US" w:eastAsia="ru-RU"/>
              </w:rPr>
              <w:t xml:space="preserve"> </w:t>
            </w:r>
            <w:r w:rsidRPr="00D22E10">
              <w:rPr>
                <w:rFonts w:ascii="Times New Roman" w:hAnsi="Times New Roman"/>
                <w:lang w:val="en-GB" w:eastAsia="ru-RU"/>
              </w:rPr>
              <w:t>edit and improve a simple text; write a formal email/letter requesting information.</w:t>
            </w:r>
          </w:p>
          <w:p w:rsidR="00E2699C" w:rsidRPr="00D22E10" w:rsidRDefault="00E2699C" w:rsidP="00EE3C80">
            <w:pPr>
              <w:spacing w:after="0" w:line="240" w:lineRule="auto"/>
              <w:jc w:val="both"/>
              <w:rPr>
                <w:rFonts w:ascii="Times New Roman" w:hAnsi="Times New Roman"/>
                <w:b/>
                <w:lang w:val="en-US" w:eastAsia="ru-RU"/>
              </w:rPr>
            </w:pPr>
            <w:r w:rsidRPr="00D22E10">
              <w:rPr>
                <w:rFonts w:ascii="Times New Roman" w:hAnsi="Times New Roman"/>
                <w:b/>
                <w:lang w:val="en-US" w:eastAsia="ru-RU"/>
              </w:rPr>
              <w:t>Home-reading.</w:t>
            </w:r>
          </w:p>
          <w:p w:rsidR="00E2699C" w:rsidRPr="00471464" w:rsidRDefault="00E2699C" w:rsidP="00EE3C80">
            <w:pPr>
              <w:spacing w:after="0" w:line="240" w:lineRule="auto"/>
              <w:jc w:val="both"/>
              <w:rPr>
                <w:rFonts w:ascii="Times New Roman" w:hAnsi="Times New Roman"/>
                <w:lang w:val="en-US" w:eastAsia="ru-RU"/>
              </w:rPr>
            </w:pPr>
          </w:p>
        </w:tc>
        <w:tc>
          <w:tcPr>
            <w:tcW w:w="992" w:type="dxa"/>
            <w:gridSpan w:val="2"/>
          </w:tcPr>
          <w:p w:rsidR="00E2699C" w:rsidRPr="005F709A" w:rsidRDefault="00E2699C" w:rsidP="005F709A">
            <w:pPr>
              <w:spacing w:after="0" w:line="240" w:lineRule="auto"/>
              <w:jc w:val="center"/>
              <w:rPr>
                <w:rFonts w:ascii="Times New Roman" w:hAnsi="Times New Roman"/>
                <w:sz w:val="24"/>
                <w:szCs w:val="24"/>
                <w:lang w:eastAsia="ru-RU"/>
              </w:rPr>
            </w:pPr>
          </w:p>
        </w:tc>
        <w:tc>
          <w:tcPr>
            <w:tcW w:w="1134" w:type="dxa"/>
            <w:gridSpan w:val="2"/>
          </w:tcPr>
          <w:p w:rsidR="00E2699C" w:rsidRPr="0032232A" w:rsidRDefault="00E2699C" w:rsidP="005F709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w:t>
            </w:r>
          </w:p>
        </w:tc>
        <w:tc>
          <w:tcPr>
            <w:tcW w:w="1157" w:type="dxa"/>
          </w:tcPr>
          <w:p w:rsidR="00E2699C" w:rsidRPr="005F709A" w:rsidRDefault="00E2699C" w:rsidP="005F709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33</w:t>
            </w:r>
          </w:p>
        </w:tc>
      </w:tr>
      <w:tr w:rsidR="00E2699C" w:rsidRPr="009277A4" w:rsidTr="0032232A">
        <w:tc>
          <w:tcPr>
            <w:tcW w:w="6062" w:type="dxa"/>
            <w:gridSpan w:val="6"/>
          </w:tcPr>
          <w:p w:rsidR="00E2699C" w:rsidRPr="002379C4" w:rsidRDefault="00E2699C" w:rsidP="002379C4">
            <w:pPr>
              <w:spacing w:after="0" w:line="240" w:lineRule="auto"/>
              <w:jc w:val="both"/>
              <w:rPr>
                <w:rFonts w:ascii="Times New Roman" w:hAnsi="Times New Roman"/>
                <w:b/>
                <w:lang w:eastAsia="ru-RU"/>
              </w:rPr>
            </w:pPr>
            <w:r w:rsidRPr="002379C4">
              <w:rPr>
                <w:rFonts w:ascii="Times New Roman" w:hAnsi="Times New Roman"/>
                <w:b/>
                <w:lang w:eastAsia="ru-RU"/>
              </w:rPr>
              <w:t xml:space="preserve">Тема </w:t>
            </w:r>
            <w:r>
              <w:rPr>
                <w:rFonts w:ascii="Times New Roman" w:hAnsi="Times New Roman"/>
                <w:b/>
                <w:lang w:val="en-US" w:eastAsia="ru-RU"/>
              </w:rPr>
              <w:t>5</w:t>
            </w:r>
            <w:r w:rsidRPr="002379C4">
              <w:rPr>
                <w:rFonts w:ascii="Times New Roman" w:hAnsi="Times New Roman"/>
                <w:b/>
                <w:lang w:eastAsia="ru-RU"/>
              </w:rPr>
              <w:t xml:space="preserve">. </w:t>
            </w:r>
          </w:p>
          <w:p w:rsidR="00E2699C" w:rsidRPr="002379C4" w:rsidRDefault="00E2699C" w:rsidP="002379C4">
            <w:pPr>
              <w:spacing w:after="0" w:line="240" w:lineRule="auto"/>
              <w:jc w:val="both"/>
              <w:rPr>
                <w:rFonts w:ascii="Times New Roman" w:hAnsi="Times New Roman"/>
                <w:b/>
                <w:lang w:val="en-US" w:eastAsia="ru-RU"/>
              </w:rPr>
            </w:pPr>
            <w:r>
              <w:rPr>
                <w:rFonts w:ascii="Times New Roman" w:hAnsi="Times New Roman"/>
                <w:b/>
                <w:lang w:val="en-US" w:eastAsia="ru-RU"/>
              </w:rPr>
              <w:t>The Next Step (pp.64-77</w:t>
            </w:r>
            <w:r w:rsidRPr="002379C4">
              <w:rPr>
                <w:rFonts w:ascii="Times New Roman" w:hAnsi="Times New Roman"/>
                <w:b/>
                <w:lang w:val="en-US" w:eastAsia="ru-RU"/>
              </w:rPr>
              <w:t>)</w:t>
            </w:r>
          </w:p>
          <w:p w:rsidR="00E2699C" w:rsidRPr="002379C4" w:rsidRDefault="00E2699C" w:rsidP="002379C4">
            <w:pPr>
              <w:spacing w:after="0" w:line="240" w:lineRule="auto"/>
              <w:jc w:val="both"/>
              <w:rPr>
                <w:rFonts w:ascii="Times New Roman" w:hAnsi="Times New Roman"/>
                <w:b/>
                <w:lang w:val="en-GB" w:eastAsia="ru-RU"/>
              </w:rPr>
            </w:pPr>
            <w:r w:rsidRPr="002379C4">
              <w:rPr>
                <w:rFonts w:ascii="Times New Roman" w:hAnsi="Times New Roman"/>
                <w:b/>
                <w:lang w:val="en-GB" w:eastAsia="ru-RU"/>
              </w:rPr>
              <w:t>(High Note 3 B1+)</w:t>
            </w:r>
          </w:p>
          <w:p w:rsidR="00E2699C" w:rsidRPr="002379C4" w:rsidRDefault="00E2699C" w:rsidP="002379C4">
            <w:pPr>
              <w:spacing w:after="0" w:line="240" w:lineRule="auto"/>
              <w:jc w:val="both"/>
              <w:rPr>
                <w:rFonts w:ascii="Times New Roman" w:hAnsi="Times New Roman"/>
                <w:b/>
                <w:lang w:val="en-GB" w:eastAsia="ru-RU"/>
              </w:rPr>
            </w:pPr>
            <w:r w:rsidRPr="002379C4">
              <w:rPr>
                <w:rFonts w:ascii="Times New Roman" w:hAnsi="Times New Roman"/>
                <w:b/>
                <w:lang w:val="en-GB" w:eastAsia="ru-RU"/>
              </w:rPr>
              <w:t xml:space="preserve">Topic: </w:t>
            </w:r>
            <w:r w:rsidRPr="008A552B">
              <w:rPr>
                <w:rFonts w:ascii="Times New Roman" w:hAnsi="Times New Roman"/>
                <w:lang w:val="en-GB" w:eastAsia="ru-RU"/>
              </w:rPr>
              <w:t>Studying for Future Career and Job Opportunities</w:t>
            </w:r>
          </w:p>
          <w:p w:rsidR="00E2699C" w:rsidRDefault="00E2699C" w:rsidP="002379C4">
            <w:pPr>
              <w:spacing w:after="0" w:line="240" w:lineRule="auto"/>
              <w:jc w:val="both"/>
              <w:rPr>
                <w:rFonts w:ascii="Times New Roman" w:hAnsi="Times New Roman"/>
                <w:lang w:val="en-US" w:eastAsia="ru-RU"/>
              </w:rPr>
            </w:pPr>
            <w:r w:rsidRPr="002379C4">
              <w:rPr>
                <w:rFonts w:ascii="Times New Roman" w:hAnsi="Times New Roman"/>
                <w:b/>
                <w:lang w:val="en-GB" w:eastAsia="ru-RU"/>
              </w:rPr>
              <w:t>Vocabulary:</w:t>
            </w:r>
            <w:r>
              <w:rPr>
                <w:rFonts w:ascii="Times New Roman" w:hAnsi="Times New Roman"/>
                <w:b/>
                <w:lang w:val="en-GB" w:eastAsia="ru-RU"/>
              </w:rPr>
              <w:t xml:space="preserve"> </w:t>
            </w:r>
            <w:r w:rsidRPr="002379C4">
              <w:rPr>
                <w:rFonts w:ascii="Times New Roman" w:hAnsi="Times New Roman"/>
                <w:lang w:val="en-GB" w:eastAsia="ru-RU"/>
              </w:rPr>
              <w:t>Personality adjectives • Phrasal verbs related to studying • Work and jobs • Future jobs</w:t>
            </w:r>
          </w:p>
          <w:p w:rsidR="00E2699C" w:rsidRDefault="00E2699C" w:rsidP="002379C4">
            <w:pPr>
              <w:spacing w:after="0" w:line="240" w:lineRule="auto"/>
              <w:jc w:val="both"/>
              <w:rPr>
                <w:rFonts w:ascii="Times New Roman" w:hAnsi="Times New Roman"/>
                <w:lang w:val="en-US" w:eastAsia="ru-RU"/>
              </w:rPr>
            </w:pPr>
            <w:r w:rsidRPr="002379C4">
              <w:rPr>
                <w:rFonts w:ascii="Times New Roman" w:hAnsi="Times New Roman"/>
                <w:b/>
                <w:lang w:val="en-US" w:eastAsia="ru-RU"/>
              </w:rPr>
              <w:t>Reading: Undergraduate Open Day</w:t>
            </w:r>
            <w:r>
              <w:rPr>
                <w:rFonts w:ascii="Times New Roman" w:hAnsi="Times New Roman"/>
                <w:lang w:val="en-US" w:eastAsia="ru-RU"/>
              </w:rPr>
              <w:t xml:space="preserve"> p. 66 (</w:t>
            </w:r>
            <w:r w:rsidRPr="002379C4">
              <w:rPr>
                <w:rFonts w:ascii="Times New Roman" w:hAnsi="Times New Roman"/>
                <w:lang w:val="en-GB" w:eastAsia="ru-RU"/>
              </w:rPr>
              <w:t>understand details of events, feelings and wishes in letters, emails and online postings); The World of Work in 2030 p. 70 (scan long, complex texts for key information; identify key information in an extended text or article; scan a long text or a set of related texts in order to find specific information)</w:t>
            </w:r>
            <w:r>
              <w:rPr>
                <w:rFonts w:ascii="Times New Roman" w:hAnsi="Times New Roman"/>
                <w:lang w:val="en-US" w:eastAsia="ru-RU"/>
              </w:rPr>
              <w:t>.</w:t>
            </w:r>
          </w:p>
          <w:p w:rsidR="00E2699C" w:rsidRPr="00D22E10" w:rsidRDefault="00E2699C" w:rsidP="002379C4">
            <w:pPr>
              <w:spacing w:after="0" w:line="240" w:lineRule="auto"/>
              <w:jc w:val="both"/>
              <w:rPr>
                <w:rFonts w:ascii="Times New Roman" w:hAnsi="Times New Roman"/>
                <w:lang w:val="en-GB" w:eastAsia="ru-RU"/>
              </w:rPr>
            </w:pPr>
            <w:r w:rsidRPr="002379C4">
              <w:rPr>
                <w:rFonts w:ascii="Times New Roman" w:hAnsi="Times New Roman"/>
                <w:b/>
                <w:lang w:val="en-US" w:eastAsia="ru-RU"/>
              </w:rPr>
              <w:t>Grammar:</w:t>
            </w:r>
            <w:r>
              <w:rPr>
                <w:rFonts w:ascii="Times New Roman" w:hAnsi="Times New Roman"/>
                <w:lang w:val="en-US" w:eastAsia="ru-RU"/>
              </w:rPr>
              <w:t xml:space="preserve"> </w:t>
            </w:r>
            <w:r w:rsidRPr="00D22E10">
              <w:rPr>
                <w:rFonts w:ascii="Times New Roman" w:hAnsi="Times New Roman"/>
                <w:lang w:val="en-GB" w:eastAsia="ru-RU"/>
              </w:rPr>
              <w:t>Talking about the future • Future Continuous and Future Perfect</w:t>
            </w:r>
          </w:p>
          <w:p w:rsidR="00E2699C" w:rsidRPr="00D22E10" w:rsidRDefault="00E2699C" w:rsidP="002379C4">
            <w:pPr>
              <w:spacing w:after="0" w:line="240" w:lineRule="auto"/>
              <w:jc w:val="both"/>
              <w:rPr>
                <w:rFonts w:ascii="Times New Roman" w:hAnsi="Times New Roman"/>
                <w:lang w:val="en-GB" w:eastAsia="ru-RU"/>
              </w:rPr>
            </w:pPr>
            <w:r w:rsidRPr="00D22E10">
              <w:rPr>
                <w:rFonts w:ascii="Times New Roman" w:hAnsi="Times New Roman"/>
                <w:b/>
                <w:lang w:val="en-GB" w:eastAsia="ru-RU"/>
              </w:rPr>
              <w:t>Listening:</w:t>
            </w:r>
            <w:r w:rsidRPr="00D22E10">
              <w:rPr>
                <w:rFonts w:ascii="Times New Roman" w:hAnsi="Times New Roman"/>
                <w:lang w:val="en-GB" w:eastAsia="ru-RU"/>
              </w:rPr>
              <w:t xml:space="preserve"> recognise a speaker’s feelings or attitudes; take effective notes while listening to a simple, straightforward presentation or lecture on a familiar topic; understand TV documentaries, interviews, plays and most films in standard speech.</w:t>
            </w:r>
          </w:p>
          <w:p w:rsidR="00E2699C" w:rsidRPr="00D22E10" w:rsidRDefault="00E2699C" w:rsidP="002379C4">
            <w:pPr>
              <w:spacing w:after="0" w:line="240" w:lineRule="auto"/>
              <w:jc w:val="both"/>
              <w:rPr>
                <w:rFonts w:ascii="Times New Roman" w:hAnsi="Times New Roman"/>
                <w:lang w:val="en-GB" w:eastAsia="ru-RU"/>
              </w:rPr>
            </w:pPr>
            <w:r w:rsidRPr="00D22E10">
              <w:rPr>
                <w:rFonts w:ascii="Times New Roman" w:hAnsi="Times New Roman"/>
                <w:b/>
                <w:lang w:val="en-GB" w:eastAsia="ru-RU"/>
              </w:rPr>
              <w:t>Speaking:</w:t>
            </w:r>
            <w:r w:rsidRPr="00D22E10">
              <w:rPr>
                <w:rFonts w:ascii="Times New Roman" w:hAnsi="Times New Roman"/>
                <w:lang w:val="en-GB" w:eastAsia="ru-RU"/>
              </w:rPr>
              <w:t xml:space="preserve"> describe future plans and intentions in detail, giving </w:t>
            </w:r>
            <w:r w:rsidRPr="00D22E10">
              <w:rPr>
                <w:rFonts w:ascii="Times New Roman" w:hAnsi="Times New Roman"/>
                <w:lang w:val="en-GB" w:eastAsia="ru-RU"/>
              </w:rPr>
              <w:lastRenderedPageBreak/>
              <w:t>degrees of probability; give reasons and explanations for opinions, plans and actions; carry out a prepared interview, checking and confirming information as necessary; n make simple predictions about the future.</w:t>
            </w:r>
          </w:p>
          <w:p w:rsidR="00E2699C" w:rsidRPr="00D22E10" w:rsidRDefault="00E2699C" w:rsidP="002379C4">
            <w:pPr>
              <w:spacing w:after="0" w:line="240" w:lineRule="auto"/>
              <w:jc w:val="both"/>
              <w:rPr>
                <w:rFonts w:ascii="Times New Roman" w:hAnsi="Times New Roman"/>
                <w:lang w:val="en-GB" w:eastAsia="ru-RU"/>
              </w:rPr>
            </w:pPr>
            <w:r w:rsidRPr="00D22E10">
              <w:rPr>
                <w:rFonts w:ascii="Times New Roman" w:hAnsi="Times New Roman"/>
                <w:b/>
                <w:lang w:val="en-GB" w:eastAsia="ru-RU"/>
              </w:rPr>
              <w:t>Writing:</w:t>
            </w:r>
            <w:r w:rsidRPr="00D22E10">
              <w:rPr>
                <w:rFonts w:ascii="Times New Roman" w:hAnsi="Times New Roman"/>
                <w:lang w:val="en-GB" w:eastAsia="ru-RU"/>
              </w:rPr>
              <w:t xml:space="preserve"> explain a term in a text using synonyms, definitions or examples; write a letter of application with appropriate register, conventions and supporting detail.</w:t>
            </w:r>
          </w:p>
          <w:p w:rsidR="00E2699C" w:rsidRPr="00D22E10" w:rsidRDefault="00E2699C" w:rsidP="002379C4">
            <w:pPr>
              <w:spacing w:after="0" w:line="240" w:lineRule="auto"/>
              <w:jc w:val="both"/>
              <w:rPr>
                <w:rFonts w:ascii="Times New Roman" w:hAnsi="Times New Roman"/>
                <w:b/>
                <w:lang w:val="en-US" w:eastAsia="ru-RU"/>
              </w:rPr>
            </w:pPr>
            <w:r w:rsidRPr="00D22E10">
              <w:rPr>
                <w:rFonts w:ascii="Times New Roman" w:hAnsi="Times New Roman"/>
                <w:b/>
                <w:lang w:val="en-US" w:eastAsia="ru-RU"/>
              </w:rPr>
              <w:t>Home-reading.</w:t>
            </w:r>
          </w:p>
        </w:tc>
        <w:tc>
          <w:tcPr>
            <w:tcW w:w="992" w:type="dxa"/>
            <w:gridSpan w:val="2"/>
          </w:tcPr>
          <w:p w:rsidR="00E2699C" w:rsidRPr="005F709A" w:rsidRDefault="00E2699C" w:rsidP="005F709A">
            <w:pPr>
              <w:spacing w:after="0" w:line="240" w:lineRule="auto"/>
              <w:jc w:val="center"/>
              <w:rPr>
                <w:rFonts w:ascii="Times New Roman" w:hAnsi="Times New Roman"/>
                <w:sz w:val="24"/>
                <w:szCs w:val="24"/>
                <w:lang w:eastAsia="ru-RU"/>
              </w:rPr>
            </w:pPr>
          </w:p>
        </w:tc>
        <w:tc>
          <w:tcPr>
            <w:tcW w:w="1134" w:type="dxa"/>
            <w:gridSpan w:val="2"/>
          </w:tcPr>
          <w:p w:rsidR="00E2699C" w:rsidRPr="0032232A" w:rsidRDefault="00E2699C" w:rsidP="005F709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w:t>
            </w:r>
          </w:p>
        </w:tc>
        <w:tc>
          <w:tcPr>
            <w:tcW w:w="1157" w:type="dxa"/>
          </w:tcPr>
          <w:p w:rsidR="00E2699C" w:rsidRPr="00806283" w:rsidRDefault="00E2699C" w:rsidP="005F709A">
            <w:pPr>
              <w:spacing w:after="0" w:line="240" w:lineRule="auto"/>
              <w:jc w:val="center"/>
              <w:rPr>
                <w:rFonts w:ascii="Times New Roman" w:hAnsi="Times New Roman"/>
                <w:sz w:val="24"/>
                <w:szCs w:val="24"/>
                <w:lang w:val="en-US" w:eastAsia="ru-RU"/>
              </w:rPr>
            </w:pPr>
            <w:r>
              <w:rPr>
                <w:rFonts w:ascii="Times New Roman" w:hAnsi="Times New Roman"/>
                <w:sz w:val="24"/>
                <w:szCs w:val="24"/>
                <w:lang w:eastAsia="ru-RU"/>
              </w:rPr>
              <w:t>3</w:t>
            </w:r>
            <w:r>
              <w:rPr>
                <w:rFonts w:ascii="Times New Roman" w:hAnsi="Times New Roman"/>
                <w:sz w:val="24"/>
                <w:szCs w:val="24"/>
                <w:lang w:val="en-US" w:eastAsia="ru-RU"/>
              </w:rPr>
              <w:t>1</w:t>
            </w:r>
          </w:p>
        </w:tc>
      </w:tr>
      <w:tr w:rsidR="00E2699C" w:rsidRPr="009277A4" w:rsidTr="0032232A">
        <w:tc>
          <w:tcPr>
            <w:tcW w:w="6062" w:type="dxa"/>
            <w:gridSpan w:val="6"/>
          </w:tcPr>
          <w:p w:rsidR="00E2699C" w:rsidRPr="002379C4" w:rsidRDefault="00E2699C" w:rsidP="008A552B">
            <w:pPr>
              <w:spacing w:after="0" w:line="240" w:lineRule="auto"/>
              <w:jc w:val="both"/>
              <w:rPr>
                <w:rFonts w:ascii="Times New Roman" w:hAnsi="Times New Roman"/>
                <w:b/>
                <w:lang w:eastAsia="ru-RU"/>
              </w:rPr>
            </w:pPr>
            <w:r w:rsidRPr="002379C4">
              <w:rPr>
                <w:rFonts w:ascii="Times New Roman" w:hAnsi="Times New Roman"/>
                <w:b/>
                <w:lang w:eastAsia="ru-RU"/>
              </w:rPr>
              <w:lastRenderedPageBreak/>
              <w:t xml:space="preserve">Тема </w:t>
            </w:r>
            <w:r>
              <w:rPr>
                <w:rFonts w:ascii="Times New Roman" w:hAnsi="Times New Roman"/>
                <w:b/>
                <w:lang w:eastAsia="ru-RU"/>
              </w:rPr>
              <w:t>6</w:t>
            </w:r>
            <w:r w:rsidRPr="002379C4">
              <w:rPr>
                <w:rFonts w:ascii="Times New Roman" w:hAnsi="Times New Roman"/>
                <w:b/>
                <w:lang w:eastAsia="ru-RU"/>
              </w:rPr>
              <w:t xml:space="preserve">. </w:t>
            </w:r>
          </w:p>
          <w:p w:rsidR="00E2699C" w:rsidRPr="002379C4" w:rsidRDefault="00E2699C" w:rsidP="008A552B">
            <w:pPr>
              <w:spacing w:after="0" w:line="240" w:lineRule="auto"/>
              <w:jc w:val="both"/>
              <w:rPr>
                <w:rFonts w:ascii="Times New Roman" w:hAnsi="Times New Roman"/>
                <w:b/>
                <w:lang w:val="en-US" w:eastAsia="ru-RU"/>
              </w:rPr>
            </w:pPr>
            <w:r>
              <w:rPr>
                <w:rFonts w:ascii="Times New Roman" w:hAnsi="Times New Roman"/>
                <w:b/>
                <w:lang w:val="en-US" w:eastAsia="ru-RU"/>
              </w:rPr>
              <w:t>Do the Right Thing (pp.78-93</w:t>
            </w:r>
            <w:r w:rsidRPr="002379C4">
              <w:rPr>
                <w:rFonts w:ascii="Times New Roman" w:hAnsi="Times New Roman"/>
                <w:b/>
                <w:lang w:val="en-US" w:eastAsia="ru-RU"/>
              </w:rPr>
              <w:t>)</w:t>
            </w:r>
          </w:p>
          <w:p w:rsidR="00E2699C" w:rsidRPr="002379C4" w:rsidRDefault="00E2699C" w:rsidP="008A552B">
            <w:pPr>
              <w:spacing w:after="0" w:line="240" w:lineRule="auto"/>
              <w:jc w:val="both"/>
              <w:rPr>
                <w:rFonts w:ascii="Times New Roman" w:hAnsi="Times New Roman"/>
                <w:b/>
                <w:lang w:val="en-GB" w:eastAsia="ru-RU"/>
              </w:rPr>
            </w:pPr>
            <w:r w:rsidRPr="002379C4">
              <w:rPr>
                <w:rFonts w:ascii="Times New Roman" w:hAnsi="Times New Roman"/>
                <w:b/>
                <w:lang w:val="en-GB" w:eastAsia="ru-RU"/>
              </w:rPr>
              <w:t>(High Note 3 B1+)</w:t>
            </w:r>
          </w:p>
          <w:p w:rsidR="00E2699C" w:rsidRPr="002379C4" w:rsidRDefault="00E2699C" w:rsidP="008A552B">
            <w:pPr>
              <w:spacing w:after="0" w:line="240" w:lineRule="auto"/>
              <w:jc w:val="both"/>
              <w:rPr>
                <w:rFonts w:ascii="Times New Roman" w:hAnsi="Times New Roman"/>
                <w:b/>
                <w:lang w:val="en-GB" w:eastAsia="ru-RU"/>
              </w:rPr>
            </w:pPr>
            <w:r w:rsidRPr="002379C4">
              <w:rPr>
                <w:rFonts w:ascii="Times New Roman" w:hAnsi="Times New Roman"/>
                <w:b/>
                <w:lang w:val="en-GB" w:eastAsia="ru-RU"/>
              </w:rPr>
              <w:t xml:space="preserve">Topic: </w:t>
            </w:r>
            <w:r>
              <w:rPr>
                <w:rFonts w:ascii="Times New Roman" w:hAnsi="Times New Roman"/>
                <w:lang w:val="en-GB" w:eastAsia="ru-RU"/>
              </w:rPr>
              <w:t>Relations and problem solving</w:t>
            </w:r>
          </w:p>
          <w:p w:rsidR="00E2699C" w:rsidRPr="009277A4" w:rsidRDefault="00E2699C" w:rsidP="00806283">
            <w:pPr>
              <w:spacing w:after="0" w:line="240" w:lineRule="auto"/>
              <w:jc w:val="both"/>
              <w:rPr>
                <w:rFonts w:ascii="Times New Roman" w:hAnsi="Times New Roman"/>
                <w:lang w:val="en-US"/>
              </w:rPr>
            </w:pPr>
            <w:r w:rsidRPr="002379C4">
              <w:rPr>
                <w:rFonts w:ascii="Times New Roman" w:hAnsi="Times New Roman"/>
                <w:b/>
                <w:lang w:val="en-GB" w:eastAsia="ru-RU"/>
              </w:rPr>
              <w:t>Vocabulary:</w:t>
            </w:r>
            <w:r>
              <w:rPr>
                <w:rFonts w:ascii="Times New Roman" w:hAnsi="Times New Roman"/>
                <w:b/>
                <w:lang w:val="en-GB" w:eastAsia="ru-RU"/>
              </w:rPr>
              <w:t xml:space="preserve"> </w:t>
            </w:r>
            <w:r w:rsidRPr="009277A4">
              <w:rPr>
                <w:rFonts w:ascii="Times New Roman" w:hAnsi="Times New Roman"/>
              </w:rPr>
              <w:t>Truth and lies • Communicating • Emotions • Relationships, conflict and problems</w:t>
            </w:r>
          </w:p>
          <w:p w:rsidR="00E2699C" w:rsidRDefault="00E2699C" w:rsidP="00806283">
            <w:pPr>
              <w:spacing w:after="0" w:line="240" w:lineRule="auto"/>
              <w:jc w:val="both"/>
              <w:rPr>
                <w:rFonts w:ascii="Times New Roman" w:hAnsi="Times New Roman"/>
                <w:lang w:val="en-US" w:eastAsia="ru-RU"/>
              </w:rPr>
            </w:pPr>
            <w:r w:rsidRPr="002379C4">
              <w:rPr>
                <w:rFonts w:ascii="Times New Roman" w:hAnsi="Times New Roman"/>
                <w:b/>
                <w:lang w:val="en-US" w:eastAsia="ru-RU"/>
              </w:rPr>
              <w:t xml:space="preserve">Reading: </w:t>
            </w:r>
            <w:r>
              <w:rPr>
                <w:rFonts w:ascii="Times New Roman" w:hAnsi="Times New Roman"/>
                <w:b/>
                <w:lang w:val="en-US" w:eastAsia="ru-RU"/>
              </w:rPr>
              <w:t xml:space="preserve">Do the right thing </w:t>
            </w:r>
            <w:r>
              <w:rPr>
                <w:rFonts w:ascii="Times New Roman" w:hAnsi="Times New Roman"/>
                <w:lang w:val="en-US" w:eastAsia="ru-RU"/>
              </w:rPr>
              <w:t>p.78 (</w:t>
            </w:r>
            <w:r w:rsidRPr="00806283">
              <w:rPr>
                <w:rFonts w:ascii="Times New Roman" w:hAnsi="Times New Roman"/>
                <w:lang w:eastAsia="ru-RU"/>
              </w:rPr>
              <w:t>scan a long text or a set of related texts in order to find specific information</w:t>
            </w:r>
            <w:r>
              <w:rPr>
                <w:rFonts w:ascii="Times New Roman" w:hAnsi="Times New Roman"/>
                <w:lang w:val="en-US" w:eastAsia="ru-RU"/>
              </w:rPr>
              <w:t xml:space="preserve">); </w:t>
            </w:r>
            <w:r w:rsidRPr="00806283">
              <w:rPr>
                <w:rFonts w:ascii="Times New Roman" w:hAnsi="Times New Roman"/>
                <w:b/>
                <w:lang w:val="en-US" w:eastAsia="ru-RU"/>
              </w:rPr>
              <w:t>If you keep it, we’ll be rich</w:t>
            </w:r>
            <w:r>
              <w:rPr>
                <w:rFonts w:ascii="Times New Roman" w:hAnsi="Times New Roman"/>
                <w:lang w:val="en-US" w:eastAsia="ru-RU"/>
              </w:rPr>
              <w:t xml:space="preserve"> p. 81 (</w:t>
            </w:r>
            <w:r w:rsidRPr="00806283">
              <w:rPr>
                <w:rFonts w:ascii="Times New Roman" w:hAnsi="Times New Roman"/>
                <w:lang w:eastAsia="ru-RU"/>
              </w:rPr>
              <w:t>follow chronological sequence in a formal structured text</w:t>
            </w:r>
            <w:r>
              <w:rPr>
                <w:rFonts w:ascii="Times New Roman" w:hAnsi="Times New Roman"/>
                <w:lang w:val="en-US" w:eastAsia="ru-RU"/>
              </w:rPr>
              <w:t xml:space="preserve">; </w:t>
            </w:r>
            <w:r w:rsidRPr="00806283">
              <w:rPr>
                <w:rFonts w:ascii="Times New Roman" w:hAnsi="Times New Roman"/>
                <w:lang w:eastAsia="ru-RU"/>
              </w:rPr>
              <w:t>understand the plot of extended narratives written in standard, non-literary language</w:t>
            </w:r>
            <w:r>
              <w:rPr>
                <w:rFonts w:ascii="Times New Roman" w:hAnsi="Times New Roman"/>
                <w:lang w:val="en-US" w:eastAsia="ru-RU"/>
              </w:rPr>
              <w:t xml:space="preserve">); </w:t>
            </w:r>
            <w:r>
              <w:rPr>
                <w:rFonts w:ascii="Times New Roman" w:hAnsi="Times New Roman"/>
                <w:b/>
                <w:lang w:val="en-US" w:eastAsia="ru-RU"/>
              </w:rPr>
              <w:t>Amy’s advice site</w:t>
            </w:r>
            <w:r w:rsidRPr="00806283">
              <w:rPr>
                <w:rFonts w:ascii="Times New Roman" w:hAnsi="Times New Roman"/>
                <w:b/>
                <w:lang w:val="en-US" w:eastAsia="ru-RU"/>
              </w:rPr>
              <w:t xml:space="preserve"> </w:t>
            </w:r>
            <w:r>
              <w:rPr>
                <w:rFonts w:ascii="Times New Roman" w:hAnsi="Times New Roman"/>
                <w:lang w:val="en-US" w:eastAsia="ru-RU"/>
              </w:rPr>
              <w:t>p.85 (</w:t>
            </w:r>
            <w:r w:rsidRPr="009277A4">
              <w:rPr>
                <w:rFonts w:ascii="Times New Roman" w:hAnsi="Times New Roman"/>
              </w:rPr>
              <w:t>guess the meaning of an unfamiliar word from context</w:t>
            </w:r>
            <w:r w:rsidRPr="009277A4">
              <w:rPr>
                <w:rFonts w:ascii="Times New Roman" w:hAnsi="Times New Roman"/>
                <w:lang w:val="en-US"/>
              </w:rPr>
              <w:t>)</w:t>
            </w:r>
            <w:r>
              <w:rPr>
                <w:rFonts w:ascii="Times New Roman" w:hAnsi="Times New Roman"/>
                <w:lang w:val="en-US" w:eastAsia="ru-RU"/>
              </w:rPr>
              <w:t xml:space="preserve">; </w:t>
            </w:r>
            <w:r w:rsidRPr="00BC0B26">
              <w:rPr>
                <w:rFonts w:ascii="Times New Roman" w:hAnsi="Times New Roman"/>
                <w:b/>
                <w:lang w:val="en-US" w:eastAsia="ru-RU"/>
              </w:rPr>
              <w:t>Is honesty always the best policy?</w:t>
            </w:r>
            <w:r>
              <w:rPr>
                <w:rFonts w:ascii="Times New Roman" w:hAnsi="Times New Roman"/>
                <w:lang w:val="en-US" w:eastAsia="ru-RU"/>
              </w:rPr>
              <w:t xml:space="preserve"> p. 86 (</w:t>
            </w:r>
            <w:r w:rsidRPr="00BC0B26">
              <w:rPr>
                <w:rFonts w:ascii="Times New Roman" w:hAnsi="Times New Roman"/>
                <w:lang w:eastAsia="ru-RU"/>
              </w:rPr>
              <w:t>distinguish between the main idea and related ideas in a simple academic text in order to answer specific questions</w:t>
            </w:r>
            <w:r>
              <w:rPr>
                <w:rFonts w:ascii="Times New Roman" w:hAnsi="Times New Roman"/>
                <w:lang w:val="en-US" w:eastAsia="ru-RU"/>
              </w:rPr>
              <w:t xml:space="preserve">; </w:t>
            </w:r>
            <w:r w:rsidRPr="00BC0B26">
              <w:rPr>
                <w:rFonts w:ascii="Times New Roman" w:hAnsi="Times New Roman"/>
                <w:lang w:eastAsia="ru-RU"/>
              </w:rPr>
              <w:t>recognise significant points and arguments in straightforward newspaper articles on familiar topics</w:t>
            </w:r>
            <w:r>
              <w:rPr>
                <w:rFonts w:ascii="Times New Roman" w:hAnsi="Times New Roman"/>
                <w:lang w:val="en-US" w:eastAsia="ru-RU"/>
              </w:rPr>
              <w:t>).</w:t>
            </w:r>
          </w:p>
          <w:p w:rsidR="00E2699C" w:rsidRDefault="00E2699C" w:rsidP="00806283">
            <w:pPr>
              <w:spacing w:after="0" w:line="240" w:lineRule="auto"/>
              <w:jc w:val="both"/>
              <w:rPr>
                <w:rFonts w:ascii="Times New Roman" w:hAnsi="Times New Roman"/>
                <w:lang w:val="en-US" w:eastAsia="ru-RU"/>
              </w:rPr>
            </w:pPr>
            <w:r w:rsidRPr="00BC0B26">
              <w:rPr>
                <w:rFonts w:ascii="Times New Roman" w:hAnsi="Times New Roman"/>
                <w:b/>
                <w:lang w:val="en-US" w:eastAsia="ru-RU"/>
              </w:rPr>
              <w:t>Grammar:</w:t>
            </w:r>
            <w:r>
              <w:rPr>
                <w:rFonts w:ascii="Times New Roman" w:hAnsi="Times New Roman"/>
                <w:b/>
                <w:lang w:val="en-US" w:eastAsia="ru-RU"/>
              </w:rPr>
              <w:t xml:space="preserve"> </w:t>
            </w:r>
            <w:r w:rsidRPr="00BC0B26">
              <w:rPr>
                <w:rFonts w:ascii="Times New Roman" w:hAnsi="Times New Roman"/>
                <w:lang w:eastAsia="ru-RU"/>
              </w:rPr>
              <w:t>The First and Second conditional • The Zero conditional and alternatives to if</w:t>
            </w:r>
            <w:r>
              <w:rPr>
                <w:rFonts w:ascii="Times New Roman" w:hAnsi="Times New Roman"/>
                <w:lang w:val="en-US" w:eastAsia="ru-RU"/>
              </w:rPr>
              <w:t>.</w:t>
            </w:r>
          </w:p>
          <w:p w:rsidR="00E2699C" w:rsidRPr="009277A4" w:rsidRDefault="00E2699C" w:rsidP="00806283">
            <w:pPr>
              <w:spacing w:after="0" w:line="240" w:lineRule="auto"/>
              <w:jc w:val="both"/>
              <w:rPr>
                <w:rFonts w:ascii="Times New Roman" w:hAnsi="Times New Roman"/>
                <w:lang w:val="en-US"/>
              </w:rPr>
            </w:pPr>
            <w:r w:rsidRPr="00BC0B26">
              <w:rPr>
                <w:rFonts w:ascii="Times New Roman" w:hAnsi="Times New Roman"/>
                <w:b/>
                <w:lang w:val="en-GB" w:eastAsia="ru-RU"/>
              </w:rPr>
              <w:t>Listening:</w:t>
            </w:r>
            <w:r>
              <w:rPr>
                <w:rFonts w:ascii="Times New Roman" w:hAnsi="Times New Roman"/>
                <w:b/>
                <w:lang w:val="en-GB" w:eastAsia="ru-RU"/>
              </w:rPr>
              <w:t xml:space="preserve"> </w:t>
            </w:r>
            <w:r w:rsidRPr="00BC0B26">
              <w:rPr>
                <w:rFonts w:ascii="Times New Roman" w:hAnsi="Times New Roman"/>
                <w:lang w:eastAsia="ru-RU"/>
              </w:rPr>
              <w:t xml:space="preserve">understand most of a radio </w:t>
            </w:r>
            <w:r>
              <w:rPr>
                <w:rFonts w:ascii="Times New Roman" w:hAnsi="Times New Roman"/>
                <w:lang w:eastAsia="ru-RU"/>
              </w:rPr>
              <w:t xml:space="preserve">programme about </w:t>
            </w:r>
            <w:r>
              <w:rPr>
                <w:rFonts w:ascii="Times New Roman" w:hAnsi="Times New Roman"/>
                <w:lang w:val="en-US" w:eastAsia="ru-RU"/>
              </w:rPr>
              <w:t xml:space="preserve">solving problems p.82; </w:t>
            </w:r>
            <w:r w:rsidRPr="009277A4">
              <w:rPr>
                <w:rFonts w:ascii="Times New Roman" w:hAnsi="Times New Roman"/>
              </w:rPr>
              <w:t>identify specific information in a simple presentation or lecture aimed at general audience</w:t>
            </w:r>
            <w:r w:rsidRPr="009277A4">
              <w:rPr>
                <w:rFonts w:ascii="Times New Roman" w:hAnsi="Times New Roman"/>
                <w:lang w:val="en-US"/>
              </w:rPr>
              <w:t>;</w:t>
            </w:r>
            <w:r w:rsidRPr="009277A4">
              <w:t xml:space="preserve"> </w:t>
            </w:r>
            <w:r w:rsidRPr="009277A4">
              <w:rPr>
                <w:rFonts w:ascii="Times New Roman" w:hAnsi="Times New Roman"/>
              </w:rPr>
              <w:t>understand problem and solution relationships in informal conversation</w:t>
            </w:r>
            <w:r w:rsidRPr="009277A4">
              <w:rPr>
                <w:rFonts w:ascii="Times New Roman" w:hAnsi="Times New Roman"/>
                <w:lang w:val="en-US"/>
              </w:rPr>
              <w:t xml:space="preserve"> p. 84.</w:t>
            </w:r>
          </w:p>
          <w:p w:rsidR="00E2699C" w:rsidRPr="009277A4" w:rsidRDefault="00E2699C" w:rsidP="00806283">
            <w:pPr>
              <w:spacing w:after="0" w:line="240" w:lineRule="auto"/>
              <w:jc w:val="both"/>
              <w:rPr>
                <w:rFonts w:ascii="Times New Roman" w:hAnsi="Times New Roman"/>
                <w:lang w:val="en-US"/>
              </w:rPr>
            </w:pPr>
            <w:r w:rsidRPr="009277A4">
              <w:rPr>
                <w:rFonts w:ascii="Times New Roman" w:hAnsi="Times New Roman"/>
                <w:b/>
                <w:lang w:val="en-GB"/>
              </w:rPr>
              <w:t xml:space="preserve">Speaking: </w:t>
            </w:r>
            <w:r w:rsidRPr="009277A4">
              <w:rPr>
                <w:rFonts w:ascii="Times New Roman" w:hAnsi="Times New Roman"/>
              </w:rPr>
              <w:t>speculate about causes, consequences or hypothetical situations</w:t>
            </w:r>
            <w:r w:rsidRPr="009277A4">
              <w:rPr>
                <w:rFonts w:ascii="Times New Roman" w:hAnsi="Times New Roman"/>
                <w:lang w:val="en-US"/>
              </w:rPr>
              <w:t xml:space="preserve">; </w:t>
            </w:r>
            <w:r w:rsidRPr="009277A4">
              <w:rPr>
                <w:rFonts w:ascii="Times New Roman" w:hAnsi="Times New Roman"/>
              </w:rPr>
              <w:t>describe people’s personality and emotions in some detail</w:t>
            </w:r>
            <w:r w:rsidRPr="009277A4">
              <w:rPr>
                <w:rFonts w:ascii="Times New Roman" w:hAnsi="Times New Roman"/>
                <w:lang w:val="en-US"/>
              </w:rPr>
              <w:t xml:space="preserve">; </w:t>
            </w:r>
            <w:r w:rsidRPr="009277A4">
              <w:rPr>
                <w:rFonts w:ascii="Times New Roman" w:hAnsi="Times New Roman"/>
              </w:rPr>
              <w:t>ask for advice on a wide range of subjects</w:t>
            </w:r>
            <w:r w:rsidRPr="009277A4">
              <w:rPr>
                <w:rFonts w:ascii="Times New Roman" w:hAnsi="Times New Roman"/>
                <w:lang w:val="en-US"/>
              </w:rPr>
              <w:t xml:space="preserve">; </w:t>
            </w:r>
            <w:r w:rsidRPr="009277A4">
              <w:rPr>
                <w:rFonts w:ascii="Times New Roman" w:hAnsi="Times New Roman"/>
              </w:rPr>
              <w:t>give advice on a wide range of subjects</w:t>
            </w:r>
            <w:r w:rsidRPr="009277A4">
              <w:rPr>
                <w:rFonts w:ascii="Times New Roman" w:hAnsi="Times New Roman"/>
                <w:lang w:val="en-US"/>
              </w:rPr>
              <w:t xml:space="preserve">; </w:t>
            </w:r>
            <w:r w:rsidRPr="009277A4">
              <w:rPr>
                <w:rFonts w:ascii="Times New Roman" w:hAnsi="Times New Roman"/>
              </w:rPr>
              <w:t>show degrees of agreement using a range of language</w:t>
            </w:r>
            <w:r w:rsidRPr="009277A4">
              <w:rPr>
                <w:rFonts w:ascii="Times New Roman" w:hAnsi="Times New Roman"/>
                <w:lang w:val="en-US"/>
              </w:rPr>
              <w:t>.</w:t>
            </w:r>
          </w:p>
          <w:p w:rsidR="00E2699C" w:rsidRDefault="00E2699C" w:rsidP="00806283">
            <w:pPr>
              <w:spacing w:after="0" w:line="240" w:lineRule="auto"/>
              <w:jc w:val="both"/>
              <w:rPr>
                <w:rFonts w:ascii="Times New Roman" w:hAnsi="Times New Roman"/>
                <w:lang w:val="en-US" w:eastAsia="ru-RU"/>
              </w:rPr>
            </w:pPr>
            <w:r w:rsidRPr="00BC0B26">
              <w:rPr>
                <w:rFonts w:ascii="Times New Roman" w:hAnsi="Times New Roman"/>
                <w:b/>
                <w:lang w:val="en-GB" w:eastAsia="ru-RU"/>
              </w:rPr>
              <w:t>Writing:</w:t>
            </w:r>
            <w:r w:rsidRPr="00BC0B26">
              <w:rPr>
                <w:rFonts w:ascii="Times New Roman" w:hAnsi="Times New Roman"/>
                <w:lang w:val="en-GB" w:eastAsia="ru-RU"/>
              </w:rPr>
              <w:t xml:space="preserve"> </w:t>
            </w:r>
            <w:r w:rsidRPr="00BC0B26">
              <w:rPr>
                <w:rFonts w:ascii="Times New Roman" w:hAnsi="Times New Roman"/>
                <w:lang w:eastAsia="ru-RU"/>
              </w:rPr>
              <w:t>give advice, including reasons</w:t>
            </w:r>
            <w:r>
              <w:rPr>
                <w:rFonts w:ascii="Times New Roman" w:hAnsi="Times New Roman"/>
                <w:lang w:val="en-US" w:eastAsia="ru-RU"/>
              </w:rPr>
              <w:t xml:space="preserve">; </w:t>
            </w:r>
            <w:r w:rsidRPr="00BC0B26">
              <w:rPr>
                <w:rFonts w:ascii="Times New Roman" w:hAnsi="Times New Roman"/>
                <w:lang w:eastAsia="ru-RU"/>
              </w:rPr>
              <w:t>present additional ideas using a range of linking words and phrases</w:t>
            </w:r>
            <w:r>
              <w:rPr>
                <w:rFonts w:ascii="Times New Roman" w:hAnsi="Times New Roman"/>
                <w:lang w:val="en-US" w:eastAsia="ru-RU"/>
              </w:rPr>
              <w:t xml:space="preserve">; </w:t>
            </w:r>
            <w:r w:rsidRPr="00BC0B26">
              <w:rPr>
                <w:rFonts w:ascii="Times New Roman" w:hAnsi="Times New Roman"/>
                <w:lang w:eastAsia="ru-RU"/>
              </w:rPr>
              <w:t>write a detailed, reasoned argument for or against a case</w:t>
            </w:r>
            <w:r>
              <w:rPr>
                <w:rFonts w:ascii="Times New Roman" w:hAnsi="Times New Roman"/>
                <w:lang w:val="en-US" w:eastAsia="ru-RU"/>
              </w:rPr>
              <w:t>.</w:t>
            </w:r>
          </w:p>
          <w:p w:rsidR="00E2699C" w:rsidRPr="00BC0B26" w:rsidRDefault="00E2699C" w:rsidP="00806283">
            <w:pPr>
              <w:spacing w:after="0" w:line="240" w:lineRule="auto"/>
              <w:jc w:val="both"/>
              <w:rPr>
                <w:rFonts w:ascii="Times New Roman" w:hAnsi="Times New Roman"/>
                <w:lang w:val="en-US" w:eastAsia="ru-RU"/>
              </w:rPr>
            </w:pPr>
            <w:r w:rsidRPr="00BC0B26">
              <w:rPr>
                <w:rFonts w:ascii="Times New Roman" w:hAnsi="Times New Roman"/>
                <w:b/>
                <w:lang w:val="en-US" w:eastAsia="ru-RU"/>
              </w:rPr>
              <w:t>Home-reading.</w:t>
            </w:r>
          </w:p>
        </w:tc>
        <w:tc>
          <w:tcPr>
            <w:tcW w:w="992" w:type="dxa"/>
            <w:gridSpan w:val="2"/>
          </w:tcPr>
          <w:p w:rsidR="00E2699C" w:rsidRPr="005F709A" w:rsidRDefault="00E2699C" w:rsidP="005F709A">
            <w:pPr>
              <w:spacing w:after="0" w:line="240" w:lineRule="auto"/>
              <w:jc w:val="center"/>
              <w:rPr>
                <w:rFonts w:ascii="Times New Roman" w:hAnsi="Times New Roman"/>
                <w:sz w:val="24"/>
                <w:szCs w:val="24"/>
                <w:lang w:eastAsia="ru-RU"/>
              </w:rPr>
            </w:pPr>
          </w:p>
        </w:tc>
        <w:tc>
          <w:tcPr>
            <w:tcW w:w="1134" w:type="dxa"/>
            <w:gridSpan w:val="2"/>
          </w:tcPr>
          <w:p w:rsidR="00E2699C" w:rsidRPr="00806283" w:rsidRDefault="00E2699C" w:rsidP="005F709A">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22</w:t>
            </w:r>
          </w:p>
        </w:tc>
        <w:tc>
          <w:tcPr>
            <w:tcW w:w="1157" w:type="dxa"/>
          </w:tcPr>
          <w:p w:rsidR="00E2699C" w:rsidRPr="00806283" w:rsidRDefault="00E2699C" w:rsidP="005F709A">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32</w:t>
            </w:r>
          </w:p>
        </w:tc>
      </w:tr>
      <w:tr w:rsidR="00E2699C" w:rsidRPr="009277A4" w:rsidTr="00091BC0">
        <w:tc>
          <w:tcPr>
            <w:tcW w:w="6062" w:type="dxa"/>
            <w:gridSpan w:val="6"/>
          </w:tcPr>
          <w:p w:rsidR="00E2699C" w:rsidRPr="00BC0B26" w:rsidRDefault="00E2699C" w:rsidP="00BC0B26">
            <w:pPr>
              <w:spacing w:after="0" w:line="240" w:lineRule="auto"/>
              <w:jc w:val="both"/>
              <w:rPr>
                <w:rFonts w:ascii="Times New Roman" w:hAnsi="Times New Roman"/>
                <w:b/>
                <w:lang w:eastAsia="ru-RU"/>
              </w:rPr>
            </w:pPr>
            <w:r w:rsidRPr="00BC0B26">
              <w:rPr>
                <w:rFonts w:ascii="Times New Roman" w:hAnsi="Times New Roman"/>
                <w:b/>
                <w:lang w:eastAsia="ru-RU"/>
              </w:rPr>
              <w:t xml:space="preserve">Тема </w:t>
            </w:r>
            <w:r>
              <w:rPr>
                <w:rFonts w:ascii="Times New Roman" w:hAnsi="Times New Roman"/>
                <w:b/>
                <w:lang w:val="en-US" w:eastAsia="ru-RU"/>
              </w:rPr>
              <w:t>7</w:t>
            </w:r>
            <w:r w:rsidRPr="00BC0B26">
              <w:rPr>
                <w:rFonts w:ascii="Times New Roman" w:hAnsi="Times New Roman"/>
                <w:b/>
                <w:lang w:eastAsia="ru-RU"/>
              </w:rPr>
              <w:t xml:space="preserve">. </w:t>
            </w:r>
          </w:p>
          <w:p w:rsidR="00E2699C" w:rsidRPr="00BC0B26" w:rsidRDefault="00E2699C" w:rsidP="00BC0B26">
            <w:pPr>
              <w:spacing w:after="0" w:line="240" w:lineRule="auto"/>
              <w:jc w:val="both"/>
              <w:rPr>
                <w:rFonts w:ascii="Times New Roman" w:hAnsi="Times New Roman"/>
                <w:b/>
                <w:lang w:val="en-US" w:eastAsia="ru-RU"/>
              </w:rPr>
            </w:pPr>
            <w:r>
              <w:rPr>
                <w:rFonts w:ascii="Times New Roman" w:hAnsi="Times New Roman"/>
                <w:b/>
                <w:lang w:val="en-US" w:eastAsia="ru-RU"/>
              </w:rPr>
              <w:t>In the Spotlight (pp.94-107</w:t>
            </w:r>
            <w:r w:rsidRPr="00BC0B26">
              <w:rPr>
                <w:rFonts w:ascii="Times New Roman" w:hAnsi="Times New Roman"/>
                <w:b/>
                <w:lang w:val="en-US" w:eastAsia="ru-RU"/>
              </w:rPr>
              <w:t>)</w:t>
            </w:r>
          </w:p>
          <w:p w:rsidR="00E2699C" w:rsidRPr="00BC0B26" w:rsidRDefault="00E2699C" w:rsidP="00BC0B26">
            <w:pPr>
              <w:spacing w:after="0" w:line="240" w:lineRule="auto"/>
              <w:jc w:val="both"/>
              <w:rPr>
                <w:rFonts w:ascii="Times New Roman" w:hAnsi="Times New Roman"/>
                <w:b/>
                <w:lang w:val="en-GB" w:eastAsia="ru-RU"/>
              </w:rPr>
            </w:pPr>
            <w:r w:rsidRPr="00BC0B26">
              <w:rPr>
                <w:rFonts w:ascii="Times New Roman" w:hAnsi="Times New Roman"/>
                <w:b/>
                <w:lang w:val="en-GB" w:eastAsia="ru-RU"/>
              </w:rPr>
              <w:t>(High Note 3 B1+)</w:t>
            </w:r>
          </w:p>
          <w:p w:rsidR="00E2699C" w:rsidRPr="00BC0B26" w:rsidRDefault="00E2699C" w:rsidP="00BC0B26">
            <w:pPr>
              <w:spacing w:after="0" w:line="240" w:lineRule="auto"/>
              <w:jc w:val="both"/>
              <w:rPr>
                <w:rFonts w:ascii="Times New Roman" w:hAnsi="Times New Roman"/>
                <w:b/>
                <w:lang w:val="en-GB" w:eastAsia="ru-RU"/>
              </w:rPr>
            </w:pPr>
            <w:r w:rsidRPr="00BC0B26">
              <w:rPr>
                <w:rFonts w:ascii="Times New Roman" w:hAnsi="Times New Roman"/>
                <w:b/>
                <w:lang w:val="en-GB" w:eastAsia="ru-RU"/>
              </w:rPr>
              <w:t xml:space="preserve">Topic: </w:t>
            </w:r>
            <w:r>
              <w:rPr>
                <w:rFonts w:ascii="Times New Roman" w:hAnsi="Times New Roman"/>
                <w:lang w:val="en-GB" w:eastAsia="ru-RU"/>
              </w:rPr>
              <w:t>Mass Media</w:t>
            </w:r>
          </w:p>
          <w:p w:rsidR="00E2699C" w:rsidRPr="00BC0B26" w:rsidRDefault="00E2699C" w:rsidP="00BC0B26">
            <w:pPr>
              <w:spacing w:after="0" w:line="240" w:lineRule="auto"/>
              <w:jc w:val="both"/>
              <w:rPr>
                <w:rFonts w:ascii="Times New Roman" w:hAnsi="Times New Roman"/>
                <w:lang w:val="en-US" w:eastAsia="ru-RU"/>
              </w:rPr>
            </w:pPr>
            <w:r w:rsidRPr="00BC0B26">
              <w:rPr>
                <w:rFonts w:ascii="Times New Roman" w:hAnsi="Times New Roman"/>
                <w:b/>
                <w:lang w:val="en-GB" w:eastAsia="ru-RU"/>
              </w:rPr>
              <w:t xml:space="preserve">Vocabulary: </w:t>
            </w:r>
            <w:r w:rsidRPr="00F31928">
              <w:rPr>
                <w:rFonts w:ascii="Times New Roman" w:hAnsi="Times New Roman"/>
                <w:lang w:eastAsia="ru-RU"/>
              </w:rPr>
              <w:t>TV news • Viewing habits • Success and failure • Describing art, films, books and plays</w:t>
            </w:r>
          </w:p>
          <w:p w:rsidR="00E2699C" w:rsidRDefault="00E2699C" w:rsidP="00BC0B26">
            <w:pPr>
              <w:spacing w:after="0" w:line="240" w:lineRule="auto"/>
              <w:jc w:val="both"/>
              <w:rPr>
                <w:rFonts w:ascii="Times New Roman" w:hAnsi="Times New Roman"/>
                <w:lang w:val="en-US" w:eastAsia="ru-RU"/>
              </w:rPr>
            </w:pPr>
            <w:r w:rsidRPr="00BC0B26">
              <w:rPr>
                <w:rFonts w:ascii="Times New Roman" w:hAnsi="Times New Roman"/>
                <w:b/>
                <w:lang w:val="en-US" w:eastAsia="ru-RU"/>
              </w:rPr>
              <w:t xml:space="preserve">Reading: </w:t>
            </w:r>
            <w:r>
              <w:rPr>
                <w:rFonts w:ascii="Times New Roman" w:hAnsi="Times New Roman"/>
                <w:b/>
                <w:lang w:val="en-US" w:eastAsia="ru-RU"/>
              </w:rPr>
              <w:t xml:space="preserve">And finally… </w:t>
            </w:r>
            <w:r>
              <w:rPr>
                <w:rFonts w:ascii="Times New Roman" w:hAnsi="Times New Roman"/>
                <w:lang w:val="en-US" w:eastAsia="ru-RU"/>
              </w:rPr>
              <w:t>p.94 (</w:t>
            </w:r>
            <w:r w:rsidRPr="00312159">
              <w:rPr>
                <w:rFonts w:ascii="Times New Roman" w:hAnsi="Times New Roman"/>
                <w:lang w:eastAsia="ru-RU"/>
              </w:rPr>
              <w:t>recognise significant points and arguments in straightforward newspaper articles on familiar topics</w:t>
            </w:r>
            <w:r>
              <w:rPr>
                <w:rFonts w:ascii="Times New Roman" w:hAnsi="Times New Roman"/>
                <w:lang w:val="en-US" w:eastAsia="ru-RU"/>
              </w:rPr>
              <w:t xml:space="preserve">); </w:t>
            </w:r>
            <w:r w:rsidRPr="00312159">
              <w:rPr>
                <w:rFonts w:ascii="Times New Roman" w:hAnsi="Times New Roman"/>
                <w:b/>
                <w:lang w:val="en-US" w:eastAsia="ru-RU"/>
              </w:rPr>
              <w:t>Viewing habits in the UK</w:t>
            </w:r>
            <w:r>
              <w:rPr>
                <w:rFonts w:ascii="Times New Roman" w:hAnsi="Times New Roman"/>
                <w:lang w:val="en-US" w:eastAsia="ru-RU"/>
              </w:rPr>
              <w:t xml:space="preserve"> p.96 (</w:t>
            </w:r>
            <w:r w:rsidRPr="00312159">
              <w:rPr>
                <w:rFonts w:ascii="Times New Roman" w:hAnsi="Times New Roman"/>
                <w:lang w:eastAsia="ru-RU"/>
              </w:rPr>
              <w:t>use a monolingual dictionary to check the meaning of words without needing to refer to a bilingual dictionary</w:t>
            </w:r>
            <w:r>
              <w:rPr>
                <w:rFonts w:ascii="Times New Roman" w:hAnsi="Times New Roman"/>
                <w:lang w:val="en-US" w:eastAsia="ru-RU"/>
              </w:rPr>
              <w:t xml:space="preserve">); </w:t>
            </w:r>
            <w:r w:rsidRPr="00312159">
              <w:rPr>
                <w:rFonts w:ascii="Times New Roman" w:hAnsi="Times New Roman"/>
                <w:b/>
                <w:lang w:val="en-US" w:eastAsia="ru-RU"/>
              </w:rPr>
              <w:t>What is and isn’t art?</w:t>
            </w:r>
            <w:r>
              <w:rPr>
                <w:rFonts w:ascii="Times New Roman" w:hAnsi="Times New Roman"/>
                <w:lang w:val="en-US" w:eastAsia="ru-RU"/>
              </w:rPr>
              <w:t xml:space="preserve"> p.99 (</w:t>
            </w:r>
            <w:proofErr w:type="gramStart"/>
            <w:r w:rsidRPr="00312159">
              <w:rPr>
                <w:rFonts w:ascii="Times New Roman" w:hAnsi="Times New Roman"/>
                <w:lang w:eastAsia="ru-RU"/>
              </w:rPr>
              <w:t>distinguish</w:t>
            </w:r>
            <w:proofErr w:type="gramEnd"/>
            <w:r w:rsidRPr="00312159">
              <w:rPr>
                <w:rFonts w:ascii="Times New Roman" w:hAnsi="Times New Roman"/>
                <w:lang w:eastAsia="ru-RU"/>
              </w:rPr>
              <w:t xml:space="preserve"> supporting details from the main points in a text</w:t>
            </w:r>
            <w:r>
              <w:rPr>
                <w:rFonts w:ascii="Times New Roman" w:hAnsi="Times New Roman"/>
                <w:lang w:val="en-US" w:eastAsia="ru-RU"/>
              </w:rPr>
              <w:t xml:space="preserve">; </w:t>
            </w:r>
            <w:r w:rsidRPr="00312159">
              <w:rPr>
                <w:rFonts w:ascii="Times New Roman" w:hAnsi="Times New Roman"/>
                <w:lang w:eastAsia="ru-RU"/>
              </w:rPr>
              <w:t>scan a long text or a set of related texts in order to find specific information</w:t>
            </w:r>
            <w:r>
              <w:rPr>
                <w:rFonts w:ascii="Times New Roman" w:hAnsi="Times New Roman"/>
                <w:lang w:val="en-US" w:eastAsia="ru-RU"/>
              </w:rPr>
              <w:t>).</w:t>
            </w:r>
          </w:p>
          <w:p w:rsidR="00E2699C" w:rsidRDefault="00E2699C" w:rsidP="00BC0B26">
            <w:pPr>
              <w:spacing w:after="0" w:line="240" w:lineRule="auto"/>
              <w:jc w:val="both"/>
              <w:rPr>
                <w:rFonts w:ascii="Times New Roman" w:hAnsi="Times New Roman"/>
                <w:lang w:val="en-US" w:eastAsia="ru-RU"/>
              </w:rPr>
            </w:pPr>
            <w:r w:rsidRPr="00312159">
              <w:rPr>
                <w:rFonts w:ascii="Times New Roman" w:hAnsi="Times New Roman"/>
                <w:b/>
                <w:lang w:val="en-US" w:eastAsia="ru-RU"/>
              </w:rPr>
              <w:t xml:space="preserve">Grammar: </w:t>
            </w:r>
            <w:r w:rsidRPr="00312159">
              <w:rPr>
                <w:rFonts w:ascii="Times New Roman" w:hAnsi="Times New Roman"/>
                <w:lang w:eastAsia="ru-RU"/>
              </w:rPr>
              <w:t>Reported speech • Reported questions</w:t>
            </w:r>
            <w:r>
              <w:rPr>
                <w:rFonts w:ascii="Times New Roman" w:hAnsi="Times New Roman"/>
                <w:lang w:val="en-US" w:eastAsia="ru-RU"/>
              </w:rPr>
              <w:t>.</w:t>
            </w:r>
          </w:p>
          <w:p w:rsidR="00E2699C" w:rsidRDefault="00E2699C" w:rsidP="00BC0B26">
            <w:pPr>
              <w:spacing w:after="0" w:line="240" w:lineRule="auto"/>
              <w:jc w:val="both"/>
              <w:rPr>
                <w:rFonts w:ascii="Times New Roman" w:hAnsi="Times New Roman"/>
                <w:lang w:val="en-US" w:eastAsia="ru-RU"/>
              </w:rPr>
            </w:pPr>
            <w:r w:rsidRPr="00312159">
              <w:rPr>
                <w:rFonts w:ascii="Times New Roman" w:hAnsi="Times New Roman"/>
                <w:b/>
                <w:lang w:val="en-GB" w:eastAsia="ru-RU"/>
              </w:rPr>
              <w:t xml:space="preserve">Listening: </w:t>
            </w:r>
            <w:r w:rsidRPr="00312159">
              <w:rPr>
                <w:rFonts w:ascii="Times New Roman" w:hAnsi="Times New Roman"/>
                <w:lang w:eastAsia="ru-RU"/>
              </w:rPr>
              <w:t xml:space="preserve">follow an everyday conversation or informal interview </w:t>
            </w:r>
            <w:r w:rsidRPr="00312159">
              <w:rPr>
                <w:rFonts w:ascii="Times New Roman" w:hAnsi="Times New Roman"/>
                <w:lang w:eastAsia="ru-RU"/>
              </w:rPr>
              <w:lastRenderedPageBreak/>
              <w:t>on common topics</w:t>
            </w:r>
            <w:r>
              <w:rPr>
                <w:rFonts w:ascii="Times New Roman" w:hAnsi="Times New Roman"/>
                <w:lang w:val="en-US" w:eastAsia="ru-RU"/>
              </w:rPr>
              <w:t xml:space="preserve">; </w:t>
            </w:r>
            <w:r w:rsidRPr="00312159">
              <w:rPr>
                <w:rFonts w:ascii="Times New Roman" w:hAnsi="Times New Roman"/>
                <w:lang w:eastAsia="ru-RU"/>
              </w:rPr>
              <w:t>extract key factual information from a phone conversation on a familiar topic</w:t>
            </w:r>
            <w:r>
              <w:rPr>
                <w:rFonts w:ascii="Times New Roman" w:hAnsi="Times New Roman"/>
                <w:lang w:val="en-US" w:eastAsia="ru-RU"/>
              </w:rPr>
              <w:t xml:space="preserve">; </w:t>
            </w:r>
            <w:r w:rsidRPr="00312159">
              <w:rPr>
                <w:rFonts w:ascii="Times New Roman" w:hAnsi="Times New Roman"/>
                <w:lang w:eastAsia="ru-RU"/>
              </w:rPr>
              <w:t>follow chronological sequences in extended informal speech at natural speed</w:t>
            </w:r>
            <w:r>
              <w:rPr>
                <w:rFonts w:ascii="Times New Roman" w:hAnsi="Times New Roman"/>
                <w:lang w:val="en-US" w:eastAsia="ru-RU"/>
              </w:rPr>
              <w:t>.</w:t>
            </w:r>
          </w:p>
          <w:p w:rsidR="00E2699C" w:rsidRDefault="00E2699C" w:rsidP="00BC0B26">
            <w:pPr>
              <w:spacing w:after="0" w:line="240" w:lineRule="auto"/>
              <w:jc w:val="both"/>
              <w:rPr>
                <w:rFonts w:ascii="Times New Roman" w:hAnsi="Times New Roman"/>
                <w:lang w:val="en-US" w:eastAsia="ru-RU"/>
              </w:rPr>
            </w:pPr>
            <w:r w:rsidRPr="00312159">
              <w:rPr>
                <w:rFonts w:ascii="Times New Roman" w:hAnsi="Times New Roman"/>
                <w:b/>
                <w:lang w:val="en-GB" w:eastAsia="ru-RU"/>
              </w:rPr>
              <w:t xml:space="preserve">Speaking: </w:t>
            </w:r>
            <w:r w:rsidRPr="00312159">
              <w:rPr>
                <w:rFonts w:ascii="Times New Roman" w:hAnsi="Times New Roman"/>
                <w:lang w:eastAsia="ru-RU"/>
              </w:rPr>
              <w:t>describe the personal significance of events and experiences in detail</w:t>
            </w:r>
            <w:r>
              <w:rPr>
                <w:rFonts w:ascii="Times New Roman" w:hAnsi="Times New Roman"/>
                <w:lang w:val="en-US" w:eastAsia="ru-RU"/>
              </w:rPr>
              <w:t xml:space="preserve">; </w:t>
            </w:r>
            <w:r w:rsidRPr="00312159">
              <w:rPr>
                <w:rFonts w:ascii="Times New Roman" w:hAnsi="Times New Roman"/>
                <w:lang w:eastAsia="ru-RU"/>
              </w:rPr>
              <w:t>express their thoughts in some detail on cultural topics (e.g. music, films)</w:t>
            </w:r>
            <w:r>
              <w:rPr>
                <w:rFonts w:ascii="Times New Roman" w:hAnsi="Times New Roman"/>
                <w:lang w:val="en-US" w:eastAsia="ru-RU"/>
              </w:rPr>
              <w:t xml:space="preserve">; </w:t>
            </w:r>
            <w:r w:rsidRPr="00312159">
              <w:rPr>
                <w:rFonts w:ascii="Times New Roman" w:hAnsi="Times New Roman"/>
                <w:lang w:eastAsia="ru-RU"/>
              </w:rPr>
              <w:t>discuss films, books or plays in simple</w:t>
            </w:r>
            <w:r>
              <w:rPr>
                <w:rFonts w:ascii="Times New Roman" w:hAnsi="Times New Roman"/>
                <w:lang w:eastAsia="ru-RU"/>
              </w:rPr>
              <w:t xml:space="preserve"> terms, using fixed expressions</w:t>
            </w:r>
            <w:r>
              <w:rPr>
                <w:rFonts w:ascii="Times New Roman" w:hAnsi="Times New Roman"/>
                <w:lang w:val="en-US" w:eastAsia="ru-RU"/>
              </w:rPr>
              <w:t xml:space="preserve">; </w:t>
            </w:r>
            <w:r w:rsidRPr="00312159">
              <w:rPr>
                <w:rFonts w:ascii="Times New Roman" w:hAnsi="Times New Roman"/>
                <w:lang w:eastAsia="ru-RU"/>
              </w:rPr>
              <w:t>give detailed answers to questions in a face-to-face survey</w:t>
            </w:r>
            <w:r>
              <w:rPr>
                <w:rFonts w:ascii="Times New Roman" w:hAnsi="Times New Roman"/>
                <w:lang w:val="en-US" w:eastAsia="ru-RU"/>
              </w:rPr>
              <w:t>.</w:t>
            </w:r>
          </w:p>
          <w:p w:rsidR="00E2699C" w:rsidRDefault="00E2699C" w:rsidP="00BC0B26">
            <w:pPr>
              <w:spacing w:after="0" w:line="240" w:lineRule="auto"/>
              <w:jc w:val="both"/>
              <w:rPr>
                <w:rFonts w:ascii="Times New Roman" w:hAnsi="Times New Roman"/>
                <w:lang w:val="en-US" w:eastAsia="ru-RU"/>
              </w:rPr>
            </w:pPr>
            <w:r w:rsidRPr="00312159">
              <w:rPr>
                <w:rFonts w:ascii="Times New Roman" w:hAnsi="Times New Roman"/>
                <w:b/>
                <w:lang w:val="en-GB" w:eastAsia="ru-RU"/>
              </w:rPr>
              <w:t>Writing:</w:t>
            </w:r>
            <w:r w:rsidRPr="00312159">
              <w:rPr>
                <w:rFonts w:ascii="Times New Roman" w:hAnsi="Times New Roman"/>
                <w:lang w:val="en-GB" w:eastAsia="ru-RU"/>
              </w:rPr>
              <w:t xml:space="preserve"> </w:t>
            </w:r>
            <w:r w:rsidRPr="00312159">
              <w:rPr>
                <w:rFonts w:ascii="Times New Roman" w:hAnsi="Times New Roman"/>
                <w:lang w:eastAsia="ru-RU"/>
              </w:rPr>
              <w:t>write a structured review of a film, book or play with some references and examples.</w:t>
            </w:r>
          </w:p>
          <w:p w:rsidR="00E2699C" w:rsidRPr="00312159" w:rsidRDefault="00E2699C" w:rsidP="00BC0B26">
            <w:pPr>
              <w:spacing w:after="0" w:line="240" w:lineRule="auto"/>
              <w:jc w:val="both"/>
              <w:rPr>
                <w:rFonts w:ascii="Times New Roman" w:hAnsi="Times New Roman"/>
                <w:lang w:val="en-US" w:eastAsia="ru-RU"/>
              </w:rPr>
            </w:pPr>
            <w:r w:rsidRPr="00312159">
              <w:rPr>
                <w:rFonts w:ascii="Times New Roman" w:hAnsi="Times New Roman"/>
                <w:b/>
                <w:lang w:val="en-US" w:eastAsia="ru-RU"/>
              </w:rPr>
              <w:t>Home-reading.</w:t>
            </w:r>
          </w:p>
        </w:tc>
        <w:tc>
          <w:tcPr>
            <w:tcW w:w="992" w:type="dxa"/>
            <w:gridSpan w:val="2"/>
          </w:tcPr>
          <w:p w:rsidR="00E2699C" w:rsidRPr="005F709A" w:rsidRDefault="00E2699C" w:rsidP="00091BC0">
            <w:pPr>
              <w:spacing w:after="0" w:line="240" w:lineRule="auto"/>
              <w:jc w:val="center"/>
              <w:rPr>
                <w:rFonts w:ascii="Times New Roman" w:hAnsi="Times New Roman"/>
                <w:sz w:val="24"/>
                <w:szCs w:val="24"/>
                <w:lang w:eastAsia="ru-RU"/>
              </w:rPr>
            </w:pPr>
          </w:p>
        </w:tc>
        <w:tc>
          <w:tcPr>
            <w:tcW w:w="1134" w:type="dxa"/>
            <w:gridSpan w:val="2"/>
          </w:tcPr>
          <w:p w:rsidR="00E2699C" w:rsidRPr="00F31928" w:rsidRDefault="00E2699C" w:rsidP="00091BC0">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22</w:t>
            </w:r>
          </w:p>
        </w:tc>
        <w:tc>
          <w:tcPr>
            <w:tcW w:w="1157" w:type="dxa"/>
          </w:tcPr>
          <w:p w:rsidR="00E2699C" w:rsidRPr="00F31928" w:rsidRDefault="00E2699C" w:rsidP="00091BC0">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31</w:t>
            </w:r>
          </w:p>
        </w:tc>
      </w:tr>
      <w:tr w:rsidR="00E2699C" w:rsidRPr="009277A4" w:rsidTr="00091BC0">
        <w:tc>
          <w:tcPr>
            <w:tcW w:w="6062" w:type="dxa"/>
            <w:gridSpan w:val="6"/>
          </w:tcPr>
          <w:p w:rsidR="00E2699C" w:rsidRPr="00312159" w:rsidRDefault="00E2699C" w:rsidP="00312159">
            <w:pPr>
              <w:spacing w:after="0" w:line="240" w:lineRule="auto"/>
              <w:jc w:val="both"/>
              <w:rPr>
                <w:rFonts w:ascii="Times New Roman" w:hAnsi="Times New Roman"/>
                <w:b/>
                <w:lang w:val="en-US" w:eastAsia="ru-RU"/>
              </w:rPr>
            </w:pPr>
            <w:r w:rsidRPr="00312159">
              <w:rPr>
                <w:rFonts w:ascii="Times New Roman" w:hAnsi="Times New Roman"/>
                <w:b/>
                <w:lang w:eastAsia="ru-RU"/>
              </w:rPr>
              <w:lastRenderedPageBreak/>
              <w:t xml:space="preserve">Тема </w:t>
            </w:r>
            <w:r>
              <w:rPr>
                <w:rFonts w:ascii="Times New Roman" w:hAnsi="Times New Roman"/>
                <w:b/>
                <w:lang w:val="en-US" w:eastAsia="ru-RU"/>
              </w:rPr>
              <w:t>8</w:t>
            </w:r>
            <w:r w:rsidRPr="00312159">
              <w:rPr>
                <w:rFonts w:ascii="Times New Roman" w:hAnsi="Times New Roman"/>
                <w:b/>
                <w:lang w:eastAsia="ru-RU"/>
              </w:rPr>
              <w:t xml:space="preserve">. </w:t>
            </w:r>
          </w:p>
          <w:p w:rsidR="00E2699C" w:rsidRPr="00312159" w:rsidRDefault="00E2699C" w:rsidP="00312159">
            <w:pPr>
              <w:spacing w:after="0" w:line="240" w:lineRule="auto"/>
              <w:jc w:val="both"/>
              <w:rPr>
                <w:rFonts w:ascii="Times New Roman" w:hAnsi="Times New Roman"/>
                <w:b/>
                <w:lang w:val="en-US" w:eastAsia="ru-RU"/>
              </w:rPr>
            </w:pPr>
            <w:r>
              <w:rPr>
                <w:rFonts w:ascii="Times New Roman" w:hAnsi="Times New Roman"/>
                <w:b/>
                <w:lang w:val="en-US" w:eastAsia="ru-RU"/>
              </w:rPr>
              <w:t>Consumer’s World (pp.108-123</w:t>
            </w:r>
            <w:r w:rsidRPr="00312159">
              <w:rPr>
                <w:rFonts w:ascii="Times New Roman" w:hAnsi="Times New Roman"/>
                <w:b/>
                <w:lang w:val="en-US" w:eastAsia="ru-RU"/>
              </w:rPr>
              <w:t>)</w:t>
            </w:r>
          </w:p>
          <w:p w:rsidR="00E2699C" w:rsidRPr="00312159" w:rsidRDefault="00E2699C" w:rsidP="00312159">
            <w:pPr>
              <w:spacing w:after="0" w:line="240" w:lineRule="auto"/>
              <w:jc w:val="both"/>
              <w:rPr>
                <w:rFonts w:ascii="Times New Roman" w:hAnsi="Times New Roman"/>
                <w:b/>
                <w:lang w:val="en-GB" w:eastAsia="ru-RU"/>
              </w:rPr>
            </w:pPr>
            <w:r w:rsidRPr="00312159">
              <w:rPr>
                <w:rFonts w:ascii="Times New Roman" w:hAnsi="Times New Roman"/>
                <w:b/>
                <w:lang w:val="en-GB" w:eastAsia="ru-RU"/>
              </w:rPr>
              <w:t>(High Note 3 B1+)</w:t>
            </w:r>
          </w:p>
          <w:p w:rsidR="00E2699C" w:rsidRPr="00312159" w:rsidRDefault="00E2699C" w:rsidP="00312159">
            <w:pPr>
              <w:spacing w:after="0" w:line="240" w:lineRule="auto"/>
              <w:jc w:val="both"/>
              <w:rPr>
                <w:rFonts w:ascii="Times New Roman" w:hAnsi="Times New Roman"/>
                <w:b/>
                <w:lang w:val="en-GB" w:eastAsia="ru-RU"/>
              </w:rPr>
            </w:pPr>
            <w:r w:rsidRPr="00312159">
              <w:rPr>
                <w:rFonts w:ascii="Times New Roman" w:hAnsi="Times New Roman"/>
                <w:b/>
                <w:lang w:val="en-GB" w:eastAsia="ru-RU"/>
              </w:rPr>
              <w:t xml:space="preserve">Topic: </w:t>
            </w:r>
            <w:r>
              <w:rPr>
                <w:rFonts w:ascii="Times New Roman" w:hAnsi="Times New Roman"/>
                <w:b/>
                <w:lang w:val="en-GB" w:eastAsia="ru-RU"/>
              </w:rPr>
              <w:t>Shopping</w:t>
            </w:r>
          </w:p>
          <w:p w:rsidR="00E2699C" w:rsidRPr="002231E9" w:rsidRDefault="00E2699C" w:rsidP="002231E9">
            <w:pPr>
              <w:spacing w:after="0" w:line="240" w:lineRule="auto"/>
              <w:jc w:val="both"/>
              <w:rPr>
                <w:rFonts w:ascii="Times New Roman" w:hAnsi="Times New Roman"/>
                <w:lang w:val="en-GB" w:eastAsia="ru-RU"/>
              </w:rPr>
            </w:pPr>
            <w:r w:rsidRPr="00312159">
              <w:rPr>
                <w:rFonts w:ascii="Times New Roman" w:hAnsi="Times New Roman"/>
                <w:b/>
                <w:lang w:val="en-GB" w:eastAsia="ru-RU"/>
              </w:rPr>
              <w:t xml:space="preserve">Vocabulary: </w:t>
            </w:r>
            <w:r w:rsidRPr="002231E9">
              <w:rPr>
                <w:rFonts w:ascii="Times New Roman" w:hAnsi="Times New Roman"/>
                <w:lang w:eastAsia="ru-RU"/>
              </w:rPr>
              <w:t>Advertising • Spending habits • Money • Payments, trading and banking</w:t>
            </w:r>
          </w:p>
          <w:p w:rsidR="00E2699C" w:rsidRDefault="00E2699C" w:rsidP="00312159">
            <w:pPr>
              <w:spacing w:after="0" w:line="240" w:lineRule="auto"/>
              <w:jc w:val="both"/>
              <w:rPr>
                <w:rFonts w:ascii="Times New Roman" w:hAnsi="Times New Roman"/>
                <w:lang w:val="en-US" w:eastAsia="ru-RU"/>
              </w:rPr>
            </w:pPr>
            <w:r w:rsidRPr="002231E9">
              <w:rPr>
                <w:rFonts w:ascii="Times New Roman" w:hAnsi="Times New Roman"/>
                <w:b/>
                <w:lang w:val="en-US" w:eastAsia="ru-RU"/>
              </w:rPr>
              <w:t xml:space="preserve">Reading: </w:t>
            </w:r>
            <w:r>
              <w:rPr>
                <w:rFonts w:ascii="Times New Roman" w:hAnsi="Times New Roman"/>
                <w:b/>
                <w:lang w:val="en-US" w:eastAsia="ru-RU"/>
              </w:rPr>
              <w:t xml:space="preserve">Watch out for ads at school! </w:t>
            </w:r>
            <w:r>
              <w:rPr>
                <w:rFonts w:ascii="Times New Roman" w:hAnsi="Times New Roman"/>
                <w:lang w:val="en-US" w:eastAsia="ru-RU"/>
              </w:rPr>
              <w:t>p.108 (</w:t>
            </w:r>
            <w:r w:rsidRPr="002231E9">
              <w:rPr>
                <w:rFonts w:ascii="Times New Roman" w:hAnsi="Times New Roman"/>
                <w:lang w:eastAsia="ru-RU"/>
              </w:rPr>
              <w:t>identify key information in an extended text or article</w:t>
            </w:r>
            <w:r>
              <w:rPr>
                <w:rFonts w:ascii="Times New Roman" w:hAnsi="Times New Roman"/>
                <w:lang w:val="en-US" w:eastAsia="ru-RU"/>
              </w:rPr>
              <w:t xml:space="preserve">); </w:t>
            </w:r>
            <w:r w:rsidRPr="002231E9">
              <w:rPr>
                <w:rFonts w:ascii="Times New Roman" w:hAnsi="Times New Roman"/>
                <w:b/>
                <w:lang w:val="en-US" w:eastAsia="ru-RU"/>
              </w:rPr>
              <w:t>Check out these survey results…</w:t>
            </w:r>
            <w:r>
              <w:rPr>
                <w:rFonts w:ascii="Times New Roman" w:hAnsi="Times New Roman"/>
                <w:lang w:val="en-US" w:eastAsia="ru-RU"/>
              </w:rPr>
              <w:t xml:space="preserve"> p. 110 (</w:t>
            </w:r>
            <w:r w:rsidRPr="002231E9">
              <w:rPr>
                <w:rFonts w:ascii="Times New Roman" w:hAnsi="Times New Roman"/>
                <w:lang w:eastAsia="ru-RU"/>
              </w:rPr>
              <w:t>summarise, comment on and discuss a wide range of factual and imaginative texts</w:t>
            </w:r>
            <w:r>
              <w:rPr>
                <w:rFonts w:ascii="Times New Roman" w:hAnsi="Times New Roman"/>
                <w:lang w:val="en-US" w:eastAsia="ru-RU"/>
              </w:rPr>
              <w:t xml:space="preserve">); </w:t>
            </w:r>
            <w:r w:rsidRPr="002231E9">
              <w:rPr>
                <w:rFonts w:ascii="Times New Roman" w:hAnsi="Times New Roman"/>
                <w:b/>
                <w:lang w:val="en-US" w:eastAsia="ru-RU"/>
              </w:rPr>
              <w:t>The way we pay</w:t>
            </w:r>
            <w:r>
              <w:rPr>
                <w:rFonts w:ascii="Times New Roman" w:hAnsi="Times New Roman"/>
                <w:lang w:val="en-US" w:eastAsia="ru-RU"/>
              </w:rPr>
              <w:t xml:space="preserve"> p.113 (</w:t>
            </w:r>
            <w:r w:rsidRPr="002231E9">
              <w:rPr>
                <w:rFonts w:ascii="Times New Roman" w:hAnsi="Times New Roman"/>
                <w:lang w:eastAsia="ru-RU"/>
              </w:rPr>
              <w:t>generally understand straightforward factual texts on familiar topics</w:t>
            </w:r>
            <w:r>
              <w:rPr>
                <w:rFonts w:ascii="Times New Roman" w:hAnsi="Times New Roman"/>
                <w:lang w:val="en-US" w:eastAsia="ru-RU"/>
              </w:rPr>
              <w:t xml:space="preserve">; </w:t>
            </w:r>
            <w:r w:rsidRPr="002231E9">
              <w:rPr>
                <w:rFonts w:ascii="Times New Roman" w:hAnsi="Times New Roman"/>
                <w:lang w:eastAsia="ru-RU"/>
              </w:rPr>
              <w:t>recognise the use of cohesive devices to link ideas within and between paragraphs in a written text</w:t>
            </w:r>
            <w:r>
              <w:rPr>
                <w:rFonts w:ascii="Times New Roman" w:hAnsi="Times New Roman"/>
                <w:lang w:val="en-US" w:eastAsia="ru-RU"/>
              </w:rPr>
              <w:t xml:space="preserve">; </w:t>
            </w:r>
            <w:r w:rsidRPr="002231E9">
              <w:rPr>
                <w:rFonts w:ascii="Times New Roman" w:hAnsi="Times New Roman"/>
                <w:lang w:eastAsia="ru-RU"/>
              </w:rPr>
              <w:t>guess the meaning of an unfamiliar word from context</w:t>
            </w:r>
            <w:r>
              <w:rPr>
                <w:rFonts w:ascii="Times New Roman" w:hAnsi="Times New Roman"/>
                <w:lang w:val="en-US" w:eastAsia="ru-RU"/>
              </w:rPr>
              <w:t xml:space="preserve">); </w:t>
            </w:r>
            <w:r w:rsidRPr="002231E9">
              <w:rPr>
                <w:rFonts w:ascii="Times New Roman" w:hAnsi="Times New Roman"/>
                <w:b/>
                <w:lang w:val="en-US" w:eastAsia="ru-RU"/>
              </w:rPr>
              <w:t>Is it better to spend your money on experiences or possessions?</w:t>
            </w:r>
            <w:r>
              <w:rPr>
                <w:rFonts w:ascii="Times New Roman" w:hAnsi="Times New Roman"/>
                <w:lang w:val="en-US" w:eastAsia="ru-RU"/>
              </w:rPr>
              <w:t xml:space="preserve"> p.116 (</w:t>
            </w:r>
            <w:r w:rsidRPr="002231E9">
              <w:rPr>
                <w:rFonts w:ascii="Times New Roman" w:hAnsi="Times New Roman"/>
                <w:lang w:eastAsia="ru-RU"/>
              </w:rPr>
              <w:t>understand basic opinions expressed in simple language in short texts</w:t>
            </w:r>
            <w:r>
              <w:rPr>
                <w:rFonts w:ascii="Times New Roman" w:hAnsi="Times New Roman"/>
                <w:lang w:val="en-US" w:eastAsia="ru-RU"/>
              </w:rPr>
              <w:t>)</w:t>
            </w:r>
            <w:r w:rsidRPr="002231E9">
              <w:rPr>
                <w:rFonts w:ascii="Times New Roman" w:hAnsi="Times New Roman"/>
                <w:lang w:eastAsia="ru-RU"/>
              </w:rPr>
              <w:t>.</w:t>
            </w:r>
          </w:p>
          <w:p w:rsidR="00E2699C" w:rsidRDefault="00E2699C" w:rsidP="00312159">
            <w:pPr>
              <w:spacing w:after="0" w:line="240" w:lineRule="auto"/>
              <w:jc w:val="both"/>
              <w:rPr>
                <w:rFonts w:ascii="Times New Roman" w:hAnsi="Times New Roman"/>
                <w:lang w:val="en-US" w:eastAsia="ru-RU"/>
              </w:rPr>
            </w:pPr>
            <w:r w:rsidRPr="002231E9">
              <w:rPr>
                <w:rFonts w:ascii="Times New Roman" w:hAnsi="Times New Roman"/>
                <w:b/>
                <w:lang w:val="en-US" w:eastAsia="ru-RU"/>
              </w:rPr>
              <w:t xml:space="preserve">Grammar: </w:t>
            </w:r>
            <w:r w:rsidRPr="002231E9">
              <w:rPr>
                <w:rFonts w:ascii="Times New Roman" w:hAnsi="Times New Roman"/>
                <w:lang w:eastAsia="ru-RU"/>
              </w:rPr>
              <w:t>The passive • Have/get something done</w:t>
            </w:r>
          </w:p>
          <w:p w:rsidR="00E2699C" w:rsidRDefault="00E2699C" w:rsidP="00312159">
            <w:pPr>
              <w:spacing w:after="0" w:line="240" w:lineRule="auto"/>
              <w:jc w:val="both"/>
              <w:rPr>
                <w:rFonts w:ascii="Times New Roman" w:hAnsi="Times New Roman"/>
                <w:lang w:val="en-US" w:eastAsia="ru-RU"/>
              </w:rPr>
            </w:pPr>
            <w:r w:rsidRPr="002231E9">
              <w:rPr>
                <w:rFonts w:ascii="Times New Roman" w:hAnsi="Times New Roman"/>
                <w:b/>
                <w:lang w:val="en-GB" w:eastAsia="ru-RU"/>
              </w:rPr>
              <w:t xml:space="preserve">Listening: </w:t>
            </w:r>
            <w:r w:rsidRPr="002231E9">
              <w:rPr>
                <w:rFonts w:ascii="Times New Roman" w:hAnsi="Times New Roman"/>
                <w:lang w:eastAsia="ru-RU"/>
              </w:rPr>
              <w:t>understand the main points of a simple podcast</w:t>
            </w:r>
            <w:r>
              <w:rPr>
                <w:rFonts w:ascii="Times New Roman" w:hAnsi="Times New Roman"/>
                <w:lang w:val="en-US" w:eastAsia="ru-RU"/>
              </w:rPr>
              <w:t xml:space="preserve">; </w:t>
            </w:r>
            <w:r w:rsidRPr="002231E9">
              <w:rPr>
                <w:rFonts w:ascii="Times New Roman" w:hAnsi="Times New Roman"/>
                <w:lang w:eastAsia="ru-RU"/>
              </w:rPr>
              <w:t>recognise when a speaker uses basic rhetorical questions in conversation</w:t>
            </w:r>
            <w:r>
              <w:rPr>
                <w:rFonts w:ascii="Times New Roman" w:hAnsi="Times New Roman"/>
                <w:lang w:val="en-US" w:eastAsia="ru-RU"/>
              </w:rPr>
              <w:t xml:space="preserve">; </w:t>
            </w:r>
            <w:r w:rsidRPr="002231E9">
              <w:rPr>
                <w:rFonts w:ascii="Times New Roman" w:hAnsi="Times New Roman"/>
                <w:lang w:eastAsia="ru-RU"/>
              </w:rPr>
              <w:t>predict the content of a simple presentation or lecture by listening to the introductory statement</w:t>
            </w:r>
            <w:r>
              <w:rPr>
                <w:rFonts w:ascii="Times New Roman" w:hAnsi="Times New Roman"/>
                <w:lang w:val="en-US" w:eastAsia="ru-RU"/>
              </w:rPr>
              <w:t xml:space="preserve">; </w:t>
            </w:r>
            <w:r w:rsidRPr="002231E9">
              <w:rPr>
                <w:rFonts w:ascii="Times New Roman" w:hAnsi="Times New Roman"/>
                <w:lang w:eastAsia="ru-RU"/>
              </w:rPr>
              <w:t>understand problem and solution relationships in informal conversation.</w:t>
            </w:r>
          </w:p>
          <w:p w:rsidR="00E2699C" w:rsidRDefault="00E2699C" w:rsidP="00312159">
            <w:pPr>
              <w:spacing w:after="0" w:line="240" w:lineRule="auto"/>
              <w:jc w:val="both"/>
              <w:rPr>
                <w:rFonts w:ascii="Times New Roman" w:hAnsi="Times New Roman"/>
                <w:lang w:val="en-US" w:eastAsia="ru-RU"/>
              </w:rPr>
            </w:pPr>
            <w:r w:rsidRPr="002231E9">
              <w:rPr>
                <w:rFonts w:ascii="Times New Roman" w:hAnsi="Times New Roman"/>
                <w:b/>
                <w:lang w:val="en-GB" w:eastAsia="ru-RU"/>
              </w:rPr>
              <w:t xml:space="preserve">Speaking: </w:t>
            </w:r>
            <w:r w:rsidRPr="002231E9">
              <w:rPr>
                <w:rFonts w:ascii="Times New Roman" w:hAnsi="Times New Roman"/>
                <w:lang w:eastAsia="ru-RU"/>
              </w:rPr>
              <w:t>express their opinions in discussions on contemporary social issues and current affairs</w:t>
            </w:r>
            <w:r>
              <w:rPr>
                <w:rFonts w:ascii="Times New Roman" w:hAnsi="Times New Roman"/>
                <w:lang w:val="en-US" w:eastAsia="ru-RU"/>
              </w:rPr>
              <w:t xml:space="preserve">; </w:t>
            </w:r>
            <w:r w:rsidRPr="002231E9">
              <w:rPr>
                <w:rFonts w:ascii="Times New Roman" w:hAnsi="Times New Roman"/>
                <w:lang w:eastAsia="ru-RU"/>
              </w:rPr>
              <w:t>describe habits and routines</w:t>
            </w:r>
            <w:r>
              <w:rPr>
                <w:rFonts w:ascii="Times New Roman" w:hAnsi="Times New Roman"/>
                <w:lang w:val="en-US" w:eastAsia="ru-RU"/>
              </w:rPr>
              <w:t xml:space="preserve">; </w:t>
            </w:r>
            <w:r w:rsidRPr="002231E9">
              <w:rPr>
                <w:rFonts w:ascii="Times New Roman" w:hAnsi="Times New Roman"/>
                <w:lang w:eastAsia="ru-RU"/>
              </w:rPr>
              <w:t>discuss everyday, practical issues when the conversation is conducted slowly and clearly</w:t>
            </w:r>
            <w:r>
              <w:rPr>
                <w:rFonts w:ascii="Times New Roman" w:hAnsi="Times New Roman"/>
                <w:lang w:val="en-US" w:eastAsia="ru-RU"/>
              </w:rPr>
              <w:t xml:space="preserve">; </w:t>
            </w:r>
            <w:r w:rsidRPr="002231E9">
              <w:rPr>
                <w:rFonts w:ascii="Times New Roman" w:hAnsi="Times New Roman"/>
                <w:lang w:eastAsia="ru-RU"/>
              </w:rPr>
              <w:t>explain the meaning of a word or phrase using simple language</w:t>
            </w:r>
            <w:r>
              <w:rPr>
                <w:rFonts w:ascii="Times New Roman" w:hAnsi="Times New Roman"/>
                <w:lang w:val="en-US" w:eastAsia="ru-RU"/>
              </w:rPr>
              <w:t xml:space="preserve">; </w:t>
            </w:r>
            <w:r w:rsidRPr="002231E9">
              <w:rPr>
                <w:rFonts w:ascii="Times New Roman" w:hAnsi="Times New Roman"/>
                <w:lang w:eastAsia="ru-RU"/>
              </w:rPr>
              <w:t>give an extended description of everyday topics (e.g. people, places, experiences).</w:t>
            </w:r>
          </w:p>
          <w:p w:rsidR="00E2699C" w:rsidRDefault="00E2699C" w:rsidP="00E218FD">
            <w:pPr>
              <w:spacing w:after="0" w:line="240" w:lineRule="auto"/>
              <w:jc w:val="both"/>
              <w:rPr>
                <w:rFonts w:ascii="Times New Roman" w:hAnsi="Times New Roman"/>
                <w:lang w:val="en-US" w:eastAsia="ru-RU"/>
              </w:rPr>
            </w:pPr>
            <w:r w:rsidRPr="002231E9">
              <w:rPr>
                <w:rFonts w:ascii="Times New Roman" w:hAnsi="Times New Roman"/>
                <w:b/>
                <w:lang w:val="en-GB" w:eastAsia="ru-RU"/>
              </w:rPr>
              <w:t>Writing:</w:t>
            </w:r>
            <w:r w:rsidRPr="002231E9">
              <w:rPr>
                <w:rFonts w:ascii="Times New Roman" w:hAnsi="Times New Roman"/>
                <w:lang w:val="en-GB" w:eastAsia="ru-RU"/>
              </w:rPr>
              <w:t xml:space="preserve"> </w:t>
            </w:r>
            <w:r w:rsidRPr="00E218FD">
              <w:rPr>
                <w:rFonts w:ascii="Times New Roman" w:hAnsi="Times New Roman"/>
                <w:lang w:eastAsia="ru-RU"/>
              </w:rPr>
              <w:t xml:space="preserve">write a short, simple academic essay on a familiar </w:t>
            </w:r>
            <w:r>
              <w:rPr>
                <w:rFonts w:ascii="Times New Roman" w:hAnsi="Times New Roman"/>
                <w:lang w:eastAsia="ru-RU"/>
              </w:rPr>
              <w:t>topic, if provided with a model</w:t>
            </w:r>
            <w:r>
              <w:rPr>
                <w:rFonts w:ascii="Times New Roman" w:hAnsi="Times New Roman"/>
                <w:lang w:val="en-US" w:eastAsia="ru-RU"/>
              </w:rPr>
              <w:t xml:space="preserve">; </w:t>
            </w:r>
            <w:r w:rsidRPr="00E218FD">
              <w:rPr>
                <w:rFonts w:ascii="Times New Roman" w:hAnsi="Times New Roman"/>
                <w:lang w:eastAsia="ru-RU"/>
              </w:rPr>
              <w:t>write a simple essay in response to a specific question</w:t>
            </w:r>
            <w:r>
              <w:rPr>
                <w:rFonts w:ascii="Times New Roman" w:hAnsi="Times New Roman"/>
                <w:lang w:val="en-US" w:eastAsia="ru-RU"/>
              </w:rPr>
              <w:t xml:space="preserve">; </w:t>
            </w:r>
            <w:r w:rsidRPr="00E218FD">
              <w:rPr>
                <w:rFonts w:ascii="Times New Roman" w:hAnsi="Times New Roman"/>
                <w:lang w:eastAsia="ru-RU"/>
              </w:rPr>
              <w:t xml:space="preserve">write simple structured essays, organising basic </w:t>
            </w:r>
            <w:r>
              <w:rPr>
                <w:rFonts w:ascii="Times New Roman" w:hAnsi="Times New Roman"/>
                <w:lang w:eastAsia="ru-RU"/>
              </w:rPr>
              <w:t xml:space="preserve">ideas. </w:t>
            </w:r>
          </w:p>
          <w:p w:rsidR="00E2699C" w:rsidRPr="00E218FD" w:rsidRDefault="00E2699C" w:rsidP="00E218FD">
            <w:pPr>
              <w:spacing w:after="0" w:line="240" w:lineRule="auto"/>
              <w:jc w:val="both"/>
              <w:rPr>
                <w:rFonts w:ascii="Times New Roman" w:hAnsi="Times New Roman"/>
                <w:lang w:val="en-US" w:eastAsia="ru-RU"/>
              </w:rPr>
            </w:pPr>
            <w:r w:rsidRPr="00E218FD">
              <w:rPr>
                <w:rFonts w:ascii="Times New Roman" w:hAnsi="Times New Roman"/>
                <w:b/>
                <w:lang w:val="en-US" w:eastAsia="ru-RU"/>
              </w:rPr>
              <w:t>Home-reading.</w:t>
            </w:r>
          </w:p>
        </w:tc>
        <w:tc>
          <w:tcPr>
            <w:tcW w:w="992" w:type="dxa"/>
            <w:gridSpan w:val="2"/>
          </w:tcPr>
          <w:p w:rsidR="00E2699C" w:rsidRPr="005F709A" w:rsidRDefault="00E2699C" w:rsidP="00091BC0">
            <w:pPr>
              <w:spacing w:after="0" w:line="240" w:lineRule="auto"/>
              <w:jc w:val="center"/>
              <w:rPr>
                <w:rFonts w:ascii="Times New Roman" w:hAnsi="Times New Roman"/>
                <w:sz w:val="24"/>
                <w:szCs w:val="24"/>
                <w:lang w:eastAsia="ru-RU"/>
              </w:rPr>
            </w:pPr>
          </w:p>
        </w:tc>
        <w:tc>
          <w:tcPr>
            <w:tcW w:w="1134" w:type="dxa"/>
            <w:gridSpan w:val="2"/>
          </w:tcPr>
          <w:p w:rsidR="00E2699C" w:rsidRPr="00F31928" w:rsidRDefault="00E2699C" w:rsidP="00091BC0">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22</w:t>
            </w:r>
          </w:p>
        </w:tc>
        <w:tc>
          <w:tcPr>
            <w:tcW w:w="1157" w:type="dxa"/>
          </w:tcPr>
          <w:p w:rsidR="00E2699C" w:rsidRPr="00F31928" w:rsidRDefault="00E2699C" w:rsidP="00091BC0">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31</w:t>
            </w:r>
          </w:p>
        </w:tc>
      </w:tr>
      <w:tr w:rsidR="00E2699C" w:rsidRPr="009277A4" w:rsidTr="0032232A">
        <w:tc>
          <w:tcPr>
            <w:tcW w:w="6062" w:type="dxa"/>
            <w:gridSpan w:val="6"/>
          </w:tcPr>
          <w:p w:rsidR="00E2699C" w:rsidRPr="00E218FD" w:rsidRDefault="00E2699C" w:rsidP="00E218FD">
            <w:pPr>
              <w:spacing w:after="0" w:line="240" w:lineRule="auto"/>
              <w:jc w:val="both"/>
              <w:rPr>
                <w:rFonts w:ascii="Times New Roman" w:hAnsi="Times New Roman"/>
                <w:b/>
                <w:lang w:val="en-US" w:eastAsia="ru-RU"/>
              </w:rPr>
            </w:pPr>
            <w:r w:rsidRPr="00E218FD">
              <w:rPr>
                <w:rFonts w:ascii="Times New Roman" w:hAnsi="Times New Roman"/>
                <w:b/>
                <w:lang w:eastAsia="ru-RU"/>
              </w:rPr>
              <w:t xml:space="preserve">Тема </w:t>
            </w:r>
            <w:r>
              <w:rPr>
                <w:rFonts w:ascii="Times New Roman" w:hAnsi="Times New Roman"/>
                <w:b/>
                <w:lang w:val="en-US" w:eastAsia="ru-RU"/>
              </w:rPr>
              <w:t>9</w:t>
            </w:r>
            <w:r w:rsidRPr="00E218FD">
              <w:rPr>
                <w:rFonts w:ascii="Times New Roman" w:hAnsi="Times New Roman"/>
                <w:b/>
                <w:lang w:eastAsia="ru-RU"/>
              </w:rPr>
              <w:t xml:space="preserve">. </w:t>
            </w:r>
          </w:p>
          <w:p w:rsidR="00E2699C" w:rsidRPr="00E218FD" w:rsidRDefault="00E2699C" w:rsidP="00E218FD">
            <w:pPr>
              <w:spacing w:after="0" w:line="240" w:lineRule="auto"/>
              <w:jc w:val="both"/>
              <w:rPr>
                <w:rFonts w:ascii="Times New Roman" w:hAnsi="Times New Roman"/>
                <w:b/>
                <w:lang w:val="en-US" w:eastAsia="ru-RU"/>
              </w:rPr>
            </w:pPr>
            <w:r>
              <w:rPr>
                <w:rFonts w:ascii="Times New Roman" w:hAnsi="Times New Roman"/>
                <w:b/>
                <w:lang w:val="en-US" w:eastAsia="ru-RU"/>
              </w:rPr>
              <w:t>The Power of Nature (pp.124-1</w:t>
            </w:r>
            <w:r w:rsidRPr="00E218FD">
              <w:rPr>
                <w:rFonts w:ascii="Times New Roman" w:hAnsi="Times New Roman"/>
                <w:b/>
                <w:lang w:val="en-US" w:eastAsia="ru-RU"/>
              </w:rPr>
              <w:t>3</w:t>
            </w:r>
            <w:r>
              <w:rPr>
                <w:rFonts w:ascii="Times New Roman" w:hAnsi="Times New Roman"/>
                <w:b/>
                <w:lang w:val="en-US" w:eastAsia="ru-RU"/>
              </w:rPr>
              <w:t>7</w:t>
            </w:r>
            <w:r w:rsidRPr="00E218FD">
              <w:rPr>
                <w:rFonts w:ascii="Times New Roman" w:hAnsi="Times New Roman"/>
                <w:b/>
                <w:lang w:val="en-US" w:eastAsia="ru-RU"/>
              </w:rPr>
              <w:t>)</w:t>
            </w:r>
          </w:p>
          <w:p w:rsidR="00E2699C" w:rsidRPr="00E218FD" w:rsidRDefault="00E2699C" w:rsidP="00E218FD">
            <w:pPr>
              <w:spacing w:after="0" w:line="240" w:lineRule="auto"/>
              <w:jc w:val="both"/>
              <w:rPr>
                <w:rFonts w:ascii="Times New Roman" w:hAnsi="Times New Roman"/>
                <w:b/>
                <w:lang w:val="en-GB" w:eastAsia="ru-RU"/>
              </w:rPr>
            </w:pPr>
            <w:r w:rsidRPr="00E218FD">
              <w:rPr>
                <w:rFonts w:ascii="Times New Roman" w:hAnsi="Times New Roman"/>
                <w:b/>
                <w:lang w:val="en-GB" w:eastAsia="ru-RU"/>
              </w:rPr>
              <w:t>(High Note 3 B1+)</w:t>
            </w:r>
          </w:p>
          <w:p w:rsidR="00E2699C" w:rsidRPr="00E218FD" w:rsidRDefault="00E2699C" w:rsidP="00E218FD">
            <w:pPr>
              <w:spacing w:after="0" w:line="240" w:lineRule="auto"/>
              <w:jc w:val="both"/>
              <w:rPr>
                <w:rFonts w:ascii="Times New Roman" w:hAnsi="Times New Roman"/>
                <w:b/>
                <w:lang w:val="en-GB" w:eastAsia="ru-RU"/>
              </w:rPr>
            </w:pPr>
            <w:r w:rsidRPr="00E218FD">
              <w:rPr>
                <w:rFonts w:ascii="Times New Roman" w:hAnsi="Times New Roman"/>
                <w:b/>
                <w:lang w:val="en-GB" w:eastAsia="ru-RU"/>
              </w:rPr>
              <w:t xml:space="preserve">Topic: </w:t>
            </w:r>
            <w:r>
              <w:rPr>
                <w:rFonts w:ascii="Times New Roman" w:hAnsi="Times New Roman"/>
                <w:b/>
                <w:lang w:val="en-GB" w:eastAsia="ru-RU"/>
              </w:rPr>
              <w:t>Environment and Natural Disasters</w:t>
            </w:r>
          </w:p>
          <w:p w:rsidR="00E2699C" w:rsidRDefault="00E2699C" w:rsidP="00E218FD">
            <w:pPr>
              <w:spacing w:after="0" w:line="240" w:lineRule="auto"/>
              <w:jc w:val="both"/>
              <w:rPr>
                <w:rFonts w:ascii="Times New Roman" w:hAnsi="Times New Roman"/>
                <w:b/>
                <w:lang w:val="en-US" w:eastAsia="ru-RU"/>
              </w:rPr>
            </w:pPr>
            <w:r w:rsidRPr="00E218FD">
              <w:rPr>
                <w:rFonts w:ascii="Times New Roman" w:hAnsi="Times New Roman"/>
                <w:b/>
                <w:lang w:val="en-GB" w:eastAsia="ru-RU"/>
              </w:rPr>
              <w:t xml:space="preserve">Vocabulary: </w:t>
            </w:r>
            <w:r w:rsidRPr="00E218FD">
              <w:rPr>
                <w:rFonts w:ascii="Times New Roman" w:hAnsi="Times New Roman"/>
                <w:lang w:eastAsia="ru-RU"/>
              </w:rPr>
              <w:t>Water and the ocean • Natural disasters and dealing with them • Environmental responsibility • Urban and rural life • Sustainable homes</w:t>
            </w:r>
            <w:r w:rsidRPr="00E218FD">
              <w:rPr>
                <w:rFonts w:ascii="Times New Roman" w:hAnsi="Times New Roman"/>
                <w:b/>
                <w:lang w:val="en-US" w:eastAsia="ru-RU"/>
              </w:rPr>
              <w:t xml:space="preserve"> </w:t>
            </w:r>
          </w:p>
          <w:p w:rsidR="00E2699C" w:rsidRDefault="00E2699C" w:rsidP="00E218FD">
            <w:pPr>
              <w:spacing w:after="0" w:line="240" w:lineRule="auto"/>
              <w:jc w:val="both"/>
              <w:rPr>
                <w:rFonts w:ascii="Times New Roman" w:hAnsi="Times New Roman"/>
                <w:lang w:val="en-US" w:eastAsia="ru-RU"/>
              </w:rPr>
            </w:pPr>
            <w:r w:rsidRPr="00E218FD">
              <w:rPr>
                <w:rFonts w:ascii="Times New Roman" w:hAnsi="Times New Roman"/>
                <w:b/>
                <w:lang w:val="en-US" w:eastAsia="ru-RU"/>
              </w:rPr>
              <w:t xml:space="preserve">Reading: </w:t>
            </w:r>
            <w:r>
              <w:rPr>
                <w:rFonts w:ascii="Times New Roman" w:hAnsi="Times New Roman"/>
                <w:b/>
                <w:lang w:val="en-US" w:eastAsia="ru-RU"/>
              </w:rPr>
              <w:t xml:space="preserve">Indian ocean tsunami </w:t>
            </w:r>
            <w:r>
              <w:rPr>
                <w:rFonts w:ascii="Times New Roman" w:hAnsi="Times New Roman"/>
                <w:lang w:val="en-US" w:eastAsia="ru-RU"/>
              </w:rPr>
              <w:t>p.124 (</w:t>
            </w:r>
            <w:r w:rsidRPr="00E218FD">
              <w:rPr>
                <w:rFonts w:ascii="Times New Roman" w:hAnsi="Times New Roman"/>
                <w:lang w:eastAsia="ru-RU"/>
              </w:rPr>
              <w:t>use a monolingual dictionary to check the meaning of words without needing to refer to a bilingual dictionary</w:t>
            </w:r>
            <w:r>
              <w:rPr>
                <w:rFonts w:ascii="Times New Roman" w:hAnsi="Times New Roman"/>
                <w:lang w:val="en-US" w:eastAsia="ru-RU"/>
              </w:rPr>
              <w:t xml:space="preserve">); </w:t>
            </w:r>
            <w:r w:rsidRPr="00E218FD">
              <w:rPr>
                <w:rFonts w:ascii="Times New Roman" w:hAnsi="Times New Roman"/>
                <w:b/>
                <w:lang w:val="en-US" w:eastAsia="ru-RU"/>
              </w:rPr>
              <w:t>Advice for surviving earthquake</w:t>
            </w:r>
            <w:r>
              <w:rPr>
                <w:rFonts w:ascii="Times New Roman" w:hAnsi="Times New Roman"/>
                <w:lang w:val="en-US" w:eastAsia="ru-RU"/>
              </w:rPr>
              <w:t xml:space="preserve"> p.126 (</w:t>
            </w:r>
            <w:r w:rsidRPr="00E218FD">
              <w:rPr>
                <w:rFonts w:ascii="Times New Roman" w:hAnsi="Times New Roman"/>
                <w:lang w:eastAsia="ru-RU"/>
              </w:rPr>
              <w:t xml:space="preserve">recognise significant points and arguments in </w:t>
            </w:r>
            <w:r w:rsidRPr="00E218FD">
              <w:rPr>
                <w:rFonts w:ascii="Times New Roman" w:hAnsi="Times New Roman"/>
                <w:lang w:eastAsia="ru-RU"/>
              </w:rPr>
              <w:lastRenderedPageBreak/>
              <w:t>straightforward newspaper articles on familiar topics</w:t>
            </w:r>
            <w:r>
              <w:rPr>
                <w:rFonts w:ascii="Times New Roman" w:hAnsi="Times New Roman"/>
                <w:lang w:val="en-US" w:eastAsia="ru-RU"/>
              </w:rPr>
              <w:t>); How a music video changed my life p.130 (</w:t>
            </w:r>
            <w:r w:rsidRPr="00E218FD">
              <w:rPr>
                <w:rFonts w:ascii="Times New Roman" w:hAnsi="Times New Roman"/>
                <w:lang w:eastAsia="ru-RU"/>
              </w:rPr>
              <w:t>scan a long text or a set of related texts in ord</w:t>
            </w:r>
            <w:r>
              <w:rPr>
                <w:rFonts w:ascii="Times New Roman" w:hAnsi="Times New Roman"/>
                <w:lang w:eastAsia="ru-RU"/>
              </w:rPr>
              <w:t>er to find specific information</w:t>
            </w:r>
            <w:r>
              <w:rPr>
                <w:rFonts w:ascii="Times New Roman" w:hAnsi="Times New Roman"/>
                <w:lang w:val="en-US" w:eastAsia="ru-RU"/>
              </w:rPr>
              <w:t xml:space="preserve">; </w:t>
            </w:r>
            <w:r w:rsidRPr="00E218FD">
              <w:rPr>
                <w:rFonts w:ascii="Times New Roman" w:hAnsi="Times New Roman"/>
                <w:lang w:eastAsia="ru-RU"/>
              </w:rPr>
              <w:t>understand the general meaning of short, simple informational material and descriptions if there is visual support</w:t>
            </w:r>
            <w:r>
              <w:rPr>
                <w:rFonts w:ascii="Times New Roman" w:hAnsi="Times New Roman"/>
                <w:lang w:val="en-US" w:eastAsia="ru-RU"/>
              </w:rPr>
              <w:t xml:space="preserve">; </w:t>
            </w:r>
            <w:r w:rsidRPr="00E218FD">
              <w:rPr>
                <w:rFonts w:ascii="Times New Roman" w:hAnsi="Times New Roman"/>
                <w:lang w:eastAsia="ru-RU"/>
              </w:rPr>
              <w:t>scan short texts to locate specific information</w:t>
            </w:r>
            <w:r>
              <w:rPr>
                <w:rFonts w:ascii="Times New Roman" w:hAnsi="Times New Roman"/>
                <w:lang w:val="en-US" w:eastAsia="ru-RU"/>
              </w:rPr>
              <w:t xml:space="preserve">); </w:t>
            </w:r>
            <w:r w:rsidRPr="00E218FD">
              <w:rPr>
                <w:rFonts w:ascii="Times New Roman" w:hAnsi="Times New Roman"/>
                <w:b/>
                <w:lang w:val="en-US" w:eastAsia="ru-RU"/>
              </w:rPr>
              <w:t>Building a greener future</w:t>
            </w:r>
            <w:r>
              <w:rPr>
                <w:rFonts w:ascii="Times New Roman" w:hAnsi="Times New Roman"/>
                <w:lang w:val="en-US" w:eastAsia="ru-RU"/>
              </w:rPr>
              <w:t xml:space="preserve"> p.132 (</w:t>
            </w:r>
            <w:r w:rsidRPr="00E218FD">
              <w:rPr>
                <w:rFonts w:ascii="Times New Roman" w:hAnsi="Times New Roman"/>
                <w:lang w:eastAsia="ru-RU"/>
              </w:rPr>
              <w:t>scan short texts to locate specific information</w:t>
            </w:r>
            <w:r>
              <w:rPr>
                <w:rFonts w:ascii="Times New Roman" w:hAnsi="Times New Roman"/>
                <w:lang w:val="en-US" w:eastAsia="ru-RU"/>
              </w:rPr>
              <w:t>).</w:t>
            </w:r>
          </w:p>
          <w:p w:rsidR="00E2699C" w:rsidRDefault="00E2699C" w:rsidP="00E218FD">
            <w:pPr>
              <w:spacing w:after="0" w:line="240" w:lineRule="auto"/>
              <w:jc w:val="both"/>
              <w:rPr>
                <w:rFonts w:ascii="Times New Roman" w:hAnsi="Times New Roman"/>
                <w:lang w:val="en-US" w:eastAsia="ru-RU"/>
              </w:rPr>
            </w:pPr>
            <w:r w:rsidRPr="00E218FD">
              <w:rPr>
                <w:rFonts w:ascii="Times New Roman" w:hAnsi="Times New Roman"/>
                <w:b/>
                <w:lang w:val="en-US" w:eastAsia="ru-RU"/>
              </w:rPr>
              <w:t xml:space="preserve">Grammar: </w:t>
            </w:r>
            <w:r w:rsidRPr="00E218FD">
              <w:rPr>
                <w:rFonts w:ascii="Times New Roman" w:hAnsi="Times New Roman"/>
                <w:lang w:eastAsia="ru-RU"/>
              </w:rPr>
              <w:t>The Third conditional • I wish / if only for regrets</w:t>
            </w:r>
          </w:p>
          <w:p w:rsidR="00E2699C" w:rsidRDefault="00E2699C" w:rsidP="00E218FD">
            <w:pPr>
              <w:spacing w:after="0" w:line="240" w:lineRule="auto"/>
              <w:jc w:val="both"/>
              <w:rPr>
                <w:rFonts w:ascii="Times New Roman" w:hAnsi="Times New Roman"/>
                <w:lang w:val="en-US" w:eastAsia="ru-RU"/>
              </w:rPr>
            </w:pPr>
            <w:r w:rsidRPr="00E218FD">
              <w:rPr>
                <w:rFonts w:ascii="Times New Roman" w:hAnsi="Times New Roman"/>
                <w:b/>
                <w:lang w:val="en-GB" w:eastAsia="ru-RU"/>
              </w:rPr>
              <w:t xml:space="preserve">Listening: </w:t>
            </w:r>
            <w:r w:rsidRPr="00E218FD">
              <w:rPr>
                <w:rFonts w:ascii="Times New Roman" w:hAnsi="Times New Roman"/>
                <w:lang w:eastAsia="ru-RU"/>
              </w:rPr>
              <w:t>understand</w:t>
            </w:r>
            <w:r>
              <w:rPr>
                <w:rFonts w:ascii="Times New Roman" w:hAnsi="Times New Roman"/>
                <w:lang w:val="en-US" w:eastAsia="ru-RU"/>
              </w:rPr>
              <w:t xml:space="preserve"> </w:t>
            </w:r>
            <w:r w:rsidRPr="00E218FD">
              <w:rPr>
                <w:rFonts w:ascii="Times New Roman" w:hAnsi="Times New Roman"/>
                <w:lang w:eastAsia="ru-RU"/>
              </w:rPr>
              <w:t>TV documentaries, interviews, plays an</w:t>
            </w:r>
            <w:r>
              <w:rPr>
                <w:rFonts w:ascii="Times New Roman" w:hAnsi="Times New Roman"/>
                <w:lang w:eastAsia="ru-RU"/>
              </w:rPr>
              <w:t>d most films in standard speech</w:t>
            </w:r>
            <w:r>
              <w:rPr>
                <w:rFonts w:ascii="Times New Roman" w:hAnsi="Times New Roman"/>
                <w:lang w:val="en-US" w:eastAsia="ru-RU"/>
              </w:rPr>
              <w:t xml:space="preserve">; </w:t>
            </w:r>
            <w:r w:rsidRPr="00E218FD">
              <w:rPr>
                <w:rFonts w:ascii="Times New Roman" w:hAnsi="Times New Roman"/>
                <w:lang w:eastAsia="ru-RU"/>
              </w:rPr>
              <w:t>extract key details from a simple academic presentation on a familiar topic, if delivered slowly and clearly</w:t>
            </w:r>
            <w:r>
              <w:rPr>
                <w:rFonts w:ascii="Times New Roman" w:hAnsi="Times New Roman"/>
                <w:lang w:val="en-US" w:eastAsia="ru-RU"/>
              </w:rPr>
              <w:t xml:space="preserve">; </w:t>
            </w:r>
            <w:r w:rsidRPr="00E218FD">
              <w:rPr>
                <w:rFonts w:ascii="Times New Roman" w:hAnsi="Times New Roman"/>
                <w:lang w:eastAsia="ru-RU"/>
              </w:rPr>
              <w:t>get the gist of short, simple stories if told slowly and clearly.</w:t>
            </w:r>
          </w:p>
          <w:p w:rsidR="00E2699C" w:rsidRDefault="00E2699C" w:rsidP="00E218FD">
            <w:pPr>
              <w:spacing w:after="0" w:line="240" w:lineRule="auto"/>
              <w:jc w:val="both"/>
              <w:rPr>
                <w:rFonts w:ascii="Times New Roman" w:hAnsi="Times New Roman"/>
                <w:lang w:val="en-US" w:eastAsia="ru-RU"/>
              </w:rPr>
            </w:pPr>
            <w:r w:rsidRPr="00091BC0">
              <w:rPr>
                <w:rFonts w:ascii="Times New Roman" w:hAnsi="Times New Roman"/>
                <w:b/>
                <w:lang w:val="en-GB" w:eastAsia="ru-RU"/>
              </w:rPr>
              <w:t xml:space="preserve">Speaking: </w:t>
            </w:r>
            <w:r w:rsidRPr="00091BC0">
              <w:rPr>
                <w:rFonts w:ascii="Times New Roman" w:hAnsi="Times New Roman"/>
                <w:lang w:eastAsia="ru-RU"/>
              </w:rPr>
              <w:t>speculate about causes, consequences or hypothetical situations</w:t>
            </w:r>
            <w:r>
              <w:rPr>
                <w:rFonts w:ascii="Times New Roman" w:hAnsi="Times New Roman"/>
                <w:lang w:val="en-US" w:eastAsia="ru-RU"/>
              </w:rPr>
              <w:t xml:space="preserve">; </w:t>
            </w:r>
            <w:r w:rsidRPr="00091BC0">
              <w:rPr>
                <w:rFonts w:ascii="Times New Roman" w:hAnsi="Times New Roman"/>
                <w:lang w:eastAsia="ru-RU"/>
              </w:rPr>
              <w:t>express opinions about news stories using a wi</w:t>
            </w:r>
            <w:r>
              <w:rPr>
                <w:rFonts w:ascii="Times New Roman" w:hAnsi="Times New Roman"/>
                <w:lang w:eastAsia="ru-RU"/>
              </w:rPr>
              <w:t>de range of everyday language</w:t>
            </w:r>
            <w:r>
              <w:rPr>
                <w:rFonts w:ascii="Times New Roman" w:hAnsi="Times New Roman"/>
                <w:lang w:val="en-US" w:eastAsia="ru-RU"/>
              </w:rPr>
              <w:t xml:space="preserve">; </w:t>
            </w:r>
            <w:r w:rsidRPr="00091BC0">
              <w:rPr>
                <w:rFonts w:ascii="Times New Roman" w:hAnsi="Times New Roman"/>
                <w:lang w:eastAsia="ru-RU"/>
              </w:rPr>
              <w:t>express their opinions in discussions on contemporary social issues and current affairs</w:t>
            </w:r>
            <w:r>
              <w:rPr>
                <w:rFonts w:ascii="Times New Roman" w:hAnsi="Times New Roman"/>
                <w:lang w:val="en-US" w:eastAsia="ru-RU"/>
              </w:rPr>
              <w:t xml:space="preserve">; </w:t>
            </w:r>
            <w:r w:rsidRPr="00091BC0">
              <w:rPr>
                <w:rFonts w:ascii="Times New Roman" w:hAnsi="Times New Roman"/>
                <w:lang w:eastAsia="ru-RU"/>
              </w:rPr>
              <w:t>describe what they would do and how they would react to situations in a text</w:t>
            </w:r>
            <w:r>
              <w:rPr>
                <w:rFonts w:ascii="Times New Roman" w:hAnsi="Times New Roman"/>
                <w:lang w:val="en-US" w:eastAsia="ru-RU"/>
              </w:rPr>
              <w:t xml:space="preserve">; </w:t>
            </w:r>
            <w:r w:rsidRPr="00091BC0">
              <w:rPr>
                <w:rFonts w:ascii="Times New Roman" w:hAnsi="Times New Roman"/>
                <w:lang w:eastAsia="ru-RU"/>
              </w:rPr>
              <w:t>describe places in detail using linguistically complex language.</w:t>
            </w:r>
          </w:p>
          <w:p w:rsidR="00E2699C" w:rsidRDefault="00E2699C" w:rsidP="00E218FD">
            <w:pPr>
              <w:spacing w:after="0" w:line="240" w:lineRule="auto"/>
              <w:jc w:val="both"/>
              <w:rPr>
                <w:rFonts w:ascii="Times New Roman" w:hAnsi="Times New Roman"/>
                <w:lang w:val="en-US" w:eastAsia="ru-RU"/>
              </w:rPr>
            </w:pPr>
            <w:r w:rsidRPr="00091BC0">
              <w:rPr>
                <w:rFonts w:ascii="Times New Roman" w:hAnsi="Times New Roman"/>
                <w:b/>
                <w:lang w:val="en-GB" w:eastAsia="ru-RU"/>
              </w:rPr>
              <w:t>Writing:</w:t>
            </w:r>
            <w:r w:rsidRPr="00091BC0">
              <w:rPr>
                <w:rFonts w:ascii="Times New Roman" w:hAnsi="Times New Roman"/>
                <w:lang w:val="en-GB" w:eastAsia="ru-RU"/>
              </w:rPr>
              <w:t xml:space="preserve"> </w:t>
            </w:r>
            <w:r w:rsidRPr="00091BC0">
              <w:rPr>
                <w:rFonts w:ascii="Times New Roman" w:hAnsi="Times New Roman"/>
                <w:lang w:eastAsia="ru-RU"/>
              </w:rPr>
              <w:t>write</w:t>
            </w:r>
            <w:r>
              <w:rPr>
                <w:rFonts w:ascii="Times New Roman" w:hAnsi="Times New Roman"/>
                <w:lang w:val="en-US" w:eastAsia="ru-RU"/>
              </w:rPr>
              <w:t xml:space="preserve"> </w:t>
            </w:r>
            <w:r w:rsidRPr="00091BC0">
              <w:rPr>
                <w:rFonts w:ascii="Times New Roman" w:hAnsi="Times New Roman"/>
                <w:lang w:eastAsia="ru-RU"/>
              </w:rPr>
              <w:t>a structured text clearly signalling main points and supporting details.</w:t>
            </w:r>
          </w:p>
          <w:p w:rsidR="00E2699C" w:rsidRPr="00091BC0" w:rsidRDefault="00E2699C" w:rsidP="00E218FD">
            <w:pPr>
              <w:spacing w:after="0" w:line="240" w:lineRule="auto"/>
              <w:jc w:val="both"/>
              <w:rPr>
                <w:rFonts w:ascii="Times New Roman" w:hAnsi="Times New Roman"/>
                <w:lang w:val="en-US" w:eastAsia="ru-RU"/>
              </w:rPr>
            </w:pPr>
            <w:r w:rsidRPr="00091BC0">
              <w:rPr>
                <w:rFonts w:ascii="Times New Roman" w:hAnsi="Times New Roman"/>
                <w:b/>
                <w:lang w:val="en-US" w:eastAsia="ru-RU"/>
              </w:rPr>
              <w:t>Home-reading.</w:t>
            </w:r>
          </w:p>
        </w:tc>
        <w:tc>
          <w:tcPr>
            <w:tcW w:w="992" w:type="dxa"/>
            <w:gridSpan w:val="2"/>
          </w:tcPr>
          <w:p w:rsidR="00E2699C" w:rsidRPr="005F709A" w:rsidRDefault="00E2699C" w:rsidP="005F709A">
            <w:pPr>
              <w:spacing w:after="0" w:line="240" w:lineRule="auto"/>
              <w:jc w:val="center"/>
              <w:rPr>
                <w:rFonts w:ascii="Times New Roman" w:hAnsi="Times New Roman"/>
                <w:sz w:val="24"/>
                <w:szCs w:val="24"/>
                <w:lang w:eastAsia="ru-RU"/>
              </w:rPr>
            </w:pPr>
          </w:p>
        </w:tc>
        <w:tc>
          <w:tcPr>
            <w:tcW w:w="1134" w:type="dxa"/>
            <w:gridSpan w:val="2"/>
          </w:tcPr>
          <w:p w:rsidR="00E2699C" w:rsidRPr="00F31928" w:rsidRDefault="00E2699C" w:rsidP="005F709A">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22</w:t>
            </w:r>
          </w:p>
        </w:tc>
        <w:tc>
          <w:tcPr>
            <w:tcW w:w="1157" w:type="dxa"/>
          </w:tcPr>
          <w:p w:rsidR="00E2699C" w:rsidRPr="00F31928" w:rsidRDefault="00E2699C" w:rsidP="005F709A">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32</w:t>
            </w:r>
          </w:p>
        </w:tc>
      </w:tr>
      <w:tr w:rsidR="00E2699C" w:rsidRPr="009277A4" w:rsidTr="0032232A">
        <w:tc>
          <w:tcPr>
            <w:tcW w:w="6062" w:type="dxa"/>
            <w:gridSpan w:val="6"/>
          </w:tcPr>
          <w:p w:rsidR="00E2699C" w:rsidRDefault="00E2699C" w:rsidP="00091BC0">
            <w:pPr>
              <w:spacing w:after="0" w:line="240" w:lineRule="auto"/>
              <w:jc w:val="both"/>
              <w:rPr>
                <w:rFonts w:ascii="Times New Roman" w:hAnsi="Times New Roman"/>
                <w:b/>
                <w:lang w:val="en-US" w:eastAsia="ru-RU"/>
              </w:rPr>
            </w:pPr>
            <w:r w:rsidRPr="00091BC0">
              <w:rPr>
                <w:rFonts w:ascii="Times New Roman" w:hAnsi="Times New Roman"/>
                <w:b/>
                <w:lang w:eastAsia="ru-RU"/>
              </w:rPr>
              <w:lastRenderedPageBreak/>
              <w:t xml:space="preserve">Тема </w:t>
            </w:r>
            <w:r>
              <w:rPr>
                <w:rFonts w:ascii="Times New Roman" w:hAnsi="Times New Roman"/>
                <w:b/>
                <w:lang w:val="en-US" w:eastAsia="ru-RU"/>
              </w:rPr>
              <w:t>10.</w:t>
            </w:r>
          </w:p>
          <w:p w:rsidR="00E2699C" w:rsidRPr="00091BC0" w:rsidRDefault="00E2699C" w:rsidP="00091BC0">
            <w:pPr>
              <w:spacing w:after="0" w:line="240" w:lineRule="auto"/>
              <w:jc w:val="both"/>
              <w:rPr>
                <w:rFonts w:ascii="Times New Roman" w:hAnsi="Times New Roman"/>
                <w:b/>
                <w:lang w:val="en-US" w:eastAsia="ru-RU"/>
              </w:rPr>
            </w:pPr>
            <w:r>
              <w:rPr>
                <w:rFonts w:ascii="Times New Roman" w:hAnsi="Times New Roman"/>
                <w:b/>
                <w:lang w:val="en-US" w:eastAsia="ru-RU"/>
              </w:rPr>
              <w:t>Justice for all (pp.138</w:t>
            </w:r>
            <w:r w:rsidRPr="00091BC0">
              <w:rPr>
                <w:rFonts w:ascii="Times New Roman" w:hAnsi="Times New Roman"/>
                <w:b/>
                <w:lang w:val="en-US" w:eastAsia="ru-RU"/>
              </w:rPr>
              <w:t>-1</w:t>
            </w:r>
            <w:r>
              <w:rPr>
                <w:rFonts w:ascii="Times New Roman" w:hAnsi="Times New Roman"/>
                <w:b/>
                <w:lang w:val="en-US" w:eastAsia="ru-RU"/>
              </w:rPr>
              <w:t>53</w:t>
            </w:r>
            <w:r w:rsidRPr="00091BC0">
              <w:rPr>
                <w:rFonts w:ascii="Times New Roman" w:hAnsi="Times New Roman"/>
                <w:b/>
                <w:lang w:val="en-US" w:eastAsia="ru-RU"/>
              </w:rPr>
              <w:t>)</w:t>
            </w:r>
          </w:p>
          <w:p w:rsidR="00E2699C" w:rsidRPr="00091BC0" w:rsidRDefault="00E2699C" w:rsidP="00091BC0">
            <w:pPr>
              <w:spacing w:after="0" w:line="240" w:lineRule="auto"/>
              <w:jc w:val="both"/>
              <w:rPr>
                <w:rFonts w:ascii="Times New Roman" w:hAnsi="Times New Roman"/>
                <w:b/>
                <w:lang w:val="en-GB" w:eastAsia="ru-RU"/>
              </w:rPr>
            </w:pPr>
            <w:r w:rsidRPr="00091BC0">
              <w:rPr>
                <w:rFonts w:ascii="Times New Roman" w:hAnsi="Times New Roman"/>
                <w:b/>
                <w:lang w:val="en-GB" w:eastAsia="ru-RU"/>
              </w:rPr>
              <w:t>(High Note 3 B1+)</w:t>
            </w:r>
          </w:p>
          <w:p w:rsidR="00E2699C" w:rsidRPr="00091BC0" w:rsidRDefault="00E2699C" w:rsidP="00091BC0">
            <w:pPr>
              <w:spacing w:after="0" w:line="240" w:lineRule="auto"/>
              <w:jc w:val="both"/>
              <w:rPr>
                <w:rFonts w:ascii="Times New Roman" w:hAnsi="Times New Roman"/>
                <w:b/>
                <w:lang w:val="en-GB" w:eastAsia="ru-RU"/>
              </w:rPr>
            </w:pPr>
            <w:r w:rsidRPr="00091BC0">
              <w:rPr>
                <w:rFonts w:ascii="Times New Roman" w:hAnsi="Times New Roman"/>
                <w:b/>
                <w:lang w:val="en-GB" w:eastAsia="ru-RU"/>
              </w:rPr>
              <w:t xml:space="preserve">Topic: </w:t>
            </w:r>
            <w:r>
              <w:rPr>
                <w:rFonts w:ascii="Times New Roman" w:hAnsi="Times New Roman"/>
                <w:b/>
                <w:lang w:val="en-GB" w:eastAsia="ru-RU"/>
              </w:rPr>
              <w:t>Law and Order</w:t>
            </w:r>
          </w:p>
          <w:p w:rsidR="00E2699C" w:rsidRDefault="00E2699C" w:rsidP="00091BC0">
            <w:pPr>
              <w:spacing w:after="0" w:line="240" w:lineRule="auto"/>
              <w:jc w:val="both"/>
              <w:rPr>
                <w:rFonts w:ascii="Times New Roman" w:hAnsi="Times New Roman"/>
                <w:lang w:val="en-US" w:eastAsia="ru-RU"/>
              </w:rPr>
            </w:pPr>
            <w:r w:rsidRPr="00091BC0">
              <w:rPr>
                <w:rFonts w:ascii="Times New Roman" w:hAnsi="Times New Roman"/>
                <w:b/>
                <w:lang w:val="en-GB" w:eastAsia="ru-RU"/>
              </w:rPr>
              <w:t xml:space="preserve">Vocabulary: </w:t>
            </w:r>
            <w:r w:rsidRPr="00091BC0">
              <w:rPr>
                <w:rFonts w:ascii="Times New Roman" w:hAnsi="Times New Roman"/>
                <w:lang w:eastAsia="ru-RU"/>
              </w:rPr>
              <w:t>The courtroom • Law and punishment • Phrasal verbs related to justice • Voting</w:t>
            </w:r>
          </w:p>
          <w:p w:rsidR="00E2699C" w:rsidRDefault="00E2699C" w:rsidP="00091BC0">
            <w:pPr>
              <w:spacing w:after="0" w:line="240" w:lineRule="auto"/>
              <w:jc w:val="both"/>
              <w:rPr>
                <w:rFonts w:ascii="Times New Roman" w:hAnsi="Times New Roman"/>
                <w:lang w:val="en-US" w:eastAsia="ru-RU"/>
              </w:rPr>
            </w:pPr>
            <w:r w:rsidRPr="00091BC0">
              <w:rPr>
                <w:rFonts w:ascii="Times New Roman" w:hAnsi="Times New Roman"/>
                <w:b/>
                <w:lang w:val="en-US" w:eastAsia="ru-RU"/>
              </w:rPr>
              <w:t xml:space="preserve">Reading: </w:t>
            </w:r>
            <w:r>
              <w:rPr>
                <w:rFonts w:ascii="Times New Roman" w:hAnsi="Times New Roman"/>
                <w:b/>
                <w:lang w:val="en-US" w:eastAsia="ru-RU"/>
              </w:rPr>
              <w:t xml:space="preserve">Courtroom </w:t>
            </w:r>
            <w:r>
              <w:rPr>
                <w:rFonts w:ascii="Times New Roman" w:hAnsi="Times New Roman"/>
                <w:lang w:val="en-US" w:eastAsia="ru-RU"/>
              </w:rPr>
              <w:t>p.138 (</w:t>
            </w:r>
            <w:r w:rsidRPr="00091BC0">
              <w:rPr>
                <w:rFonts w:ascii="Times New Roman" w:hAnsi="Times New Roman"/>
                <w:lang w:eastAsia="ru-RU"/>
              </w:rPr>
              <w:t>identify key information in a simple academic text, if guided by questions</w:t>
            </w:r>
            <w:r>
              <w:rPr>
                <w:rFonts w:ascii="Times New Roman" w:hAnsi="Times New Roman"/>
                <w:lang w:val="en-US" w:eastAsia="ru-RU"/>
              </w:rPr>
              <w:t xml:space="preserve">); </w:t>
            </w:r>
            <w:r w:rsidRPr="00091BC0">
              <w:rPr>
                <w:rFonts w:ascii="Times New Roman" w:hAnsi="Times New Roman"/>
                <w:b/>
                <w:lang w:val="en-US" w:eastAsia="ru-RU"/>
              </w:rPr>
              <w:t>Scottish mum hugs bike thief</w:t>
            </w:r>
            <w:r>
              <w:rPr>
                <w:rFonts w:ascii="Times New Roman" w:hAnsi="Times New Roman"/>
                <w:lang w:val="en-US" w:eastAsia="ru-RU"/>
              </w:rPr>
              <w:t xml:space="preserve"> p.142 (</w:t>
            </w:r>
            <w:r w:rsidRPr="00091BC0">
              <w:rPr>
                <w:rFonts w:ascii="Times New Roman" w:hAnsi="Times New Roman"/>
                <w:lang w:eastAsia="ru-RU"/>
              </w:rPr>
              <w:t>n follow chronological sequence in a formal structured text</w:t>
            </w:r>
            <w:r>
              <w:rPr>
                <w:rFonts w:ascii="Times New Roman" w:hAnsi="Times New Roman"/>
                <w:lang w:val="en-US" w:eastAsia="ru-RU"/>
              </w:rPr>
              <w:t xml:space="preserve">; </w:t>
            </w:r>
            <w:r w:rsidRPr="00091BC0">
              <w:rPr>
                <w:rFonts w:ascii="Times New Roman" w:hAnsi="Times New Roman"/>
                <w:lang w:eastAsia="ru-RU"/>
              </w:rPr>
              <w:t>make inferences or predictions about the content of newspaper and magazine articles from headings, titles or headlines</w:t>
            </w:r>
            <w:r>
              <w:rPr>
                <w:rFonts w:ascii="Times New Roman" w:hAnsi="Times New Roman"/>
                <w:lang w:val="en-US" w:eastAsia="ru-RU"/>
              </w:rPr>
              <w:t xml:space="preserve">); </w:t>
            </w:r>
            <w:r w:rsidRPr="00091BC0">
              <w:rPr>
                <w:rFonts w:ascii="Times New Roman" w:hAnsi="Times New Roman"/>
                <w:b/>
                <w:lang w:val="en-US" w:eastAsia="ru-RU"/>
              </w:rPr>
              <w:t>A good citizen</w:t>
            </w:r>
            <w:r>
              <w:rPr>
                <w:rFonts w:ascii="Times New Roman" w:hAnsi="Times New Roman"/>
                <w:lang w:val="en-US" w:eastAsia="ru-RU"/>
              </w:rPr>
              <w:t xml:space="preserve"> p.146 (</w:t>
            </w:r>
            <w:r w:rsidRPr="00091BC0">
              <w:rPr>
                <w:rFonts w:ascii="Times New Roman" w:hAnsi="Times New Roman"/>
                <w:lang w:eastAsia="ru-RU"/>
              </w:rPr>
              <w:t>recognise examples and their relation to the idea they support</w:t>
            </w:r>
            <w:r>
              <w:rPr>
                <w:rFonts w:ascii="Times New Roman" w:hAnsi="Times New Roman"/>
                <w:lang w:val="en-US" w:eastAsia="ru-RU"/>
              </w:rPr>
              <w:t>).</w:t>
            </w:r>
          </w:p>
          <w:p w:rsidR="00E2699C" w:rsidRDefault="00E2699C" w:rsidP="00091BC0">
            <w:pPr>
              <w:spacing w:after="0" w:line="240" w:lineRule="auto"/>
              <w:jc w:val="both"/>
              <w:rPr>
                <w:rFonts w:ascii="Times New Roman" w:hAnsi="Times New Roman"/>
                <w:lang w:val="en-US" w:eastAsia="ru-RU"/>
              </w:rPr>
            </w:pPr>
            <w:r w:rsidRPr="00091BC0">
              <w:rPr>
                <w:rFonts w:ascii="Times New Roman" w:hAnsi="Times New Roman"/>
                <w:b/>
                <w:lang w:val="en-US" w:eastAsia="ru-RU"/>
              </w:rPr>
              <w:t xml:space="preserve">Grammar: </w:t>
            </w:r>
            <w:r w:rsidRPr="00091BC0">
              <w:rPr>
                <w:rFonts w:ascii="Times New Roman" w:hAnsi="Times New Roman"/>
                <w:lang w:eastAsia="ru-RU"/>
              </w:rPr>
              <w:t>Modal verbs for speculating about the present • Modal verbs for speculating about the past</w:t>
            </w:r>
          </w:p>
          <w:p w:rsidR="00E2699C" w:rsidRDefault="00E2699C" w:rsidP="00091BC0">
            <w:pPr>
              <w:spacing w:after="0" w:line="240" w:lineRule="auto"/>
              <w:jc w:val="both"/>
              <w:rPr>
                <w:rFonts w:ascii="Times New Roman" w:hAnsi="Times New Roman"/>
                <w:lang w:val="en-US" w:eastAsia="ru-RU"/>
              </w:rPr>
            </w:pPr>
            <w:r w:rsidRPr="00091BC0">
              <w:rPr>
                <w:rFonts w:ascii="Times New Roman" w:hAnsi="Times New Roman"/>
                <w:b/>
                <w:lang w:val="en-GB" w:eastAsia="ru-RU"/>
              </w:rPr>
              <w:t xml:space="preserve">Listening: </w:t>
            </w:r>
            <w:r w:rsidRPr="00091BC0">
              <w:rPr>
                <w:rFonts w:ascii="Times New Roman" w:hAnsi="Times New Roman"/>
                <w:lang w:eastAsia="ru-RU"/>
              </w:rPr>
              <w:t>follow chronological sequences in extended informal speech at natural speed</w:t>
            </w:r>
            <w:r>
              <w:rPr>
                <w:rFonts w:ascii="Times New Roman" w:hAnsi="Times New Roman"/>
                <w:lang w:val="en-US" w:eastAsia="ru-RU"/>
              </w:rPr>
              <w:t xml:space="preserve">; </w:t>
            </w:r>
            <w:r w:rsidRPr="00091BC0">
              <w:rPr>
                <w:rFonts w:ascii="Times New Roman" w:hAnsi="Times New Roman"/>
                <w:lang w:eastAsia="ru-RU"/>
              </w:rPr>
              <w:t>distinguish between fact and opinion in informal discussion at natural speed</w:t>
            </w:r>
            <w:r>
              <w:rPr>
                <w:rFonts w:ascii="Times New Roman" w:hAnsi="Times New Roman"/>
                <w:lang w:val="en-US" w:eastAsia="ru-RU"/>
              </w:rPr>
              <w:t xml:space="preserve">; </w:t>
            </w:r>
            <w:r w:rsidRPr="00091BC0">
              <w:rPr>
                <w:rFonts w:ascii="Times New Roman" w:hAnsi="Times New Roman"/>
                <w:lang w:eastAsia="ru-RU"/>
              </w:rPr>
              <w:t>understand the key points about a radio programme on a familiar topic.</w:t>
            </w:r>
          </w:p>
          <w:p w:rsidR="00E2699C" w:rsidRDefault="00E2699C" w:rsidP="00091BC0">
            <w:pPr>
              <w:spacing w:after="0" w:line="240" w:lineRule="auto"/>
              <w:jc w:val="both"/>
              <w:rPr>
                <w:rFonts w:ascii="Times New Roman" w:hAnsi="Times New Roman"/>
                <w:lang w:val="en-US" w:eastAsia="ru-RU"/>
              </w:rPr>
            </w:pPr>
            <w:r w:rsidRPr="00091BC0">
              <w:rPr>
                <w:rFonts w:ascii="Times New Roman" w:hAnsi="Times New Roman"/>
                <w:b/>
                <w:lang w:val="en-GB" w:eastAsia="ru-RU"/>
              </w:rPr>
              <w:t xml:space="preserve">Speaking: </w:t>
            </w:r>
            <w:r w:rsidRPr="00091BC0">
              <w:rPr>
                <w:rFonts w:ascii="Times New Roman" w:hAnsi="Times New Roman"/>
                <w:lang w:eastAsia="ru-RU"/>
              </w:rPr>
              <w:t>contribute to a group discussion if the discussion is conducted slowly and clearly</w:t>
            </w:r>
            <w:r>
              <w:rPr>
                <w:rFonts w:ascii="Times New Roman" w:hAnsi="Times New Roman"/>
                <w:lang w:val="en-US" w:eastAsia="ru-RU"/>
              </w:rPr>
              <w:t xml:space="preserve">; </w:t>
            </w:r>
            <w:r w:rsidRPr="00091BC0">
              <w:rPr>
                <w:rFonts w:ascii="Times New Roman" w:hAnsi="Times New Roman"/>
                <w:lang w:eastAsia="ru-RU"/>
              </w:rPr>
              <w:t>n tell a short story about something funny or interesting that has happened, including detail to m</w:t>
            </w:r>
            <w:r>
              <w:rPr>
                <w:rFonts w:ascii="Times New Roman" w:hAnsi="Times New Roman"/>
                <w:lang w:eastAsia="ru-RU"/>
              </w:rPr>
              <w:t>aintain the listener’s interest</w:t>
            </w:r>
            <w:r>
              <w:rPr>
                <w:rFonts w:ascii="Times New Roman" w:hAnsi="Times New Roman"/>
                <w:lang w:val="en-US" w:eastAsia="ru-RU"/>
              </w:rPr>
              <w:t xml:space="preserve">; </w:t>
            </w:r>
            <w:r w:rsidRPr="00091BC0">
              <w:rPr>
                <w:rFonts w:ascii="Times New Roman" w:hAnsi="Times New Roman"/>
                <w:lang w:eastAsia="ru-RU"/>
              </w:rPr>
              <w:t>compare and contrast situations in some detail and speculate about the re</w:t>
            </w:r>
            <w:r>
              <w:rPr>
                <w:rFonts w:ascii="Times New Roman" w:hAnsi="Times New Roman"/>
                <w:lang w:eastAsia="ru-RU"/>
              </w:rPr>
              <w:t>asons for the current situation</w:t>
            </w:r>
            <w:r>
              <w:rPr>
                <w:rFonts w:ascii="Times New Roman" w:hAnsi="Times New Roman"/>
                <w:lang w:val="en-US" w:eastAsia="ru-RU"/>
              </w:rPr>
              <w:t xml:space="preserve">; </w:t>
            </w:r>
            <w:r w:rsidRPr="00091BC0">
              <w:rPr>
                <w:rFonts w:ascii="Times New Roman" w:hAnsi="Times New Roman"/>
                <w:lang w:eastAsia="ru-RU"/>
              </w:rPr>
              <w:t>compare and contrast situations in some detail and speculate about the reasons for the current situation.</w:t>
            </w:r>
          </w:p>
          <w:p w:rsidR="00E2699C" w:rsidRPr="006C61B3" w:rsidRDefault="00E2699C" w:rsidP="00091BC0">
            <w:pPr>
              <w:spacing w:after="0" w:line="240" w:lineRule="auto"/>
              <w:jc w:val="both"/>
              <w:rPr>
                <w:rFonts w:ascii="Times New Roman" w:hAnsi="Times New Roman"/>
                <w:lang w:val="en-US" w:eastAsia="ru-RU"/>
              </w:rPr>
            </w:pPr>
            <w:r w:rsidRPr="00091BC0">
              <w:rPr>
                <w:rFonts w:ascii="Times New Roman" w:hAnsi="Times New Roman"/>
                <w:b/>
                <w:lang w:val="en-GB" w:eastAsia="ru-RU"/>
              </w:rPr>
              <w:t>Writing:</w:t>
            </w:r>
            <w:r w:rsidRPr="00091BC0">
              <w:rPr>
                <w:rFonts w:ascii="Times New Roman" w:hAnsi="Times New Roman"/>
                <w:lang w:val="en-GB" w:eastAsia="ru-RU"/>
              </w:rPr>
              <w:t xml:space="preserve"> </w:t>
            </w:r>
            <w:r w:rsidRPr="006C61B3">
              <w:rPr>
                <w:rFonts w:ascii="Times New Roman" w:hAnsi="Times New Roman"/>
                <w:lang w:eastAsia="ru-RU"/>
              </w:rPr>
              <w:t>write a stor</w:t>
            </w:r>
            <w:r>
              <w:rPr>
                <w:rFonts w:ascii="Times New Roman" w:hAnsi="Times New Roman"/>
                <w:lang w:eastAsia="ru-RU"/>
              </w:rPr>
              <w:t>y with a simple linear sequence</w:t>
            </w:r>
            <w:r>
              <w:rPr>
                <w:rFonts w:ascii="Times New Roman" w:hAnsi="Times New Roman"/>
                <w:lang w:val="en-US" w:eastAsia="ru-RU"/>
              </w:rPr>
              <w:t xml:space="preserve">; </w:t>
            </w:r>
            <w:r w:rsidRPr="006C61B3">
              <w:rPr>
                <w:rFonts w:ascii="Times New Roman" w:hAnsi="Times New Roman"/>
                <w:lang w:eastAsia="ru-RU"/>
              </w:rPr>
              <w:t>write a letter of complaint with appropriate register, structure and conventions.</w:t>
            </w:r>
          </w:p>
          <w:p w:rsidR="00E2699C" w:rsidRPr="00091BC0" w:rsidRDefault="00E2699C" w:rsidP="00091BC0">
            <w:pPr>
              <w:spacing w:after="0" w:line="240" w:lineRule="auto"/>
              <w:jc w:val="both"/>
              <w:rPr>
                <w:rFonts w:ascii="Times New Roman" w:hAnsi="Times New Roman"/>
                <w:lang w:val="en-US" w:eastAsia="ru-RU"/>
              </w:rPr>
            </w:pPr>
            <w:r w:rsidRPr="00091BC0">
              <w:rPr>
                <w:rFonts w:ascii="Times New Roman" w:hAnsi="Times New Roman"/>
                <w:b/>
                <w:lang w:val="en-US" w:eastAsia="ru-RU"/>
              </w:rPr>
              <w:t>Home-reading.</w:t>
            </w:r>
          </w:p>
        </w:tc>
        <w:tc>
          <w:tcPr>
            <w:tcW w:w="992" w:type="dxa"/>
            <w:gridSpan w:val="2"/>
          </w:tcPr>
          <w:p w:rsidR="00E2699C" w:rsidRPr="005F709A" w:rsidRDefault="00E2699C" w:rsidP="005F709A">
            <w:pPr>
              <w:spacing w:after="0" w:line="240" w:lineRule="auto"/>
              <w:jc w:val="center"/>
              <w:rPr>
                <w:rFonts w:ascii="Times New Roman" w:hAnsi="Times New Roman"/>
                <w:sz w:val="24"/>
                <w:szCs w:val="24"/>
                <w:lang w:eastAsia="ru-RU"/>
              </w:rPr>
            </w:pPr>
          </w:p>
        </w:tc>
        <w:tc>
          <w:tcPr>
            <w:tcW w:w="1134" w:type="dxa"/>
            <w:gridSpan w:val="2"/>
          </w:tcPr>
          <w:p w:rsidR="00E2699C" w:rsidRPr="00F31928" w:rsidRDefault="00E2699C" w:rsidP="005F709A">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24</w:t>
            </w:r>
          </w:p>
        </w:tc>
        <w:tc>
          <w:tcPr>
            <w:tcW w:w="1157" w:type="dxa"/>
          </w:tcPr>
          <w:p w:rsidR="00E2699C" w:rsidRPr="00F31928" w:rsidRDefault="00E2699C" w:rsidP="005F709A">
            <w:pPr>
              <w:spacing w:after="0" w:line="240" w:lineRule="auto"/>
              <w:jc w:val="center"/>
              <w:rPr>
                <w:rFonts w:ascii="Times New Roman" w:hAnsi="Times New Roman"/>
                <w:sz w:val="24"/>
                <w:szCs w:val="24"/>
                <w:lang w:val="en-US" w:eastAsia="ru-RU"/>
              </w:rPr>
            </w:pPr>
            <w:r>
              <w:rPr>
                <w:rFonts w:ascii="Times New Roman" w:hAnsi="Times New Roman"/>
                <w:sz w:val="24"/>
                <w:szCs w:val="24"/>
                <w:lang w:val="en-US" w:eastAsia="ru-RU"/>
              </w:rPr>
              <w:t>32</w:t>
            </w:r>
          </w:p>
        </w:tc>
      </w:tr>
      <w:tr w:rsidR="00E2699C" w:rsidRPr="009277A4" w:rsidTr="0032232A">
        <w:tc>
          <w:tcPr>
            <w:tcW w:w="6062" w:type="dxa"/>
            <w:gridSpan w:val="6"/>
          </w:tcPr>
          <w:p w:rsidR="00E2699C" w:rsidRPr="005F709A" w:rsidRDefault="00E2699C" w:rsidP="005F709A">
            <w:pPr>
              <w:spacing w:after="0" w:line="240" w:lineRule="auto"/>
              <w:jc w:val="right"/>
              <w:rPr>
                <w:rFonts w:ascii="Times New Roman" w:hAnsi="Times New Roman"/>
                <w:sz w:val="24"/>
                <w:szCs w:val="24"/>
                <w:lang w:eastAsia="ru-RU"/>
              </w:rPr>
            </w:pPr>
            <w:r w:rsidRPr="005F709A">
              <w:rPr>
                <w:rFonts w:ascii="Times New Roman" w:hAnsi="Times New Roman"/>
                <w:lang w:eastAsia="ru-RU"/>
              </w:rPr>
              <w:t>ЗАГ.:</w:t>
            </w:r>
          </w:p>
        </w:tc>
        <w:tc>
          <w:tcPr>
            <w:tcW w:w="992" w:type="dxa"/>
            <w:gridSpan w:val="2"/>
          </w:tcPr>
          <w:p w:rsidR="00E2699C" w:rsidRPr="005F709A" w:rsidRDefault="00E2699C" w:rsidP="005F709A">
            <w:pPr>
              <w:spacing w:after="0" w:line="240" w:lineRule="auto"/>
              <w:jc w:val="center"/>
              <w:rPr>
                <w:rFonts w:ascii="Times New Roman" w:hAnsi="Times New Roman"/>
                <w:sz w:val="24"/>
                <w:szCs w:val="24"/>
                <w:lang w:eastAsia="ru-RU"/>
              </w:rPr>
            </w:pPr>
          </w:p>
        </w:tc>
        <w:tc>
          <w:tcPr>
            <w:tcW w:w="1134" w:type="dxa"/>
            <w:gridSpan w:val="2"/>
          </w:tcPr>
          <w:p w:rsidR="00E2699C" w:rsidRPr="005F709A" w:rsidRDefault="00E2699C" w:rsidP="005F709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216</w:t>
            </w:r>
          </w:p>
        </w:tc>
        <w:tc>
          <w:tcPr>
            <w:tcW w:w="1157" w:type="dxa"/>
          </w:tcPr>
          <w:p w:rsidR="00E2699C" w:rsidRPr="005F709A" w:rsidRDefault="00E2699C" w:rsidP="005F709A">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324</w:t>
            </w:r>
          </w:p>
        </w:tc>
      </w:tr>
      <w:tr w:rsidR="00E2699C" w:rsidRPr="009277A4" w:rsidTr="0032232A">
        <w:tc>
          <w:tcPr>
            <w:tcW w:w="6062" w:type="dxa"/>
            <w:gridSpan w:val="6"/>
          </w:tcPr>
          <w:p w:rsidR="00E2699C" w:rsidRPr="005F709A" w:rsidRDefault="00E2699C" w:rsidP="005F709A">
            <w:pPr>
              <w:spacing w:after="0" w:line="240" w:lineRule="auto"/>
              <w:jc w:val="right"/>
              <w:rPr>
                <w:rFonts w:ascii="Times New Roman" w:hAnsi="Times New Roman"/>
                <w:lang w:eastAsia="ru-RU"/>
              </w:rPr>
            </w:pPr>
          </w:p>
        </w:tc>
        <w:tc>
          <w:tcPr>
            <w:tcW w:w="992" w:type="dxa"/>
            <w:gridSpan w:val="2"/>
          </w:tcPr>
          <w:p w:rsidR="00E2699C" w:rsidRPr="005F709A" w:rsidRDefault="00E2699C" w:rsidP="005F709A">
            <w:pPr>
              <w:spacing w:after="0" w:line="240" w:lineRule="auto"/>
              <w:jc w:val="center"/>
              <w:rPr>
                <w:rFonts w:ascii="Times New Roman" w:hAnsi="Times New Roman"/>
                <w:sz w:val="24"/>
                <w:szCs w:val="24"/>
                <w:lang w:eastAsia="ru-RU"/>
              </w:rPr>
            </w:pPr>
          </w:p>
        </w:tc>
        <w:tc>
          <w:tcPr>
            <w:tcW w:w="1134" w:type="dxa"/>
            <w:gridSpan w:val="2"/>
          </w:tcPr>
          <w:p w:rsidR="00E2699C" w:rsidRPr="005F709A" w:rsidRDefault="00E2699C" w:rsidP="005F709A">
            <w:pPr>
              <w:spacing w:after="0" w:line="240" w:lineRule="auto"/>
              <w:jc w:val="center"/>
              <w:rPr>
                <w:rFonts w:ascii="Times New Roman" w:hAnsi="Times New Roman"/>
                <w:sz w:val="24"/>
                <w:szCs w:val="24"/>
                <w:lang w:eastAsia="ru-RU"/>
              </w:rPr>
            </w:pPr>
          </w:p>
        </w:tc>
        <w:tc>
          <w:tcPr>
            <w:tcW w:w="1157" w:type="dxa"/>
          </w:tcPr>
          <w:p w:rsidR="00E2699C" w:rsidRPr="005F709A" w:rsidRDefault="00E2699C" w:rsidP="005F709A">
            <w:pPr>
              <w:spacing w:after="0" w:line="240" w:lineRule="auto"/>
              <w:jc w:val="center"/>
              <w:rPr>
                <w:rFonts w:ascii="Times New Roman" w:hAnsi="Times New Roman"/>
                <w:sz w:val="24"/>
                <w:szCs w:val="24"/>
                <w:lang w:eastAsia="ru-RU"/>
              </w:rPr>
            </w:pPr>
          </w:p>
        </w:tc>
      </w:tr>
      <w:tr w:rsidR="00E2699C" w:rsidRPr="009277A4" w:rsidTr="00091BC0">
        <w:tc>
          <w:tcPr>
            <w:tcW w:w="9345" w:type="dxa"/>
            <w:gridSpan w:val="11"/>
          </w:tcPr>
          <w:p w:rsidR="00E2699C" w:rsidRPr="005F709A" w:rsidRDefault="00E2699C" w:rsidP="005F709A">
            <w:pPr>
              <w:spacing w:after="0" w:line="240" w:lineRule="auto"/>
              <w:jc w:val="center"/>
              <w:rPr>
                <w:rFonts w:ascii="Times New Roman" w:hAnsi="Times New Roman"/>
                <w:b/>
                <w:sz w:val="24"/>
                <w:szCs w:val="24"/>
                <w:lang w:eastAsia="ru-RU"/>
              </w:rPr>
            </w:pPr>
            <w:r w:rsidRPr="005F709A">
              <w:rPr>
                <w:rFonts w:ascii="Times New Roman" w:hAnsi="Times New Roman"/>
                <w:b/>
                <w:lang w:eastAsia="ru-RU"/>
              </w:rPr>
              <w:t>7. Система оцінювання навчальної дисципліни</w:t>
            </w:r>
          </w:p>
        </w:tc>
      </w:tr>
      <w:tr w:rsidR="00E2699C" w:rsidRPr="009277A4" w:rsidTr="00091BC0">
        <w:tc>
          <w:tcPr>
            <w:tcW w:w="1898" w:type="dxa"/>
            <w:gridSpan w:val="2"/>
          </w:tcPr>
          <w:p w:rsidR="00E2699C" w:rsidRPr="005F709A" w:rsidRDefault="00E2699C" w:rsidP="005F709A">
            <w:pPr>
              <w:widowControl w:val="0"/>
              <w:spacing w:after="0" w:line="240" w:lineRule="auto"/>
              <w:jc w:val="center"/>
              <w:rPr>
                <w:rFonts w:ascii="Times New Roman" w:hAnsi="Times New Roman"/>
                <w:sz w:val="24"/>
                <w:szCs w:val="24"/>
                <w:lang w:eastAsia="uk-UA"/>
              </w:rPr>
            </w:pPr>
            <w:r w:rsidRPr="005F709A">
              <w:rPr>
                <w:rFonts w:ascii="Times New Roman" w:hAnsi="Times New Roman"/>
                <w:sz w:val="24"/>
                <w:szCs w:val="24"/>
                <w:lang w:eastAsia="uk-UA"/>
              </w:rPr>
              <w:t xml:space="preserve">Загальна </w:t>
            </w:r>
            <w:r w:rsidRPr="005F709A">
              <w:rPr>
                <w:rFonts w:ascii="Times New Roman" w:hAnsi="Times New Roman"/>
                <w:sz w:val="24"/>
                <w:szCs w:val="24"/>
                <w:lang w:eastAsia="uk-UA"/>
              </w:rPr>
              <w:lastRenderedPageBreak/>
              <w:t>система оцінювання навчальної дисципліни</w:t>
            </w:r>
          </w:p>
        </w:tc>
        <w:tc>
          <w:tcPr>
            <w:tcW w:w="7447" w:type="dxa"/>
            <w:gridSpan w:val="9"/>
          </w:tcPr>
          <w:p w:rsidR="00E2699C" w:rsidRDefault="00E2699C" w:rsidP="005F709A">
            <w:pPr>
              <w:spacing w:after="0" w:line="240" w:lineRule="auto"/>
              <w:ind w:firstLine="185"/>
              <w:jc w:val="both"/>
              <w:rPr>
                <w:rFonts w:ascii="Times New Roman" w:hAnsi="Times New Roman"/>
                <w:sz w:val="24"/>
                <w:szCs w:val="24"/>
                <w:lang w:eastAsia="ru-RU"/>
              </w:rPr>
            </w:pPr>
            <w:r w:rsidRPr="0042533C">
              <w:rPr>
                <w:rFonts w:ascii="Times New Roman" w:hAnsi="Times New Roman"/>
                <w:sz w:val="24"/>
                <w:szCs w:val="24"/>
                <w:lang w:eastAsia="ru-RU"/>
              </w:rPr>
              <w:lastRenderedPageBreak/>
              <w:t xml:space="preserve">Система оцінювання курсу відбувається згідно з критеріями </w:t>
            </w:r>
            <w:r w:rsidRPr="0042533C">
              <w:rPr>
                <w:rFonts w:ascii="Times New Roman" w:hAnsi="Times New Roman"/>
                <w:sz w:val="24"/>
                <w:szCs w:val="24"/>
                <w:lang w:eastAsia="ru-RU"/>
              </w:rPr>
              <w:lastRenderedPageBreak/>
              <w:t>оцінювання навчальних досягнень студентів, що регламентовані в університеті. Проте, вона дещо відрізняється відповідно до курсу вивчення основної іноземної мови, кожен з яких має свої результати навчання. Система оцінювання основної іноземної мови (англійської) на 1 курсі (1, 2 семестри): Допуск до іспиту становить максимум 50 балів, бал за складання іспиту (підсумковий контроль) становить максимум 50 балів (40 балів за виконання завдань, зазначених у екзаменаційному білеті, та 10 балів за здачу індивідуального читання).</w:t>
            </w:r>
          </w:p>
          <w:tbl>
            <w:tblPr>
              <w:tblW w:w="7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8"/>
              <w:gridCol w:w="567"/>
              <w:gridCol w:w="708"/>
              <w:gridCol w:w="567"/>
              <w:gridCol w:w="709"/>
              <w:gridCol w:w="567"/>
              <w:gridCol w:w="709"/>
              <w:gridCol w:w="1134"/>
              <w:gridCol w:w="992"/>
            </w:tblGrid>
            <w:tr w:rsidR="00E2699C" w:rsidRPr="009277A4" w:rsidTr="009277A4">
              <w:tc>
                <w:tcPr>
                  <w:tcW w:w="5185" w:type="dxa"/>
                  <w:gridSpan w:val="7"/>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center"/>
                    <w:rPr>
                      <w:rFonts w:ascii="Times New Roman" w:hAnsi="Times New Roman"/>
                      <w:b/>
                      <w:lang w:eastAsia="ru-RU"/>
                    </w:rPr>
                  </w:pPr>
                  <w:r w:rsidRPr="009277A4">
                    <w:rPr>
                      <w:rFonts w:ascii="Times New Roman" w:hAnsi="Times New Roman"/>
                      <w:b/>
                      <w:lang w:eastAsia="ru-RU"/>
                    </w:rPr>
                    <w:t>Поточне тестування та самостійна робота</w:t>
                  </w:r>
                </w:p>
              </w:tc>
              <w:tc>
                <w:tcPr>
                  <w:tcW w:w="1134"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rPr>
                      <w:rFonts w:ascii="Times New Roman" w:hAnsi="Times New Roman"/>
                      <w:b/>
                      <w:lang w:eastAsia="ru-RU"/>
                    </w:rPr>
                  </w:pPr>
                  <w:r w:rsidRPr="009277A4">
                    <w:rPr>
                      <w:rFonts w:ascii="Times New Roman" w:hAnsi="Times New Roman"/>
                      <w:b/>
                      <w:lang w:eastAsia="ru-RU"/>
                    </w:rPr>
                    <w:t>Екзамен</w:t>
                  </w:r>
                </w:p>
              </w:tc>
              <w:tc>
                <w:tcPr>
                  <w:tcW w:w="992"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rPr>
                      <w:rFonts w:ascii="Times New Roman" w:hAnsi="Times New Roman"/>
                      <w:b/>
                      <w:lang w:eastAsia="ru-RU"/>
                    </w:rPr>
                  </w:pPr>
                  <w:r w:rsidRPr="009277A4">
                    <w:rPr>
                      <w:rFonts w:ascii="Times New Roman" w:hAnsi="Times New Roman"/>
                      <w:b/>
                      <w:lang w:eastAsia="ru-RU"/>
                    </w:rPr>
                    <w:t>Всього</w:t>
                  </w:r>
                </w:p>
              </w:tc>
            </w:tr>
            <w:tr w:rsidR="00E2699C" w:rsidRPr="009277A4" w:rsidTr="009277A4">
              <w:trPr>
                <w:cantSplit/>
                <w:trHeight w:val="1749"/>
              </w:trPr>
              <w:tc>
                <w:tcPr>
                  <w:tcW w:w="1358" w:type="dxa"/>
                  <w:tcBorders>
                    <w:top w:val="single" w:sz="4" w:space="0" w:color="auto"/>
                    <w:left w:val="single" w:sz="4" w:space="0" w:color="auto"/>
                    <w:bottom w:val="single" w:sz="4" w:space="0" w:color="auto"/>
                    <w:right w:val="single" w:sz="4" w:space="0" w:color="auto"/>
                  </w:tcBorders>
                  <w:textDirection w:val="btLr"/>
                </w:tcPr>
                <w:p w:rsidR="00E2699C" w:rsidRPr="009277A4" w:rsidRDefault="00E2699C" w:rsidP="009277A4">
                  <w:pPr>
                    <w:spacing w:after="0" w:line="240" w:lineRule="auto"/>
                    <w:ind w:left="113" w:right="113"/>
                    <w:jc w:val="center"/>
                    <w:rPr>
                      <w:rFonts w:ascii="Times New Roman" w:hAnsi="Times New Roman"/>
                      <w:b/>
                      <w:lang w:eastAsia="ru-RU"/>
                    </w:rPr>
                  </w:pPr>
                </w:p>
                <w:p w:rsidR="00E2699C" w:rsidRPr="009277A4" w:rsidRDefault="00E2699C" w:rsidP="009277A4">
                  <w:pPr>
                    <w:spacing w:after="0" w:line="240" w:lineRule="auto"/>
                    <w:ind w:left="113" w:right="113"/>
                    <w:jc w:val="center"/>
                    <w:rPr>
                      <w:rFonts w:ascii="Times New Roman" w:hAnsi="Times New Roman"/>
                      <w:b/>
                      <w:lang w:eastAsia="ru-RU"/>
                    </w:rPr>
                  </w:pPr>
                  <w:r w:rsidRPr="009277A4">
                    <w:rPr>
                      <w:rFonts w:ascii="Times New Roman" w:hAnsi="Times New Roman"/>
                      <w:b/>
                      <w:lang w:eastAsia="ru-RU"/>
                    </w:rPr>
                    <w:t>Контроль</w:t>
                  </w:r>
                </w:p>
              </w:tc>
              <w:tc>
                <w:tcPr>
                  <w:tcW w:w="567" w:type="dxa"/>
                  <w:tcBorders>
                    <w:top w:val="single" w:sz="4" w:space="0" w:color="auto"/>
                    <w:left w:val="single" w:sz="4" w:space="0" w:color="auto"/>
                    <w:bottom w:val="single" w:sz="4" w:space="0" w:color="auto"/>
                    <w:right w:val="single" w:sz="4" w:space="0" w:color="auto"/>
                  </w:tcBorders>
                  <w:textDirection w:val="btLr"/>
                </w:tcPr>
                <w:p w:rsidR="00E2699C" w:rsidRPr="009277A4" w:rsidRDefault="00E2699C" w:rsidP="009277A4">
                  <w:pPr>
                    <w:spacing w:after="0" w:line="240" w:lineRule="auto"/>
                    <w:ind w:left="113" w:right="113"/>
                    <w:jc w:val="both"/>
                    <w:rPr>
                      <w:rFonts w:ascii="Times New Roman" w:hAnsi="Times New Roman"/>
                      <w:lang w:eastAsia="ru-RU"/>
                    </w:rPr>
                  </w:pPr>
                  <w:r w:rsidRPr="009277A4">
                    <w:rPr>
                      <w:rFonts w:ascii="Times New Roman" w:hAnsi="Times New Roman"/>
                      <w:lang w:eastAsia="ru-RU"/>
                    </w:rPr>
                    <w:t>Аудиторна робота</w:t>
                  </w:r>
                </w:p>
              </w:tc>
              <w:tc>
                <w:tcPr>
                  <w:tcW w:w="708" w:type="dxa"/>
                  <w:tcBorders>
                    <w:top w:val="single" w:sz="4" w:space="0" w:color="auto"/>
                    <w:left w:val="single" w:sz="4" w:space="0" w:color="auto"/>
                    <w:bottom w:val="single" w:sz="4" w:space="0" w:color="auto"/>
                    <w:right w:val="single" w:sz="4" w:space="0" w:color="auto"/>
                  </w:tcBorders>
                  <w:textDirection w:val="btLr"/>
                </w:tcPr>
                <w:p w:rsidR="00E2699C" w:rsidRPr="009277A4" w:rsidRDefault="00E2699C" w:rsidP="009277A4">
                  <w:pPr>
                    <w:spacing w:after="0" w:line="240" w:lineRule="auto"/>
                    <w:ind w:left="113" w:right="113"/>
                    <w:jc w:val="both"/>
                    <w:rPr>
                      <w:rFonts w:ascii="Times New Roman" w:hAnsi="Times New Roman"/>
                      <w:lang w:eastAsia="ru-RU"/>
                    </w:rPr>
                  </w:pPr>
                  <w:r w:rsidRPr="009277A4">
                    <w:rPr>
                      <w:rFonts w:ascii="Times New Roman" w:hAnsi="Times New Roman"/>
                      <w:lang w:eastAsia="ru-RU"/>
                    </w:rPr>
                    <w:t>Контрольна робота №1</w:t>
                  </w:r>
                </w:p>
              </w:tc>
              <w:tc>
                <w:tcPr>
                  <w:tcW w:w="567" w:type="dxa"/>
                  <w:tcBorders>
                    <w:top w:val="single" w:sz="4" w:space="0" w:color="auto"/>
                    <w:left w:val="single" w:sz="4" w:space="0" w:color="auto"/>
                    <w:bottom w:val="single" w:sz="4" w:space="0" w:color="auto"/>
                    <w:right w:val="single" w:sz="4" w:space="0" w:color="auto"/>
                  </w:tcBorders>
                  <w:textDirection w:val="btLr"/>
                </w:tcPr>
                <w:p w:rsidR="00E2699C" w:rsidRPr="009277A4" w:rsidRDefault="00E2699C" w:rsidP="009277A4">
                  <w:pPr>
                    <w:spacing w:after="0" w:line="240" w:lineRule="auto"/>
                    <w:ind w:left="113" w:right="113"/>
                    <w:jc w:val="both"/>
                    <w:rPr>
                      <w:rFonts w:ascii="Times New Roman" w:hAnsi="Times New Roman"/>
                      <w:lang w:eastAsia="ru-RU"/>
                    </w:rPr>
                  </w:pPr>
                  <w:r w:rsidRPr="009277A4">
                    <w:rPr>
                      <w:rFonts w:ascii="Times New Roman" w:hAnsi="Times New Roman"/>
                      <w:lang w:eastAsia="ru-RU"/>
                    </w:rPr>
                    <w:t>Контрольна робота №2</w:t>
                  </w:r>
                </w:p>
              </w:tc>
              <w:tc>
                <w:tcPr>
                  <w:tcW w:w="709" w:type="dxa"/>
                  <w:tcBorders>
                    <w:top w:val="single" w:sz="4" w:space="0" w:color="auto"/>
                    <w:left w:val="single" w:sz="4" w:space="0" w:color="auto"/>
                    <w:bottom w:val="single" w:sz="4" w:space="0" w:color="auto"/>
                    <w:right w:val="single" w:sz="4" w:space="0" w:color="auto"/>
                  </w:tcBorders>
                  <w:textDirection w:val="btLr"/>
                </w:tcPr>
                <w:p w:rsidR="00E2699C" w:rsidRPr="009277A4" w:rsidRDefault="00E2699C" w:rsidP="009277A4">
                  <w:pPr>
                    <w:spacing w:after="0" w:line="240" w:lineRule="auto"/>
                    <w:ind w:left="113" w:right="113"/>
                    <w:jc w:val="both"/>
                    <w:rPr>
                      <w:rFonts w:ascii="Times New Roman" w:hAnsi="Times New Roman"/>
                      <w:lang w:eastAsia="ru-RU"/>
                    </w:rPr>
                  </w:pPr>
                  <w:r w:rsidRPr="009277A4">
                    <w:rPr>
                      <w:rFonts w:ascii="Times New Roman" w:hAnsi="Times New Roman"/>
                      <w:lang w:eastAsia="ru-RU"/>
                    </w:rPr>
                    <w:t>Контрольна робота №3</w:t>
                  </w:r>
                </w:p>
              </w:tc>
              <w:tc>
                <w:tcPr>
                  <w:tcW w:w="567" w:type="dxa"/>
                  <w:tcBorders>
                    <w:top w:val="single" w:sz="4" w:space="0" w:color="auto"/>
                    <w:left w:val="single" w:sz="4" w:space="0" w:color="auto"/>
                    <w:bottom w:val="single" w:sz="4" w:space="0" w:color="auto"/>
                    <w:right w:val="single" w:sz="4" w:space="0" w:color="auto"/>
                  </w:tcBorders>
                  <w:textDirection w:val="btLr"/>
                </w:tcPr>
                <w:p w:rsidR="00E2699C" w:rsidRPr="009277A4" w:rsidRDefault="00E2699C" w:rsidP="009277A4">
                  <w:pPr>
                    <w:spacing w:after="0" w:line="240" w:lineRule="auto"/>
                    <w:ind w:left="113" w:right="113"/>
                    <w:jc w:val="both"/>
                    <w:rPr>
                      <w:rFonts w:ascii="Times New Roman" w:hAnsi="Times New Roman"/>
                      <w:lang w:eastAsia="ru-RU"/>
                    </w:rPr>
                  </w:pPr>
                  <w:r w:rsidRPr="009277A4">
                    <w:rPr>
                      <w:rFonts w:ascii="Times New Roman" w:hAnsi="Times New Roman"/>
                      <w:lang w:eastAsia="ru-RU"/>
                    </w:rPr>
                    <w:t>Контрольна робота №4</w:t>
                  </w:r>
                </w:p>
              </w:tc>
              <w:tc>
                <w:tcPr>
                  <w:tcW w:w="709" w:type="dxa"/>
                  <w:tcBorders>
                    <w:top w:val="single" w:sz="4" w:space="0" w:color="auto"/>
                    <w:left w:val="single" w:sz="4" w:space="0" w:color="auto"/>
                    <w:bottom w:val="single" w:sz="4" w:space="0" w:color="auto"/>
                    <w:right w:val="single" w:sz="4" w:space="0" w:color="auto"/>
                  </w:tcBorders>
                  <w:textDirection w:val="btLr"/>
                </w:tcPr>
                <w:p w:rsidR="00E2699C" w:rsidRPr="009277A4" w:rsidRDefault="00E2699C" w:rsidP="009277A4">
                  <w:pPr>
                    <w:spacing w:after="0" w:line="240" w:lineRule="auto"/>
                    <w:ind w:left="113" w:right="113"/>
                    <w:jc w:val="both"/>
                    <w:rPr>
                      <w:rFonts w:ascii="Times New Roman" w:hAnsi="Times New Roman"/>
                      <w:lang w:eastAsia="ru-RU"/>
                    </w:rPr>
                  </w:pPr>
                  <w:r w:rsidRPr="009277A4">
                    <w:rPr>
                      <w:rFonts w:ascii="Times New Roman" w:hAnsi="Times New Roman"/>
                      <w:lang w:eastAsia="ru-RU"/>
                    </w:rPr>
                    <w:t>Контрольна робота №5</w:t>
                  </w:r>
                </w:p>
              </w:tc>
              <w:tc>
                <w:tcPr>
                  <w:tcW w:w="1134" w:type="dxa"/>
                  <w:vMerge w:val="restart"/>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center"/>
                    <w:rPr>
                      <w:rFonts w:ascii="Times New Roman" w:hAnsi="Times New Roman"/>
                      <w:b/>
                      <w:lang w:eastAsia="ru-RU"/>
                    </w:rPr>
                  </w:pPr>
                </w:p>
                <w:p w:rsidR="00E2699C" w:rsidRPr="009277A4" w:rsidRDefault="00E2699C" w:rsidP="009277A4">
                  <w:pPr>
                    <w:spacing w:after="0" w:line="240" w:lineRule="auto"/>
                    <w:jc w:val="center"/>
                    <w:rPr>
                      <w:rFonts w:ascii="Times New Roman" w:hAnsi="Times New Roman"/>
                      <w:b/>
                      <w:lang w:eastAsia="ru-RU"/>
                    </w:rPr>
                  </w:pPr>
                </w:p>
                <w:p w:rsidR="00E2699C" w:rsidRPr="009277A4" w:rsidRDefault="00E2699C" w:rsidP="009277A4">
                  <w:pPr>
                    <w:spacing w:after="0" w:line="240" w:lineRule="auto"/>
                    <w:jc w:val="center"/>
                    <w:rPr>
                      <w:rFonts w:ascii="Times New Roman" w:hAnsi="Times New Roman"/>
                      <w:b/>
                      <w:lang w:eastAsia="ru-RU"/>
                    </w:rPr>
                  </w:pPr>
                </w:p>
                <w:p w:rsidR="00E2699C" w:rsidRPr="009277A4" w:rsidRDefault="00E2699C" w:rsidP="009277A4">
                  <w:pPr>
                    <w:spacing w:after="0" w:line="240" w:lineRule="auto"/>
                    <w:jc w:val="center"/>
                    <w:rPr>
                      <w:rFonts w:ascii="Times New Roman" w:hAnsi="Times New Roman"/>
                      <w:b/>
                      <w:lang w:eastAsia="ru-RU"/>
                    </w:rPr>
                  </w:pPr>
                </w:p>
                <w:p w:rsidR="00E2699C" w:rsidRPr="009277A4" w:rsidRDefault="00E2699C" w:rsidP="009277A4">
                  <w:pPr>
                    <w:spacing w:after="0" w:line="240" w:lineRule="auto"/>
                    <w:jc w:val="center"/>
                    <w:rPr>
                      <w:rFonts w:ascii="Times New Roman" w:hAnsi="Times New Roman"/>
                      <w:b/>
                      <w:lang w:eastAsia="ru-RU"/>
                    </w:rPr>
                  </w:pPr>
                </w:p>
                <w:p w:rsidR="00E2699C" w:rsidRPr="009277A4" w:rsidRDefault="00E2699C" w:rsidP="009277A4">
                  <w:pPr>
                    <w:spacing w:after="0" w:line="240" w:lineRule="auto"/>
                    <w:jc w:val="center"/>
                    <w:rPr>
                      <w:rFonts w:ascii="Times New Roman" w:hAnsi="Times New Roman"/>
                      <w:b/>
                      <w:lang w:eastAsia="ru-RU"/>
                    </w:rPr>
                  </w:pPr>
                </w:p>
                <w:p w:rsidR="00E2699C" w:rsidRPr="009277A4" w:rsidRDefault="00E2699C" w:rsidP="009277A4">
                  <w:pPr>
                    <w:spacing w:after="0" w:line="240" w:lineRule="auto"/>
                    <w:jc w:val="center"/>
                    <w:rPr>
                      <w:rFonts w:ascii="Times New Roman" w:hAnsi="Times New Roman"/>
                      <w:lang w:eastAsia="ru-RU"/>
                    </w:rPr>
                  </w:pPr>
                  <w:r w:rsidRPr="009277A4">
                    <w:rPr>
                      <w:rFonts w:ascii="Times New Roman" w:hAnsi="Times New Roman"/>
                      <w:lang w:eastAsia="ru-RU"/>
                    </w:rPr>
                    <w:t>40 (+10 індивідуальне читання)</w:t>
                  </w:r>
                </w:p>
              </w:tc>
              <w:tc>
                <w:tcPr>
                  <w:tcW w:w="992" w:type="dxa"/>
                  <w:vMerge w:val="restart"/>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4"/>
                      <w:szCs w:val="24"/>
                      <w:lang w:eastAsia="ru-RU"/>
                    </w:rPr>
                  </w:pPr>
                </w:p>
                <w:p w:rsidR="00E2699C" w:rsidRPr="009277A4" w:rsidRDefault="00E2699C" w:rsidP="009277A4">
                  <w:pPr>
                    <w:spacing w:after="0" w:line="240" w:lineRule="auto"/>
                    <w:jc w:val="both"/>
                    <w:rPr>
                      <w:rFonts w:ascii="Times New Roman" w:hAnsi="Times New Roman"/>
                      <w:sz w:val="24"/>
                      <w:szCs w:val="24"/>
                      <w:lang w:eastAsia="ru-RU"/>
                    </w:rPr>
                  </w:pPr>
                </w:p>
                <w:p w:rsidR="00E2699C" w:rsidRPr="009277A4" w:rsidRDefault="00E2699C" w:rsidP="009277A4">
                  <w:pPr>
                    <w:spacing w:after="0" w:line="240" w:lineRule="auto"/>
                    <w:jc w:val="both"/>
                    <w:rPr>
                      <w:rFonts w:ascii="Times New Roman" w:hAnsi="Times New Roman"/>
                      <w:sz w:val="24"/>
                      <w:szCs w:val="24"/>
                      <w:lang w:eastAsia="ru-RU"/>
                    </w:rPr>
                  </w:pPr>
                </w:p>
                <w:p w:rsidR="00E2699C" w:rsidRPr="009277A4" w:rsidRDefault="00E2699C" w:rsidP="009277A4">
                  <w:pPr>
                    <w:spacing w:after="0" w:line="240" w:lineRule="auto"/>
                    <w:jc w:val="both"/>
                    <w:rPr>
                      <w:rFonts w:ascii="Times New Roman" w:hAnsi="Times New Roman"/>
                      <w:sz w:val="24"/>
                      <w:szCs w:val="24"/>
                      <w:lang w:eastAsia="ru-RU"/>
                    </w:rPr>
                  </w:pPr>
                </w:p>
                <w:p w:rsidR="00E2699C" w:rsidRPr="009277A4" w:rsidRDefault="00E2699C" w:rsidP="009277A4">
                  <w:pPr>
                    <w:spacing w:after="0" w:line="240" w:lineRule="auto"/>
                    <w:jc w:val="both"/>
                    <w:rPr>
                      <w:rFonts w:ascii="Times New Roman" w:hAnsi="Times New Roman"/>
                      <w:sz w:val="24"/>
                      <w:szCs w:val="24"/>
                      <w:lang w:eastAsia="ru-RU"/>
                    </w:rPr>
                  </w:pPr>
                </w:p>
                <w:p w:rsidR="00E2699C" w:rsidRPr="009277A4" w:rsidRDefault="00E2699C" w:rsidP="009277A4">
                  <w:pPr>
                    <w:spacing w:after="0" w:line="240" w:lineRule="auto"/>
                    <w:jc w:val="both"/>
                    <w:rPr>
                      <w:rFonts w:ascii="Times New Roman" w:hAnsi="Times New Roman"/>
                      <w:sz w:val="24"/>
                      <w:szCs w:val="24"/>
                      <w:lang w:eastAsia="ru-RU"/>
                    </w:rPr>
                  </w:pPr>
                </w:p>
                <w:p w:rsidR="00E2699C" w:rsidRPr="009277A4" w:rsidRDefault="00E2699C" w:rsidP="009277A4">
                  <w:pPr>
                    <w:spacing w:after="0" w:line="240" w:lineRule="auto"/>
                    <w:jc w:val="center"/>
                    <w:rPr>
                      <w:rFonts w:ascii="Times New Roman" w:hAnsi="Times New Roman"/>
                      <w:b/>
                      <w:sz w:val="24"/>
                      <w:szCs w:val="24"/>
                      <w:lang w:eastAsia="ru-RU"/>
                    </w:rPr>
                  </w:pPr>
                  <w:r w:rsidRPr="009277A4">
                    <w:rPr>
                      <w:rFonts w:ascii="Times New Roman" w:hAnsi="Times New Roman"/>
                      <w:b/>
                      <w:sz w:val="24"/>
                      <w:szCs w:val="24"/>
                      <w:lang w:eastAsia="ru-RU"/>
                    </w:rPr>
                    <w:t>100</w:t>
                  </w:r>
                </w:p>
              </w:tc>
            </w:tr>
            <w:tr w:rsidR="00E2699C" w:rsidRPr="009277A4" w:rsidTr="009277A4">
              <w:tc>
                <w:tcPr>
                  <w:tcW w:w="1358"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lang w:eastAsia="ru-RU"/>
                    </w:rPr>
                  </w:pPr>
                  <w:r w:rsidRPr="009277A4">
                    <w:rPr>
                      <w:rFonts w:ascii="Times New Roman" w:hAnsi="Times New Roman"/>
                      <w:lang w:eastAsia="ru-RU"/>
                    </w:rPr>
                    <w:t>Ваговий коефіцієнт</w:t>
                  </w:r>
                </w:p>
              </w:tc>
              <w:tc>
                <w:tcPr>
                  <w:tcW w:w="567"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center"/>
                    <w:rPr>
                      <w:rFonts w:ascii="Times New Roman" w:hAnsi="Times New Roman"/>
                      <w:lang w:eastAsia="ru-RU"/>
                    </w:rPr>
                  </w:pPr>
                  <w:r w:rsidRPr="009277A4">
                    <w:rPr>
                      <w:rFonts w:ascii="Times New Roman" w:hAnsi="Times New Roman"/>
                      <w:lang w:eastAsia="ru-RU"/>
                    </w:rPr>
                    <w:t>6</w:t>
                  </w:r>
                </w:p>
              </w:tc>
              <w:tc>
                <w:tcPr>
                  <w:tcW w:w="708"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center"/>
                    <w:rPr>
                      <w:rFonts w:ascii="Times New Roman" w:hAnsi="Times New Roman"/>
                      <w:lang w:eastAsia="ru-RU"/>
                    </w:rPr>
                  </w:pPr>
                  <w:r w:rsidRPr="009277A4">
                    <w:rPr>
                      <w:rFonts w:ascii="Times New Roman" w:hAnsi="Times New Roman"/>
                      <w:lang w:eastAsia="ru-RU"/>
                    </w:rPr>
                    <w:t>1</w:t>
                  </w:r>
                </w:p>
              </w:tc>
              <w:tc>
                <w:tcPr>
                  <w:tcW w:w="567"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center"/>
                    <w:rPr>
                      <w:rFonts w:ascii="Times New Roman" w:hAnsi="Times New Roman"/>
                      <w:lang w:eastAsia="ru-RU"/>
                    </w:rPr>
                  </w:pPr>
                  <w:r w:rsidRPr="009277A4">
                    <w:rPr>
                      <w:rFonts w:ascii="Times New Roman" w:hAnsi="Times New Roman"/>
                      <w:lang w:eastAsia="ru-RU"/>
                    </w:rPr>
                    <w:t>1</w:t>
                  </w:r>
                </w:p>
              </w:tc>
              <w:tc>
                <w:tcPr>
                  <w:tcW w:w="709"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center"/>
                    <w:rPr>
                      <w:rFonts w:ascii="Times New Roman" w:hAnsi="Times New Roman"/>
                      <w:lang w:eastAsia="ru-RU"/>
                    </w:rPr>
                  </w:pPr>
                  <w:r w:rsidRPr="009277A4">
                    <w:rPr>
                      <w:rFonts w:ascii="Times New Roman" w:hAnsi="Times New Roman"/>
                      <w:lang w:eastAsia="ru-RU"/>
                    </w:rPr>
                    <w:t>1</w:t>
                  </w:r>
                </w:p>
              </w:tc>
              <w:tc>
                <w:tcPr>
                  <w:tcW w:w="567"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center"/>
                    <w:rPr>
                      <w:rFonts w:ascii="Times New Roman" w:hAnsi="Times New Roman"/>
                      <w:lang w:eastAsia="ru-RU"/>
                    </w:rPr>
                  </w:pPr>
                  <w:r w:rsidRPr="009277A4">
                    <w:rPr>
                      <w:rFonts w:ascii="Times New Roman" w:hAnsi="Times New Roman"/>
                      <w:lang w:eastAsia="ru-RU"/>
                    </w:rPr>
                    <w:t>1</w:t>
                  </w:r>
                </w:p>
              </w:tc>
              <w:tc>
                <w:tcPr>
                  <w:tcW w:w="709"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center"/>
                    <w:rPr>
                      <w:rFonts w:ascii="Times New Roman" w:hAnsi="Times New Roman"/>
                      <w:lang w:eastAsia="ru-RU"/>
                    </w:rPr>
                  </w:pPr>
                  <w:r w:rsidRPr="009277A4">
                    <w:rPr>
                      <w:rFonts w:ascii="Times New Roman" w:hAnsi="Times New Roman"/>
                      <w:lang w:eastAsia="ru-RU"/>
                    </w:rPr>
                    <w:t>1</w:t>
                  </w:r>
                </w:p>
              </w:tc>
              <w:tc>
                <w:tcPr>
                  <w:tcW w:w="1134" w:type="dxa"/>
                  <w:vMerge/>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4"/>
                      <w:szCs w:val="24"/>
                      <w:lang w:eastAsia="ru-RU"/>
                    </w:rPr>
                  </w:pPr>
                </w:p>
              </w:tc>
            </w:tr>
            <w:tr w:rsidR="00E2699C" w:rsidRPr="009277A4" w:rsidTr="009277A4">
              <w:trPr>
                <w:trHeight w:val="1058"/>
              </w:trPr>
              <w:tc>
                <w:tcPr>
                  <w:tcW w:w="1358"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lang w:eastAsia="ru-RU"/>
                    </w:rPr>
                  </w:pPr>
                  <w:r w:rsidRPr="009277A4">
                    <w:rPr>
                      <w:rFonts w:ascii="Times New Roman" w:hAnsi="Times New Roman"/>
                      <w:lang w:eastAsia="ru-RU"/>
                    </w:rPr>
                    <w:t>Максимальна кількість балів</w:t>
                  </w:r>
                </w:p>
              </w:tc>
              <w:tc>
                <w:tcPr>
                  <w:tcW w:w="567"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lang w:eastAsia="ru-RU"/>
                    </w:rPr>
                  </w:pPr>
                  <w:r w:rsidRPr="009277A4">
                    <w:rPr>
                      <w:rFonts w:ascii="Times New Roman" w:hAnsi="Times New Roman"/>
                      <w:lang w:eastAsia="ru-RU"/>
                    </w:rPr>
                    <w:t>30</w:t>
                  </w:r>
                </w:p>
              </w:tc>
              <w:tc>
                <w:tcPr>
                  <w:tcW w:w="708"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center"/>
                    <w:rPr>
                      <w:rFonts w:ascii="Times New Roman" w:hAnsi="Times New Roman"/>
                      <w:lang w:eastAsia="ru-RU"/>
                    </w:rPr>
                  </w:pPr>
                  <w:r w:rsidRPr="009277A4">
                    <w:rPr>
                      <w:rFonts w:ascii="Times New Roman" w:hAnsi="Times New Roman"/>
                      <w:lang w:eastAsia="ru-RU"/>
                    </w:rPr>
                    <w:t>5</w:t>
                  </w:r>
                </w:p>
              </w:tc>
              <w:tc>
                <w:tcPr>
                  <w:tcW w:w="567"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center"/>
                    <w:rPr>
                      <w:rFonts w:ascii="Times New Roman" w:hAnsi="Times New Roman"/>
                      <w:lang w:eastAsia="ru-RU"/>
                    </w:rPr>
                  </w:pPr>
                  <w:r w:rsidRPr="009277A4">
                    <w:rPr>
                      <w:rFonts w:ascii="Times New Roman" w:hAnsi="Times New Roman"/>
                      <w:lang w:eastAsia="ru-RU"/>
                    </w:rPr>
                    <w:t>5</w:t>
                  </w:r>
                </w:p>
              </w:tc>
              <w:tc>
                <w:tcPr>
                  <w:tcW w:w="709"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center"/>
                    <w:rPr>
                      <w:rFonts w:ascii="Times New Roman" w:hAnsi="Times New Roman"/>
                      <w:lang w:eastAsia="ru-RU"/>
                    </w:rPr>
                  </w:pPr>
                  <w:r w:rsidRPr="009277A4">
                    <w:rPr>
                      <w:rFonts w:ascii="Times New Roman" w:hAnsi="Times New Roman"/>
                      <w:lang w:eastAsia="ru-RU"/>
                    </w:rPr>
                    <w:t>5</w:t>
                  </w:r>
                </w:p>
              </w:tc>
              <w:tc>
                <w:tcPr>
                  <w:tcW w:w="567"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center"/>
                    <w:rPr>
                      <w:rFonts w:ascii="Times New Roman" w:hAnsi="Times New Roman"/>
                      <w:lang w:eastAsia="ru-RU"/>
                    </w:rPr>
                  </w:pPr>
                  <w:r w:rsidRPr="009277A4">
                    <w:rPr>
                      <w:rFonts w:ascii="Times New Roman" w:hAnsi="Times New Roman"/>
                      <w:lang w:eastAsia="ru-RU"/>
                    </w:rPr>
                    <w:t>5</w:t>
                  </w:r>
                </w:p>
              </w:tc>
              <w:tc>
                <w:tcPr>
                  <w:tcW w:w="709" w:type="dxa"/>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center"/>
                    <w:rPr>
                      <w:rFonts w:ascii="Times New Roman" w:hAnsi="Times New Roman"/>
                      <w:lang w:eastAsia="ru-RU"/>
                    </w:rPr>
                  </w:pPr>
                  <w:r w:rsidRPr="009277A4">
                    <w:rPr>
                      <w:rFonts w:ascii="Times New Roman" w:hAnsi="Times New Roman"/>
                      <w:lang w:eastAsia="ru-RU"/>
                    </w:rPr>
                    <w:t>5</w:t>
                  </w:r>
                </w:p>
              </w:tc>
              <w:tc>
                <w:tcPr>
                  <w:tcW w:w="1134" w:type="dxa"/>
                  <w:vMerge/>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E2699C" w:rsidRPr="009277A4" w:rsidRDefault="00E2699C" w:rsidP="009277A4">
                  <w:pPr>
                    <w:spacing w:after="0" w:line="240" w:lineRule="auto"/>
                    <w:jc w:val="both"/>
                    <w:rPr>
                      <w:rFonts w:ascii="Times New Roman" w:hAnsi="Times New Roman"/>
                      <w:sz w:val="24"/>
                      <w:szCs w:val="24"/>
                      <w:lang w:eastAsia="ru-RU"/>
                    </w:rPr>
                  </w:pPr>
                </w:p>
              </w:tc>
            </w:tr>
          </w:tbl>
          <w:p w:rsidR="00E2699C" w:rsidRPr="005F709A" w:rsidRDefault="00E2699C" w:rsidP="005F709A">
            <w:pPr>
              <w:spacing w:after="0" w:line="240" w:lineRule="auto"/>
              <w:ind w:firstLine="185"/>
              <w:jc w:val="both"/>
              <w:rPr>
                <w:rFonts w:ascii="Times New Roman" w:hAnsi="Times New Roman"/>
                <w:sz w:val="24"/>
                <w:szCs w:val="24"/>
                <w:lang w:eastAsia="ru-RU"/>
              </w:rPr>
            </w:pPr>
          </w:p>
        </w:tc>
      </w:tr>
      <w:tr w:rsidR="00E2699C" w:rsidRPr="009277A4" w:rsidTr="00091BC0">
        <w:tc>
          <w:tcPr>
            <w:tcW w:w="1898" w:type="dxa"/>
            <w:gridSpan w:val="2"/>
          </w:tcPr>
          <w:p w:rsidR="00E2699C" w:rsidRPr="005F709A" w:rsidRDefault="00E2699C" w:rsidP="005F709A">
            <w:pPr>
              <w:widowControl w:val="0"/>
              <w:spacing w:after="0" w:line="240" w:lineRule="auto"/>
              <w:jc w:val="center"/>
              <w:rPr>
                <w:rFonts w:ascii="Times New Roman" w:hAnsi="Times New Roman"/>
                <w:sz w:val="24"/>
                <w:szCs w:val="24"/>
                <w:lang w:eastAsia="uk-UA"/>
              </w:rPr>
            </w:pPr>
            <w:r w:rsidRPr="005F709A">
              <w:rPr>
                <w:rFonts w:ascii="Times New Roman" w:hAnsi="Times New Roman"/>
                <w:sz w:val="24"/>
                <w:szCs w:val="24"/>
                <w:lang w:eastAsia="uk-UA"/>
              </w:rPr>
              <w:lastRenderedPageBreak/>
              <w:t>Вимоги до письмових робіт</w:t>
            </w:r>
          </w:p>
        </w:tc>
        <w:tc>
          <w:tcPr>
            <w:tcW w:w="7447" w:type="dxa"/>
            <w:gridSpan w:val="9"/>
          </w:tcPr>
          <w:p w:rsidR="00E2699C" w:rsidRPr="0042533C" w:rsidRDefault="00E2699C" w:rsidP="00EE3C80">
            <w:pPr>
              <w:spacing w:after="0" w:line="240" w:lineRule="auto"/>
              <w:jc w:val="both"/>
              <w:rPr>
                <w:rFonts w:ascii="Times New Roman" w:hAnsi="Times New Roman"/>
                <w:sz w:val="24"/>
                <w:szCs w:val="24"/>
                <w:lang w:eastAsia="ru-RU"/>
              </w:rPr>
            </w:pPr>
            <w:r w:rsidRPr="0042533C">
              <w:rPr>
                <w:rFonts w:ascii="Times New Roman" w:hAnsi="Times New Roman"/>
                <w:iCs/>
                <w:lang w:eastAsia="ru-RU"/>
              </w:rPr>
              <w:t>У кожному семестрі передбачено написання підс</w:t>
            </w:r>
            <w:r>
              <w:rPr>
                <w:rFonts w:ascii="Times New Roman" w:hAnsi="Times New Roman"/>
                <w:iCs/>
                <w:lang w:eastAsia="ru-RU"/>
              </w:rPr>
              <w:t>умкових тематичних робіт. П</w:t>
            </w:r>
            <w:r w:rsidRPr="0042533C">
              <w:rPr>
                <w:rFonts w:ascii="Times New Roman" w:hAnsi="Times New Roman"/>
                <w:iCs/>
                <w:lang w:eastAsia="ru-RU"/>
              </w:rPr>
              <w:t>исьмова перевірка знань студентів відбувається у формі диктанту, перекладу реч</w:t>
            </w:r>
            <w:r>
              <w:rPr>
                <w:rFonts w:ascii="Times New Roman" w:hAnsi="Times New Roman"/>
                <w:iCs/>
                <w:lang w:eastAsia="ru-RU"/>
              </w:rPr>
              <w:t>ень з української на англійську</w:t>
            </w:r>
            <w:r w:rsidRPr="00705F72">
              <w:rPr>
                <w:rFonts w:ascii="Times New Roman" w:hAnsi="Times New Roman"/>
                <w:iCs/>
                <w:lang w:val="ru-RU" w:eastAsia="ru-RU"/>
              </w:rPr>
              <w:t>.</w:t>
            </w:r>
            <w:r w:rsidRPr="0042533C">
              <w:rPr>
                <w:rFonts w:ascii="Times New Roman" w:hAnsi="Times New Roman"/>
                <w:iCs/>
                <w:lang w:eastAsia="ru-RU"/>
              </w:rPr>
              <w:t xml:space="preserve"> Оцінювання відбувається в межах шкали 1-5. </w:t>
            </w:r>
          </w:p>
        </w:tc>
      </w:tr>
      <w:tr w:rsidR="00E2699C" w:rsidRPr="009277A4" w:rsidTr="00091BC0">
        <w:tc>
          <w:tcPr>
            <w:tcW w:w="1898" w:type="dxa"/>
            <w:gridSpan w:val="2"/>
          </w:tcPr>
          <w:p w:rsidR="00E2699C" w:rsidRPr="005F709A" w:rsidRDefault="00E2699C" w:rsidP="005F709A">
            <w:pPr>
              <w:widowControl w:val="0"/>
              <w:spacing w:after="0" w:line="240" w:lineRule="auto"/>
              <w:jc w:val="center"/>
              <w:rPr>
                <w:rFonts w:ascii="Times New Roman" w:hAnsi="Times New Roman"/>
                <w:sz w:val="24"/>
                <w:szCs w:val="24"/>
                <w:lang w:eastAsia="uk-UA"/>
              </w:rPr>
            </w:pPr>
            <w:r>
              <w:rPr>
                <w:rFonts w:ascii="Times New Roman" w:hAnsi="Times New Roman"/>
                <w:sz w:val="24"/>
                <w:szCs w:val="24"/>
                <w:lang w:eastAsia="uk-UA"/>
              </w:rPr>
              <w:t>Практичні</w:t>
            </w:r>
            <w:r w:rsidRPr="005F709A">
              <w:rPr>
                <w:rFonts w:ascii="Times New Roman" w:hAnsi="Times New Roman"/>
                <w:sz w:val="24"/>
                <w:szCs w:val="24"/>
                <w:lang w:eastAsia="uk-UA"/>
              </w:rPr>
              <w:t xml:space="preserve"> заняття</w:t>
            </w:r>
          </w:p>
        </w:tc>
        <w:tc>
          <w:tcPr>
            <w:tcW w:w="7447" w:type="dxa"/>
            <w:gridSpan w:val="9"/>
          </w:tcPr>
          <w:p w:rsidR="00E2699C" w:rsidRPr="005F709A" w:rsidRDefault="00E2699C" w:rsidP="005F709A">
            <w:pPr>
              <w:spacing w:after="0" w:line="240" w:lineRule="auto"/>
              <w:jc w:val="both"/>
              <w:rPr>
                <w:rFonts w:ascii="Times New Roman" w:hAnsi="Times New Roman"/>
                <w:sz w:val="24"/>
                <w:szCs w:val="24"/>
                <w:lang w:eastAsia="ru-RU"/>
              </w:rPr>
            </w:pPr>
            <w:r w:rsidRPr="0042533C">
              <w:rPr>
                <w:rFonts w:ascii="Times New Roman" w:hAnsi="Times New Roman"/>
                <w:sz w:val="24"/>
                <w:szCs w:val="24"/>
                <w:lang w:eastAsia="ru-RU"/>
              </w:rPr>
              <w:t>Оцінюється відвідуваність усіх занять упродовж семестру за 5-бальною шкалою. Максимальна кількість за ауди</w:t>
            </w:r>
            <w:r>
              <w:rPr>
                <w:rFonts w:ascii="Times New Roman" w:hAnsi="Times New Roman"/>
                <w:sz w:val="24"/>
                <w:szCs w:val="24"/>
                <w:lang w:eastAsia="ru-RU"/>
              </w:rPr>
              <w:t>торну роботу (5 балів у 1, 2</w:t>
            </w:r>
            <w:r w:rsidRPr="0042533C">
              <w:rPr>
                <w:rFonts w:ascii="Times New Roman" w:hAnsi="Times New Roman"/>
                <w:sz w:val="24"/>
                <w:szCs w:val="24"/>
                <w:lang w:eastAsia="ru-RU"/>
              </w:rPr>
              <w:t xml:space="preserve"> семестр</w:t>
            </w:r>
            <w:r>
              <w:rPr>
                <w:rFonts w:ascii="Times New Roman" w:hAnsi="Times New Roman"/>
                <w:sz w:val="24"/>
                <w:szCs w:val="24"/>
                <w:lang w:eastAsia="ru-RU"/>
              </w:rPr>
              <w:t>ах</w:t>
            </w:r>
            <w:r w:rsidRPr="0042533C">
              <w:rPr>
                <w:rFonts w:ascii="Times New Roman" w:hAnsi="Times New Roman"/>
                <w:sz w:val="24"/>
                <w:szCs w:val="24"/>
                <w:lang w:eastAsia="ru-RU"/>
              </w:rPr>
              <w:t xml:space="preserve">) розраховується як середнє арифметичне оцінок, отриманих студентами на заняттях, із </w:t>
            </w:r>
            <w:r>
              <w:rPr>
                <w:rFonts w:ascii="Times New Roman" w:hAnsi="Times New Roman"/>
                <w:sz w:val="24"/>
                <w:szCs w:val="24"/>
                <w:lang w:eastAsia="ru-RU"/>
              </w:rPr>
              <w:t xml:space="preserve">ваговим коефіцієнтом </w:t>
            </w:r>
            <w:r w:rsidRPr="00705F72">
              <w:rPr>
                <w:rFonts w:ascii="Times New Roman" w:hAnsi="Times New Roman"/>
                <w:sz w:val="24"/>
                <w:szCs w:val="24"/>
                <w:lang w:val="ru-RU" w:eastAsia="ru-RU"/>
              </w:rPr>
              <w:t>6</w:t>
            </w:r>
            <w:r>
              <w:rPr>
                <w:rFonts w:ascii="Times New Roman" w:hAnsi="Times New Roman"/>
                <w:sz w:val="24"/>
                <w:szCs w:val="24"/>
                <w:lang w:eastAsia="ru-RU"/>
              </w:rPr>
              <w:t xml:space="preserve"> у 1, 2 семестрах</w:t>
            </w:r>
            <w:r w:rsidRPr="0042533C">
              <w:rPr>
                <w:rFonts w:ascii="Times New Roman" w:hAnsi="Times New Roman"/>
                <w:sz w:val="24"/>
                <w:szCs w:val="24"/>
                <w:lang w:eastAsia="ru-RU"/>
              </w:rPr>
              <w:t>.</w:t>
            </w:r>
          </w:p>
        </w:tc>
      </w:tr>
      <w:tr w:rsidR="00E2699C" w:rsidRPr="009277A4" w:rsidTr="00091BC0">
        <w:tc>
          <w:tcPr>
            <w:tcW w:w="1898" w:type="dxa"/>
            <w:gridSpan w:val="2"/>
          </w:tcPr>
          <w:p w:rsidR="00E2699C" w:rsidRPr="005F709A" w:rsidRDefault="00E2699C" w:rsidP="005F709A">
            <w:pPr>
              <w:widowControl w:val="0"/>
              <w:spacing w:after="0" w:line="240" w:lineRule="auto"/>
              <w:jc w:val="center"/>
              <w:rPr>
                <w:rFonts w:ascii="Times New Roman" w:hAnsi="Times New Roman"/>
                <w:sz w:val="24"/>
                <w:szCs w:val="24"/>
                <w:lang w:eastAsia="uk-UA"/>
              </w:rPr>
            </w:pPr>
            <w:r w:rsidRPr="005F709A">
              <w:rPr>
                <w:rFonts w:ascii="Times New Roman" w:hAnsi="Times New Roman"/>
                <w:sz w:val="24"/>
                <w:szCs w:val="24"/>
                <w:lang w:eastAsia="uk-UA"/>
              </w:rPr>
              <w:t>Умови допуску до підсумкового контролю</w:t>
            </w:r>
          </w:p>
        </w:tc>
        <w:tc>
          <w:tcPr>
            <w:tcW w:w="7447" w:type="dxa"/>
            <w:gridSpan w:val="9"/>
          </w:tcPr>
          <w:p w:rsidR="00E2699C" w:rsidRPr="005F709A" w:rsidRDefault="00E2699C" w:rsidP="005F709A">
            <w:pPr>
              <w:spacing w:after="0" w:line="240" w:lineRule="auto"/>
              <w:jc w:val="both"/>
              <w:rPr>
                <w:rFonts w:ascii="Times New Roman" w:hAnsi="Times New Roman"/>
                <w:sz w:val="24"/>
                <w:szCs w:val="24"/>
                <w:lang w:eastAsia="ru-RU"/>
              </w:rPr>
            </w:pPr>
            <w:r w:rsidRPr="0042533C">
              <w:rPr>
                <w:rFonts w:ascii="Times New Roman" w:hAnsi="Times New Roman"/>
                <w:sz w:val="24"/>
                <w:szCs w:val="24"/>
                <w:lang w:eastAsia="ru-RU"/>
              </w:rPr>
              <w:t>При виставленні допуску до іспиту (максимум 50 балів) враховуються навчальні досягнення студентів (бали), набрані на поточному опитуванні під час контактних (аудиторних) годин, при виконанні завдань для самостійної роботи, а також бали підсум</w:t>
            </w:r>
            <w:r>
              <w:rPr>
                <w:rFonts w:ascii="Times New Roman" w:hAnsi="Times New Roman"/>
                <w:sz w:val="24"/>
                <w:szCs w:val="24"/>
                <w:lang w:eastAsia="ru-RU"/>
              </w:rPr>
              <w:t xml:space="preserve">кового тестування. </w:t>
            </w:r>
          </w:p>
        </w:tc>
      </w:tr>
      <w:tr w:rsidR="00E2699C" w:rsidRPr="009277A4" w:rsidTr="00091BC0">
        <w:tc>
          <w:tcPr>
            <w:tcW w:w="1898" w:type="dxa"/>
            <w:gridSpan w:val="2"/>
          </w:tcPr>
          <w:p w:rsidR="00E2699C" w:rsidRPr="005F709A" w:rsidRDefault="00E2699C" w:rsidP="005F709A">
            <w:pPr>
              <w:widowControl w:val="0"/>
              <w:spacing w:after="0" w:line="240" w:lineRule="auto"/>
              <w:jc w:val="center"/>
              <w:rPr>
                <w:rFonts w:ascii="Times New Roman" w:hAnsi="Times New Roman"/>
                <w:sz w:val="24"/>
                <w:szCs w:val="24"/>
                <w:lang w:eastAsia="uk-UA"/>
              </w:rPr>
            </w:pPr>
            <w:r w:rsidRPr="005F709A">
              <w:rPr>
                <w:rFonts w:ascii="Times New Roman" w:hAnsi="Times New Roman"/>
                <w:sz w:val="24"/>
                <w:szCs w:val="24"/>
                <w:lang w:eastAsia="uk-UA"/>
              </w:rPr>
              <w:t>Підсумковий контроль</w:t>
            </w:r>
          </w:p>
        </w:tc>
        <w:tc>
          <w:tcPr>
            <w:tcW w:w="7447" w:type="dxa"/>
            <w:gridSpan w:val="9"/>
          </w:tcPr>
          <w:p w:rsidR="00E2699C" w:rsidRPr="00504D2C" w:rsidRDefault="00E2699C" w:rsidP="005F709A">
            <w:pPr>
              <w:spacing w:after="0" w:line="240" w:lineRule="auto"/>
              <w:jc w:val="both"/>
              <w:rPr>
                <w:rFonts w:ascii="Times New Roman" w:hAnsi="Times New Roman"/>
                <w:iCs/>
                <w:sz w:val="24"/>
                <w:szCs w:val="24"/>
                <w:lang w:eastAsia="ru-RU"/>
              </w:rPr>
            </w:pPr>
            <w:r w:rsidRPr="00504D2C">
              <w:rPr>
                <w:rFonts w:ascii="Times New Roman" w:hAnsi="Times New Roman"/>
                <w:iCs/>
                <w:lang w:eastAsia="ru-RU"/>
              </w:rPr>
              <w:t>Підсумковий контроль</w:t>
            </w:r>
            <w:r>
              <w:rPr>
                <w:rFonts w:ascii="Times New Roman" w:hAnsi="Times New Roman"/>
                <w:iCs/>
                <w:lang w:eastAsia="ru-RU"/>
              </w:rPr>
              <w:t xml:space="preserve"> проводиться у формі </w:t>
            </w:r>
            <w:r w:rsidRPr="00504D2C">
              <w:rPr>
                <w:rFonts w:ascii="Times New Roman" w:hAnsi="Times New Roman"/>
                <w:iCs/>
                <w:lang w:eastAsia="ru-RU"/>
              </w:rPr>
              <w:t>іспиту</w:t>
            </w:r>
            <w:r>
              <w:rPr>
                <w:rFonts w:ascii="Times New Roman" w:hAnsi="Times New Roman"/>
                <w:iCs/>
                <w:lang w:eastAsia="ru-RU"/>
              </w:rPr>
              <w:t>, який складається з 5 завдань: 1) читання, переклад, переказ автентичного англомовного уривку тексту – 10 балів; 2) розмовна тема – 10 балів; 3) переклад речень – 10 балів; 4) поставити 5 типів запитань до речення – 10 балів; 5) індивідуальне домашнє читання – 10 балів.</w:t>
            </w:r>
          </w:p>
        </w:tc>
      </w:tr>
      <w:tr w:rsidR="00E2699C" w:rsidRPr="009277A4" w:rsidTr="00091BC0">
        <w:tc>
          <w:tcPr>
            <w:tcW w:w="9345" w:type="dxa"/>
            <w:gridSpan w:val="11"/>
          </w:tcPr>
          <w:p w:rsidR="00E2699C" w:rsidRPr="005F709A" w:rsidRDefault="00E2699C" w:rsidP="005F709A">
            <w:pPr>
              <w:spacing w:after="0" w:line="240" w:lineRule="auto"/>
              <w:jc w:val="center"/>
              <w:rPr>
                <w:rFonts w:ascii="Times New Roman" w:hAnsi="Times New Roman"/>
                <w:sz w:val="24"/>
                <w:szCs w:val="24"/>
                <w:lang w:eastAsia="ru-RU"/>
              </w:rPr>
            </w:pPr>
            <w:r w:rsidRPr="005F709A">
              <w:rPr>
                <w:rFonts w:ascii="Times New Roman" w:hAnsi="Times New Roman"/>
                <w:b/>
                <w:lang w:eastAsia="ru-RU"/>
              </w:rPr>
              <w:t>8. Політика навчальної дисципліни</w:t>
            </w:r>
          </w:p>
        </w:tc>
      </w:tr>
      <w:tr w:rsidR="00E2699C" w:rsidRPr="009277A4" w:rsidTr="00091BC0">
        <w:tc>
          <w:tcPr>
            <w:tcW w:w="9345" w:type="dxa"/>
            <w:gridSpan w:val="11"/>
          </w:tcPr>
          <w:p w:rsidR="00E2699C" w:rsidRDefault="00E2699C" w:rsidP="005F709A">
            <w:pPr>
              <w:autoSpaceDE w:val="0"/>
              <w:autoSpaceDN w:val="0"/>
              <w:adjustRightInd w:val="0"/>
              <w:spacing w:after="0" w:line="240" w:lineRule="auto"/>
              <w:ind w:firstLine="310"/>
              <w:jc w:val="both"/>
              <w:rPr>
                <w:rFonts w:ascii="Times New Roman" w:hAnsi="Times New Roman"/>
              </w:rPr>
            </w:pPr>
            <w:r w:rsidRPr="0042533C">
              <w:rPr>
                <w:rFonts w:ascii="Times New Roman" w:hAnsi="Times New Roman"/>
              </w:rPr>
              <w:t>Загальна максимальна сума балів, яка присвоюється студентові за семестр, становить 100 балів, яка є сумою балів за роботу на практичних заняттях, написання тематичних контрольних робіт, підсумкових модульних робіт та балів, отриманих під час іспиту. Допуск до іспиту передбачає отримання рейтингової підсумкової оцінки (максимум 50 балів, мінімум 25 балів). При виставленні рейтингового підсумкового балу обов’язково враховується здача студентом прочитано</w:t>
            </w:r>
            <w:r>
              <w:rPr>
                <w:rFonts w:ascii="Times New Roman" w:hAnsi="Times New Roman"/>
              </w:rPr>
              <w:t>го індивідуального читання у 1-2</w:t>
            </w:r>
            <w:r w:rsidRPr="0042533C">
              <w:rPr>
                <w:rFonts w:ascii="Times New Roman" w:hAnsi="Times New Roman"/>
              </w:rPr>
              <w:t xml:space="preserve"> семестрах та присутність та активність студента на заняттях, недопустимість пропусків та запізнень на заняття; користування мобільним телефоном, планшетом чи іншими мобільними пристроями під час опитування та виконання письмових завдань; списування та плагіат, а також результати відпрацювання з поважної причини пропущених занять. Студент, який не набрав 25 балів, до іспиту за відомістю №1 не допускається. У такому випадку до початку екзаменаційної сесії студент користується </w:t>
            </w:r>
            <w:r w:rsidRPr="0042533C">
              <w:rPr>
                <w:rFonts w:ascii="Times New Roman" w:hAnsi="Times New Roman"/>
              </w:rPr>
              <w:lastRenderedPageBreak/>
              <w:t xml:space="preserve">повторним правом отримати допуск на складання іспиту за відомістю №2 на консультаціях викладача (перескладання пропущених тем, виконання індивідуальних завдань) </w:t>
            </w:r>
          </w:p>
          <w:p w:rsidR="00E2699C" w:rsidRPr="009D1399" w:rsidRDefault="00E2699C" w:rsidP="005F709A">
            <w:pPr>
              <w:autoSpaceDE w:val="0"/>
              <w:autoSpaceDN w:val="0"/>
              <w:adjustRightInd w:val="0"/>
              <w:spacing w:after="0" w:line="240" w:lineRule="auto"/>
              <w:ind w:firstLine="310"/>
              <w:jc w:val="both"/>
              <w:rPr>
                <w:rFonts w:ascii="Times New Roman" w:hAnsi="Times New Roman"/>
                <w:sz w:val="24"/>
                <w:szCs w:val="24"/>
                <w:u w:val="single"/>
              </w:rPr>
            </w:pPr>
            <w:r w:rsidRPr="009D1399">
              <w:rPr>
                <w:rFonts w:ascii="Times New Roman" w:hAnsi="Times New Roman"/>
                <w:u w:val="single"/>
              </w:rPr>
              <w:t>Письмові роботи:</w:t>
            </w:r>
          </w:p>
          <w:p w:rsidR="00E2699C" w:rsidRPr="0042533C" w:rsidRDefault="00E2699C" w:rsidP="009D1399">
            <w:pPr>
              <w:spacing w:after="0" w:line="240" w:lineRule="auto"/>
              <w:jc w:val="both"/>
              <w:rPr>
                <w:rFonts w:ascii="Times New Roman" w:hAnsi="Times New Roman"/>
                <w:sz w:val="24"/>
                <w:szCs w:val="24"/>
              </w:rPr>
            </w:pPr>
            <w:r>
              <w:rPr>
                <w:rFonts w:ascii="Times New Roman" w:hAnsi="Times New Roman"/>
                <w:sz w:val="24"/>
                <w:szCs w:val="24"/>
                <w:lang w:eastAsia="ru-RU"/>
              </w:rPr>
              <w:t>Програмою курсу передбачено 10 письмових підсумкових контрольних робіт</w:t>
            </w:r>
            <w:r w:rsidRPr="009D1399">
              <w:rPr>
                <w:rFonts w:ascii="Times New Roman" w:hAnsi="Times New Roman"/>
                <w:sz w:val="24"/>
                <w:szCs w:val="24"/>
                <w:lang w:eastAsia="ru-RU"/>
              </w:rPr>
              <w:t xml:space="preserve"> (пер</w:t>
            </w:r>
            <w:r>
              <w:rPr>
                <w:rFonts w:ascii="Times New Roman" w:hAnsi="Times New Roman"/>
                <w:sz w:val="24"/>
                <w:szCs w:val="24"/>
                <w:lang w:eastAsia="ru-RU"/>
              </w:rPr>
              <w:t xml:space="preserve">еклад) із максимальною оцінкою </w:t>
            </w:r>
            <w:r w:rsidRPr="009D1399">
              <w:rPr>
                <w:rFonts w:ascii="Times New Roman" w:hAnsi="Times New Roman"/>
                <w:sz w:val="24"/>
                <w:szCs w:val="24"/>
                <w:lang w:eastAsia="ru-RU"/>
              </w:rPr>
              <w:t>5 балів</w:t>
            </w:r>
            <w:r>
              <w:rPr>
                <w:rFonts w:ascii="Times New Roman" w:hAnsi="Times New Roman"/>
                <w:sz w:val="24"/>
                <w:szCs w:val="24"/>
                <w:lang w:eastAsia="ru-RU"/>
              </w:rPr>
              <w:t xml:space="preserve"> за кожну</w:t>
            </w:r>
            <w:r w:rsidRPr="009D1399">
              <w:rPr>
                <w:rFonts w:ascii="Times New Roman" w:hAnsi="Times New Roman"/>
                <w:sz w:val="24"/>
                <w:szCs w:val="24"/>
                <w:lang w:eastAsia="ru-RU"/>
              </w:rPr>
              <w:t xml:space="preserve">. </w:t>
            </w:r>
          </w:p>
          <w:p w:rsidR="00E2699C" w:rsidRDefault="00E2699C" w:rsidP="009D1399">
            <w:pPr>
              <w:spacing w:after="0"/>
              <w:ind w:firstLine="312"/>
              <w:jc w:val="both"/>
              <w:rPr>
                <w:rFonts w:ascii="Times New Roman" w:hAnsi="Times New Roman"/>
                <w:u w:val="single"/>
              </w:rPr>
            </w:pPr>
            <w:r w:rsidRPr="009D1399">
              <w:rPr>
                <w:rFonts w:ascii="Times New Roman" w:hAnsi="Times New Roman"/>
                <w:u w:val="single"/>
              </w:rPr>
              <w:t>Академічна доброчесність:</w:t>
            </w:r>
          </w:p>
          <w:p w:rsidR="00E2699C" w:rsidRPr="00705F72" w:rsidRDefault="00E2699C" w:rsidP="009D1399">
            <w:pPr>
              <w:spacing w:after="0"/>
              <w:ind w:firstLine="312"/>
              <w:jc w:val="both"/>
              <w:rPr>
                <w:rFonts w:ascii="Times New Roman" w:hAnsi="Times New Roman"/>
                <w:color w:val="000000"/>
                <w:sz w:val="24"/>
                <w:szCs w:val="24"/>
                <w:shd w:val="clear" w:color="auto" w:fill="FFFFFF"/>
                <w:lang w:val="ru-RU" w:eastAsia="ru-RU"/>
              </w:rPr>
            </w:pPr>
            <w:r w:rsidRPr="009D1399">
              <w:rPr>
                <w:rFonts w:ascii="Times New Roman" w:hAnsi="Times New Roman"/>
                <w:color w:val="000000"/>
                <w:sz w:val="24"/>
                <w:szCs w:val="24"/>
                <w:shd w:val="clear" w:color="auto" w:fill="FFFFFF"/>
                <w:lang w:eastAsia="ru-RU"/>
              </w:rPr>
              <w:t xml:space="preserve">Списування та плагіат, а також користування мобільним </w:t>
            </w:r>
            <w:r>
              <w:rPr>
                <w:rFonts w:ascii="Times New Roman" w:hAnsi="Times New Roman"/>
                <w:color w:val="000000"/>
                <w:sz w:val="24"/>
                <w:szCs w:val="24"/>
                <w:shd w:val="clear" w:color="auto" w:fill="FFFFFF"/>
                <w:lang w:eastAsia="ru-RU"/>
              </w:rPr>
              <w:t>тел</w:t>
            </w:r>
            <w:r w:rsidRPr="009D1399">
              <w:rPr>
                <w:rFonts w:ascii="Times New Roman" w:hAnsi="Times New Roman"/>
                <w:color w:val="000000"/>
                <w:sz w:val="24"/>
                <w:szCs w:val="24"/>
                <w:shd w:val="clear" w:color="auto" w:fill="FFFFFF"/>
                <w:lang w:eastAsia="ru-RU"/>
              </w:rPr>
              <w:t xml:space="preserve">ефоном, планшетом чи іншими мобільними пристроями під час опитування, виконання письмового завдання чи тестування є недопустимими та призводять до незарахування результатів чи нескладання тестування. </w:t>
            </w:r>
          </w:p>
          <w:p w:rsidR="00E2699C" w:rsidRPr="009D1399" w:rsidRDefault="00E2699C" w:rsidP="009D1399">
            <w:pPr>
              <w:autoSpaceDE w:val="0"/>
              <w:autoSpaceDN w:val="0"/>
              <w:adjustRightInd w:val="0"/>
              <w:spacing w:after="0" w:line="240" w:lineRule="auto"/>
              <w:ind w:firstLine="310"/>
              <w:jc w:val="both"/>
              <w:rPr>
                <w:rFonts w:ascii="Times New Roman" w:hAnsi="Times New Roman"/>
                <w:sz w:val="24"/>
                <w:szCs w:val="24"/>
                <w:u w:val="single"/>
              </w:rPr>
            </w:pPr>
            <w:r w:rsidRPr="009D1399">
              <w:rPr>
                <w:rFonts w:ascii="Times New Roman" w:hAnsi="Times New Roman"/>
                <w:u w:val="single"/>
              </w:rPr>
              <w:t>Відвідування занять</w:t>
            </w:r>
          </w:p>
          <w:p w:rsidR="00E2699C" w:rsidRPr="00705F72" w:rsidRDefault="00E2699C" w:rsidP="009D1399">
            <w:pPr>
              <w:spacing w:after="0" w:line="240" w:lineRule="auto"/>
              <w:ind w:firstLine="310"/>
              <w:jc w:val="both"/>
              <w:rPr>
                <w:rFonts w:ascii="Times New Roman" w:hAnsi="Times New Roman"/>
                <w:sz w:val="24"/>
                <w:szCs w:val="24"/>
                <w:lang w:val="ru-RU" w:eastAsia="ru-RU"/>
              </w:rPr>
            </w:pPr>
            <w:r w:rsidRPr="009D1399">
              <w:rPr>
                <w:rFonts w:ascii="Times New Roman" w:hAnsi="Times New Roman"/>
                <w:sz w:val="24"/>
                <w:szCs w:val="24"/>
                <w:lang w:eastAsia="ru-RU"/>
              </w:rPr>
              <w:t>Студент зобов’язаний відвідувати практичні заняття, а також виконувати самостійну роботу, необхідну для підготовки до практичних занять і контрольних робіт. Пропуски практичних занять без поважних причин знижують рейтинг студента, оскільки зменшують кількість балів, які виводяться шляхом додавання оцінок, отриманих студентом на практичних заняттях. Студент, який пропустив практичне заняття з поважної причини, має право на відпрацювання цього практичного заняття під час консультації.</w:t>
            </w:r>
          </w:p>
        </w:tc>
      </w:tr>
      <w:tr w:rsidR="00E2699C" w:rsidRPr="009277A4" w:rsidTr="00091BC0">
        <w:tc>
          <w:tcPr>
            <w:tcW w:w="9345" w:type="dxa"/>
            <w:gridSpan w:val="11"/>
          </w:tcPr>
          <w:p w:rsidR="00E2699C" w:rsidRPr="005F709A" w:rsidRDefault="00E2699C" w:rsidP="005F709A">
            <w:pPr>
              <w:spacing w:after="0" w:line="240" w:lineRule="auto"/>
              <w:jc w:val="center"/>
              <w:rPr>
                <w:rFonts w:ascii="Times New Roman" w:hAnsi="Times New Roman"/>
                <w:b/>
                <w:sz w:val="24"/>
                <w:szCs w:val="24"/>
                <w:lang w:eastAsia="ru-RU"/>
              </w:rPr>
            </w:pPr>
            <w:r w:rsidRPr="005F709A">
              <w:rPr>
                <w:rFonts w:ascii="Times New Roman" w:hAnsi="Times New Roman"/>
                <w:b/>
                <w:lang w:eastAsia="ru-RU"/>
              </w:rPr>
              <w:lastRenderedPageBreak/>
              <w:t>9. Рекомендована література</w:t>
            </w:r>
          </w:p>
        </w:tc>
      </w:tr>
      <w:tr w:rsidR="00E2699C" w:rsidRPr="009277A4" w:rsidTr="00091BC0">
        <w:tc>
          <w:tcPr>
            <w:tcW w:w="9345" w:type="dxa"/>
            <w:gridSpan w:val="11"/>
          </w:tcPr>
          <w:p w:rsidR="00E2699C" w:rsidRDefault="00E2699C" w:rsidP="001F5AC5">
            <w:pPr>
              <w:tabs>
                <w:tab w:val="num" w:pos="-258"/>
                <w:tab w:val="left" w:pos="567"/>
              </w:tabs>
              <w:autoSpaceDE w:val="0"/>
              <w:autoSpaceDN w:val="0"/>
              <w:adjustRightInd w:val="0"/>
              <w:spacing w:after="0" w:line="240" w:lineRule="auto"/>
              <w:ind w:left="176"/>
              <w:jc w:val="both"/>
              <w:rPr>
                <w:rFonts w:ascii="Times New Roman" w:hAnsi="Times New Roman"/>
                <w:lang w:val="en-US" w:eastAsia="ru-RU"/>
              </w:rPr>
            </w:pPr>
            <w:r w:rsidRPr="005F709A">
              <w:rPr>
                <w:rFonts w:ascii="Times New Roman" w:hAnsi="Times New Roman"/>
                <w:lang w:eastAsia="ru-RU"/>
              </w:rPr>
              <w:t>1.</w:t>
            </w:r>
            <w:r>
              <w:rPr>
                <w:rFonts w:ascii="Times New Roman" w:hAnsi="Times New Roman"/>
                <w:lang w:eastAsia="ru-RU"/>
              </w:rPr>
              <w:t xml:space="preserve"> </w:t>
            </w:r>
            <w:r w:rsidRPr="001F5AC5">
              <w:rPr>
                <w:rFonts w:ascii="Times New Roman" w:hAnsi="Times New Roman"/>
                <w:lang w:eastAsia="ru-RU"/>
              </w:rPr>
              <w:t>Brayshaw</w:t>
            </w:r>
            <w:r>
              <w:rPr>
                <w:rFonts w:ascii="Times New Roman" w:hAnsi="Times New Roman"/>
                <w:lang w:val="en-US" w:eastAsia="ru-RU"/>
              </w:rPr>
              <w:t xml:space="preserve"> D.</w:t>
            </w:r>
            <w:r>
              <w:rPr>
                <w:rFonts w:ascii="Times New Roman" w:hAnsi="Times New Roman"/>
                <w:lang w:eastAsia="ru-RU"/>
              </w:rPr>
              <w:t xml:space="preserve">, </w:t>
            </w:r>
            <w:r w:rsidRPr="001F5AC5">
              <w:rPr>
                <w:rFonts w:ascii="Times New Roman" w:hAnsi="Times New Roman"/>
                <w:lang w:eastAsia="ru-RU"/>
              </w:rPr>
              <w:t>Hastings</w:t>
            </w:r>
            <w:r>
              <w:rPr>
                <w:rFonts w:ascii="Times New Roman" w:hAnsi="Times New Roman"/>
                <w:lang w:val="en-US" w:eastAsia="ru-RU"/>
              </w:rPr>
              <w:t xml:space="preserve"> B.</w:t>
            </w:r>
            <w:r>
              <w:rPr>
                <w:rFonts w:ascii="Times New Roman" w:hAnsi="Times New Roman"/>
                <w:lang w:eastAsia="ru-RU"/>
              </w:rPr>
              <w:t xml:space="preserve">, </w:t>
            </w:r>
            <w:r w:rsidRPr="001F5AC5">
              <w:rPr>
                <w:rFonts w:ascii="Times New Roman" w:hAnsi="Times New Roman"/>
                <w:lang w:eastAsia="ru-RU"/>
              </w:rPr>
              <w:t>Edwards</w:t>
            </w:r>
            <w:r>
              <w:rPr>
                <w:rFonts w:ascii="Times New Roman" w:hAnsi="Times New Roman"/>
                <w:lang w:val="en-US" w:eastAsia="ru-RU"/>
              </w:rPr>
              <w:t xml:space="preserve"> L.</w:t>
            </w:r>
            <w:r>
              <w:rPr>
                <w:rFonts w:ascii="Times New Roman" w:hAnsi="Times New Roman"/>
                <w:lang w:eastAsia="ru-RU"/>
              </w:rPr>
              <w:t xml:space="preserve">, </w:t>
            </w:r>
            <w:r w:rsidRPr="001F5AC5">
              <w:rPr>
                <w:rFonts w:ascii="Times New Roman" w:hAnsi="Times New Roman"/>
                <w:lang w:eastAsia="ru-RU"/>
              </w:rPr>
              <w:t>Bright</w:t>
            </w:r>
            <w:r>
              <w:rPr>
                <w:rFonts w:ascii="Times New Roman" w:hAnsi="Times New Roman"/>
                <w:lang w:val="en-US" w:eastAsia="ru-RU"/>
              </w:rPr>
              <w:t xml:space="preserve"> C.</w:t>
            </w:r>
            <w:r w:rsidRPr="001F5AC5">
              <w:rPr>
                <w:rFonts w:ascii="Times New Roman" w:hAnsi="Times New Roman"/>
                <w:lang w:eastAsia="ru-RU"/>
              </w:rPr>
              <w:t xml:space="preserve"> </w:t>
            </w:r>
            <w:r>
              <w:rPr>
                <w:rFonts w:ascii="Times New Roman" w:hAnsi="Times New Roman"/>
                <w:lang w:val="en-US" w:eastAsia="ru-RU"/>
              </w:rPr>
              <w:t>High Note 3 Student’s Book,</w:t>
            </w:r>
            <w:r w:rsidRPr="009277A4">
              <w:t xml:space="preserve"> </w:t>
            </w:r>
            <w:r w:rsidRPr="00A66BE7">
              <w:rPr>
                <w:rFonts w:ascii="Times New Roman" w:hAnsi="Times New Roman"/>
                <w:lang w:eastAsia="ru-RU"/>
              </w:rPr>
              <w:t>Pearson Education Limited</w:t>
            </w:r>
            <w:r>
              <w:rPr>
                <w:rFonts w:ascii="Times New Roman" w:hAnsi="Times New Roman"/>
                <w:lang w:val="en-US" w:eastAsia="ru-RU"/>
              </w:rPr>
              <w:t>,</w:t>
            </w:r>
            <w:r w:rsidRPr="00A66BE7">
              <w:rPr>
                <w:rFonts w:ascii="Times New Roman" w:hAnsi="Times New Roman"/>
                <w:lang w:eastAsia="ru-RU"/>
              </w:rPr>
              <w:t xml:space="preserve"> 2020</w:t>
            </w:r>
            <w:r>
              <w:rPr>
                <w:rFonts w:ascii="Times New Roman" w:hAnsi="Times New Roman"/>
                <w:lang w:val="en-US" w:eastAsia="ru-RU"/>
              </w:rPr>
              <w:t>. 203p.</w:t>
            </w:r>
            <w:r w:rsidRPr="009277A4">
              <w:t xml:space="preserve"> </w:t>
            </w:r>
            <w:r w:rsidRPr="00A66BE7">
              <w:rPr>
                <w:rFonts w:ascii="Times New Roman" w:hAnsi="Times New Roman"/>
                <w:lang w:eastAsia="ru-RU"/>
              </w:rPr>
              <w:t>(Бібліотека ПНУ)</w:t>
            </w:r>
          </w:p>
          <w:p w:rsidR="00E2699C" w:rsidRPr="00A66BE7" w:rsidRDefault="00E2699C" w:rsidP="00A66BE7">
            <w:pPr>
              <w:tabs>
                <w:tab w:val="num" w:pos="-258"/>
                <w:tab w:val="left" w:pos="567"/>
              </w:tabs>
              <w:autoSpaceDE w:val="0"/>
              <w:autoSpaceDN w:val="0"/>
              <w:adjustRightInd w:val="0"/>
              <w:spacing w:after="0" w:line="240" w:lineRule="auto"/>
              <w:ind w:left="176"/>
              <w:jc w:val="both"/>
              <w:rPr>
                <w:rFonts w:ascii="Times New Roman" w:hAnsi="Times New Roman"/>
                <w:lang w:val="en-US" w:eastAsia="ru-RU"/>
              </w:rPr>
            </w:pPr>
            <w:r>
              <w:rPr>
                <w:rFonts w:ascii="Times New Roman" w:hAnsi="Times New Roman"/>
                <w:lang w:val="en-US" w:eastAsia="ru-RU"/>
              </w:rPr>
              <w:t>2.</w:t>
            </w:r>
            <w:r w:rsidRPr="00A66BE7">
              <w:rPr>
                <w:rFonts w:ascii="Times New Roman" w:hAnsi="Times New Roman"/>
                <w:lang w:eastAsia="ru-RU"/>
              </w:rPr>
              <w:t xml:space="preserve"> Cole</w:t>
            </w:r>
            <w:r>
              <w:rPr>
                <w:rFonts w:ascii="Times New Roman" w:hAnsi="Times New Roman"/>
                <w:lang w:val="en-US" w:eastAsia="ru-RU"/>
              </w:rPr>
              <w:t xml:space="preserve"> A. High Note 3 Teacher’s Book, </w:t>
            </w:r>
            <w:r w:rsidRPr="00A66BE7">
              <w:rPr>
                <w:rFonts w:ascii="Times New Roman" w:hAnsi="Times New Roman"/>
                <w:lang w:eastAsia="ru-RU"/>
              </w:rPr>
              <w:t>Pearson Education Limited</w:t>
            </w:r>
            <w:r w:rsidRPr="00A66BE7">
              <w:rPr>
                <w:rFonts w:ascii="Times New Roman" w:hAnsi="Times New Roman"/>
                <w:lang w:val="en-US" w:eastAsia="ru-RU"/>
              </w:rPr>
              <w:t>,</w:t>
            </w:r>
            <w:r w:rsidRPr="00A66BE7">
              <w:rPr>
                <w:rFonts w:ascii="Times New Roman" w:hAnsi="Times New Roman"/>
                <w:lang w:eastAsia="ru-RU"/>
              </w:rPr>
              <w:t xml:space="preserve"> 2020</w:t>
            </w:r>
            <w:r w:rsidRPr="00A66BE7">
              <w:rPr>
                <w:rFonts w:ascii="Times New Roman" w:hAnsi="Times New Roman"/>
                <w:lang w:val="en-US" w:eastAsia="ru-RU"/>
              </w:rPr>
              <w:t>.</w:t>
            </w:r>
            <w:r>
              <w:rPr>
                <w:rFonts w:ascii="Times New Roman" w:hAnsi="Times New Roman"/>
                <w:lang w:val="en-US" w:eastAsia="ru-RU"/>
              </w:rPr>
              <w:t xml:space="preserve"> 336p.</w:t>
            </w:r>
            <w:r w:rsidRPr="009277A4">
              <w:t xml:space="preserve"> </w:t>
            </w:r>
            <w:r w:rsidRPr="00A66BE7">
              <w:rPr>
                <w:rFonts w:ascii="Times New Roman" w:hAnsi="Times New Roman"/>
                <w:lang w:eastAsia="ru-RU"/>
              </w:rPr>
              <w:t>(Бібліотека ПНУ)</w:t>
            </w:r>
          </w:p>
          <w:p w:rsidR="00E2699C" w:rsidRDefault="00E2699C" w:rsidP="005F709A">
            <w:pPr>
              <w:tabs>
                <w:tab w:val="num" w:pos="-258"/>
                <w:tab w:val="left" w:pos="567"/>
              </w:tabs>
              <w:autoSpaceDE w:val="0"/>
              <w:autoSpaceDN w:val="0"/>
              <w:adjustRightInd w:val="0"/>
              <w:spacing w:after="0" w:line="240" w:lineRule="auto"/>
              <w:ind w:left="176"/>
              <w:jc w:val="both"/>
              <w:rPr>
                <w:rFonts w:ascii="Times New Roman" w:hAnsi="Times New Roman"/>
                <w:lang w:val="en-US" w:eastAsia="ru-RU"/>
              </w:rPr>
            </w:pPr>
            <w:r w:rsidRPr="005F709A">
              <w:rPr>
                <w:rFonts w:ascii="Times New Roman" w:hAnsi="Times New Roman"/>
                <w:lang w:eastAsia="ru-RU"/>
              </w:rPr>
              <w:t>3.</w:t>
            </w:r>
            <w:r w:rsidRPr="00A66BE7">
              <w:rPr>
                <w:rFonts w:ascii="Times New Roman" w:hAnsi="Times New Roman"/>
                <w:lang w:eastAsia="ru-RU"/>
              </w:rPr>
              <w:t xml:space="preserve"> Brayshaw</w:t>
            </w:r>
            <w:r w:rsidRPr="00A66BE7">
              <w:rPr>
                <w:rFonts w:ascii="Times New Roman" w:hAnsi="Times New Roman"/>
                <w:lang w:val="en-US" w:eastAsia="ru-RU"/>
              </w:rPr>
              <w:t xml:space="preserve"> D.</w:t>
            </w:r>
            <w:r w:rsidRPr="00A66BE7">
              <w:rPr>
                <w:rFonts w:ascii="Times New Roman" w:hAnsi="Times New Roman"/>
                <w:lang w:eastAsia="ru-RU"/>
              </w:rPr>
              <w:t>, Hastings</w:t>
            </w:r>
            <w:r w:rsidRPr="00A66BE7">
              <w:rPr>
                <w:rFonts w:ascii="Times New Roman" w:hAnsi="Times New Roman"/>
                <w:lang w:val="en-US" w:eastAsia="ru-RU"/>
              </w:rPr>
              <w:t xml:space="preserve"> B.</w:t>
            </w:r>
            <w:r w:rsidRPr="00A66BE7">
              <w:rPr>
                <w:rFonts w:ascii="Times New Roman" w:hAnsi="Times New Roman"/>
                <w:lang w:eastAsia="ru-RU"/>
              </w:rPr>
              <w:t>, Edwards</w:t>
            </w:r>
            <w:r w:rsidRPr="00A66BE7">
              <w:rPr>
                <w:rFonts w:ascii="Times New Roman" w:hAnsi="Times New Roman"/>
                <w:lang w:val="en-US" w:eastAsia="ru-RU"/>
              </w:rPr>
              <w:t xml:space="preserve"> L.</w:t>
            </w:r>
            <w:r w:rsidRPr="00A66BE7">
              <w:rPr>
                <w:rFonts w:ascii="Times New Roman" w:hAnsi="Times New Roman"/>
                <w:lang w:eastAsia="ru-RU"/>
              </w:rPr>
              <w:t>, Bright</w:t>
            </w:r>
            <w:r w:rsidRPr="00A66BE7">
              <w:rPr>
                <w:rFonts w:ascii="Times New Roman" w:hAnsi="Times New Roman"/>
                <w:lang w:val="en-US" w:eastAsia="ru-RU"/>
              </w:rPr>
              <w:t xml:space="preserve"> C.</w:t>
            </w:r>
            <w:r w:rsidRPr="00A66BE7">
              <w:rPr>
                <w:rFonts w:ascii="Times New Roman" w:hAnsi="Times New Roman"/>
                <w:lang w:eastAsia="ru-RU"/>
              </w:rPr>
              <w:t xml:space="preserve"> </w:t>
            </w:r>
            <w:r w:rsidRPr="00A66BE7">
              <w:rPr>
                <w:rFonts w:ascii="Times New Roman" w:hAnsi="Times New Roman"/>
                <w:lang w:val="en-US" w:eastAsia="ru-RU"/>
              </w:rPr>
              <w:t>High Note 3</w:t>
            </w:r>
            <w:r>
              <w:rPr>
                <w:rFonts w:ascii="Times New Roman" w:hAnsi="Times New Roman"/>
                <w:lang w:val="en-US" w:eastAsia="ru-RU"/>
              </w:rPr>
              <w:t xml:space="preserve"> Workbook, </w:t>
            </w:r>
            <w:r w:rsidRPr="00A66BE7">
              <w:rPr>
                <w:rFonts w:ascii="Times New Roman" w:hAnsi="Times New Roman"/>
                <w:lang w:eastAsia="ru-RU"/>
              </w:rPr>
              <w:t>Pearson Education Limited</w:t>
            </w:r>
            <w:r w:rsidRPr="00A66BE7">
              <w:rPr>
                <w:rFonts w:ascii="Times New Roman" w:hAnsi="Times New Roman"/>
                <w:lang w:val="en-US" w:eastAsia="ru-RU"/>
              </w:rPr>
              <w:t>,</w:t>
            </w:r>
            <w:r w:rsidRPr="00A66BE7">
              <w:rPr>
                <w:rFonts w:ascii="Times New Roman" w:hAnsi="Times New Roman"/>
                <w:lang w:eastAsia="ru-RU"/>
              </w:rPr>
              <w:t xml:space="preserve"> 2020</w:t>
            </w:r>
            <w:r w:rsidRPr="00A66BE7">
              <w:rPr>
                <w:rFonts w:ascii="Times New Roman" w:hAnsi="Times New Roman"/>
                <w:lang w:val="en-US" w:eastAsia="ru-RU"/>
              </w:rPr>
              <w:t>.</w:t>
            </w:r>
            <w:r>
              <w:rPr>
                <w:rFonts w:ascii="Times New Roman" w:hAnsi="Times New Roman"/>
                <w:lang w:val="en-US" w:eastAsia="ru-RU"/>
              </w:rPr>
              <w:t xml:space="preserve"> </w:t>
            </w:r>
            <w:r w:rsidRPr="00A66BE7">
              <w:rPr>
                <w:rFonts w:ascii="Times New Roman" w:hAnsi="Times New Roman"/>
                <w:lang w:eastAsia="ru-RU"/>
              </w:rPr>
              <w:t>(Бібліотека ПНУ)</w:t>
            </w:r>
          </w:p>
          <w:p w:rsidR="00E2699C" w:rsidRDefault="00E2699C" w:rsidP="005F709A">
            <w:pPr>
              <w:tabs>
                <w:tab w:val="num" w:pos="-258"/>
                <w:tab w:val="left" w:pos="567"/>
              </w:tabs>
              <w:autoSpaceDE w:val="0"/>
              <w:autoSpaceDN w:val="0"/>
              <w:adjustRightInd w:val="0"/>
              <w:spacing w:after="0" w:line="240" w:lineRule="auto"/>
              <w:ind w:left="176"/>
              <w:jc w:val="both"/>
              <w:rPr>
                <w:rFonts w:ascii="Times New Roman" w:hAnsi="Times New Roman"/>
                <w:lang w:val="en-US" w:eastAsia="ru-RU"/>
              </w:rPr>
            </w:pPr>
            <w:r>
              <w:rPr>
                <w:rFonts w:ascii="Times New Roman" w:hAnsi="Times New Roman"/>
                <w:lang w:val="en-US" w:eastAsia="ru-RU"/>
              </w:rPr>
              <w:t xml:space="preserve">4. </w:t>
            </w:r>
            <w:r w:rsidRPr="00A66BE7">
              <w:rPr>
                <w:rFonts w:ascii="Times New Roman" w:hAnsi="Times New Roman"/>
                <w:lang w:eastAsia="ru-RU"/>
              </w:rPr>
              <w:t xml:space="preserve">McCarthy M., O'Dell F. English Collocations In Use. Intermediate. 2nd ed. Cambridge University Press. 2017. 192 p. (Бібліотека ПНУ). </w:t>
            </w:r>
          </w:p>
          <w:p w:rsidR="00E2699C" w:rsidRPr="00A66BE7" w:rsidRDefault="00E2699C" w:rsidP="005F709A">
            <w:pPr>
              <w:tabs>
                <w:tab w:val="num" w:pos="-258"/>
                <w:tab w:val="left" w:pos="567"/>
              </w:tabs>
              <w:autoSpaceDE w:val="0"/>
              <w:autoSpaceDN w:val="0"/>
              <w:adjustRightInd w:val="0"/>
              <w:spacing w:after="0" w:line="240" w:lineRule="auto"/>
              <w:ind w:left="176"/>
              <w:jc w:val="both"/>
              <w:rPr>
                <w:rFonts w:ascii="Times New Roman" w:hAnsi="Times New Roman"/>
                <w:lang w:val="en-US" w:eastAsia="ru-RU"/>
              </w:rPr>
            </w:pPr>
            <w:r w:rsidRPr="00A66BE7">
              <w:rPr>
                <w:rFonts w:ascii="Times New Roman" w:hAnsi="Times New Roman"/>
                <w:lang w:eastAsia="ru-RU"/>
              </w:rPr>
              <w:t>5. McCarthy M., O'Dell F. English Vocabulary in Use. Upper-Intermediate. 4th. ed. 2017. 280 p. (Бібліоте</w:t>
            </w:r>
            <w:r>
              <w:rPr>
                <w:rFonts w:ascii="Times New Roman" w:hAnsi="Times New Roman"/>
                <w:lang w:eastAsia="ru-RU"/>
              </w:rPr>
              <w:t xml:space="preserve">ка ПНУ). </w:t>
            </w:r>
          </w:p>
          <w:p w:rsidR="00E2699C" w:rsidRPr="00A66BE7" w:rsidRDefault="00E2699C" w:rsidP="005F709A">
            <w:pPr>
              <w:tabs>
                <w:tab w:val="num" w:pos="-258"/>
                <w:tab w:val="left" w:pos="567"/>
              </w:tabs>
              <w:autoSpaceDE w:val="0"/>
              <w:autoSpaceDN w:val="0"/>
              <w:adjustRightInd w:val="0"/>
              <w:spacing w:after="0" w:line="240" w:lineRule="auto"/>
              <w:ind w:left="176"/>
              <w:jc w:val="both"/>
              <w:rPr>
                <w:rFonts w:ascii="Times New Roman" w:hAnsi="Times New Roman"/>
                <w:sz w:val="24"/>
                <w:szCs w:val="24"/>
                <w:lang w:val="en-US" w:eastAsia="ru-RU"/>
              </w:rPr>
            </w:pPr>
            <w:r w:rsidRPr="00A66BE7">
              <w:rPr>
                <w:rFonts w:ascii="Times New Roman" w:hAnsi="Times New Roman"/>
                <w:lang w:eastAsia="ru-RU"/>
              </w:rPr>
              <w:t>6. Virginia Evans, Jenny Dooley Grammarway Express Publishing, 2017. (Бібліотека ПНУ).</w:t>
            </w:r>
          </w:p>
          <w:p w:rsidR="00E2699C" w:rsidRPr="00A66BE7" w:rsidRDefault="00E2699C" w:rsidP="00A66BE7">
            <w:pPr>
              <w:tabs>
                <w:tab w:val="num" w:pos="-258"/>
                <w:tab w:val="left" w:pos="567"/>
              </w:tabs>
              <w:autoSpaceDE w:val="0"/>
              <w:autoSpaceDN w:val="0"/>
              <w:adjustRightInd w:val="0"/>
              <w:spacing w:after="0" w:line="240" w:lineRule="auto"/>
              <w:jc w:val="both"/>
              <w:rPr>
                <w:rFonts w:ascii="Times New Roman" w:hAnsi="Times New Roman"/>
                <w:sz w:val="24"/>
                <w:szCs w:val="24"/>
                <w:lang w:val="en-US" w:eastAsia="ru-RU"/>
              </w:rPr>
            </w:pPr>
          </w:p>
        </w:tc>
      </w:tr>
    </w:tbl>
    <w:p w:rsidR="00E2699C" w:rsidRPr="005F709A" w:rsidRDefault="00E2699C" w:rsidP="005F709A">
      <w:pPr>
        <w:spacing w:after="0" w:line="240" w:lineRule="auto"/>
        <w:jc w:val="both"/>
        <w:rPr>
          <w:rFonts w:ascii="Times New Roman" w:hAnsi="Times New Roman"/>
          <w:sz w:val="24"/>
          <w:szCs w:val="24"/>
          <w:lang w:eastAsia="ru-RU"/>
        </w:rPr>
      </w:pPr>
    </w:p>
    <w:p w:rsidR="00E2699C" w:rsidRPr="005F709A" w:rsidRDefault="00E2699C" w:rsidP="005F709A">
      <w:pPr>
        <w:spacing w:after="0" w:line="240" w:lineRule="auto"/>
        <w:jc w:val="both"/>
        <w:rPr>
          <w:rFonts w:ascii="Times New Roman" w:hAnsi="Times New Roman"/>
          <w:sz w:val="28"/>
          <w:szCs w:val="28"/>
          <w:lang w:eastAsia="ru-RU"/>
        </w:rPr>
      </w:pPr>
    </w:p>
    <w:p w:rsidR="00E2699C" w:rsidRPr="005F709A" w:rsidRDefault="00E2699C" w:rsidP="005F709A">
      <w:pPr>
        <w:spacing w:after="0" w:line="240" w:lineRule="auto"/>
        <w:jc w:val="both"/>
        <w:rPr>
          <w:rFonts w:ascii="Times New Roman" w:hAnsi="Times New Roman"/>
          <w:sz w:val="24"/>
          <w:szCs w:val="24"/>
          <w:lang w:eastAsia="ru-RU"/>
        </w:rPr>
      </w:pPr>
    </w:p>
    <w:p w:rsidR="00E2699C" w:rsidRPr="005F709A" w:rsidRDefault="00E2699C" w:rsidP="005F709A">
      <w:pPr>
        <w:spacing w:after="0" w:line="240" w:lineRule="auto"/>
        <w:jc w:val="both"/>
        <w:rPr>
          <w:rFonts w:ascii="Times New Roman" w:hAnsi="Times New Roman"/>
          <w:sz w:val="28"/>
          <w:szCs w:val="28"/>
          <w:lang w:eastAsia="ru-RU"/>
        </w:rPr>
      </w:pPr>
    </w:p>
    <w:p w:rsidR="00E2699C" w:rsidRDefault="00E2699C" w:rsidP="00A66BE7">
      <w:pPr>
        <w:spacing w:after="0"/>
        <w:jc w:val="right"/>
        <w:rPr>
          <w:rFonts w:ascii="Times New Roman" w:hAnsi="Times New Roman"/>
          <w:b/>
          <w:sz w:val="28"/>
          <w:szCs w:val="28"/>
          <w:lang w:eastAsia="ru-RU"/>
        </w:rPr>
      </w:pPr>
      <w:r w:rsidRPr="005F709A">
        <w:rPr>
          <w:rFonts w:ascii="Times New Roman" w:hAnsi="Times New Roman"/>
          <w:bCs/>
          <w:sz w:val="28"/>
          <w:szCs w:val="28"/>
          <w:lang w:eastAsia="ru-RU"/>
        </w:rPr>
        <w:t>Викладач</w:t>
      </w:r>
      <w:r w:rsidRPr="001F5AC5">
        <w:rPr>
          <w:rFonts w:ascii="Times New Roman" w:hAnsi="Times New Roman"/>
          <w:sz w:val="28"/>
          <w:szCs w:val="28"/>
          <w:lang w:eastAsia="ru-RU"/>
        </w:rPr>
        <w:t>і</w:t>
      </w:r>
      <w:r>
        <w:rPr>
          <w:rFonts w:ascii="Times New Roman" w:hAnsi="Times New Roman"/>
          <w:b/>
          <w:sz w:val="28"/>
          <w:szCs w:val="28"/>
          <w:lang w:eastAsia="ru-RU"/>
        </w:rPr>
        <w:t xml:space="preserve"> </w:t>
      </w:r>
      <w:r w:rsidR="008F085C">
        <w:rPr>
          <w:rFonts w:ascii="Times New Roman" w:hAnsi="Times New Roman"/>
          <w:b/>
          <w:sz w:val="28"/>
          <w:szCs w:val="28"/>
          <w:lang w:eastAsia="ru-RU"/>
        </w:rPr>
        <w:t xml:space="preserve">Білянська І.П. </w:t>
      </w:r>
    </w:p>
    <w:p w:rsidR="008F085C" w:rsidRPr="008F085C" w:rsidRDefault="008F085C" w:rsidP="00A66BE7">
      <w:pPr>
        <w:spacing w:after="0"/>
        <w:jc w:val="right"/>
        <w:rPr>
          <w:rFonts w:ascii="Times New Roman" w:hAnsi="Times New Roman"/>
          <w:b/>
          <w:i/>
          <w:sz w:val="28"/>
          <w:szCs w:val="28"/>
          <w:lang w:eastAsia="ru-RU"/>
        </w:rPr>
      </w:pPr>
      <w:r>
        <w:rPr>
          <w:rFonts w:ascii="Times New Roman" w:hAnsi="Times New Roman"/>
          <w:b/>
          <w:sz w:val="28"/>
          <w:szCs w:val="28"/>
          <w:lang w:eastAsia="ru-RU"/>
        </w:rPr>
        <w:t>Лісовська І В.</w:t>
      </w:r>
    </w:p>
    <w:p w:rsidR="00E2699C" w:rsidRPr="001F5AC5" w:rsidRDefault="00E2699C" w:rsidP="00A66BE7">
      <w:pPr>
        <w:spacing w:after="0" w:line="240" w:lineRule="auto"/>
        <w:jc w:val="center"/>
        <w:rPr>
          <w:rFonts w:ascii="Times New Roman" w:hAnsi="Times New Roman"/>
          <w:b/>
          <w:sz w:val="28"/>
          <w:szCs w:val="28"/>
          <w:lang w:eastAsia="ru-RU"/>
        </w:rPr>
      </w:pPr>
    </w:p>
    <w:p w:rsidR="00E2699C" w:rsidRPr="005F709A" w:rsidRDefault="00E2699C" w:rsidP="005F709A">
      <w:pPr>
        <w:spacing w:after="0" w:line="240" w:lineRule="auto"/>
        <w:jc w:val="right"/>
        <w:rPr>
          <w:rFonts w:ascii="Times New Roman" w:hAnsi="Times New Roman"/>
          <w:bCs/>
          <w:sz w:val="28"/>
          <w:szCs w:val="28"/>
          <w:lang w:eastAsia="ru-RU"/>
        </w:rPr>
      </w:pPr>
    </w:p>
    <w:p w:rsidR="00E2699C" w:rsidRPr="005F709A" w:rsidRDefault="00E2699C" w:rsidP="005F709A">
      <w:pPr>
        <w:spacing w:after="0" w:line="240" w:lineRule="auto"/>
        <w:jc w:val="center"/>
        <w:rPr>
          <w:rFonts w:ascii="Times New Roman" w:hAnsi="Times New Roman"/>
          <w:b/>
          <w:sz w:val="28"/>
          <w:szCs w:val="28"/>
          <w:lang w:eastAsia="ru-RU"/>
        </w:rPr>
      </w:pPr>
    </w:p>
    <w:p w:rsidR="00E2699C" w:rsidRPr="005F709A" w:rsidRDefault="00E2699C" w:rsidP="005F709A">
      <w:pPr>
        <w:jc w:val="both"/>
        <w:rPr>
          <w:rFonts w:ascii="Times New Roman" w:hAnsi="Times New Roman"/>
          <w:sz w:val="28"/>
          <w:szCs w:val="28"/>
        </w:rPr>
      </w:pPr>
    </w:p>
    <w:sectPr w:rsidR="00E2699C" w:rsidRPr="005F709A" w:rsidSect="00091BC0">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5F709A"/>
    <w:rsid w:val="00013F34"/>
    <w:rsid w:val="00046E0E"/>
    <w:rsid w:val="00075532"/>
    <w:rsid w:val="00091BC0"/>
    <w:rsid w:val="00151E49"/>
    <w:rsid w:val="001B038A"/>
    <w:rsid w:val="001F5AC5"/>
    <w:rsid w:val="002231E9"/>
    <w:rsid w:val="002379C4"/>
    <w:rsid w:val="002B7405"/>
    <w:rsid w:val="00312159"/>
    <w:rsid w:val="0032232A"/>
    <w:rsid w:val="003B01DB"/>
    <w:rsid w:val="003F4A32"/>
    <w:rsid w:val="0042533C"/>
    <w:rsid w:val="004375B1"/>
    <w:rsid w:val="00471464"/>
    <w:rsid w:val="004F6702"/>
    <w:rsid w:val="00504D2C"/>
    <w:rsid w:val="005535E7"/>
    <w:rsid w:val="005F709A"/>
    <w:rsid w:val="00656761"/>
    <w:rsid w:val="006C61B3"/>
    <w:rsid w:val="006E3754"/>
    <w:rsid w:val="00705F72"/>
    <w:rsid w:val="00742876"/>
    <w:rsid w:val="00782DCD"/>
    <w:rsid w:val="007B2C92"/>
    <w:rsid w:val="007E4A79"/>
    <w:rsid w:val="00806283"/>
    <w:rsid w:val="00874B5E"/>
    <w:rsid w:val="008A0B43"/>
    <w:rsid w:val="008A552B"/>
    <w:rsid w:val="008F085C"/>
    <w:rsid w:val="009277A4"/>
    <w:rsid w:val="009452C1"/>
    <w:rsid w:val="009A4AED"/>
    <w:rsid w:val="009D1399"/>
    <w:rsid w:val="00A66BE7"/>
    <w:rsid w:val="00BA7334"/>
    <w:rsid w:val="00BC0B26"/>
    <w:rsid w:val="00C55485"/>
    <w:rsid w:val="00C86934"/>
    <w:rsid w:val="00D22E10"/>
    <w:rsid w:val="00D75E83"/>
    <w:rsid w:val="00D93DB4"/>
    <w:rsid w:val="00E218FD"/>
    <w:rsid w:val="00E2699C"/>
    <w:rsid w:val="00EE2570"/>
    <w:rsid w:val="00EE3C80"/>
    <w:rsid w:val="00F31928"/>
    <w:rsid w:val="00F546A6"/>
    <w:rsid w:val="00F80019"/>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AED"/>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F709A"/>
    <w:rPr>
      <w:rFonts w:cs="Times New Roman"/>
      <w:color w:val="0000FF"/>
      <w:u w:val="single"/>
    </w:rPr>
  </w:style>
  <w:style w:type="table" w:styleId="a4">
    <w:name w:val="Table Grid"/>
    <w:basedOn w:val="a1"/>
    <w:uiPriority w:val="99"/>
    <w:rsid w:val="005F709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d-learn.pnu.edu.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37E96-628B-4D1B-A56C-E52B221E8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4544</Words>
  <Characters>25901</Characters>
  <Application>Microsoft Office Word</Application>
  <DocSecurity>0</DocSecurity>
  <Lines>215</Lines>
  <Paragraphs>60</Paragraphs>
  <ScaleCrop>false</ScaleCrop>
  <Company/>
  <LinksUpToDate>false</LinksUpToDate>
  <CharactersWithSpaces>30385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creator>Admin</dc:creator>
  <cp:lastModifiedBy>EDP</cp:lastModifiedBy>
  <cp:revision>2</cp:revision>
  <dcterms:created xsi:type="dcterms:W3CDTF">2021-11-08T10:58:00Z</dcterms:created>
  <dcterms:modified xsi:type="dcterms:W3CDTF">2021-11-08T10:58:00Z</dcterms:modified>
</cp:coreProperties>
</file>