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FF7" w:rsidRPr="003C0388" w:rsidRDefault="008E5FF7" w:rsidP="003C0388">
      <w:pPr>
        <w:spacing w:after="0" w:line="240" w:lineRule="auto"/>
        <w:jc w:val="center"/>
        <w:rPr>
          <w:rFonts w:ascii="Times New Roman" w:hAnsi="Times New Roman"/>
          <w:b/>
          <w:sz w:val="28"/>
          <w:szCs w:val="28"/>
          <w:lang w:val="uk-UA" w:eastAsia="ru-RU"/>
        </w:rPr>
      </w:pPr>
      <w:r w:rsidRPr="003C0388">
        <w:rPr>
          <w:rFonts w:ascii="Times New Roman" w:hAnsi="Times New Roman"/>
          <w:b/>
          <w:sz w:val="28"/>
          <w:szCs w:val="28"/>
          <w:lang w:val="uk-UA" w:eastAsia="ru-RU"/>
        </w:rPr>
        <w:t>МІНІСТЕРСТВО ОСВІТИ І НАУКИ УКРАЇНИ</w:t>
      </w:r>
    </w:p>
    <w:p w:rsidR="008E5FF7" w:rsidRPr="003C0388" w:rsidRDefault="008E5FF7" w:rsidP="003C0388">
      <w:pPr>
        <w:spacing w:after="0" w:line="240" w:lineRule="auto"/>
        <w:jc w:val="center"/>
        <w:rPr>
          <w:rFonts w:ascii="Times New Roman" w:hAnsi="Times New Roman"/>
          <w:b/>
          <w:sz w:val="28"/>
          <w:szCs w:val="28"/>
          <w:lang w:val="uk-UA" w:eastAsia="ru-RU"/>
        </w:rPr>
      </w:pPr>
      <w:r w:rsidRPr="003C0388">
        <w:rPr>
          <w:rFonts w:ascii="Times New Roman" w:hAnsi="Times New Roman"/>
          <w:b/>
          <w:sz w:val="28"/>
          <w:szCs w:val="28"/>
          <w:lang w:val="uk-UA" w:eastAsia="ru-RU"/>
        </w:rPr>
        <w:t>ПРИКАРПАТСЬКИЙ НАЦІОНАЛЬНИЙ УНІВЕРСИТЕТ</w:t>
      </w:r>
    </w:p>
    <w:p w:rsidR="008E5FF7" w:rsidRPr="003C0388" w:rsidRDefault="008E5FF7" w:rsidP="003C0388">
      <w:pPr>
        <w:spacing w:after="0" w:line="240" w:lineRule="auto"/>
        <w:jc w:val="center"/>
        <w:rPr>
          <w:rFonts w:ascii="Times New Roman" w:hAnsi="Times New Roman"/>
          <w:b/>
          <w:sz w:val="28"/>
          <w:szCs w:val="28"/>
          <w:lang w:val="uk-UA" w:eastAsia="ru-RU"/>
        </w:rPr>
      </w:pPr>
      <w:r w:rsidRPr="003C0388">
        <w:rPr>
          <w:rFonts w:ascii="Times New Roman" w:hAnsi="Times New Roman"/>
          <w:b/>
          <w:sz w:val="28"/>
          <w:szCs w:val="28"/>
          <w:lang w:val="uk-UA" w:eastAsia="ru-RU"/>
        </w:rPr>
        <w:t xml:space="preserve"> ІМЕНІ ВАСИЛЯ СТЕФАНИКА</w:t>
      </w:r>
    </w:p>
    <w:p w:rsidR="008E5FF7" w:rsidRPr="003C0388" w:rsidRDefault="008E5FF7" w:rsidP="003C0388">
      <w:pPr>
        <w:spacing w:after="0" w:line="240" w:lineRule="auto"/>
        <w:jc w:val="center"/>
        <w:rPr>
          <w:rFonts w:ascii="Times New Roman" w:hAnsi="Times New Roman"/>
          <w:b/>
          <w:sz w:val="28"/>
          <w:szCs w:val="28"/>
          <w:lang w:val="uk-UA" w:eastAsia="ru-RU"/>
        </w:rPr>
      </w:pPr>
    </w:p>
    <w:p w:rsidR="008E5FF7" w:rsidRPr="003C0388" w:rsidRDefault="008E5FF7" w:rsidP="003C0388">
      <w:pPr>
        <w:spacing w:after="0" w:line="240" w:lineRule="auto"/>
        <w:jc w:val="center"/>
        <w:rPr>
          <w:rFonts w:ascii="Times New Roman" w:hAnsi="Times New Roman"/>
          <w:b/>
          <w:sz w:val="28"/>
          <w:szCs w:val="28"/>
          <w:lang w:val="uk-UA" w:eastAsia="ru-RU"/>
        </w:rPr>
      </w:pPr>
    </w:p>
    <w:p w:rsidR="008E5FF7" w:rsidRPr="003C0388" w:rsidRDefault="008E5FF7" w:rsidP="003C0388">
      <w:pPr>
        <w:spacing w:after="0" w:line="240" w:lineRule="auto"/>
        <w:jc w:val="center"/>
        <w:rPr>
          <w:rFonts w:ascii="Times New Roman" w:hAnsi="Times New Roman"/>
          <w:b/>
          <w:sz w:val="28"/>
          <w:szCs w:val="28"/>
          <w:lang w:val="uk-UA" w:eastAsia="ru-RU"/>
        </w:rPr>
      </w:pPr>
    </w:p>
    <w:p w:rsidR="008E5FF7" w:rsidRPr="003C0388" w:rsidRDefault="008E5FF7" w:rsidP="003C0388">
      <w:pPr>
        <w:spacing w:after="0" w:line="240" w:lineRule="auto"/>
        <w:jc w:val="center"/>
        <w:rPr>
          <w:rFonts w:ascii="Times New Roman" w:hAnsi="Times New Roman"/>
          <w:b/>
          <w:sz w:val="28"/>
          <w:szCs w:val="28"/>
          <w:lang w:val="uk-UA" w:eastAsia="ru-RU"/>
        </w:rPr>
      </w:pPr>
    </w:p>
    <w:p w:rsidR="008E5FF7" w:rsidRPr="003C0388" w:rsidRDefault="008E5FF7" w:rsidP="003C0388">
      <w:pPr>
        <w:spacing w:after="0" w:line="240" w:lineRule="auto"/>
        <w:jc w:val="center"/>
        <w:rPr>
          <w:rFonts w:ascii="Times New Roman" w:hAnsi="Times New Roman"/>
          <w:b/>
          <w:sz w:val="28"/>
          <w:szCs w:val="28"/>
          <w:lang w:val="uk-UA" w:eastAsia="ru-RU"/>
        </w:rPr>
      </w:pPr>
      <w:r w:rsidRPr="003C0388">
        <w:rPr>
          <w:rFonts w:ascii="Times New Roman" w:hAnsi="Times New Roman"/>
          <w:sz w:val="28"/>
          <w:szCs w:val="28"/>
          <w:lang w:val="uk-UA" w:eastAsia="ru-RU"/>
        </w:rPr>
        <w:t>Факультет</w:t>
      </w:r>
      <w:r w:rsidRPr="003C0388">
        <w:rPr>
          <w:rFonts w:ascii="Times New Roman" w:hAnsi="Times New Roman"/>
          <w:sz w:val="28"/>
          <w:szCs w:val="28"/>
          <w:lang w:eastAsia="ru-RU"/>
        </w:rPr>
        <w:t xml:space="preserve"> </w:t>
      </w:r>
      <w:r w:rsidRPr="003C0388">
        <w:rPr>
          <w:rFonts w:ascii="Times New Roman" w:hAnsi="Times New Roman"/>
          <w:sz w:val="28"/>
          <w:szCs w:val="28"/>
          <w:lang w:val="uk-UA" w:eastAsia="ru-RU"/>
        </w:rPr>
        <w:t>іноземних мов</w:t>
      </w:r>
    </w:p>
    <w:p w:rsidR="008E5FF7" w:rsidRPr="003C0388" w:rsidRDefault="008E5FF7" w:rsidP="003C0388">
      <w:pPr>
        <w:spacing w:after="0" w:line="240" w:lineRule="auto"/>
        <w:jc w:val="center"/>
        <w:rPr>
          <w:rFonts w:ascii="Times New Roman" w:hAnsi="Times New Roman"/>
          <w:b/>
          <w:sz w:val="28"/>
          <w:szCs w:val="28"/>
          <w:lang w:val="uk-UA" w:eastAsia="ru-RU"/>
        </w:rPr>
      </w:pPr>
    </w:p>
    <w:p w:rsidR="008E5FF7" w:rsidRPr="003C0388" w:rsidRDefault="008E5FF7" w:rsidP="003C0388">
      <w:pPr>
        <w:spacing w:after="0" w:line="240" w:lineRule="auto"/>
        <w:jc w:val="center"/>
        <w:rPr>
          <w:rFonts w:ascii="Times New Roman" w:hAnsi="Times New Roman"/>
          <w:sz w:val="28"/>
          <w:szCs w:val="28"/>
          <w:lang w:val="uk-UA" w:eastAsia="ru-RU"/>
        </w:rPr>
      </w:pPr>
      <w:r w:rsidRPr="003C0388">
        <w:rPr>
          <w:rFonts w:ascii="Times New Roman" w:hAnsi="Times New Roman"/>
          <w:sz w:val="28"/>
          <w:szCs w:val="28"/>
          <w:lang w:val="uk-UA" w:eastAsia="ru-RU"/>
        </w:rPr>
        <w:t>Кафедра англійської філології</w:t>
      </w:r>
    </w:p>
    <w:p w:rsidR="008E5FF7" w:rsidRPr="003C0388" w:rsidRDefault="008E5FF7" w:rsidP="003C0388">
      <w:pPr>
        <w:spacing w:after="0" w:line="240" w:lineRule="auto"/>
        <w:jc w:val="center"/>
        <w:rPr>
          <w:rFonts w:ascii="Times New Roman" w:hAnsi="Times New Roman"/>
          <w:sz w:val="28"/>
          <w:szCs w:val="28"/>
          <w:lang w:val="uk-UA" w:eastAsia="ru-RU"/>
        </w:rPr>
      </w:pPr>
    </w:p>
    <w:p w:rsidR="008E5FF7" w:rsidRPr="003C0388" w:rsidRDefault="008E5FF7" w:rsidP="003C0388">
      <w:pPr>
        <w:spacing w:after="0" w:line="240" w:lineRule="auto"/>
        <w:jc w:val="center"/>
        <w:rPr>
          <w:rFonts w:ascii="Times New Roman" w:hAnsi="Times New Roman"/>
          <w:sz w:val="28"/>
          <w:szCs w:val="28"/>
          <w:lang w:val="uk-UA" w:eastAsia="ru-RU"/>
        </w:rPr>
      </w:pPr>
    </w:p>
    <w:p w:rsidR="008E5FF7" w:rsidRPr="003C0388" w:rsidRDefault="008E5FF7" w:rsidP="003C0388">
      <w:pPr>
        <w:spacing w:after="0" w:line="240" w:lineRule="auto"/>
        <w:jc w:val="center"/>
        <w:rPr>
          <w:rFonts w:ascii="Times New Roman" w:hAnsi="Times New Roman"/>
          <w:b/>
          <w:sz w:val="28"/>
          <w:szCs w:val="28"/>
          <w:lang w:val="uk-UA" w:eastAsia="ru-RU"/>
        </w:rPr>
      </w:pPr>
      <w:r w:rsidRPr="003C0388">
        <w:rPr>
          <w:rFonts w:ascii="Times New Roman" w:hAnsi="Times New Roman"/>
          <w:b/>
          <w:sz w:val="28"/>
          <w:szCs w:val="28"/>
          <w:lang w:val="uk-UA" w:eastAsia="ru-RU"/>
        </w:rPr>
        <w:t>СИЛАБУС НАВЧАЛЬНОЇ ДИСЦИПЛІНИ</w:t>
      </w:r>
    </w:p>
    <w:p w:rsidR="008E5FF7" w:rsidRPr="003C0388" w:rsidRDefault="008E5FF7" w:rsidP="003C0388">
      <w:pPr>
        <w:spacing w:after="0" w:line="240" w:lineRule="auto"/>
        <w:jc w:val="center"/>
        <w:rPr>
          <w:rFonts w:ascii="Times New Roman" w:hAnsi="Times New Roman"/>
          <w:b/>
          <w:sz w:val="28"/>
          <w:szCs w:val="28"/>
          <w:lang w:val="uk-UA" w:eastAsia="ru-RU"/>
        </w:rPr>
      </w:pPr>
    </w:p>
    <w:p w:rsidR="008E5FF7" w:rsidRPr="003C0388" w:rsidRDefault="008E5FF7" w:rsidP="003C0388">
      <w:pPr>
        <w:spacing w:after="0" w:line="240" w:lineRule="auto"/>
        <w:jc w:val="center"/>
        <w:rPr>
          <w:rFonts w:ascii="Times New Roman" w:hAnsi="Times New Roman"/>
          <w:b/>
          <w:sz w:val="32"/>
          <w:szCs w:val="32"/>
          <w:lang w:val="uk-UA" w:eastAsia="ru-RU"/>
        </w:rPr>
      </w:pPr>
      <w:r w:rsidRPr="003C0388">
        <w:rPr>
          <w:rFonts w:ascii="Times New Roman" w:hAnsi="Times New Roman"/>
          <w:b/>
          <w:sz w:val="32"/>
          <w:szCs w:val="32"/>
          <w:lang w:val="uk-UA" w:eastAsia="ru-RU"/>
        </w:rPr>
        <w:t>Вступний курс другої іноземної мови (</w:t>
      </w:r>
      <w:r>
        <w:rPr>
          <w:rFonts w:ascii="Times New Roman" w:hAnsi="Times New Roman"/>
          <w:b/>
          <w:sz w:val="32"/>
          <w:szCs w:val="32"/>
          <w:lang w:val="uk-UA" w:eastAsia="ru-RU"/>
        </w:rPr>
        <w:t>іспанська</w:t>
      </w:r>
      <w:r w:rsidRPr="003C0388">
        <w:rPr>
          <w:rFonts w:ascii="Times New Roman" w:hAnsi="Times New Roman"/>
          <w:b/>
          <w:sz w:val="32"/>
          <w:szCs w:val="32"/>
          <w:lang w:val="uk-UA" w:eastAsia="ru-RU"/>
        </w:rPr>
        <w:t>)</w:t>
      </w:r>
    </w:p>
    <w:p w:rsidR="008E5FF7" w:rsidRPr="003C0388" w:rsidRDefault="008E5FF7" w:rsidP="003C0388">
      <w:pPr>
        <w:spacing w:after="0" w:line="240" w:lineRule="auto"/>
        <w:jc w:val="center"/>
        <w:rPr>
          <w:rFonts w:ascii="Times New Roman" w:hAnsi="Times New Roman"/>
          <w:b/>
          <w:sz w:val="28"/>
          <w:szCs w:val="28"/>
          <w:u w:val="single"/>
          <w:lang w:val="uk-UA" w:eastAsia="ru-RU"/>
        </w:rPr>
      </w:pPr>
    </w:p>
    <w:p w:rsidR="008E5FF7" w:rsidRPr="003C0388" w:rsidRDefault="008E5FF7" w:rsidP="003C0388">
      <w:pPr>
        <w:spacing w:after="0" w:line="240" w:lineRule="auto"/>
        <w:rPr>
          <w:rFonts w:ascii="Times New Roman" w:hAnsi="Times New Roman"/>
          <w:sz w:val="28"/>
          <w:szCs w:val="28"/>
          <w:lang w:val="uk-UA" w:eastAsia="ru-RU"/>
        </w:rPr>
      </w:pPr>
      <w:r w:rsidRPr="003C0388">
        <w:rPr>
          <w:rFonts w:ascii="Times New Roman" w:hAnsi="Times New Roman"/>
          <w:sz w:val="28"/>
          <w:szCs w:val="28"/>
          <w:lang w:val="uk-UA" w:eastAsia="ru-RU"/>
        </w:rPr>
        <w:t xml:space="preserve">                           </w:t>
      </w:r>
    </w:p>
    <w:p w:rsidR="008E5FF7" w:rsidRPr="003C0388" w:rsidRDefault="008E5FF7" w:rsidP="003C0388">
      <w:pPr>
        <w:spacing w:after="0" w:line="240" w:lineRule="auto"/>
        <w:jc w:val="both"/>
        <w:rPr>
          <w:rFonts w:ascii="Times New Roman" w:hAnsi="Times New Roman"/>
          <w:sz w:val="28"/>
          <w:szCs w:val="28"/>
          <w:lang w:val="uk-UA" w:eastAsia="ru-RU"/>
        </w:rPr>
      </w:pPr>
      <w:r w:rsidRPr="003C0388">
        <w:rPr>
          <w:rFonts w:ascii="Times New Roman" w:hAnsi="Times New Roman"/>
          <w:sz w:val="28"/>
          <w:szCs w:val="28"/>
          <w:lang w:val="uk-UA" w:eastAsia="ru-RU"/>
        </w:rPr>
        <w:t xml:space="preserve">            Рівень вищої освіти – перший (бакалаврський)</w:t>
      </w:r>
    </w:p>
    <w:p w:rsidR="008E5FF7" w:rsidRPr="003C0388" w:rsidRDefault="008E5FF7" w:rsidP="003C0388">
      <w:pPr>
        <w:spacing w:after="0" w:line="240" w:lineRule="auto"/>
        <w:jc w:val="both"/>
        <w:rPr>
          <w:rFonts w:ascii="Times New Roman" w:hAnsi="Times New Roman"/>
          <w:sz w:val="28"/>
          <w:szCs w:val="28"/>
          <w:lang w:val="uk-UA" w:eastAsia="ru-RU"/>
        </w:rPr>
      </w:pPr>
    </w:p>
    <w:p w:rsidR="008E5FF7" w:rsidRPr="003C0388" w:rsidRDefault="008E5FF7" w:rsidP="003C0388">
      <w:pPr>
        <w:spacing w:after="0" w:line="240" w:lineRule="auto"/>
        <w:jc w:val="both"/>
        <w:rPr>
          <w:rFonts w:ascii="Times New Roman" w:hAnsi="Times New Roman"/>
          <w:sz w:val="28"/>
          <w:szCs w:val="28"/>
          <w:lang w:val="uk-UA" w:eastAsia="ru-RU"/>
        </w:rPr>
      </w:pPr>
      <w:r w:rsidRPr="003C0388">
        <w:rPr>
          <w:rFonts w:ascii="Times New Roman" w:hAnsi="Times New Roman"/>
          <w:sz w:val="28"/>
          <w:szCs w:val="28"/>
          <w:lang w:val="uk-UA" w:eastAsia="ru-RU"/>
        </w:rPr>
        <w:t xml:space="preserve">            Освітня </w:t>
      </w:r>
      <w:r w:rsidRPr="003777F4">
        <w:rPr>
          <w:rFonts w:ascii="Times New Roman" w:hAnsi="Times New Roman"/>
          <w:sz w:val="28"/>
          <w:szCs w:val="28"/>
          <w:lang w:val="uk-UA" w:eastAsia="ru-RU"/>
        </w:rPr>
        <w:t>про</w:t>
      </w:r>
      <w:r w:rsidRPr="003C0388">
        <w:rPr>
          <w:rFonts w:ascii="Times New Roman" w:hAnsi="Times New Roman"/>
          <w:sz w:val="28"/>
          <w:szCs w:val="28"/>
          <w:lang w:val="uk-UA" w:eastAsia="ru-RU"/>
        </w:rPr>
        <w:t xml:space="preserve">грама   </w:t>
      </w:r>
      <w:r w:rsidRPr="003777F4">
        <w:rPr>
          <w:rFonts w:ascii="Times New Roman" w:hAnsi="Times New Roman"/>
          <w:sz w:val="28"/>
          <w:szCs w:val="28"/>
          <w:lang w:val="uk-UA"/>
        </w:rPr>
        <w:t>«</w:t>
      </w:r>
      <w:r>
        <w:rPr>
          <w:rFonts w:ascii="Times New Roman" w:hAnsi="Times New Roman"/>
          <w:sz w:val="28"/>
          <w:szCs w:val="28"/>
          <w:lang w:val="uk-UA"/>
        </w:rPr>
        <w:t>Англійська мова і література»</w:t>
      </w:r>
    </w:p>
    <w:p w:rsidR="008E5FF7" w:rsidRPr="003777F4" w:rsidRDefault="008E5FF7" w:rsidP="003C0388">
      <w:pPr>
        <w:spacing w:after="0" w:line="240" w:lineRule="auto"/>
        <w:jc w:val="both"/>
        <w:rPr>
          <w:rFonts w:ascii="Times New Roman" w:hAnsi="Times New Roman"/>
          <w:sz w:val="28"/>
          <w:szCs w:val="28"/>
          <w:lang w:val="uk-UA" w:eastAsia="ru-RU"/>
        </w:rPr>
      </w:pPr>
      <w:r w:rsidRPr="003C0388">
        <w:rPr>
          <w:rFonts w:ascii="Times New Roman" w:hAnsi="Times New Roman"/>
          <w:sz w:val="28"/>
          <w:szCs w:val="28"/>
          <w:lang w:val="uk-UA" w:eastAsia="ru-RU"/>
        </w:rPr>
        <w:t xml:space="preserve">            Спеціальність </w:t>
      </w:r>
      <w:r w:rsidRPr="003777F4">
        <w:rPr>
          <w:rFonts w:ascii="Times New Roman" w:hAnsi="Times New Roman"/>
          <w:sz w:val="28"/>
          <w:szCs w:val="28"/>
          <w:lang w:val="uk-UA" w:eastAsia="ru-RU"/>
        </w:rPr>
        <w:t>035 Філологія</w:t>
      </w:r>
    </w:p>
    <w:p w:rsidR="008E5FF7" w:rsidRPr="003777F4" w:rsidRDefault="008E5FF7" w:rsidP="003C0388">
      <w:pPr>
        <w:spacing w:after="0" w:line="240" w:lineRule="auto"/>
        <w:jc w:val="both"/>
        <w:rPr>
          <w:rFonts w:ascii="Times New Roman" w:hAnsi="Times New Roman"/>
          <w:sz w:val="28"/>
          <w:szCs w:val="28"/>
          <w:lang w:val="uk-UA" w:eastAsia="ru-RU"/>
        </w:rPr>
      </w:pPr>
    </w:p>
    <w:p w:rsidR="008E5FF7" w:rsidRPr="003C0388" w:rsidRDefault="008E5FF7" w:rsidP="003C0388">
      <w:pPr>
        <w:spacing w:after="0" w:line="240" w:lineRule="auto"/>
        <w:rPr>
          <w:rFonts w:ascii="Times New Roman" w:hAnsi="Times New Roman"/>
          <w:sz w:val="28"/>
          <w:szCs w:val="28"/>
          <w:lang w:val="uk-UA" w:eastAsia="ru-RU"/>
        </w:rPr>
      </w:pPr>
      <w:r w:rsidRPr="003777F4">
        <w:rPr>
          <w:rFonts w:ascii="Times New Roman" w:hAnsi="Times New Roman"/>
          <w:sz w:val="28"/>
          <w:szCs w:val="28"/>
          <w:lang w:val="uk-UA" w:eastAsia="ru-RU"/>
        </w:rPr>
        <w:t xml:space="preserve">            Спеціалізація 035.041</w:t>
      </w:r>
      <w:r w:rsidRPr="003C0388">
        <w:rPr>
          <w:rFonts w:ascii="Times New Roman" w:hAnsi="Times New Roman"/>
          <w:sz w:val="28"/>
          <w:szCs w:val="28"/>
          <w:lang w:val="uk-UA" w:eastAsia="ru-RU"/>
        </w:rPr>
        <w:t xml:space="preserve"> Германські мови і літератури (переклад </w:t>
      </w:r>
    </w:p>
    <w:p w:rsidR="008E5FF7" w:rsidRPr="003C0388" w:rsidRDefault="008E5FF7" w:rsidP="003C0388">
      <w:pPr>
        <w:spacing w:after="0" w:line="240" w:lineRule="auto"/>
        <w:rPr>
          <w:rFonts w:ascii="Times New Roman" w:hAnsi="Times New Roman"/>
          <w:sz w:val="28"/>
          <w:szCs w:val="28"/>
          <w:lang w:val="uk-UA" w:eastAsia="ru-RU"/>
        </w:rPr>
      </w:pPr>
      <w:r w:rsidRPr="003C0388">
        <w:rPr>
          <w:rFonts w:ascii="Times New Roman" w:hAnsi="Times New Roman"/>
          <w:sz w:val="28"/>
          <w:szCs w:val="28"/>
          <w:lang w:val="uk-UA" w:eastAsia="ru-RU"/>
        </w:rPr>
        <w:t xml:space="preserve">            включно)</w:t>
      </w:r>
      <w:r>
        <w:rPr>
          <w:rFonts w:ascii="Times New Roman" w:hAnsi="Times New Roman"/>
          <w:sz w:val="28"/>
          <w:szCs w:val="28"/>
          <w:lang w:val="uk-UA" w:eastAsia="ru-RU"/>
        </w:rPr>
        <w:t>,</w:t>
      </w:r>
      <w:r w:rsidRPr="003C0388">
        <w:rPr>
          <w:rFonts w:ascii="Times New Roman" w:hAnsi="Times New Roman"/>
          <w:sz w:val="28"/>
          <w:szCs w:val="28"/>
          <w:lang w:val="uk-UA" w:eastAsia="ru-RU"/>
        </w:rPr>
        <w:t xml:space="preserve"> перша – </w:t>
      </w:r>
      <w:r>
        <w:rPr>
          <w:rFonts w:ascii="Times New Roman" w:hAnsi="Times New Roman"/>
          <w:sz w:val="28"/>
          <w:szCs w:val="28"/>
          <w:lang w:val="uk-UA" w:eastAsia="ru-RU"/>
        </w:rPr>
        <w:t xml:space="preserve">англійська </w:t>
      </w:r>
    </w:p>
    <w:p w:rsidR="008E5FF7" w:rsidRPr="003C0388" w:rsidRDefault="008E5FF7" w:rsidP="003C0388">
      <w:pPr>
        <w:spacing w:after="0" w:line="240" w:lineRule="auto"/>
        <w:jc w:val="both"/>
        <w:rPr>
          <w:rFonts w:ascii="Times New Roman" w:hAnsi="Times New Roman"/>
          <w:sz w:val="28"/>
          <w:szCs w:val="28"/>
          <w:lang w:val="uk-UA" w:eastAsia="ru-RU"/>
        </w:rPr>
      </w:pPr>
      <w:r w:rsidRPr="003C0388">
        <w:rPr>
          <w:rFonts w:ascii="Times New Roman" w:hAnsi="Times New Roman"/>
          <w:sz w:val="28"/>
          <w:szCs w:val="28"/>
          <w:lang w:val="uk-UA" w:eastAsia="ru-RU"/>
        </w:rPr>
        <w:t xml:space="preserve">            Галузь знань </w:t>
      </w:r>
      <w:r w:rsidRPr="003C0388">
        <w:rPr>
          <w:rFonts w:ascii="Times New Roman" w:hAnsi="Times New Roman"/>
          <w:sz w:val="28"/>
          <w:szCs w:val="28"/>
          <w:lang w:eastAsia="ru-RU"/>
        </w:rPr>
        <w:t>03 Гуманітарні науки</w:t>
      </w:r>
    </w:p>
    <w:p w:rsidR="008E5FF7" w:rsidRPr="003C0388" w:rsidRDefault="008E5FF7" w:rsidP="003C0388">
      <w:pPr>
        <w:spacing w:after="0" w:line="240" w:lineRule="auto"/>
        <w:jc w:val="center"/>
        <w:rPr>
          <w:rFonts w:ascii="Times New Roman" w:hAnsi="Times New Roman"/>
          <w:sz w:val="28"/>
          <w:szCs w:val="28"/>
          <w:lang w:val="uk-UA" w:eastAsia="ru-RU"/>
        </w:rPr>
      </w:pPr>
    </w:p>
    <w:p w:rsidR="008E5FF7" w:rsidRPr="003C0388" w:rsidRDefault="008E5FF7" w:rsidP="003C0388">
      <w:pPr>
        <w:spacing w:after="0" w:line="240" w:lineRule="auto"/>
        <w:jc w:val="center"/>
        <w:rPr>
          <w:rFonts w:ascii="Times New Roman" w:hAnsi="Times New Roman"/>
          <w:sz w:val="28"/>
          <w:szCs w:val="28"/>
          <w:lang w:val="uk-UA" w:eastAsia="ru-RU"/>
        </w:rPr>
      </w:pPr>
    </w:p>
    <w:p w:rsidR="008E5FF7" w:rsidRPr="003C0388" w:rsidRDefault="008E5FF7" w:rsidP="003C0388">
      <w:pPr>
        <w:spacing w:after="0" w:line="240" w:lineRule="auto"/>
        <w:rPr>
          <w:rFonts w:ascii="Times New Roman" w:hAnsi="Times New Roman"/>
          <w:sz w:val="28"/>
          <w:szCs w:val="28"/>
          <w:lang w:val="uk-UA" w:eastAsia="ru-RU"/>
        </w:rPr>
      </w:pPr>
    </w:p>
    <w:p w:rsidR="008E5FF7" w:rsidRPr="003C0388" w:rsidRDefault="008E5FF7" w:rsidP="003C0388">
      <w:pPr>
        <w:spacing w:after="0" w:line="240" w:lineRule="auto"/>
        <w:rPr>
          <w:rFonts w:ascii="Times New Roman" w:hAnsi="Times New Roman"/>
          <w:sz w:val="28"/>
          <w:szCs w:val="28"/>
          <w:lang w:val="uk-UA" w:eastAsia="ru-RU"/>
        </w:rPr>
      </w:pPr>
    </w:p>
    <w:p w:rsidR="008E5FF7" w:rsidRPr="003C0388" w:rsidRDefault="008E5FF7" w:rsidP="003C0388">
      <w:pPr>
        <w:spacing w:after="0" w:line="240" w:lineRule="auto"/>
        <w:rPr>
          <w:rFonts w:ascii="Times New Roman" w:hAnsi="Times New Roman"/>
          <w:sz w:val="28"/>
          <w:szCs w:val="28"/>
          <w:lang w:val="uk-UA" w:eastAsia="ru-RU"/>
        </w:rPr>
      </w:pPr>
    </w:p>
    <w:p w:rsidR="008E5FF7" w:rsidRPr="003C0388" w:rsidRDefault="008E5FF7" w:rsidP="003C0388">
      <w:pPr>
        <w:spacing w:after="0" w:line="240" w:lineRule="auto"/>
        <w:rPr>
          <w:rFonts w:ascii="Times New Roman" w:hAnsi="Times New Roman"/>
          <w:sz w:val="28"/>
          <w:szCs w:val="28"/>
          <w:lang w:val="uk-UA" w:eastAsia="ru-RU"/>
        </w:rPr>
      </w:pPr>
    </w:p>
    <w:p w:rsidR="008E5FF7" w:rsidRPr="003C0388" w:rsidRDefault="008E5FF7" w:rsidP="003C0388">
      <w:pPr>
        <w:spacing w:after="0" w:line="240" w:lineRule="auto"/>
        <w:jc w:val="center"/>
        <w:rPr>
          <w:rFonts w:ascii="Times New Roman" w:hAnsi="Times New Roman"/>
          <w:sz w:val="28"/>
          <w:szCs w:val="28"/>
          <w:lang w:val="uk-UA" w:eastAsia="ru-RU"/>
        </w:rPr>
      </w:pPr>
    </w:p>
    <w:p w:rsidR="008E5FF7" w:rsidRPr="003C0388" w:rsidRDefault="008E5FF7" w:rsidP="003C0388">
      <w:pPr>
        <w:spacing w:after="0" w:line="240" w:lineRule="auto"/>
        <w:jc w:val="center"/>
        <w:rPr>
          <w:rFonts w:ascii="Times New Roman" w:hAnsi="Times New Roman"/>
          <w:sz w:val="28"/>
          <w:szCs w:val="28"/>
          <w:lang w:val="uk-UA" w:eastAsia="ru-RU"/>
        </w:rPr>
      </w:pPr>
    </w:p>
    <w:p w:rsidR="008E5FF7" w:rsidRPr="003C0388" w:rsidRDefault="008E5FF7" w:rsidP="003C0388">
      <w:pPr>
        <w:spacing w:after="0" w:line="240" w:lineRule="auto"/>
        <w:jc w:val="center"/>
        <w:rPr>
          <w:rFonts w:ascii="Times New Roman" w:hAnsi="Times New Roman"/>
          <w:sz w:val="28"/>
          <w:szCs w:val="28"/>
          <w:lang w:val="uk-UA" w:eastAsia="ru-RU"/>
        </w:rPr>
      </w:pPr>
      <w:r w:rsidRPr="003C0388">
        <w:rPr>
          <w:rFonts w:ascii="Times New Roman" w:hAnsi="Times New Roman"/>
          <w:sz w:val="28"/>
          <w:szCs w:val="28"/>
          <w:lang w:val="uk-UA" w:eastAsia="ru-RU"/>
        </w:rPr>
        <w:t xml:space="preserve">                                                                      Затверджено на засіданні кафедри</w:t>
      </w:r>
    </w:p>
    <w:p w:rsidR="008E5FF7" w:rsidRPr="003C0388" w:rsidRDefault="008E5FF7" w:rsidP="003C0388">
      <w:pPr>
        <w:spacing w:after="0" w:line="240" w:lineRule="auto"/>
        <w:jc w:val="right"/>
        <w:rPr>
          <w:rFonts w:ascii="Times New Roman" w:hAnsi="Times New Roman"/>
          <w:sz w:val="28"/>
          <w:szCs w:val="28"/>
          <w:lang w:val="uk-UA" w:eastAsia="ru-RU"/>
        </w:rPr>
      </w:pPr>
      <w:r w:rsidRPr="003C0388">
        <w:rPr>
          <w:rFonts w:ascii="Times New Roman" w:hAnsi="Times New Roman"/>
          <w:sz w:val="28"/>
          <w:szCs w:val="28"/>
          <w:lang w:val="uk-UA" w:eastAsia="ru-RU"/>
        </w:rPr>
        <w:t xml:space="preserve">Протокол № 1 від 27 серпня 2021 р.  </w:t>
      </w:r>
    </w:p>
    <w:p w:rsidR="008E5FF7" w:rsidRPr="003C0388" w:rsidRDefault="008E5FF7" w:rsidP="003C0388">
      <w:pPr>
        <w:spacing w:after="0" w:line="240" w:lineRule="auto"/>
        <w:jc w:val="both"/>
        <w:rPr>
          <w:rFonts w:ascii="Times New Roman" w:hAnsi="Times New Roman"/>
          <w:sz w:val="28"/>
          <w:szCs w:val="28"/>
          <w:lang w:val="uk-UA" w:eastAsia="ru-RU"/>
        </w:rPr>
      </w:pPr>
    </w:p>
    <w:p w:rsidR="008E5FF7" w:rsidRPr="003C0388" w:rsidRDefault="008E5FF7" w:rsidP="003C0388">
      <w:pPr>
        <w:spacing w:after="0" w:line="240" w:lineRule="auto"/>
        <w:jc w:val="both"/>
        <w:rPr>
          <w:rFonts w:ascii="Times New Roman" w:hAnsi="Times New Roman"/>
          <w:sz w:val="28"/>
          <w:szCs w:val="28"/>
          <w:lang w:val="uk-UA" w:eastAsia="ru-RU"/>
        </w:rPr>
      </w:pPr>
    </w:p>
    <w:p w:rsidR="008E5FF7" w:rsidRPr="003C0388" w:rsidRDefault="008E5FF7" w:rsidP="003C0388">
      <w:pPr>
        <w:spacing w:after="0" w:line="240" w:lineRule="auto"/>
        <w:jc w:val="both"/>
        <w:rPr>
          <w:rFonts w:ascii="Times New Roman" w:hAnsi="Times New Roman"/>
          <w:sz w:val="28"/>
          <w:szCs w:val="28"/>
          <w:lang w:val="uk-UA" w:eastAsia="ru-RU"/>
        </w:rPr>
      </w:pPr>
    </w:p>
    <w:p w:rsidR="008E5FF7" w:rsidRPr="003C0388" w:rsidRDefault="008E5FF7" w:rsidP="003C0388">
      <w:pPr>
        <w:spacing w:after="0" w:line="240" w:lineRule="auto"/>
        <w:jc w:val="both"/>
        <w:rPr>
          <w:rFonts w:ascii="Times New Roman" w:hAnsi="Times New Roman"/>
          <w:sz w:val="28"/>
          <w:szCs w:val="28"/>
          <w:lang w:val="uk-UA" w:eastAsia="ru-RU"/>
        </w:rPr>
      </w:pPr>
    </w:p>
    <w:p w:rsidR="008E5FF7" w:rsidRPr="003C0388" w:rsidRDefault="008E5FF7" w:rsidP="003C0388">
      <w:pPr>
        <w:spacing w:after="0" w:line="240" w:lineRule="auto"/>
        <w:jc w:val="both"/>
        <w:rPr>
          <w:rFonts w:ascii="Times New Roman" w:hAnsi="Times New Roman"/>
          <w:sz w:val="28"/>
          <w:szCs w:val="28"/>
          <w:lang w:val="uk-UA" w:eastAsia="ru-RU"/>
        </w:rPr>
      </w:pPr>
    </w:p>
    <w:p w:rsidR="008E5FF7" w:rsidRPr="003C0388" w:rsidRDefault="008E5FF7" w:rsidP="003C0388">
      <w:pPr>
        <w:spacing w:after="0" w:line="240" w:lineRule="auto"/>
        <w:jc w:val="both"/>
        <w:rPr>
          <w:rFonts w:ascii="Times New Roman" w:hAnsi="Times New Roman"/>
          <w:sz w:val="28"/>
          <w:szCs w:val="28"/>
          <w:lang w:val="uk-UA" w:eastAsia="ru-RU"/>
        </w:rPr>
      </w:pPr>
    </w:p>
    <w:p w:rsidR="008E5FF7" w:rsidRDefault="008E5FF7" w:rsidP="003C0388">
      <w:pPr>
        <w:spacing w:after="0" w:line="240" w:lineRule="auto"/>
        <w:jc w:val="center"/>
        <w:rPr>
          <w:rFonts w:ascii="Times New Roman" w:hAnsi="Times New Roman"/>
          <w:sz w:val="28"/>
          <w:szCs w:val="28"/>
          <w:lang w:val="uk-UA" w:eastAsia="ru-RU"/>
        </w:rPr>
      </w:pPr>
      <w:r w:rsidRPr="003C0388">
        <w:rPr>
          <w:rFonts w:ascii="Times New Roman" w:hAnsi="Times New Roman"/>
          <w:sz w:val="28"/>
          <w:szCs w:val="28"/>
          <w:lang w:val="uk-UA" w:eastAsia="ru-RU"/>
        </w:rPr>
        <w:t xml:space="preserve">м. Івано-Франківськ </w:t>
      </w:r>
      <w:r>
        <w:rPr>
          <w:rFonts w:ascii="Times New Roman" w:hAnsi="Times New Roman"/>
          <w:sz w:val="28"/>
          <w:szCs w:val="28"/>
          <w:lang w:val="uk-UA" w:eastAsia="ru-RU"/>
        </w:rPr>
        <w:t>–</w:t>
      </w:r>
      <w:r w:rsidRPr="003C0388">
        <w:rPr>
          <w:rFonts w:ascii="Times New Roman" w:hAnsi="Times New Roman"/>
          <w:sz w:val="28"/>
          <w:szCs w:val="28"/>
          <w:lang w:val="uk-UA" w:eastAsia="ru-RU"/>
        </w:rPr>
        <w:t xml:space="preserve"> 2021</w:t>
      </w:r>
    </w:p>
    <w:p w:rsidR="008E5FF7" w:rsidRDefault="008E5FF7" w:rsidP="003C0388">
      <w:pPr>
        <w:spacing w:after="0" w:line="240" w:lineRule="auto"/>
        <w:jc w:val="center"/>
        <w:rPr>
          <w:rFonts w:ascii="Times New Roman" w:hAnsi="Times New Roman"/>
          <w:sz w:val="28"/>
          <w:szCs w:val="28"/>
          <w:lang w:val="uk-UA" w:eastAsia="ru-RU"/>
        </w:rPr>
      </w:pPr>
    </w:p>
    <w:p w:rsidR="008E5FF7" w:rsidRDefault="008E5FF7" w:rsidP="003C0388">
      <w:pPr>
        <w:spacing w:after="0" w:line="240" w:lineRule="auto"/>
        <w:jc w:val="center"/>
        <w:rPr>
          <w:rFonts w:ascii="Times New Roman" w:hAnsi="Times New Roman"/>
          <w:sz w:val="28"/>
          <w:szCs w:val="28"/>
          <w:lang w:val="uk-UA" w:eastAsia="ru-RU"/>
        </w:rPr>
      </w:pPr>
    </w:p>
    <w:p w:rsidR="008E5FF7" w:rsidRDefault="008E5FF7" w:rsidP="003C0388">
      <w:pPr>
        <w:spacing w:after="0" w:line="240" w:lineRule="auto"/>
        <w:jc w:val="center"/>
        <w:rPr>
          <w:rFonts w:ascii="Times New Roman" w:hAnsi="Times New Roman"/>
          <w:sz w:val="28"/>
          <w:szCs w:val="28"/>
          <w:lang w:val="uk-UA" w:eastAsia="ru-RU"/>
        </w:rPr>
      </w:pPr>
    </w:p>
    <w:tbl>
      <w:tblPr>
        <w:tblW w:w="1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96"/>
        <w:gridCol w:w="753"/>
        <w:gridCol w:w="159"/>
        <w:gridCol w:w="1260"/>
        <w:gridCol w:w="1332"/>
        <w:gridCol w:w="404"/>
        <w:gridCol w:w="1134"/>
        <w:gridCol w:w="222"/>
        <w:gridCol w:w="912"/>
        <w:gridCol w:w="1099"/>
        <w:gridCol w:w="3367"/>
      </w:tblGrid>
      <w:tr w:rsidR="008E5FF7" w:rsidRPr="000A7A5C" w:rsidTr="001D7778">
        <w:trPr>
          <w:gridAfter w:val="1"/>
          <w:wAfter w:w="3367" w:type="dxa"/>
        </w:trPr>
        <w:tc>
          <w:tcPr>
            <w:tcW w:w="9571" w:type="dxa"/>
            <w:gridSpan w:val="10"/>
          </w:tcPr>
          <w:p w:rsidR="008E5FF7" w:rsidRPr="003C0388" w:rsidRDefault="008E5FF7" w:rsidP="003C0388">
            <w:pPr>
              <w:spacing w:after="0" w:line="240" w:lineRule="auto"/>
              <w:jc w:val="center"/>
              <w:rPr>
                <w:rFonts w:ascii="Times New Roman" w:hAnsi="Times New Roman"/>
                <w:lang w:val="uk-UA" w:eastAsia="ru-RU"/>
              </w:rPr>
            </w:pPr>
            <w:r w:rsidRPr="003C0388">
              <w:rPr>
                <w:rFonts w:ascii="Times New Roman" w:hAnsi="Times New Roman"/>
                <w:b/>
                <w:lang w:val="uk-UA" w:eastAsia="ru-RU"/>
              </w:rPr>
              <w:t>1. Загальна інформація</w:t>
            </w:r>
          </w:p>
        </w:tc>
      </w:tr>
      <w:tr w:rsidR="008E5FF7" w:rsidRPr="000A7A5C" w:rsidTr="001D7778">
        <w:trPr>
          <w:gridAfter w:val="1"/>
          <w:wAfter w:w="3367" w:type="dxa"/>
        </w:trPr>
        <w:tc>
          <w:tcPr>
            <w:tcW w:w="3208" w:type="dxa"/>
            <w:gridSpan w:val="3"/>
          </w:tcPr>
          <w:p w:rsidR="008E5FF7" w:rsidRPr="003C0388" w:rsidRDefault="008E5FF7" w:rsidP="003C0388">
            <w:pPr>
              <w:spacing w:after="0" w:line="240" w:lineRule="auto"/>
              <w:rPr>
                <w:rFonts w:ascii="Times New Roman" w:hAnsi="Times New Roman"/>
                <w:b/>
                <w:lang w:val="uk-UA" w:eastAsia="ru-RU"/>
              </w:rPr>
            </w:pPr>
            <w:r w:rsidRPr="003C0388">
              <w:rPr>
                <w:rFonts w:ascii="Times New Roman" w:hAnsi="Times New Roman"/>
                <w:b/>
                <w:lang w:val="uk-UA" w:eastAsia="ru-RU"/>
              </w:rPr>
              <w:t>Назва дисципліни</w:t>
            </w:r>
          </w:p>
        </w:tc>
        <w:tc>
          <w:tcPr>
            <w:tcW w:w="6363" w:type="dxa"/>
            <w:gridSpan w:val="7"/>
          </w:tcPr>
          <w:p w:rsidR="008E5FF7" w:rsidRPr="003C0388" w:rsidRDefault="008E5FF7" w:rsidP="003C0388">
            <w:pPr>
              <w:spacing w:after="0" w:line="240" w:lineRule="auto"/>
              <w:jc w:val="both"/>
              <w:rPr>
                <w:rFonts w:ascii="Times New Roman" w:hAnsi="Times New Roman"/>
                <w:lang w:val="uk-UA" w:eastAsia="ru-RU"/>
              </w:rPr>
            </w:pPr>
            <w:r w:rsidRPr="003C0388">
              <w:rPr>
                <w:rFonts w:ascii="Times New Roman" w:hAnsi="Times New Roman"/>
                <w:lang w:val="uk-UA" w:eastAsia="ru-RU"/>
              </w:rPr>
              <w:t>Вступний курс другої іноземної мови (</w:t>
            </w:r>
            <w:r>
              <w:rPr>
                <w:rFonts w:ascii="Times New Roman" w:hAnsi="Times New Roman"/>
                <w:lang w:val="uk-UA" w:eastAsia="ru-RU"/>
              </w:rPr>
              <w:t>іспанська</w:t>
            </w:r>
            <w:r w:rsidRPr="003C0388">
              <w:rPr>
                <w:rFonts w:ascii="Times New Roman" w:hAnsi="Times New Roman"/>
                <w:lang w:val="uk-UA" w:eastAsia="ru-RU"/>
              </w:rPr>
              <w:t>)</w:t>
            </w:r>
          </w:p>
        </w:tc>
      </w:tr>
      <w:tr w:rsidR="008E5FF7" w:rsidRPr="000A7A5C" w:rsidTr="001D7778">
        <w:trPr>
          <w:gridAfter w:val="1"/>
          <w:wAfter w:w="3367" w:type="dxa"/>
        </w:trPr>
        <w:tc>
          <w:tcPr>
            <w:tcW w:w="3208" w:type="dxa"/>
            <w:gridSpan w:val="3"/>
          </w:tcPr>
          <w:p w:rsidR="008E5FF7" w:rsidRPr="003C0388" w:rsidRDefault="008E5FF7" w:rsidP="003C0388">
            <w:pPr>
              <w:spacing w:after="0" w:line="240" w:lineRule="auto"/>
              <w:rPr>
                <w:rFonts w:ascii="Times New Roman" w:hAnsi="Times New Roman"/>
                <w:b/>
                <w:lang w:val="uk-UA" w:eastAsia="ru-RU"/>
              </w:rPr>
            </w:pPr>
            <w:r w:rsidRPr="003C0388">
              <w:rPr>
                <w:rFonts w:ascii="Times New Roman" w:hAnsi="Times New Roman"/>
                <w:b/>
                <w:lang w:val="uk-UA" w:eastAsia="ru-RU"/>
              </w:rPr>
              <w:t>Викладач (-і)</w:t>
            </w:r>
          </w:p>
        </w:tc>
        <w:tc>
          <w:tcPr>
            <w:tcW w:w="6363" w:type="dxa"/>
            <w:gridSpan w:val="7"/>
          </w:tcPr>
          <w:p w:rsidR="008E5FF7" w:rsidRPr="003C0388" w:rsidRDefault="008E5FF7" w:rsidP="003C0388">
            <w:pPr>
              <w:spacing w:after="0" w:line="240" w:lineRule="auto"/>
              <w:jc w:val="both"/>
              <w:rPr>
                <w:rFonts w:ascii="Times New Roman" w:hAnsi="Times New Roman"/>
                <w:lang w:val="uk-UA" w:eastAsia="ru-RU"/>
              </w:rPr>
            </w:pPr>
            <w:r>
              <w:rPr>
                <w:rFonts w:ascii="Times New Roman" w:hAnsi="Times New Roman"/>
                <w:lang w:val="uk-UA" w:eastAsia="ru-RU"/>
              </w:rPr>
              <w:t>Гарбера Світлана Геннадіївна</w:t>
            </w:r>
          </w:p>
        </w:tc>
      </w:tr>
      <w:tr w:rsidR="008E5FF7" w:rsidRPr="000A7A5C" w:rsidTr="001D7778">
        <w:trPr>
          <w:gridAfter w:val="1"/>
          <w:wAfter w:w="3367" w:type="dxa"/>
        </w:trPr>
        <w:tc>
          <w:tcPr>
            <w:tcW w:w="3208" w:type="dxa"/>
            <w:gridSpan w:val="3"/>
          </w:tcPr>
          <w:p w:rsidR="008E5FF7" w:rsidRPr="003C0388" w:rsidRDefault="008E5FF7" w:rsidP="003C0388">
            <w:pPr>
              <w:spacing w:after="0" w:line="240" w:lineRule="auto"/>
              <w:rPr>
                <w:rFonts w:ascii="Times New Roman" w:hAnsi="Times New Roman"/>
                <w:b/>
                <w:lang w:val="uk-UA" w:eastAsia="ru-RU"/>
              </w:rPr>
            </w:pPr>
            <w:r w:rsidRPr="003C0388">
              <w:rPr>
                <w:rFonts w:ascii="Times New Roman" w:hAnsi="Times New Roman"/>
                <w:b/>
                <w:lang w:val="uk-UA" w:eastAsia="ru-RU"/>
              </w:rPr>
              <w:t>Контактний телефон викладача</w:t>
            </w:r>
          </w:p>
        </w:tc>
        <w:tc>
          <w:tcPr>
            <w:tcW w:w="6363" w:type="dxa"/>
            <w:gridSpan w:val="7"/>
          </w:tcPr>
          <w:p w:rsidR="008E5FF7" w:rsidRPr="003C0388" w:rsidRDefault="008E5FF7" w:rsidP="003C0388">
            <w:pPr>
              <w:spacing w:after="0" w:line="240" w:lineRule="auto"/>
              <w:jc w:val="both"/>
              <w:rPr>
                <w:rFonts w:ascii="Times New Roman" w:hAnsi="Times New Roman"/>
                <w:lang w:val="uk-UA" w:eastAsia="ru-RU"/>
              </w:rPr>
            </w:pPr>
            <w:r w:rsidRPr="003C0388">
              <w:rPr>
                <w:rFonts w:ascii="Times New Roman" w:hAnsi="Times New Roman"/>
                <w:lang w:val="uk-UA" w:eastAsia="ru-RU"/>
              </w:rPr>
              <w:t>+380</w:t>
            </w:r>
            <w:r>
              <w:rPr>
                <w:rFonts w:ascii="Times New Roman" w:hAnsi="Times New Roman"/>
                <w:lang w:val="uk-UA" w:eastAsia="ru-RU"/>
              </w:rPr>
              <w:t>979002359</w:t>
            </w:r>
          </w:p>
        </w:tc>
      </w:tr>
      <w:tr w:rsidR="008E5FF7" w:rsidRPr="003777F4" w:rsidTr="001D7778">
        <w:trPr>
          <w:gridAfter w:val="1"/>
          <w:wAfter w:w="3367" w:type="dxa"/>
        </w:trPr>
        <w:tc>
          <w:tcPr>
            <w:tcW w:w="3208" w:type="dxa"/>
            <w:gridSpan w:val="3"/>
          </w:tcPr>
          <w:p w:rsidR="008E5FF7" w:rsidRPr="003C0388" w:rsidRDefault="008E5FF7" w:rsidP="003C0388">
            <w:pPr>
              <w:spacing w:after="0" w:line="240" w:lineRule="auto"/>
              <w:rPr>
                <w:rFonts w:ascii="Times New Roman" w:hAnsi="Times New Roman"/>
                <w:b/>
                <w:lang w:val="uk-UA" w:eastAsia="ru-RU"/>
              </w:rPr>
            </w:pPr>
            <w:r w:rsidRPr="003C0388">
              <w:rPr>
                <w:rFonts w:ascii="Times New Roman" w:hAnsi="Times New Roman"/>
                <w:b/>
                <w:lang w:eastAsia="ru-RU"/>
              </w:rPr>
              <w:t>E-mail викладача</w:t>
            </w:r>
          </w:p>
        </w:tc>
        <w:tc>
          <w:tcPr>
            <w:tcW w:w="6363" w:type="dxa"/>
            <w:gridSpan w:val="7"/>
          </w:tcPr>
          <w:p w:rsidR="008E5FF7" w:rsidRPr="003C0388" w:rsidRDefault="008E5FF7" w:rsidP="003C0388">
            <w:pPr>
              <w:spacing w:after="0" w:line="240" w:lineRule="auto"/>
              <w:jc w:val="both"/>
              <w:rPr>
                <w:lang w:val="uk-UA" w:eastAsia="ru-RU"/>
              </w:rPr>
            </w:pPr>
            <w:hyperlink r:id="rId5" w:history="1">
              <w:r w:rsidRPr="003C0388">
                <w:rPr>
                  <w:rFonts w:ascii="Helvetica" w:hAnsi="Helvetica"/>
                  <w:color w:val="0000FF"/>
                  <w:sz w:val="21"/>
                  <w:szCs w:val="21"/>
                  <w:u w:val="single"/>
                  <w:shd w:val="clear" w:color="auto" w:fill="FFFFFF"/>
                  <w:lang w:eastAsia="ru-RU"/>
                </w:rPr>
                <w:t>svitlana</w:t>
              </w:r>
              <w:r w:rsidRPr="003C0388">
                <w:rPr>
                  <w:rFonts w:ascii="Helvetica" w:hAnsi="Helvetica"/>
                  <w:color w:val="0000FF"/>
                  <w:sz w:val="21"/>
                  <w:szCs w:val="21"/>
                  <w:u w:val="single"/>
                  <w:shd w:val="clear" w:color="auto" w:fill="FFFFFF"/>
                  <w:lang w:val="uk-UA" w:eastAsia="ru-RU"/>
                </w:rPr>
                <w:t>.</w:t>
              </w:r>
              <w:r w:rsidRPr="003C0388">
                <w:rPr>
                  <w:rFonts w:ascii="Helvetica" w:hAnsi="Helvetica"/>
                  <w:color w:val="0000FF"/>
                  <w:sz w:val="21"/>
                  <w:szCs w:val="21"/>
                  <w:u w:val="single"/>
                  <w:shd w:val="clear" w:color="auto" w:fill="FFFFFF"/>
                  <w:lang w:eastAsia="ru-RU"/>
                </w:rPr>
                <w:t>harbera</w:t>
              </w:r>
              <w:r w:rsidRPr="003C0388">
                <w:rPr>
                  <w:rFonts w:ascii="Helvetica" w:hAnsi="Helvetica"/>
                  <w:color w:val="0000FF"/>
                  <w:sz w:val="21"/>
                  <w:szCs w:val="21"/>
                  <w:u w:val="single"/>
                  <w:shd w:val="clear" w:color="auto" w:fill="FFFFFF"/>
                  <w:lang w:val="uk-UA" w:eastAsia="ru-RU"/>
                </w:rPr>
                <w:t>@</w:t>
              </w:r>
              <w:r w:rsidRPr="003C0388">
                <w:rPr>
                  <w:rFonts w:ascii="Helvetica" w:hAnsi="Helvetica"/>
                  <w:color w:val="0000FF"/>
                  <w:sz w:val="21"/>
                  <w:szCs w:val="21"/>
                  <w:u w:val="single"/>
                  <w:shd w:val="clear" w:color="auto" w:fill="FFFFFF"/>
                  <w:lang w:eastAsia="ru-RU"/>
                </w:rPr>
                <w:t>pnu</w:t>
              </w:r>
              <w:r w:rsidRPr="003C0388">
                <w:rPr>
                  <w:rFonts w:ascii="Helvetica" w:hAnsi="Helvetica"/>
                  <w:color w:val="0000FF"/>
                  <w:sz w:val="21"/>
                  <w:szCs w:val="21"/>
                  <w:u w:val="single"/>
                  <w:shd w:val="clear" w:color="auto" w:fill="FFFFFF"/>
                  <w:lang w:val="uk-UA" w:eastAsia="ru-RU"/>
                </w:rPr>
                <w:t>.</w:t>
              </w:r>
              <w:r w:rsidRPr="003C0388">
                <w:rPr>
                  <w:rFonts w:ascii="Helvetica" w:hAnsi="Helvetica"/>
                  <w:color w:val="0000FF"/>
                  <w:sz w:val="21"/>
                  <w:szCs w:val="21"/>
                  <w:u w:val="single"/>
                  <w:shd w:val="clear" w:color="auto" w:fill="FFFFFF"/>
                  <w:lang w:eastAsia="ru-RU"/>
                </w:rPr>
                <w:t>edu</w:t>
              </w:r>
              <w:r w:rsidRPr="003C0388">
                <w:rPr>
                  <w:rFonts w:ascii="Helvetica" w:hAnsi="Helvetica"/>
                  <w:color w:val="0000FF"/>
                  <w:sz w:val="21"/>
                  <w:szCs w:val="21"/>
                  <w:u w:val="single"/>
                  <w:shd w:val="clear" w:color="auto" w:fill="FFFFFF"/>
                  <w:lang w:val="uk-UA" w:eastAsia="ru-RU"/>
                </w:rPr>
                <w:t>.</w:t>
              </w:r>
              <w:r w:rsidRPr="003C0388">
                <w:rPr>
                  <w:rFonts w:ascii="Helvetica" w:hAnsi="Helvetica"/>
                  <w:color w:val="0000FF"/>
                  <w:sz w:val="21"/>
                  <w:szCs w:val="21"/>
                  <w:u w:val="single"/>
                  <w:shd w:val="clear" w:color="auto" w:fill="FFFFFF"/>
                  <w:lang w:eastAsia="ru-RU"/>
                </w:rPr>
                <w:t>ua</w:t>
              </w:r>
            </w:hyperlink>
            <w:r w:rsidRPr="003C0388">
              <w:rPr>
                <w:color w:val="222222"/>
                <w:sz w:val="21"/>
                <w:szCs w:val="21"/>
                <w:shd w:val="clear" w:color="auto" w:fill="FFFFFF"/>
                <w:lang w:val="uk-UA" w:eastAsia="ru-RU"/>
              </w:rPr>
              <w:t xml:space="preserve"> </w:t>
            </w:r>
          </w:p>
        </w:tc>
      </w:tr>
      <w:tr w:rsidR="008E5FF7" w:rsidRPr="000A7A5C" w:rsidTr="001D7778">
        <w:trPr>
          <w:gridAfter w:val="1"/>
          <w:wAfter w:w="3367" w:type="dxa"/>
        </w:trPr>
        <w:tc>
          <w:tcPr>
            <w:tcW w:w="3208" w:type="dxa"/>
            <w:gridSpan w:val="3"/>
          </w:tcPr>
          <w:p w:rsidR="008E5FF7" w:rsidRPr="003C0388" w:rsidRDefault="008E5FF7" w:rsidP="003C0388">
            <w:pPr>
              <w:spacing w:after="0" w:line="240" w:lineRule="auto"/>
              <w:jc w:val="both"/>
              <w:rPr>
                <w:rFonts w:ascii="Times New Roman" w:hAnsi="Times New Roman"/>
                <w:b/>
                <w:lang w:val="uk-UA" w:eastAsia="ru-RU"/>
              </w:rPr>
            </w:pPr>
            <w:r w:rsidRPr="003C0388">
              <w:rPr>
                <w:rFonts w:ascii="Times New Roman" w:hAnsi="Times New Roman"/>
                <w:b/>
                <w:lang w:val="uk-UA" w:eastAsia="ru-RU"/>
              </w:rPr>
              <w:t>Формат дисципліни</w:t>
            </w:r>
          </w:p>
        </w:tc>
        <w:tc>
          <w:tcPr>
            <w:tcW w:w="6363" w:type="dxa"/>
            <w:gridSpan w:val="7"/>
          </w:tcPr>
          <w:p w:rsidR="008E5FF7" w:rsidRPr="003C0388" w:rsidRDefault="008E5FF7" w:rsidP="003C0388">
            <w:pPr>
              <w:spacing w:after="0" w:line="240" w:lineRule="auto"/>
              <w:jc w:val="both"/>
              <w:rPr>
                <w:rFonts w:ascii="Times New Roman" w:hAnsi="Times New Roman"/>
                <w:lang w:val="uk-UA" w:eastAsia="ru-RU"/>
              </w:rPr>
            </w:pPr>
            <w:r w:rsidRPr="003C0388">
              <w:rPr>
                <w:rFonts w:ascii="Times New Roman" w:hAnsi="Times New Roman"/>
                <w:lang w:val="uk-UA" w:eastAsia="ru-RU"/>
              </w:rPr>
              <w:t>практичні заняття</w:t>
            </w:r>
          </w:p>
        </w:tc>
      </w:tr>
      <w:tr w:rsidR="008E5FF7" w:rsidRPr="000A7A5C" w:rsidTr="001D7778">
        <w:trPr>
          <w:gridAfter w:val="1"/>
          <w:wAfter w:w="3367" w:type="dxa"/>
        </w:trPr>
        <w:tc>
          <w:tcPr>
            <w:tcW w:w="3208" w:type="dxa"/>
            <w:gridSpan w:val="3"/>
          </w:tcPr>
          <w:p w:rsidR="008E5FF7" w:rsidRPr="003C0388" w:rsidRDefault="008E5FF7" w:rsidP="003C0388">
            <w:pPr>
              <w:spacing w:after="0" w:line="240" w:lineRule="auto"/>
              <w:jc w:val="both"/>
              <w:rPr>
                <w:rFonts w:ascii="Times New Roman" w:hAnsi="Times New Roman"/>
                <w:b/>
                <w:lang w:val="uk-UA" w:eastAsia="ru-RU"/>
              </w:rPr>
            </w:pPr>
            <w:r w:rsidRPr="003C0388">
              <w:rPr>
                <w:rFonts w:ascii="Times New Roman" w:hAnsi="Times New Roman"/>
                <w:b/>
                <w:lang w:val="uk-UA" w:eastAsia="ru-RU"/>
              </w:rPr>
              <w:t>Обсяг дисципліни</w:t>
            </w:r>
          </w:p>
        </w:tc>
        <w:tc>
          <w:tcPr>
            <w:tcW w:w="6363" w:type="dxa"/>
            <w:gridSpan w:val="7"/>
          </w:tcPr>
          <w:p w:rsidR="008E5FF7" w:rsidRPr="003C0388" w:rsidRDefault="008E5FF7" w:rsidP="003C0388">
            <w:pPr>
              <w:spacing w:after="0" w:line="240" w:lineRule="auto"/>
              <w:jc w:val="both"/>
              <w:rPr>
                <w:rFonts w:ascii="Times New Roman" w:hAnsi="Times New Roman"/>
                <w:lang w:val="uk-UA" w:eastAsia="ru-RU"/>
              </w:rPr>
            </w:pPr>
            <w:r w:rsidRPr="003C0388">
              <w:rPr>
                <w:rFonts w:ascii="Times New Roman" w:hAnsi="Times New Roman"/>
                <w:lang w:val="uk-UA" w:eastAsia="ru-RU"/>
              </w:rPr>
              <w:t>9 кредитів ЄКТС</w:t>
            </w:r>
          </w:p>
        </w:tc>
      </w:tr>
      <w:tr w:rsidR="008E5FF7" w:rsidRPr="003777F4" w:rsidTr="001D7778">
        <w:trPr>
          <w:gridAfter w:val="1"/>
          <w:wAfter w:w="3367" w:type="dxa"/>
        </w:trPr>
        <w:tc>
          <w:tcPr>
            <w:tcW w:w="3208" w:type="dxa"/>
            <w:gridSpan w:val="3"/>
          </w:tcPr>
          <w:p w:rsidR="008E5FF7" w:rsidRPr="003C0388" w:rsidRDefault="008E5FF7" w:rsidP="003C0388">
            <w:pPr>
              <w:spacing w:after="0" w:line="240" w:lineRule="auto"/>
              <w:jc w:val="both"/>
              <w:rPr>
                <w:rFonts w:ascii="Times New Roman" w:hAnsi="Times New Roman"/>
                <w:b/>
                <w:lang w:val="uk-UA" w:eastAsia="ru-RU"/>
              </w:rPr>
            </w:pPr>
            <w:r w:rsidRPr="003C0388">
              <w:rPr>
                <w:rFonts w:ascii="Times New Roman" w:hAnsi="Times New Roman"/>
                <w:b/>
                <w:lang w:val="uk-UA" w:eastAsia="ru-RU"/>
              </w:rPr>
              <w:t>Посилання на сайт дистанційного навчання</w:t>
            </w:r>
          </w:p>
        </w:tc>
        <w:tc>
          <w:tcPr>
            <w:tcW w:w="6363" w:type="dxa"/>
            <w:gridSpan w:val="7"/>
          </w:tcPr>
          <w:p w:rsidR="008E5FF7" w:rsidRPr="003C0388" w:rsidRDefault="008E5FF7" w:rsidP="003C0388">
            <w:pPr>
              <w:spacing w:after="0" w:line="240" w:lineRule="auto"/>
              <w:jc w:val="both"/>
              <w:rPr>
                <w:rFonts w:ascii="Times New Roman" w:hAnsi="Times New Roman"/>
                <w:lang w:val="uk-UA" w:eastAsia="ru-RU"/>
              </w:rPr>
            </w:pPr>
            <w:r w:rsidRPr="003C0388">
              <w:rPr>
                <w:rFonts w:ascii="Times New Roman" w:hAnsi="Times New Roman"/>
                <w:lang w:val="uk-UA" w:eastAsia="ru-RU"/>
              </w:rPr>
              <w:t>www.d-learn.p</w:t>
            </w:r>
            <w:r w:rsidRPr="003C0388">
              <w:rPr>
                <w:rFonts w:ascii="Times New Roman" w:hAnsi="Times New Roman"/>
                <w:lang w:val="en-US" w:eastAsia="ru-RU"/>
              </w:rPr>
              <w:t>n</w:t>
            </w:r>
            <w:r w:rsidRPr="003C0388">
              <w:rPr>
                <w:rFonts w:ascii="Times New Roman" w:hAnsi="Times New Roman"/>
                <w:lang w:val="uk-UA" w:eastAsia="ru-RU"/>
              </w:rPr>
              <w:t>u.</w:t>
            </w:r>
            <w:r w:rsidRPr="003C0388">
              <w:rPr>
                <w:rFonts w:ascii="Times New Roman" w:hAnsi="Times New Roman"/>
                <w:lang w:val="en-US" w:eastAsia="ru-RU"/>
              </w:rPr>
              <w:t>edu</w:t>
            </w:r>
            <w:r w:rsidRPr="003C0388">
              <w:rPr>
                <w:rFonts w:ascii="Times New Roman" w:hAnsi="Times New Roman"/>
                <w:lang w:val="uk-UA" w:eastAsia="ru-RU"/>
              </w:rPr>
              <w:t>.ua</w:t>
            </w:r>
          </w:p>
        </w:tc>
      </w:tr>
      <w:tr w:rsidR="008E5FF7" w:rsidRPr="000A7A5C" w:rsidTr="001D7778">
        <w:trPr>
          <w:gridAfter w:val="1"/>
          <w:wAfter w:w="3367" w:type="dxa"/>
        </w:trPr>
        <w:tc>
          <w:tcPr>
            <w:tcW w:w="3208" w:type="dxa"/>
            <w:gridSpan w:val="3"/>
          </w:tcPr>
          <w:p w:rsidR="008E5FF7" w:rsidRPr="003C0388" w:rsidRDefault="008E5FF7" w:rsidP="003C0388">
            <w:pPr>
              <w:spacing w:after="0" w:line="240" w:lineRule="auto"/>
              <w:jc w:val="both"/>
              <w:rPr>
                <w:rFonts w:ascii="Times New Roman" w:hAnsi="Times New Roman"/>
                <w:b/>
                <w:lang w:val="uk-UA" w:eastAsia="ru-RU"/>
              </w:rPr>
            </w:pPr>
            <w:r w:rsidRPr="003C0388">
              <w:rPr>
                <w:rFonts w:ascii="Times New Roman" w:hAnsi="Times New Roman"/>
                <w:b/>
                <w:lang w:val="uk-UA" w:eastAsia="ru-RU"/>
              </w:rPr>
              <w:t>Консультації</w:t>
            </w:r>
          </w:p>
        </w:tc>
        <w:tc>
          <w:tcPr>
            <w:tcW w:w="6363" w:type="dxa"/>
            <w:gridSpan w:val="7"/>
          </w:tcPr>
          <w:p w:rsidR="008E5FF7" w:rsidRPr="003C0388" w:rsidRDefault="008E5FF7" w:rsidP="003C0388">
            <w:pPr>
              <w:spacing w:after="0" w:line="240" w:lineRule="auto"/>
              <w:jc w:val="both"/>
              <w:rPr>
                <w:rFonts w:ascii="Times New Roman" w:hAnsi="Times New Roman"/>
                <w:lang w:val="uk-UA" w:eastAsia="ru-RU"/>
              </w:rPr>
            </w:pPr>
            <w:r w:rsidRPr="003C0388">
              <w:rPr>
                <w:rFonts w:ascii="Times New Roman" w:hAnsi="Times New Roman"/>
                <w:lang w:val="uk-UA" w:eastAsia="ru-RU"/>
              </w:rPr>
              <w:t>Четвер 13.30</w:t>
            </w:r>
          </w:p>
        </w:tc>
      </w:tr>
      <w:tr w:rsidR="008E5FF7" w:rsidRPr="000A7A5C" w:rsidTr="001D7778">
        <w:trPr>
          <w:gridAfter w:val="1"/>
          <w:wAfter w:w="3367" w:type="dxa"/>
        </w:trPr>
        <w:tc>
          <w:tcPr>
            <w:tcW w:w="9571" w:type="dxa"/>
            <w:gridSpan w:val="10"/>
          </w:tcPr>
          <w:p w:rsidR="008E5FF7" w:rsidRPr="003C0388" w:rsidRDefault="008E5FF7" w:rsidP="003C0388">
            <w:pPr>
              <w:spacing w:after="0" w:line="240" w:lineRule="auto"/>
              <w:jc w:val="center"/>
              <w:rPr>
                <w:rFonts w:ascii="Times New Roman" w:hAnsi="Times New Roman"/>
                <w:lang w:val="uk-UA" w:eastAsia="ru-RU"/>
              </w:rPr>
            </w:pPr>
            <w:r w:rsidRPr="003C0388">
              <w:rPr>
                <w:rFonts w:ascii="Times New Roman" w:hAnsi="Times New Roman"/>
                <w:b/>
                <w:lang w:val="uk-UA" w:eastAsia="ru-RU"/>
              </w:rPr>
              <w:t>2. А</w:t>
            </w:r>
            <w:r w:rsidRPr="003C0388">
              <w:rPr>
                <w:rFonts w:ascii="Times New Roman" w:hAnsi="Times New Roman"/>
                <w:b/>
                <w:lang w:eastAsia="ru-RU"/>
              </w:rPr>
              <w:t xml:space="preserve">нотація до </w:t>
            </w:r>
            <w:r w:rsidRPr="003C0388">
              <w:rPr>
                <w:rFonts w:ascii="Times New Roman" w:hAnsi="Times New Roman"/>
                <w:b/>
                <w:lang w:val="uk-UA" w:eastAsia="ru-RU"/>
              </w:rPr>
              <w:t>навчальної дисципліни</w:t>
            </w:r>
          </w:p>
        </w:tc>
      </w:tr>
      <w:tr w:rsidR="008E5FF7" w:rsidRPr="000A7A5C" w:rsidTr="001D7778">
        <w:trPr>
          <w:gridAfter w:val="1"/>
          <w:wAfter w:w="3367" w:type="dxa"/>
        </w:trPr>
        <w:tc>
          <w:tcPr>
            <w:tcW w:w="9571" w:type="dxa"/>
            <w:gridSpan w:val="10"/>
          </w:tcPr>
          <w:p w:rsidR="008E5FF7" w:rsidRPr="00A63478" w:rsidRDefault="008E5FF7" w:rsidP="003C0388">
            <w:pPr>
              <w:spacing w:after="0" w:line="240" w:lineRule="auto"/>
              <w:jc w:val="both"/>
              <w:rPr>
                <w:rFonts w:ascii="Times New Roman" w:hAnsi="Times New Roman"/>
                <w:shd w:val="clear" w:color="auto" w:fill="FFFFFF"/>
                <w:lang w:val="uk-UA" w:eastAsia="ru-RU"/>
              </w:rPr>
            </w:pPr>
            <w:r w:rsidRPr="00A63478">
              <w:rPr>
                <w:rFonts w:ascii="Times New Roman" w:hAnsi="Times New Roman"/>
                <w:u w:val="single"/>
                <w:lang w:val="uk-UA" w:eastAsia="ru-RU"/>
              </w:rPr>
              <w:t>Предметом</w:t>
            </w:r>
            <w:r w:rsidRPr="00A63478">
              <w:rPr>
                <w:rFonts w:ascii="Times New Roman" w:hAnsi="Times New Roman"/>
                <w:lang w:val="uk-UA" w:eastAsia="ru-RU"/>
              </w:rPr>
              <w:t xml:space="preserve"> вивчення навчальної дисципліни є розвиток мовної </w:t>
            </w:r>
            <w:r w:rsidRPr="00A63478">
              <w:rPr>
                <w:rFonts w:ascii="Times New Roman" w:hAnsi="Times New Roman"/>
                <w:shd w:val="clear" w:color="auto" w:fill="FFFFFF"/>
                <w:lang w:val="uk-UA" w:eastAsia="ru-RU"/>
              </w:rPr>
              <w:t xml:space="preserve"> компетенції студентів до рівня усвідомленого використання іспанської мови  на міжособистісному, освітньому та професійному рівнях. </w:t>
            </w:r>
            <w:r w:rsidRPr="00A63478">
              <w:rPr>
                <w:rFonts w:ascii="Times New Roman" w:hAnsi="Times New Roman"/>
                <w:color w:val="000000"/>
                <w:lang w:val="uk-UA" w:eastAsia="ru-RU"/>
              </w:rPr>
              <w:t>Завданням курсу є вивчення базових лексичних та граматичних структур в рамках літературної норми; формування у студентів таких мовних навичок як читання, письмо, усне мовлення, слухання; використання набутих знань з дотриманням усіх фонетичних, лексико-синтаксичних, граматичних норм в різних ситуаціях, головним чином, в ситуаціях професійного спілкування. Основна увага приділяється комунікативному, ситуативному і текстуальному підходам.</w:t>
            </w:r>
            <w:r w:rsidRPr="00A63478">
              <w:rPr>
                <w:rFonts w:ascii="Times New Roman" w:hAnsi="Times New Roman"/>
                <w:shd w:val="clear" w:color="auto" w:fill="FFFFFF"/>
                <w:lang w:val="uk-UA" w:eastAsia="ru-RU"/>
              </w:rPr>
              <w:t xml:space="preserve"> Впродовж вивчення курсу формуються навички вимови, читання, письма, аудіювання, структурного оформлення мовлення в усній та письмовій формах.</w:t>
            </w:r>
          </w:p>
          <w:p w:rsidR="008E5FF7" w:rsidRPr="003C0388" w:rsidRDefault="008E5FF7" w:rsidP="003C0388">
            <w:pPr>
              <w:spacing w:after="0" w:line="240" w:lineRule="auto"/>
              <w:jc w:val="both"/>
              <w:rPr>
                <w:rFonts w:ascii="Times New Roman" w:hAnsi="Times New Roman"/>
                <w:lang w:val="uk-UA" w:eastAsia="ru-RU"/>
              </w:rPr>
            </w:pPr>
          </w:p>
        </w:tc>
      </w:tr>
      <w:tr w:rsidR="008E5FF7" w:rsidRPr="000A7A5C" w:rsidTr="001D7778">
        <w:trPr>
          <w:gridAfter w:val="1"/>
          <w:wAfter w:w="3367" w:type="dxa"/>
        </w:trPr>
        <w:tc>
          <w:tcPr>
            <w:tcW w:w="9571" w:type="dxa"/>
            <w:gridSpan w:val="10"/>
          </w:tcPr>
          <w:p w:rsidR="008E5FF7" w:rsidRPr="003C0388" w:rsidRDefault="008E5FF7" w:rsidP="003C0388">
            <w:pPr>
              <w:spacing w:after="0" w:line="240" w:lineRule="auto"/>
              <w:jc w:val="center"/>
              <w:rPr>
                <w:rFonts w:ascii="Times New Roman" w:hAnsi="Times New Roman"/>
                <w:lang w:val="uk-UA" w:eastAsia="ru-RU"/>
              </w:rPr>
            </w:pPr>
            <w:r w:rsidRPr="003C0388">
              <w:rPr>
                <w:rFonts w:ascii="Times New Roman" w:hAnsi="Times New Roman"/>
                <w:b/>
                <w:lang w:val="uk-UA" w:eastAsia="ru-RU"/>
              </w:rPr>
              <w:t xml:space="preserve">3. </w:t>
            </w:r>
            <w:r w:rsidRPr="003C0388">
              <w:rPr>
                <w:rFonts w:ascii="Times New Roman" w:hAnsi="Times New Roman"/>
                <w:b/>
                <w:lang w:eastAsia="ru-RU"/>
              </w:rPr>
              <w:t xml:space="preserve">Мета </w:t>
            </w:r>
            <w:r w:rsidRPr="003C0388">
              <w:rPr>
                <w:rFonts w:ascii="Times New Roman" w:hAnsi="Times New Roman"/>
                <w:b/>
                <w:lang w:val="uk-UA" w:eastAsia="ru-RU"/>
              </w:rPr>
              <w:t xml:space="preserve">та цілі навчальної дисципліни  </w:t>
            </w:r>
          </w:p>
        </w:tc>
      </w:tr>
      <w:tr w:rsidR="008E5FF7" w:rsidRPr="000A7A5C" w:rsidTr="001D7778">
        <w:trPr>
          <w:gridAfter w:val="1"/>
          <w:wAfter w:w="3367" w:type="dxa"/>
        </w:trPr>
        <w:tc>
          <w:tcPr>
            <w:tcW w:w="9571" w:type="dxa"/>
            <w:gridSpan w:val="10"/>
          </w:tcPr>
          <w:p w:rsidR="008E5FF7" w:rsidRPr="003C0388" w:rsidRDefault="008E5FF7" w:rsidP="003C0388">
            <w:pPr>
              <w:spacing w:after="0" w:line="240" w:lineRule="auto"/>
              <w:jc w:val="both"/>
              <w:rPr>
                <w:rFonts w:ascii="Times New Roman" w:hAnsi="Times New Roman"/>
                <w:color w:val="2F3021"/>
                <w:shd w:val="clear" w:color="auto" w:fill="FFFFFF"/>
                <w:lang w:val="uk-UA" w:eastAsia="ru-RU"/>
              </w:rPr>
            </w:pPr>
            <w:r w:rsidRPr="003C0388">
              <w:rPr>
                <w:rFonts w:ascii="Times New Roman" w:hAnsi="Times New Roman"/>
                <w:color w:val="2F3021"/>
                <w:u w:val="single"/>
                <w:shd w:val="clear" w:color="auto" w:fill="FFFFFF"/>
                <w:lang w:val="uk-UA" w:eastAsia="ru-RU"/>
              </w:rPr>
              <w:t>Метою</w:t>
            </w:r>
            <w:r w:rsidRPr="003C0388">
              <w:rPr>
                <w:rFonts w:ascii="Times New Roman" w:hAnsi="Times New Roman"/>
                <w:b/>
                <w:color w:val="2F3021"/>
                <w:shd w:val="clear" w:color="auto" w:fill="FFFFFF"/>
                <w:lang w:val="uk-UA" w:eastAsia="ru-RU"/>
              </w:rPr>
              <w:t xml:space="preserve"> </w:t>
            </w:r>
            <w:r w:rsidRPr="003C0388">
              <w:rPr>
                <w:rFonts w:ascii="Times New Roman" w:hAnsi="Times New Roman"/>
                <w:color w:val="2F3021"/>
                <w:shd w:val="clear" w:color="auto" w:fill="FFFFFF"/>
                <w:lang w:val="uk-UA" w:eastAsia="ru-RU"/>
              </w:rPr>
              <w:t>вивчення</w:t>
            </w:r>
            <w:r w:rsidRPr="003C0388">
              <w:rPr>
                <w:rFonts w:ascii="Times New Roman" w:hAnsi="Times New Roman"/>
                <w:b/>
                <w:color w:val="2F3021"/>
                <w:shd w:val="clear" w:color="auto" w:fill="FFFFFF"/>
                <w:lang w:val="uk-UA" w:eastAsia="ru-RU"/>
              </w:rPr>
              <w:t xml:space="preserve"> </w:t>
            </w:r>
            <w:r w:rsidRPr="003C0388">
              <w:rPr>
                <w:rFonts w:ascii="Times New Roman" w:hAnsi="Times New Roman"/>
                <w:color w:val="2F3021"/>
                <w:shd w:val="clear" w:color="auto" w:fill="FFFFFF"/>
                <w:lang w:val="uk-UA" w:eastAsia="ru-RU"/>
              </w:rPr>
              <w:t>навчальної дисципліни</w:t>
            </w:r>
            <w:r w:rsidRPr="003C0388">
              <w:rPr>
                <w:rFonts w:ascii="Times New Roman" w:hAnsi="Times New Roman"/>
                <w:b/>
                <w:color w:val="2F3021"/>
                <w:shd w:val="clear" w:color="auto" w:fill="FFFFFF"/>
                <w:lang w:val="uk-UA" w:eastAsia="ru-RU"/>
              </w:rPr>
              <w:t xml:space="preserve">  </w:t>
            </w:r>
            <w:r w:rsidRPr="003C0388">
              <w:rPr>
                <w:rFonts w:ascii="Times New Roman" w:hAnsi="Times New Roman"/>
                <w:color w:val="2F3021"/>
                <w:shd w:val="clear" w:color="auto" w:fill="FFFFFF"/>
                <w:lang w:val="uk-UA" w:eastAsia="ru-RU"/>
              </w:rPr>
              <w:t>є</w:t>
            </w:r>
            <w:r w:rsidRPr="003C0388">
              <w:rPr>
                <w:rFonts w:ascii="Times New Roman" w:hAnsi="Times New Roman"/>
                <w:b/>
                <w:color w:val="2F3021"/>
                <w:shd w:val="clear" w:color="auto" w:fill="FFFFFF"/>
                <w:lang w:val="uk-UA" w:eastAsia="ru-RU"/>
              </w:rPr>
              <w:t xml:space="preserve"> </w:t>
            </w:r>
            <w:r w:rsidRPr="00F07B0E">
              <w:rPr>
                <w:rFonts w:ascii="Times New Roman" w:hAnsi="Times New Roman"/>
                <w:color w:val="2F3021"/>
                <w:shd w:val="clear" w:color="auto" w:fill="FFFFFF"/>
                <w:lang w:val="uk-UA" w:eastAsia="ru-RU"/>
              </w:rPr>
              <w:t>отримання</w:t>
            </w:r>
            <w:r>
              <w:rPr>
                <w:rFonts w:ascii="Times New Roman" w:hAnsi="Times New Roman"/>
                <w:color w:val="2F3021"/>
                <w:shd w:val="clear" w:color="auto" w:fill="FFFFFF"/>
                <w:lang w:val="uk-UA" w:eastAsia="ru-RU"/>
              </w:rPr>
              <w:t xml:space="preserve"> та</w:t>
            </w:r>
            <w:r>
              <w:rPr>
                <w:rFonts w:ascii="Times New Roman" w:hAnsi="Times New Roman"/>
                <w:b/>
                <w:color w:val="2F3021"/>
                <w:shd w:val="clear" w:color="auto" w:fill="FFFFFF"/>
                <w:lang w:val="uk-UA" w:eastAsia="ru-RU"/>
              </w:rPr>
              <w:t xml:space="preserve"> </w:t>
            </w:r>
            <w:r w:rsidRPr="003C0388">
              <w:rPr>
                <w:rFonts w:ascii="Times New Roman" w:hAnsi="Times New Roman"/>
                <w:color w:val="2F3021"/>
                <w:shd w:val="clear" w:color="auto" w:fill="FFFFFF"/>
                <w:lang w:val="uk-UA" w:eastAsia="ru-RU"/>
              </w:rPr>
              <w:t>удосконалення знань студентів із основ теорії та практики іноземної мови, розвиток їхніх творчих здібностей, розширення іншомовної мовленнєвої компетенції студентів до вищого рівня у читанні, письмі, аудіюванні та усному мовленні.</w:t>
            </w:r>
          </w:p>
          <w:p w:rsidR="008E5FF7" w:rsidRPr="003C0388" w:rsidRDefault="008E5FF7" w:rsidP="003C0388">
            <w:pPr>
              <w:spacing w:after="0" w:line="240" w:lineRule="auto"/>
              <w:ind w:right="141"/>
              <w:jc w:val="both"/>
              <w:rPr>
                <w:rFonts w:ascii="Times New Roman" w:hAnsi="Times New Roman"/>
                <w:color w:val="2F3021"/>
                <w:shd w:val="clear" w:color="auto" w:fill="FFFFFF"/>
                <w:lang w:val="uk-UA" w:eastAsia="ru-RU"/>
              </w:rPr>
            </w:pPr>
            <w:r w:rsidRPr="003C0388">
              <w:rPr>
                <w:rFonts w:ascii="Times New Roman" w:hAnsi="Times New Roman"/>
                <w:color w:val="2F3021"/>
                <w:shd w:val="clear" w:color="auto" w:fill="FFFFFF"/>
                <w:lang w:val="uk-UA" w:eastAsia="ru-RU"/>
              </w:rPr>
              <w:t xml:space="preserve">Робота над проєктами, розмовними темами та різножанровими видами текстів передбачає подальше вдосконалення лексичних, граматичних, фонетичних навичок студентів, розширення їхнього активного словникового запасу. </w:t>
            </w:r>
          </w:p>
          <w:p w:rsidR="008E5FF7" w:rsidRPr="003C0388" w:rsidRDefault="008E5FF7" w:rsidP="003C0388">
            <w:pPr>
              <w:spacing w:after="0" w:line="240" w:lineRule="auto"/>
              <w:ind w:right="141"/>
              <w:jc w:val="both"/>
              <w:rPr>
                <w:rFonts w:ascii="Times New Roman" w:hAnsi="Times New Roman"/>
                <w:b/>
                <w:color w:val="2F3021"/>
                <w:shd w:val="clear" w:color="auto" w:fill="FFFFFF"/>
                <w:lang w:val="uk-UA" w:eastAsia="ru-RU"/>
              </w:rPr>
            </w:pPr>
            <w:r w:rsidRPr="003C0388">
              <w:rPr>
                <w:rFonts w:ascii="Times New Roman" w:hAnsi="Times New Roman"/>
                <w:color w:val="2F3021"/>
                <w:u w:val="single"/>
                <w:shd w:val="clear" w:color="auto" w:fill="FFFFFF"/>
                <w:lang w:val="uk-UA" w:eastAsia="ru-RU"/>
              </w:rPr>
              <w:t>Основними цілями</w:t>
            </w:r>
            <w:r w:rsidRPr="003C0388">
              <w:rPr>
                <w:rFonts w:ascii="Times New Roman" w:hAnsi="Times New Roman"/>
                <w:b/>
                <w:color w:val="2F3021"/>
                <w:shd w:val="clear" w:color="auto" w:fill="FFFFFF"/>
                <w:lang w:val="uk-UA" w:eastAsia="ru-RU"/>
              </w:rPr>
              <w:t xml:space="preserve"> </w:t>
            </w:r>
            <w:r w:rsidRPr="003C0388">
              <w:rPr>
                <w:rFonts w:ascii="Times New Roman" w:hAnsi="Times New Roman"/>
                <w:color w:val="2F3021"/>
                <w:shd w:val="clear" w:color="auto" w:fill="FFFFFF"/>
                <w:lang w:val="uk-UA" w:eastAsia="ru-RU"/>
              </w:rPr>
              <w:t>вивчення дисципліни є:</w:t>
            </w:r>
          </w:p>
          <w:p w:rsidR="008E5FF7" w:rsidRPr="003C0388" w:rsidRDefault="008E5FF7" w:rsidP="003C0388">
            <w:pPr>
              <w:spacing w:after="0" w:line="240" w:lineRule="auto"/>
              <w:ind w:right="141"/>
              <w:jc w:val="both"/>
              <w:rPr>
                <w:rFonts w:ascii="Times New Roman" w:hAnsi="Times New Roman"/>
                <w:color w:val="2F3021"/>
                <w:shd w:val="clear" w:color="auto" w:fill="FFFFFF"/>
                <w:lang w:val="uk-UA" w:eastAsia="ru-RU"/>
              </w:rPr>
            </w:pPr>
            <w:r w:rsidRPr="003C0388">
              <w:rPr>
                <w:rFonts w:ascii="Times New Roman" w:hAnsi="Times New Roman"/>
                <w:color w:val="2F3021"/>
                <w:shd w:val="clear" w:color="auto" w:fill="FFFFFF"/>
                <w:lang w:val="uk-UA" w:eastAsia="ru-RU"/>
              </w:rPr>
              <w:t>- розширення та активація у студентів здобутих раніше знань, вмінь та навичок;</w:t>
            </w:r>
          </w:p>
          <w:p w:rsidR="008E5FF7" w:rsidRPr="003C0388" w:rsidRDefault="008E5FF7" w:rsidP="003C0388">
            <w:pPr>
              <w:spacing w:after="0" w:line="240" w:lineRule="auto"/>
              <w:ind w:right="141"/>
              <w:jc w:val="both"/>
              <w:rPr>
                <w:rFonts w:ascii="Times New Roman" w:hAnsi="Times New Roman"/>
                <w:color w:val="2F3021"/>
                <w:shd w:val="clear" w:color="auto" w:fill="FFFFFF"/>
                <w:lang w:val="uk-UA" w:eastAsia="ru-RU"/>
              </w:rPr>
            </w:pPr>
            <w:r w:rsidRPr="003C0388">
              <w:rPr>
                <w:rFonts w:ascii="Times New Roman" w:hAnsi="Times New Roman"/>
                <w:color w:val="2F3021"/>
                <w:shd w:val="clear" w:color="auto" w:fill="FFFFFF"/>
                <w:lang w:val="uk-UA" w:eastAsia="ru-RU"/>
              </w:rPr>
              <w:t>- формування здатності виконувати та аналізувати різні види письмових завдань,    сформувавши базові уявлення про офіційний та розмовний стилі;</w:t>
            </w:r>
          </w:p>
          <w:p w:rsidR="008E5FF7" w:rsidRPr="003C0388" w:rsidRDefault="008E5FF7" w:rsidP="003C0388">
            <w:pPr>
              <w:spacing w:after="0" w:line="240" w:lineRule="auto"/>
              <w:ind w:right="141"/>
              <w:jc w:val="both"/>
              <w:rPr>
                <w:rFonts w:ascii="Times New Roman" w:hAnsi="Times New Roman"/>
                <w:color w:val="2F3021"/>
                <w:shd w:val="clear" w:color="auto" w:fill="FFFFFF"/>
                <w:lang w:val="uk-UA" w:eastAsia="ru-RU"/>
              </w:rPr>
            </w:pPr>
            <w:r w:rsidRPr="003C0388">
              <w:rPr>
                <w:rFonts w:ascii="Times New Roman" w:hAnsi="Times New Roman"/>
                <w:color w:val="2F3021"/>
                <w:shd w:val="clear" w:color="auto" w:fill="FFFFFF"/>
                <w:lang w:val="uk-UA" w:eastAsia="ru-RU"/>
              </w:rPr>
              <w:t>- вдосконалення граматичної компетентності здобувачів освіти;</w:t>
            </w:r>
          </w:p>
          <w:p w:rsidR="008E5FF7" w:rsidRPr="003C0388" w:rsidRDefault="008E5FF7" w:rsidP="003C0388">
            <w:pPr>
              <w:spacing w:after="0" w:line="240" w:lineRule="auto"/>
              <w:ind w:right="141"/>
              <w:jc w:val="both"/>
              <w:rPr>
                <w:rFonts w:ascii="Times New Roman" w:hAnsi="Times New Roman"/>
                <w:color w:val="2F3021"/>
                <w:shd w:val="clear" w:color="auto" w:fill="FFFFFF"/>
                <w:lang w:val="uk-UA" w:eastAsia="ru-RU"/>
              </w:rPr>
            </w:pPr>
            <w:r w:rsidRPr="003C0388">
              <w:rPr>
                <w:rFonts w:ascii="Times New Roman" w:hAnsi="Times New Roman"/>
                <w:color w:val="2F3021"/>
                <w:shd w:val="clear" w:color="auto" w:fill="FFFFFF"/>
                <w:lang w:val="uk-UA" w:eastAsia="ru-RU"/>
              </w:rPr>
              <w:t xml:space="preserve">- формування у студентів наукового уявлення про системний характер лексики та  </w:t>
            </w:r>
          </w:p>
          <w:p w:rsidR="008E5FF7" w:rsidRPr="003C0388" w:rsidRDefault="008E5FF7" w:rsidP="003C0388">
            <w:pPr>
              <w:spacing w:after="0" w:line="240" w:lineRule="auto"/>
              <w:ind w:right="141"/>
              <w:jc w:val="both"/>
              <w:rPr>
                <w:rFonts w:ascii="Times New Roman" w:hAnsi="Times New Roman"/>
                <w:color w:val="2F3021"/>
                <w:shd w:val="clear" w:color="auto" w:fill="FFFFFF"/>
                <w:lang w:val="uk-UA" w:eastAsia="ru-RU"/>
              </w:rPr>
            </w:pPr>
            <w:r w:rsidRPr="003C0388">
              <w:rPr>
                <w:rFonts w:ascii="Times New Roman" w:hAnsi="Times New Roman"/>
                <w:color w:val="2F3021"/>
                <w:shd w:val="clear" w:color="auto" w:fill="FFFFFF"/>
                <w:lang w:val="uk-UA" w:eastAsia="ru-RU"/>
              </w:rPr>
              <w:t xml:space="preserve">  граматики </w:t>
            </w:r>
            <w:r>
              <w:rPr>
                <w:rFonts w:ascii="Times New Roman" w:hAnsi="Times New Roman"/>
                <w:color w:val="2F3021"/>
                <w:shd w:val="clear" w:color="auto" w:fill="FFFFFF"/>
                <w:lang w:val="uk-UA" w:eastAsia="ru-RU"/>
              </w:rPr>
              <w:t xml:space="preserve">іспанської </w:t>
            </w:r>
            <w:r w:rsidRPr="003C0388">
              <w:rPr>
                <w:rFonts w:ascii="Times New Roman" w:hAnsi="Times New Roman"/>
                <w:color w:val="2F3021"/>
                <w:shd w:val="clear" w:color="auto" w:fill="FFFFFF"/>
                <w:lang w:val="uk-UA" w:eastAsia="ru-RU"/>
              </w:rPr>
              <w:t>мови;</w:t>
            </w:r>
          </w:p>
          <w:p w:rsidR="008E5FF7" w:rsidRPr="003C0388" w:rsidRDefault="008E5FF7" w:rsidP="003C0388">
            <w:pPr>
              <w:spacing w:after="0" w:line="240" w:lineRule="auto"/>
              <w:ind w:right="141"/>
              <w:jc w:val="both"/>
              <w:rPr>
                <w:rFonts w:ascii="Times New Roman" w:hAnsi="Times New Roman"/>
                <w:color w:val="2F3021"/>
                <w:shd w:val="clear" w:color="auto" w:fill="FFFFFF"/>
                <w:lang w:val="uk-UA" w:eastAsia="ru-RU"/>
              </w:rPr>
            </w:pPr>
            <w:r w:rsidRPr="003C0388">
              <w:rPr>
                <w:rFonts w:ascii="Times New Roman" w:hAnsi="Times New Roman"/>
                <w:color w:val="2F3021"/>
                <w:shd w:val="clear" w:color="auto" w:fill="FFFFFF"/>
                <w:lang w:val="uk-UA" w:eastAsia="ru-RU"/>
              </w:rPr>
              <w:t>- вдосконалення здатності сприймати автентичний аудіо та відео матеріал;</w:t>
            </w:r>
          </w:p>
          <w:p w:rsidR="008E5FF7" w:rsidRPr="003C0388" w:rsidRDefault="008E5FF7" w:rsidP="003C0388">
            <w:pPr>
              <w:spacing w:after="0" w:line="240" w:lineRule="auto"/>
              <w:ind w:right="141"/>
              <w:jc w:val="both"/>
              <w:rPr>
                <w:rFonts w:ascii="Times New Roman" w:hAnsi="Times New Roman"/>
                <w:b/>
                <w:color w:val="2F3021"/>
                <w:shd w:val="clear" w:color="auto" w:fill="FFFFFF"/>
                <w:lang w:val="uk-UA" w:eastAsia="ru-RU"/>
              </w:rPr>
            </w:pPr>
            <w:r w:rsidRPr="003C0388">
              <w:rPr>
                <w:rFonts w:ascii="Times New Roman" w:hAnsi="Times New Roman"/>
                <w:color w:val="2F3021"/>
                <w:shd w:val="clear" w:color="auto" w:fill="FFFFFF"/>
                <w:lang w:val="uk-UA" w:eastAsia="ru-RU"/>
              </w:rPr>
              <w:t>- вдосконалення діалогічного та монологічного мовлення здобувачів освіти, а також формування вміння висловлювати власну думку на запропоновану тему.</w:t>
            </w:r>
          </w:p>
          <w:p w:rsidR="008E5FF7" w:rsidRPr="003C0388" w:rsidRDefault="008E5FF7" w:rsidP="003C0388">
            <w:pPr>
              <w:spacing w:after="0" w:line="240" w:lineRule="auto"/>
              <w:jc w:val="both"/>
              <w:rPr>
                <w:rFonts w:ascii="Times New Roman" w:hAnsi="Times New Roman"/>
                <w:lang w:val="uk-UA" w:eastAsia="ru-RU"/>
              </w:rPr>
            </w:pPr>
          </w:p>
        </w:tc>
      </w:tr>
      <w:tr w:rsidR="008E5FF7" w:rsidRPr="000A7A5C" w:rsidTr="001D7778">
        <w:trPr>
          <w:gridAfter w:val="1"/>
          <w:wAfter w:w="3367" w:type="dxa"/>
        </w:trPr>
        <w:tc>
          <w:tcPr>
            <w:tcW w:w="9571" w:type="dxa"/>
            <w:gridSpan w:val="10"/>
          </w:tcPr>
          <w:p w:rsidR="008E5FF7" w:rsidRPr="003C0388" w:rsidRDefault="008E5FF7" w:rsidP="003C0388">
            <w:pPr>
              <w:spacing w:after="0" w:line="240" w:lineRule="auto"/>
              <w:jc w:val="center"/>
              <w:rPr>
                <w:rFonts w:ascii="Times New Roman" w:hAnsi="Times New Roman"/>
                <w:b/>
                <w:lang w:val="uk-UA" w:eastAsia="ru-RU"/>
              </w:rPr>
            </w:pPr>
            <w:r w:rsidRPr="003C0388">
              <w:rPr>
                <w:rFonts w:ascii="Times New Roman" w:hAnsi="Times New Roman"/>
                <w:b/>
                <w:lang w:val="uk-UA" w:eastAsia="ru-RU"/>
              </w:rPr>
              <w:t>4. Програмні компетентності</w:t>
            </w:r>
          </w:p>
        </w:tc>
      </w:tr>
      <w:tr w:rsidR="008E5FF7" w:rsidRPr="000A7A5C" w:rsidTr="001D7778">
        <w:trPr>
          <w:gridAfter w:val="1"/>
          <w:wAfter w:w="3367" w:type="dxa"/>
        </w:trPr>
        <w:tc>
          <w:tcPr>
            <w:tcW w:w="9571" w:type="dxa"/>
            <w:gridSpan w:val="10"/>
          </w:tcPr>
          <w:p w:rsidR="008E5FF7" w:rsidRPr="003C0388" w:rsidRDefault="008E5FF7" w:rsidP="003C0388">
            <w:pPr>
              <w:tabs>
                <w:tab w:val="left" w:pos="255"/>
                <w:tab w:val="left" w:pos="786"/>
              </w:tabs>
              <w:spacing w:after="0" w:line="240" w:lineRule="auto"/>
              <w:ind w:left="720"/>
              <w:contextualSpacing/>
              <w:rPr>
                <w:rFonts w:ascii="Times New Roman" w:hAnsi="Times New Roman"/>
                <w:u w:val="single"/>
                <w:lang w:val="uk-UA" w:eastAsia="ru-RU"/>
              </w:rPr>
            </w:pPr>
            <w:r w:rsidRPr="003C0388">
              <w:rPr>
                <w:rFonts w:ascii="Times New Roman" w:hAnsi="Times New Roman"/>
                <w:u w:val="single"/>
                <w:lang w:val="uk-UA" w:eastAsia="ru-RU"/>
              </w:rPr>
              <w:t>Загальні компетентності:</w:t>
            </w:r>
          </w:p>
          <w:p w:rsidR="008E5FF7" w:rsidRPr="003C0388" w:rsidRDefault="008E5FF7" w:rsidP="003C0388">
            <w:pPr>
              <w:numPr>
                <w:ilvl w:val="0"/>
                <w:numId w:val="3"/>
              </w:numPr>
              <w:tabs>
                <w:tab w:val="left" w:pos="255"/>
                <w:tab w:val="left" w:pos="786"/>
              </w:tabs>
              <w:spacing w:after="0" w:line="240" w:lineRule="auto"/>
              <w:contextualSpacing/>
              <w:jc w:val="both"/>
              <w:rPr>
                <w:rFonts w:ascii="Times New Roman" w:hAnsi="Times New Roman"/>
                <w:lang w:val="uk-UA" w:eastAsia="ru-RU"/>
              </w:rPr>
            </w:pPr>
            <w:r w:rsidRPr="003C0388">
              <w:rPr>
                <w:rFonts w:ascii="Times New Roman" w:hAnsi="Times New Roman"/>
                <w:lang w:val="uk-UA" w:eastAsia="ru-RU"/>
              </w:rPr>
              <w:t>з</w:t>
            </w:r>
            <w:r w:rsidRPr="003C0388">
              <w:rPr>
                <w:rFonts w:ascii="Times New Roman" w:hAnsi="Times New Roman"/>
                <w:lang w:eastAsia="ru-RU"/>
              </w:rPr>
              <w:t>датність</w:t>
            </w:r>
            <w:r w:rsidRPr="003C0388">
              <w:rPr>
                <w:rFonts w:ascii="Times New Roman" w:hAnsi="Times New Roman"/>
                <w:spacing w:val="12"/>
                <w:lang w:eastAsia="ru-RU"/>
              </w:rPr>
              <w:t xml:space="preserve"> </w:t>
            </w:r>
            <w:r w:rsidRPr="003C0388">
              <w:rPr>
                <w:rFonts w:ascii="Times New Roman" w:hAnsi="Times New Roman"/>
                <w:lang w:eastAsia="ru-RU"/>
              </w:rPr>
              <w:t>учитися</w:t>
            </w:r>
            <w:r w:rsidRPr="003C0388">
              <w:rPr>
                <w:rFonts w:ascii="Times New Roman" w:hAnsi="Times New Roman"/>
                <w:spacing w:val="13"/>
                <w:lang w:eastAsia="ru-RU"/>
              </w:rPr>
              <w:t xml:space="preserve"> </w:t>
            </w:r>
            <w:r w:rsidRPr="003C0388">
              <w:rPr>
                <w:rFonts w:ascii="Times New Roman" w:hAnsi="Times New Roman"/>
                <w:lang w:eastAsia="ru-RU"/>
              </w:rPr>
              <w:t>й</w:t>
            </w:r>
            <w:r w:rsidRPr="003C0388">
              <w:rPr>
                <w:rFonts w:ascii="Times New Roman" w:hAnsi="Times New Roman"/>
                <w:spacing w:val="10"/>
                <w:lang w:eastAsia="ru-RU"/>
              </w:rPr>
              <w:t xml:space="preserve"> </w:t>
            </w:r>
            <w:r w:rsidRPr="003C0388">
              <w:rPr>
                <w:rFonts w:ascii="Times New Roman" w:hAnsi="Times New Roman"/>
                <w:lang w:eastAsia="ru-RU"/>
              </w:rPr>
              <w:t>оволодівати</w:t>
            </w:r>
            <w:r w:rsidRPr="003C0388">
              <w:rPr>
                <w:rFonts w:ascii="Times New Roman" w:hAnsi="Times New Roman"/>
                <w:spacing w:val="10"/>
                <w:lang w:eastAsia="ru-RU"/>
              </w:rPr>
              <w:t xml:space="preserve"> </w:t>
            </w:r>
            <w:r w:rsidRPr="003C0388">
              <w:rPr>
                <w:rFonts w:ascii="Times New Roman" w:hAnsi="Times New Roman"/>
                <w:lang w:eastAsia="ru-RU"/>
              </w:rPr>
              <w:t>сучасними</w:t>
            </w:r>
            <w:r w:rsidRPr="003C0388">
              <w:rPr>
                <w:rFonts w:ascii="Times New Roman" w:hAnsi="Times New Roman"/>
                <w:spacing w:val="10"/>
                <w:lang w:eastAsia="ru-RU"/>
              </w:rPr>
              <w:t xml:space="preserve"> </w:t>
            </w:r>
            <w:r w:rsidRPr="003C0388">
              <w:rPr>
                <w:rFonts w:ascii="Times New Roman" w:hAnsi="Times New Roman"/>
                <w:lang w:eastAsia="ru-RU"/>
              </w:rPr>
              <w:t>знаннями</w:t>
            </w:r>
            <w:r w:rsidRPr="003C0388">
              <w:rPr>
                <w:rFonts w:ascii="Times New Roman" w:hAnsi="Times New Roman"/>
                <w:spacing w:val="20"/>
                <w:lang w:eastAsia="ru-RU"/>
              </w:rPr>
              <w:t xml:space="preserve"> </w:t>
            </w:r>
            <w:r w:rsidRPr="003C0388">
              <w:rPr>
                <w:rFonts w:ascii="Times New Roman" w:hAnsi="Times New Roman"/>
                <w:lang w:eastAsia="ru-RU"/>
              </w:rPr>
              <w:t>з</w:t>
            </w:r>
            <w:r w:rsidRPr="003C0388">
              <w:rPr>
                <w:rFonts w:ascii="Times New Roman" w:hAnsi="Times New Roman"/>
                <w:lang w:val="uk-UA" w:eastAsia="ru-RU"/>
              </w:rPr>
              <w:t xml:space="preserve"> </w:t>
            </w:r>
            <w:r w:rsidRPr="003C0388">
              <w:rPr>
                <w:rFonts w:ascii="Times New Roman" w:hAnsi="Times New Roman"/>
                <w:spacing w:val="-67"/>
                <w:lang w:eastAsia="ru-RU"/>
              </w:rPr>
              <w:t xml:space="preserve"> </w:t>
            </w:r>
            <w:r w:rsidRPr="003C0388">
              <w:rPr>
                <w:rFonts w:ascii="Times New Roman" w:hAnsi="Times New Roman"/>
                <w:lang w:eastAsia="ru-RU"/>
              </w:rPr>
              <w:t>іноземної</w:t>
            </w:r>
            <w:r w:rsidRPr="003C0388">
              <w:rPr>
                <w:rFonts w:ascii="Times New Roman" w:hAnsi="Times New Roman"/>
                <w:lang w:eastAsia="ru-RU"/>
              </w:rPr>
              <w:tab/>
              <w:t>мови</w:t>
            </w:r>
            <w:r w:rsidRPr="003C0388">
              <w:rPr>
                <w:rFonts w:ascii="Times New Roman" w:hAnsi="Times New Roman"/>
                <w:lang w:val="uk-UA" w:eastAsia="ru-RU"/>
              </w:rPr>
              <w:t>;</w:t>
            </w:r>
          </w:p>
          <w:p w:rsidR="008E5FF7" w:rsidRPr="003C0388" w:rsidRDefault="008E5FF7" w:rsidP="003C0388">
            <w:pPr>
              <w:numPr>
                <w:ilvl w:val="0"/>
                <w:numId w:val="3"/>
              </w:numPr>
              <w:tabs>
                <w:tab w:val="left" w:pos="255"/>
                <w:tab w:val="left" w:pos="786"/>
              </w:tabs>
              <w:spacing w:after="0" w:line="240" w:lineRule="auto"/>
              <w:contextualSpacing/>
              <w:jc w:val="both"/>
              <w:rPr>
                <w:rFonts w:ascii="Times New Roman" w:hAnsi="Times New Roman"/>
                <w:lang w:val="uk-UA" w:eastAsia="ru-RU"/>
              </w:rPr>
            </w:pPr>
            <w:r w:rsidRPr="003C0388">
              <w:rPr>
                <w:rFonts w:ascii="Times New Roman" w:hAnsi="Times New Roman"/>
                <w:lang w:val="uk-UA" w:eastAsia="uk-UA"/>
              </w:rPr>
              <w:t>здатність до пошуку, опрацювання та аналізу інформації з різних джерел;</w:t>
            </w:r>
          </w:p>
          <w:p w:rsidR="008E5FF7" w:rsidRPr="003C0388" w:rsidRDefault="008E5FF7" w:rsidP="003C0388">
            <w:pPr>
              <w:numPr>
                <w:ilvl w:val="0"/>
                <w:numId w:val="3"/>
              </w:numPr>
              <w:tabs>
                <w:tab w:val="left" w:pos="255"/>
                <w:tab w:val="left" w:pos="786"/>
              </w:tabs>
              <w:spacing w:after="0" w:line="240" w:lineRule="auto"/>
              <w:contextualSpacing/>
              <w:rPr>
                <w:rFonts w:ascii="Times New Roman" w:hAnsi="Times New Roman"/>
                <w:lang w:val="uk-UA" w:eastAsia="ru-RU"/>
              </w:rPr>
            </w:pPr>
            <w:r w:rsidRPr="003C0388">
              <w:rPr>
                <w:rFonts w:ascii="Times New Roman" w:hAnsi="Times New Roman"/>
                <w:lang w:val="uk-UA" w:eastAsia="ru-RU"/>
              </w:rPr>
              <w:t>з</w:t>
            </w:r>
            <w:r w:rsidRPr="003C0388">
              <w:rPr>
                <w:rFonts w:ascii="Times New Roman" w:hAnsi="Times New Roman"/>
                <w:lang w:eastAsia="ru-RU"/>
              </w:rPr>
              <w:t>датність</w:t>
            </w:r>
            <w:r w:rsidRPr="003C0388">
              <w:rPr>
                <w:rFonts w:ascii="Times New Roman" w:hAnsi="Times New Roman"/>
                <w:spacing w:val="-7"/>
                <w:lang w:eastAsia="ru-RU"/>
              </w:rPr>
              <w:t xml:space="preserve"> </w:t>
            </w:r>
            <w:r w:rsidRPr="003C0388">
              <w:rPr>
                <w:rFonts w:ascii="Times New Roman" w:hAnsi="Times New Roman"/>
                <w:lang w:eastAsia="ru-RU"/>
              </w:rPr>
              <w:t>працювати в</w:t>
            </w:r>
            <w:r w:rsidRPr="003C0388">
              <w:rPr>
                <w:rFonts w:ascii="Times New Roman" w:hAnsi="Times New Roman"/>
                <w:spacing w:val="-5"/>
                <w:lang w:eastAsia="ru-RU"/>
              </w:rPr>
              <w:t xml:space="preserve"> </w:t>
            </w:r>
            <w:r w:rsidRPr="003C0388">
              <w:rPr>
                <w:rFonts w:ascii="Times New Roman" w:hAnsi="Times New Roman"/>
                <w:lang w:eastAsia="ru-RU"/>
              </w:rPr>
              <w:t>команді</w:t>
            </w:r>
            <w:r w:rsidRPr="003C0388">
              <w:rPr>
                <w:rFonts w:ascii="Times New Roman" w:hAnsi="Times New Roman"/>
                <w:spacing w:val="-9"/>
                <w:lang w:eastAsia="ru-RU"/>
              </w:rPr>
              <w:t xml:space="preserve"> </w:t>
            </w:r>
            <w:r w:rsidRPr="003C0388">
              <w:rPr>
                <w:rFonts w:ascii="Times New Roman" w:hAnsi="Times New Roman"/>
                <w:lang w:eastAsia="ru-RU"/>
              </w:rPr>
              <w:t>та</w:t>
            </w:r>
            <w:r w:rsidRPr="003C0388">
              <w:rPr>
                <w:rFonts w:ascii="Times New Roman" w:hAnsi="Times New Roman"/>
                <w:spacing w:val="-4"/>
                <w:lang w:eastAsia="ru-RU"/>
              </w:rPr>
              <w:t xml:space="preserve"> </w:t>
            </w:r>
            <w:r w:rsidRPr="003C0388">
              <w:rPr>
                <w:rFonts w:ascii="Times New Roman" w:hAnsi="Times New Roman"/>
                <w:lang w:eastAsia="ru-RU"/>
              </w:rPr>
              <w:t>автономно</w:t>
            </w:r>
            <w:r w:rsidRPr="003C0388">
              <w:rPr>
                <w:rFonts w:ascii="Times New Roman" w:hAnsi="Times New Roman"/>
                <w:lang w:val="uk-UA" w:eastAsia="ru-RU"/>
              </w:rPr>
              <w:t>;</w:t>
            </w:r>
          </w:p>
          <w:p w:rsidR="008E5FF7" w:rsidRPr="003C0388" w:rsidRDefault="008E5FF7" w:rsidP="003C0388">
            <w:pPr>
              <w:widowControl w:val="0"/>
              <w:numPr>
                <w:ilvl w:val="0"/>
                <w:numId w:val="3"/>
              </w:numPr>
              <w:autoSpaceDE w:val="0"/>
              <w:autoSpaceDN w:val="0"/>
              <w:spacing w:after="0" w:line="240" w:lineRule="auto"/>
              <w:rPr>
                <w:rFonts w:ascii="Times New Roman" w:hAnsi="Times New Roman"/>
                <w:lang w:val="uk-UA"/>
              </w:rPr>
            </w:pPr>
            <w:r w:rsidRPr="003C0388">
              <w:rPr>
                <w:rFonts w:ascii="Times New Roman" w:hAnsi="Times New Roman"/>
                <w:lang w:val="uk-UA"/>
              </w:rPr>
              <w:t>здатність</w:t>
            </w:r>
            <w:r w:rsidRPr="003C0388">
              <w:rPr>
                <w:rFonts w:ascii="Times New Roman" w:hAnsi="Times New Roman"/>
                <w:spacing w:val="4"/>
                <w:lang w:val="uk-UA"/>
              </w:rPr>
              <w:t xml:space="preserve"> </w:t>
            </w:r>
            <w:r w:rsidRPr="003C0388">
              <w:rPr>
                <w:rFonts w:ascii="Times New Roman" w:hAnsi="Times New Roman"/>
                <w:lang w:val="uk-UA"/>
              </w:rPr>
              <w:t>застосовувати</w:t>
            </w:r>
            <w:r w:rsidRPr="003C0388">
              <w:rPr>
                <w:rFonts w:ascii="Times New Roman" w:hAnsi="Times New Roman"/>
                <w:spacing w:val="7"/>
                <w:lang w:val="uk-UA"/>
              </w:rPr>
              <w:t xml:space="preserve"> </w:t>
            </w:r>
            <w:r w:rsidRPr="003C0388">
              <w:rPr>
                <w:rFonts w:ascii="Times New Roman" w:hAnsi="Times New Roman"/>
                <w:lang w:val="uk-UA"/>
              </w:rPr>
              <w:t>знання</w:t>
            </w:r>
            <w:r w:rsidRPr="003C0388">
              <w:rPr>
                <w:rFonts w:ascii="Times New Roman" w:hAnsi="Times New Roman"/>
                <w:spacing w:val="7"/>
                <w:lang w:val="uk-UA"/>
              </w:rPr>
              <w:t xml:space="preserve"> </w:t>
            </w:r>
            <w:r w:rsidRPr="003C0388">
              <w:rPr>
                <w:rFonts w:ascii="Times New Roman" w:hAnsi="Times New Roman"/>
                <w:lang w:val="uk-UA"/>
              </w:rPr>
              <w:t>у</w:t>
            </w:r>
            <w:r w:rsidRPr="003C0388">
              <w:rPr>
                <w:rFonts w:ascii="Times New Roman" w:hAnsi="Times New Roman"/>
                <w:spacing w:val="2"/>
                <w:lang w:val="uk-UA"/>
              </w:rPr>
              <w:t xml:space="preserve"> </w:t>
            </w:r>
            <w:r w:rsidRPr="003C0388">
              <w:rPr>
                <w:rFonts w:ascii="Times New Roman" w:hAnsi="Times New Roman"/>
                <w:lang w:val="uk-UA"/>
              </w:rPr>
              <w:t>практичних</w:t>
            </w:r>
            <w:r w:rsidRPr="003C0388">
              <w:rPr>
                <w:rFonts w:ascii="Times New Roman" w:hAnsi="Times New Roman"/>
                <w:spacing w:val="2"/>
                <w:lang w:val="uk-UA"/>
              </w:rPr>
              <w:t xml:space="preserve"> </w:t>
            </w:r>
            <w:r w:rsidRPr="003C0388">
              <w:rPr>
                <w:rFonts w:ascii="Times New Roman" w:hAnsi="Times New Roman"/>
                <w:lang w:val="uk-UA"/>
              </w:rPr>
              <w:t>ситуаціях</w:t>
            </w:r>
          </w:p>
          <w:p w:rsidR="008E5FF7" w:rsidRPr="003C0388" w:rsidRDefault="008E5FF7" w:rsidP="003C0388">
            <w:pPr>
              <w:tabs>
                <w:tab w:val="left" w:pos="255"/>
                <w:tab w:val="left" w:pos="786"/>
              </w:tabs>
              <w:spacing w:after="0" w:line="240" w:lineRule="auto"/>
              <w:ind w:left="720"/>
              <w:contextualSpacing/>
              <w:rPr>
                <w:rFonts w:ascii="Times New Roman" w:hAnsi="Times New Roman"/>
                <w:lang w:val="uk-UA" w:eastAsia="ru-RU"/>
              </w:rPr>
            </w:pPr>
            <w:r w:rsidRPr="003C0388">
              <w:rPr>
                <w:rFonts w:ascii="Times New Roman" w:hAnsi="Times New Roman"/>
                <w:lang w:eastAsia="ru-RU"/>
              </w:rPr>
              <w:t>професійної</w:t>
            </w:r>
            <w:r w:rsidRPr="003C0388">
              <w:rPr>
                <w:rFonts w:ascii="Times New Roman" w:hAnsi="Times New Roman"/>
                <w:spacing w:val="-10"/>
                <w:lang w:eastAsia="ru-RU"/>
              </w:rPr>
              <w:t xml:space="preserve"> </w:t>
            </w:r>
            <w:r w:rsidRPr="003C0388">
              <w:rPr>
                <w:rFonts w:ascii="Times New Roman" w:hAnsi="Times New Roman"/>
                <w:lang w:eastAsia="ru-RU"/>
              </w:rPr>
              <w:t>або</w:t>
            </w:r>
            <w:r w:rsidRPr="003C0388">
              <w:rPr>
                <w:rFonts w:ascii="Times New Roman" w:hAnsi="Times New Roman"/>
                <w:spacing w:val="-5"/>
                <w:lang w:eastAsia="ru-RU"/>
              </w:rPr>
              <w:t xml:space="preserve"> </w:t>
            </w:r>
            <w:r w:rsidRPr="003C0388">
              <w:rPr>
                <w:rFonts w:ascii="Times New Roman" w:hAnsi="Times New Roman"/>
                <w:lang w:eastAsia="ru-RU"/>
              </w:rPr>
              <w:t>навчальної</w:t>
            </w:r>
            <w:r w:rsidRPr="003C0388">
              <w:rPr>
                <w:rFonts w:ascii="Times New Roman" w:hAnsi="Times New Roman"/>
                <w:spacing w:val="-9"/>
                <w:lang w:eastAsia="ru-RU"/>
              </w:rPr>
              <w:t xml:space="preserve"> </w:t>
            </w:r>
            <w:r w:rsidRPr="003C0388">
              <w:rPr>
                <w:rFonts w:ascii="Times New Roman" w:hAnsi="Times New Roman"/>
                <w:lang w:eastAsia="ru-RU"/>
              </w:rPr>
              <w:t>діяльності</w:t>
            </w:r>
          </w:p>
          <w:p w:rsidR="008E5FF7" w:rsidRPr="003C0388" w:rsidRDefault="008E5FF7" w:rsidP="003C0388">
            <w:pPr>
              <w:widowControl w:val="0"/>
              <w:numPr>
                <w:ilvl w:val="0"/>
                <w:numId w:val="3"/>
              </w:numPr>
              <w:tabs>
                <w:tab w:val="left" w:pos="255"/>
                <w:tab w:val="left" w:pos="786"/>
                <w:tab w:val="left" w:pos="1471"/>
                <w:tab w:val="left" w:pos="3254"/>
                <w:tab w:val="left" w:pos="4669"/>
                <w:tab w:val="left" w:pos="6584"/>
              </w:tabs>
              <w:autoSpaceDE w:val="0"/>
              <w:autoSpaceDN w:val="0"/>
              <w:spacing w:after="0" w:line="240" w:lineRule="auto"/>
              <w:jc w:val="both"/>
              <w:rPr>
                <w:rFonts w:ascii="Times New Roman" w:hAnsi="Times New Roman"/>
                <w:lang w:val="uk-UA"/>
              </w:rPr>
            </w:pPr>
            <w:r w:rsidRPr="003C0388">
              <w:rPr>
                <w:rFonts w:ascii="Times New Roman" w:hAnsi="Times New Roman"/>
                <w:lang w:val="uk-UA"/>
              </w:rPr>
              <w:t>здатність спілкуватися  другою</w:t>
            </w:r>
            <w:r w:rsidRPr="003C0388">
              <w:rPr>
                <w:rFonts w:ascii="Times New Roman" w:hAnsi="Times New Roman"/>
                <w:spacing w:val="-4"/>
                <w:lang w:val="uk-UA"/>
              </w:rPr>
              <w:t xml:space="preserve"> </w:t>
            </w:r>
            <w:r w:rsidRPr="003C0388">
              <w:rPr>
                <w:rFonts w:ascii="Times New Roman" w:hAnsi="Times New Roman"/>
                <w:lang w:val="uk-UA"/>
              </w:rPr>
              <w:t>іноземною</w:t>
            </w:r>
            <w:r w:rsidRPr="003C0388">
              <w:rPr>
                <w:rFonts w:ascii="Times New Roman" w:hAnsi="Times New Roman"/>
                <w:spacing w:val="-3"/>
                <w:lang w:val="uk-UA"/>
              </w:rPr>
              <w:t xml:space="preserve"> </w:t>
            </w:r>
            <w:r w:rsidRPr="003C0388">
              <w:rPr>
                <w:rFonts w:ascii="Times New Roman" w:hAnsi="Times New Roman"/>
                <w:lang w:val="uk-UA"/>
              </w:rPr>
              <w:t>мовою (</w:t>
            </w:r>
            <w:r>
              <w:rPr>
                <w:rFonts w:ascii="Times New Roman" w:hAnsi="Times New Roman"/>
                <w:lang w:val="uk-UA"/>
              </w:rPr>
              <w:t>іспанською</w:t>
            </w:r>
            <w:r w:rsidRPr="003C0388">
              <w:rPr>
                <w:rFonts w:ascii="Times New Roman" w:hAnsi="Times New Roman"/>
                <w:lang w:val="uk-UA"/>
              </w:rPr>
              <w:t>).</w:t>
            </w:r>
          </w:p>
          <w:p w:rsidR="008E5FF7" w:rsidRPr="003C0388" w:rsidRDefault="008E5FF7" w:rsidP="003C0388">
            <w:pPr>
              <w:spacing w:after="0" w:line="240" w:lineRule="auto"/>
              <w:rPr>
                <w:rFonts w:ascii="Times New Roman" w:hAnsi="Times New Roman"/>
                <w:u w:val="single"/>
                <w:lang w:val="uk-UA" w:eastAsia="ru-RU"/>
              </w:rPr>
            </w:pPr>
            <w:r w:rsidRPr="003C0388">
              <w:rPr>
                <w:rFonts w:ascii="Times New Roman" w:hAnsi="Times New Roman"/>
                <w:lang w:val="uk-UA" w:eastAsia="ru-RU"/>
              </w:rPr>
              <w:t xml:space="preserve">             </w:t>
            </w:r>
            <w:r w:rsidRPr="003C0388">
              <w:rPr>
                <w:rFonts w:ascii="Times New Roman" w:hAnsi="Times New Roman"/>
                <w:u w:val="single"/>
                <w:lang w:val="uk-UA" w:eastAsia="ru-RU"/>
              </w:rPr>
              <w:t>Фахові компетентності:</w:t>
            </w:r>
          </w:p>
          <w:p w:rsidR="008E5FF7" w:rsidRPr="003C0388" w:rsidRDefault="008E5FF7" w:rsidP="003777F4">
            <w:pPr>
              <w:widowControl w:val="0"/>
              <w:numPr>
                <w:ilvl w:val="0"/>
                <w:numId w:val="1"/>
              </w:numPr>
              <w:autoSpaceDE w:val="0"/>
              <w:autoSpaceDN w:val="0"/>
              <w:spacing w:after="0" w:line="240" w:lineRule="auto"/>
              <w:ind w:left="360" w:right="103" w:firstLine="360"/>
              <w:jc w:val="both"/>
              <w:rPr>
                <w:rFonts w:ascii="Times New Roman" w:hAnsi="Times New Roman"/>
                <w:lang w:val="uk-UA"/>
              </w:rPr>
            </w:pPr>
            <w:r w:rsidRPr="003C0388">
              <w:rPr>
                <w:rFonts w:ascii="Times New Roman" w:hAnsi="Times New Roman"/>
                <w:lang w:val="uk-UA"/>
              </w:rPr>
              <w:t>здатність вільно, гнучко й ефективно використовувати</w:t>
            </w:r>
            <w:r w:rsidRPr="003C0388">
              <w:rPr>
                <w:rFonts w:ascii="Times New Roman" w:hAnsi="Times New Roman"/>
                <w:spacing w:val="1"/>
                <w:lang w:val="uk-UA"/>
              </w:rPr>
              <w:t xml:space="preserve"> </w:t>
            </w:r>
            <w:r>
              <w:rPr>
                <w:rFonts w:ascii="Times New Roman" w:hAnsi="Times New Roman"/>
                <w:lang w:val="uk-UA"/>
              </w:rPr>
              <w:t>іспанську</w:t>
            </w:r>
            <w:r w:rsidRPr="003C0388">
              <w:rPr>
                <w:rFonts w:ascii="Times New Roman" w:hAnsi="Times New Roman"/>
                <w:lang w:val="uk-UA"/>
              </w:rPr>
              <w:t xml:space="preserve"> мову в усній та письмовій формі, у різних</w:t>
            </w:r>
            <w:r w:rsidRPr="003C0388">
              <w:rPr>
                <w:rFonts w:ascii="Times New Roman" w:hAnsi="Times New Roman"/>
                <w:spacing w:val="1"/>
                <w:lang w:val="uk-UA"/>
              </w:rPr>
              <w:t xml:space="preserve"> </w:t>
            </w:r>
            <w:r w:rsidRPr="003C0388">
              <w:rPr>
                <w:rFonts w:ascii="Times New Roman" w:hAnsi="Times New Roman"/>
                <w:lang w:val="uk-UA"/>
              </w:rPr>
              <w:t>жанрово-стильових різновидах і регістрах спілкування</w:t>
            </w:r>
            <w:r w:rsidRPr="003C0388">
              <w:rPr>
                <w:rFonts w:ascii="Times New Roman" w:hAnsi="Times New Roman"/>
                <w:spacing w:val="1"/>
                <w:lang w:val="uk-UA"/>
              </w:rPr>
              <w:t xml:space="preserve"> </w:t>
            </w:r>
            <w:r w:rsidRPr="003C0388">
              <w:rPr>
                <w:rFonts w:ascii="Times New Roman" w:hAnsi="Times New Roman"/>
                <w:lang w:val="uk-UA"/>
              </w:rPr>
              <w:t>(офіційному,</w:t>
            </w:r>
            <w:r w:rsidRPr="003C0388">
              <w:rPr>
                <w:rFonts w:ascii="Times New Roman" w:hAnsi="Times New Roman"/>
                <w:spacing w:val="1"/>
                <w:lang w:val="uk-UA"/>
              </w:rPr>
              <w:t xml:space="preserve"> </w:t>
            </w:r>
            <w:r w:rsidRPr="003C0388">
              <w:rPr>
                <w:rFonts w:ascii="Times New Roman" w:hAnsi="Times New Roman"/>
                <w:lang w:val="uk-UA"/>
              </w:rPr>
              <w:t>неофіційному,</w:t>
            </w:r>
            <w:r w:rsidRPr="003C0388">
              <w:rPr>
                <w:rFonts w:ascii="Times New Roman" w:hAnsi="Times New Roman"/>
                <w:spacing w:val="1"/>
                <w:lang w:val="uk-UA"/>
              </w:rPr>
              <w:t xml:space="preserve"> </w:t>
            </w:r>
            <w:r w:rsidRPr="003C0388">
              <w:rPr>
                <w:rFonts w:ascii="Times New Roman" w:hAnsi="Times New Roman"/>
                <w:lang w:val="uk-UA"/>
              </w:rPr>
              <w:t>нейтральному),</w:t>
            </w:r>
            <w:r w:rsidRPr="003C0388">
              <w:rPr>
                <w:rFonts w:ascii="Times New Roman" w:hAnsi="Times New Roman"/>
                <w:spacing w:val="1"/>
                <w:lang w:val="uk-UA"/>
              </w:rPr>
              <w:t xml:space="preserve"> </w:t>
            </w:r>
            <w:r w:rsidRPr="003C0388">
              <w:rPr>
                <w:rFonts w:ascii="Times New Roman" w:hAnsi="Times New Roman"/>
                <w:lang w:val="uk-UA"/>
              </w:rPr>
              <w:t>для</w:t>
            </w:r>
            <w:r w:rsidRPr="003C0388">
              <w:rPr>
                <w:rFonts w:ascii="Times New Roman" w:hAnsi="Times New Roman"/>
                <w:spacing w:val="1"/>
                <w:lang w:val="uk-UA"/>
              </w:rPr>
              <w:t xml:space="preserve"> </w:t>
            </w:r>
            <w:r w:rsidRPr="003C0388">
              <w:rPr>
                <w:rFonts w:ascii="Times New Roman" w:hAnsi="Times New Roman"/>
                <w:lang w:val="uk-UA"/>
              </w:rPr>
              <w:t>розв’язання</w:t>
            </w:r>
            <w:r w:rsidRPr="003C0388">
              <w:rPr>
                <w:rFonts w:ascii="Times New Roman" w:hAnsi="Times New Roman"/>
                <w:spacing w:val="7"/>
                <w:lang w:val="uk-UA"/>
              </w:rPr>
              <w:t xml:space="preserve"> </w:t>
            </w:r>
            <w:r w:rsidRPr="003C0388">
              <w:rPr>
                <w:rFonts w:ascii="Times New Roman" w:hAnsi="Times New Roman"/>
                <w:lang w:val="uk-UA"/>
              </w:rPr>
              <w:t>комунікативних</w:t>
            </w:r>
            <w:r w:rsidRPr="003C0388">
              <w:rPr>
                <w:rFonts w:ascii="Times New Roman" w:hAnsi="Times New Roman"/>
                <w:spacing w:val="69"/>
                <w:lang w:val="uk-UA"/>
              </w:rPr>
              <w:t xml:space="preserve"> </w:t>
            </w:r>
            <w:r w:rsidRPr="003C0388">
              <w:rPr>
                <w:rFonts w:ascii="Times New Roman" w:hAnsi="Times New Roman"/>
                <w:lang w:val="uk-UA"/>
              </w:rPr>
              <w:t>завдань</w:t>
            </w:r>
            <w:r w:rsidRPr="003C0388">
              <w:rPr>
                <w:rFonts w:ascii="Times New Roman" w:hAnsi="Times New Roman"/>
                <w:spacing w:val="8"/>
                <w:lang w:val="uk-UA"/>
              </w:rPr>
              <w:t xml:space="preserve"> </w:t>
            </w:r>
            <w:r w:rsidRPr="003C0388">
              <w:rPr>
                <w:rFonts w:ascii="Times New Roman" w:hAnsi="Times New Roman"/>
                <w:lang w:val="uk-UA"/>
              </w:rPr>
              <w:t>у</w:t>
            </w:r>
            <w:r w:rsidRPr="003C0388">
              <w:rPr>
                <w:rFonts w:ascii="Times New Roman" w:hAnsi="Times New Roman"/>
                <w:spacing w:val="5"/>
                <w:lang w:val="uk-UA"/>
              </w:rPr>
              <w:t xml:space="preserve"> </w:t>
            </w:r>
            <w:r w:rsidRPr="003C0388">
              <w:rPr>
                <w:rFonts w:ascii="Times New Roman" w:hAnsi="Times New Roman"/>
                <w:lang w:val="uk-UA"/>
              </w:rPr>
              <w:t>різних</w:t>
            </w:r>
            <w:r w:rsidRPr="003C0388">
              <w:rPr>
                <w:rFonts w:ascii="Times New Roman" w:hAnsi="Times New Roman"/>
                <w:spacing w:val="70"/>
                <w:lang w:val="uk-UA"/>
              </w:rPr>
              <w:t xml:space="preserve"> </w:t>
            </w:r>
            <w:r w:rsidRPr="003C0388">
              <w:rPr>
                <w:rFonts w:ascii="Times New Roman" w:hAnsi="Times New Roman"/>
                <w:lang w:val="uk-UA"/>
              </w:rPr>
              <w:t>сферах життя</w:t>
            </w:r>
            <w:r w:rsidRPr="003C0388">
              <w:rPr>
                <w:rFonts w:ascii="Times New Roman" w:hAnsi="Times New Roman"/>
                <w:sz w:val="28"/>
                <w:lang w:val="uk-UA"/>
              </w:rPr>
              <w:t>;</w:t>
            </w:r>
          </w:p>
          <w:p w:rsidR="008E5FF7" w:rsidRPr="003C0388" w:rsidRDefault="008E5FF7" w:rsidP="003777F4">
            <w:pPr>
              <w:widowControl w:val="0"/>
              <w:numPr>
                <w:ilvl w:val="0"/>
                <w:numId w:val="1"/>
              </w:numPr>
              <w:tabs>
                <w:tab w:val="left" w:pos="1121"/>
                <w:tab w:val="left" w:pos="1750"/>
                <w:tab w:val="left" w:pos="3001"/>
                <w:tab w:val="left" w:pos="6674"/>
              </w:tabs>
              <w:autoSpaceDE w:val="0"/>
              <w:autoSpaceDN w:val="0"/>
              <w:spacing w:after="0" w:line="240" w:lineRule="auto"/>
              <w:ind w:left="360" w:right="103" w:firstLine="360"/>
              <w:jc w:val="both"/>
              <w:rPr>
                <w:rFonts w:ascii="Times New Roman" w:hAnsi="Times New Roman"/>
                <w:lang w:val="uk-UA"/>
              </w:rPr>
            </w:pPr>
            <w:r w:rsidRPr="003C0388">
              <w:rPr>
                <w:rFonts w:ascii="Times New Roman" w:hAnsi="Times New Roman"/>
                <w:lang w:val="uk-UA"/>
              </w:rPr>
              <w:t>здатність</w:t>
            </w:r>
            <w:r w:rsidRPr="003C0388">
              <w:rPr>
                <w:rFonts w:ascii="Times New Roman" w:hAnsi="Times New Roman"/>
                <w:spacing w:val="37"/>
                <w:lang w:val="uk-UA"/>
              </w:rPr>
              <w:t xml:space="preserve"> </w:t>
            </w:r>
            <w:r w:rsidRPr="003C0388">
              <w:rPr>
                <w:rFonts w:ascii="Times New Roman" w:hAnsi="Times New Roman"/>
                <w:lang w:val="uk-UA"/>
              </w:rPr>
              <w:t>використовувати</w:t>
            </w:r>
            <w:r w:rsidRPr="003C0388">
              <w:rPr>
                <w:rFonts w:ascii="Times New Roman" w:hAnsi="Times New Roman"/>
                <w:spacing w:val="38"/>
                <w:lang w:val="uk-UA"/>
              </w:rPr>
              <w:t xml:space="preserve"> </w:t>
            </w:r>
            <w:r w:rsidRPr="003C0388">
              <w:rPr>
                <w:rFonts w:ascii="Times New Roman" w:hAnsi="Times New Roman"/>
                <w:lang w:val="uk-UA"/>
              </w:rPr>
              <w:t>в</w:t>
            </w:r>
            <w:r w:rsidRPr="003C0388">
              <w:rPr>
                <w:rFonts w:ascii="Times New Roman" w:hAnsi="Times New Roman"/>
                <w:spacing w:val="38"/>
                <w:lang w:val="uk-UA"/>
              </w:rPr>
              <w:t xml:space="preserve"> </w:t>
            </w:r>
            <w:r w:rsidRPr="003C0388">
              <w:rPr>
                <w:rFonts w:ascii="Times New Roman" w:hAnsi="Times New Roman"/>
                <w:lang w:val="uk-UA"/>
              </w:rPr>
              <w:t>професійній</w:t>
            </w:r>
            <w:r w:rsidRPr="003C0388">
              <w:rPr>
                <w:rFonts w:ascii="Times New Roman" w:hAnsi="Times New Roman"/>
                <w:spacing w:val="38"/>
                <w:lang w:val="uk-UA"/>
              </w:rPr>
              <w:t xml:space="preserve"> </w:t>
            </w:r>
            <w:r w:rsidRPr="003C0388">
              <w:rPr>
                <w:rFonts w:ascii="Times New Roman" w:hAnsi="Times New Roman"/>
                <w:lang w:val="uk-UA"/>
              </w:rPr>
              <w:t>діяльності</w:t>
            </w:r>
            <w:r>
              <w:rPr>
                <w:rFonts w:ascii="Times New Roman" w:hAnsi="Times New Roman"/>
                <w:lang w:val="uk-UA"/>
              </w:rPr>
              <w:t xml:space="preserve"> </w:t>
            </w:r>
            <w:r w:rsidRPr="003C0388">
              <w:rPr>
                <w:rFonts w:ascii="Times New Roman" w:hAnsi="Times New Roman"/>
                <w:spacing w:val="-67"/>
                <w:lang w:val="uk-UA"/>
              </w:rPr>
              <w:t xml:space="preserve"> </w:t>
            </w:r>
            <w:r>
              <w:rPr>
                <w:rFonts w:ascii="Times New Roman" w:hAnsi="Times New Roman"/>
                <w:spacing w:val="-67"/>
                <w:lang w:val="uk-UA"/>
              </w:rPr>
              <w:t xml:space="preserve">                                                                                                                                              </w:t>
            </w:r>
            <w:r>
              <w:rPr>
                <w:rFonts w:ascii="Times New Roman" w:hAnsi="Times New Roman"/>
                <w:lang w:val="uk-UA"/>
              </w:rPr>
              <w:t xml:space="preserve">знання про </w:t>
            </w:r>
            <w:r w:rsidRPr="003C0388">
              <w:rPr>
                <w:rFonts w:ascii="Times New Roman" w:hAnsi="Times New Roman"/>
                <w:lang w:val="uk-UA"/>
              </w:rPr>
              <w:t>мову</w:t>
            </w:r>
            <w:r w:rsidRPr="003C0388">
              <w:rPr>
                <w:rFonts w:ascii="Times New Roman" w:hAnsi="Times New Roman"/>
                <w:spacing w:val="125"/>
                <w:lang w:val="uk-UA"/>
              </w:rPr>
              <w:t xml:space="preserve"> </w:t>
            </w:r>
            <w:r w:rsidRPr="003C0388">
              <w:rPr>
                <w:rFonts w:ascii="Times New Roman" w:hAnsi="Times New Roman"/>
                <w:lang w:val="uk-UA"/>
              </w:rPr>
              <w:t>як особливу</w:t>
            </w:r>
            <w:r w:rsidRPr="003C0388">
              <w:rPr>
                <w:rFonts w:ascii="Times New Roman" w:hAnsi="Times New Roman"/>
                <w:spacing w:val="123"/>
                <w:lang w:val="uk-UA"/>
              </w:rPr>
              <w:t xml:space="preserve"> </w:t>
            </w:r>
            <w:r w:rsidRPr="003C0388">
              <w:rPr>
                <w:rFonts w:ascii="Times New Roman" w:hAnsi="Times New Roman"/>
                <w:lang w:val="uk-UA"/>
              </w:rPr>
              <w:t>знакову</w:t>
            </w:r>
            <w:r w:rsidRPr="003C0388">
              <w:rPr>
                <w:rFonts w:ascii="Times New Roman" w:hAnsi="Times New Roman"/>
                <w:spacing w:val="124"/>
                <w:lang w:val="uk-UA"/>
              </w:rPr>
              <w:t xml:space="preserve"> </w:t>
            </w:r>
            <w:r w:rsidRPr="003C0388">
              <w:rPr>
                <w:rFonts w:ascii="Times New Roman" w:hAnsi="Times New Roman"/>
                <w:lang w:val="uk-UA"/>
              </w:rPr>
              <w:t>систему,</w:t>
            </w:r>
            <w:r>
              <w:rPr>
                <w:rFonts w:ascii="Times New Roman" w:hAnsi="Times New Roman"/>
                <w:lang w:val="uk-UA"/>
              </w:rPr>
              <w:t xml:space="preserve"> </w:t>
            </w:r>
            <w:r w:rsidRPr="003C0388">
              <w:rPr>
                <w:rFonts w:ascii="Times New Roman" w:hAnsi="Times New Roman"/>
                <w:lang w:val="uk-UA"/>
              </w:rPr>
              <w:t>її природу,</w:t>
            </w:r>
            <w:r w:rsidRPr="003C0388">
              <w:rPr>
                <w:rFonts w:ascii="Times New Roman" w:hAnsi="Times New Roman"/>
                <w:spacing w:val="-6"/>
                <w:lang w:val="uk-UA"/>
              </w:rPr>
              <w:t xml:space="preserve"> </w:t>
            </w:r>
            <w:r w:rsidRPr="003C0388">
              <w:rPr>
                <w:rFonts w:ascii="Times New Roman" w:hAnsi="Times New Roman"/>
                <w:lang w:val="uk-UA"/>
              </w:rPr>
              <w:t>функції,</w:t>
            </w:r>
            <w:r w:rsidRPr="003C0388">
              <w:rPr>
                <w:rFonts w:ascii="Times New Roman" w:hAnsi="Times New Roman"/>
                <w:spacing w:val="-5"/>
                <w:lang w:val="uk-UA"/>
              </w:rPr>
              <w:t xml:space="preserve"> </w:t>
            </w:r>
            <w:r w:rsidRPr="003C0388">
              <w:rPr>
                <w:rFonts w:ascii="Times New Roman" w:hAnsi="Times New Roman"/>
                <w:lang w:val="uk-UA"/>
              </w:rPr>
              <w:t>рівні;</w:t>
            </w:r>
          </w:p>
          <w:p w:rsidR="008E5FF7" w:rsidRPr="003C0388" w:rsidRDefault="008E5FF7" w:rsidP="003777F4">
            <w:pPr>
              <w:widowControl w:val="0"/>
              <w:numPr>
                <w:ilvl w:val="0"/>
                <w:numId w:val="1"/>
              </w:numPr>
              <w:tabs>
                <w:tab w:val="left" w:pos="2277"/>
                <w:tab w:val="left" w:pos="3832"/>
                <w:tab w:val="left" w:pos="5990"/>
              </w:tabs>
              <w:autoSpaceDE w:val="0"/>
              <w:autoSpaceDN w:val="0"/>
              <w:spacing w:after="0" w:line="240" w:lineRule="auto"/>
              <w:ind w:left="360" w:right="107" w:firstLine="360"/>
              <w:jc w:val="both"/>
              <w:rPr>
                <w:rFonts w:ascii="Times New Roman" w:hAnsi="Times New Roman"/>
                <w:lang w:val="uk-UA"/>
              </w:rPr>
            </w:pPr>
            <w:r w:rsidRPr="003C0388">
              <w:rPr>
                <w:rFonts w:ascii="Times New Roman" w:hAnsi="Times New Roman"/>
                <w:lang w:val="uk-UA"/>
              </w:rPr>
              <w:t>здатність</w:t>
            </w:r>
            <w:r w:rsidRPr="003C0388">
              <w:rPr>
                <w:rFonts w:ascii="Times New Roman" w:hAnsi="Times New Roman"/>
                <w:spacing w:val="43"/>
                <w:lang w:val="uk-UA"/>
              </w:rPr>
              <w:t xml:space="preserve"> </w:t>
            </w:r>
            <w:r w:rsidRPr="003C0388">
              <w:rPr>
                <w:rFonts w:ascii="Times New Roman" w:hAnsi="Times New Roman"/>
                <w:lang w:val="uk-UA"/>
              </w:rPr>
              <w:t>до</w:t>
            </w:r>
            <w:r w:rsidRPr="003C0388">
              <w:rPr>
                <w:rFonts w:ascii="Times New Roman" w:hAnsi="Times New Roman"/>
                <w:spacing w:val="45"/>
                <w:lang w:val="uk-UA"/>
              </w:rPr>
              <w:t xml:space="preserve"> </w:t>
            </w:r>
            <w:r w:rsidRPr="003C0388">
              <w:rPr>
                <w:rFonts w:ascii="Times New Roman" w:hAnsi="Times New Roman"/>
                <w:lang w:val="uk-UA"/>
              </w:rPr>
              <w:t>збирання</w:t>
            </w:r>
            <w:r w:rsidRPr="003C0388">
              <w:rPr>
                <w:rFonts w:ascii="Times New Roman" w:hAnsi="Times New Roman"/>
                <w:spacing w:val="42"/>
                <w:lang w:val="uk-UA"/>
              </w:rPr>
              <w:t xml:space="preserve"> </w:t>
            </w:r>
            <w:r w:rsidRPr="003C0388">
              <w:rPr>
                <w:rFonts w:ascii="Times New Roman" w:hAnsi="Times New Roman"/>
                <w:lang w:val="uk-UA"/>
              </w:rPr>
              <w:t>й</w:t>
            </w:r>
            <w:r w:rsidRPr="003C0388">
              <w:rPr>
                <w:rFonts w:ascii="Times New Roman" w:hAnsi="Times New Roman"/>
                <w:spacing w:val="45"/>
                <w:lang w:val="uk-UA"/>
              </w:rPr>
              <w:t xml:space="preserve"> </w:t>
            </w:r>
            <w:r w:rsidRPr="003C0388">
              <w:rPr>
                <w:rFonts w:ascii="Times New Roman" w:hAnsi="Times New Roman"/>
                <w:lang w:val="uk-UA"/>
              </w:rPr>
              <w:t>аналізу,</w:t>
            </w:r>
            <w:r w:rsidRPr="003C0388">
              <w:rPr>
                <w:rFonts w:ascii="Times New Roman" w:hAnsi="Times New Roman"/>
                <w:spacing w:val="48"/>
                <w:lang w:val="uk-UA"/>
              </w:rPr>
              <w:t xml:space="preserve"> </w:t>
            </w:r>
            <w:r w:rsidRPr="003C0388">
              <w:rPr>
                <w:rFonts w:ascii="Times New Roman" w:hAnsi="Times New Roman"/>
                <w:lang w:val="uk-UA"/>
              </w:rPr>
              <w:t>систематизації</w:t>
            </w:r>
            <w:r w:rsidRPr="003C0388">
              <w:rPr>
                <w:rFonts w:ascii="Times New Roman" w:hAnsi="Times New Roman"/>
                <w:spacing w:val="39"/>
                <w:lang w:val="uk-UA"/>
              </w:rPr>
              <w:t xml:space="preserve"> </w:t>
            </w:r>
            <w:r w:rsidRPr="003C0388">
              <w:rPr>
                <w:rFonts w:ascii="Times New Roman" w:hAnsi="Times New Roman"/>
                <w:lang w:val="uk-UA"/>
              </w:rPr>
              <w:t>та</w:t>
            </w:r>
            <w:r>
              <w:rPr>
                <w:rFonts w:ascii="Times New Roman" w:hAnsi="Times New Roman"/>
                <w:lang w:val="uk-UA"/>
              </w:rPr>
              <w:t xml:space="preserve"> </w:t>
            </w:r>
            <w:r w:rsidRPr="003C0388">
              <w:rPr>
                <w:rFonts w:ascii="Times New Roman" w:hAnsi="Times New Roman"/>
                <w:spacing w:val="-67"/>
                <w:lang w:val="uk-UA"/>
              </w:rPr>
              <w:t xml:space="preserve"> </w:t>
            </w:r>
            <w:r>
              <w:rPr>
                <w:rFonts w:ascii="Times New Roman" w:hAnsi="Times New Roman"/>
                <w:spacing w:val="-67"/>
                <w:lang w:val="uk-UA"/>
              </w:rPr>
              <w:t xml:space="preserve">                                                                                                  </w:t>
            </w:r>
            <w:r w:rsidRPr="003C0388">
              <w:rPr>
                <w:rFonts w:ascii="Times New Roman" w:hAnsi="Times New Roman"/>
                <w:lang w:val="uk-UA"/>
              </w:rPr>
              <w:t>інтерпретації</w:t>
            </w:r>
            <w:r w:rsidRPr="003C0388">
              <w:rPr>
                <w:rFonts w:ascii="Times New Roman" w:hAnsi="Times New Roman"/>
                <w:lang w:val="uk-UA"/>
              </w:rPr>
              <w:tab/>
              <w:t>мовних,  літературних</w:t>
            </w:r>
            <w:r>
              <w:rPr>
                <w:rFonts w:ascii="Times New Roman" w:hAnsi="Times New Roman"/>
                <w:lang w:val="uk-UA"/>
              </w:rPr>
              <w:t xml:space="preserve"> </w:t>
            </w:r>
            <w:r w:rsidRPr="003C0388">
              <w:rPr>
                <w:rFonts w:ascii="Times New Roman" w:hAnsi="Times New Roman"/>
                <w:spacing w:val="-1"/>
                <w:lang w:val="uk-UA"/>
              </w:rPr>
              <w:t xml:space="preserve">фактів, </w:t>
            </w:r>
            <w:r w:rsidRPr="003C0388">
              <w:rPr>
                <w:rFonts w:ascii="Times New Roman" w:hAnsi="Times New Roman"/>
                <w:lang w:val="uk-UA"/>
              </w:rPr>
              <w:t>інтерпретації</w:t>
            </w:r>
            <w:r w:rsidRPr="003C0388">
              <w:rPr>
                <w:rFonts w:ascii="Times New Roman" w:hAnsi="Times New Roman"/>
                <w:spacing w:val="-9"/>
                <w:lang w:val="uk-UA"/>
              </w:rPr>
              <w:t xml:space="preserve"> </w:t>
            </w:r>
            <w:r w:rsidRPr="003C0388">
              <w:rPr>
                <w:rFonts w:ascii="Times New Roman" w:hAnsi="Times New Roman"/>
                <w:lang w:val="uk-UA"/>
              </w:rPr>
              <w:t>та</w:t>
            </w:r>
            <w:r w:rsidRPr="003C0388">
              <w:rPr>
                <w:rFonts w:ascii="Times New Roman" w:hAnsi="Times New Roman"/>
                <w:spacing w:val="-2"/>
                <w:lang w:val="uk-UA"/>
              </w:rPr>
              <w:t xml:space="preserve"> </w:t>
            </w:r>
            <w:r w:rsidRPr="003C0388">
              <w:rPr>
                <w:rFonts w:ascii="Times New Roman" w:hAnsi="Times New Roman"/>
                <w:lang w:val="uk-UA"/>
              </w:rPr>
              <w:t>перекладу</w:t>
            </w:r>
            <w:r w:rsidRPr="003C0388">
              <w:rPr>
                <w:rFonts w:ascii="Times New Roman" w:hAnsi="Times New Roman"/>
                <w:spacing w:val="-7"/>
                <w:lang w:val="uk-UA"/>
              </w:rPr>
              <w:t xml:space="preserve"> </w:t>
            </w:r>
            <w:r w:rsidRPr="003C0388">
              <w:rPr>
                <w:rFonts w:ascii="Times New Roman" w:hAnsi="Times New Roman"/>
                <w:lang w:val="uk-UA"/>
              </w:rPr>
              <w:t>тексту.</w:t>
            </w:r>
          </w:p>
        </w:tc>
      </w:tr>
      <w:tr w:rsidR="008E5FF7" w:rsidRPr="000A7A5C" w:rsidTr="001D7778">
        <w:trPr>
          <w:gridAfter w:val="1"/>
          <w:wAfter w:w="3367" w:type="dxa"/>
        </w:trPr>
        <w:tc>
          <w:tcPr>
            <w:tcW w:w="9571" w:type="dxa"/>
            <w:gridSpan w:val="10"/>
          </w:tcPr>
          <w:p w:rsidR="008E5FF7" w:rsidRPr="003C0388" w:rsidRDefault="008E5FF7" w:rsidP="003C0388">
            <w:pPr>
              <w:tabs>
                <w:tab w:val="left" w:pos="255"/>
                <w:tab w:val="left" w:pos="786"/>
                <w:tab w:val="left" w:pos="2894"/>
              </w:tabs>
              <w:spacing w:after="0" w:line="240" w:lineRule="auto"/>
              <w:ind w:left="720"/>
              <w:contextualSpacing/>
              <w:rPr>
                <w:rFonts w:ascii="Times New Roman" w:hAnsi="Times New Roman"/>
                <w:u w:val="single"/>
                <w:lang w:val="uk-UA" w:eastAsia="ru-RU"/>
              </w:rPr>
            </w:pPr>
            <w:r w:rsidRPr="003C0388">
              <w:rPr>
                <w:rFonts w:ascii="Times New Roman" w:hAnsi="Times New Roman"/>
                <w:b/>
                <w:lang w:val="uk-UA" w:eastAsia="ru-RU"/>
              </w:rPr>
              <w:t xml:space="preserve">                                          </w:t>
            </w:r>
            <w:r w:rsidRPr="003C0388">
              <w:rPr>
                <w:rFonts w:ascii="Times New Roman" w:hAnsi="Times New Roman"/>
                <w:b/>
                <w:lang w:eastAsia="ru-RU"/>
              </w:rPr>
              <w:t>5. Програмні результати навчання</w:t>
            </w:r>
          </w:p>
        </w:tc>
      </w:tr>
      <w:tr w:rsidR="008E5FF7" w:rsidRPr="000A7A5C" w:rsidTr="001D7778">
        <w:trPr>
          <w:gridAfter w:val="1"/>
          <w:wAfter w:w="3367" w:type="dxa"/>
        </w:trPr>
        <w:tc>
          <w:tcPr>
            <w:tcW w:w="9571" w:type="dxa"/>
            <w:gridSpan w:val="10"/>
          </w:tcPr>
          <w:p w:rsidR="008E5FF7" w:rsidRPr="003C0388" w:rsidRDefault="008E5FF7" w:rsidP="003C0388">
            <w:pPr>
              <w:tabs>
                <w:tab w:val="left" w:pos="255"/>
                <w:tab w:val="left" w:pos="786"/>
              </w:tabs>
              <w:spacing w:after="0" w:line="240" w:lineRule="auto"/>
              <w:ind w:left="720"/>
              <w:contextualSpacing/>
              <w:rPr>
                <w:rFonts w:ascii="Times New Roman" w:hAnsi="Times New Roman"/>
                <w:lang w:val="uk-UA" w:eastAsia="ru-RU"/>
              </w:rPr>
            </w:pPr>
            <w:r w:rsidRPr="003C0388">
              <w:rPr>
                <w:rFonts w:ascii="Times New Roman" w:hAnsi="Times New Roman"/>
                <w:lang w:val="uk-UA" w:eastAsia="ru-RU"/>
              </w:rPr>
              <w:t>В результаті вивчення навчальної дисципліни студенти опанують такі вміння:</w:t>
            </w:r>
          </w:p>
          <w:p w:rsidR="008E5FF7" w:rsidRPr="003C0388" w:rsidRDefault="008E5FF7" w:rsidP="003C0388">
            <w:pPr>
              <w:numPr>
                <w:ilvl w:val="0"/>
                <w:numId w:val="1"/>
              </w:numPr>
              <w:tabs>
                <w:tab w:val="left" w:pos="255"/>
                <w:tab w:val="left" w:pos="786"/>
              </w:tabs>
              <w:spacing w:after="0" w:line="240" w:lineRule="auto"/>
              <w:contextualSpacing/>
              <w:rPr>
                <w:rFonts w:ascii="Times New Roman" w:hAnsi="Times New Roman"/>
                <w:lang w:val="uk-UA" w:eastAsia="ru-RU"/>
              </w:rPr>
            </w:pPr>
            <w:r w:rsidRPr="003C0388">
              <w:rPr>
                <w:rFonts w:ascii="Times New Roman" w:hAnsi="Times New Roman"/>
                <w:lang w:val="uk-UA" w:eastAsia="ru-RU"/>
              </w:rPr>
              <w:t>вільно</w:t>
            </w:r>
            <w:r w:rsidRPr="003C0388">
              <w:rPr>
                <w:rFonts w:ascii="Times New Roman" w:hAnsi="Times New Roman"/>
                <w:spacing w:val="4"/>
                <w:lang w:val="uk-UA" w:eastAsia="ru-RU"/>
              </w:rPr>
              <w:t xml:space="preserve"> </w:t>
            </w:r>
            <w:r w:rsidRPr="003C0388">
              <w:rPr>
                <w:rFonts w:ascii="Times New Roman" w:hAnsi="Times New Roman"/>
                <w:lang w:val="uk-UA" w:eastAsia="ru-RU"/>
              </w:rPr>
              <w:t>спілкуватися з</w:t>
            </w:r>
            <w:r w:rsidRPr="003C0388">
              <w:rPr>
                <w:rFonts w:ascii="Times New Roman" w:hAnsi="Times New Roman"/>
                <w:spacing w:val="1"/>
                <w:lang w:val="uk-UA" w:eastAsia="ru-RU"/>
              </w:rPr>
              <w:t xml:space="preserve"> </w:t>
            </w:r>
            <w:r w:rsidRPr="003C0388">
              <w:rPr>
                <w:rFonts w:ascii="Times New Roman" w:hAnsi="Times New Roman"/>
                <w:lang w:val="uk-UA" w:eastAsia="ru-RU"/>
              </w:rPr>
              <w:t>професійних питань із</w:t>
            </w:r>
            <w:r w:rsidRPr="003C0388">
              <w:rPr>
                <w:rFonts w:ascii="Times New Roman" w:hAnsi="Times New Roman"/>
                <w:spacing w:val="1"/>
                <w:lang w:val="uk-UA" w:eastAsia="ru-RU"/>
              </w:rPr>
              <w:t xml:space="preserve"> </w:t>
            </w:r>
            <w:r w:rsidRPr="003C0388">
              <w:rPr>
                <w:rFonts w:ascii="Times New Roman" w:hAnsi="Times New Roman"/>
                <w:lang w:val="uk-UA" w:eastAsia="ru-RU"/>
              </w:rPr>
              <w:t>фахівцями та нефахівцями</w:t>
            </w:r>
            <w:r w:rsidRPr="003C0388">
              <w:rPr>
                <w:rFonts w:ascii="Times New Roman" w:hAnsi="Times New Roman"/>
                <w:spacing w:val="1"/>
                <w:lang w:val="uk-UA" w:eastAsia="ru-RU"/>
              </w:rPr>
              <w:t xml:space="preserve"> </w:t>
            </w:r>
            <w:r w:rsidRPr="003C0388">
              <w:rPr>
                <w:rFonts w:ascii="Times New Roman" w:hAnsi="Times New Roman"/>
                <w:lang w:val="uk-UA" w:eastAsia="ru-RU"/>
              </w:rPr>
              <w:t>державною та іноземними</w:t>
            </w:r>
            <w:r w:rsidRPr="003C0388">
              <w:rPr>
                <w:rFonts w:ascii="Times New Roman" w:hAnsi="Times New Roman"/>
                <w:spacing w:val="1"/>
                <w:lang w:val="uk-UA" w:eastAsia="ru-RU"/>
              </w:rPr>
              <w:t xml:space="preserve"> </w:t>
            </w:r>
            <w:r w:rsidRPr="003C0388">
              <w:rPr>
                <w:rFonts w:ascii="Times New Roman" w:hAnsi="Times New Roman"/>
                <w:lang w:val="uk-UA" w:eastAsia="ru-RU"/>
              </w:rPr>
              <w:t>мовами усно й письмово,</w:t>
            </w:r>
            <w:r w:rsidRPr="003C0388">
              <w:rPr>
                <w:rFonts w:ascii="Times New Roman" w:hAnsi="Times New Roman"/>
                <w:spacing w:val="1"/>
                <w:lang w:val="uk-UA" w:eastAsia="ru-RU"/>
              </w:rPr>
              <w:t xml:space="preserve"> </w:t>
            </w:r>
            <w:r w:rsidRPr="003C0388">
              <w:rPr>
                <w:rFonts w:ascii="Times New Roman" w:hAnsi="Times New Roman"/>
                <w:lang w:val="uk-UA" w:eastAsia="ru-RU"/>
              </w:rPr>
              <w:t>використовувати їх для</w:t>
            </w:r>
            <w:r w:rsidRPr="003C0388">
              <w:rPr>
                <w:rFonts w:ascii="Times New Roman" w:hAnsi="Times New Roman"/>
                <w:spacing w:val="1"/>
                <w:lang w:val="uk-UA" w:eastAsia="ru-RU"/>
              </w:rPr>
              <w:t xml:space="preserve"> </w:t>
            </w:r>
            <w:r w:rsidRPr="003C0388">
              <w:rPr>
                <w:rFonts w:ascii="Times New Roman" w:hAnsi="Times New Roman"/>
                <w:lang w:val="uk-UA" w:eastAsia="ru-RU"/>
              </w:rPr>
              <w:t>організації ефективної</w:t>
            </w:r>
            <w:r w:rsidRPr="003C0388">
              <w:rPr>
                <w:rFonts w:ascii="Times New Roman" w:hAnsi="Times New Roman"/>
                <w:spacing w:val="1"/>
                <w:lang w:val="uk-UA" w:eastAsia="ru-RU"/>
              </w:rPr>
              <w:t xml:space="preserve"> </w:t>
            </w:r>
            <w:r w:rsidRPr="003C0388">
              <w:rPr>
                <w:rFonts w:ascii="Times New Roman" w:hAnsi="Times New Roman"/>
                <w:spacing w:val="-1"/>
                <w:lang w:val="uk-UA" w:eastAsia="ru-RU"/>
              </w:rPr>
              <w:t>міжкультурної</w:t>
            </w:r>
            <w:r w:rsidRPr="003C0388">
              <w:rPr>
                <w:rFonts w:ascii="Times New Roman" w:hAnsi="Times New Roman"/>
                <w:spacing w:val="-9"/>
                <w:lang w:val="uk-UA" w:eastAsia="ru-RU"/>
              </w:rPr>
              <w:t xml:space="preserve"> </w:t>
            </w:r>
            <w:r w:rsidRPr="003C0388">
              <w:rPr>
                <w:rFonts w:ascii="Times New Roman" w:hAnsi="Times New Roman"/>
                <w:lang w:val="uk-UA" w:eastAsia="ru-RU"/>
              </w:rPr>
              <w:t xml:space="preserve">комунікації; </w:t>
            </w:r>
          </w:p>
          <w:p w:rsidR="008E5FF7" w:rsidRPr="003C0388" w:rsidRDefault="008E5FF7" w:rsidP="003C0388">
            <w:pPr>
              <w:numPr>
                <w:ilvl w:val="0"/>
                <w:numId w:val="1"/>
              </w:numPr>
              <w:tabs>
                <w:tab w:val="left" w:pos="255"/>
                <w:tab w:val="left" w:pos="786"/>
              </w:tabs>
              <w:spacing w:after="0" w:line="240" w:lineRule="auto"/>
              <w:contextualSpacing/>
              <w:rPr>
                <w:rFonts w:ascii="Times New Roman" w:hAnsi="Times New Roman"/>
                <w:lang w:val="uk-UA" w:eastAsia="ru-RU"/>
              </w:rPr>
            </w:pPr>
            <w:r w:rsidRPr="003C0388">
              <w:rPr>
                <w:rFonts w:ascii="Times New Roman" w:hAnsi="Times New Roman"/>
                <w:lang w:val="uk-UA" w:eastAsia="ru-RU"/>
              </w:rPr>
              <w:t>ефективно</w:t>
            </w:r>
            <w:r w:rsidRPr="003C0388">
              <w:rPr>
                <w:rFonts w:ascii="Times New Roman" w:hAnsi="Times New Roman"/>
                <w:spacing w:val="4"/>
                <w:lang w:val="uk-UA" w:eastAsia="ru-RU"/>
              </w:rPr>
              <w:t xml:space="preserve"> </w:t>
            </w:r>
            <w:r w:rsidRPr="003C0388">
              <w:rPr>
                <w:rFonts w:ascii="Times New Roman" w:hAnsi="Times New Roman"/>
                <w:lang w:val="uk-UA" w:eastAsia="ru-RU"/>
              </w:rPr>
              <w:t>працювати</w:t>
            </w:r>
            <w:r w:rsidRPr="003C0388">
              <w:rPr>
                <w:rFonts w:ascii="Times New Roman" w:hAnsi="Times New Roman"/>
                <w:spacing w:val="2"/>
                <w:lang w:val="uk-UA" w:eastAsia="ru-RU"/>
              </w:rPr>
              <w:t xml:space="preserve"> </w:t>
            </w:r>
            <w:r w:rsidRPr="003C0388">
              <w:rPr>
                <w:rFonts w:ascii="Times New Roman" w:hAnsi="Times New Roman"/>
                <w:lang w:val="uk-UA" w:eastAsia="ru-RU"/>
              </w:rPr>
              <w:t>з</w:t>
            </w:r>
            <w:r w:rsidRPr="003C0388">
              <w:rPr>
                <w:rFonts w:ascii="Times New Roman" w:hAnsi="Times New Roman"/>
                <w:spacing w:val="1"/>
                <w:lang w:val="uk-UA" w:eastAsia="ru-RU"/>
              </w:rPr>
              <w:t xml:space="preserve"> </w:t>
            </w:r>
            <w:r w:rsidRPr="003C0388">
              <w:rPr>
                <w:rFonts w:ascii="Times New Roman" w:hAnsi="Times New Roman"/>
                <w:lang w:val="uk-UA" w:eastAsia="ru-RU"/>
              </w:rPr>
              <w:t>інформацією: добирати</w:t>
            </w:r>
            <w:r w:rsidRPr="003C0388">
              <w:rPr>
                <w:rFonts w:ascii="Times New Roman" w:hAnsi="Times New Roman"/>
                <w:spacing w:val="1"/>
                <w:lang w:val="uk-UA" w:eastAsia="ru-RU"/>
              </w:rPr>
              <w:t xml:space="preserve"> </w:t>
            </w:r>
            <w:r w:rsidRPr="003C0388">
              <w:rPr>
                <w:rFonts w:ascii="Times New Roman" w:hAnsi="Times New Roman"/>
                <w:lang w:val="uk-UA" w:eastAsia="ru-RU"/>
              </w:rPr>
              <w:t>необхідну інформацію з</w:t>
            </w:r>
            <w:r w:rsidRPr="003C0388">
              <w:rPr>
                <w:rFonts w:ascii="Times New Roman" w:hAnsi="Times New Roman"/>
                <w:spacing w:val="1"/>
                <w:lang w:val="uk-UA" w:eastAsia="ru-RU"/>
              </w:rPr>
              <w:t xml:space="preserve"> </w:t>
            </w:r>
            <w:r w:rsidRPr="003C0388">
              <w:rPr>
                <w:rFonts w:ascii="Times New Roman" w:hAnsi="Times New Roman"/>
                <w:lang w:val="uk-UA" w:eastAsia="ru-RU"/>
              </w:rPr>
              <w:t>різних джерел, зокрема з</w:t>
            </w:r>
            <w:r w:rsidRPr="003C0388">
              <w:rPr>
                <w:rFonts w:ascii="Times New Roman" w:hAnsi="Times New Roman"/>
                <w:spacing w:val="1"/>
                <w:lang w:val="uk-UA" w:eastAsia="ru-RU"/>
              </w:rPr>
              <w:t xml:space="preserve"> </w:t>
            </w:r>
            <w:r w:rsidRPr="003C0388">
              <w:rPr>
                <w:rFonts w:ascii="Times New Roman" w:hAnsi="Times New Roman"/>
                <w:lang w:val="uk-UA" w:eastAsia="ru-RU"/>
              </w:rPr>
              <w:t>фахової літератури та</w:t>
            </w:r>
            <w:r w:rsidRPr="003C0388">
              <w:rPr>
                <w:rFonts w:ascii="Times New Roman" w:hAnsi="Times New Roman"/>
                <w:spacing w:val="1"/>
                <w:lang w:val="uk-UA" w:eastAsia="ru-RU"/>
              </w:rPr>
              <w:t xml:space="preserve"> </w:t>
            </w:r>
            <w:r w:rsidRPr="003C0388">
              <w:rPr>
                <w:rFonts w:ascii="Times New Roman" w:hAnsi="Times New Roman"/>
                <w:lang w:val="uk-UA" w:eastAsia="ru-RU"/>
              </w:rPr>
              <w:t>електронних баз, критично</w:t>
            </w:r>
            <w:r w:rsidRPr="003C0388">
              <w:rPr>
                <w:rFonts w:ascii="Times New Roman" w:hAnsi="Times New Roman"/>
                <w:spacing w:val="1"/>
                <w:lang w:val="uk-UA" w:eastAsia="ru-RU"/>
              </w:rPr>
              <w:t xml:space="preserve"> </w:t>
            </w:r>
            <w:r w:rsidRPr="003C0388">
              <w:rPr>
                <w:rFonts w:ascii="Times New Roman" w:hAnsi="Times New Roman"/>
                <w:lang w:val="uk-UA" w:eastAsia="ru-RU"/>
              </w:rPr>
              <w:t>аналізувати</w:t>
            </w:r>
            <w:r w:rsidRPr="003C0388">
              <w:rPr>
                <w:rFonts w:ascii="Times New Roman" w:hAnsi="Times New Roman"/>
                <w:spacing w:val="-8"/>
                <w:lang w:val="uk-UA" w:eastAsia="ru-RU"/>
              </w:rPr>
              <w:t xml:space="preserve"> </w:t>
            </w:r>
            <w:r w:rsidRPr="003C0388">
              <w:rPr>
                <w:rFonts w:ascii="Times New Roman" w:hAnsi="Times New Roman"/>
                <w:lang w:val="uk-UA" w:eastAsia="ru-RU"/>
              </w:rPr>
              <w:t>й</w:t>
            </w:r>
            <w:r w:rsidRPr="003C0388">
              <w:rPr>
                <w:rFonts w:ascii="Times New Roman" w:hAnsi="Times New Roman"/>
                <w:spacing w:val="-8"/>
                <w:lang w:val="uk-UA" w:eastAsia="ru-RU"/>
              </w:rPr>
              <w:t xml:space="preserve"> </w:t>
            </w:r>
            <w:r w:rsidRPr="003C0388">
              <w:rPr>
                <w:rFonts w:ascii="Times New Roman" w:hAnsi="Times New Roman"/>
                <w:lang w:val="uk-UA" w:eastAsia="ru-RU"/>
              </w:rPr>
              <w:t>інтерпретувати</w:t>
            </w:r>
            <w:r w:rsidRPr="003C0388">
              <w:rPr>
                <w:rFonts w:ascii="Times New Roman" w:hAnsi="Times New Roman"/>
                <w:spacing w:val="-57"/>
                <w:lang w:val="uk-UA" w:eastAsia="ru-RU"/>
              </w:rPr>
              <w:t xml:space="preserve"> </w:t>
            </w:r>
            <w:r w:rsidRPr="003C0388">
              <w:rPr>
                <w:rFonts w:ascii="Times New Roman" w:hAnsi="Times New Roman"/>
                <w:lang w:val="uk-UA" w:eastAsia="ru-RU"/>
              </w:rPr>
              <w:t>її,</w:t>
            </w:r>
            <w:r w:rsidRPr="003C0388">
              <w:rPr>
                <w:rFonts w:ascii="Times New Roman" w:hAnsi="Times New Roman"/>
                <w:spacing w:val="3"/>
                <w:lang w:val="uk-UA" w:eastAsia="ru-RU"/>
              </w:rPr>
              <w:t xml:space="preserve"> </w:t>
            </w:r>
            <w:r w:rsidRPr="003C0388">
              <w:rPr>
                <w:rFonts w:ascii="Times New Roman" w:hAnsi="Times New Roman"/>
                <w:lang w:val="uk-UA" w:eastAsia="ru-RU"/>
              </w:rPr>
              <w:t>впорядковувати,</w:t>
            </w:r>
            <w:r w:rsidRPr="003C0388">
              <w:rPr>
                <w:rFonts w:ascii="Times New Roman" w:hAnsi="Times New Roman"/>
                <w:spacing w:val="1"/>
                <w:lang w:val="uk-UA" w:eastAsia="ru-RU"/>
              </w:rPr>
              <w:t xml:space="preserve"> </w:t>
            </w:r>
            <w:r w:rsidRPr="003C0388">
              <w:rPr>
                <w:rFonts w:ascii="Times New Roman" w:hAnsi="Times New Roman"/>
                <w:lang w:val="uk-UA" w:eastAsia="ru-RU"/>
              </w:rPr>
              <w:t>класифікувати</w:t>
            </w:r>
            <w:r w:rsidRPr="003C0388">
              <w:rPr>
                <w:rFonts w:ascii="Times New Roman" w:hAnsi="Times New Roman"/>
                <w:spacing w:val="2"/>
                <w:lang w:val="uk-UA" w:eastAsia="ru-RU"/>
              </w:rPr>
              <w:t xml:space="preserve"> </w:t>
            </w:r>
            <w:r w:rsidRPr="003C0388">
              <w:rPr>
                <w:rFonts w:ascii="Times New Roman" w:hAnsi="Times New Roman"/>
                <w:lang w:val="uk-UA" w:eastAsia="ru-RU"/>
              </w:rPr>
              <w:t>й</w:t>
            </w:r>
            <w:r w:rsidRPr="003C0388">
              <w:rPr>
                <w:rFonts w:ascii="Times New Roman" w:hAnsi="Times New Roman"/>
                <w:spacing w:val="1"/>
                <w:lang w:val="uk-UA" w:eastAsia="ru-RU"/>
              </w:rPr>
              <w:t xml:space="preserve"> </w:t>
            </w:r>
            <w:r w:rsidRPr="003C0388">
              <w:rPr>
                <w:rFonts w:ascii="Times New Roman" w:hAnsi="Times New Roman"/>
                <w:lang w:val="uk-UA" w:eastAsia="ru-RU"/>
              </w:rPr>
              <w:t>систематизувати;</w:t>
            </w:r>
          </w:p>
          <w:p w:rsidR="008E5FF7" w:rsidRPr="003C0388" w:rsidRDefault="008E5FF7" w:rsidP="003C0388">
            <w:pPr>
              <w:numPr>
                <w:ilvl w:val="0"/>
                <w:numId w:val="1"/>
              </w:numPr>
              <w:tabs>
                <w:tab w:val="left" w:pos="255"/>
                <w:tab w:val="left" w:pos="786"/>
              </w:tabs>
              <w:spacing w:after="0" w:line="240" w:lineRule="auto"/>
              <w:contextualSpacing/>
              <w:rPr>
                <w:rFonts w:ascii="Times New Roman" w:hAnsi="Times New Roman"/>
                <w:lang w:val="uk-UA" w:eastAsia="ru-RU"/>
              </w:rPr>
            </w:pPr>
            <w:r w:rsidRPr="003C0388">
              <w:rPr>
                <w:rFonts w:ascii="Times New Roman" w:hAnsi="Times New Roman"/>
                <w:lang w:val="uk-UA" w:eastAsia="ru-RU"/>
              </w:rPr>
              <w:t>о</w:t>
            </w:r>
            <w:r w:rsidRPr="003C0388">
              <w:rPr>
                <w:rFonts w:ascii="Times New Roman" w:hAnsi="Times New Roman"/>
                <w:lang w:eastAsia="ru-RU"/>
              </w:rPr>
              <w:t>рганізовувати</w:t>
            </w:r>
            <w:r w:rsidRPr="003C0388">
              <w:rPr>
                <w:rFonts w:ascii="Times New Roman" w:hAnsi="Times New Roman"/>
                <w:spacing w:val="-7"/>
                <w:lang w:eastAsia="ru-RU"/>
              </w:rPr>
              <w:t xml:space="preserve"> </w:t>
            </w:r>
            <w:r w:rsidRPr="003C0388">
              <w:rPr>
                <w:rFonts w:ascii="Times New Roman" w:hAnsi="Times New Roman"/>
                <w:lang w:eastAsia="ru-RU"/>
              </w:rPr>
              <w:t>процес</w:t>
            </w:r>
            <w:r w:rsidRPr="003C0388">
              <w:rPr>
                <w:rFonts w:ascii="Times New Roman" w:hAnsi="Times New Roman"/>
                <w:spacing w:val="-8"/>
                <w:lang w:eastAsia="ru-RU"/>
              </w:rPr>
              <w:t xml:space="preserve"> </w:t>
            </w:r>
            <w:r w:rsidRPr="003C0388">
              <w:rPr>
                <w:rFonts w:ascii="Times New Roman" w:hAnsi="Times New Roman"/>
                <w:lang w:eastAsia="ru-RU"/>
              </w:rPr>
              <w:t>свого</w:t>
            </w:r>
            <w:r>
              <w:rPr>
                <w:rFonts w:ascii="Times New Roman" w:hAnsi="Times New Roman"/>
                <w:lang w:val="es-PY" w:eastAsia="ru-RU"/>
              </w:rPr>
              <w:t xml:space="preserve">  </w:t>
            </w:r>
            <w:r w:rsidRPr="003C0388">
              <w:rPr>
                <w:rFonts w:ascii="Times New Roman" w:hAnsi="Times New Roman"/>
                <w:spacing w:val="-57"/>
                <w:lang w:eastAsia="ru-RU"/>
              </w:rPr>
              <w:t xml:space="preserve"> </w:t>
            </w:r>
            <w:r>
              <w:rPr>
                <w:rFonts w:ascii="Times New Roman" w:hAnsi="Times New Roman"/>
                <w:spacing w:val="-57"/>
                <w:lang w:val="uk-UA" w:eastAsia="ru-RU"/>
              </w:rPr>
              <w:t xml:space="preserve">                                        </w:t>
            </w:r>
            <w:r>
              <w:rPr>
                <w:rFonts w:ascii="Times New Roman" w:hAnsi="Times New Roman"/>
                <w:spacing w:val="-57"/>
                <w:lang w:val="es-PY" w:eastAsia="ru-RU"/>
              </w:rPr>
              <w:t xml:space="preserve">                         </w:t>
            </w:r>
            <w:r w:rsidRPr="003C0388">
              <w:rPr>
                <w:rFonts w:ascii="Times New Roman" w:hAnsi="Times New Roman"/>
                <w:lang w:eastAsia="ru-RU"/>
              </w:rPr>
              <w:t>навчання</w:t>
            </w:r>
            <w:r w:rsidRPr="003C0388">
              <w:rPr>
                <w:rFonts w:ascii="Times New Roman" w:hAnsi="Times New Roman"/>
                <w:spacing w:val="-1"/>
                <w:lang w:eastAsia="ru-RU"/>
              </w:rPr>
              <w:t xml:space="preserve"> </w:t>
            </w:r>
            <w:r>
              <w:rPr>
                <w:rFonts w:ascii="Times New Roman" w:hAnsi="Times New Roman"/>
                <w:spacing w:val="-1"/>
                <w:lang w:val="uk-UA" w:eastAsia="ru-RU"/>
              </w:rPr>
              <w:t xml:space="preserve"> </w:t>
            </w:r>
            <w:r w:rsidRPr="003C0388">
              <w:rPr>
                <w:rFonts w:ascii="Times New Roman" w:hAnsi="Times New Roman"/>
                <w:lang w:eastAsia="ru-RU"/>
              </w:rPr>
              <w:t>й</w:t>
            </w:r>
            <w:r w:rsidRPr="003C0388">
              <w:rPr>
                <w:rFonts w:ascii="Times New Roman" w:hAnsi="Times New Roman"/>
                <w:spacing w:val="-4"/>
                <w:lang w:eastAsia="ru-RU"/>
              </w:rPr>
              <w:t xml:space="preserve"> </w:t>
            </w:r>
            <w:r w:rsidRPr="003C0388">
              <w:rPr>
                <w:rFonts w:ascii="Times New Roman" w:hAnsi="Times New Roman"/>
                <w:lang w:eastAsia="ru-RU"/>
              </w:rPr>
              <w:t>самоосвіти</w:t>
            </w:r>
            <w:r w:rsidRPr="003C0388">
              <w:rPr>
                <w:rFonts w:ascii="Times New Roman" w:hAnsi="Times New Roman"/>
                <w:spacing w:val="8"/>
                <w:lang w:eastAsia="ru-RU"/>
              </w:rPr>
              <w:t xml:space="preserve"> </w:t>
            </w:r>
            <w:r w:rsidRPr="003C0388">
              <w:rPr>
                <w:rFonts w:ascii="Times New Roman" w:hAnsi="Times New Roman"/>
                <w:lang w:eastAsia="ru-RU"/>
              </w:rPr>
              <w:t>із</w:t>
            </w:r>
            <w:r w:rsidRPr="003C0388">
              <w:rPr>
                <w:rFonts w:ascii="Times New Roman" w:hAnsi="Times New Roman"/>
                <w:spacing w:val="1"/>
                <w:lang w:eastAsia="ru-RU"/>
              </w:rPr>
              <w:t xml:space="preserve"> </w:t>
            </w:r>
            <w:r w:rsidRPr="003C0388">
              <w:rPr>
                <w:rFonts w:ascii="Times New Roman" w:hAnsi="Times New Roman"/>
                <w:lang w:eastAsia="ru-RU"/>
              </w:rPr>
              <w:t>значним ступенем</w:t>
            </w:r>
            <w:r w:rsidRPr="003C0388">
              <w:rPr>
                <w:rFonts w:ascii="Times New Roman" w:hAnsi="Times New Roman"/>
                <w:spacing w:val="1"/>
                <w:lang w:eastAsia="ru-RU"/>
              </w:rPr>
              <w:t xml:space="preserve"> </w:t>
            </w:r>
            <w:r w:rsidRPr="003C0388">
              <w:rPr>
                <w:rFonts w:ascii="Times New Roman" w:hAnsi="Times New Roman"/>
                <w:lang w:eastAsia="ru-RU"/>
              </w:rPr>
              <w:t>автономності</w:t>
            </w:r>
            <w:r w:rsidRPr="003C0388">
              <w:rPr>
                <w:rFonts w:ascii="Times New Roman" w:hAnsi="Times New Roman"/>
                <w:sz w:val="24"/>
                <w:szCs w:val="24"/>
                <w:lang w:val="uk-UA" w:eastAsia="ru-RU"/>
              </w:rPr>
              <w:t>;</w:t>
            </w:r>
          </w:p>
          <w:p w:rsidR="008E5FF7" w:rsidRPr="003C0388" w:rsidRDefault="008E5FF7" w:rsidP="003C0388">
            <w:pPr>
              <w:numPr>
                <w:ilvl w:val="0"/>
                <w:numId w:val="1"/>
              </w:numPr>
              <w:tabs>
                <w:tab w:val="left" w:pos="255"/>
                <w:tab w:val="left" w:pos="786"/>
              </w:tabs>
              <w:spacing w:after="0" w:line="240" w:lineRule="auto"/>
              <w:contextualSpacing/>
              <w:rPr>
                <w:rFonts w:ascii="Times New Roman" w:hAnsi="Times New Roman"/>
                <w:lang w:val="uk-UA" w:eastAsia="ru-RU"/>
              </w:rPr>
            </w:pPr>
            <w:r w:rsidRPr="003C0388">
              <w:rPr>
                <w:rFonts w:ascii="Times New Roman" w:hAnsi="Times New Roman"/>
                <w:lang w:val="uk-UA" w:eastAsia="ru-RU"/>
              </w:rPr>
              <w:t>с</w:t>
            </w:r>
            <w:r w:rsidRPr="003C0388">
              <w:rPr>
                <w:rFonts w:ascii="Times New Roman" w:hAnsi="Times New Roman"/>
                <w:lang w:eastAsia="ru-RU"/>
              </w:rPr>
              <w:t>півпрацювати з колегами,</w:t>
            </w:r>
            <w:r w:rsidRPr="003C0388">
              <w:rPr>
                <w:rFonts w:ascii="Times New Roman" w:hAnsi="Times New Roman"/>
                <w:spacing w:val="-57"/>
                <w:lang w:eastAsia="ru-RU"/>
              </w:rPr>
              <w:t xml:space="preserve"> </w:t>
            </w:r>
            <w:r w:rsidRPr="003C0388">
              <w:rPr>
                <w:rFonts w:ascii="Times New Roman" w:hAnsi="Times New Roman"/>
                <w:lang w:eastAsia="ru-RU"/>
              </w:rPr>
              <w:t>представниками</w:t>
            </w:r>
            <w:r w:rsidRPr="003C0388">
              <w:rPr>
                <w:rFonts w:ascii="Times New Roman" w:hAnsi="Times New Roman"/>
                <w:spacing w:val="1"/>
                <w:lang w:eastAsia="ru-RU"/>
              </w:rPr>
              <w:t xml:space="preserve"> </w:t>
            </w:r>
            <w:r w:rsidRPr="003C0388">
              <w:rPr>
                <w:rFonts w:ascii="Times New Roman" w:hAnsi="Times New Roman"/>
                <w:lang w:eastAsia="ru-RU"/>
              </w:rPr>
              <w:t>інших</w:t>
            </w:r>
            <w:r w:rsidRPr="003C0388">
              <w:rPr>
                <w:rFonts w:ascii="Times New Roman" w:hAnsi="Times New Roman"/>
                <w:spacing w:val="1"/>
                <w:lang w:eastAsia="ru-RU"/>
              </w:rPr>
              <w:t xml:space="preserve"> </w:t>
            </w:r>
            <w:r w:rsidRPr="003C0388">
              <w:rPr>
                <w:rFonts w:ascii="Times New Roman" w:hAnsi="Times New Roman"/>
                <w:lang w:eastAsia="ru-RU"/>
              </w:rPr>
              <w:t>культур та релігій,</w:t>
            </w:r>
            <w:r w:rsidRPr="003C0388">
              <w:rPr>
                <w:rFonts w:ascii="Times New Roman" w:hAnsi="Times New Roman"/>
                <w:spacing w:val="1"/>
                <w:lang w:eastAsia="ru-RU"/>
              </w:rPr>
              <w:t xml:space="preserve"> </w:t>
            </w:r>
            <w:r w:rsidRPr="003C0388">
              <w:rPr>
                <w:rFonts w:ascii="Times New Roman" w:hAnsi="Times New Roman"/>
                <w:lang w:eastAsia="ru-RU"/>
              </w:rPr>
              <w:t>прибічниками</w:t>
            </w:r>
            <w:r w:rsidRPr="003C0388">
              <w:rPr>
                <w:rFonts w:ascii="Times New Roman" w:hAnsi="Times New Roman"/>
                <w:spacing w:val="1"/>
                <w:lang w:eastAsia="ru-RU"/>
              </w:rPr>
              <w:t xml:space="preserve"> </w:t>
            </w:r>
            <w:r w:rsidRPr="003C0388">
              <w:rPr>
                <w:rFonts w:ascii="Times New Roman" w:hAnsi="Times New Roman"/>
                <w:lang w:eastAsia="ru-RU"/>
              </w:rPr>
              <w:t>різних</w:t>
            </w:r>
            <w:r w:rsidRPr="003C0388">
              <w:rPr>
                <w:rFonts w:ascii="Times New Roman" w:hAnsi="Times New Roman"/>
                <w:spacing w:val="1"/>
                <w:lang w:eastAsia="ru-RU"/>
              </w:rPr>
              <w:t xml:space="preserve"> </w:t>
            </w:r>
            <w:r w:rsidRPr="003C0388">
              <w:rPr>
                <w:rFonts w:ascii="Times New Roman" w:hAnsi="Times New Roman"/>
                <w:lang w:eastAsia="ru-RU"/>
              </w:rPr>
              <w:t>політичних</w:t>
            </w:r>
            <w:r w:rsidRPr="003C0388">
              <w:rPr>
                <w:rFonts w:ascii="Times New Roman" w:hAnsi="Times New Roman"/>
                <w:spacing w:val="-6"/>
                <w:lang w:eastAsia="ru-RU"/>
              </w:rPr>
              <w:t xml:space="preserve"> </w:t>
            </w:r>
            <w:r w:rsidRPr="003C0388">
              <w:rPr>
                <w:rFonts w:ascii="Times New Roman" w:hAnsi="Times New Roman"/>
                <w:lang w:eastAsia="ru-RU"/>
              </w:rPr>
              <w:t>поглядів тощо</w:t>
            </w:r>
            <w:r w:rsidRPr="003C0388">
              <w:rPr>
                <w:rFonts w:ascii="Times New Roman" w:hAnsi="Times New Roman"/>
                <w:lang w:val="uk-UA" w:eastAsia="ru-RU"/>
              </w:rPr>
              <w:t>;</w:t>
            </w:r>
          </w:p>
          <w:p w:rsidR="008E5FF7" w:rsidRPr="003C0388" w:rsidRDefault="008E5FF7" w:rsidP="003C0388">
            <w:pPr>
              <w:widowControl w:val="0"/>
              <w:numPr>
                <w:ilvl w:val="0"/>
                <w:numId w:val="1"/>
              </w:numPr>
              <w:tabs>
                <w:tab w:val="left" w:pos="255"/>
                <w:tab w:val="left" w:pos="786"/>
              </w:tabs>
              <w:autoSpaceDE w:val="0"/>
              <w:autoSpaceDN w:val="0"/>
              <w:spacing w:after="0" w:line="240" w:lineRule="auto"/>
              <w:ind w:right="242"/>
              <w:jc w:val="both"/>
              <w:rPr>
                <w:rFonts w:ascii="Times New Roman" w:hAnsi="Times New Roman"/>
                <w:lang w:val="uk-UA"/>
              </w:rPr>
            </w:pPr>
            <w:r w:rsidRPr="003C0388">
              <w:rPr>
                <w:rFonts w:ascii="Times New Roman" w:hAnsi="Times New Roman"/>
                <w:lang w:val="uk-UA"/>
              </w:rPr>
              <w:t>використовувати</w:t>
            </w:r>
            <w:r w:rsidRPr="003C0388">
              <w:rPr>
                <w:rFonts w:ascii="Times New Roman" w:hAnsi="Times New Roman"/>
                <w:spacing w:val="-11"/>
                <w:lang w:val="uk-UA"/>
              </w:rPr>
              <w:t xml:space="preserve"> </w:t>
            </w:r>
            <w:r>
              <w:rPr>
                <w:rFonts w:ascii="Times New Roman" w:hAnsi="Times New Roman"/>
                <w:lang w:val="uk-UA"/>
              </w:rPr>
              <w:t>іспанську</w:t>
            </w:r>
            <w:r w:rsidRPr="003C0388">
              <w:rPr>
                <w:rFonts w:ascii="Times New Roman" w:hAnsi="Times New Roman"/>
                <w:spacing w:val="-57"/>
                <w:lang w:val="uk-UA"/>
              </w:rPr>
              <w:t xml:space="preserve"> </w:t>
            </w:r>
            <w:r w:rsidRPr="003C0388">
              <w:rPr>
                <w:rFonts w:ascii="Times New Roman" w:hAnsi="Times New Roman"/>
                <w:lang w:val="uk-UA"/>
              </w:rPr>
              <w:t>мову в усній та письмовій</w:t>
            </w:r>
            <w:r w:rsidRPr="003C0388">
              <w:rPr>
                <w:rFonts w:ascii="Times New Roman" w:hAnsi="Times New Roman"/>
                <w:spacing w:val="1"/>
                <w:lang w:val="uk-UA"/>
              </w:rPr>
              <w:t xml:space="preserve"> </w:t>
            </w:r>
            <w:r w:rsidRPr="003C0388">
              <w:rPr>
                <w:rFonts w:ascii="Times New Roman" w:hAnsi="Times New Roman"/>
                <w:lang w:val="uk-UA"/>
              </w:rPr>
              <w:t>формі, у різних жанрово-</w:t>
            </w:r>
            <w:r w:rsidRPr="003C0388">
              <w:rPr>
                <w:rFonts w:ascii="Times New Roman" w:hAnsi="Times New Roman"/>
                <w:spacing w:val="1"/>
                <w:lang w:val="uk-UA"/>
              </w:rPr>
              <w:t xml:space="preserve"> </w:t>
            </w:r>
            <w:r w:rsidRPr="003C0388">
              <w:rPr>
                <w:rFonts w:ascii="Times New Roman" w:hAnsi="Times New Roman"/>
                <w:lang w:val="uk-UA"/>
              </w:rPr>
              <w:t>стильових різновидах і</w:t>
            </w:r>
            <w:r w:rsidRPr="003C0388">
              <w:rPr>
                <w:rFonts w:ascii="Times New Roman" w:hAnsi="Times New Roman"/>
                <w:spacing w:val="1"/>
                <w:lang w:val="uk-UA"/>
              </w:rPr>
              <w:t xml:space="preserve"> </w:t>
            </w:r>
            <w:r w:rsidRPr="003C0388">
              <w:rPr>
                <w:rFonts w:ascii="Times New Roman" w:hAnsi="Times New Roman"/>
                <w:lang w:val="uk-UA"/>
              </w:rPr>
              <w:t>регістрах спілкування</w:t>
            </w:r>
            <w:r w:rsidRPr="003C0388">
              <w:rPr>
                <w:rFonts w:ascii="Times New Roman" w:hAnsi="Times New Roman"/>
                <w:spacing w:val="1"/>
                <w:lang w:val="uk-UA"/>
              </w:rPr>
              <w:t xml:space="preserve"> </w:t>
            </w:r>
            <w:r w:rsidRPr="003C0388">
              <w:rPr>
                <w:rFonts w:ascii="Times New Roman" w:hAnsi="Times New Roman"/>
                <w:lang w:val="uk-UA"/>
              </w:rPr>
              <w:t>(офіційному, неофіційному,</w:t>
            </w:r>
            <w:r w:rsidRPr="003C0388">
              <w:rPr>
                <w:rFonts w:ascii="Times New Roman" w:hAnsi="Times New Roman"/>
                <w:spacing w:val="1"/>
                <w:lang w:val="uk-UA"/>
              </w:rPr>
              <w:t xml:space="preserve"> </w:t>
            </w:r>
            <w:r w:rsidRPr="003C0388">
              <w:rPr>
                <w:rFonts w:ascii="Times New Roman" w:hAnsi="Times New Roman"/>
                <w:lang w:val="uk-UA"/>
              </w:rPr>
              <w:t>нейтральному),</w:t>
            </w:r>
            <w:r w:rsidRPr="003C0388">
              <w:rPr>
                <w:rFonts w:ascii="Times New Roman" w:hAnsi="Times New Roman"/>
                <w:spacing w:val="3"/>
                <w:lang w:val="uk-UA"/>
              </w:rPr>
              <w:t xml:space="preserve"> </w:t>
            </w:r>
            <w:r w:rsidRPr="003C0388">
              <w:rPr>
                <w:rFonts w:ascii="Times New Roman" w:hAnsi="Times New Roman"/>
                <w:lang w:val="uk-UA"/>
              </w:rPr>
              <w:t>для розв’язання комунікативних</w:t>
            </w:r>
            <w:r w:rsidRPr="003C0388">
              <w:rPr>
                <w:rFonts w:ascii="Times New Roman" w:hAnsi="Times New Roman"/>
                <w:spacing w:val="1"/>
                <w:lang w:val="uk-UA"/>
              </w:rPr>
              <w:t xml:space="preserve"> </w:t>
            </w:r>
            <w:r w:rsidRPr="003C0388">
              <w:rPr>
                <w:rFonts w:ascii="Times New Roman" w:hAnsi="Times New Roman"/>
                <w:lang w:val="uk-UA"/>
              </w:rPr>
              <w:t>завдань у побутовій,</w:t>
            </w:r>
            <w:r w:rsidRPr="003C0388">
              <w:rPr>
                <w:rFonts w:ascii="Times New Roman" w:hAnsi="Times New Roman"/>
                <w:spacing w:val="1"/>
                <w:lang w:val="uk-UA"/>
              </w:rPr>
              <w:t xml:space="preserve"> </w:t>
            </w:r>
            <w:r w:rsidRPr="003C0388">
              <w:rPr>
                <w:rFonts w:ascii="Times New Roman" w:hAnsi="Times New Roman"/>
                <w:lang w:val="uk-UA"/>
              </w:rPr>
              <w:t>суспільній,</w:t>
            </w:r>
            <w:r w:rsidRPr="003C0388">
              <w:rPr>
                <w:rFonts w:ascii="Times New Roman" w:hAnsi="Times New Roman"/>
                <w:spacing w:val="1"/>
                <w:lang w:val="uk-UA"/>
              </w:rPr>
              <w:t xml:space="preserve"> </w:t>
            </w:r>
            <w:r w:rsidRPr="003C0388">
              <w:rPr>
                <w:rFonts w:ascii="Times New Roman" w:hAnsi="Times New Roman"/>
                <w:lang w:val="uk-UA"/>
              </w:rPr>
              <w:t>навчальній,</w:t>
            </w:r>
            <w:r w:rsidRPr="003C0388">
              <w:rPr>
                <w:rFonts w:ascii="Times New Roman" w:hAnsi="Times New Roman"/>
                <w:spacing w:val="1"/>
                <w:lang w:val="uk-UA"/>
              </w:rPr>
              <w:t xml:space="preserve"> </w:t>
            </w:r>
            <w:r w:rsidRPr="003C0388">
              <w:rPr>
                <w:rFonts w:ascii="Times New Roman" w:hAnsi="Times New Roman"/>
                <w:lang w:val="uk-UA"/>
              </w:rPr>
              <w:t>професійній,</w:t>
            </w:r>
            <w:r w:rsidRPr="003C0388">
              <w:rPr>
                <w:rFonts w:ascii="Times New Roman" w:hAnsi="Times New Roman"/>
                <w:spacing w:val="-7"/>
                <w:lang w:val="uk-UA"/>
              </w:rPr>
              <w:t xml:space="preserve"> </w:t>
            </w:r>
            <w:r w:rsidRPr="003C0388">
              <w:rPr>
                <w:rFonts w:ascii="Times New Roman" w:hAnsi="Times New Roman"/>
                <w:lang w:val="uk-UA"/>
              </w:rPr>
              <w:t>науковій</w:t>
            </w:r>
            <w:r w:rsidRPr="003C0388">
              <w:rPr>
                <w:rFonts w:ascii="Times New Roman" w:hAnsi="Times New Roman"/>
                <w:spacing w:val="-8"/>
                <w:lang w:val="uk-UA"/>
              </w:rPr>
              <w:t xml:space="preserve"> </w:t>
            </w:r>
            <w:r w:rsidRPr="003C0388">
              <w:rPr>
                <w:rFonts w:ascii="Times New Roman" w:hAnsi="Times New Roman"/>
                <w:lang w:val="uk-UA"/>
              </w:rPr>
              <w:t>сферах</w:t>
            </w:r>
            <w:r w:rsidRPr="003C0388">
              <w:rPr>
                <w:rFonts w:ascii="Times New Roman" w:hAnsi="Times New Roman"/>
                <w:spacing w:val="-57"/>
                <w:lang w:val="uk-UA"/>
              </w:rPr>
              <w:t xml:space="preserve"> </w:t>
            </w:r>
            <w:r w:rsidRPr="003C0388">
              <w:rPr>
                <w:rFonts w:ascii="Times New Roman" w:hAnsi="Times New Roman"/>
                <w:lang w:val="uk-UA"/>
              </w:rPr>
              <w:t>життя;</w:t>
            </w:r>
          </w:p>
          <w:p w:rsidR="008E5FF7" w:rsidRPr="003C0388" w:rsidRDefault="008E5FF7" w:rsidP="003C0388">
            <w:pPr>
              <w:widowControl w:val="0"/>
              <w:numPr>
                <w:ilvl w:val="0"/>
                <w:numId w:val="1"/>
              </w:numPr>
              <w:tabs>
                <w:tab w:val="left" w:pos="255"/>
                <w:tab w:val="left" w:pos="786"/>
              </w:tabs>
              <w:autoSpaceDE w:val="0"/>
              <w:autoSpaceDN w:val="0"/>
              <w:spacing w:after="0" w:line="240" w:lineRule="auto"/>
              <w:ind w:right="242"/>
              <w:jc w:val="both"/>
              <w:rPr>
                <w:rFonts w:ascii="Times New Roman" w:hAnsi="Times New Roman"/>
                <w:lang w:val="uk-UA"/>
              </w:rPr>
            </w:pPr>
            <w:r w:rsidRPr="003C0388">
              <w:rPr>
                <w:rFonts w:ascii="Times New Roman" w:hAnsi="Times New Roman"/>
                <w:lang w:val="uk-UA"/>
              </w:rPr>
              <w:t>збирати,</w:t>
            </w:r>
            <w:r w:rsidRPr="003C0388">
              <w:rPr>
                <w:rFonts w:ascii="Times New Roman" w:hAnsi="Times New Roman"/>
                <w:spacing w:val="3"/>
                <w:lang w:val="uk-UA"/>
              </w:rPr>
              <w:t xml:space="preserve"> </w:t>
            </w:r>
            <w:r w:rsidRPr="003C0388">
              <w:rPr>
                <w:rFonts w:ascii="Times New Roman" w:hAnsi="Times New Roman"/>
                <w:lang w:val="uk-UA"/>
              </w:rPr>
              <w:t>аналізувати,</w:t>
            </w:r>
            <w:r w:rsidRPr="003C0388">
              <w:rPr>
                <w:rFonts w:ascii="Times New Roman" w:hAnsi="Times New Roman"/>
                <w:spacing w:val="1"/>
                <w:lang w:val="uk-UA"/>
              </w:rPr>
              <w:t xml:space="preserve"> </w:t>
            </w:r>
            <w:r w:rsidRPr="003C0388">
              <w:rPr>
                <w:rFonts w:ascii="Times New Roman" w:hAnsi="Times New Roman"/>
                <w:lang w:val="uk-UA"/>
              </w:rPr>
              <w:t>систематизувати</w:t>
            </w:r>
            <w:r w:rsidRPr="003C0388">
              <w:rPr>
                <w:rFonts w:ascii="Times New Roman" w:hAnsi="Times New Roman"/>
                <w:spacing w:val="2"/>
                <w:lang w:val="uk-UA"/>
              </w:rPr>
              <w:t xml:space="preserve"> </w:t>
            </w:r>
            <w:r w:rsidRPr="003C0388">
              <w:rPr>
                <w:rFonts w:ascii="Times New Roman" w:hAnsi="Times New Roman"/>
                <w:lang w:val="uk-UA"/>
              </w:rPr>
              <w:t>й</w:t>
            </w:r>
            <w:r w:rsidRPr="003C0388">
              <w:rPr>
                <w:rFonts w:ascii="Times New Roman" w:hAnsi="Times New Roman"/>
                <w:spacing w:val="1"/>
                <w:lang w:val="uk-UA"/>
              </w:rPr>
              <w:t xml:space="preserve"> </w:t>
            </w:r>
            <w:r w:rsidRPr="003C0388">
              <w:rPr>
                <w:rFonts w:ascii="Times New Roman" w:hAnsi="Times New Roman"/>
                <w:lang w:val="uk-UA"/>
              </w:rPr>
              <w:t>інтерпретувати факти мови й</w:t>
            </w:r>
            <w:r w:rsidRPr="003C0388">
              <w:rPr>
                <w:rFonts w:ascii="Times New Roman" w:hAnsi="Times New Roman"/>
                <w:spacing w:val="-57"/>
                <w:lang w:val="uk-UA"/>
              </w:rPr>
              <w:t xml:space="preserve"> </w:t>
            </w:r>
            <w:r w:rsidRPr="003C0388">
              <w:rPr>
                <w:rFonts w:ascii="Times New Roman" w:hAnsi="Times New Roman"/>
                <w:lang w:val="uk-UA"/>
              </w:rPr>
              <w:t>мовлення й використовувати</w:t>
            </w:r>
            <w:r w:rsidRPr="003C0388">
              <w:rPr>
                <w:rFonts w:ascii="Times New Roman" w:hAnsi="Times New Roman"/>
                <w:spacing w:val="1"/>
                <w:lang w:val="uk-UA"/>
              </w:rPr>
              <w:t xml:space="preserve"> </w:t>
            </w:r>
            <w:r w:rsidRPr="003C0388">
              <w:rPr>
                <w:rFonts w:ascii="Times New Roman" w:hAnsi="Times New Roman"/>
                <w:lang w:val="uk-UA"/>
              </w:rPr>
              <w:t>їх для розв’язання складних</w:t>
            </w:r>
            <w:r w:rsidRPr="003C0388">
              <w:rPr>
                <w:rFonts w:ascii="Times New Roman" w:hAnsi="Times New Roman"/>
                <w:spacing w:val="1"/>
                <w:lang w:val="uk-UA"/>
              </w:rPr>
              <w:t xml:space="preserve"> </w:t>
            </w:r>
            <w:r w:rsidRPr="003C0388">
              <w:rPr>
                <w:rFonts w:ascii="Times New Roman" w:hAnsi="Times New Roman"/>
                <w:lang w:val="uk-UA"/>
              </w:rPr>
              <w:t>задач</w:t>
            </w:r>
            <w:r w:rsidRPr="003C0388">
              <w:rPr>
                <w:rFonts w:ascii="Times New Roman" w:hAnsi="Times New Roman"/>
                <w:spacing w:val="5"/>
                <w:lang w:val="uk-UA"/>
              </w:rPr>
              <w:t xml:space="preserve"> </w:t>
            </w:r>
            <w:r w:rsidRPr="003C0388">
              <w:rPr>
                <w:rFonts w:ascii="Times New Roman" w:hAnsi="Times New Roman"/>
                <w:lang w:val="uk-UA"/>
              </w:rPr>
              <w:t>і</w:t>
            </w:r>
            <w:r w:rsidRPr="003C0388">
              <w:rPr>
                <w:rFonts w:ascii="Times New Roman" w:hAnsi="Times New Roman"/>
                <w:spacing w:val="-7"/>
                <w:lang w:val="uk-UA"/>
              </w:rPr>
              <w:t xml:space="preserve"> </w:t>
            </w:r>
            <w:r w:rsidRPr="003C0388">
              <w:rPr>
                <w:rFonts w:ascii="Times New Roman" w:hAnsi="Times New Roman"/>
                <w:lang w:val="uk-UA"/>
              </w:rPr>
              <w:t>проблем</w:t>
            </w:r>
            <w:r w:rsidRPr="003C0388">
              <w:rPr>
                <w:rFonts w:ascii="Times New Roman" w:hAnsi="Times New Roman"/>
                <w:spacing w:val="3"/>
                <w:lang w:val="uk-UA"/>
              </w:rPr>
              <w:t xml:space="preserve"> </w:t>
            </w:r>
            <w:r w:rsidRPr="003C0388">
              <w:rPr>
                <w:rFonts w:ascii="Times New Roman" w:hAnsi="Times New Roman"/>
                <w:lang w:val="uk-UA"/>
              </w:rPr>
              <w:t>у</w:t>
            </w:r>
            <w:r w:rsidRPr="003C0388">
              <w:rPr>
                <w:rFonts w:ascii="Times New Roman" w:hAnsi="Times New Roman"/>
                <w:spacing w:val="1"/>
                <w:lang w:val="uk-UA"/>
              </w:rPr>
              <w:t xml:space="preserve"> </w:t>
            </w:r>
            <w:r w:rsidRPr="003C0388">
              <w:rPr>
                <w:rFonts w:ascii="Times New Roman" w:hAnsi="Times New Roman"/>
                <w:lang w:val="uk-UA"/>
              </w:rPr>
              <w:t>спеціалізованих сферах</w:t>
            </w:r>
            <w:r w:rsidRPr="003C0388">
              <w:rPr>
                <w:rFonts w:ascii="Times New Roman" w:hAnsi="Times New Roman"/>
                <w:spacing w:val="1"/>
                <w:lang w:val="uk-UA"/>
              </w:rPr>
              <w:t xml:space="preserve"> </w:t>
            </w:r>
            <w:r w:rsidRPr="003C0388">
              <w:rPr>
                <w:rFonts w:ascii="Times New Roman" w:hAnsi="Times New Roman"/>
                <w:lang w:val="uk-UA"/>
              </w:rPr>
              <w:t>професійної</w:t>
            </w:r>
            <w:r w:rsidRPr="003C0388">
              <w:rPr>
                <w:rFonts w:ascii="Times New Roman" w:hAnsi="Times New Roman"/>
                <w:spacing w:val="-9"/>
                <w:lang w:val="uk-UA"/>
              </w:rPr>
              <w:t xml:space="preserve"> </w:t>
            </w:r>
            <w:r w:rsidRPr="003C0388">
              <w:rPr>
                <w:rFonts w:ascii="Times New Roman" w:hAnsi="Times New Roman"/>
                <w:lang w:val="uk-UA"/>
              </w:rPr>
              <w:t>діяльності</w:t>
            </w:r>
            <w:r w:rsidRPr="003C0388">
              <w:rPr>
                <w:rFonts w:ascii="Times New Roman" w:hAnsi="Times New Roman"/>
                <w:spacing w:val="-8"/>
                <w:lang w:val="uk-UA"/>
              </w:rPr>
              <w:t xml:space="preserve"> </w:t>
            </w:r>
            <w:r w:rsidRPr="003C0388">
              <w:rPr>
                <w:rFonts w:ascii="Times New Roman" w:hAnsi="Times New Roman"/>
                <w:lang w:val="uk-UA"/>
              </w:rPr>
              <w:t>та/або</w:t>
            </w:r>
            <w:r w:rsidRPr="003C0388">
              <w:rPr>
                <w:rFonts w:ascii="Times New Roman" w:hAnsi="Times New Roman"/>
                <w:spacing w:val="-57"/>
                <w:lang w:val="uk-UA"/>
              </w:rPr>
              <w:t xml:space="preserve"> </w:t>
            </w:r>
            <w:r w:rsidRPr="003C0388">
              <w:rPr>
                <w:rFonts w:ascii="Times New Roman" w:hAnsi="Times New Roman"/>
                <w:lang w:val="uk-UA"/>
              </w:rPr>
              <w:t>навчання.</w:t>
            </w:r>
          </w:p>
          <w:p w:rsidR="008E5FF7" w:rsidRPr="003C0388" w:rsidRDefault="008E5FF7" w:rsidP="003C0388">
            <w:pPr>
              <w:tabs>
                <w:tab w:val="left" w:pos="255"/>
                <w:tab w:val="left" w:pos="786"/>
              </w:tabs>
              <w:spacing w:after="0" w:line="240" w:lineRule="auto"/>
              <w:ind w:left="720"/>
              <w:contextualSpacing/>
              <w:rPr>
                <w:rFonts w:ascii="Times New Roman" w:hAnsi="Times New Roman"/>
                <w:u w:val="single"/>
                <w:lang w:val="uk-UA" w:eastAsia="ru-RU"/>
              </w:rPr>
            </w:pPr>
          </w:p>
        </w:tc>
      </w:tr>
      <w:tr w:rsidR="008E5FF7" w:rsidRPr="000A7A5C" w:rsidTr="001D7778">
        <w:trPr>
          <w:gridAfter w:val="1"/>
          <w:wAfter w:w="3367" w:type="dxa"/>
        </w:trPr>
        <w:tc>
          <w:tcPr>
            <w:tcW w:w="9571" w:type="dxa"/>
            <w:gridSpan w:val="10"/>
          </w:tcPr>
          <w:p w:rsidR="008E5FF7" w:rsidRPr="003C0388" w:rsidRDefault="008E5FF7" w:rsidP="003C0388">
            <w:pPr>
              <w:spacing w:after="0" w:line="240" w:lineRule="auto"/>
              <w:jc w:val="center"/>
              <w:rPr>
                <w:rFonts w:ascii="Times New Roman" w:hAnsi="Times New Roman"/>
                <w:lang w:val="uk-UA" w:eastAsia="ru-RU"/>
              </w:rPr>
            </w:pPr>
            <w:r w:rsidRPr="003C0388">
              <w:rPr>
                <w:rFonts w:ascii="Times New Roman" w:hAnsi="Times New Roman"/>
                <w:b/>
                <w:lang w:val="uk-UA" w:eastAsia="ru-RU"/>
              </w:rPr>
              <w:t xml:space="preserve">6. Організація навчання </w:t>
            </w:r>
          </w:p>
        </w:tc>
      </w:tr>
      <w:tr w:rsidR="008E5FF7" w:rsidRPr="000A7A5C" w:rsidTr="001D7778">
        <w:trPr>
          <w:gridAfter w:val="1"/>
          <w:wAfter w:w="3367" w:type="dxa"/>
        </w:trPr>
        <w:tc>
          <w:tcPr>
            <w:tcW w:w="9571" w:type="dxa"/>
            <w:gridSpan w:val="10"/>
          </w:tcPr>
          <w:p w:rsidR="008E5FF7" w:rsidRPr="003C0388" w:rsidRDefault="008E5FF7" w:rsidP="003C0388">
            <w:pPr>
              <w:spacing w:after="0" w:line="240" w:lineRule="auto"/>
              <w:jc w:val="center"/>
              <w:rPr>
                <w:rFonts w:ascii="Times New Roman" w:hAnsi="Times New Roman"/>
                <w:lang w:val="uk-UA" w:eastAsia="ru-RU"/>
              </w:rPr>
            </w:pPr>
            <w:r w:rsidRPr="003C0388">
              <w:rPr>
                <w:rFonts w:ascii="Times New Roman" w:hAnsi="Times New Roman"/>
                <w:lang w:eastAsia="ru-RU"/>
              </w:rPr>
              <w:t xml:space="preserve">Обсяг </w:t>
            </w:r>
            <w:r w:rsidRPr="003C0388">
              <w:rPr>
                <w:rFonts w:ascii="Times New Roman" w:hAnsi="Times New Roman"/>
                <w:lang w:val="uk-UA" w:eastAsia="ru-RU"/>
              </w:rPr>
              <w:t>навчальної дисципліни</w:t>
            </w:r>
          </w:p>
        </w:tc>
      </w:tr>
      <w:tr w:rsidR="008E5FF7" w:rsidRPr="000A7A5C" w:rsidTr="001D7778">
        <w:trPr>
          <w:gridAfter w:val="1"/>
          <w:wAfter w:w="3367" w:type="dxa"/>
        </w:trPr>
        <w:tc>
          <w:tcPr>
            <w:tcW w:w="5800" w:type="dxa"/>
            <w:gridSpan w:val="5"/>
          </w:tcPr>
          <w:p w:rsidR="008E5FF7" w:rsidRPr="003C0388" w:rsidRDefault="008E5FF7" w:rsidP="003C0388">
            <w:pPr>
              <w:spacing w:after="0" w:line="240" w:lineRule="auto"/>
              <w:jc w:val="center"/>
              <w:rPr>
                <w:rFonts w:ascii="Times New Roman" w:hAnsi="Times New Roman"/>
                <w:lang w:val="uk-UA" w:eastAsia="ru-RU"/>
              </w:rPr>
            </w:pPr>
            <w:r w:rsidRPr="003C0388">
              <w:rPr>
                <w:rFonts w:ascii="Times New Roman" w:hAnsi="Times New Roman"/>
                <w:lang w:val="uk-UA" w:eastAsia="ru-RU"/>
              </w:rPr>
              <w:t>Вид заняття</w:t>
            </w:r>
          </w:p>
        </w:tc>
        <w:tc>
          <w:tcPr>
            <w:tcW w:w="3771" w:type="dxa"/>
            <w:gridSpan w:val="5"/>
          </w:tcPr>
          <w:p w:rsidR="008E5FF7" w:rsidRPr="003C0388" w:rsidRDefault="008E5FF7" w:rsidP="003C0388">
            <w:pPr>
              <w:spacing w:after="0" w:line="240" w:lineRule="auto"/>
              <w:jc w:val="center"/>
              <w:rPr>
                <w:rFonts w:ascii="Times New Roman" w:hAnsi="Times New Roman"/>
                <w:lang w:val="uk-UA" w:eastAsia="ru-RU"/>
              </w:rPr>
            </w:pPr>
            <w:r w:rsidRPr="003C0388">
              <w:rPr>
                <w:rFonts w:ascii="Times New Roman" w:hAnsi="Times New Roman"/>
                <w:lang w:val="uk-UA" w:eastAsia="ru-RU"/>
              </w:rPr>
              <w:t>Загальна кількість годин</w:t>
            </w:r>
          </w:p>
        </w:tc>
      </w:tr>
      <w:tr w:rsidR="008E5FF7" w:rsidRPr="000A7A5C" w:rsidTr="001D7778">
        <w:trPr>
          <w:gridAfter w:val="1"/>
          <w:wAfter w:w="3367" w:type="dxa"/>
        </w:trPr>
        <w:tc>
          <w:tcPr>
            <w:tcW w:w="5800" w:type="dxa"/>
            <w:gridSpan w:val="5"/>
          </w:tcPr>
          <w:p w:rsidR="008E5FF7" w:rsidRPr="003C0388" w:rsidRDefault="008E5FF7" w:rsidP="003C0388">
            <w:pPr>
              <w:spacing w:after="0" w:line="240" w:lineRule="auto"/>
              <w:rPr>
                <w:rFonts w:ascii="Times New Roman" w:hAnsi="Times New Roman"/>
                <w:lang w:val="uk-UA" w:eastAsia="uk-UA"/>
              </w:rPr>
            </w:pPr>
            <w:r w:rsidRPr="003C0388">
              <w:rPr>
                <w:rFonts w:ascii="Times New Roman" w:hAnsi="Times New Roman"/>
                <w:lang w:val="uk-UA" w:eastAsia="uk-UA"/>
              </w:rPr>
              <w:t>лекції</w:t>
            </w:r>
          </w:p>
        </w:tc>
        <w:tc>
          <w:tcPr>
            <w:tcW w:w="3771" w:type="dxa"/>
            <w:gridSpan w:val="5"/>
          </w:tcPr>
          <w:p w:rsidR="008E5FF7" w:rsidRPr="003C0388" w:rsidRDefault="008E5FF7" w:rsidP="003C0388">
            <w:pPr>
              <w:spacing w:after="0" w:line="240" w:lineRule="auto"/>
              <w:jc w:val="both"/>
              <w:rPr>
                <w:rFonts w:ascii="Times New Roman" w:hAnsi="Times New Roman"/>
                <w:lang w:val="en-US" w:eastAsia="ru-RU"/>
              </w:rPr>
            </w:pPr>
            <w:r w:rsidRPr="003C0388">
              <w:rPr>
                <w:rFonts w:ascii="Times New Roman" w:hAnsi="Times New Roman"/>
                <w:lang w:val="en-US" w:eastAsia="ru-RU"/>
              </w:rPr>
              <w:t>0</w:t>
            </w:r>
          </w:p>
        </w:tc>
      </w:tr>
      <w:tr w:rsidR="008E5FF7" w:rsidRPr="000A7A5C" w:rsidTr="001D7778">
        <w:trPr>
          <w:gridAfter w:val="1"/>
          <w:wAfter w:w="3367" w:type="dxa"/>
        </w:trPr>
        <w:tc>
          <w:tcPr>
            <w:tcW w:w="5800" w:type="dxa"/>
            <w:gridSpan w:val="5"/>
          </w:tcPr>
          <w:p w:rsidR="008E5FF7" w:rsidRPr="003C0388" w:rsidRDefault="008E5FF7" w:rsidP="003C0388">
            <w:pPr>
              <w:spacing w:after="0" w:line="240" w:lineRule="auto"/>
              <w:rPr>
                <w:rFonts w:ascii="Times New Roman" w:hAnsi="Times New Roman"/>
                <w:lang w:val="en-US" w:eastAsia="uk-UA"/>
              </w:rPr>
            </w:pPr>
            <w:r w:rsidRPr="003C0388">
              <w:rPr>
                <w:rFonts w:ascii="Times New Roman" w:hAnsi="Times New Roman"/>
                <w:lang w:val="uk-UA" w:eastAsia="uk-UA"/>
              </w:rPr>
              <w:t xml:space="preserve">практичні </w:t>
            </w:r>
          </w:p>
        </w:tc>
        <w:tc>
          <w:tcPr>
            <w:tcW w:w="3771" w:type="dxa"/>
            <w:gridSpan w:val="5"/>
          </w:tcPr>
          <w:p w:rsidR="008E5FF7" w:rsidRPr="003C0388" w:rsidRDefault="008E5FF7" w:rsidP="003C0388">
            <w:pPr>
              <w:spacing w:after="0" w:line="240" w:lineRule="auto"/>
              <w:jc w:val="both"/>
              <w:rPr>
                <w:rFonts w:ascii="Times New Roman" w:hAnsi="Times New Roman"/>
                <w:lang w:val="uk-UA" w:eastAsia="ru-RU"/>
              </w:rPr>
            </w:pPr>
            <w:r w:rsidRPr="003C0388">
              <w:rPr>
                <w:rFonts w:ascii="Times New Roman" w:hAnsi="Times New Roman"/>
                <w:lang w:val="uk-UA" w:eastAsia="ru-RU"/>
              </w:rPr>
              <w:t>120</w:t>
            </w:r>
          </w:p>
        </w:tc>
      </w:tr>
      <w:tr w:rsidR="008E5FF7" w:rsidRPr="000A7A5C" w:rsidTr="001D7778">
        <w:trPr>
          <w:gridAfter w:val="1"/>
          <w:wAfter w:w="3367" w:type="dxa"/>
        </w:trPr>
        <w:tc>
          <w:tcPr>
            <w:tcW w:w="5800" w:type="dxa"/>
            <w:gridSpan w:val="5"/>
          </w:tcPr>
          <w:p w:rsidR="008E5FF7" w:rsidRPr="003C0388" w:rsidRDefault="008E5FF7" w:rsidP="003C0388">
            <w:pPr>
              <w:spacing w:after="0" w:line="240" w:lineRule="auto"/>
              <w:rPr>
                <w:rFonts w:ascii="Times New Roman" w:hAnsi="Times New Roman"/>
                <w:lang w:val="uk-UA" w:eastAsia="uk-UA"/>
              </w:rPr>
            </w:pPr>
            <w:r w:rsidRPr="003C0388">
              <w:rPr>
                <w:rFonts w:ascii="Times New Roman" w:hAnsi="Times New Roman"/>
                <w:lang w:val="uk-UA" w:eastAsia="uk-UA"/>
              </w:rPr>
              <w:t>самостійна робота</w:t>
            </w:r>
          </w:p>
        </w:tc>
        <w:tc>
          <w:tcPr>
            <w:tcW w:w="3771" w:type="dxa"/>
            <w:gridSpan w:val="5"/>
          </w:tcPr>
          <w:p w:rsidR="008E5FF7" w:rsidRPr="003C0388" w:rsidRDefault="008E5FF7" w:rsidP="003C0388">
            <w:pPr>
              <w:spacing w:after="0" w:line="240" w:lineRule="auto"/>
              <w:jc w:val="both"/>
              <w:rPr>
                <w:rFonts w:ascii="Times New Roman" w:hAnsi="Times New Roman"/>
                <w:lang w:val="en-US" w:eastAsia="ru-RU"/>
              </w:rPr>
            </w:pPr>
            <w:r w:rsidRPr="003C0388">
              <w:rPr>
                <w:rFonts w:ascii="Times New Roman" w:hAnsi="Times New Roman"/>
                <w:lang w:val="en-US" w:eastAsia="ru-RU"/>
              </w:rPr>
              <w:t>90</w:t>
            </w:r>
          </w:p>
        </w:tc>
      </w:tr>
      <w:tr w:rsidR="008E5FF7" w:rsidRPr="000A7A5C" w:rsidTr="001D7778">
        <w:trPr>
          <w:gridAfter w:val="1"/>
          <w:wAfter w:w="3367" w:type="dxa"/>
        </w:trPr>
        <w:tc>
          <w:tcPr>
            <w:tcW w:w="9571" w:type="dxa"/>
            <w:gridSpan w:val="10"/>
          </w:tcPr>
          <w:p w:rsidR="008E5FF7" w:rsidRPr="003C0388" w:rsidRDefault="008E5FF7" w:rsidP="003C0388">
            <w:pPr>
              <w:spacing w:after="0" w:line="240" w:lineRule="auto"/>
              <w:jc w:val="center"/>
              <w:rPr>
                <w:rFonts w:ascii="Times New Roman" w:hAnsi="Times New Roman"/>
                <w:lang w:val="uk-UA" w:eastAsia="ru-RU"/>
              </w:rPr>
            </w:pPr>
            <w:r w:rsidRPr="003C0388">
              <w:rPr>
                <w:rFonts w:ascii="Times New Roman" w:hAnsi="Times New Roman"/>
                <w:lang w:val="uk-UA" w:eastAsia="ru-RU"/>
              </w:rPr>
              <w:t>Ознаки навчальної дисципліни</w:t>
            </w:r>
          </w:p>
        </w:tc>
      </w:tr>
      <w:tr w:rsidR="008E5FF7" w:rsidRPr="000A7A5C" w:rsidTr="001D7778">
        <w:trPr>
          <w:gridAfter w:val="1"/>
          <w:wAfter w:w="3367" w:type="dxa"/>
        </w:trPr>
        <w:tc>
          <w:tcPr>
            <w:tcW w:w="2296" w:type="dxa"/>
            <w:vAlign w:val="center"/>
          </w:tcPr>
          <w:p w:rsidR="008E5FF7" w:rsidRPr="003C0388" w:rsidRDefault="008E5FF7" w:rsidP="003C0388">
            <w:pPr>
              <w:spacing w:after="0" w:line="240" w:lineRule="auto"/>
              <w:ind w:left="164"/>
              <w:jc w:val="center"/>
              <w:rPr>
                <w:rFonts w:ascii="Times New Roman" w:hAnsi="Times New Roman"/>
                <w:lang w:val="uk-UA" w:eastAsia="uk-UA"/>
              </w:rPr>
            </w:pPr>
            <w:r w:rsidRPr="003C0388">
              <w:rPr>
                <w:rFonts w:ascii="Times New Roman" w:hAnsi="Times New Roman"/>
                <w:lang w:val="uk-UA" w:eastAsia="uk-UA"/>
              </w:rPr>
              <w:t>Семестр</w:t>
            </w:r>
          </w:p>
        </w:tc>
        <w:tc>
          <w:tcPr>
            <w:tcW w:w="2172" w:type="dxa"/>
            <w:gridSpan w:val="3"/>
            <w:vAlign w:val="center"/>
          </w:tcPr>
          <w:p w:rsidR="008E5FF7" w:rsidRPr="003C0388" w:rsidRDefault="008E5FF7" w:rsidP="003C0388">
            <w:pPr>
              <w:spacing w:after="0" w:line="240" w:lineRule="auto"/>
              <w:ind w:left="164"/>
              <w:jc w:val="center"/>
              <w:rPr>
                <w:rFonts w:ascii="Times New Roman" w:hAnsi="Times New Roman"/>
                <w:lang w:val="uk-UA" w:eastAsia="uk-UA"/>
              </w:rPr>
            </w:pPr>
            <w:r w:rsidRPr="003C0388">
              <w:rPr>
                <w:rFonts w:ascii="Times New Roman" w:hAnsi="Times New Roman"/>
                <w:lang w:val="uk-UA" w:eastAsia="uk-UA"/>
              </w:rPr>
              <w:t>Спеціальність</w:t>
            </w:r>
          </w:p>
        </w:tc>
        <w:tc>
          <w:tcPr>
            <w:tcW w:w="3092" w:type="dxa"/>
            <w:gridSpan w:val="4"/>
          </w:tcPr>
          <w:p w:rsidR="008E5FF7" w:rsidRPr="003C0388" w:rsidRDefault="008E5FF7" w:rsidP="003C0388">
            <w:pPr>
              <w:spacing w:after="0" w:line="240" w:lineRule="auto"/>
              <w:ind w:left="164"/>
              <w:jc w:val="center"/>
              <w:rPr>
                <w:rFonts w:ascii="Times New Roman" w:hAnsi="Times New Roman"/>
                <w:lang w:val="uk-UA" w:eastAsia="uk-UA"/>
              </w:rPr>
            </w:pPr>
            <w:r w:rsidRPr="003C0388">
              <w:rPr>
                <w:rFonts w:ascii="Times New Roman" w:hAnsi="Times New Roman"/>
                <w:lang w:val="uk-UA" w:eastAsia="uk-UA"/>
              </w:rPr>
              <w:t>Курс</w:t>
            </w:r>
          </w:p>
          <w:p w:rsidR="008E5FF7" w:rsidRPr="003C0388" w:rsidRDefault="008E5FF7" w:rsidP="003C0388">
            <w:pPr>
              <w:spacing w:after="0" w:line="240" w:lineRule="auto"/>
              <w:ind w:left="164"/>
              <w:jc w:val="center"/>
              <w:rPr>
                <w:rFonts w:ascii="Times New Roman" w:hAnsi="Times New Roman"/>
                <w:lang w:val="uk-UA" w:eastAsia="uk-UA"/>
              </w:rPr>
            </w:pPr>
            <w:r w:rsidRPr="003C0388">
              <w:rPr>
                <w:rFonts w:ascii="Times New Roman" w:hAnsi="Times New Roman"/>
                <w:lang w:val="uk-UA" w:eastAsia="uk-UA"/>
              </w:rPr>
              <w:t>(рік навчання)</w:t>
            </w:r>
          </w:p>
        </w:tc>
        <w:tc>
          <w:tcPr>
            <w:tcW w:w="2011" w:type="dxa"/>
            <w:gridSpan w:val="2"/>
          </w:tcPr>
          <w:p w:rsidR="008E5FF7" w:rsidRPr="003C0388" w:rsidRDefault="008E5FF7" w:rsidP="003C0388">
            <w:pPr>
              <w:spacing w:after="0" w:line="240" w:lineRule="auto"/>
              <w:ind w:left="164"/>
              <w:jc w:val="center"/>
              <w:rPr>
                <w:rFonts w:ascii="Times New Roman" w:hAnsi="Times New Roman"/>
                <w:lang w:val="uk-UA" w:eastAsia="uk-UA"/>
              </w:rPr>
            </w:pPr>
            <w:r w:rsidRPr="003C0388">
              <w:rPr>
                <w:rFonts w:ascii="Times New Roman" w:hAnsi="Times New Roman"/>
                <w:lang w:val="uk-UA" w:eastAsia="uk-UA"/>
              </w:rPr>
              <w:t xml:space="preserve">Нормативний </w:t>
            </w:r>
            <w:r w:rsidRPr="003C0388">
              <w:rPr>
                <w:rFonts w:ascii="Times New Roman" w:hAnsi="Times New Roman"/>
                <w:lang w:val="en-US" w:eastAsia="uk-UA"/>
              </w:rPr>
              <w:t>/</w:t>
            </w:r>
          </w:p>
          <w:p w:rsidR="008E5FF7" w:rsidRPr="003C0388" w:rsidRDefault="008E5FF7" w:rsidP="003C0388">
            <w:pPr>
              <w:spacing w:after="0" w:line="240" w:lineRule="auto"/>
              <w:ind w:left="164"/>
              <w:jc w:val="center"/>
              <w:rPr>
                <w:rFonts w:ascii="Times New Roman" w:hAnsi="Times New Roman"/>
                <w:lang w:val="uk-UA" w:eastAsia="uk-UA"/>
              </w:rPr>
            </w:pPr>
            <w:r w:rsidRPr="003C0388">
              <w:rPr>
                <w:rFonts w:ascii="Times New Roman" w:hAnsi="Times New Roman"/>
                <w:lang w:val="uk-UA" w:eastAsia="uk-UA"/>
              </w:rPr>
              <w:t>вибірковий</w:t>
            </w:r>
          </w:p>
        </w:tc>
      </w:tr>
      <w:tr w:rsidR="008E5FF7" w:rsidRPr="000A7A5C" w:rsidTr="001D7778">
        <w:trPr>
          <w:gridAfter w:val="1"/>
          <w:wAfter w:w="3367" w:type="dxa"/>
        </w:trPr>
        <w:tc>
          <w:tcPr>
            <w:tcW w:w="2296" w:type="dxa"/>
          </w:tcPr>
          <w:p w:rsidR="008E5FF7" w:rsidRPr="003C0388" w:rsidRDefault="008E5FF7" w:rsidP="003C0388">
            <w:pPr>
              <w:spacing w:after="0" w:line="240" w:lineRule="auto"/>
              <w:jc w:val="both"/>
              <w:rPr>
                <w:rFonts w:ascii="Times New Roman" w:hAnsi="Times New Roman"/>
                <w:b/>
                <w:lang w:val="uk-UA" w:eastAsia="ru-RU"/>
              </w:rPr>
            </w:pPr>
            <w:r w:rsidRPr="003C0388">
              <w:rPr>
                <w:rFonts w:ascii="Times New Roman" w:hAnsi="Times New Roman"/>
                <w:b/>
                <w:lang w:val="en-US" w:eastAsia="ru-RU"/>
              </w:rPr>
              <w:t xml:space="preserve">           </w:t>
            </w:r>
            <w:r w:rsidRPr="003C0388">
              <w:rPr>
                <w:rFonts w:ascii="Times New Roman" w:hAnsi="Times New Roman"/>
                <w:b/>
                <w:lang w:val="uk-UA" w:eastAsia="ru-RU"/>
              </w:rPr>
              <w:t xml:space="preserve"> </w:t>
            </w:r>
            <w:r w:rsidRPr="003C0388">
              <w:rPr>
                <w:rFonts w:ascii="Times New Roman" w:hAnsi="Times New Roman"/>
                <w:b/>
                <w:lang w:val="en-US" w:eastAsia="ru-RU"/>
              </w:rPr>
              <w:t>III</w:t>
            </w:r>
          </w:p>
        </w:tc>
        <w:tc>
          <w:tcPr>
            <w:tcW w:w="2172" w:type="dxa"/>
            <w:gridSpan w:val="3"/>
          </w:tcPr>
          <w:p w:rsidR="008E5FF7" w:rsidRPr="003C0388" w:rsidRDefault="008E5FF7" w:rsidP="003C0388">
            <w:pPr>
              <w:spacing w:after="0" w:line="240" w:lineRule="auto"/>
              <w:rPr>
                <w:rFonts w:ascii="Times New Roman" w:hAnsi="Times New Roman"/>
                <w:b/>
                <w:lang w:val="uk-UA" w:eastAsia="ru-RU"/>
              </w:rPr>
            </w:pPr>
            <w:r w:rsidRPr="003C0388">
              <w:rPr>
                <w:rFonts w:ascii="Times New Roman" w:hAnsi="Times New Roman"/>
                <w:lang w:val="uk-UA" w:eastAsia="ru-RU"/>
              </w:rPr>
              <w:t xml:space="preserve">035 Філологія </w:t>
            </w:r>
          </w:p>
        </w:tc>
        <w:tc>
          <w:tcPr>
            <w:tcW w:w="3092" w:type="dxa"/>
            <w:gridSpan w:val="4"/>
          </w:tcPr>
          <w:p w:rsidR="008E5FF7" w:rsidRPr="003C0388" w:rsidRDefault="008E5FF7" w:rsidP="003C0388">
            <w:pPr>
              <w:spacing w:after="0" w:line="240" w:lineRule="auto"/>
              <w:jc w:val="both"/>
              <w:rPr>
                <w:rFonts w:ascii="Times New Roman" w:hAnsi="Times New Roman"/>
                <w:lang w:val="uk-UA" w:eastAsia="ru-RU"/>
              </w:rPr>
            </w:pPr>
            <w:r w:rsidRPr="003C0388">
              <w:rPr>
                <w:rFonts w:ascii="Times New Roman" w:hAnsi="Times New Roman"/>
                <w:lang w:val="uk-UA" w:eastAsia="ru-RU"/>
              </w:rPr>
              <w:t xml:space="preserve">            2-й</w:t>
            </w:r>
          </w:p>
        </w:tc>
        <w:tc>
          <w:tcPr>
            <w:tcW w:w="2011" w:type="dxa"/>
            <w:gridSpan w:val="2"/>
          </w:tcPr>
          <w:p w:rsidR="008E5FF7" w:rsidRPr="003C0388" w:rsidRDefault="008E5FF7" w:rsidP="003C0388">
            <w:pPr>
              <w:spacing w:after="0" w:line="240" w:lineRule="auto"/>
              <w:jc w:val="both"/>
              <w:rPr>
                <w:rFonts w:ascii="Times New Roman" w:hAnsi="Times New Roman"/>
                <w:lang w:val="en-US" w:eastAsia="ru-RU"/>
              </w:rPr>
            </w:pPr>
            <w:r w:rsidRPr="003C0388">
              <w:rPr>
                <w:rFonts w:ascii="Times New Roman" w:hAnsi="Times New Roman"/>
                <w:lang w:val="en-US" w:eastAsia="ru-RU"/>
              </w:rPr>
              <w:t xml:space="preserve">              </w:t>
            </w:r>
            <w:r w:rsidRPr="003C0388">
              <w:rPr>
                <w:rFonts w:ascii="Times New Roman" w:hAnsi="Times New Roman"/>
                <w:lang w:val="uk-UA" w:eastAsia="ru-RU"/>
              </w:rPr>
              <w:t>Н</w:t>
            </w:r>
            <w:r w:rsidRPr="003C0388">
              <w:rPr>
                <w:rFonts w:ascii="Times New Roman" w:hAnsi="Times New Roman"/>
                <w:lang w:val="en-US" w:eastAsia="ru-RU"/>
              </w:rPr>
              <w:t xml:space="preserve">  </w:t>
            </w:r>
          </w:p>
        </w:tc>
      </w:tr>
      <w:tr w:rsidR="008E5FF7" w:rsidRPr="000A7A5C" w:rsidTr="001D7778">
        <w:trPr>
          <w:gridAfter w:val="1"/>
          <w:wAfter w:w="3367" w:type="dxa"/>
        </w:trPr>
        <w:tc>
          <w:tcPr>
            <w:tcW w:w="9571" w:type="dxa"/>
            <w:gridSpan w:val="10"/>
          </w:tcPr>
          <w:p w:rsidR="008E5FF7" w:rsidRPr="003C0388" w:rsidRDefault="008E5FF7" w:rsidP="003C0388">
            <w:pPr>
              <w:spacing w:after="0" w:line="240" w:lineRule="auto"/>
              <w:jc w:val="center"/>
              <w:rPr>
                <w:rFonts w:ascii="Times New Roman" w:hAnsi="Times New Roman"/>
                <w:lang w:val="uk-UA" w:eastAsia="ru-RU"/>
              </w:rPr>
            </w:pPr>
            <w:r w:rsidRPr="003C0388">
              <w:rPr>
                <w:rFonts w:ascii="Times New Roman" w:hAnsi="Times New Roman"/>
                <w:lang w:val="uk-UA" w:eastAsia="ru-RU"/>
              </w:rPr>
              <w:t>Тематика</w:t>
            </w:r>
            <w:r w:rsidRPr="003C0388">
              <w:rPr>
                <w:rFonts w:ascii="Times New Roman" w:hAnsi="Times New Roman"/>
                <w:lang w:eastAsia="ru-RU"/>
              </w:rPr>
              <w:t xml:space="preserve"> </w:t>
            </w:r>
            <w:r w:rsidRPr="003C0388">
              <w:rPr>
                <w:rFonts w:ascii="Times New Roman" w:hAnsi="Times New Roman"/>
                <w:lang w:val="uk-UA" w:eastAsia="ru-RU"/>
              </w:rPr>
              <w:t>навчальної дисципліни</w:t>
            </w:r>
          </w:p>
          <w:p w:rsidR="008E5FF7" w:rsidRPr="003C0388" w:rsidRDefault="008E5FF7" w:rsidP="003C0388">
            <w:pPr>
              <w:spacing w:after="0" w:line="240" w:lineRule="auto"/>
              <w:jc w:val="center"/>
              <w:rPr>
                <w:rFonts w:ascii="Times New Roman" w:hAnsi="Times New Roman"/>
                <w:b/>
                <w:lang w:val="uk-UA" w:eastAsia="ru-RU"/>
              </w:rPr>
            </w:pPr>
            <w:r w:rsidRPr="003C0388">
              <w:rPr>
                <w:rFonts w:ascii="Times New Roman" w:hAnsi="Times New Roman"/>
                <w:b/>
                <w:lang w:val="uk-UA" w:eastAsia="ru-RU"/>
              </w:rPr>
              <w:t xml:space="preserve"> </w:t>
            </w:r>
          </w:p>
        </w:tc>
      </w:tr>
      <w:tr w:rsidR="008E5FF7" w:rsidRPr="000A7A5C" w:rsidTr="001D7778">
        <w:trPr>
          <w:gridAfter w:val="1"/>
          <w:wAfter w:w="3367" w:type="dxa"/>
        </w:trPr>
        <w:tc>
          <w:tcPr>
            <w:tcW w:w="6204" w:type="dxa"/>
            <w:gridSpan w:val="6"/>
            <w:vMerge w:val="restart"/>
          </w:tcPr>
          <w:p w:rsidR="008E5FF7" w:rsidRPr="003C0388" w:rsidRDefault="008E5FF7" w:rsidP="003C0388">
            <w:pPr>
              <w:spacing w:after="0" w:line="240" w:lineRule="auto"/>
              <w:jc w:val="center"/>
              <w:rPr>
                <w:rFonts w:ascii="Times New Roman" w:hAnsi="Times New Roman"/>
                <w:lang w:val="uk-UA" w:eastAsia="ru-RU"/>
              </w:rPr>
            </w:pPr>
            <w:r w:rsidRPr="003C0388">
              <w:rPr>
                <w:rFonts w:ascii="Times New Roman" w:hAnsi="Times New Roman"/>
                <w:color w:val="000000"/>
                <w:lang w:eastAsia="ru-RU"/>
              </w:rPr>
              <w:t>Тема</w:t>
            </w:r>
          </w:p>
        </w:tc>
        <w:tc>
          <w:tcPr>
            <w:tcW w:w="3367" w:type="dxa"/>
            <w:gridSpan w:val="4"/>
          </w:tcPr>
          <w:p w:rsidR="008E5FF7" w:rsidRPr="003C0388" w:rsidRDefault="008E5FF7" w:rsidP="003C0388">
            <w:pPr>
              <w:spacing w:after="0" w:line="240" w:lineRule="auto"/>
              <w:jc w:val="center"/>
              <w:rPr>
                <w:rFonts w:ascii="Times New Roman" w:hAnsi="Times New Roman"/>
                <w:lang w:val="uk-UA" w:eastAsia="ru-RU"/>
              </w:rPr>
            </w:pPr>
            <w:r w:rsidRPr="003C0388">
              <w:rPr>
                <w:rFonts w:ascii="Times New Roman" w:hAnsi="Times New Roman"/>
                <w:lang w:val="uk-UA" w:eastAsia="ru-RU"/>
              </w:rPr>
              <w:t>кількість годин</w:t>
            </w:r>
          </w:p>
        </w:tc>
      </w:tr>
      <w:tr w:rsidR="008E5FF7" w:rsidRPr="000A7A5C" w:rsidTr="001D7778">
        <w:tc>
          <w:tcPr>
            <w:tcW w:w="6204" w:type="dxa"/>
            <w:gridSpan w:val="6"/>
            <w:vMerge/>
          </w:tcPr>
          <w:p w:rsidR="008E5FF7" w:rsidRPr="003C0388" w:rsidRDefault="008E5FF7" w:rsidP="003C0388">
            <w:pPr>
              <w:spacing w:after="0" w:line="240" w:lineRule="auto"/>
              <w:jc w:val="center"/>
              <w:rPr>
                <w:rFonts w:ascii="Times New Roman" w:hAnsi="Times New Roman"/>
                <w:color w:val="000000"/>
                <w:lang w:eastAsia="ru-RU"/>
              </w:rPr>
            </w:pPr>
          </w:p>
        </w:tc>
        <w:tc>
          <w:tcPr>
            <w:tcW w:w="1134" w:type="dxa"/>
          </w:tcPr>
          <w:p w:rsidR="008E5FF7" w:rsidRPr="003C0388" w:rsidRDefault="008E5FF7" w:rsidP="003C0388">
            <w:pPr>
              <w:spacing w:after="0" w:line="240" w:lineRule="auto"/>
              <w:jc w:val="center"/>
              <w:rPr>
                <w:rFonts w:ascii="Times New Roman" w:hAnsi="Times New Roman"/>
                <w:lang w:val="uk-UA" w:eastAsia="ru-RU"/>
              </w:rPr>
            </w:pPr>
            <w:r w:rsidRPr="003C0388">
              <w:rPr>
                <w:rFonts w:ascii="Times New Roman" w:hAnsi="Times New Roman"/>
                <w:lang w:val="uk-UA" w:eastAsia="ru-RU"/>
              </w:rPr>
              <w:t>лекції</w:t>
            </w:r>
          </w:p>
        </w:tc>
        <w:tc>
          <w:tcPr>
            <w:tcW w:w="1134" w:type="dxa"/>
            <w:gridSpan w:val="2"/>
          </w:tcPr>
          <w:p w:rsidR="008E5FF7" w:rsidRPr="003C0388" w:rsidRDefault="008E5FF7" w:rsidP="003C0388">
            <w:pPr>
              <w:spacing w:after="0" w:line="240" w:lineRule="auto"/>
              <w:jc w:val="center"/>
              <w:rPr>
                <w:rFonts w:ascii="Times New Roman" w:hAnsi="Times New Roman"/>
                <w:lang w:val="uk-UA" w:eastAsia="ru-RU"/>
              </w:rPr>
            </w:pPr>
            <w:r w:rsidRPr="003C0388">
              <w:rPr>
                <w:rFonts w:ascii="Times New Roman" w:hAnsi="Times New Roman"/>
                <w:lang w:val="uk-UA" w:eastAsia="ru-RU"/>
              </w:rPr>
              <w:t>заняття</w:t>
            </w:r>
          </w:p>
        </w:tc>
        <w:tc>
          <w:tcPr>
            <w:tcW w:w="1099" w:type="dxa"/>
          </w:tcPr>
          <w:p w:rsidR="008E5FF7" w:rsidRPr="003C0388" w:rsidRDefault="008E5FF7" w:rsidP="003C0388">
            <w:pPr>
              <w:spacing w:after="0" w:line="240" w:lineRule="auto"/>
              <w:jc w:val="center"/>
              <w:rPr>
                <w:rFonts w:ascii="Times New Roman" w:hAnsi="Times New Roman"/>
                <w:lang w:val="uk-UA" w:eastAsia="ru-RU"/>
              </w:rPr>
            </w:pPr>
            <w:r w:rsidRPr="003C0388">
              <w:rPr>
                <w:rFonts w:ascii="Times New Roman" w:hAnsi="Times New Roman"/>
                <w:lang w:val="uk-UA" w:eastAsia="ru-RU"/>
              </w:rPr>
              <w:t>сам. робота</w:t>
            </w:r>
          </w:p>
        </w:tc>
        <w:tc>
          <w:tcPr>
            <w:tcW w:w="3367" w:type="dxa"/>
          </w:tcPr>
          <w:p w:rsidR="008E5FF7" w:rsidRPr="003C0388" w:rsidRDefault="008E5FF7" w:rsidP="003C0388">
            <w:pPr>
              <w:spacing w:after="0" w:line="240" w:lineRule="auto"/>
              <w:jc w:val="center"/>
              <w:rPr>
                <w:rFonts w:ascii="Times New Roman" w:hAnsi="Times New Roman"/>
                <w:lang w:val="uk-UA" w:eastAsia="ru-RU"/>
              </w:rPr>
            </w:pPr>
          </w:p>
        </w:tc>
      </w:tr>
      <w:tr w:rsidR="008E5FF7" w:rsidRPr="000A7A5C" w:rsidTr="001D7778">
        <w:trPr>
          <w:gridAfter w:val="1"/>
          <w:wAfter w:w="3367" w:type="dxa"/>
          <w:trHeight w:val="2016"/>
        </w:trPr>
        <w:tc>
          <w:tcPr>
            <w:tcW w:w="6204" w:type="dxa"/>
            <w:gridSpan w:val="6"/>
          </w:tcPr>
          <w:p w:rsidR="008E5FF7" w:rsidRPr="00597AA7" w:rsidRDefault="008E5FF7" w:rsidP="005344F2">
            <w:pPr>
              <w:spacing w:after="0" w:line="240" w:lineRule="auto"/>
              <w:ind w:left="284"/>
              <w:jc w:val="both"/>
              <w:rPr>
                <w:rFonts w:ascii="Times New Roman" w:hAnsi="Times New Roman"/>
                <w:b/>
                <w:lang w:val="uk-UA" w:eastAsia="ru-RU"/>
              </w:rPr>
            </w:pPr>
            <w:r w:rsidRPr="005344F2">
              <w:rPr>
                <w:rFonts w:ascii="Times New Roman" w:hAnsi="Times New Roman"/>
                <w:lang w:val="uk-UA" w:eastAsia="ru-RU"/>
              </w:rPr>
              <w:t>1.</w:t>
            </w:r>
            <w:r>
              <w:rPr>
                <w:rFonts w:ascii="Times New Roman" w:hAnsi="Times New Roman"/>
                <w:b/>
                <w:lang w:val="es-PY" w:eastAsia="ru-RU"/>
              </w:rPr>
              <w:t xml:space="preserve"> </w:t>
            </w:r>
            <w:r w:rsidRPr="00597AA7">
              <w:rPr>
                <w:rFonts w:ascii="Times New Roman" w:hAnsi="Times New Roman"/>
                <w:b/>
                <w:lang w:val="es-PY" w:eastAsia="ru-RU"/>
              </w:rPr>
              <w:t>Unidad</w:t>
            </w:r>
            <w:r w:rsidRPr="00597AA7">
              <w:rPr>
                <w:rFonts w:ascii="Times New Roman" w:hAnsi="Times New Roman"/>
                <w:b/>
                <w:lang w:val="en-US" w:eastAsia="ru-RU"/>
              </w:rPr>
              <w:t xml:space="preserve"> 1</w:t>
            </w:r>
            <w:r w:rsidRPr="00597AA7">
              <w:rPr>
                <w:rFonts w:ascii="Times New Roman" w:hAnsi="Times New Roman"/>
                <w:b/>
                <w:lang w:val="es-PY" w:eastAsia="ru-RU"/>
              </w:rPr>
              <w:t xml:space="preserve"> </w:t>
            </w:r>
            <w:r>
              <w:rPr>
                <w:rFonts w:ascii="Times New Roman" w:hAnsi="Times New Roman"/>
                <w:lang w:val="es-PY" w:eastAsia="ru-RU"/>
              </w:rPr>
              <w:t>“La clase</w:t>
            </w:r>
            <w:r w:rsidRPr="00597AA7">
              <w:rPr>
                <w:rFonts w:ascii="Times New Roman" w:hAnsi="Times New Roman"/>
                <w:lang w:val="es-PY" w:eastAsia="ru-RU"/>
              </w:rPr>
              <w:t>”</w:t>
            </w:r>
            <w:r>
              <w:rPr>
                <w:rFonts w:ascii="Times New Roman" w:hAnsi="Times New Roman"/>
                <w:b/>
                <w:lang w:val="uk-UA" w:eastAsia="ru-RU"/>
              </w:rPr>
              <w:t xml:space="preserve"> ( </w:t>
            </w:r>
            <w:r w:rsidRPr="004C543D">
              <w:rPr>
                <w:rFonts w:ascii="Times New Roman" w:hAnsi="Times New Roman"/>
                <w:lang w:val="es-PY" w:eastAsia="ru-RU"/>
              </w:rPr>
              <w:t>o</w:t>
            </w:r>
            <w:r w:rsidRPr="00597AA7">
              <w:rPr>
                <w:rFonts w:ascii="Times New Roman" w:hAnsi="Times New Roman"/>
                <w:lang w:val="es-PY" w:eastAsia="ru-RU"/>
              </w:rPr>
              <w:t xml:space="preserve">bjetos de clase , de escritorio y </w:t>
            </w:r>
            <w:r>
              <w:rPr>
                <w:rFonts w:ascii="Times New Roman" w:hAnsi="Times New Roman"/>
                <w:lang w:val="es-PY" w:eastAsia="ru-RU"/>
              </w:rPr>
              <w:t xml:space="preserve">                           </w:t>
            </w:r>
            <w:r w:rsidRPr="00597AA7">
              <w:rPr>
                <w:rFonts w:ascii="Times New Roman" w:hAnsi="Times New Roman"/>
                <w:lang w:val="es-PY" w:eastAsia="ru-RU"/>
              </w:rPr>
              <w:t>personales</w:t>
            </w:r>
            <w:r>
              <w:rPr>
                <w:rFonts w:ascii="Times New Roman" w:hAnsi="Times New Roman"/>
                <w:b/>
                <w:lang w:val="es-PY" w:eastAsia="ru-RU"/>
              </w:rPr>
              <w:t xml:space="preserve">, </w:t>
            </w:r>
            <w:r w:rsidRPr="00597AA7">
              <w:rPr>
                <w:rFonts w:ascii="Times New Roman" w:hAnsi="Times New Roman"/>
                <w:lang w:val="es-PY" w:eastAsia="ru-RU"/>
              </w:rPr>
              <w:t>los colores</w:t>
            </w:r>
            <w:r>
              <w:rPr>
                <w:rFonts w:ascii="Times New Roman" w:hAnsi="Times New Roman"/>
                <w:b/>
                <w:lang w:val="es-PY" w:eastAsia="ru-RU"/>
              </w:rPr>
              <w:t xml:space="preserve">, </w:t>
            </w:r>
            <w:r w:rsidRPr="00597AA7">
              <w:rPr>
                <w:rFonts w:ascii="Times New Roman" w:hAnsi="Times New Roman"/>
                <w:lang w:val="es-PY" w:eastAsia="ru-RU"/>
              </w:rPr>
              <w:t>la casa: distribución y mobiliario</w:t>
            </w:r>
            <w:r>
              <w:rPr>
                <w:rFonts w:ascii="Times New Roman" w:hAnsi="Times New Roman"/>
                <w:lang w:val="es-PY" w:eastAsia="ru-RU"/>
              </w:rPr>
              <w:t>)</w:t>
            </w:r>
          </w:p>
          <w:p w:rsidR="008E5FF7" w:rsidRPr="00597AA7" w:rsidRDefault="008E5FF7" w:rsidP="005344F2">
            <w:pPr>
              <w:spacing w:after="0" w:line="240" w:lineRule="auto"/>
              <w:ind w:left="284"/>
              <w:jc w:val="both"/>
              <w:rPr>
                <w:rFonts w:ascii="Times New Roman" w:hAnsi="Times New Roman"/>
                <w:lang w:val="es-PY" w:eastAsia="ru-RU"/>
              </w:rPr>
            </w:pPr>
            <w:r>
              <w:rPr>
                <w:rFonts w:ascii="Times New Roman" w:hAnsi="Times New Roman"/>
                <w:lang w:val="es-PY" w:eastAsia="ru-RU"/>
              </w:rPr>
              <w:t>Contenidos gramaticales: el alfabeto, l</w:t>
            </w:r>
            <w:r w:rsidRPr="00597AA7">
              <w:rPr>
                <w:rFonts w:ascii="Times New Roman" w:hAnsi="Times New Roman"/>
                <w:lang w:val="es-PY" w:eastAsia="ru-RU"/>
              </w:rPr>
              <w:t>os números del 1 al 101</w:t>
            </w:r>
            <w:r>
              <w:rPr>
                <w:rFonts w:ascii="Times New Roman" w:hAnsi="Times New Roman"/>
                <w:lang w:val="es-PY" w:eastAsia="ru-RU"/>
              </w:rPr>
              <w:t>,      a</w:t>
            </w:r>
            <w:r w:rsidRPr="00597AA7">
              <w:rPr>
                <w:rFonts w:ascii="Times New Roman" w:hAnsi="Times New Roman"/>
                <w:lang w:val="es-PY" w:eastAsia="ru-RU"/>
              </w:rPr>
              <w:t>rtículo indeterminado y determinado</w:t>
            </w:r>
            <w:r>
              <w:rPr>
                <w:rFonts w:ascii="Times New Roman" w:hAnsi="Times New Roman"/>
                <w:lang w:val="es-PY" w:eastAsia="ru-RU"/>
              </w:rPr>
              <w:t>, g</w:t>
            </w:r>
            <w:r w:rsidRPr="00597AA7">
              <w:rPr>
                <w:rFonts w:ascii="Times New Roman" w:hAnsi="Times New Roman"/>
                <w:lang w:val="es-PY" w:eastAsia="ru-RU"/>
              </w:rPr>
              <w:t>énero y número en los sustantivos y adjetivos</w:t>
            </w:r>
            <w:r>
              <w:rPr>
                <w:rFonts w:ascii="Times New Roman" w:hAnsi="Times New Roman"/>
                <w:lang w:val="es-PY" w:eastAsia="ru-RU"/>
              </w:rPr>
              <w:t>, l</w:t>
            </w:r>
            <w:r w:rsidRPr="00597AA7">
              <w:rPr>
                <w:rFonts w:ascii="Times New Roman" w:hAnsi="Times New Roman"/>
                <w:lang w:val="es-PY" w:eastAsia="ru-RU"/>
              </w:rPr>
              <w:t xml:space="preserve">os demostrativos: </w:t>
            </w:r>
            <w:r w:rsidRPr="00597AA7">
              <w:rPr>
                <w:rFonts w:ascii="Times New Roman" w:hAnsi="Times New Roman"/>
                <w:i/>
                <w:lang w:val="es-PY" w:eastAsia="ru-RU"/>
              </w:rPr>
              <w:t>este, esta, estos, estas</w:t>
            </w:r>
            <w:r>
              <w:rPr>
                <w:rFonts w:ascii="Times New Roman" w:hAnsi="Times New Roman"/>
                <w:i/>
                <w:lang w:val="es-PY" w:eastAsia="ru-RU"/>
              </w:rPr>
              <w:t xml:space="preserve">, </w:t>
            </w:r>
            <w:r w:rsidRPr="00B320CF">
              <w:rPr>
                <w:rFonts w:ascii="Times New Roman" w:hAnsi="Times New Roman"/>
                <w:lang w:val="es-PY" w:eastAsia="ru-RU"/>
              </w:rPr>
              <w:t>el verbo</w:t>
            </w:r>
            <w:r>
              <w:rPr>
                <w:rFonts w:ascii="Times New Roman" w:hAnsi="Times New Roman"/>
                <w:i/>
                <w:lang w:val="es-PY" w:eastAsia="ru-RU"/>
              </w:rPr>
              <w:t xml:space="preserve"> ser</w:t>
            </w:r>
          </w:p>
          <w:p w:rsidR="008E5FF7" w:rsidRPr="00597AA7" w:rsidRDefault="008E5FF7" w:rsidP="00597AA7">
            <w:pPr>
              <w:spacing w:after="0" w:line="240" w:lineRule="auto"/>
              <w:jc w:val="both"/>
              <w:rPr>
                <w:rFonts w:ascii="Times New Roman" w:hAnsi="Times New Roman"/>
                <w:lang w:val="es-PY" w:eastAsia="ru-RU"/>
              </w:rPr>
            </w:pPr>
            <w:r>
              <w:rPr>
                <w:rFonts w:ascii="Times New Roman" w:hAnsi="Times New Roman"/>
                <w:lang w:val="es-PY" w:eastAsia="ru-RU"/>
              </w:rPr>
              <w:t xml:space="preserve">     </w:t>
            </w:r>
            <w:r w:rsidRPr="00597AA7">
              <w:rPr>
                <w:rFonts w:ascii="Times New Roman" w:hAnsi="Times New Roman"/>
                <w:lang w:val="es-PY" w:eastAsia="ru-RU"/>
              </w:rPr>
              <w:t>Lectura:</w:t>
            </w:r>
            <w:r>
              <w:rPr>
                <w:rFonts w:ascii="Times New Roman" w:hAnsi="Times New Roman"/>
                <w:lang w:val="es-PY" w:eastAsia="ru-RU"/>
              </w:rPr>
              <w:t xml:space="preserve"> En clase (contestar a las preguntas, traducir al español)</w:t>
            </w:r>
          </w:p>
          <w:p w:rsidR="008E5FF7" w:rsidRPr="00597AA7" w:rsidRDefault="008E5FF7" w:rsidP="00597AA7">
            <w:pPr>
              <w:spacing w:after="0" w:line="240" w:lineRule="auto"/>
              <w:jc w:val="both"/>
              <w:rPr>
                <w:rFonts w:ascii="Times New Roman" w:hAnsi="Times New Roman"/>
                <w:lang w:val="es-PY" w:eastAsia="ru-RU"/>
              </w:rPr>
            </w:pPr>
            <w:r>
              <w:rPr>
                <w:rFonts w:ascii="Times New Roman" w:hAnsi="Times New Roman"/>
                <w:lang w:val="es-PY" w:eastAsia="ru-RU"/>
              </w:rPr>
              <w:t xml:space="preserve">     </w:t>
            </w:r>
            <w:r w:rsidRPr="00597AA7">
              <w:rPr>
                <w:rFonts w:ascii="Times New Roman" w:hAnsi="Times New Roman"/>
                <w:lang w:val="es-PY" w:eastAsia="ru-RU"/>
              </w:rPr>
              <w:t>Audio:</w:t>
            </w:r>
            <w:r>
              <w:rPr>
                <w:rFonts w:ascii="Times New Roman" w:hAnsi="Times New Roman"/>
                <w:lang w:val="es-PY" w:eastAsia="ru-RU"/>
              </w:rPr>
              <w:t xml:space="preserve"> </w:t>
            </w:r>
            <w:r w:rsidRPr="00597AA7">
              <w:rPr>
                <w:rFonts w:ascii="Times New Roman" w:hAnsi="Times New Roman"/>
                <w:lang w:val="es-PY" w:eastAsia="ru-RU"/>
              </w:rPr>
              <w:t xml:space="preserve">textos </w:t>
            </w:r>
            <w:r>
              <w:rPr>
                <w:rFonts w:ascii="Times New Roman" w:hAnsi="Times New Roman"/>
                <w:lang w:val="es-PY" w:eastAsia="ru-RU"/>
              </w:rPr>
              <w:t xml:space="preserve">y </w:t>
            </w:r>
            <w:r w:rsidRPr="00597AA7">
              <w:rPr>
                <w:rFonts w:ascii="Times New Roman" w:hAnsi="Times New Roman"/>
                <w:lang w:val="es-PY" w:eastAsia="ru-RU"/>
              </w:rPr>
              <w:t>diálogos breves</w:t>
            </w:r>
          </w:p>
          <w:p w:rsidR="008E5FF7" w:rsidRDefault="008E5FF7" w:rsidP="005344F2">
            <w:pPr>
              <w:spacing w:after="0" w:line="240" w:lineRule="auto"/>
              <w:ind w:left="284"/>
              <w:jc w:val="both"/>
              <w:rPr>
                <w:rFonts w:ascii="Times New Roman" w:hAnsi="Times New Roman"/>
                <w:lang w:val="es-PY" w:eastAsia="ru-RU"/>
              </w:rPr>
            </w:pPr>
            <w:r w:rsidRPr="00597AA7">
              <w:rPr>
                <w:rFonts w:ascii="Times New Roman" w:hAnsi="Times New Roman"/>
                <w:lang w:val="es-PY" w:eastAsia="ru-RU"/>
              </w:rPr>
              <w:t>Comunicación:</w:t>
            </w:r>
            <w:r>
              <w:rPr>
                <w:rFonts w:ascii="Times New Roman" w:hAnsi="Times New Roman"/>
                <w:lang w:val="es-PY" w:eastAsia="ru-RU"/>
              </w:rPr>
              <w:t xml:space="preserve"> saludarse, presentarse, despedirse, pedir y dar  información espacial: ubicar cosas y p</w:t>
            </w:r>
            <w:r w:rsidRPr="002E049E">
              <w:rPr>
                <w:rFonts w:ascii="Times New Roman" w:hAnsi="Times New Roman"/>
                <w:lang w:val="es-PY" w:eastAsia="ru-RU"/>
              </w:rPr>
              <w:t>ersonas</w:t>
            </w:r>
          </w:p>
          <w:p w:rsidR="008E5FF7" w:rsidRPr="00597AA7" w:rsidRDefault="008E5FF7" w:rsidP="00597AA7">
            <w:pPr>
              <w:spacing w:after="0" w:line="240" w:lineRule="auto"/>
              <w:jc w:val="both"/>
              <w:rPr>
                <w:rFonts w:ascii="Times New Roman" w:hAnsi="Times New Roman"/>
                <w:lang w:val="es-PY" w:eastAsia="ru-RU"/>
              </w:rPr>
            </w:pPr>
            <w:r>
              <w:rPr>
                <w:rFonts w:ascii="Times New Roman" w:hAnsi="Times New Roman"/>
                <w:lang w:val="es-PY" w:eastAsia="ru-RU"/>
              </w:rPr>
              <w:t xml:space="preserve">     </w:t>
            </w:r>
            <w:r w:rsidRPr="002E049E">
              <w:rPr>
                <w:rFonts w:ascii="Times New Roman" w:hAnsi="Times New Roman"/>
                <w:lang w:val="es-PY" w:eastAsia="ru-RU"/>
              </w:rPr>
              <w:t>Escritura:</w:t>
            </w:r>
            <w:r>
              <w:rPr>
                <w:rFonts w:ascii="Times New Roman" w:hAnsi="Times New Roman"/>
                <w:lang w:val="es-PY" w:eastAsia="ru-RU"/>
              </w:rPr>
              <w:t xml:space="preserve"> diálogos, operaciones matemáticas</w:t>
            </w:r>
          </w:p>
          <w:p w:rsidR="008E5FF7" w:rsidRPr="00597AA7" w:rsidRDefault="008E5FF7" w:rsidP="00597AA7">
            <w:pPr>
              <w:spacing w:after="0" w:line="240" w:lineRule="auto"/>
              <w:jc w:val="both"/>
              <w:rPr>
                <w:rFonts w:ascii="Times New Roman" w:hAnsi="Times New Roman"/>
                <w:lang w:val="es-PY" w:eastAsia="ru-RU"/>
              </w:rPr>
            </w:pPr>
            <w:r>
              <w:rPr>
                <w:rFonts w:ascii="Times New Roman" w:hAnsi="Times New Roman"/>
                <w:lang w:val="es-PY" w:eastAsia="ru-RU"/>
              </w:rPr>
              <w:t xml:space="preserve">    </w:t>
            </w:r>
          </w:p>
          <w:p w:rsidR="008E5FF7" w:rsidRPr="00597AA7" w:rsidRDefault="008E5FF7" w:rsidP="00597AA7">
            <w:pPr>
              <w:spacing w:after="0" w:line="240" w:lineRule="auto"/>
              <w:jc w:val="both"/>
              <w:rPr>
                <w:rFonts w:ascii="Times New Roman" w:hAnsi="Times New Roman"/>
                <w:b/>
                <w:lang w:val="es-PY" w:eastAsia="ru-RU"/>
              </w:rPr>
            </w:pPr>
          </w:p>
          <w:p w:rsidR="008E5FF7" w:rsidRPr="003C0388" w:rsidRDefault="008E5FF7" w:rsidP="003C0388">
            <w:pPr>
              <w:spacing w:after="0" w:line="240" w:lineRule="auto"/>
              <w:ind w:left="420"/>
              <w:contextualSpacing/>
              <w:jc w:val="both"/>
              <w:rPr>
                <w:rFonts w:ascii="Times New Roman" w:hAnsi="Times New Roman"/>
                <w:lang w:val="uk-UA" w:eastAsia="ru-RU"/>
              </w:rPr>
            </w:pPr>
          </w:p>
        </w:tc>
        <w:tc>
          <w:tcPr>
            <w:tcW w:w="1134" w:type="dxa"/>
          </w:tcPr>
          <w:p w:rsidR="008E5FF7" w:rsidRPr="003C0388" w:rsidRDefault="008E5FF7" w:rsidP="003C0388">
            <w:pPr>
              <w:spacing w:after="0" w:line="240" w:lineRule="auto"/>
              <w:jc w:val="both"/>
              <w:rPr>
                <w:rFonts w:ascii="Times New Roman" w:hAnsi="Times New Roman"/>
                <w:b/>
                <w:lang w:val="uk-UA" w:eastAsia="ru-RU"/>
              </w:rPr>
            </w:pPr>
            <w:r w:rsidRPr="003C0388">
              <w:rPr>
                <w:rFonts w:ascii="Times New Roman" w:hAnsi="Times New Roman"/>
                <w:b/>
                <w:lang w:val="uk-UA" w:eastAsia="ru-RU"/>
              </w:rPr>
              <w:t xml:space="preserve">--------- </w:t>
            </w:r>
          </w:p>
          <w:p w:rsidR="008E5FF7" w:rsidRPr="003C0388" w:rsidRDefault="008E5FF7" w:rsidP="003C0388">
            <w:pPr>
              <w:spacing w:after="0" w:line="240" w:lineRule="auto"/>
              <w:jc w:val="both"/>
              <w:rPr>
                <w:rFonts w:ascii="Times New Roman" w:hAnsi="Times New Roman"/>
                <w:b/>
                <w:lang w:val="en-US" w:eastAsia="ru-RU"/>
              </w:rPr>
            </w:pPr>
          </w:p>
          <w:p w:rsidR="008E5FF7" w:rsidRPr="003C0388" w:rsidRDefault="008E5FF7" w:rsidP="003C0388">
            <w:pPr>
              <w:spacing w:after="0" w:line="240" w:lineRule="auto"/>
              <w:jc w:val="both"/>
              <w:rPr>
                <w:rFonts w:ascii="Times New Roman" w:hAnsi="Times New Roman"/>
                <w:lang w:val="uk-UA" w:eastAsia="ru-RU"/>
              </w:rPr>
            </w:pPr>
          </w:p>
        </w:tc>
        <w:tc>
          <w:tcPr>
            <w:tcW w:w="1134" w:type="dxa"/>
            <w:gridSpan w:val="2"/>
          </w:tcPr>
          <w:p w:rsidR="008E5FF7" w:rsidRPr="003C0388" w:rsidRDefault="008E5FF7" w:rsidP="003C0388">
            <w:pPr>
              <w:spacing w:after="0" w:line="240" w:lineRule="auto"/>
              <w:jc w:val="both"/>
              <w:rPr>
                <w:rFonts w:ascii="Times New Roman" w:hAnsi="Times New Roman"/>
                <w:lang w:val="uk-UA" w:eastAsia="ru-RU"/>
              </w:rPr>
            </w:pPr>
          </w:p>
          <w:p w:rsidR="008E5FF7" w:rsidRPr="003C0388" w:rsidRDefault="008E5FF7" w:rsidP="003C0388">
            <w:pPr>
              <w:spacing w:after="0" w:line="240" w:lineRule="auto"/>
              <w:jc w:val="both"/>
              <w:rPr>
                <w:rFonts w:ascii="Times New Roman" w:hAnsi="Times New Roman"/>
                <w:lang w:val="uk-UA" w:eastAsia="ru-RU"/>
              </w:rPr>
            </w:pPr>
            <w:r w:rsidRPr="003C0388">
              <w:rPr>
                <w:rFonts w:ascii="Times New Roman" w:hAnsi="Times New Roman"/>
                <w:lang w:val="uk-UA" w:eastAsia="ru-RU"/>
              </w:rPr>
              <w:t>3</w:t>
            </w:r>
            <w:r w:rsidRPr="003C0388">
              <w:rPr>
                <w:rFonts w:ascii="Times New Roman" w:hAnsi="Times New Roman"/>
                <w:lang w:val="en-US" w:eastAsia="ru-RU"/>
              </w:rPr>
              <w:t>0</w:t>
            </w:r>
            <w:r w:rsidRPr="003C0388">
              <w:rPr>
                <w:rFonts w:ascii="Times New Roman" w:hAnsi="Times New Roman"/>
                <w:lang w:val="uk-UA" w:eastAsia="ru-RU"/>
              </w:rPr>
              <w:t xml:space="preserve"> год</w:t>
            </w:r>
          </w:p>
          <w:p w:rsidR="008E5FF7" w:rsidRPr="003C0388" w:rsidRDefault="008E5FF7" w:rsidP="003C0388">
            <w:pPr>
              <w:spacing w:after="0" w:line="240" w:lineRule="auto"/>
              <w:jc w:val="both"/>
              <w:rPr>
                <w:rFonts w:ascii="Times New Roman" w:hAnsi="Times New Roman"/>
                <w:lang w:val="en-US" w:eastAsia="ru-RU"/>
              </w:rPr>
            </w:pPr>
          </w:p>
          <w:p w:rsidR="008E5FF7" w:rsidRPr="003C0388" w:rsidRDefault="008E5FF7" w:rsidP="003C0388">
            <w:pPr>
              <w:spacing w:after="0" w:line="240" w:lineRule="auto"/>
              <w:jc w:val="both"/>
              <w:rPr>
                <w:rFonts w:ascii="Times New Roman" w:hAnsi="Times New Roman"/>
                <w:lang w:val="en-US" w:eastAsia="ru-RU"/>
              </w:rPr>
            </w:pPr>
          </w:p>
          <w:p w:rsidR="008E5FF7" w:rsidRPr="003C0388" w:rsidRDefault="008E5FF7" w:rsidP="003C0388">
            <w:pPr>
              <w:spacing w:after="0" w:line="240" w:lineRule="auto"/>
              <w:jc w:val="both"/>
              <w:rPr>
                <w:rFonts w:ascii="Times New Roman" w:hAnsi="Times New Roman"/>
                <w:lang w:val="en-US" w:eastAsia="ru-RU"/>
              </w:rPr>
            </w:pPr>
          </w:p>
          <w:p w:rsidR="008E5FF7" w:rsidRPr="003C0388" w:rsidRDefault="008E5FF7" w:rsidP="003C0388">
            <w:pPr>
              <w:spacing w:after="0" w:line="240" w:lineRule="auto"/>
              <w:jc w:val="both"/>
              <w:rPr>
                <w:rFonts w:ascii="Times New Roman" w:hAnsi="Times New Roman"/>
                <w:lang w:val="en-US" w:eastAsia="ru-RU"/>
              </w:rPr>
            </w:pPr>
          </w:p>
          <w:p w:rsidR="008E5FF7" w:rsidRPr="003C0388" w:rsidRDefault="008E5FF7" w:rsidP="003C0388">
            <w:pPr>
              <w:spacing w:after="0" w:line="240" w:lineRule="auto"/>
              <w:jc w:val="both"/>
              <w:rPr>
                <w:rFonts w:ascii="Times New Roman" w:hAnsi="Times New Roman"/>
                <w:lang w:val="en-US" w:eastAsia="ru-RU"/>
              </w:rPr>
            </w:pPr>
          </w:p>
        </w:tc>
        <w:tc>
          <w:tcPr>
            <w:tcW w:w="1099" w:type="dxa"/>
          </w:tcPr>
          <w:p w:rsidR="008E5FF7" w:rsidRPr="003C0388" w:rsidRDefault="008E5FF7" w:rsidP="003C0388">
            <w:pPr>
              <w:spacing w:after="0" w:line="240" w:lineRule="auto"/>
              <w:jc w:val="both"/>
              <w:rPr>
                <w:rFonts w:ascii="Times New Roman" w:hAnsi="Times New Roman"/>
                <w:lang w:val="uk-UA" w:eastAsia="ru-RU"/>
              </w:rPr>
            </w:pPr>
          </w:p>
          <w:p w:rsidR="008E5FF7" w:rsidRPr="003C0388" w:rsidRDefault="008E5FF7" w:rsidP="003C0388">
            <w:pPr>
              <w:spacing w:after="0" w:line="240" w:lineRule="auto"/>
              <w:jc w:val="both"/>
              <w:rPr>
                <w:rFonts w:ascii="Times New Roman" w:hAnsi="Times New Roman"/>
                <w:lang w:val="en-US" w:eastAsia="ru-RU"/>
              </w:rPr>
            </w:pPr>
            <w:r w:rsidRPr="003C0388">
              <w:rPr>
                <w:rFonts w:ascii="Times New Roman" w:hAnsi="Times New Roman"/>
                <w:lang w:val="en-US" w:eastAsia="ru-RU"/>
              </w:rPr>
              <w:t>20</w:t>
            </w:r>
            <w:r w:rsidRPr="003C0388">
              <w:rPr>
                <w:rFonts w:ascii="Times New Roman" w:hAnsi="Times New Roman"/>
                <w:lang w:val="uk-UA" w:eastAsia="ru-RU"/>
              </w:rPr>
              <w:t xml:space="preserve"> год</w:t>
            </w:r>
          </w:p>
          <w:p w:rsidR="008E5FF7" w:rsidRPr="003C0388" w:rsidRDefault="008E5FF7" w:rsidP="003C0388">
            <w:pPr>
              <w:spacing w:after="0" w:line="240" w:lineRule="auto"/>
              <w:jc w:val="both"/>
              <w:rPr>
                <w:rFonts w:ascii="Times New Roman" w:hAnsi="Times New Roman"/>
                <w:lang w:val="en-US" w:eastAsia="ru-RU"/>
              </w:rPr>
            </w:pPr>
          </w:p>
          <w:p w:rsidR="008E5FF7" w:rsidRPr="003C0388" w:rsidRDefault="008E5FF7" w:rsidP="003C0388">
            <w:pPr>
              <w:spacing w:after="0" w:line="240" w:lineRule="auto"/>
              <w:jc w:val="both"/>
              <w:rPr>
                <w:rFonts w:ascii="Times New Roman" w:hAnsi="Times New Roman"/>
                <w:lang w:val="en-US" w:eastAsia="ru-RU"/>
              </w:rPr>
            </w:pPr>
          </w:p>
          <w:p w:rsidR="008E5FF7" w:rsidRPr="003C0388" w:rsidRDefault="008E5FF7" w:rsidP="003C0388">
            <w:pPr>
              <w:spacing w:after="0" w:line="240" w:lineRule="auto"/>
              <w:jc w:val="both"/>
              <w:rPr>
                <w:rFonts w:ascii="Times New Roman" w:hAnsi="Times New Roman"/>
                <w:lang w:val="en-US" w:eastAsia="ru-RU"/>
              </w:rPr>
            </w:pPr>
          </w:p>
          <w:p w:rsidR="008E5FF7" w:rsidRPr="003C0388" w:rsidRDefault="008E5FF7" w:rsidP="003C0388">
            <w:pPr>
              <w:spacing w:after="0" w:line="240" w:lineRule="auto"/>
              <w:jc w:val="both"/>
              <w:rPr>
                <w:rFonts w:ascii="Times New Roman" w:hAnsi="Times New Roman"/>
                <w:lang w:val="en-US" w:eastAsia="ru-RU"/>
              </w:rPr>
            </w:pPr>
          </w:p>
          <w:p w:rsidR="008E5FF7" w:rsidRPr="003C0388" w:rsidRDefault="008E5FF7" w:rsidP="003C0388">
            <w:pPr>
              <w:spacing w:after="0" w:line="240" w:lineRule="auto"/>
              <w:jc w:val="both"/>
              <w:rPr>
                <w:rFonts w:ascii="Times New Roman" w:hAnsi="Times New Roman"/>
                <w:lang w:val="uk-UA" w:eastAsia="ru-RU"/>
              </w:rPr>
            </w:pPr>
          </w:p>
        </w:tc>
      </w:tr>
      <w:tr w:rsidR="008E5FF7" w:rsidRPr="000A7A5C" w:rsidTr="00632834">
        <w:trPr>
          <w:gridAfter w:val="1"/>
          <w:wAfter w:w="3367" w:type="dxa"/>
          <w:trHeight w:val="1845"/>
        </w:trPr>
        <w:tc>
          <w:tcPr>
            <w:tcW w:w="6204" w:type="dxa"/>
            <w:gridSpan w:val="6"/>
          </w:tcPr>
          <w:p w:rsidR="008E5FF7" w:rsidRPr="000A7A5C" w:rsidRDefault="008E5FF7" w:rsidP="00CA598B">
            <w:pPr>
              <w:spacing w:after="0" w:line="240" w:lineRule="auto"/>
              <w:ind w:left="284"/>
              <w:jc w:val="both"/>
              <w:rPr>
                <w:rFonts w:ascii="Times New Roman" w:hAnsi="Times New Roman"/>
                <w:lang w:val="en-US"/>
              </w:rPr>
            </w:pPr>
            <w:r w:rsidRPr="000A7A5C">
              <w:rPr>
                <w:rFonts w:ascii="Times New Roman" w:hAnsi="Times New Roman"/>
                <w:lang w:val="en-US"/>
              </w:rPr>
              <w:t xml:space="preserve">2. </w:t>
            </w:r>
            <w:r w:rsidRPr="000A7A5C">
              <w:rPr>
                <w:rFonts w:ascii="Times New Roman" w:hAnsi="Times New Roman"/>
                <w:b/>
                <w:lang w:val="en-US"/>
              </w:rPr>
              <w:t>Unidad 2</w:t>
            </w:r>
            <w:r w:rsidRPr="000A7A5C">
              <w:rPr>
                <w:rFonts w:ascii="Times New Roman" w:hAnsi="Times New Roman"/>
                <w:lang w:val="en-US"/>
              </w:rPr>
              <w:t xml:space="preserve"> “Soy estudiante” ( </w:t>
            </w:r>
            <w:r w:rsidRPr="000A7A5C">
              <w:rPr>
                <w:rFonts w:ascii="Times New Roman" w:hAnsi="Times New Roman"/>
                <w:lang w:val="es-PY"/>
              </w:rPr>
              <w:t>nombres de países, profesiones</w:t>
            </w:r>
            <w:r w:rsidRPr="000A7A5C">
              <w:rPr>
                <w:rFonts w:ascii="Times New Roman" w:hAnsi="Times New Roman"/>
                <w:lang w:val="en-US"/>
              </w:rPr>
              <w:t>,     l</w:t>
            </w:r>
            <w:r w:rsidRPr="000A7A5C">
              <w:rPr>
                <w:rFonts w:ascii="Times New Roman" w:hAnsi="Times New Roman"/>
                <w:lang w:val="es-PY"/>
              </w:rPr>
              <w:t>enguas</w:t>
            </w:r>
            <w:r w:rsidRPr="000A7A5C">
              <w:rPr>
                <w:rFonts w:ascii="Times New Roman" w:hAnsi="Times New Roman"/>
                <w:lang w:val="en-US"/>
              </w:rPr>
              <w:t>, l</w:t>
            </w:r>
            <w:r w:rsidRPr="000A7A5C">
              <w:rPr>
                <w:rFonts w:ascii="Times New Roman" w:hAnsi="Times New Roman"/>
                <w:lang w:val="es-PY"/>
              </w:rPr>
              <w:t>éxico relacionado con la rutina diaria)</w:t>
            </w:r>
          </w:p>
          <w:p w:rsidR="008E5FF7" w:rsidRPr="000A7A5C" w:rsidRDefault="008E5FF7" w:rsidP="00CA598B">
            <w:pPr>
              <w:spacing w:after="0" w:line="240" w:lineRule="auto"/>
              <w:ind w:left="284"/>
              <w:jc w:val="both"/>
              <w:rPr>
                <w:rFonts w:ascii="Times New Roman" w:hAnsi="Times New Roman"/>
                <w:lang w:val="en-US"/>
              </w:rPr>
            </w:pPr>
            <w:r w:rsidRPr="000A7A5C">
              <w:rPr>
                <w:rFonts w:ascii="Times New Roman" w:hAnsi="Times New Roman"/>
                <w:lang w:val="es-PY"/>
              </w:rPr>
              <w:t>Contenidos gramaticales:</w:t>
            </w:r>
            <w:r w:rsidRPr="000A7A5C">
              <w:rPr>
                <w:rFonts w:ascii="Times New Roman" w:hAnsi="Times New Roman"/>
                <w:lang w:val="en-US"/>
              </w:rPr>
              <w:t xml:space="preserve"> p</w:t>
            </w:r>
            <w:r w:rsidRPr="000A7A5C">
              <w:rPr>
                <w:rFonts w:ascii="Times New Roman" w:hAnsi="Times New Roman"/>
                <w:lang w:val="es-PY"/>
              </w:rPr>
              <w:t>ronombres personales</w:t>
            </w:r>
            <w:r w:rsidRPr="000A7A5C">
              <w:rPr>
                <w:rFonts w:ascii="Times New Roman" w:hAnsi="Times New Roman"/>
                <w:lang w:val="en-US"/>
              </w:rPr>
              <w:t xml:space="preserve">, </w:t>
            </w:r>
            <w:r w:rsidRPr="000A7A5C">
              <w:rPr>
                <w:rFonts w:ascii="Times New Roman" w:hAnsi="Times New Roman"/>
                <w:lang w:val="es-PY"/>
              </w:rPr>
              <w:t>presente de indicativo (verbos regulares)</w:t>
            </w:r>
            <w:r w:rsidRPr="000A7A5C">
              <w:rPr>
                <w:rFonts w:ascii="Times New Roman" w:hAnsi="Times New Roman"/>
                <w:lang w:val="en-US"/>
              </w:rPr>
              <w:t>,  l</w:t>
            </w:r>
            <w:r w:rsidRPr="000A7A5C">
              <w:rPr>
                <w:rFonts w:ascii="Times New Roman" w:hAnsi="Times New Roman"/>
                <w:lang w:val="es-PY"/>
              </w:rPr>
              <w:t xml:space="preserve">os verbos irregulares </w:t>
            </w:r>
            <w:r w:rsidRPr="000A7A5C">
              <w:rPr>
                <w:rFonts w:ascii="Times New Roman" w:hAnsi="Times New Roman"/>
                <w:i/>
                <w:lang w:val="es-PY"/>
              </w:rPr>
              <w:t>estar, tener</w:t>
            </w:r>
            <w:r w:rsidRPr="000A7A5C">
              <w:rPr>
                <w:rFonts w:ascii="Times New Roman" w:hAnsi="Times New Roman"/>
                <w:lang w:val="en-US"/>
              </w:rPr>
              <w:t>, v</w:t>
            </w:r>
            <w:r w:rsidRPr="000A7A5C">
              <w:rPr>
                <w:rFonts w:ascii="Times New Roman" w:hAnsi="Times New Roman"/>
                <w:lang w:val="es-PY"/>
              </w:rPr>
              <w:t>erbos reflexivos</w:t>
            </w:r>
            <w:r w:rsidRPr="000A7A5C">
              <w:rPr>
                <w:rFonts w:ascii="Times New Roman" w:hAnsi="Times New Roman"/>
                <w:lang w:val="en-US"/>
              </w:rPr>
              <w:t>, p</w:t>
            </w:r>
            <w:r w:rsidRPr="000A7A5C">
              <w:rPr>
                <w:rFonts w:ascii="Times New Roman" w:hAnsi="Times New Roman"/>
                <w:lang w:val="es-PY"/>
              </w:rPr>
              <w:t>ronombres interrogativos</w:t>
            </w:r>
          </w:p>
          <w:p w:rsidR="008E5FF7" w:rsidRPr="000A7A5C" w:rsidRDefault="008E5FF7" w:rsidP="00CA598B">
            <w:pPr>
              <w:tabs>
                <w:tab w:val="left" w:pos="284"/>
              </w:tabs>
              <w:spacing w:after="0" w:line="240" w:lineRule="auto"/>
              <w:ind w:left="284"/>
              <w:jc w:val="both"/>
              <w:rPr>
                <w:rFonts w:ascii="Times New Roman" w:hAnsi="Times New Roman"/>
                <w:lang w:val="es-PY"/>
              </w:rPr>
            </w:pPr>
            <w:r w:rsidRPr="000A7A5C">
              <w:rPr>
                <w:rFonts w:ascii="Times New Roman" w:hAnsi="Times New Roman"/>
                <w:lang w:val="es-PY"/>
              </w:rPr>
              <w:t>Lectura: Soy estudiante ( contestar a las preguntas, traducir al  ucraniano)</w:t>
            </w:r>
          </w:p>
          <w:p w:rsidR="008E5FF7" w:rsidRDefault="008E5FF7" w:rsidP="00E71831">
            <w:pPr>
              <w:spacing w:after="0" w:line="240" w:lineRule="auto"/>
              <w:jc w:val="both"/>
              <w:rPr>
                <w:rFonts w:ascii="Times New Roman" w:hAnsi="Times New Roman"/>
                <w:lang w:val="es-PY" w:eastAsia="ru-RU"/>
              </w:rPr>
            </w:pPr>
            <w:r w:rsidRPr="000A7A5C">
              <w:rPr>
                <w:rFonts w:ascii="Times New Roman" w:hAnsi="Times New Roman"/>
                <w:lang w:val="es-PY"/>
              </w:rPr>
              <w:t xml:space="preserve">     Audio:</w:t>
            </w:r>
            <w:r w:rsidRPr="00597AA7">
              <w:rPr>
                <w:rFonts w:ascii="Times New Roman" w:hAnsi="Times New Roman"/>
                <w:lang w:val="es-PY" w:eastAsia="ru-RU"/>
              </w:rPr>
              <w:t xml:space="preserve"> textos </w:t>
            </w:r>
            <w:r>
              <w:rPr>
                <w:rFonts w:ascii="Times New Roman" w:hAnsi="Times New Roman"/>
                <w:lang w:val="es-PY" w:eastAsia="ru-RU"/>
              </w:rPr>
              <w:t xml:space="preserve">y </w:t>
            </w:r>
            <w:r w:rsidRPr="00597AA7">
              <w:rPr>
                <w:rFonts w:ascii="Times New Roman" w:hAnsi="Times New Roman"/>
                <w:lang w:val="es-PY" w:eastAsia="ru-RU"/>
              </w:rPr>
              <w:t>diálogos breves</w:t>
            </w:r>
          </w:p>
          <w:p w:rsidR="008E5FF7" w:rsidRPr="000A7A5C" w:rsidRDefault="008E5FF7" w:rsidP="00CA598B">
            <w:pPr>
              <w:spacing w:after="0" w:line="240" w:lineRule="auto"/>
              <w:ind w:left="284"/>
              <w:jc w:val="both"/>
              <w:rPr>
                <w:rFonts w:ascii="Times New Roman" w:hAnsi="Times New Roman"/>
                <w:lang w:val="es-PY"/>
              </w:rPr>
            </w:pPr>
            <w:r w:rsidRPr="000A7A5C">
              <w:rPr>
                <w:rFonts w:ascii="Times New Roman" w:hAnsi="Times New Roman"/>
                <w:lang w:val="es-PY"/>
              </w:rPr>
              <w:t>Comunicación: pedir y dar información personal, expresar     posesión y pertenencia, sensaciones y sentimientos, hablar de la rutina diaria</w:t>
            </w:r>
          </w:p>
          <w:p w:rsidR="008E5FF7" w:rsidRPr="000A7A5C" w:rsidRDefault="008E5FF7" w:rsidP="00901752">
            <w:pPr>
              <w:spacing w:after="0" w:line="240" w:lineRule="auto"/>
              <w:jc w:val="both"/>
              <w:rPr>
                <w:rFonts w:ascii="Times New Roman" w:hAnsi="Times New Roman"/>
                <w:lang w:val="es-PY"/>
              </w:rPr>
            </w:pPr>
            <w:r w:rsidRPr="000A7A5C">
              <w:rPr>
                <w:rFonts w:ascii="Times New Roman" w:hAnsi="Times New Roman"/>
                <w:lang w:val="es-PY"/>
              </w:rPr>
              <w:t xml:space="preserve">    Escritura: texto descriptivo</w:t>
            </w:r>
          </w:p>
        </w:tc>
        <w:tc>
          <w:tcPr>
            <w:tcW w:w="1134" w:type="dxa"/>
          </w:tcPr>
          <w:p w:rsidR="008E5FF7" w:rsidRPr="003C0388" w:rsidRDefault="008E5FF7" w:rsidP="003C0388">
            <w:pPr>
              <w:spacing w:after="0" w:line="240" w:lineRule="auto"/>
              <w:jc w:val="both"/>
              <w:rPr>
                <w:rFonts w:ascii="Times New Roman" w:hAnsi="Times New Roman"/>
                <w:lang w:val="uk-UA" w:eastAsia="ru-RU"/>
              </w:rPr>
            </w:pPr>
            <w:r w:rsidRPr="003C0388">
              <w:rPr>
                <w:rFonts w:ascii="Times New Roman" w:hAnsi="Times New Roman"/>
                <w:lang w:val="uk-UA" w:eastAsia="ru-RU"/>
              </w:rPr>
              <w:t>-----------</w:t>
            </w:r>
          </w:p>
        </w:tc>
        <w:tc>
          <w:tcPr>
            <w:tcW w:w="1134" w:type="dxa"/>
            <w:gridSpan w:val="2"/>
          </w:tcPr>
          <w:p w:rsidR="008E5FF7" w:rsidRPr="003C0388" w:rsidRDefault="008E5FF7" w:rsidP="003C0388">
            <w:pPr>
              <w:spacing w:after="0" w:line="240" w:lineRule="auto"/>
              <w:jc w:val="both"/>
              <w:rPr>
                <w:rFonts w:ascii="Times New Roman" w:hAnsi="Times New Roman"/>
                <w:lang w:val="uk-UA" w:eastAsia="ru-RU"/>
              </w:rPr>
            </w:pPr>
          </w:p>
          <w:p w:rsidR="008E5FF7" w:rsidRPr="003C0388" w:rsidRDefault="008E5FF7" w:rsidP="003C0388">
            <w:pPr>
              <w:spacing w:after="0" w:line="240" w:lineRule="auto"/>
              <w:jc w:val="both"/>
              <w:rPr>
                <w:rFonts w:ascii="Times New Roman" w:hAnsi="Times New Roman"/>
                <w:lang w:val="uk-UA" w:eastAsia="ru-RU"/>
              </w:rPr>
            </w:pPr>
            <w:r w:rsidRPr="003C0388">
              <w:rPr>
                <w:rFonts w:ascii="Times New Roman" w:hAnsi="Times New Roman"/>
                <w:lang w:val="en-US" w:eastAsia="ru-RU"/>
              </w:rPr>
              <w:t xml:space="preserve">30 </w:t>
            </w:r>
            <w:r w:rsidRPr="003C0388">
              <w:rPr>
                <w:rFonts w:ascii="Times New Roman" w:hAnsi="Times New Roman"/>
                <w:lang w:val="uk-UA" w:eastAsia="ru-RU"/>
              </w:rPr>
              <w:t xml:space="preserve">год. </w:t>
            </w:r>
          </w:p>
          <w:p w:rsidR="008E5FF7" w:rsidRPr="003C0388" w:rsidRDefault="008E5FF7" w:rsidP="003C0388">
            <w:pPr>
              <w:spacing w:after="0" w:line="240" w:lineRule="auto"/>
              <w:jc w:val="both"/>
              <w:rPr>
                <w:rFonts w:ascii="Times New Roman" w:hAnsi="Times New Roman"/>
                <w:lang w:val="uk-UA" w:eastAsia="ru-RU"/>
              </w:rPr>
            </w:pPr>
            <w:r w:rsidRPr="003C0388">
              <w:rPr>
                <w:rFonts w:ascii="Times New Roman" w:hAnsi="Times New Roman"/>
                <w:lang w:val="uk-UA" w:eastAsia="ru-RU"/>
              </w:rPr>
              <w:t xml:space="preserve">        </w:t>
            </w:r>
          </w:p>
        </w:tc>
        <w:tc>
          <w:tcPr>
            <w:tcW w:w="1099" w:type="dxa"/>
          </w:tcPr>
          <w:p w:rsidR="008E5FF7" w:rsidRPr="003C0388" w:rsidRDefault="008E5FF7" w:rsidP="003C0388">
            <w:pPr>
              <w:spacing w:after="0" w:line="240" w:lineRule="auto"/>
              <w:jc w:val="both"/>
              <w:rPr>
                <w:rFonts w:ascii="Times New Roman" w:hAnsi="Times New Roman"/>
                <w:lang w:val="uk-UA" w:eastAsia="ru-RU"/>
              </w:rPr>
            </w:pPr>
          </w:p>
          <w:p w:rsidR="008E5FF7" w:rsidRPr="003C0388" w:rsidRDefault="008E5FF7" w:rsidP="003C0388">
            <w:pPr>
              <w:spacing w:after="0" w:line="240" w:lineRule="auto"/>
              <w:jc w:val="both"/>
              <w:rPr>
                <w:rFonts w:ascii="Times New Roman" w:hAnsi="Times New Roman"/>
                <w:lang w:val="uk-UA" w:eastAsia="ru-RU"/>
              </w:rPr>
            </w:pPr>
            <w:r w:rsidRPr="003C0388">
              <w:rPr>
                <w:rFonts w:ascii="Times New Roman" w:hAnsi="Times New Roman"/>
                <w:lang w:val="uk-UA" w:eastAsia="ru-RU"/>
              </w:rPr>
              <w:t>25 год.</w:t>
            </w:r>
          </w:p>
          <w:p w:rsidR="008E5FF7" w:rsidRPr="003C0388" w:rsidRDefault="008E5FF7" w:rsidP="003C0388">
            <w:pPr>
              <w:spacing w:after="0" w:line="240" w:lineRule="auto"/>
              <w:jc w:val="both"/>
              <w:rPr>
                <w:rFonts w:ascii="Times New Roman" w:hAnsi="Times New Roman"/>
                <w:lang w:val="en-US" w:eastAsia="ru-RU"/>
              </w:rPr>
            </w:pPr>
          </w:p>
          <w:p w:rsidR="008E5FF7" w:rsidRPr="003C0388" w:rsidRDefault="008E5FF7" w:rsidP="003C0388">
            <w:pPr>
              <w:spacing w:after="0" w:line="240" w:lineRule="auto"/>
              <w:jc w:val="both"/>
              <w:rPr>
                <w:rFonts w:ascii="Times New Roman" w:hAnsi="Times New Roman"/>
                <w:lang w:val="uk-UA" w:eastAsia="ru-RU"/>
              </w:rPr>
            </w:pPr>
            <w:r w:rsidRPr="003C0388">
              <w:rPr>
                <w:rFonts w:ascii="Times New Roman" w:hAnsi="Times New Roman"/>
                <w:lang w:val="uk-UA" w:eastAsia="ru-RU"/>
              </w:rPr>
              <w:t xml:space="preserve"> </w:t>
            </w:r>
          </w:p>
        </w:tc>
      </w:tr>
      <w:tr w:rsidR="008E5FF7" w:rsidRPr="000A7A5C" w:rsidTr="001D7778">
        <w:trPr>
          <w:gridAfter w:val="1"/>
          <w:wAfter w:w="3367" w:type="dxa"/>
          <w:trHeight w:val="2099"/>
        </w:trPr>
        <w:tc>
          <w:tcPr>
            <w:tcW w:w="6204" w:type="dxa"/>
            <w:gridSpan w:val="6"/>
          </w:tcPr>
          <w:p w:rsidR="008E5FF7" w:rsidRPr="00901752" w:rsidRDefault="008E5FF7" w:rsidP="00791866">
            <w:pPr>
              <w:spacing w:after="0" w:line="240" w:lineRule="auto"/>
              <w:ind w:left="284"/>
              <w:jc w:val="both"/>
              <w:rPr>
                <w:rFonts w:ascii="Times New Roman" w:hAnsi="Times New Roman"/>
                <w:lang w:val="en-US" w:eastAsia="ru-RU"/>
              </w:rPr>
            </w:pPr>
            <w:r w:rsidRPr="00901752">
              <w:rPr>
                <w:rFonts w:ascii="Times New Roman" w:hAnsi="Times New Roman"/>
                <w:lang w:val="en-US" w:eastAsia="ru-RU"/>
              </w:rPr>
              <w:t xml:space="preserve">3. </w:t>
            </w:r>
            <w:r w:rsidRPr="0034395C">
              <w:rPr>
                <w:rFonts w:ascii="Times New Roman" w:hAnsi="Times New Roman"/>
                <w:b/>
                <w:lang w:val="en-US" w:eastAsia="ru-RU"/>
              </w:rPr>
              <w:t>Unidad 3</w:t>
            </w:r>
            <w:r>
              <w:rPr>
                <w:rFonts w:ascii="Times New Roman" w:hAnsi="Times New Roman"/>
                <w:lang w:val="en-US" w:eastAsia="ru-RU"/>
              </w:rPr>
              <w:t xml:space="preserve"> </w:t>
            </w:r>
            <w:r w:rsidRPr="00901752">
              <w:rPr>
                <w:rFonts w:ascii="Times New Roman" w:hAnsi="Times New Roman"/>
                <w:lang w:val="en-US" w:eastAsia="ru-RU"/>
              </w:rPr>
              <w:t>“</w:t>
            </w:r>
            <w:r>
              <w:rPr>
                <w:rFonts w:ascii="Times New Roman" w:hAnsi="Times New Roman"/>
                <w:lang w:val="en-US" w:eastAsia="ru-RU"/>
              </w:rPr>
              <w:t xml:space="preserve">Presentado a mí </w:t>
            </w:r>
            <w:r w:rsidRPr="00901752">
              <w:rPr>
                <w:rFonts w:ascii="Times New Roman" w:hAnsi="Times New Roman"/>
                <w:lang w:val="en-US" w:eastAsia="ru-RU"/>
              </w:rPr>
              <w:t>mismo”</w:t>
            </w:r>
            <w:r>
              <w:rPr>
                <w:rFonts w:ascii="Times New Roman" w:hAnsi="Times New Roman"/>
                <w:lang w:val="en-US" w:eastAsia="ru-RU"/>
              </w:rPr>
              <w:t xml:space="preserve"> (e</w:t>
            </w:r>
            <w:r>
              <w:rPr>
                <w:rFonts w:ascii="Times New Roman" w:hAnsi="Times New Roman"/>
                <w:lang w:val="es-PY" w:eastAsia="ru-RU"/>
              </w:rPr>
              <w:t>l aspecto físico</w:t>
            </w:r>
            <w:r>
              <w:rPr>
                <w:rFonts w:ascii="Times New Roman" w:hAnsi="Times New Roman"/>
                <w:lang w:val="en-US" w:eastAsia="ru-RU"/>
              </w:rPr>
              <w:t>, l</w:t>
            </w:r>
            <w:r w:rsidRPr="00901752">
              <w:rPr>
                <w:rFonts w:ascii="Times New Roman" w:hAnsi="Times New Roman"/>
                <w:lang w:val="es-PY" w:eastAsia="ru-RU"/>
              </w:rPr>
              <w:t>a ropa</w:t>
            </w:r>
            <w:r>
              <w:rPr>
                <w:rFonts w:ascii="Times New Roman" w:hAnsi="Times New Roman"/>
                <w:lang w:val="en-US" w:eastAsia="ru-RU"/>
              </w:rPr>
              <w:t>, o</w:t>
            </w:r>
            <w:r w:rsidRPr="00901752">
              <w:rPr>
                <w:rFonts w:ascii="Times New Roman" w:hAnsi="Times New Roman"/>
                <w:lang w:val="es-PY" w:eastAsia="ru-RU"/>
              </w:rPr>
              <w:t>cio y tiempo libre</w:t>
            </w:r>
            <w:r>
              <w:rPr>
                <w:rFonts w:ascii="Times New Roman" w:hAnsi="Times New Roman"/>
                <w:lang w:val="es-PY" w:eastAsia="ru-RU"/>
              </w:rPr>
              <w:t xml:space="preserve">, decir la hora, </w:t>
            </w:r>
            <w:r w:rsidRPr="00901752">
              <w:rPr>
                <w:rFonts w:ascii="Times New Roman" w:hAnsi="Times New Roman"/>
                <w:lang w:val="es-PY" w:eastAsia="ru-RU"/>
              </w:rPr>
              <w:t xml:space="preserve">meses </w:t>
            </w:r>
            <w:smartTag w:uri="urn:schemas-microsoft-com:office:smarttags" w:element="place">
              <w:smartTag w:uri="urn:schemas-microsoft-com:office:smarttags" w:element="State">
                <w:r w:rsidRPr="00901752">
                  <w:rPr>
                    <w:rFonts w:ascii="Times New Roman" w:hAnsi="Times New Roman"/>
                    <w:lang w:val="es-PY" w:eastAsia="ru-RU"/>
                  </w:rPr>
                  <w:t>del</w:t>
                </w:r>
              </w:smartTag>
            </w:smartTag>
            <w:r w:rsidRPr="00901752">
              <w:rPr>
                <w:rFonts w:ascii="Times New Roman" w:hAnsi="Times New Roman"/>
                <w:lang w:val="es-PY" w:eastAsia="ru-RU"/>
              </w:rPr>
              <w:t xml:space="preserve"> año, días de la semana)</w:t>
            </w:r>
          </w:p>
          <w:p w:rsidR="008E5FF7" w:rsidRPr="00901752" w:rsidRDefault="008E5FF7" w:rsidP="00791866">
            <w:pPr>
              <w:spacing w:after="0" w:line="240" w:lineRule="auto"/>
              <w:ind w:left="284"/>
              <w:jc w:val="both"/>
              <w:rPr>
                <w:rFonts w:ascii="Times New Roman" w:hAnsi="Times New Roman"/>
                <w:lang w:val="es-PY" w:eastAsia="ru-RU"/>
              </w:rPr>
            </w:pPr>
            <w:r>
              <w:rPr>
                <w:rFonts w:ascii="Times New Roman" w:hAnsi="Times New Roman"/>
                <w:lang w:val="es-PY" w:eastAsia="ru-RU"/>
              </w:rPr>
              <w:t xml:space="preserve"> </w:t>
            </w:r>
            <w:r w:rsidRPr="00901752">
              <w:rPr>
                <w:rFonts w:ascii="Times New Roman" w:hAnsi="Times New Roman"/>
                <w:lang w:val="es-PY" w:eastAsia="ru-RU"/>
              </w:rPr>
              <w:t>Contenidos gramaticales:</w:t>
            </w:r>
            <w:r>
              <w:rPr>
                <w:rFonts w:ascii="Times New Roman" w:hAnsi="Times New Roman"/>
                <w:lang w:val="es-PY" w:eastAsia="ru-RU"/>
              </w:rPr>
              <w:t>g</w:t>
            </w:r>
            <w:r w:rsidRPr="00901752">
              <w:rPr>
                <w:rFonts w:ascii="Times New Roman" w:hAnsi="Times New Roman"/>
                <w:lang w:val="es-PY" w:eastAsia="ru-RU"/>
              </w:rPr>
              <w:t>rados de comparación</w:t>
            </w:r>
            <w:r>
              <w:rPr>
                <w:rFonts w:ascii="Times New Roman" w:hAnsi="Times New Roman"/>
                <w:lang w:val="es-PY" w:eastAsia="ru-RU"/>
              </w:rPr>
              <w:t>, c</w:t>
            </w:r>
            <w:r w:rsidRPr="00901752">
              <w:rPr>
                <w:rFonts w:ascii="Times New Roman" w:hAnsi="Times New Roman"/>
                <w:lang w:val="es-PY" w:eastAsia="ru-RU"/>
              </w:rPr>
              <w:t>omparativos irregulares</w:t>
            </w:r>
            <w:r>
              <w:rPr>
                <w:rFonts w:ascii="Times New Roman" w:hAnsi="Times New Roman"/>
                <w:lang w:val="es-PY" w:eastAsia="ru-RU"/>
              </w:rPr>
              <w:t>, p</w:t>
            </w:r>
            <w:r w:rsidRPr="00901752">
              <w:rPr>
                <w:rFonts w:ascii="Times New Roman" w:hAnsi="Times New Roman"/>
                <w:lang w:val="es-PY" w:eastAsia="ru-RU"/>
              </w:rPr>
              <w:t xml:space="preserve">reposiciones </w:t>
            </w:r>
            <w:r w:rsidRPr="00901752">
              <w:rPr>
                <w:rFonts w:ascii="Times New Roman" w:hAnsi="Times New Roman"/>
                <w:i/>
                <w:lang w:val="es-PY" w:eastAsia="ru-RU"/>
              </w:rPr>
              <w:t>en</w:t>
            </w:r>
            <w:r w:rsidRPr="00901752">
              <w:rPr>
                <w:rFonts w:ascii="Times New Roman" w:hAnsi="Times New Roman"/>
                <w:lang w:val="es-PY" w:eastAsia="ru-RU"/>
              </w:rPr>
              <w:t xml:space="preserve"> y </w:t>
            </w:r>
            <w:r w:rsidRPr="00901752">
              <w:rPr>
                <w:rFonts w:ascii="Times New Roman" w:hAnsi="Times New Roman"/>
                <w:i/>
                <w:lang w:val="es-PY" w:eastAsia="ru-RU"/>
              </w:rPr>
              <w:t>a</w:t>
            </w:r>
            <w:r w:rsidRPr="00901752">
              <w:rPr>
                <w:rFonts w:ascii="Times New Roman" w:hAnsi="Times New Roman"/>
                <w:lang w:val="es-PY" w:eastAsia="ru-RU"/>
              </w:rPr>
              <w:t xml:space="preserve"> con verbos de movimiento</w:t>
            </w:r>
            <w:r>
              <w:rPr>
                <w:rFonts w:ascii="Times New Roman" w:hAnsi="Times New Roman"/>
                <w:lang w:val="es-PY" w:eastAsia="ru-RU"/>
              </w:rPr>
              <w:t xml:space="preserve">, </w:t>
            </w:r>
            <w:r w:rsidRPr="00BC3BCD">
              <w:rPr>
                <w:rFonts w:ascii="Times New Roman" w:hAnsi="Times New Roman"/>
                <w:i/>
                <w:lang w:val="es-PY" w:eastAsia="ru-RU"/>
              </w:rPr>
              <w:t>p</w:t>
            </w:r>
            <w:r w:rsidRPr="00901752">
              <w:rPr>
                <w:rFonts w:ascii="Times New Roman" w:hAnsi="Times New Roman"/>
                <w:i/>
                <w:lang w:val="es-PY" w:eastAsia="ru-RU"/>
              </w:rPr>
              <w:t xml:space="preserve">orque  y para </w:t>
            </w:r>
            <w:r>
              <w:rPr>
                <w:rFonts w:ascii="Times New Roman" w:hAnsi="Times New Roman"/>
                <w:lang w:val="es-PY" w:eastAsia="ru-RU"/>
              </w:rPr>
              <w:t>, v</w:t>
            </w:r>
            <w:r w:rsidRPr="00901752">
              <w:rPr>
                <w:rFonts w:ascii="Times New Roman" w:hAnsi="Times New Roman"/>
                <w:lang w:val="es-PY" w:eastAsia="ru-RU"/>
              </w:rPr>
              <w:t>erbos</w:t>
            </w:r>
            <w:r w:rsidRPr="00901752">
              <w:rPr>
                <w:rFonts w:ascii="Times New Roman" w:hAnsi="Times New Roman"/>
                <w:i/>
                <w:lang w:val="es-PY" w:eastAsia="ru-RU"/>
              </w:rPr>
              <w:t xml:space="preserve"> gustar, encantar, doler</w:t>
            </w:r>
            <w:r>
              <w:rPr>
                <w:rFonts w:ascii="Times New Roman" w:hAnsi="Times New Roman"/>
                <w:lang w:val="es-PY" w:eastAsia="ru-RU"/>
              </w:rPr>
              <w:t>, p</w:t>
            </w:r>
            <w:r w:rsidRPr="00901752">
              <w:rPr>
                <w:rFonts w:ascii="Times New Roman" w:hAnsi="Times New Roman"/>
                <w:lang w:val="es-PY" w:eastAsia="ru-RU"/>
              </w:rPr>
              <w:t>ronombres de objeto indirecto</w:t>
            </w:r>
            <w:r>
              <w:rPr>
                <w:rFonts w:ascii="Times New Roman" w:hAnsi="Times New Roman"/>
                <w:lang w:val="es-PY" w:eastAsia="ru-RU"/>
              </w:rPr>
              <w:t>, a</w:t>
            </w:r>
            <w:r w:rsidRPr="00901752">
              <w:rPr>
                <w:rFonts w:ascii="Times New Roman" w:hAnsi="Times New Roman"/>
                <w:lang w:val="es-PY" w:eastAsia="ru-RU"/>
              </w:rPr>
              <w:t xml:space="preserve">dverbios </w:t>
            </w:r>
            <w:r w:rsidRPr="00901752">
              <w:rPr>
                <w:rFonts w:ascii="Times New Roman" w:hAnsi="Times New Roman"/>
                <w:i/>
                <w:lang w:val="es-PY" w:eastAsia="ru-RU"/>
              </w:rPr>
              <w:t>también</w:t>
            </w:r>
            <w:r w:rsidRPr="00901752">
              <w:rPr>
                <w:rFonts w:ascii="Times New Roman" w:hAnsi="Times New Roman"/>
                <w:lang w:val="es-PY" w:eastAsia="ru-RU"/>
              </w:rPr>
              <w:t xml:space="preserve"> y </w:t>
            </w:r>
            <w:r w:rsidRPr="00901752">
              <w:rPr>
                <w:rFonts w:ascii="Times New Roman" w:hAnsi="Times New Roman"/>
                <w:i/>
                <w:lang w:val="es-PY" w:eastAsia="ru-RU"/>
              </w:rPr>
              <w:t>tampoco</w:t>
            </w:r>
          </w:p>
          <w:p w:rsidR="008E5FF7" w:rsidRPr="00901752" w:rsidRDefault="008E5FF7" w:rsidP="00901752">
            <w:pPr>
              <w:spacing w:after="0" w:line="240" w:lineRule="auto"/>
              <w:jc w:val="both"/>
              <w:rPr>
                <w:rFonts w:ascii="Times New Roman" w:hAnsi="Times New Roman"/>
                <w:lang w:val="es-PY" w:eastAsia="ru-RU"/>
              </w:rPr>
            </w:pPr>
            <w:r w:rsidRPr="00901752">
              <w:rPr>
                <w:rFonts w:ascii="Times New Roman" w:hAnsi="Times New Roman"/>
                <w:i/>
                <w:lang w:val="es-PY" w:eastAsia="ru-RU"/>
              </w:rPr>
              <w:t xml:space="preserve"> </w:t>
            </w:r>
            <w:r>
              <w:rPr>
                <w:rFonts w:ascii="Times New Roman" w:hAnsi="Times New Roman"/>
                <w:lang w:val="es-PY" w:eastAsia="ru-RU"/>
              </w:rPr>
              <w:t xml:space="preserve">    </w:t>
            </w:r>
            <w:r w:rsidRPr="00901752">
              <w:rPr>
                <w:rFonts w:ascii="Times New Roman" w:hAnsi="Times New Roman"/>
                <w:lang w:val="es-PY" w:eastAsia="ru-RU"/>
              </w:rPr>
              <w:t>Lectura:</w:t>
            </w:r>
            <w:r>
              <w:rPr>
                <w:rFonts w:ascii="Times New Roman" w:hAnsi="Times New Roman"/>
                <w:lang w:val="es-PY" w:eastAsia="ru-RU"/>
              </w:rPr>
              <w:t xml:space="preserve"> Presentado a mí mismo</w:t>
            </w:r>
          </w:p>
          <w:p w:rsidR="008E5FF7" w:rsidRDefault="008E5FF7" w:rsidP="00901752">
            <w:pPr>
              <w:spacing w:after="0" w:line="240" w:lineRule="auto"/>
              <w:jc w:val="both"/>
              <w:rPr>
                <w:rFonts w:ascii="Times New Roman" w:hAnsi="Times New Roman"/>
                <w:lang w:val="es-PY" w:eastAsia="ru-RU"/>
              </w:rPr>
            </w:pPr>
            <w:r>
              <w:rPr>
                <w:rFonts w:ascii="Times New Roman" w:hAnsi="Times New Roman"/>
                <w:lang w:val="es-PY" w:eastAsia="ru-RU"/>
              </w:rPr>
              <w:t xml:space="preserve">     </w:t>
            </w:r>
            <w:r w:rsidRPr="00901752">
              <w:rPr>
                <w:rFonts w:ascii="Times New Roman" w:hAnsi="Times New Roman"/>
                <w:lang w:val="es-PY" w:eastAsia="ru-RU"/>
              </w:rPr>
              <w:t>Audio:</w:t>
            </w:r>
            <w:r>
              <w:rPr>
                <w:rFonts w:ascii="Times New Roman" w:hAnsi="Times New Roman"/>
                <w:lang w:val="es-PY" w:eastAsia="ru-RU"/>
              </w:rPr>
              <w:t xml:space="preserve"> diálogos de presentación</w:t>
            </w:r>
          </w:p>
          <w:p w:rsidR="008E5FF7" w:rsidRDefault="008E5FF7" w:rsidP="00791866">
            <w:pPr>
              <w:spacing w:after="0" w:line="240" w:lineRule="auto"/>
              <w:ind w:left="284"/>
              <w:jc w:val="both"/>
              <w:rPr>
                <w:rFonts w:ascii="Times New Roman" w:hAnsi="Times New Roman"/>
                <w:lang w:val="es-PY" w:eastAsia="ru-RU"/>
              </w:rPr>
            </w:pPr>
            <w:r w:rsidRPr="00901752">
              <w:rPr>
                <w:rFonts w:ascii="Times New Roman" w:hAnsi="Times New Roman"/>
                <w:lang w:val="es-PY" w:eastAsia="ru-RU"/>
              </w:rPr>
              <w:t>Comunicación:</w:t>
            </w:r>
            <w:r>
              <w:rPr>
                <w:rFonts w:ascii="Times New Roman" w:hAnsi="Times New Roman"/>
                <w:lang w:val="es-PY" w:eastAsia="ru-RU"/>
              </w:rPr>
              <w:t xml:space="preserve"> describir personas, describir prendas de vestir,  preguntar y decir la hora, decribir acciones habituales</w:t>
            </w:r>
          </w:p>
          <w:p w:rsidR="008E5FF7" w:rsidRPr="00901752" w:rsidRDefault="008E5FF7" w:rsidP="00901752">
            <w:pPr>
              <w:spacing w:after="0" w:line="240" w:lineRule="auto"/>
              <w:jc w:val="both"/>
              <w:rPr>
                <w:rFonts w:ascii="Times New Roman" w:hAnsi="Times New Roman"/>
                <w:lang w:val="es-PY" w:eastAsia="ru-RU"/>
              </w:rPr>
            </w:pPr>
            <w:r>
              <w:rPr>
                <w:rFonts w:ascii="Times New Roman" w:hAnsi="Times New Roman"/>
                <w:lang w:val="es-PY" w:eastAsia="ru-RU"/>
              </w:rPr>
              <w:t xml:space="preserve">     Escritura: folleto turístico, ficha informativa</w:t>
            </w:r>
          </w:p>
          <w:p w:rsidR="008E5FF7" w:rsidRPr="003C0388" w:rsidRDefault="008E5FF7" w:rsidP="003C0388">
            <w:pPr>
              <w:spacing w:after="0" w:line="240" w:lineRule="auto"/>
              <w:jc w:val="both"/>
              <w:rPr>
                <w:rFonts w:ascii="Times New Roman" w:hAnsi="Times New Roman"/>
                <w:lang w:val="uk-UA" w:eastAsia="ru-RU"/>
              </w:rPr>
            </w:pPr>
          </w:p>
        </w:tc>
        <w:tc>
          <w:tcPr>
            <w:tcW w:w="1134" w:type="dxa"/>
          </w:tcPr>
          <w:p w:rsidR="008E5FF7" w:rsidRPr="003C0388" w:rsidRDefault="008E5FF7" w:rsidP="003C0388">
            <w:pPr>
              <w:spacing w:after="0" w:line="240" w:lineRule="auto"/>
              <w:jc w:val="both"/>
              <w:rPr>
                <w:rFonts w:ascii="Times New Roman" w:hAnsi="Times New Roman"/>
                <w:lang w:val="uk-UA" w:eastAsia="ru-RU"/>
              </w:rPr>
            </w:pPr>
            <w:r w:rsidRPr="003C0388">
              <w:rPr>
                <w:rFonts w:ascii="Times New Roman" w:hAnsi="Times New Roman"/>
                <w:lang w:val="uk-UA" w:eastAsia="ru-RU"/>
              </w:rPr>
              <w:t>-----------</w:t>
            </w:r>
          </w:p>
        </w:tc>
        <w:tc>
          <w:tcPr>
            <w:tcW w:w="1134" w:type="dxa"/>
            <w:gridSpan w:val="2"/>
          </w:tcPr>
          <w:p w:rsidR="008E5FF7" w:rsidRPr="003C0388" w:rsidRDefault="008E5FF7" w:rsidP="003C0388">
            <w:pPr>
              <w:spacing w:after="0" w:line="240" w:lineRule="auto"/>
              <w:jc w:val="both"/>
              <w:rPr>
                <w:rFonts w:ascii="Times New Roman" w:hAnsi="Times New Roman"/>
                <w:lang w:val="uk-UA" w:eastAsia="ru-RU"/>
              </w:rPr>
            </w:pPr>
          </w:p>
          <w:p w:rsidR="008E5FF7" w:rsidRPr="003C0388" w:rsidRDefault="008E5FF7" w:rsidP="003C0388">
            <w:pPr>
              <w:spacing w:after="0" w:line="240" w:lineRule="auto"/>
              <w:jc w:val="both"/>
              <w:rPr>
                <w:rFonts w:ascii="Times New Roman" w:hAnsi="Times New Roman"/>
                <w:lang w:val="uk-UA" w:eastAsia="ru-RU"/>
              </w:rPr>
            </w:pPr>
            <w:r w:rsidRPr="003C0388">
              <w:rPr>
                <w:rFonts w:ascii="Times New Roman" w:hAnsi="Times New Roman"/>
                <w:lang w:val="en-US" w:eastAsia="ru-RU"/>
              </w:rPr>
              <w:t>3</w:t>
            </w:r>
            <w:r w:rsidRPr="003C0388">
              <w:rPr>
                <w:rFonts w:ascii="Times New Roman" w:hAnsi="Times New Roman"/>
                <w:lang w:val="uk-UA" w:eastAsia="ru-RU"/>
              </w:rPr>
              <w:t xml:space="preserve">0 год. </w:t>
            </w:r>
          </w:p>
          <w:p w:rsidR="008E5FF7" w:rsidRPr="003C0388" w:rsidRDefault="008E5FF7" w:rsidP="003C0388">
            <w:pPr>
              <w:spacing w:after="0" w:line="240" w:lineRule="auto"/>
              <w:jc w:val="both"/>
              <w:rPr>
                <w:rFonts w:ascii="Times New Roman" w:hAnsi="Times New Roman"/>
                <w:lang w:val="en-US" w:eastAsia="ru-RU"/>
              </w:rPr>
            </w:pPr>
          </w:p>
          <w:p w:rsidR="008E5FF7" w:rsidRPr="003C0388" w:rsidRDefault="008E5FF7" w:rsidP="003C0388">
            <w:pPr>
              <w:spacing w:after="0" w:line="240" w:lineRule="auto"/>
              <w:jc w:val="both"/>
              <w:rPr>
                <w:rFonts w:ascii="Times New Roman" w:hAnsi="Times New Roman"/>
                <w:lang w:val="en-US" w:eastAsia="ru-RU"/>
              </w:rPr>
            </w:pPr>
          </w:p>
          <w:p w:rsidR="008E5FF7" w:rsidRPr="003C0388" w:rsidRDefault="008E5FF7" w:rsidP="003C0388">
            <w:pPr>
              <w:spacing w:after="0" w:line="240" w:lineRule="auto"/>
              <w:jc w:val="both"/>
              <w:rPr>
                <w:rFonts w:ascii="Times New Roman" w:hAnsi="Times New Roman"/>
                <w:lang w:val="en-US" w:eastAsia="ru-RU"/>
              </w:rPr>
            </w:pPr>
          </w:p>
          <w:p w:rsidR="008E5FF7" w:rsidRPr="003C0388" w:rsidRDefault="008E5FF7" w:rsidP="003C0388">
            <w:pPr>
              <w:spacing w:after="0" w:line="240" w:lineRule="auto"/>
              <w:jc w:val="both"/>
              <w:rPr>
                <w:rFonts w:ascii="Times New Roman" w:hAnsi="Times New Roman"/>
                <w:lang w:val="en-US" w:eastAsia="ru-RU"/>
              </w:rPr>
            </w:pPr>
          </w:p>
          <w:p w:rsidR="008E5FF7" w:rsidRPr="003C0388" w:rsidRDefault="008E5FF7" w:rsidP="003C0388">
            <w:pPr>
              <w:spacing w:after="0" w:line="240" w:lineRule="auto"/>
              <w:jc w:val="both"/>
              <w:rPr>
                <w:rFonts w:ascii="Times New Roman" w:hAnsi="Times New Roman"/>
                <w:lang w:val="uk-UA" w:eastAsia="ru-RU"/>
              </w:rPr>
            </w:pPr>
          </w:p>
        </w:tc>
        <w:tc>
          <w:tcPr>
            <w:tcW w:w="1099" w:type="dxa"/>
          </w:tcPr>
          <w:p w:rsidR="008E5FF7" w:rsidRPr="003C0388" w:rsidRDefault="008E5FF7" w:rsidP="003C0388">
            <w:pPr>
              <w:spacing w:after="0" w:line="240" w:lineRule="auto"/>
              <w:jc w:val="both"/>
              <w:rPr>
                <w:rFonts w:ascii="Times New Roman" w:hAnsi="Times New Roman"/>
                <w:lang w:val="en-US" w:eastAsia="ru-RU"/>
              </w:rPr>
            </w:pPr>
          </w:p>
          <w:p w:rsidR="008E5FF7" w:rsidRPr="003C0388" w:rsidRDefault="008E5FF7" w:rsidP="003C0388">
            <w:pPr>
              <w:spacing w:after="0" w:line="240" w:lineRule="auto"/>
              <w:jc w:val="both"/>
              <w:rPr>
                <w:rFonts w:ascii="Times New Roman" w:hAnsi="Times New Roman"/>
                <w:lang w:val="uk-UA" w:eastAsia="ru-RU"/>
              </w:rPr>
            </w:pPr>
            <w:r w:rsidRPr="003C0388">
              <w:rPr>
                <w:rFonts w:ascii="Times New Roman" w:hAnsi="Times New Roman"/>
                <w:lang w:val="uk-UA" w:eastAsia="ru-RU"/>
              </w:rPr>
              <w:t xml:space="preserve">25 год. </w:t>
            </w:r>
          </w:p>
          <w:p w:rsidR="008E5FF7" w:rsidRPr="003C0388" w:rsidRDefault="008E5FF7" w:rsidP="003C0388">
            <w:pPr>
              <w:spacing w:after="0" w:line="240" w:lineRule="auto"/>
              <w:jc w:val="both"/>
              <w:rPr>
                <w:rFonts w:ascii="Times New Roman" w:hAnsi="Times New Roman"/>
                <w:lang w:val="en-US" w:eastAsia="ru-RU"/>
              </w:rPr>
            </w:pPr>
          </w:p>
          <w:p w:rsidR="008E5FF7" w:rsidRPr="003C0388" w:rsidRDefault="008E5FF7" w:rsidP="003C0388">
            <w:pPr>
              <w:spacing w:after="0" w:line="240" w:lineRule="auto"/>
              <w:jc w:val="both"/>
              <w:rPr>
                <w:rFonts w:ascii="Times New Roman" w:hAnsi="Times New Roman"/>
                <w:lang w:val="en-US" w:eastAsia="ru-RU"/>
              </w:rPr>
            </w:pPr>
          </w:p>
          <w:p w:rsidR="008E5FF7" w:rsidRPr="003C0388" w:rsidRDefault="008E5FF7" w:rsidP="003C0388">
            <w:pPr>
              <w:spacing w:after="0" w:line="240" w:lineRule="auto"/>
              <w:jc w:val="both"/>
              <w:rPr>
                <w:rFonts w:ascii="Times New Roman" w:hAnsi="Times New Roman"/>
                <w:lang w:val="uk-UA" w:eastAsia="ru-RU"/>
              </w:rPr>
            </w:pPr>
          </w:p>
        </w:tc>
      </w:tr>
      <w:tr w:rsidR="008E5FF7" w:rsidRPr="000A7A5C" w:rsidTr="001D7778">
        <w:trPr>
          <w:gridAfter w:val="1"/>
          <w:wAfter w:w="3367" w:type="dxa"/>
          <w:trHeight w:val="2099"/>
        </w:trPr>
        <w:tc>
          <w:tcPr>
            <w:tcW w:w="6204" w:type="dxa"/>
            <w:gridSpan w:val="6"/>
          </w:tcPr>
          <w:p w:rsidR="008E5FF7" w:rsidRPr="003C0388" w:rsidRDefault="008E5FF7" w:rsidP="003C0388">
            <w:pPr>
              <w:numPr>
                <w:ilvl w:val="0"/>
                <w:numId w:val="4"/>
              </w:numPr>
              <w:spacing w:after="0" w:line="240" w:lineRule="auto"/>
              <w:contextualSpacing/>
              <w:jc w:val="both"/>
              <w:rPr>
                <w:rFonts w:ascii="Times New Roman" w:hAnsi="Times New Roman"/>
                <w:lang w:val="en-US" w:eastAsia="ru-RU"/>
              </w:rPr>
            </w:pPr>
            <w:r w:rsidRPr="0034395C">
              <w:rPr>
                <w:rFonts w:ascii="Times New Roman" w:hAnsi="Times New Roman"/>
                <w:b/>
                <w:u w:val="single"/>
                <w:lang w:val="en-US" w:eastAsia="ru-RU"/>
              </w:rPr>
              <w:t>Unidad 4</w:t>
            </w:r>
            <w:r w:rsidRPr="0034395C">
              <w:rPr>
                <w:rFonts w:ascii="Times New Roman" w:hAnsi="Times New Roman"/>
                <w:b/>
                <w:lang w:val="uk-UA" w:eastAsia="ru-RU"/>
              </w:rPr>
              <w:t>.</w:t>
            </w:r>
            <w:r w:rsidRPr="003C0388">
              <w:rPr>
                <w:rFonts w:ascii="Times New Roman" w:hAnsi="Times New Roman"/>
                <w:lang w:val="uk-UA" w:eastAsia="ru-RU"/>
              </w:rPr>
              <w:t xml:space="preserve"> </w:t>
            </w:r>
            <w:r>
              <w:rPr>
                <w:rFonts w:ascii="Times New Roman" w:hAnsi="Times New Roman"/>
                <w:lang w:val="es-PY" w:eastAsia="ru-RU"/>
              </w:rPr>
              <w:t>“</w:t>
            </w:r>
            <w:r w:rsidRPr="003C0388">
              <w:rPr>
                <w:rFonts w:ascii="Times New Roman" w:hAnsi="Times New Roman"/>
                <w:lang w:val="en-US" w:eastAsia="ru-RU"/>
              </w:rPr>
              <w:t xml:space="preserve"> </w:t>
            </w:r>
            <w:r>
              <w:rPr>
                <w:rFonts w:ascii="Times New Roman" w:hAnsi="Times New Roman"/>
                <w:lang w:val="en-US" w:eastAsia="ru-RU"/>
              </w:rPr>
              <w:t>Familia. Retrato.Carácter humano”</w:t>
            </w:r>
            <w:r w:rsidRPr="003C0388">
              <w:rPr>
                <w:rFonts w:ascii="Times New Roman" w:hAnsi="Times New Roman"/>
                <w:lang w:val="en-US" w:eastAsia="ru-RU"/>
              </w:rPr>
              <w:t>.</w:t>
            </w:r>
          </w:p>
          <w:p w:rsidR="008E5FF7" w:rsidRPr="003C0388" w:rsidRDefault="008E5FF7" w:rsidP="003C0388">
            <w:pPr>
              <w:spacing w:after="0" w:line="240" w:lineRule="auto"/>
              <w:ind w:left="420"/>
              <w:contextualSpacing/>
              <w:jc w:val="both"/>
              <w:rPr>
                <w:rFonts w:ascii="Times New Roman" w:hAnsi="Times New Roman"/>
                <w:lang w:val="en-US" w:eastAsia="ru-RU"/>
              </w:rPr>
            </w:pPr>
            <w:r w:rsidRPr="00901752">
              <w:rPr>
                <w:rFonts w:ascii="Times New Roman" w:hAnsi="Times New Roman"/>
                <w:lang w:val="es-PY" w:eastAsia="ru-RU"/>
              </w:rPr>
              <w:t>Contenidos gramaticales:</w:t>
            </w:r>
            <w:r>
              <w:rPr>
                <w:rFonts w:ascii="Times New Roman" w:hAnsi="Times New Roman"/>
                <w:lang w:val="es-PY" w:eastAsia="ru-RU"/>
              </w:rPr>
              <w:t xml:space="preserve"> </w:t>
            </w:r>
            <w:bookmarkStart w:id="0" w:name="_GoBack"/>
            <w:bookmarkEnd w:id="0"/>
            <w:r>
              <w:rPr>
                <w:rFonts w:ascii="Times New Roman" w:hAnsi="Times New Roman"/>
                <w:lang w:val="en-US" w:eastAsia="ru-RU"/>
              </w:rPr>
              <w:t xml:space="preserve">pretérito perfecto compuesto de indicativo, pronombre indeterminado </w:t>
            </w:r>
            <w:r w:rsidRPr="00F51AFC">
              <w:rPr>
                <w:rFonts w:ascii="Times New Roman" w:hAnsi="Times New Roman"/>
                <w:i/>
                <w:lang w:val="en-US" w:eastAsia="ru-RU"/>
              </w:rPr>
              <w:t>todo</w:t>
            </w:r>
            <w:r>
              <w:rPr>
                <w:rFonts w:ascii="Times New Roman" w:hAnsi="Times New Roman"/>
                <w:lang w:val="en-US" w:eastAsia="ru-RU"/>
              </w:rPr>
              <w:t xml:space="preserve">, construcciones </w:t>
            </w:r>
            <w:r>
              <w:rPr>
                <w:rFonts w:ascii="Times New Roman" w:hAnsi="Times New Roman"/>
                <w:i/>
                <w:lang w:val="en-US" w:eastAsia="ru-RU"/>
              </w:rPr>
              <w:t>empezar a, terminar de, volver a, hay que, tener que, deber  + infinitivo</w:t>
            </w:r>
            <w:r w:rsidRPr="003C0388">
              <w:rPr>
                <w:rFonts w:ascii="Times New Roman" w:hAnsi="Times New Roman"/>
                <w:lang w:val="en-US" w:eastAsia="ru-RU"/>
              </w:rPr>
              <w:t xml:space="preserve">. </w:t>
            </w:r>
          </w:p>
          <w:p w:rsidR="008E5FF7" w:rsidRPr="003C0388" w:rsidRDefault="008E5FF7" w:rsidP="003C0388">
            <w:pPr>
              <w:spacing w:after="0" w:line="240" w:lineRule="auto"/>
              <w:jc w:val="both"/>
              <w:rPr>
                <w:rFonts w:ascii="Times New Roman" w:hAnsi="Times New Roman"/>
                <w:b/>
                <w:lang w:val="en-US" w:eastAsia="ru-RU"/>
              </w:rPr>
            </w:pPr>
            <w:r w:rsidRPr="003C0388">
              <w:rPr>
                <w:rFonts w:ascii="Times New Roman" w:hAnsi="Times New Roman"/>
                <w:lang w:val="en-US" w:eastAsia="ru-RU"/>
              </w:rPr>
              <w:t xml:space="preserve">        </w:t>
            </w:r>
            <w:r w:rsidRPr="00901752">
              <w:rPr>
                <w:rFonts w:ascii="Times New Roman" w:hAnsi="Times New Roman"/>
                <w:lang w:val="es-PY" w:eastAsia="ru-RU"/>
              </w:rPr>
              <w:t>Lectura:</w:t>
            </w:r>
            <w:r>
              <w:rPr>
                <w:rFonts w:ascii="Times New Roman" w:hAnsi="Times New Roman"/>
                <w:lang w:val="es-PY" w:eastAsia="ru-RU"/>
              </w:rPr>
              <w:t xml:space="preserve"> La familia de mi amiga Felicia. Retrato</w:t>
            </w:r>
          </w:p>
          <w:p w:rsidR="008E5FF7" w:rsidRPr="003C0388" w:rsidRDefault="008E5FF7" w:rsidP="003C0388">
            <w:pPr>
              <w:spacing w:after="0" w:line="240" w:lineRule="auto"/>
              <w:jc w:val="both"/>
              <w:rPr>
                <w:rFonts w:ascii="Times New Roman" w:hAnsi="Times New Roman"/>
                <w:lang w:val="uk-UA" w:eastAsia="ru-RU"/>
              </w:rPr>
            </w:pPr>
            <w:r w:rsidRPr="003C0388">
              <w:rPr>
                <w:rFonts w:ascii="Times New Roman" w:hAnsi="Times New Roman"/>
                <w:lang w:val="en-US" w:eastAsia="ru-RU"/>
              </w:rPr>
              <w:t xml:space="preserve">        </w:t>
            </w:r>
            <w:r w:rsidRPr="00901752">
              <w:rPr>
                <w:rFonts w:ascii="Times New Roman" w:hAnsi="Times New Roman"/>
                <w:lang w:val="es-PY" w:eastAsia="ru-RU"/>
              </w:rPr>
              <w:t>Audio</w:t>
            </w:r>
            <w:r>
              <w:rPr>
                <w:rFonts w:ascii="Times New Roman" w:hAnsi="Times New Roman"/>
                <w:lang w:val="en-US" w:eastAsia="ru-RU"/>
              </w:rPr>
              <w:t>: una entrevista</w:t>
            </w:r>
          </w:p>
          <w:p w:rsidR="008E5FF7" w:rsidRPr="003C0388" w:rsidRDefault="008E5FF7" w:rsidP="00791866">
            <w:pPr>
              <w:spacing w:after="0" w:line="240" w:lineRule="auto"/>
              <w:ind w:left="426"/>
              <w:jc w:val="both"/>
              <w:rPr>
                <w:rFonts w:ascii="Times New Roman" w:hAnsi="Times New Roman"/>
                <w:b/>
                <w:lang w:val="en-US" w:eastAsia="ru-RU"/>
              </w:rPr>
            </w:pPr>
            <w:r w:rsidRPr="00901752">
              <w:rPr>
                <w:rFonts w:ascii="Times New Roman" w:hAnsi="Times New Roman"/>
                <w:lang w:val="es-PY" w:eastAsia="ru-RU"/>
              </w:rPr>
              <w:t>Comunicación:</w:t>
            </w:r>
            <w:r>
              <w:rPr>
                <w:rFonts w:ascii="Times New Roman" w:hAnsi="Times New Roman"/>
                <w:lang w:val="es-PY" w:eastAsia="ru-RU"/>
              </w:rPr>
              <w:t xml:space="preserve"> describir dibujos, hablar de las acciones       terminadas en un  tiempo relacionado con el presente, hablar de la realización o no de las acciones previstas.</w:t>
            </w:r>
          </w:p>
          <w:p w:rsidR="008E5FF7" w:rsidRPr="003C0388" w:rsidRDefault="008E5FF7" w:rsidP="00CA598B">
            <w:pPr>
              <w:spacing w:after="0" w:line="240" w:lineRule="auto"/>
              <w:ind w:left="284"/>
              <w:jc w:val="both"/>
              <w:rPr>
                <w:rFonts w:ascii="Times New Roman" w:hAnsi="Times New Roman"/>
                <w:lang w:val="en-US" w:eastAsia="ru-RU"/>
              </w:rPr>
            </w:pPr>
            <w:r>
              <w:rPr>
                <w:rFonts w:ascii="Times New Roman" w:hAnsi="Times New Roman"/>
                <w:lang w:val="en-US" w:eastAsia="ru-RU"/>
              </w:rPr>
              <w:t xml:space="preserve">   </w:t>
            </w:r>
            <w:r>
              <w:rPr>
                <w:rFonts w:ascii="Times New Roman" w:hAnsi="Times New Roman"/>
                <w:lang w:val="es-PY" w:eastAsia="ru-RU"/>
              </w:rPr>
              <w:t>Escritura: composición, ensayo</w:t>
            </w:r>
          </w:p>
        </w:tc>
        <w:tc>
          <w:tcPr>
            <w:tcW w:w="1134" w:type="dxa"/>
          </w:tcPr>
          <w:p w:rsidR="008E5FF7" w:rsidRPr="003C0388" w:rsidRDefault="008E5FF7" w:rsidP="003C0388">
            <w:pPr>
              <w:spacing w:after="0" w:line="240" w:lineRule="auto"/>
              <w:jc w:val="both"/>
              <w:rPr>
                <w:rFonts w:ascii="Times New Roman" w:hAnsi="Times New Roman"/>
                <w:lang w:val="uk-UA" w:eastAsia="ru-RU"/>
              </w:rPr>
            </w:pPr>
          </w:p>
        </w:tc>
        <w:tc>
          <w:tcPr>
            <w:tcW w:w="1134" w:type="dxa"/>
            <w:gridSpan w:val="2"/>
          </w:tcPr>
          <w:p w:rsidR="008E5FF7" w:rsidRPr="003C0388" w:rsidRDefault="008E5FF7" w:rsidP="003C0388">
            <w:pPr>
              <w:spacing w:after="0" w:line="240" w:lineRule="auto"/>
              <w:jc w:val="both"/>
              <w:rPr>
                <w:rFonts w:ascii="Times New Roman" w:hAnsi="Times New Roman"/>
                <w:lang w:val="uk-UA" w:eastAsia="ru-RU"/>
              </w:rPr>
            </w:pPr>
          </w:p>
          <w:p w:rsidR="008E5FF7" w:rsidRPr="003C0388" w:rsidRDefault="008E5FF7" w:rsidP="003C0388">
            <w:pPr>
              <w:spacing w:after="0" w:line="240" w:lineRule="auto"/>
              <w:jc w:val="both"/>
              <w:rPr>
                <w:rFonts w:ascii="Times New Roman" w:hAnsi="Times New Roman"/>
                <w:lang w:val="uk-UA" w:eastAsia="ru-RU"/>
              </w:rPr>
            </w:pPr>
            <w:r w:rsidRPr="003C0388">
              <w:rPr>
                <w:rFonts w:ascii="Times New Roman" w:hAnsi="Times New Roman"/>
                <w:lang w:val="en-US" w:eastAsia="ru-RU"/>
              </w:rPr>
              <w:t xml:space="preserve">30 </w:t>
            </w:r>
            <w:r w:rsidRPr="003C0388">
              <w:rPr>
                <w:rFonts w:ascii="Times New Roman" w:hAnsi="Times New Roman"/>
                <w:lang w:val="uk-UA" w:eastAsia="ru-RU"/>
              </w:rPr>
              <w:t>год.</w:t>
            </w:r>
          </w:p>
        </w:tc>
        <w:tc>
          <w:tcPr>
            <w:tcW w:w="1099" w:type="dxa"/>
          </w:tcPr>
          <w:p w:rsidR="008E5FF7" w:rsidRPr="003C0388" w:rsidRDefault="008E5FF7" w:rsidP="003C0388">
            <w:pPr>
              <w:spacing w:after="0" w:line="240" w:lineRule="auto"/>
              <w:jc w:val="both"/>
              <w:rPr>
                <w:rFonts w:ascii="Times New Roman" w:hAnsi="Times New Roman"/>
                <w:lang w:val="uk-UA" w:eastAsia="ru-RU"/>
              </w:rPr>
            </w:pPr>
          </w:p>
          <w:p w:rsidR="008E5FF7" w:rsidRPr="003C0388" w:rsidRDefault="008E5FF7" w:rsidP="003C0388">
            <w:pPr>
              <w:spacing w:after="0" w:line="240" w:lineRule="auto"/>
              <w:jc w:val="both"/>
              <w:rPr>
                <w:rFonts w:ascii="Times New Roman" w:hAnsi="Times New Roman"/>
                <w:lang w:val="uk-UA" w:eastAsia="ru-RU"/>
              </w:rPr>
            </w:pPr>
            <w:r w:rsidRPr="003C0388">
              <w:rPr>
                <w:rFonts w:ascii="Times New Roman" w:hAnsi="Times New Roman"/>
                <w:lang w:val="uk-UA" w:eastAsia="ru-RU"/>
              </w:rPr>
              <w:t xml:space="preserve">20 год. </w:t>
            </w:r>
          </w:p>
        </w:tc>
      </w:tr>
      <w:tr w:rsidR="008E5FF7" w:rsidRPr="000A7A5C" w:rsidTr="001D7778">
        <w:trPr>
          <w:gridAfter w:val="1"/>
          <w:wAfter w:w="3367" w:type="dxa"/>
        </w:trPr>
        <w:tc>
          <w:tcPr>
            <w:tcW w:w="3049" w:type="dxa"/>
            <w:gridSpan w:val="2"/>
          </w:tcPr>
          <w:p w:rsidR="008E5FF7" w:rsidRPr="003C0388" w:rsidRDefault="008E5FF7" w:rsidP="003C0388">
            <w:pPr>
              <w:widowControl w:val="0"/>
              <w:spacing w:after="0" w:line="240" w:lineRule="auto"/>
              <w:jc w:val="center"/>
              <w:rPr>
                <w:rFonts w:ascii="Times New Roman" w:hAnsi="Times New Roman"/>
                <w:lang w:val="uk-UA" w:eastAsia="uk-UA"/>
              </w:rPr>
            </w:pPr>
            <w:r w:rsidRPr="003C0388">
              <w:rPr>
                <w:rFonts w:ascii="Times New Roman" w:hAnsi="Times New Roman"/>
                <w:lang w:val="uk-UA" w:eastAsia="uk-UA"/>
              </w:rPr>
              <w:t>Загальна система оцінювання навчальної дисципліни</w:t>
            </w:r>
          </w:p>
        </w:tc>
        <w:tc>
          <w:tcPr>
            <w:tcW w:w="6522" w:type="dxa"/>
            <w:gridSpan w:val="8"/>
          </w:tcPr>
          <w:p w:rsidR="008E5FF7" w:rsidRPr="003C0388" w:rsidRDefault="008E5FF7" w:rsidP="003C0388">
            <w:pPr>
              <w:widowControl w:val="0"/>
              <w:tabs>
                <w:tab w:val="left" w:pos="1080"/>
              </w:tabs>
              <w:autoSpaceDE w:val="0"/>
              <w:autoSpaceDN w:val="0"/>
              <w:adjustRightInd w:val="0"/>
              <w:spacing w:after="0" w:line="240" w:lineRule="auto"/>
              <w:jc w:val="both"/>
              <w:rPr>
                <w:rFonts w:ascii="Times New Roman" w:hAnsi="Times New Roman"/>
                <w:lang w:eastAsia="ru-RU"/>
              </w:rPr>
            </w:pPr>
            <w:r w:rsidRPr="003C0388">
              <w:rPr>
                <w:rFonts w:ascii="Times New Roman" w:hAnsi="Times New Roman"/>
                <w:lang w:val="uk-UA" w:eastAsia="ru-RU"/>
              </w:rPr>
              <w:t>Система оцінювання курсу відбувається згідно з критеріями оцінювання навчальних досягнень студентів, що регламентовані в університеті. Допуск до заліку становить максимум 50 балів, бал за залікову контрольну роботу (підсумковий контроль) становить максимум 50 балів.</w:t>
            </w:r>
            <w:r w:rsidRPr="003C0388">
              <w:rPr>
                <w:rFonts w:ascii="Times New Roman" w:hAnsi="Times New Roman"/>
                <w:lang w:eastAsia="ru-RU"/>
              </w:rPr>
              <w:t xml:space="preserve"> </w:t>
            </w:r>
          </w:p>
          <w:p w:rsidR="008E5FF7" w:rsidRPr="003C0388" w:rsidRDefault="008E5FF7" w:rsidP="003C0388">
            <w:pPr>
              <w:widowControl w:val="0"/>
              <w:tabs>
                <w:tab w:val="left" w:pos="1080"/>
              </w:tabs>
              <w:autoSpaceDE w:val="0"/>
              <w:autoSpaceDN w:val="0"/>
              <w:adjustRightInd w:val="0"/>
              <w:spacing w:after="0" w:line="240" w:lineRule="auto"/>
              <w:jc w:val="both"/>
              <w:rPr>
                <w:rFonts w:ascii="Times New Roman" w:hAnsi="Times New Roman"/>
                <w:lang w:val="uk-UA" w:eastAsia="ru-RU"/>
              </w:rPr>
            </w:pPr>
            <w:r w:rsidRPr="003C0388">
              <w:rPr>
                <w:rFonts w:ascii="Times New Roman" w:hAnsi="Times New Roman"/>
                <w:lang w:eastAsia="ru-RU"/>
              </w:rPr>
              <w:t>За невідвідування занять знімаються бали з вирахуванням питомої ваги кожної пропущеної пари. За умови набрання студентом за період аудиторної роботи 45-50 балів підсумкова оцінка виставляється автоматично</w:t>
            </w:r>
            <w:r w:rsidRPr="003C0388">
              <w:rPr>
                <w:rFonts w:ascii="Times New Roman" w:hAnsi="Times New Roman"/>
                <w:lang w:val="uk-UA" w:eastAsia="ru-RU"/>
              </w:rPr>
              <w:t xml:space="preserve"> </w:t>
            </w:r>
            <w:r w:rsidRPr="003C0388">
              <w:rPr>
                <w:rFonts w:ascii="Times New Roman" w:hAnsi="Times New Roman"/>
                <w:lang w:eastAsia="ru-RU"/>
              </w:rPr>
              <w:t xml:space="preserve">з додаванням за </w:t>
            </w:r>
            <w:r w:rsidRPr="003C0388">
              <w:rPr>
                <w:rFonts w:ascii="Times New Roman" w:hAnsi="Times New Roman"/>
                <w:lang w:val="uk-UA" w:eastAsia="ru-RU"/>
              </w:rPr>
              <w:t>залік</w:t>
            </w:r>
            <w:r w:rsidRPr="003C0388">
              <w:rPr>
                <w:rFonts w:ascii="Times New Roman" w:hAnsi="Times New Roman"/>
                <w:lang w:eastAsia="ru-RU"/>
              </w:rPr>
              <w:t xml:space="preserve"> ідентичної кількості балів (набрані 45/46/47/48/49/50 балів подвоюються). </w:t>
            </w:r>
          </w:p>
        </w:tc>
      </w:tr>
      <w:tr w:rsidR="008E5FF7" w:rsidRPr="000A7A5C" w:rsidTr="001D7778">
        <w:trPr>
          <w:gridAfter w:val="1"/>
          <w:wAfter w:w="3367" w:type="dxa"/>
        </w:trPr>
        <w:tc>
          <w:tcPr>
            <w:tcW w:w="3049" w:type="dxa"/>
            <w:gridSpan w:val="2"/>
          </w:tcPr>
          <w:p w:rsidR="008E5FF7" w:rsidRPr="003C0388" w:rsidRDefault="008E5FF7" w:rsidP="003C0388">
            <w:pPr>
              <w:widowControl w:val="0"/>
              <w:spacing w:after="0" w:line="240" w:lineRule="auto"/>
              <w:jc w:val="center"/>
              <w:rPr>
                <w:rFonts w:ascii="Times New Roman" w:hAnsi="Times New Roman"/>
                <w:lang w:val="uk-UA" w:eastAsia="uk-UA"/>
              </w:rPr>
            </w:pPr>
            <w:r w:rsidRPr="003C0388">
              <w:rPr>
                <w:rFonts w:ascii="Times New Roman" w:hAnsi="Times New Roman"/>
                <w:lang w:val="uk-UA" w:eastAsia="uk-UA"/>
              </w:rPr>
              <w:t>Вимоги до письмових робіт</w:t>
            </w:r>
          </w:p>
        </w:tc>
        <w:tc>
          <w:tcPr>
            <w:tcW w:w="6522" w:type="dxa"/>
            <w:gridSpan w:val="8"/>
          </w:tcPr>
          <w:p w:rsidR="008E5FF7" w:rsidRPr="003C0388" w:rsidRDefault="008E5FF7" w:rsidP="003C0388">
            <w:pPr>
              <w:spacing w:after="0" w:line="240" w:lineRule="auto"/>
              <w:jc w:val="both"/>
              <w:rPr>
                <w:rFonts w:ascii="Times New Roman" w:hAnsi="Times New Roman"/>
                <w:lang w:val="uk-UA" w:eastAsia="ru-RU"/>
              </w:rPr>
            </w:pPr>
            <w:r w:rsidRPr="003C0388">
              <w:rPr>
                <w:rFonts w:ascii="Times New Roman" w:hAnsi="Times New Roman"/>
                <w:lang w:val="uk-UA" w:eastAsia="ru-RU"/>
              </w:rPr>
              <w:t xml:space="preserve">Передбачене одне письмове залікове тестування, яке містить граматичні та лексичні завдання (максимум 50 балів) та </w:t>
            </w:r>
            <w:r w:rsidRPr="003C0388">
              <w:rPr>
                <w:rFonts w:ascii="Times New Roman" w:hAnsi="Times New Roman"/>
                <w:lang w:eastAsia="ru-RU"/>
              </w:rPr>
              <w:t>4</w:t>
            </w:r>
            <w:r w:rsidRPr="003C0388">
              <w:rPr>
                <w:rFonts w:ascii="Times New Roman" w:hAnsi="Times New Roman"/>
                <w:lang w:val="uk-UA" w:eastAsia="ru-RU"/>
              </w:rPr>
              <w:t xml:space="preserve"> модульні контрольні роботи (максимум </w:t>
            </w:r>
            <w:r w:rsidRPr="003C0388">
              <w:rPr>
                <w:rFonts w:ascii="Times New Roman" w:hAnsi="Times New Roman"/>
                <w:lang w:eastAsia="ru-RU"/>
              </w:rPr>
              <w:t>20</w:t>
            </w:r>
            <w:r w:rsidRPr="003C0388">
              <w:rPr>
                <w:rFonts w:ascii="Times New Roman" w:hAnsi="Times New Roman"/>
                <w:lang w:val="uk-UA" w:eastAsia="ru-RU"/>
              </w:rPr>
              <w:t xml:space="preserve"> балів, по 5 балів кожна). </w:t>
            </w:r>
          </w:p>
        </w:tc>
      </w:tr>
      <w:tr w:rsidR="008E5FF7" w:rsidRPr="000A7A5C" w:rsidTr="001D7778">
        <w:trPr>
          <w:gridAfter w:val="1"/>
          <w:wAfter w:w="3367" w:type="dxa"/>
        </w:trPr>
        <w:tc>
          <w:tcPr>
            <w:tcW w:w="3049" w:type="dxa"/>
            <w:gridSpan w:val="2"/>
          </w:tcPr>
          <w:p w:rsidR="008E5FF7" w:rsidRPr="003C0388" w:rsidRDefault="008E5FF7" w:rsidP="003C0388">
            <w:pPr>
              <w:widowControl w:val="0"/>
              <w:spacing w:after="0" w:line="240" w:lineRule="auto"/>
              <w:jc w:val="center"/>
              <w:rPr>
                <w:rFonts w:ascii="Times New Roman" w:hAnsi="Times New Roman"/>
                <w:lang w:val="uk-UA" w:eastAsia="uk-UA"/>
              </w:rPr>
            </w:pPr>
            <w:r w:rsidRPr="003C0388">
              <w:rPr>
                <w:rFonts w:ascii="Times New Roman" w:hAnsi="Times New Roman"/>
                <w:lang w:val="uk-UA" w:eastAsia="uk-UA"/>
              </w:rPr>
              <w:t>Практичні  заняття</w:t>
            </w:r>
          </w:p>
        </w:tc>
        <w:tc>
          <w:tcPr>
            <w:tcW w:w="6522" w:type="dxa"/>
            <w:gridSpan w:val="8"/>
          </w:tcPr>
          <w:p w:rsidR="008E5FF7" w:rsidRPr="003C0388" w:rsidRDefault="008E5FF7" w:rsidP="003C0388">
            <w:pPr>
              <w:spacing w:after="0" w:line="240" w:lineRule="auto"/>
              <w:jc w:val="both"/>
              <w:rPr>
                <w:rFonts w:ascii="Times New Roman" w:hAnsi="Times New Roman"/>
                <w:lang w:val="uk-UA" w:eastAsia="ru-RU"/>
              </w:rPr>
            </w:pPr>
            <w:r w:rsidRPr="003C0388">
              <w:rPr>
                <w:rFonts w:ascii="Times New Roman" w:hAnsi="Times New Roman"/>
                <w:lang w:val="uk-UA" w:eastAsia="ru-RU"/>
              </w:rPr>
              <w:t xml:space="preserve">Оцінюється відвідуваність усіх  занять упродовж семестру за 5-бальною шкалою. Максимальна кількість 30 балів розраховується як середнє арифметичне усіх занять з ваговим коефіцієнтом 6. Модульні контрольні роботи оцінюються в 5 балів кожна. Курсом передбачено </w:t>
            </w:r>
            <w:r w:rsidRPr="003C0388">
              <w:rPr>
                <w:rFonts w:ascii="Times New Roman" w:hAnsi="Times New Roman"/>
                <w:lang w:eastAsia="ru-RU"/>
              </w:rPr>
              <w:t>4</w:t>
            </w:r>
            <w:r w:rsidRPr="003C0388">
              <w:rPr>
                <w:rFonts w:ascii="Times New Roman" w:hAnsi="Times New Roman"/>
                <w:lang w:val="uk-UA" w:eastAsia="ru-RU"/>
              </w:rPr>
              <w:t xml:space="preserve"> таких роботи. </w:t>
            </w:r>
          </w:p>
        </w:tc>
      </w:tr>
      <w:tr w:rsidR="008E5FF7" w:rsidRPr="000A7A5C" w:rsidTr="001D7778">
        <w:trPr>
          <w:gridAfter w:val="1"/>
          <w:wAfter w:w="3367" w:type="dxa"/>
        </w:trPr>
        <w:tc>
          <w:tcPr>
            <w:tcW w:w="3049" w:type="dxa"/>
            <w:gridSpan w:val="2"/>
          </w:tcPr>
          <w:p w:rsidR="008E5FF7" w:rsidRPr="003C0388" w:rsidRDefault="008E5FF7" w:rsidP="003C0388">
            <w:pPr>
              <w:widowControl w:val="0"/>
              <w:spacing w:after="0" w:line="240" w:lineRule="auto"/>
              <w:jc w:val="center"/>
              <w:rPr>
                <w:rFonts w:ascii="Times New Roman" w:hAnsi="Times New Roman"/>
                <w:lang w:val="uk-UA" w:eastAsia="uk-UA"/>
              </w:rPr>
            </w:pPr>
            <w:r w:rsidRPr="003C0388">
              <w:rPr>
                <w:rFonts w:ascii="Times New Roman" w:hAnsi="Times New Roman"/>
                <w:lang w:val="uk-UA" w:eastAsia="uk-UA"/>
              </w:rPr>
              <w:t>Умови допуску до підсумкового контролю</w:t>
            </w:r>
          </w:p>
        </w:tc>
        <w:tc>
          <w:tcPr>
            <w:tcW w:w="6522" w:type="dxa"/>
            <w:gridSpan w:val="8"/>
          </w:tcPr>
          <w:p w:rsidR="008E5FF7" w:rsidRPr="003C0388" w:rsidRDefault="008E5FF7" w:rsidP="003C0388">
            <w:pPr>
              <w:spacing w:after="0" w:line="240" w:lineRule="auto"/>
              <w:jc w:val="both"/>
              <w:rPr>
                <w:rFonts w:ascii="Times New Roman" w:hAnsi="Times New Roman"/>
                <w:color w:val="000000"/>
                <w:shd w:val="clear" w:color="auto" w:fill="FFFFFF"/>
                <w:lang w:val="uk-UA" w:eastAsia="ru-RU"/>
              </w:rPr>
            </w:pPr>
            <w:r w:rsidRPr="003C0388">
              <w:rPr>
                <w:rFonts w:ascii="Times New Roman" w:hAnsi="Times New Roman"/>
                <w:color w:val="000000"/>
                <w:shd w:val="clear" w:color="auto" w:fill="FFFFFF"/>
                <w:lang w:val="uk-UA" w:eastAsia="ru-RU"/>
              </w:rPr>
              <w:t xml:space="preserve">При виставленні допуску до заліку (максимум 50 балів) враховуються </w:t>
            </w:r>
            <w:r w:rsidRPr="003C0388">
              <w:rPr>
                <w:rFonts w:ascii="Times New Roman" w:hAnsi="Times New Roman"/>
                <w:lang w:val="uk-UA" w:eastAsia="ru-RU"/>
              </w:rPr>
              <w:t>навчальні досягнення студентів (бали),</w:t>
            </w:r>
            <w:r w:rsidRPr="003C0388">
              <w:rPr>
                <w:rFonts w:ascii="Times New Roman" w:hAnsi="Times New Roman"/>
                <w:color w:val="000000"/>
                <w:shd w:val="clear" w:color="auto" w:fill="FFFFFF"/>
                <w:lang w:val="uk-UA" w:eastAsia="ru-RU"/>
              </w:rPr>
              <w:t xml:space="preserve"> набрані на поточному опитуванні</w:t>
            </w:r>
            <w:r w:rsidRPr="003C0388">
              <w:rPr>
                <w:rFonts w:ascii="Times New Roman" w:hAnsi="Times New Roman"/>
                <w:lang w:val="uk-UA" w:eastAsia="ru-RU"/>
              </w:rPr>
              <w:t xml:space="preserve"> під час контактних (</w:t>
            </w:r>
            <w:r w:rsidRPr="003C0388">
              <w:rPr>
                <w:rFonts w:ascii="Times New Roman" w:hAnsi="Times New Roman"/>
                <w:bCs/>
                <w:lang w:val="uk-UA" w:eastAsia="ru-RU"/>
              </w:rPr>
              <w:t>аудиторних) годин</w:t>
            </w:r>
            <w:r w:rsidRPr="003C0388">
              <w:rPr>
                <w:rFonts w:ascii="Times New Roman" w:hAnsi="Times New Roman"/>
                <w:color w:val="000000"/>
                <w:shd w:val="clear" w:color="auto" w:fill="FFFFFF"/>
                <w:lang w:val="uk-UA" w:eastAsia="ru-RU"/>
              </w:rPr>
              <w:t>, при виконанні проектних робіт та завдань для самостійної роботи, а також бали модульних контрольних робіт.</w:t>
            </w:r>
            <w:r w:rsidRPr="003C0388">
              <w:rPr>
                <w:rFonts w:ascii="Times New Roman" w:hAnsi="Times New Roman"/>
                <w:sz w:val="24"/>
                <w:szCs w:val="24"/>
                <w:lang w:eastAsia="ru-RU"/>
              </w:rPr>
              <w:t xml:space="preserve"> </w:t>
            </w:r>
            <w:r w:rsidRPr="003C0388">
              <w:rPr>
                <w:rFonts w:ascii="Times New Roman" w:hAnsi="Times New Roman"/>
                <w:lang w:eastAsia="ru-RU"/>
              </w:rPr>
              <w:t xml:space="preserve">Студент, який не набрав 25 балів, до </w:t>
            </w:r>
            <w:r w:rsidRPr="003C0388">
              <w:rPr>
                <w:rFonts w:ascii="Times New Roman" w:hAnsi="Times New Roman"/>
                <w:lang w:val="uk-UA" w:eastAsia="ru-RU"/>
              </w:rPr>
              <w:t xml:space="preserve">заліку </w:t>
            </w:r>
            <w:r w:rsidRPr="003C0388">
              <w:rPr>
                <w:rFonts w:ascii="Times New Roman" w:hAnsi="Times New Roman"/>
                <w:lang w:eastAsia="ru-RU"/>
              </w:rPr>
              <w:t>за відомістю №1 не допускається. У такому випадку до початку екзаменаційної сесії студент користується повторним правом отримати допуск на складання</w:t>
            </w:r>
            <w:r w:rsidRPr="003C0388">
              <w:rPr>
                <w:rFonts w:ascii="Times New Roman" w:hAnsi="Times New Roman"/>
                <w:lang w:val="uk-UA" w:eastAsia="ru-RU"/>
              </w:rPr>
              <w:t xml:space="preserve"> заліку</w:t>
            </w:r>
            <w:r w:rsidRPr="003C0388">
              <w:rPr>
                <w:rFonts w:ascii="Times New Roman" w:hAnsi="Times New Roman"/>
                <w:lang w:eastAsia="ru-RU"/>
              </w:rPr>
              <w:t xml:space="preserve"> за відомістю №2 на консультаціях викладача (перескладання пропущених тем, виконання індивідуальних завдань).</w:t>
            </w:r>
            <w:r w:rsidRPr="003C0388">
              <w:rPr>
                <w:rFonts w:ascii="Times New Roman" w:hAnsi="Times New Roman"/>
                <w:color w:val="000000"/>
                <w:shd w:val="clear" w:color="auto" w:fill="FFFFFF"/>
                <w:lang w:val="uk-UA" w:eastAsia="ru-RU"/>
              </w:rPr>
              <w:t xml:space="preserve"> </w:t>
            </w:r>
          </w:p>
          <w:p w:rsidR="008E5FF7" w:rsidRPr="003C0388" w:rsidRDefault="008E5FF7" w:rsidP="003C0388">
            <w:pPr>
              <w:spacing w:after="0" w:line="240" w:lineRule="auto"/>
              <w:jc w:val="both"/>
              <w:rPr>
                <w:rFonts w:ascii="Times New Roman" w:hAnsi="Times New Roman"/>
                <w:lang w:val="uk-UA" w:eastAsia="ru-RU"/>
              </w:rPr>
            </w:pPr>
          </w:p>
        </w:tc>
      </w:tr>
      <w:tr w:rsidR="008E5FF7" w:rsidRPr="000A7A5C" w:rsidTr="001D7778">
        <w:trPr>
          <w:gridAfter w:val="1"/>
          <w:wAfter w:w="3367" w:type="dxa"/>
        </w:trPr>
        <w:tc>
          <w:tcPr>
            <w:tcW w:w="3049" w:type="dxa"/>
            <w:gridSpan w:val="2"/>
          </w:tcPr>
          <w:p w:rsidR="008E5FF7" w:rsidRPr="003C0388" w:rsidRDefault="008E5FF7" w:rsidP="003C0388">
            <w:pPr>
              <w:widowControl w:val="0"/>
              <w:spacing w:after="0" w:line="240" w:lineRule="auto"/>
              <w:jc w:val="center"/>
              <w:rPr>
                <w:rFonts w:ascii="Times New Roman" w:hAnsi="Times New Roman"/>
                <w:lang w:val="uk-UA" w:eastAsia="uk-UA"/>
              </w:rPr>
            </w:pPr>
            <w:r w:rsidRPr="003C0388">
              <w:rPr>
                <w:rFonts w:ascii="Times New Roman" w:hAnsi="Times New Roman"/>
                <w:lang w:val="uk-UA" w:eastAsia="uk-UA"/>
              </w:rPr>
              <w:t>Підсумковий контроль</w:t>
            </w:r>
          </w:p>
        </w:tc>
        <w:tc>
          <w:tcPr>
            <w:tcW w:w="6522" w:type="dxa"/>
            <w:gridSpan w:val="8"/>
          </w:tcPr>
          <w:p w:rsidR="008E5FF7" w:rsidRPr="003C0388" w:rsidRDefault="008E5FF7" w:rsidP="003C0388">
            <w:pPr>
              <w:spacing w:after="0" w:line="240" w:lineRule="auto"/>
              <w:jc w:val="both"/>
              <w:rPr>
                <w:rFonts w:ascii="Times New Roman" w:hAnsi="Times New Roman"/>
                <w:color w:val="000000"/>
                <w:shd w:val="clear" w:color="auto" w:fill="FFFFFF"/>
                <w:lang w:val="uk-UA" w:eastAsia="ru-RU"/>
              </w:rPr>
            </w:pPr>
            <w:r w:rsidRPr="003C0388">
              <w:rPr>
                <w:rFonts w:ascii="Times New Roman" w:hAnsi="Times New Roman"/>
                <w:iCs/>
                <w:lang w:val="uk-UA" w:eastAsia="ru-RU"/>
              </w:rPr>
              <w:t xml:space="preserve">Форма підсумкового контролю – залік у вигляді тестування, яке передбачає знання вивченого лексичного та граматичного матеріалу. Тестове завдання передбачає 25 питань (по 2 бали за кожне питання). </w:t>
            </w:r>
          </w:p>
        </w:tc>
      </w:tr>
      <w:tr w:rsidR="008E5FF7" w:rsidRPr="000A7A5C" w:rsidTr="001D7778">
        <w:trPr>
          <w:gridAfter w:val="1"/>
          <w:wAfter w:w="3367" w:type="dxa"/>
        </w:trPr>
        <w:tc>
          <w:tcPr>
            <w:tcW w:w="9571" w:type="dxa"/>
            <w:gridSpan w:val="10"/>
          </w:tcPr>
          <w:p w:rsidR="008E5FF7" w:rsidRPr="003C0388" w:rsidRDefault="008E5FF7" w:rsidP="003C0388">
            <w:pPr>
              <w:spacing w:after="0" w:line="240" w:lineRule="auto"/>
              <w:jc w:val="center"/>
              <w:rPr>
                <w:rFonts w:ascii="Times New Roman" w:hAnsi="Times New Roman"/>
                <w:lang w:val="uk-UA" w:eastAsia="ru-RU"/>
              </w:rPr>
            </w:pPr>
            <w:r w:rsidRPr="003C0388">
              <w:rPr>
                <w:rFonts w:ascii="Times New Roman" w:hAnsi="Times New Roman"/>
                <w:b/>
                <w:lang w:val="uk-UA" w:eastAsia="ru-RU"/>
              </w:rPr>
              <w:t>8. Політика навчальної дисципліни</w:t>
            </w:r>
          </w:p>
        </w:tc>
      </w:tr>
      <w:tr w:rsidR="008E5FF7" w:rsidRPr="000A7A5C" w:rsidTr="001D7778">
        <w:trPr>
          <w:gridAfter w:val="1"/>
          <w:wAfter w:w="3367" w:type="dxa"/>
        </w:trPr>
        <w:tc>
          <w:tcPr>
            <w:tcW w:w="9571" w:type="dxa"/>
            <w:gridSpan w:val="10"/>
          </w:tcPr>
          <w:p w:rsidR="008E5FF7" w:rsidRPr="00FF15DD" w:rsidRDefault="008E5FF7" w:rsidP="003C0388">
            <w:pPr>
              <w:autoSpaceDE w:val="0"/>
              <w:autoSpaceDN w:val="0"/>
              <w:adjustRightInd w:val="0"/>
              <w:spacing w:after="0" w:line="240" w:lineRule="auto"/>
              <w:ind w:firstLine="310"/>
              <w:jc w:val="both"/>
              <w:rPr>
                <w:rFonts w:ascii="Times New Roman" w:eastAsia="TimesNewRomanPSMT" w:hAnsi="Times New Roman"/>
                <w:u w:val="single"/>
                <w:lang w:val="uk-UA"/>
              </w:rPr>
            </w:pPr>
            <w:r w:rsidRPr="003C0388">
              <w:rPr>
                <w:rFonts w:ascii="Times New Roman" w:eastAsia="TimesNewRomanPSMT" w:hAnsi="Times New Roman"/>
                <w:u w:val="single"/>
                <w:lang w:val="uk-UA"/>
              </w:rPr>
              <w:t>Письмові роботи:</w:t>
            </w:r>
            <w:r w:rsidRPr="003777F4">
              <w:rPr>
                <w:rFonts w:ascii="Times New Roman" w:eastAsia="TimesNewRomanPSMT" w:hAnsi="Times New Roman"/>
                <w:lang w:val="uk-UA"/>
              </w:rPr>
              <w:t xml:space="preserve"> </w:t>
            </w:r>
            <w:r w:rsidRPr="003C0388">
              <w:rPr>
                <w:rFonts w:ascii="Times New Roman" w:hAnsi="Times New Roman"/>
                <w:lang w:val="uk-UA" w:eastAsia="ru-RU"/>
              </w:rPr>
              <w:t>загальна максимальна сума балів, яка присвоюється студентові за курс, становить 100 балів, яка</w:t>
            </w:r>
            <w:r w:rsidRPr="003C0388">
              <w:rPr>
                <w:rFonts w:ascii="Times New Roman" w:hAnsi="Times New Roman"/>
                <w:color w:val="000000"/>
                <w:lang w:val="uk-UA" w:eastAsia="ru-RU"/>
              </w:rPr>
              <w:t xml:space="preserve"> є сумою балів за виконання практичних завдань та модульних контрольних робіт, підсумкове тестування, самостійну роботу та бали, отримані під час з</w:t>
            </w:r>
            <w:r>
              <w:rPr>
                <w:rFonts w:ascii="Times New Roman" w:hAnsi="Times New Roman"/>
                <w:color w:val="000000"/>
                <w:lang w:val="uk-UA" w:eastAsia="ru-RU"/>
              </w:rPr>
              <w:t>анять</w:t>
            </w:r>
          </w:p>
          <w:p w:rsidR="008E5FF7" w:rsidRPr="003C0388" w:rsidRDefault="008E5FF7" w:rsidP="003C0388">
            <w:pPr>
              <w:spacing w:after="0" w:line="240" w:lineRule="auto"/>
              <w:jc w:val="both"/>
              <w:rPr>
                <w:rFonts w:ascii="Times New Roman" w:hAnsi="Times New Roman"/>
                <w:color w:val="000000"/>
                <w:shd w:val="clear" w:color="auto" w:fill="FFFFFF"/>
                <w:lang w:val="uk-UA" w:eastAsia="ru-RU"/>
              </w:rPr>
            </w:pPr>
            <w:r w:rsidRPr="003C0388">
              <w:rPr>
                <w:rFonts w:ascii="Times New Roman" w:eastAsia="TimesNewRomanPSMT" w:hAnsi="Times New Roman"/>
                <w:lang w:val="uk-UA"/>
              </w:rPr>
              <w:t xml:space="preserve">     </w:t>
            </w:r>
            <w:r w:rsidRPr="003C0388">
              <w:rPr>
                <w:rFonts w:ascii="Times New Roman" w:eastAsia="TimesNewRomanPSMT" w:hAnsi="Times New Roman"/>
                <w:u w:val="single"/>
                <w:lang w:val="uk-UA"/>
              </w:rPr>
              <w:t>Академічна доброчесність</w:t>
            </w:r>
            <w:r w:rsidRPr="003C0388">
              <w:rPr>
                <w:rFonts w:ascii="Times New Roman" w:eastAsia="TimesNewRomanPSMT" w:hAnsi="Times New Roman"/>
                <w:lang w:val="uk-UA"/>
              </w:rPr>
              <w:t xml:space="preserve">: під час роботи на заняттях не дозволено </w:t>
            </w:r>
            <w:r w:rsidRPr="003C0388">
              <w:rPr>
                <w:rFonts w:ascii="Times New Roman" w:hAnsi="Times New Roman"/>
                <w:color w:val="000000"/>
                <w:shd w:val="clear" w:color="auto" w:fill="FFFFFF"/>
                <w:lang w:val="uk-UA" w:eastAsia="ru-RU"/>
              </w:rPr>
              <w:t xml:space="preserve">користування мобільним телефоном, планшетом чи іншими мобільними пристроями під час опитування та виконання письмових завдань; списування та плагіат. </w:t>
            </w:r>
          </w:p>
          <w:p w:rsidR="008E5FF7" w:rsidRPr="003C0388" w:rsidRDefault="008E5FF7" w:rsidP="003C0388">
            <w:pPr>
              <w:autoSpaceDE w:val="0"/>
              <w:autoSpaceDN w:val="0"/>
              <w:adjustRightInd w:val="0"/>
              <w:spacing w:after="0" w:line="240" w:lineRule="auto"/>
              <w:ind w:firstLine="310"/>
              <w:jc w:val="both"/>
              <w:rPr>
                <w:rFonts w:ascii="Times New Roman" w:hAnsi="Times New Roman"/>
                <w:lang w:val="uk-UA" w:eastAsia="ru-RU"/>
              </w:rPr>
            </w:pPr>
            <w:r w:rsidRPr="003C0388">
              <w:rPr>
                <w:rFonts w:ascii="Times New Roman" w:eastAsia="TimesNewRomanPSMT" w:hAnsi="Times New Roman"/>
                <w:u w:val="single"/>
                <w:lang w:val="uk-UA"/>
              </w:rPr>
              <w:t>Відвідування занять:</w:t>
            </w:r>
            <w:r w:rsidRPr="003777F4">
              <w:rPr>
                <w:rFonts w:ascii="Times New Roman" w:eastAsia="TimesNewRomanPSMT" w:hAnsi="Times New Roman"/>
                <w:lang w:val="uk-UA"/>
              </w:rPr>
              <w:t xml:space="preserve"> </w:t>
            </w:r>
            <w:r w:rsidRPr="003C0388">
              <w:rPr>
                <w:rFonts w:ascii="Times New Roman" w:hAnsi="Times New Roman"/>
                <w:color w:val="000000"/>
                <w:shd w:val="clear" w:color="auto" w:fill="FFFFFF"/>
                <w:lang w:val="uk-UA" w:eastAsia="ru-RU"/>
              </w:rPr>
              <w:t>допуск до заліку передбачає отримання рейтингової підсумкової оцінки (максимум 50 балів, мінімум 25 балів). При виставленні рейтингового підсумкового балу обов’язково враховується присутність студента на заняттях, активність студента під час практичного заняття; недопустимість пропусків та запізнень на заняття.</w:t>
            </w:r>
          </w:p>
        </w:tc>
      </w:tr>
      <w:tr w:rsidR="008E5FF7" w:rsidRPr="000A7A5C" w:rsidTr="001D7778">
        <w:trPr>
          <w:gridAfter w:val="1"/>
          <w:wAfter w:w="3367" w:type="dxa"/>
        </w:trPr>
        <w:tc>
          <w:tcPr>
            <w:tcW w:w="9571" w:type="dxa"/>
            <w:gridSpan w:val="10"/>
          </w:tcPr>
          <w:p w:rsidR="008E5FF7" w:rsidRPr="003C0388" w:rsidRDefault="008E5FF7" w:rsidP="003C0388">
            <w:pPr>
              <w:spacing w:after="0" w:line="240" w:lineRule="auto"/>
              <w:jc w:val="center"/>
              <w:rPr>
                <w:rFonts w:ascii="Times New Roman" w:hAnsi="Times New Roman"/>
                <w:b/>
                <w:lang w:val="uk-UA" w:eastAsia="ru-RU"/>
              </w:rPr>
            </w:pPr>
            <w:r w:rsidRPr="003C0388">
              <w:rPr>
                <w:rFonts w:ascii="Times New Roman" w:hAnsi="Times New Roman"/>
                <w:b/>
                <w:lang w:val="uk-UA" w:eastAsia="ru-RU"/>
              </w:rPr>
              <w:t>9. Рекомендована література</w:t>
            </w:r>
          </w:p>
        </w:tc>
      </w:tr>
      <w:tr w:rsidR="008E5FF7" w:rsidRPr="003777F4" w:rsidTr="001D7778">
        <w:trPr>
          <w:gridAfter w:val="1"/>
          <w:wAfter w:w="3367" w:type="dxa"/>
        </w:trPr>
        <w:tc>
          <w:tcPr>
            <w:tcW w:w="9571" w:type="dxa"/>
            <w:gridSpan w:val="10"/>
          </w:tcPr>
          <w:p w:rsidR="008E5FF7" w:rsidRPr="003777F4" w:rsidRDefault="008E5FF7" w:rsidP="004C3B58">
            <w:pPr>
              <w:numPr>
                <w:ilvl w:val="0"/>
                <w:numId w:val="2"/>
              </w:numPr>
              <w:spacing w:after="0" w:line="240" w:lineRule="auto"/>
              <w:jc w:val="both"/>
              <w:rPr>
                <w:rFonts w:ascii="Times New Roman" w:hAnsi="Times New Roman"/>
                <w:lang w:eastAsia="ru-RU"/>
              </w:rPr>
            </w:pPr>
            <w:r w:rsidRPr="003777F4">
              <w:rPr>
                <w:rFonts w:ascii="Times New Roman" w:hAnsi="Times New Roman"/>
                <w:lang w:eastAsia="ru-RU"/>
              </w:rPr>
              <w:t>Серебрянська А.О., Серебрянська Т.М.</w:t>
            </w:r>
            <w:r>
              <w:rPr>
                <w:rFonts w:ascii="Times New Roman" w:hAnsi="Times New Roman"/>
                <w:lang w:eastAsia="ru-RU"/>
              </w:rPr>
              <w:t xml:space="preserve"> Іспанська мова для початківців</w:t>
            </w:r>
            <w:r>
              <w:rPr>
                <w:rFonts w:ascii="Times New Roman" w:hAnsi="Times New Roman"/>
                <w:lang w:val="uk-UA" w:eastAsia="ru-RU"/>
              </w:rPr>
              <w:t xml:space="preserve">. </w:t>
            </w:r>
            <w:r w:rsidRPr="003777F4">
              <w:rPr>
                <w:rFonts w:ascii="Times New Roman" w:hAnsi="Times New Roman"/>
                <w:lang w:eastAsia="ru-RU"/>
              </w:rPr>
              <w:t>Вінниця:</w:t>
            </w:r>
            <w:r>
              <w:rPr>
                <w:rFonts w:ascii="Times New Roman" w:hAnsi="Times New Roman"/>
                <w:lang w:val="uk-UA" w:eastAsia="ru-RU"/>
              </w:rPr>
              <w:t xml:space="preserve"> </w:t>
            </w:r>
            <w:r w:rsidRPr="003777F4">
              <w:rPr>
                <w:rFonts w:ascii="Times New Roman" w:hAnsi="Times New Roman"/>
                <w:lang w:eastAsia="ru-RU"/>
              </w:rPr>
              <w:t>Нова Книга, 2018.</w:t>
            </w:r>
            <w:r>
              <w:rPr>
                <w:rFonts w:ascii="Times New Roman" w:hAnsi="Times New Roman"/>
                <w:lang w:val="uk-UA" w:eastAsia="ru-RU"/>
              </w:rPr>
              <w:t xml:space="preserve"> </w:t>
            </w:r>
            <w:r w:rsidRPr="003777F4">
              <w:rPr>
                <w:rFonts w:ascii="Times New Roman" w:hAnsi="Times New Roman"/>
                <w:lang w:eastAsia="ru-RU"/>
              </w:rPr>
              <w:t>318</w:t>
            </w:r>
            <w:r>
              <w:rPr>
                <w:rFonts w:ascii="Times New Roman" w:hAnsi="Times New Roman"/>
                <w:lang w:val="uk-UA" w:eastAsia="ru-RU"/>
              </w:rPr>
              <w:t xml:space="preserve"> </w:t>
            </w:r>
            <w:r w:rsidRPr="003777F4">
              <w:rPr>
                <w:rFonts w:ascii="Times New Roman" w:hAnsi="Times New Roman"/>
                <w:lang w:eastAsia="ru-RU"/>
              </w:rPr>
              <w:t>с. (</w:t>
            </w:r>
            <w:hyperlink r:id="rId6" w:history="1">
              <w:r w:rsidRPr="000A7A5C">
                <w:rPr>
                  <w:rStyle w:val="Hyperlink"/>
                  <w:rFonts w:ascii="Times New Roman" w:hAnsi="Times New Roman"/>
                  <w:lang w:val="en-US" w:eastAsia="ru-RU"/>
                </w:rPr>
                <w:t>http</w:t>
              </w:r>
              <w:r w:rsidRPr="003777F4">
                <w:rPr>
                  <w:rStyle w:val="Hyperlink"/>
                  <w:rFonts w:ascii="Times New Roman" w:hAnsi="Times New Roman"/>
                  <w:lang w:eastAsia="ru-RU"/>
                </w:rPr>
                <w:t>://</w:t>
              </w:r>
              <w:r w:rsidRPr="000A7A5C">
                <w:rPr>
                  <w:rStyle w:val="Hyperlink"/>
                  <w:rFonts w:ascii="Times New Roman" w:hAnsi="Times New Roman"/>
                  <w:lang w:val="en-US" w:eastAsia="ru-RU"/>
                </w:rPr>
                <w:t>lib</w:t>
              </w:r>
              <w:r w:rsidRPr="003777F4">
                <w:rPr>
                  <w:rStyle w:val="Hyperlink"/>
                  <w:rFonts w:ascii="Times New Roman" w:hAnsi="Times New Roman"/>
                  <w:lang w:eastAsia="ru-RU"/>
                </w:rPr>
                <w:t>.</w:t>
              </w:r>
              <w:r w:rsidRPr="000A7A5C">
                <w:rPr>
                  <w:rStyle w:val="Hyperlink"/>
                  <w:rFonts w:ascii="Times New Roman" w:hAnsi="Times New Roman"/>
                  <w:lang w:val="en-US" w:eastAsia="ru-RU"/>
                </w:rPr>
                <w:t>pnu</w:t>
              </w:r>
              <w:r w:rsidRPr="003777F4">
                <w:rPr>
                  <w:rStyle w:val="Hyperlink"/>
                  <w:rFonts w:ascii="Times New Roman" w:hAnsi="Times New Roman"/>
                  <w:lang w:eastAsia="ru-RU"/>
                </w:rPr>
                <w:t>.</w:t>
              </w:r>
              <w:r w:rsidRPr="000A7A5C">
                <w:rPr>
                  <w:rStyle w:val="Hyperlink"/>
                  <w:rFonts w:ascii="Times New Roman" w:hAnsi="Times New Roman"/>
                  <w:lang w:val="en-US" w:eastAsia="ru-RU"/>
                </w:rPr>
                <w:t>edu</w:t>
              </w:r>
              <w:r w:rsidRPr="003777F4">
                <w:rPr>
                  <w:rStyle w:val="Hyperlink"/>
                  <w:rFonts w:ascii="Times New Roman" w:hAnsi="Times New Roman"/>
                  <w:lang w:eastAsia="ru-RU"/>
                </w:rPr>
                <w:t>.</w:t>
              </w:r>
              <w:r w:rsidRPr="000A7A5C">
                <w:rPr>
                  <w:rStyle w:val="Hyperlink"/>
                  <w:rFonts w:ascii="Times New Roman" w:hAnsi="Times New Roman"/>
                  <w:lang w:val="en-US" w:eastAsia="ru-RU"/>
                </w:rPr>
                <w:t>ua</w:t>
              </w:r>
              <w:r w:rsidRPr="003777F4">
                <w:rPr>
                  <w:rStyle w:val="Hyperlink"/>
                  <w:rFonts w:ascii="Times New Roman" w:hAnsi="Times New Roman"/>
                  <w:lang w:eastAsia="ru-RU"/>
                </w:rPr>
                <w:t>/</w:t>
              </w:r>
            </w:hyperlink>
            <w:r>
              <w:rPr>
                <w:rFonts w:ascii="Times New Roman" w:hAnsi="Times New Roman"/>
                <w:lang w:val="uk-UA" w:eastAsia="ru-RU"/>
              </w:rPr>
              <w:t xml:space="preserve"> </w:t>
            </w:r>
            <w:r w:rsidRPr="003777F4">
              <w:rPr>
                <w:rFonts w:ascii="Times New Roman" w:hAnsi="Times New Roman"/>
                <w:lang w:eastAsia="ru-RU"/>
              </w:rPr>
              <w:t>)</w:t>
            </w:r>
          </w:p>
          <w:p w:rsidR="008E5FF7" w:rsidRPr="004C3B58" w:rsidRDefault="008E5FF7" w:rsidP="00EA76B7">
            <w:pPr>
              <w:numPr>
                <w:ilvl w:val="0"/>
                <w:numId w:val="2"/>
              </w:numPr>
              <w:spacing w:after="0" w:line="240" w:lineRule="auto"/>
              <w:jc w:val="both"/>
              <w:rPr>
                <w:rFonts w:ascii="Times New Roman" w:hAnsi="Times New Roman"/>
                <w:lang w:val="en-US" w:eastAsia="ru-RU"/>
              </w:rPr>
            </w:pPr>
            <w:r>
              <w:rPr>
                <w:rFonts w:ascii="Times New Roman" w:hAnsi="Times New Roman"/>
                <w:lang w:val="en-US" w:eastAsia="ru-RU"/>
              </w:rPr>
              <w:t>Equipo</w:t>
            </w:r>
            <w:r w:rsidRPr="003777F4">
              <w:rPr>
                <w:rFonts w:ascii="Times New Roman" w:hAnsi="Times New Roman"/>
                <w:lang w:eastAsia="ru-RU"/>
              </w:rPr>
              <w:t xml:space="preserve"> </w:t>
            </w:r>
            <w:r>
              <w:rPr>
                <w:rFonts w:ascii="Times New Roman" w:hAnsi="Times New Roman"/>
                <w:lang w:val="en-US" w:eastAsia="ru-RU"/>
              </w:rPr>
              <w:t>Prisma</w:t>
            </w:r>
            <w:r w:rsidRPr="003777F4">
              <w:rPr>
                <w:rFonts w:ascii="Times New Roman" w:hAnsi="Times New Roman"/>
                <w:lang w:eastAsia="ru-RU"/>
              </w:rPr>
              <w:t>.</w:t>
            </w:r>
            <w:r>
              <w:rPr>
                <w:rFonts w:ascii="Times New Roman" w:hAnsi="Times New Roman"/>
                <w:lang w:val="en-US" w:eastAsia="ru-RU"/>
              </w:rPr>
              <w:t>Prisma</w:t>
            </w:r>
            <w:r w:rsidRPr="003777F4">
              <w:rPr>
                <w:rFonts w:ascii="Times New Roman" w:hAnsi="Times New Roman"/>
                <w:lang w:eastAsia="ru-RU"/>
              </w:rPr>
              <w:t>.</w:t>
            </w:r>
            <w:r>
              <w:rPr>
                <w:rFonts w:ascii="Times New Roman" w:hAnsi="Times New Roman"/>
                <w:lang w:val="en-US" w:eastAsia="ru-RU"/>
              </w:rPr>
              <w:t>Nivel</w:t>
            </w:r>
            <w:r>
              <w:rPr>
                <w:rFonts w:ascii="Times New Roman" w:hAnsi="Times New Roman"/>
                <w:lang w:val="uk-UA" w:eastAsia="ru-RU"/>
              </w:rPr>
              <w:t xml:space="preserve"> </w:t>
            </w:r>
            <w:r w:rsidRPr="004C3B58">
              <w:rPr>
                <w:rFonts w:ascii="Times New Roman" w:hAnsi="Times New Roman"/>
                <w:lang w:val="en-US" w:eastAsia="ru-RU"/>
              </w:rPr>
              <w:t>Inicial</w:t>
            </w:r>
            <w:r w:rsidRPr="003777F4">
              <w:rPr>
                <w:rFonts w:ascii="Times New Roman" w:hAnsi="Times New Roman"/>
                <w:lang w:eastAsia="ru-RU"/>
              </w:rPr>
              <w:t xml:space="preserve"> </w:t>
            </w:r>
            <w:r w:rsidRPr="004C3B58">
              <w:rPr>
                <w:rFonts w:ascii="Times New Roman" w:hAnsi="Times New Roman"/>
                <w:lang w:val="en-US" w:eastAsia="ru-RU"/>
              </w:rPr>
              <w:t>A</w:t>
            </w:r>
            <w:r w:rsidRPr="003777F4">
              <w:rPr>
                <w:rFonts w:ascii="Times New Roman" w:hAnsi="Times New Roman"/>
                <w:lang w:eastAsia="ru-RU"/>
              </w:rPr>
              <w:t>1-</w:t>
            </w:r>
            <w:r w:rsidRPr="004C3B58">
              <w:rPr>
                <w:rFonts w:ascii="Times New Roman" w:hAnsi="Times New Roman"/>
                <w:lang w:val="en-US" w:eastAsia="ru-RU"/>
              </w:rPr>
              <w:t>A</w:t>
            </w:r>
            <w:r w:rsidRPr="003777F4">
              <w:rPr>
                <w:rFonts w:ascii="Times New Roman" w:hAnsi="Times New Roman"/>
                <w:lang w:eastAsia="ru-RU"/>
              </w:rPr>
              <w:t>2.-</w:t>
            </w:r>
            <w:r w:rsidRPr="004C3B58">
              <w:rPr>
                <w:rFonts w:ascii="Times New Roman" w:hAnsi="Times New Roman"/>
                <w:lang w:val="en-US" w:eastAsia="ru-RU"/>
              </w:rPr>
              <w:t>Edinumen</w:t>
            </w:r>
            <w:r w:rsidRPr="003777F4">
              <w:rPr>
                <w:rFonts w:ascii="Times New Roman" w:hAnsi="Times New Roman"/>
                <w:lang w:eastAsia="ru-RU"/>
              </w:rPr>
              <w:t>, 2007 (</w:t>
            </w:r>
            <w:r>
              <w:rPr>
                <w:rFonts w:ascii="Times New Roman" w:hAnsi="Times New Roman"/>
                <w:lang w:val="uk-UA" w:eastAsia="ru-RU"/>
              </w:rPr>
              <w:t xml:space="preserve">Режим доступу: </w:t>
            </w:r>
            <w:hyperlink r:id="rId7" w:history="1">
              <w:r w:rsidRPr="000A7A5C">
                <w:rPr>
                  <w:rStyle w:val="Hyperlink"/>
                  <w:rFonts w:ascii="Times New Roman" w:hAnsi="Times New Roman"/>
                  <w:lang w:val="uk-UA" w:eastAsia="ru-RU"/>
                </w:rPr>
                <w:t>https://</w:t>
              </w:r>
              <w:r w:rsidRPr="000A7A5C">
                <w:rPr>
                  <w:rStyle w:val="Hyperlink"/>
                  <w:rFonts w:ascii="Times New Roman" w:hAnsi="Times New Roman"/>
                  <w:lang w:val="es-PY" w:eastAsia="ru-RU"/>
                </w:rPr>
                <w:t>saavedra.ru/uchiebnyie-posobiia-po-ispanskomu-iazyku</w:t>
              </w:r>
            </w:hyperlink>
            <w:r>
              <w:rPr>
                <w:rFonts w:ascii="Times New Roman" w:hAnsi="Times New Roman"/>
                <w:lang w:val="es-PY" w:eastAsia="ru-RU"/>
              </w:rPr>
              <w:t xml:space="preserve"> )   </w:t>
            </w:r>
          </w:p>
          <w:p w:rsidR="008E5FF7" w:rsidRPr="004C3B58" w:rsidRDefault="008E5FF7" w:rsidP="004C3B58">
            <w:pPr>
              <w:numPr>
                <w:ilvl w:val="0"/>
                <w:numId w:val="2"/>
              </w:numPr>
              <w:spacing w:after="0" w:line="240" w:lineRule="auto"/>
              <w:jc w:val="both"/>
              <w:rPr>
                <w:rFonts w:ascii="Times New Roman" w:hAnsi="Times New Roman"/>
                <w:lang w:val="en-US" w:eastAsia="ru-RU"/>
              </w:rPr>
            </w:pPr>
            <w:r>
              <w:rPr>
                <w:rFonts w:ascii="Times New Roman" w:hAnsi="Times New Roman"/>
                <w:lang w:val="en-US" w:eastAsia="ru-RU"/>
              </w:rPr>
              <w:t>Equipo</w:t>
            </w:r>
            <w:r>
              <w:rPr>
                <w:rFonts w:ascii="Times New Roman" w:hAnsi="Times New Roman"/>
                <w:lang w:val="uk-UA" w:eastAsia="ru-RU"/>
              </w:rPr>
              <w:t xml:space="preserve"> </w:t>
            </w:r>
            <w:r>
              <w:rPr>
                <w:rFonts w:ascii="Times New Roman" w:hAnsi="Times New Roman"/>
                <w:lang w:val="en-US" w:eastAsia="ru-RU"/>
              </w:rPr>
              <w:t>Nuevo</w:t>
            </w:r>
            <w:r>
              <w:rPr>
                <w:rFonts w:ascii="Times New Roman" w:hAnsi="Times New Roman"/>
                <w:lang w:val="uk-UA" w:eastAsia="ru-RU"/>
              </w:rPr>
              <w:t xml:space="preserve"> </w:t>
            </w:r>
            <w:r>
              <w:rPr>
                <w:rFonts w:ascii="Times New Roman" w:hAnsi="Times New Roman"/>
                <w:lang w:val="en-US" w:eastAsia="ru-RU"/>
              </w:rPr>
              <w:t>Prisma.</w:t>
            </w:r>
            <w:r>
              <w:rPr>
                <w:rFonts w:ascii="Times New Roman" w:hAnsi="Times New Roman"/>
                <w:lang w:val="uk-UA" w:eastAsia="ru-RU"/>
              </w:rPr>
              <w:t xml:space="preserve"> </w:t>
            </w:r>
            <w:r>
              <w:rPr>
                <w:rFonts w:ascii="Times New Roman" w:hAnsi="Times New Roman"/>
                <w:lang w:val="en-US" w:eastAsia="ru-RU"/>
              </w:rPr>
              <w:t>Nivel</w:t>
            </w:r>
            <w:r>
              <w:rPr>
                <w:rFonts w:ascii="Times New Roman" w:hAnsi="Times New Roman"/>
                <w:lang w:val="uk-UA" w:eastAsia="ru-RU"/>
              </w:rPr>
              <w:t xml:space="preserve"> </w:t>
            </w:r>
            <w:r w:rsidRPr="004C3B58">
              <w:rPr>
                <w:rFonts w:ascii="Times New Roman" w:hAnsi="Times New Roman"/>
                <w:lang w:val="en-US" w:eastAsia="ru-RU"/>
              </w:rPr>
              <w:t>A1.Edición ampliada.-Edinumen, 2018</w:t>
            </w:r>
            <w:r>
              <w:rPr>
                <w:rFonts w:ascii="Times New Roman" w:hAnsi="Times New Roman"/>
                <w:lang w:val="en-US" w:eastAsia="ru-RU"/>
              </w:rPr>
              <w:t xml:space="preserve"> (</w:t>
            </w:r>
            <w:r>
              <w:rPr>
                <w:rFonts w:ascii="Times New Roman" w:hAnsi="Times New Roman"/>
                <w:lang w:val="uk-UA" w:eastAsia="ru-RU"/>
              </w:rPr>
              <w:t>Режим доступу:</w:t>
            </w:r>
            <w:r>
              <w:rPr>
                <w:rFonts w:ascii="Times New Roman" w:hAnsi="Times New Roman"/>
                <w:lang w:val="es-PY" w:eastAsia="ru-RU"/>
              </w:rPr>
              <w:t xml:space="preserve"> </w:t>
            </w:r>
            <w:hyperlink r:id="rId8" w:history="1">
              <w:r w:rsidRPr="000A7A5C">
                <w:rPr>
                  <w:rStyle w:val="Hyperlink"/>
                  <w:rFonts w:ascii="Times New Roman" w:hAnsi="Times New Roman"/>
                  <w:lang w:val="es-PY" w:eastAsia="ru-RU"/>
                </w:rPr>
                <w:t>https://knidka.info/editorial-edinumen-2/nuevo-prisma-a1-libro-del-alumno-edición-ampliada</w:t>
              </w:r>
            </w:hyperlink>
            <w:r>
              <w:rPr>
                <w:rFonts w:ascii="Times New Roman" w:hAnsi="Times New Roman"/>
                <w:lang w:val="es-PY" w:eastAsia="ru-RU"/>
              </w:rPr>
              <w:t xml:space="preserve"> )</w:t>
            </w:r>
          </w:p>
          <w:p w:rsidR="008E5FF7" w:rsidRPr="0051413B" w:rsidRDefault="008E5FF7" w:rsidP="004C3B58">
            <w:pPr>
              <w:numPr>
                <w:ilvl w:val="0"/>
                <w:numId w:val="2"/>
              </w:numPr>
              <w:spacing w:after="0" w:line="240" w:lineRule="auto"/>
              <w:jc w:val="both"/>
              <w:rPr>
                <w:rFonts w:ascii="Times New Roman" w:hAnsi="Times New Roman"/>
                <w:lang w:val="en-US" w:eastAsia="ru-RU"/>
              </w:rPr>
            </w:pPr>
            <w:r>
              <w:rPr>
                <w:rFonts w:ascii="Times New Roman" w:hAnsi="Times New Roman"/>
                <w:lang w:val="en-US" w:eastAsia="ru-RU"/>
              </w:rPr>
              <w:t>Montserrat Alonso Cuenca, Rocío Prieto Prieto. Embarque. Curso de español lengua extranjera. Libro de ejercicios.-Edelsa, 2011 (</w:t>
            </w:r>
            <w:r>
              <w:rPr>
                <w:rFonts w:ascii="Times New Roman" w:hAnsi="Times New Roman"/>
                <w:lang w:val="uk-UA" w:eastAsia="ru-RU"/>
              </w:rPr>
              <w:t xml:space="preserve"> Режим доступу:</w:t>
            </w:r>
            <w:r>
              <w:rPr>
                <w:rFonts w:ascii="Times New Roman" w:hAnsi="Times New Roman"/>
                <w:lang w:val="es-PY" w:eastAsia="ru-RU"/>
              </w:rPr>
              <w:t xml:space="preserve"> https://qdoc.tips/queue/embarque-1-libro-de-ejercicios-pdf-free.html)  </w:t>
            </w:r>
          </w:p>
          <w:p w:rsidR="008E5FF7" w:rsidRPr="004C3B58" w:rsidRDefault="008E5FF7" w:rsidP="004C3B58">
            <w:pPr>
              <w:numPr>
                <w:ilvl w:val="0"/>
                <w:numId w:val="2"/>
              </w:numPr>
              <w:spacing w:after="0" w:line="240" w:lineRule="auto"/>
              <w:jc w:val="both"/>
              <w:rPr>
                <w:rFonts w:ascii="Times New Roman" w:hAnsi="Times New Roman"/>
                <w:lang w:val="en-US" w:eastAsia="ru-RU"/>
              </w:rPr>
            </w:pPr>
            <w:r w:rsidRPr="004C3B58">
              <w:rPr>
                <w:rFonts w:ascii="Times New Roman" w:hAnsi="Times New Roman"/>
                <w:lang w:val="en-US" w:eastAsia="ru-RU"/>
              </w:rPr>
              <w:t>Luis Aragonés, Ramón Palencia. Gramática de Uso del Español. Teoría y práctica</w:t>
            </w:r>
            <w:r>
              <w:rPr>
                <w:rFonts w:ascii="Times New Roman" w:hAnsi="Times New Roman"/>
                <w:lang w:val="uk-UA" w:eastAsia="ru-RU"/>
              </w:rPr>
              <w:t>.-</w:t>
            </w:r>
            <w:r>
              <w:rPr>
                <w:rFonts w:ascii="Times New Roman" w:hAnsi="Times New Roman"/>
                <w:lang w:val="es-PY" w:eastAsia="ru-RU"/>
              </w:rPr>
              <w:t xml:space="preserve">Ediciones SM, Madrid </w:t>
            </w:r>
            <w:r>
              <w:rPr>
                <w:rFonts w:ascii="Times New Roman" w:hAnsi="Times New Roman"/>
                <w:lang w:val="en-US" w:eastAsia="ru-RU"/>
              </w:rPr>
              <w:t>(</w:t>
            </w:r>
            <w:r>
              <w:rPr>
                <w:rFonts w:ascii="Times New Roman" w:hAnsi="Times New Roman"/>
                <w:lang w:val="uk-UA" w:eastAsia="ru-RU"/>
              </w:rPr>
              <w:t>Режим доступу:</w:t>
            </w:r>
            <w:r>
              <w:rPr>
                <w:rFonts w:ascii="Times New Roman" w:hAnsi="Times New Roman"/>
                <w:lang w:val="es-PY" w:eastAsia="ru-RU"/>
              </w:rPr>
              <w:t xml:space="preserve"> </w:t>
            </w:r>
            <w:hyperlink r:id="rId9" w:history="1">
              <w:r w:rsidRPr="000A7A5C">
                <w:rPr>
                  <w:rStyle w:val="Hyperlink"/>
                  <w:rFonts w:ascii="Times New Roman" w:hAnsi="Times New Roman"/>
                  <w:lang w:val="es-PY" w:eastAsia="ru-RU"/>
                </w:rPr>
                <w:t>https://ru.scribd.com/document/389471442/Gramatica-de-Uso-del-Espanol-Teoria-y-Practica-Niveles-A1-B2-pdf</w:t>
              </w:r>
            </w:hyperlink>
            <w:r>
              <w:rPr>
                <w:rFonts w:ascii="Times New Roman" w:hAnsi="Times New Roman"/>
                <w:lang w:val="es-PY" w:eastAsia="ru-RU"/>
              </w:rPr>
              <w:t xml:space="preserve"> )</w:t>
            </w:r>
          </w:p>
          <w:p w:rsidR="008E5FF7" w:rsidRPr="003C0388" w:rsidRDefault="008E5FF7" w:rsidP="004C3B58">
            <w:pPr>
              <w:spacing w:after="0" w:line="240" w:lineRule="auto"/>
              <w:jc w:val="both"/>
              <w:rPr>
                <w:rFonts w:ascii="Times New Roman" w:hAnsi="Times New Roman"/>
                <w:lang w:val="uk-UA" w:eastAsia="ru-RU"/>
              </w:rPr>
            </w:pPr>
          </w:p>
        </w:tc>
      </w:tr>
    </w:tbl>
    <w:p w:rsidR="008E5FF7" w:rsidRPr="003C0388" w:rsidRDefault="008E5FF7" w:rsidP="003C0388">
      <w:pPr>
        <w:spacing w:after="0" w:line="240" w:lineRule="auto"/>
        <w:jc w:val="both"/>
        <w:rPr>
          <w:rFonts w:ascii="Times New Roman" w:hAnsi="Times New Roman"/>
          <w:lang w:val="uk-UA" w:eastAsia="ru-RU"/>
        </w:rPr>
      </w:pPr>
    </w:p>
    <w:p w:rsidR="008E5FF7" w:rsidRPr="003C0388" w:rsidRDefault="008E5FF7" w:rsidP="003C0388">
      <w:pPr>
        <w:spacing w:after="0" w:line="240" w:lineRule="auto"/>
        <w:jc w:val="both"/>
        <w:rPr>
          <w:rFonts w:ascii="Times New Roman" w:hAnsi="Times New Roman"/>
          <w:lang w:val="uk-UA" w:eastAsia="ru-RU"/>
        </w:rPr>
      </w:pPr>
    </w:p>
    <w:p w:rsidR="008E5FF7" w:rsidRPr="003C0388" w:rsidRDefault="008E5FF7" w:rsidP="003C0388">
      <w:pPr>
        <w:spacing w:after="0" w:line="240" w:lineRule="auto"/>
        <w:jc w:val="both"/>
        <w:rPr>
          <w:rFonts w:ascii="Times New Roman" w:hAnsi="Times New Roman"/>
          <w:lang w:val="uk-UA" w:eastAsia="ru-RU"/>
        </w:rPr>
      </w:pPr>
    </w:p>
    <w:p w:rsidR="008E5FF7" w:rsidRPr="003C0388" w:rsidRDefault="008E5FF7" w:rsidP="003C0388">
      <w:pPr>
        <w:spacing w:after="0" w:line="240" w:lineRule="auto"/>
        <w:jc w:val="both"/>
        <w:rPr>
          <w:rFonts w:ascii="Times New Roman" w:hAnsi="Times New Roman"/>
          <w:sz w:val="28"/>
          <w:szCs w:val="28"/>
          <w:lang w:val="uk-UA" w:eastAsia="ru-RU"/>
        </w:rPr>
      </w:pPr>
    </w:p>
    <w:p w:rsidR="008E5FF7" w:rsidRPr="003C0388" w:rsidRDefault="008E5FF7" w:rsidP="003C0388">
      <w:pPr>
        <w:spacing w:after="0" w:line="240" w:lineRule="auto"/>
        <w:jc w:val="center"/>
        <w:rPr>
          <w:rFonts w:ascii="Times New Roman" w:hAnsi="Times New Roman"/>
          <w:b/>
          <w:sz w:val="28"/>
          <w:szCs w:val="28"/>
          <w:lang w:val="uk-UA" w:eastAsia="ru-RU"/>
        </w:rPr>
      </w:pPr>
      <w:r w:rsidRPr="003C0388">
        <w:rPr>
          <w:rFonts w:ascii="Times New Roman" w:hAnsi="Times New Roman"/>
          <w:b/>
          <w:sz w:val="28"/>
          <w:szCs w:val="28"/>
          <w:lang w:val="uk-UA" w:eastAsia="ru-RU"/>
        </w:rPr>
        <w:t xml:space="preserve">Викладач                                                    </w:t>
      </w:r>
      <w:r>
        <w:rPr>
          <w:rFonts w:ascii="Times New Roman" w:hAnsi="Times New Roman"/>
          <w:b/>
          <w:sz w:val="28"/>
          <w:szCs w:val="28"/>
          <w:lang w:val="uk-UA" w:eastAsia="ru-RU"/>
        </w:rPr>
        <w:t>Гарбера Світлана Геннадіївна</w:t>
      </w:r>
    </w:p>
    <w:p w:rsidR="008E5FF7" w:rsidRPr="003C0388" w:rsidRDefault="008E5FF7">
      <w:pPr>
        <w:rPr>
          <w:lang w:val="uk-UA"/>
        </w:rPr>
      </w:pPr>
    </w:p>
    <w:sectPr w:rsidR="008E5FF7" w:rsidRPr="003C0388" w:rsidSect="001D77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A1A8B"/>
    <w:multiLevelType w:val="hybridMultilevel"/>
    <w:tmpl w:val="9E76A15C"/>
    <w:lvl w:ilvl="0" w:tplc="CC66DE60">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852491A"/>
    <w:multiLevelType w:val="hybridMultilevel"/>
    <w:tmpl w:val="588440BC"/>
    <w:lvl w:ilvl="0" w:tplc="04220011">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5C9F0B63"/>
    <w:multiLevelType w:val="hybridMultilevel"/>
    <w:tmpl w:val="83D2AB14"/>
    <w:lvl w:ilvl="0" w:tplc="CD6EB244">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A6D34A6"/>
    <w:multiLevelType w:val="hybridMultilevel"/>
    <w:tmpl w:val="0280545C"/>
    <w:lvl w:ilvl="0" w:tplc="CEA2AD5A">
      <w:start w:val="1"/>
      <w:numFmt w:val="decimal"/>
      <w:lvlText w:val="%1."/>
      <w:lvlJc w:val="left"/>
      <w:pPr>
        <w:ind w:left="420" w:hanging="360"/>
      </w:pPr>
      <w:rPr>
        <w:rFonts w:cs="Times New Roman" w:hint="default"/>
      </w:rPr>
    </w:lvl>
    <w:lvl w:ilvl="1" w:tplc="04220019" w:tentative="1">
      <w:start w:val="1"/>
      <w:numFmt w:val="lowerLetter"/>
      <w:lvlText w:val="%2."/>
      <w:lvlJc w:val="left"/>
      <w:pPr>
        <w:ind w:left="1140" w:hanging="360"/>
      </w:pPr>
      <w:rPr>
        <w:rFonts w:cs="Times New Roman"/>
      </w:rPr>
    </w:lvl>
    <w:lvl w:ilvl="2" w:tplc="0422001B" w:tentative="1">
      <w:start w:val="1"/>
      <w:numFmt w:val="lowerRoman"/>
      <w:lvlText w:val="%3."/>
      <w:lvlJc w:val="right"/>
      <w:pPr>
        <w:ind w:left="1860" w:hanging="180"/>
      </w:pPr>
      <w:rPr>
        <w:rFonts w:cs="Times New Roman"/>
      </w:rPr>
    </w:lvl>
    <w:lvl w:ilvl="3" w:tplc="0422000F" w:tentative="1">
      <w:start w:val="1"/>
      <w:numFmt w:val="decimal"/>
      <w:lvlText w:val="%4."/>
      <w:lvlJc w:val="left"/>
      <w:pPr>
        <w:ind w:left="2580" w:hanging="360"/>
      </w:pPr>
      <w:rPr>
        <w:rFonts w:cs="Times New Roman"/>
      </w:rPr>
    </w:lvl>
    <w:lvl w:ilvl="4" w:tplc="04220019" w:tentative="1">
      <w:start w:val="1"/>
      <w:numFmt w:val="lowerLetter"/>
      <w:lvlText w:val="%5."/>
      <w:lvlJc w:val="left"/>
      <w:pPr>
        <w:ind w:left="3300" w:hanging="360"/>
      </w:pPr>
      <w:rPr>
        <w:rFonts w:cs="Times New Roman"/>
      </w:rPr>
    </w:lvl>
    <w:lvl w:ilvl="5" w:tplc="0422001B" w:tentative="1">
      <w:start w:val="1"/>
      <w:numFmt w:val="lowerRoman"/>
      <w:lvlText w:val="%6."/>
      <w:lvlJc w:val="right"/>
      <w:pPr>
        <w:ind w:left="4020" w:hanging="180"/>
      </w:pPr>
      <w:rPr>
        <w:rFonts w:cs="Times New Roman"/>
      </w:rPr>
    </w:lvl>
    <w:lvl w:ilvl="6" w:tplc="0422000F" w:tentative="1">
      <w:start w:val="1"/>
      <w:numFmt w:val="decimal"/>
      <w:lvlText w:val="%7."/>
      <w:lvlJc w:val="left"/>
      <w:pPr>
        <w:ind w:left="4740" w:hanging="360"/>
      </w:pPr>
      <w:rPr>
        <w:rFonts w:cs="Times New Roman"/>
      </w:rPr>
    </w:lvl>
    <w:lvl w:ilvl="7" w:tplc="04220019" w:tentative="1">
      <w:start w:val="1"/>
      <w:numFmt w:val="lowerLetter"/>
      <w:lvlText w:val="%8."/>
      <w:lvlJc w:val="left"/>
      <w:pPr>
        <w:ind w:left="5460" w:hanging="360"/>
      </w:pPr>
      <w:rPr>
        <w:rFonts w:cs="Times New Roman"/>
      </w:rPr>
    </w:lvl>
    <w:lvl w:ilvl="8" w:tplc="0422001B" w:tentative="1">
      <w:start w:val="1"/>
      <w:numFmt w:val="lowerRoman"/>
      <w:lvlText w:val="%9."/>
      <w:lvlJc w:val="right"/>
      <w:pPr>
        <w:ind w:left="6180" w:hanging="18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4B15"/>
    <w:rsid w:val="00015694"/>
    <w:rsid w:val="000257AE"/>
    <w:rsid w:val="000A7A5C"/>
    <w:rsid w:val="000E4B62"/>
    <w:rsid w:val="001B4A90"/>
    <w:rsid w:val="001B53B0"/>
    <w:rsid w:val="001D7778"/>
    <w:rsid w:val="002E049E"/>
    <w:rsid w:val="0034395C"/>
    <w:rsid w:val="00344F7D"/>
    <w:rsid w:val="00365365"/>
    <w:rsid w:val="00366F0B"/>
    <w:rsid w:val="003777F4"/>
    <w:rsid w:val="003C0388"/>
    <w:rsid w:val="003E1A3D"/>
    <w:rsid w:val="0044604C"/>
    <w:rsid w:val="004B4AF2"/>
    <w:rsid w:val="004C3B58"/>
    <w:rsid w:val="004C543D"/>
    <w:rsid w:val="004D4B15"/>
    <w:rsid w:val="0051413B"/>
    <w:rsid w:val="005344F2"/>
    <w:rsid w:val="00554654"/>
    <w:rsid w:val="00597AA7"/>
    <w:rsid w:val="005B4DD1"/>
    <w:rsid w:val="0060313B"/>
    <w:rsid w:val="00632834"/>
    <w:rsid w:val="006879B9"/>
    <w:rsid w:val="006F17A2"/>
    <w:rsid w:val="00706B9D"/>
    <w:rsid w:val="00791866"/>
    <w:rsid w:val="007A7AD2"/>
    <w:rsid w:val="007C2963"/>
    <w:rsid w:val="00875A53"/>
    <w:rsid w:val="0088475C"/>
    <w:rsid w:val="008E5FF7"/>
    <w:rsid w:val="00901752"/>
    <w:rsid w:val="0092019B"/>
    <w:rsid w:val="00920C15"/>
    <w:rsid w:val="00A63478"/>
    <w:rsid w:val="00A805D0"/>
    <w:rsid w:val="00B320CF"/>
    <w:rsid w:val="00B83DAB"/>
    <w:rsid w:val="00B84A98"/>
    <w:rsid w:val="00BC3BCD"/>
    <w:rsid w:val="00C614E3"/>
    <w:rsid w:val="00C85B61"/>
    <w:rsid w:val="00CA598B"/>
    <w:rsid w:val="00CC1D42"/>
    <w:rsid w:val="00CC6FB1"/>
    <w:rsid w:val="00CD6AA7"/>
    <w:rsid w:val="00D06450"/>
    <w:rsid w:val="00D86E7B"/>
    <w:rsid w:val="00E033D6"/>
    <w:rsid w:val="00E71831"/>
    <w:rsid w:val="00EA37F7"/>
    <w:rsid w:val="00EA76B7"/>
    <w:rsid w:val="00EC04E0"/>
    <w:rsid w:val="00F06079"/>
    <w:rsid w:val="00F07B0E"/>
    <w:rsid w:val="00F30EB2"/>
    <w:rsid w:val="00F51AFC"/>
    <w:rsid w:val="00FA0A3F"/>
    <w:rsid w:val="00FC3D65"/>
    <w:rsid w:val="00FF15D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04C"/>
    <w:pPr>
      <w:spacing w:after="200" w:line="276" w:lineRule="auto"/>
    </w:pPr>
    <w:rPr>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E1A3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nidka.info/editorial-edinumen-2/nuevo-prisma-a1-libro-del-alumno-edici&#243;n-ampliada" TargetMode="External"/><Relationship Id="rId3" Type="http://schemas.openxmlformats.org/officeDocument/2006/relationships/settings" Target="settings.xml"/><Relationship Id="rId7" Type="http://schemas.openxmlformats.org/officeDocument/2006/relationships/hyperlink" Target="https://saavedra.ru/uchiebnyie-posobiia-po-ispanskomu-iazy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pnu.edu.ua/" TargetMode="External"/><Relationship Id="rId11" Type="http://schemas.openxmlformats.org/officeDocument/2006/relationships/theme" Target="theme/theme1.xml"/><Relationship Id="rId5" Type="http://schemas.openxmlformats.org/officeDocument/2006/relationships/hyperlink" Target="mailto:svitlana.harbera@pnu.edu.u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scribd.com/document/389471442/Gramatica-de-Uso-del-Espanol-Teoria-y-Practica-Niveles-A1-B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8152</Words>
  <Characters>4648</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user</dc:creator>
  <cp:keywords/>
  <dc:description/>
  <cp:lastModifiedBy>Yakiv</cp:lastModifiedBy>
  <cp:revision>2</cp:revision>
  <dcterms:created xsi:type="dcterms:W3CDTF">2021-11-01T14:21:00Z</dcterms:created>
  <dcterms:modified xsi:type="dcterms:W3CDTF">2021-11-01T14:21:00Z</dcterms:modified>
</cp:coreProperties>
</file>