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proofErr w:type="spellStart"/>
      <w:r>
        <w:rPr>
          <w:sz w:val="28"/>
          <w:szCs w:val="28"/>
        </w:rPr>
        <w:t>іноземних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</w:t>
      </w:r>
      <w:proofErr w:type="spellEnd"/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англійської філології</w:t>
      </w: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B42BA0" w:rsidRDefault="00B42BA0" w:rsidP="00B42BA0">
      <w:pPr>
        <w:jc w:val="center"/>
        <w:rPr>
          <w:b/>
          <w:sz w:val="28"/>
          <w:szCs w:val="28"/>
          <w:u w:val="single"/>
          <w:lang w:val="uk-UA"/>
        </w:rPr>
      </w:pPr>
    </w:p>
    <w:p w:rsidR="00B42BA0" w:rsidRPr="00B42BA0" w:rsidRDefault="00B42BA0" w:rsidP="00B42BA0">
      <w:pPr>
        <w:jc w:val="center"/>
        <w:rPr>
          <w:b/>
          <w:sz w:val="28"/>
          <w:szCs w:val="28"/>
          <w:lang w:val="uk-UA"/>
        </w:rPr>
      </w:pPr>
      <w:r w:rsidRPr="00B42BA0">
        <w:rPr>
          <w:b/>
          <w:sz w:val="28"/>
          <w:szCs w:val="28"/>
          <w:lang w:val="uk-UA"/>
        </w:rPr>
        <w:t>ВИРОБНИЧА ПЕДАГОГІЧНА ПРАКТИКА</w:t>
      </w:r>
    </w:p>
    <w:p w:rsidR="00B42BA0" w:rsidRDefault="00B42BA0" w:rsidP="00B42BA0">
      <w:pPr>
        <w:jc w:val="center"/>
        <w:rPr>
          <w:sz w:val="28"/>
          <w:szCs w:val="28"/>
          <w:u w:val="single"/>
          <w:lang w:val="uk-UA"/>
        </w:rPr>
      </w:pPr>
    </w:p>
    <w:p w:rsidR="00B42BA0" w:rsidRDefault="00B42BA0" w:rsidP="00B42BA0">
      <w:pPr>
        <w:ind w:firstLine="708"/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>
        <w:rPr>
          <w:sz w:val="28"/>
          <w:szCs w:val="28"/>
          <w:lang w:eastAsia="en-US"/>
        </w:rPr>
        <w:t>«</w:t>
      </w:r>
      <w:r w:rsidR="003233C5">
        <w:rPr>
          <w:sz w:val="28"/>
          <w:szCs w:val="28"/>
          <w:lang w:val="uk-UA" w:eastAsia="en-US"/>
        </w:rPr>
        <w:t>Середня освіта (</w:t>
      </w:r>
      <w:r w:rsidR="00F03061">
        <w:rPr>
          <w:sz w:val="28"/>
          <w:szCs w:val="28"/>
          <w:lang w:val="uk-UA" w:eastAsia="en-US"/>
        </w:rPr>
        <w:t>а</w:t>
      </w:r>
      <w:r>
        <w:rPr>
          <w:sz w:val="28"/>
          <w:szCs w:val="28"/>
          <w:lang w:val="uk-UA" w:eastAsia="en-US"/>
        </w:rPr>
        <w:t>нглійська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література</w:t>
      </w:r>
      <w:proofErr w:type="spellEnd"/>
      <w:r w:rsidR="003233C5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»</w:t>
      </w: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Спеціальність 014 Середня освіта</w:t>
      </w:r>
    </w:p>
    <w:p w:rsidR="00B42BA0" w:rsidRDefault="00B42BA0" w:rsidP="00B42BA0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014.02 </w:t>
      </w:r>
      <w:r w:rsidR="003233C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Середня освіта</w:t>
      </w:r>
      <w:r w:rsidR="003233C5">
        <w:rPr>
          <w:sz w:val="28"/>
          <w:szCs w:val="28"/>
          <w:lang w:val="uk-UA"/>
        </w:rPr>
        <w:t>. Мова та література (англійська)»</w:t>
      </w:r>
    </w:p>
    <w:p w:rsidR="00B42BA0" w:rsidRDefault="00B42BA0" w:rsidP="00B42BA0">
      <w:pPr>
        <w:ind w:left="1416"/>
        <w:rPr>
          <w:sz w:val="28"/>
          <w:szCs w:val="28"/>
          <w:lang w:val="uk-UA"/>
        </w:rPr>
      </w:pPr>
    </w:p>
    <w:p w:rsidR="00B42BA0" w:rsidRDefault="00B42BA0" w:rsidP="00B42B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ab/>
        <w:t xml:space="preserve">Галузь знань </w:t>
      </w:r>
      <w:r>
        <w:rPr>
          <w:color w:val="000000"/>
          <w:sz w:val="28"/>
          <w:szCs w:val="28"/>
        </w:rPr>
        <w:t xml:space="preserve">01 </w:t>
      </w:r>
      <w:proofErr w:type="spellStart"/>
      <w:r>
        <w:rPr>
          <w:color w:val="000000"/>
          <w:sz w:val="28"/>
          <w:szCs w:val="28"/>
        </w:rPr>
        <w:t>Освіта</w:t>
      </w:r>
      <w:proofErr w:type="spellEnd"/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both"/>
        <w:rPr>
          <w:sz w:val="28"/>
          <w:szCs w:val="28"/>
          <w:lang w:val="uk-UA"/>
        </w:rPr>
      </w:pPr>
    </w:p>
    <w:p w:rsidR="00B42BA0" w:rsidRDefault="00B42BA0" w:rsidP="00B42BA0">
      <w:pPr>
        <w:jc w:val="both"/>
        <w:rPr>
          <w:sz w:val="28"/>
          <w:szCs w:val="28"/>
          <w:lang w:val="uk-UA"/>
        </w:rPr>
      </w:pPr>
    </w:p>
    <w:p w:rsidR="00B42BA0" w:rsidRDefault="00B42BA0" w:rsidP="00B42BA0">
      <w:pPr>
        <w:jc w:val="right"/>
        <w:rPr>
          <w:sz w:val="28"/>
          <w:szCs w:val="28"/>
          <w:lang w:val="uk-UA"/>
        </w:rPr>
      </w:pPr>
    </w:p>
    <w:p w:rsidR="00B42BA0" w:rsidRDefault="00B42BA0" w:rsidP="00B42BA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42BA0" w:rsidRDefault="00B42BA0" w:rsidP="00B42BA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2019 р.  </w:t>
      </w:r>
    </w:p>
    <w:p w:rsidR="00B42BA0" w:rsidRDefault="00B42BA0" w:rsidP="00B42BA0">
      <w:pPr>
        <w:jc w:val="both"/>
        <w:rPr>
          <w:sz w:val="28"/>
          <w:szCs w:val="28"/>
          <w:lang w:val="uk-UA"/>
        </w:rPr>
      </w:pPr>
    </w:p>
    <w:p w:rsidR="00B42BA0" w:rsidRDefault="00B42BA0" w:rsidP="00B42BA0">
      <w:pPr>
        <w:jc w:val="both"/>
        <w:rPr>
          <w:sz w:val="28"/>
          <w:szCs w:val="28"/>
          <w:lang w:val="uk-UA"/>
        </w:rPr>
      </w:pPr>
    </w:p>
    <w:p w:rsidR="00B42BA0" w:rsidRDefault="00B42BA0" w:rsidP="00B42BA0">
      <w:pPr>
        <w:jc w:val="both"/>
        <w:rPr>
          <w:sz w:val="28"/>
          <w:szCs w:val="28"/>
          <w:lang w:val="uk-UA"/>
        </w:rPr>
      </w:pPr>
    </w:p>
    <w:p w:rsidR="00B42BA0" w:rsidRDefault="00B42BA0" w:rsidP="00B42BA0">
      <w:pPr>
        <w:jc w:val="both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</w:p>
    <w:p w:rsidR="00B42BA0" w:rsidRDefault="00B42BA0" w:rsidP="00B42B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B42BA0" w:rsidRDefault="00B42BA0" w:rsidP="00DA20F1">
      <w:pPr>
        <w:jc w:val="center"/>
        <w:rPr>
          <w:b/>
          <w:sz w:val="28"/>
          <w:szCs w:val="28"/>
          <w:lang w:val="uk-UA"/>
        </w:rPr>
      </w:pPr>
    </w:p>
    <w:p w:rsidR="00DA20F1" w:rsidRDefault="00DA20F1" w:rsidP="00DA20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A20F1" w:rsidRDefault="00DA20F1" w:rsidP="00DA20F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20F1" w:rsidRDefault="00DA20F1" w:rsidP="00DA20F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DA20F1" w:rsidRDefault="00DA20F1" w:rsidP="00DA20F1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DA20F1" w:rsidRDefault="00DA20F1" w:rsidP="00DA20F1">
      <w:pPr>
        <w:pStyle w:val="10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7"/>
        <w:gridCol w:w="896"/>
        <w:gridCol w:w="1102"/>
        <w:gridCol w:w="314"/>
        <w:gridCol w:w="1058"/>
        <w:gridCol w:w="1260"/>
        <w:gridCol w:w="732"/>
        <w:gridCol w:w="485"/>
        <w:gridCol w:w="421"/>
        <w:gridCol w:w="1474"/>
      </w:tblGrid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A20F1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B42BA0" w:rsidP="00B42BA0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Виробнича п</w:t>
            </w:r>
            <w:r w:rsidR="00DA20F1">
              <w:rPr>
                <w:lang w:val="uk-UA"/>
              </w:rPr>
              <w:t>едагогічна практика</w:t>
            </w:r>
          </w:p>
        </w:tc>
      </w:tr>
      <w:tr w:rsidR="00DA20F1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Романишин І.М.</w:t>
            </w:r>
          </w:p>
        </w:tc>
      </w:tr>
      <w:tr w:rsidR="00DA20F1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0504331641</w:t>
            </w:r>
          </w:p>
        </w:tc>
      </w:tr>
      <w:tr w:rsidR="00DA20F1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C9744D">
            <w:pPr>
              <w:spacing w:line="256" w:lineRule="auto"/>
              <w:jc w:val="both"/>
              <w:rPr>
                <w:lang w:val="uk-UA"/>
              </w:rPr>
            </w:pPr>
            <w:hyperlink r:id="rId6" w:history="1">
              <w:r w:rsidR="00DA20F1">
                <w:rPr>
                  <w:rStyle w:val="a3"/>
                  <w:lang w:val="en-US"/>
                </w:rPr>
                <w:t>igor</w:t>
              </w:r>
              <w:r w:rsidR="00DA20F1">
                <w:rPr>
                  <w:rStyle w:val="a3"/>
                  <w:lang w:val="uk-UA"/>
                </w:rPr>
                <w:t>.</w:t>
              </w:r>
              <w:r w:rsidR="00DA20F1">
                <w:rPr>
                  <w:rStyle w:val="a3"/>
                  <w:lang w:val="en-US"/>
                </w:rPr>
                <w:t>romanyshyn</w:t>
              </w:r>
              <w:r w:rsidR="00DA20F1">
                <w:rPr>
                  <w:rStyle w:val="a3"/>
                  <w:lang w:val="uk-UA"/>
                </w:rPr>
                <w:t>@</w:t>
              </w:r>
              <w:r w:rsidR="00DA20F1">
                <w:rPr>
                  <w:rStyle w:val="a3"/>
                  <w:lang w:val="en-US"/>
                </w:rPr>
                <w:t>gmail</w:t>
              </w:r>
              <w:r w:rsidR="00DA20F1">
                <w:rPr>
                  <w:rStyle w:val="a3"/>
                  <w:lang w:val="uk-UA"/>
                </w:rPr>
                <w:t>.</w:t>
              </w:r>
              <w:r w:rsidR="00DA20F1">
                <w:rPr>
                  <w:rStyle w:val="a3"/>
                  <w:lang w:val="en-US"/>
                </w:rPr>
                <w:t>com</w:t>
              </w:r>
            </w:hyperlink>
          </w:p>
        </w:tc>
      </w:tr>
      <w:tr w:rsidR="00DA20F1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уроків і позакласних заходів у ЗЗСО</w:t>
            </w:r>
          </w:p>
        </w:tc>
      </w:tr>
      <w:tr w:rsidR="00DA20F1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кредитів ЄКТС</w:t>
            </w:r>
          </w:p>
        </w:tc>
      </w:tr>
      <w:tr w:rsidR="00DA20F1" w:rsidRPr="00C9744D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www.d-learn.p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u.</w:t>
            </w:r>
            <w:proofErr w:type="spellStart"/>
            <w:r>
              <w:rPr>
                <w:lang w:val="en-US"/>
              </w:rPr>
              <w:t>edu</w:t>
            </w:r>
            <w:r>
              <w:rPr>
                <w:lang w:val="uk-UA"/>
              </w:rPr>
              <w:t>.ua</w:t>
            </w:r>
            <w:proofErr w:type="spellEnd"/>
          </w:p>
        </w:tc>
      </w:tr>
      <w:tr w:rsidR="00DA20F1" w:rsidTr="00F524A7"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Четвер 13.30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B13665">
            <w:pPr>
              <w:spacing w:line="256" w:lineRule="auto"/>
              <w:jc w:val="both"/>
            </w:pPr>
            <w:r>
              <w:rPr>
                <w:lang w:val="uk-UA"/>
              </w:rPr>
              <w:t xml:space="preserve">Практика студентів є невід’ємною складовою освітньо-професійної програми підготовки </w:t>
            </w:r>
            <w:r w:rsidRPr="00DA20F1">
              <w:rPr>
                <w:color w:val="000000"/>
                <w:lang w:val="uk-UA"/>
              </w:rPr>
              <w:t>майбутнього вчителя англійської мови</w:t>
            </w:r>
            <w:r>
              <w:rPr>
                <w:lang w:val="uk-UA"/>
              </w:rPr>
              <w:t xml:space="preserve"> і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приймати самостійні рішення в умовах конкретної професійної ситуації, оволодіння сучасними методами, формами організації праці, знаряддям праці в галузі їхньої майбутньої спеціальності (англійська мова і література), визначених освітньо-кваліфікаційною характеристикою підготовки фахівців відповідного напряму (014 Середня освіта). Практика студентів передбачає безперервність і послідовність її проведення при одержанні потрібного достатнього обсягу практичних умінь і знань відповідно до  ОКР бакалавр. </w:t>
            </w:r>
            <w:r w:rsidR="00B13665">
              <w:rPr>
                <w:lang w:val="uk-UA"/>
              </w:rPr>
              <w:t>Виробнича п</w:t>
            </w:r>
            <w:r>
              <w:rPr>
                <w:lang w:val="uk-UA"/>
              </w:rPr>
              <w:t xml:space="preserve">едагогічна </w:t>
            </w:r>
            <w:r w:rsidRPr="00B13665">
              <w:rPr>
                <w:color w:val="000000"/>
                <w:lang w:val="uk-UA"/>
              </w:rPr>
              <w:t>практика на четвертому курс</w:t>
            </w:r>
            <w:r>
              <w:rPr>
                <w:color w:val="000000"/>
                <w:lang w:val="uk-UA"/>
              </w:rPr>
              <w:t>і</w:t>
            </w:r>
            <w:r w:rsidRPr="00B13665">
              <w:rPr>
                <w:color w:val="000000"/>
                <w:lang w:val="uk-UA"/>
              </w:rPr>
              <w:t xml:space="preserve"> є </w:t>
            </w:r>
            <w:r>
              <w:rPr>
                <w:color w:val="000000"/>
                <w:lang w:val="uk-UA"/>
              </w:rPr>
              <w:t>третім</w:t>
            </w:r>
            <w:r w:rsidRPr="00B13665">
              <w:rPr>
                <w:color w:val="000000"/>
                <w:lang w:val="uk-UA"/>
              </w:rPr>
              <w:t xml:space="preserve"> етапом набуття студентами шкільного досвіду, зокрема в ролі вчителя англійської мови. </w:t>
            </w:r>
            <w:proofErr w:type="spellStart"/>
            <w:r>
              <w:rPr>
                <w:color w:val="000000"/>
              </w:rPr>
              <w:t>Студенти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проходять</w:t>
            </w:r>
            <w:proofErr w:type="spellEnd"/>
            <w:r>
              <w:rPr>
                <w:color w:val="000000"/>
              </w:rPr>
              <w:t xml:space="preserve"> практику з </w:t>
            </w:r>
            <w:proofErr w:type="spellStart"/>
            <w:r>
              <w:rPr>
                <w:color w:val="000000"/>
              </w:rPr>
              <w:t>відривом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процесу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6</w:t>
            </w:r>
            <w:r>
              <w:t xml:space="preserve"> </w:t>
            </w:r>
            <w:proofErr w:type="spellStart"/>
            <w:r>
              <w:t>тижн</w:t>
            </w:r>
            <w:r>
              <w:rPr>
                <w:lang w:val="uk-UA"/>
              </w:rPr>
              <w:t>ів</w:t>
            </w:r>
            <w:proofErr w:type="spellEnd"/>
            <w:r>
              <w:rPr>
                <w:lang w:val="uk-UA"/>
              </w:rPr>
              <w:t xml:space="preserve"> у 8</w:t>
            </w:r>
            <w:r>
              <w:t>-</w:t>
            </w:r>
            <w:proofErr w:type="spellStart"/>
            <w:r>
              <w:rPr>
                <w:lang w:val="uk-UA"/>
              </w:rPr>
              <w:t>му</w:t>
            </w:r>
            <w:proofErr w:type="spellEnd"/>
            <w:r>
              <w:t xml:space="preserve"> </w:t>
            </w:r>
            <w:proofErr w:type="spellStart"/>
            <w:r>
              <w:t>семестрі</w:t>
            </w:r>
            <w:proofErr w:type="spellEnd"/>
            <w: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Практика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в закладах </w:t>
            </w:r>
            <w:proofErr w:type="spellStart"/>
            <w:r>
              <w:rPr>
                <w:color w:val="000000"/>
              </w:rPr>
              <w:t>загальної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середньої освіти,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 xml:space="preserve"> базами практики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Угоди про </w:t>
            </w:r>
            <w:proofErr w:type="spellStart"/>
            <w:r>
              <w:rPr>
                <w:color w:val="000000"/>
              </w:rPr>
              <w:t>співпрацю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між</w:t>
            </w:r>
            <w:proofErr w:type="spellEnd"/>
            <w:r>
              <w:rPr>
                <w:color w:val="000000"/>
              </w:rPr>
              <w:t xml:space="preserve"> ДВНЗ «</w:t>
            </w:r>
            <w:proofErr w:type="spellStart"/>
            <w:r>
              <w:rPr>
                <w:color w:val="000000"/>
              </w:rPr>
              <w:t>Прикарпатський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університет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імені</w:t>
            </w:r>
            <w:proofErr w:type="spellEnd"/>
            <w:r>
              <w:rPr>
                <w:color w:val="000000"/>
              </w:rPr>
              <w:t xml:space="preserve"> Василя </w:t>
            </w:r>
            <w:proofErr w:type="spellStart"/>
            <w:r>
              <w:rPr>
                <w:color w:val="000000"/>
              </w:rPr>
              <w:t>Стефаника</w:t>
            </w:r>
            <w:proofErr w:type="spellEnd"/>
            <w:r>
              <w:rPr>
                <w:color w:val="000000"/>
              </w:rPr>
              <w:t xml:space="preserve">» та Департаментом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та науки </w:t>
            </w:r>
            <w:proofErr w:type="spellStart"/>
            <w:r>
              <w:rPr>
                <w:color w:val="000000"/>
              </w:rPr>
              <w:t>Івано-Франківської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4с/17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20.02.2017 р.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0A" w:rsidRDefault="00F5729F" w:rsidP="00F5729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5729F">
              <w:rPr>
                <w:color w:val="000000"/>
              </w:rPr>
              <w:t xml:space="preserve">Метою практики є </w:t>
            </w:r>
            <w:r w:rsidR="00A7600A" w:rsidRPr="00223811">
              <w:t xml:space="preserve">оволодіння студентами сучасними методами, принципами та засобами навчання іноземних мов, формування у них на базі психолого-педагогічних і фахових знань професійних умінь та навичок для здійснення навчально-виховного процесу з іноземної мови в закладах </w:t>
            </w:r>
            <w:r w:rsidR="00A7600A">
              <w:t xml:space="preserve">загальної середньої </w:t>
            </w:r>
            <w:r w:rsidR="00A7600A" w:rsidRPr="00223811">
              <w:t>освіти, а також самостійно вирішувати типові професійні завдання, передбачені вимогами освітньо-кваліфікаційного рівня учителя</w:t>
            </w:r>
            <w:r w:rsidR="00A7600A">
              <w:t xml:space="preserve"> іноземних мов; </w:t>
            </w:r>
            <w:r w:rsidR="00A7600A" w:rsidRPr="00223811">
              <w:t xml:space="preserve">застосування та продукування нових знань для вирішення проблемних педагогічних і науково-дослідних завдань в </w:t>
            </w:r>
            <w:r w:rsidR="00A7600A">
              <w:t>галузі навчання іноземних мов у середній школі,</w:t>
            </w:r>
          </w:p>
          <w:p w:rsidR="00DA20F1" w:rsidRDefault="00F5729F" w:rsidP="00FD163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5729F">
              <w:rPr>
                <w:color w:val="000000"/>
              </w:rPr>
              <w:t>пов’язати набутий досвід з навчальним матеріалом усього курсу</w:t>
            </w:r>
            <w:r w:rsidRPr="00CA0D0F">
              <w:rPr>
                <w:color w:val="000000"/>
                <w:sz w:val="28"/>
                <w:szCs w:val="28"/>
              </w:rPr>
              <w:t xml:space="preserve"> </w:t>
            </w:r>
            <w:r w:rsidR="00DA20F1">
              <w:rPr>
                <w:color w:val="000000"/>
                <w:lang w:eastAsia="en-US"/>
              </w:rPr>
              <w:t xml:space="preserve">методики </w:t>
            </w:r>
            <w:r w:rsidR="00FD1633">
              <w:rPr>
                <w:color w:val="000000"/>
                <w:lang w:eastAsia="en-US"/>
              </w:rPr>
              <w:t xml:space="preserve">викладання </w:t>
            </w:r>
            <w:r w:rsidR="00DA20F1">
              <w:rPr>
                <w:color w:val="000000"/>
                <w:lang w:eastAsia="en-US"/>
              </w:rPr>
              <w:t>основ</w:t>
            </w:r>
            <w:r w:rsidR="00A7600A">
              <w:rPr>
                <w:color w:val="000000"/>
                <w:lang w:eastAsia="en-US"/>
              </w:rPr>
              <w:t>ної іноземної мови</w:t>
            </w:r>
            <w:r w:rsidR="00DA20F1">
              <w:rPr>
                <w:color w:val="000000"/>
                <w:lang w:eastAsia="en-US"/>
              </w:rPr>
              <w:t>.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C5" w:rsidRPr="00147E46" w:rsidRDefault="003233C5" w:rsidP="003233C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3233C5" w:rsidRPr="00F03061" w:rsidRDefault="003233C5" w:rsidP="003233C5">
            <w:pPr>
              <w:ind w:right="20"/>
              <w:jc w:val="both"/>
              <w:rPr>
                <w:lang w:val="uk-UA"/>
              </w:rPr>
            </w:pPr>
            <w:r w:rsidRPr="00F03061">
              <w:rPr>
                <w:lang w:val="uk-UA" w:eastAsia="uk-UA"/>
              </w:rPr>
              <w:t>ЗК</w:t>
            </w:r>
            <w:r>
              <w:rPr>
                <w:lang w:val="uk-UA" w:eastAsia="uk-UA"/>
              </w:rPr>
              <w:t xml:space="preserve"> </w:t>
            </w:r>
            <w:r w:rsidRPr="00F03061">
              <w:rPr>
                <w:lang w:val="uk-UA" w:eastAsia="uk-UA"/>
              </w:rPr>
              <w:t>2</w:t>
            </w:r>
            <w:r w:rsidRPr="00F03061">
              <w:rPr>
                <w:lang w:val="uk-UA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>ЗК</w:t>
            </w:r>
            <w:r>
              <w:rPr>
                <w:lang w:val="uk-UA" w:eastAsia="uk-UA"/>
              </w:rPr>
              <w:t xml:space="preserve"> </w:t>
            </w:r>
            <w:r w:rsidRPr="00AF79A3">
              <w:rPr>
                <w:lang w:eastAsia="uk-UA"/>
              </w:rPr>
              <w:t>3</w:t>
            </w:r>
            <w:r w:rsidRPr="00AF79A3">
              <w:t xml:space="preserve">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спілкуватися</w:t>
            </w:r>
            <w:proofErr w:type="spellEnd"/>
            <w:r w:rsidRPr="00AF79A3">
              <w:t xml:space="preserve"> державною </w:t>
            </w:r>
            <w:proofErr w:type="spellStart"/>
            <w:r w:rsidRPr="00AF79A3">
              <w:t>мовою</w:t>
            </w:r>
            <w:proofErr w:type="spellEnd"/>
            <w:r w:rsidRPr="00AF79A3">
              <w:t xml:space="preserve"> як </w:t>
            </w:r>
            <w:proofErr w:type="spellStart"/>
            <w:r w:rsidRPr="00AF79A3">
              <w:t>усно</w:t>
            </w:r>
            <w:proofErr w:type="spellEnd"/>
            <w:r w:rsidRPr="00AF79A3">
              <w:t xml:space="preserve">, так і </w:t>
            </w:r>
            <w:proofErr w:type="spellStart"/>
            <w:r w:rsidRPr="00AF79A3">
              <w:t>письмово</w:t>
            </w:r>
            <w:proofErr w:type="spellEnd"/>
            <w:r w:rsidRPr="00AF79A3">
              <w:t>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4.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бути </w:t>
            </w:r>
            <w:proofErr w:type="spellStart"/>
            <w:r w:rsidRPr="00AF79A3">
              <w:t>критичним</w:t>
            </w:r>
            <w:proofErr w:type="spellEnd"/>
            <w:r w:rsidRPr="00AF79A3">
              <w:t xml:space="preserve"> і </w:t>
            </w:r>
            <w:proofErr w:type="spellStart"/>
            <w:r w:rsidRPr="00AF79A3">
              <w:t>самокритичним</w:t>
            </w:r>
            <w:proofErr w:type="spellEnd"/>
            <w:r w:rsidRPr="00AF79A3">
              <w:t>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>ЗК 5</w:t>
            </w:r>
            <w:r w:rsidRPr="00AF79A3">
              <w:t>.</w:t>
            </w:r>
            <w:r w:rsidRPr="00AF79A3">
              <w:rPr>
                <w:lang w:eastAsia="uk-UA"/>
              </w:rPr>
              <w:t xml:space="preserve">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учитися</w:t>
            </w:r>
            <w:proofErr w:type="spellEnd"/>
            <w:r w:rsidRPr="00AF79A3">
              <w:t xml:space="preserve"> й </w:t>
            </w:r>
            <w:proofErr w:type="spellStart"/>
            <w:r w:rsidRPr="00AF79A3">
              <w:t>оволодівати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сучасними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знаннями</w:t>
            </w:r>
            <w:proofErr w:type="spellEnd"/>
            <w:r w:rsidRPr="00AF79A3">
              <w:t>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>ЗК 6</w:t>
            </w:r>
            <w:r w:rsidRPr="00AF79A3">
              <w:t xml:space="preserve">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до </w:t>
            </w:r>
            <w:proofErr w:type="spellStart"/>
            <w:r w:rsidRPr="00AF79A3">
              <w:t>пошуку</w:t>
            </w:r>
            <w:proofErr w:type="spellEnd"/>
            <w:r w:rsidRPr="00AF79A3">
              <w:t xml:space="preserve">, </w:t>
            </w:r>
            <w:proofErr w:type="spellStart"/>
            <w:r w:rsidRPr="00AF79A3">
              <w:t>опрацювання</w:t>
            </w:r>
            <w:proofErr w:type="spellEnd"/>
            <w:r w:rsidRPr="00AF79A3">
              <w:t xml:space="preserve"> та </w:t>
            </w:r>
            <w:proofErr w:type="spellStart"/>
            <w:r w:rsidRPr="00AF79A3">
              <w:t>аналізу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інформації</w:t>
            </w:r>
            <w:proofErr w:type="spellEnd"/>
            <w:r w:rsidRPr="00AF79A3">
              <w:t xml:space="preserve"> з </w:t>
            </w:r>
            <w:proofErr w:type="spellStart"/>
            <w:r w:rsidRPr="00AF79A3">
              <w:t>різних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джерел</w:t>
            </w:r>
            <w:proofErr w:type="spellEnd"/>
            <w:r w:rsidRPr="00AF79A3">
              <w:t>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7. </w:t>
            </w:r>
            <w:proofErr w:type="spellStart"/>
            <w:r w:rsidRPr="00AF79A3">
              <w:t>Уміння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виявляти</w:t>
            </w:r>
            <w:proofErr w:type="spellEnd"/>
            <w:r w:rsidRPr="00AF79A3">
              <w:t xml:space="preserve">, </w:t>
            </w:r>
            <w:proofErr w:type="spellStart"/>
            <w:r w:rsidRPr="00AF79A3">
              <w:t>ставити</w:t>
            </w:r>
            <w:proofErr w:type="spellEnd"/>
            <w:r w:rsidRPr="00AF79A3">
              <w:t xml:space="preserve"> та </w:t>
            </w:r>
            <w:proofErr w:type="spellStart"/>
            <w:r w:rsidRPr="00AF79A3">
              <w:t>вирішувати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проблеми</w:t>
            </w:r>
            <w:proofErr w:type="spellEnd"/>
            <w:r w:rsidRPr="00AF79A3">
              <w:t>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8.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працювати</w:t>
            </w:r>
            <w:proofErr w:type="spellEnd"/>
            <w:r w:rsidRPr="00AF79A3">
              <w:t xml:space="preserve"> в </w:t>
            </w:r>
            <w:proofErr w:type="spellStart"/>
            <w:r w:rsidRPr="00AF79A3">
              <w:t>команді</w:t>
            </w:r>
            <w:proofErr w:type="spellEnd"/>
            <w:r w:rsidRPr="00AF79A3">
              <w:t xml:space="preserve"> та автономно.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lastRenderedPageBreak/>
              <w:t xml:space="preserve">ЗК 11.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застосовувати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знання</w:t>
            </w:r>
            <w:proofErr w:type="spellEnd"/>
            <w:r w:rsidRPr="00AF79A3">
              <w:t xml:space="preserve"> у </w:t>
            </w:r>
            <w:proofErr w:type="spellStart"/>
            <w:r w:rsidRPr="00AF79A3">
              <w:t>практичних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ситуаціях</w:t>
            </w:r>
            <w:proofErr w:type="spellEnd"/>
            <w:r w:rsidRPr="00AF79A3">
              <w:t>.</w:t>
            </w:r>
          </w:p>
          <w:p w:rsidR="003233C5" w:rsidRPr="00AF79A3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>ЗК 12</w:t>
            </w:r>
            <w:r w:rsidRPr="00AF79A3">
              <w:t xml:space="preserve">. </w:t>
            </w:r>
            <w:proofErr w:type="spellStart"/>
            <w:r w:rsidRPr="00AF79A3">
              <w:t>Навички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використання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інформаційних</w:t>
            </w:r>
            <w:proofErr w:type="spellEnd"/>
            <w:r w:rsidRPr="00AF79A3">
              <w:t xml:space="preserve"> і </w:t>
            </w:r>
            <w:proofErr w:type="spellStart"/>
            <w:r w:rsidRPr="00AF79A3">
              <w:t>комунікаційних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технологій</w:t>
            </w:r>
            <w:proofErr w:type="spellEnd"/>
            <w:r w:rsidRPr="00AF79A3">
              <w:t>.</w:t>
            </w:r>
          </w:p>
          <w:p w:rsidR="003233C5" w:rsidRDefault="003233C5" w:rsidP="003233C5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13.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проведення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досліджень</w:t>
            </w:r>
            <w:proofErr w:type="spellEnd"/>
            <w:r w:rsidRPr="00AF79A3">
              <w:t xml:space="preserve"> на </w:t>
            </w:r>
            <w:proofErr w:type="spellStart"/>
            <w:r w:rsidRPr="00AF79A3">
              <w:t>належному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рівні</w:t>
            </w:r>
            <w:proofErr w:type="spellEnd"/>
            <w:r w:rsidRPr="00AF79A3">
              <w:t>.</w:t>
            </w:r>
          </w:p>
          <w:p w:rsidR="003233C5" w:rsidRDefault="003233C5" w:rsidP="003233C5">
            <w:pPr>
              <w:ind w:right="20"/>
              <w:jc w:val="both"/>
            </w:pPr>
            <w:r>
              <w:t xml:space="preserve">ФК 1. </w:t>
            </w:r>
            <w:proofErr w:type="spellStart"/>
            <w:r w:rsidRPr="00547138">
              <w:t>Усвідомлення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структури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педагогічної</w:t>
            </w:r>
            <w:proofErr w:type="spellEnd"/>
            <w:r w:rsidRPr="00547138">
              <w:t xml:space="preserve"> науки та </w:t>
            </w:r>
            <w:proofErr w:type="spellStart"/>
            <w:r w:rsidRPr="00547138">
              <w:t>її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теоретичних</w:t>
            </w:r>
            <w:proofErr w:type="spellEnd"/>
            <w:r w:rsidRPr="00547138">
              <w:t xml:space="preserve"> основ.</w:t>
            </w:r>
          </w:p>
          <w:p w:rsidR="003233C5" w:rsidRPr="00147E46" w:rsidRDefault="003233C5" w:rsidP="003233C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3233C5" w:rsidRDefault="003233C5" w:rsidP="003233C5">
            <w:pPr>
              <w:ind w:right="20"/>
              <w:jc w:val="both"/>
            </w:pPr>
            <w:r>
              <w:t xml:space="preserve">ФК 2. </w:t>
            </w:r>
            <w:proofErr w:type="spell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про </w:t>
            </w:r>
            <w:proofErr w:type="spellStart"/>
            <w:r w:rsidRPr="00547138">
              <w:t>мову</w:t>
            </w:r>
            <w:proofErr w:type="spellEnd"/>
            <w:r w:rsidRPr="00547138">
              <w:t xml:space="preserve"> як </w:t>
            </w:r>
            <w:proofErr w:type="spellStart"/>
            <w:r w:rsidRPr="00547138">
              <w:t>особливу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знакову</w:t>
            </w:r>
            <w:proofErr w:type="spellEnd"/>
            <w:r w:rsidRPr="00547138">
              <w:t xml:space="preserve"> систему, </w:t>
            </w:r>
            <w:proofErr w:type="spellStart"/>
            <w:r w:rsidRPr="00547138">
              <w:t>її</w:t>
            </w:r>
            <w:proofErr w:type="spellEnd"/>
            <w:r w:rsidRPr="00547138">
              <w:t xml:space="preserve"> природу, </w:t>
            </w:r>
            <w:proofErr w:type="spellStart"/>
            <w:r w:rsidRPr="00547138">
              <w:t>функції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рівні</w:t>
            </w:r>
            <w:proofErr w:type="spellEnd"/>
            <w:r w:rsidRPr="00547138">
              <w:t>.</w:t>
            </w:r>
          </w:p>
          <w:p w:rsidR="003233C5" w:rsidRDefault="003233C5" w:rsidP="003233C5">
            <w:pPr>
              <w:ind w:right="20"/>
              <w:jc w:val="both"/>
            </w:pPr>
            <w:r>
              <w:t xml:space="preserve">ФК 3. </w:t>
            </w:r>
            <w:proofErr w:type="spell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традиційних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новітніх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теорій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напрямків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методів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технологій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галузях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педагогіки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психології</w:t>
            </w:r>
            <w:proofErr w:type="spellEnd"/>
            <w:r w:rsidRPr="00547138">
              <w:t xml:space="preserve"> та методики </w:t>
            </w:r>
            <w:proofErr w:type="spellStart"/>
            <w:r w:rsidRPr="00547138">
              <w:t>навчання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іноземних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мов</w:t>
            </w:r>
            <w:proofErr w:type="spellEnd"/>
            <w:r w:rsidRPr="00547138">
              <w:t>.</w:t>
            </w:r>
          </w:p>
          <w:p w:rsidR="003233C5" w:rsidRDefault="003233C5" w:rsidP="003233C5">
            <w:pPr>
              <w:ind w:right="20"/>
              <w:jc w:val="both"/>
            </w:pPr>
            <w:r>
              <w:t xml:space="preserve">ФК 4. </w:t>
            </w:r>
            <w:proofErr w:type="spellStart"/>
            <w:r w:rsidRPr="000879FC">
              <w:t>Розуміння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основних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цілей</w:t>
            </w:r>
            <w:proofErr w:type="spellEnd"/>
            <w:r w:rsidRPr="000879FC">
              <w:t xml:space="preserve"> і </w:t>
            </w:r>
            <w:proofErr w:type="spellStart"/>
            <w:r w:rsidRPr="000879FC">
              <w:t>завдань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освітнього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процесу</w:t>
            </w:r>
            <w:proofErr w:type="spellEnd"/>
            <w:r w:rsidRPr="000879FC">
              <w:t xml:space="preserve"> та </w:t>
            </w:r>
            <w:proofErr w:type="spellStart"/>
            <w:r w:rsidRPr="000879FC">
              <w:t>специфіки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діяльності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вчителя</w:t>
            </w:r>
            <w:proofErr w:type="spellEnd"/>
            <w:r w:rsidRPr="000879FC">
              <w:t xml:space="preserve"> ІМ у закладах ЗСО.</w:t>
            </w:r>
          </w:p>
          <w:p w:rsidR="003233C5" w:rsidRDefault="003233C5" w:rsidP="003233C5">
            <w:pPr>
              <w:ind w:right="20"/>
              <w:jc w:val="both"/>
            </w:pPr>
            <w:r>
              <w:t xml:space="preserve">ФК 6. </w:t>
            </w:r>
            <w:proofErr w:type="spellStart"/>
            <w:r w:rsidRPr="004A725B">
              <w:t>Здатність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вільно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гнучко</w:t>
            </w:r>
            <w:proofErr w:type="spellEnd"/>
            <w:r w:rsidRPr="004A725B">
              <w:t xml:space="preserve"> й </w:t>
            </w:r>
            <w:proofErr w:type="spellStart"/>
            <w:r w:rsidRPr="004A725B">
              <w:t>ефективно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використовувати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англійську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мову</w:t>
            </w:r>
            <w:proofErr w:type="spellEnd"/>
            <w:r w:rsidRPr="004A725B">
              <w:t xml:space="preserve"> в </w:t>
            </w:r>
            <w:proofErr w:type="spellStart"/>
            <w:r w:rsidRPr="004A725B">
              <w:t>усній</w:t>
            </w:r>
            <w:proofErr w:type="spellEnd"/>
            <w:r w:rsidRPr="004A725B">
              <w:t xml:space="preserve"> та </w:t>
            </w:r>
            <w:proofErr w:type="spellStart"/>
            <w:r w:rsidRPr="004A725B">
              <w:t>письмовій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формі</w:t>
            </w:r>
            <w:proofErr w:type="spellEnd"/>
            <w:r w:rsidRPr="004A725B">
              <w:t xml:space="preserve">, у </w:t>
            </w:r>
            <w:proofErr w:type="spellStart"/>
            <w:r w:rsidRPr="004A725B">
              <w:t>різних</w:t>
            </w:r>
            <w:proofErr w:type="spellEnd"/>
            <w:r w:rsidRPr="004A725B">
              <w:t xml:space="preserve"> жанрово-</w:t>
            </w:r>
            <w:proofErr w:type="spellStart"/>
            <w:r w:rsidRPr="004A725B">
              <w:t>стильових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різновидах</w:t>
            </w:r>
            <w:proofErr w:type="spellEnd"/>
            <w:r w:rsidRPr="004A725B">
              <w:t xml:space="preserve"> і </w:t>
            </w:r>
            <w:proofErr w:type="spellStart"/>
            <w:r w:rsidRPr="004A725B">
              <w:t>регістрах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спілкування</w:t>
            </w:r>
            <w:proofErr w:type="spellEnd"/>
            <w:r w:rsidRPr="004A725B">
              <w:t xml:space="preserve"> (</w:t>
            </w:r>
            <w:proofErr w:type="spellStart"/>
            <w:r w:rsidRPr="004A725B">
              <w:t>офіційному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неофіційному</w:t>
            </w:r>
            <w:proofErr w:type="spellEnd"/>
            <w:r w:rsidRPr="004A725B">
              <w:t xml:space="preserve">, нейтральному), для </w:t>
            </w:r>
            <w:proofErr w:type="spellStart"/>
            <w:r w:rsidRPr="004A725B">
              <w:t>розв’язання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комунікативних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завдань</w:t>
            </w:r>
            <w:proofErr w:type="spellEnd"/>
            <w:r w:rsidRPr="004A725B">
              <w:t xml:space="preserve"> у </w:t>
            </w:r>
            <w:proofErr w:type="spellStart"/>
            <w:r w:rsidRPr="004A725B">
              <w:t>різних</w:t>
            </w:r>
            <w:proofErr w:type="spellEnd"/>
            <w:r w:rsidRPr="004A725B">
              <w:t xml:space="preserve"> сферах </w:t>
            </w:r>
            <w:proofErr w:type="spellStart"/>
            <w:r w:rsidRPr="004A725B">
              <w:t>життя</w:t>
            </w:r>
            <w:proofErr w:type="spellEnd"/>
            <w:r w:rsidRPr="004A725B">
              <w:t>.</w:t>
            </w:r>
          </w:p>
          <w:p w:rsidR="003233C5" w:rsidRDefault="003233C5" w:rsidP="003233C5">
            <w:pPr>
              <w:ind w:right="20"/>
              <w:jc w:val="both"/>
            </w:pPr>
            <w:r>
              <w:t xml:space="preserve">ФК 7. </w:t>
            </w:r>
            <w:proofErr w:type="spellStart"/>
            <w:r w:rsidRPr="002B70EE">
              <w:t>Здатність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планувати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організовувати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здійснювати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прикладне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мікродослідження</w:t>
            </w:r>
            <w:proofErr w:type="spellEnd"/>
            <w:r w:rsidRPr="002B70EE">
              <w:t xml:space="preserve"> з </w:t>
            </w:r>
            <w:proofErr w:type="spellStart"/>
            <w:r w:rsidRPr="002B70EE">
              <w:t>предметної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спеціальності</w:t>
            </w:r>
            <w:proofErr w:type="spellEnd"/>
            <w:r w:rsidRPr="002B70EE">
              <w:t xml:space="preserve"> на засадах </w:t>
            </w:r>
            <w:proofErr w:type="spellStart"/>
            <w:r w:rsidRPr="002B70EE">
              <w:t>методологічного</w:t>
            </w:r>
            <w:proofErr w:type="spellEnd"/>
            <w:r w:rsidRPr="002B70EE">
              <w:t xml:space="preserve"> та правового </w:t>
            </w:r>
            <w:proofErr w:type="spellStart"/>
            <w:r w:rsidRPr="002B70EE">
              <w:t>підґрунтя</w:t>
            </w:r>
            <w:proofErr w:type="spellEnd"/>
            <w:r w:rsidRPr="002B70EE">
              <w:t xml:space="preserve">; </w:t>
            </w:r>
            <w:proofErr w:type="spellStart"/>
            <w:r w:rsidRPr="002B70EE">
              <w:t>аналізувати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систематизувати</w:t>
            </w:r>
            <w:proofErr w:type="spellEnd"/>
            <w:r w:rsidRPr="002B70EE">
              <w:t xml:space="preserve">,  </w:t>
            </w:r>
            <w:proofErr w:type="spellStart"/>
            <w:r w:rsidRPr="002B70EE">
              <w:t>інтерпретувати</w:t>
            </w:r>
            <w:proofErr w:type="spellEnd"/>
            <w:r w:rsidRPr="002B70EE">
              <w:t xml:space="preserve"> та </w:t>
            </w:r>
            <w:proofErr w:type="spellStart"/>
            <w:r w:rsidRPr="002B70EE">
              <w:t>презентувати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його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результати</w:t>
            </w:r>
            <w:proofErr w:type="spellEnd"/>
            <w:r w:rsidRPr="002B70EE">
              <w:t>.</w:t>
            </w:r>
          </w:p>
          <w:p w:rsidR="003233C5" w:rsidRDefault="003233C5" w:rsidP="003233C5">
            <w:pPr>
              <w:ind w:right="20"/>
              <w:jc w:val="both"/>
            </w:pPr>
            <w:r w:rsidRPr="002232E5">
              <w:t xml:space="preserve">ФК 8. </w:t>
            </w:r>
            <w:proofErr w:type="spellStart"/>
            <w:r w:rsidRPr="002232E5">
              <w:t>Здатність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вільно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оперувати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спеціальною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термінологією</w:t>
            </w:r>
            <w:proofErr w:type="spellEnd"/>
            <w:r w:rsidRPr="002232E5">
              <w:t xml:space="preserve"> для </w:t>
            </w:r>
            <w:proofErr w:type="spellStart"/>
            <w:r w:rsidRPr="002232E5">
              <w:t>розв’язання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професійних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завдань</w:t>
            </w:r>
            <w:proofErr w:type="spellEnd"/>
            <w:r w:rsidRPr="002232E5">
              <w:t>.</w:t>
            </w:r>
          </w:p>
          <w:p w:rsidR="003233C5" w:rsidRDefault="003233C5" w:rsidP="003233C5">
            <w:pPr>
              <w:ind w:right="20"/>
              <w:jc w:val="both"/>
            </w:pPr>
            <w:r w:rsidRPr="0007534C">
              <w:t xml:space="preserve">ФК 10. </w:t>
            </w:r>
            <w:proofErr w:type="spellStart"/>
            <w:r w:rsidRPr="0007534C">
              <w:t>Здатність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планувати</w:t>
            </w:r>
            <w:proofErr w:type="spellEnd"/>
            <w:r w:rsidRPr="0007534C">
              <w:t xml:space="preserve">, </w:t>
            </w:r>
            <w:proofErr w:type="spellStart"/>
            <w:r w:rsidRPr="0007534C">
              <w:t>організовувати</w:t>
            </w:r>
            <w:proofErr w:type="spellEnd"/>
            <w:r w:rsidRPr="0007534C">
              <w:t xml:space="preserve"> та </w:t>
            </w:r>
            <w:proofErr w:type="spellStart"/>
            <w:r w:rsidRPr="0007534C">
              <w:t>проводити</w:t>
            </w:r>
            <w:proofErr w:type="spellEnd"/>
            <w:r w:rsidRPr="0007534C">
              <w:t xml:space="preserve"> уроки та </w:t>
            </w:r>
            <w:proofErr w:type="spellStart"/>
            <w:r w:rsidRPr="0007534C">
              <w:t>навчальні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курси</w:t>
            </w:r>
            <w:proofErr w:type="spellEnd"/>
            <w:r w:rsidRPr="0007534C">
              <w:t xml:space="preserve"> з </w:t>
            </w:r>
            <w:proofErr w:type="spellStart"/>
            <w:r w:rsidRPr="0007534C">
              <w:t>основної</w:t>
            </w:r>
            <w:proofErr w:type="spellEnd"/>
            <w:r w:rsidRPr="0007534C">
              <w:t xml:space="preserve"> і </w:t>
            </w:r>
            <w:proofErr w:type="spellStart"/>
            <w:r w:rsidRPr="0007534C">
              <w:t>другої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іноземної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мови</w:t>
            </w:r>
            <w:proofErr w:type="spellEnd"/>
            <w:r w:rsidRPr="0007534C">
              <w:t xml:space="preserve"> та </w:t>
            </w:r>
            <w:proofErr w:type="spellStart"/>
            <w:r w:rsidRPr="0007534C">
              <w:t>англійської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літератури</w:t>
            </w:r>
            <w:proofErr w:type="spellEnd"/>
            <w:r w:rsidRPr="0007534C">
              <w:t xml:space="preserve">, а </w:t>
            </w:r>
            <w:proofErr w:type="spellStart"/>
            <w:r w:rsidRPr="0007534C">
              <w:t>також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оцінювати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навчальні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досягнення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учнів</w:t>
            </w:r>
            <w:proofErr w:type="spellEnd"/>
            <w:r w:rsidRPr="0007534C">
              <w:t>.</w:t>
            </w:r>
          </w:p>
          <w:p w:rsidR="003233C5" w:rsidRDefault="003233C5" w:rsidP="003233C5">
            <w:pPr>
              <w:ind w:right="20"/>
              <w:jc w:val="both"/>
            </w:pPr>
            <w:r w:rsidRPr="00542E20">
              <w:t xml:space="preserve">ФК 11. </w:t>
            </w:r>
            <w:proofErr w:type="spellStart"/>
            <w:r w:rsidRPr="00542E20">
              <w:t>Здатність</w:t>
            </w:r>
            <w:proofErr w:type="spellEnd"/>
            <w:r w:rsidRPr="00542E20">
              <w:t xml:space="preserve"> до </w:t>
            </w:r>
            <w:proofErr w:type="spellStart"/>
            <w:r w:rsidRPr="00542E20">
              <w:t>надання</w:t>
            </w:r>
            <w:proofErr w:type="spellEnd"/>
            <w:r w:rsidRPr="00542E20">
              <w:t xml:space="preserve"> </w:t>
            </w:r>
            <w:proofErr w:type="spellStart"/>
            <w:r w:rsidRPr="00542E20">
              <w:t>консультацій</w:t>
            </w:r>
            <w:proofErr w:type="spellEnd"/>
            <w:r w:rsidRPr="00542E20">
              <w:t xml:space="preserve"> з </w:t>
            </w:r>
            <w:proofErr w:type="spellStart"/>
            <w:r w:rsidRPr="00542E20">
              <w:t>дотримання</w:t>
            </w:r>
            <w:proofErr w:type="spellEnd"/>
            <w:r w:rsidRPr="00542E20">
              <w:t xml:space="preserve"> норм </w:t>
            </w:r>
            <w:proofErr w:type="spellStart"/>
            <w:r w:rsidRPr="00542E20">
              <w:t>літературної</w:t>
            </w:r>
            <w:proofErr w:type="spellEnd"/>
            <w:r w:rsidRPr="00542E20">
              <w:t xml:space="preserve"> </w:t>
            </w:r>
            <w:proofErr w:type="spellStart"/>
            <w:r w:rsidRPr="00542E20">
              <w:t>мови</w:t>
            </w:r>
            <w:proofErr w:type="spellEnd"/>
            <w:r w:rsidRPr="00542E20">
              <w:t xml:space="preserve"> та </w:t>
            </w:r>
            <w:proofErr w:type="spellStart"/>
            <w:r w:rsidRPr="00542E20">
              <w:t>культури</w:t>
            </w:r>
            <w:proofErr w:type="spellEnd"/>
            <w:r w:rsidRPr="00542E20">
              <w:t xml:space="preserve"> </w:t>
            </w:r>
            <w:proofErr w:type="spellStart"/>
            <w:r w:rsidRPr="00542E20">
              <w:t>мовлення</w:t>
            </w:r>
            <w:proofErr w:type="spellEnd"/>
            <w:r w:rsidRPr="00542E20">
              <w:t>.</w:t>
            </w:r>
          </w:p>
          <w:p w:rsidR="003233C5" w:rsidRDefault="003233C5" w:rsidP="003233C5">
            <w:pPr>
              <w:ind w:right="20"/>
              <w:jc w:val="both"/>
            </w:pPr>
            <w:r>
              <w:t xml:space="preserve">ФК 12. </w:t>
            </w:r>
            <w:proofErr w:type="spellStart"/>
            <w:r w:rsidRPr="00E75F46">
              <w:t>Здатність</w:t>
            </w:r>
            <w:proofErr w:type="spellEnd"/>
            <w:r w:rsidRPr="00E75F46">
              <w:t xml:space="preserve"> до </w:t>
            </w:r>
            <w:proofErr w:type="spellStart"/>
            <w:r w:rsidRPr="00E75F46">
              <w:t>організації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ділової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комунікації</w:t>
            </w:r>
            <w:proofErr w:type="spellEnd"/>
            <w:r w:rsidRPr="00E75F46">
              <w:t>.</w:t>
            </w:r>
          </w:p>
          <w:p w:rsidR="003233C5" w:rsidRDefault="003233C5" w:rsidP="003233C5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</w:pPr>
            <w:r>
              <w:t xml:space="preserve">ФК 13. </w:t>
            </w:r>
            <w:r w:rsidRPr="00E75F46">
              <w:t>Здатність керувати власним професійним розвитком у сфері вивчення та навчання іноземних мов.</w:t>
            </w:r>
          </w:p>
          <w:p w:rsidR="003233C5" w:rsidRDefault="003233C5" w:rsidP="003233C5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b/>
                <w:color w:val="000000"/>
                <w:lang w:eastAsia="en-US"/>
              </w:rPr>
            </w:pPr>
            <w:r w:rsidRPr="003233C5">
              <w:rPr>
                <w:b/>
                <w:color w:val="000000"/>
                <w:lang w:eastAsia="en-US"/>
              </w:rPr>
              <w:t>Результати навчання (РН):</w:t>
            </w:r>
          </w:p>
          <w:p w:rsidR="003233C5" w:rsidRPr="003233C5" w:rsidRDefault="003233C5" w:rsidP="003233C5">
            <w:pPr>
              <w:jc w:val="both"/>
              <w:rPr>
                <w:rFonts w:eastAsiaTheme="minorHAnsi"/>
                <w:color w:val="000000"/>
                <w:lang w:val="uk-UA"/>
              </w:rPr>
            </w:pPr>
            <w:r w:rsidRPr="003233C5">
              <w:rPr>
                <w:lang w:val="uk-UA"/>
              </w:rPr>
              <w:t xml:space="preserve">РН 1. </w:t>
            </w:r>
            <w:r w:rsidRPr="003233C5">
              <w:rPr>
                <w:rFonts w:eastAsiaTheme="minorHAnsi"/>
                <w:color w:val="000000"/>
                <w:lang w:val="uk-UA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3233C5" w:rsidRPr="00792393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t xml:space="preserve">РН.3 </w:t>
            </w:r>
            <w:proofErr w:type="spellStart"/>
            <w:r w:rsidRPr="00E94FB5">
              <w:rPr>
                <w:rFonts w:eastAsiaTheme="minorHAnsi"/>
                <w:color w:val="000000"/>
              </w:rPr>
              <w:t>Організовувати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процес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свого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навчання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E94FB5">
              <w:rPr>
                <w:rFonts w:eastAsiaTheme="minorHAnsi"/>
                <w:color w:val="000000"/>
              </w:rPr>
              <w:t>самоосвіти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. 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DB5A5A">
              <w:rPr>
                <w:rFonts w:eastAsiaTheme="minorHAnsi"/>
                <w:color w:val="000000"/>
              </w:rPr>
              <w:t xml:space="preserve">РН 5. </w:t>
            </w:r>
            <w:proofErr w:type="spellStart"/>
            <w:r w:rsidRPr="00DB5A5A">
              <w:rPr>
                <w:rFonts w:eastAsiaTheme="minorHAnsi"/>
                <w:color w:val="000000"/>
              </w:rPr>
              <w:t>Співпрацювати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з </w:t>
            </w:r>
            <w:proofErr w:type="spellStart"/>
            <w:r w:rsidRPr="00DB5A5A">
              <w:rPr>
                <w:rFonts w:eastAsiaTheme="minorHAnsi"/>
                <w:color w:val="000000"/>
              </w:rPr>
              <w:t>колегами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B5A5A">
              <w:rPr>
                <w:rFonts w:eastAsiaTheme="minorHAnsi"/>
                <w:color w:val="000000"/>
              </w:rPr>
              <w:t>представниками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інших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культур та </w:t>
            </w:r>
            <w:proofErr w:type="spellStart"/>
            <w:r w:rsidRPr="00DB5A5A">
              <w:rPr>
                <w:rFonts w:eastAsiaTheme="minorHAnsi"/>
                <w:color w:val="000000"/>
              </w:rPr>
              <w:t>релігій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B5A5A">
              <w:rPr>
                <w:rFonts w:eastAsiaTheme="minorHAnsi"/>
                <w:color w:val="000000"/>
              </w:rPr>
              <w:t>прибічниками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різних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політичних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поглядів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тощо</w:t>
            </w:r>
            <w:proofErr w:type="spellEnd"/>
            <w:r w:rsidRPr="00DB5A5A">
              <w:rPr>
                <w:rFonts w:eastAsiaTheme="minorHAnsi"/>
                <w:color w:val="000000"/>
              </w:rPr>
              <w:t>.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6. </w:t>
            </w:r>
            <w:proofErr w:type="spellStart"/>
            <w:r w:rsidRPr="00DB5A5A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інформаційні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DB5A5A">
              <w:rPr>
                <w:rFonts w:eastAsiaTheme="minorHAnsi"/>
                <w:color w:val="000000"/>
              </w:rPr>
              <w:t>комунікаційні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технології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для </w:t>
            </w:r>
            <w:proofErr w:type="spellStart"/>
            <w:r w:rsidRPr="00DB5A5A">
              <w:rPr>
                <w:rFonts w:eastAsiaTheme="minorHAnsi"/>
                <w:color w:val="000000"/>
              </w:rPr>
              <w:t>вирішення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типових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задач і проблем </w:t>
            </w:r>
            <w:proofErr w:type="spellStart"/>
            <w:r w:rsidRPr="00DB5A5A">
              <w:rPr>
                <w:rFonts w:eastAsiaTheme="minorHAnsi"/>
                <w:color w:val="000000"/>
              </w:rPr>
              <w:t>професійної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DB5A5A">
              <w:rPr>
                <w:rFonts w:eastAsiaTheme="minorHAnsi"/>
                <w:color w:val="000000"/>
              </w:rPr>
              <w:t>.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4B7CC2">
              <w:rPr>
                <w:rFonts w:eastAsiaTheme="minorHAnsi"/>
                <w:color w:val="000000"/>
              </w:rPr>
              <w:t xml:space="preserve">РН 7. </w:t>
            </w:r>
            <w:proofErr w:type="spellStart"/>
            <w:r w:rsidRPr="004B7CC2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основні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проблеми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освіти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4B7CC2">
              <w:rPr>
                <w:rFonts w:eastAsiaTheme="minorHAnsi"/>
                <w:color w:val="000000"/>
              </w:rPr>
              <w:t>підходи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до </w:t>
            </w:r>
            <w:proofErr w:type="spellStart"/>
            <w:r w:rsidRPr="004B7CC2">
              <w:rPr>
                <w:rFonts w:eastAsiaTheme="minorHAnsi"/>
                <w:color w:val="000000"/>
              </w:rPr>
              <w:t>їх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розв’язання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із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застосуванням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доцільних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методів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4B7CC2">
              <w:rPr>
                <w:rFonts w:eastAsiaTheme="minorHAnsi"/>
                <w:color w:val="000000"/>
              </w:rPr>
              <w:t>інноваційних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підходів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. 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8. </w:t>
            </w:r>
            <w:r w:rsidRPr="00062BE0">
              <w:rPr>
                <w:rFonts w:eastAsiaTheme="minorHAnsi"/>
                <w:color w:val="000000"/>
              </w:rPr>
              <w:t xml:space="preserve">Знати й </w:t>
            </w:r>
            <w:proofErr w:type="spellStart"/>
            <w:r w:rsidRPr="00062BE0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систему </w:t>
            </w:r>
            <w:proofErr w:type="spellStart"/>
            <w:r w:rsidRPr="00062BE0">
              <w:rPr>
                <w:rFonts w:eastAsiaTheme="minorHAnsi"/>
                <w:color w:val="000000"/>
              </w:rPr>
              <w:t>мови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062BE0">
              <w:rPr>
                <w:rFonts w:eastAsiaTheme="minorHAnsi"/>
                <w:color w:val="000000"/>
              </w:rPr>
              <w:t>загальні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властивості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літератури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як </w:t>
            </w:r>
            <w:proofErr w:type="spellStart"/>
            <w:r w:rsidRPr="00062BE0">
              <w:rPr>
                <w:rFonts w:eastAsiaTheme="minorHAnsi"/>
                <w:color w:val="000000"/>
              </w:rPr>
              <w:t>мистецтва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слова, </w:t>
            </w:r>
            <w:proofErr w:type="spellStart"/>
            <w:r w:rsidRPr="00062BE0">
              <w:rPr>
                <w:rFonts w:eastAsiaTheme="minorHAnsi"/>
                <w:color w:val="000000"/>
              </w:rPr>
              <w:t>історію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англійської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мови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і </w:t>
            </w:r>
            <w:proofErr w:type="spellStart"/>
            <w:r w:rsidRPr="00062BE0">
              <w:rPr>
                <w:rFonts w:eastAsiaTheme="minorHAnsi"/>
                <w:color w:val="000000"/>
              </w:rPr>
              <w:t>літератури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і </w:t>
            </w:r>
            <w:proofErr w:type="spellStart"/>
            <w:r w:rsidRPr="00062BE0">
              <w:rPr>
                <w:rFonts w:eastAsiaTheme="minorHAnsi"/>
                <w:color w:val="000000"/>
              </w:rPr>
              <w:t>вміти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застосовувати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ці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знання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062BE0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. 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13. </w:t>
            </w:r>
            <w:proofErr w:type="spellStart"/>
            <w:r w:rsidRPr="00DA7EC6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англійську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мову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в </w:t>
            </w:r>
            <w:proofErr w:type="spellStart"/>
            <w:r w:rsidRPr="00DA7EC6">
              <w:rPr>
                <w:rFonts w:eastAsiaTheme="minorHAnsi"/>
                <w:color w:val="000000"/>
              </w:rPr>
              <w:t>усній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DA7EC6">
              <w:rPr>
                <w:rFonts w:eastAsiaTheme="minorHAnsi"/>
                <w:color w:val="000000"/>
              </w:rPr>
              <w:t>письмовій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формі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у </w:t>
            </w:r>
            <w:proofErr w:type="spellStart"/>
            <w:r w:rsidRPr="00DA7EC6">
              <w:rPr>
                <w:rFonts w:eastAsiaTheme="minorHAnsi"/>
                <w:color w:val="000000"/>
              </w:rPr>
              <w:t>різних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жанрово-</w:t>
            </w:r>
            <w:proofErr w:type="spellStart"/>
            <w:r w:rsidRPr="00DA7EC6">
              <w:rPr>
                <w:rFonts w:eastAsiaTheme="minorHAnsi"/>
                <w:color w:val="000000"/>
              </w:rPr>
              <w:t>стильових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різновидах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і </w:t>
            </w:r>
            <w:proofErr w:type="spellStart"/>
            <w:r w:rsidRPr="00DA7EC6">
              <w:rPr>
                <w:rFonts w:eastAsiaTheme="minorHAnsi"/>
                <w:color w:val="000000"/>
              </w:rPr>
              <w:t>регістрах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спілкування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(</w:t>
            </w:r>
            <w:proofErr w:type="spellStart"/>
            <w:r w:rsidRPr="00DA7EC6">
              <w:rPr>
                <w:rFonts w:eastAsiaTheme="minorHAnsi"/>
                <w:color w:val="000000"/>
              </w:rPr>
              <w:t>офіційному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неофіційному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нейтральному), для </w:t>
            </w:r>
            <w:proofErr w:type="spellStart"/>
            <w:r w:rsidRPr="00DA7EC6">
              <w:rPr>
                <w:rFonts w:eastAsiaTheme="minorHAnsi"/>
                <w:color w:val="000000"/>
              </w:rPr>
              <w:t>розв’язання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комунікативних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завдань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DA7EC6">
              <w:rPr>
                <w:rFonts w:eastAsiaTheme="minorHAnsi"/>
                <w:color w:val="000000"/>
              </w:rPr>
              <w:t>побутовій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суспільній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навчальній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науковій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сферах </w:t>
            </w:r>
            <w:proofErr w:type="spellStart"/>
            <w:r w:rsidRPr="00DA7EC6">
              <w:rPr>
                <w:rFonts w:eastAsiaTheme="minorHAnsi"/>
                <w:color w:val="000000"/>
              </w:rPr>
              <w:t>життя</w:t>
            </w:r>
            <w:proofErr w:type="spellEnd"/>
            <w:r w:rsidRPr="00DA7EC6">
              <w:rPr>
                <w:rFonts w:eastAsiaTheme="minorHAnsi"/>
                <w:color w:val="000000"/>
              </w:rPr>
              <w:t>.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14. </w:t>
            </w:r>
            <w:r w:rsidRPr="00920735">
              <w:rPr>
                <w:rFonts w:eastAsiaTheme="minorHAnsi"/>
                <w:color w:val="000000"/>
              </w:rPr>
              <w:t xml:space="preserve">Знати й </w:t>
            </w:r>
            <w:proofErr w:type="spellStart"/>
            <w:r w:rsidRPr="00920735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основні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поняття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920735">
              <w:rPr>
                <w:rFonts w:eastAsiaTheme="minorHAnsi"/>
                <w:color w:val="000000"/>
              </w:rPr>
              <w:t>теорії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920735">
              <w:rPr>
                <w:rFonts w:eastAsiaTheme="minorHAnsi"/>
                <w:color w:val="000000"/>
              </w:rPr>
              <w:t>концепції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обраної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освітньої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спеціалізації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920735">
              <w:rPr>
                <w:rFonts w:eastAsiaTheme="minorHAnsi"/>
                <w:color w:val="000000"/>
              </w:rPr>
              <w:t>уміти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застосовувати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їх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20735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920735">
              <w:rPr>
                <w:rFonts w:eastAsiaTheme="minorHAnsi"/>
                <w:color w:val="000000"/>
              </w:rPr>
              <w:t>.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</w:rPr>
            </w:pPr>
            <w:r w:rsidRPr="0052118F">
              <w:rPr>
                <w:rFonts w:eastAsiaTheme="minorHAnsi"/>
              </w:rPr>
              <w:t xml:space="preserve">РН 15. </w:t>
            </w:r>
            <w:proofErr w:type="spellStart"/>
            <w:r w:rsidRPr="0052118F">
              <w:rPr>
                <w:rFonts w:eastAsiaTheme="minorHAnsi"/>
              </w:rPr>
              <w:t>Планувати</w:t>
            </w:r>
            <w:proofErr w:type="spellEnd"/>
            <w:r w:rsidRPr="0052118F">
              <w:rPr>
                <w:rFonts w:eastAsiaTheme="minorHAnsi"/>
              </w:rPr>
              <w:t xml:space="preserve">, </w:t>
            </w:r>
            <w:proofErr w:type="spellStart"/>
            <w:r w:rsidRPr="0052118F">
              <w:rPr>
                <w:rFonts w:eastAsiaTheme="minorHAnsi"/>
              </w:rPr>
              <w:t>організовувати</w:t>
            </w:r>
            <w:proofErr w:type="spellEnd"/>
            <w:r w:rsidRPr="0052118F">
              <w:rPr>
                <w:rFonts w:eastAsiaTheme="minorHAnsi"/>
              </w:rPr>
              <w:t xml:space="preserve"> та </w:t>
            </w:r>
            <w:proofErr w:type="spellStart"/>
            <w:r w:rsidRPr="0052118F">
              <w:rPr>
                <w:rFonts w:eastAsiaTheme="minorHAnsi"/>
              </w:rPr>
              <w:t>здійснювати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освітній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процес</w:t>
            </w:r>
            <w:proofErr w:type="spellEnd"/>
            <w:r w:rsidRPr="0052118F">
              <w:rPr>
                <w:rFonts w:eastAsiaTheme="minorHAnsi"/>
              </w:rPr>
              <w:t xml:space="preserve"> з </w:t>
            </w:r>
            <w:proofErr w:type="spellStart"/>
            <w:r w:rsidRPr="0052118F">
              <w:rPr>
                <w:rFonts w:eastAsiaTheme="minorHAnsi"/>
              </w:rPr>
              <w:t>урахуванням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психологічних</w:t>
            </w:r>
            <w:proofErr w:type="spellEnd"/>
            <w:r w:rsidRPr="0052118F">
              <w:rPr>
                <w:rFonts w:eastAsiaTheme="minorHAnsi"/>
              </w:rPr>
              <w:t xml:space="preserve"> і </w:t>
            </w:r>
            <w:proofErr w:type="spellStart"/>
            <w:r w:rsidRPr="0052118F">
              <w:rPr>
                <w:rFonts w:eastAsiaTheme="minorHAnsi"/>
              </w:rPr>
              <w:t>фізіологічних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особливостей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учнів</w:t>
            </w:r>
            <w:proofErr w:type="spellEnd"/>
            <w:r w:rsidRPr="0052118F">
              <w:rPr>
                <w:rFonts w:eastAsiaTheme="minorHAnsi"/>
              </w:rPr>
              <w:t xml:space="preserve">, </w:t>
            </w:r>
            <w:proofErr w:type="spellStart"/>
            <w:r w:rsidRPr="0052118F">
              <w:rPr>
                <w:rFonts w:eastAsiaTheme="minorHAnsi"/>
              </w:rPr>
              <w:t>їхніх</w:t>
            </w:r>
            <w:proofErr w:type="spellEnd"/>
            <w:r w:rsidRPr="0052118F">
              <w:rPr>
                <w:rFonts w:eastAsiaTheme="minorHAnsi"/>
              </w:rPr>
              <w:t xml:space="preserve"> потреб та </w:t>
            </w:r>
            <w:proofErr w:type="spellStart"/>
            <w:r w:rsidRPr="0052118F">
              <w:rPr>
                <w:rFonts w:eastAsiaTheme="minorHAnsi"/>
              </w:rPr>
              <w:t>інтересів</w:t>
            </w:r>
            <w:proofErr w:type="spellEnd"/>
            <w:r w:rsidRPr="0052118F">
              <w:rPr>
                <w:rFonts w:eastAsiaTheme="minorHAnsi"/>
              </w:rPr>
              <w:t xml:space="preserve">, а </w:t>
            </w:r>
            <w:proofErr w:type="spellStart"/>
            <w:r w:rsidRPr="0052118F">
              <w:rPr>
                <w:rFonts w:eastAsiaTheme="minorHAnsi"/>
              </w:rPr>
              <w:t>також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специфіки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навчального</w:t>
            </w:r>
            <w:proofErr w:type="spellEnd"/>
            <w:r w:rsidRPr="0052118F">
              <w:rPr>
                <w:rFonts w:eastAsiaTheme="minorHAnsi"/>
              </w:rPr>
              <w:t xml:space="preserve"> предмету.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E803C8">
              <w:rPr>
                <w:rFonts w:eastAsiaTheme="minorHAnsi"/>
                <w:color w:val="000000"/>
              </w:rPr>
              <w:t xml:space="preserve">РН 16. </w:t>
            </w:r>
            <w:proofErr w:type="spellStart"/>
            <w:r w:rsidRPr="00E803C8">
              <w:rPr>
                <w:rFonts w:eastAsiaTheme="minorHAnsi"/>
                <w:color w:val="000000"/>
              </w:rPr>
              <w:t>Володіти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методикою </w:t>
            </w:r>
            <w:proofErr w:type="spellStart"/>
            <w:r w:rsidRPr="00E803C8">
              <w:rPr>
                <w:rFonts w:eastAsiaTheme="minorHAnsi"/>
                <w:color w:val="000000"/>
              </w:rPr>
              <w:t>проведення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навчальних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занять у ЗЗСО; </w:t>
            </w:r>
            <w:proofErr w:type="spellStart"/>
            <w:r w:rsidRPr="00E803C8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lastRenderedPageBreak/>
              <w:t>різноманітні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ефективні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форми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E803C8">
              <w:rPr>
                <w:rFonts w:eastAsiaTheme="minorHAnsi"/>
                <w:color w:val="000000"/>
              </w:rPr>
              <w:t>прийоми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E803C8">
              <w:rPr>
                <w:rFonts w:eastAsiaTheme="minorHAnsi"/>
                <w:color w:val="000000"/>
              </w:rPr>
              <w:t>методи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навчання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; </w:t>
            </w:r>
            <w:proofErr w:type="spellStart"/>
            <w:r w:rsidRPr="00E803C8">
              <w:rPr>
                <w:rFonts w:eastAsiaTheme="minorHAnsi"/>
                <w:color w:val="000000"/>
              </w:rPr>
              <w:t>аналізувати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результати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засвоєння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учнями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навчального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матеріалу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з предмету; </w:t>
            </w:r>
            <w:proofErr w:type="spellStart"/>
            <w:r w:rsidRPr="00E803C8">
              <w:rPr>
                <w:rFonts w:eastAsiaTheme="minorHAnsi"/>
                <w:color w:val="000000"/>
              </w:rPr>
              <w:t>оцінювати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знання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E803C8">
              <w:rPr>
                <w:rFonts w:eastAsiaTheme="minorHAnsi"/>
                <w:color w:val="000000"/>
              </w:rPr>
              <w:t>уміння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навички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E803C8">
              <w:rPr>
                <w:rFonts w:eastAsiaTheme="minorHAnsi"/>
                <w:color w:val="000000"/>
              </w:rPr>
              <w:t>системі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відповідної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шкали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оцінювання</w:t>
            </w:r>
            <w:proofErr w:type="spellEnd"/>
            <w:r w:rsidRPr="00E803C8">
              <w:rPr>
                <w:rFonts w:eastAsiaTheme="minorHAnsi"/>
                <w:color w:val="000000"/>
              </w:rPr>
              <w:t>.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6D6761">
              <w:rPr>
                <w:rFonts w:eastAsiaTheme="minorHAnsi"/>
                <w:color w:val="000000"/>
              </w:rPr>
              <w:t xml:space="preserve">РН 17. </w:t>
            </w:r>
            <w:proofErr w:type="spellStart"/>
            <w:r w:rsidRPr="006D6761">
              <w:rPr>
                <w:rFonts w:eastAsiaTheme="minorHAnsi"/>
                <w:color w:val="000000"/>
              </w:rPr>
              <w:t>Збирати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6D6761">
              <w:rPr>
                <w:rFonts w:eastAsiaTheme="minorHAnsi"/>
                <w:color w:val="000000"/>
              </w:rPr>
              <w:t>аналізувати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6D6761">
              <w:rPr>
                <w:rFonts w:eastAsiaTheme="minorHAnsi"/>
                <w:color w:val="000000"/>
              </w:rPr>
              <w:t>систематизувати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6D6761">
              <w:rPr>
                <w:rFonts w:eastAsiaTheme="minorHAnsi"/>
                <w:color w:val="000000"/>
              </w:rPr>
              <w:t>інтерпретувати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D6761">
              <w:rPr>
                <w:rFonts w:eastAsiaTheme="minorHAnsi"/>
                <w:color w:val="000000"/>
              </w:rPr>
              <w:t>факти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реального </w:t>
            </w:r>
            <w:proofErr w:type="spellStart"/>
            <w:r w:rsidRPr="006D6761">
              <w:rPr>
                <w:rFonts w:eastAsiaTheme="minorHAnsi"/>
                <w:color w:val="000000"/>
              </w:rPr>
              <w:t>освітнього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D6761">
              <w:rPr>
                <w:rFonts w:eastAsiaTheme="minorHAnsi"/>
                <w:color w:val="000000"/>
              </w:rPr>
              <w:t>процесу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6D6761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D6761">
              <w:rPr>
                <w:rFonts w:eastAsiaTheme="minorHAnsi"/>
                <w:color w:val="000000"/>
              </w:rPr>
              <w:t>їх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для </w:t>
            </w:r>
            <w:proofErr w:type="spellStart"/>
            <w:r w:rsidRPr="006D6761">
              <w:rPr>
                <w:rFonts w:eastAsiaTheme="minorHAnsi"/>
                <w:color w:val="000000"/>
              </w:rPr>
              <w:t>планування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6D6761">
              <w:rPr>
                <w:rFonts w:eastAsiaTheme="minorHAnsi"/>
                <w:color w:val="000000"/>
              </w:rPr>
              <w:t>організації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6D6761">
              <w:rPr>
                <w:rFonts w:eastAsiaTheme="minorHAnsi"/>
                <w:color w:val="000000"/>
              </w:rPr>
              <w:t>реалізації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прикладного </w:t>
            </w:r>
            <w:proofErr w:type="spellStart"/>
            <w:r w:rsidRPr="006D6761">
              <w:rPr>
                <w:rFonts w:eastAsiaTheme="minorHAnsi"/>
                <w:color w:val="000000"/>
              </w:rPr>
              <w:t>мікродослідження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з </w:t>
            </w:r>
            <w:proofErr w:type="spellStart"/>
            <w:r w:rsidRPr="006D6761">
              <w:rPr>
                <w:rFonts w:eastAsiaTheme="minorHAnsi"/>
                <w:color w:val="000000"/>
              </w:rPr>
              <w:t>основної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6D6761">
              <w:rPr>
                <w:rFonts w:eastAsiaTheme="minorHAnsi"/>
                <w:color w:val="000000"/>
              </w:rPr>
              <w:t>другої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D6761">
              <w:rPr>
                <w:rFonts w:eastAsiaTheme="minorHAnsi"/>
                <w:color w:val="000000"/>
              </w:rPr>
              <w:t>іноземних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D6761">
              <w:rPr>
                <w:rFonts w:eastAsiaTheme="minorHAnsi"/>
                <w:color w:val="000000"/>
              </w:rPr>
              <w:t>мов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; </w:t>
            </w:r>
            <w:proofErr w:type="spellStart"/>
            <w:r w:rsidRPr="006D6761">
              <w:rPr>
                <w:rFonts w:eastAsiaTheme="minorHAnsi"/>
                <w:color w:val="000000"/>
              </w:rPr>
              <w:t>презентувати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D6761">
              <w:rPr>
                <w:rFonts w:eastAsiaTheme="minorHAnsi"/>
                <w:color w:val="000000"/>
              </w:rPr>
              <w:t>його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D6761">
              <w:rPr>
                <w:rFonts w:eastAsiaTheme="minorHAnsi"/>
                <w:color w:val="000000"/>
              </w:rPr>
              <w:t>результати</w:t>
            </w:r>
            <w:proofErr w:type="spellEnd"/>
            <w:r w:rsidRPr="006D6761">
              <w:rPr>
                <w:rFonts w:eastAsiaTheme="minorHAnsi"/>
                <w:color w:val="000000"/>
              </w:rPr>
              <w:t>.</w:t>
            </w:r>
          </w:p>
          <w:p w:rsidR="003233C5" w:rsidRDefault="003233C5" w:rsidP="00323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color w:val="000000"/>
              </w:rPr>
              <w:t xml:space="preserve">РН 18. </w:t>
            </w:r>
            <w:proofErr w:type="spellStart"/>
            <w:r w:rsidRPr="00EA48A7">
              <w:rPr>
                <w:rFonts w:eastAsiaTheme="minorHAnsi"/>
                <w:color w:val="000000"/>
              </w:rPr>
              <w:t>Мати</w:t>
            </w:r>
            <w:proofErr w:type="spellEnd"/>
            <w:r w:rsidRPr="00EA48A7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A48A7">
              <w:rPr>
                <w:rFonts w:eastAsiaTheme="minorHAnsi"/>
                <w:color w:val="000000"/>
              </w:rPr>
              <w:t>навички</w:t>
            </w:r>
            <w:proofErr w:type="spellEnd"/>
            <w:r w:rsidRPr="00EA48A7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A48A7">
              <w:rPr>
                <w:rFonts w:eastAsiaTheme="minorHAnsi"/>
                <w:color w:val="000000"/>
              </w:rPr>
              <w:t>управління</w:t>
            </w:r>
            <w:proofErr w:type="spellEnd"/>
            <w:r w:rsidRPr="00EA48A7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A48A7">
              <w:rPr>
                <w:rFonts w:eastAsiaTheme="minorHAnsi"/>
                <w:color w:val="000000"/>
              </w:rPr>
              <w:t>комплексними</w:t>
            </w:r>
            <w:proofErr w:type="spellEnd"/>
            <w:r w:rsidRPr="00EA48A7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A48A7">
              <w:rPr>
                <w:rFonts w:eastAsiaTheme="minorHAnsi"/>
                <w:color w:val="000000"/>
              </w:rPr>
              <w:t>діями</w:t>
            </w:r>
            <w:proofErr w:type="spellEnd"/>
            <w:r w:rsidRPr="00EA48A7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A48A7">
              <w:rPr>
                <w:rFonts w:eastAsiaTheme="minorHAnsi"/>
                <w:color w:val="000000"/>
              </w:rPr>
              <w:t>або</w:t>
            </w:r>
            <w:proofErr w:type="spellEnd"/>
            <w:r w:rsidRPr="00EA48A7">
              <w:rPr>
                <w:rFonts w:eastAsiaTheme="minorHAnsi"/>
                <w:color w:val="000000"/>
              </w:rPr>
              <w:t xml:space="preserve"> проектами при </w:t>
            </w:r>
            <w:proofErr w:type="spellStart"/>
            <w:r w:rsidRPr="00EA48A7">
              <w:rPr>
                <w:rFonts w:eastAsiaTheme="minorHAnsi"/>
              </w:rPr>
              <w:t>розв’язанні</w:t>
            </w:r>
            <w:proofErr w:type="spellEnd"/>
            <w:r w:rsidRPr="00EA48A7">
              <w:rPr>
                <w:rFonts w:eastAsiaTheme="minorHAnsi"/>
              </w:rPr>
              <w:t xml:space="preserve"> </w:t>
            </w:r>
            <w:proofErr w:type="spellStart"/>
            <w:r w:rsidRPr="00EA48A7">
              <w:rPr>
                <w:rFonts w:eastAsiaTheme="minorHAnsi"/>
              </w:rPr>
              <w:t>типових</w:t>
            </w:r>
            <w:proofErr w:type="spellEnd"/>
            <w:r w:rsidRPr="00EA48A7">
              <w:rPr>
                <w:rFonts w:eastAsiaTheme="minorHAnsi"/>
              </w:rPr>
              <w:t xml:space="preserve"> задач і </w:t>
            </w:r>
            <w:proofErr w:type="spellStart"/>
            <w:r w:rsidRPr="00EA48A7">
              <w:rPr>
                <w:rFonts w:eastAsiaTheme="minorHAnsi"/>
              </w:rPr>
              <w:t>вирішення</w:t>
            </w:r>
            <w:proofErr w:type="spellEnd"/>
            <w:r w:rsidRPr="00EA48A7">
              <w:rPr>
                <w:rFonts w:eastAsiaTheme="minorHAnsi"/>
              </w:rPr>
              <w:t xml:space="preserve"> проблем у </w:t>
            </w:r>
            <w:proofErr w:type="spellStart"/>
            <w:r w:rsidRPr="00EA48A7">
              <w:rPr>
                <w:rFonts w:eastAsiaTheme="minorHAnsi"/>
              </w:rPr>
              <w:t>професійній</w:t>
            </w:r>
            <w:proofErr w:type="spellEnd"/>
            <w:r w:rsidRPr="00EA48A7">
              <w:rPr>
                <w:rFonts w:eastAsiaTheme="minorHAnsi"/>
              </w:rPr>
              <w:t xml:space="preserve"> </w:t>
            </w:r>
            <w:proofErr w:type="spellStart"/>
            <w:r w:rsidRPr="00EA48A7">
              <w:rPr>
                <w:rFonts w:eastAsiaTheme="minorHAnsi"/>
              </w:rPr>
              <w:t>діяльності</w:t>
            </w:r>
            <w:proofErr w:type="spellEnd"/>
            <w:r w:rsidRPr="00EA48A7">
              <w:rPr>
                <w:rFonts w:eastAsiaTheme="minorHAnsi"/>
              </w:rPr>
              <w:t xml:space="preserve"> в </w:t>
            </w:r>
            <w:proofErr w:type="spellStart"/>
            <w:r w:rsidRPr="00EA48A7">
              <w:rPr>
                <w:rFonts w:eastAsiaTheme="minorHAnsi"/>
              </w:rPr>
              <w:t>галузі</w:t>
            </w:r>
            <w:proofErr w:type="spellEnd"/>
            <w:r w:rsidRPr="00EA48A7">
              <w:rPr>
                <w:rFonts w:eastAsiaTheme="minorHAnsi"/>
              </w:rPr>
              <w:t xml:space="preserve"> </w:t>
            </w:r>
            <w:proofErr w:type="spellStart"/>
            <w:r w:rsidRPr="00EA48A7">
              <w:rPr>
                <w:rFonts w:eastAsiaTheme="minorHAnsi"/>
              </w:rPr>
              <w:t>обраної</w:t>
            </w:r>
            <w:proofErr w:type="spellEnd"/>
            <w:r w:rsidRPr="00EA48A7">
              <w:rPr>
                <w:rFonts w:eastAsiaTheme="minorHAnsi"/>
              </w:rPr>
              <w:t xml:space="preserve"> </w:t>
            </w:r>
            <w:proofErr w:type="spellStart"/>
            <w:r w:rsidRPr="00EA48A7">
              <w:rPr>
                <w:rFonts w:eastAsiaTheme="minorHAnsi"/>
              </w:rPr>
              <w:t>освітньої</w:t>
            </w:r>
            <w:proofErr w:type="spellEnd"/>
            <w:r w:rsidRPr="00EA48A7">
              <w:rPr>
                <w:rFonts w:eastAsiaTheme="minorHAnsi"/>
              </w:rPr>
              <w:t xml:space="preserve"> </w:t>
            </w:r>
            <w:proofErr w:type="spellStart"/>
            <w:r w:rsidRPr="00EA48A7">
              <w:rPr>
                <w:rFonts w:eastAsiaTheme="minorHAnsi"/>
              </w:rPr>
              <w:t>спеціалізації</w:t>
            </w:r>
            <w:proofErr w:type="spellEnd"/>
            <w:r w:rsidRPr="00EA48A7">
              <w:rPr>
                <w:rFonts w:eastAsiaTheme="minorHAnsi"/>
              </w:rPr>
              <w:t xml:space="preserve"> та нести </w:t>
            </w:r>
            <w:proofErr w:type="spellStart"/>
            <w:r w:rsidRPr="00EA48A7">
              <w:rPr>
                <w:rFonts w:eastAsiaTheme="minorHAnsi"/>
              </w:rPr>
              <w:t>відповідальність</w:t>
            </w:r>
            <w:proofErr w:type="spellEnd"/>
            <w:r w:rsidRPr="00EA48A7">
              <w:rPr>
                <w:rFonts w:eastAsiaTheme="minorHAnsi"/>
              </w:rPr>
              <w:t xml:space="preserve"> за </w:t>
            </w:r>
            <w:proofErr w:type="spellStart"/>
            <w:r w:rsidRPr="00EA48A7">
              <w:rPr>
                <w:rFonts w:eastAsiaTheme="minorHAnsi"/>
              </w:rPr>
              <w:t>прийняття</w:t>
            </w:r>
            <w:proofErr w:type="spellEnd"/>
            <w:r w:rsidRPr="00EA48A7">
              <w:rPr>
                <w:rFonts w:eastAsiaTheme="minorHAnsi"/>
              </w:rPr>
              <w:t xml:space="preserve"> </w:t>
            </w:r>
            <w:proofErr w:type="spellStart"/>
            <w:r w:rsidRPr="00EA48A7">
              <w:rPr>
                <w:rFonts w:eastAsiaTheme="minorHAnsi"/>
              </w:rPr>
              <w:t>рішень</w:t>
            </w:r>
            <w:proofErr w:type="spellEnd"/>
            <w:r w:rsidRPr="00EA48A7">
              <w:rPr>
                <w:rFonts w:eastAsiaTheme="minorHAnsi"/>
              </w:rPr>
              <w:t xml:space="preserve"> у </w:t>
            </w:r>
            <w:proofErr w:type="spellStart"/>
            <w:r w:rsidRPr="00EA48A7">
              <w:rPr>
                <w:rFonts w:eastAsiaTheme="minorHAnsi"/>
              </w:rPr>
              <w:t>непередбачуваних</w:t>
            </w:r>
            <w:proofErr w:type="spellEnd"/>
            <w:r w:rsidRPr="00EA48A7">
              <w:rPr>
                <w:rFonts w:eastAsiaTheme="minorHAnsi"/>
              </w:rPr>
              <w:t xml:space="preserve"> </w:t>
            </w:r>
            <w:proofErr w:type="spellStart"/>
            <w:r w:rsidRPr="00EA48A7">
              <w:rPr>
                <w:rFonts w:eastAsiaTheme="minorHAnsi"/>
              </w:rPr>
              <w:t>умовах</w:t>
            </w:r>
            <w:proofErr w:type="spellEnd"/>
            <w:r w:rsidRPr="00EA48A7">
              <w:rPr>
                <w:rFonts w:eastAsiaTheme="minorHAnsi"/>
              </w:rPr>
              <w:t>.</w:t>
            </w:r>
            <w:r w:rsidRPr="00792393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F5729F" w:rsidRDefault="003233C5" w:rsidP="00323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color w:val="000000"/>
              </w:rPr>
              <w:t xml:space="preserve">РН 19. </w:t>
            </w:r>
            <w:r w:rsidRPr="00F22A9F">
              <w:rPr>
                <w:rFonts w:eastAsiaTheme="minorHAnsi"/>
              </w:rPr>
              <w:t xml:space="preserve">Критично </w:t>
            </w:r>
            <w:proofErr w:type="spellStart"/>
            <w:r w:rsidRPr="00F22A9F">
              <w:rPr>
                <w:rFonts w:eastAsiaTheme="minorHAnsi"/>
              </w:rPr>
              <w:t>оцінювати</w:t>
            </w:r>
            <w:proofErr w:type="spellEnd"/>
            <w:r w:rsidRPr="00F22A9F">
              <w:rPr>
                <w:rFonts w:eastAsiaTheme="minorHAnsi"/>
              </w:rPr>
              <w:t xml:space="preserve"> </w:t>
            </w:r>
            <w:proofErr w:type="spellStart"/>
            <w:r w:rsidRPr="00F22A9F">
              <w:rPr>
                <w:rFonts w:eastAsiaTheme="minorHAnsi"/>
              </w:rPr>
              <w:t>власну</w:t>
            </w:r>
            <w:proofErr w:type="spellEnd"/>
            <w:r w:rsidRPr="00F22A9F">
              <w:rPr>
                <w:rFonts w:eastAsiaTheme="minorHAnsi"/>
              </w:rPr>
              <w:t xml:space="preserve"> </w:t>
            </w:r>
            <w:proofErr w:type="spellStart"/>
            <w:r w:rsidRPr="00F22A9F">
              <w:rPr>
                <w:rFonts w:eastAsiaTheme="minorHAnsi"/>
              </w:rPr>
              <w:t>навчальну</w:t>
            </w:r>
            <w:proofErr w:type="spellEnd"/>
            <w:r w:rsidRPr="00F22A9F">
              <w:rPr>
                <w:rFonts w:eastAsiaTheme="minorHAnsi"/>
              </w:rPr>
              <w:t xml:space="preserve"> та </w:t>
            </w:r>
            <w:proofErr w:type="spellStart"/>
            <w:r w:rsidRPr="00F22A9F">
              <w:rPr>
                <w:rFonts w:eastAsiaTheme="minorHAnsi"/>
              </w:rPr>
              <w:t>науково-професійну</w:t>
            </w:r>
            <w:proofErr w:type="spellEnd"/>
            <w:r w:rsidRPr="00F22A9F">
              <w:rPr>
                <w:rFonts w:eastAsiaTheme="minorHAnsi"/>
              </w:rPr>
              <w:t xml:space="preserve"> </w:t>
            </w:r>
            <w:proofErr w:type="spellStart"/>
            <w:r w:rsidRPr="00F22A9F">
              <w:rPr>
                <w:rFonts w:eastAsiaTheme="minorHAnsi"/>
              </w:rPr>
              <w:t>діяльність</w:t>
            </w:r>
            <w:proofErr w:type="spellEnd"/>
            <w:r w:rsidRPr="00F22A9F">
              <w:rPr>
                <w:rFonts w:eastAsiaTheme="minorHAnsi"/>
              </w:rPr>
              <w:t xml:space="preserve">; </w:t>
            </w:r>
            <w:proofErr w:type="spellStart"/>
            <w:r w:rsidRPr="00F22A9F">
              <w:rPr>
                <w:rFonts w:eastAsiaTheme="minorHAnsi"/>
              </w:rPr>
              <w:t>будувати</w:t>
            </w:r>
            <w:proofErr w:type="spellEnd"/>
            <w:r w:rsidRPr="00F22A9F">
              <w:rPr>
                <w:rFonts w:eastAsiaTheme="minorHAnsi"/>
              </w:rPr>
              <w:t xml:space="preserve"> і </w:t>
            </w:r>
            <w:proofErr w:type="spellStart"/>
            <w:r w:rsidRPr="00F22A9F">
              <w:rPr>
                <w:rFonts w:eastAsiaTheme="minorHAnsi"/>
              </w:rPr>
              <w:t>втілювати</w:t>
            </w:r>
            <w:proofErr w:type="spellEnd"/>
            <w:r w:rsidRPr="00F22A9F">
              <w:rPr>
                <w:rFonts w:eastAsiaTheme="minorHAnsi"/>
              </w:rPr>
              <w:t xml:space="preserve"> </w:t>
            </w:r>
            <w:proofErr w:type="spellStart"/>
            <w:r w:rsidRPr="00F22A9F">
              <w:rPr>
                <w:rFonts w:eastAsiaTheme="minorHAnsi"/>
              </w:rPr>
              <w:t>ефективну</w:t>
            </w:r>
            <w:proofErr w:type="spellEnd"/>
            <w:r w:rsidRPr="00F22A9F">
              <w:rPr>
                <w:rFonts w:eastAsiaTheme="minorHAnsi"/>
              </w:rPr>
              <w:t xml:space="preserve"> </w:t>
            </w:r>
            <w:proofErr w:type="spellStart"/>
            <w:r w:rsidRPr="00F22A9F">
              <w:rPr>
                <w:rFonts w:eastAsiaTheme="minorHAnsi"/>
              </w:rPr>
              <w:t>стратегію</w:t>
            </w:r>
            <w:proofErr w:type="spellEnd"/>
            <w:r w:rsidRPr="00F22A9F">
              <w:rPr>
                <w:rFonts w:eastAsiaTheme="minorHAnsi"/>
              </w:rPr>
              <w:t xml:space="preserve"> </w:t>
            </w:r>
            <w:proofErr w:type="spellStart"/>
            <w:r w:rsidRPr="00F22A9F">
              <w:rPr>
                <w:rFonts w:eastAsiaTheme="minorHAnsi"/>
              </w:rPr>
              <w:t>саморозвитку</w:t>
            </w:r>
            <w:proofErr w:type="spellEnd"/>
            <w:r w:rsidRPr="00F22A9F">
              <w:rPr>
                <w:rFonts w:eastAsiaTheme="minorHAnsi"/>
              </w:rPr>
              <w:t xml:space="preserve"> та </w:t>
            </w:r>
            <w:proofErr w:type="spellStart"/>
            <w:r w:rsidRPr="00F22A9F">
              <w:rPr>
                <w:rFonts w:eastAsiaTheme="minorHAnsi"/>
              </w:rPr>
              <w:t>професійного</w:t>
            </w:r>
            <w:proofErr w:type="spellEnd"/>
            <w:r w:rsidRPr="00F22A9F">
              <w:rPr>
                <w:rFonts w:eastAsiaTheme="minorHAnsi"/>
              </w:rPr>
              <w:t xml:space="preserve"> </w:t>
            </w:r>
            <w:proofErr w:type="spellStart"/>
            <w:r w:rsidRPr="00F22A9F">
              <w:rPr>
                <w:rFonts w:eastAsiaTheme="minorHAnsi"/>
              </w:rPr>
              <w:t>самовдосконалення</w:t>
            </w:r>
            <w:proofErr w:type="spellEnd"/>
            <w:r w:rsidRPr="00F22A9F">
              <w:rPr>
                <w:rFonts w:eastAsiaTheme="minorHAnsi"/>
              </w:rPr>
              <w:t>.</w:t>
            </w:r>
          </w:p>
          <w:p w:rsidR="001D3A64" w:rsidRPr="003233C5" w:rsidRDefault="001D3A64" w:rsidP="001D3A6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>Уточнені результати навчання</w:t>
            </w:r>
            <w:r w:rsidRPr="003233C5">
              <w:rPr>
                <w:b/>
              </w:rPr>
              <w:t>:</w:t>
            </w:r>
          </w:p>
          <w:p w:rsidR="001D3A64" w:rsidRDefault="001D3A64" w:rsidP="001D3A6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Здатність планувати та проводити уроки іноземної (англійської) мови для учнів початкової і середньої школи </w:t>
            </w:r>
          </w:p>
          <w:p w:rsidR="001D3A64" w:rsidRDefault="001D3A64" w:rsidP="001D3A6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Здатність планувати і проводити позакласні заходи з іноземної мови</w:t>
            </w:r>
          </w:p>
          <w:p w:rsidR="001D3A64" w:rsidRDefault="001D3A64" w:rsidP="001D3A6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Здатність планувати і проводити позакласні виховні заходи</w:t>
            </w:r>
          </w:p>
          <w:p w:rsidR="001D3A64" w:rsidRPr="00296391" w:rsidRDefault="001D3A64" w:rsidP="001D3A6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 w:rsidRPr="00296391">
              <w:rPr>
                <w:color w:val="000000"/>
                <w:lang w:eastAsia="en-US"/>
              </w:rPr>
              <w:t>Здатність застосовувати нові знання, уміння і навички при вирішенні типових професійних завдань</w:t>
            </w:r>
            <w:r>
              <w:rPr>
                <w:color w:val="000000"/>
                <w:lang w:eastAsia="en-US"/>
              </w:rPr>
              <w:t xml:space="preserve">, а також </w:t>
            </w:r>
            <w:r w:rsidRPr="00296391">
              <w:rPr>
                <w:color w:val="000000"/>
                <w:lang w:eastAsia="en-US"/>
              </w:rPr>
              <w:t>при виконанні індивідуального завдання</w:t>
            </w:r>
          </w:p>
          <w:p w:rsidR="001D3A64" w:rsidRPr="00296391" w:rsidRDefault="001D3A64" w:rsidP="001D3A6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Здатність проводити </w:t>
            </w:r>
            <w:r w:rsidRPr="00296391">
              <w:t>психолого-педагогічне вивчення колективу учнів</w:t>
            </w:r>
          </w:p>
          <w:p w:rsidR="001D3A64" w:rsidRPr="00F5729F" w:rsidRDefault="001D3A64" w:rsidP="001D3A6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Здатність </w:t>
            </w:r>
            <w:r w:rsidRPr="00F5729F">
              <w:rPr>
                <w:color w:val="000000"/>
              </w:rPr>
              <w:t>аналізувати власні уроки</w:t>
            </w:r>
            <w:r>
              <w:rPr>
                <w:color w:val="000000"/>
              </w:rPr>
              <w:t xml:space="preserve"> </w:t>
            </w:r>
            <w:r w:rsidRPr="00F5729F">
              <w:rPr>
                <w:color w:val="000000"/>
              </w:rPr>
              <w:t>та уроки, проведені вч</w:t>
            </w:r>
            <w:r>
              <w:rPr>
                <w:color w:val="000000"/>
              </w:rPr>
              <w:t>ителями-наставниками і колегами</w:t>
            </w:r>
          </w:p>
          <w:p w:rsidR="001D3A64" w:rsidRPr="003233C5" w:rsidRDefault="001D3A64" w:rsidP="001D3A6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Здатність аналізувати усі аспекти власної роботи як вчителя-практиканта та робити узагальнення.</w:t>
            </w:r>
          </w:p>
          <w:p w:rsidR="003233C5" w:rsidRPr="003233C5" w:rsidRDefault="003233C5" w:rsidP="003233C5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DA20F1" w:rsidTr="00DA20F1"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DA20F1" w:rsidTr="00DA20F1"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DA20F1" w:rsidTr="00DA20F1"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практичні 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F5729F" w:rsidP="0065370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A20F1">
              <w:rPr>
                <w:lang w:val="uk-UA"/>
              </w:rPr>
              <w:t>0</w:t>
            </w:r>
          </w:p>
        </w:tc>
      </w:tr>
      <w:tr w:rsidR="00DA20F1" w:rsidTr="00DA20F1"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F5729F" w:rsidP="0065370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A20F1">
              <w:rPr>
                <w:lang w:val="uk-UA"/>
              </w:rPr>
              <w:t>0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F524A7" w:rsidTr="00F524A7"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F1" w:rsidRDefault="00DA20F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F1" w:rsidRDefault="00DA20F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DA20F1" w:rsidRDefault="00DA20F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DA20F1" w:rsidRDefault="00DA20F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F524A7" w:rsidTr="00F524A7"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F27625" w:rsidP="00F2762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C9744D">
            <w:pPr>
              <w:spacing w:line="256" w:lineRule="auto"/>
              <w:rPr>
                <w:b/>
                <w:lang w:val="uk-UA"/>
              </w:rPr>
            </w:pPr>
            <w:r>
              <w:rPr>
                <w:color w:val="000000"/>
              </w:rPr>
              <w:t xml:space="preserve">014.02 </w:t>
            </w:r>
            <w:r w:rsidR="00C9744D">
              <w:rPr>
                <w:color w:val="000000"/>
                <w:lang w:val="uk-UA"/>
              </w:rPr>
              <w:t>«</w:t>
            </w:r>
            <w:proofErr w:type="spellStart"/>
            <w:r>
              <w:rPr>
                <w:color w:val="000000"/>
              </w:rPr>
              <w:t>Середня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  <w:r w:rsidR="00C9744D">
              <w:rPr>
                <w:color w:val="000000"/>
                <w:lang w:val="uk-UA"/>
              </w:rPr>
              <w:t>. Мова та література</w:t>
            </w:r>
            <w:r>
              <w:rPr>
                <w:color w:val="000000"/>
              </w:rPr>
              <w:t xml:space="preserve"> (</w:t>
            </w:r>
            <w:r w:rsidR="00C9744D">
              <w:rPr>
                <w:color w:val="000000"/>
                <w:lang w:val="uk-UA"/>
              </w:rPr>
              <w:t>а</w:t>
            </w:r>
            <w:r w:rsidR="00F27625">
              <w:rPr>
                <w:color w:val="000000"/>
                <w:lang w:val="uk-UA"/>
              </w:rPr>
              <w:t>нг</w:t>
            </w:r>
            <w:r w:rsidR="00C9744D">
              <w:rPr>
                <w:color w:val="000000"/>
                <w:lang w:val="uk-UA"/>
              </w:rPr>
              <w:t>л</w:t>
            </w:r>
            <w:r w:rsidR="00F27625">
              <w:rPr>
                <w:color w:val="000000"/>
                <w:lang w:val="uk-UA"/>
              </w:rPr>
              <w:t>ійська</w:t>
            </w:r>
            <w:r w:rsidR="00C9744D">
              <w:rPr>
                <w:color w:val="000000"/>
                <w:lang w:val="uk-UA"/>
              </w:rPr>
              <w:t>)»</w:t>
            </w:r>
            <w:bookmarkStart w:id="0" w:name="_GoBack"/>
            <w:bookmarkEnd w:id="0"/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F27625">
            <w:pPr>
              <w:spacing w:line="256" w:lineRule="auto"/>
              <w:jc w:val="center"/>
              <w:rPr>
                <w:lang w:val="uk-UA"/>
              </w:rPr>
            </w:pPr>
            <w:r>
              <w:t>4</w:t>
            </w:r>
            <w:r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F27625">
            <w:pPr>
              <w:spacing w:line="256" w:lineRule="auto"/>
              <w:jc w:val="center"/>
            </w:pPr>
            <w:r>
              <w:rPr>
                <w:lang w:val="uk-UA"/>
              </w:rPr>
              <w:t>Н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Тематика</w:t>
            </w:r>
            <w:r>
              <w:rPr>
                <w:b/>
              </w:rPr>
              <w:t xml:space="preserve"> курс</w:t>
            </w:r>
            <w:r>
              <w:rPr>
                <w:b/>
                <w:lang w:val="uk-UA"/>
              </w:rPr>
              <w:t xml:space="preserve">у </w:t>
            </w:r>
          </w:p>
        </w:tc>
      </w:tr>
      <w:tr w:rsidR="00F524A7" w:rsidTr="00F524A7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rStyle w:val="aa"/>
                <w:i w:val="0"/>
              </w:rPr>
            </w:pPr>
            <w:r w:rsidRPr="00F27625">
              <w:rPr>
                <w:rStyle w:val="aa"/>
                <w:i w:val="0"/>
                <w:color w:val="auto"/>
              </w:rPr>
              <w:t>Форма</w:t>
            </w:r>
            <w:r w:rsidRPr="00F27625">
              <w:rPr>
                <w:rStyle w:val="aa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F524A7" w:rsidTr="00F524A7">
        <w:trPr>
          <w:trHeight w:val="16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rPr>
                <w:lang w:val="uk-UA"/>
              </w:rPr>
              <w:t>Настановча</w:t>
            </w:r>
            <w:proofErr w:type="spellEnd"/>
            <w:r>
              <w:rPr>
                <w:lang w:val="uk-UA"/>
              </w:rPr>
              <w:t xml:space="preserve"> нарада.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B1366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Обговорення вимог щодо проходження </w:t>
            </w:r>
            <w:r w:rsidR="00B13665">
              <w:rPr>
                <w:lang w:val="uk-UA"/>
              </w:rPr>
              <w:t xml:space="preserve">виробничої </w:t>
            </w:r>
            <w:r w:rsidR="00653701">
              <w:rPr>
                <w:lang w:val="uk-UA"/>
              </w:rPr>
              <w:t>педагогічн</w:t>
            </w:r>
            <w:r>
              <w:rPr>
                <w:lang w:val="uk-UA"/>
              </w:rPr>
              <w:t xml:space="preserve">ої практики з основної іноземної мови.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F1" w:rsidRDefault="0065370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F524A7" w:rsidTr="00F524A7">
        <w:trPr>
          <w:trHeight w:val="16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F1" w:rsidRDefault="00DA20F1" w:rsidP="00BD4ED9">
            <w:pPr>
              <w:rPr>
                <w:color w:val="000000"/>
                <w:lang w:val="uk-UA" w:eastAsia="en-US"/>
              </w:rPr>
            </w:pPr>
            <w:r>
              <w:rPr>
                <w:lang w:val="uk-UA"/>
              </w:rPr>
              <w:lastRenderedPageBreak/>
              <w:t xml:space="preserve">2. </w:t>
            </w:r>
            <w:r w:rsidR="00653701">
              <w:rPr>
                <w:lang w:val="uk-UA"/>
              </w:rPr>
              <w:t xml:space="preserve">Студент як </w:t>
            </w:r>
            <w:proofErr w:type="spellStart"/>
            <w:r w:rsidR="00653701">
              <w:rPr>
                <w:lang w:val="uk-UA"/>
              </w:rPr>
              <w:t>вчитель-предметник</w:t>
            </w:r>
            <w:proofErr w:type="spellEnd"/>
          </w:p>
          <w:p w:rsidR="00DA20F1" w:rsidRDefault="00DA20F1">
            <w:pPr>
              <w:spacing w:line="256" w:lineRule="auto"/>
              <w:rPr>
                <w:lang w:val="uk-UA"/>
              </w:rPr>
            </w:pPr>
          </w:p>
          <w:p w:rsidR="00DA20F1" w:rsidRDefault="00DA20F1">
            <w:pPr>
              <w:spacing w:line="256" w:lineRule="auto"/>
              <w:rPr>
                <w:lang w:val="uk-UA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653701" w:rsidP="00653701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Пробні та залікові уроки;</w:t>
            </w:r>
          </w:p>
          <w:p w:rsidR="00BD4ED9" w:rsidRDefault="00653701" w:rsidP="00653701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Позакласний захід</w:t>
            </w:r>
            <w:r w:rsidR="00BD4ED9">
              <w:rPr>
                <w:lang w:val="uk-UA"/>
              </w:rPr>
              <w:t xml:space="preserve"> з ІМ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1DBC">
              <w:rPr>
                <w:lang w:val="uk-UA"/>
              </w:rPr>
              <w:t>,2,3,4,5,6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01" w:rsidRDefault="00BD4ED9" w:rsidP="00653701">
            <w:pPr>
              <w:spacing w:line="25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С</w:t>
            </w:r>
            <w:r w:rsidR="00653701">
              <w:rPr>
                <w:color w:val="000000"/>
                <w:lang w:val="uk-UA" w:eastAsia="en-US"/>
              </w:rPr>
              <w:t>постереження уроків,</w:t>
            </w:r>
          </w:p>
          <w:p w:rsidR="00DA20F1" w:rsidRDefault="00653701" w:rsidP="00BD4ED9">
            <w:pPr>
              <w:spacing w:line="256" w:lineRule="auto"/>
              <w:rPr>
                <w:lang w:val="uk-UA"/>
              </w:rPr>
            </w:pPr>
            <w:r>
              <w:rPr>
                <w:color w:val="000000"/>
                <w:lang w:val="uk-UA" w:eastAsia="en-US"/>
              </w:rPr>
              <w:t>проведення уроків</w:t>
            </w:r>
            <w:r w:rsidR="00BD4ED9">
              <w:rPr>
                <w:color w:val="000000"/>
                <w:lang w:val="uk-UA" w:eastAsia="en-US"/>
              </w:rPr>
              <w:t xml:space="preserve"> і позакласного заходу з ІМ.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BD4ED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практики</w:t>
            </w:r>
          </w:p>
        </w:tc>
      </w:tr>
      <w:tr w:rsidR="00BD4ED9" w:rsidTr="00F524A7">
        <w:trPr>
          <w:trHeight w:val="16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D9" w:rsidRPr="00BD4ED9" w:rsidRDefault="00BD4ED9" w:rsidP="00BD4ED9">
            <w:pPr>
              <w:pStyle w:val="a4"/>
              <w:spacing w:before="0" w:beforeAutospacing="0" w:after="0" w:afterAutospacing="0"/>
              <w:ind w:left="171" w:hanging="171"/>
              <w:rPr>
                <w:color w:val="000000"/>
              </w:rPr>
            </w:pPr>
            <w:r>
              <w:t xml:space="preserve">3. </w:t>
            </w:r>
            <w:r w:rsidRPr="00BD4ED9">
              <w:t xml:space="preserve">Студент як </w:t>
            </w:r>
            <w:r w:rsidRPr="00BD4ED9">
              <w:rPr>
                <w:color w:val="000000"/>
              </w:rPr>
              <w:t>класний керівник/</w:t>
            </w:r>
          </w:p>
          <w:p w:rsidR="00BD4ED9" w:rsidRDefault="00BD4ED9" w:rsidP="00BD4ED9">
            <w:pPr>
              <w:rPr>
                <w:lang w:val="uk-UA"/>
              </w:rPr>
            </w:pPr>
            <w:r w:rsidRPr="00BD4ED9">
              <w:rPr>
                <w:color w:val="000000"/>
                <w:lang w:val="uk-UA"/>
              </w:rPr>
              <w:t>вихователь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D9" w:rsidRDefault="00BD4ED9" w:rsidP="00653701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Позакласний виховний захід;</w:t>
            </w:r>
          </w:p>
          <w:p w:rsidR="00BD4ED9" w:rsidRPr="00BD4ED9" w:rsidRDefault="00BD4ED9" w:rsidP="00BD4ED9">
            <w:pPr>
              <w:rPr>
                <w:lang w:val="uk-UA"/>
              </w:rPr>
            </w:pPr>
            <w:r w:rsidRPr="00BD4ED9">
              <w:t>психолого-</w:t>
            </w:r>
            <w:proofErr w:type="spellStart"/>
            <w:r w:rsidRPr="00BD4ED9">
              <w:t>педагогічне</w:t>
            </w:r>
            <w:proofErr w:type="spellEnd"/>
            <w:r w:rsidRPr="00BD4ED9">
              <w:t xml:space="preserve"> </w:t>
            </w:r>
            <w:proofErr w:type="spellStart"/>
            <w:r w:rsidRPr="00BD4ED9">
              <w:t>вивчення</w:t>
            </w:r>
            <w:proofErr w:type="spellEnd"/>
            <w:r w:rsidRPr="00BD4ED9">
              <w:t xml:space="preserve"> </w:t>
            </w:r>
            <w:proofErr w:type="spellStart"/>
            <w:r w:rsidRPr="00BD4ED9">
              <w:t>колективу</w:t>
            </w:r>
            <w:proofErr w:type="spellEnd"/>
            <w:r w:rsidRPr="00BD4ED9">
              <w:t xml:space="preserve"> </w:t>
            </w:r>
            <w:proofErr w:type="spellStart"/>
            <w:r w:rsidRPr="00BD4ED9">
              <w:t>учнів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D9" w:rsidRDefault="002E1DBC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1,2,3,4,5,6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D9" w:rsidRDefault="00BD4ED9" w:rsidP="00BD4ED9">
            <w:pPr>
              <w:spacing w:line="25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Проведення позакласного виховного заходу;</w:t>
            </w:r>
          </w:p>
          <w:p w:rsidR="00BD4ED9" w:rsidRDefault="00BD4ED9" w:rsidP="00BD4ED9">
            <w:pPr>
              <w:spacing w:line="256" w:lineRule="auto"/>
              <w:rPr>
                <w:lang w:val="uk-UA"/>
              </w:rPr>
            </w:pPr>
            <w:r>
              <w:rPr>
                <w:color w:val="000000"/>
                <w:lang w:val="uk-UA" w:eastAsia="en-US"/>
              </w:rPr>
              <w:t>Складання профілю класу.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D9" w:rsidRDefault="00BD4ED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D9" w:rsidRDefault="00BD4ED9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практики</w:t>
            </w:r>
          </w:p>
        </w:tc>
      </w:tr>
      <w:tr w:rsidR="00F524A7" w:rsidTr="00F524A7">
        <w:trPr>
          <w:trHeight w:val="170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tabs>
                <w:tab w:val="left" w:pos="313"/>
              </w:tabs>
              <w:spacing w:line="256" w:lineRule="auto"/>
              <w:rPr>
                <w:color w:val="000000"/>
                <w:lang w:val="uk-UA" w:eastAsia="en-US"/>
              </w:rPr>
            </w:pPr>
            <w:r>
              <w:rPr>
                <w:lang w:val="uk-UA"/>
              </w:rPr>
              <w:t>4.</w:t>
            </w:r>
            <w:r>
              <w:t xml:space="preserve"> </w:t>
            </w:r>
            <w:proofErr w:type="spellStart"/>
            <w:r w:rsidR="00BD4ED9">
              <w:rPr>
                <w:color w:val="000000"/>
                <w:lang w:eastAsia="en-US"/>
              </w:rPr>
              <w:t>Виконання</w:t>
            </w:r>
            <w:proofErr w:type="spellEnd"/>
            <w:r w:rsidR="00BD4ED9">
              <w:rPr>
                <w:color w:val="000000"/>
                <w:lang w:eastAsia="en-US"/>
              </w:rPr>
              <w:t xml:space="preserve"> </w:t>
            </w:r>
            <w:proofErr w:type="spellStart"/>
            <w:r w:rsidR="00BD4ED9">
              <w:rPr>
                <w:color w:val="000000"/>
                <w:lang w:eastAsia="en-US"/>
              </w:rPr>
              <w:t>індивідуального</w:t>
            </w:r>
            <w:proofErr w:type="spellEnd"/>
            <w:r w:rsidR="00BD4ED9">
              <w:rPr>
                <w:color w:val="000000"/>
                <w:lang w:eastAsia="en-US"/>
              </w:rPr>
              <w:t xml:space="preserve"> </w:t>
            </w:r>
            <w:proofErr w:type="spellStart"/>
            <w:r w:rsidR="00BD4ED9">
              <w:rPr>
                <w:color w:val="000000"/>
                <w:lang w:eastAsia="en-US"/>
              </w:rPr>
              <w:t>завдання</w:t>
            </w:r>
            <w:proofErr w:type="spellEnd"/>
          </w:p>
          <w:p w:rsidR="00DA20F1" w:rsidRPr="00F524A7" w:rsidRDefault="00DA20F1" w:rsidP="00F524A7">
            <w:pPr>
              <w:spacing w:after="160" w:line="256" w:lineRule="auto"/>
              <w:rPr>
                <w:lang w:val="uk-UA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 завдання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2E1DBC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1,2,3,4,5,6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D9" w:rsidRDefault="00DA20F1" w:rsidP="00BD4ED9">
            <w:pPr>
              <w:spacing w:line="25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Студент виконує </w:t>
            </w:r>
            <w:r w:rsidR="00BD4ED9">
              <w:rPr>
                <w:color w:val="000000"/>
                <w:lang w:val="uk-UA" w:eastAsia="en-US"/>
              </w:rPr>
              <w:t>одне  індивідуальне</w:t>
            </w:r>
            <w:r>
              <w:rPr>
                <w:color w:val="000000"/>
                <w:lang w:val="uk-UA" w:eastAsia="en-US"/>
              </w:rPr>
              <w:t xml:space="preserve"> завдання</w:t>
            </w:r>
            <w:r w:rsidR="00BD4ED9">
              <w:rPr>
                <w:color w:val="000000"/>
                <w:lang w:val="uk-UA" w:eastAsia="en-US"/>
              </w:rPr>
              <w:t>, яке</w:t>
            </w:r>
            <w:r>
              <w:rPr>
                <w:color w:val="000000"/>
                <w:lang w:val="uk-UA" w:eastAsia="en-US"/>
              </w:rPr>
              <w:t xml:space="preserve"> </w:t>
            </w:r>
          </w:p>
          <w:p w:rsidR="00DA20F1" w:rsidRDefault="00BD4ED9" w:rsidP="00F524A7">
            <w:pPr>
              <w:spacing w:line="256" w:lineRule="auto"/>
              <w:rPr>
                <w:lang w:val="uk-UA"/>
              </w:rPr>
            </w:pPr>
            <w:r>
              <w:rPr>
                <w:color w:val="000000"/>
                <w:lang w:val="uk-UA" w:eastAsia="en-US"/>
              </w:rPr>
              <w:t>враховує</w:t>
            </w:r>
            <w:r w:rsidR="00DA20F1">
              <w:rPr>
                <w:color w:val="000000"/>
                <w:lang w:val="uk-UA" w:eastAsia="en-US"/>
              </w:rPr>
              <w:t xml:space="preserve"> зміст </w:t>
            </w:r>
            <w:r w:rsidR="00F524A7">
              <w:rPr>
                <w:color w:val="000000"/>
                <w:lang w:val="uk-UA" w:eastAsia="en-US"/>
              </w:rPr>
              <w:t xml:space="preserve">шкільної </w:t>
            </w:r>
            <w:r w:rsidR="00DA20F1">
              <w:rPr>
                <w:color w:val="000000"/>
                <w:lang w:val="uk-UA" w:eastAsia="en-US"/>
              </w:rPr>
              <w:t xml:space="preserve">навчальної програми з </w:t>
            </w:r>
            <w:r w:rsidR="00F524A7">
              <w:rPr>
                <w:color w:val="000000"/>
                <w:lang w:val="uk-UA" w:eastAsia="en-US"/>
              </w:rPr>
              <w:t>ІМ</w:t>
            </w:r>
            <w:r w:rsidR="00DA20F1">
              <w:rPr>
                <w:color w:val="000000"/>
                <w:lang w:val="uk-UA" w:eastAsia="en-US"/>
              </w:rPr>
              <w:t>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BD4ED9" w:rsidP="00F524A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практики</w:t>
            </w:r>
          </w:p>
        </w:tc>
      </w:tr>
      <w:tr w:rsidR="00F524A7" w:rsidTr="00F524A7">
        <w:trPr>
          <w:trHeight w:val="212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5. Підсумок проходження </w:t>
            </w:r>
            <w:r w:rsidR="00B13665">
              <w:rPr>
                <w:lang w:val="uk-UA"/>
              </w:rPr>
              <w:t>виробничої</w:t>
            </w:r>
            <w:r w:rsidR="00B13665">
              <w:rPr>
                <w:color w:val="000000"/>
                <w:lang w:val="uk-UA"/>
              </w:rPr>
              <w:t xml:space="preserve"> </w:t>
            </w:r>
            <w:proofErr w:type="spellStart"/>
            <w:r w:rsidR="00F524A7">
              <w:rPr>
                <w:color w:val="000000"/>
                <w:lang w:val="uk-UA"/>
              </w:rPr>
              <w:t>педагогічн</w:t>
            </w:r>
            <w:r w:rsidR="00F524A7">
              <w:rPr>
                <w:color w:val="000000"/>
              </w:rPr>
              <w:t>ої</w:t>
            </w:r>
            <w:proofErr w:type="spellEnd"/>
            <w:r w:rsidR="00F524A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практики</w:t>
            </w:r>
          </w:p>
          <w:p w:rsidR="00DA20F1" w:rsidRDefault="00DA20F1" w:rsidP="00F524A7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(проводиться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нараді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підсумків</w:t>
            </w:r>
            <w:proofErr w:type="spellEnd"/>
            <w:r>
              <w:rPr>
                <w:color w:val="000000"/>
              </w:rPr>
              <w:t xml:space="preserve"> практики</w:t>
            </w:r>
            <w:r>
              <w:rPr>
                <w:lang w:val="uk-UA"/>
              </w:rPr>
              <w:t>)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F524A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 з практики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F1" w:rsidRDefault="00DA20F1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lang w:val="uk-UA"/>
              </w:rPr>
              <w:t xml:space="preserve">Студент </w:t>
            </w:r>
            <w:proofErr w:type="spellStart"/>
            <w:r>
              <w:rPr>
                <w:color w:val="000000"/>
                <w:lang w:eastAsia="en-US"/>
              </w:rPr>
              <w:t>узагальнює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зібрані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матеріали</w:t>
            </w:r>
            <w:proofErr w:type="spellEnd"/>
            <w:r>
              <w:rPr>
                <w:color w:val="000000"/>
                <w:lang w:eastAsia="en-US"/>
              </w:rPr>
              <w:t xml:space="preserve"> та </w:t>
            </w:r>
            <w:proofErr w:type="spellStart"/>
            <w:r>
              <w:rPr>
                <w:color w:val="000000"/>
                <w:lang w:eastAsia="en-US"/>
              </w:rPr>
              <w:t>отриманий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досвід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A20F1" w:rsidRDefault="00DA20F1">
            <w:pPr>
              <w:spacing w:line="256" w:lineRule="auto"/>
              <w:rPr>
                <w:lang w:val="uk-UA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F524A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3</w:t>
            </w:r>
            <w:r w:rsidR="00DA20F1">
              <w:rPr>
                <w:lang w:val="uk-UA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F1" w:rsidRDefault="00F524A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квітен</w:t>
            </w:r>
            <w:r w:rsidR="00DA20F1">
              <w:rPr>
                <w:lang w:val="uk-UA"/>
              </w:rPr>
              <w:t>ь</w:t>
            </w:r>
          </w:p>
          <w:p w:rsidR="00DA20F1" w:rsidRDefault="00DA20F1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DA20F1" w:rsidTr="00F524A7"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курсу</w:t>
            </w:r>
          </w:p>
        </w:tc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30" w:rsidRPr="00291E30" w:rsidRDefault="00291E30" w:rsidP="00291E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91E30">
              <w:rPr>
                <w:color w:val="000000"/>
              </w:rPr>
              <w:t>Хід виконання студентами програми</w:t>
            </w:r>
            <w:r>
              <w:rPr>
                <w:color w:val="000000"/>
              </w:rPr>
              <w:t xml:space="preserve"> </w:t>
            </w:r>
            <w:r w:rsidR="00B13665" w:rsidRPr="00291E30">
              <w:rPr>
                <w:color w:val="000000"/>
              </w:rPr>
              <w:t>виробничої</w:t>
            </w:r>
            <w:r w:rsidR="00B136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педагогічної</w:t>
            </w:r>
            <w:r w:rsidRPr="00291E30">
              <w:rPr>
                <w:color w:val="000000"/>
              </w:rPr>
              <w:t xml:space="preserve"> практики здійснюється за допомогою поточного і підсумкового форм контролю. Методами поточного контролю є: щоденник практики (ведеться на базі практики</w:t>
            </w:r>
            <w:r>
              <w:rPr>
                <w:color w:val="000000"/>
              </w:rPr>
              <w:t>),</w:t>
            </w:r>
            <w:r w:rsidRPr="00291E30">
              <w:rPr>
                <w:color w:val="000000"/>
              </w:rPr>
              <w:t xml:space="preserve"> журнал обліку консультацій студента-практиканта з керівником-методистом від навчального підрозділу (ведеться у навчальному закладі</w:t>
            </w:r>
            <w:r>
              <w:rPr>
                <w:color w:val="000000"/>
              </w:rPr>
              <w:t>)</w:t>
            </w:r>
            <w:r w:rsidRPr="00291E30">
              <w:rPr>
                <w:color w:val="000000"/>
              </w:rPr>
              <w:t xml:space="preserve">. Основним методом підсумкового контролю є підсумковий звіт з практики. </w:t>
            </w:r>
          </w:p>
          <w:p w:rsidR="00291E30" w:rsidRPr="00291E30" w:rsidRDefault="00291E30" w:rsidP="00291E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91E30">
              <w:rPr>
                <w:color w:val="000000"/>
              </w:rPr>
              <w:t xml:space="preserve">Поточний контроль виконання студентом-практикантом програми </w:t>
            </w:r>
            <w:r w:rsidR="00B13665" w:rsidRPr="00291E30">
              <w:rPr>
                <w:color w:val="000000"/>
              </w:rPr>
              <w:t>виробничої</w:t>
            </w:r>
            <w:r w:rsidR="00B136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педагогічної </w:t>
            </w:r>
            <w:r w:rsidRPr="00291E30">
              <w:rPr>
                <w:color w:val="000000"/>
              </w:rPr>
              <w:t xml:space="preserve">практики (проведення й аналіз пробних/ залікових уроків і позакласного заходу) здійснюють керівник-методист і ментор. Рекомендується використовувати зразки форм: для ведення спостереження за </w:t>
            </w:r>
            <w:r>
              <w:rPr>
                <w:color w:val="000000"/>
              </w:rPr>
              <w:t>уроком</w:t>
            </w:r>
            <w:r w:rsidRPr="00291E30">
              <w:rPr>
                <w:color w:val="000000"/>
              </w:rPr>
              <w:t>, профілю класу, конспект</w:t>
            </w:r>
            <w:r>
              <w:rPr>
                <w:color w:val="000000"/>
              </w:rPr>
              <w:t>а проведеного уроку, самоаналізу уроку</w:t>
            </w:r>
            <w:r w:rsidRPr="00291E30">
              <w:rPr>
                <w:color w:val="000000"/>
              </w:rPr>
              <w:t>, оцінювання конспекта уроку, оцінювання</w:t>
            </w:r>
            <w:r>
              <w:rPr>
                <w:color w:val="000000"/>
              </w:rPr>
              <w:t xml:space="preserve"> уроку</w:t>
            </w:r>
            <w:r w:rsidRPr="00291E30">
              <w:rPr>
                <w:color w:val="000000"/>
              </w:rPr>
              <w:t>, оцінюван</w:t>
            </w:r>
            <w:r w:rsidR="00804D9C">
              <w:rPr>
                <w:color w:val="000000"/>
              </w:rPr>
              <w:t>ня самоаналізу уроку</w:t>
            </w:r>
            <w:r w:rsidRPr="00291E30">
              <w:rPr>
                <w:color w:val="000000"/>
              </w:rPr>
              <w:t>, оцінюванн</w:t>
            </w:r>
            <w:r w:rsidR="00804D9C">
              <w:rPr>
                <w:color w:val="000000"/>
              </w:rPr>
              <w:t>я позакласного заходу</w:t>
            </w:r>
            <w:r w:rsidRPr="00291E30">
              <w:rPr>
                <w:color w:val="000000"/>
              </w:rPr>
              <w:t xml:space="preserve">. Контроль за веденням щоденника з практики здійснює керівник-методист бази практики та керівник-методист </w:t>
            </w:r>
            <w:r w:rsidRPr="00291E30">
              <w:rPr>
                <w:color w:val="000000"/>
              </w:rPr>
              <w:lastRenderedPageBreak/>
              <w:t xml:space="preserve">навчального підрозділу. Контроль за веденням журналу обліку консультацій здійснює керівник-методист навчального підрозділу. Студенту рекомендується вести журнал самоаналізу </w:t>
            </w:r>
            <w:r>
              <w:rPr>
                <w:color w:val="000000"/>
              </w:rPr>
              <w:t>діяльності вчителя-практиканта</w:t>
            </w:r>
            <w:r w:rsidRPr="00291E30">
              <w:rPr>
                <w:color w:val="000000"/>
              </w:rPr>
              <w:t>.</w:t>
            </w:r>
          </w:p>
          <w:p w:rsidR="00DA20F1" w:rsidRDefault="00DA20F1" w:rsidP="00291E3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Підсумковий контроль виконанн</w:t>
            </w:r>
            <w:r w:rsidR="00291E30">
              <w:rPr>
                <w:color w:val="000000"/>
                <w:lang w:eastAsia="en-US"/>
              </w:rPr>
              <w:t>я студентом програми</w:t>
            </w:r>
            <w:r w:rsidR="00804D9C">
              <w:rPr>
                <w:color w:val="000000"/>
                <w:lang w:eastAsia="en-US"/>
              </w:rPr>
              <w:t xml:space="preserve"> </w:t>
            </w:r>
            <w:r w:rsidR="00B13665">
              <w:rPr>
                <w:color w:val="000000"/>
                <w:lang w:eastAsia="en-US"/>
              </w:rPr>
              <w:t xml:space="preserve">виробничої </w:t>
            </w:r>
            <w:r w:rsidR="00804D9C">
              <w:rPr>
                <w:color w:val="000000"/>
                <w:lang w:eastAsia="en-US"/>
              </w:rPr>
              <w:t xml:space="preserve">педагогічної  </w:t>
            </w:r>
            <w:r>
              <w:rPr>
                <w:color w:val="000000"/>
                <w:lang w:eastAsia="en-US"/>
              </w:rPr>
              <w:t xml:space="preserve">практики здійснює керівник-методист практики підрозділу, враховуючи звіт </w:t>
            </w:r>
            <w:r w:rsidR="00804D9C">
              <w:rPr>
                <w:color w:val="000000"/>
                <w:lang w:eastAsia="en-US"/>
              </w:rPr>
              <w:t>учителя-</w:t>
            </w:r>
            <w:r>
              <w:rPr>
                <w:color w:val="000000"/>
                <w:lang w:eastAsia="en-US"/>
              </w:rPr>
              <w:t xml:space="preserve">ментора про результати діяльності студента-практиканта. </w:t>
            </w:r>
          </w:p>
          <w:p w:rsidR="00804D9C" w:rsidRDefault="00DA20F1" w:rsidP="00804D9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 практики підводяться на підсумковій конференції. Диференційна оцінка з практики враховується на рівні з іншими оцінками, які характеризують успішність студента. Загальна оцінка виводиться на основі таких критеріїв</w:t>
            </w:r>
            <w:r w:rsidR="00804D9C">
              <w:rPr>
                <w:lang w:val="uk-UA"/>
              </w:rPr>
              <w:t>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702"/>
              <w:gridCol w:w="2569"/>
              <w:gridCol w:w="1247"/>
            </w:tblGrid>
            <w:tr w:rsidR="00804D9C" w:rsidRPr="00D04DA0" w:rsidTr="002E1DBC">
              <w:tc>
                <w:tcPr>
                  <w:tcW w:w="1667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>Компонент</w:t>
                  </w:r>
                </w:p>
              </w:tc>
              <w:tc>
                <w:tcPr>
                  <w:tcW w:w="2602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>Критерії оцінювання</w:t>
                  </w:r>
                </w:p>
              </w:tc>
              <w:tc>
                <w:tcPr>
                  <w:tcW w:w="1249" w:type="dxa"/>
                </w:tcPr>
                <w:p w:rsidR="00804D9C" w:rsidRPr="00804D9C" w:rsidRDefault="00804D9C" w:rsidP="002E1DB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 xml:space="preserve">Ваговий </w:t>
                  </w:r>
                  <w:proofErr w:type="spellStart"/>
                  <w:r w:rsidRPr="00804D9C">
                    <w:rPr>
                      <w:b/>
                      <w:color w:val="000000"/>
                    </w:rPr>
                    <w:t>коеф</w:t>
                  </w:r>
                  <w:proofErr w:type="spellEnd"/>
                  <w:r w:rsidR="002E1DBC">
                    <w:rPr>
                      <w:b/>
                      <w:color w:val="000000"/>
                    </w:rPr>
                    <w:t>.</w:t>
                  </w:r>
                  <w:r w:rsidRPr="00804D9C">
                    <w:rPr>
                      <w:b/>
                      <w:color w:val="000000"/>
                    </w:rPr>
                    <w:t>(%)</w:t>
                  </w:r>
                </w:p>
              </w:tc>
            </w:tr>
            <w:tr w:rsidR="00804D9C" w:rsidRPr="00D04DA0" w:rsidTr="002E1DBC">
              <w:tc>
                <w:tcPr>
                  <w:tcW w:w="1667" w:type="dxa"/>
                  <w:vMerge w:val="restart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ind w:left="313" w:hanging="313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 xml:space="preserve">1. Робота </w:t>
                  </w:r>
                  <w:proofErr w:type="spellStart"/>
                  <w:r w:rsidRPr="00804D9C">
                    <w:rPr>
                      <w:color w:val="000000"/>
                    </w:rPr>
                    <w:t>вчителем-предметником</w:t>
                  </w:r>
                  <w:proofErr w:type="spellEnd"/>
                </w:p>
              </w:tc>
              <w:tc>
                <w:tcPr>
                  <w:tcW w:w="2602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Сплановано,</w:t>
                  </w:r>
                  <w:r w:rsidRPr="00804D9C">
                    <w:t xml:space="preserve"> організовано та проведено 10 залікових уроків.</w:t>
                  </w:r>
                </w:p>
              </w:tc>
              <w:tc>
                <w:tcPr>
                  <w:tcW w:w="1249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>50</w:t>
                  </w:r>
                </w:p>
              </w:tc>
            </w:tr>
            <w:tr w:rsidR="00804D9C" w:rsidRPr="00141315" w:rsidTr="002E1DBC">
              <w:tc>
                <w:tcPr>
                  <w:tcW w:w="1667" w:type="dxa"/>
                  <w:vMerge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602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Сплановано,</w:t>
                  </w:r>
                  <w:r w:rsidRPr="00804D9C">
                    <w:t xml:space="preserve"> організовано та проведено позакласний захід англійською мовою</w:t>
                  </w:r>
                  <w:r w:rsidRPr="00804D9C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49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>5</w:t>
                  </w:r>
                </w:p>
              </w:tc>
            </w:tr>
            <w:tr w:rsidR="00804D9C" w:rsidRPr="009C486E" w:rsidTr="002E1DBC">
              <w:tc>
                <w:tcPr>
                  <w:tcW w:w="1667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ind w:left="171" w:hanging="171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2. Робота класним керівником/</w:t>
                  </w: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ind w:left="171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вихователем</w:t>
                  </w:r>
                </w:p>
              </w:tc>
              <w:tc>
                <w:tcPr>
                  <w:tcW w:w="2602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Сплановано,</w:t>
                  </w:r>
                  <w:r w:rsidRPr="00804D9C">
                    <w:t xml:space="preserve"> організовано та проведено виховний захід українською мовою</w:t>
                  </w:r>
                  <w:r w:rsidRPr="00804D9C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49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>5</w:t>
                  </w:r>
                </w:p>
              </w:tc>
            </w:tr>
            <w:tr w:rsidR="00804D9C" w:rsidRPr="00D04DA0" w:rsidTr="002E1DBC">
              <w:trPr>
                <w:trHeight w:val="2643"/>
              </w:trPr>
              <w:tc>
                <w:tcPr>
                  <w:tcW w:w="1667" w:type="dxa"/>
                  <w:vMerge w:val="restart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ind w:left="171" w:hanging="171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3. Підсумковий звіт з практики</w:t>
                  </w:r>
                </w:p>
              </w:tc>
              <w:tc>
                <w:tcPr>
                  <w:tcW w:w="2602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 xml:space="preserve">Портфоліо </w:t>
                  </w:r>
                  <w:r w:rsidRPr="00804D9C">
                    <w:rPr>
                      <w:color w:val="000000"/>
                    </w:rPr>
                    <w:t>містить усі завдання, які виконано згідно з вимогами:</w:t>
                  </w:r>
                  <w:r w:rsidRPr="00804D9C">
                    <w:rPr>
                      <w:b/>
                      <w:color w:val="000000"/>
                    </w:rPr>
                    <w:t xml:space="preserve"> </w:t>
                  </w:r>
                </w:p>
                <w:p w:rsidR="00804D9C" w:rsidRPr="00804D9C" w:rsidRDefault="00804D9C" w:rsidP="00804D9C">
                  <w:pPr>
                    <w:pStyle w:val="a4"/>
                    <w:numPr>
                      <w:ilvl w:val="0"/>
                      <w:numId w:val="11"/>
                    </w:numPr>
                    <w:spacing w:before="0" w:beforeAutospacing="0" w:after="0" w:afterAutospacing="0"/>
                    <w:ind w:left="200" w:hanging="20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профіль класу (</w:t>
                  </w:r>
                  <w:r w:rsidRPr="00804D9C">
                    <w:t>психолого-педагогічне вивчення колективу учнів</w:t>
                  </w:r>
                  <w:r w:rsidRPr="00804D9C">
                    <w:rPr>
                      <w:color w:val="000000"/>
                    </w:rPr>
                    <w:t>);</w:t>
                  </w:r>
                </w:p>
                <w:p w:rsidR="00804D9C" w:rsidRPr="00804D9C" w:rsidRDefault="00804D9C" w:rsidP="00804D9C">
                  <w:pPr>
                    <w:pStyle w:val="a4"/>
                    <w:numPr>
                      <w:ilvl w:val="0"/>
                      <w:numId w:val="11"/>
                    </w:numPr>
                    <w:spacing w:before="0" w:beforeAutospacing="0" w:after="0" w:afterAutospacing="0"/>
                    <w:ind w:left="200" w:hanging="20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два конспекти уроків з навчальними матеріалами (для  початкового та середнього рівнів);</w:t>
                  </w:r>
                </w:p>
                <w:p w:rsidR="00804D9C" w:rsidRPr="00804D9C" w:rsidRDefault="00804D9C" w:rsidP="00804D9C">
                  <w:pPr>
                    <w:pStyle w:val="a4"/>
                    <w:numPr>
                      <w:ilvl w:val="0"/>
                      <w:numId w:val="11"/>
                    </w:numPr>
                    <w:spacing w:before="0" w:beforeAutospacing="0" w:after="0" w:afterAutospacing="0"/>
                    <w:ind w:left="200" w:hanging="20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самоаналіз уроку;</w:t>
                  </w:r>
                </w:p>
                <w:p w:rsidR="00804D9C" w:rsidRPr="00804D9C" w:rsidRDefault="00804D9C" w:rsidP="00804D9C">
                  <w:pPr>
                    <w:pStyle w:val="a4"/>
                    <w:numPr>
                      <w:ilvl w:val="0"/>
                      <w:numId w:val="11"/>
                    </w:numPr>
                    <w:spacing w:before="0" w:beforeAutospacing="0" w:after="0" w:afterAutospacing="0"/>
                    <w:ind w:left="200" w:hanging="20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аналіз відвіданого уроку;</w:t>
                  </w:r>
                </w:p>
                <w:p w:rsidR="00804D9C" w:rsidRPr="00804D9C" w:rsidRDefault="00804D9C" w:rsidP="00804D9C">
                  <w:pPr>
                    <w:pStyle w:val="a4"/>
                    <w:numPr>
                      <w:ilvl w:val="0"/>
                      <w:numId w:val="11"/>
                    </w:numPr>
                    <w:spacing w:before="0" w:beforeAutospacing="0" w:after="0" w:afterAutospacing="0"/>
                    <w:ind w:left="200" w:hanging="200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індивідуальне завдання</w:t>
                  </w:r>
                </w:p>
              </w:tc>
              <w:tc>
                <w:tcPr>
                  <w:tcW w:w="1249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>30</w:t>
                  </w: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18764F" w:rsidRDefault="0018764F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5</w:t>
                  </w: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18764F" w:rsidRDefault="0018764F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10</w:t>
                  </w: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5</w:t>
                  </w: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5</w:t>
                  </w: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18764F" w:rsidRDefault="0018764F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5</w:t>
                  </w:r>
                </w:p>
              </w:tc>
            </w:tr>
            <w:tr w:rsidR="00804D9C" w:rsidRPr="00141315" w:rsidTr="002E1DBC">
              <w:tc>
                <w:tcPr>
                  <w:tcW w:w="1667" w:type="dxa"/>
                  <w:vMerge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602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 xml:space="preserve">Письмовий звіт </w:t>
                  </w:r>
                  <w:r w:rsidRPr="00804D9C">
                    <w:rPr>
                      <w:color w:val="000000"/>
                    </w:rPr>
                    <w:t>містить:</w:t>
                  </w:r>
                  <w:r w:rsidRPr="00804D9C">
                    <w:rPr>
                      <w:b/>
                      <w:color w:val="000000"/>
                    </w:rPr>
                    <w:t xml:space="preserve"> </w:t>
                  </w:r>
                </w:p>
                <w:p w:rsidR="00804D9C" w:rsidRPr="00804D9C" w:rsidRDefault="00804D9C" w:rsidP="00804D9C">
                  <w:pPr>
                    <w:pStyle w:val="a4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47" w:hanging="247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lastRenderedPageBreak/>
                    <w:t>опис бази практики;</w:t>
                  </w:r>
                </w:p>
                <w:p w:rsidR="00804D9C" w:rsidRDefault="00804D9C" w:rsidP="00804D9C">
                  <w:pPr>
                    <w:pStyle w:val="a4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47" w:hanging="247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опис проведеної роботи та  узагальнення отриманого досвіду.</w:t>
                  </w:r>
                </w:p>
                <w:p w:rsidR="00804D9C" w:rsidRPr="00804D9C" w:rsidRDefault="00804D9C" w:rsidP="00804D9C">
                  <w:pPr>
                    <w:pStyle w:val="a4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47" w:hanging="247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Звіт належно оформлений,</w:t>
                  </w: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ind w:left="183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грамотно написаний,</w:t>
                  </w:r>
                </w:p>
                <w:p w:rsidR="00804D9C" w:rsidRPr="00804D9C" w:rsidRDefault="00804D9C" w:rsidP="00B13665">
                  <w:pPr>
                    <w:pStyle w:val="a4"/>
                    <w:spacing w:before="0" w:beforeAutospacing="0" w:after="0" w:afterAutospacing="0"/>
                    <w:ind w:left="111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 xml:space="preserve">поданий в установлений термін </w:t>
                  </w:r>
                </w:p>
              </w:tc>
              <w:tc>
                <w:tcPr>
                  <w:tcW w:w="1249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lastRenderedPageBreak/>
                    <w:t>10</w:t>
                  </w: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lastRenderedPageBreak/>
                    <w:t>1</w:t>
                  </w: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5</w:t>
                  </w: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18764F" w:rsidRDefault="0018764F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1</w:t>
                  </w: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2</w:t>
                  </w: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804D9C">
                    <w:rPr>
                      <w:color w:val="000000"/>
                    </w:rPr>
                    <w:t>1</w:t>
                  </w:r>
                </w:p>
              </w:tc>
            </w:tr>
            <w:tr w:rsidR="00804D9C" w:rsidRPr="00D04DA0" w:rsidTr="002E1DBC">
              <w:tc>
                <w:tcPr>
                  <w:tcW w:w="4269" w:type="dxa"/>
                  <w:gridSpan w:val="2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right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lastRenderedPageBreak/>
                    <w:t>Всього</w:t>
                  </w:r>
                </w:p>
              </w:tc>
              <w:tc>
                <w:tcPr>
                  <w:tcW w:w="1249" w:type="dxa"/>
                </w:tcPr>
                <w:p w:rsidR="00804D9C" w:rsidRPr="00804D9C" w:rsidRDefault="00804D9C" w:rsidP="00804D9C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804D9C">
                    <w:rPr>
                      <w:b/>
                      <w:color w:val="000000"/>
                    </w:rPr>
                    <w:t>100</w:t>
                  </w:r>
                </w:p>
              </w:tc>
            </w:tr>
          </w:tbl>
          <w:p w:rsidR="00DA20F1" w:rsidRDefault="00DA20F1" w:rsidP="00804D9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 практики інформує адміністрацію навчального закладу щодо фактичних термінів початку і закінчення практики, складу груп студентів, які пройшли практику, стану охорони праці і протипожежної безпеки на базі практики та з інших питань організації і проведення практики.</w:t>
            </w:r>
          </w:p>
        </w:tc>
      </w:tr>
      <w:tr w:rsidR="00DA20F1" w:rsidTr="00F524A7"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Вимоги до письмової роботи</w:t>
            </w:r>
          </w:p>
        </w:tc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Підсумковий звіт з практики повинен відповідати наступним вимогам: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67"/>
              </w:tabs>
              <w:spacing w:before="0" w:beforeAutospacing="0" w:after="0" w:afterAutospacing="0"/>
              <w:ind w:left="255" w:hanging="255"/>
              <w:rPr>
                <w:color w:val="000000"/>
              </w:rPr>
            </w:pPr>
            <w:r w:rsidRPr="0018764F">
              <w:rPr>
                <w:color w:val="000000"/>
              </w:rPr>
              <w:t>обсяг звіту – 3-4 сторінки А4 (не враховуючи портфоліо)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55" w:hanging="284"/>
              <w:rPr>
                <w:color w:val="000000"/>
              </w:rPr>
            </w:pPr>
            <w:r w:rsidRPr="0018764F">
              <w:rPr>
                <w:color w:val="000000"/>
              </w:rPr>
              <w:t>мова звіту – англійська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55" w:hanging="284"/>
              <w:rPr>
                <w:color w:val="000000"/>
              </w:rPr>
            </w:pPr>
            <w:r w:rsidRPr="0018764F">
              <w:rPr>
                <w:color w:val="000000"/>
              </w:rPr>
              <w:t xml:space="preserve">оформлення звіту – звіт повинен бути набраний на комп’ютері, </w:t>
            </w:r>
            <w:r w:rsidRPr="0018764F">
              <w:rPr>
                <w:color w:val="000000"/>
                <w:lang w:val="en-US"/>
              </w:rPr>
              <w:t>Word</w:t>
            </w:r>
            <w:r w:rsidRPr="0018764F">
              <w:rPr>
                <w:color w:val="000000"/>
              </w:rPr>
              <w:t>.</w:t>
            </w:r>
            <w:r w:rsidRPr="0018764F">
              <w:rPr>
                <w:color w:val="000000"/>
                <w:lang w:val="en-US"/>
              </w:rPr>
              <w:t>doc</w:t>
            </w:r>
            <w:r w:rsidRPr="0018764F">
              <w:rPr>
                <w:color w:val="000000"/>
              </w:rPr>
              <w:t xml:space="preserve">, </w:t>
            </w:r>
            <w:r w:rsidRPr="0018764F">
              <w:rPr>
                <w:color w:val="000000"/>
                <w:lang w:val="en-US"/>
              </w:rPr>
              <w:t>Times</w:t>
            </w:r>
            <w:r w:rsidRPr="0018764F">
              <w:rPr>
                <w:color w:val="000000"/>
              </w:rPr>
              <w:t xml:space="preserve"> </w:t>
            </w:r>
            <w:r w:rsidRPr="0018764F">
              <w:rPr>
                <w:color w:val="000000"/>
                <w:lang w:val="en-US"/>
              </w:rPr>
              <w:t>New</w:t>
            </w:r>
            <w:r w:rsidRPr="0018764F">
              <w:rPr>
                <w:color w:val="000000"/>
              </w:rPr>
              <w:t xml:space="preserve"> </w:t>
            </w:r>
            <w:r w:rsidRPr="0018764F">
              <w:rPr>
                <w:color w:val="000000"/>
                <w:lang w:val="en-US"/>
              </w:rPr>
              <w:t>Roman</w:t>
            </w:r>
            <w:r w:rsidRPr="0018764F">
              <w:rPr>
                <w:color w:val="000000"/>
              </w:rPr>
              <w:t xml:space="preserve"> 14, міжрядковий інтервал 1,5; мати наскрізну нумерацію сторінок; аркуші звіту повинні бути зшиті.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55" w:hanging="284"/>
              <w:rPr>
                <w:color w:val="000000"/>
              </w:rPr>
            </w:pPr>
            <w:r w:rsidRPr="0018764F">
              <w:rPr>
                <w:color w:val="000000"/>
              </w:rPr>
              <w:t xml:space="preserve">Основні розділи: </w:t>
            </w:r>
          </w:p>
          <w:p w:rsidR="0018764F" w:rsidRPr="0018764F" w:rsidRDefault="0018764F" w:rsidP="0018764F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397" w:hanging="284"/>
              <w:rPr>
                <w:color w:val="000000"/>
              </w:rPr>
            </w:pPr>
            <w:r w:rsidRPr="0018764F">
              <w:rPr>
                <w:color w:val="000000"/>
              </w:rPr>
              <w:t>опис бази практики (опис повинен бути коротким, без дослівного переписування матеріалів баз практики – історії бази та технічних описів, характеризувати освітнє середовище з точки зору сприяння інклюзивному навчанню);</w:t>
            </w:r>
          </w:p>
          <w:p w:rsidR="0018764F" w:rsidRPr="0018764F" w:rsidRDefault="0018764F" w:rsidP="0018764F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397" w:hanging="284"/>
              <w:rPr>
                <w:color w:val="000000"/>
              </w:rPr>
            </w:pPr>
            <w:r w:rsidRPr="0018764F">
              <w:rPr>
                <w:color w:val="000000"/>
              </w:rPr>
              <w:t>опис роботи (щоденник практики, який містить конкретну інформацію про роботу, особисто виконану студентом-практикантом та узагальнення отриманого ним досвіду (</w:t>
            </w:r>
            <w:proofErr w:type="spellStart"/>
            <w:r w:rsidRPr="0018764F">
              <w:rPr>
                <w:i/>
              </w:rPr>
              <w:t>What</w:t>
            </w:r>
            <w:proofErr w:type="spellEnd"/>
            <w:r w:rsidRPr="0018764F">
              <w:rPr>
                <w:i/>
              </w:rPr>
              <w:t xml:space="preserve"> </w:t>
            </w:r>
            <w:proofErr w:type="spellStart"/>
            <w:r w:rsidRPr="0018764F">
              <w:rPr>
                <w:i/>
              </w:rPr>
              <w:t>have</w:t>
            </w:r>
            <w:proofErr w:type="spellEnd"/>
            <w:r w:rsidRPr="0018764F">
              <w:rPr>
                <w:i/>
              </w:rPr>
              <w:t xml:space="preserve"> </w:t>
            </w:r>
            <w:proofErr w:type="spellStart"/>
            <w:r w:rsidRPr="0018764F">
              <w:rPr>
                <w:i/>
              </w:rPr>
              <w:t>you</w:t>
            </w:r>
            <w:proofErr w:type="spellEnd"/>
            <w:r w:rsidRPr="0018764F">
              <w:rPr>
                <w:i/>
              </w:rPr>
              <w:t xml:space="preserve"> </w:t>
            </w:r>
            <w:proofErr w:type="spellStart"/>
            <w:r w:rsidRPr="0018764F">
              <w:rPr>
                <w:i/>
              </w:rPr>
              <w:t>learned</w:t>
            </w:r>
            <w:proofErr w:type="spellEnd"/>
            <w:r w:rsidRPr="0018764F">
              <w:rPr>
                <w:i/>
              </w:rPr>
              <w:t xml:space="preserve"> </w:t>
            </w:r>
            <w:proofErr w:type="spellStart"/>
            <w:r w:rsidRPr="0018764F">
              <w:rPr>
                <w:i/>
              </w:rPr>
              <w:t>about</w:t>
            </w:r>
            <w:proofErr w:type="spellEnd"/>
            <w:r w:rsidRPr="0018764F">
              <w:rPr>
                <w:i/>
              </w:rPr>
              <w:t xml:space="preserve"> </w:t>
            </w:r>
            <w:proofErr w:type="spellStart"/>
            <w:r w:rsidRPr="0018764F">
              <w:rPr>
                <w:i/>
              </w:rPr>
              <w:t>lesson</w:t>
            </w:r>
            <w:proofErr w:type="spellEnd"/>
            <w:r w:rsidRPr="0018764F">
              <w:rPr>
                <w:i/>
              </w:rPr>
              <w:t xml:space="preserve"> </w:t>
            </w:r>
            <w:proofErr w:type="spellStart"/>
            <w:r w:rsidRPr="0018764F">
              <w:rPr>
                <w:i/>
              </w:rPr>
              <w:t>planning</w:t>
            </w:r>
            <w:proofErr w:type="spellEnd"/>
            <w:r w:rsidRPr="0018764F">
              <w:rPr>
                <w:i/>
              </w:rPr>
              <w:t xml:space="preserve">? </w:t>
            </w:r>
            <w:r w:rsidRPr="0018764F">
              <w:rPr>
                <w:i/>
                <w:lang w:val="en-US"/>
              </w:rPr>
              <w:t>What have you learned about classroom management? What have you learned about teaching techniques? What</w:t>
            </w:r>
            <w:r w:rsidRPr="0018764F">
              <w:rPr>
                <w:i/>
              </w:rPr>
              <w:t xml:space="preserve"> </w:t>
            </w:r>
            <w:r w:rsidRPr="0018764F">
              <w:rPr>
                <w:i/>
                <w:lang w:val="en-US"/>
              </w:rPr>
              <w:t>have</w:t>
            </w:r>
            <w:r w:rsidRPr="0018764F">
              <w:rPr>
                <w:i/>
              </w:rPr>
              <w:t xml:space="preserve"> </w:t>
            </w:r>
            <w:r w:rsidRPr="0018764F">
              <w:rPr>
                <w:i/>
                <w:lang w:val="en-US"/>
              </w:rPr>
              <w:t>you</w:t>
            </w:r>
            <w:r w:rsidRPr="0018764F">
              <w:rPr>
                <w:i/>
              </w:rPr>
              <w:t xml:space="preserve"> </w:t>
            </w:r>
            <w:r w:rsidRPr="0018764F">
              <w:rPr>
                <w:i/>
                <w:lang w:val="en-US"/>
              </w:rPr>
              <w:t>learned</w:t>
            </w:r>
            <w:r w:rsidRPr="0018764F">
              <w:rPr>
                <w:i/>
              </w:rPr>
              <w:t xml:space="preserve"> </w:t>
            </w:r>
            <w:r w:rsidRPr="0018764F">
              <w:rPr>
                <w:i/>
                <w:lang w:val="en-US"/>
              </w:rPr>
              <w:t>about</w:t>
            </w:r>
            <w:r w:rsidRPr="0018764F">
              <w:rPr>
                <w:i/>
              </w:rPr>
              <w:t xml:space="preserve"> </w:t>
            </w:r>
            <w:r w:rsidRPr="0018764F">
              <w:rPr>
                <w:i/>
                <w:lang w:val="en-US"/>
              </w:rPr>
              <w:t>your</w:t>
            </w:r>
            <w:r w:rsidRPr="0018764F">
              <w:rPr>
                <w:i/>
              </w:rPr>
              <w:t xml:space="preserve"> </w:t>
            </w:r>
            <w:r w:rsidRPr="0018764F">
              <w:rPr>
                <w:i/>
                <w:lang w:val="en-US"/>
              </w:rPr>
              <w:t>learners</w:t>
            </w:r>
            <w:r w:rsidRPr="0018764F">
              <w:rPr>
                <w:i/>
              </w:rPr>
              <w:t xml:space="preserve">? </w:t>
            </w:r>
            <w:proofErr w:type="gramStart"/>
            <w:r w:rsidRPr="0018764F">
              <w:rPr>
                <w:i/>
                <w:lang w:val="en-US"/>
              </w:rPr>
              <w:t>etc</w:t>
            </w:r>
            <w:proofErr w:type="gramEnd"/>
            <w:r w:rsidRPr="0018764F">
              <w:rPr>
                <w:i/>
                <w:lang w:val="en-US"/>
              </w:rPr>
              <w:t>.</w:t>
            </w:r>
            <w:r w:rsidRPr="0018764F">
              <w:rPr>
                <w:color w:val="000000"/>
              </w:rPr>
              <w:t>));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97" w:hanging="284"/>
              <w:rPr>
                <w:color w:val="000000"/>
              </w:rPr>
            </w:pPr>
            <w:r w:rsidRPr="0018764F">
              <w:rPr>
                <w:color w:val="000000"/>
              </w:rPr>
              <w:t>звіт вчителя-наставника про виконання студентом програми виробничої педагогічної практики;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97" w:hanging="284"/>
              <w:rPr>
                <w:color w:val="000000"/>
              </w:rPr>
            </w:pPr>
            <w:r w:rsidRPr="0018764F">
              <w:rPr>
                <w:color w:val="000000"/>
              </w:rPr>
              <w:t>зібрані матеріали (портфоліо завдань, виконаних студентом-практикантом</w:t>
            </w:r>
            <w:r>
              <w:rPr>
                <w:color w:val="000000"/>
              </w:rPr>
              <w:t xml:space="preserve">: </w:t>
            </w:r>
            <w:r w:rsidRPr="0018764F">
              <w:rPr>
                <w:color w:val="000000"/>
              </w:rPr>
              <w:t xml:space="preserve">конспекти двох проведених уроків (для двох рівнів) з допоміжними навчальними матеріалами; профіль класу (психолого-педагогічне вивчення класу), де </w:t>
            </w:r>
            <w:r w:rsidRPr="0018764F">
              <w:rPr>
                <w:color w:val="000000"/>
              </w:rPr>
              <w:lastRenderedPageBreak/>
              <w:t>проводилися уроки; самоаналіз проведеного уроку з урахуванням відгуку керівника-методиста/ментора/колеги; аналіз проведеного уроку вчителя-наставника/колеги; конспект позакласного заходу з англійської мови; конспект позакласного виховного заходу).</w:t>
            </w:r>
          </w:p>
          <w:p w:rsidR="00DA20F1" w:rsidRDefault="0018764F" w:rsidP="002E1D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8764F">
              <w:rPr>
                <w:color w:val="000000"/>
              </w:rPr>
              <w:t>Звіт перевіряється ментором і керівником-методистом і затверджується директором школи-бази практики та керівником практики навчального підрозділу.</w:t>
            </w:r>
          </w:p>
        </w:tc>
      </w:tr>
      <w:tr w:rsidR="00DA20F1" w:rsidTr="00F524A7"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Практичні  заняття</w:t>
            </w:r>
          </w:p>
        </w:tc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1876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проводить</w:t>
            </w:r>
            <w:r w:rsidR="00F524A7">
              <w:rPr>
                <w:lang w:val="uk-UA"/>
              </w:rPr>
              <w:t xml:space="preserve"> </w:t>
            </w:r>
            <w:r>
              <w:rPr>
                <w:lang w:val="uk-UA"/>
              </w:rPr>
              <w:t>урок</w:t>
            </w:r>
            <w:r w:rsidR="00F524A7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згідно попередньо розробленого плану, який узгоджується з вчителем-ментором. Студент здій</w:t>
            </w:r>
            <w:r w:rsidR="00291E30">
              <w:rPr>
                <w:lang w:val="uk-UA"/>
              </w:rPr>
              <w:t>снює письмовий аналіз проведених</w:t>
            </w:r>
            <w:r>
              <w:rPr>
                <w:lang w:val="uk-UA"/>
              </w:rPr>
              <w:t xml:space="preserve"> урок</w:t>
            </w:r>
            <w:r w:rsidR="00291E30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 і долучає його до звіту про проходження практики.</w:t>
            </w:r>
          </w:p>
        </w:tc>
      </w:tr>
      <w:tr w:rsidR="00DA20F1" w:rsidTr="00F524A7"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 w:rsidP="0018764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Студент, що не виконав програму практики і отримав незадовільний відгук на базі практики або незадовільну оцінку за роботу вчител</w:t>
            </w:r>
            <w:r w:rsidR="00291E30">
              <w:rPr>
                <w:lang w:val="uk-UA"/>
              </w:rPr>
              <w:t>ем-практикантом</w:t>
            </w:r>
            <w:r>
              <w:rPr>
                <w:lang w:val="uk-UA"/>
              </w:rPr>
              <w:t>, направляється на практику вдруге, в період канікул, або відраховується з навчального закладу. Документація має бути здана впродовж 7 днів після завершення практики.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18764F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Основними обов’язками студента</w:t>
            </w:r>
            <w:r w:rsidR="00DA20F1">
              <w:rPr>
                <w:color w:val="000000"/>
                <w:lang w:eastAsia="en-US"/>
              </w:rPr>
              <w:t xml:space="preserve"> є: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rPr>
                <w:color w:val="000000"/>
              </w:rPr>
              <w:t xml:space="preserve">Відвідувати базу практики відповідно до розкладу </w:t>
            </w:r>
            <w:r w:rsidR="00B13665" w:rsidRPr="0018764F">
              <w:rPr>
                <w:color w:val="000000"/>
              </w:rPr>
              <w:t>виробничої</w:t>
            </w:r>
            <w:r w:rsidR="00B136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педагогічної </w:t>
            </w:r>
            <w:r w:rsidRPr="0018764F">
              <w:rPr>
                <w:color w:val="000000"/>
              </w:rPr>
              <w:t xml:space="preserve">практики; 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rPr>
                <w:color w:val="000000"/>
              </w:rPr>
              <w:t>Займатися плануванням і викладанням уроків і позакласних заходів;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 xml:space="preserve">Вести спостереження за діяльністю вчителя-наставника та колег на уроках англійської мови; 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>Брати активну участь в обговоренні одержаних результатів спостереження;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>Щотижня зустрічатися з керівниками-методистами практики від навчального підрозділу задля обговорення та аналізу отриманого досвіду;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 xml:space="preserve">Опрацювати рекомендовану літературу; 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rPr>
                <w:color w:val="000000"/>
              </w:rPr>
              <w:t xml:space="preserve">У встановлений термін звітувати про хід практики та її результати; </w:t>
            </w:r>
          </w:p>
          <w:p w:rsidR="0018764F" w:rsidRPr="0018764F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>Дотримуватися правил техніки безпеки, внутрішнього розпорядку бази практики, етики взаємовідносин між учасниками практики;</w:t>
            </w:r>
            <w:r w:rsidRPr="0018764F">
              <w:rPr>
                <w:color w:val="000000"/>
              </w:rPr>
              <w:t xml:space="preserve">  </w:t>
            </w:r>
          </w:p>
          <w:p w:rsidR="00DA20F1" w:rsidRDefault="0018764F" w:rsidP="0018764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8764F">
              <w:rPr>
                <w:color w:val="000000"/>
              </w:rPr>
              <w:t>Подати відгук про практику.</w:t>
            </w:r>
          </w:p>
        </w:tc>
      </w:tr>
      <w:tr w:rsidR="00DA20F1" w:rsidTr="00DA20F1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F1" w:rsidRDefault="00DA20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DA20F1" w:rsidRPr="00C9744D" w:rsidTr="00DA20F1">
        <w:trPr>
          <w:trHeight w:val="3154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BC" w:rsidRPr="002E1DBC" w:rsidRDefault="002E1DBC" w:rsidP="002E1DBC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2E1DBC">
              <w:rPr>
                <w:lang w:val="uk-UA"/>
              </w:rPr>
              <w:t>Програма виробничої педагогічної практики (вчитель-практикант) : [навчальне видання для студентів 4-го курсу спеціальностей 014 Середня освіта (Мова і література (англійська)), 035 Філологія (Мова і література (англійська))] / Розробник: І.М. Романишин. Івано-Франківськ : Бойчук А.Б., 2018. 36</w:t>
            </w:r>
            <w:r w:rsidRPr="002E1DBC">
              <w:rPr>
                <w:color w:val="FF0000"/>
                <w:lang w:val="uk-UA"/>
              </w:rPr>
              <w:t xml:space="preserve"> </w:t>
            </w:r>
            <w:r w:rsidRPr="002E1DBC">
              <w:rPr>
                <w:lang w:val="uk-UA"/>
              </w:rPr>
              <w:t>с.</w:t>
            </w:r>
          </w:p>
          <w:p w:rsidR="002E1DBC" w:rsidRPr="002E1DBC" w:rsidRDefault="002E1DBC" w:rsidP="002E1DBC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color w:val="000000"/>
                <w:lang w:val="en-US"/>
              </w:rPr>
            </w:pPr>
            <w:proofErr w:type="spellStart"/>
            <w:r w:rsidRPr="002E1DBC">
              <w:rPr>
                <w:color w:val="000000"/>
                <w:lang w:val="en-US"/>
              </w:rPr>
              <w:t>Akoue</w:t>
            </w:r>
            <w:proofErr w:type="spellEnd"/>
            <w:r w:rsidRPr="002E1DBC">
              <w:rPr>
                <w:color w:val="000000"/>
                <w:lang w:val="uk-UA"/>
              </w:rPr>
              <w:t xml:space="preserve">, </w:t>
            </w:r>
            <w:r w:rsidRPr="002E1DBC">
              <w:rPr>
                <w:color w:val="000000"/>
                <w:lang w:val="en-US"/>
              </w:rPr>
              <w:t>B</w:t>
            </w:r>
            <w:r w:rsidRPr="002E1DBC">
              <w:rPr>
                <w:color w:val="000000"/>
                <w:lang w:val="uk-UA"/>
              </w:rPr>
              <w:t xml:space="preserve">., </w:t>
            </w:r>
            <w:proofErr w:type="spellStart"/>
            <w:r>
              <w:rPr>
                <w:color w:val="000000"/>
                <w:lang w:val="en-US"/>
              </w:rPr>
              <w:t>Nguemba</w:t>
            </w:r>
            <w:proofErr w:type="spellEnd"/>
            <w:r w:rsidRPr="002E1DB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Ndong</w:t>
            </w:r>
            <w:proofErr w:type="spellEnd"/>
            <w:r w:rsidRPr="002E1DBC">
              <w:rPr>
                <w:color w:val="000000"/>
                <w:lang w:val="uk-UA"/>
              </w:rPr>
              <w:t xml:space="preserve">, </w:t>
            </w:r>
            <w:r w:rsidRPr="002E1DBC">
              <w:rPr>
                <w:color w:val="000000"/>
                <w:lang w:val="en-US"/>
              </w:rPr>
              <w:t>J</w:t>
            </w:r>
            <w:r w:rsidRPr="002E1DBC">
              <w:rPr>
                <w:color w:val="000000"/>
                <w:lang w:val="uk-UA"/>
              </w:rPr>
              <w:t>-</w:t>
            </w:r>
            <w:r w:rsidRPr="002E1DBC">
              <w:rPr>
                <w:color w:val="000000"/>
                <w:lang w:val="en-US"/>
              </w:rPr>
              <w:t>C</w:t>
            </w:r>
            <w:r w:rsidRPr="002E1DBC">
              <w:rPr>
                <w:color w:val="000000"/>
                <w:lang w:val="uk-UA"/>
              </w:rPr>
              <w:t xml:space="preserve">., </w:t>
            </w:r>
            <w:proofErr w:type="spellStart"/>
            <w:r w:rsidRPr="002E1DBC">
              <w:rPr>
                <w:color w:val="000000"/>
                <w:lang w:val="en-US"/>
              </w:rPr>
              <w:t>Okomo</w:t>
            </w:r>
            <w:proofErr w:type="spellEnd"/>
            <w:r w:rsidRPr="002E1DBC">
              <w:rPr>
                <w:color w:val="000000"/>
                <w:lang w:val="uk-UA"/>
              </w:rPr>
              <w:t xml:space="preserve"> </w:t>
            </w:r>
            <w:proofErr w:type="spellStart"/>
            <w:r w:rsidRPr="002E1DBC">
              <w:rPr>
                <w:color w:val="000000"/>
                <w:lang w:val="en-US"/>
              </w:rPr>
              <w:t>Allogo</w:t>
            </w:r>
            <w:proofErr w:type="spellEnd"/>
            <w:r w:rsidRPr="002E1DBC">
              <w:rPr>
                <w:color w:val="000000"/>
                <w:lang w:val="uk-UA"/>
              </w:rPr>
              <w:t xml:space="preserve">, </w:t>
            </w:r>
            <w:r w:rsidRPr="002E1DBC">
              <w:rPr>
                <w:color w:val="000000"/>
                <w:lang w:val="en-US"/>
              </w:rPr>
              <w:t>J</w:t>
            </w:r>
            <w:r w:rsidRPr="002E1DBC">
              <w:rPr>
                <w:color w:val="000000"/>
                <w:lang w:val="uk-UA"/>
              </w:rPr>
              <w:t xml:space="preserve">., </w:t>
            </w:r>
            <w:r w:rsidRPr="002E1DBC">
              <w:rPr>
                <w:color w:val="000000"/>
                <w:lang w:val="en-US"/>
              </w:rPr>
              <w:t>Tennant</w:t>
            </w:r>
            <w:r w:rsidRPr="002E1DBC">
              <w:rPr>
                <w:color w:val="000000"/>
                <w:lang w:val="uk-UA"/>
              </w:rPr>
              <w:t xml:space="preserve">, </w:t>
            </w:r>
            <w:r w:rsidRPr="002E1DBC">
              <w:rPr>
                <w:color w:val="000000"/>
                <w:lang w:val="en-US"/>
              </w:rPr>
              <w:t>A</w:t>
            </w:r>
            <w:r w:rsidRPr="002E1DBC">
              <w:rPr>
                <w:color w:val="000000"/>
                <w:lang w:val="uk-UA"/>
              </w:rPr>
              <w:t>.</w:t>
            </w:r>
            <w:r w:rsidRPr="002E1DBC">
              <w:rPr>
                <w:b/>
                <w:color w:val="000000"/>
                <w:lang w:val="uk-UA"/>
              </w:rPr>
              <w:t xml:space="preserve"> </w:t>
            </w:r>
            <w:r w:rsidRPr="002E1DBC">
              <w:rPr>
                <w:color w:val="000000"/>
                <w:lang w:val="uk-UA"/>
              </w:rPr>
              <w:t>(2015).</w:t>
            </w:r>
            <w:r w:rsidRPr="002E1DBC">
              <w:rPr>
                <w:b/>
                <w:color w:val="000000"/>
                <w:lang w:val="uk-UA"/>
              </w:rPr>
              <w:t xml:space="preserve"> </w:t>
            </w:r>
            <w:r w:rsidRPr="002E1DBC">
              <w:rPr>
                <w:color w:val="000000"/>
                <w:lang w:val="en-US"/>
              </w:rPr>
              <w:t xml:space="preserve">Starter Teachers. A methodology Course for the Classroom. London: British Council. </w:t>
            </w:r>
          </w:p>
          <w:p w:rsidR="00DA20F1" w:rsidRDefault="00DA20F1" w:rsidP="00866327">
            <w:pPr>
              <w:pStyle w:val="a4"/>
              <w:numPr>
                <w:ilvl w:val="0"/>
                <w:numId w:val="9"/>
              </w:numPr>
              <w:shd w:val="clear" w:color="auto" w:fill="FFFFFF"/>
              <w:spacing w:line="256" w:lineRule="auto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Harmer</w:t>
            </w:r>
            <w:proofErr w:type="spellEnd"/>
            <w:r>
              <w:rPr>
                <w:color w:val="000000"/>
                <w:lang w:eastAsia="en-US"/>
              </w:rPr>
              <w:t xml:space="preserve">, J. (2007) </w:t>
            </w:r>
            <w:proofErr w:type="spellStart"/>
            <w:r>
              <w:rPr>
                <w:color w:val="000000"/>
                <w:lang w:eastAsia="en-US"/>
              </w:rPr>
              <w:t>The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Practice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of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English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Language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Teaching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Pearson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Longman</w:t>
            </w:r>
            <w:proofErr w:type="spellEnd"/>
            <w:r>
              <w:rPr>
                <w:color w:val="000000"/>
                <w:lang w:eastAsia="en-US"/>
              </w:rPr>
              <w:t xml:space="preserve">.   </w:t>
            </w:r>
          </w:p>
          <w:p w:rsidR="00DA20F1" w:rsidRDefault="00DA20F1" w:rsidP="00866327">
            <w:pPr>
              <w:pStyle w:val="a9"/>
              <w:numPr>
                <w:ilvl w:val="0"/>
                <w:numId w:val="9"/>
              </w:numPr>
              <w:spacing w:line="25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Partin</w:t>
            </w:r>
            <w:proofErr w:type="spellEnd"/>
            <w:r>
              <w:rPr>
                <w:lang w:val="uk-UA"/>
              </w:rPr>
              <w:t xml:space="preserve"> L.R. </w:t>
            </w:r>
            <w:proofErr w:type="spellStart"/>
            <w:r>
              <w:rPr>
                <w:lang w:val="uk-UA"/>
              </w:rPr>
              <w:t>The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Classroom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Teacher’s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Survival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Book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Practical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Strategies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Management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Techniques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Reproducibles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for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New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Experienced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Teachers</w:t>
            </w:r>
            <w:proofErr w:type="spellEnd"/>
            <w:r>
              <w:rPr>
                <w:lang w:val="uk-UA"/>
              </w:rPr>
              <w:t>. San-Francisco: Jossey-Bass, 2009. 366 p.</w:t>
            </w:r>
          </w:p>
          <w:p w:rsidR="00DA20F1" w:rsidRDefault="00DA20F1" w:rsidP="00866327">
            <w:pPr>
              <w:pStyle w:val="a4"/>
              <w:numPr>
                <w:ilvl w:val="0"/>
                <w:numId w:val="9"/>
              </w:numPr>
              <w:shd w:val="clear" w:color="auto" w:fill="FFFFFF"/>
              <w:spacing w:line="256" w:lineRule="auto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Richards</w:t>
            </w:r>
            <w:proofErr w:type="spellEnd"/>
            <w:r>
              <w:rPr>
                <w:color w:val="000000"/>
                <w:lang w:eastAsia="en-US"/>
              </w:rPr>
              <w:t xml:space="preserve">, J. C. (2015) </w:t>
            </w:r>
            <w:proofErr w:type="spellStart"/>
            <w:r>
              <w:rPr>
                <w:color w:val="000000"/>
                <w:lang w:eastAsia="en-US"/>
              </w:rPr>
              <w:t>Key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Issues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in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Language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Teaching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University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Press</w:t>
            </w:r>
            <w:proofErr w:type="spellEnd"/>
            <w:r>
              <w:rPr>
                <w:color w:val="000000"/>
                <w:lang w:eastAsia="en-US"/>
              </w:rPr>
              <w:t xml:space="preserve">  </w:t>
            </w:r>
          </w:p>
          <w:p w:rsidR="002E1DBC" w:rsidRDefault="00DA20F1" w:rsidP="002E1DBC">
            <w:pPr>
              <w:pStyle w:val="a4"/>
              <w:numPr>
                <w:ilvl w:val="0"/>
                <w:numId w:val="9"/>
              </w:num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Ur</w:t>
            </w:r>
            <w:proofErr w:type="spellEnd"/>
            <w:r>
              <w:rPr>
                <w:color w:val="000000"/>
                <w:lang w:eastAsia="en-US"/>
              </w:rPr>
              <w:t xml:space="preserve">, P. (2012) A </w:t>
            </w:r>
            <w:proofErr w:type="spellStart"/>
            <w:r>
              <w:rPr>
                <w:color w:val="000000"/>
                <w:lang w:eastAsia="en-US"/>
              </w:rPr>
              <w:t>Course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in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English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Language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Teaching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University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Press</w:t>
            </w:r>
            <w:proofErr w:type="spellEnd"/>
            <w:r>
              <w:rPr>
                <w:color w:val="000000"/>
                <w:lang w:eastAsia="en-US"/>
              </w:rPr>
              <w:t xml:space="preserve">. 2nd </w:t>
            </w:r>
            <w:proofErr w:type="spellStart"/>
            <w:r>
              <w:rPr>
                <w:color w:val="000000"/>
                <w:lang w:eastAsia="en-US"/>
              </w:rPr>
              <w:t>edition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</w:tr>
    </w:tbl>
    <w:p w:rsidR="00DA20F1" w:rsidRDefault="00DA20F1" w:rsidP="00DA20F1">
      <w:pPr>
        <w:jc w:val="both"/>
        <w:rPr>
          <w:sz w:val="28"/>
          <w:szCs w:val="28"/>
          <w:lang w:val="uk-UA"/>
        </w:rPr>
      </w:pPr>
    </w:p>
    <w:p w:rsidR="00DA20F1" w:rsidRDefault="00DA20F1" w:rsidP="00DA20F1">
      <w:pPr>
        <w:jc w:val="center"/>
      </w:pPr>
      <w:r>
        <w:rPr>
          <w:b/>
          <w:sz w:val="28"/>
          <w:szCs w:val="28"/>
          <w:lang w:val="uk-UA"/>
        </w:rPr>
        <w:t xml:space="preserve">Викладач: </w:t>
      </w:r>
      <w:r>
        <w:rPr>
          <w:sz w:val="28"/>
          <w:szCs w:val="28"/>
          <w:lang w:val="uk-UA"/>
        </w:rPr>
        <w:t>Романишин Ігор Михайлович</w:t>
      </w:r>
    </w:p>
    <w:p w:rsidR="003B2945" w:rsidRDefault="003B2945"/>
    <w:sectPr w:rsidR="003B29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0B5321C5"/>
    <w:multiLevelType w:val="hybridMultilevel"/>
    <w:tmpl w:val="96EA0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E8A"/>
    <w:multiLevelType w:val="hybridMultilevel"/>
    <w:tmpl w:val="D2ACA5F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42BC"/>
    <w:multiLevelType w:val="hybridMultilevel"/>
    <w:tmpl w:val="DFAC5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31409"/>
    <w:multiLevelType w:val="hybridMultilevel"/>
    <w:tmpl w:val="929C01C0"/>
    <w:lvl w:ilvl="0" w:tplc="0422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30027EB9"/>
    <w:multiLevelType w:val="hybridMultilevel"/>
    <w:tmpl w:val="BE9E6C84"/>
    <w:lvl w:ilvl="0" w:tplc="CD6EB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51967"/>
    <w:multiLevelType w:val="hybridMultilevel"/>
    <w:tmpl w:val="6AD25D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97359"/>
    <w:multiLevelType w:val="hybridMultilevel"/>
    <w:tmpl w:val="8D22DEBA"/>
    <w:lvl w:ilvl="0" w:tplc="CD6EB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57F5A"/>
    <w:multiLevelType w:val="hybridMultilevel"/>
    <w:tmpl w:val="C59EFBCA"/>
    <w:lvl w:ilvl="0" w:tplc="1FB855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57DEA"/>
    <w:multiLevelType w:val="hybridMultilevel"/>
    <w:tmpl w:val="9470F1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53B48"/>
    <w:multiLevelType w:val="hybridMultilevel"/>
    <w:tmpl w:val="0A9419D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52312A"/>
    <w:multiLevelType w:val="hybridMultilevel"/>
    <w:tmpl w:val="9000D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1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84"/>
    <w:rsid w:val="0018764F"/>
    <w:rsid w:val="001D3A64"/>
    <w:rsid w:val="00291E30"/>
    <w:rsid w:val="00296391"/>
    <w:rsid w:val="002E1DBC"/>
    <w:rsid w:val="003233C5"/>
    <w:rsid w:val="003B2945"/>
    <w:rsid w:val="003D2C67"/>
    <w:rsid w:val="00555B84"/>
    <w:rsid w:val="00653701"/>
    <w:rsid w:val="00804D9C"/>
    <w:rsid w:val="00A7600A"/>
    <w:rsid w:val="00A94918"/>
    <w:rsid w:val="00B13665"/>
    <w:rsid w:val="00B42BA0"/>
    <w:rsid w:val="00BD4ED9"/>
    <w:rsid w:val="00C9744D"/>
    <w:rsid w:val="00DA20F1"/>
    <w:rsid w:val="00F03061"/>
    <w:rsid w:val="00F27625"/>
    <w:rsid w:val="00F524A7"/>
    <w:rsid w:val="00F5729F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33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20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A20F1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DA20F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A20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A20F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A20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DA20F1"/>
    <w:pPr>
      <w:ind w:left="720"/>
      <w:contextualSpacing/>
    </w:pPr>
  </w:style>
  <w:style w:type="paragraph" w:customStyle="1" w:styleId="1">
    <w:name w:val="Звичайний1"/>
    <w:uiPriority w:val="99"/>
    <w:rsid w:val="00DA20F1"/>
    <w:pPr>
      <w:spacing w:after="0" w:line="276" w:lineRule="auto"/>
    </w:pPr>
    <w:rPr>
      <w:rFonts w:ascii="Arial" w:eastAsia="Calibri" w:hAnsi="Arial" w:cs="Arial"/>
      <w:lang w:eastAsia="uk-UA"/>
    </w:rPr>
  </w:style>
  <w:style w:type="paragraph" w:customStyle="1" w:styleId="10">
    <w:name w:val="Обычный1"/>
    <w:uiPriority w:val="99"/>
    <w:rsid w:val="00DA20F1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a">
    <w:name w:val="Subtle Emphasis"/>
    <w:uiPriority w:val="99"/>
    <w:qFormat/>
    <w:rsid w:val="00DA20F1"/>
    <w:rPr>
      <w:rFonts w:ascii="Times New Roman" w:hAnsi="Times New Roman" w:cs="Times New Roman" w:hint="default"/>
      <w:i/>
      <w:iCs/>
      <w:color w:val="808080"/>
    </w:rPr>
  </w:style>
  <w:style w:type="table" w:styleId="ab">
    <w:name w:val="Table Grid"/>
    <w:basedOn w:val="a1"/>
    <w:uiPriority w:val="59"/>
    <w:rsid w:val="00DA20F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3233C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3233C5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33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20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A20F1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DA20F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A20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A20F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A20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DA20F1"/>
    <w:pPr>
      <w:ind w:left="720"/>
      <w:contextualSpacing/>
    </w:pPr>
  </w:style>
  <w:style w:type="paragraph" w:customStyle="1" w:styleId="1">
    <w:name w:val="Звичайний1"/>
    <w:uiPriority w:val="99"/>
    <w:rsid w:val="00DA20F1"/>
    <w:pPr>
      <w:spacing w:after="0" w:line="276" w:lineRule="auto"/>
    </w:pPr>
    <w:rPr>
      <w:rFonts w:ascii="Arial" w:eastAsia="Calibri" w:hAnsi="Arial" w:cs="Arial"/>
      <w:lang w:eastAsia="uk-UA"/>
    </w:rPr>
  </w:style>
  <w:style w:type="paragraph" w:customStyle="1" w:styleId="10">
    <w:name w:val="Обычный1"/>
    <w:uiPriority w:val="99"/>
    <w:rsid w:val="00DA20F1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a">
    <w:name w:val="Subtle Emphasis"/>
    <w:uiPriority w:val="99"/>
    <w:qFormat/>
    <w:rsid w:val="00DA20F1"/>
    <w:rPr>
      <w:rFonts w:ascii="Times New Roman" w:hAnsi="Times New Roman" w:cs="Times New Roman" w:hint="default"/>
      <w:i/>
      <w:iCs/>
      <w:color w:val="808080"/>
    </w:rPr>
  </w:style>
  <w:style w:type="table" w:styleId="ab">
    <w:name w:val="Table Grid"/>
    <w:basedOn w:val="a1"/>
    <w:uiPriority w:val="59"/>
    <w:rsid w:val="00DA20F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3233C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3233C5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or.romanyshy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2019-11-06T07:57:00Z</dcterms:created>
  <dcterms:modified xsi:type="dcterms:W3CDTF">2019-12-13T15:41:00Z</dcterms:modified>
</cp:coreProperties>
</file>