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95" w:rsidRDefault="00174B10">
      <w:pPr>
        <w:spacing w:before="45"/>
        <w:ind w:left="100"/>
        <w:rPr>
          <w:b/>
          <w:sz w:val="28"/>
        </w:rPr>
      </w:pPr>
      <w:r>
        <w:rPr>
          <w:b/>
          <w:color w:val="C00000"/>
          <w:sz w:val="28"/>
        </w:rPr>
        <w:t>Collocations in context with #</w:t>
      </w:r>
      <w:proofErr w:type="spellStart"/>
      <w:r>
        <w:rPr>
          <w:b/>
          <w:color w:val="C00000"/>
          <w:sz w:val="28"/>
        </w:rPr>
        <w:t>LancsBox</w:t>
      </w:r>
      <w:proofErr w:type="spellEnd"/>
      <w:r>
        <w:rPr>
          <w:b/>
          <w:color w:val="C00000"/>
          <w:sz w:val="28"/>
        </w:rPr>
        <w:t>: Collocation graphs and networks</w:t>
      </w:r>
    </w:p>
    <w:p w:rsidR="001C7D95" w:rsidRDefault="001C7D95">
      <w:pPr>
        <w:pStyle w:val="a3"/>
        <w:rPr>
          <w:b/>
          <w:sz w:val="28"/>
        </w:rPr>
      </w:pPr>
    </w:p>
    <w:p w:rsidR="001C7D95" w:rsidRDefault="00174B10">
      <w:pPr>
        <w:ind w:left="100"/>
      </w:pPr>
      <w:r>
        <w:rPr>
          <w:noProof/>
          <w:position w:val="-9"/>
          <w:lang w:val="uk-UA" w:eastAsia="uk-UA" w:bidi="ar-SA"/>
        </w:rPr>
        <w:drawing>
          <wp:inline distT="0" distB="0" distL="0" distR="0">
            <wp:extent cx="200025" cy="2000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4"/>
          <w:sz w:val="20"/>
        </w:rPr>
        <w:t xml:space="preserve"> </w:t>
      </w:r>
      <w:proofErr w:type="gramStart"/>
      <w:r>
        <w:rPr>
          <w:b/>
          <w:color w:val="C00000"/>
        </w:rPr>
        <w:t>Task 1.</w:t>
      </w:r>
      <w:proofErr w:type="gramEnd"/>
      <w:r>
        <w:rPr>
          <w:b/>
          <w:color w:val="C00000"/>
        </w:rPr>
        <w:t xml:space="preserve"> </w:t>
      </w:r>
      <w:r>
        <w:t>Create graphs. Work with the LOB</w:t>
      </w:r>
      <w:r>
        <w:rPr>
          <w:spacing w:val="-12"/>
        </w:rPr>
        <w:t xml:space="preserve"> </w:t>
      </w:r>
      <w:r>
        <w:t>corpus.</w:t>
      </w:r>
    </w:p>
    <w:p w:rsidR="001C7D95" w:rsidRDefault="00174B10">
      <w:pPr>
        <w:pStyle w:val="a4"/>
        <w:numPr>
          <w:ilvl w:val="0"/>
          <w:numId w:val="2"/>
        </w:numPr>
        <w:tabs>
          <w:tab w:val="left" w:pos="1181"/>
        </w:tabs>
        <w:spacing w:before="224"/>
        <w:ind w:right="435"/>
      </w:pPr>
      <w:r>
        <w:t xml:space="preserve">Build a collocation graph (first-order collocates) around the word </w:t>
      </w:r>
      <w:r>
        <w:rPr>
          <w:i/>
        </w:rPr>
        <w:t xml:space="preserve">time </w:t>
      </w:r>
      <w:r>
        <w:t>using MI score and the default</w:t>
      </w:r>
      <w:r>
        <w:rPr>
          <w:spacing w:val="-3"/>
        </w:rPr>
        <w:t xml:space="preserve"> </w:t>
      </w:r>
      <w:r>
        <w:t>settings.</w:t>
      </w:r>
    </w:p>
    <w:p w:rsidR="001C7D95" w:rsidRDefault="001C7D95">
      <w:pPr>
        <w:pStyle w:val="a3"/>
        <w:spacing w:before="2"/>
        <w:rPr>
          <w:sz w:val="16"/>
        </w:rPr>
      </w:pPr>
    </w:p>
    <w:p w:rsidR="001C7D95" w:rsidRDefault="001C7D95">
      <w:pPr>
        <w:pStyle w:val="a3"/>
        <w:spacing w:before="4"/>
        <w:rPr>
          <w:sz w:val="19"/>
        </w:rPr>
      </w:pPr>
    </w:p>
    <w:p w:rsidR="001C7D95" w:rsidRDefault="00174B10">
      <w:pPr>
        <w:pStyle w:val="a4"/>
        <w:numPr>
          <w:ilvl w:val="0"/>
          <w:numId w:val="2"/>
        </w:numPr>
        <w:tabs>
          <w:tab w:val="left" w:pos="1181"/>
        </w:tabs>
      </w:pPr>
      <w:r>
        <w:t>How many collocates does the graph display? Are all of them</w:t>
      </w:r>
      <w:r>
        <w:rPr>
          <w:spacing w:val="-14"/>
        </w:rPr>
        <w:t xml:space="preserve"> </w:t>
      </w:r>
      <w:r>
        <w:t>useful?</w:t>
      </w:r>
      <w:r w:rsidR="007836A2">
        <w:t xml:space="preserve"> </w:t>
      </w:r>
    </w:p>
    <w:p w:rsidR="001C7D95" w:rsidRDefault="001C7D95">
      <w:pPr>
        <w:pStyle w:val="a3"/>
      </w:pPr>
    </w:p>
    <w:p w:rsidR="001C7D95" w:rsidRDefault="001C7D95">
      <w:pPr>
        <w:pStyle w:val="a3"/>
        <w:spacing w:before="1"/>
      </w:pPr>
    </w:p>
    <w:p w:rsidR="001C7D95" w:rsidRDefault="00174B10">
      <w:pPr>
        <w:pStyle w:val="a4"/>
        <w:numPr>
          <w:ilvl w:val="0"/>
          <w:numId w:val="2"/>
        </w:numPr>
        <w:tabs>
          <w:tab w:val="left" w:pos="1181"/>
        </w:tabs>
        <w:ind w:right="621"/>
      </w:pPr>
      <w:r>
        <w:t xml:space="preserve">Change the default settings </w:t>
      </w:r>
      <w:r w:rsidR="007836A2">
        <w:t>to make the graph not so overpopulated</w:t>
      </w:r>
      <w:r>
        <w:t xml:space="preserve"> and search for the node </w:t>
      </w:r>
      <w:r>
        <w:rPr>
          <w:i/>
        </w:rPr>
        <w:t>time</w:t>
      </w:r>
      <w:r>
        <w:rPr>
          <w:i/>
          <w:spacing w:val="3"/>
        </w:rPr>
        <w:t xml:space="preserve"> </w:t>
      </w:r>
      <w:r>
        <w:t>again.</w:t>
      </w:r>
    </w:p>
    <w:p w:rsidR="001C7D95" w:rsidRDefault="001C7D95">
      <w:pPr>
        <w:pStyle w:val="a3"/>
        <w:rPr>
          <w:sz w:val="19"/>
        </w:rPr>
      </w:pPr>
    </w:p>
    <w:p w:rsidR="001C7D95" w:rsidRDefault="001C7D95">
      <w:pPr>
        <w:pStyle w:val="a3"/>
        <w:spacing w:before="8"/>
        <w:rPr>
          <w:sz w:val="19"/>
        </w:rPr>
      </w:pPr>
    </w:p>
    <w:p w:rsidR="001C7D95" w:rsidRDefault="00174B10">
      <w:pPr>
        <w:pStyle w:val="a3"/>
        <w:ind w:left="820"/>
      </w:pPr>
      <w:r>
        <w:t>How many results did you get this time?</w:t>
      </w:r>
    </w:p>
    <w:p w:rsidR="001C7D95" w:rsidRDefault="001C7D95">
      <w:pPr>
        <w:pStyle w:val="a3"/>
        <w:spacing w:before="10"/>
        <w:rPr>
          <w:sz w:val="21"/>
        </w:rPr>
      </w:pPr>
    </w:p>
    <w:p w:rsidR="001C7D95" w:rsidRDefault="00174B10">
      <w:pPr>
        <w:pStyle w:val="a4"/>
        <w:numPr>
          <w:ilvl w:val="0"/>
          <w:numId w:val="2"/>
        </w:numPr>
        <w:tabs>
          <w:tab w:val="left" w:pos="1181"/>
        </w:tabs>
        <w:ind w:right="105"/>
      </w:pPr>
      <w:r>
        <w:t xml:space="preserve">Which of </w:t>
      </w:r>
      <w:proofErr w:type="gramStart"/>
      <w:r>
        <w:t>the collocates</w:t>
      </w:r>
      <w:proofErr w:type="gramEnd"/>
      <w:r>
        <w:t xml:space="preserve"> oc</w:t>
      </w:r>
      <w:r>
        <w:t xml:space="preserve">cur predominantly to the left of the node </w:t>
      </w:r>
      <w:r>
        <w:rPr>
          <w:i/>
        </w:rPr>
        <w:t xml:space="preserve">time </w:t>
      </w:r>
      <w:r>
        <w:t>and which ones to the</w:t>
      </w:r>
      <w:r>
        <w:rPr>
          <w:spacing w:val="-1"/>
        </w:rPr>
        <w:t xml:space="preserve"> </w:t>
      </w:r>
      <w:r>
        <w:t>right?</w:t>
      </w:r>
    </w:p>
    <w:p w:rsidR="001C7D95" w:rsidRDefault="001C7D95">
      <w:pPr>
        <w:pStyle w:val="a3"/>
        <w:spacing w:before="1"/>
      </w:pPr>
    </w:p>
    <w:p w:rsidR="001C7D95" w:rsidRDefault="00174B10">
      <w:pPr>
        <w:pStyle w:val="a3"/>
        <w:ind w:left="820"/>
      </w:pPr>
      <w:r>
        <w:t>Left:</w:t>
      </w:r>
    </w:p>
    <w:p w:rsidR="001C7D95" w:rsidRDefault="00174B10">
      <w:pPr>
        <w:pStyle w:val="a3"/>
        <w:ind w:left="820"/>
      </w:pPr>
      <w:r>
        <w:t>………………………………………………………………………………………………………………………………………………</w:t>
      </w:r>
    </w:p>
    <w:p w:rsidR="001C7D95" w:rsidRDefault="001C7D95">
      <w:pPr>
        <w:pStyle w:val="a3"/>
        <w:spacing w:before="11"/>
        <w:rPr>
          <w:sz w:val="17"/>
        </w:rPr>
      </w:pPr>
    </w:p>
    <w:p w:rsidR="001C7D95" w:rsidRDefault="00174B10">
      <w:pPr>
        <w:pStyle w:val="a3"/>
        <w:spacing w:before="1"/>
        <w:ind w:left="820"/>
      </w:pPr>
      <w:r>
        <w:t>Right:</w:t>
      </w:r>
    </w:p>
    <w:p w:rsidR="001C7D95" w:rsidRDefault="00174B10">
      <w:pPr>
        <w:pStyle w:val="a3"/>
        <w:ind w:left="820"/>
      </w:pPr>
      <w:r>
        <w:t>………………………………………………………………………………………………………………………………………………</w:t>
      </w:r>
    </w:p>
    <w:p w:rsidR="001C7D95" w:rsidRDefault="001C7D95">
      <w:pPr>
        <w:pStyle w:val="a3"/>
      </w:pPr>
    </w:p>
    <w:p w:rsidR="001C7D95" w:rsidRDefault="00174B10">
      <w:pPr>
        <w:pStyle w:val="a4"/>
        <w:numPr>
          <w:ilvl w:val="0"/>
          <w:numId w:val="2"/>
        </w:numPr>
        <w:tabs>
          <w:tab w:val="left" w:pos="1181"/>
        </w:tabs>
        <w:ind w:right="447"/>
        <w:jc w:val="both"/>
      </w:pPr>
      <w:r>
        <w:t xml:space="preserve">Some of </w:t>
      </w:r>
      <w:proofErr w:type="gramStart"/>
      <w:r>
        <w:t>the collocates</w:t>
      </w:r>
      <w:proofErr w:type="gramEnd"/>
      <w:r>
        <w:t xml:space="preserve"> of </w:t>
      </w:r>
      <w:r>
        <w:rPr>
          <w:i/>
        </w:rPr>
        <w:t xml:space="preserve">time </w:t>
      </w:r>
      <w:r>
        <w:t xml:space="preserve">such as </w:t>
      </w:r>
      <w:r>
        <w:rPr>
          <w:i/>
        </w:rPr>
        <w:t xml:space="preserve">t, </w:t>
      </w:r>
      <w:proofErr w:type="spellStart"/>
      <w:r>
        <w:rPr>
          <w:i/>
        </w:rPr>
        <w:t>kungo</w:t>
      </w:r>
      <w:proofErr w:type="spellEnd"/>
      <w:r>
        <w:rPr>
          <w:i/>
        </w:rPr>
        <w:t xml:space="preserve"> </w:t>
      </w:r>
      <w:r>
        <w:t xml:space="preserve">might not be completely transparent. </w:t>
      </w:r>
      <w:r w:rsidR="007836A2">
        <w:t xml:space="preserve">Try and </w:t>
      </w:r>
      <w:r>
        <w:t xml:space="preserve">explain </w:t>
      </w:r>
      <w:proofErr w:type="gramStart"/>
      <w:r>
        <w:t>these collocates</w:t>
      </w:r>
      <w:proofErr w:type="gramEnd"/>
      <w:r>
        <w:t>.</w:t>
      </w:r>
    </w:p>
    <w:p w:rsidR="001C7D95" w:rsidRDefault="001C7D95">
      <w:pPr>
        <w:pStyle w:val="a3"/>
        <w:spacing w:before="2"/>
      </w:pPr>
    </w:p>
    <w:p w:rsidR="001C7D95" w:rsidRDefault="00174B10">
      <w:pPr>
        <w:pStyle w:val="a3"/>
        <w:ind w:left="820"/>
      </w:pPr>
      <w:proofErr w:type="gramStart"/>
      <w:r>
        <w:rPr>
          <w:i/>
        </w:rPr>
        <w:t>t</w:t>
      </w:r>
      <w:proofErr w:type="gramEnd"/>
      <w:r>
        <w:rPr>
          <w:i/>
        </w:rPr>
        <w:t xml:space="preserve"> </w:t>
      </w:r>
      <w:r>
        <w:t>is used as</w:t>
      </w:r>
    </w:p>
    <w:p w:rsidR="001C7D95" w:rsidRDefault="00174B10">
      <w:pPr>
        <w:pStyle w:val="a3"/>
        <w:ind w:left="820"/>
      </w:pPr>
      <w:r>
        <w:t>…………………………………………………………………………………………………………………………………….</w:t>
      </w:r>
    </w:p>
    <w:p w:rsidR="001C7D95" w:rsidRDefault="001C7D95">
      <w:pPr>
        <w:pStyle w:val="a3"/>
        <w:spacing w:before="11"/>
        <w:rPr>
          <w:sz w:val="17"/>
        </w:rPr>
      </w:pPr>
    </w:p>
    <w:p w:rsidR="001C7D95" w:rsidRDefault="00174B10">
      <w:pPr>
        <w:ind w:left="820"/>
      </w:pPr>
      <w:proofErr w:type="spellStart"/>
      <w:proofErr w:type="gramStart"/>
      <w:r>
        <w:rPr>
          <w:i/>
        </w:rPr>
        <w:t>kungo</w:t>
      </w:r>
      <w:proofErr w:type="spellEnd"/>
      <w:proofErr w:type="gramEnd"/>
      <w:r>
        <w:rPr>
          <w:i/>
        </w:rPr>
        <w:t xml:space="preserve"> </w:t>
      </w:r>
      <w:r>
        <w:t>is used as</w:t>
      </w:r>
    </w:p>
    <w:p w:rsidR="001C7D95" w:rsidRDefault="00174B10">
      <w:pPr>
        <w:pStyle w:val="a3"/>
        <w:ind w:left="820"/>
      </w:pPr>
      <w:r>
        <w:t>………………………………………………………………………………………………………</w:t>
      </w:r>
      <w:r>
        <w:t>……………………………..</w:t>
      </w:r>
    </w:p>
    <w:p w:rsidR="007836A2" w:rsidRDefault="007836A2">
      <w:pPr>
        <w:spacing w:before="46"/>
        <w:ind w:left="100"/>
        <w:rPr>
          <w:rFonts w:ascii="Times New Roman"/>
          <w:sz w:val="20"/>
        </w:rPr>
      </w:pPr>
    </w:p>
    <w:p w:rsidR="007836A2" w:rsidRDefault="007836A2">
      <w:pPr>
        <w:spacing w:before="46"/>
        <w:ind w:left="100"/>
        <w:rPr>
          <w:rFonts w:ascii="Times New Roman"/>
          <w:sz w:val="20"/>
        </w:rPr>
      </w:pPr>
      <w:bookmarkStart w:id="0" w:name="_GoBack"/>
      <w:bookmarkEnd w:id="0"/>
    </w:p>
    <w:p w:rsidR="001C7D95" w:rsidRDefault="00174B10">
      <w:pPr>
        <w:spacing w:before="46"/>
        <w:ind w:left="100"/>
      </w:pPr>
      <w:r>
        <w:rPr>
          <w:noProof/>
          <w:position w:val="-10"/>
          <w:lang w:val="uk-UA" w:eastAsia="uk-UA" w:bidi="ar-SA"/>
        </w:rPr>
        <w:drawing>
          <wp:inline distT="0" distB="0" distL="0" distR="0" wp14:anchorId="0B88FFA9" wp14:editId="21C4A23B">
            <wp:extent cx="200025" cy="20002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4"/>
          <w:sz w:val="20"/>
        </w:rPr>
        <w:t xml:space="preserve"> </w:t>
      </w:r>
      <w:proofErr w:type="gramStart"/>
      <w:r>
        <w:rPr>
          <w:b/>
          <w:color w:val="C00000"/>
        </w:rPr>
        <w:t>Task 2.</w:t>
      </w:r>
      <w:proofErr w:type="gramEnd"/>
      <w:r>
        <w:rPr>
          <w:b/>
          <w:color w:val="C00000"/>
        </w:rPr>
        <w:t xml:space="preserve"> </w:t>
      </w:r>
      <w:r>
        <w:t>Build collocation networks and explore</w:t>
      </w:r>
      <w:r>
        <w:rPr>
          <w:spacing w:val="-7"/>
        </w:rPr>
        <w:t xml:space="preserve"> </w:t>
      </w:r>
      <w:r>
        <w:t>graphs.</w:t>
      </w:r>
    </w:p>
    <w:p w:rsidR="001C7D95" w:rsidRPr="007836A2" w:rsidRDefault="00174B10" w:rsidP="007836A2">
      <w:pPr>
        <w:pStyle w:val="a4"/>
        <w:numPr>
          <w:ilvl w:val="0"/>
          <w:numId w:val="1"/>
        </w:numPr>
        <w:tabs>
          <w:tab w:val="left" w:pos="1181"/>
        </w:tabs>
        <w:spacing w:before="12"/>
        <w:ind w:right="150"/>
        <w:rPr>
          <w:sz w:val="18"/>
        </w:rPr>
      </w:pPr>
      <w:r>
        <w:t xml:space="preserve">Go to the graph you have created in Task 1 </w:t>
      </w:r>
    </w:p>
    <w:p w:rsidR="001C7D95" w:rsidRDefault="001C7D95">
      <w:pPr>
        <w:pStyle w:val="a3"/>
      </w:pPr>
    </w:p>
    <w:p w:rsidR="001C7D95" w:rsidRDefault="00174B10">
      <w:pPr>
        <w:pStyle w:val="a4"/>
        <w:numPr>
          <w:ilvl w:val="0"/>
          <w:numId w:val="1"/>
        </w:numPr>
        <w:tabs>
          <w:tab w:val="left" w:pos="1181"/>
        </w:tabs>
        <w:spacing w:before="1"/>
        <w:ind w:right="177"/>
      </w:pPr>
      <w:r>
        <w:t xml:space="preserve">Find the collocate </w:t>
      </w:r>
      <w:r>
        <w:rPr>
          <w:i/>
        </w:rPr>
        <w:t xml:space="preserve">spend </w:t>
      </w:r>
      <w:r w:rsidR="007836A2">
        <w:t>and</w:t>
      </w:r>
      <w:r>
        <w:t xml:space="preserve"> get a collocation network</w:t>
      </w:r>
      <w:r>
        <w:t>:</w:t>
      </w:r>
    </w:p>
    <w:p w:rsidR="001C7D95" w:rsidRDefault="001C7D95">
      <w:pPr>
        <w:pStyle w:val="a3"/>
        <w:rPr>
          <w:sz w:val="20"/>
        </w:rPr>
      </w:pPr>
    </w:p>
    <w:p w:rsidR="001C7D95" w:rsidRDefault="00174B10">
      <w:pPr>
        <w:pStyle w:val="a4"/>
        <w:numPr>
          <w:ilvl w:val="0"/>
          <w:numId w:val="1"/>
        </w:numPr>
        <w:tabs>
          <w:tab w:val="left" w:pos="1181"/>
        </w:tabs>
        <w:spacing w:before="1"/>
        <w:ind w:right="147"/>
      </w:pPr>
      <w:r>
        <w:t xml:space="preserve">Find the second-order collocate </w:t>
      </w:r>
      <w:r>
        <w:rPr>
          <w:i/>
        </w:rPr>
        <w:t>money</w:t>
      </w:r>
      <w:r>
        <w:t xml:space="preserve">. Comment on the connection between </w:t>
      </w:r>
      <w:r>
        <w:rPr>
          <w:i/>
        </w:rPr>
        <w:t xml:space="preserve">time </w:t>
      </w:r>
      <w:r>
        <w:t xml:space="preserve">and </w:t>
      </w:r>
      <w:r>
        <w:rPr>
          <w:i/>
        </w:rPr>
        <w:t xml:space="preserve">money </w:t>
      </w:r>
      <w:r>
        <w:t>that you can see in the resulting graph that shows collocates around the node</w:t>
      </w:r>
      <w:r>
        <w:rPr>
          <w:spacing w:val="-6"/>
        </w:rPr>
        <w:t xml:space="preserve"> </w:t>
      </w:r>
      <w:r>
        <w:rPr>
          <w:i/>
        </w:rPr>
        <w:t>money</w:t>
      </w:r>
      <w:r>
        <w:t>.</w:t>
      </w:r>
    </w:p>
    <w:p w:rsidR="001C7D95" w:rsidRDefault="001C7D95">
      <w:pPr>
        <w:pStyle w:val="a3"/>
        <w:spacing w:before="6"/>
        <w:rPr>
          <w:sz w:val="25"/>
        </w:rPr>
      </w:pPr>
    </w:p>
    <w:p w:rsidR="001C7D95" w:rsidRDefault="00174B10">
      <w:pPr>
        <w:pStyle w:val="a4"/>
        <w:numPr>
          <w:ilvl w:val="0"/>
          <w:numId w:val="1"/>
        </w:numPr>
        <w:tabs>
          <w:tab w:val="left" w:pos="1181"/>
        </w:tabs>
      </w:pPr>
      <w:r>
        <w:t xml:space="preserve">Repeat steps a) – d) with </w:t>
      </w:r>
      <w:proofErr w:type="gramStart"/>
      <w:r>
        <w:t>lemma(</w:t>
      </w:r>
      <w:proofErr w:type="gramEnd"/>
      <w:r>
        <w:t xml:space="preserve"> </w:t>
      </w:r>
      <w:r>
        <w:rPr>
          <w:noProof/>
          <w:spacing w:val="-4"/>
          <w:lang w:val="uk-UA" w:eastAsia="uk-UA" w:bidi="ar-SA"/>
        </w:rPr>
        <w:drawing>
          <wp:inline distT="0" distB="0" distL="0" distR="0" wp14:anchorId="490053FF" wp14:editId="2CA33F45">
            <wp:extent cx="729030" cy="16078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030" cy="16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 as the uni</w:t>
      </w:r>
      <w:r>
        <w:t>t in the collocation</w:t>
      </w:r>
      <w:r>
        <w:rPr>
          <w:spacing w:val="-15"/>
        </w:rPr>
        <w:t xml:space="preserve"> </w:t>
      </w:r>
      <w:r>
        <w:t>graph.</w:t>
      </w:r>
    </w:p>
    <w:sectPr w:rsidR="001C7D95">
      <w:headerReference w:type="default" r:id="rId10"/>
      <w:footerReference w:type="default" r:id="rId11"/>
      <w:pgSz w:w="11910" w:h="16840"/>
      <w:pgMar w:top="1380" w:right="1340" w:bottom="1180" w:left="1340" w:header="632" w:footer="9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B10" w:rsidRDefault="00174B10">
      <w:r>
        <w:separator/>
      </w:r>
    </w:p>
  </w:endnote>
  <w:endnote w:type="continuationSeparator" w:id="0">
    <w:p w:rsidR="00174B10" w:rsidRDefault="0017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95" w:rsidRDefault="00174B1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9pt;margin-top:781.65pt;width:9.6pt;height:13.05pt;z-index:-251658240;mso-position-horizontal-relative:page;mso-position-vertical-relative:page" filled="f" stroked="f">
          <v:textbox inset="0,0,0,0">
            <w:txbxContent>
              <w:p w:rsidR="001C7D95" w:rsidRDefault="00174B10">
                <w:pPr>
                  <w:pStyle w:val="a3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836A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B10" w:rsidRDefault="00174B10">
      <w:r>
        <w:separator/>
      </w:r>
    </w:p>
  </w:footnote>
  <w:footnote w:type="continuationSeparator" w:id="0">
    <w:p w:rsidR="00174B10" w:rsidRDefault="00174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95" w:rsidRDefault="001C7D95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84E36"/>
    <w:multiLevelType w:val="hybridMultilevel"/>
    <w:tmpl w:val="7908C06A"/>
    <w:lvl w:ilvl="0" w:tplc="132AA478">
      <w:start w:val="1"/>
      <w:numFmt w:val="lowerLetter"/>
      <w:lvlText w:val="%1)"/>
      <w:lvlJc w:val="left"/>
      <w:pPr>
        <w:ind w:left="11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1FE4D5DC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en-US"/>
      </w:rPr>
    </w:lvl>
    <w:lvl w:ilvl="2" w:tplc="D20C910A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en-US"/>
      </w:rPr>
    </w:lvl>
    <w:lvl w:ilvl="3" w:tplc="D64E15AE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en-US"/>
      </w:rPr>
    </w:lvl>
    <w:lvl w:ilvl="4" w:tplc="00B0D3FE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en-US"/>
      </w:rPr>
    </w:lvl>
    <w:lvl w:ilvl="5" w:tplc="5E08E060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en-US"/>
      </w:rPr>
    </w:lvl>
    <w:lvl w:ilvl="6" w:tplc="57CE055A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en-US"/>
      </w:rPr>
    </w:lvl>
    <w:lvl w:ilvl="7" w:tplc="AECC3E8E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en-US"/>
      </w:rPr>
    </w:lvl>
    <w:lvl w:ilvl="8" w:tplc="234EE5DA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en-US"/>
      </w:rPr>
    </w:lvl>
  </w:abstractNum>
  <w:abstractNum w:abstractNumId="1">
    <w:nsid w:val="4AF13FB2"/>
    <w:multiLevelType w:val="hybridMultilevel"/>
    <w:tmpl w:val="9280B684"/>
    <w:lvl w:ilvl="0" w:tplc="7D12A95C">
      <w:start w:val="1"/>
      <w:numFmt w:val="lowerLetter"/>
      <w:lvlText w:val="%1)"/>
      <w:lvlJc w:val="left"/>
      <w:pPr>
        <w:ind w:left="11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CC72B808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en-US"/>
      </w:rPr>
    </w:lvl>
    <w:lvl w:ilvl="2" w:tplc="B31237B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en-US"/>
      </w:rPr>
    </w:lvl>
    <w:lvl w:ilvl="3" w:tplc="E44E22D6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en-US"/>
      </w:rPr>
    </w:lvl>
    <w:lvl w:ilvl="4" w:tplc="ED1E1672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en-US"/>
      </w:rPr>
    </w:lvl>
    <w:lvl w:ilvl="5" w:tplc="97A07100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en-US"/>
      </w:rPr>
    </w:lvl>
    <w:lvl w:ilvl="6" w:tplc="A888E5B4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en-US"/>
      </w:rPr>
    </w:lvl>
    <w:lvl w:ilvl="7" w:tplc="E1DEAB8C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en-US"/>
      </w:rPr>
    </w:lvl>
    <w:lvl w:ilvl="8" w:tplc="C5024F7A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C7D95"/>
    <w:rsid w:val="00174B10"/>
    <w:rsid w:val="001C7D95"/>
    <w:rsid w:val="0078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36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6A2"/>
    <w:rPr>
      <w:rFonts w:ascii="Tahoma" w:eastAsia="Calibri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836A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36A2"/>
    <w:rPr>
      <w:rFonts w:ascii="Calibri" w:eastAsia="Calibri" w:hAnsi="Calibri" w:cs="Calibri"/>
      <w:lang w:bidi="en-US"/>
    </w:rPr>
  </w:style>
  <w:style w:type="paragraph" w:styleId="a9">
    <w:name w:val="footer"/>
    <w:basedOn w:val="a"/>
    <w:link w:val="aa"/>
    <w:uiPriority w:val="99"/>
    <w:unhideWhenUsed/>
    <w:rsid w:val="007836A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36A2"/>
    <w:rPr>
      <w:rFonts w:ascii="Calibri" w:eastAsia="Calibri" w:hAnsi="Calibri" w:cs="Calibri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863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 Brezina</dc:creator>
  <cp:lastModifiedBy>YI</cp:lastModifiedBy>
  <cp:revision>2</cp:revision>
  <dcterms:created xsi:type="dcterms:W3CDTF">2018-09-13T09:43:00Z</dcterms:created>
  <dcterms:modified xsi:type="dcterms:W3CDTF">2018-09-19T16:08:00Z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2018-09-13T00:00:00Z</vt:filetime>
  </property>
</Properties>
</file>