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CA1" w:rsidRDefault="00565CA1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565CA1" w:rsidRDefault="00565CA1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565CA1" w:rsidRDefault="00565CA1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565CA1" w:rsidRDefault="00565CA1" w:rsidP="00395013">
      <w:pPr>
        <w:jc w:val="center"/>
        <w:rPr>
          <w:b/>
          <w:sz w:val="28"/>
          <w:szCs w:val="28"/>
          <w:lang w:val="uk-UA"/>
        </w:rPr>
      </w:pPr>
    </w:p>
    <w:p w:rsidR="00565CA1" w:rsidRDefault="00565CA1" w:rsidP="00395013">
      <w:pPr>
        <w:jc w:val="center"/>
        <w:rPr>
          <w:b/>
          <w:sz w:val="28"/>
          <w:szCs w:val="28"/>
          <w:lang w:val="uk-UA"/>
        </w:rPr>
      </w:pPr>
    </w:p>
    <w:p w:rsidR="00565CA1" w:rsidRDefault="00565CA1" w:rsidP="00395013">
      <w:pPr>
        <w:jc w:val="center"/>
        <w:rPr>
          <w:b/>
          <w:sz w:val="28"/>
          <w:szCs w:val="28"/>
          <w:lang w:val="uk-UA"/>
        </w:rPr>
      </w:pPr>
    </w:p>
    <w:p w:rsidR="00565CA1" w:rsidRDefault="00565CA1" w:rsidP="00395013">
      <w:pPr>
        <w:jc w:val="center"/>
        <w:rPr>
          <w:b/>
          <w:sz w:val="28"/>
          <w:szCs w:val="28"/>
          <w:lang w:val="uk-UA"/>
        </w:rPr>
      </w:pPr>
    </w:p>
    <w:p w:rsidR="00565CA1" w:rsidRPr="00CD4855" w:rsidRDefault="00565CA1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CD4855">
        <w:rPr>
          <w:sz w:val="28"/>
          <w:szCs w:val="28"/>
          <w:lang w:val="en-US"/>
        </w:rPr>
        <w:t xml:space="preserve"> </w:t>
      </w:r>
      <w:r w:rsidR="00CD4855">
        <w:rPr>
          <w:sz w:val="28"/>
          <w:szCs w:val="28"/>
          <w:lang w:val="uk-UA"/>
        </w:rPr>
        <w:t>іноземних мов</w:t>
      </w:r>
    </w:p>
    <w:p w:rsidR="00565CA1" w:rsidRDefault="00565CA1" w:rsidP="00395013">
      <w:pPr>
        <w:jc w:val="center"/>
        <w:rPr>
          <w:b/>
          <w:sz w:val="28"/>
          <w:szCs w:val="28"/>
          <w:lang w:val="uk-UA"/>
        </w:rPr>
      </w:pPr>
    </w:p>
    <w:p w:rsidR="00565CA1" w:rsidRDefault="00565CA1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CD4855">
        <w:rPr>
          <w:sz w:val="28"/>
          <w:szCs w:val="28"/>
          <w:lang w:val="uk-UA"/>
        </w:rPr>
        <w:t>англійської філології</w:t>
      </w:r>
    </w:p>
    <w:p w:rsidR="00565CA1" w:rsidRDefault="00565CA1" w:rsidP="00395013">
      <w:pPr>
        <w:jc w:val="center"/>
        <w:rPr>
          <w:sz w:val="28"/>
          <w:szCs w:val="28"/>
          <w:lang w:val="uk-UA"/>
        </w:rPr>
      </w:pPr>
    </w:p>
    <w:p w:rsidR="00565CA1" w:rsidRDefault="00565CA1" w:rsidP="00395013">
      <w:pPr>
        <w:jc w:val="center"/>
        <w:rPr>
          <w:sz w:val="28"/>
          <w:szCs w:val="28"/>
          <w:lang w:val="uk-UA"/>
        </w:rPr>
      </w:pPr>
    </w:p>
    <w:p w:rsidR="00565CA1" w:rsidRDefault="00565CA1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565CA1" w:rsidRDefault="00565CA1" w:rsidP="00395013">
      <w:pPr>
        <w:jc w:val="center"/>
        <w:rPr>
          <w:b/>
          <w:sz w:val="28"/>
          <w:szCs w:val="28"/>
          <w:lang w:val="uk-UA"/>
        </w:rPr>
      </w:pPr>
    </w:p>
    <w:p w:rsidR="00565CA1" w:rsidRDefault="00235607" w:rsidP="00235607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Науково-педагогічна практика (друга іноземна мова (англійська))</w:t>
      </w:r>
    </w:p>
    <w:p w:rsidR="00235607" w:rsidRPr="00235607" w:rsidRDefault="00235607" w:rsidP="00235607">
      <w:pPr>
        <w:rPr>
          <w:b/>
          <w:sz w:val="28"/>
          <w:szCs w:val="28"/>
          <w:u w:val="single"/>
          <w:lang w:val="uk-UA"/>
        </w:rPr>
      </w:pPr>
    </w:p>
    <w:p w:rsidR="00CD4855" w:rsidRDefault="00565CA1" w:rsidP="00CD485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Освітня </w:t>
      </w:r>
      <w:r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 xml:space="preserve">грама </w:t>
      </w:r>
      <w:r w:rsidR="00CD4855">
        <w:rPr>
          <w:sz w:val="28"/>
          <w:szCs w:val="28"/>
          <w:lang w:eastAsia="en-US"/>
        </w:rPr>
        <w:t>«</w:t>
      </w:r>
      <w:proofErr w:type="spellStart"/>
      <w:r w:rsidR="00CD4855">
        <w:rPr>
          <w:sz w:val="28"/>
          <w:szCs w:val="28"/>
          <w:lang w:val="uk-UA" w:eastAsia="en-US"/>
        </w:rPr>
        <w:t>Німецьк</w:t>
      </w:r>
      <w:proofErr w:type="spellEnd"/>
      <w:r w:rsidR="00CD4855">
        <w:rPr>
          <w:sz w:val="28"/>
          <w:szCs w:val="28"/>
          <w:lang w:eastAsia="en-US"/>
        </w:rPr>
        <w:t>а</w:t>
      </w:r>
      <w:r w:rsidR="00CD4855">
        <w:rPr>
          <w:sz w:val="28"/>
          <w:szCs w:val="28"/>
        </w:rPr>
        <w:t xml:space="preserve"> </w:t>
      </w:r>
      <w:proofErr w:type="spellStart"/>
      <w:r w:rsidR="00CD4855">
        <w:rPr>
          <w:sz w:val="28"/>
          <w:szCs w:val="28"/>
        </w:rPr>
        <w:t>мова</w:t>
      </w:r>
      <w:proofErr w:type="spellEnd"/>
      <w:r w:rsidR="00CD4855">
        <w:rPr>
          <w:sz w:val="28"/>
          <w:szCs w:val="28"/>
        </w:rPr>
        <w:t xml:space="preserve"> і </w:t>
      </w:r>
      <w:proofErr w:type="spellStart"/>
      <w:r w:rsidR="00CD4855">
        <w:rPr>
          <w:sz w:val="28"/>
          <w:szCs w:val="28"/>
        </w:rPr>
        <w:t>література</w:t>
      </w:r>
      <w:proofErr w:type="spellEnd"/>
      <w:r w:rsidR="00CD4855">
        <w:rPr>
          <w:sz w:val="28"/>
          <w:szCs w:val="28"/>
        </w:rPr>
        <w:t>»</w:t>
      </w:r>
      <w:r w:rsidR="00CD4855">
        <w:rPr>
          <w:sz w:val="28"/>
          <w:szCs w:val="28"/>
          <w:lang w:val="uk-UA"/>
        </w:rPr>
        <w:t>,</w:t>
      </w:r>
      <w:r w:rsidR="00CD4855">
        <w:rPr>
          <w:sz w:val="28"/>
          <w:szCs w:val="28"/>
          <w:lang w:eastAsia="en-US"/>
        </w:rPr>
        <w:t xml:space="preserve"> «</w:t>
      </w:r>
      <w:proofErr w:type="spellStart"/>
      <w:r w:rsidR="00CD4855">
        <w:rPr>
          <w:sz w:val="28"/>
          <w:szCs w:val="28"/>
          <w:lang w:val="uk-UA" w:eastAsia="en-US"/>
        </w:rPr>
        <w:t>Французьк</w:t>
      </w:r>
      <w:proofErr w:type="spellEnd"/>
      <w:r w:rsidR="00CD4855">
        <w:rPr>
          <w:sz w:val="28"/>
          <w:szCs w:val="28"/>
          <w:lang w:eastAsia="en-US"/>
        </w:rPr>
        <w:t>а</w:t>
      </w:r>
      <w:r w:rsidR="00CD4855">
        <w:rPr>
          <w:sz w:val="28"/>
          <w:szCs w:val="28"/>
        </w:rPr>
        <w:t xml:space="preserve"> </w:t>
      </w:r>
    </w:p>
    <w:p w:rsidR="00235607" w:rsidRDefault="00CD4855" w:rsidP="00235607">
      <w:pPr>
        <w:pStyle w:val="ab"/>
        <w:spacing w:after="0"/>
        <w:jc w:val="center"/>
        <w:rPr>
          <w:szCs w:val="26"/>
          <w:lang w:eastAsia="en-US"/>
        </w:rPr>
      </w:pPr>
      <w:r>
        <w:rPr>
          <w:sz w:val="28"/>
          <w:szCs w:val="28"/>
          <w:lang w:val="uk-UA"/>
        </w:rPr>
        <w:t xml:space="preserve">                                                            </w:t>
      </w:r>
      <w:proofErr w:type="spellStart"/>
      <w:r>
        <w:rPr>
          <w:sz w:val="28"/>
          <w:szCs w:val="28"/>
        </w:rPr>
        <w:t>мова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література</w:t>
      </w:r>
      <w:proofErr w:type="spellEnd"/>
      <w:r>
        <w:rPr>
          <w:sz w:val="28"/>
          <w:szCs w:val="28"/>
        </w:rPr>
        <w:t>»</w:t>
      </w:r>
      <w:r w:rsidR="00235607" w:rsidRPr="00235607">
        <w:rPr>
          <w:szCs w:val="26"/>
          <w:lang w:eastAsia="en-US"/>
        </w:rPr>
        <w:t xml:space="preserve"> </w:t>
      </w:r>
      <w:proofErr w:type="spellStart"/>
      <w:r w:rsidR="00235607">
        <w:rPr>
          <w:szCs w:val="26"/>
          <w:lang w:eastAsia="en-US"/>
        </w:rPr>
        <w:t>Другий</w:t>
      </w:r>
      <w:proofErr w:type="spellEnd"/>
      <w:r w:rsidR="00235607">
        <w:rPr>
          <w:szCs w:val="26"/>
          <w:lang w:eastAsia="en-US"/>
        </w:rPr>
        <w:t xml:space="preserve"> (</w:t>
      </w:r>
      <w:proofErr w:type="spellStart"/>
      <w:r w:rsidR="00235607">
        <w:rPr>
          <w:szCs w:val="26"/>
          <w:lang w:eastAsia="en-US"/>
        </w:rPr>
        <w:t>магістерський</w:t>
      </w:r>
      <w:proofErr w:type="spellEnd"/>
      <w:r w:rsidR="00235607">
        <w:rPr>
          <w:szCs w:val="26"/>
          <w:lang w:eastAsia="en-US"/>
        </w:rPr>
        <w:t xml:space="preserve">) </w:t>
      </w:r>
      <w:proofErr w:type="spellStart"/>
      <w:proofErr w:type="gramStart"/>
      <w:r w:rsidR="00235607">
        <w:rPr>
          <w:szCs w:val="26"/>
          <w:lang w:eastAsia="en-US"/>
        </w:rPr>
        <w:t>р</w:t>
      </w:r>
      <w:proofErr w:type="gramEnd"/>
      <w:r w:rsidR="00235607">
        <w:rPr>
          <w:szCs w:val="26"/>
          <w:lang w:eastAsia="en-US"/>
        </w:rPr>
        <w:t>івень</w:t>
      </w:r>
      <w:proofErr w:type="spellEnd"/>
    </w:p>
    <w:p w:rsidR="00565CA1" w:rsidRDefault="00565CA1" w:rsidP="00CD4855">
      <w:pPr>
        <w:rPr>
          <w:sz w:val="28"/>
          <w:szCs w:val="28"/>
          <w:lang w:val="uk-UA"/>
        </w:rPr>
      </w:pPr>
    </w:p>
    <w:p w:rsidR="00CD4855" w:rsidRDefault="00565CA1" w:rsidP="00CD485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Спеціальність </w:t>
      </w:r>
      <w:r w:rsidR="00CD4855">
        <w:rPr>
          <w:sz w:val="28"/>
          <w:szCs w:val="28"/>
          <w:lang w:val="uk-UA"/>
        </w:rPr>
        <w:t xml:space="preserve"> 035 Філологія</w:t>
      </w:r>
    </w:p>
    <w:p w:rsidR="00565CA1" w:rsidRDefault="00565CA1" w:rsidP="00CD4855">
      <w:pPr>
        <w:rPr>
          <w:sz w:val="28"/>
          <w:szCs w:val="28"/>
          <w:lang w:val="uk-UA"/>
        </w:rPr>
      </w:pPr>
    </w:p>
    <w:p w:rsidR="00565CA1" w:rsidRDefault="00565CA1" w:rsidP="00CD485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Галузь знань </w:t>
      </w:r>
      <w:r w:rsidR="00CD4855">
        <w:rPr>
          <w:sz w:val="28"/>
          <w:szCs w:val="28"/>
          <w:lang w:val="uk-UA"/>
        </w:rPr>
        <w:t xml:space="preserve"> 03 Гуманітарні науки</w:t>
      </w:r>
    </w:p>
    <w:p w:rsidR="00565CA1" w:rsidRDefault="00565CA1" w:rsidP="00395013">
      <w:pPr>
        <w:jc w:val="center"/>
        <w:rPr>
          <w:sz w:val="28"/>
          <w:szCs w:val="28"/>
          <w:lang w:val="uk-UA"/>
        </w:rPr>
      </w:pPr>
    </w:p>
    <w:p w:rsidR="00565CA1" w:rsidRDefault="00565CA1" w:rsidP="00395013">
      <w:pPr>
        <w:jc w:val="center"/>
        <w:rPr>
          <w:sz w:val="28"/>
          <w:szCs w:val="28"/>
          <w:lang w:val="uk-UA"/>
        </w:rPr>
      </w:pPr>
    </w:p>
    <w:p w:rsidR="00565CA1" w:rsidRDefault="00565CA1" w:rsidP="00395013">
      <w:pPr>
        <w:jc w:val="center"/>
        <w:rPr>
          <w:sz w:val="28"/>
          <w:szCs w:val="28"/>
          <w:lang w:val="uk-UA"/>
        </w:rPr>
      </w:pPr>
    </w:p>
    <w:p w:rsidR="00565CA1" w:rsidRDefault="00565CA1" w:rsidP="00395013">
      <w:pPr>
        <w:jc w:val="both"/>
        <w:rPr>
          <w:sz w:val="28"/>
          <w:szCs w:val="28"/>
          <w:lang w:val="uk-UA"/>
        </w:rPr>
      </w:pPr>
    </w:p>
    <w:p w:rsidR="00565CA1" w:rsidRDefault="00565CA1" w:rsidP="00395013">
      <w:pPr>
        <w:jc w:val="both"/>
        <w:rPr>
          <w:sz w:val="28"/>
          <w:szCs w:val="28"/>
          <w:lang w:val="uk-UA"/>
        </w:rPr>
      </w:pPr>
    </w:p>
    <w:p w:rsidR="00565CA1" w:rsidRDefault="00565CA1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565CA1" w:rsidRDefault="00CD4855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1 </w:t>
      </w:r>
      <w:r w:rsidR="00565CA1">
        <w:rPr>
          <w:sz w:val="28"/>
          <w:szCs w:val="28"/>
          <w:lang w:val="uk-UA"/>
        </w:rPr>
        <w:t xml:space="preserve"> від </w:t>
      </w:r>
      <w:r w:rsidR="00565CA1" w:rsidRPr="00820F08">
        <w:rPr>
          <w:sz w:val="28"/>
          <w:szCs w:val="28"/>
        </w:rPr>
        <w:t>“</w:t>
      </w:r>
      <w:r>
        <w:rPr>
          <w:sz w:val="28"/>
          <w:szCs w:val="28"/>
          <w:lang w:val="uk-UA"/>
        </w:rPr>
        <w:t>30</w:t>
      </w:r>
      <w:r w:rsidR="00565CA1" w:rsidRPr="00820F08">
        <w:rPr>
          <w:sz w:val="28"/>
          <w:szCs w:val="28"/>
        </w:rPr>
        <w:t>”</w:t>
      </w:r>
      <w:r w:rsidR="00565CA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серпня</w:t>
      </w:r>
      <w:r w:rsidR="00565CA1">
        <w:rPr>
          <w:sz w:val="28"/>
          <w:szCs w:val="28"/>
          <w:lang w:val="uk-UA"/>
        </w:rPr>
        <w:t xml:space="preserve"> 2019 р.  </w:t>
      </w:r>
    </w:p>
    <w:p w:rsidR="00565CA1" w:rsidRDefault="00565CA1" w:rsidP="00395013">
      <w:pPr>
        <w:jc w:val="both"/>
        <w:rPr>
          <w:sz w:val="28"/>
          <w:szCs w:val="28"/>
          <w:lang w:val="uk-UA"/>
        </w:rPr>
      </w:pPr>
    </w:p>
    <w:p w:rsidR="00565CA1" w:rsidRDefault="00565CA1" w:rsidP="00395013">
      <w:pPr>
        <w:jc w:val="both"/>
        <w:rPr>
          <w:sz w:val="28"/>
          <w:szCs w:val="28"/>
          <w:lang w:val="uk-UA"/>
        </w:rPr>
      </w:pPr>
    </w:p>
    <w:p w:rsidR="00565CA1" w:rsidRDefault="00565CA1" w:rsidP="00395013">
      <w:pPr>
        <w:jc w:val="both"/>
        <w:rPr>
          <w:sz w:val="28"/>
          <w:szCs w:val="28"/>
          <w:lang w:val="uk-UA"/>
        </w:rPr>
      </w:pPr>
    </w:p>
    <w:p w:rsidR="00565CA1" w:rsidRDefault="00565CA1" w:rsidP="00395013">
      <w:pPr>
        <w:jc w:val="both"/>
        <w:rPr>
          <w:sz w:val="28"/>
          <w:szCs w:val="28"/>
          <w:lang w:val="uk-UA"/>
        </w:rPr>
      </w:pPr>
    </w:p>
    <w:p w:rsidR="00565CA1" w:rsidRDefault="00565CA1" w:rsidP="00395013">
      <w:pPr>
        <w:jc w:val="center"/>
        <w:rPr>
          <w:sz w:val="28"/>
          <w:szCs w:val="28"/>
          <w:lang w:val="uk-UA"/>
        </w:rPr>
      </w:pPr>
    </w:p>
    <w:p w:rsidR="00565CA1" w:rsidRDefault="00565CA1" w:rsidP="00395013">
      <w:pPr>
        <w:jc w:val="center"/>
        <w:rPr>
          <w:sz w:val="28"/>
          <w:szCs w:val="28"/>
          <w:lang w:val="uk-UA"/>
        </w:rPr>
      </w:pPr>
    </w:p>
    <w:p w:rsidR="00565CA1" w:rsidRDefault="00565CA1" w:rsidP="00395013">
      <w:pPr>
        <w:jc w:val="center"/>
        <w:rPr>
          <w:sz w:val="28"/>
          <w:szCs w:val="28"/>
          <w:lang w:val="uk-UA"/>
        </w:rPr>
      </w:pPr>
    </w:p>
    <w:p w:rsidR="00565CA1" w:rsidRDefault="00565CA1" w:rsidP="00395013">
      <w:pPr>
        <w:jc w:val="center"/>
        <w:rPr>
          <w:sz w:val="28"/>
          <w:szCs w:val="28"/>
          <w:lang w:val="uk-UA"/>
        </w:rPr>
      </w:pPr>
    </w:p>
    <w:p w:rsidR="00565CA1" w:rsidRDefault="00565CA1" w:rsidP="00395013">
      <w:pPr>
        <w:jc w:val="center"/>
        <w:rPr>
          <w:sz w:val="28"/>
          <w:szCs w:val="28"/>
          <w:lang w:val="uk-UA"/>
        </w:rPr>
      </w:pPr>
    </w:p>
    <w:p w:rsidR="00565CA1" w:rsidRDefault="00565CA1" w:rsidP="00395013">
      <w:pPr>
        <w:jc w:val="center"/>
        <w:rPr>
          <w:sz w:val="28"/>
          <w:szCs w:val="28"/>
          <w:lang w:val="uk-UA"/>
        </w:rPr>
      </w:pPr>
    </w:p>
    <w:p w:rsidR="00565CA1" w:rsidRDefault="00565CA1" w:rsidP="00395013">
      <w:pPr>
        <w:jc w:val="center"/>
        <w:rPr>
          <w:sz w:val="28"/>
          <w:szCs w:val="28"/>
          <w:lang w:val="uk-UA"/>
        </w:rPr>
      </w:pPr>
    </w:p>
    <w:p w:rsidR="00565CA1" w:rsidRDefault="00565CA1" w:rsidP="00395013">
      <w:pPr>
        <w:jc w:val="center"/>
        <w:rPr>
          <w:sz w:val="28"/>
          <w:szCs w:val="28"/>
          <w:lang w:val="uk-UA"/>
        </w:rPr>
      </w:pPr>
    </w:p>
    <w:p w:rsidR="00565CA1" w:rsidRDefault="00565CA1" w:rsidP="00395013">
      <w:pPr>
        <w:jc w:val="center"/>
        <w:rPr>
          <w:sz w:val="28"/>
          <w:szCs w:val="28"/>
          <w:lang w:val="uk-UA"/>
        </w:rPr>
      </w:pPr>
    </w:p>
    <w:p w:rsidR="00565CA1" w:rsidRDefault="00565CA1" w:rsidP="00395013">
      <w:pPr>
        <w:jc w:val="center"/>
        <w:rPr>
          <w:sz w:val="28"/>
          <w:szCs w:val="28"/>
          <w:lang w:val="uk-UA"/>
        </w:rPr>
      </w:pPr>
    </w:p>
    <w:p w:rsidR="00565CA1" w:rsidRPr="00BC32A7" w:rsidRDefault="00565CA1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м. Івано-Франківськ - 2019</w:t>
      </w:r>
    </w:p>
    <w:p w:rsidR="00565CA1" w:rsidRDefault="00565CA1" w:rsidP="00395013">
      <w:pPr>
        <w:jc w:val="center"/>
        <w:rPr>
          <w:b/>
          <w:sz w:val="28"/>
          <w:szCs w:val="28"/>
          <w:lang w:val="uk-UA"/>
        </w:rPr>
      </w:pPr>
    </w:p>
    <w:p w:rsidR="00565CA1" w:rsidRDefault="00565CA1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565CA1" w:rsidRDefault="00565CA1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565CA1" w:rsidRPr="00193CEB" w:rsidRDefault="00565CA1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565CA1" w:rsidRPr="00193CEB" w:rsidRDefault="00565CA1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193CEB">
        <w:rPr>
          <w:rFonts w:ascii="Times New Roman" w:hAnsi="Times New Roman" w:cs="Times New Roman"/>
          <w:sz w:val="28"/>
          <w:szCs w:val="28"/>
        </w:rPr>
        <w:t>Загальна інформація</w:t>
      </w:r>
    </w:p>
    <w:p w:rsidR="00565CA1" w:rsidRPr="00151BC4" w:rsidRDefault="00565CA1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Анотація до курсу</w:t>
      </w:r>
    </w:p>
    <w:p w:rsidR="00565CA1" w:rsidRPr="00151BC4" w:rsidRDefault="00565CA1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Мета та цілі курсу</w:t>
      </w:r>
    </w:p>
    <w:p w:rsidR="00565CA1" w:rsidRPr="00151BC4" w:rsidRDefault="00565CA1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565CA1" w:rsidRPr="00151BC4" w:rsidRDefault="00565CA1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Організація навчання курсу</w:t>
      </w:r>
    </w:p>
    <w:p w:rsidR="00565CA1" w:rsidRPr="00151BC4" w:rsidRDefault="00565CA1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Система оцінювання курсу</w:t>
      </w:r>
    </w:p>
    <w:p w:rsidR="00565CA1" w:rsidRPr="00151BC4" w:rsidRDefault="00565CA1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hAnsi="Times New Roman" w:cs="Times New Roman"/>
          <w:sz w:val="28"/>
          <w:szCs w:val="28"/>
        </w:rPr>
        <w:t xml:space="preserve"> курсу</w:t>
      </w:r>
    </w:p>
    <w:p w:rsidR="00565CA1" w:rsidRPr="00193CEB" w:rsidRDefault="00565CA1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Рекомендована література</w:t>
      </w:r>
    </w:p>
    <w:p w:rsidR="00565CA1" w:rsidRPr="00193CEB" w:rsidRDefault="00565CA1" w:rsidP="00193CEB">
      <w:pPr>
        <w:pStyle w:val="1"/>
        <w:widowControl w:val="0"/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65CA1" w:rsidRDefault="00565CA1" w:rsidP="00395013">
      <w:pPr>
        <w:jc w:val="both"/>
        <w:rPr>
          <w:sz w:val="28"/>
          <w:szCs w:val="28"/>
          <w:lang w:val="uk-UA"/>
        </w:rPr>
      </w:pPr>
    </w:p>
    <w:p w:rsidR="00565CA1" w:rsidRDefault="00565CA1" w:rsidP="00395013">
      <w:pPr>
        <w:jc w:val="both"/>
        <w:rPr>
          <w:sz w:val="28"/>
          <w:szCs w:val="28"/>
          <w:lang w:val="uk-UA"/>
        </w:rPr>
      </w:pPr>
    </w:p>
    <w:p w:rsidR="00565CA1" w:rsidRDefault="00565CA1" w:rsidP="00395013">
      <w:pPr>
        <w:jc w:val="both"/>
        <w:rPr>
          <w:sz w:val="28"/>
          <w:szCs w:val="28"/>
          <w:lang w:val="uk-UA"/>
        </w:rPr>
      </w:pPr>
    </w:p>
    <w:p w:rsidR="00565CA1" w:rsidRDefault="00565CA1" w:rsidP="00395013">
      <w:pPr>
        <w:jc w:val="both"/>
        <w:rPr>
          <w:sz w:val="28"/>
          <w:szCs w:val="28"/>
          <w:lang w:val="uk-UA"/>
        </w:rPr>
      </w:pPr>
    </w:p>
    <w:p w:rsidR="00565CA1" w:rsidRDefault="00565CA1" w:rsidP="00395013">
      <w:pPr>
        <w:jc w:val="both"/>
        <w:rPr>
          <w:sz w:val="28"/>
          <w:szCs w:val="28"/>
          <w:lang w:val="uk-UA"/>
        </w:rPr>
      </w:pPr>
    </w:p>
    <w:p w:rsidR="00565CA1" w:rsidRDefault="00565CA1" w:rsidP="00395013">
      <w:pPr>
        <w:jc w:val="both"/>
        <w:rPr>
          <w:sz w:val="28"/>
          <w:szCs w:val="28"/>
          <w:lang w:val="uk-UA"/>
        </w:rPr>
      </w:pPr>
    </w:p>
    <w:p w:rsidR="00565CA1" w:rsidRDefault="00565CA1" w:rsidP="00395013">
      <w:pPr>
        <w:jc w:val="both"/>
        <w:rPr>
          <w:sz w:val="28"/>
          <w:szCs w:val="28"/>
          <w:lang w:val="uk-UA"/>
        </w:rPr>
      </w:pPr>
    </w:p>
    <w:p w:rsidR="00565CA1" w:rsidRDefault="00565CA1" w:rsidP="00395013">
      <w:pPr>
        <w:jc w:val="both"/>
        <w:rPr>
          <w:sz w:val="28"/>
          <w:szCs w:val="28"/>
          <w:lang w:val="uk-UA"/>
        </w:rPr>
      </w:pPr>
    </w:p>
    <w:p w:rsidR="00565CA1" w:rsidRDefault="00565CA1" w:rsidP="00395013">
      <w:pPr>
        <w:jc w:val="both"/>
        <w:rPr>
          <w:sz w:val="28"/>
          <w:szCs w:val="28"/>
          <w:lang w:val="uk-UA"/>
        </w:rPr>
      </w:pPr>
    </w:p>
    <w:p w:rsidR="00565CA1" w:rsidRDefault="00565CA1" w:rsidP="00395013">
      <w:pPr>
        <w:jc w:val="both"/>
        <w:rPr>
          <w:sz w:val="28"/>
          <w:szCs w:val="28"/>
          <w:lang w:val="uk-UA"/>
        </w:rPr>
      </w:pPr>
    </w:p>
    <w:p w:rsidR="00565CA1" w:rsidRDefault="00565CA1" w:rsidP="00395013">
      <w:pPr>
        <w:jc w:val="both"/>
        <w:rPr>
          <w:sz w:val="28"/>
          <w:szCs w:val="28"/>
          <w:lang w:val="uk-UA"/>
        </w:rPr>
      </w:pPr>
    </w:p>
    <w:p w:rsidR="00565CA1" w:rsidRDefault="00565CA1" w:rsidP="00395013">
      <w:pPr>
        <w:jc w:val="both"/>
        <w:rPr>
          <w:sz w:val="28"/>
          <w:szCs w:val="28"/>
          <w:lang w:val="uk-UA"/>
        </w:rPr>
      </w:pPr>
    </w:p>
    <w:p w:rsidR="00565CA1" w:rsidRDefault="00565CA1" w:rsidP="00395013">
      <w:pPr>
        <w:jc w:val="both"/>
        <w:rPr>
          <w:sz w:val="28"/>
          <w:szCs w:val="28"/>
          <w:lang w:val="uk-UA"/>
        </w:rPr>
      </w:pPr>
    </w:p>
    <w:p w:rsidR="00565CA1" w:rsidRDefault="00565CA1" w:rsidP="00395013">
      <w:pPr>
        <w:jc w:val="both"/>
        <w:rPr>
          <w:sz w:val="28"/>
          <w:szCs w:val="28"/>
          <w:lang w:val="uk-UA"/>
        </w:rPr>
      </w:pPr>
    </w:p>
    <w:p w:rsidR="00565CA1" w:rsidRDefault="00565CA1" w:rsidP="00395013">
      <w:pPr>
        <w:jc w:val="both"/>
        <w:rPr>
          <w:sz w:val="28"/>
          <w:szCs w:val="28"/>
          <w:lang w:val="uk-UA"/>
        </w:rPr>
      </w:pPr>
    </w:p>
    <w:p w:rsidR="00565CA1" w:rsidRDefault="00565CA1" w:rsidP="00395013">
      <w:pPr>
        <w:jc w:val="both"/>
        <w:rPr>
          <w:sz w:val="28"/>
          <w:szCs w:val="28"/>
          <w:lang w:val="uk-UA"/>
        </w:rPr>
      </w:pPr>
    </w:p>
    <w:p w:rsidR="00565CA1" w:rsidRDefault="00565CA1" w:rsidP="00395013">
      <w:pPr>
        <w:jc w:val="both"/>
        <w:rPr>
          <w:sz w:val="28"/>
          <w:szCs w:val="28"/>
          <w:lang w:val="uk-UA"/>
        </w:rPr>
      </w:pPr>
    </w:p>
    <w:p w:rsidR="00565CA1" w:rsidRDefault="00565CA1" w:rsidP="00395013">
      <w:pPr>
        <w:jc w:val="both"/>
        <w:rPr>
          <w:sz w:val="28"/>
          <w:szCs w:val="28"/>
          <w:lang w:val="uk-UA"/>
        </w:rPr>
      </w:pPr>
    </w:p>
    <w:p w:rsidR="00565CA1" w:rsidRDefault="00565CA1" w:rsidP="00395013">
      <w:pPr>
        <w:jc w:val="both"/>
        <w:rPr>
          <w:sz w:val="28"/>
          <w:szCs w:val="28"/>
          <w:lang w:val="uk-UA"/>
        </w:rPr>
      </w:pPr>
    </w:p>
    <w:p w:rsidR="00565CA1" w:rsidRDefault="00565CA1" w:rsidP="00395013">
      <w:pPr>
        <w:jc w:val="both"/>
        <w:rPr>
          <w:sz w:val="28"/>
          <w:szCs w:val="28"/>
          <w:lang w:val="uk-UA"/>
        </w:rPr>
      </w:pPr>
    </w:p>
    <w:p w:rsidR="00565CA1" w:rsidRDefault="00565CA1" w:rsidP="00395013">
      <w:pPr>
        <w:jc w:val="both"/>
        <w:rPr>
          <w:sz w:val="28"/>
          <w:szCs w:val="28"/>
          <w:lang w:val="uk-UA"/>
        </w:rPr>
      </w:pPr>
    </w:p>
    <w:p w:rsidR="00565CA1" w:rsidRDefault="00565CA1" w:rsidP="00395013">
      <w:pPr>
        <w:jc w:val="both"/>
        <w:rPr>
          <w:sz w:val="28"/>
          <w:szCs w:val="28"/>
          <w:lang w:val="uk-UA"/>
        </w:rPr>
      </w:pPr>
    </w:p>
    <w:p w:rsidR="00565CA1" w:rsidRDefault="00565CA1" w:rsidP="00395013">
      <w:pPr>
        <w:jc w:val="both"/>
        <w:rPr>
          <w:sz w:val="28"/>
          <w:szCs w:val="28"/>
          <w:lang w:val="uk-UA"/>
        </w:rPr>
      </w:pPr>
    </w:p>
    <w:p w:rsidR="00565CA1" w:rsidRDefault="00565CA1" w:rsidP="00395013">
      <w:pPr>
        <w:jc w:val="both"/>
        <w:rPr>
          <w:sz w:val="28"/>
          <w:szCs w:val="28"/>
          <w:lang w:val="uk-UA"/>
        </w:rPr>
      </w:pPr>
    </w:p>
    <w:p w:rsidR="00565CA1" w:rsidRDefault="00565CA1" w:rsidP="00395013">
      <w:pPr>
        <w:jc w:val="both"/>
        <w:rPr>
          <w:sz w:val="28"/>
          <w:szCs w:val="28"/>
          <w:lang w:val="uk-UA"/>
        </w:rPr>
      </w:pPr>
    </w:p>
    <w:p w:rsidR="00565CA1" w:rsidRDefault="00565CA1" w:rsidP="00395013">
      <w:pPr>
        <w:jc w:val="both"/>
        <w:rPr>
          <w:sz w:val="28"/>
          <w:szCs w:val="28"/>
          <w:lang w:val="uk-UA"/>
        </w:rPr>
      </w:pPr>
    </w:p>
    <w:p w:rsidR="00565CA1" w:rsidRDefault="00565CA1" w:rsidP="00395013">
      <w:pPr>
        <w:jc w:val="both"/>
        <w:rPr>
          <w:sz w:val="28"/>
          <w:szCs w:val="28"/>
          <w:lang w:val="uk-UA"/>
        </w:rPr>
      </w:pPr>
    </w:p>
    <w:p w:rsidR="00565CA1" w:rsidRDefault="00565CA1" w:rsidP="00395013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625"/>
        <w:gridCol w:w="945"/>
        <w:gridCol w:w="159"/>
        <w:gridCol w:w="1234"/>
        <w:gridCol w:w="1260"/>
        <w:gridCol w:w="1002"/>
        <w:gridCol w:w="559"/>
        <w:gridCol w:w="497"/>
        <w:gridCol w:w="1481"/>
      </w:tblGrid>
      <w:tr w:rsidR="00565CA1" w:rsidRPr="00C67355" w:rsidTr="00CE1083">
        <w:tc>
          <w:tcPr>
            <w:tcW w:w="9571" w:type="dxa"/>
            <w:gridSpan w:val="10"/>
          </w:tcPr>
          <w:p w:rsidR="00565CA1" w:rsidRPr="00CE1083" w:rsidRDefault="00565CA1" w:rsidP="00CE1083">
            <w:pPr>
              <w:jc w:val="center"/>
              <w:rPr>
                <w:lang w:val="uk-UA"/>
              </w:rPr>
            </w:pPr>
            <w:r w:rsidRPr="00CE1083">
              <w:rPr>
                <w:b/>
                <w:lang w:val="uk-UA"/>
              </w:rPr>
              <w:t>1. Загальна інформація</w:t>
            </w:r>
          </w:p>
        </w:tc>
      </w:tr>
      <w:tr w:rsidR="00E109F2" w:rsidRPr="00C67355" w:rsidTr="00E578C1">
        <w:tc>
          <w:tcPr>
            <w:tcW w:w="3538" w:type="dxa"/>
            <w:gridSpan w:val="4"/>
          </w:tcPr>
          <w:p w:rsidR="00565CA1" w:rsidRPr="00CE1083" w:rsidRDefault="00565CA1" w:rsidP="00EE1819">
            <w:pPr>
              <w:rPr>
                <w:b/>
                <w:lang w:val="uk-UA"/>
              </w:rPr>
            </w:pPr>
            <w:r w:rsidRPr="00CE1083">
              <w:rPr>
                <w:b/>
                <w:lang w:val="uk-UA"/>
              </w:rPr>
              <w:t>Назва дисципліни</w:t>
            </w:r>
          </w:p>
        </w:tc>
        <w:tc>
          <w:tcPr>
            <w:tcW w:w="6033" w:type="dxa"/>
            <w:gridSpan w:val="6"/>
          </w:tcPr>
          <w:p w:rsidR="00565CA1" w:rsidRPr="00CE1083" w:rsidRDefault="00235607" w:rsidP="0041679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Науково-педагогічна практика (ДІМ (англійська))</w:t>
            </w:r>
          </w:p>
        </w:tc>
      </w:tr>
      <w:tr w:rsidR="00E109F2" w:rsidRPr="00C67355" w:rsidTr="00E578C1">
        <w:tc>
          <w:tcPr>
            <w:tcW w:w="3538" w:type="dxa"/>
            <w:gridSpan w:val="4"/>
          </w:tcPr>
          <w:p w:rsidR="00565CA1" w:rsidRPr="00CE1083" w:rsidRDefault="00565CA1" w:rsidP="00EE1819">
            <w:pPr>
              <w:rPr>
                <w:b/>
                <w:lang w:val="uk-UA"/>
              </w:rPr>
            </w:pPr>
            <w:r w:rsidRPr="00CE1083">
              <w:rPr>
                <w:b/>
                <w:lang w:val="uk-UA"/>
              </w:rPr>
              <w:t>Викладач (-і)</w:t>
            </w:r>
          </w:p>
        </w:tc>
        <w:tc>
          <w:tcPr>
            <w:tcW w:w="6033" w:type="dxa"/>
            <w:gridSpan w:val="6"/>
          </w:tcPr>
          <w:p w:rsidR="00565CA1" w:rsidRPr="009F52E9" w:rsidRDefault="00CD4855" w:rsidP="00235607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Троценко</w:t>
            </w:r>
            <w:proofErr w:type="spellEnd"/>
            <w:r>
              <w:rPr>
                <w:lang w:val="uk-UA"/>
              </w:rPr>
              <w:t xml:space="preserve"> Ольга Ярославівна</w:t>
            </w:r>
            <w:r w:rsidR="009F52E9">
              <w:rPr>
                <w:lang w:val="uk-UA"/>
              </w:rPr>
              <w:t xml:space="preserve"> </w:t>
            </w:r>
          </w:p>
        </w:tc>
      </w:tr>
      <w:tr w:rsidR="00E109F2" w:rsidRPr="00C67355" w:rsidTr="00E578C1">
        <w:tc>
          <w:tcPr>
            <w:tcW w:w="3538" w:type="dxa"/>
            <w:gridSpan w:val="4"/>
          </w:tcPr>
          <w:p w:rsidR="00565CA1" w:rsidRPr="00CE1083" w:rsidRDefault="00565CA1" w:rsidP="00CD4855">
            <w:pPr>
              <w:rPr>
                <w:b/>
                <w:lang w:val="uk-UA"/>
              </w:rPr>
            </w:pPr>
            <w:r w:rsidRPr="00CE1083">
              <w:rPr>
                <w:b/>
                <w:lang w:val="uk-UA"/>
              </w:rPr>
              <w:t xml:space="preserve">Контактний телефон </w:t>
            </w:r>
            <w:r w:rsidR="00CD4855">
              <w:rPr>
                <w:b/>
                <w:lang w:val="uk-UA"/>
              </w:rPr>
              <w:t>ви</w:t>
            </w:r>
            <w:r w:rsidRPr="00CE1083">
              <w:rPr>
                <w:b/>
                <w:lang w:val="uk-UA"/>
              </w:rPr>
              <w:t>кладача</w:t>
            </w:r>
          </w:p>
        </w:tc>
        <w:tc>
          <w:tcPr>
            <w:tcW w:w="6033" w:type="dxa"/>
            <w:gridSpan w:val="6"/>
          </w:tcPr>
          <w:p w:rsidR="00565CA1" w:rsidRPr="00CE1083" w:rsidRDefault="00CD4855" w:rsidP="00CE108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0505133041</w:t>
            </w:r>
          </w:p>
        </w:tc>
      </w:tr>
      <w:tr w:rsidR="00E109F2" w:rsidRPr="00C67355" w:rsidTr="00E578C1">
        <w:tc>
          <w:tcPr>
            <w:tcW w:w="3538" w:type="dxa"/>
            <w:gridSpan w:val="4"/>
          </w:tcPr>
          <w:p w:rsidR="00565CA1" w:rsidRPr="00CE1083" w:rsidRDefault="00565CA1" w:rsidP="00EE1819">
            <w:pPr>
              <w:rPr>
                <w:b/>
                <w:lang w:val="uk-UA"/>
              </w:rPr>
            </w:pPr>
            <w:r w:rsidRPr="00CE1083">
              <w:rPr>
                <w:b/>
              </w:rPr>
              <w:t>E-</w:t>
            </w:r>
            <w:proofErr w:type="spellStart"/>
            <w:r w:rsidRPr="00CE1083">
              <w:rPr>
                <w:b/>
              </w:rPr>
              <w:t>mail</w:t>
            </w:r>
            <w:proofErr w:type="spellEnd"/>
            <w:r w:rsidRPr="00CE1083">
              <w:rPr>
                <w:b/>
                <w:lang w:val="en-US"/>
              </w:rPr>
              <w:t xml:space="preserve"> </w:t>
            </w:r>
            <w:proofErr w:type="spellStart"/>
            <w:r w:rsidRPr="00CE1083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033" w:type="dxa"/>
            <w:gridSpan w:val="6"/>
          </w:tcPr>
          <w:p w:rsidR="00565CA1" w:rsidRPr="00DD1D3D" w:rsidRDefault="00DD1D3D" w:rsidP="00CE1083">
            <w:pPr>
              <w:jc w:val="both"/>
              <w:rPr>
                <w:lang w:val="uk-UA"/>
              </w:rPr>
            </w:pPr>
            <w:r w:rsidRPr="00DD1D3D">
              <w:rPr>
                <w:lang w:val="uk-UA"/>
              </w:rPr>
              <w:t>olha.trotsenko@pnu.edu.ua</w:t>
            </w:r>
          </w:p>
        </w:tc>
      </w:tr>
      <w:tr w:rsidR="00E109F2" w:rsidRPr="00C67355" w:rsidTr="00E578C1">
        <w:tc>
          <w:tcPr>
            <w:tcW w:w="3538" w:type="dxa"/>
            <w:gridSpan w:val="4"/>
          </w:tcPr>
          <w:p w:rsidR="00565CA1" w:rsidRPr="00CE1083" w:rsidRDefault="00565CA1" w:rsidP="00CE1083">
            <w:pPr>
              <w:jc w:val="both"/>
              <w:rPr>
                <w:b/>
                <w:lang w:val="uk-UA"/>
              </w:rPr>
            </w:pPr>
            <w:r w:rsidRPr="00CE1083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033" w:type="dxa"/>
            <w:gridSpan w:val="6"/>
          </w:tcPr>
          <w:p w:rsidR="00565CA1" w:rsidRPr="001801C6" w:rsidRDefault="00235607" w:rsidP="00CE108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проведення практичних занять у ЗВО</w:t>
            </w:r>
          </w:p>
        </w:tc>
      </w:tr>
      <w:tr w:rsidR="00E109F2" w:rsidRPr="00C67355" w:rsidTr="00E578C1">
        <w:tc>
          <w:tcPr>
            <w:tcW w:w="3538" w:type="dxa"/>
            <w:gridSpan w:val="4"/>
          </w:tcPr>
          <w:p w:rsidR="00565CA1" w:rsidRPr="00CE1083" w:rsidRDefault="00565CA1" w:rsidP="00CE1083">
            <w:pPr>
              <w:jc w:val="both"/>
              <w:rPr>
                <w:b/>
                <w:lang w:val="uk-UA"/>
              </w:rPr>
            </w:pPr>
            <w:r w:rsidRPr="00CE1083">
              <w:rPr>
                <w:b/>
                <w:lang w:val="uk-UA"/>
              </w:rPr>
              <w:t>Обсяг дисципліни</w:t>
            </w:r>
          </w:p>
        </w:tc>
        <w:tc>
          <w:tcPr>
            <w:tcW w:w="6033" w:type="dxa"/>
            <w:gridSpan w:val="6"/>
          </w:tcPr>
          <w:p w:rsidR="00565CA1" w:rsidRPr="00CE1083" w:rsidRDefault="00235607" w:rsidP="00CE108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2B0430">
              <w:rPr>
                <w:color w:val="FF0000"/>
                <w:lang w:val="uk-UA"/>
              </w:rPr>
              <w:t xml:space="preserve"> </w:t>
            </w:r>
            <w:r>
              <w:rPr>
                <w:lang w:val="uk-UA"/>
              </w:rPr>
              <w:t>кредити</w:t>
            </w:r>
            <w:r w:rsidR="001801C6">
              <w:rPr>
                <w:lang w:val="uk-UA"/>
              </w:rPr>
              <w:t xml:space="preserve"> ЄКТС</w:t>
            </w:r>
          </w:p>
        </w:tc>
      </w:tr>
      <w:tr w:rsidR="00E109F2" w:rsidRPr="00C67355" w:rsidTr="00E578C1">
        <w:tc>
          <w:tcPr>
            <w:tcW w:w="3538" w:type="dxa"/>
            <w:gridSpan w:val="4"/>
          </w:tcPr>
          <w:p w:rsidR="00565CA1" w:rsidRPr="00CE1083" w:rsidRDefault="00565CA1" w:rsidP="00CE1083">
            <w:pPr>
              <w:jc w:val="both"/>
              <w:rPr>
                <w:b/>
                <w:lang w:val="uk-UA"/>
              </w:rPr>
            </w:pPr>
            <w:r w:rsidRPr="00CE1083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033" w:type="dxa"/>
            <w:gridSpan w:val="6"/>
          </w:tcPr>
          <w:p w:rsidR="00565CA1" w:rsidRPr="00CE1083" w:rsidRDefault="001801C6" w:rsidP="00CE108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www.d-learn.p</w:t>
            </w:r>
            <w:r>
              <w:rPr>
                <w:lang w:val="en-US"/>
              </w:rPr>
              <w:t>n</w:t>
            </w:r>
            <w:r>
              <w:rPr>
                <w:lang w:val="uk-UA"/>
              </w:rPr>
              <w:t>u.</w:t>
            </w:r>
            <w:proofErr w:type="spellStart"/>
            <w:r>
              <w:rPr>
                <w:lang w:val="en-US"/>
              </w:rPr>
              <w:t>edu</w:t>
            </w:r>
            <w:proofErr w:type="spellEnd"/>
            <w:r>
              <w:rPr>
                <w:lang w:val="uk-UA"/>
              </w:rPr>
              <w:t>.</w:t>
            </w:r>
            <w:proofErr w:type="spellStart"/>
            <w:r>
              <w:rPr>
                <w:lang w:val="uk-UA"/>
              </w:rPr>
              <w:t>ua</w:t>
            </w:r>
            <w:proofErr w:type="spellEnd"/>
          </w:p>
        </w:tc>
      </w:tr>
      <w:tr w:rsidR="00E109F2" w:rsidRPr="00C67355" w:rsidTr="00E578C1">
        <w:tc>
          <w:tcPr>
            <w:tcW w:w="3538" w:type="dxa"/>
            <w:gridSpan w:val="4"/>
          </w:tcPr>
          <w:p w:rsidR="00565CA1" w:rsidRPr="00CE1083" w:rsidRDefault="00565CA1" w:rsidP="00CE1083">
            <w:pPr>
              <w:jc w:val="both"/>
              <w:rPr>
                <w:b/>
                <w:lang w:val="uk-UA"/>
              </w:rPr>
            </w:pPr>
            <w:r w:rsidRPr="00CE1083">
              <w:rPr>
                <w:b/>
                <w:lang w:val="uk-UA"/>
              </w:rPr>
              <w:t>Консультації</w:t>
            </w:r>
          </w:p>
        </w:tc>
        <w:tc>
          <w:tcPr>
            <w:tcW w:w="6033" w:type="dxa"/>
            <w:gridSpan w:val="6"/>
          </w:tcPr>
          <w:p w:rsidR="00565CA1" w:rsidRPr="00CE1083" w:rsidRDefault="00AB6845" w:rsidP="00CE108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Четвер</w:t>
            </w:r>
            <w:r w:rsidR="001801C6">
              <w:rPr>
                <w:lang w:val="uk-UA"/>
              </w:rPr>
              <w:t xml:space="preserve"> 13.30</w:t>
            </w:r>
          </w:p>
        </w:tc>
      </w:tr>
      <w:tr w:rsidR="00565CA1" w:rsidRPr="00C67355" w:rsidTr="00CE1083">
        <w:tc>
          <w:tcPr>
            <w:tcW w:w="9571" w:type="dxa"/>
            <w:gridSpan w:val="10"/>
          </w:tcPr>
          <w:p w:rsidR="002B0430" w:rsidRDefault="002B0430" w:rsidP="00CE1083">
            <w:pPr>
              <w:jc w:val="center"/>
              <w:rPr>
                <w:b/>
                <w:lang w:val="uk-UA"/>
              </w:rPr>
            </w:pPr>
          </w:p>
          <w:p w:rsidR="00565CA1" w:rsidRPr="00CE1083" w:rsidRDefault="00565CA1" w:rsidP="00CE1083">
            <w:pPr>
              <w:jc w:val="center"/>
              <w:rPr>
                <w:lang w:val="uk-UA"/>
              </w:rPr>
            </w:pPr>
            <w:r w:rsidRPr="00CE1083">
              <w:rPr>
                <w:b/>
                <w:lang w:val="uk-UA"/>
              </w:rPr>
              <w:t>2. А</w:t>
            </w:r>
            <w:proofErr w:type="spellStart"/>
            <w:r w:rsidRPr="00CE1083">
              <w:rPr>
                <w:b/>
              </w:rPr>
              <w:t>нотація</w:t>
            </w:r>
            <w:proofErr w:type="spellEnd"/>
            <w:r w:rsidRPr="00CE1083">
              <w:rPr>
                <w:b/>
              </w:rPr>
              <w:t xml:space="preserve"> до курсу</w:t>
            </w:r>
          </w:p>
        </w:tc>
      </w:tr>
      <w:tr w:rsidR="00565CA1" w:rsidRPr="00C67355" w:rsidTr="00CE1083">
        <w:tc>
          <w:tcPr>
            <w:tcW w:w="9571" w:type="dxa"/>
            <w:gridSpan w:val="10"/>
          </w:tcPr>
          <w:p w:rsidR="00535AEA" w:rsidRPr="00535AEA" w:rsidRDefault="00235607" w:rsidP="00235607">
            <w:pPr>
              <w:jc w:val="both"/>
              <w:rPr>
                <w:lang w:val="uk-UA"/>
              </w:rPr>
            </w:pPr>
            <w:r w:rsidRPr="00235607">
              <w:rPr>
                <w:lang w:val="uk-UA"/>
              </w:rPr>
              <w:t>Практика студентів є невід’ємною складовою освітньо-професійної програми підготовки фахівців університету і спрямована на закріплення теоретичних знань, отриманих студентами за час навчання, набуття і удосконалення практичних навичок і умінь, формування та розвиток у студентів професійного вміння приймати самостійні рішення в умовах конкретної професійної ситуації, оволодіння сучасними методами, формами організації праці, знаряддям праці в галузі їхньої майбутньої спеціальності (англійська мова і література), визначених освітньо-кваліфікаційною характеристикою підготовки фахівці</w:t>
            </w:r>
            <w:r>
              <w:rPr>
                <w:lang w:val="uk-UA"/>
              </w:rPr>
              <w:t>в відповідного напряму (035</w:t>
            </w:r>
            <w:r w:rsidRPr="00235607">
              <w:rPr>
                <w:lang w:val="uk-UA"/>
              </w:rPr>
              <w:t xml:space="preserve"> Філологія). Практика студентів передбачає безперервність та послідовність її проведення при одержанні потрібного достатнього обсягу практичних у</w:t>
            </w:r>
            <w:r>
              <w:rPr>
                <w:lang w:val="uk-UA"/>
              </w:rPr>
              <w:t xml:space="preserve">мінь і знань відповідно до </w:t>
            </w:r>
            <w:r w:rsidRPr="00235607">
              <w:rPr>
                <w:lang w:val="uk-UA"/>
              </w:rPr>
              <w:t xml:space="preserve"> ОКР магістр.</w:t>
            </w:r>
          </w:p>
        </w:tc>
      </w:tr>
      <w:tr w:rsidR="00565CA1" w:rsidRPr="00C67355" w:rsidTr="00CE1083">
        <w:tc>
          <w:tcPr>
            <w:tcW w:w="9571" w:type="dxa"/>
            <w:gridSpan w:val="10"/>
          </w:tcPr>
          <w:p w:rsidR="002B0430" w:rsidRPr="0050672E" w:rsidRDefault="00565CA1" w:rsidP="00235607">
            <w:pPr>
              <w:jc w:val="center"/>
              <w:rPr>
                <w:lang w:val="uk-UA"/>
              </w:rPr>
            </w:pPr>
            <w:r w:rsidRPr="0050672E">
              <w:rPr>
                <w:b/>
                <w:lang w:val="uk-UA"/>
              </w:rPr>
              <w:t xml:space="preserve">3. </w:t>
            </w:r>
            <w:r w:rsidRPr="0050672E">
              <w:rPr>
                <w:b/>
              </w:rPr>
              <w:t xml:space="preserve">Мета </w:t>
            </w:r>
            <w:r w:rsidRPr="0050672E">
              <w:rPr>
                <w:b/>
                <w:lang w:val="uk-UA"/>
              </w:rPr>
              <w:t xml:space="preserve">та цілі </w:t>
            </w:r>
            <w:r w:rsidRPr="0050672E">
              <w:rPr>
                <w:b/>
              </w:rPr>
              <w:t>курсу</w:t>
            </w:r>
          </w:p>
        </w:tc>
      </w:tr>
      <w:tr w:rsidR="00565CA1" w:rsidRPr="00C67355" w:rsidTr="00DD1D3D">
        <w:tc>
          <w:tcPr>
            <w:tcW w:w="9571" w:type="dxa"/>
            <w:gridSpan w:val="10"/>
            <w:shd w:val="clear" w:color="auto" w:fill="auto"/>
          </w:tcPr>
          <w:p w:rsidR="00565CA1" w:rsidRPr="00DD1D3D" w:rsidRDefault="00223811" w:rsidP="00DF2481">
            <w:pPr>
              <w:jc w:val="both"/>
              <w:rPr>
                <w:lang w:val="uk-UA"/>
              </w:rPr>
            </w:pPr>
            <w:r w:rsidRPr="00223811">
              <w:rPr>
                <w:lang w:val="uk-UA"/>
              </w:rPr>
              <w:t>Метою практики на факультеті іноземних мов є оволодіння студентами сучасними методами, принципами та засобами навчання іноземних мов, формування у них на базі психолого-педагогічних і фахових знань професійних умінь та навичок для здійснення навчально-виховного процесу з іноземної мови в закладах освіти, а також самостійно вирішувати типові професійні завдання, передбачені вимогами освітньо-кваліфікаційного рівня учителя</w:t>
            </w:r>
            <w:r w:rsidR="00DF2481">
              <w:rPr>
                <w:lang w:val="en-US"/>
              </w:rPr>
              <w:t>/</w:t>
            </w:r>
            <w:r w:rsidR="00DF2481">
              <w:rPr>
                <w:lang w:val="uk-UA"/>
              </w:rPr>
              <w:t xml:space="preserve">викладача іноземних мов; </w:t>
            </w:r>
            <w:r w:rsidRPr="00223811">
              <w:rPr>
                <w:lang w:val="uk-UA"/>
              </w:rPr>
              <w:t xml:space="preserve">застосування та продукування нових знань для вирішення проблемних педагогічних і науково-дослідних завдань в </w:t>
            </w:r>
            <w:r w:rsidR="00DF2481">
              <w:rPr>
                <w:lang w:val="uk-UA"/>
              </w:rPr>
              <w:t>галузі навчання іноземних мов у вищій школі</w:t>
            </w:r>
            <w:r>
              <w:rPr>
                <w:lang w:val="uk-UA"/>
              </w:rPr>
              <w:t xml:space="preserve">. </w:t>
            </w:r>
          </w:p>
        </w:tc>
      </w:tr>
      <w:tr w:rsidR="00565CA1" w:rsidRPr="00C67355" w:rsidTr="00CE1083">
        <w:tc>
          <w:tcPr>
            <w:tcW w:w="9571" w:type="dxa"/>
            <w:gridSpan w:val="10"/>
          </w:tcPr>
          <w:p w:rsidR="00565CA1" w:rsidRPr="00CE1083" w:rsidRDefault="00565CA1" w:rsidP="00535AEA">
            <w:pPr>
              <w:jc w:val="center"/>
              <w:rPr>
                <w:b/>
                <w:lang w:val="uk-UA"/>
              </w:rPr>
            </w:pPr>
            <w:r w:rsidRPr="00CE1083">
              <w:rPr>
                <w:b/>
                <w:lang w:val="uk-UA"/>
              </w:rPr>
              <w:t>4. Результати навчання (компетентності)</w:t>
            </w:r>
          </w:p>
        </w:tc>
      </w:tr>
      <w:tr w:rsidR="00565CA1" w:rsidRPr="00C67355" w:rsidTr="00CE1083">
        <w:tc>
          <w:tcPr>
            <w:tcW w:w="9571" w:type="dxa"/>
            <w:gridSpan w:val="10"/>
          </w:tcPr>
          <w:p w:rsidR="00565CA1" w:rsidRDefault="00A0653B" w:rsidP="00223811">
            <w:pPr>
              <w:numPr>
                <w:ilvl w:val="0"/>
                <w:numId w:val="7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здатність </w:t>
            </w:r>
            <w:r w:rsidR="00223811">
              <w:rPr>
                <w:lang w:val="uk-UA"/>
              </w:rPr>
              <w:t>підби</w:t>
            </w:r>
            <w:r w:rsidR="00223811" w:rsidRPr="00223811">
              <w:rPr>
                <w:lang w:val="uk-UA"/>
              </w:rPr>
              <w:t>р</w:t>
            </w:r>
            <w:r w:rsidR="00223811">
              <w:rPr>
                <w:lang w:val="uk-UA"/>
              </w:rPr>
              <w:t xml:space="preserve">ати навчальний матеріал </w:t>
            </w:r>
            <w:r w:rsidR="00223811" w:rsidRPr="00223811">
              <w:rPr>
                <w:lang w:val="uk-UA"/>
              </w:rPr>
              <w:t xml:space="preserve"> на о</w:t>
            </w:r>
            <w:r w:rsidR="00223811">
              <w:rPr>
                <w:lang w:val="uk-UA"/>
              </w:rPr>
              <w:t>дне</w:t>
            </w:r>
            <w:r w:rsidR="00223811" w:rsidRPr="00223811">
              <w:rPr>
                <w:lang w:val="uk-UA"/>
              </w:rPr>
              <w:t xml:space="preserve"> або серію </w:t>
            </w:r>
            <w:r w:rsidR="00223811">
              <w:rPr>
                <w:lang w:val="uk-UA"/>
              </w:rPr>
              <w:t xml:space="preserve">занять з англійської мови як другої іноземної </w:t>
            </w:r>
            <w:r w:rsidR="00223811" w:rsidRPr="00223811">
              <w:rPr>
                <w:lang w:val="uk-UA"/>
              </w:rPr>
              <w:t>згідно з обраною метою;</w:t>
            </w:r>
          </w:p>
          <w:p w:rsidR="00A0653B" w:rsidRPr="00223811" w:rsidRDefault="00223811" w:rsidP="00535AEA">
            <w:pPr>
              <w:numPr>
                <w:ilvl w:val="0"/>
                <w:numId w:val="7"/>
              </w:numPr>
              <w:rPr>
                <w:lang w:val="uk-UA"/>
              </w:rPr>
            </w:pPr>
            <w:r w:rsidRPr="00223811">
              <w:rPr>
                <w:lang w:val="uk-UA"/>
              </w:rPr>
              <w:t>уміння враховувати взаємозалежності рецептивних і експресивних форм роботи при засвоєнні навчального матеріалу та формуванні практичних навичок і вмінь студентів</w:t>
            </w:r>
            <w:r>
              <w:rPr>
                <w:lang w:val="uk-UA"/>
              </w:rPr>
              <w:t>;</w:t>
            </w:r>
          </w:p>
          <w:p w:rsidR="000A11F3" w:rsidRDefault="000A11F3" w:rsidP="00223811">
            <w:pPr>
              <w:numPr>
                <w:ilvl w:val="0"/>
                <w:numId w:val="7"/>
              </w:numPr>
              <w:rPr>
                <w:lang w:val="uk-UA"/>
              </w:rPr>
            </w:pPr>
            <w:r>
              <w:rPr>
                <w:lang w:val="uk-UA"/>
              </w:rPr>
              <w:t xml:space="preserve">здатність </w:t>
            </w:r>
            <w:r w:rsidR="00223811">
              <w:rPr>
                <w:lang w:val="uk-UA"/>
              </w:rPr>
              <w:t xml:space="preserve">поєднувати  начальний </w:t>
            </w:r>
            <w:r w:rsidR="00223811" w:rsidRPr="00223811">
              <w:rPr>
                <w:lang w:val="uk-UA"/>
              </w:rPr>
              <w:t xml:space="preserve"> матеріа</w:t>
            </w:r>
            <w:r w:rsidR="00223811">
              <w:rPr>
                <w:lang w:val="uk-UA"/>
              </w:rPr>
              <w:t>л</w:t>
            </w:r>
            <w:r w:rsidR="00223811" w:rsidRPr="00223811">
              <w:rPr>
                <w:lang w:val="uk-UA"/>
              </w:rPr>
              <w:t xml:space="preserve"> з різними видами немовної діяльності; </w:t>
            </w:r>
          </w:p>
          <w:p w:rsidR="006D4263" w:rsidRDefault="000A11F3" w:rsidP="00223811">
            <w:pPr>
              <w:numPr>
                <w:ilvl w:val="0"/>
                <w:numId w:val="7"/>
              </w:numPr>
              <w:rPr>
                <w:lang w:val="uk-UA"/>
              </w:rPr>
            </w:pPr>
            <w:r>
              <w:rPr>
                <w:lang w:val="uk-UA"/>
              </w:rPr>
              <w:t xml:space="preserve">здатність </w:t>
            </w:r>
            <w:r w:rsidR="00223811" w:rsidRPr="00223811">
              <w:rPr>
                <w:lang w:val="uk-UA"/>
              </w:rPr>
              <w:t xml:space="preserve">обладнання </w:t>
            </w:r>
            <w:r w:rsidR="006A29AB">
              <w:rPr>
                <w:lang w:val="uk-UA"/>
              </w:rPr>
              <w:t>заняття</w:t>
            </w:r>
            <w:r w:rsidR="00223811" w:rsidRPr="00223811">
              <w:rPr>
                <w:lang w:val="uk-UA"/>
              </w:rPr>
              <w:t xml:space="preserve"> засобами наочності та використання ТЗН</w:t>
            </w:r>
            <w:r w:rsidR="00223811">
              <w:rPr>
                <w:lang w:val="uk-UA"/>
              </w:rPr>
              <w:t>.</w:t>
            </w:r>
          </w:p>
          <w:p w:rsidR="00430666" w:rsidRDefault="00430666" w:rsidP="00E578C1">
            <w:pPr>
              <w:ind w:left="720"/>
              <w:rPr>
                <w:lang w:val="uk-UA"/>
              </w:rPr>
            </w:pPr>
          </w:p>
          <w:p w:rsidR="002B0430" w:rsidRPr="00CE1083" w:rsidRDefault="002B0430" w:rsidP="00535AEA">
            <w:pPr>
              <w:rPr>
                <w:lang w:val="uk-UA"/>
              </w:rPr>
            </w:pPr>
          </w:p>
        </w:tc>
      </w:tr>
      <w:tr w:rsidR="00565CA1" w:rsidRPr="00C67355" w:rsidTr="00CE1083">
        <w:tc>
          <w:tcPr>
            <w:tcW w:w="9571" w:type="dxa"/>
            <w:gridSpan w:val="10"/>
          </w:tcPr>
          <w:p w:rsidR="00565CA1" w:rsidRPr="00CE1083" w:rsidRDefault="00565CA1" w:rsidP="00CE1083">
            <w:pPr>
              <w:jc w:val="center"/>
              <w:rPr>
                <w:lang w:val="uk-UA"/>
              </w:rPr>
            </w:pPr>
            <w:r w:rsidRPr="00CE1083">
              <w:rPr>
                <w:b/>
                <w:lang w:val="uk-UA"/>
              </w:rPr>
              <w:t>5. Організація навчання курсу</w:t>
            </w:r>
          </w:p>
        </w:tc>
      </w:tr>
      <w:tr w:rsidR="00565CA1" w:rsidRPr="00C67355" w:rsidTr="00CE1083">
        <w:tc>
          <w:tcPr>
            <w:tcW w:w="9571" w:type="dxa"/>
            <w:gridSpan w:val="10"/>
          </w:tcPr>
          <w:p w:rsidR="00565CA1" w:rsidRPr="00CE1083" w:rsidRDefault="00565CA1" w:rsidP="00CE1083">
            <w:pPr>
              <w:jc w:val="center"/>
              <w:rPr>
                <w:lang w:val="uk-UA"/>
              </w:rPr>
            </w:pPr>
            <w:proofErr w:type="spellStart"/>
            <w:r w:rsidRPr="00C67355">
              <w:t>Обсяг</w:t>
            </w:r>
            <w:proofErr w:type="spellEnd"/>
            <w:r w:rsidRPr="00C67355">
              <w:t xml:space="preserve"> курсу</w:t>
            </w:r>
          </w:p>
        </w:tc>
      </w:tr>
      <w:tr w:rsidR="00E109F2" w:rsidRPr="00C67355" w:rsidTr="00E578C1">
        <w:tc>
          <w:tcPr>
            <w:tcW w:w="6032" w:type="dxa"/>
            <w:gridSpan w:val="6"/>
          </w:tcPr>
          <w:p w:rsidR="00565CA1" w:rsidRPr="00CE1083" w:rsidRDefault="00565CA1" w:rsidP="00CE1083">
            <w:pPr>
              <w:jc w:val="center"/>
              <w:rPr>
                <w:lang w:val="uk-UA"/>
              </w:rPr>
            </w:pPr>
            <w:r w:rsidRPr="00CE1083">
              <w:rPr>
                <w:lang w:val="uk-UA"/>
              </w:rPr>
              <w:t>Вид заняття</w:t>
            </w:r>
          </w:p>
        </w:tc>
        <w:tc>
          <w:tcPr>
            <w:tcW w:w="3539" w:type="dxa"/>
            <w:gridSpan w:val="4"/>
          </w:tcPr>
          <w:p w:rsidR="00565CA1" w:rsidRPr="00CE1083" w:rsidRDefault="00565CA1" w:rsidP="00CE1083">
            <w:pPr>
              <w:jc w:val="center"/>
              <w:rPr>
                <w:lang w:val="uk-UA"/>
              </w:rPr>
            </w:pPr>
            <w:r w:rsidRPr="00CE1083">
              <w:rPr>
                <w:lang w:val="uk-UA"/>
              </w:rPr>
              <w:t>Загальна кількість годин</w:t>
            </w:r>
          </w:p>
        </w:tc>
      </w:tr>
      <w:tr w:rsidR="00E109F2" w:rsidRPr="00C67355" w:rsidTr="00E578C1">
        <w:tc>
          <w:tcPr>
            <w:tcW w:w="6032" w:type="dxa"/>
            <w:gridSpan w:val="6"/>
          </w:tcPr>
          <w:p w:rsidR="00565CA1" w:rsidRPr="00CE1083" w:rsidRDefault="00565CA1" w:rsidP="00CE1083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083">
              <w:rPr>
                <w:rFonts w:ascii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539" w:type="dxa"/>
            <w:gridSpan w:val="4"/>
          </w:tcPr>
          <w:p w:rsidR="00565CA1" w:rsidRPr="00F56AEA" w:rsidRDefault="00565CA1" w:rsidP="00CE1083">
            <w:pPr>
              <w:jc w:val="both"/>
              <w:rPr>
                <w:lang w:val="uk-UA"/>
              </w:rPr>
            </w:pPr>
          </w:p>
        </w:tc>
      </w:tr>
      <w:tr w:rsidR="00E109F2" w:rsidRPr="00C67355" w:rsidTr="00E578C1">
        <w:tc>
          <w:tcPr>
            <w:tcW w:w="6032" w:type="dxa"/>
            <w:gridSpan w:val="6"/>
          </w:tcPr>
          <w:p w:rsidR="00565CA1" w:rsidRPr="00F34905" w:rsidRDefault="00F34905" w:rsidP="00CE1083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практичні </w:t>
            </w:r>
          </w:p>
        </w:tc>
        <w:tc>
          <w:tcPr>
            <w:tcW w:w="3539" w:type="dxa"/>
            <w:gridSpan w:val="4"/>
          </w:tcPr>
          <w:p w:rsidR="00565CA1" w:rsidRPr="00430666" w:rsidRDefault="00430666" w:rsidP="00CE108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E109F2" w:rsidRPr="00C67355" w:rsidTr="00E578C1">
        <w:tc>
          <w:tcPr>
            <w:tcW w:w="6032" w:type="dxa"/>
            <w:gridSpan w:val="6"/>
          </w:tcPr>
          <w:p w:rsidR="00565CA1" w:rsidRPr="00CE1083" w:rsidRDefault="00565CA1" w:rsidP="00CE1083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083">
              <w:rPr>
                <w:rFonts w:ascii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539" w:type="dxa"/>
            <w:gridSpan w:val="4"/>
          </w:tcPr>
          <w:p w:rsidR="00565CA1" w:rsidRPr="00CE1083" w:rsidRDefault="00565CA1" w:rsidP="00CE1083">
            <w:pPr>
              <w:jc w:val="both"/>
              <w:rPr>
                <w:lang w:val="uk-UA"/>
              </w:rPr>
            </w:pPr>
          </w:p>
        </w:tc>
      </w:tr>
      <w:tr w:rsidR="00565CA1" w:rsidRPr="00C67355" w:rsidTr="00CE1083">
        <w:tc>
          <w:tcPr>
            <w:tcW w:w="9571" w:type="dxa"/>
            <w:gridSpan w:val="10"/>
          </w:tcPr>
          <w:p w:rsidR="00565CA1" w:rsidRPr="00CE1083" w:rsidRDefault="00565CA1" w:rsidP="00CE1083">
            <w:pPr>
              <w:jc w:val="center"/>
              <w:rPr>
                <w:lang w:val="uk-UA"/>
              </w:rPr>
            </w:pPr>
            <w:r w:rsidRPr="00CE1083">
              <w:rPr>
                <w:lang w:val="uk-UA"/>
              </w:rPr>
              <w:lastRenderedPageBreak/>
              <w:t>Ознаки курсу</w:t>
            </w:r>
          </w:p>
        </w:tc>
      </w:tr>
      <w:tr w:rsidR="00445BD0" w:rsidRPr="00C67355" w:rsidTr="00E578C1">
        <w:tc>
          <w:tcPr>
            <w:tcW w:w="2434" w:type="dxa"/>
            <w:gridSpan w:val="2"/>
            <w:vAlign w:val="center"/>
          </w:tcPr>
          <w:p w:rsidR="00565CA1" w:rsidRPr="00CE1083" w:rsidRDefault="00565CA1" w:rsidP="00CE1083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083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38" w:type="dxa"/>
            <w:gridSpan w:val="3"/>
            <w:vAlign w:val="center"/>
          </w:tcPr>
          <w:p w:rsidR="00565CA1" w:rsidRPr="00CE1083" w:rsidRDefault="00565CA1" w:rsidP="00CE1083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083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821" w:type="dxa"/>
            <w:gridSpan w:val="3"/>
          </w:tcPr>
          <w:p w:rsidR="00565CA1" w:rsidRPr="00CE1083" w:rsidRDefault="00565CA1" w:rsidP="00CE1083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083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  <w:p w:rsidR="00565CA1" w:rsidRPr="00CE1083" w:rsidRDefault="00565CA1" w:rsidP="00CE1083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083">
              <w:rPr>
                <w:rFonts w:ascii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1978" w:type="dxa"/>
            <w:gridSpan w:val="2"/>
          </w:tcPr>
          <w:p w:rsidR="00565CA1" w:rsidRPr="00CE1083" w:rsidRDefault="00565CA1" w:rsidP="00CE1083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083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CE10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565CA1" w:rsidRPr="00CE1083" w:rsidRDefault="00565CA1" w:rsidP="00CE1083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083">
              <w:rPr>
                <w:rFonts w:ascii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445BD0" w:rsidRPr="00C67355" w:rsidTr="00E578C1">
        <w:tc>
          <w:tcPr>
            <w:tcW w:w="2434" w:type="dxa"/>
            <w:gridSpan w:val="2"/>
          </w:tcPr>
          <w:p w:rsidR="00565CA1" w:rsidRPr="00430666" w:rsidRDefault="00535AEA" w:rsidP="00CE1083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en-US"/>
              </w:rPr>
              <w:t xml:space="preserve">           </w:t>
            </w:r>
            <w:r>
              <w:rPr>
                <w:b/>
                <w:lang w:val="uk-UA"/>
              </w:rPr>
              <w:t xml:space="preserve"> </w:t>
            </w:r>
            <w:r w:rsidR="00430666">
              <w:rPr>
                <w:b/>
                <w:lang w:val="en-US"/>
              </w:rPr>
              <w:t>II</w:t>
            </w:r>
          </w:p>
        </w:tc>
        <w:tc>
          <w:tcPr>
            <w:tcW w:w="2338" w:type="dxa"/>
            <w:gridSpan w:val="3"/>
          </w:tcPr>
          <w:p w:rsidR="00565CA1" w:rsidRPr="00CE1083" w:rsidRDefault="00911FC9" w:rsidP="00911FC9">
            <w:pPr>
              <w:rPr>
                <w:b/>
                <w:lang w:val="uk-UA"/>
              </w:rPr>
            </w:pPr>
            <w:r>
              <w:rPr>
                <w:lang w:val="uk-UA"/>
              </w:rPr>
              <w:t xml:space="preserve">035 Філологія </w:t>
            </w:r>
          </w:p>
        </w:tc>
        <w:tc>
          <w:tcPr>
            <w:tcW w:w="2821" w:type="dxa"/>
            <w:gridSpan w:val="3"/>
          </w:tcPr>
          <w:p w:rsidR="00565CA1" w:rsidRPr="00CE1083" w:rsidRDefault="00430666" w:rsidP="00CE108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    </w:t>
            </w:r>
            <w:r>
              <w:rPr>
                <w:lang w:val="en-US"/>
              </w:rPr>
              <w:t>1</w:t>
            </w:r>
            <w:r w:rsidR="00F34905">
              <w:rPr>
                <w:lang w:val="uk-UA"/>
              </w:rPr>
              <w:t>-й</w:t>
            </w:r>
          </w:p>
        </w:tc>
        <w:tc>
          <w:tcPr>
            <w:tcW w:w="1978" w:type="dxa"/>
            <w:gridSpan w:val="2"/>
          </w:tcPr>
          <w:p w:rsidR="00565CA1" w:rsidRPr="00911FC9" w:rsidRDefault="00911FC9" w:rsidP="00CE108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         </w:t>
            </w:r>
            <w:r>
              <w:rPr>
                <w:lang w:val="uk-UA"/>
              </w:rPr>
              <w:t>Н</w:t>
            </w:r>
            <w:r>
              <w:rPr>
                <w:lang w:val="en-US"/>
              </w:rPr>
              <w:t xml:space="preserve">  </w:t>
            </w:r>
          </w:p>
        </w:tc>
      </w:tr>
      <w:tr w:rsidR="00565CA1" w:rsidRPr="00C67355" w:rsidTr="00CE1083">
        <w:tc>
          <w:tcPr>
            <w:tcW w:w="9571" w:type="dxa"/>
            <w:gridSpan w:val="10"/>
          </w:tcPr>
          <w:p w:rsidR="00DD3D55" w:rsidRPr="00D11B98" w:rsidRDefault="00565CA1" w:rsidP="00DD3D5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11B98">
              <w:rPr>
                <w:b/>
                <w:sz w:val="28"/>
                <w:szCs w:val="28"/>
                <w:lang w:val="uk-UA"/>
              </w:rPr>
              <w:t>Тематика</w:t>
            </w:r>
            <w:r w:rsidRPr="00D11B98">
              <w:rPr>
                <w:b/>
                <w:sz w:val="28"/>
                <w:szCs w:val="28"/>
              </w:rPr>
              <w:t xml:space="preserve"> курс</w:t>
            </w:r>
            <w:r w:rsidRPr="00D11B98">
              <w:rPr>
                <w:b/>
                <w:sz w:val="28"/>
                <w:szCs w:val="28"/>
                <w:lang w:val="uk-UA"/>
              </w:rPr>
              <w:t>у</w:t>
            </w:r>
          </w:p>
          <w:p w:rsidR="00DD3D55" w:rsidRPr="00DD3D55" w:rsidRDefault="00DD3D55" w:rsidP="00DD3D5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D3D55">
              <w:rPr>
                <w:b/>
                <w:sz w:val="22"/>
                <w:szCs w:val="22"/>
                <w:lang w:val="uk-UA"/>
              </w:rPr>
              <w:t xml:space="preserve"> </w:t>
            </w:r>
          </w:p>
        </w:tc>
      </w:tr>
      <w:tr w:rsidR="00E578C1" w:rsidRPr="00C67355" w:rsidTr="00E578C1">
        <w:tc>
          <w:tcPr>
            <w:tcW w:w="1809" w:type="dxa"/>
          </w:tcPr>
          <w:p w:rsidR="00565CA1" w:rsidRPr="00CE1083" w:rsidRDefault="00565CA1" w:rsidP="00CE1083">
            <w:pPr>
              <w:jc w:val="center"/>
              <w:rPr>
                <w:lang w:val="uk-UA"/>
              </w:rPr>
            </w:pPr>
            <w:r w:rsidRPr="00CE1083">
              <w:rPr>
                <w:color w:val="000000"/>
              </w:rPr>
              <w:t>Тема, план</w:t>
            </w:r>
          </w:p>
        </w:tc>
        <w:tc>
          <w:tcPr>
            <w:tcW w:w="1570" w:type="dxa"/>
            <w:gridSpan w:val="2"/>
          </w:tcPr>
          <w:p w:rsidR="00565CA1" w:rsidRPr="00CE1083" w:rsidRDefault="00565CA1" w:rsidP="00CE1083">
            <w:pPr>
              <w:jc w:val="center"/>
              <w:rPr>
                <w:rStyle w:val="a7"/>
                <w:i w:val="0"/>
                <w:color w:val="auto"/>
                <w:lang w:val="uk-UA"/>
              </w:rPr>
            </w:pPr>
            <w:r w:rsidRPr="00CE1083">
              <w:rPr>
                <w:rStyle w:val="a7"/>
                <w:i w:val="0"/>
                <w:color w:val="auto"/>
              </w:rPr>
              <w:t>Форма</w:t>
            </w:r>
            <w:r w:rsidRPr="00CE1083">
              <w:rPr>
                <w:rStyle w:val="a7"/>
                <w:i w:val="0"/>
                <w:color w:val="auto"/>
                <w:lang w:val="uk-UA"/>
              </w:rPr>
              <w:t xml:space="preserve"> заняття</w:t>
            </w:r>
          </w:p>
        </w:tc>
        <w:tc>
          <w:tcPr>
            <w:tcW w:w="1393" w:type="dxa"/>
            <w:gridSpan w:val="2"/>
          </w:tcPr>
          <w:p w:rsidR="00565CA1" w:rsidRPr="00CE1083" w:rsidRDefault="00565CA1" w:rsidP="00CE1083">
            <w:pPr>
              <w:jc w:val="center"/>
              <w:rPr>
                <w:lang w:val="uk-UA"/>
              </w:rPr>
            </w:pPr>
            <w:r w:rsidRPr="00CE1083">
              <w:rPr>
                <w:lang w:val="uk-UA"/>
              </w:rPr>
              <w:t>Література</w:t>
            </w:r>
          </w:p>
        </w:tc>
        <w:tc>
          <w:tcPr>
            <w:tcW w:w="2262" w:type="dxa"/>
            <w:gridSpan w:val="2"/>
          </w:tcPr>
          <w:p w:rsidR="00565CA1" w:rsidRPr="00CE1083" w:rsidRDefault="00565CA1" w:rsidP="00CE1083">
            <w:pPr>
              <w:jc w:val="center"/>
              <w:rPr>
                <w:lang w:val="uk-UA"/>
              </w:rPr>
            </w:pPr>
            <w:r w:rsidRPr="00CE1083">
              <w:rPr>
                <w:lang w:val="uk-UA"/>
              </w:rPr>
              <w:t>Завдання, год</w:t>
            </w:r>
          </w:p>
        </w:tc>
        <w:tc>
          <w:tcPr>
            <w:tcW w:w="1056" w:type="dxa"/>
            <w:gridSpan w:val="2"/>
          </w:tcPr>
          <w:p w:rsidR="00565CA1" w:rsidRPr="00CE1083" w:rsidRDefault="00565CA1" w:rsidP="00CE1083">
            <w:pPr>
              <w:jc w:val="center"/>
              <w:rPr>
                <w:lang w:val="uk-UA"/>
              </w:rPr>
            </w:pPr>
            <w:r w:rsidRPr="00CE1083">
              <w:rPr>
                <w:lang w:val="uk-UA"/>
              </w:rPr>
              <w:t>Вага оцінки</w:t>
            </w:r>
          </w:p>
        </w:tc>
        <w:tc>
          <w:tcPr>
            <w:tcW w:w="1481" w:type="dxa"/>
          </w:tcPr>
          <w:p w:rsidR="00565CA1" w:rsidRPr="00CE1083" w:rsidRDefault="00565CA1" w:rsidP="00CE1083">
            <w:pPr>
              <w:jc w:val="center"/>
              <w:rPr>
                <w:lang w:val="uk-UA"/>
              </w:rPr>
            </w:pPr>
            <w:r w:rsidRPr="00CE1083">
              <w:rPr>
                <w:lang w:val="uk-UA"/>
              </w:rPr>
              <w:t>Термін виконання</w:t>
            </w:r>
          </w:p>
        </w:tc>
      </w:tr>
      <w:tr w:rsidR="00E578C1" w:rsidRPr="00C67355" w:rsidTr="00E578C1">
        <w:trPr>
          <w:trHeight w:val="1680"/>
        </w:trPr>
        <w:tc>
          <w:tcPr>
            <w:tcW w:w="1809" w:type="dxa"/>
          </w:tcPr>
          <w:p w:rsidR="00DD3D55" w:rsidRPr="00F56AEA" w:rsidRDefault="00F56AEA" w:rsidP="00F56AEA">
            <w:pPr>
              <w:jc w:val="both"/>
              <w:rPr>
                <w:lang w:val="uk-UA"/>
              </w:rPr>
            </w:pPr>
            <w:r w:rsidRPr="00F56AEA">
              <w:rPr>
                <w:lang w:val="uk-UA"/>
              </w:rPr>
              <w:t>1.</w:t>
            </w:r>
            <w:r>
              <w:rPr>
                <w:lang w:val="uk-UA"/>
              </w:rPr>
              <w:t xml:space="preserve"> Настановна нарада. </w:t>
            </w:r>
          </w:p>
        </w:tc>
        <w:tc>
          <w:tcPr>
            <w:tcW w:w="1570" w:type="dxa"/>
            <w:gridSpan w:val="2"/>
          </w:tcPr>
          <w:p w:rsidR="00DD3D55" w:rsidRPr="00DD3D55" w:rsidRDefault="00F56AEA" w:rsidP="00CE108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презентація</w:t>
            </w:r>
          </w:p>
        </w:tc>
        <w:tc>
          <w:tcPr>
            <w:tcW w:w="1393" w:type="dxa"/>
            <w:gridSpan w:val="2"/>
          </w:tcPr>
          <w:p w:rsidR="00565CA1" w:rsidRPr="00F56AEA" w:rsidRDefault="00F56AEA" w:rsidP="00CE108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262" w:type="dxa"/>
            <w:gridSpan w:val="2"/>
          </w:tcPr>
          <w:p w:rsidR="007C5E2F" w:rsidRPr="00F56AEA" w:rsidRDefault="00F56AEA" w:rsidP="002A3E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Обговорення вимог щодо проходження науково-педагогічної практики з другої іноземної мови. </w:t>
            </w:r>
          </w:p>
        </w:tc>
        <w:tc>
          <w:tcPr>
            <w:tcW w:w="1056" w:type="dxa"/>
            <w:gridSpan w:val="2"/>
          </w:tcPr>
          <w:p w:rsidR="006630B5" w:rsidRPr="00CE1083" w:rsidRDefault="00DF2481" w:rsidP="00CE108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</w:t>
            </w:r>
          </w:p>
        </w:tc>
        <w:tc>
          <w:tcPr>
            <w:tcW w:w="1481" w:type="dxa"/>
          </w:tcPr>
          <w:p w:rsidR="006630B5" w:rsidRPr="00CE1083" w:rsidRDefault="00F56AEA" w:rsidP="00CE108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квітень</w:t>
            </w:r>
          </w:p>
        </w:tc>
      </w:tr>
      <w:tr w:rsidR="00E578C1" w:rsidRPr="00C67355" w:rsidTr="00E578C1">
        <w:trPr>
          <w:trHeight w:val="1763"/>
        </w:trPr>
        <w:tc>
          <w:tcPr>
            <w:tcW w:w="1809" w:type="dxa"/>
          </w:tcPr>
          <w:p w:rsidR="006630B5" w:rsidRPr="00A76CAE" w:rsidRDefault="00F56AEA" w:rsidP="00DD3D5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2. Проведення чотирьох практичних занять з англійської мови як другої іноземної . </w:t>
            </w:r>
          </w:p>
        </w:tc>
        <w:tc>
          <w:tcPr>
            <w:tcW w:w="1570" w:type="dxa"/>
            <w:gridSpan w:val="2"/>
          </w:tcPr>
          <w:p w:rsidR="006630B5" w:rsidRDefault="00F56AEA" w:rsidP="00F56AE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проведення практичних занять</w:t>
            </w:r>
          </w:p>
        </w:tc>
        <w:tc>
          <w:tcPr>
            <w:tcW w:w="1393" w:type="dxa"/>
            <w:gridSpan w:val="2"/>
          </w:tcPr>
          <w:p w:rsidR="006630B5" w:rsidRPr="00CE1083" w:rsidRDefault="00F56AEA" w:rsidP="002A3E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E578C1">
              <w:rPr>
                <w:lang w:val="uk-UA"/>
              </w:rPr>
              <w:t>, 2, 3, 4</w:t>
            </w:r>
          </w:p>
        </w:tc>
        <w:tc>
          <w:tcPr>
            <w:tcW w:w="2262" w:type="dxa"/>
            <w:gridSpan w:val="2"/>
          </w:tcPr>
          <w:p w:rsidR="007C5E2F" w:rsidRDefault="00F56AEA" w:rsidP="00F56AE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Кожне практичне заняття </w:t>
            </w:r>
            <w:r w:rsidRPr="00F56AEA">
              <w:rPr>
                <w:lang w:val="uk-UA"/>
              </w:rPr>
              <w:t>має навчальну, розвиваючу і виховну цілі</w:t>
            </w:r>
            <w:r>
              <w:rPr>
                <w:lang w:val="uk-UA"/>
              </w:rPr>
              <w:t xml:space="preserve"> і </w:t>
            </w:r>
            <w:r w:rsidRPr="00F56AEA">
              <w:rPr>
                <w:lang w:val="uk-UA"/>
              </w:rPr>
              <w:t>завжди передб</w:t>
            </w:r>
            <w:r>
              <w:rPr>
                <w:lang w:val="uk-UA"/>
              </w:rPr>
              <w:t>ачає різноманітні форми роботи, а також</w:t>
            </w:r>
            <w:r w:rsidRPr="00F56AEA">
              <w:rPr>
                <w:lang w:val="uk-UA"/>
              </w:rPr>
              <w:t xml:space="preserve"> будується залежно від конкретних потреб і умов навчання.</w:t>
            </w:r>
          </w:p>
        </w:tc>
        <w:tc>
          <w:tcPr>
            <w:tcW w:w="1056" w:type="dxa"/>
            <w:gridSpan w:val="2"/>
          </w:tcPr>
          <w:p w:rsidR="00F56AEA" w:rsidRDefault="00F56AEA" w:rsidP="00F56AE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</w:t>
            </w:r>
          </w:p>
          <w:p w:rsidR="006630B5" w:rsidRDefault="006A29AB" w:rsidP="00F56AE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4</w:t>
            </w:r>
            <w:r w:rsidR="00F56AEA">
              <w:rPr>
                <w:lang w:val="uk-UA"/>
              </w:rPr>
              <w:t>0</w:t>
            </w:r>
          </w:p>
        </w:tc>
        <w:tc>
          <w:tcPr>
            <w:tcW w:w="1481" w:type="dxa"/>
          </w:tcPr>
          <w:p w:rsidR="006630B5" w:rsidRDefault="006630B5" w:rsidP="00CE1083">
            <w:pPr>
              <w:jc w:val="both"/>
              <w:rPr>
                <w:lang w:val="uk-UA"/>
              </w:rPr>
            </w:pPr>
          </w:p>
          <w:p w:rsidR="00F56AEA" w:rsidRDefault="00F56AEA" w:rsidP="00CE108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квітень</w:t>
            </w:r>
          </w:p>
        </w:tc>
      </w:tr>
      <w:tr w:rsidR="00E578C1" w:rsidRPr="00C67355" w:rsidTr="00E578C1">
        <w:trPr>
          <w:trHeight w:val="1707"/>
        </w:trPr>
        <w:tc>
          <w:tcPr>
            <w:tcW w:w="1809" w:type="dxa"/>
          </w:tcPr>
          <w:p w:rsidR="006630B5" w:rsidRDefault="00F56AEA" w:rsidP="00DD3D5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="00445BD0">
              <w:rPr>
                <w:lang w:val="uk-UA"/>
              </w:rPr>
              <w:t xml:space="preserve">План-конспект проведених занять з англійської мови ( 2 шт.) </w:t>
            </w:r>
          </w:p>
        </w:tc>
        <w:tc>
          <w:tcPr>
            <w:tcW w:w="1570" w:type="dxa"/>
            <w:gridSpan w:val="2"/>
          </w:tcPr>
          <w:p w:rsidR="006630B5" w:rsidRDefault="00445BD0" w:rsidP="00CE108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написання плану проведених занять</w:t>
            </w:r>
          </w:p>
        </w:tc>
        <w:tc>
          <w:tcPr>
            <w:tcW w:w="1393" w:type="dxa"/>
            <w:gridSpan w:val="2"/>
          </w:tcPr>
          <w:p w:rsidR="006630B5" w:rsidRPr="00CE1083" w:rsidRDefault="00445BD0" w:rsidP="00CE108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262" w:type="dxa"/>
            <w:gridSpan w:val="2"/>
          </w:tcPr>
          <w:p w:rsidR="00445BD0" w:rsidRPr="00445BD0" w:rsidRDefault="00445BD0" w:rsidP="00445BD0">
            <w:pPr>
              <w:jc w:val="both"/>
              <w:rPr>
                <w:lang w:val="uk-UA"/>
              </w:rPr>
            </w:pPr>
            <w:r w:rsidRPr="00445BD0">
              <w:rPr>
                <w:lang w:val="uk-UA"/>
              </w:rPr>
              <w:t xml:space="preserve">Плануючи </w:t>
            </w:r>
            <w:r>
              <w:rPr>
                <w:lang w:val="uk-UA"/>
              </w:rPr>
              <w:t>практичне заняття</w:t>
            </w:r>
            <w:r w:rsidRPr="00445BD0">
              <w:rPr>
                <w:lang w:val="uk-UA"/>
              </w:rPr>
              <w:t xml:space="preserve">, студент-практикант повинен враховувати такі основні фактори: </w:t>
            </w:r>
          </w:p>
          <w:p w:rsidR="00445BD0" w:rsidRDefault="00445BD0" w:rsidP="00445BD0">
            <w:pPr>
              <w:jc w:val="both"/>
              <w:rPr>
                <w:lang w:val="uk-UA"/>
              </w:rPr>
            </w:pPr>
            <w:r w:rsidRPr="00445BD0">
              <w:rPr>
                <w:lang w:val="uk-UA"/>
              </w:rPr>
              <w:t xml:space="preserve">1. Місце, яке </w:t>
            </w:r>
            <w:r>
              <w:rPr>
                <w:lang w:val="uk-UA"/>
              </w:rPr>
              <w:t>заняття</w:t>
            </w:r>
            <w:r w:rsidRPr="00445BD0">
              <w:rPr>
                <w:lang w:val="uk-UA"/>
              </w:rPr>
              <w:t xml:space="preserve"> займає в системі планування, зокрема у вивченні </w:t>
            </w:r>
            <w:r>
              <w:rPr>
                <w:lang w:val="uk-UA"/>
              </w:rPr>
              <w:t>конкретної</w:t>
            </w:r>
            <w:r w:rsidRPr="00445BD0">
              <w:rPr>
                <w:lang w:val="uk-UA"/>
              </w:rPr>
              <w:t xml:space="preserve"> теми (початок опрацювання матеріалу, тренування чи підсумки). </w:t>
            </w:r>
          </w:p>
          <w:p w:rsidR="00445BD0" w:rsidRDefault="00445BD0" w:rsidP="00445BD0">
            <w:pPr>
              <w:jc w:val="both"/>
              <w:rPr>
                <w:lang w:val="uk-UA"/>
              </w:rPr>
            </w:pPr>
            <w:r w:rsidRPr="00445BD0">
              <w:rPr>
                <w:lang w:val="uk-UA"/>
              </w:rPr>
              <w:t>2.Мовний матеріал, що підлягає опрацюванню протягом року, і послідовність роботи над ним.</w:t>
            </w:r>
          </w:p>
          <w:p w:rsidR="00445BD0" w:rsidRDefault="00445BD0" w:rsidP="00445BD0">
            <w:pPr>
              <w:jc w:val="both"/>
              <w:rPr>
                <w:lang w:val="uk-UA"/>
              </w:rPr>
            </w:pPr>
            <w:r w:rsidRPr="00445BD0">
              <w:rPr>
                <w:lang w:val="uk-UA"/>
              </w:rPr>
              <w:t xml:space="preserve"> 3. Навички і вмінн</w:t>
            </w:r>
            <w:r>
              <w:rPr>
                <w:lang w:val="uk-UA"/>
              </w:rPr>
              <w:t xml:space="preserve">я, які слід розвивати на </w:t>
            </w:r>
            <w:r>
              <w:rPr>
                <w:lang w:val="uk-UA"/>
              </w:rPr>
              <w:lastRenderedPageBreak/>
              <w:t>занятті.</w:t>
            </w:r>
          </w:p>
          <w:p w:rsidR="00DF2481" w:rsidRDefault="00445BD0" w:rsidP="00445BD0">
            <w:pPr>
              <w:jc w:val="both"/>
              <w:rPr>
                <w:lang w:val="uk-UA"/>
              </w:rPr>
            </w:pPr>
            <w:r w:rsidRPr="00445BD0">
              <w:rPr>
                <w:lang w:val="uk-UA"/>
              </w:rPr>
              <w:t xml:space="preserve">4.Форми </w:t>
            </w:r>
            <w:r>
              <w:rPr>
                <w:lang w:val="uk-UA"/>
              </w:rPr>
              <w:t>тр</w:t>
            </w:r>
            <w:r w:rsidRPr="00445BD0">
              <w:rPr>
                <w:lang w:val="uk-UA"/>
              </w:rPr>
              <w:t xml:space="preserve">енувальної роботи. </w:t>
            </w:r>
          </w:p>
          <w:p w:rsidR="00F672B0" w:rsidRDefault="00445BD0" w:rsidP="00445BD0">
            <w:pPr>
              <w:jc w:val="both"/>
              <w:rPr>
                <w:lang w:val="uk-UA"/>
              </w:rPr>
            </w:pPr>
            <w:r w:rsidRPr="00445BD0">
              <w:rPr>
                <w:lang w:val="uk-UA"/>
              </w:rPr>
              <w:t>5.Матеріал підручника, наочність, звукозаписи та інші навчальні посібники</w:t>
            </w:r>
            <w:r>
              <w:rPr>
                <w:lang w:val="uk-UA"/>
              </w:rPr>
              <w:t>, які можна використати на занятті</w:t>
            </w:r>
            <w:r w:rsidRPr="00445BD0">
              <w:rPr>
                <w:lang w:val="uk-UA"/>
              </w:rPr>
              <w:t>.</w:t>
            </w:r>
          </w:p>
        </w:tc>
        <w:tc>
          <w:tcPr>
            <w:tcW w:w="1056" w:type="dxa"/>
            <w:gridSpan w:val="2"/>
          </w:tcPr>
          <w:p w:rsidR="006630B5" w:rsidRDefault="00445BD0" w:rsidP="00CE108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  20</w:t>
            </w:r>
          </w:p>
        </w:tc>
        <w:tc>
          <w:tcPr>
            <w:tcW w:w="1481" w:type="dxa"/>
          </w:tcPr>
          <w:p w:rsidR="006630B5" w:rsidRDefault="00445BD0" w:rsidP="00CE108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квітень</w:t>
            </w:r>
          </w:p>
        </w:tc>
      </w:tr>
      <w:tr w:rsidR="00E578C1" w:rsidRPr="00C67355" w:rsidTr="00E578C1">
        <w:trPr>
          <w:trHeight w:val="428"/>
        </w:trPr>
        <w:tc>
          <w:tcPr>
            <w:tcW w:w="1809" w:type="dxa"/>
          </w:tcPr>
          <w:p w:rsidR="006630B5" w:rsidRPr="00821A3A" w:rsidRDefault="00445BD0" w:rsidP="006D426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4. Психолого-педагогічна характеристика студентської групи.</w:t>
            </w:r>
          </w:p>
        </w:tc>
        <w:tc>
          <w:tcPr>
            <w:tcW w:w="1570" w:type="dxa"/>
            <w:gridSpan w:val="2"/>
          </w:tcPr>
          <w:p w:rsidR="006630B5" w:rsidRDefault="00445BD0" w:rsidP="00CE108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Психолого-педагогічний аналіз та опис студентської групи. </w:t>
            </w:r>
          </w:p>
        </w:tc>
        <w:tc>
          <w:tcPr>
            <w:tcW w:w="1393" w:type="dxa"/>
            <w:gridSpan w:val="2"/>
          </w:tcPr>
          <w:p w:rsidR="006630B5" w:rsidRPr="00CE1083" w:rsidRDefault="00445BD0" w:rsidP="00CE108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262" w:type="dxa"/>
            <w:gridSpan w:val="2"/>
          </w:tcPr>
          <w:p w:rsidR="00E578C1" w:rsidRPr="00E578C1" w:rsidRDefault="00E578C1" w:rsidP="00E578C1">
            <w:pPr>
              <w:pStyle w:val="a3"/>
              <w:spacing w:after="0" w:line="276" w:lineRule="auto"/>
              <w:ind w:left="0"/>
              <w:jc w:val="both"/>
            </w:pPr>
            <w:r>
              <w:rPr>
                <w:bCs/>
                <w:iCs/>
                <w:u w:val="single"/>
                <w:lang w:val="uk-UA"/>
              </w:rPr>
              <w:t>1.</w:t>
            </w:r>
            <w:proofErr w:type="spellStart"/>
            <w:r w:rsidRPr="00E578C1">
              <w:rPr>
                <w:bCs/>
                <w:iCs/>
                <w:u w:val="single"/>
              </w:rPr>
              <w:t>Загальні</w:t>
            </w:r>
            <w:proofErr w:type="spellEnd"/>
            <w:r w:rsidRPr="00E578C1">
              <w:rPr>
                <w:bCs/>
                <w:iCs/>
                <w:u w:val="single"/>
              </w:rPr>
              <w:t xml:space="preserve"> </w:t>
            </w:r>
            <w:proofErr w:type="spellStart"/>
            <w:r w:rsidRPr="00E578C1">
              <w:rPr>
                <w:bCs/>
                <w:iCs/>
                <w:u w:val="single"/>
              </w:rPr>
              <w:t>відомості</w:t>
            </w:r>
            <w:proofErr w:type="spellEnd"/>
            <w:r w:rsidRPr="00E578C1">
              <w:rPr>
                <w:bCs/>
                <w:iCs/>
              </w:rPr>
              <w:t xml:space="preserve"> про </w:t>
            </w:r>
            <w:proofErr w:type="spellStart"/>
            <w:r w:rsidRPr="00E578C1">
              <w:rPr>
                <w:bCs/>
                <w:iCs/>
              </w:rPr>
              <w:t>студентський</w:t>
            </w:r>
            <w:proofErr w:type="spellEnd"/>
            <w:r w:rsidRPr="00E578C1">
              <w:rPr>
                <w:bCs/>
                <w:iCs/>
              </w:rPr>
              <w:t xml:space="preserve"> </w:t>
            </w:r>
            <w:proofErr w:type="spellStart"/>
            <w:r w:rsidRPr="00E578C1">
              <w:rPr>
                <w:bCs/>
                <w:iCs/>
              </w:rPr>
              <w:t>колектив</w:t>
            </w:r>
            <w:proofErr w:type="spellEnd"/>
            <w:r w:rsidRPr="00E578C1">
              <w:rPr>
                <w:bCs/>
                <w:iCs/>
              </w:rPr>
              <w:t xml:space="preserve"> та </w:t>
            </w:r>
            <w:proofErr w:type="spellStart"/>
            <w:r w:rsidRPr="00E578C1">
              <w:rPr>
                <w:bCs/>
                <w:iCs/>
              </w:rPr>
              <w:t>історія</w:t>
            </w:r>
            <w:proofErr w:type="spellEnd"/>
            <w:r w:rsidRPr="00E578C1">
              <w:rPr>
                <w:bCs/>
                <w:iCs/>
              </w:rPr>
              <w:t xml:space="preserve"> </w:t>
            </w:r>
            <w:proofErr w:type="spellStart"/>
            <w:r w:rsidRPr="00E578C1">
              <w:rPr>
                <w:bCs/>
                <w:iCs/>
              </w:rPr>
              <w:t>його</w:t>
            </w:r>
            <w:proofErr w:type="spellEnd"/>
            <w:r w:rsidRPr="00E578C1">
              <w:rPr>
                <w:bCs/>
                <w:iCs/>
              </w:rPr>
              <w:t xml:space="preserve"> </w:t>
            </w:r>
            <w:proofErr w:type="spellStart"/>
            <w:r w:rsidRPr="00E578C1">
              <w:rPr>
                <w:bCs/>
                <w:iCs/>
              </w:rPr>
              <w:t>формування</w:t>
            </w:r>
            <w:proofErr w:type="spellEnd"/>
            <w:r w:rsidRPr="00E578C1">
              <w:rPr>
                <w:bCs/>
                <w:iCs/>
              </w:rPr>
              <w:t xml:space="preserve"> (</w:t>
            </w:r>
            <w:proofErr w:type="spellStart"/>
            <w:r w:rsidRPr="00E578C1">
              <w:rPr>
                <w:bCs/>
                <w:iCs/>
              </w:rPr>
              <w:t>кількість</w:t>
            </w:r>
            <w:proofErr w:type="spellEnd"/>
            <w:r w:rsidRPr="00E578C1">
              <w:rPr>
                <w:bCs/>
                <w:iCs/>
              </w:rPr>
              <w:t xml:space="preserve"> </w:t>
            </w:r>
            <w:proofErr w:type="spellStart"/>
            <w:r w:rsidRPr="00E578C1">
              <w:rPr>
                <w:bCs/>
                <w:iCs/>
              </w:rPr>
              <w:t>студентів</w:t>
            </w:r>
            <w:proofErr w:type="spellEnd"/>
            <w:r w:rsidRPr="00E578C1">
              <w:rPr>
                <w:bCs/>
                <w:iCs/>
              </w:rPr>
              <w:t xml:space="preserve">, </w:t>
            </w:r>
            <w:proofErr w:type="spellStart"/>
            <w:r w:rsidRPr="00E578C1">
              <w:rPr>
                <w:bCs/>
                <w:iCs/>
              </w:rPr>
              <w:t>із</w:t>
            </w:r>
            <w:proofErr w:type="spellEnd"/>
            <w:r w:rsidRPr="00E578C1">
              <w:rPr>
                <w:bCs/>
                <w:iCs/>
              </w:rPr>
              <w:t xml:space="preserve"> них </w:t>
            </w:r>
            <w:proofErr w:type="spellStart"/>
            <w:r w:rsidRPr="00E578C1">
              <w:rPr>
                <w:bCs/>
                <w:iCs/>
              </w:rPr>
              <w:t>хлопців</w:t>
            </w:r>
            <w:proofErr w:type="spellEnd"/>
            <w:r w:rsidRPr="00E578C1">
              <w:rPr>
                <w:bCs/>
                <w:iCs/>
              </w:rPr>
              <w:t xml:space="preserve"> та </w:t>
            </w:r>
            <w:proofErr w:type="spellStart"/>
            <w:r w:rsidRPr="00E578C1">
              <w:rPr>
                <w:bCs/>
                <w:iCs/>
              </w:rPr>
              <w:t>дівчат</w:t>
            </w:r>
            <w:proofErr w:type="spellEnd"/>
            <w:r w:rsidRPr="00E578C1">
              <w:rPr>
                <w:bCs/>
                <w:iCs/>
              </w:rPr>
              <w:t xml:space="preserve">, </w:t>
            </w:r>
            <w:proofErr w:type="spellStart"/>
            <w:r w:rsidRPr="00E578C1">
              <w:rPr>
                <w:bCs/>
                <w:iCs/>
              </w:rPr>
              <w:t>віковий</w:t>
            </w:r>
            <w:proofErr w:type="spellEnd"/>
            <w:r w:rsidRPr="00E578C1">
              <w:rPr>
                <w:bCs/>
                <w:iCs/>
              </w:rPr>
              <w:t xml:space="preserve"> склад, </w:t>
            </w:r>
            <w:proofErr w:type="spellStart"/>
            <w:r w:rsidRPr="00E578C1">
              <w:rPr>
                <w:bCs/>
                <w:iCs/>
              </w:rPr>
              <w:t>кількість</w:t>
            </w:r>
            <w:proofErr w:type="spellEnd"/>
            <w:r w:rsidRPr="00E578C1">
              <w:rPr>
                <w:bCs/>
                <w:iCs/>
              </w:rPr>
              <w:t xml:space="preserve"> </w:t>
            </w:r>
            <w:proofErr w:type="spellStart"/>
            <w:r w:rsidRPr="00E578C1">
              <w:rPr>
                <w:bCs/>
                <w:iCs/>
              </w:rPr>
              <w:t>новоприбулих</w:t>
            </w:r>
            <w:proofErr w:type="spellEnd"/>
            <w:r w:rsidRPr="00E578C1">
              <w:rPr>
                <w:bCs/>
                <w:iCs/>
              </w:rPr>
              <w:t xml:space="preserve">, час </w:t>
            </w:r>
            <w:proofErr w:type="spellStart"/>
            <w:r w:rsidRPr="00E578C1">
              <w:rPr>
                <w:bCs/>
                <w:iCs/>
              </w:rPr>
              <w:t>виникнення</w:t>
            </w:r>
            <w:proofErr w:type="spellEnd"/>
            <w:r w:rsidRPr="00E578C1">
              <w:rPr>
                <w:bCs/>
                <w:iCs/>
              </w:rPr>
              <w:t xml:space="preserve">, </w:t>
            </w:r>
            <w:proofErr w:type="spellStart"/>
            <w:r w:rsidRPr="00E578C1">
              <w:rPr>
                <w:bCs/>
                <w:iCs/>
              </w:rPr>
              <w:t>чи</w:t>
            </w:r>
            <w:proofErr w:type="spellEnd"/>
            <w:r w:rsidRPr="00E578C1">
              <w:rPr>
                <w:bCs/>
                <w:iCs/>
              </w:rPr>
              <w:t xml:space="preserve"> </w:t>
            </w:r>
            <w:proofErr w:type="spellStart"/>
            <w:r w:rsidRPr="00E578C1">
              <w:rPr>
                <w:bCs/>
                <w:iCs/>
              </w:rPr>
              <w:t>було</w:t>
            </w:r>
            <w:proofErr w:type="spellEnd"/>
            <w:r w:rsidRPr="00E578C1">
              <w:rPr>
                <w:bCs/>
                <w:iCs/>
              </w:rPr>
              <w:t xml:space="preserve"> </w:t>
            </w:r>
            <w:proofErr w:type="spellStart"/>
            <w:r w:rsidRPr="00E578C1">
              <w:rPr>
                <w:bCs/>
                <w:iCs/>
              </w:rPr>
              <w:t>злиття</w:t>
            </w:r>
            <w:proofErr w:type="spellEnd"/>
            <w:r w:rsidRPr="00E578C1">
              <w:rPr>
                <w:bCs/>
                <w:iCs/>
              </w:rPr>
              <w:t xml:space="preserve"> з </w:t>
            </w:r>
            <w:proofErr w:type="spellStart"/>
            <w:r w:rsidRPr="00E578C1">
              <w:rPr>
                <w:bCs/>
                <w:iCs/>
              </w:rPr>
              <w:t>іншими</w:t>
            </w:r>
            <w:proofErr w:type="spellEnd"/>
            <w:r w:rsidRPr="00E578C1">
              <w:rPr>
                <w:bCs/>
                <w:iCs/>
              </w:rPr>
              <w:t xml:space="preserve"> </w:t>
            </w:r>
            <w:proofErr w:type="spellStart"/>
            <w:r w:rsidRPr="00E578C1">
              <w:rPr>
                <w:bCs/>
                <w:iCs/>
              </w:rPr>
              <w:t>групами</w:t>
            </w:r>
            <w:proofErr w:type="spellEnd"/>
            <w:r w:rsidRPr="00E578C1">
              <w:rPr>
                <w:bCs/>
                <w:iCs/>
              </w:rPr>
              <w:t xml:space="preserve">, </w:t>
            </w:r>
            <w:proofErr w:type="spellStart"/>
            <w:r w:rsidRPr="00E578C1">
              <w:rPr>
                <w:bCs/>
                <w:iCs/>
              </w:rPr>
              <w:t>зміна</w:t>
            </w:r>
            <w:proofErr w:type="spellEnd"/>
            <w:r w:rsidRPr="00E578C1">
              <w:rPr>
                <w:bCs/>
                <w:iCs/>
              </w:rPr>
              <w:t xml:space="preserve"> </w:t>
            </w:r>
            <w:proofErr w:type="spellStart"/>
            <w:r w:rsidRPr="00E578C1">
              <w:rPr>
                <w:bCs/>
                <w:iCs/>
              </w:rPr>
              <w:t>кураторів</w:t>
            </w:r>
            <w:proofErr w:type="spellEnd"/>
            <w:r w:rsidRPr="00E578C1">
              <w:rPr>
                <w:bCs/>
                <w:iCs/>
              </w:rPr>
              <w:t xml:space="preserve"> </w:t>
            </w:r>
            <w:proofErr w:type="spellStart"/>
            <w:r w:rsidRPr="00E578C1">
              <w:rPr>
                <w:bCs/>
                <w:iCs/>
              </w:rPr>
              <w:t>тощо</w:t>
            </w:r>
            <w:proofErr w:type="spellEnd"/>
            <w:r w:rsidRPr="00E578C1">
              <w:rPr>
                <w:bCs/>
                <w:iCs/>
              </w:rPr>
              <w:t>).</w:t>
            </w:r>
          </w:p>
          <w:p w:rsidR="00E578C1" w:rsidRPr="00E578C1" w:rsidRDefault="00E578C1" w:rsidP="00E578C1">
            <w:pPr>
              <w:pStyle w:val="a3"/>
              <w:spacing w:after="0"/>
              <w:ind w:left="0"/>
            </w:pPr>
            <w:r w:rsidRPr="00E578C1">
              <w:rPr>
                <w:bCs/>
                <w:iCs/>
                <w:lang w:val="uk-UA"/>
              </w:rPr>
              <w:t>2.</w:t>
            </w:r>
            <w:r w:rsidRPr="00E578C1">
              <w:t xml:space="preserve"> </w:t>
            </w:r>
            <w:proofErr w:type="spellStart"/>
            <w:r w:rsidRPr="00E578C1">
              <w:rPr>
                <w:bCs/>
                <w:iCs/>
              </w:rPr>
              <w:t>Змі</w:t>
            </w:r>
            <w:proofErr w:type="gramStart"/>
            <w:r w:rsidRPr="00E578C1">
              <w:rPr>
                <w:bCs/>
                <w:iCs/>
              </w:rPr>
              <w:t>ст</w:t>
            </w:r>
            <w:proofErr w:type="spellEnd"/>
            <w:proofErr w:type="gramEnd"/>
            <w:r w:rsidRPr="00E578C1">
              <w:rPr>
                <w:bCs/>
                <w:iCs/>
              </w:rPr>
              <w:t xml:space="preserve"> і характер </w:t>
            </w:r>
            <w:proofErr w:type="spellStart"/>
            <w:r w:rsidRPr="00E578C1">
              <w:rPr>
                <w:bCs/>
                <w:iCs/>
              </w:rPr>
              <w:t>діяльності</w:t>
            </w:r>
            <w:proofErr w:type="spellEnd"/>
            <w:r w:rsidRPr="00E578C1">
              <w:rPr>
                <w:bCs/>
                <w:iCs/>
              </w:rPr>
              <w:t>.</w:t>
            </w:r>
          </w:p>
          <w:p w:rsidR="00E578C1" w:rsidRPr="00E578C1" w:rsidRDefault="00E578C1" w:rsidP="00E578C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3. </w:t>
            </w:r>
            <w:r w:rsidRPr="00E578C1">
              <w:rPr>
                <w:lang w:val="uk-UA"/>
              </w:rPr>
              <w:t>Керівництво студентським  колективом та його організація.</w:t>
            </w:r>
          </w:p>
          <w:p w:rsidR="00E578C1" w:rsidRPr="00E578C1" w:rsidRDefault="00E578C1" w:rsidP="00E578C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4.</w:t>
            </w:r>
            <w:r w:rsidRPr="00E578C1">
              <w:rPr>
                <w:lang w:val="uk-UA"/>
              </w:rPr>
              <w:t>Аналіз конкретних прикладів впливу колективу на особистість того чи іншого студента і особистості на колектив.</w:t>
            </w:r>
          </w:p>
          <w:p w:rsidR="00E578C1" w:rsidRPr="00E578C1" w:rsidRDefault="00E578C1" w:rsidP="00E578C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5.</w:t>
            </w:r>
            <w:r w:rsidRPr="00E578C1">
              <w:rPr>
                <w:lang w:val="uk-UA"/>
              </w:rPr>
              <w:t>Загальні висновки.</w:t>
            </w:r>
          </w:p>
          <w:p w:rsidR="00E578C1" w:rsidRPr="00E578C1" w:rsidRDefault="00E578C1" w:rsidP="00E578C1">
            <w:pPr>
              <w:pStyle w:val="a3"/>
              <w:spacing w:after="0" w:line="276" w:lineRule="auto"/>
              <w:ind w:left="0"/>
            </w:pPr>
          </w:p>
          <w:p w:rsidR="00F672B0" w:rsidRDefault="00F672B0" w:rsidP="00CE1083">
            <w:pPr>
              <w:jc w:val="both"/>
              <w:rPr>
                <w:lang w:val="uk-UA"/>
              </w:rPr>
            </w:pPr>
          </w:p>
        </w:tc>
        <w:tc>
          <w:tcPr>
            <w:tcW w:w="1056" w:type="dxa"/>
            <w:gridSpan w:val="2"/>
          </w:tcPr>
          <w:p w:rsidR="00F672B0" w:rsidRDefault="00852E63" w:rsidP="00CE108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5 </w:t>
            </w:r>
          </w:p>
        </w:tc>
        <w:tc>
          <w:tcPr>
            <w:tcW w:w="1481" w:type="dxa"/>
          </w:tcPr>
          <w:p w:rsidR="00F672B0" w:rsidRDefault="00852E63" w:rsidP="00CE108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квітень </w:t>
            </w:r>
          </w:p>
        </w:tc>
      </w:tr>
      <w:tr w:rsidR="00E578C1" w:rsidRPr="00C67355" w:rsidTr="00E578C1">
        <w:trPr>
          <w:trHeight w:val="2123"/>
        </w:trPr>
        <w:tc>
          <w:tcPr>
            <w:tcW w:w="1809" w:type="dxa"/>
          </w:tcPr>
          <w:p w:rsidR="00F672B0" w:rsidRPr="00852E63" w:rsidRDefault="00852E63" w:rsidP="00F672B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5.</w:t>
            </w:r>
            <w:r w:rsidR="00E578C1">
              <w:rPr>
                <w:lang w:val="uk-UA"/>
              </w:rPr>
              <w:t xml:space="preserve"> Підсумок проходження науково-педагогічної практики. </w:t>
            </w:r>
          </w:p>
        </w:tc>
        <w:tc>
          <w:tcPr>
            <w:tcW w:w="1570" w:type="dxa"/>
            <w:gridSpan w:val="2"/>
          </w:tcPr>
          <w:p w:rsidR="00F672B0" w:rsidRDefault="00E578C1" w:rsidP="00DD3D5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звіт з науково-педагогічної практики </w:t>
            </w:r>
          </w:p>
        </w:tc>
        <w:tc>
          <w:tcPr>
            <w:tcW w:w="1393" w:type="dxa"/>
            <w:gridSpan w:val="2"/>
          </w:tcPr>
          <w:p w:rsidR="00F672B0" w:rsidRPr="00CE1083" w:rsidRDefault="00F672B0" w:rsidP="002A3EDB">
            <w:pPr>
              <w:jc w:val="both"/>
              <w:rPr>
                <w:lang w:val="uk-UA"/>
              </w:rPr>
            </w:pPr>
          </w:p>
        </w:tc>
        <w:tc>
          <w:tcPr>
            <w:tcW w:w="2262" w:type="dxa"/>
            <w:gridSpan w:val="2"/>
          </w:tcPr>
          <w:p w:rsidR="007C5E2F" w:rsidRDefault="00E578C1" w:rsidP="00F672B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Аналіз проходження практики </w:t>
            </w:r>
          </w:p>
        </w:tc>
        <w:tc>
          <w:tcPr>
            <w:tcW w:w="1056" w:type="dxa"/>
            <w:gridSpan w:val="2"/>
          </w:tcPr>
          <w:p w:rsidR="00F672B0" w:rsidRDefault="00E578C1" w:rsidP="00CE108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100 </w:t>
            </w:r>
          </w:p>
        </w:tc>
        <w:tc>
          <w:tcPr>
            <w:tcW w:w="1481" w:type="dxa"/>
          </w:tcPr>
          <w:p w:rsidR="00F672B0" w:rsidRDefault="00E578C1" w:rsidP="00AA0CC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травень</w:t>
            </w:r>
          </w:p>
        </w:tc>
      </w:tr>
      <w:tr w:rsidR="00911CEB" w:rsidRPr="00C67355" w:rsidTr="00CE1083">
        <w:tc>
          <w:tcPr>
            <w:tcW w:w="9571" w:type="dxa"/>
            <w:gridSpan w:val="10"/>
          </w:tcPr>
          <w:p w:rsidR="00911CEB" w:rsidRPr="00CE1083" w:rsidRDefault="00911CEB" w:rsidP="00CE1083">
            <w:pPr>
              <w:jc w:val="center"/>
              <w:rPr>
                <w:b/>
                <w:lang w:val="uk-UA"/>
              </w:rPr>
            </w:pPr>
            <w:r w:rsidRPr="00CE1083">
              <w:rPr>
                <w:b/>
                <w:lang w:val="uk-UA"/>
              </w:rPr>
              <w:t>6. Система оцінювання курсу</w:t>
            </w:r>
          </w:p>
        </w:tc>
      </w:tr>
      <w:tr w:rsidR="00911CEB" w:rsidRPr="00C67355" w:rsidTr="00E578C1">
        <w:tc>
          <w:tcPr>
            <w:tcW w:w="3379" w:type="dxa"/>
            <w:gridSpan w:val="3"/>
          </w:tcPr>
          <w:p w:rsidR="00911CEB" w:rsidRPr="00CE1083" w:rsidRDefault="00911CEB" w:rsidP="00A633D3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083">
              <w:rPr>
                <w:rFonts w:ascii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192" w:type="dxa"/>
            <w:gridSpan w:val="7"/>
          </w:tcPr>
          <w:p w:rsidR="00445BD0" w:rsidRPr="00445BD0" w:rsidRDefault="00445BD0" w:rsidP="00445BD0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45BD0">
              <w:rPr>
                <w:lang w:val="uk-UA"/>
              </w:rPr>
              <w:t xml:space="preserve">Результати практики підводяться на підсумковій конференції. Диференційна оцінка з практики враховується на рівні з іншими оцінками, які характеризують успішність студента. Загальна оцінка виводиться на основі: </w:t>
            </w:r>
          </w:p>
          <w:p w:rsidR="00445BD0" w:rsidRPr="00445BD0" w:rsidRDefault="0024321D" w:rsidP="00445BD0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- оцінки за володіння методикою викладання англійської мови у ЗВО під час проведення практичних занять з англійської мови (40 балів);  з</w:t>
            </w:r>
            <w:r w:rsidR="00445BD0" w:rsidRPr="00445BD0">
              <w:rPr>
                <w:lang w:val="uk-UA"/>
              </w:rPr>
              <w:t xml:space="preserve">а </w:t>
            </w:r>
            <w:r>
              <w:rPr>
                <w:lang w:val="uk-UA"/>
              </w:rPr>
              <w:t xml:space="preserve">рівень </w:t>
            </w:r>
            <w:r w:rsidR="00445BD0" w:rsidRPr="00445BD0">
              <w:rPr>
                <w:lang w:val="uk-UA"/>
              </w:rPr>
              <w:t>володіння</w:t>
            </w:r>
            <w:r>
              <w:rPr>
                <w:lang w:val="uk-UA"/>
              </w:rPr>
              <w:t xml:space="preserve"> англійською мовою (30 балів)</w:t>
            </w:r>
            <w:r w:rsidR="00445BD0" w:rsidRPr="00445BD0">
              <w:rPr>
                <w:lang w:val="uk-UA"/>
              </w:rPr>
              <w:t>; - за психол</w:t>
            </w:r>
            <w:r>
              <w:rPr>
                <w:lang w:val="uk-UA"/>
              </w:rPr>
              <w:t xml:space="preserve">ого-педагогічну характеристику </w:t>
            </w:r>
            <w:r w:rsidR="00445BD0" w:rsidRPr="00445BD0">
              <w:rPr>
                <w:lang w:val="uk-UA"/>
              </w:rPr>
              <w:t xml:space="preserve"> </w:t>
            </w:r>
            <w:r>
              <w:rPr>
                <w:lang w:val="uk-UA"/>
              </w:rPr>
              <w:t>групи студентів</w:t>
            </w:r>
            <w:r w:rsidR="00445BD0" w:rsidRPr="00445BD0">
              <w:rPr>
                <w:lang w:val="uk-UA"/>
              </w:rPr>
              <w:t xml:space="preserve"> (</w:t>
            </w:r>
            <w:r>
              <w:rPr>
                <w:lang w:val="uk-UA"/>
              </w:rPr>
              <w:t>5 балів); - за дотримання вимог оформлення плану-конспекту проведених практичних занять (20 балів); - за дотримання вимог щодо оформлення та термінів подачі звітної документації з практики (5 балів)</w:t>
            </w:r>
            <w:r w:rsidR="00445BD0" w:rsidRPr="00445BD0">
              <w:rPr>
                <w:lang w:val="uk-UA"/>
              </w:rPr>
              <w:t xml:space="preserve">. </w:t>
            </w:r>
          </w:p>
          <w:p w:rsidR="00445BD0" w:rsidRPr="00445BD0" w:rsidRDefault="00445BD0" w:rsidP="00445BD0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45BD0">
              <w:rPr>
                <w:lang w:val="uk-UA"/>
              </w:rPr>
              <w:t xml:space="preserve">Студент, що не виконав програму практики і отримав незадовільний відгук на базі практики або незадовільну оцінку при </w:t>
            </w:r>
            <w:r w:rsidR="00225AEA">
              <w:rPr>
                <w:lang w:val="uk-UA"/>
              </w:rPr>
              <w:t>проведенні практичних занять</w:t>
            </w:r>
            <w:r w:rsidRPr="00445BD0">
              <w:rPr>
                <w:lang w:val="uk-UA"/>
              </w:rPr>
              <w:t xml:space="preserve">, направляється на практику вдруге, в період канікул, або відраховується з навчального закладу. </w:t>
            </w:r>
          </w:p>
          <w:p w:rsidR="00A633D3" w:rsidRPr="00A633D3" w:rsidRDefault="00445BD0" w:rsidP="00225AEA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45BD0">
              <w:rPr>
                <w:lang w:val="uk-UA"/>
              </w:rPr>
              <w:t xml:space="preserve"> Керівник практики інформує адміністрацію навчального закладу щодо фактичних термінів початку і закінчення практики, складу груп студентів, які пройшли практику, їх дисципліни, стану охорони праці і протипожежної безпеки на базі практики та з інших питань організації і проведення практики.</w:t>
            </w:r>
          </w:p>
        </w:tc>
      </w:tr>
      <w:tr w:rsidR="00911CEB" w:rsidRPr="00C67355" w:rsidTr="00E578C1">
        <w:tc>
          <w:tcPr>
            <w:tcW w:w="3379" w:type="dxa"/>
            <w:gridSpan w:val="3"/>
          </w:tcPr>
          <w:p w:rsidR="00911CEB" w:rsidRPr="00CE1083" w:rsidRDefault="00911CEB" w:rsidP="00CE1083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083">
              <w:rPr>
                <w:rFonts w:ascii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192" w:type="dxa"/>
            <w:gridSpan w:val="7"/>
          </w:tcPr>
          <w:p w:rsidR="00225AEA" w:rsidRPr="00225AEA" w:rsidRDefault="00225AEA" w:rsidP="00225AEA">
            <w:pPr>
              <w:jc w:val="both"/>
            </w:pPr>
            <w:r>
              <w:rPr>
                <w:lang w:val="uk-UA"/>
              </w:rPr>
              <w:t xml:space="preserve">Звіт містить наступні компоненти: </w:t>
            </w:r>
            <w:r w:rsidRPr="00225AEA">
              <w:t xml:space="preserve">план-конспект 2-х </w:t>
            </w:r>
            <w:proofErr w:type="spellStart"/>
            <w:r w:rsidRPr="00225AEA">
              <w:t>проведених</w:t>
            </w:r>
            <w:proofErr w:type="spellEnd"/>
            <w:r w:rsidRPr="00225AEA">
              <w:t xml:space="preserve"> занять;</w:t>
            </w:r>
          </w:p>
          <w:p w:rsidR="00225AEA" w:rsidRPr="00225AEA" w:rsidRDefault="00225AEA" w:rsidP="00225AEA">
            <w:pPr>
              <w:jc w:val="both"/>
            </w:pPr>
            <w:r w:rsidRPr="00225AEA">
              <w:t xml:space="preserve">- </w:t>
            </w:r>
            <w:proofErr w:type="gramStart"/>
            <w:r w:rsidRPr="00225AEA">
              <w:t>психолого-</w:t>
            </w:r>
            <w:proofErr w:type="spellStart"/>
            <w:r w:rsidRPr="00225AEA">
              <w:t>педагог</w:t>
            </w:r>
            <w:proofErr w:type="gramEnd"/>
            <w:r w:rsidRPr="00225AEA">
              <w:t>ічну</w:t>
            </w:r>
            <w:proofErr w:type="spellEnd"/>
            <w:r w:rsidRPr="00225AEA">
              <w:t xml:space="preserve"> характеристику </w:t>
            </w:r>
            <w:proofErr w:type="spellStart"/>
            <w:r w:rsidRPr="00225AEA">
              <w:t>групи</w:t>
            </w:r>
            <w:proofErr w:type="spellEnd"/>
            <w:r w:rsidRPr="00225AEA">
              <w:t>;</w:t>
            </w:r>
          </w:p>
          <w:p w:rsidR="00911CEB" w:rsidRPr="00CE1083" w:rsidRDefault="00DF2481" w:rsidP="00225AEA">
            <w:pPr>
              <w:jc w:val="both"/>
              <w:rPr>
                <w:lang w:val="uk-UA"/>
              </w:rPr>
            </w:pPr>
            <w:r>
              <w:t>-</w:t>
            </w:r>
            <w:bookmarkStart w:id="0" w:name="_GoBack"/>
            <w:bookmarkEnd w:id="0"/>
            <w:r w:rsidR="006A29AB">
              <w:t>характеристику</w:t>
            </w:r>
            <w:r w:rsidR="00225AEA" w:rsidRPr="00225AEA">
              <w:t xml:space="preserve"> студента</w:t>
            </w:r>
            <w:r w:rsidR="006A29AB">
              <w:rPr>
                <w:lang w:val="uk-UA"/>
              </w:rPr>
              <w:t>-практиканта</w:t>
            </w:r>
            <w:r w:rsidR="00225AEA" w:rsidRPr="00225AEA">
              <w:t xml:space="preserve"> (</w:t>
            </w:r>
            <w:proofErr w:type="spellStart"/>
            <w:proofErr w:type="gramStart"/>
            <w:r w:rsidR="00225AEA" w:rsidRPr="00225AEA">
              <w:t>п</w:t>
            </w:r>
            <w:proofErr w:type="gramEnd"/>
            <w:r w:rsidR="00225AEA" w:rsidRPr="00225AEA">
              <w:t>ідписану</w:t>
            </w:r>
            <w:proofErr w:type="spellEnd"/>
            <w:r w:rsidR="00225AEA" w:rsidRPr="00225AEA">
              <w:t xml:space="preserve"> </w:t>
            </w:r>
            <w:proofErr w:type="spellStart"/>
            <w:r w:rsidR="00225AEA" w:rsidRPr="00225AEA">
              <w:t>завідувачем</w:t>
            </w:r>
            <w:proofErr w:type="spellEnd"/>
            <w:r w:rsidR="00225AEA" w:rsidRPr="00225AEA">
              <w:t xml:space="preserve"> </w:t>
            </w:r>
            <w:proofErr w:type="spellStart"/>
            <w:r w:rsidR="00225AEA" w:rsidRPr="00225AEA">
              <w:t>кафедри</w:t>
            </w:r>
            <w:proofErr w:type="spellEnd"/>
            <w:r w:rsidR="00225AEA" w:rsidRPr="00225AEA">
              <w:t xml:space="preserve">, </w:t>
            </w:r>
            <w:proofErr w:type="spellStart"/>
            <w:r w:rsidR="00225AEA" w:rsidRPr="00225AEA">
              <w:t>факультетським</w:t>
            </w:r>
            <w:proofErr w:type="spellEnd"/>
            <w:r w:rsidR="00225AEA" w:rsidRPr="00225AEA">
              <w:t xml:space="preserve"> </w:t>
            </w:r>
            <w:proofErr w:type="spellStart"/>
            <w:r w:rsidR="00225AEA" w:rsidRPr="00225AEA">
              <w:t>керівником</w:t>
            </w:r>
            <w:proofErr w:type="spellEnd"/>
            <w:r w:rsidR="00225AEA" w:rsidRPr="00225AEA">
              <w:t xml:space="preserve"> і </w:t>
            </w:r>
            <w:proofErr w:type="spellStart"/>
            <w:r w:rsidR="00225AEA" w:rsidRPr="00225AEA">
              <w:t>викладачем</w:t>
            </w:r>
            <w:proofErr w:type="spellEnd"/>
            <w:r w:rsidR="00225AEA" w:rsidRPr="00225AEA">
              <w:t>-методистом).</w:t>
            </w:r>
          </w:p>
        </w:tc>
      </w:tr>
      <w:tr w:rsidR="00911CEB" w:rsidRPr="00C67355" w:rsidTr="00E578C1">
        <w:tc>
          <w:tcPr>
            <w:tcW w:w="3379" w:type="dxa"/>
            <w:gridSpan w:val="3"/>
          </w:tcPr>
          <w:p w:rsidR="00911CEB" w:rsidRPr="00CE1083" w:rsidRDefault="00911CEB" w:rsidP="00A633D3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Практичні </w:t>
            </w:r>
            <w:r w:rsidRPr="00CE1083">
              <w:rPr>
                <w:rFonts w:ascii="Times New Roman" w:hAnsi="Times New Roman" w:cs="Times New Roman"/>
                <w:sz w:val="24"/>
                <w:szCs w:val="24"/>
              </w:rPr>
              <w:t xml:space="preserve"> заняття</w:t>
            </w:r>
          </w:p>
        </w:tc>
        <w:tc>
          <w:tcPr>
            <w:tcW w:w="6192" w:type="dxa"/>
            <w:gridSpan w:val="7"/>
          </w:tcPr>
          <w:p w:rsidR="00225AEA" w:rsidRDefault="00225AEA" w:rsidP="00225AE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Аналіз практичних занять проводиться за наступною схемою:</w:t>
            </w:r>
          </w:p>
          <w:p w:rsidR="00911CEB" w:rsidRDefault="00225AEA" w:rsidP="00225AEA">
            <w:pPr>
              <w:jc w:val="both"/>
              <w:rPr>
                <w:lang w:val="uk-UA"/>
              </w:rPr>
            </w:pPr>
            <w:r w:rsidRPr="00225AEA">
              <w:rPr>
                <w:lang w:val="uk-UA"/>
              </w:rPr>
              <w:t>-</w:t>
            </w:r>
            <w:r>
              <w:rPr>
                <w:lang w:val="uk-UA"/>
              </w:rPr>
              <w:t xml:space="preserve"> а</w:t>
            </w:r>
            <w:r w:rsidRPr="00225AEA">
              <w:rPr>
                <w:lang w:val="uk-UA"/>
              </w:rPr>
              <w:t xml:space="preserve">наліз методичної структури та змісту </w:t>
            </w:r>
            <w:r>
              <w:rPr>
                <w:lang w:val="uk-UA"/>
              </w:rPr>
              <w:t>заняття;</w:t>
            </w:r>
            <w:r w:rsidRPr="00225AEA">
              <w:rPr>
                <w:lang w:val="uk-UA"/>
              </w:rPr>
              <w:t xml:space="preserve"> </w:t>
            </w:r>
          </w:p>
          <w:p w:rsidR="00225AEA" w:rsidRDefault="00225AEA" w:rsidP="00225AE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 організація початку заняття;</w:t>
            </w:r>
          </w:p>
          <w:p w:rsidR="00225AEA" w:rsidRDefault="00225AEA" w:rsidP="00225AE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 е</w:t>
            </w:r>
            <w:r w:rsidRPr="00225AEA">
              <w:rPr>
                <w:lang w:val="uk-UA"/>
              </w:rPr>
              <w:t xml:space="preserve">тап ознайомлення з новим </w:t>
            </w:r>
            <w:proofErr w:type="spellStart"/>
            <w:r w:rsidRPr="00225AEA">
              <w:rPr>
                <w:lang w:val="uk-UA"/>
              </w:rPr>
              <w:t>мовним</w:t>
            </w:r>
            <w:proofErr w:type="spellEnd"/>
            <w:r w:rsidRPr="00225AEA">
              <w:rPr>
                <w:lang w:val="uk-UA"/>
              </w:rPr>
              <w:t xml:space="preserve"> матеріалом</w:t>
            </w:r>
            <w:r>
              <w:rPr>
                <w:lang w:val="uk-UA"/>
              </w:rPr>
              <w:t>;</w:t>
            </w:r>
          </w:p>
          <w:p w:rsidR="00225AEA" w:rsidRDefault="00225AEA" w:rsidP="00225AE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  <w:r>
              <w:t xml:space="preserve"> </w:t>
            </w:r>
            <w:r>
              <w:rPr>
                <w:lang w:val="uk-UA"/>
              </w:rPr>
              <w:t>е</w:t>
            </w:r>
            <w:r w:rsidRPr="00225AEA">
              <w:rPr>
                <w:lang w:val="uk-UA"/>
              </w:rPr>
              <w:t>тап тренування</w:t>
            </w:r>
            <w:r>
              <w:rPr>
                <w:lang w:val="uk-UA"/>
              </w:rPr>
              <w:t>;</w:t>
            </w:r>
          </w:p>
          <w:p w:rsidR="00225AEA" w:rsidRDefault="00225AEA" w:rsidP="00225AE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 е</w:t>
            </w:r>
            <w:r w:rsidRPr="00225AEA">
              <w:rPr>
                <w:lang w:val="uk-UA"/>
              </w:rPr>
              <w:t>тап розвитку навичок аудіювання</w:t>
            </w:r>
            <w:r>
              <w:rPr>
                <w:lang w:val="uk-UA"/>
              </w:rPr>
              <w:t>;</w:t>
            </w:r>
          </w:p>
          <w:p w:rsidR="00225AEA" w:rsidRPr="00225AEA" w:rsidRDefault="00225AEA" w:rsidP="00225AE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підсумковий етап засвоєння вивченого матеріалу. </w:t>
            </w:r>
          </w:p>
        </w:tc>
      </w:tr>
      <w:tr w:rsidR="00911CEB" w:rsidRPr="00C67355" w:rsidTr="00E578C1">
        <w:tc>
          <w:tcPr>
            <w:tcW w:w="3379" w:type="dxa"/>
            <w:gridSpan w:val="3"/>
          </w:tcPr>
          <w:p w:rsidR="00911CEB" w:rsidRPr="00CE1083" w:rsidRDefault="00911CEB" w:rsidP="00CE1083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083">
              <w:rPr>
                <w:rFonts w:ascii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192" w:type="dxa"/>
            <w:gridSpan w:val="7"/>
          </w:tcPr>
          <w:p w:rsidR="00225AEA" w:rsidRPr="00445BD0" w:rsidRDefault="00225AEA" w:rsidP="00225AEA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45BD0">
              <w:rPr>
                <w:lang w:val="uk-UA"/>
              </w:rPr>
              <w:t xml:space="preserve">Студент, що не виконав програму практики і отримав незадовільний відгук на базі практики або незадовільну оцінку при </w:t>
            </w:r>
            <w:r>
              <w:rPr>
                <w:lang w:val="uk-UA"/>
              </w:rPr>
              <w:t>проведенні практичних занять</w:t>
            </w:r>
            <w:r w:rsidRPr="00445BD0">
              <w:rPr>
                <w:lang w:val="uk-UA"/>
              </w:rPr>
              <w:t xml:space="preserve">, направляється на практику вдруге, в період канікул, або відраховується </w:t>
            </w:r>
            <w:r w:rsidRPr="00445BD0">
              <w:rPr>
                <w:lang w:val="uk-UA"/>
              </w:rPr>
              <w:lastRenderedPageBreak/>
              <w:t xml:space="preserve">з навчального закладу. </w:t>
            </w:r>
            <w:r>
              <w:rPr>
                <w:lang w:val="uk-UA"/>
              </w:rPr>
              <w:t xml:space="preserve">Документація має бути здана впродовж 7 днів після завершення науково-педагогічної практики. </w:t>
            </w:r>
          </w:p>
          <w:p w:rsidR="00911CEB" w:rsidRPr="00CE1083" w:rsidRDefault="00911CEB" w:rsidP="00A633D3">
            <w:pPr>
              <w:jc w:val="both"/>
              <w:rPr>
                <w:lang w:val="uk-UA"/>
              </w:rPr>
            </w:pPr>
          </w:p>
        </w:tc>
      </w:tr>
      <w:tr w:rsidR="00911CEB" w:rsidRPr="00C67355" w:rsidTr="00CE1083">
        <w:tc>
          <w:tcPr>
            <w:tcW w:w="9571" w:type="dxa"/>
            <w:gridSpan w:val="10"/>
          </w:tcPr>
          <w:p w:rsidR="00911CEB" w:rsidRPr="00CE1083" w:rsidRDefault="00911CEB" w:rsidP="00CE1083">
            <w:pPr>
              <w:jc w:val="center"/>
              <w:rPr>
                <w:lang w:val="uk-UA"/>
              </w:rPr>
            </w:pPr>
            <w:r w:rsidRPr="00CE1083">
              <w:rPr>
                <w:b/>
                <w:lang w:val="uk-UA"/>
              </w:rPr>
              <w:lastRenderedPageBreak/>
              <w:t>7. Політика курсу</w:t>
            </w:r>
          </w:p>
        </w:tc>
      </w:tr>
      <w:tr w:rsidR="00911CEB" w:rsidRPr="00C67355" w:rsidTr="00CE1083">
        <w:tc>
          <w:tcPr>
            <w:tcW w:w="9571" w:type="dxa"/>
            <w:gridSpan w:val="10"/>
          </w:tcPr>
          <w:p w:rsidR="00225AEA" w:rsidRPr="00CE1083" w:rsidRDefault="00911CEB" w:rsidP="00225AEA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Загальна максимальна сума балів, яка присвоюється студентові за курс, становить 100 балів, яка</w:t>
            </w:r>
            <w:r>
              <w:rPr>
                <w:color w:val="000000"/>
                <w:lang w:val="uk-UA"/>
              </w:rPr>
              <w:t xml:space="preserve"> є сумою балів за </w:t>
            </w:r>
            <w:r w:rsidR="00225AEA">
              <w:rPr>
                <w:lang w:val="uk-UA"/>
              </w:rPr>
              <w:t>володіння методикою викладання англійської мови у ЗВО під час проведення практичних занять з англійської мови як другої іноземної (40 балів);  з</w:t>
            </w:r>
            <w:r w:rsidR="00225AEA" w:rsidRPr="00445BD0">
              <w:rPr>
                <w:lang w:val="uk-UA"/>
              </w:rPr>
              <w:t xml:space="preserve">а </w:t>
            </w:r>
            <w:r w:rsidR="00225AEA">
              <w:rPr>
                <w:lang w:val="uk-UA"/>
              </w:rPr>
              <w:t xml:space="preserve">рівень </w:t>
            </w:r>
            <w:r w:rsidR="00225AEA" w:rsidRPr="00445BD0">
              <w:rPr>
                <w:lang w:val="uk-UA"/>
              </w:rPr>
              <w:t>володіння</w:t>
            </w:r>
            <w:r w:rsidR="00225AEA">
              <w:rPr>
                <w:lang w:val="uk-UA"/>
              </w:rPr>
              <w:t xml:space="preserve"> англійською мовою (30 балів)</w:t>
            </w:r>
            <w:r w:rsidR="00225AEA" w:rsidRPr="00445BD0">
              <w:rPr>
                <w:lang w:val="uk-UA"/>
              </w:rPr>
              <w:t>; - за психол</w:t>
            </w:r>
            <w:r w:rsidR="00225AEA">
              <w:rPr>
                <w:lang w:val="uk-UA"/>
              </w:rPr>
              <w:t xml:space="preserve">ого-педагогічну характеристику </w:t>
            </w:r>
            <w:r w:rsidR="00225AEA" w:rsidRPr="00445BD0">
              <w:rPr>
                <w:lang w:val="uk-UA"/>
              </w:rPr>
              <w:t xml:space="preserve"> </w:t>
            </w:r>
            <w:r w:rsidR="00225AEA">
              <w:rPr>
                <w:lang w:val="uk-UA"/>
              </w:rPr>
              <w:t>групи студентів</w:t>
            </w:r>
            <w:r w:rsidR="00225AEA" w:rsidRPr="00445BD0">
              <w:rPr>
                <w:lang w:val="uk-UA"/>
              </w:rPr>
              <w:t xml:space="preserve"> (</w:t>
            </w:r>
            <w:r w:rsidR="00225AEA">
              <w:rPr>
                <w:lang w:val="uk-UA"/>
              </w:rPr>
              <w:t>5 балів); - за дотримання вимог оформлення плану-конспекту проведених практичних занять (20 балів); - за дотримання вимог щодо оформлення та термінів подачі звітної документації з практики (5 балів)</w:t>
            </w:r>
            <w:r w:rsidR="00225AEA" w:rsidRPr="00445BD0">
              <w:rPr>
                <w:lang w:val="uk-UA"/>
              </w:rPr>
              <w:t>. Результати практики підводяться на підсумковій конференції. Керівник практики інформує адміністрацію навчального закладу щодо фактичних термінів початку і закінчення практики, складу груп студентів, які пройшли практику, їх дисципліни, стану охорони праці і протипожежної безпеки на базі практики та з інших питань організації і проведення практики.</w:t>
            </w:r>
          </w:p>
          <w:p w:rsidR="00D44205" w:rsidRPr="00CE1083" w:rsidRDefault="00D44205" w:rsidP="00A633D3">
            <w:pPr>
              <w:jc w:val="both"/>
              <w:rPr>
                <w:lang w:val="uk-UA"/>
              </w:rPr>
            </w:pPr>
          </w:p>
        </w:tc>
      </w:tr>
      <w:tr w:rsidR="00911CEB" w:rsidRPr="00C67355" w:rsidTr="00CE1083">
        <w:tc>
          <w:tcPr>
            <w:tcW w:w="9571" w:type="dxa"/>
            <w:gridSpan w:val="10"/>
          </w:tcPr>
          <w:p w:rsidR="00911CEB" w:rsidRPr="00CE1083" w:rsidRDefault="00911CEB" w:rsidP="00CE1083">
            <w:pPr>
              <w:jc w:val="center"/>
              <w:rPr>
                <w:b/>
                <w:lang w:val="uk-UA"/>
              </w:rPr>
            </w:pPr>
            <w:r w:rsidRPr="00CE1083">
              <w:rPr>
                <w:b/>
                <w:lang w:val="uk-UA"/>
              </w:rPr>
              <w:t>8. Рекомендована література</w:t>
            </w:r>
          </w:p>
        </w:tc>
      </w:tr>
      <w:tr w:rsidR="00911CEB" w:rsidRPr="00C67355" w:rsidTr="00CE1083">
        <w:tc>
          <w:tcPr>
            <w:tcW w:w="9571" w:type="dxa"/>
            <w:gridSpan w:val="10"/>
          </w:tcPr>
          <w:p w:rsidR="00852E63" w:rsidRPr="00852E63" w:rsidRDefault="00852E63" w:rsidP="00852E63">
            <w:pPr>
              <w:numPr>
                <w:ilvl w:val="0"/>
                <w:numId w:val="10"/>
              </w:num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Михайлюк</w:t>
            </w:r>
            <w:proofErr w:type="spellEnd"/>
            <w:r>
              <w:rPr>
                <w:lang w:val="uk-UA"/>
              </w:rPr>
              <w:t xml:space="preserve"> Л.В. Навчально-методичний посібник з педагогічної практики для студентів 4-5 курсів, спеціальність </w:t>
            </w:r>
            <w:r>
              <w:rPr>
                <w:lang w:val="en-US"/>
              </w:rPr>
              <w:t>“</w:t>
            </w:r>
            <w:r>
              <w:rPr>
                <w:lang w:val="uk-UA"/>
              </w:rPr>
              <w:t>Англійська мова і література</w:t>
            </w:r>
            <w:r>
              <w:rPr>
                <w:lang w:val="en-US"/>
              </w:rPr>
              <w:t>”</w:t>
            </w:r>
            <w:r>
              <w:rPr>
                <w:lang w:val="uk-UA"/>
              </w:rPr>
              <w:t xml:space="preserve">. </w:t>
            </w:r>
          </w:p>
          <w:p w:rsidR="00F0138A" w:rsidRDefault="00852E63" w:rsidP="00852E63">
            <w:pPr>
              <w:numPr>
                <w:ilvl w:val="0"/>
                <w:numId w:val="10"/>
              </w:numPr>
              <w:jc w:val="both"/>
              <w:rPr>
                <w:lang w:val="uk-UA"/>
              </w:rPr>
            </w:pPr>
            <w:proofErr w:type="spellStart"/>
            <w:r w:rsidRPr="00852E63">
              <w:rPr>
                <w:lang w:val="uk-UA"/>
              </w:rPr>
              <w:t>Partin</w:t>
            </w:r>
            <w:proofErr w:type="spellEnd"/>
            <w:r w:rsidRPr="00852E63">
              <w:rPr>
                <w:lang w:val="uk-UA"/>
              </w:rPr>
              <w:t xml:space="preserve"> L.R. </w:t>
            </w:r>
            <w:proofErr w:type="spellStart"/>
            <w:r w:rsidRPr="00852E63">
              <w:rPr>
                <w:lang w:val="uk-UA"/>
              </w:rPr>
              <w:t>The</w:t>
            </w:r>
            <w:proofErr w:type="spellEnd"/>
            <w:r w:rsidRPr="00852E63">
              <w:rPr>
                <w:lang w:val="uk-UA"/>
              </w:rPr>
              <w:t xml:space="preserve"> </w:t>
            </w:r>
            <w:proofErr w:type="spellStart"/>
            <w:r w:rsidRPr="00852E63">
              <w:rPr>
                <w:lang w:val="uk-UA"/>
              </w:rPr>
              <w:t>Classroom</w:t>
            </w:r>
            <w:proofErr w:type="spellEnd"/>
            <w:r w:rsidRPr="00852E63">
              <w:rPr>
                <w:lang w:val="uk-UA"/>
              </w:rPr>
              <w:t xml:space="preserve"> </w:t>
            </w:r>
            <w:proofErr w:type="spellStart"/>
            <w:r w:rsidRPr="00852E63">
              <w:rPr>
                <w:lang w:val="uk-UA"/>
              </w:rPr>
              <w:t>Teacher’s</w:t>
            </w:r>
            <w:proofErr w:type="spellEnd"/>
            <w:r w:rsidRPr="00852E63">
              <w:rPr>
                <w:lang w:val="uk-UA"/>
              </w:rPr>
              <w:t xml:space="preserve"> </w:t>
            </w:r>
            <w:proofErr w:type="spellStart"/>
            <w:r w:rsidRPr="00852E63">
              <w:rPr>
                <w:lang w:val="uk-UA"/>
              </w:rPr>
              <w:t>Survival</w:t>
            </w:r>
            <w:proofErr w:type="spellEnd"/>
            <w:r w:rsidRPr="00852E63">
              <w:rPr>
                <w:lang w:val="uk-UA"/>
              </w:rPr>
              <w:t xml:space="preserve"> </w:t>
            </w:r>
            <w:proofErr w:type="spellStart"/>
            <w:r w:rsidRPr="00852E63">
              <w:rPr>
                <w:lang w:val="uk-UA"/>
              </w:rPr>
              <w:t>Book</w:t>
            </w:r>
            <w:proofErr w:type="spellEnd"/>
            <w:r w:rsidRPr="00852E63">
              <w:rPr>
                <w:lang w:val="uk-UA"/>
              </w:rPr>
              <w:t xml:space="preserve">: </w:t>
            </w:r>
            <w:proofErr w:type="spellStart"/>
            <w:r w:rsidRPr="00852E63">
              <w:rPr>
                <w:lang w:val="uk-UA"/>
              </w:rPr>
              <w:t>Practical</w:t>
            </w:r>
            <w:proofErr w:type="spellEnd"/>
            <w:r w:rsidRPr="00852E63">
              <w:rPr>
                <w:lang w:val="uk-UA"/>
              </w:rPr>
              <w:t xml:space="preserve"> </w:t>
            </w:r>
            <w:proofErr w:type="spellStart"/>
            <w:r w:rsidRPr="00852E63">
              <w:rPr>
                <w:lang w:val="uk-UA"/>
              </w:rPr>
              <w:t>Strategies</w:t>
            </w:r>
            <w:proofErr w:type="spellEnd"/>
            <w:r w:rsidRPr="00852E63">
              <w:rPr>
                <w:lang w:val="uk-UA"/>
              </w:rPr>
              <w:t xml:space="preserve">, </w:t>
            </w:r>
            <w:proofErr w:type="spellStart"/>
            <w:r w:rsidRPr="00852E63">
              <w:rPr>
                <w:lang w:val="uk-UA"/>
              </w:rPr>
              <w:t>Management</w:t>
            </w:r>
            <w:proofErr w:type="spellEnd"/>
            <w:r w:rsidRPr="00852E63">
              <w:rPr>
                <w:lang w:val="uk-UA"/>
              </w:rPr>
              <w:t xml:space="preserve">, </w:t>
            </w:r>
            <w:proofErr w:type="spellStart"/>
            <w:r w:rsidRPr="00852E63">
              <w:rPr>
                <w:lang w:val="uk-UA"/>
              </w:rPr>
              <w:t>Techniques</w:t>
            </w:r>
            <w:proofErr w:type="spellEnd"/>
            <w:r w:rsidRPr="00852E63">
              <w:rPr>
                <w:lang w:val="uk-UA"/>
              </w:rPr>
              <w:t xml:space="preserve">, </w:t>
            </w:r>
            <w:proofErr w:type="spellStart"/>
            <w:r w:rsidRPr="00852E63">
              <w:rPr>
                <w:lang w:val="uk-UA"/>
              </w:rPr>
              <w:t>and</w:t>
            </w:r>
            <w:proofErr w:type="spellEnd"/>
            <w:r w:rsidRPr="00852E63">
              <w:rPr>
                <w:lang w:val="uk-UA"/>
              </w:rPr>
              <w:t xml:space="preserve"> </w:t>
            </w:r>
            <w:proofErr w:type="spellStart"/>
            <w:r w:rsidRPr="00852E63">
              <w:rPr>
                <w:lang w:val="uk-UA"/>
              </w:rPr>
              <w:t>Reproducibles</w:t>
            </w:r>
            <w:proofErr w:type="spellEnd"/>
            <w:r w:rsidRPr="00852E63">
              <w:rPr>
                <w:lang w:val="uk-UA"/>
              </w:rPr>
              <w:t xml:space="preserve"> </w:t>
            </w:r>
            <w:proofErr w:type="spellStart"/>
            <w:r w:rsidRPr="00852E63">
              <w:rPr>
                <w:lang w:val="uk-UA"/>
              </w:rPr>
              <w:t>for</w:t>
            </w:r>
            <w:proofErr w:type="spellEnd"/>
            <w:r w:rsidRPr="00852E63">
              <w:rPr>
                <w:lang w:val="uk-UA"/>
              </w:rPr>
              <w:t xml:space="preserve"> </w:t>
            </w:r>
            <w:proofErr w:type="spellStart"/>
            <w:r w:rsidRPr="00852E63">
              <w:rPr>
                <w:lang w:val="uk-UA"/>
              </w:rPr>
              <w:t>New</w:t>
            </w:r>
            <w:proofErr w:type="spellEnd"/>
            <w:r w:rsidRPr="00852E63">
              <w:rPr>
                <w:lang w:val="uk-UA"/>
              </w:rPr>
              <w:t xml:space="preserve"> </w:t>
            </w:r>
            <w:proofErr w:type="spellStart"/>
            <w:r w:rsidRPr="00852E63">
              <w:rPr>
                <w:lang w:val="uk-UA"/>
              </w:rPr>
              <w:t>and</w:t>
            </w:r>
            <w:proofErr w:type="spellEnd"/>
            <w:r w:rsidRPr="00852E63">
              <w:rPr>
                <w:lang w:val="uk-UA"/>
              </w:rPr>
              <w:t xml:space="preserve"> </w:t>
            </w:r>
            <w:proofErr w:type="spellStart"/>
            <w:r w:rsidRPr="00852E63">
              <w:rPr>
                <w:lang w:val="uk-UA"/>
              </w:rPr>
              <w:t>Experienced</w:t>
            </w:r>
            <w:proofErr w:type="spellEnd"/>
            <w:r w:rsidRPr="00852E63">
              <w:rPr>
                <w:lang w:val="uk-UA"/>
              </w:rPr>
              <w:t xml:space="preserve"> </w:t>
            </w:r>
            <w:proofErr w:type="spellStart"/>
            <w:r w:rsidRPr="00852E63">
              <w:rPr>
                <w:lang w:val="uk-UA"/>
              </w:rPr>
              <w:t>Teachers</w:t>
            </w:r>
            <w:proofErr w:type="spellEnd"/>
            <w:r w:rsidRPr="00852E63">
              <w:rPr>
                <w:lang w:val="uk-UA"/>
              </w:rPr>
              <w:t xml:space="preserve">. </w:t>
            </w:r>
            <w:proofErr w:type="spellStart"/>
            <w:r w:rsidRPr="00852E63">
              <w:rPr>
                <w:lang w:val="uk-UA"/>
              </w:rPr>
              <w:t>San-Francisco</w:t>
            </w:r>
            <w:proofErr w:type="spellEnd"/>
            <w:r w:rsidRPr="00852E63">
              <w:rPr>
                <w:lang w:val="uk-UA"/>
              </w:rPr>
              <w:t xml:space="preserve"> : </w:t>
            </w:r>
            <w:proofErr w:type="spellStart"/>
            <w:r w:rsidRPr="00852E63">
              <w:rPr>
                <w:lang w:val="uk-UA"/>
              </w:rPr>
              <w:t>Jossey-Bass</w:t>
            </w:r>
            <w:proofErr w:type="spellEnd"/>
            <w:r w:rsidRPr="00852E63">
              <w:rPr>
                <w:lang w:val="uk-UA"/>
              </w:rPr>
              <w:t>, 2009. 366 p.</w:t>
            </w:r>
          </w:p>
          <w:p w:rsidR="00852E63" w:rsidRDefault="00852E63" w:rsidP="00852E63">
            <w:pPr>
              <w:numPr>
                <w:ilvl w:val="0"/>
                <w:numId w:val="10"/>
              </w:numPr>
              <w:jc w:val="both"/>
              <w:rPr>
                <w:lang w:val="uk-UA"/>
              </w:rPr>
            </w:pPr>
            <w:proofErr w:type="spellStart"/>
            <w:r w:rsidRPr="00852E63">
              <w:rPr>
                <w:lang w:val="uk-UA"/>
              </w:rPr>
              <w:t>Watcyn-Jones</w:t>
            </w:r>
            <w:proofErr w:type="spellEnd"/>
            <w:r w:rsidRPr="00852E63">
              <w:rPr>
                <w:lang w:val="uk-UA"/>
              </w:rPr>
              <w:t xml:space="preserve"> P. </w:t>
            </w:r>
            <w:proofErr w:type="spellStart"/>
            <w:r w:rsidRPr="00852E63">
              <w:rPr>
                <w:lang w:val="uk-UA"/>
              </w:rPr>
              <w:t>Fun</w:t>
            </w:r>
            <w:proofErr w:type="spellEnd"/>
            <w:r w:rsidRPr="00852E63">
              <w:rPr>
                <w:lang w:val="uk-UA"/>
              </w:rPr>
              <w:t xml:space="preserve"> </w:t>
            </w:r>
            <w:proofErr w:type="spellStart"/>
            <w:r w:rsidRPr="00852E63">
              <w:rPr>
                <w:lang w:val="uk-UA"/>
              </w:rPr>
              <w:t>Class</w:t>
            </w:r>
            <w:proofErr w:type="spellEnd"/>
            <w:r w:rsidRPr="00852E63">
              <w:rPr>
                <w:lang w:val="uk-UA"/>
              </w:rPr>
              <w:t xml:space="preserve"> </w:t>
            </w:r>
            <w:proofErr w:type="spellStart"/>
            <w:r w:rsidRPr="00852E63">
              <w:rPr>
                <w:lang w:val="uk-UA"/>
              </w:rPr>
              <w:t>Activities</w:t>
            </w:r>
            <w:proofErr w:type="spellEnd"/>
            <w:r w:rsidRPr="00852E63">
              <w:rPr>
                <w:lang w:val="uk-UA"/>
              </w:rPr>
              <w:t xml:space="preserve">: </w:t>
            </w:r>
            <w:proofErr w:type="spellStart"/>
            <w:r w:rsidRPr="00852E63">
              <w:rPr>
                <w:lang w:val="uk-UA"/>
              </w:rPr>
              <w:t>Games</w:t>
            </w:r>
            <w:proofErr w:type="spellEnd"/>
            <w:r w:rsidRPr="00852E63">
              <w:rPr>
                <w:lang w:val="uk-UA"/>
              </w:rPr>
              <w:t xml:space="preserve"> </w:t>
            </w:r>
            <w:proofErr w:type="spellStart"/>
            <w:r w:rsidRPr="00852E63">
              <w:rPr>
                <w:lang w:val="uk-UA"/>
              </w:rPr>
              <w:t>and</w:t>
            </w:r>
            <w:proofErr w:type="spellEnd"/>
            <w:r w:rsidRPr="00852E63">
              <w:rPr>
                <w:lang w:val="uk-UA"/>
              </w:rPr>
              <w:t xml:space="preserve"> </w:t>
            </w:r>
            <w:proofErr w:type="spellStart"/>
            <w:r w:rsidRPr="00852E63">
              <w:rPr>
                <w:lang w:val="uk-UA"/>
              </w:rPr>
              <w:t>Activities</w:t>
            </w:r>
            <w:proofErr w:type="spellEnd"/>
            <w:r w:rsidRPr="00852E63">
              <w:rPr>
                <w:lang w:val="uk-UA"/>
              </w:rPr>
              <w:t xml:space="preserve"> </w:t>
            </w:r>
            <w:proofErr w:type="spellStart"/>
            <w:r w:rsidRPr="00852E63">
              <w:rPr>
                <w:lang w:val="uk-UA"/>
              </w:rPr>
              <w:t>for</w:t>
            </w:r>
            <w:proofErr w:type="spellEnd"/>
            <w:r w:rsidRPr="00852E63">
              <w:rPr>
                <w:lang w:val="uk-UA"/>
              </w:rPr>
              <w:t xml:space="preserve"> </w:t>
            </w:r>
            <w:proofErr w:type="spellStart"/>
            <w:r w:rsidRPr="00852E63">
              <w:rPr>
                <w:lang w:val="uk-UA"/>
              </w:rPr>
              <w:t>Teachers</w:t>
            </w:r>
            <w:proofErr w:type="spellEnd"/>
            <w:r w:rsidRPr="00852E63">
              <w:rPr>
                <w:lang w:val="uk-UA"/>
              </w:rPr>
              <w:t xml:space="preserve">. </w:t>
            </w:r>
            <w:proofErr w:type="spellStart"/>
            <w:r w:rsidRPr="00852E63">
              <w:rPr>
                <w:lang w:val="uk-UA"/>
              </w:rPr>
              <w:t>Harlow</w:t>
            </w:r>
            <w:proofErr w:type="spellEnd"/>
            <w:r w:rsidRPr="00852E63">
              <w:rPr>
                <w:lang w:val="uk-UA"/>
              </w:rPr>
              <w:t xml:space="preserve"> : </w:t>
            </w:r>
            <w:proofErr w:type="spellStart"/>
            <w:r w:rsidRPr="00852E63">
              <w:rPr>
                <w:lang w:val="uk-UA"/>
              </w:rPr>
              <w:t>Pearson</w:t>
            </w:r>
            <w:proofErr w:type="spellEnd"/>
            <w:r w:rsidRPr="00852E63">
              <w:rPr>
                <w:lang w:val="uk-UA"/>
              </w:rPr>
              <w:t xml:space="preserve"> </w:t>
            </w:r>
            <w:proofErr w:type="spellStart"/>
            <w:r w:rsidRPr="00852E63">
              <w:rPr>
                <w:lang w:val="uk-UA"/>
              </w:rPr>
              <w:t>Ed</w:t>
            </w:r>
            <w:r>
              <w:rPr>
                <w:lang w:val="uk-UA"/>
              </w:rPr>
              <w:t>ucation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Limited</w:t>
            </w:r>
            <w:proofErr w:type="spellEnd"/>
            <w:r>
              <w:rPr>
                <w:lang w:val="uk-UA"/>
              </w:rPr>
              <w:t xml:space="preserve">, 2000. 92 p.  </w:t>
            </w:r>
          </w:p>
          <w:p w:rsidR="00852E63" w:rsidRPr="00CE1083" w:rsidRDefault="00852E63" w:rsidP="00852E63">
            <w:pPr>
              <w:numPr>
                <w:ilvl w:val="0"/>
                <w:numId w:val="10"/>
              </w:numPr>
              <w:jc w:val="both"/>
              <w:rPr>
                <w:lang w:val="uk-UA"/>
              </w:rPr>
            </w:pPr>
            <w:r>
              <w:rPr>
                <w:lang w:val="en-US"/>
              </w:rPr>
              <w:t>Tessa Woodward. Planning Lessons and Courses. Cambridge University Press, 2009. 265 p.</w:t>
            </w:r>
          </w:p>
        </w:tc>
      </w:tr>
    </w:tbl>
    <w:p w:rsidR="00565CA1" w:rsidRPr="00C67355" w:rsidRDefault="00565CA1" w:rsidP="00395013">
      <w:pPr>
        <w:jc w:val="both"/>
        <w:rPr>
          <w:lang w:val="uk-UA"/>
        </w:rPr>
      </w:pPr>
    </w:p>
    <w:p w:rsidR="00565CA1" w:rsidRDefault="00565CA1" w:rsidP="00395013">
      <w:pPr>
        <w:jc w:val="both"/>
        <w:rPr>
          <w:sz w:val="28"/>
          <w:szCs w:val="28"/>
          <w:lang w:val="uk-UA"/>
        </w:rPr>
      </w:pPr>
    </w:p>
    <w:p w:rsidR="00565CA1" w:rsidRDefault="00565CA1" w:rsidP="00395013">
      <w:pPr>
        <w:jc w:val="both"/>
        <w:rPr>
          <w:lang w:val="uk-UA"/>
        </w:rPr>
      </w:pPr>
    </w:p>
    <w:p w:rsidR="00565CA1" w:rsidRDefault="00565CA1" w:rsidP="00395013">
      <w:pPr>
        <w:jc w:val="both"/>
        <w:rPr>
          <w:sz w:val="28"/>
          <w:szCs w:val="28"/>
          <w:lang w:val="uk-UA"/>
        </w:rPr>
      </w:pPr>
    </w:p>
    <w:p w:rsidR="00565CA1" w:rsidRPr="00784AB3" w:rsidRDefault="009F52E9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Викладач                                                    </w:t>
      </w:r>
      <w:proofErr w:type="spellStart"/>
      <w:r>
        <w:rPr>
          <w:b/>
          <w:sz w:val="28"/>
          <w:szCs w:val="28"/>
          <w:lang w:val="uk-UA"/>
        </w:rPr>
        <w:t>Троценко</w:t>
      </w:r>
      <w:proofErr w:type="spellEnd"/>
      <w:r>
        <w:rPr>
          <w:b/>
          <w:sz w:val="28"/>
          <w:szCs w:val="28"/>
          <w:lang w:val="uk-UA"/>
        </w:rPr>
        <w:t xml:space="preserve"> Ольга Ярославівна </w:t>
      </w:r>
    </w:p>
    <w:sectPr w:rsidR="00565CA1" w:rsidRPr="00784AB3" w:rsidSect="004505B4">
      <w:pgSz w:w="11906" w:h="16838"/>
      <w:pgMar w:top="1134" w:right="850" w:bottom="1134" w:left="1701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D20" w:rsidRDefault="00344D20" w:rsidP="001801C6">
      <w:r>
        <w:separator/>
      </w:r>
    </w:p>
  </w:endnote>
  <w:endnote w:type="continuationSeparator" w:id="0">
    <w:p w:rsidR="00344D20" w:rsidRDefault="00344D20" w:rsidP="00180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D20" w:rsidRDefault="00344D20" w:rsidP="001801C6">
      <w:r>
        <w:separator/>
      </w:r>
    </w:p>
  </w:footnote>
  <w:footnote w:type="continuationSeparator" w:id="0">
    <w:p w:rsidR="00344D20" w:rsidRDefault="00344D20" w:rsidP="001801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649"/>
        </w:tabs>
        <w:ind w:left="284" w:firstLine="0"/>
      </w:pPr>
      <w:rPr>
        <w:rFonts w:ascii="Times New Roman" w:hAnsi="Times New Roman" w:cs="Times New Roman"/>
      </w:rPr>
    </w:lvl>
  </w:abstractNum>
  <w:abstractNum w:abstractNumId="2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3">
    <w:nsid w:val="05C74A2B"/>
    <w:multiLevelType w:val="hybridMultilevel"/>
    <w:tmpl w:val="87728E06"/>
    <w:lvl w:ilvl="0" w:tplc="1F72B1D4">
      <w:start w:val="1"/>
      <w:numFmt w:val="upperRoman"/>
      <w:pStyle w:val="8"/>
      <w:lvlText w:val="%1."/>
      <w:lvlJc w:val="left"/>
      <w:pPr>
        <w:tabs>
          <w:tab w:val="num" w:pos="2070"/>
        </w:tabs>
        <w:ind w:left="2070" w:hanging="1170"/>
      </w:pPr>
    </w:lvl>
    <w:lvl w:ilvl="1" w:tplc="2014FDF0">
      <w:start w:val="1"/>
      <w:numFmt w:val="decimal"/>
      <w:lvlText w:val="%2."/>
      <w:lvlJc w:val="left"/>
      <w:pPr>
        <w:tabs>
          <w:tab w:val="num" w:pos="2985"/>
        </w:tabs>
        <w:ind w:left="2985" w:hanging="1365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1852491A"/>
    <w:multiLevelType w:val="hybridMultilevel"/>
    <w:tmpl w:val="3BD0F7E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C40288"/>
    <w:multiLevelType w:val="hybridMultilevel"/>
    <w:tmpl w:val="89E825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8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10">
    <w:nsid w:val="5C9F0B63"/>
    <w:multiLevelType w:val="hybridMultilevel"/>
    <w:tmpl w:val="83D2AB14"/>
    <w:lvl w:ilvl="0" w:tplc="CD6EB24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9"/>
  </w:num>
  <w:num w:numId="5">
    <w:abstractNumId w:val="2"/>
  </w:num>
  <w:num w:numId="6">
    <w:abstractNumId w:val="7"/>
  </w:num>
  <w:num w:numId="7">
    <w:abstractNumId w:val="10"/>
  </w:num>
  <w:num w:numId="8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14FD4"/>
    <w:rsid w:val="00072283"/>
    <w:rsid w:val="000A11F3"/>
    <w:rsid w:val="000A6837"/>
    <w:rsid w:val="000C46E3"/>
    <w:rsid w:val="001039A3"/>
    <w:rsid w:val="00151BC4"/>
    <w:rsid w:val="001801C6"/>
    <w:rsid w:val="00193CEB"/>
    <w:rsid w:val="00223811"/>
    <w:rsid w:val="00225AEA"/>
    <w:rsid w:val="002330DF"/>
    <w:rsid w:val="00235607"/>
    <w:rsid w:val="0024321D"/>
    <w:rsid w:val="00254871"/>
    <w:rsid w:val="002A3EDB"/>
    <w:rsid w:val="002B0430"/>
    <w:rsid w:val="002C0491"/>
    <w:rsid w:val="002C2330"/>
    <w:rsid w:val="00335226"/>
    <w:rsid w:val="00335A19"/>
    <w:rsid w:val="00344D20"/>
    <w:rsid w:val="00373614"/>
    <w:rsid w:val="00395013"/>
    <w:rsid w:val="003C01A9"/>
    <w:rsid w:val="003C50A9"/>
    <w:rsid w:val="00416798"/>
    <w:rsid w:val="00430666"/>
    <w:rsid w:val="00445BD0"/>
    <w:rsid w:val="004505B4"/>
    <w:rsid w:val="004513AA"/>
    <w:rsid w:val="00483A45"/>
    <w:rsid w:val="004D0AC2"/>
    <w:rsid w:val="004D1FE4"/>
    <w:rsid w:val="004E550F"/>
    <w:rsid w:val="004F7AFF"/>
    <w:rsid w:val="005014D6"/>
    <w:rsid w:val="0050672E"/>
    <w:rsid w:val="005176A5"/>
    <w:rsid w:val="00525FDE"/>
    <w:rsid w:val="0053520C"/>
    <w:rsid w:val="00535AEA"/>
    <w:rsid w:val="00565CA1"/>
    <w:rsid w:val="00595EB6"/>
    <w:rsid w:val="00597A6D"/>
    <w:rsid w:val="00613ADF"/>
    <w:rsid w:val="00654CF9"/>
    <w:rsid w:val="006630B5"/>
    <w:rsid w:val="00697F95"/>
    <w:rsid w:val="006A14B2"/>
    <w:rsid w:val="006A29AB"/>
    <w:rsid w:val="006B247E"/>
    <w:rsid w:val="006C095B"/>
    <w:rsid w:val="006D4263"/>
    <w:rsid w:val="007027ED"/>
    <w:rsid w:val="00723BD7"/>
    <w:rsid w:val="00782369"/>
    <w:rsid w:val="00784AB3"/>
    <w:rsid w:val="007C53A2"/>
    <w:rsid w:val="007C5E2F"/>
    <w:rsid w:val="007E2D10"/>
    <w:rsid w:val="00807917"/>
    <w:rsid w:val="00820F08"/>
    <w:rsid w:val="00821A3A"/>
    <w:rsid w:val="0083692D"/>
    <w:rsid w:val="00841A68"/>
    <w:rsid w:val="00852E63"/>
    <w:rsid w:val="008530F5"/>
    <w:rsid w:val="008710FD"/>
    <w:rsid w:val="008E07F3"/>
    <w:rsid w:val="00911CEB"/>
    <w:rsid w:val="00911FC9"/>
    <w:rsid w:val="009506C9"/>
    <w:rsid w:val="0095499A"/>
    <w:rsid w:val="009A2779"/>
    <w:rsid w:val="009F52E9"/>
    <w:rsid w:val="00A042FE"/>
    <w:rsid w:val="00A0653B"/>
    <w:rsid w:val="00A16846"/>
    <w:rsid w:val="00A5432F"/>
    <w:rsid w:val="00A63314"/>
    <w:rsid w:val="00A633D3"/>
    <w:rsid w:val="00A76CAE"/>
    <w:rsid w:val="00AA0CC8"/>
    <w:rsid w:val="00AB1511"/>
    <w:rsid w:val="00AB324B"/>
    <w:rsid w:val="00AB6845"/>
    <w:rsid w:val="00AC76DC"/>
    <w:rsid w:val="00AF4081"/>
    <w:rsid w:val="00B10A22"/>
    <w:rsid w:val="00B20D94"/>
    <w:rsid w:val="00B61A6B"/>
    <w:rsid w:val="00B66E01"/>
    <w:rsid w:val="00B7486B"/>
    <w:rsid w:val="00B93336"/>
    <w:rsid w:val="00BA6BE6"/>
    <w:rsid w:val="00BC32A7"/>
    <w:rsid w:val="00BD097E"/>
    <w:rsid w:val="00BF304C"/>
    <w:rsid w:val="00C67355"/>
    <w:rsid w:val="00C75831"/>
    <w:rsid w:val="00C81B4F"/>
    <w:rsid w:val="00C87183"/>
    <w:rsid w:val="00CA1BE2"/>
    <w:rsid w:val="00CD4855"/>
    <w:rsid w:val="00CE1083"/>
    <w:rsid w:val="00D11B98"/>
    <w:rsid w:val="00D44205"/>
    <w:rsid w:val="00D6664A"/>
    <w:rsid w:val="00D74B80"/>
    <w:rsid w:val="00D8156C"/>
    <w:rsid w:val="00DA6AB8"/>
    <w:rsid w:val="00DD1D3D"/>
    <w:rsid w:val="00DD3D55"/>
    <w:rsid w:val="00DF2481"/>
    <w:rsid w:val="00DF39A7"/>
    <w:rsid w:val="00E109F2"/>
    <w:rsid w:val="00E24F52"/>
    <w:rsid w:val="00E578C1"/>
    <w:rsid w:val="00E84156"/>
    <w:rsid w:val="00EE1819"/>
    <w:rsid w:val="00EE4289"/>
    <w:rsid w:val="00F0138A"/>
    <w:rsid w:val="00F34905"/>
    <w:rsid w:val="00F56AEA"/>
    <w:rsid w:val="00F672B0"/>
    <w:rsid w:val="00F9137E"/>
    <w:rsid w:val="00FA5D72"/>
    <w:rsid w:val="00FB1EDA"/>
    <w:rsid w:val="00FD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E578C1"/>
    <w:pPr>
      <w:keepNext/>
      <w:numPr>
        <w:numId w:val="11"/>
      </w:numPr>
      <w:ind w:left="0" w:firstLine="900"/>
      <w:jc w:val="center"/>
      <w:outlineLvl w:val="7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link w:val="a3"/>
    <w:uiPriority w:val="99"/>
    <w:locked/>
    <w:rsid w:val="00395013"/>
    <w:rPr>
      <w:rFonts w:ascii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99"/>
    <w:qFormat/>
    <w:rsid w:val="00395013"/>
    <w:pPr>
      <w:ind w:left="720"/>
      <w:contextualSpacing/>
    </w:pPr>
  </w:style>
  <w:style w:type="paragraph" w:customStyle="1" w:styleId="1">
    <w:name w:val="Звичайний1"/>
    <w:uiPriority w:val="99"/>
    <w:rsid w:val="00B10A22"/>
    <w:pPr>
      <w:spacing w:line="276" w:lineRule="auto"/>
    </w:pPr>
    <w:rPr>
      <w:rFonts w:ascii="Arial" w:hAnsi="Arial" w:cs="Arial"/>
      <w:sz w:val="22"/>
      <w:szCs w:val="22"/>
    </w:rPr>
  </w:style>
  <w:style w:type="table" w:styleId="a6">
    <w:name w:val="Table Grid"/>
    <w:basedOn w:val="a1"/>
    <w:uiPriority w:val="99"/>
    <w:rsid w:val="002C2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uiPriority w:val="99"/>
    <w:qFormat/>
    <w:rsid w:val="00AC76DC"/>
    <w:rPr>
      <w:rFonts w:cs="Times New Roman"/>
      <w:i/>
      <w:iCs/>
      <w:color w:val="808080"/>
    </w:rPr>
  </w:style>
  <w:style w:type="paragraph" w:styleId="a8">
    <w:name w:val="footnote text"/>
    <w:basedOn w:val="a"/>
    <w:link w:val="a9"/>
    <w:uiPriority w:val="99"/>
    <w:semiHidden/>
    <w:unhideWhenUsed/>
    <w:rsid w:val="001801C6"/>
    <w:rPr>
      <w:sz w:val="20"/>
      <w:szCs w:val="20"/>
    </w:rPr>
  </w:style>
  <w:style w:type="character" w:customStyle="1" w:styleId="a9">
    <w:name w:val="Текст виноски Знак"/>
    <w:link w:val="a8"/>
    <w:uiPriority w:val="99"/>
    <w:semiHidden/>
    <w:rsid w:val="001801C6"/>
    <w:rPr>
      <w:rFonts w:ascii="Times New Roman" w:eastAsia="Times New Roman" w:hAnsi="Times New Roman"/>
      <w:sz w:val="20"/>
      <w:szCs w:val="20"/>
      <w:lang w:val="ru-RU" w:eastAsia="ru-RU"/>
    </w:rPr>
  </w:style>
  <w:style w:type="character" w:styleId="aa">
    <w:name w:val="footnote reference"/>
    <w:uiPriority w:val="99"/>
    <w:semiHidden/>
    <w:unhideWhenUsed/>
    <w:rsid w:val="001801C6"/>
    <w:rPr>
      <w:vertAlign w:val="superscript"/>
    </w:rPr>
  </w:style>
  <w:style w:type="paragraph" w:styleId="ab">
    <w:name w:val="Body Text"/>
    <w:basedOn w:val="a"/>
    <w:link w:val="ac"/>
    <w:uiPriority w:val="99"/>
    <w:semiHidden/>
    <w:unhideWhenUsed/>
    <w:rsid w:val="00235607"/>
    <w:pPr>
      <w:spacing w:after="120"/>
    </w:pPr>
  </w:style>
  <w:style w:type="character" w:customStyle="1" w:styleId="ac">
    <w:name w:val="Основний текст Знак"/>
    <w:basedOn w:val="a0"/>
    <w:link w:val="ab"/>
    <w:uiPriority w:val="99"/>
    <w:semiHidden/>
    <w:rsid w:val="0023560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80">
    <w:name w:val="Заголовок 8 Знак"/>
    <w:basedOn w:val="a0"/>
    <w:link w:val="8"/>
    <w:semiHidden/>
    <w:rsid w:val="00E578C1"/>
    <w:rPr>
      <w:rFonts w:ascii="Times New Roman" w:eastAsia="Times New Roman" w:hAnsi="Times New Roman"/>
      <w:b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E578C1"/>
    <w:pPr>
      <w:keepNext/>
      <w:numPr>
        <w:numId w:val="11"/>
      </w:numPr>
      <w:ind w:left="0" w:firstLine="900"/>
      <w:jc w:val="center"/>
      <w:outlineLvl w:val="7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link w:val="a3"/>
    <w:uiPriority w:val="99"/>
    <w:locked/>
    <w:rsid w:val="00395013"/>
    <w:rPr>
      <w:rFonts w:ascii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99"/>
    <w:qFormat/>
    <w:rsid w:val="00395013"/>
    <w:pPr>
      <w:ind w:left="720"/>
      <w:contextualSpacing/>
    </w:pPr>
  </w:style>
  <w:style w:type="paragraph" w:customStyle="1" w:styleId="1">
    <w:name w:val="Звичайний1"/>
    <w:uiPriority w:val="99"/>
    <w:rsid w:val="00B10A22"/>
    <w:pPr>
      <w:spacing w:line="276" w:lineRule="auto"/>
    </w:pPr>
    <w:rPr>
      <w:rFonts w:ascii="Arial" w:hAnsi="Arial" w:cs="Arial"/>
      <w:sz w:val="22"/>
      <w:szCs w:val="22"/>
    </w:rPr>
  </w:style>
  <w:style w:type="table" w:styleId="a6">
    <w:name w:val="Table Grid"/>
    <w:basedOn w:val="a1"/>
    <w:uiPriority w:val="99"/>
    <w:rsid w:val="002C2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uiPriority w:val="99"/>
    <w:qFormat/>
    <w:rsid w:val="00AC76DC"/>
    <w:rPr>
      <w:rFonts w:cs="Times New Roman"/>
      <w:i/>
      <w:iCs/>
      <w:color w:val="808080"/>
    </w:rPr>
  </w:style>
  <w:style w:type="paragraph" w:styleId="a8">
    <w:name w:val="footnote text"/>
    <w:basedOn w:val="a"/>
    <w:link w:val="a9"/>
    <w:uiPriority w:val="99"/>
    <w:semiHidden/>
    <w:unhideWhenUsed/>
    <w:rsid w:val="001801C6"/>
    <w:rPr>
      <w:sz w:val="20"/>
      <w:szCs w:val="20"/>
    </w:rPr>
  </w:style>
  <w:style w:type="character" w:customStyle="1" w:styleId="a9">
    <w:name w:val="Текст виноски Знак"/>
    <w:link w:val="a8"/>
    <w:uiPriority w:val="99"/>
    <w:semiHidden/>
    <w:rsid w:val="001801C6"/>
    <w:rPr>
      <w:rFonts w:ascii="Times New Roman" w:eastAsia="Times New Roman" w:hAnsi="Times New Roman"/>
      <w:sz w:val="20"/>
      <w:szCs w:val="20"/>
      <w:lang w:val="ru-RU" w:eastAsia="ru-RU"/>
    </w:rPr>
  </w:style>
  <w:style w:type="character" w:styleId="aa">
    <w:name w:val="footnote reference"/>
    <w:uiPriority w:val="99"/>
    <w:semiHidden/>
    <w:unhideWhenUsed/>
    <w:rsid w:val="001801C6"/>
    <w:rPr>
      <w:vertAlign w:val="superscript"/>
    </w:rPr>
  </w:style>
  <w:style w:type="paragraph" w:styleId="ab">
    <w:name w:val="Body Text"/>
    <w:basedOn w:val="a"/>
    <w:link w:val="ac"/>
    <w:uiPriority w:val="99"/>
    <w:semiHidden/>
    <w:unhideWhenUsed/>
    <w:rsid w:val="00235607"/>
    <w:pPr>
      <w:spacing w:after="120"/>
    </w:pPr>
  </w:style>
  <w:style w:type="character" w:customStyle="1" w:styleId="ac">
    <w:name w:val="Основний текст Знак"/>
    <w:basedOn w:val="a0"/>
    <w:link w:val="ab"/>
    <w:uiPriority w:val="99"/>
    <w:semiHidden/>
    <w:rsid w:val="0023560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80">
    <w:name w:val="Заголовок 8 Знак"/>
    <w:basedOn w:val="a0"/>
    <w:link w:val="8"/>
    <w:semiHidden/>
    <w:rsid w:val="00E578C1"/>
    <w:rPr>
      <w:rFonts w:ascii="Times New Roman" w:eastAsia="Times New Roman" w:hAnsi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58720-D742-4C44-9B7E-F2B45388B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5903</Words>
  <Characters>3365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/>
  <LinksUpToDate>false</LinksUpToDate>
  <CharactersWithSpaces>9250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subject/>
  <dc:creator>Користувач Windows</dc:creator>
  <cp:keywords/>
  <cp:lastModifiedBy>Ольга</cp:lastModifiedBy>
  <cp:revision>6</cp:revision>
  <cp:lastPrinted>2019-09-27T06:35:00Z</cp:lastPrinted>
  <dcterms:created xsi:type="dcterms:W3CDTF">2019-10-14T16:01:00Z</dcterms:created>
  <dcterms:modified xsi:type="dcterms:W3CDTF">2019-10-14T17:47:00Z</dcterms:modified>
</cp:coreProperties>
</file>