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F6" w:rsidRDefault="003933F6" w:rsidP="003933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ЗАОЧНА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5"/>
        <w:gridCol w:w="4886"/>
        <w:gridCol w:w="2271"/>
      </w:tblGrid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Гошилик</w:t>
            </w:r>
            <w:proofErr w:type="spellEnd"/>
            <w:r>
              <w:rPr>
                <w:rFonts w:ascii="Times New Roman" w:hAnsi="Times New Roman"/>
              </w:rPr>
              <w:t xml:space="preserve"> Н.С.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Лінгвокогнітивні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англомовних екологічних інтернет-блогів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Григорук</w:t>
            </w:r>
            <w:proofErr w:type="spellEnd"/>
            <w:r>
              <w:rPr>
                <w:rFonts w:ascii="Times New Roman" w:hAnsi="Times New Roman"/>
              </w:rPr>
              <w:t xml:space="preserve"> С.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Концептуально-прагматичні характеристики IT-дискурсу (на матеріалі серіалу </w:t>
            </w:r>
            <w:proofErr w:type="spellStart"/>
            <w:r>
              <w:rPr>
                <w:rFonts w:ascii="Times New Roman" w:hAnsi="Times New Roman"/>
              </w:rPr>
              <w:t>Silicon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Valley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 Н.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Ковбаско Ю.Г.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Функціонально-граматичні засоби репрезентації категорії деперсоналізації у сучасній англійській мові 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Петросянц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Часова та просторова концептуалізація в </w:t>
            </w:r>
            <w:proofErr w:type="spellStart"/>
            <w:r>
              <w:rPr>
                <w:rFonts w:ascii="Times New Roman" w:hAnsi="Times New Roman"/>
              </w:rPr>
              <w:t>середньоанглійському</w:t>
            </w:r>
            <w:proofErr w:type="spellEnd"/>
            <w:r>
              <w:rPr>
                <w:rFonts w:ascii="Times New Roman" w:hAnsi="Times New Roman"/>
              </w:rPr>
              <w:t xml:space="preserve"> періоді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Ластовецька</w:t>
            </w:r>
            <w:proofErr w:type="spellEnd"/>
            <w:r>
              <w:rPr>
                <w:rFonts w:ascii="Times New Roman" w:hAnsi="Times New Roman"/>
              </w:rPr>
              <w:t xml:space="preserve"> Л.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Малишівська</w:t>
            </w:r>
            <w:proofErr w:type="spellEnd"/>
            <w:r>
              <w:rPr>
                <w:rFonts w:ascii="Times New Roman" w:hAnsi="Times New Roman"/>
              </w:rPr>
              <w:t xml:space="preserve"> І.В.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Антиномія «свобода</w:t>
            </w:r>
            <w:r>
              <w:rPr>
                <w:rFonts w:ascii="Times New Roman" w:hAnsi="Times New Roman"/>
                <w:lang w:val="ru-RU"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 xml:space="preserve">несвобода»: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екзистенціалістське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трактування (на матеріалі роману В. Голдінга «Вільне падіння»)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Фуштор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Петрина</w:t>
            </w:r>
            <w:proofErr w:type="spellEnd"/>
            <w:r>
              <w:rPr>
                <w:rFonts w:ascii="Times New Roman" w:hAnsi="Times New Roman"/>
              </w:rPr>
              <w:t xml:space="preserve"> О.С.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Особливості перекладу термінів (на матеріалі термінології фітнесу)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Волощук Ю.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Проблема міжмовних відповідників у лексиці сфери освіти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Мотрич</w:t>
            </w:r>
            <w:proofErr w:type="spellEnd"/>
            <w:r>
              <w:rPr>
                <w:rFonts w:ascii="Times New Roman" w:hAnsi="Times New Roman"/>
              </w:rPr>
              <w:t xml:space="preserve"> У.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Еквівалентність репрезентації тропів в українських перекладах (на прикладі роману Сари </w:t>
            </w:r>
            <w:proofErr w:type="spellStart"/>
            <w:r>
              <w:rPr>
                <w:rFonts w:ascii="Times New Roman" w:hAnsi="Times New Roman"/>
              </w:rPr>
              <w:t>Джіо</w:t>
            </w:r>
            <w:proofErr w:type="spellEnd"/>
            <w:r>
              <w:rPr>
                <w:rFonts w:ascii="Times New Roman" w:hAnsi="Times New Roman"/>
              </w:rPr>
              <w:t xml:space="preserve"> "Остання комедія " і перекладу Тетяни Скрипник)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Федоришин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Гошилик</w:t>
            </w:r>
            <w:proofErr w:type="spellEnd"/>
            <w:r>
              <w:rPr>
                <w:rFonts w:ascii="Times New Roman" w:hAnsi="Times New Roman"/>
              </w:rPr>
              <w:t xml:space="preserve"> В.Б.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Політкоректний вимір англомовної реклами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Герасимович І.-М.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Відтворення категорії емотивності у перекладі (на матеріалі англомовних комедій)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Поцілуйко Л.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Павлюк І.Б.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Перекладацькі трансформації при перекладі медичних науково-популярних текстів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Гресько</w:t>
            </w:r>
            <w:proofErr w:type="spellEnd"/>
            <w:r>
              <w:rPr>
                <w:rFonts w:ascii="Times New Roman" w:hAnsi="Times New Roman"/>
              </w:rPr>
              <w:t xml:space="preserve"> І.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Дерев'янко О.А.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Лексико-семантичне поле дієслів із соматичним компонентом в сучасній англійській мові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Жолинська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Вербалізація концепту НІЖНІСТЬ в сучасній англійській мові: </w:t>
            </w:r>
            <w:proofErr w:type="spellStart"/>
            <w:r>
              <w:rPr>
                <w:rFonts w:ascii="Times New Roman" w:hAnsi="Times New Roman"/>
              </w:rPr>
              <w:t>лінгвокогнітивний</w:t>
            </w:r>
            <w:proofErr w:type="spellEnd"/>
            <w:r>
              <w:rPr>
                <w:rFonts w:ascii="Times New Roman" w:hAnsi="Times New Roman"/>
              </w:rPr>
              <w:t xml:space="preserve"> аспект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Квич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Кульчицька О.О.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Типологія текстів у серії підручника SPEAKOUT: мультимедійний вимір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Ганущак</w:t>
            </w:r>
            <w:proofErr w:type="spellEnd"/>
            <w:r>
              <w:rPr>
                <w:rFonts w:ascii="Times New Roman" w:hAnsi="Times New Roman"/>
              </w:rPr>
              <w:t xml:space="preserve"> Л.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Марчук Т.Л.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Жанрово-стильові особливості творчості Ю. </w:t>
            </w:r>
            <w:proofErr w:type="spellStart"/>
            <w:r>
              <w:rPr>
                <w:rFonts w:ascii="Times New Roman" w:hAnsi="Times New Roman"/>
              </w:rPr>
              <w:t>О'Ніла</w:t>
            </w:r>
            <w:proofErr w:type="spellEnd"/>
            <w:r>
              <w:rPr>
                <w:rFonts w:ascii="Times New Roman" w:hAnsi="Times New Roman"/>
              </w:rPr>
              <w:t xml:space="preserve"> (на матеріалі п'єс …)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Штанграт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Думчак</w:t>
            </w:r>
            <w:proofErr w:type="spellEnd"/>
            <w:r>
              <w:rPr>
                <w:rFonts w:ascii="Times New Roman" w:hAnsi="Times New Roman"/>
              </w:rPr>
              <w:t xml:space="preserve"> І.М.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Відтворення військової лексики у перекладі роману </w:t>
            </w:r>
            <w:proofErr w:type="spellStart"/>
            <w:r>
              <w:rPr>
                <w:rFonts w:ascii="Times New Roman" w:hAnsi="Times New Roman"/>
              </w:rPr>
              <w:t>Маркуса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Зузака</w:t>
            </w:r>
            <w:proofErr w:type="spellEnd"/>
            <w:r>
              <w:rPr>
                <w:rFonts w:ascii="Times New Roman" w:hAnsi="Times New Roman"/>
              </w:rPr>
              <w:t xml:space="preserve"> "Крадійка книжок"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Брецко</w:t>
            </w:r>
            <w:proofErr w:type="spellEnd"/>
            <w:r>
              <w:rPr>
                <w:rFonts w:ascii="Times New Roman" w:hAnsi="Times New Roman"/>
              </w:rPr>
              <w:t xml:space="preserve"> О.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Функціональне навантаження </w:t>
            </w:r>
            <w:proofErr w:type="spellStart"/>
            <w:r>
              <w:rPr>
                <w:rFonts w:ascii="Times New Roman" w:hAnsi="Times New Roman"/>
              </w:rPr>
              <w:t>соціолектів</w:t>
            </w:r>
            <w:proofErr w:type="spellEnd"/>
            <w:r>
              <w:rPr>
                <w:rFonts w:ascii="Times New Roman" w:hAnsi="Times New Roman"/>
              </w:rPr>
              <w:t xml:space="preserve"> (на матеріалі романів </w:t>
            </w:r>
            <w:proofErr w:type="spellStart"/>
            <w:r>
              <w:rPr>
                <w:rFonts w:ascii="Times New Roman" w:hAnsi="Times New Roman"/>
              </w:rPr>
              <w:t>Еліс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Уокер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Бойченюк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Телегіна</w:t>
            </w:r>
            <w:proofErr w:type="spellEnd"/>
            <w:r>
              <w:rPr>
                <w:rFonts w:ascii="Times New Roman" w:hAnsi="Times New Roman"/>
              </w:rPr>
              <w:t xml:space="preserve"> Н.І.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Специфіка вирішення драматичного конфлікту в п'єсах Артура </w:t>
            </w:r>
            <w:proofErr w:type="spellStart"/>
            <w:r>
              <w:rPr>
                <w:rFonts w:ascii="Times New Roman" w:hAnsi="Times New Roman"/>
              </w:rPr>
              <w:t>Мілера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Гриновецька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Сабадаш</w:t>
            </w:r>
            <w:proofErr w:type="spellEnd"/>
            <w:r>
              <w:rPr>
                <w:rFonts w:ascii="Times New Roman" w:hAnsi="Times New Roman"/>
              </w:rPr>
              <w:t xml:space="preserve"> Д.В.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Метафоричне осмислення жіночої особистості у новелі Доріс Лессінг "</w:t>
            </w:r>
            <w:r>
              <w:rPr>
                <w:rFonts w:ascii="Times New Roman" w:hAnsi="Times New Roman"/>
                <w:lang w:val="en-US"/>
              </w:rPr>
              <w:t>To</w:t>
            </w:r>
            <w:r w:rsidRPr="003933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Room</w:t>
            </w:r>
            <w:r w:rsidRPr="003933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Nineteen</w:t>
            </w:r>
            <w:r>
              <w:rPr>
                <w:rFonts w:ascii="Times New Roman" w:hAnsi="Times New Roman"/>
              </w:rPr>
              <w:t>" (</w:t>
            </w:r>
            <w:proofErr w:type="spellStart"/>
            <w:r>
              <w:rPr>
                <w:rFonts w:ascii="Times New Roman" w:hAnsi="Times New Roman"/>
              </w:rPr>
              <w:t>лінгвокогнітивний</w:t>
            </w:r>
            <w:proofErr w:type="spellEnd"/>
            <w:r>
              <w:rPr>
                <w:rFonts w:ascii="Times New Roman" w:hAnsi="Times New Roman"/>
              </w:rPr>
              <w:t xml:space="preserve"> аспект)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Гобрей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Актуалізація концепту </w:t>
            </w:r>
            <w:r>
              <w:rPr>
                <w:rFonts w:ascii="Times New Roman" w:hAnsi="Times New Roman"/>
                <w:lang w:val="en-US"/>
              </w:rPr>
              <w:t>STRONG</w:t>
            </w:r>
            <w:r w:rsidRPr="003933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MEDICINE</w:t>
            </w:r>
            <w:r>
              <w:rPr>
                <w:rFonts w:ascii="Times New Roman" w:hAnsi="Times New Roman"/>
              </w:rPr>
              <w:t xml:space="preserve"> /СИЛЬНОДІЮЧІ ЛІКИ у романі Артура </w:t>
            </w:r>
            <w:proofErr w:type="spellStart"/>
            <w:r>
              <w:rPr>
                <w:rFonts w:ascii="Times New Roman" w:hAnsi="Times New Roman"/>
              </w:rPr>
              <w:t>Хейлі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r>
              <w:rPr>
                <w:rFonts w:ascii="Times New Roman" w:hAnsi="Times New Roman"/>
                <w:lang w:val="en-US"/>
              </w:rPr>
              <w:t>Strong</w:t>
            </w:r>
            <w:r w:rsidRPr="003933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medicine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Глеб</w:t>
            </w:r>
            <w:proofErr w:type="spellEnd"/>
            <w:r>
              <w:rPr>
                <w:rFonts w:ascii="Times New Roman" w:hAnsi="Times New Roman"/>
              </w:rPr>
              <w:t xml:space="preserve"> Т.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Куравська</w:t>
            </w:r>
            <w:proofErr w:type="spellEnd"/>
            <w:r>
              <w:rPr>
                <w:rFonts w:ascii="Times New Roman" w:hAnsi="Times New Roman"/>
              </w:rPr>
              <w:t xml:space="preserve"> Н.Ю.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m5964447788183281113xfm03785919"/>
              </w:rPr>
              <w:t xml:space="preserve">Комунікативно-прагматичні особливості </w:t>
            </w:r>
            <w:proofErr w:type="spellStart"/>
            <w:r>
              <w:rPr>
                <w:rStyle w:val="m5964447788183281113xfm03785919"/>
              </w:rPr>
              <w:t>менасивних</w:t>
            </w:r>
            <w:proofErr w:type="spellEnd"/>
            <w:r>
              <w:rPr>
                <w:rStyle w:val="m5964447788183281113xfm03785919"/>
              </w:rPr>
              <w:t xml:space="preserve"> висловлень у сучасному англомовному художньому дискурсі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Style w:val="m5964447788183281113xfm03785919"/>
              </w:rPr>
            </w:pPr>
            <w:r>
              <w:rPr>
                <w:rStyle w:val="m5964447788183281113xfm03785919"/>
              </w:rPr>
              <w:t>Дмитрів Я.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Барчук</w:t>
            </w:r>
            <w:proofErr w:type="spellEnd"/>
            <w:r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Лінійний таксис в сучасній англійській мові (на матеріалі…..)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Михайлишин</w:t>
            </w:r>
            <w:proofErr w:type="spellEnd"/>
            <w:r>
              <w:rPr>
                <w:rFonts w:ascii="Times New Roman" w:hAnsi="Times New Roman"/>
              </w:rPr>
              <w:t xml:space="preserve"> Х.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Темпоральні </w:t>
            </w:r>
            <w:proofErr w:type="spellStart"/>
            <w:r>
              <w:rPr>
                <w:rFonts w:ascii="Times New Roman" w:hAnsi="Times New Roman"/>
              </w:rPr>
              <w:t>аспектуальні</w:t>
            </w:r>
            <w:proofErr w:type="spellEnd"/>
            <w:r>
              <w:rPr>
                <w:rFonts w:ascii="Times New Roman" w:hAnsi="Times New Roman"/>
              </w:rPr>
              <w:t xml:space="preserve"> конструкції: структура, семантика, переклад (на матеріалі… 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Іщенко Л.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Культорологічний</w:t>
            </w:r>
            <w:proofErr w:type="spellEnd"/>
            <w:r>
              <w:rPr>
                <w:rFonts w:ascii="Times New Roman" w:hAnsi="Times New Roman"/>
              </w:rPr>
              <w:t xml:space="preserve"> аспект </w:t>
            </w:r>
            <w:proofErr w:type="spellStart"/>
            <w:r>
              <w:rPr>
                <w:rFonts w:ascii="Times New Roman" w:hAnsi="Times New Roman"/>
              </w:rPr>
              <w:t>лінгвальних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мемів</w:t>
            </w:r>
            <w:proofErr w:type="spellEnd"/>
            <w:r>
              <w:rPr>
                <w:rFonts w:ascii="Times New Roman" w:hAnsi="Times New Roman"/>
              </w:rPr>
              <w:t xml:space="preserve"> сучасного англомовного середовища (на матеріалі….)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Комарніцька</w:t>
            </w:r>
            <w:proofErr w:type="spellEnd"/>
            <w:r>
              <w:rPr>
                <w:rFonts w:ascii="Times New Roman" w:hAnsi="Times New Roman"/>
              </w:rPr>
              <w:t xml:space="preserve"> Б.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Пітель</w:t>
            </w:r>
            <w:proofErr w:type="spellEnd"/>
            <w:r>
              <w:rPr>
                <w:rFonts w:ascii="Times New Roman" w:hAnsi="Times New Roman"/>
              </w:rPr>
              <w:t xml:space="preserve"> В.І.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Мовні</w:t>
            </w:r>
            <w:proofErr w:type="spellEnd"/>
            <w:r>
              <w:rPr>
                <w:rFonts w:ascii="Times New Roman" w:hAnsi="Times New Roman"/>
              </w:rPr>
              <w:t xml:space="preserve"> засоби вираження невербальних компонентів спілкування в романі О. Уайльда «Портрет </w:t>
            </w:r>
            <w:proofErr w:type="spellStart"/>
            <w:r>
              <w:rPr>
                <w:rFonts w:ascii="Times New Roman" w:hAnsi="Times New Roman"/>
              </w:rPr>
              <w:t>Доріана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Грея</w:t>
            </w:r>
            <w:proofErr w:type="spellEnd"/>
            <w:r>
              <w:rPr>
                <w:rFonts w:ascii="Times New Roman" w:hAnsi="Times New Roman"/>
              </w:rPr>
              <w:t>» та особливості їх відтворення в українському перекладі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Близнюк І.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Емоційне мовлення персонажів у романі </w:t>
            </w:r>
            <w:proofErr w:type="spellStart"/>
            <w:r>
              <w:rPr>
                <w:rFonts w:ascii="Times New Roman" w:hAnsi="Times New Roman"/>
              </w:rPr>
              <w:t>Дж</w:t>
            </w:r>
            <w:proofErr w:type="spellEnd"/>
            <w:r>
              <w:rPr>
                <w:rFonts w:ascii="Times New Roman" w:hAnsi="Times New Roman"/>
              </w:rPr>
              <w:t xml:space="preserve">. С. </w:t>
            </w:r>
            <w:proofErr w:type="spellStart"/>
            <w:r>
              <w:rPr>
                <w:rFonts w:ascii="Times New Roman" w:hAnsi="Times New Roman"/>
              </w:rPr>
              <w:t>Фоєра</w:t>
            </w:r>
            <w:proofErr w:type="spellEnd"/>
            <w:r>
              <w:rPr>
                <w:rFonts w:ascii="Times New Roman" w:hAnsi="Times New Roman"/>
              </w:rPr>
              <w:t xml:space="preserve"> «Страшенно голосно і неймовірно близько» та специфіка його відтворення в україномовному перекладі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Іванців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Структурно-семантичні й </w:t>
            </w:r>
            <w:proofErr w:type="spellStart"/>
            <w:r>
              <w:rPr>
                <w:rFonts w:ascii="Times New Roman" w:hAnsi="Times New Roman"/>
              </w:rPr>
              <w:t>функційні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етикетних формул у романі </w:t>
            </w:r>
            <w:proofErr w:type="spellStart"/>
            <w:r>
              <w:rPr>
                <w:rFonts w:ascii="Times New Roman" w:hAnsi="Times New Roman"/>
              </w:rPr>
              <w:t>Дж</w:t>
            </w:r>
            <w:proofErr w:type="spellEnd"/>
            <w:r>
              <w:rPr>
                <w:rFonts w:ascii="Times New Roman" w:hAnsi="Times New Roman"/>
              </w:rPr>
              <w:t xml:space="preserve">. Д. </w:t>
            </w:r>
            <w:proofErr w:type="spellStart"/>
            <w:r>
              <w:rPr>
                <w:rFonts w:ascii="Times New Roman" w:hAnsi="Times New Roman"/>
              </w:rPr>
              <w:t>Селінджера</w:t>
            </w:r>
            <w:proofErr w:type="spellEnd"/>
            <w:r>
              <w:rPr>
                <w:rFonts w:ascii="Times New Roman" w:hAnsi="Times New Roman"/>
              </w:rPr>
              <w:t xml:space="preserve"> «Ловець у житі» та їх відтворення в українському перекладі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Тимик</w:t>
            </w:r>
            <w:proofErr w:type="spellEnd"/>
            <w:r>
              <w:rPr>
                <w:rFonts w:ascii="Times New Roman" w:hAnsi="Times New Roman"/>
              </w:rPr>
              <w:t xml:space="preserve"> В.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Особливості відтворення експресивного синтаксису в українському перекладі роману А. Крісті «Убивство в будинку вікарія»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Гуляк І.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Козлик І. 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Відторгнення реальності за романом Джонатана </w:t>
            </w:r>
            <w:proofErr w:type="spellStart"/>
            <w:r>
              <w:rPr>
                <w:rFonts w:ascii="Times New Roman" w:hAnsi="Times New Roman"/>
              </w:rPr>
              <w:t>Сарфрана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Фоєра</w:t>
            </w:r>
            <w:proofErr w:type="spellEnd"/>
            <w:r>
              <w:rPr>
                <w:rFonts w:ascii="Times New Roman" w:hAnsi="Times New Roman"/>
              </w:rPr>
              <w:t xml:space="preserve"> «Страшенно голосно і неймовірно близько»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Кондратюк І.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Рега</w:t>
            </w:r>
            <w:proofErr w:type="spellEnd"/>
            <w:r>
              <w:rPr>
                <w:rFonts w:ascii="Times New Roman" w:hAnsi="Times New Roman"/>
              </w:rPr>
              <w:t xml:space="preserve"> Д. О.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Проблема самоідентифікації жінки в романі Майкла </w:t>
            </w:r>
            <w:proofErr w:type="spellStart"/>
            <w:r>
              <w:rPr>
                <w:rFonts w:ascii="Times New Roman" w:hAnsi="Times New Roman"/>
              </w:rPr>
              <w:t>Каннінгема</w:t>
            </w:r>
            <w:proofErr w:type="spellEnd"/>
            <w:r>
              <w:rPr>
                <w:rFonts w:ascii="Times New Roman" w:hAnsi="Times New Roman"/>
              </w:rPr>
              <w:t xml:space="preserve"> «Години»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Пернаровська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Девдюк</w:t>
            </w:r>
            <w:proofErr w:type="spellEnd"/>
            <w:r>
              <w:rPr>
                <w:rFonts w:ascii="Times New Roman" w:hAnsi="Times New Roman"/>
              </w:rPr>
              <w:t xml:space="preserve"> І. 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Антиутопічна</w:t>
            </w:r>
            <w:proofErr w:type="spellEnd"/>
            <w:r>
              <w:rPr>
                <w:rFonts w:ascii="Times New Roman" w:hAnsi="Times New Roman"/>
              </w:rPr>
              <w:t xml:space="preserve"> парадигма у романі Ентоні </w:t>
            </w:r>
            <w:proofErr w:type="spellStart"/>
            <w:r>
              <w:rPr>
                <w:rFonts w:ascii="Times New Roman" w:hAnsi="Times New Roman"/>
              </w:rPr>
              <w:t>Берджеса</w:t>
            </w:r>
            <w:proofErr w:type="spellEnd"/>
            <w:r>
              <w:rPr>
                <w:rFonts w:ascii="Times New Roman" w:hAnsi="Times New Roman"/>
              </w:rPr>
              <w:t xml:space="preserve"> «Механічний апельсин»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Кісіль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</w:tr>
      <w:tr w:rsidR="003933F6" w:rsidTr="003933F6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Тереховська</w:t>
            </w:r>
            <w:proofErr w:type="spellEnd"/>
            <w:r>
              <w:rPr>
                <w:rFonts w:ascii="Times New Roman" w:hAnsi="Times New Roman"/>
              </w:rPr>
              <w:t xml:space="preserve"> О. 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«Нова релігія» Д. Лоуренса і особливості її художньої реалізації (на матеріалі роману «Коханець леді </w:t>
            </w:r>
            <w:proofErr w:type="spellStart"/>
            <w:r>
              <w:rPr>
                <w:rFonts w:ascii="Times New Roman" w:hAnsi="Times New Roman"/>
              </w:rPr>
              <w:t>Чаттерлей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Сарафинюк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Мартинець</w:t>
            </w:r>
            <w:proofErr w:type="spellEnd"/>
            <w:r>
              <w:rPr>
                <w:rFonts w:ascii="Times New Roman" w:hAnsi="Times New Roman"/>
              </w:rPr>
              <w:t xml:space="preserve"> А. М.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Модель катастрофізму буття у романі </w:t>
            </w:r>
            <w:proofErr w:type="spellStart"/>
            <w:r>
              <w:rPr>
                <w:rFonts w:ascii="Times New Roman" w:hAnsi="Times New Roman"/>
              </w:rPr>
              <w:t>Дж</w:t>
            </w:r>
            <w:proofErr w:type="spellEnd"/>
            <w:r>
              <w:rPr>
                <w:rFonts w:ascii="Times New Roman" w:hAnsi="Times New Roman"/>
              </w:rPr>
              <w:t>. Оруела «1984»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Петрина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Психологізм у творенні жіночих образів у творчості </w:t>
            </w:r>
            <w:proofErr w:type="spellStart"/>
            <w:r>
              <w:rPr>
                <w:rFonts w:ascii="Times New Roman" w:hAnsi="Times New Roman"/>
              </w:rPr>
              <w:t>Даніели</w:t>
            </w:r>
            <w:proofErr w:type="spellEnd"/>
            <w:r>
              <w:rPr>
                <w:rFonts w:ascii="Times New Roman" w:hAnsi="Times New Roman"/>
              </w:rPr>
              <w:t xml:space="preserve"> Стіл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Нікуліна І.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Процюк</w:t>
            </w:r>
            <w:proofErr w:type="spellEnd"/>
            <w:r>
              <w:rPr>
                <w:rFonts w:ascii="Times New Roman" w:hAnsi="Times New Roman"/>
              </w:rPr>
              <w:t xml:space="preserve"> С. 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Психологічний образ літературної богеми в романі Ернеста Хемінгуея "Свято, яке завжди з тобою" ("</w:t>
            </w:r>
            <w:r>
              <w:rPr>
                <w:rFonts w:ascii="Times New Roman" w:hAnsi="Times New Roman"/>
                <w:lang w:val="en-US"/>
              </w:rPr>
              <w:t>A Moveable Feast</w:t>
            </w:r>
            <w:r>
              <w:rPr>
                <w:rFonts w:ascii="Times New Roman" w:hAnsi="Times New Roman"/>
              </w:rPr>
              <w:t>")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 В.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Поетика </w:t>
            </w:r>
            <w:proofErr w:type="spellStart"/>
            <w:r>
              <w:rPr>
                <w:rFonts w:ascii="Times New Roman" w:hAnsi="Times New Roman"/>
              </w:rPr>
              <w:t>наративу</w:t>
            </w:r>
            <w:proofErr w:type="spellEnd"/>
            <w:r>
              <w:rPr>
                <w:rFonts w:ascii="Times New Roman" w:hAnsi="Times New Roman"/>
              </w:rPr>
              <w:t xml:space="preserve"> в романі Гарпер Лі "Убити пересмішника"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Пленюк</w:t>
            </w:r>
            <w:proofErr w:type="spellEnd"/>
            <w:r>
              <w:rPr>
                <w:rFonts w:ascii="Times New Roman" w:hAnsi="Times New Roman"/>
              </w:rPr>
              <w:t xml:space="preserve"> О.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Алегорія як засіб творення образу тоталітарного суспільства в романі </w:t>
            </w:r>
            <w:proofErr w:type="spellStart"/>
            <w:r>
              <w:rPr>
                <w:rFonts w:ascii="Times New Roman" w:hAnsi="Times New Roman"/>
              </w:rPr>
              <w:t>Дж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Орвела</w:t>
            </w:r>
            <w:proofErr w:type="spellEnd"/>
            <w:r>
              <w:rPr>
                <w:rFonts w:ascii="Times New Roman" w:hAnsi="Times New Roman"/>
              </w:rPr>
              <w:t xml:space="preserve"> "Колгосп тварин"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Соловка</w:t>
            </w:r>
            <w:proofErr w:type="spellEnd"/>
            <w:r>
              <w:rPr>
                <w:rFonts w:ascii="Times New Roman" w:hAnsi="Times New Roman"/>
              </w:rPr>
              <w:t xml:space="preserve"> С.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Піхманець</w:t>
            </w:r>
            <w:proofErr w:type="spellEnd"/>
            <w:r>
              <w:rPr>
                <w:rFonts w:ascii="Times New Roman" w:hAnsi="Times New Roman"/>
              </w:rPr>
              <w:t xml:space="preserve"> Р.В.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Жанрова своєрідність художньої прози </w:t>
            </w:r>
            <w:proofErr w:type="spellStart"/>
            <w:r>
              <w:rPr>
                <w:rFonts w:ascii="Times New Roman" w:hAnsi="Times New Roman"/>
              </w:rPr>
              <w:t>В.Фолкнера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Стефурак</w:t>
            </w:r>
            <w:proofErr w:type="spellEnd"/>
            <w:r>
              <w:rPr>
                <w:rFonts w:ascii="Times New Roman" w:hAnsi="Times New Roman"/>
              </w:rPr>
              <w:t xml:space="preserve"> О.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</w:t>
            </w:r>
            <w:proofErr w:type="spellEnd"/>
            <w:r>
              <w:rPr>
                <w:rFonts w:ascii="Times New Roman" w:hAnsi="Times New Roman"/>
              </w:rPr>
              <w:t>. Конрад і політично-психологічний трилер в англійській літературі (на матеріалі роману "Очима Заходу")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Палійчук</w:t>
            </w:r>
            <w:proofErr w:type="spellEnd"/>
            <w:r>
              <w:rPr>
                <w:rFonts w:ascii="Times New Roman" w:hAnsi="Times New Roman"/>
              </w:rPr>
              <w:t xml:space="preserve"> К.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Курінна Н.С.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Англомовна творчість поетів Нью-Йоркської групи: ґенеза стилю й поетика образності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 Т.</w:t>
            </w: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Поезія Нью-Йоркської школи (Джон </w:t>
            </w:r>
            <w:proofErr w:type="spellStart"/>
            <w:r>
              <w:rPr>
                <w:rFonts w:ascii="Times New Roman" w:hAnsi="Times New Roman"/>
              </w:rPr>
              <w:t>Ешбері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Френк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О'Гара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Кеннет</w:t>
            </w:r>
            <w:proofErr w:type="spellEnd"/>
            <w:r>
              <w:rPr>
                <w:rFonts w:ascii="Times New Roman" w:hAnsi="Times New Roman"/>
              </w:rPr>
              <w:t xml:space="preserve"> Коч): ґенеза та природа поетичних асоціацій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Муран</w:t>
            </w:r>
            <w:proofErr w:type="spellEnd"/>
            <w:r>
              <w:rPr>
                <w:rFonts w:ascii="Times New Roman" w:hAnsi="Times New Roman"/>
              </w:rPr>
              <w:t xml:space="preserve"> Р.</w:t>
            </w:r>
          </w:p>
        </w:tc>
      </w:tr>
      <w:tr w:rsidR="003933F6" w:rsidTr="003933F6"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 Я.Г.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Експресиви</w:t>
            </w:r>
            <w:proofErr w:type="spellEnd"/>
            <w:r>
              <w:rPr>
                <w:rFonts w:ascii="Times New Roman" w:hAnsi="Times New Roman"/>
              </w:rPr>
              <w:t xml:space="preserve"> в публічних виступах Джорджа Буша (молодшого), Барака Обами, Дональда </w:t>
            </w:r>
            <w:proofErr w:type="spellStart"/>
            <w:r>
              <w:rPr>
                <w:rFonts w:ascii="Times New Roman" w:hAnsi="Times New Roman"/>
              </w:rPr>
              <w:t>Трампа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Чернецька Р.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Мова магічних висловів у творі </w:t>
            </w:r>
            <w:proofErr w:type="spellStart"/>
            <w:r>
              <w:rPr>
                <w:rFonts w:ascii="Times New Roman" w:hAnsi="Times New Roman"/>
              </w:rPr>
              <w:t>Джоан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Роулінг</w:t>
            </w:r>
            <w:proofErr w:type="spellEnd"/>
            <w:r>
              <w:rPr>
                <w:rFonts w:ascii="Times New Roman" w:hAnsi="Times New Roman"/>
              </w:rPr>
              <w:t xml:space="preserve"> "Гаррі </w:t>
            </w:r>
            <w:proofErr w:type="spellStart"/>
            <w:r>
              <w:rPr>
                <w:rFonts w:ascii="Times New Roman" w:hAnsi="Times New Roman"/>
              </w:rPr>
              <w:t>Поттер</w:t>
            </w:r>
            <w:proofErr w:type="spellEnd"/>
            <w:r>
              <w:rPr>
                <w:rFonts w:ascii="Times New Roman" w:hAnsi="Times New Roman"/>
              </w:rPr>
              <w:t xml:space="preserve"> і філософський камінь"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Візнюк</w:t>
            </w:r>
            <w:proofErr w:type="spellEnd"/>
            <w:r>
              <w:rPr>
                <w:rFonts w:ascii="Times New Roman" w:hAnsi="Times New Roman"/>
              </w:rPr>
              <w:t xml:space="preserve"> Н.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Типологія лексико-семантичних та комунікативних табу в системі англійської мови (на матеріалі …..)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Семчук</w:t>
            </w:r>
            <w:proofErr w:type="spellEnd"/>
            <w:r>
              <w:rPr>
                <w:rFonts w:ascii="Times New Roman" w:hAnsi="Times New Roman"/>
              </w:rPr>
              <w:t xml:space="preserve"> О.</w:t>
            </w:r>
          </w:p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3F6" w:rsidTr="00393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Функціонування англомовного кримінального жаргону у романі …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6" w:rsidRDefault="003933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Біланчук</w:t>
            </w:r>
            <w:proofErr w:type="spellEnd"/>
            <w:r>
              <w:rPr>
                <w:rFonts w:ascii="Times New Roman" w:hAnsi="Times New Roman"/>
              </w:rPr>
              <w:t xml:space="preserve"> Т.</w:t>
            </w:r>
          </w:p>
        </w:tc>
      </w:tr>
    </w:tbl>
    <w:p w:rsidR="00BE4C50" w:rsidRDefault="00BE4C50">
      <w:bookmarkStart w:id="0" w:name="_GoBack"/>
      <w:bookmarkEnd w:id="0"/>
    </w:p>
    <w:sectPr w:rsidR="00BE4C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F6"/>
    <w:rsid w:val="003933F6"/>
    <w:rsid w:val="00B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F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964447788183281113xfm03785919">
    <w:name w:val="m_5964447788183281113xfm_03785919"/>
    <w:basedOn w:val="a0"/>
    <w:rsid w:val="003933F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F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964447788183281113xfm03785919">
    <w:name w:val="m_5964447788183281113xfm_03785919"/>
    <w:basedOn w:val="a0"/>
    <w:rsid w:val="003933F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2018-12-01T13:13:00Z</dcterms:created>
  <dcterms:modified xsi:type="dcterms:W3CDTF">2018-12-01T13:13:00Z</dcterms:modified>
</cp:coreProperties>
</file>