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36421" w14:textId="77777777" w:rsidR="00BB08A3" w:rsidRPr="00DC460A" w:rsidRDefault="00BB08A3" w:rsidP="00BB08A3">
      <w:pPr>
        <w:jc w:val="center"/>
        <w:rPr>
          <w:b/>
          <w:i/>
          <w:lang w:val="uk-UA"/>
        </w:rPr>
      </w:pPr>
      <w:r w:rsidRPr="00DC460A">
        <w:rPr>
          <w:b/>
          <w:i/>
          <w:lang w:val="uk-UA"/>
        </w:rPr>
        <w:t>Інформація  про науково-дослідну роботу студентів</w:t>
      </w:r>
    </w:p>
    <w:p w14:paraId="0D1530C4" w14:textId="22D38A84" w:rsidR="00BB08A3" w:rsidRDefault="00862AB0" w:rsidP="00BB08A3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Факультет історії, політології і міжнародних відносин,</w:t>
      </w:r>
    </w:p>
    <w:p w14:paraId="2875BA81" w14:textId="00428782" w:rsidR="00862AB0" w:rsidRPr="00862AB0" w:rsidRDefault="00862AB0" w:rsidP="00BB08A3">
      <w:pPr>
        <w:jc w:val="center"/>
        <w:rPr>
          <w:lang w:val="uk-UA"/>
        </w:rPr>
      </w:pPr>
      <w:r>
        <w:rPr>
          <w:b/>
          <w:i/>
          <w:lang w:val="uk-UA"/>
        </w:rPr>
        <w:t>Кафедра міжнародних відносин</w:t>
      </w:r>
    </w:p>
    <w:p w14:paraId="713F899D" w14:textId="77777777" w:rsidR="00BB08A3" w:rsidRPr="00DC460A" w:rsidRDefault="00BB08A3" w:rsidP="00BB08A3">
      <w:pPr>
        <w:jc w:val="center"/>
        <w:rPr>
          <w:b/>
          <w:i/>
          <w:lang w:val="uk-UA"/>
        </w:rPr>
      </w:pPr>
      <w:r w:rsidRPr="00DC460A">
        <w:rPr>
          <w:b/>
          <w:i/>
          <w:lang w:val="uk-UA"/>
        </w:rPr>
        <w:t xml:space="preserve">ДВНЗ «Прикарпатський національний університет </w:t>
      </w:r>
    </w:p>
    <w:p w14:paraId="2D8F4892" w14:textId="77777777" w:rsidR="00BB08A3" w:rsidRPr="00DC460A" w:rsidRDefault="00BB08A3" w:rsidP="00BB08A3">
      <w:pPr>
        <w:jc w:val="center"/>
        <w:rPr>
          <w:b/>
          <w:i/>
          <w:lang w:val="uk-UA"/>
        </w:rPr>
      </w:pPr>
      <w:r w:rsidRPr="00DC460A">
        <w:rPr>
          <w:b/>
          <w:i/>
          <w:lang w:val="uk-UA"/>
        </w:rPr>
        <w:t>імені Василя Стефаника»</w:t>
      </w:r>
    </w:p>
    <w:p w14:paraId="6CDFC3B5" w14:textId="77777777" w:rsidR="00BB08A3" w:rsidRPr="00DC460A" w:rsidRDefault="00BB08A3" w:rsidP="00BB08A3">
      <w:pPr>
        <w:jc w:val="center"/>
        <w:rPr>
          <w:b/>
          <w:i/>
          <w:lang w:val="uk-UA"/>
        </w:rPr>
      </w:pPr>
      <w:r w:rsidRPr="00DC460A">
        <w:rPr>
          <w:b/>
          <w:i/>
          <w:lang w:val="uk-UA"/>
        </w:rPr>
        <w:t>за 20</w:t>
      </w:r>
      <w:r w:rsidR="006454FE">
        <w:rPr>
          <w:b/>
          <w:i/>
          <w:lang w:val="uk-UA"/>
        </w:rPr>
        <w:t>20</w:t>
      </w:r>
      <w:r w:rsidRPr="00DC460A">
        <w:rPr>
          <w:b/>
          <w:i/>
          <w:lang w:val="uk-UA"/>
        </w:rPr>
        <w:t xml:space="preserve"> рік</w:t>
      </w:r>
    </w:p>
    <w:p w14:paraId="5F63D935" w14:textId="77777777" w:rsidR="00BB08A3" w:rsidRPr="00DC460A" w:rsidRDefault="00BB08A3" w:rsidP="00BB08A3">
      <w:pPr>
        <w:jc w:val="center"/>
        <w:rPr>
          <w:b/>
          <w:i/>
          <w:lang w:val="uk-UA"/>
        </w:rPr>
      </w:pPr>
    </w:p>
    <w:p w14:paraId="1490BA2C" w14:textId="77777777" w:rsidR="00BB08A3" w:rsidRPr="00DC460A" w:rsidRDefault="00BB08A3" w:rsidP="00BB08A3">
      <w:pPr>
        <w:jc w:val="center"/>
        <w:rPr>
          <w:lang w:val="uk-UA"/>
        </w:rPr>
      </w:pPr>
      <w:r w:rsidRPr="00DC460A">
        <w:rPr>
          <w:b/>
          <w:lang w:val="uk-UA"/>
        </w:rPr>
        <w:t>І. ЗАГАЛЬНА ХАРАКТЕРИСТИКА НДРС.</w:t>
      </w:r>
    </w:p>
    <w:p w14:paraId="0F42DD63" w14:textId="369C3EF8" w:rsidR="00BB08A3" w:rsidRPr="00DC460A" w:rsidRDefault="00BB08A3" w:rsidP="00BB08A3">
      <w:pPr>
        <w:jc w:val="both"/>
        <w:rPr>
          <w:lang w:val="uk-UA"/>
        </w:rPr>
      </w:pPr>
      <w:r w:rsidRPr="00DC460A">
        <w:rPr>
          <w:lang w:val="uk-UA"/>
        </w:rPr>
        <w:t xml:space="preserve">1. </w:t>
      </w:r>
      <w:r w:rsidRPr="00DC460A">
        <w:rPr>
          <w:b/>
          <w:i/>
          <w:lang w:val="uk-UA"/>
        </w:rPr>
        <w:t>Кількість студентів</w:t>
      </w:r>
      <w:r w:rsidRPr="00DC460A">
        <w:rPr>
          <w:lang w:val="uk-UA"/>
        </w:rPr>
        <w:t xml:space="preserve"> денної форми навчання станом на 01грудня 20</w:t>
      </w:r>
      <w:r w:rsidR="00862AB0" w:rsidRPr="00862AB0">
        <w:t>20</w:t>
      </w:r>
      <w:r w:rsidRPr="00DC460A">
        <w:rPr>
          <w:lang w:val="uk-UA"/>
        </w:rPr>
        <w:t xml:space="preserve"> року</w:t>
      </w:r>
      <w:r w:rsidR="00820C18">
        <w:rPr>
          <w:lang w:val="uk-UA"/>
        </w:rPr>
        <w:t xml:space="preserve"> </w:t>
      </w:r>
      <w:r w:rsidR="00820C18">
        <w:rPr>
          <w:b/>
          <w:u w:val="single"/>
          <w:lang w:val="uk-UA"/>
        </w:rPr>
        <w:t xml:space="preserve">285 </w:t>
      </w:r>
      <w:r w:rsidRPr="00DC460A">
        <w:rPr>
          <w:b/>
          <w:u w:val="single"/>
          <w:lang w:val="uk-UA"/>
        </w:rPr>
        <w:t>осіб</w:t>
      </w:r>
    </w:p>
    <w:p w14:paraId="499822A2" w14:textId="4BEFDBC4" w:rsidR="00BB08A3" w:rsidRPr="00DC460A" w:rsidRDefault="00BB08A3" w:rsidP="00BB08A3">
      <w:pPr>
        <w:jc w:val="both"/>
        <w:rPr>
          <w:lang w:val="uk-UA"/>
        </w:rPr>
      </w:pPr>
      <w:r w:rsidRPr="00DC460A">
        <w:rPr>
          <w:lang w:val="uk-UA"/>
        </w:rPr>
        <w:t xml:space="preserve">2. </w:t>
      </w:r>
      <w:r w:rsidRPr="00DC460A">
        <w:rPr>
          <w:b/>
          <w:i/>
          <w:lang w:val="uk-UA"/>
        </w:rPr>
        <w:t>Кількість студентів</w:t>
      </w:r>
      <w:r w:rsidRPr="00DC460A">
        <w:rPr>
          <w:lang w:val="uk-UA"/>
        </w:rPr>
        <w:t>, які беруть участь у НДРС</w:t>
      </w:r>
      <w:r w:rsidRPr="00DC460A">
        <w:rPr>
          <w:b/>
          <w:u w:val="single"/>
          <w:lang w:val="uk-UA"/>
        </w:rPr>
        <w:t xml:space="preserve"> </w:t>
      </w:r>
      <w:r w:rsidR="00820C18">
        <w:rPr>
          <w:b/>
          <w:u w:val="single"/>
          <w:lang w:val="uk-UA"/>
        </w:rPr>
        <w:t xml:space="preserve">50 </w:t>
      </w:r>
      <w:r w:rsidRPr="00DC460A">
        <w:rPr>
          <w:b/>
          <w:u w:val="single"/>
          <w:lang w:val="uk-UA"/>
        </w:rPr>
        <w:t>осіб</w:t>
      </w:r>
      <w:r w:rsidRPr="00DC460A">
        <w:rPr>
          <w:lang w:val="uk-UA"/>
        </w:rPr>
        <w:t xml:space="preserve"> (з них - </w:t>
      </w:r>
      <w:r w:rsidRPr="00DC460A">
        <w:rPr>
          <w:b/>
          <w:lang w:val="uk-UA"/>
        </w:rPr>
        <w:t>__</w:t>
      </w:r>
      <w:r w:rsidR="00820C18">
        <w:rPr>
          <w:b/>
          <w:lang w:val="uk-UA"/>
        </w:rPr>
        <w:t>25</w:t>
      </w:r>
      <w:r w:rsidRPr="00DC460A">
        <w:rPr>
          <w:b/>
          <w:lang w:val="uk-UA"/>
        </w:rPr>
        <w:t>_</w:t>
      </w:r>
      <w:r w:rsidRPr="00DC460A">
        <w:rPr>
          <w:lang w:val="uk-UA"/>
        </w:rPr>
        <w:t xml:space="preserve"> особливо обдарованих)</w:t>
      </w:r>
    </w:p>
    <w:p w14:paraId="6C756EB3" w14:textId="77777777" w:rsidR="00BB08A3" w:rsidRPr="00DC460A" w:rsidRDefault="00BB08A3" w:rsidP="00BB08A3">
      <w:pPr>
        <w:jc w:val="center"/>
        <w:rPr>
          <w:b/>
          <w:i/>
          <w:lang w:val="uk-UA"/>
        </w:rPr>
      </w:pPr>
      <w:r w:rsidRPr="00DC460A">
        <w:rPr>
          <w:b/>
          <w:lang w:val="uk-UA"/>
        </w:rPr>
        <w:t>ІІ. ОРГАНІЗАЦІЯ НАУКОВО-ДОСЛІДНОЇ РОБОТИ СТУДЕНТІВ</w:t>
      </w:r>
    </w:p>
    <w:p w14:paraId="7024BEAA" w14:textId="77777777" w:rsidR="00BB08A3" w:rsidRPr="00DC460A" w:rsidRDefault="00BB08A3" w:rsidP="00BB08A3">
      <w:pPr>
        <w:jc w:val="both"/>
        <w:rPr>
          <w:b/>
          <w:i/>
          <w:lang w:val="uk-UA"/>
        </w:rPr>
      </w:pPr>
      <w:r w:rsidRPr="00DC460A">
        <w:rPr>
          <w:b/>
          <w:i/>
          <w:lang w:val="uk-UA"/>
        </w:rPr>
        <w:t>1. Розробка та впровадження навчальних дисциплін з основ наукових досліджень, основ технічної творчості:</w:t>
      </w:r>
    </w:p>
    <w:p w14:paraId="43B8D0A8" w14:textId="19CAB5DD" w:rsidR="00BB08A3" w:rsidRPr="00862AB0" w:rsidRDefault="00862AB0" w:rsidP="00862AB0">
      <w:pPr>
        <w:pStyle w:val="a5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 w:rsidRPr="00862AB0">
        <w:rPr>
          <w:sz w:val="20"/>
          <w:szCs w:val="20"/>
          <w:lang w:val="uk-UA"/>
        </w:rPr>
        <w:t>Основи наукових досліджень – 30 год</w:t>
      </w:r>
    </w:p>
    <w:p w14:paraId="70DAED33" w14:textId="43F12B80" w:rsidR="00862AB0" w:rsidRDefault="00862AB0" w:rsidP="00862AB0">
      <w:pPr>
        <w:pStyle w:val="a5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 w:rsidRPr="00862AB0">
        <w:rPr>
          <w:sz w:val="20"/>
          <w:szCs w:val="20"/>
          <w:lang w:val="uk-UA"/>
        </w:rPr>
        <w:t xml:space="preserve">Методика </w:t>
      </w:r>
      <w:r w:rsidR="00824CCA">
        <w:rPr>
          <w:sz w:val="20"/>
          <w:szCs w:val="20"/>
          <w:lang w:val="uk-UA"/>
        </w:rPr>
        <w:t xml:space="preserve">та організація </w:t>
      </w:r>
      <w:r w:rsidRPr="00862AB0">
        <w:rPr>
          <w:sz w:val="20"/>
          <w:szCs w:val="20"/>
          <w:lang w:val="uk-UA"/>
        </w:rPr>
        <w:t>наукових досліджень – 30 год</w:t>
      </w:r>
    </w:p>
    <w:p w14:paraId="485CA639" w14:textId="21C5C634" w:rsidR="00862AB0" w:rsidRDefault="00862AB0" w:rsidP="00862AB0">
      <w:pPr>
        <w:pStyle w:val="a5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Теорія міжнародних відносин</w:t>
      </w:r>
      <w:r w:rsidR="00824CCA">
        <w:rPr>
          <w:sz w:val="20"/>
          <w:szCs w:val="20"/>
          <w:lang w:val="uk-UA"/>
        </w:rPr>
        <w:t xml:space="preserve"> – 60 год</w:t>
      </w:r>
    </w:p>
    <w:p w14:paraId="3B5171FD" w14:textId="112EFABE" w:rsidR="00824CCA" w:rsidRDefault="00824CCA" w:rsidP="00862AB0">
      <w:pPr>
        <w:pStyle w:val="a5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Основи та сучасні тенденції світової політики – 30 год</w:t>
      </w:r>
    </w:p>
    <w:p w14:paraId="52561115" w14:textId="37F9088E" w:rsidR="00824CCA" w:rsidRDefault="00824CCA" w:rsidP="00862AB0">
      <w:pPr>
        <w:pStyle w:val="a5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Сучасні інформаційні технології у галузі – 30 год</w:t>
      </w:r>
    </w:p>
    <w:p w14:paraId="24299C7E" w14:textId="4BCECBA3" w:rsidR="00BB08A3" w:rsidRPr="00DC460A" w:rsidRDefault="00BB08A3" w:rsidP="00BB08A3">
      <w:pPr>
        <w:jc w:val="both"/>
        <w:rPr>
          <w:lang w:val="uk-UA"/>
        </w:rPr>
      </w:pPr>
      <w:r w:rsidRPr="00DC460A">
        <w:rPr>
          <w:lang w:val="uk-UA"/>
        </w:rPr>
        <w:t xml:space="preserve">2. </w:t>
      </w:r>
      <w:r w:rsidRPr="00DC460A">
        <w:rPr>
          <w:b/>
          <w:i/>
          <w:lang w:val="uk-UA"/>
        </w:rPr>
        <w:t xml:space="preserve">Кількість захищених дипломних/магістерських робіт </w:t>
      </w:r>
      <w:r w:rsidR="00820C18">
        <w:rPr>
          <w:b/>
          <w:lang w:val="uk-UA"/>
        </w:rPr>
        <w:t>42/28</w:t>
      </w:r>
    </w:p>
    <w:p w14:paraId="6B6550FB" w14:textId="77777777" w:rsidR="00BB08A3" w:rsidRPr="00DC460A" w:rsidRDefault="00BB08A3" w:rsidP="00BB08A3">
      <w:pPr>
        <w:jc w:val="both"/>
        <w:rPr>
          <w:sz w:val="22"/>
          <w:szCs w:val="22"/>
          <w:lang w:val="uk-UA"/>
        </w:rPr>
      </w:pPr>
      <w:r w:rsidRPr="00DC460A">
        <w:rPr>
          <w:lang w:val="uk-UA"/>
        </w:rPr>
        <w:t xml:space="preserve">3. </w:t>
      </w:r>
      <w:r w:rsidRPr="00DC460A">
        <w:rPr>
          <w:b/>
          <w:i/>
          <w:lang w:val="uk-UA"/>
        </w:rPr>
        <w:t>Залучення студентів до науково-дослідної роботи</w:t>
      </w:r>
      <w:r w:rsidRPr="00DC460A">
        <w:rPr>
          <w:lang w:val="uk-UA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1"/>
        <w:gridCol w:w="1113"/>
        <w:gridCol w:w="3387"/>
        <w:gridCol w:w="1185"/>
      </w:tblGrid>
      <w:tr w:rsidR="00BB08A3" w:rsidRPr="00DC460A" w14:paraId="23673F9C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0AAC4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Форми залучення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3E52A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B4C6F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Назва студентського наукового формування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FF70" w14:textId="77777777" w:rsidR="00BB08A3" w:rsidRPr="00DC460A" w:rsidRDefault="00BB08A3" w:rsidP="003159D5">
            <w:pPr>
              <w:ind w:left="-142"/>
              <w:jc w:val="center"/>
            </w:pPr>
            <w:r w:rsidRPr="00DC460A">
              <w:rPr>
                <w:sz w:val="22"/>
                <w:szCs w:val="22"/>
                <w:lang w:val="uk-UA"/>
              </w:rPr>
              <w:t>Кількість залучених студентів</w:t>
            </w:r>
          </w:p>
        </w:tc>
      </w:tr>
      <w:tr w:rsidR="00BB08A3" w:rsidRPr="00DC460A" w14:paraId="2C39D161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007EE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2182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B4F38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ECC4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08A3" w:rsidRPr="00DC460A" w14:paraId="194D7CBA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363A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Наукові гуртки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2D8E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7C4C" w14:textId="166DFC13" w:rsidR="00BB08A3" w:rsidRPr="00824CCA" w:rsidRDefault="00824CCA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Дипломат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5609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7C10BE6C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69CCC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Проблемні групи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A24EA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E093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250C0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287B2746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2BEC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Навчально-наукові центри (комплекси)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CBC8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A9B3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FD0A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1A867BFD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E7C94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Науково-дослідні лабораторії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EC91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9565C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DF8A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5853343C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F5DFF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Студентські конструкторські бюро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C53E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D1EA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B12E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63B8CB79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CBD3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Проектно-технологічні бюро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11F4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8F3C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E995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08A3" w:rsidRPr="00DC460A" w14:paraId="7F0341F3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2D2B3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Юридична клініка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EC87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C62A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3244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7F78349F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132B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Дослідні господарства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A3741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A243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C2AD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51CD5435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7A66E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Дискусійний клуб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AEBE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6E43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E5DE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08A3" w:rsidRPr="00DC460A" w14:paraId="73EECED5" w14:textId="77777777" w:rsidTr="003159D5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457EF" w14:textId="77777777" w:rsidR="00BB08A3" w:rsidRPr="00DC460A" w:rsidRDefault="00BB08A3" w:rsidP="003159D5">
            <w:pPr>
              <w:jc w:val="both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 xml:space="preserve">ін. </w:t>
            </w:r>
            <w:proofErr w:type="spellStart"/>
            <w:r w:rsidRPr="00DC460A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Pr="00DC460A">
              <w:rPr>
                <w:sz w:val="22"/>
                <w:szCs w:val="22"/>
                <w:lang w:val="uk-UA"/>
              </w:rPr>
              <w:t xml:space="preserve">. наук. структури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4E22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2DD2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7F00" w14:textId="77777777" w:rsidR="00BB08A3" w:rsidRPr="00DC460A" w:rsidRDefault="00BB08A3" w:rsidP="003159D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B81A52F" w14:textId="77777777" w:rsidR="00BB08A3" w:rsidRPr="00DC460A" w:rsidRDefault="00BB08A3" w:rsidP="00BB08A3">
      <w:pPr>
        <w:jc w:val="both"/>
        <w:rPr>
          <w:sz w:val="28"/>
          <w:szCs w:val="28"/>
          <w:lang w:val="uk-UA"/>
        </w:rPr>
      </w:pPr>
    </w:p>
    <w:p w14:paraId="27AAD3D1" w14:textId="327DD634" w:rsidR="00BB08A3" w:rsidRPr="00DC460A" w:rsidRDefault="00BB08A3" w:rsidP="00BB08A3">
      <w:pPr>
        <w:jc w:val="both"/>
        <w:rPr>
          <w:lang w:val="uk-UA"/>
        </w:rPr>
      </w:pPr>
      <w:r w:rsidRPr="00DC460A">
        <w:rPr>
          <w:lang w:val="uk-UA"/>
        </w:rPr>
        <w:t xml:space="preserve">4. </w:t>
      </w:r>
      <w:r w:rsidRPr="00DC460A">
        <w:rPr>
          <w:b/>
          <w:i/>
          <w:lang w:val="uk-UA"/>
        </w:rPr>
        <w:t>Кількість студентів</w:t>
      </w:r>
      <w:r w:rsidRPr="00DC460A">
        <w:rPr>
          <w:lang w:val="uk-UA"/>
        </w:rPr>
        <w:t xml:space="preserve">, що беруть участь у виконанні НДР з оплатою праці </w:t>
      </w:r>
      <w:r w:rsidRPr="00DC460A">
        <w:rPr>
          <w:b/>
          <w:lang w:val="uk-UA"/>
        </w:rPr>
        <w:t xml:space="preserve"> </w:t>
      </w:r>
      <w:r w:rsidRPr="00DC460A">
        <w:rPr>
          <w:b/>
          <w:i/>
          <w:lang w:val="uk-UA"/>
        </w:rPr>
        <w:t xml:space="preserve"> </w:t>
      </w:r>
      <w:r w:rsidR="00824CCA">
        <w:rPr>
          <w:b/>
          <w:i/>
          <w:lang w:val="uk-UA"/>
        </w:rPr>
        <w:t xml:space="preserve">0 </w:t>
      </w:r>
      <w:r w:rsidRPr="00DC460A">
        <w:rPr>
          <w:b/>
          <w:i/>
          <w:lang w:val="uk-UA"/>
        </w:rPr>
        <w:t xml:space="preserve">осіб (згідно договорів </w:t>
      </w:r>
      <w:proofErr w:type="spellStart"/>
      <w:r w:rsidRPr="00DC460A">
        <w:rPr>
          <w:b/>
          <w:i/>
          <w:lang w:val="uk-UA"/>
        </w:rPr>
        <w:t>підряду</w:t>
      </w:r>
      <w:proofErr w:type="spellEnd"/>
      <w:r w:rsidRPr="00DC460A">
        <w:rPr>
          <w:b/>
          <w:i/>
          <w:lang w:val="uk-UA"/>
        </w:rPr>
        <w:t>)</w:t>
      </w:r>
    </w:p>
    <w:p w14:paraId="5F8CC74D" w14:textId="1457B1DE" w:rsidR="00BB08A3" w:rsidRPr="00DC460A" w:rsidRDefault="00BB08A3" w:rsidP="00BB08A3">
      <w:pPr>
        <w:jc w:val="both"/>
        <w:rPr>
          <w:b/>
          <w:i/>
        </w:rPr>
      </w:pPr>
      <w:r w:rsidRPr="00DC460A">
        <w:rPr>
          <w:lang w:val="uk-UA"/>
        </w:rPr>
        <w:t xml:space="preserve">5. </w:t>
      </w:r>
      <w:r w:rsidRPr="00DC460A">
        <w:rPr>
          <w:b/>
          <w:i/>
          <w:lang w:val="uk-UA"/>
        </w:rPr>
        <w:t xml:space="preserve">Кількість </w:t>
      </w:r>
      <w:proofErr w:type="spellStart"/>
      <w:r w:rsidRPr="00DC460A">
        <w:rPr>
          <w:b/>
          <w:i/>
          <w:lang w:val="uk-UA"/>
        </w:rPr>
        <w:t>госпдоговірних</w:t>
      </w:r>
      <w:proofErr w:type="spellEnd"/>
      <w:r w:rsidRPr="00DC460A">
        <w:rPr>
          <w:b/>
          <w:i/>
          <w:lang w:val="uk-UA"/>
        </w:rPr>
        <w:t>/держбюджетних/грантових тем</w:t>
      </w:r>
      <w:r w:rsidRPr="00DC460A">
        <w:rPr>
          <w:lang w:val="uk-UA"/>
        </w:rPr>
        <w:t xml:space="preserve">, до виконання яких залучалися студенти 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>/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>/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 xml:space="preserve">. </w:t>
      </w:r>
    </w:p>
    <w:p w14:paraId="36C6AEAA" w14:textId="5458EDD4" w:rsidR="00BB08A3" w:rsidRPr="00DC460A" w:rsidRDefault="00BB08A3" w:rsidP="00BB08A3">
      <w:pPr>
        <w:jc w:val="both"/>
        <w:rPr>
          <w:lang w:val="uk-UA"/>
        </w:rPr>
      </w:pPr>
      <w:r w:rsidRPr="00DC460A">
        <w:rPr>
          <w:b/>
          <w:i/>
        </w:rPr>
        <w:tab/>
      </w:r>
      <w:r w:rsidRPr="00DC460A">
        <w:rPr>
          <w:b/>
          <w:i/>
          <w:lang w:val="uk-UA"/>
        </w:rPr>
        <w:t>Кількість студентів</w:t>
      </w:r>
      <w:r w:rsidRPr="00DC460A">
        <w:rPr>
          <w:lang w:val="uk-UA"/>
        </w:rPr>
        <w:t xml:space="preserve">, залучених до виконання наукових </w:t>
      </w:r>
      <w:proofErr w:type="spellStart"/>
      <w:r w:rsidRPr="00DC460A">
        <w:rPr>
          <w:lang w:val="uk-UA"/>
        </w:rPr>
        <w:t>госпдоговірних</w:t>
      </w:r>
      <w:proofErr w:type="spellEnd"/>
      <w:r w:rsidRPr="00DC460A">
        <w:rPr>
          <w:lang w:val="uk-UA"/>
        </w:rPr>
        <w:t xml:space="preserve">/держбюджетних тем </w:t>
      </w:r>
      <w:r w:rsidRPr="00DC460A">
        <w:rPr>
          <w:b/>
          <w:lang w:val="uk-UA"/>
        </w:rPr>
        <w:t>__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>/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>/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>.</w:t>
      </w:r>
    </w:p>
    <w:p w14:paraId="7F27737D" w14:textId="60DFC58C" w:rsidR="00BB08A3" w:rsidRPr="00DC460A" w:rsidRDefault="00BB08A3" w:rsidP="00BB08A3">
      <w:pPr>
        <w:jc w:val="both"/>
        <w:rPr>
          <w:b/>
          <w:lang w:val="uk-UA"/>
        </w:rPr>
      </w:pPr>
      <w:r w:rsidRPr="00DC460A">
        <w:rPr>
          <w:lang w:val="uk-UA"/>
        </w:rPr>
        <w:t xml:space="preserve">6. </w:t>
      </w:r>
      <w:r w:rsidRPr="00DC460A">
        <w:rPr>
          <w:b/>
          <w:i/>
          <w:lang w:val="uk-UA"/>
        </w:rPr>
        <w:t>Кількість охоронних документів</w:t>
      </w:r>
      <w:r w:rsidRPr="00DC460A">
        <w:rPr>
          <w:lang w:val="uk-UA"/>
        </w:rPr>
        <w:t xml:space="preserve"> на винаходи, отриманих студентами </w:t>
      </w:r>
      <w:r w:rsidRPr="00DC460A">
        <w:rPr>
          <w:b/>
          <w:lang w:val="uk-UA"/>
        </w:rPr>
        <w:t xml:space="preserve">у </w:t>
      </w:r>
      <w:r w:rsidRPr="00DC460A">
        <w:rPr>
          <w:lang w:val="uk-UA"/>
        </w:rPr>
        <w:t>співавторстві</w:t>
      </w:r>
      <w:r w:rsidRPr="00DC460A">
        <w:rPr>
          <w:b/>
          <w:lang w:val="uk-UA"/>
        </w:rPr>
        <w:t xml:space="preserve"> - </w:t>
      </w:r>
      <w:r w:rsidR="00820C18">
        <w:rPr>
          <w:b/>
          <w:lang w:val="uk-UA"/>
        </w:rPr>
        <w:t>0</w:t>
      </w:r>
      <w:r w:rsidRPr="00DC460A">
        <w:rPr>
          <w:b/>
          <w:lang w:val="uk-UA"/>
        </w:rPr>
        <w:t xml:space="preserve">, </w:t>
      </w:r>
      <w:r w:rsidRPr="00DC460A">
        <w:rPr>
          <w:lang w:val="uk-UA"/>
        </w:rPr>
        <w:t>самостійно</w:t>
      </w:r>
      <w:r w:rsidRPr="00DC460A">
        <w:rPr>
          <w:b/>
          <w:lang w:val="uk-UA"/>
        </w:rPr>
        <w:t xml:space="preserve"> - </w:t>
      </w:r>
      <w:r w:rsidR="00824CCA">
        <w:rPr>
          <w:b/>
          <w:lang w:val="uk-UA"/>
        </w:rPr>
        <w:t>0</w:t>
      </w:r>
      <w:r w:rsidRPr="00DC460A">
        <w:rPr>
          <w:b/>
          <w:lang w:val="uk-UA"/>
        </w:rPr>
        <w:t>.</w:t>
      </w:r>
    </w:p>
    <w:p w14:paraId="238A2A37" w14:textId="77777777" w:rsidR="00C470AB" w:rsidRDefault="00C470AB" w:rsidP="00BB08A3">
      <w:pPr>
        <w:jc w:val="center"/>
        <w:rPr>
          <w:b/>
          <w:lang w:val="uk-UA"/>
        </w:rPr>
      </w:pPr>
    </w:p>
    <w:p w14:paraId="6F788554" w14:textId="70F93599" w:rsidR="00BB08A3" w:rsidRPr="00DC460A" w:rsidRDefault="00BB08A3" w:rsidP="00BB08A3">
      <w:pPr>
        <w:jc w:val="center"/>
        <w:rPr>
          <w:lang w:val="uk-UA"/>
        </w:rPr>
      </w:pPr>
      <w:r w:rsidRPr="00DC460A">
        <w:rPr>
          <w:b/>
          <w:lang w:val="uk-UA"/>
        </w:rPr>
        <w:t>ІІІ. УЧАСТЬ СТУДЕНТІВ У МАСОВИХ ФОРМАХ НДРС</w:t>
      </w:r>
    </w:p>
    <w:p w14:paraId="7D9FE7A4" w14:textId="77777777" w:rsidR="00BB08A3" w:rsidRPr="00DC460A" w:rsidRDefault="00BB08A3" w:rsidP="00BB08A3">
      <w:pPr>
        <w:jc w:val="both"/>
        <w:rPr>
          <w:sz w:val="22"/>
          <w:szCs w:val="22"/>
          <w:lang w:val="uk-UA"/>
        </w:rPr>
      </w:pPr>
      <w:r w:rsidRPr="00DC460A">
        <w:rPr>
          <w:lang w:val="uk-UA"/>
        </w:rPr>
        <w:t xml:space="preserve">1. </w:t>
      </w:r>
      <w:r w:rsidRPr="00DC460A">
        <w:rPr>
          <w:b/>
          <w:i/>
          <w:lang w:val="uk-UA"/>
        </w:rPr>
        <w:t>Інформація</w:t>
      </w:r>
      <w:r w:rsidRPr="00DC460A">
        <w:rPr>
          <w:lang w:val="uk-UA"/>
        </w:rPr>
        <w:t xml:space="preserve"> </w:t>
      </w:r>
      <w:r w:rsidRPr="00DC460A">
        <w:rPr>
          <w:b/>
          <w:i/>
          <w:lang w:val="uk-UA"/>
        </w:rPr>
        <w:t>про проведені на базі ДВНЗ «Прикарпатський національний університет імені Василя Стефаника», міжнародні, всеукраїнські конференції семінари:</w:t>
      </w: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3014"/>
        <w:gridCol w:w="1984"/>
        <w:gridCol w:w="1398"/>
        <w:gridCol w:w="1598"/>
        <w:gridCol w:w="2981"/>
      </w:tblGrid>
      <w:tr w:rsidR="00BB08A3" w:rsidRPr="00DC460A" w14:paraId="7EF31671" w14:textId="77777777" w:rsidTr="003159D5">
        <w:trPr>
          <w:trHeight w:val="49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6FCB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Назва конференції, семінару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AA45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Статус конференції, семінару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E5B8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96B8" w14:textId="77777777" w:rsidR="00BB08A3" w:rsidRPr="00DC460A" w:rsidRDefault="00BB08A3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Кількість учасників з інших навчальних закладів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C047" w14:textId="77777777" w:rsidR="00BB08A3" w:rsidRPr="00DC460A" w:rsidRDefault="00BB08A3" w:rsidP="003159D5">
            <w:pPr>
              <w:jc w:val="center"/>
            </w:pPr>
            <w:r w:rsidRPr="00DC460A">
              <w:rPr>
                <w:sz w:val="22"/>
                <w:szCs w:val="22"/>
                <w:lang w:val="uk-UA"/>
              </w:rPr>
              <w:t>К-ть учасників з-за кордону, назви країн</w:t>
            </w:r>
          </w:p>
        </w:tc>
      </w:tr>
      <w:tr w:rsidR="00C470AB" w:rsidRPr="00DC460A" w14:paraId="22AB05B6" w14:textId="77777777" w:rsidTr="003159D5">
        <w:trPr>
          <w:trHeight w:val="49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89DF2" w14:textId="21966BDD" w:rsidR="00C470AB" w:rsidRPr="00DC460A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Методичний семінар з питань дослідження міжнародних відносин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00E7B" w14:textId="62B5F749" w:rsidR="00C470AB" w:rsidRPr="00DC460A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Всеукраїнський методичний семінар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35B0" w14:textId="5A26D467" w:rsidR="00C470AB" w:rsidRPr="00DC460A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72D5" w14:textId="0A890806" w:rsidR="00C470AB" w:rsidRPr="00DC460A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43AC" w14:textId="2CEBF760" w:rsidR="00C470AB" w:rsidRPr="00C470AB" w:rsidRDefault="00C470AB" w:rsidP="00C470AB">
            <w:pPr>
              <w:pStyle w:val="a5"/>
              <w:rPr>
                <w:sz w:val="22"/>
                <w:szCs w:val="22"/>
                <w:lang w:val="uk-UA"/>
              </w:rPr>
            </w:pPr>
          </w:p>
        </w:tc>
      </w:tr>
      <w:tr w:rsidR="00C470AB" w:rsidRPr="00DC460A" w14:paraId="6BEBC1B4" w14:textId="77777777" w:rsidTr="003159D5">
        <w:trPr>
          <w:trHeight w:val="49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D6631" w14:textId="2845FF59" w:rsidR="00C470AB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 w:rsidRPr="00C470AB">
              <w:rPr>
                <w:sz w:val="22"/>
                <w:szCs w:val="22"/>
                <w:lang w:val="uk-UA"/>
              </w:rPr>
              <w:lastRenderedPageBreak/>
              <w:t>Круглий стіл: “Вибори США: внутрішньополітичні та міжнародні аспекти”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414B" w14:textId="4D2625EC" w:rsidR="00C470AB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Всеукраїнський круглий стіл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8568" w14:textId="5D473665" w:rsidR="00C470AB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1B23C" w14:textId="0FFEB0A3" w:rsidR="00C470AB" w:rsidRDefault="00C470AB" w:rsidP="003159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7E44" w14:textId="77777777" w:rsidR="00C470AB" w:rsidRPr="00C470AB" w:rsidRDefault="00C470AB" w:rsidP="00C470AB">
            <w:pPr>
              <w:pStyle w:val="a5"/>
              <w:rPr>
                <w:sz w:val="22"/>
                <w:szCs w:val="22"/>
                <w:lang w:val="uk-UA"/>
              </w:rPr>
            </w:pPr>
          </w:p>
        </w:tc>
      </w:tr>
    </w:tbl>
    <w:p w14:paraId="4EB0E529" w14:textId="77777777" w:rsidR="00BB08A3" w:rsidRPr="00DC460A" w:rsidRDefault="00BB08A3" w:rsidP="00BB08A3">
      <w:pPr>
        <w:jc w:val="both"/>
        <w:rPr>
          <w:lang w:val="uk-UA"/>
        </w:rPr>
      </w:pPr>
    </w:p>
    <w:p w14:paraId="73543653" w14:textId="5D6895BA" w:rsidR="00BB08A3" w:rsidRPr="00DC460A" w:rsidRDefault="00BB08A3" w:rsidP="00BB08A3">
      <w:pPr>
        <w:jc w:val="both"/>
        <w:rPr>
          <w:lang w:val="uk-UA"/>
        </w:rPr>
      </w:pPr>
      <w:r w:rsidRPr="00DC460A">
        <w:rPr>
          <w:lang w:val="uk-UA"/>
        </w:rPr>
        <w:t xml:space="preserve">2. </w:t>
      </w:r>
      <w:r w:rsidRPr="00DC460A">
        <w:rPr>
          <w:b/>
          <w:i/>
          <w:lang w:val="uk-UA"/>
        </w:rPr>
        <w:t>Кількість студентів</w:t>
      </w:r>
      <w:r w:rsidRPr="00DC460A">
        <w:rPr>
          <w:lang w:val="uk-UA"/>
        </w:rPr>
        <w:t xml:space="preserve">, які брали участь у зарубіжних наукових конференціях (за відрядженнями) </w:t>
      </w:r>
      <w:r w:rsidRPr="00DC460A">
        <w:rPr>
          <w:b/>
          <w:lang w:val="uk-UA"/>
        </w:rPr>
        <w:t xml:space="preserve">– </w:t>
      </w:r>
      <w:r w:rsidRPr="00DC460A">
        <w:rPr>
          <w:b/>
        </w:rPr>
        <w:t>_</w:t>
      </w:r>
      <w:r w:rsidR="00824CCA">
        <w:rPr>
          <w:b/>
          <w:lang w:val="uk-UA"/>
        </w:rPr>
        <w:t xml:space="preserve">0 </w:t>
      </w:r>
      <w:r w:rsidRPr="00DC460A">
        <w:rPr>
          <w:b/>
          <w:lang w:val="uk-UA"/>
        </w:rPr>
        <w:t xml:space="preserve"> .</w:t>
      </w:r>
    </w:p>
    <w:p w14:paraId="00B50598" w14:textId="77777777" w:rsidR="00BB08A3" w:rsidRPr="00DC460A" w:rsidRDefault="00BB08A3" w:rsidP="00BB08A3">
      <w:pPr>
        <w:jc w:val="both"/>
        <w:rPr>
          <w:lang w:val="uk-UA"/>
        </w:rPr>
      </w:pPr>
      <w:r w:rsidRPr="00DC460A">
        <w:rPr>
          <w:lang w:val="uk-UA"/>
        </w:rPr>
        <w:t xml:space="preserve">3. </w:t>
      </w:r>
      <w:r w:rsidRPr="00DC460A">
        <w:rPr>
          <w:b/>
          <w:i/>
          <w:lang w:val="uk-UA"/>
        </w:rPr>
        <w:t>Кількість наукових публікацій студентів</w:t>
      </w:r>
      <w:r w:rsidRPr="00DC460A">
        <w:rPr>
          <w:lang w:val="uk-UA"/>
        </w:rPr>
        <w:t xml:space="preserve"> (статей, тез доповідей):</w:t>
      </w:r>
    </w:p>
    <w:p w14:paraId="3BA43A03" w14:textId="061DF1A4" w:rsidR="00BB08A3" w:rsidRPr="00DC460A" w:rsidRDefault="00BB08A3" w:rsidP="00BB08A3">
      <w:pPr>
        <w:ind w:firstLine="708"/>
        <w:jc w:val="both"/>
        <w:rPr>
          <w:lang w:val="uk-UA"/>
        </w:rPr>
      </w:pPr>
      <w:r w:rsidRPr="00DC460A">
        <w:rPr>
          <w:lang w:val="uk-UA"/>
        </w:rPr>
        <w:t xml:space="preserve">у співавторстві – </w:t>
      </w:r>
      <w:r w:rsidR="00406045">
        <w:rPr>
          <w:b/>
          <w:lang w:val="uk-UA"/>
        </w:rPr>
        <w:t>3</w:t>
      </w:r>
      <w:r w:rsidRPr="00DC460A">
        <w:rPr>
          <w:b/>
        </w:rPr>
        <w:t>/</w:t>
      </w:r>
      <w:r w:rsidR="00406045">
        <w:rPr>
          <w:b/>
          <w:lang w:val="uk-UA"/>
        </w:rPr>
        <w:t>0</w:t>
      </w:r>
      <w:r w:rsidRPr="00DC460A">
        <w:rPr>
          <w:lang w:val="uk-UA"/>
        </w:rPr>
        <w:t>;</w:t>
      </w:r>
    </w:p>
    <w:p w14:paraId="26525BDC" w14:textId="7E61F90F" w:rsidR="00BB08A3" w:rsidRDefault="00BB08A3" w:rsidP="00BB08A3">
      <w:pPr>
        <w:ind w:firstLine="708"/>
        <w:jc w:val="both"/>
        <w:rPr>
          <w:b/>
          <w:lang w:val="uk-UA"/>
        </w:rPr>
      </w:pPr>
      <w:r w:rsidRPr="00DC460A">
        <w:rPr>
          <w:lang w:val="uk-UA"/>
        </w:rPr>
        <w:t>самостійно –</w:t>
      </w:r>
      <w:r w:rsidRPr="00DC460A">
        <w:rPr>
          <w:b/>
          <w:lang w:val="uk-UA"/>
        </w:rPr>
        <w:t xml:space="preserve"> </w:t>
      </w:r>
      <w:r w:rsidR="00406045">
        <w:rPr>
          <w:b/>
          <w:lang w:val="uk-UA"/>
        </w:rPr>
        <w:t>1</w:t>
      </w:r>
      <w:r w:rsidRPr="00DC460A">
        <w:rPr>
          <w:b/>
        </w:rPr>
        <w:t>/</w:t>
      </w:r>
      <w:r w:rsidR="00D217E0">
        <w:rPr>
          <w:b/>
          <w:lang w:val="uk-UA"/>
        </w:rPr>
        <w:t>2</w:t>
      </w:r>
    </w:p>
    <w:p w14:paraId="0F9C9DCD" w14:textId="620AAFC1" w:rsidR="00820C18" w:rsidRPr="00820C18" w:rsidRDefault="00820C18" w:rsidP="00BB08A3">
      <w:pPr>
        <w:ind w:firstLine="708"/>
        <w:jc w:val="both"/>
        <w:rPr>
          <w:b/>
          <w:bCs/>
          <w:lang w:val="uk-UA"/>
        </w:rPr>
      </w:pPr>
      <w:r w:rsidRPr="00820C18">
        <w:rPr>
          <w:b/>
          <w:bCs/>
          <w:lang w:val="uk-UA"/>
        </w:rPr>
        <w:t>У СПІВАВТОРСТВІ</w:t>
      </w:r>
    </w:p>
    <w:p w14:paraId="535F41C5" w14:textId="17DCB2F8" w:rsidR="00820C18" w:rsidRDefault="00820C18" w:rsidP="00820C18">
      <w:pPr>
        <w:ind w:firstLine="708"/>
        <w:jc w:val="both"/>
        <w:rPr>
          <w:lang w:val="uk-UA"/>
        </w:rPr>
      </w:pPr>
      <w:r>
        <w:t xml:space="preserve">Стецюк </w:t>
      </w:r>
      <w:r>
        <w:rPr>
          <w:lang w:val="uk-UA"/>
        </w:rPr>
        <w:t>Н.</w:t>
      </w:r>
      <w:r>
        <w:t xml:space="preserve">, </w:t>
      </w:r>
      <w:proofErr w:type="spellStart"/>
      <w:r>
        <w:t>Франків</w:t>
      </w:r>
      <w:proofErr w:type="spellEnd"/>
      <w:r>
        <w:t xml:space="preserve"> Ю</w:t>
      </w:r>
      <w:r>
        <w:rPr>
          <w:lang w:val="uk-UA"/>
        </w:rPr>
        <w:t>.</w:t>
      </w:r>
      <w:r>
        <w:t xml:space="preserve"> </w:t>
      </w:r>
      <w:proofErr w:type="spellStart"/>
      <w:r>
        <w:t>Політика</w:t>
      </w:r>
      <w:proofErr w:type="spellEnd"/>
      <w:r>
        <w:t xml:space="preserve"> канцлера </w:t>
      </w:r>
      <w:proofErr w:type="spellStart"/>
      <w:r>
        <w:t>Німеччини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Меркель з приводу </w:t>
      </w:r>
      <w:proofErr w:type="spellStart"/>
      <w:r>
        <w:t>побудови</w:t>
      </w:r>
      <w:proofErr w:type="spellEnd"/>
      <w:r>
        <w:rPr>
          <w:lang w:val="uk-UA"/>
        </w:rPr>
        <w:t>.</w:t>
      </w:r>
      <w:r>
        <w:t xml:space="preserve"> </w:t>
      </w:r>
      <w:proofErr w:type="spellStart"/>
      <w:r>
        <w:t>Північного</w:t>
      </w:r>
      <w:proofErr w:type="spellEnd"/>
      <w:r>
        <w:t xml:space="preserve"> потоку-2</w:t>
      </w:r>
      <w:r>
        <w:rPr>
          <w:lang w:val="uk-UA"/>
        </w:rPr>
        <w:t xml:space="preserve">. </w:t>
      </w:r>
      <w:r w:rsidRPr="00820C18">
        <w:rPr>
          <w:lang w:val="uk-UA"/>
        </w:rPr>
        <w:t>Вісник Прикарпатського університету.</w:t>
      </w:r>
      <w:r>
        <w:rPr>
          <w:lang w:val="uk-UA"/>
        </w:rPr>
        <w:t> </w:t>
      </w:r>
      <w:r w:rsidRPr="00820C18">
        <w:rPr>
          <w:lang w:val="uk-UA"/>
        </w:rPr>
        <w:t>Вип.14.</w:t>
      </w:r>
      <w:r>
        <w:rPr>
          <w:lang w:val="uk-UA"/>
        </w:rPr>
        <w:t> </w:t>
      </w:r>
      <w:r w:rsidRPr="00820C18">
        <w:rPr>
          <w:lang w:val="uk-UA"/>
        </w:rPr>
        <w:t>2020.</w:t>
      </w:r>
      <w:r>
        <w:rPr>
          <w:lang w:val="uk-UA"/>
        </w:rPr>
        <w:t> С. 224-232</w:t>
      </w:r>
    </w:p>
    <w:p w14:paraId="086B0806" w14:textId="5D5B819D" w:rsidR="00820C18" w:rsidRDefault="00820C18" w:rsidP="00820C18">
      <w:pPr>
        <w:ind w:firstLine="708"/>
        <w:jc w:val="both"/>
        <w:rPr>
          <w:lang w:val="uk-UA"/>
        </w:rPr>
      </w:pPr>
      <w:proofErr w:type="spellStart"/>
      <w:r>
        <w:t>Струтинська</w:t>
      </w:r>
      <w:proofErr w:type="spellEnd"/>
      <w:r>
        <w:t xml:space="preserve"> </w:t>
      </w:r>
      <w:r>
        <w:rPr>
          <w:lang w:val="uk-UA"/>
        </w:rPr>
        <w:t>Т.</w:t>
      </w:r>
      <w:r>
        <w:t xml:space="preserve">, </w:t>
      </w:r>
      <w:proofErr w:type="spellStart"/>
      <w:r>
        <w:t>Мартисевич</w:t>
      </w:r>
      <w:proofErr w:type="spellEnd"/>
      <w:r>
        <w:t xml:space="preserve"> А</w:t>
      </w:r>
      <w:r>
        <w:rPr>
          <w:lang w:val="uk-UA"/>
        </w:rPr>
        <w:t>.</w:t>
      </w:r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польськонімецької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rPr>
          <w:lang w:val="uk-UA"/>
        </w:rPr>
        <w:t xml:space="preserve">. </w:t>
      </w:r>
      <w:r w:rsidRPr="00820C18">
        <w:rPr>
          <w:lang w:val="uk-UA"/>
        </w:rPr>
        <w:t>Вісник Прикарпатського університету.</w:t>
      </w:r>
      <w:r>
        <w:rPr>
          <w:lang w:val="uk-UA"/>
        </w:rPr>
        <w:t> </w:t>
      </w:r>
      <w:r w:rsidRPr="00820C18">
        <w:rPr>
          <w:lang w:val="uk-UA"/>
        </w:rPr>
        <w:t>Вип.14.</w:t>
      </w:r>
      <w:r>
        <w:rPr>
          <w:lang w:val="uk-UA"/>
        </w:rPr>
        <w:t> </w:t>
      </w:r>
      <w:r w:rsidRPr="00820C18">
        <w:rPr>
          <w:lang w:val="uk-UA"/>
        </w:rPr>
        <w:t>2020.</w:t>
      </w:r>
      <w:r>
        <w:rPr>
          <w:lang w:val="uk-UA"/>
        </w:rPr>
        <w:t> С. 240-259</w:t>
      </w:r>
    </w:p>
    <w:p w14:paraId="0D1F7F69" w14:textId="3D6C87C5" w:rsidR="00820C18" w:rsidRPr="00820C18" w:rsidRDefault="00820C18" w:rsidP="00820C18">
      <w:pPr>
        <w:ind w:firstLine="708"/>
        <w:jc w:val="both"/>
        <w:rPr>
          <w:lang w:val="uk-UA"/>
        </w:rPr>
      </w:pPr>
      <w:proofErr w:type="spellStart"/>
      <w:r w:rsidRPr="00820C18">
        <w:rPr>
          <w:lang w:val="uk-UA"/>
        </w:rPr>
        <w:t>Гурак</w:t>
      </w:r>
      <w:proofErr w:type="spellEnd"/>
      <w:r w:rsidRPr="00820C18">
        <w:rPr>
          <w:lang w:val="uk-UA"/>
        </w:rPr>
        <w:t xml:space="preserve"> І</w:t>
      </w:r>
      <w:r>
        <w:rPr>
          <w:lang w:val="uk-UA"/>
        </w:rPr>
        <w:t>.</w:t>
      </w:r>
      <w:r w:rsidRPr="00820C18">
        <w:rPr>
          <w:lang w:val="uk-UA"/>
        </w:rPr>
        <w:t xml:space="preserve">, </w:t>
      </w:r>
      <w:proofErr w:type="spellStart"/>
      <w:r w:rsidRPr="00820C18">
        <w:rPr>
          <w:lang w:val="uk-UA"/>
        </w:rPr>
        <w:t>Заліська</w:t>
      </w:r>
      <w:proofErr w:type="spellEnd"/>
      <w:r w:rsidRPr="00820C18">
        <w:rPr>
          <w:lang w:val="uk-UA"/>
        </w:rPr>
        <w:t xml:space="preserve"> А</w:t>
      </w:r>
      <w:r>
        <w:rPr>
          <w:lang w:val="uk-UA"/>
        </w:rPr>
        <w:t>.</w:t>
      </w:r>
      <w:r w:rsidRPr="00820C18">
        <w:rPr>
          <w:lang w:val="uk-UA"/>
        </w:rPr>
        <w:t xml:space="preserve"> Зусилля керівництва Росії для дискредитації України як “</w:t>
      </w:r>
      <w:proofErr w:type="spellStart"/>
      <w:r>
        <w:t>failed</w:t>
      </w:r>
      <w:proofErr w:type="spellEnd"/>
      <w:r w:rsidRPr="00820C18">
        <w:rPr>
          <w:lang w:val="uk-UA"/>
        </w:rPr>
        <w:t xml:space="preserve"> </w:t>
      </w:r>
      <w:proofErr w:type="spellStart"/>
      <w:r>
        <w:t>state</w:t>
      </w:r>
      <w:proofErr w:type="spellEnd"/>
      <w:r w:rsidRPr="00820C18">
        <w:rPr>
          <w:lang w:val="uk-UA"/>
        </w:rPr>
        <w:t>”: економічний та політичний виміри</w:t>
      </w:r>
      <w:r>
        <w:rPr>
          <w:lang w:val="uk-UA"/>
        </w:rPr>
        <w:t xml:space="preserve">. </w:t>
      </w:r>
      <w:r w:rsidRPr="00820C18">
        <w:rPr>
          <w:lang w:val="uk-UA"/>
        </w:rPr>
        <w:t>Вісник Прикарпатського університету.</w:t>
      </w:r>
      <w:r>
        <w:rPr>
          <w:lang w:val="uk-UA"/>
        </w:rPr>
        <w:t> </w:t>
      </w:r>
      <w:r w:rsidRPr="00820C18">
        <w:rPr>
          <w:lang w:val="uk-UA"/>
        </w:rPr>
        <w:t>Вип.14.</w:t>
      </w:r>
      <w:r>
        <w:rPr>
          <w:lang w:val="uk-UA"/>
        </w:rPr>
        <w:t> </w:t>
      </w:r>
      <w:r w:rsidRPr="00820C18">
        <w:rPr>
          <w:lang w:val="uk-UA"/>
        </w:rPr>
        <w:t>2020.</w:t>
      </w:r>
      <w:r>
        <w:rPr>
          <w:lang w:val="uk-UA"/>
        </w:rPr>
        <w:t> С. 191-206</w:t>
      </w:r>
    </w:p>
    <w:p w14:paraId="2029D392" w14:textId="23DF3F8E" w:rsidR="00406045" w:rsidRPr="00D217E0" w:rsidRDefault="00D217E0" w:rsidP="00BB08A3">
      <w:pPr>
        <w:ind w:firstLine="708"/>
        <w:jc w:val="both"/>
        <w:rPr>
          <w:b/>
          <w:bCs/>
          <w:lang w:val="uk-UA"/>
        </w:rPr>
      </w:pPr>
      <w:r w:rsidRPr="00D217E0">
        <w:rPr>
          <w:b/>
          <w:bCs/>
          <w:lang w:val="uk-UA"/>
        </w:rPr>
        <w:t>САМОСТІЙНО</w:t>
      </w:r>
    </w:p>
    <w:p w14:paraId="7BE49980" w14:textId="1AFE0710" w:rsidR="00D217E0" w:rsidRDefault="00D217E0" w:rsidP="00BB08A3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Статті</w:t>
      </w:r>
    </w:p>
    <w:p w14:paraId="1E61A843" w14:textId="7CF7C777" w:rsidR="00D217E0" w:rsidRPr="00820C18" w:rsidRDefault="00D217E0" w:rsidP="00BB08A3">
      <w:pPr>
        <w:ind w:firstLine="708"/>
        <w:jc w:val="both"/>
        <w:rPr>
          <w:lang w:val="uk-UA"/>
        </w:rPr>
      </w:pPr>
      <w:proofErr w:type="spellStart"/>
      <w:r>
        <w:t>Гринюк</w:t>
      </w:r>
      <w:proofErr w:type="spellEnd"/>
      <w:r>
        <w:t xml:space="preserve"> </w:t>
      </w:r>
      <w:r>
        <w:rPr>
          <w:lang w:val="uk-UA"/>
        </w:rPr>
        <w:t>І. </w:t>
      </w:r>
      <w:r>
        <w:t xml:space="preserve"> Роль кордону в </w:t>
      </w:r>
      <w:proofErr w:type="spellStart"/>
      <w:r>
        <w:t>польсько-українських</w:t>
      </w:r>
      <w:proofErr w:type="spellEnd"/>
      <w:r>
        <w:t xml:space="preserve"> </w:t>
      </w:r>
      <w:proofErr w:type="spellStart"/>
      <w:r>
        <w:t>стосунках</w:t>
      </w:r>
      <w:proofErr w:type="spellEnd"/>
      <w:r w:rsidR="00820C18">
        <w:rPr>
          <w:lang w:val="uk-UA"/>
        </w:rPr>
        <w:t xml:space="preserve">. </w:t>
      </w:r>
      <w:r w:rsidR="00820C18" w:rsidRPr="00820C18">
        <w:rPr>
          <w:lang w:val="uk-UA"/>
        </w:rPr>
        <w:t>Вісник Прикарпатського університету.</w:t>
      </w:r>
      <w:r w:rsidR="00820C18">
        <w:rPr>
          <w:lang w:val="uk-UA"/>
        </w:rPr>
        <w:t> </w:t>
      </w:r>
      <w:r w:rsidR="00820C18" w:rsidRPr="00820C18">
        <w:rPr>
          <w:lang w:val="uk-UA"/>
        </w:rPr>
        <w:t>Вип.14.</w:t>
      </w:r>
      <w:r w:rsidR="00820C18">
        <w:rPr>
          <w:lang w:val="uk-UA"/>
        </w:rPr>
        <w:t> </w:t>
      </w:r>
      <w:r w:rsidR="00820C18" w:rsidRPr="00820C18">
        <w:rPr>
          <w:lang w:val="uk-UA"/>
        </w:rPr>
        <w:t>2020.</w:t>
      </w:r>
      <w:r w:rsidR="00820C18">
        <w:rPr>
          <w:lang w:val="uk-UA"/>
        </w:rPr>
        <w:t>  С. 177-191</w:t>
      </w:r>
    </w:p>
    <w:p w14:paraId="577CCE4B" w14:textId="053D8503" w:rsidR="00D217E0" w:rsidRPr="00D217E0" w:rsidRDefault="00820C18" w:rsidP="00BB08A3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Т</w:t>
      </w:r>
      <w:r w:rsidR="00D217E0" w:rsidRPr="00D217E0">
        <w:rPr>
          <w:b/>
          <w:bCs/>
          <w:lang w:val="uk-UA"/>
        </w:rPr>
        <w:t>ез</w:t>
      </w:r>
      <w:r>
        <w:rPr>
          <w:b/>
          <w:bCs/>
          <w:lang w:val="uk-UA"/>
        </w:rPr>
        <w:t>и</w:t>
      </w:r>
      <w:r w:rsidR="00D217E0" w:rsidRPr="00D217E0">
        <w:rPr>
          <w:b/>
          <w:bCs/>
          <w:lang w:val="uk-UA"/>
        </w:rPr>
        <w:t xml:space="preserve"> доповідей</w:t>
      </w:r>
    </w:p>
    <w:p w14:paraId="2C1A1104" w14:textId="20CF129A" w:rsidR="00406045" w:rsidRPr="00D217E0" w:rsidRDefault="00406045" w:rsidP="00BB08A3">
      <w:pPr>
        <w:ind w:firstLine="708"/>
        <w:jc w:val="both"/>
        <w:rPr>
          <w:lang w:val="uk-UA"/>
        </w:rPr>
      </w:pPr>
      <w:r w:rsidRPr="00D217E0">
        <w:rPr>
          <w:lang w:val="uk-UA"/>
        </w:rPr>
        <w:t>Лесів У.Я</w:t>
      </w:r>
      <w:r w:rsidR="00D217E0" w:rsidRPr="00D217E0">
        <w:rPr>
          <w:lang w:val="uk-UA"/>
        </w:rPr>
        <w:t xml:space="preserve">. Китайсько-американські відносини на сучасному етапі. </w:t>
      </w:r>
      <w:r w:rsidRPr="00D217E0">
        <w:rPr>
          <w:lang w:val="uk-UA"/>
        </w:rPr>
        <w:t xml:space="preserve">Еврика </w:t>
      </w:r>
      <w:r w:rsidR="00D217E0" w:rsidRPr="00D217E0">
        <w:rPr>
          <w:lang w:val="uk-UA"/>
        </w:rPr>
        <w:t xml:space="preserve">– </w:t>
      </w:r>
      <w:r w:rsidRPr="00D217E0">
        <w:rPr>
          <w:lang w:val="uk-UA"/>
        </w:rPr>
        <w:t>ХXІ</w:t>
      </w:r>
      <w:r w:rsidR="00D217E0" w:rsidRPr="00D217E0">
        <w:rPr>
          <w:lang w:val="uk-UA"/>
        </w:rPr>
        <w:t xml:space="preserve">. </w:t>
      </w:r>
      <w:r w:rsidRPr="00D217E0">
        <w:rPr>
          <w:lang w:val="uk-UA"/>
        </w:rPr>
        <w:t>Збірник студентських наукових праць. Івано</w:t>
      </w:r>
      <w:r w:rsidR="00D217E0">
        <w:rPr>
          <w:lang w:val="uk-UA"/>
        </w:rPr>
        <w:t>-</w:t>
      </w:r>
      <w:r w:rsidRPr="00D217E0">
        <w:rPr>
          <w:lang w:val="uk-UA"/>
        </w:rPr>
        <w:t xml:space="preserve">Франківськ : </w:t>
      </w:r>
      <w:proofErr w:type="spellStart"/>
      <w:r w:rsidRPr="00D217E0">
        <w:rPr>
          <w:lang w:val="uk-UA"/>
        </w:rPr>
        <w:t>Прикарпат</w:t>
      </w:r>
      <w:proofErr w:type="spellEnd"/>
      <w:r w:rsidRPr="00D217E0">
        <w:rPr>
          <w:lang w:val="uk-UA"/>
        </w:rPr>
        <w:t xml:space="preserve">. </w:t>
      </w:r>
      <w:proofErr w:type="spellStart"/>
      <w:r w:rsidRPr="00D217E0">
        <w:rPr>
          <w:lang w:val="uk-UA"/>
        </w:rPr>
        <w:t>нац</w:t>
      </w:r>
      <w:proofErr w:type="spellEnd"/>
      <w:r w:rsidRPr="00D217E0">
        <w:rPr>
          <w:lang w:val="uk-UA"/>
        </w:rPr>
        <w:t>. ун-т ім.</w:t>
      </w:r>
      <w:r w:rsidR="00D217E0">
        <w:rPr>
          <w:lang w:val="uk-UA"/>
        </w:rPr>
        <w:t> </w:t>
      </w:r>
      <w:r w:rsidRPr="00D217E0">
        <w:rPr>
          <w:lang w:val="uk-UA"/>
        </w:rPr>
        <w:t>В.</w:t>
      </w:r>
      <w:r w:rsidR="00D217E0">
        <w:rPr>
          <w:lang w:val="uk-UA"/>
        </w:rPr>
        <w:t> </w:t>
      </w:r>
      <w:r w:rsidRPr="00D217E0">
        <w:rPr>
          <w:lang w:val="uk-UA"/>
        </w:rPr>
        <w:t>Стефаника,</w:t>
      </w:r>
      <w:r w:rsidR="00D217E0">
        <w:rPr>
          <w:lang w:val="uk-UA"/>
        </w:rPr>
        <w:t> </w:t>
      </w:r>
      <w:r w:rsidRPr="00D217E0">
        <w:rPr>
          <w:lang w:val="uk-UA"/>
        </w:rPr>
        <w:t>2020.</w:t>
      </w:r>
      <w:r w:rsidR="00D217E0">
        <w:rPr>
          <w:lang w:val="uk-UA"/>
        </w:rPr>
        <w:t> </w:t>
      </w:r>
      <w:r w:rsidR="00D217E0" w:rsidRPr="00D217E0">
        <w:rPr>
          <w:lang w:val="uk-UA"/>
        </w:rPr>
        <w:t>С. </w:t>
      </w:r>
      <w:r w:rsidRPr="00D217E0">
        <w:rPr>
          <w:lang w:val="uk-UA"/>
        </w:rPr>
        <w:t>34-36</w:t>
      </w:r>
    </w:p>
    <w:p w14:paraId="2136E5F1" w14:textId="12AA57FB" w:rsidR="00406045" w:rsidRPr="00D217E0" w:rsidRDefault="00406045" w:rsidP="00BB08A3">
      <w:pPr>
        <w:ind w:firstLine="708"/>
        <w:jc w:val="both"/>
        <w:rPr>
          <w:b/>
          <w:i/>
          <w:lang w:val="uk-UA"/>
        </w:rPr>
      </w:pPr>
      <w:r w:rsidRPr="00D217E0">
        <w:rPr>
          <w:lang w:val="uk-UA"/>
        </w:rPr>
        <w:t>Франків Ю.Д. Північний Потік-2: Переваги для Німеччини та основні ризики для України</w:t>
      </w:r>
      <w:r w:rsidR="00D217E0" w:rsidRPr="00D217E0">
        <w:rPr>
          <w:lang w:val="uk-UA"/>
        </w:rPr>
        <w:t>.</w:t>
      </w:r>
      <w:r w:rsidRPr="00D217E0">
        <w:rPr>
          <w:lang w:val="uk-UA"/>
        </w:rPr>
        <w:t xml:space="preserve"> Еврика – ХXІ. Збірник студентських наукових праць. Івано</w:t>
      </w:r>
      <w:r w:rsidR="00D217E0">
        <w:rPr>
          <w:lang w:val="uk-UA"/>
        </w:rPr>
        <w:t>-</w:t>
      </w:r>
      <w:r w:rsidRPr="00D217E0">
        <w:rPr>
          <w:lang w:val="uk-UA"/>
        </w:rPr>
        <w:t xml:space="preserve">Франківськ : </w:t>
      </w:r>
      <w:proofErr w:type="spellStart"/>
      <w:r w:rsidRPr="00D217E0">
        <w:rPr>
          <w:lang w:val="uk-UA"/>
        </w:rPr>
        <w:t>Прикарпат</w:t>
      </w:r>
      <w:proofErr w:type="spellEnd"/>
      <w:r w:rsidRPr="00D217E0">
        <w:rPr>
          <w:lang w:val="uk-UA"/>
        </w:rPr>
        <w:t>.</w:t>
      </w:r>
      <w:r w:rsidR="00D217E0">
        <w:rPr>
          <w:lang w:val="uk-UA"/>
        </w:rPr>
        <w:t> </w:t>
      </w:r>
      <w:proofErr w:type="spellStart"/>
      <w:r w:rsidRPr="00D217E0">
        <w:rPr>
          <w:lang w:val="uk-UA"/>
        </w:rPr>
        <w:t>нац</w:t>
      </w:r>
      <w:proofErr w:type="spellEnd"/>
      <w:r w:rsidRPr="00D217E0">
        <w:rPr>
          <w:lang w:val="uk-UA"/>
        </w:rPr>
        <w:t xml:space="preserve">. ун-т ім. В. Стефаника, 2020. </w:t>
      </w:r>
      <w:r w:rsidR="00D217E0" w:rsidRPr="00D217E0">
        <w:rPr>
          <w:lang w:val="uk-UA"/>
        </w:rPr>
        <w:t>С. </w:t>
      </w:r>
      <w:r w:rsidRPr="00D217E0">
        <w:rPr>
          <w:lang w:val="uk-UA"/>
        </w:rPr>
        <w:t>43-46</w:t>
      </w:r>
    </w:p>
    <w:p w14:paraId="0E99A271" w14:textId="77777777" w:rsidR="00BB08A3" w:rsidRPr="00DC460A" w:rsidRDefault="00BB08A3" w:rsidP="00BB08A3">
      <w:pPr>
        <w:ind w:firstLine="708"/>
        <w:jc w:val="both"/>
        <w:rPr>
          <w:b/>
          <w:lang w:val="uk-UA"/>
        </w:rPr>
      </w:pPr>
    </w:p>
    <w:p w14:paraId="36F97735" w14:textId="77777777" w:rsidR="00BB08A3" w:rsidRPr="00DC460A" w:rsidRDefault="00BB08A3" w:rsidP="00BB08A3">
      <w:pPr>
        <w:ind w:firstLine="708"/>
        <w:jc w:val="both"/>
        <w:rPr>
          <w:lang w:val="uk-UA"/>
        </w:rPr>
      </w:pPr>
      <w:r w:rsidRPr="00DC460A">
        <w:rPr>
          <w:b/>
          <w:lang w:val="uk-UA"/>
        </w:rPr>
        <w:t>І</w:t>
      </w:r>
      <w:r w:rsidRPr="00DC460A">
        <w:rPr>
          <w:b/>
          <w:lang w:val="en-US"/>
        </w:rPr>
        <w:t>V</w:t>
      </w:r>
      <w:r w:rsidRPr="00DC460A">
        <w:rPr>
          <w:b/>
        </w:rPr>
        <w:t xml:space="preserve">. </w:t>
      </w:r>
      <w:r w:rsidRPr="00DC460A">
        <w:rPr>
          <w:b/>
          <w:lang w:val="uk-UA"/>
        </w:rPr>
        <w:t>УЧАСТЬ СТУДЕНТІВ У МІЖНАРОДНИХ ЗАХОДАХ</w:t>
      </w:r>
    </w:p>
    <w:p w14:paraId="1B5F01E6" w14:textId="53D8DA15" w:rsidR="00BB08A3" w:rsidRPr="00824CCA" w:rsidRDefault="00BB08A3" w:rsidP="00824CCA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824CCA">
        <w:rPr>
          <w:b/>
          <w:i/>
          <w:lang w:val="uk-UA"/>
        </w:rPr>
        <w:t xml:space="preserve">Участь студентів у міжнародних (за межами України) конкурсах, олімпіадах, освітніх проектах (програмах) тощо: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2036"/>
        <w:gridCol w:w="3997"/>
      </w:tblGrid>
      <w:tr w:rsidR="00BB08A3" w:rsidRPr="00DC460A" w14:paraId="62BF9676" w14:textId="77777777" w:rsidTr="003159D5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89FA2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lang w:val="uk-UA"/>
              </w:rPr>
              <w:t>Назва форми співпраці, країна проведення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0E3D7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lang w:val="uk-UA"/>
              </w:rPr>
              <w:t>Кількість залучених студентів</w:t>
            </w:r>
          </w:p>
          <w:p w14:paraId="08E18EB8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lang w:val="uk-UA"/>
              </w:rPr>
              <w:t>(ПІП студента, курс навчання)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D3A1" w14:textId="77777777" w:rsidR="00BB08A3" w:rsidRPr="00DC460A" w:rsidRDefault="00BB08A3" w:rsidP="003159D5">
            <w:pPr>
              <w:jc w:val="center"/>
            </w:pPr>
            <w:r w:rsidRPr="00DC460A">
              <w:rPr>
                <w:lang w:val="uk-UA"/>
              </w:rPr>
              <w:t>Результат участі (призові місця, грамоти, дипломи та інше)</w:t>
            </w:r>
          </w:p>
        </w:tc>
      </w:tr>
      <w:tr w:rsidR="00824CCA" w:rsidRPr="00DC460A" w14:paraId="404EB910" w14:textId="77777777" w:rsidTr="003159D5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887A" w14:textId="057C24DF" w:rsidR="00824CCA" w:rsidRPr="00824CCA" w:rsidRDefault="00824CCA" w:rsidP="003159D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Mobility Direct</w:t>
            </w:r>
            <w:r>
              <w:rPr>
                <w:lang w:val="uk-UA"/>
              </w:rPr>
              <w:t xml:space="preserve"> (програма обміну)</w:t>
            </w:r>
            <w:r w:rsidR="001D5DC1">
              <w:rPr>
                <w:lang w:val="uk-UA"/>
              </w:rPr>
              <w:t xml:space="preserve"> Польща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38577" w14:textId="4E358339" w:rsidR="00824CCA" w:rsidRDefault="002300F9" w:rsidP="00820C18">
            <w:pPr>
              <w:jc w:val="center"/>
              <w:rPr>
                <w:lang w:val="uk-UA"/>
              </w:rPr>
            </w:pPr>
            <w:proofErr w:type="spellStart"/>
            <w:r w:rsidRPr="002300F9">
              <w:rPr>
                <w:lang w:val="uk-UA"/>
              </w:rPr>
              <w:t>Боб'як</w:t>
            </w:r>
            <w:proofErr w:type="spellEnd"/>
            <w:r w:rsidRPr="002300F9">
              <w:rPr>
                <w:lang w:val="uk-UA"/>
              </w:rPr>
              <w:t xml:space="preserve"> Віталія і </w:t>
            </w:r>
            <w:proofErr w:type="spellStart"/>
            <w:r w:rsidRPr="002300F9">
              <w:rPr>
                <w:lang w:val="uk-UA"/>
              </w:rPr>
              <w:t>Палійчук</w:t>
            </w:r>
            <w:proofErr w:type="spellEnd"/>
            <w:r w:rsidRPr="002300F9">
              <w:rPr>
                <w:lang w:val="uk-UA"/>
              </w:rPr>
              <w:t xml:space="preserve"> Юлія</w:t>
            </w:r>
            <w:r w:rsidRPr="002300F9">
              <w:rPr>
                <w:lang w:val="uk-UA"/>
              </w:rPr>
              <w:t xml:space="preserve"> </w:t>
            </w:r>
            <w:r w:rsidR="00820C18" w:rsidRPr="00820C18">
              <w:rPr>
                <w:lang w:val="uk-UA"/>
              </w:rPr>
              <w:t>2</w:t>
            </w:r>
            <w:r w:rsidR="00820C18">
              <w:rPr>
                <w:lang w:val="uk-UA"/>
              </w:rPr>
              <w:t xml:space="preserve"> </w:t>
            </w:r>
            <w:r w:rsidR="00820C18" w:rsidRPr="00820C18">
              <w:rPr>
                <w:lang w:val="uk-UA"/>
              </w:rPr>
              <w:t>курс</w:t>
            </w:r>
          </w:p>
          <w:p w14:paraId="45B378F2" w14:textId="77777777" w:rsidR="002300F9" w:rsidRDefault="001D5DC1" w:rsidP="00820C1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Яцинович</w:t>
            </w:r>
            <w:proofErr w:type="spellEnd"/>
            <w:r>
              <w:rPr>
                <w:lang w:val="uk-UA"/>
              </w:rPr>
              <w:t xml:space="preserve"> І. </w:t>
            </w:r>
          </w:p>
          <w:p w14:paraId="109089A0" w14:textId="77777777" w:rsidR="002300F9" w:rsidRDefault="002300F9" w:rsidP="0082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Павлюк І., </w:t>
            </w:r>
          </w:p>
          <w:p w14:paraId="4F3EC526" w14:textId="2727596C" w:rsidR="001D5DC1" w:rsidRPr="001D5DC1" w:rsidRDefault="002300F9" w:rsidP="00820C18">
            <w:pPr>
              <w:jc w:val="center"/>
            </w:pPr>
            <w:r>
              <w:rPr>
                <w:lang w:val="uk-UA"/>
              </w:rPr>
              <w:t>Сітко А.</w:t>
            </w:r>
            <w:r w:rsidR="001D5DC1">
              <w:rPr>
                <w:lang w:val="uk-UA"/>
              </w:rPr>
              <w:t xml:space="preserve">– </w:t>
            </w:r>
          </w:p>
          <w:p w14:paraId="4A41CB5F" w14:textId="49409FC9" w:rsidR="00820C18" w:rsidRPr="00820C18" w:rsidRDefault="00820C18" w:rsidP="0082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 курс </w:t>
            </w:r>
          </w:p>
          <w:p w14:paraId="1C30B10D" w14:textId="1092A93F" w:rsidR="00820C18" w:rsidRPr="00820C18" w:rsidRDefault="00820C18" w:rsidP="00820C18">
            <w:pPr>
              <w:rPr>
                <w:lang w:val="uk-UA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F599" w14:textId="46978D2A" w:rsidR="00824CCA" w:rsidRPr="00DC460A" w:rsidRDefault="001D5DC1" w:rsidP="003159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Сертифікат</w:t>
            </w:r>
          </w:p>
        </w:tc>
      </w:tr>
      <w:tr w:rsidR="00824CCA" w:rsidRPr="00DC460A" w14:paraId="3AE19C5E" w14:textId="77777777" w:rsidTr="003159D5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C64FE" w14:textId="322077F7" w:rsidR="00824CCA" w:rsidRPr="00824CCA" w:rsidRDefault="00824CCA" w:rsidP="003159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Програма подвійного обміну з Варшавським </w:t>
            </w:r>
            <w:r w:rsidR="00C470AB">
              <w:rPr>
                <w:lang w:val="uk-UA"/>
              </w:rPr>
              <w:t>університетом</w:t>
            </w:r>
            <w:r w:rsidR="001D5DC1">
              <w:rPr>
                <w:lang w:val="uk-UA"/>
              </w:rPr>
              <w:t xml:space="preserve"> (Польща)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06EE" w14:textId="3CDCBCC3" w:rsidR="00824CCA" w:rsidRDefault="00820C18" w:rsidP="003159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Гринюк Ірина 2 курс ОР Магістр</w:t>
            </w:r>
          </w:p>
          <w:p w14:paraId="51EB4528" w14:textId="45CBE0DE" w:rsidR="00820C18" w:rsidRPr="00DC460A" w:rsidRDefault="00820C18" w:rsidP="00820C1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Магас</w:t>
            </w:r>
            <w:proofErr w:type="spellEnd"/>
            <w:r>
              <w:rPr>
                <w:lang w:val="uk-UA"/>
              </w:rPr>
              <w:t xml:space="preserve"> Христина 2 курс ОР Магістр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E40D" w14:textId="1D1016D1" w:rsidR="00824CCA" w:rsidRPr="00DC460A" w:rsidRDefault="002300F9" w:rsidP="003159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процесі навчання. Плановане завершення липень 2021 року. </w:t>
            </w:r>
          </w:p>
        </w:tc>
      </w:tr>
    </w:tbl>
    <w:p w14:paraId="6AFC17F0" w14:textId="35DF4C8C" w:rsidR="003159D5" w:rsidRDefault="003159D5" w:rsidP="00BB08A3">
      <w:pPr>
        <w:jc w:val="center"/>
        <w:rPr>
          <w:b/>
          <w:lang w:val="uk-UA"/>
        </w:rPr>
      </w:pPr>
    </w:p>
    <w:p w14:paraId="52885D4B" w14:textId="77777777" w:rsidR="003159D5" w:rsidRDefault="003159D5">
      <w:pPr>
        <w:suppressAutoHyphens w:val="0"/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3DEFDC32" w14:textId="77777777" w:rsidR="00BB08A3" w:rsidRPr="00DC460A" w:rsidRDefault="00BB08A3" w:rsidP="00BB08A3">
      <w:pPr>
        <w:jc w:val="center"/>
        <w:rPr>
          <w:b/>
          <w:lang w:val="uk-UA"/>
        </w:rPr>
      </w:pPr>
    </w:p>
    <w:p w14:paraId="642F41AE" w14:textId="77777777" w:rsidR="00BB08A3" w:rsidRPr="00DC460A" w:rsidRDefault="00BB08A3" w:rsidP="00BB08A3">
      <w:pPr>
        <w:jc w:val="center"/>
        <w:rPr>
          <w:b/>
          <w:lang w:val="uk-UA"/>
        </w:rPr>
      </w:pPr>
      <w:r w:rsidRPr="00DC460A">
        <w:rPr>
          <w:b/>
          <w:lang w:val="en-US"/>
        </w:rPr>
        <w:t>V</w:t>
      </w:r>
      <w:r w:rsidRPr="00DC460A">
        <w:rPr>
          <w:b/>
        </w:rPr>
        <w:t xml:space="preserve">. </w:t>
      </w:r>
      <w:r w:rsidRPr="00DC460A">
        <w:rPr>
          <w:b/>
          <w:lang w:val="uk-UA"/>
        </w:rPr>
        <w:t>ФОРМИ ЗАОХОЧЕННЯ</w:t>
      </w:r>
    </w:p>
    <w:p w14:paraId="03F794D8" w14:textId="77777777" w:rsidR="00BB08A3" w:rsidRPr="00DC460A" w:rsidRDefault="00BB08A3" w:rsidP="00BB08A3">
      <w:pPr>
        <w:jc w:val="both"/>
        <w:rPr>
          <w:lang w:val="uk-UA"/>
        </w:rPr>
      </w:pPr>
      <w:r w:rsidRPr="00DC460A">
        <w:rPr>
          <w:b/>
          <w:lang w:val="uk-UA"/>
        </w:rPr>
        <w:t xml:space="preserve">1. </w:t>
      </w:r>
      <w:r w:rsidRPr="00DC460A">
        <w:rPr>
          <w:b/>
          <w:i/>
          <w:lang w:val="uk-UA"/>
        </w:rPr>
        <w:t>Вказати форми заохочення студентів ДВНЗ «Прикарпатський національний університет імені Василя Стефаника», що займаються науково-дослідною роботою</w:t>
      </w:r>
    </w:p>
    <w:tbl>
      <w:tblPr>
        <w:tblW w:w="106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3402"/>
        <w:gridCol w:w="2268"/>
        <w:gridCol w:w="2641"/>
      </w:tblGrid>
      <w:tr w:rsidR="00BB08A3" w:rsidRPr="00DC460A" w14:paraId="2E43F192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5D3C5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lang w:val="uk-UA"/>
              </w:rPr>
              <w:t>Назва форми заохочення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1A55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lang w:val="uk-UA"/>
              </w:rPr>
              <w:t>Кількість студентів (ПІП студента, курс навчання)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330E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lang w:val="uk-UA"/>
              </w:rPr>
              <w:t>Назва форми заохочення та назва країни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6373" w14:textId="77777777" w:rsidR="00BB08A3" w:rsidRPr="00DC460A" w:rsidRDefault="00BB08A3" w:rsidP="003159D5">
            <w:pPr>
              <w:jc w:val="center"/>
            </w:pPr>
            <w:r w:rsidRPr="00DC460A">
              <w:rPr>
                <w:lang w:val="uk-UA"/>
              </w:rPr>
              <w:t>Кількість студентів (ПІП студента, курс навчання)</w:t>
            </w:r>
          </w:p>
        </w:tc>
      </w:tr>
      <w:tr w:rsidR="00BB08A3" w:rsidRPr="00DC460A" w14:paraId="44CF520E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729C1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b/>
                <w:lang w:val="uk-UA"/>
              </w:rPr>
              <w:t>Стипендії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9C866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9D17E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b/>
                <w:lang w:val="uk-UA"/>
              </w:rPr>
              <w:t>Стажування у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797C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</w:tr>
      <w:tr w:rsidR="00BB08A3" w:rsidRPr="00DC460A" w14:paraId="40E094A7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ABEA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lang w:val="uk-UA"/>
              </w:rPr>
              <w:t>Президента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1F20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F6C7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Закордонних ВНЗ (Польща/КНР)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F633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  <w:p w14:paraId="16EDEE6D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</w:p>
        </w:tc>
      </w:tr>
      <w:tr w:rsidR="00BB08A3" w:rsidRPr="00DC460A" w14:paraId="72EB4AF2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A855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lang w:val="uk-UA"/>
              </w:rPr>
              <w:t>Верховної Ради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D7A4E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C95F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Закордонних організаціях і фірмах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137C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</w:tr>
      <w:tr w:rsidR="00BB08A3" w:rsidRPr="00862AB0" w14:paraId="4D4AC3A2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0A05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lang w:val="uk-UA"/>
              </w:rPr>
              <w:t>Кабінету Міністрів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2F11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836D" w14:textId="77777777" w:rsidR="00BB08A3" w:rsidRPr="00DC460A" w:rsidRDefault="00BB08A3" w:rsidP="003159D5">
            <w:pPr>
              <w:jc w:val="center"/>
              <w:rPr>
                <w:lang w:val="uk-UA"/>
              </w:rPr>
            </w:pPr>
            <w:r w:rsidRPr="00DC460A">
              <w:rPr>
                <w:sz w:val="22"/>
                <w:szCs w:val="22"/>
                <w:lang w:val="uk-UA"/>
              </w:rPr>
              <w:t>Провідних вітчизняних організаціях, підприємствах, фірмах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15EB" w14:textId="77777777" w:rsidR="00BB08A3" w:rsidRPr="00C470AB" w:rsidRDefault="00C470AB" w:rsidP="00C470AB">
            <w:pPr>
              <w:snapToGrid w:val="0"/>
              <w:jc w:val="both"/>
              <w:rPr>
                <w:lang w:val="uk-UA"/>
              </w:rPr>
            </w:pPr>
            <w:r w:rsidRPr="00C470AB">
              <w:rPr>
                <w:lang w:val="uk-UA"/>
              </w:rPr>
              <w:t xml:space="preserve">Почесне </w:t>
            </w:r>
            <w:proofErr w:type="spellStart"/>
            <w:r w:rsidRPr="00C470AB">
              <w:rPr>
                <w:lang w:val="uk-UA"/>
              </w:rPr>
              <w:t>Консульсьтво</w:t>
            </w:r>
            <w:proofErr w:type="spellEnd"/>
            <w:r w:rsidRPr="00C470AB">
              <w:rPr>
                <w:lang w:val="uk-UA"/>
              </w:rPr>
              <w:t xml:space="preserve"> Хорваті ї в Івано-Франківську – 2. </w:t>
            </w:r>
          </w:p>
          <w:p w14:paraId="14ECAE45" w14:textId="77777777" w:rsidR="00C470AB" w:rsidRPr="00C470AB" w:rsidRDefault="00C470AB" w:rsidP="00C470AB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C470AB">
              <w:rPr>
                <w:lang w:val="uk-UA"/>
              </w:rPr>
              <w:t>Гопчак</w:t>
            </w:r>
            <w:proofErr w:type="spellEnd"/>
            <w:r w:rsidRPr="00C470AB">
              <w:rPr>
                <w:lang w:val="uk-UA"/>
              </w:rPr>
              <w:t xml:space="preserve"> Ірина – 2 курс</w:t>
            </w:r>
          </w:p>
          <w:p w14:paraId="5028EE4C" w14:textId="57B10D9C" w:rsidR="00C470AB" w:rsidRPr="00DC460A" w:rsidRDefault="00C470AB" w:rsidP="00C470AB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C470AB">
              <w:rPr>
                <w:lang w:val="uk-UA"/>
              </w:rPr>
              <w:t>Яцинович</w:t>
            </w:r>
            <w:proofErr w:type="spellEnd"/>
            <w:r w:rsidRPr="00C470AB">
              <w:rPr>
                <w:lang w:val="uk-UA"/>
              </w:rPr>
              <w:t xml:space="preserve"> Ірина – 4 курс</w:t>
            </w:r>
          </w:p>
        </w:tc>
      </w:tr>
      <w:tr w:rsidR="00BB08A3" w:rsidRPr="00DC460A" w14:paraId="08BEFE44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F884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lang w:val="uk-UA"/>
              </w:rPr>
              <w:t>Інших установ та фондів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79A4" w14:textId="7F12C3F3" w:rsidR="00BB08A3" w:rsidRPr="00824CCA" w:rsidRDefault="00824CCA" w:rsidP="00824CCA">
            <w:pPr>
              <w:snapToGrid w:val="0"/>
              <w:jc w:val="both"/>
              <w:rPr>
                <w:bCs/>
                <w:lang w:val="uk-UA"/>
              </w:rPr>
            </w:pPr>
            <w:r w:rsidRPr="00824CCA">
              <w:rPr>
                <w:bCs/>
                <w:lang w:val="uk-UA"/>
              </w:rPr>
              <w:t xml:space="preserve">1. </w:t>
            </w:r>
            <w:proofErr w:type="spellStart"/>
            <w:r w:rsidRPr="00824CCA">
              <w:rPr>
                <w:bCs/>
                <w:lang w:val="uk-UA"/>
              </w:rPr>
              <w:t>Повір</w:t>
            </w:r>
            <w:proofErr w:type="spellEnd"/>
            <w:r w:rsidRPr="00824CCA">
              <w:rPr>
                <w:bCs/>
                <w:lang w:val="uk-UA"/>
              </w:rPr>
              <w:t xml:space="preserve"> у себе – 1</w:t>
            </w:r>
          </w:p>
          <w:p w14:paraId="42F48C66" w14:textId="1700435D" w:rsidR="00824CCA" w:rsidRPr="00824CCA" w:rsidRDefault="00824CCA" w:rsidP="00824CCA">
            <w:pPr>
              <w:snapToGrid w:val="0"/>
              <w:jc w:val="both"/>
              <w:rPr>
                <w:bCs/>
                <w:lang w:val="uk-UA"/>
              </w:rPr>
            </w:pPr>
            <w:proofErr w:type="spellStart"/>
            <w:r w:rsidRPr="00824CCA">
              <w:rPr>
                <w:bCs/>
                <w:lang w:val="uk-UA"/>
              </w:rPr>
              <w:t>Заліська</w:t>
            </w:r>
            <w:proofErr w:type="spellEnd"/>
            <w:r w:rsidRPr="00824CCA">
              <w:rPr>
                <w:bCs/>
                <w:lang w:val="uk-UA"/>
              </w:rPr>
              <w:t xml:space="preserve"> А. 1 курс, ОР магістратура;</w:t>
            </w:r>
          </w:p>
          <w:p w14:paraId="4A92BF48" w14:textId="25E931D4" w:rsidR="00824CCA" w:rsidRDefault="00824CCA" w:rsidP="00824CCA">
            <w:pPr>
              <w:snapToGrid w:val="0"/>
              <w:jc w:val="both"/>
              <w:rPr>
                <w:b/>
                <w:lang w:val="uk-UA"/>
              </w:rPr>
            </w:pPr>
            <w:r w:rsidRPr="00824CCA">
              <w:rPr>
                <w:bCs/>
                <w:lang w:val="uk-UA"/>
              </w:rPr>
              <w:t>2.</w:t>
            </w:r>
            <w:r>
              <w:rPr>
                <w:bCs/>
                <w:lang w:val="uk-UA"/>
              </w:rPr>
              <w:t xml:space="preserve"> </w:t>
            </w:r>
            <w:r w:rsidRPr="00824CCA">
              <w:rPr>
                <w:bCs/>
                <w:lang w:val="uk-UA"/>
              </w:rPr>
              <w:t xml:space="preserve">Програма Почесного </w:t>
            </w:r>
            <w:r>
              <w:rPr>
                <w:bCs/>
                <w:lang w:val="uk-UA"/>
              </w:rPr>
              <w:t>К</w:t>
            </w:r>
            <w:r w:rsidRPr="00824CCA">
              <w:rPr>
                <w:bCs/>
                <w:lang w:val="uk-UA"/>
              </w:rPr>
              <w:t>онсульства Республіки Хорватія (Україна – Хорватія: 10 кроків на зустріч) – 8</w:t>
            </w:r>
            <w:r w:rsidRPr="00824CCA">
              <w:rPr>
                <w:b/>
                <w:lang w:val="uk-UA"/>
              </w:rPr>
              <w:t xml:space="preserve"> </w:t>
            </w:r>
          </w:p>
          <w:p w14:paraId="7B8DDCE8" w14:textId="63C2332F" w:rsidR="00C470AB" w:rsidRPr="00C470AB" w:rsidRDefault="00C470AB" w:rsidP="00C470AB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C470AB">
              <w:rPr>
                <w:lang w:val="uk-UA"/>
              </w:rPr>
              <w:t>Гопчак</w:t>
            </w:r>
            <w:proofErr w:type="spellEnd"/>
            <w:r w:rsidRPr="00C470AB">
              <w:rPr>
                <w:lang w:val="uk-UA"/>
              </w:rPr>
              <w:t xml:space="preserve"> </w:t>
            </w:r>
            <w:r>
              <w:rPr>
                <w:lang w:val="uk-UA"/>
              </w:rPr>
              <w:t>І.</w:t>
            </w:r>
            <w:r w:rsidRPr="00C470AB">
              <w:rPr>
                <w:lang w:val="uk-UA"/>
              </w:rPr>
              <w:t xml:space="preserve"> – 2 курс</w:t>
            </w:r>
          </w:p>
          <w:p w14:paraId="7E29591E" w14:textId="6B50C151" w:rsidR="00C470AB" w:rsidRDefault="00C470AB" w:rsidP="00C470AB">
            <w:pPr>
              <w:snapToGrid w:val="0"/>
              <w:jc w:val="both"/>
              <w:rPr>
                <w:b/>
                <w:lang w:val="uk-UA"/>
              </w:rPr>
            </w:pPr>
            <w:proofErr w:type="spellStart"/>
            <w:r w:rsidRPr="00C470AB">
              <w:rPr>
                <w:lang w:val="uk-UA"/>
              </w:rPr>
              <w:t>Яцинович</w:t>
            </w:r>
            <w:proofErr w:type="spellEnd"/>
            <w:r w:rsidRPr="00C470AB">
              <w:rPr>
                <w:lang w:val="uk-UA"/>
              </w:rPr>
              <w:t xml:space="preserve"> </w:t>
            </w:r>
            <w:r>
              <w:rPr>
                <w:lang w:val="uk-UA"/>
              </w:rPr>
              <w:t>І.</w:t>
            </w:r>
            <w:r w:rsidRPr="00C470AB">
              <w:rPr>
                <w:lang w:val="uk-UA"/>
              </w:rPr>
              <w:t xml:space="preserve"> – 4 курс</w:t>
            </w:r>
          </w:p>
          <w:p w14:paraId="0DB0B9FF" w14:textId="77777777" w:rsidR="00824CCA" w:rsidRPr="00C470AB" w:rsidRDefault="00C470AB" w:rsidP="00824CCA">
            <w:pPr>
              <w:snapToGrid w:val="0"/>
              <w:jc w:val="both"/>
              <w:rPr>
                <w:bCs/>
                <w:lang w:val="uk-UA"/>
              </w:rPr>
            </w:pPr>
            <w:r w:rsidRPr="00C470AB">
              <w:rPr>
                <w:bCs/>
                <w:lang w:val="uk-UA"/>
              </w:rPr>
              <w:t>3. Фонду Інституту Східноєвропейських Досліджень</w:t>
            </w:r>
          </w:p>
          <w:p w14:paraId="5274E40B" w14:textId="3F05D78D" w:rsidR="00C470AB" w:rsidRPr="00C470AB" w:rsidRDefault="00C470AB" w:rsidP="00824CCA">
            <w:pPr>
              <w:snapToGrid w:val="0"/>
              <w:jc w:val="both"/>
              <w:rPr>
                <w:bCs/>
                <w:lang w:val="uk-UA"/>
              </w:rPr>
            </w:pPr>
            <w:r w:rsidRPr="00C470AB">
              <w:rPr>
                <w:bCs/>
                <w:lang w:val="uk-UA"/>
              </w:rPr>
              <w:t>Кріль О. – 4 курс</w:t>
            </w:r>
          </w:p>
          <w:p w14:paraId="592DB18C" w14:textId="567E3D2C" w:rsidR="00C470AB" w:rsidRPr="00824CCA" w:rsidRDefault="00C470AB" w:rsidP="00824CCA">
            <w:pPr>
              <w:snapToGrid w:val="0"/>
              <w:jc w:val="both"/>
              <w:rPr>
                <w:b/>
                <w:lang w:val="uk-UA"/>
              </w:rPr>
            </w:pPr>
            <w:proofErr w:type="spellStart"/>
            <w:r w:rsidRPr="00C470AB">
              <w:rPr>
                <w:bCs/>
                <w:lang w:val="uk-UA"/>
              </w:rPr>
              <w:t>Фаштрига</w:t>
            </w:r>
            <w:proofErr w:type="spellEnd"/>
            <w:r w:rsidRPr="00C470AB">
              <w:rPr>
                <w:bCs/>
                <w:lang w:val="uk-UA"/>
              </w:rPr>
              <w:t xml:space="preserve"> В.  – 2 курс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40A5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CC49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</w:tr>
      <w:tr w:rsidR="00BB08A3" w:rsidRPr="00DC460A" w14:paraId="4D38277B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1FD7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lang w:val="uk-UA"/>
              </w:rPr>
              <w:t>Іменні стипендії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4A3B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B8C14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C284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</w:tr>
      <w:tr w:rsidR="00BB08A3" w:rsidRPr="00DC460A" w14:paraId="7F2F347D" w14:textId="77777777" w:rsidTr="00C470A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7851" w14:textId="77777777" w:rsidR="00BB08A3" w:rsidRPr="00DC460A" w:rsidRDefault="00BB08A3" w:rsidP="003159D5">
            <w:pPr>
              <w:jc w:val="center"/>
              <w:rPr>
                <w:b/>
                <w:lang w:val="uk-UA"/>
              </w:rPr>
            </w:pPr>
            <w:r w:rsidRPr="00DC460A">
              <w:rPr>
                <w:lang w:val="uk-UA"/>
              </w:rPr>
              <w:t>За наукові досягнення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A513" w14:textId="77777777" w:rsidR="00BB08A3" w:rsidRPr="00DC460A" w:rsidRDefault="00BB08A3" w:rsidP="003159D5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A83E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F9F0" w14:textId="77777777" w:rsidR="00BB08A3" w:rsidRPr="00DC460A" w:rsidRDefault="00BB08A3" w:rsidP="003159D5">
            <w:pPr>
              <w:snapToGrid w:val="0"/>
              <w:jc w:val="center"/>
              <w:rPr>
                <w:lang w:val="uk-UA"/>
              </w:rPr>
            </w:pPr>
          </w:p>
        </w:tc>
      </w:tr>
    </w:tbl>
    <w:p w14:paraId="50FDAA7A" w14:textId="77777777" w:rsidR="00BB08A3" w:rsidRPr="00DC460A" w:rsidRDefault="00BB08A3" w:rsidP="00BB08A3">
      <w:pPr>
        <w:jc w:val="center"/>
        <w:rPr>
          <w:b/>
          <w:lang w:val="uk-UA"/>
        </w:rPr>
      </w:pPr>
    </w:p>
    <w:p w14:paraId="2E81E8F5" w14:textId="77777777" w:rsidR="00BB08A3" w:rsidRPr="00DC460A" w:rsidRDefault="00BB08A3" w:rsidP="00BB08A3">
      <w:pPr>
        <w:jc w:val="center"/>
        <w:rPr>
          <w:b/>
          <w:lang w:val="uk-UA"/>
        </w:rPr>
      </w:pPr>
    </w:p>
    <w:p w14:paraId="48D2C24A" w14:textId="77777777" w:rsidR="00BB08A3" w:rsidRPr="00DC460A" w:rsidRDefault="00BB08A3" w:rsidP="00BB08A3">
      <w:pPr>
        <w:jc w:val="center"/>
        <w:rPr>
          <w:b/>
          <w:lang w:val="uk-UA"/>
        </w:rPr>
      </w:pPr>
    </w:p>
    <w:p w14:paraId="58746F11" w14:textId="77777777" w:rsidR="00BB08A3" w:rsidRPr="00DC460A" w:rsidRDefault="00BB08A3" w:rsidP="00BB08A3">
      <w:pPr>
        <w:jc w:val="center"/>
        <w:rPr>
          <w:b/>
          <w:lang w:val="uk-UA"/>
        </w:rPr>
      </w:pPr>
    </w:p>
    <w:p w14:paraId="05D5C562" w14:textId="77777777" w:rsidR="00BB08A3" w:rsidRPr="00DC460A" w:rsidRDefault="00BB08A3" w:rsidP="00BB08A3">
      <w:pPr>
        <w:jc w:val="center"/>
        <w:rPr>
          <w:lang w:val="uk-UA"/>
        </w:rPr>
      </w:pPr>
      <w:r w:rsidRPr="00DC460A">
        <w:rPr>
          <w:b/>
          <w:lang w:val="en-US"/>
        </w:rPr>
        <w:t>V</w:t>
      </w:r>
      <w:r w:rsidRPr="00DC460A">
        <w:rPr>
          <w:b/>
          <w:lang w:val="uk-UA"/>
        </w:rPr>
        <w:t>І. МЕТОДИЧНЕ ЗАБЕЗПЕЧЕННЯ НДРС</w:t>
      </w:r>
    </w:p>
    <w:p w14:paraId="7501EAC9" w14:textId="01626B61" w:rsidR="00BB08A3" w:rsidRDefault="00BB08A3" w:rsidP="00BB08A3">
      <w:pPr>
        <w:jc w:val="both"/>
        <w:rPr>
          <w:b/>
          <w:i/>
          <w:lang w:val="uk-UA"/>
        </w:rPr>
      </w:pPr>
      <w:r w:rsidRPr="00DC460A">
        <w:rPr>
          <w:lang w:val="uk-UA"/>
        </w:rPr>
        <w:t xml:space="preserve">1. </w:t>
      </w:r>
      <w:r w:rsidRPr="00DC460A">
        <w:rPr>
          <w:b/>
          <w:i/>
          <w:lang w:val="uk-UA"/>
        </w:rPr>
        <w:t>Назвати навчальні та навчально-методичні посібники з НДРС, що були розроблені науково-педагогічними працівниками навчального підрозділу у та видані у 20</w:t>
      </w:r>
      <w:r w:rsidR="00C470AB">
        <w:rPr>
          <w:b/>
          <w:i/>
          <w:lang w:val="uk-UA"/>
        </w:rPr>
        <w:t xml:space="preserve">20 </w:t>
      </w:r>
      <w:r w:rsidRPr="00DC460A">
        <w:rPr>
          <w:b/>
          <w:i/>
          <w:lang w:val="uk-UA"/>
        </w:rPr>
        <w:t>році</w:t>
      </w:r>
    </w:p>
    <w:p w14:paraId="37BE259B" w14:textId="0A408944" w:rsidR="00E35A5C" w:rsidRPr="00E35A5C" w:rsidRDefault="00E35A5C" w:rsidP="00BB08A3">
      <w:pPr>
        <w:jc w:val="both"/>
        <w:rPr>
          <w:bCs/>
          <w:lang w:val="uk-UA"/>
        </w:rPr>
      </w:pPr>
      <w:r w:rsidRPr="00E35A5C">
        <w:rPr>
          <w:bCs/>
          <w:lang w:val="uk-UA"/>
        </w:rPr>
        <w:t>Струтинська</w:t>
      </w:r>
      <w:r>
        <w:rPr>
          <w:bCs/>
          <w:lang w:val="uk-UA"/>
        </w:rPr>
        <w:t> </w:t>
      </w:r>
      <w:r w:rsidRPr="00E35A5C">
        <w:rPr>
          <w:bCs/>
          <w:lang w:val="uk-UA"/>
        </w:rPr>
        <w:t>Т. З., </w:t>
      </w:r>
      <w:proofErr w:type="spellStart"/>
      <w:r w:rsidRPr="00E35A5C">
        <w:rPr>
          <w:bCs/>
          <w:lang w:val="uk-UA"/>
        </w:rPr>
        <w:t>Голуб’як</w:t>
      </w:r>
      <w:proofErr w:type="spellEnd"/>
      <w:r>
        <w:rPr>
          <w:bCs/>
          <w:lang w:val="uk-UA"/>
        </w:rPr>
        <w:t> </w:t>
      </w:r>
      <w:r w:rsidRPr="00E35A5C">
        <w:rPr>
          <w:bCs/>
          <w:lang w:val="uk-UA"/>
        </w:rPr>
        <w:t>Н. Р.,</w:t>
      </w:r>
      <w:r>
        <w:rPr>
          <w:bCs/>
          <w:lang w:val="uk-UA"/>
        </w:rPr>
        <w:t> </w:t>
      </w:r>
      <w:r w:rsidRPr="00E35A5C">
        <w:rPr>
          <w:bCs/>
          <w:lang w:val="uk-UA"/>
        </w:rPr>
        <w:t>Бойчук</w:t>
      </w:r>
      <w:r>
        <w:rPr>
          <w:bCs/>
          <w:lang w:val="uk-UA"/>
        </w:rPr>
        <w:t> </w:t>
      </w:r>
      <w:r w:rsidRPr="00E35A5C">
        <w:rPr>
          <w:bCs/>
          <w:lang w:val="uk-UA"/>
        </w:rPr>
        <w:t xml:space="preserve">О. І. Методичні рекомендації до написання бакалаврських робіт для студентів 4 курсу спеціальності «Міжнародні відносини, суспільні комунікації та регіональні студії». Івано-Франківськ, 2020. 32 с. </w:t>
      </w:r>
    </w:p>
    <w:p w14:paraId="659904F9" w14:textId="77777777" w:rsidR="00BB08A3" w:rsidRPr="00DC460A" w:rsidRDefault="00BB08A3" w:rsidP="00BB08A3">
      <w:pPr>
        <w:ind w:left="360"/>
        <w:jc w:val="center"/>
        <w:rPr>
          <w:b/>
          <w:lang w:val="uk-UA"/>
        </w:rPr>
      </w:pPr>
    </w:p>
    <w:p w14:paraId="3A60AA49" w14:textId="77777777" w:rsidR="00BB08A3" w:rsidRPr="00DC460A" w:rsidRDefault="00BB08A3" w:rsidP="00BB08A3">
      <w:pPr>
        <w:ind w:left="360"/>
        <w:jc w:val="center"/>
        <w:rPr>
          <w:lang w:val="uk-UA"/>
        </w:rPr>
      </w:pPr>
      <w:r w:rsidRPr="00DC460A">
        <w:rPr>
          <w:b/>
          <w:lang w:val="en-US"/>
        </w:rPr>
        <w:t>VIII</w:t>
      </w:r>
      <w:r w:rsidRPr="00DC460A">
        <w:rPr>
          <w:b/>
          <w:lang w:val="uk-UA"/>
        </w:rPr>
        <w:t>. ЗАУВАЖЕННЯ ТА ПРОПОЗИЦІЇ</w:t>
      </w:r>
    </w:p>
    <w:p w14:paraId="29718697" w14:textId="0F1BD6CC" w:rsidR="00BB08A3" w:rsidRDefault="00BB08A3" w:rsidP="00BB08A3">
      <w:pPr>
        <w:rPr>
          <w:bCs/>
          <w:i/>
          <w:lang w:val="uk-UA"/>
        </w:rPr>
      </w:pPr>
      <w:r w:rsidRPr="00DC460A">
        <w:rPr>
          <w:lang w:val="uk-UA"/>
        </w:rPr>
        <w:t xml:space="preserve">1. </w:t>
      </w:r>
      <w:r w:rsidRPr="00DC460A">
        <w:rPr>
          <w:b/>
          <w:i/>
          <w:lang w:val="uk-UA"/>
        </w:rPr>
        <w:t>Проблеми, що існують в організації НДРС на рівні навчального підрозділу</w:t>
      </w:r>
      <w:r w:rsidR="00583F6E">
        <w:rPr>
          <w:b/>
          <w:i/>
          <w:lang w:val="uk-UA"/>
        </w:rPr>
        <w:t xml:space="preserve">. </w:t>
      </w:r>
      <w:r w:rsidR="00583F6E" w:rsidRPr="00583F6E">
        <w:rPr>
          <w:bCs/>
          <w:i/>
          <w:lang w:val="uk-UA"/>
        </w:rPr>
        <w:t xml:space="preserve">Вочевидь значні складнощі викликала пандемія вірусу </w:t>
      </w:r>
      <w:r w:rsidR="00583F6E" w:rsidRPr="00583F6E">
        <w:rPr>
          <w:bCs/>
          <w:i/>
          <w:lang w:val="en-US"/>
        </w:rPr>
        <w:t>SARS</w:t>
      </w:r>
      <w:r w:rsidR="00583F6E" w:rsidRPr="00583F6E">
        <w:rPr>
          <w:bCs/>
          <w:i/>
          <w:lang w:val="uk-UA"/>
        </w:rPr>
        <w:t>-</w:t>
      </w:r>
      <w:proofErr w:type="spellStart"/>
      <w:r w:rsidR="00583F6E" w:rsidRPr="00583F6E">
        <w:rPr>
          <w:bCs/>
          <w:i/>
          <w:lang w:val="en-US"/>
        </w:rPr>
        <w:t>CoV</w:t>
      </w:r>
      <w:proofErr w:type="spellEnd"/>
      <w:r w:rsidR="00583F6E" w:rsidRPr="00583F6E">
        <w:rPr>
          <w:bCs/>
          <w:i/>
          <w:lang w:val="uk-UA"/>
        </w:rPr>
        <w:t>-2, що спричинило втрату мотивації серед студентів для участі в наукових заходах та зменшення активності наукового гуртка «Дипломат». З іншої сторони, пандемія призвела і до розширення участі в наукових заходах. Так</w:t>
      </w:r>
      <w:r w:rsidR="00583F6E">
        <w:rPr>
          <w:bCs/>
          <w:i/>
          <w:lang w:val="uk-UA"/>
        </w:rPr>
        <w:t>,</w:t>
      </w:r>
      <w:r w:rsidR="00583F6E" w:rsidRPr="00583F6E">
        <w:rPr>
          <w:bCs/>
          <w:i/>
          <w:lang w:val="uk-UA"/>
        </w:rPr>
        <w:t xml:space="preserve"> в Міжнародній науковій конференції «Українсько-польські зустрічі </w:t>
      </w:r>
      <w:r w:rsidR="00583F6E" w:rsidRPr="00583F6E">
        <w:rPr>
          <w:bCs/>
          <w:i/>
          <w:lang w:val="en-US"/>
        </w:rPr>
        <w:t>XIII</w:t>
      </w:r>
      <w:r w:rsidR="00583F6E" w:rsidRPr="00583F6E">
        <w:rPr>
          <w:bCs/>
          <w:i/>
          <w:lang w:val="uk-UA"/>
        </w:rPr>
        <w:t>» взяло участь чимало студентів.</w:t>
      </w:r>
    </w:p>
    <w:p w14:paraId="0345210E" w14:textId="3A0C05AF" w:rsidR="00BB08A3" w:rsidRDefault="00BB08A3" w:rsidP="00BB08A3">
      <w:pPr>
        <w:jc w:val="both"/>
        <w:rPr>
          <w:b/>
          <w:i/>
          <w:lang w:val="uk-UA"/>
        </w:rPr>
      </w:pPr>
      <w:r w:rsidRPr="00DC460A">
        <w:rPr>
          <w:lang w:val="uk-UA"/>
        </w:rPr>
        <w:lastRenderedPageBreak/>
        <w:t xml:space="preserve">2. </w:t>
      </w:r>
      <w:r w:rsidRPr="00DC460A">
        <w:rPr>
          <w:b/>
          <w:i/>
          <w:lang w:val="uk-UA"/>
        </w:rPr>
        <w:t>Пропозиції щодо поліпшення організації НДРС, що мають бути вирішені на рівні Міністерства освіти і науки України</w:t>
      </w:r>
    </w:p>
    <w:p w14:paraId="7A42DF8A" w14:textId="54FE90CE" w:rsidR="00583F6E" w:rsidRPr="00406045" w:rsidRDefault="00583F6E" w:rsidP="00BB08A3">
      <w:pPr>
        <w:jc w:val="both"/>
        <w:rPr>
          <w:bCs/>
          <w:i/>
          <w:lang w:val="uk-UA"/>
        </w:rPr>
      </w:pPr>
      <w:r w:rsidRPr="00406045">
        <w:rPr>
          <w:bCs/>
          <w:i/>
          <w:lang w:val="uk-UA"/>
        </w:rPr>
        <w:t>Широке інформування студентства про наукові можливості та їх роль в подальшому працевлаштуванні чи виборі професії</w:t>
      </w:r>
    </w:p>
    <w:p w14:paraId="45061B68" w14:textId="35E172D6" w:rsidR="00583F6E" w:rsidRPr="00406045" w:rsidRDefault="00583F6E" w:rsidP="00BB08A3">
      <w:pPr>
        <w:jc w:val="both"/>
        <w:rPr>
          <w:bCs/>
          <w:i/>
          <w:lang w:val="uk-UA"/>
        </w:rPr>
      </w:pPr>
      <w:r w:rsidRPr="00406045">
        <w:rPr>
          <w:bCs/>
          <w:i/>
          <w:lang w:val="uk-UA"/>
        </w:rPr>
        <w:t xml:space="preserve">Створення окремого фонду для організації наукових студентських проектів на рівні університету, де фінансування відбувалося на </w:t>
      </w:r>
      <w:r w:rsidR="00406045" w:rsidRPr="00406045">
        <w:rPr>
          <w:bCs/>
          <w:i/>
          <w:lang w:val="uk-UA"/>
        </w:rPr>
        <w:t>конкурсній</w:t>
      </w:r>
      <w:r w:rsidRPr="00406045">
        <w:rPr>
          <w:bCs/>
          <w:i/>
          <w:lang w:val="uk-UA"/>
        </w:rPr>
        <w:t xml:space="preserve"> основі</w:t>
      </w:r>
    </w:p>
    <w:p w14:paraId="1A522B52" w14:textId="10C4ACBD" w:rsidR="00583F6E" w:rsidRPr="00406045" w:rsidRDefault="00583F6E" w:rsidP="00BB08A3">
      <w:pPr>
        <w:jc w:val="both"/>
        <w:rPr>
          <w:bCs/>
          <w:i/>
          <w:lang w:val="uk-UA"/>
        </w:rPr>
      </w:pPr>
      <w:r w:rsidRPr="00406045">
        <w:rPr>
          <w:bCs/>
          <w:i/>
          <w:lang w:val="uk-UA"/>
        </w:rPr>
        <w:t xml:space="preserve">Створення </w:t>
      </w:r>
      <w:r w:rsidR="00406045" w:rsidRPr="00406045">
        <w:rPr>
          <w:bCs/>
          <w:i/>
          <w:lang w:val="uk-UA"/>
        </w:rPr>
        <w:t>неурядової організації на спеціальності, яка повинна мати студентську автономію в процесі створення проектів.</w:t>
      </w:r>
    </w:p>
    <w:p w14:paraId="0E11D388" w14:textId="77777777" w:rsidR="00BB08A3" w:rsidRPr="00DC460A" w:rsidRDefault="00BB08A3" w:rsidP="00BB08A3">
      <w:pPr>
        <w:jc w:val="center"/>
        <w:rPr>
          <w:b/>
          <w:lang w:val="uk-UA"/>
        </w:rPr>
      </w:pPr>
    </w:p>
    <w:p w14:paraId="5CECB9C9" w14:textId="77777777" w:rsidR="00BB08A3" w:rsidRPr="00DC460A" w:rsidRDefault="00BB08A3" w:rsidP="00BB08A3">
      <w:pPr>
        <w:jc w:val="center"/>
        <w:rPr>
          <w:lang w:val="uk-UA"/>
        </w:rPr>
      </w:pPr>
      <w:r w:rsidRPr="00DC460A">
        <w:rPr>
          <w:b/>
          <w:lang w:val="uk-UA"/>
        </w:rPr>
        <w:t>ВІДОМОСТІ</w:t>
      </w:r>
    </w:p>
    <w:p w14:paraId="00A03967" w14:textId="218DDDA0" w:rsidR="00BB08A3" w:rsidRPr="00DC460A" w:rsidRDefault="00BB08A3" w:rsidP="00BB08A3">
      <w:pPr>
        <w:pBdr>
          <w:top w:val="none" w:sz="0" w:space="0" w:color="000000"/>
          <w:left w:val="none" w:sz="0" w:space="0" w:color="000000"/>
          <w:bottom w:val="single" w:sz="6" w:space="31" w:color="000000"/>
          <w:right w:val="none" w:sz="0" w:space="0" w:color="000000"/>
        </w:pBdr>
        <w:ind w:left="360"/>
        <w:rPr>
          <w:lang w:val="uk-UA"/>
        </w:rPr>
      </w:pPr>
      <w:r w:rsidRPr="00DC460A">
        <w:rPr>
          <w:lang w:val="uk-UA"/>
        </w:rPr>
        <w:t>Прізвище, ім’я, по батькові особи, відповідальної за організацію науково-дослідної роботи студентів:</w:t>
      </w:r>
      <w:r w:rsidR="00820C18">
        <w:rPr>
          <w:lang w:val="uk-UA"/>
        </w:rPr>
        <w:t xml:space="preserve"> Бойчук Орест Ігорович</w:t>
      </w:r>
    </w:p>
    <w:p w14:paraId="1DC6CEAE" w14:textId="429CA968" w:rsidR="00BB08A3" w:rsidRPr="00DC460A" w:rsidRDefault="00BB08A3" w:rsidP="00BB08A3">
      <w:pPr>
        <w:pBdr>
          <w:top w:val="none" w:sz="0" w:space="0" w:color="000000"/>
          <w:left w:val="none" w:sz="0" w:space="0" w:color="000000"/>
          <w:bottom w:val="single" w:sz="6" w:space="31" w:color="000000"/>
          <w:right w:val="none" w:sz="0" w:space="0" w:color="000000"/>
        </w:pBdr>
        <w:ind w:left="360"/>
        <w:rPr>
          <w:b/>
        </w:rPr>
      </w:pPr>
      <w:r w:rsidRPr="00DC460A">
        <w:rPr>
          <w:lang w:val="uk-UA"/>
        </w:rPr>
        <w:t xml:space="preserve">Телефон (0342) </w:t>
      </w:r>
      <w:r w:rsidR="00583F6E">
        <w:rPr>
          <w:lang w:val="uk-UA"/>
        </w:rPr>
        <w:t>7</w:t>
      </w:r>
      <w:r w:rsidR="00C470AB">
        <w:rPr>
          <w:lang w:val="uk-UA"/>
        </w:rPr>
        <w:t xml:space="preserve">52027 </w:t>
      </w:r>
      <w:proofErr w:type="spellStart"/>
      <w:r w:rsidRPr="00DC460A">
        <w:rPr>
          <w:lang w:val="uk-UA"/>
        </w:rPr>
        <w:t>моб</w:t>
      </w:r>
      <w:proofErr w:type="spellEnd"/>
      <w:r w:rsidRPr="00DC460A">
        <w:rPr>
          <w:lang w:val="uk-UA"/>
        </w:rPr>
        <w:t>. тел. +380</w:t>
      </w:r>
      <w:r w:rsidR="00C470AB">
        <w:rPr>
          <w:lang w:val="uk-UA"/>
        </w:rPr>
        <w:t>963099635</w:t>
      </w:r>
    </w:p>
    <w:p w14:paraId="6EF3ADC5" w14:textId="77777777" w:rsidR="00BB08A3" w:rsidRPr="00DC460A" w:rsidRDefault="00BB08A3" w:rsidP="00BB08A3">
      <w:pPr>
        <w:tabs>
          <w:tab w:val="left" w:pos="720"/>
        </w:tabs>
        <w:ind w:firstLine="360"/>
        <w:jc w:val="both"/>
        <w:rPr>
          <w:b/>
          <w:lang w:val="uk-UA"/>
        </w:rPr>
      </w:pPr>
      <w:proofErr w:type="spellStart"/>
      <w:r w:rsidRPr="00DC460A">
        <w:rPr>
          <w:b/>
        </w:rPr>
        <w:t>Звіт</w:t>
      </w:r>
      <w:proofErr w:type="spellEnd"/>
      <w:r w:rsidRPr="00DC460A">
        <w:rPr>
          <w:b/>
        </w:rPr>
        <w:t xml:space="preserve"> </w:t>
      </w:r>
      <w:proofErr w:type="spellStart"/>
      <w:r w:rsidRPr="00DC460A">
        <w:rPr>
          <w:b/>
        </w:rPr>
        <w:t>заслухано</w:t>
      </w:r>
      <w:proofErr w:type="spellEnd"/>
      <w:r w:rsidRPr="00DC460A">
        <w:rPr>
          <w:b/>
        </w:rPr>
        <w:t xml:space="preserve"> і </w:t>
      </w:r>
      <w:proofErr w:type="spellStart"/>
      <w:r w:rsidRPr="00DC460A">
        <w:rPr>
          <w:b/>
        </w:rPr>
        <w:t>затверджено</w:t>
      </w:r>
      <w:proofErr w:type="spellEnd"/>
      <w:r w:rsidRPr="00DC460A">
        <w:rPr>
          <w:b/>
        </w:rPr>
        <w:t xml:space="preserve"> на </w:t>
      </w:r>
      <w:proofErr w:type="spellStart"/>
      <w:r w:rsidRPr="00DC460A">
        <w:rPr>
          <w:b/>
        </w:rPr>
        <w:t>засіданні</w:t>
      </w:r>
      <w:proofErr w:type="spellEnd"/>
      <w:r w:rsidRPr="00DC460A">
        <w:rPr>
          <w:b/>
        </w:rPr>
        <w:t xml:space="preserve"> </w:t>
      </w:r>
      <w:r w:rsidRPr="00DC460A">
        <w:rPr>
          <w:b/>
          <w:lang w:val="uk-UA"/>
        </w:rPr>
        <w:t>в</w:t>
      </w:r>
      <w:proofErr w:type="spellStart"/>
      <w:r w:rsidRPr="00DC460A">
        <w:rPr>
          <w:b/>
        </w:rPr>
        <w:t>ченої</w:t>
      </w:r>
      <w:proofErr w:type="spellEnd"/>
      <w:r w:rsidRPr="00DC460A">
        <w:rPr>
          <w:b/>
        </w:rPr>
        <w:t xml:space="preserve"> ради </w:t>
      </w:r>
      <w:proofErr w:type="spellStart"/>
      <w:r w:rsidRPr="00DC460A">
        <w:rPr>
          <w:b/>
        </w:rPr>
        <w:t>інституту</w:t>
      </w:r>
      <w:proofErr w:type="spellEnd"/>
      <w:r w:rsidRPr="00DC460A">
        <w:rPr>
          <w:b/>
        </w:rPr>
        <w:t xml:space="preserve"> /</w:t>
      </w:r>
      <w:r w:rsidRPr="00DC460A">
        <w:rPr>
          <w:b/>
          <w:lang w:val="uk-UA"/>
        </w:rPr>
        <w:t xml:space="preserve"> </w:t>
      </w:r>
      <w:r w:rsidRPr="00DC460A">
        <w:rPr>
          <w:b/>
        </w:rPr>
        <w:t xml:space="preserve">факультету (протокол № _____ </w:t>
      </w:r>
      <w:proofErr w:type="spellStart"/>
      <w:r w:rsidRPr="00DC460A">
        <w:rPr>
          <w:b/>
        </w:rPr>
        <w:t>від</w:t>
      </w:r>
      <w:proofErr w:type="spellEnd"/>
      <w:r w:rsidRPr="00DC460A">
        <w:rPr>
          <w:b/>
        </w:rPr>
        <w:t xml:space="preserve"> _________________</w:t>
      </w:r>
      <w:r w:rsidRPr="00DC460A">
        <w:rPr>
          <w:b/>
          <w:lang w:val="uk-UA"/>
        </w:rPr>
        <w:t>)</w:t>
      </w:r>
      <w:r w:rsidRPr="00DC460A">
        <w:rPr>
          <w:b/>
        </w:rPr>
        <w:t xml:space="preserve"> </w:t>
      </w:r>
    </w:p>
    <w:p w14:paraId="155E4BA1" w14:textId="77777777" w:rsidR="00BB08A3" w:rsidRPr="00DC460A" w:rsidRDefault="00BB08A3" w:rsidP="00BB08A3">
      <w:pPr>
        <w:tabs>
          <w:tab w:val="left" w:pos="720"/>
        </w:tabs>
        <w:ind w:firstLine="360"/>
        <w:jc w:val="both"/>
        <w:rPr>
          <w:b/>
          <w:lang w:val="uk-UA"/>
        </w:rPr>
      </w:pPr>
    </w:p>
    <w:p w14:paraId="5D880E51" w14:textId="77777777" w:rsidR="00BB08A3" w:rsidRPr="00DC460A" w:rsidRDefault="00BB08A3" w:rsidP="00BB08A3">
      <w:pPr>
        <w:tabs>
          <w:tab w:val="left" w:pos="720"/>
        </w:tabs>
        <w:ind w:firstLine="360"/>
        <w:jc w:val="both"/>
        <w:rPr>
          <w:b/>
          <w:lang w:val="uk-UA"/>
        </w:rPr>
      </w:pPr>
    </w:p>
    <w:p w14:paraId="7FE72695" w14:textId="4EF7BAFF" w:rsidR="00FC5563" w:rsidRPr="00BB08A3" w:rsidRDefault="00BB08A3" w:rsidP="003159D5">
      <w:pPr>
        <w:pStyle w:val="a3"/>
        <w:ind w:left="0" w:firstLine="0"/>
        <w:rPr>
          <w:sz w:val="28"/>
          <w:szCs w:val="28"/>
        </w:rPr>
      </w:pPr>
      <w:r w:rsidRPr="00DC460A">
        <w:rPr>
          <w:b/>
        </w:rPr>
        <w:t>Керівник  підрозділу</w:t>
      </w:r>
      <w:r w:rsidRPr="00DC460A">
        <w:rPr>
          <w:b/>
        </w:rPr>
        <w:tab/>
        <w:t>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20C18">
        <w:rPr>
          <w:szCs w:val="24"/>
        </w:rPr>
        <w:t>Стецюк Н. М.</w:t>
      </w:r>
    </w:p>
    <w:sectPr w:rsidR="00FC5563" w:rsidRPr="00BB08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ashov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F3EBF"/>
    <w:multiLevelType w:val="multilevel"/>
    <w:tmpl w:val="C57A5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9F7636"/>
    <w:multiLevelType w:val="hybridMultilevel"/>
    <w:tmpl w:val="FF3685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267FC"/>
    <w:multiLevelType w:val="hybridMultilevel"/>
    <w:tmpl w:val="AD622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D4041"/>
    <w:multiLevelType w:val="hybridMultilevel"/>
    <w:tmpl w:val="A6A0E7DE"/>
    <w:lvl w:ilvl="0" w:tplc="4ADC3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E55"/>
    <w:rsid w:val="001D5DC1"/>
    <w:rsid w:val="002300F9"/>
    <w:rsid w:val="002614A4"/>
    <w:rsid w:val="003159D5"/>
    <w:rsid w:val="00406045"/>
    <w:rsid w:val="00583F6E"/>
    <w:rsid w:val="005E7F54"/>
    <w:rsid w:val="006454FE"/>
    <w:rsid w:val="00820C18"/>
    <w:rsid w:val="00824CCA"/>
    <w:rsid w:val="00862AB0"/>
    <w:rsid w:val="008E083F"/>
    <w:rsid w:val="00BB08A3"/>
    <w:rsid w:val="00C470AB"/>
    <w:rsid w:val="00D217E0"/>
    <w:rsid w:val="00E31C73"/>
    <w:rsid w:val="00E35A5C"/>
    <w:rsid w:val="00E37E55"/>
    <w:rsid w:val="00F31970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902A0"/>
  <w15:docId w15:val="{EDE4BE7C-5DA3-4A22-BDF1-9766E7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31970"/>
    <w:pPr>
      <w:widowControl w:val="0"/>
      <w:autoSpaceDE w:val="0"/>
      <w:ind w:firstLine="720"/>
      <w:jc w:val="both"/>
    </w:pPr>
    <w:rPr>
      <w:szCs w:val="16"/>
      <w:lang w:val="uk-UA"/>
    </w:rPr>
  </w:style>
  <w:style w:type="paragraph" w:styleId="a3">
    <w:name w:val="Body Text Indent"/>
    <w:basedOn w:val="a"/>
    <w:link w:val="a4"/>
    <w:rsid w:val="00F31970"/>
    <w:pPr>
      <w:widowControl w:val="0"/>
      <w:autoSpaceDE w:val="0"/>
      <w:ind w:left="520" w:firstLine="200"/>
      <w:jc w:val="both"/>
    </w:pPr>
    <w:rPr>
      <w:szCs w:val="16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31970"/>
    <w:rPr>
      <w:rFonts w:ascii="Times New Roman" w:eastAsia="Times New Roman" w:hAnsi="Times New Roman" w:cs="Times New Roman"/>
      <w:sz w:val="24"/>
      <w:szCs w:val="16"/>
      <w:lang w:eastAsia="zh-CN"/>
    </w:rPr>
  </w:style>
  <w:style w:type="paragraph" w:customStyle="1" w:styleId="1">
    <w:name w:val="Звичайний1"/>
    <w:uiPriority w:val="99"/>
    <w:rsid w:val="00F319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41">
    <w:name w:val="Заголовок 41"/>
    <w:basedOn w:val="1"/>
    <w:next w:val="1"/>
    <w:rsid w:val="00F31970"/>
    <w:pPr>
      <w:keepNext/>
      <w:spacing w:before="120"/>
      <w:ind w:firstLine="709"/>
      <w:jc w:val="center"/>
    </w:pPr>
    <w:rPr>
      <w:rFonts w:ascii="Kudrashov" w:hAnsi="Kudrashov" w:cs="Kudrashov"/>
      <w:b/>
      <w:sz w:val="24"/>
    </w:rPr>
  </w:style>
  <w:style w:type="paragraph" w:styleId="2">
    <w:name w:val="Body Text Indent 2"/>
    <w:basedOn w:val="a"/>
    <w:link w:val="20"/>
    <w:rsid w:val="00F3197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F3197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86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FF4F-69A2-46D9-832A-9FA3CF5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4473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Orest Boichuk</cp:lastModifiedBy>
  <cp:revision>1</cp:revision>
  <dcterms:created xsi:type="dcterms:W3CDTF">2021-01-13T10:05:00Z</dcterms:created>
  <dcterms:modified xsi:type="dcterms:W3CDTF">2021-01-20T18:11:00Z</dcterms:modified>
</cp:coreProperties>
</file>