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6B0DF" w14:textId="77777777" w:rsidR="00A239A6" w:rsidRPr="00DE6D91" w:rsidRDefault="00000000">
      <w:pPr>
        <w:pStyle w:val="1"/>
        <w:spacing w:before="72"/>
        <w:ind w:right="1550"/>
        <w:jc w:val="center"/>
      </w:pPr>
      <w:bookmarkStart w:id="0" w:name="_Hlk113316511"/>
      <w:r w:rsidRPr="00DE6D91">
        <w:t>МІНІСТЕРСТВО</w:t>
      </w:r>
      <w:r w:rsidRPr="00DE6D91">
        <w:rPr>
          <w:spacing w:val="-4"/>
        </w:rPr>
        <w:t xml:space="preserve"> </w:t>
      </w:r>
      <w:r w:rsidRPr="00DE6D91">
        <w:t>ОСВІТИ</w:t>
      </w:r>
      <w:r w:rsidRPr="00DE6D91">
        <w:rPr>
          <w:spacing w:val="-3"/>
        </w:rPr>
        <w:t xml:space="preserve"> </w:t>
      </w:r>
      <w:r w:rsidRPr="00DE6D91">
        <w:t>І</w:t>
      </w:r>
      <w:r w:rsidRPr="00DE6D91">
        <w:rPr>
          <w:spacing w:val="1"/>
        </w:rPr>
        <w:t xml:space="preserve"> </w:t>
      </w:r>
      <w:r w:rsidRPr="00DE6D91">
        <w:t>НАУКИ</w:t>
      </w:r>
      <w:r w:rsidRPr="00DE6D91">
        <w:rPr>
          <w:spacing w:val="-2"/>
        </w:rPr>
        <w:t xml:space="preserve"> </w:t>
      </w:r>
      <w:r w:rsidRPr="00DE6D91">
        <w:t>УКРАЇНИ</w:t>
      </w:r>
    </w:p>
    <w:p w14:paraId="70FC2F14" w14:textId="77777777" w:rsidR="00A239A6" w:rsidRPr="00DE6D91" w:rsidRDefault="00000000">
      <w:pPr>
        <w:spacing w:before="2"/>
        <w:ind w:left="1107" w:right="1552"/>
        <w:jc w:val="center"/>
        <w:rPr>
          <w:b/>
          <w:sz w:val="28"/>
          <w:szCs w:val="28"/>
        </w:rPr>
      </w:pPr>
      <w:r w:rsidRPr="00DE6D91">
        <w:rPr>
          <w:b/>
          <w:sz w:val="28"/>
          <w:szCs w:val="28"/>
        </w:rPr>
        <w:t>«ПРИКАРПАТСЬКИЙ НАЦІОНАЛЬНИЙ УНІВЕРСИТЕТ</w:t>
      </w:r>
      <w:r w:rsidRPr="00DE6D91">
        <w:rPr>
          <w:b/>
          <w:spacing w:val="-67"/>
          <w:sz w:val="28"/>
          <w:szCs w:val="28"/>
        </w:rPr>
        <w:t xml:space="preserve"> </w:t>
      </w:r>
      <w:r w:rsidRPr="00DE6D91">
        <w:rPr>
          <w:b/>
          <w:sz w:val="28"/>
          <w:szCs w:val="28"/>
        </w:rPr>
        <w:t>ІМЕНІ ВАСИЛЯ</w:t>
      </w:r>
      <w:r w:rsidRPr="00DE6D91">
        <w:rPr>
          <w:b/>
          <w:spacing w:val="-5"/>
          <w:sz w:val="28"/>
          <w:szCs w:val="28"/>
        </w:rPr>
        <w:t xml:space="preserve"> </w:t>
      </w:r>
      <w:r w:rsidRPr="00DE6D91">
        <w:rPr>
          <w:b/>
          <w:sz w:val="28"/>
          <w:szCs w:val="28"/>
        </w:rPr>
        <w:t>СТЕФАНИКА»</w:t>
      </w:r>
    </w:p>
    <w:p w14:paraId="15A70AD4" w14:textId="77777777" w:rsidR="00A239A6" w:rsidRPr="00DE6D91" w:rsidRDefault="00000000">
      <w:pPr>
        <w:pStyle w:val="a3"/>
        <w:spacing w:before="10"/>
        <w:rPr>
          <w:b/>
          <w:sz w:val="28"/>
          <w:szCs w:val="28"/>
        </w:rPr>
      </w:pPr>
      <w:r w:rsidRPr="00DE6D91">
        <w:rPr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1" wp14:anchorId="03C28F11" wp14:editId="59F73858">
            <wp:simplePos x="0" y="0"/>
            <wp:positionH relativeFrom="page">
              <wp:posOffset>3588482</wp:posOffset>
            </wp:positionH>
            <wp:positionV relativeFrom="paragraph">
              <wp:posOffset>213734</wp:posOffset>
            </wp:positionV>
            <wp:extent cx="926211" cy="922020"/>
            <wp:effectExtent l="0" t="0" r="0" b="0"/>
            <wp:wrapTopAndBottom/>
            <wp:docPr id="1" name="image1.png" descr="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211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 w14:paraId="44572488" w14:textId="77777777" w:rsidR="00A239A6" w:rsidRPr="00DE6D91" w:rsidRDefault="00A239A6">
      <w:pPr>
        <w:pStyle w:val="a3"/>
        <w:rPr>
          <w:b/>
          <w:sz w:val="28"/>
          <w:szCs w:val="28"/>
        </w:rPr>
      </w:pPr>
    </w:p>
    <w:p w14:paraId="5E21541D" w14:textId="77777777" w:rsidR="00A239A6" w:rsidRPr="00DE6D91" w:rsidRDefault="00A239A6">
      <w:pPr>
        <w:pStyle w:val="a3"/>
        <w:spacing w:before="6"/>
        <w:rPr>
          <w:b/>
          <w:sz w:val="28"/>
          <w:szCs w:val="28"/>
        </w:rPr>
      </w:pPr>
    </w:p>
    <w:p w14:paraId="3FA4CD27" w14:textId="77777777" w:rsidR="00A239A6" w:rsidRPr="00DE6D91" w:rsidRDefault="00000000">
      <w:pPr>
        <w:pStyle w:val="1"/>
        <w:spacing w:before="0"/>
        <w:ind w:left="1105" w:right="1552"/>
        <w:jc w:val="center"/>
      </w:pPr>
      <w:r w:rsidRPr="00DE6D91">
        <w:t>Інститут</w:t>
      </w:r>
      <w:r w:rsidRPr="00DE6D91">
        <w:rPr>
          <w:spacing w:val="-4"/>
        </w:rPr>
        <w:t xml:space="preserve"> </w:t>
      </w:r>
      <w:r w:rsidRPr="00DE6D91">
        <w:t>післядипломної</w:t>
      </w:r>
      <w:r w:rsidRPr="00DE6D91">
        <w:rPr>
          <w:spacing w:val="-4"/>
        </w:rPr>
        <w:t xml:space="preserve"> </w:t>
      </w:r>
      <w:r w:rsidRPr="00DE6D91">
        <w:t>освіти</w:t>
      </w:r>
      <w:r w:rsidRPr="00DE6D91">
        <w:rPr>
          <w:spacing w:val="-5"/>
        </w:rPr>
        <w:t xml:space="preserve"> </w:t>
      </w:r>
      <w:r w:rsidRPr="00DE6D91">
        <w:t>та</w:t>
      </w:r>
      <w:r w:rsidRPr="00DE6D91">
        <w:rPr>
          <w:spacing w:val="-4"/>
        </w:rPr>
        <w:t xml:space="preserve"> </w:t>
      </w:r>
      <w:r w:rsidRPr="00DE6D91">
        <w:t>довузівської</w:t>
      </w:r>
      <w:r w:rsidRPr="00DE6D91">
        <w:rPr>
          <w:spacing w:val="-3"/>
        </w:rPr>
        <w:t xml:space="preserve"> </w:t>
      </w:r>
      <w:r w:rsidRPr="00DE6D91">
        <w:t>підготовки</w:t>
      </w:r>
    </w:p>
    <w:p w14:paraId="305F2B3C" w14:textId="77777777" w:rsidR="00A239A6" w:rsidRPr="00DE6D91" w:rsidRDefault="00A239A6">
      <w:pPr>
        <w:pStyle w:val="a3"/>
        <w:spacing w:before="7"/>
        <w:rPr>
          <w:b/>
          <w:sz w:val="28"/>
          <w:szCs w:val="28"/>
        </w:rPr>
      </w:pPr>
    </w:p>
    <w:p w14:paraId="4E0A5D03" w14:textId="77777777" w:rsidR="00A239A6" w:rsidRPr="00DE6D91" w:rsidRDefault="00000000">
      <w:pPr>
        <w:ind w:left="1107" w:right="1552"/>
        <w:jc w:val="center"/>
        <w:rPr>
          <w:sz w:val="28"/>
          <w:szCs w:val="28"/>
        </w:rPr>
      </w:pPr>
      <w:r w:rsidRPr="00DE6D91">
        <w:rPr>
          <w:sz w:val="28"/>
          <w:szCs w:val="28"/>
        </w:rPr>
        <w:t>Кафедра</w:t>
      </w:r>
      <w:r w:rsidRPr="00DE6D91">
        <w:rPr>
          <w:spacing w:val="-4"/>
          <w:sz w:val="28"/>
          <w:szCs w:val="28"/>
        </w:rPr>
        <w:t xml:space="preserve"> </w:t>
      </w:r>
      <w:r w:rsidRPr="00DE6D91">
        <w:rPr>
          <w:sz w:val="28"/>
          <w:szCs w:val="28"/>
        </w:rPr>
        <w:t>управління</w:t>
      </w:r>
      <w:r w:rsidRPr="00DE6D91">
        <w:rPr>
          <w:spacing w:val="-6"/>
          <w:sz w:val="28"/>
          <w:szCs w:val="28"/>
        </w:rPr>
        <w:t xml:space="preserve"> </w:t>
      </w:r>
      <w:r w:rsidRPr="00DE6D91">
        <w:rPr>
          <w:sz w:val="28"/>
          <w:szCs w:val="28"/>
        </w:rPr>
        <w:t>та</w:t>
      </w:r>
      <w:r w:rsidRPr="00DE6D91">
        <w:rPr>
          <w:spacing w:val="-4"/>
          <w:sz w:val="28"/>
          <w:szCs w:val="28"/>
        </w:rPr>
        <w:t xml:space="preserve"> </w:t>
      </w:r>
      <w:r w:rsidRPr="00DE6D91">
        <w:rPr>
          <w:sz w:val="28"/>
          <w:szCs w:val="28"/>
        </w:rPr>
        <w:t>бізнес-адміністрування</w:t>
      </w:r>
    </w:p>
    <w:p w14:paraId="7E9F091D" w14:textId="77777777" w:rsidR="00A239A6" w:rsidRPr="00DE6D91" w:rsidRDefault="00A239A6">
      <w:pPr>
        <w:pStyle w:val="a3"/>
        <w:rPr>
          <w:sz w:val="28"/>
          <w:szCs w:val="28"/>
        </w:rPr>
      </w:pPr>
    </w:p>
    <w:p w14:paraId="362D9340" w14:textId="77777777" w:rsidR="00A239A6" w:rsidRPr="00DE6D91" w:rsidRDefault="00A239A6">
      <w:pPr>
        <w:pStyle w:val="a3"/>
        <w:spacing w:before="6"/>
        <w:rPr>
          <w:sz w:val="28"/>
          <w:szCs w:val="28"/>
        </w:rPr>
      </w:pPr>
    </w:p>
    <w:p w14:paraId="0D76BF84" w14:textId="77777777" w:rsidR="00A239A6" w:rsidRPr="00DE6D91" w:rsidRDefault="00000000">
      <w:pPr>
        <w:pStyle w:val="1"/>
        <w:spacing w:before="0" w:line="482" w:lineRule="auto"/>
        <w:ind w:left="2130" w:right="2575"/>
        <w:jc w:val="center"/>
      </w:pPr>
      <w:r w:rsidRPr="00B95A03">
        <w:t>СИЛАБУС НАВЧАЛЬНОЇ ДИСЦИПЛІНИ</w:t>
      </w:r>
      <w:r w:rsidRPr="00B95A03">
        <w:rPr>
          <w:spacing w:val="-67"/>
        </w:rPr>
        <w:t xml:space="preserve"> </w:t>
      </w:r>
      <w:r w:rsidRPr="00DE6D91">
        <w:t>ВИРОБНИЧА</w:t>
      </w:r>
      <w:r w:rsidRPr="00DE6D91">
        <w:rPr>
          <w:spacing w:val="-2"/>
        </w:rPr>
        <w:t xml:space="preserve"> </w:t>
      </w:r>
      <w:r w:rsidRPr="00DE6D91">
        <w:t>ПРАКТИКА</w:t>
      </w:r>
    </w:p>
    <w:p w14:paraId="1F9DE673" w14:textId="77777777" w:rsidR="00A239A6" w:rsidRPr="00DE6D91" w:rsidRDefault="00A239A6">
      <w:pPr>
        <w:pStyle w:val="a3"/>
        <w:rPr>
          <w:b/>
          <w:sz w:val="28"/>
          <w:szCs w:val="28"/>
        </w:rPr>
      </w:pPr>
    </w:p>
    <w:p w14:paraId="0878DB21" w14:textId="2DB22A2A" w:rsidR="00EF4DB0" w:rsidRPr="00DE6D91" w:rsidRDefault="00000000">
      <w:pPr>
        <w:spacing w:before="1" w:line="480" w:lineRule="auto"/>
        <w:ind w:left="1104" w:right="1552"/>
        <w:jc w:val="center"/>
        <w:rPr>
          <w:sz w:val="28"/>
          <w:szCs w:val="28"/>
        </w:rPr>
      </w:pPr>
      <w:r w:rsidRPr="00DE6D91">
        <w:rPr>
          <w:sz w:val="28"/>
          <w:szCs w:val="28"/>
        </w:rPr>
        <w:t>Освітня програма «</w:t>
      </w:r>
      <w:r w:rsidR="00D335C1">
        <w:rPr>
          <w:sz w:val="28"/>
          <w:szCs w:val="28"/>
        </w:rPr>
        <w:t>Управління навчальним закладом</w:t>
      </w:r>
      <w:r w:rsidRPr="00DE6D91">
        <w:rPr>
          <w:sz w:val="28"/>
          <w:szCs w:val="28"/>
        </w:rPr>
        <w:t>»</w:t>
      </w:r>
    </w:p>
    <w:p w14:paraId="68F0AC85" w14:textId="77777777" w:rsidR="00EF4DB0" w:rsidRPr="00DE6D91" w:rsidRDefault="00000000">
      <w:pPr>
        <w:spacing w:before="1" w:line="480" w:lineRule="auto"/>
        <w:ind w:left="1104" w:right="1552"/>
        <w:jc w:val="center"/>
        <w:rPr>
          <w:sz w:val="28"/>
          <w:szCs w:val="28"/>
        </w:rPr>
      </w:pPr>
      <w:r w:rsidRPr="00DE6D91">
        <w:rPr>
          <w:spacing w:val="-67"/>
          <w:sz w:val="28"/>
          <w:szCs w:val="28"/>
        </w:rPr>
        <w:t xml:space="preserve"> </w:t>
      </w:r>
      <w:r w:rsidRPr="00DE6D91">
        <w:rPr>
          <w:sz w:val="28"/>
          <w:szCs w:val="28"/>
        </w:rPr>
        <w:t xml:space="preserve">Спеціальність </w:t>
      </w:r>
      <w:r w:rsidR="00EF4DB0" w:rsidRPr="00DE6D91">
        <w:rPr>
          <w:sz w:val="28"/>
          <w:szCs w:val="28"/>
        </w:rPr>
        <w:t>073</w:t>
      </w:r>
      <w:r w:rsidRPr="00DE6D91">
        <w:rPr>
          <w:sz w:val="28"/>
          <w:szCs w:val="28"/>
        </w:rPr>
        <w:t xml:space="preserve"> </w:t>
      </w:r>
      <w:r w:rsidR="00EF4DB0" w:rsidRPr="00DE6D91">
        <w:rPr>
          <w:sz w:val="28"/>
          <w:szCs w:val="28"/>
        </w:rPr>
        <w:t>Менеджмент</w:t>
      </w:r>
    </w:p>
    <w:p w14:paraId="079E85CC" w14:textId="42D95D9C" w:rsidR="00A239A6" w:rsidRPr="00DE6D91" w:rsidRDefault="00000000">
      <w:pPr>
        <w:spacing w:before="1" w:line="480" w:lineRule="auto"/>
        <w:ind w:left="1104" w:right="1552"/>
        <w:jc w:val="center"/>
        <w:rPr>
          <w:sz w:val="28"/>
          <w:szCs w:val="28"/>
        </w:rPr>
      </w:pPr>
      <w:r w:rsidRPr="00DE6D91">
        <w:rPr>
          <w:spacing w:val="1"/>
          <w:sz w:val="28"/>
          <w:szCs w:val="28"/>
        </w:rPr>
        <w:t xml:space="preserve"> </w:t>
      </w:r>
      <w:r w:rsidRPr="00DE6D91">
        <w:rPr>
          <w:sz w:val="28"/>
          <w:szCs w:val="28"/>
        </w:rPr>
        <w:t>Галузь</w:t>
      </w:r>
      <w:r w:rsidRPr="00DE6D91">
        <w:rPr>
          <w:spacing w:val="-4"/>
          <w:sz w:val="28"/>
          <w:szCs w:val="28"/>
        </w:rPr>
        <w:t xml:space="preserve"> </w:t>
      </w:r>
      <w:r w:rsidRPr="00DE6D91">
        <w:rPr>
          <w:sz w:val="28"/>
          <w:szCs w:val="28"/>
        </w:rPr>
        <w:t>знань</w:t>
      </w:r>
      <w:r w:rsidRPr="00DE6D91">
        <w:rPr>
          <w:spacing w:val="-2"/>
          <w:sz w:val="28"/>
          <w:szCs w:val="28"/>
        </w:rPr>
        <w:t xml:space="preserve"> </w:t>
      </w:r>
      <w:r w:rsidR="00EF4DB0" w:rsidRPr="00DE6D91">
        <w:rPr>
          <w:sz w:val="28"/>
          <w:szCs w:val="28"/>
        </w:rPr>
        <w:t>07 Уп</w:t>
      </w:r>
      <w:r w:rsidRPr="00DE6D91">
        <w:rPr>
          <w:sz w:val="28"/>
          <w:szCs w:val="28"/>
        </w:rPr>
        <w:t>равління</w:t>
      </w:r>
      <w:r w:rsidRPr="00DE6D91">
        <w:rPr>
          <w:spacing w:val="-2"/>
          <w:sz w:val="28"/>
          <w:szCs w:val="28"/>
        </w:rPr>
        <w:t xml:space="preserve"> </w:t>
      </w:r>
      <w:r w:rsidRPr="00DE6D91">
        <w:rPr>
          <w:sz w:val="28"/>
          <w:szCs w:val="28"/>
        </w:rPr>
        <w:t>та</w:t>
      </w:r>
      <w:r w:rsidRPr="00DE6D91">
        <w:rPr>
          <w:spacing w:val="-5"/>
          <w:sz w:val="28"/>
          <w:szCs w:val="28"/>
        </w:rPr>
        <w:t xml:space="preserve"> </w:t>
      </w:r>
      <w:r w:rsidRPr="00DE6D91">
        <w:rPr>
          <w:sz w:val="28"/>
          <w:szCs w:val="28"/>
        </w:rPr>
        <w:t>адміністрування</w:t>
      </w:r>
    </w:p>
    <w:p w14:paraId="677FA98A" w14:textId="77777777" w:rsidR="00A239A6" w:rsidRPr="00DE6D91" w:rsidRDefault="00A239A6">
      <w:pPr>
        <w:pStyle w:val="a3"/>
        <w:rPr>
          <w:sz w:val="28"/>
          <w:szCs w:val="28"/>
        </w:rPr>
      </w:pPr>
    </w:p>
    <w:p w14:paraId="27980972" w14:textId="77777777" w:rsidR="00A239A6" w:rsidRPr="00DE6D91" w:rsidRDefault="00A239A6">
      <w:pPr>
        <w:pStyle w:val="a3"/>
        <w:rPr>
          <w:sz w:val="28"/>
          <w:szCs w:val="28"/>
        </w:rPr>
      </w:pPr>
    </w:p>
    <w:p w14:paraId="0EAF2CFD" w14:textId="77777777" w:rsidR="00A239A6" w:rsidRPr="00DE6D91" w:rsidRDefault="00A239A6">
      <w:pPr>
        <w:pStyle w:val="a3"/>
        <w:rPr>
          <w:sz w:val="28"/>
          <w:szCs w:val="28"/>
        </w:rPr>
      </w:pPr>
    </w:p>
    <w:p w14:paraId="715D9FD4" w14:textId="77777777" w:rsidR="00A239A6" w:rsidRPr="00DE6D91" w:rsidRDefault="00A239A6">
      <w:pPr>
        <w:pStyle w:val="a3"/>
        <w:rPr>
          <w:sz w:val="28"/>
          <w:szCs w:val="28"/>
        </w:rPr>
      </w:pPr>
    </w:p>
    <w:p w14:paraId="2FC97184" w14:textId="77777777" w:rsidR="00A239A6" w:rsidRPr="00DE6D91" w:rsidRDefault="00000000">
      <w:pPr>
        <w:spacing w:before="231" w:line="322" w:lineRule="exact"/>
        <w:ind w:right="668"/>
        <w:jc w:val="right"/>
        <w:rPr>
          <w:sz w:val="28"/>
          <w:szCs w:val="28"/>
        </w:rPr>
      </w:pPr>
      <w:r w:rsidRPr="00DE6D91">
        <w:rPr>
          <w:sz w:val="28"/>
          <w:szCs w:val="28"/>
        </w:rPr>
        <w:t>Затверджено</w:t>
      </w:r>
      <w:r w:rsidRPr="00DE6D91">
        <w:rPr>
          <w:spacing w:val="-4"/>
          <w:sz w:val="28"/>
          <w:szCs w:val="28"/>
        </w:rPr>
        <w:t xml:space="preserve"> </w:t>
      </w:r>
      <w:r w:rsidRPr="00DE6D91">
        <w:rPr>
          <w:sz w:val="28"/>
          <w:szCs w:val="28"/>
        </w:rPr>
        <w:t>на</w:t>
      </w:r>
      <w:r w:rsidRPr="00DE6D91">
        <w:rPr>
          <w:spacing w:val="-5"/>
          <w:sz w:val="28"/>
          <w:szCs w:val="28"/>
        </w:rPr>
        <w:t xml:space="preserve"> </w:t>
      </w:r>
      <w:r w:rsidRPr="00DE6D91">
        <w:rPr>
          <w:sz w:val="28"/>
          <w:szCs w:val="28"/>
        </w:rPr>
        <w:t>засіданні</w:t>
      </w:r>
      <w:r w:rsidRPr="00DE6D91">
        <w:rPr>
          <w:spacing w:val="-4"/>
          <w:sz w:val="28"/>
          <w:szCs w:val="28"/>
        </w:rPr>
        <w:t xml:space="preserve"> </w:t>
      </w:r>
      <w:r w:rsidRPr="00DE6D91">
        <w:rPr>
          <w:sz w:val="28"/>
          <w:szCs w:val="28"/>
        </w:rPr>
        <w:t>кафедри</w:t>
      </w:r>
      <w:r w:rsidRPr="00DE6D91">
        <w:rPr>
          <w:spacing w:val="-5"/>
          <w:sz w:val="28"/>
          <w:szCs w:val="28"/>
        </w:rPr>
        <w:t xml:space="preserve"> </w:t>
      </w:r>
      <w:r w:rsidRPr="00DE6D91">
        <w:rPr>
          <w:sz w:val="28"/>
          <w:szCs w:val="28"/>
        </w:rPr>
        <w:t>управління</w:t>
      </w:r>
    </w:p>
    <w:p w14:paraId="5E14A533" w14:textId="6A67C1E2" w:rsidR="00A239A6" w:rsidRPr="00DE6D91" w:rsidRDefault="00000000">
      <w:pPr>
        <w:spacing w:line="242" w:lineRule="auto"/>
        <w:ind w:left="5018" w:right="664" w:firstLine="1461"/>
        <w:jc w:val="right"/>
        <w:rPr>
          <w:sz w:val="28"/>
          <w:szCs w:val="28"/>
        </w:rPr>
      </w:pPr>
      <w:r w:rsidRPr="00DE6D91">
        <w:rPr>
          <w:sz w:val="28"/>
          <w:szCs w:val="28"/>
        </w:rPr>
        <w:t>та бізнес-адміністрування</w:t>
      </w:r>
      <w:r w:rsidRPr="00DE6D91">
        <w:rPr>
          <w:spacing w:val="-67"/>
          <w:sz w:val="28"/>
          <w:szCs w:val="28"/>
        </w:rPr>
        <w:t xml:space="preserve"> </w:t>
      </w:r>
      <w:r w:rsidRPr="00DE6D91">
        <w:rPr>
          <w:sz w:val="28"/>
          <w:szCs w:val="28"/>
        </w:rPr>
        <w:t>Протокол</w:t>
      </w:r>
      <w:r w:rsidRPr="00DE6D91">
        <w:rPr>
          <w:spacing w:val="-3"/>
          <w:sz w:val="28"/>
          <w:szCs w:val="28"/>
        </w:rPr>
        <w:t xml:space="preserve"> </w:t>
      </w:r>
      <w:r w:rsidRPr="00DE6D91">
        <w:rPr>
          <w:sz w:val="28"/>
          <w:szCs w:val="28"/>
        </w:rPr>
        <w:t>№</w:t>
      </w:r>
      <w:r w:rsidRPr="00DE6D91">
        <w:rPr>
          <w:spacing w:val="-2"/>
          <w:sz w:val="28"/>
          <w:szCs w:val="28"/>
        </w:rPr>
        <w:t xml:space="preserve"> </w:t>
      </w:r>
      <w:r w:rsidRPr="00DE6D91">
        <w:rPr>
          <w:sz w:val="28"/>
          <w:szCs w:val="28"/>
        </w:rPr>
        <w:t>1</w:t>
      </w:r>
      <w:r w:rsidRPr="00DE6D91">
        <w:rPr>
          <w:spacing w:val="-2"/>
          <w:sz w:val="28"/>
          <w:szCs w:val="28"/>
        </w:rPr>
        <w:t xml:space="preserve"> </w:t>
      </w:r>
      <w:r w:rsidRPr="00DE6D91">
        <w:rPr>
          <w:sz w:val="28"/>
          <w:szCs w:val="28"/>
        </w:rPr>
        <w:t>від</w:t>
      </w:r>
      <w:r w:rsidRPr="00DE6D91">
        <w:rPr>
          <w:spacing w:val="-1"/>
          <w:sz w:val="28"/>
          <w:szCs w:val="28"/>
        </w:rPr>
        <w:t xml:space="preserve"> </w:t>
      </w:r>
      <w:r w:rsidRPr="00DE6D91">
        <w:rPr>
          <w:sz w:val="28"/>
          <w:szCs w:val="28"/>
        </w:rPr>
        <w:t>«</w:t>
      </w:r>
      <w:r w:rsidR="00AF0FD0">
        <w:rPr>
          <w:sz w:val="28"/>
          <w:szCs w:val="28"/>
        </w:rPr>
        <w:t>27</w:t>
      </w:r>
      <w:r w:rsidRPr="00DE6D91">
        <w:rPr>
          <w:sz w:val="28"/>
          <w:szCs w:val="28"/>
        </w:rPr>
        <w:t>»</w:t>
      </w:r>
      <w:r w:rsidRPr="00DE6D91">
        <w:rPr>
          <w:spacing w:val="-3"/>
          <w:sz w:val="28"/>
          <w:szCs w:val="28"/>
        </w:rPr>
        <w:t xml:space="preserve"> </w:t>
      </w:r>
      <w:r w:rsidRPr="00DE6D91">
        <w:rPr>
          <w:sz w:val="28"/>
          <w:szCs w:val="28"/>
        </w:rPr>
        <w:t>серпня</w:t>
      </w:r>
      <w:r w:rsidRPr="00DE6D91">
        <w:rPr>
          <w:spacing w:val="-5"/>
          <w:sz w:val="28"/>
          <w:szCs w:val="28"/>
        </w:rPr>
        <w:t xml:space="preserve"> </w:t>
      </w:r>
      <w:r w:rsidRPr="00DE6D91">
        <w:rPr>
          <w:sz w:val="28"/>
          <w:szCs w:val="28"/>
        </w:rPr>
        <w:t>202</w:t>
      </w:r>
      <w:r w:rsidR="00AF0FD0">
        <w:rPr>
          <w:sz w:val="28"/>
          <w:szCs w:val="28"/>
        </w:rPr>
        <w:t>1</w:t>
      </w:r>
      <w:r w:rsidRPr="00DE6D91">
        <w:rPr>
          <w:spacing w:val="-1"/>
          <w:sz w:val="28"/>
          <w:szCs w:val="28"/>
        </w:rPr>
        <w:t xml:space="preserve"> </w:t>
      </w:r>
      <w:r w:rsidRPr="00DE6D91">
        <w:rPr>
          <w:sz w:val="28"/>
          <w:szCs w:val="28"/>
        </w:rPr>
        <w:t>р.</w:t>
      </w:r>
    </w:p>
    <w:p w14:paraId="591283F8" w14:textId="77777777" w:rsidR="00A239A6" w:rsidRPr="00DE6D91" w:rsidRDefault="00A239A6">
      <w:pPr>
        <w:pStyle w:val="a3"/>
        <w:rPr>
          <w:sz w:val="28"/>
          <w:szCs w:val="28"/>
        </w:rPr>
      </w:pPr>
    </w:p>
    <w:p w14:paraId="365DB742" w14:textId="77777777" w:rsidR="00A239A6" w:rsidRPr="00DE6D91" w:rsidRDefault="00A239A6">
      <w:pPr>
        <w:pStyle w:val="a3"/>
        <w:rPr>
          <w:sz w:val="28"/>
          <w:szCs w:val="28"/>
        </w:rPr>
      </w:pPr>
    </w:p>
    <w:p w14:paraId="444C239C" w14:textId="77777777" w:rsidR="00A239A6" w:rsidRPr="00DE6D91" w:rsidRDefault="00A239A6">
      <w:pPr>
        <w:pStyle w:val="a3"/>
        <w:rPr>
          <w:sz w:val="28"/>
          <w:szCs w:val="28"/>
        </w:rPr>
      </w:pPr>
    </w:p>
    <w:p w14:paraId="37FF0033" w14:textId="77777777" w:rsidR="00A239A6" w:rsidRPr="00DE6D91" w:rsidRDefault="00A239A6">
      <w:pPr>
        <w:pStyle w:val="a3"/>
        <w:rPr>
          <w:sz w:val="28"/>
          <w:szCs w:val="28"/>
        </w:rPr>
      </w:pPr>
    </w:p>
    <w:p w14:paraId="4CB766EA" w14:textId="03EEB435" w:rsidR="00A239A6" w:rsidRDefault="00A239A6">
      <w:pPr>
        <w:pStyle w:val="a3"/>
        <w:rPr>
          <w:sz w:val="28"/>
          <w:szCs w:val="28"/>
        </w:rPr>
      </w:pPr>
    </w:p>
    <w:p w14:paraId="7784031B" w14:textId="1E78294F" w:rsidR="00BB3E9E" w:rsidRDefault="00BB3E9E">
      <w:pPr>
        <w:pStyle w:val="a3"/>
        <w:rPr>
          <w:sz w:val="28"/>
          <w:szCs w:val="28"/>
        </w:rPr>
      </w:pPr>
    </w:p>
    <w:p w14:paraId="02D570FA" w14:textId="77777777" w:rsidR="00BB3E9E" w:rsidRPr="00DE6D91" w:rsidRDefault="00BB3E9E">
      <w:pPr>
        <w:pStyle w:val="a3"/>
        <w:rPr>
          <w:sz w:val="28"/>
          <w:szCs w:val="28"/>
        </w:rPr>
      </w:pPr>
    </w:p>
    <w:p w14:paraId="32F3F64D" w14:textId="77777777" w:rsidR="00A239A6" w:rsidRPr="00DE6D91" w:rsidRDefault="00A239A6">
      <w:pPr>
        <w:pStyle w:val="a3"/>
        <w:rPr>
          <w:sz w:val="28"/>
          <w:szCs w:val="28"/>
        </w:rPr>
      </w:pPr>
    </w:p>
    <w:p w14:paraId="543CB2E6" w14:textId="10019F4F" w:rsidR="00A239A6" w:rsidRPr="009503D4" w:rsidRDefault="00000000">
      <w:pPr>
        <w:spacing w:before="179"/>
        <w:ind w:left="1107" w:right="1549"/>
        <w:jc w:val="center"/>
        <w:rPr>
          <w:sz w:val="28"/>
          <w:szCs w:val="28"/>
        </w:rPr>
      </w:pPr>
      <w:r w:rsidRPr="00DE6D91">
        <w:rPr>
          <w:sz w:val="28"/>
          <w:szCs w:val="28"/>
        </w:rPr>
        <w:t>м.</w:t>
      </w:r>
      <w:r w:rsidRPr="00DE6D91">
        <w:rPr>
          <w:spacing w:val="-4"/>
          <w:sz w:val="28"/>
          <w:szCs w:val="28"/>
        </w:rPr>
        <w:t xml:space="preserve"> </w:t>
      </w:r>
      <w:r w:rsidRPr="00DE6D91">
        <w:rPr>
          <w:sz w:val="28"/>
          <w:szCs w:val="28"/>
        </w:rPr>
        <w:t>Івано-Франківськ</w:t>
      </w:r>
      <w:r w:rsidRPr="00DE6D91">
        <w:rPr>
          <w:spacing w:val="-4"/>
          <w:sz w:val="28"/>
          <w:szCs w:val="28"/>
        </w:rPr>
        <w:t xml:space="preserve"> </w:t>
      </w:r>
      <w:r w:rsidRPr="00DE6D91">
        <w:rPr>
          <w:sz w:val="28"/>
          <w:szCs w:val="28"/>
        </w:rPr>
        <w:t>–</w:t>
      </w:r>
      <w:r w:rsidRPr="00DE6D91">
        <w:rPr>
          <w:spacing w:val="-1"/>
          <w:sz w:val="28"/>
          <w:szCs w:val="28"/>
        </w:rPr>
        <w:t xml:space="preserve"> </w:t>
      </w:r>
      <w:r w:rsidRPr="00DE6D91">
        <w:rPr>
          <w:sz w:val="28"/>
          <w:szCs w:val="28"/>
        </w:rPr>
        <w:t>202</w:t>
      </w:r>
      <w:r w:rsidR="00AF0FD0">
        <w:rPr>
          <w:sz w:val="28"/>
          <w:szCs w:val="28"/>
        </w:rPr>
        <w:t>1</w:t>
      </w:r>
    </w:p>
    <w:p w14:paraId="37A813F9" w14:textId="77777777" w:rsidR="00A239A6" w:rsidRPr="00DE6D91" w:rsidRDefault="00A239A6">
      <w:pPr>
        <w:jc w:val="center"/>
        <w:rPr>
          <w:sz w:val="28"/>
          <w:szCs w:val="28"/>
        </w:rPr>
        <w:sectPr w:rsidR="00A239A6" w:rsidRPr="00DE6D91">
          <w:type w:val="continuous"/>
          <w:pgSz w:w="11910" w:h="16840"/>
          <w:pgMar w:top="1040" w:right="180" w:bottom="280" w:left="1480" w:header="708" w:footer="708" w:gutter="0"/>
          <w:cols w:space="720"/>
        </w:sectPr>
      </w:pPr>
    </w:p>
    <w:p w14:paraId="4612F8F2" w14:textId="77777777" w:rsidR="00A239A6" w:rsidRPr="00DE6D91" w:rsidRDefault="00000000">
      <w:pPr>
        <w:pStyle w:val="1"/>
        <w:spacing w:before="72"/>
        <w:ind w:right="1550"/>
        <w:jc w:val="center"/>
      </w:pPr>
      <w:r w:rsidRPr="00DE6D91">
        <w:lastRenderedPageBreak/>
        <w:t>ЗМІСТ</w:t>
      </w:r>
    </w:p>
    <w:p w14:paraId="60E52C4F" w14:textId="77777777" w:rsidR="00A239A6" w:rsidRPr="00DE6D91" w:rsidRDefault="00A239A6">
      <w:pPr>
        <w:pStyle w:val="a3"/>
        <w:rPr>
          <w:b/>
          <w:sz w:val="28"/>
          <w:szCs w:val="28"/>
        </w:rPr>
      </w:pPr>
    </w:p>
    <w:p w14:paraId="52E1CF14" w14:textId="77777777" w:rsidR="00A239A6" w:rsidRPr="00DE6D91" w:rsidRDefault="00A239A6">
      <w:pPr>
        <w:pStyle w:val="a3"/>
        <w:rPr>
          <w:b/>
          <w:sz w:val="28"/>
          <w:szCs w:val="28"/>
        </w:rPr>
      </w:pPr>
    </w:p>
    <w:p w14:paraId="072996D3" w14:textId="77777777" w:rsidR="00A239A6" w:rsidRPr="00DE6D91" w:rsidRDefault="00A239A6">
      <w:pPr>
        <w:pStyle w:val="a3"/>
        <w:spacing w:before="11"/>
        <w:rPr>
          <w:b/>
          <w:sz w:val="28"/>
          <w:szCs w:val="28"/>
        </w:rPr>
      </w:pPr>
    </w:p>
    <w:p w14:paraId="618BD7C5" w14:textId="77777777" w:rsidR="00A239A6" w:rsidRPr="00DE6D91" w:rsidRDefault="00000000">
      <w:pPr>
        <w:pStyle w:val="a4"/>
        <w:numPr>
          <w:ilvl w:val="0"/>
          <w:numId w:val="7"/>
        </w:numPr>
        <w:tabs>
          <w:tab w:val="left" w:pos="1069"/>
        </w:tabs>
        <w:spacing w:before="89"/>
        <w:rPr>
          <w:sz w:val="28"/>
          <w:szCs w:val="28"/>
        </w:rPr>
      </w:pPr>
      <w:r w:rsidRPr="00DE6D91">
        <w:rPr>
          <w:sz w:val="28"/>
          <w:szCs w:val="28"/>
        </w:rPr>
        <w:t>Загальна</w:t>
      </w:r>
      <w:r w:rsidRPr="00DE6D91">
        <w:rPr>
          <w:spacing w:val="-3"/>
          <w:sz w:val="28"/>
          <w:szCs w:val="28"/>
        </w:rPr>
        <w:t xml:space="preserve"> </w:t>
      </w:r>
      <w:r w:rsidRPr="00DE6D91">
        <w:rPr>
          <w:sz w:val="28"/>
          <w:szCs w:val="28"/>
        </w:rPr>
        <w:t>інформація</w:t>
      </w:r>
    </w:p>
    <w:p w14:paraId="4CE18678" w14:textId="77777777" w:rsidR="00A239A6" w:rsidRPr="00DE6D91" w:rsidRDefault="00A239A6">
      <w:pPr>
        <w:pStyle w:val="a3"/>
        <w:spacing w:before="1"/>
        <w:rPr>
          <w:sz w:val="28"/>
          <w:szCs w:val="28"/>
        </w:rPr>
      </w:pPr>
    </w:p>
    <w:p w14:paraId="02F084A3" w14:textId="77777777" w:rsidR="00A239A6" w:rsidRPr="00DE6D91" w:rsidRDefault="00000000">
      <w:pPr>
        <w:pStyle w:val="a4"/>
        <w:numPr>
          <w:ilvl w:val="0"/>
          <w:numId w:val="7"/>
        </w:numPr>
        <w:tabs>
          <w:tab w:val="left" w:pos="1069"/>
        </w:tabs>
        <w:rPr>
          <w:sz w:val="28"/>
          <w:szCs w:val="28"/>
        </w:rPr>
      </w:pPr>
      <w:r w:rsidRPr="00DE6D91">
        <w:rPr>
          <w:sz w:val="28"/>
          <w:szCs w:val="28"/>
        </w:rPr>
        <w:t>Опис</w:t>
      </w:r>
      <w:r w:rsidRPr="00DE6D91">
        <w:rPr>
          <w:spacing w:val="-6"/>
          <w:sz w:val="28"/>
          <w:szCs w:val="28"/>
        </w:rPr>
        <w:t xml:space="preserve"> </w:t>
      </w:r>
      <w:r w:rsidRPr="00DE6D91">
        <w:rPr>
          <w:sz w:val="28"/>
          <w:szCs w:val="28"/>
        </w:rPr>
        <w:t>дисципліни</w:t>
      </w:r>
    </w:p>
    <w:p w14:paraId="601D08ED" w14:textId="77777777" w:rsidR="00A239A6" w:rsidRPr="00DE6D91" w:rsidRDefault="00A239A6">
      <w:pPr>
        <w:pStyle w:val="a3"/>
        <w:spacing w:before="11"/>
        <w:rPr>
          <w:sz w:val="28"/>
          <w:szCs w:val="28"/>
        </w:rPr>
      </w:pPr>
    </w:p>
    <w:p w14:paraId="54EC5047" w14:textId="77777777" w:rsidR="00A239A6" w:rsidRPr="00DE6D91" w:rsidRDefault="00000000">
      <w:pPr>
        <w:pStyle w:val="a4"/>
        <w:numPr>
          <w:ilvl w:val="0"/>
          <w:numId w:val="7"/>
        </w:numPr>
        <w:tabs>
          <w:tab w:val="left" w:pos="1069"/>
        </w:tabs>
        <w:rPr>
          <w:sz w:val="28"/>
          <w:szCs w:val="28"/>
        </w:rPr>
      </w:pPr>
      <w:r w:rsidRPr="00DE6D91">
        <w:rPr>
          <w:sz w:val="28"/>
          <w:szCs w:val="28"/>
        </w:rPr>
        <w:t>Структура</w:t>
      </w:r>
      <w:r w:rsidRPr="00DE6D91">
        <w:rPr>
          <w:spacing w:val="-2"/>
          <w:sz w:val="28"/>
          <w:szCs w:val="28"/>
        </w:rPr>
        <w:t xml:space="preserve"> </w:t>
      </w:r>
      <w:r w:rsidRPr="00DE6D91">
        <w:rPr>
          <w:sz w:val="28"/>
          <w:szCs w:val="28"/>
        </w:rPr>
        <w:t>курсу</w:t>
      </w:r>
    </w:p>
    <w:p w14:paraId="08D09F05" w14:textId="77777777" w:rsidR="00A239A6" w:rsidRPr="00DE6D91" w:rsidRDefault="00A239A6">
      <w:pPr>
        <w:pStyle w:val="a3"/>
        <w:spacing w:before="11"/>
        <w:rPr>
          <w:sz w:val="28"/>
          <w:szCs w:val="28"/>
        </w:rPr>
      </w:pPr>
    </w:p>
    <w:p w14:paraId="42953ECE" w14:textId="60033BBE" w:rsidR="00A239A6" w:rsidRPr="00DE6D91" w:rsidRDefault="00000000" w:rsidP="00170844">
      <w:pPr>
        <w:pStyle w:val="a4"/>
        <w:numPr>
          <w:ilvl w:val="0"/>
          <w:numId w:val="7"/>
        </w:numPr>
        <w:tabs>
          <w:tab w:val="left" w:pos="1069"/>
        </w:tabs>
        <w:rPr>
          <w:sz w:val="28"/>
          <w:szCs w:val="28"/>
        </w:rPr>
      </w:pPr>
      <w:r w:rsidRPr="00DE6D91">
        <w:rPr>
          <w:sz w:val="28"/>
          <w:szCs w:val="28"/>
        </w:rPr>
        <w:t>Система</w:t>
      </w:r>
      <w:r w:rsidRPr="00DE6D91">
        <w:rPr>
          <w:spacing w:val="-3"/>
          <w:sz w:val="28"/>
          <w:szCs w:val="28"/>
        </w:rPr>
        <w:t xml:space="preserve"> </w:t>
      </w:r>
      <w:r w:rsidRPr="00DE6D91">
        <w:rPr>
          <w:sz w:val="28"/>
          <w:szCs w:val="28"/>
        </w:rPr>
        <w:t>оцінювання</w:t>
      </w:r>
      <w:r w:rsidRPr="00DE6D91">
        <w:rPr>
          <w:spacing w:val="-5"/>
          <w:sz w:val="28"/>
          <w:szCs w:val="28"/>
        </w:rPr>
        <w:t xml:space="preserve"> </w:t>
      </w:r>
      <w:r w:rsidRPr="00DE6D91">
        <w:rPr>
          <w:sz w:val="28"/>
          <w:szCs w:val="28"/>
        </w:rPr>
        <w:t>курсу</w:t>
      </w:r>
    </w:p>
    <w:p w14:paraId="72974B8F" w14:textId="77777777" w:rsidR="00A239A6" w:rsidRPr="00DE6D91" w:rsidRDefault="00A239A6">
      <w:pPr>
        <w:pStyle w:val="a3"/>
        <w:spacing w:before="1"/>
        <w:rPr>
          <w:sz w:val="28"/>
          <w:szCs w:val="28"/>
        </w:rPr>
      </w:pPr>
    </w:p>
    <w:p w14:paraId="313AAE47" w14:textId="77777777" w:rsidR="00A239A6" w:rsidRPr="00DE6D91" w:rsidRDefault="00000000">
      <w:pPr>
        <w:pStyle w:val="a4"/>
        <w:numPr>
          <w:ilvl w:val="0"/>
          <w:numId w:val="7"/>
        </w:numPr>
        <w:tabs>
          <w:tab w:val="left" w:pos="1070"/>
        </w:tabs>
        <w:ind w:left="1069" w:hanging="282"/>
        <w:rPr>
          <w:sz w:val="28"/>
          <w:szCs w:val="28"/>
        </w:rPr>
      </w:pPr>
      <w:r w:rsidRPr="00DE6D91">
        <w:rPr>
          <w:sz w:val="28"/>
          <w:szCs w:val="28"/>
        </w:rPr>
        <w:t>Ресурсне</w:t>
      </w:r>
      <w:r w:rsidRPr="00DE6D91">
        <w:rPr>
          <w:spacing w:val="-5"/>
          <w:sz w:val="28"/>
          <w:szCs w:val="28"/>
        </w:rPr>
        <w:t xml:space="preserve"> </w:t>
      </w:r>
      <w:r w:rsidRPr="00DE6D91">
        <w:rPr>
          <w:sz w:val="28"/>
          <w:szCs w:val="28"/>
        </w:rPr>
        <w:t>забезпечення</w:t>
      </w:r>
    </w:p>
    <w:p w14:paraId="333CA10D" w14:textId="77777777" w:rsidR="00A239A6" w:rsidRPr="00DE6D91" w:rsidRDefault="00A239A6">
      <w:pPr>
        <w:pStyle w:val="a3"/>
        <w:spacing w:before="11"/>
        <w:rPr>
          <w:sz w:val="28"/>
          <w:szCs w:val="28"/>
        </w:rPr>
      </w:pPr>
    </w:p>
    <w:p w14:paraId="37FB3F99" w14:textId="77777777" w:rsidR="00A239A6" w:rsidRPr="00DE6D91" w:rsidRDefault="00000000">
      <w:pPr>
        <w:pStyle w:val="a4"/>
        <w:numPr>
          <w:ilvl w:val="0"/>
          <w:numId w:val="7"/>
        </w:numPr>
        <w:tabs>
          <w:tab w:val="left" w:pos="1069"/>
        </w:tabs>
        <w:rPr>
          <w:sz w:val="28"/>
          <w:szCs w:val="28"/>
        </w:rPr>
      </w:pPr>
      <w:r w:rsidRPr="00DE6D91">
        <w:rPr>
          <w:sz w:val="28"/>
          <w:szCs w:val="28"/>
        </w:rPr>
        <w:t>Контактна</w:t>
      </w:r>
      <w:r w:rsidRPr="00DE6D91">
        <w:rPr>
          <w:spacing w:val="-4"/>
          <w:sz w:val="28"/>
          <w:szCs w:val="28"/>
        </w:rPr>
        <w:t xml:space="preserve"> </w:t>
      </w:r>
      <w:r w:rsidRPr="00DE6D91">
        <w:rPr>
          <w:sz w:val="28"/>
          <w:szCs w:val="28"/>
        </w:rPr>
        <w:t>інформація</w:t>
      </w:r>
    </w:p>
    <w:p w14:paraId="3CC39C2F" w14:textId="77777777" w:rsidR="00A239A6" w:rsidRPr="00DE6D91" w:rsidRDefault="00A239A6">
      <w:pPr>
        <w:pStyle w:val="a3"/>
        <w:spacing w:before="11"/>
        <w:rPr>
          <w:sz w:val="28"/>
          <w:szCs w:val="28"/>
        </w:rPr>
      </w:pPr>
    </w:p>
    <w:p w14:paraId="374B9B7B" w14:textId="77777777" w:rsidR="00A239A6" w:rsidRPr="00DE6D91" w:rsidRDefault="00000000">
      <w:pPr>
        <w:pStyle w:val="a4"/>
        <w:numPr>
          <w:ilvl w:val="0"/>
          <w:numId w:val="7"/>
        </w:numPr>
        <w:tabs>
          <w:tab w:val="left" w:pos="1069"/>
        </w:tabs>
        <w:rPr>
          <w:sz w:val="28"/>
          <w:szCs w:val="28"/>
        </w:rPr>
      </w:pPr>
      <w:r w:rsidRPr="00DE6D91">
        <w:rPr>
          <w:sz w:val="28"/>
          <w:szCs w:val="28"/>
        </w:rPr>
        <w:t>Політика</w:t>
      </w:r>
      <w:r w:rsidRPr="00DE6D91">
        <w:rPr>
          <w:spacing w:val="-7"/>
          <w:sz w:val="28"/>
          <w:szCs w:val="28"/>
        </w:rPr>
        <w:t xml:space="preserve"> </w:t>
      </w:r>
      <w:r w:rsidRPr="00DE6D91">
        <w:rPr>
          <w:sz w:val="28"/>
          <w:szCs w:val="28"/>
        </w:rPr>
        <w:t>навчальної</w:t>
      </w:r>
      <w:r w:rsidRPr="00DE6D91">
        <w:rPr>
          <w:spacing w:val="-3"/>
          <w:sz w:val="28"/>
          <w:szCs w:val="28"/>
        </w:rPr>
        <w:t xml:space="preserve"> </w:t>
      </w:r>
      <w:r w:rsidRPr="00DE6D91">
        <w:rPr>
          <w:sz w:val="28"/>
          <w:szCs w:val="28"/>
        </w:rPr>
        <w:t>дисципліни</w:t>
      </w:r>
    </w:p>
    <w:p w14:paraId="6A988071" w14:textId="77777777" w:rsidR="00A239A6" w:rsidRPr="00DE6D91" w:rsidRDefault="00A239A6">
      <w:pPr>
        <w:rPr>
          <w:sz w:val="28"/>
          <w:szCs w:val="28"/>
        </w:rPr>
        <w:sectPr w:rsidR="00A239A6" w:rsidRPr="00DE6D91">
          <w:pgSz w:w="11910" w:h="16840"/>
          <w:pgMar w:top="1040" w:right="180" w:bottom="280" w:left="1480" w:header="708" w:footer="708" w:gutter="0"/>
          <w:cols w:space="720"/>
        </w:sectPr>
      </w:pPr>
    </w:p>
    <w:p w14:paraId="7784692E" w14:textId="77777777" w:rsidR="00A239A6" w:rsidRPr="00BB3E9E" w:rsidRDefault="00000000">
      <w:pPr>
        <w:pStyle w:val="1"/>
        <w:numPr>
          <w:ilvl w:val="1"/>
          <w:numId w:val="7"/>
        </w:numPr>
        <w:tabs>
          <w:tab w:val="left" w:pos="3984"/>
        </w:tabs>
        <w:spacing w:before="72" w:after="4"/>
        <w:ind w:hanging="282"/>
        <w:jc w:val="left"/>
        <w:rPr>
          <w:sz w:val="24"/>
          <w:szCs w:val="24"/>
        </w:rPr>
      </w:pPr>
      <w:r w:rsidRPr="00BB3E9E">
        <w:rPr>
          <w:sz w:val="24"/>
          <w:szCs w:val="24"/>
        </w:rPr>
        <w:lastRenderedPageBreak/>
        <w:t>Загальна</w:t>
      </w:r>
      <w:r w:rsidRPr="00BB3E9E">
        <w:rPr>
          <w:spacing w:val="-5"/>
          <w:sz w:val="24"/>
          <w:szCs w:val="24"/>
        </w:rPr>
        <w:t xml:space="preserve"> </w:t>
      </w:r>
      <w:r w:rsidRPr="00BB3E9E">
        <w:rPr>
          <w:sz w:val="24"/>
          <w:szCs w:val="24"/>
        </w:rPr>
        <w:t>інформація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5494"/>
      </w:tblGrid>
      <w:tr w:rsidR="00A239A6" w:rsidRPr="00BB3E9E" w14:paraId="561EAF51" w14:textId="77777777">
        <w:trPr>
          <w:trHeight w:val="276"/>
        </w:trPr>
        <w:tc>
          <w:tcPr>
            <w:tcW w:w="4078" w:type="dxa"/>
          </w:tcPr>
          <w:p w14:paraId="2DC40CC3" w14:textId="77777777" w:rsidR="00A239A6" w:rsidRPr="00BB3E9E" w:rsidRDefault="0000000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Назва</w:t>
            </w:r>
            <w:r w:rsidRPr="00BB3E9E">
              <w:rPr>
                <w:spacing w:val="-5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дисципліни</w:t>
            </w:r>
          </w:p>
        </w:tc>
        <w:tc>
          <w:tcPr>
            <w:tcW w:w="5494" w:type="dxa"/>
          </w:tcPr>
          <w:p w14:paraId="552A62D7" w14:textId="77777777" w:rsidR="00A239A6" w:rsidRPr="00BB3E9E" w:rsidRDefault="00000000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Виробнича</w:t>
            </w:r>
            <w:r w:rsidRPr="00BB3E9E">
              <w:rPr>
                <w:spacing w:val="-3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практика</w:t>
            </w:r>
          </w:p>
        </w:tc>
      </w:tr>
      <w:tr w:rsidR="00A239A6" w:rsidRPr="00BB3E9E" w14:paraId="1FFBC09A" w14:textId="77777777">
        <w:trPr>
          <w:trHeight w:val="275"/>
        </w:trPr>
        <w:tc>
          <w:tcPr>
            <w:tcW w:w="4078" w:type="dxa"/>
          </w:tcPr>
          <w:p w14:paraId="72388EC3" w14:textId="77777777" w:rsidR="00A239A6" w:rsidRPr="00BB3E9E" w:rsidRDefault="0000000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Освітня</w:t>
            </w:r>
            <w:r w:rsidRPr="00BB3E9E">
              <w:rPr>
                <w:spacing w:val="-3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програма</w:t>
            </w:r>
          </w:p>
        </w:tc>
        <w:tc>
          <w:tcPr>
            <w:tcW w:w="5494" w:type="dxa"/>
          </w:tcPr>
          <w:p w14:paraId="7EC9D4F5" w14:textId="5B49E46C" w:rsidR="00A239A6" w:rsidRPr="00BB3E9E" w:rsidRDefault="00D335C1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навчальним закладом</w:t>
            </w:r>
          </w:p>
        </w:tc>
      </w:tr>
      <w:tr w:rsidR="00A239A6" w:rsidRPr="00BB3E9E" w14:paraId="44C54420" w14:textId="77777777">
        <w:trPr>
          <w:trHeight w:val="275"/>
        </w:trPr>
        <w:tc>
          <w:tcPr>
            <w:tcW w:w="4078" w:type="dxa"/>
          </w:tcPr>
          <w:p w14:paraId="1818A8B1" w14:textId="77777777" w:rsidR="00A239A6" w:rsidRPr="00BB3E9E" w:rsidRDefault="0000000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Спеціалізація</w:t>
            </w:r>
            <w:r w:rsidRPr="00BB3E9E">
              <w:rPr>
                <w:spacing w:val="-3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(за</w:t>
            </w:r>
            <w:r w:rsidRPr="00BB3E9E">
              <w:rPr>
                <w:spacing w:val="-3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наявності)</w:t>
            </w:r>
          </w:p>
        </w:tc>
        <w:tc>
          <w:tcPr>
            <w:tcW w:w="5494" w:type="dxa"/>
          </w:tcPr>
          <w:p w14:paraId="050C527D" w14:textId="77777777" w:rsidR="00A239A6" w:rsidRPr="00BB3E9E" w:rsidRDefault="00A239A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239A6" w:rsidRPr="00BB3E9E" w14:paraId="3848AE73" w14:textId="77777777">
        <w:trPr>
          <w:trHeight w:val="275"/>
        </w:trPr>
        <w:tc>
          <w:tcPr>
            <w:tcW w:w="4078" w:type="dxa"/>
          </w:tcPr>
          <w:p w14:paraId="5ED35ABC" w14:textId="77777777" w:rsidR="00A239A6" w:rsidRPr="00BB3E9E" w:rsidRDefault="0000000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5494" w:type="dxa"/>
          </w:tcPr>
          <w:p w14:paraId="6D4CD9B4" w14:textId="0171A1D3" w:rsidR="00A239A6" w:rsidRPr="00BB3E9E" w:rsidRDefault="00EF4DB0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073 Менеджмент</w:t>
            </w:r>
          </w:p>
        </w:tc>
      </w:tr>
      <w:tr w:rsidR="00A239A6" w:rsidRPr="00BB3E9E" w14:paraId="0DF2715E" w14:textId="77777777">
        <w:trPr>
          <w:trHeight w:val="275"/>
        </w:trPr>
        <w:tc>
          <w:tcPr>
            <w:tcW w:w="4078" w:type="dxa"/>
          </w:tcPr>
          <w:p w14:paraId="57594685" w14:textId="77777777" w:rsidR="00A239A6" w:rsidRPr="00BB3E9E" w:rsidRDefault="0000000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Галузь</w:t>
            </w:r>
            <w:r w:rsidRPr="00BB3E9E">
              <w:rPr>
                <w:spacing w:val="-3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знань</w:t>
            </w:r>
          </w:p>
        </w:tc>
        <w:tc>
          <w:tcPr>
            <w:tcW w:w="5494" w:type="dxa"/>
          </w:tcPr>
          <w:p w14:paraId="16F346DE" w14:textId="6334C3DD" w:rsidR="00A239A6" w:rsidRPr="00BB3E9E" w:rsidRDefault="00EF4DB0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07 Управління</w:t>
            </w:r>
            <w:r w:rsidRPr="00BB3E9E">
              <w:rPr>
                <w:spacing w:val="-4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та</w:t>
            </w:r>
            <w:r w:rsidRPr="00BB3E9E">
              <w:rPr>
                <w:spacing w:val="-4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адміністрування</w:t>
            </w:r>
          </w:p>
        </w:tc>
      </w:tr>
      <w:tr w:rsidR="00A239A6" w:rsidRPr="00BB3E9E" w14:paraId="16C938A5" w14:textId="77777777">
        <w:trPr>
          <w:trHeight w:val="277"/>
        </w:trPr>
        <w:tc>
          <w:tcPr>
            <w:tcW w:w="4078" w:type="dxa"/>
          </w:tcPr>
          <w:p w14:paraId="28F3D7E6" w14:textId="77777777" w:rsidR="00A239A6" w:rsidRPr="00BB3E9E" w:rsidRDefault="0000000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Освітній</w:t>
            </w:r>
            <w:r w:rsidRPr="00BB3E9E">
              <w:rPr>
                <w:spacing w:val="-2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рівень</w:t>
            </w:r>
          </w:p>
        </w:tc>
        <w:tc>
          <w:tcPr>
            <w:tcW w:w="5494" w:type="dxa"/>
          </w:tcPr>
          <w:p w14:paraId="2DAE679A" w14:textId="7C1BB5F1" w:rsidR="00A239A6" w:rsidRPr="00BB3E9E" w:rsidRDefault="00EF4DB0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Магістр</w:t>
            </w:r>
          </w:p>
        </w:tc>
      </w:tr>
      <w:tr w:rsidR="00A239A6" w:rsidRPr="00BB3E9E" w14:paraId="2841988A" w14:textId="77777777">
        <w:trPr>
          <w:trHeight w:val="275"/>
        </w:trPr>
        <w:tc>
          <w:tcPr>
            <w:tcW w:w="4078" w:type="dxa"/>
          </w:tcPr>
          <w:p w14:paraId="408EC02C" w14:textId="77777777" w:rsidR="00A239A6" w:rsidRPr="00BB3E9E" w:rsidRDefault="0000000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Статус</w:t>
            </w:r>
            <w:r w:rsidRPr="00BB3E9E">
              <w:rPr>
                <w:spacing w:val="-4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дисципліни</w:t>
            </w:r>
          </w:p>
        </w:tc>
        <w:tc>
          <w:tcPr>
            <w:tcW w:w="5494" w:type="dxa"/>
          </w:tcPr>
          <w:p w14:paraId="3F6F3499" w14:textId="77777777" w:rsidR="00A239A6" w:rsidRPr="00BB3E9E" w:rsidRDefault="00000000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Нормативна</w:t>
            </w:r>
          </w:p>
        </w:tc>
      </w:tr>
      <w:tr w:rsidR="00A239A6" w:rsidRPr="00BB3E9E" w14:paraId="084701B1" w14:textId="77777777">
        <w:trPr>
          <w:trHeight w:val="275"/>
        </w:trPr>
        <w:tc>
          <w:tcPr>
            <w:tcW w:w="4078" w:type="dxa"/>
          </w:tcPr>
          <w:p w14:paraId="7785C07E" w14:textId="77777777" w:rsidR="00A239A6" w:rsidRPr="00BB3E9E" w:rsidRDefault="0000000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Курс</w:t>
            </w:r>
            <w:r w:rsidRPr="00BB3E9E">
              <w:rPr>
                <w:spacing w:val="-3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/</w:t>
            </w:r>
            <w:r w:rsidRPr="00BB3E9E">
              <w:rPr>
                <w:spacing w:val="-1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семестр</w:t>
            </w:r>
          </w:p>
        </w:tc>
        <w:tc>
          <w:tcPr>
            <w:tcW w:w="5494" w:type="dxa"/>
          </w:tcPr>
          <w:p w14:paraId="6136A439" w14:textId="214D08F7" w:rsidR="00A239A6" w:rsidRPr="00BB3E9E" w:rsidRDefault="00EF4DB0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1,2/2,3</w:t>
            </w:r>
          </w:p>
        </w:tc>
      </w:tr>
      <w:tr w:rsidR="00A239A6" w:rsidRPr="00BB3E9E" w14:paraId="106C302A" w14:textId="77777777">
        <w:trPr>
          <w:trHeight w:val="827"/>
        </w:trPr>
        <w:tc>
          <w:tcPr>
            <w:tcW w:w="4078" w:type="dxa"/>
          </w:tcPr>
          <w:p w14:paraId="271894C1" w14:textId="77777777" w:rsidR="00A239A6" w:rsidRPr="00BB3E9E" w:rsidRDefault="00000000">
            <w:pPr>
              <w:pStyle w:val="TableParagraph"/>
              <w:ind w:right="988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Розподіл</w:t>
            </w:r>
            <w:r w:rsidRPr="00BB3E9E">
              <w:rPr>
                <w:spacing w:val="-3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за</w:t>
            </w:r>
            <w:r w:rsidRPr="00BB3E9E">
              <w:rPr>
                <w:spacing w:val="-3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видами</w:t>
            </w:r>
            <w:r w:rsidRPr="00BB3E9E">
              <w:rPr>
                <w:spacing w:val="-4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занять</w:t>
            </w:r>
            <w:r w:rsidRPr="00BB3E9E">
              <w:rPr>
                <w:spacing w:val="-1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та</w:t>
            </w:r>
            <w:r w:rsidRPr="00BB3E9E">
              <w:rPr>
                <w:spacing w:val="-57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годинами</w:t>
            </w:r>
            <w:r w:rsidRPr="00BB3E9E">
              <w:rPr>
                <w:spacing w:val="-2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навчання</w:t>
            </w:r>
            <w:r w:rsidRPr="00BB3E9E">
              <w:rPr>
                <w:spacing w:val="-2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(якщо</w:t>
            </w:r>
          </w:p>
          <w:p w14:paraId="750F8574" w14:textId="77777777" w:rsidR="00A239A6" w:rsidRPr="00BB3E9E" w:rsidRDefault="00000000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передбачені</w:t>
            </w:r>
            <w:r w:rsidRPr="00BB3E9E">
              <w:rPr>
                <w:spacing w:val="-1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інші види,</w:t>
            </w:r>
            <w:r w:rsidRPr="00BB3E9E">
              <w:rPr>
                <w:spacing w:val="-4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додати)</w:t>
            </w:r>
          </w:p>
        </w:tc>
        <w:tc>
          <w:tcPr>
            <w:tcW w:w="5494" w:type="dxa"/>
          </w:tcPr>
          <w:p w14:paraId="6F7FAF12" w14:textId="02227FAF" w:rsidR="00A239A6" w:rsidRPr="00BB3E9E" w:rsidRDefault="000E017D">
            <w:pPr>
              <w:pStyle w:val="TableParagraph"/>
              <w:spacing w:line="270" w:lineRule="exact"/>
              <w:ind w:left="139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360 год.</w:t>
            </w:r>
          </w:p>
        </w:tc>
      </w:tr>
      <w:tr w:rsidR="00A239A6" w:rsidRPr="00BB3E9E" w14:paraId="5ACD37CE" w14:textId="77777777">
        <w:trPr>
          <w:trHeight w:val="275"/>
        </w:trPr>
        <w:tc>
          <w:tcPr>
            <w:tcW w:w="4078" w:type="dxa"/>
          </w:tcPr>
          <w:p w14:paraId="21808105" w14:textId="77777777" w:rsidR="00A239A6" w:rsidRPr="00BB3E9E" w:rsidRDefault="0000000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Мова</w:t>
            </w:r>
            <w:r w:rsidRPr="00BB3E9E">
              <w:rPr>
                <w:spacing w:val="-5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викладання</w:t>
            </w:r>
          </w:p>
        </w:tc>
        <w:tc>
          <w:tcPr>
            <w:tcW w:w="5494" w:type="dxa"/>
          </w:tcPr>
          <w:p w14:paraId="59E25469" w14:textId="77777777" w:rsidR="00A239A6" w:rsidRPr="00BB3E9E" w:rsidRDefault="00000000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українська</w:t>
            </w:r>
          </w:p>
        </w:tc>
      </w:tr>
      <w:tr w:rsidR="00A239A6" w:rsidRPr="00BB3E9E" w14:paraId="72C9BE4A" w14:textId="77777777">
        <w:trPr>
          <w:trHeight w:val="554"/>
        </w:trPr>
        <w:tc>
          <w:tcPr>
            <w:tcW w:w="4078" w:type="dxa"/>
          </w:tcPr>
          <w:p w14:paraId="0DE2B6C0" w14:textId="77777777" w:rsidR="00A239A6" w:rsidRPr="00BB3E9E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Посилання</w:t>
            </w:r>
            <w:r w:rsidRPr="00BB3E9E">
              <w:rPr>
                <w:spacing w:val="-3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на</w:t>
            </w:r>
            <w:r w:rsidRPr="00BB3E9E">
              <w:rPr>
                <w:spacing w:val="-4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сайт</w:t>
            </w:r>
            <w:r w:rsidRPr="00BB3E9E">
              <w:rPr>
                <w:spacing w:val="-3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дистанційного</w:t>
            </w:r>
          </w:p>
          <w:p w14:paraId="4D89A037" w14:textId="77777777" w:rsidR="00A239A6" w:rsidRPr="00BB3E9E" w:rsidRDefault="0000000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навчання</w:t>
            </w:r>
          </w:p>
        </w:tc>
        <w:tc>
          <w:tcPr>
            <w:tcW w:w="5494" w:type="dxa"/>
          </w:tcPr>
          <w:p w14:paraId="33D44E39" w14:textId="4DA007E2" w:rsidR="00A239A6" w:rsidRPr="005B3688" w:rsidRDefault="00000000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hyperlink r:id="rId7" w:history="1">
              <w:r w:rsidR="005B3688" w:rsidRPr="005B3688">
                <w:rPr>
                  <w:rStyle w:val="a7"/>
                  <w:color w:val="auto"/>
                  <w:u w:val="none"/>
                </w:rPr>
                <w:t>https://test-d-learn.pnu.edu.ua/</w:t>
              </w:r>
            </w:hyperlink>
          </w:p>
        </w:tc>
      </w:tr>
    </w:tbl>
    <w:p w14:paraId="40961811" w14:textId="77777777" w:rsidR="00A239A6" w:rsidRPr="00BB3E9E" w:rsidRDefault="00A239A6">
      <w:pPr>
        <w:pStyle w:val="a3"/>
        <w:spacing w:before="8"/>
        <w:rPr>
          <w:b/>
        </w:rPr>
      </w:pPr>
    </w:p>
    <w:p w14:paraId="59260F54" w14:textId="77777777" w:rsidR="00A239A6" w:rsidRPr="00BB3E9E" w:rsidRDefault="00000000">
      <w:pPr>
        <w:pStyle w:val="a4"/>
        <w:numPr>
          <w:ilvl w:val="1"/>
          <w:numId w:val="7"/>
        </w:numPr>
        <w:tabs>
          <w:tab w:val="left" w:pos="3938"/>
        </w:tabs>
        <w:spacing w:before="1"/>
        <w:ind w:left="3937"/>
        <w:jc w:val="left"/>
        <w:rPr>
          <w:b/>
          <w:sz w:val="24"/>
          <w:szCs w:val="24"/>
        </w:rPr>
      </w:pPr>
      <w:r w:rsidRPr="00BB3E9E">
        <w:rPr>
          <w:b/>
          <w:sz w:val="24"/>
          <w:szCs w:val="24"/>
        </w:rPr>
        <w:t>Опис</w:t>
      </w:r>
      <w:r w:rsidRPr="00BB3E9E">
        <w:rPr>
          <w:b/>
          <w:spacing w:val="-2"/>
          <w:sz w:val="24"/>
          <w:szCs w:val="24"/>
        </w:rPr>
        <w:t xml:space="preserve"> </w:t>
      </w:r>
      <w:r w:rsidRPr="00BB3E9E">
        <w:rPr>
          <w:b/>
          <w:sz w:val="24"/>
          <w:szCs w:val="24"/>
        </w:rPr>
        <w:t>дисципліни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3"/>
      </w:tblGrid>
      <w:tr w:rsidR="00A239A6" w:rsidRPr="00BB3E9E" w14:paraId="03FDFF73" w14:textId="77777777">
        <w:trPr>
          <w:trHeight w:val="275"/>
        </w:trPr>
        <w:tc>
          <w:tcPr>
            <w:tcW w:w="9573" w:type="dxa"/>
          </w:tcPr>
          <w:p w14:paraId="2426EA7A" w14:textId="77777777" w:rsidR="00A239A6" w:rsidRPr="00BB3E9E" w:rsidRDefault="00000000">
            <w:pPr>
              <w:pStyle w:val="TableParagraph"/>
              <w:spacing w:line="256" w:lineRule="exact"/>
              <w:ind w:left="3136" w:right="3130"/>
              <w:jc w:val="center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Мета</w:t>
            </w:r>
            <w:r w:rsidRPr="00BB3E9E">
              <w:rPr>
                <w:spacing w:val="-3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та</w:t>
            </w:r>
            <w:r w:rsidRPr="00BB3E9E">
              <w:rPr>
                <w:spacing w:val="-2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цілі</w:t>
            </w:r>
            <w:r w:rsidRPr="00BB3E9E">
              <w:rPr>
                <w:spacing w:val="-2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дисципліни</w:t>
            </w:r>
          </w:p>
        </w:tc>
      </w:tr>
      <w:tr w:rsidR="00A239A6" w:rsidRPr="00BB3E9E" w14:paraId="4EA50338" w14:textId="77777777" w:rsidTr="00604707">
        <w:trPr>
          <w:trHeight w:val="3806"/>
        </w:trPr>
        <w:tc>
          <w:tcPr>
            <w:tcW w:w="9573" w:type="dxa"/>
          </w:tcPr>
          <w:p w14:paraId="6CC6485B" w14:textId="53C1AA62" w:rsidR="00D335C1" w:rsidRPr="00540BC5" w:rsidRDefault="00000000" w:rsidP="00540BC5">
            <w:pPr>
              <w:tabs>
                <w:tab w:val="left" w:pos="996"/>
              </w:tabs>
              <w:ind w:firstLine="709"/>
              <w:jc w:val="both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40BC5">
              <w:rPr>
                <w:b/>
                <w:iCs/>
                <w:sz w:val="24"/>
                <w:szCs w:val="24"/>
              </w:rPr>
              <w:t>Метою</w:t>
            </w:r>
            <w:r w:rsidRPr="00540BC5">
              <w:rPr>
                <w:b/>
                <w:iCs/>
                <w:spacing w:val="-2"/>
                <w:sz w:val="24"/>
                <w:szCs w:val="24"/>
              </w:rPr>
              <w:t xml:space="preserve"> </w:t>
            </w:r>
            <w:r w:rsidRPr="00540BC5">
              <w:rPr>
                <w:b/>
                <w:iCs/>
                <w:sz w:val="24"/>
                <w:szCs w:val="24"/>
              </w:rPr>
              <w:t>проходження</w:t>
            </w:r>
            <w:r w:rsidRPr="00540BC5">
              <w:rPr>
                <w:b/>
                <w:iCs/>
                <w:spacing w:val="-4"/>
                <w:sz w:val="24"/>
                <w:szCs w:val="24"/>
              </w:rPr>
              <w:t xml:space="preserve"> </w:t>
            </w:r>
            <w:r w:rsidRPr="00540BC5">
              <w:rPr>
                <w:b/>
                <w:iCs/>
                <w:sz w:val="24"/>
                <w:szCs w:val="24"/>
              </w:rPr>
              <w:t>виробничої</w:t>
            </w:r>
            <w:r w:rsidRPr="00540BC5">
              <w:rPr>
                <w:b/>
                <w:iCs/>
                <w:spacing w:val="-2"/>
                <w:sz w:val="24"/>
                <w:szCs w:val="24"/>
              </w:rPr>
              <w:t xml:space="preserve"> </w:t>
            </w:r>
            <w:r w:rsidRPr="00540BC5">
              <w:rPr>
                <w:b/>
                <w:iCs/>
                <w:sz w:val="24"/>
                <w:szCs w:val="24"/>
              </w:rPr>
              <w:t>практики</w:t>
            </w:r>
            <w:r w:rsidRPr="00540BC5">
              <w:rPr>
                <w:b/>
                <w:iCs/>
                <w:spacing w:val="-2"/>
                <w:sz w:val="24"/>
                <w:szCs w:val="24"/>
              </w:rPr>
              <w:t xml:space="preserve"> </w:t>
            </w:r>
            <w:r w:rsidR="00D86F14" w:rsidRPr="00540BC5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є </w:t>
            </w:r>
            <w:r w:rsidR="00D335C1" w:rsidRPr="00540BC5">
              <w:rPr>
                <w:iCs/>
                <w:color w:val="000000"/>
                <w:sz w:val="24"/>
                <w:szCs w:val="24"/>
                <w:shd w:val="clear" w:color="auto" w:fill="FFFFFF"/>
              </w:rPr>
              <w:t>оволодіння студентами сучасними методами керівництва й прийняття управлінських рішень у закладах освіти різних типів.</w:t>
            </w:r>
          </w:p>
          <w:p w14:paraId="6C9B1490" w14:textId="0DD2B2C3" w:rsidR="00A239A6" w:rsidRPr="00540BC5" w:rsidRDefault="00000000" w:rsidP="00540BC5">
            <w:pPr>
              <w:pStyle w:val="TableParagraph"/>
              <w:tabs>
                <w:tab w:val="left" w:pos="996"/>
              </w:tabs>
              <w:ind w:left="0" w:firstLine="709"/>
              <w:jc w:val="both"/>
              <w:rPr>
                <w:b/>
                <w:iCs/>
                <w:sz w:val="24"/>
                <w:szCs w:val="24"/>
              </w:rPr>
            </w:pPr>
            <w:r w:rsidRPr="00540BC5">
              <w:rPr>
                <w:b/>
                <w:iCs/>
                <w:sz w:val="24"/>
                <w:szCs w:val="24"/>
              </w:rPr>
              <w:t>Завдання,</w:t>
            </w:r>
            <w:r w:rsidRPr="00540BC5">
              <w:rPr>
                <w:b/>
                <w:iCs/>
                <w:spacing w:val="-6"/>
                <w:sz w:val="24"/>
                <w:szCs w:val="24"/>
              </w:rPr>
              <w:t xml:space="preserve"> </w:t>
            </w:r>
            <w:r w:rsidRPr="00540BC5">
              <w:rPr>
                <w:b/>
                <w:iCs/>
                <w:sz w:val="24"/>
                <w:szCs w:val="24"/>
              </w:rPr>
              <w:t>які</w:t>
            </w:r>
            <w:r w:rsidRPr="00540BC5">
              <w:rPr>
                <w:b/>
                <w:iCs/>
                <w:spacing w:val="-4"/>
                <w:sz w:val="24"/>
                <w:szCs w:val="24"/>
              </w:rPr>
              <w:t xml:space="preserve"> </w:t>
            </w:r>
            <w:r w:rsidRPr="00540BC5">
              <w:rPr>
                <w:b/>
                <w:iCs/>
                <w:sz w:val="24"/>
                <w:szCs w:val="24"/>
              </w:rPr>
              <w:t>вирішуються</w:t>
            </w:r>
            <w:r w:rsidRPr="00540BC5">
              <w:rPr>
                <w:b/>
                <w:iCs/>
                <w:spacing w:val="-3"/>
                <w:sz w:val="24"/>
                <w:szCs w:val="24"/>
              </w:rPr>
              <w:t xml:space="preserve"> </w:t>
            </w:r>
            <w:r w:rsidRPr="00540BC5">
              <w:rPr>
                <w:b/>
                <w:iCs/>
                <w:sz w:val="24"/>
                <w:szCs w:val="24"/>
              </w:rPr>
              <w:t>у</w:t>
            </w:r>
            <w:r w:rsidRPr="00540BC5">
              <w:rPr>
                <w:b/>
                <w:iCs/>
                <w:spacing w:val="-3"/>
                <w:sz w:val="24"/>
                <w:szCs w:val="24"/>
              </w:rPr>
              <w:t xml:space="preserve"> </w:t>
            </w:r>
            <w:r w:rsidRPr="00540BC5">
              <w:rPr>
                <w:b/>
                <w:iCs/>
                <w:sz w:val="24"/>
                <w:szCs w:val="24"/>
              </w:rPr>
              <w:t>ході</w:t>
            </w:r>
            <w:r w:rsidRPr="00540BC5">
              <w:rPr>
                <w:b/>
                <w:iCs/>
                <w:spacing w:val="-2"/>
                <w:sz w:val="24"/>
                <w:szCs w:val="24"/>
              </w:rPr>
              <w:t xml:space="preserve"> </w:t>
            </w:r>
            <w:r w:rsidRPr="00540BC5">
              <w:rPr>
                <w:b/>
                <w:iCs/>
                <w:sz w:val="24"/>
                <w:szCs w:val="24"/>
              </w:rPr>
              <w:t>проходження</w:t>
            </w:r>
            <w:r w:rsidRPr="00540BC5">
              <w:rPr>
                <w:b/>
                <w:iCs/>
                <w:spacing w:val="-3"/>
                <w:sz w:val="24"/>
                <w:szCs w:val="24"/>
              </w:rPr>
              <w:t xml:space="preserve"> </w:t>
            </w:r>
            <w:r w:rsidRPr="00540BC5">
              <w:rPr>
                <w:b/>
                <w:iCs/>
                <w:sz w:val="24"/>
                <w:szCs w:val="24"/>
              </w:rPr>
              <w:t>виробничої</w:t>
            </w:r>
            <w:r w:rsidRPr="00540BC5">
              <w:rPr>
                <w:b/>
                <w:iCs/>
                <w:spacing w:val="-4"/>
                <w:sz w:val="24"/>
                <w:szCs w:val="24"/>
              </w:rPr>
              <w:t xml:space="preserve"> </w:t>
            </w:r>
            <w:r w:rsidRPr="00540BC5">
              <w:rPr>
                <w:b/>
                <w:iCs/>
                <w:sz w:val="24"/>
                <w:szCs w:val="24"/>
              </w:rPr>
              <w:t>практики:</w:t>
            </w:r>
          </w:p>
          <w:p w14:paraId="13DCA2B3" w14:textId="77777777" w:rsidR="00D335C1" w:rsidRPr="00540BC5" w:rsidRDefault="00D335C1" w:rsidP="00540BC5">
            <w:pPr>
              <w:widowControl/>
              <w:numPr>
                <w:ilvl w:val="0"/>
                <w:numId w:val="9"/>
              </w:numPr>
              <w:shd w:val="clear" w:color="auto" w:fill="FFFFFF"/>
              <w:tabs>
                <w:tab w:val="clear" w:pos="1429"/>
                <w:tab w:val="left" w:pos="696"/>
                <w:tab w:val="left" w:pos="996"/>
              </w:tabs>
              <w:autoSpaceDE/>
              <w:autoSpaceDN/>
              <w:spacing w:line="276" w:lineRule="auto"/>
              <w:ind w:left="0" w:firstLine="709"/>
              <w:jc w:val="both"/>
              <w:rPr>
                <w:iCs/>
                <w:sz w:val="24"/>
                <w:szCs w:val="24"/>
              </w:rPr>
            </w:pPr>
            <w:r w:rsidRPr="00540BC5">
              <w:rPr>
                <w:iCs/>
                <w:color w:val="000000"/>
                <w:spacing w:val="-9"/>
                <w:sz w:val="24"/>
                <w:szCs w:val="24"/>
              </w:rPr>
              <w:t>закріплення теоретичних знань студентів та їх застосування на практиці;</w:t>
            </w:r>
          </w:p>
          <w:p w14:paraId="125A66A6" w14:textId="77777777" w:rsidR="00D335C1" w:rsidRPr="00540BC5" w:rsidRDefault="00D335C1" w:rsidP="00540BC5">
            <w:pPr>
              <w:widowControl/>
              <w:numPr>
                <w:ilvl w:val="0"/>
                <w:numId w:val="9"/>
              </w:numPr>
              <w:shd w:val="clear" w:color="auto" w:fill="FFFFFF"/>
              <w:tabs>
                <w:tab w:val="clear" w:pos="1429"/>
                <w:tab w:val="left" w:pos="696"/>
                <w:tab w:val="left" w:pos="996"/>
              </w:tabs>
              <w:autoSpaceDE/>
              <w:autoSpaceDN/>
              <w:spacing w:line="276" w:lineRule="auto"/>
              <w:ind w:left="0" w:firstLine="709"/>
              <w:jc w:val="both"/>
              <w:rPr>
                <w:iCs/>
                <w:sz w:val="24"/>
                <w:szCs w:val="24"/>
              </w:rPr>
            </w:pPr>
            <w:r w:rsidRPr="00540BC5">
              <w:rPr>
                <w:iCs/>
                <w:color w:val="000000"/>
                <w:spacing w:val="-2"/>
                <w:sz w:val="24"/>
                <w:szCs w:val="24"/>
              </w:rPr>
              <w:t xml:space="preserve">вивчення організаційної структури та особливостей функціонування, </w:t>
            </w:r>
            <w:r w:rsidRPr="00540BC5">
              <w:rPr>
                <w:iCs/>
                <w:color w:val="000000"/>
                <w:spacing w:val="-4"/>
                <w:sz w:val="24"/>
                <w:szCs w:val="24"/>
              </w:rPr>
              <w:t>правових засад і сфери діяльності НЗ;</w:t>
            </w:r>
          </w:p>
          <w:p w14:paraId="3120BBEE" w14:textId="4A661215" w:rsidR="00D335C1" w:rsidRPr="00540BC5" w:rsidRDefault="00D335C1" w:rsidP="00540BC5">
            <w:pPr>
              <w:widowControl/>
              <w:numPr>
                <w:ilvl w:val="0"/>
                <w:numId w:val="9"/>
              </w:numPr>
              <w:shd w:val="clear" w:color="auto" w:fill="FFFFFF"/>
              <w:tabs>
                <w:tab w:val="clear" w:pos="1429"/>
                <w:tab w:val="left" w:pos="696"/>
                <w:tab w:val="left" w:pos="996"/>
              </w:tabs>
              <w:autoSpaceDE/>
              <w:autoSpaceDN/>
              <w:spacing w:line="276" w:lineRule="auto"/>
              <w:ind w:left="0" w:right="-118" w:firstLine="709"/>
              <w:jc w:val="both"/>
              <w:rPr>
                <w:iCs/>
                <w:sz w:val="24"/>
                <w:szCs w:val="24"/>
              </w:rPr>
            </w:pPr>
            <w:r w:rsidRPr="00540BC5">
              <w:rPr>
                <w:iCs/>
                <w:color w:val="000000"/>
                <w:spacing w:val="5"/>
                <w:sz w:val="24"/>
                <w:szCs w:val="24"/>
              </w:rPr>
              <w:t xml:space="preserve">практична підготовка студентів до самостійної роботи на одній з </w:t>
            </w:r>
            <w:r w:rsidRPr="00540BC5">
              <w:rPr>
                <w:iCs/>
                <w:color w:val="000000"/>
                <w:spacing w:val="-4"/>
                <w:sz w:val="24"/>
                <w:szCs w:val="24"/>
              </w:rPr>
              <w:t>відповідних посад з фаху «Управління навчальним заклад</w:t>
            </w:r>
            <w:r w:rsidR="008905EC" w:rsidRPr="00540BC5">
              <w:rPr>
                <w:iCs/>
                <w:color w:val="000000"/>
                <w:spacing w:val="-4"/>
                <w:sz w:val="24"/>
                <w:szCs w:val="24"/>
              </w:rPr>
              <w:t>о</w:t>
            </w:r>
            <w:r w:rsidRPr="00540BC5">
              <w:rPr>
                <w:iCs/>
                <w:color w:val="000000"/>
                <w:spacing w:val="-4"/>
                <w:sz w:val="24"/>
                <w:szCs w:val="24"/>
              </w:rPr>
              <w:t>м»;</w:t>
            </w:r>
          </w:p>
          <w:p w14:paraId="4FD67A31" w14:textId="77777777" w:rsidR="00D335C1" w:rsidRPr="00540BC5" w:rsidRDefault="00D335C1" w:rsidP="00540BC5">
            <w:pPr>
              <w:widowControl/>
              <w:numPr>
                <w:ilvl w:val="0"/>
                <w:numId w:val="9"/>
              </w:numPr>
              <w:shd w:val="clear" w:color="auto" w:fill="FFFFFF"/>
              <w:tabs>
                <w:tab w:val="clear" w:pos="1429"/>
                <w:tab w:val="left" w:pos="696"/>
                <w:tab w:val="left" w:pos="996"/>
              </w:tabs>
              <w:autoSpaceDE/>
              <w:autoSpaceDN/>
              <w:spacing w:line="276" w:lineRule="auto"/>
              <w:ind w:left="0" w:firstLine="709"/>
              <w:jc w:val="both"/>
              <w:rPr>
                <w:iCs/>
                <w:sz w:val="24"/>
                <w:szCs w:val="24"/>
              </w:rPr>
            </w:pPr>
            <w:r w:rsidRPr="00540BC5">
              <w:rPr>
                <w:iCs/>
                <w:color w:val="000000"/>
                <w:spacing w:val="-1"/>
                <w:sz w:val="24"/>
                <w:szCs w:val="24"/>
              </w:rPr>
              <w:t xml:space="preserve">підбір нормативно-правових, інформаційних, звітних і статистичних </w:t>
            </w:r>
            <w:r w:rsidRPr="00540BC5">
              <w:rPr>
                <w:iCs/>
                <w:color w:val="000000"/>
                <w:spacing w:val="-4"/>
                <w:sz w:val="24"/>
                <w:szCs w:val="24"/>
              </w:rPr>
              <w:t>матеріалів, їх систематизація та аналіз;</w:t>
            </w:r>
          </w:p>
          <w:p w14:paraId="721A96BE" w14:textId="77777777" w:rsidR="00D335C1" w:rsidRPr="00540BC5" w:rsidRDefault="00D335C1" w:rsidP="00540BC5">
            <w:pPr>
              <w:widowControl/>
              <w:numPr>
                <w:ilvl w:val="0"/>
                <w:numId w:val="9"/>
              </w:numPr>
              <w:shd w:val="clear" w:color="auto" w:fill="FFFFFF"/>
              <w:tabs>
                <w:tab w:val="clear" w:pos="1429"/>
                <w:tab w:val="left" w:pos="696"/>
                <w:tab w:val="left" w:pos="996"/>
              </w:tabs>
              <w:autoSpaceDE/>
              <w:autoSpaceDN/>
              <w:spacing w:line="276" w:lineRule="auto"/>
              <w:ind w:left="0" w:firstLine="709"/>
              <w:jc w:val="both"/>
              <w:rPr>
                <w:iCs/>
                <w:sz w:val="24"/>
                <w:szCs w:val="24"/>
              </w:rPr>
            </w:pPr>
            <w:r w:rsidRPr="00540BC5">
              <w:rPr>
                <w:iCs/>
                <w:color w:val="000000"/>
                <w:spacing w:val="1"/>
                <w:sz w:val="24"/>
                <w:szCs w:val="24"/>
              </w:rPr>
              <w:t xml:space="preserve">здобуття студентами навичок самостійної практичної діяльності на </w:t>
            </w:r>
            <w:r w:rsidRPr="00540BC5">
              <w:rPr>
                <w:iCs/>
                <w:color w:val="000000"/>
                <w:spacing w:val="-5"/>
                <w:sz w:val="24"/>
                <w:szCs w:val="24"/>
              </w:rPr>
              <w:t>службових посадах;</w:t>
            </w:r>
          </w:p>
          <w:p w14:paraId="0115FB47" w14:textId="77777777" w:rsidR="00D335C1" w:rsidRPr="00540BC5" w:rsidRDefault="00D335C1" w:rsidP="00540BC5">
            <w:pPr>
              <w:widowControl/>
              <w:numPr>
                <w:ilvl w:val="0"/>
                <w:numId w:val="9"/>
              </w:numPr>
              <w:shd w:val="clear" w:color="auto" w:fill="FFFFFF"/>
              <w:tabs>
                <w:tab w:val="clear" w:pos="1429"/>
                <w:tab w:val="left" w:pos="696"/>
                <w:tab w:val="left" w:pos="996"/>
              </w:tabs>
              <w:autoSpaceDE/>
              <w:autoSpaceDN/>
              <w:spacing w:line="276" w:lineRule="auto"/>
              <w:ind w:left="0" w:firstLine="709"/>
              <w:jc w:val="both"/>
              <w:rPr>
                <w:iCs/>
                <w:sz w:val="24"/>
                <w:szCs w:val="24"/>
              </w:rPr>
            </w:pPr>
            <w:r w:rsidRPr="00540BC5">
              <w:rPr>
                <w:iCs/>
                <w:color w:val="000000"/>
                <w:spacing w:val="8"/>
                <w:sz w:val="24"/>
                <w:szCs w:val="24"/>
              </w:rPr>
              <w:t xml:space="preserve">набуття досвіду  господарської діяльності  організації в умовах </w:t>
            </w:r>
            <w:r w:rsidRPr="00540BC5">
              <w:rPr>
                <w:iCs/>
                <w:color w:val="000000"/>
                <w:spacing w:val="-4"/>
                <w:sz w:val="24"/>
                <w:szCs w:val="24"/>
              </w:rPr>
              <w:t>ринкових відносин;</w:t>
            </w:r>
          </w:p>
          <w:p w14:paraId="57CF816C" w14:textId="435576D5" w:rsidR="00A239A6" w:rsidRPr="00BB3E9E" w:rsidRDefault="00D335C1" w:rsidP="00540BC5">
            <w:pPr>
              <w:widowControl/>
              <w:numPr>
                <w:ilvl w:val="0"/>
                <w:numId w:val="9"/>
              </w:numPr>
              <w:tabs>
                <w:tab w:val="left" w:pos="696"/>
                <w:tab w:val="left" w:pos="996"/>
              </w:tabs>
              <w:autoSpaceDE/>
              <w:autoSpaceDN/>
              <w:ind w:left="0" w:firstLine="709"/>
              <w:jc w:val="both"/>
              <w:rPr>
                <w:color w:val="000000"/>
                <w:sz w:val="24"/>
                <w:szCs w:val="24"/>
              </w:rPr>
            </w:pPr>
            <w:r w:rsidRPr="00540BC5">
              <w:rPr>
                <w:iCs/>
                <w:color w:val="000000"/>
                <w:spacing w:val="3"/>
                <w:sz w:val="24"/>
                <w:szCs w:val="24"/>
              </w:rPr>
              <w:t xml:space="preserve">набуття досвіду організаційної та управлінської діяльності зі своєї </w:t>
            </w:r>
            <w:r w:rsidRPr="00540BC5">
              <w:rPr>
                <w:iCs/>
                <w:color w:val="000000"/>
                <w:spacing w:val="-4"/>
                <w:sz w:val="24"/>
                <w:szCs w:val="24"/>
              </w:rPr>
              <w:t>майбутньої спеціальності</w:t>
            </w:r>
            <w:r w:rsidRPr="00D335C1">
              <w:rPr>
                <w:color w:val="000000"/>
                <w:spacing w:val="-4"/>
                <w:sz w:val="24"/>
                <w:szCs w:val="24"/>
              </w:rPr>
              <w:t>.</w:t>
            </w:r>
          </w:p>
        </w:tc>
      </w:tr>
      <w:tr w:rsidR="00A239A6" w:rsidRPr="00BB3E9E" w14:paraId="6B552042" w14:textId="77777777">
        <w:trPr>
          <w:trHeight w:val="275"/>
        </w:trPr>
        <w:tc>
          <w:tcPr>
            <w:tcW w:w="9573" w:type="dxa"/>
          </w:tcPr>
          <w:p w14:paraId="2B796645" w14:textId="4880C84A" w:rsidR="00D86F14" w:rsidRPr="00BB3E9E" w:rsidRDefault="00000000" w:rsidP="00D86F14">
            <w:pPr>
              <w:pStyle w:val="TableParagraph"/>
              <w:spacing w:line="256" w:lineRule="exact"/>
              <w:ind w:left="3136" w:right="3130"/>
              <w:jc w:val="center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Компетентності</w:t>
            </w:r>
          </w:p>
        </w:tc>
      </w:tr>
      <w:tr w:rsidR="00D86F14" w:rsidRPr="00BB3E9E" w14:paraId="076B00A6" w14:textId="77777777">
        <w:trPr>
          <w:trHeight w:val="275"/>
        </w:trPr>
        <w:tc>
          <w:tcPr>
            <w:tcW w:w="9573" w:type="dxa"/>
          </w:tcPr>
          <w:p w14:paraId="07FC7686" w14:textId="77777777" w:rsidR="00632E80" w:rsidRPr="00632E80" w:rsidRDefault="00632E80" w:rsidP="00DA0BD0">
            <w:pPr>
              <w:widowControl/>
              <w:autoSpaceDE/>
              <w:autoSpaceDN/>
              <w:ind w:left="100" w:right="95"/>
              <w:jc w:val="both"/>
              <w:rPr>
                <w:sz w:val="24"/>
                <w:szCs w:val="24"/>
                <w:lang w:eastAsia="uk-UA"/>
              </w:rPr>
            </w:pPr>
            <w:r w:rsidRPr="00632E80">
              <w:rPr>
                <w:color w:val="000000"/>
                <w:sz w:val="24"/>
                <w:szCs w:val="24"/>
                <w:lang w:eastAsia="uk-UA"/>
              </w:rPr>
              <w:t>ЗК1. Здатність проведення досліджень на відповідному рівні; </w:t>
            </w:r>
          </w:p>
          <w:p w14:paraId="7B5B990A" w14:textId="77777777" w:rsidR="00632E80" w:rsidRPr="00632E80" w:rsidRDefault="00632E80" w:rsidP="00DA0BD0">
            <w:pPr>
              <w:widowControl/>
              <w:autoSpaceDE/>
              <w:autoSpaceDN/>
              <w:ind w:left="100" w:right="95"/>
              <w:jc w:val="both"/>
              <w:rPr>
                <w:sz w:val="24"/>
                <w:szCs w:val="24"/>
                <w:lang w:eastAsia="uk-UA"/>
              </w:rPr>
            </w:pPr>
            <w:r w:rsidRPr="00632E80">
              <w:rPr>
                <w:color w:val="000000"/>
                <w:sz w:val="24"/>
                <w:szCs w:val="24"/>
                <w:lang w:eastAsia="uk-UA"/>
              </w:rPr>
              <w:t>ЗК2. Здатність до спілкуватися з представниками інших професійних груп різного рівня (з експертами з інших галузей знань/видів економічної діяльності); </w:t>
            </w:r>
          </w:p>
          <w:p w14:paraId="040B14D7" w14:textId="77777777" w:rsidR="00632E80" w:rsidRPr="00632E80" w:rsidRDefault="00632E80" w:rsidP="00DA0BD0">
            <w:pPr>
              <w:widowControl/>
              <w:autoSpaceDE/>
              <w:autoSpaceDN/>
              <w:ind w:left="100" w:right="95"/>
              <w:jc w:val="both"/>
              <w:rPr>
                <w:sz w:val="24"/>
                <w:szCs w:val="24"/>
                <w:lang w:eastAsia="uk-UA"/>
              </w:rPr>
            </w:pPr>
            <w:r w:rsidRPr="00632E80">
              <w:rPr>
                <w:color w:val="000000"/>
                <w:sz w:val="24"/>
                <w:szCs w:val="24"/>
                <w:lang w:eastAsia="uk-UA"/>
              </w:rPr>
              <w:t>ЗК3. Навички використання інформаційних та комунікаційних технологій; </w:t>
            </w:r>
          </w:p>
          <w:p w14:paraId="502BEEE5" w14:textId="77777777" w:rsidR="002D331F" w:rsidRDefault="00632E80" w:rsidP="00DA0BD0">
            <w:pPr>
              <w:widowControl/>
              <w:shd w:val="clear" w:color="auto" w:fill="FFFFFF"/>
              <w:autoSpaceDE/>
              <w:autoSpaceDN/>
              <w:ind w:left="100"/>
              <w:jc w:val="both"/>
              <w:rPr>
                <w:color w:val="000000"/>
              </w:rPr>
            </w:pPr>
            <w:r>
              <w:rPr>
                <w:color w:val="000000"/>
              </w:rPr>
              <w:t>ЗК6. Здатність генерувати нові ідеї (креативність);</w:t>
            </w:r>
          </w:p>
          <w:p w14:paraId="06D9EA1E" w14:textId="77777777" w:rsidR="00632E80" w:rsidRPr="00632E80" w:rsidRDefault="00632E80" w:rsidP="00DA0BD0">
            <w:pPr>
              <w:widowControl/>
              <w:autoSpaceDE/>
              <w:autoSpaceDN/>
              <w:ind w:left="100" w:right="100"/>
              <w:jc w:val="both"/>
              <w:rPr>
                <w:sz w:val="24"/>
                <w:szCs w:val="24"/>
                <w:lang w:eastAsia="uk-UA"/>
              </w:rPr>
            </w:pPr>
            <w:r w:rsidRPr="00632E80">
              <w:rPr>
                <w:color w:val="000000"/>
                <w:sz w:val="24"/>
                <w:szCs w:val="24"/>
                <w:lang w:eastAsia="uk-UA"/>
              </w:rPr>
              <w:t>ФК1. Здатність обирати та використовувати концепції, методи та інструментарій менеджменту, в тому числі у відповідності до визначених цілей та міжнародних стандартів; </w:t>
            </w:r>
          </w:p>
          <w:p w14:paraId="70F730C6" w14:textId="77777777" w:rsidR="00632E80" w:rsidRPr="00632E80" w:rsidRDefault="00632E80" w:rsidP="00DA0BD0">
            <w:pPr>
              <w:widowControl/>
              <w:autoSpaceDE/>
              <w:autoSpaceDN/>
              <w:ind w:left="100" w:right="100"/>
              <w:jc w:val="both"/>
              <w:rPr>
                <w:sz w:val="24"/>
                <w:szCs w:val="24"/>
                <w:lang w:eastAsia="uk-UA"/>
              </w:rPr>
            </w:pPr>
            <w:r w:rsidRPr="00632E80">
              <w:rPr>
                <w:color w:val="000000"/>
                <w:sz w:val="24"/>
                <w:szCs w:val="24"/>
                <w:lang w:eastAsia="uk-UA"/>
              </w:rPr>
              <w:t>ФК2. Здатність встановлювати цінності, бачення, місію, цілі та критерії, за якими організація визначає подальші напрями розвитку, розробляти і реалізовувати відповідні стратегії та плани;</w:t>
            </w:r>
          </w:p>
          <w:p w14:paraId="56171EC1" w14:textId="77777777" w:rsidR="00632E80" w:rsidRPr="00632E80" w:rsidRDefault="00632E80" w:rsidP="00DA0BD0">
            <w:pPr>
              <w:widowControl/>
              <w:autoSpaceDE/>
              <w:autoSpaceDN/>
              <w:ind w:left="100" w:right="100"/>
              <w:jc w:val="both"/>
              <w:rPr>
                <w:sz w:val="24"/>
                <w:szCs w:val="24"/>
                <w:lang w:eastAsia="uk-UA"/>
              </w:rPr>
            </w:pPr>
            <w:r w:rsidRPr="00632E80">
              <w:rPr>
                <w:color w:val="000000"/>
                <w:sz w:val="24"/>
                <w:szCs w:val="24"/>
                <w:lang w:eastAsia="uk-UA"/>
              </w:rPr>
              <w:t xml:space="preserve">ФК3. Здатність до саморозвитку, навчання впродовж життя та  ефективного </w:t>
            </w:r>
            <w:proofErr w:type="spellStart"/>
            <w:r w:rsidRPr="00632E80">
              <w:rPr>
                <w:color w:val="000000"/>
                <w:sz w:val="24"/>
                <w:szCs w:val="24"/>
                <w:lang w:eastAsia="uk-UA"/>
              </w:rPr>
              <w:t>самоменеджменту</w:t>
            </w:r>
            <w:proofErr w:type="spellEnd"/>
            <w:r w:rsidRPr="00632E80">
              <w:rPr>
                <w:color w:val="000000"/>
                <w:sz w:val="24"/>
                <w:szCs w:val="24"/>
                <w:lang w:eastAsia="uk-UA"/>
              </w:rPr>
              <w:t>; </w:t>
            </w:r>
          </w:p>
          <w:p w14:paraId="5003B1A5" w14:textId="77777777" w:rsidR="00632E80" w:rsidRPr="00632E80" w:rsidRDefault="00632E80" w:rsidP="00DA0BD0">
            <w:pPr>
              <w:widowControl/>
              <w:autoSpaceDE/>
              <w:autoSpaceDN/>
              <w:ind w:left="100" w:right="100"/>
              <w:jc w:val="both"/>
              <w:rPr>
                <w:sz w:val="24"/>
                <w:szCs w:val="24"/>
                <w:lang w:eastAsia="uk-UA"/>
              </w:rPr>
            </w:pPr>
            <w:r w:rsidRPr="00632E80">
              <w:rPr>
                <w:color w:val="000000"/>
                <w:sz w:val="24"/>
                <w:szCs w:val="24"/>
                <w:lang w:eastAsia="uk-UA"/>
              </w:rPr>
              <w:t>ФК4. Здатність до ефективного використання та розвитку ресурсів організації; </w:t>
            </w:r>
          </w:p>
          <w:p w14:paraId="2A9D2325" w14:textId="77777777" w:rsidR="00632E80" w:rsidRPr="00632E80" w:rsidRDefault="00632E80" w:rsidP="00DA0BD0">
            <w:pPr>
              <w:widowControl/>
              <w:autoSpaceDE/>
              <w:autoSpaceDN/>
              <w:ind w:left="100" w:right="100"/>
              <w:jc w:val="both"/>
              <w:rPr>
                <w:sz w:val="24"/>
                <w:szCs w:val="24"/>
                <w:lang w:eastAsia="uk-UA"/>
              </w:rPr>
            </w:pPr>
            <w:r w:rsidRPr="00632E80">
              <w:rPr>
                <w:color w:val="000000"/>
                <w:sz w:val="24"/>
                <w:szCs w:val="24"/>
                <w:lang w:eastAsia="uk-UA"/>
              </w:rPr>
              <w:lastRenderedPageBreak/>
              <w:t>ФК6. Здатність формувати лідерські якості та демонструвати їх в процесі управління людьми; </w:t>
            </w:r>
          </w:p>
          <w:p w14:paraId="3DC2CCF2" w14:textId="77777777" w:rsidR="00632E80" w:rsidRPr="00632E80" w:rsidRDefault="00632E80" w:rsidP="00DA0BD0">
            <w:pPr>
              <w:widowControl/>
              <w:autoSpaceDE/>
              <w:autoSpaceDN/>
              <w:ind w:left="100" w:right="100"/>
              <w:jc w:val="both"/>
              <w:rPr>
                <w:sz w:val="24"/>
                <w:szCs w:val="24"/>
                <w:lang w:eastAsia="uk-UA"/>
              </w:rPr>
            </w:pPr>
            <w:r w:rsidRPr="00632E80">
              <w:rPr>
                <w:color w:val="000000"/>
                <w:sz w:val="24"/>
                <w:szCs w:val="24"/>
                <w:lang w:eastAsia="uk-UA"/>
              </w:rPr>
              <w:t>ФК8. Здатність використовувати психологічні технології роботи з персоналом.</w:t>
            </w:r>
          </w:p>
          <w:p w14:paraId="753D32C8" w14:textId="77777777" w:rsidR="00632E80" w:rsidRPr="00632E80" w:rsidRDefault="00632E80" w:rsidP="00DA0BD0">
            <w:pPr>
              <w:widowControl/>
              <w:autoSpaceDE/>
              <w:autoSpaceDN/>
              <w:ind w:left="100" w:right="100"/>
              <w:jc w:val="both"/>
              <w:rPr>
                <w:sz w:val="24"/>
                <w:szCs w:val="24"/>
                <w:lang w:eastAsia="uk-UA"/>
              </w:rPr>
            </w:pPr>
            <w:r w:rsidRPr="00632E80">
              <w:rPr>
                <w:color w:val="000000"/>
                <w:sz w:val="24"/>
                <w:szCs w:val="24"/>
                <w:lang w:eastAsia="uk-UA"/>
              </w:rPr>
              <w:t>ФК9. Здатність аналізувати й структурувати проблеми організації, приймати ефективні управлінські рішення та забезпечувати їх реалізацію; </w:t>
            </w:r>
          </w:p>
          <w:p w14:paraId="47D21ED0" w14:textId="77777777" w:rsidR="00632E80" w:rsidRPr="00632E80" w:rsidRDefault="00632E80" w:rsidP="00DA0BD0">
            <w:pPr>
              <w:widowControl/>
              <w:autoSpaceDE/>
              <w:autoSpaceDN/>
              <w:ind w:left="100" w:right="100"/>
              <w:jc w:val="both"/>
              <w:rPr>
                <w:sz w:val="24"/>
                <w:szCs w:val="24"/>
                <w:lang w:eastAsia="uk-UA"/>
              </w:rPr>
            </w:pPr>
            <w:r w:rsidRPr="00632E80">
              <w:rPr>
                <w:color w:val="000000"/>
                <w:sz w:val="24"/>
                <w:szCs w:val="24"/>
                <w:lang w:eastAsia="uk-UA"/>
              </w:rPr>
              <w:t>ФК10. Здатність до управління організацією та її розвитком</w:t>
            </w:r>
          </w:p>
          <w:p w14:paraId="62F4EAA7" w14:textId="77777777" w:rsidR="00632E80" w:rsidRPr="00632E80" w:rsidRDefault="00632E80" w:rsidP="00DA0BD0">
            <w:pPr>
              <w:widowControl/>
              <w:autoSpaceDE/>
              <w:autoSpaceDN/>
              <w:ind w:left="100" w:right="100"/>
              <w:jc w:val="both"/>
              <w:rPr>
                <w:sz w:val="24"/>
                <w:szCs w:val="24"/>
                <w:lang w:eastAsia="uk-UA"/>
              </w:rPr>
            </w:pPr>
            <w:r w:rsidRPr="00632E80">
              <w:rPr>
                <w:color w:val="000000"/>
                <w:sz w:val="24"/>
                <w:szCs w:val="24"/>
                <w:lang w:eastAsia="uk-UA"/>
              </w:rPr>
              <w:t>ФК11. Здатність використовувати сучасні науково-прикладні знання в управлінні закладами освіти для забезпечення сталого розвитку в умовах децентралізації.</w:t>
            </w:r>
          </w:p>
          <w:p w14:paraId="39B59D94" w14:textId="68DAE162" w:rsidR="00632E80" w:rsidRPr="00D35D14" w:rsidRDefault="00632E80" w:rsidP="00DA0BD0">
            <w:pPr>
              <w:widowControl/>
              <w:shd w:val="clear" w:color="auto" w:fill="FFFFFF"/>
              <w:autoSpaceDE/>
              <w:autoSpaceDN/>
              <w:ind w:left="100"/>
              <w:jc w:val="both"/>
              <w:rPr>
                <w:color w:val="000000"/>
                <w:sz w:val="24"/>
                <w:szCs w:val="24"/>
              </w:rPr>
            </w:pPr>
            <w:r w:rsidRPr="00632E80">
              <w:rPr>
                <w:color w:val="000000"/>
                <w:sz w:val="24"/>
                <w:szCs w:val="24"/>
                <w:lang w:eastAsia="uk-UA"/>
              </w:rPr>
              <w:t>ФК12. Здатність приймати ефективні управлінські рішення в умовах реформування системи освіти з урахуванням регіональних особливостей</w:t>
            </w:r>
            <w:r w:rsidRPr="00632E80">
              <w:rPr>
                <w:rFonts w:ascii="Roboto" w:hAnsi="Roboto"/>
                <w:color w:val="000000"/>
                <w:sz w:val="21"/>
                <w:szCs w:val="21"/>
                <w:lang w:eastAsia="uk-UA"/>
              </w:rPr>
              <w:t>.</w:t>
            </w:r>
          </w:p>
        </w:tc>
      </w:tr>
      <w:tr w:rsidR="00A239A6" w:rsidRPr="00BB3E9E" w14:paraId="01271BBE" w14:textId="77777777">
        <w:trPr>
          <w:trHeight w:val="275"/>
        </w:trPr>
        <w:tc>
          <w:tcPr>
            <w:tcW w:w="9573" w:type="dxa"/>
          </w:tcPr>
          <w:p w14:paraId="050A8F46" w14:textId="77777777" w:rsidR="00A239A6" w:rsidRPr="00BB3E9E" w:rsidRDefault="00000000">
            <w:pPr>
              <w:pStyle w:val="TableParagraph"/>
              <w:spacing w:line="256" w:lineRule="exact"/>
              <w:ind w:left="3136" w:right="3132"/>
              <w:jc w:val="center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lastRenderedPageBreak/>
              <w:t>Програмні</w:t>
            </w:r>
            <w:r w:rsidRPr="00BB3E9E">
              <w:rPr>
                <w:spacing w:val="-6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результати</w:t>
            </w:r>
            <w:r w:rsidRPr="00BB3E9E">
              <w:rPr>
                <w:spacing w:val="-4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навчання</w:t>
            </w:r>
          </w:p>
        </w:tc>
      </w:tr>
      <w:tr w:rsidR="00A239A6" w:rsidRPr="00BB3E9E" w14:paraId="00B81480" w14:textId="77777777" w:rsidTr="00D86F14">
        <w:trPr>
          <w:trHeight w:val="549"/>
        </w:trPr>
        <w:tc>
          <w:tcPr>
            <w:tcW w:w="9573" w:type="dxa"/>
          </w:tcPr>
          <w:p w14:paraId="667F762B" w14:textId="77777777" w:rsidR="005A63DD" w:rsidRPr="005A63DD" w:rsidRDefault="005A63DD" w:rsidP="005A63DD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5A63DD">
              <w:rPr>
                <w:color w:val="000000"/>
                <w:sz w:val="24"/>
                <w:szCs w:val="24"/>
                <w:lang w:eastAsia="uk-UA"/>
              </w:rPr>
              <w:t>ПРН 1. Критично осмислювати, вибирати та використовувати необхідний науковий, методичний і аналітичний інструментарій для управління в непередбачуваних умовах;</w:t>
            </w:r>
          </w:p>
          <w:p w14:paraId="42E536B9" w14:textId="77777777" w:rsidR="005A63DD" w:rsidRPr="005A63DD" w:rsidRDefault="005A63DD" w:rsidP="005A63DD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5A63DD">
              <w:rPr>
                <w:color w:val="000000"/>
                <w:sz w:val="24"/>
                <w:szCs w:val="24"/>
                <w:lang w:eastAsia="uk-UA"/>
              </w:rPr>
              <w:t>ПРН 2. Ідентифікувати проблеми в організації та обґрунтовувати методи їх вирішення;</w:t>
            </w:r>
          </w:p>
          <w:p w14:paraId="6741A7E3" w14:textId="77777777" w:rsidR="005A63DD" w:rsidRPr="005A63DD" w:rsidRDefault="005A63DD" w:rsidP="005A63DD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5A63DD">
              <w:rPr>
                <w:color w:val="000000"/>
                <w:sz w:val="24"/>
                <w:szCs w:val="24"/>
                <w:lang w:eastAsia="uk-UA"/>
              </w:rPr>
              <w:t>ПРН 5. Планувати діяльність організації в стратегічному та тактичному розрізах;</w:t>
            </w:r>
          </w:p>
          <w:p w14:paraId="5CD2A207" w14:textId="77777777" w:rsidR="005A63DD" w:rsidRPr="005A63DD" w:rsidRDefault="005A63DD" w:rsidP="005A63DD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5A63DD">
              <w:rPr>
                <w:color w:val="000000"/>
                <w:sz w:val="24"/>
                <w:szCs w:val="24"/>
                <w:lang w:eastAsia="uk-UA"/>
              </w:rPr>
              <w:t>ПРН 6. Мати навички прийняття, обґрунтування та забезпечення реалізації управлінських рішень в непередбачуваних умовах, враховуючи вимоги чинного законодавства, етичні міркування та соціальну відповідальність;</w:t>
            </w:r>
          </w:p>
          <w:p w14:paraId="179EDC55" w14:textId="77777777" w:rsidR="005A63DD" w:rsidRPr="005A63DD" w:rsidRDefault="005A63DD" w:rsidP="005A63DD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5A63DD">
              <w:rPr>
                <w:color w:val="000000"/>
                <w:sz w:val="24"/>
                <w:szCs w:val="24"/>
                <w:lang w:eastAsia="uk-UA"/>
              </w:rPr>
              <w:t>ПРН 7. Організовувати та здійснювати ефективні комунікації всередині колективу, з представниками різних професійних груп та в міжнародному контексті;</w:t>
            </w:r>
          </w:p>
          <w:p w14:paraId="4872FD7E" w14:textId="77777777" w:rsidR="005A63DD" w:rsidRPr="005A63DD" w:rsidRDefault="005A63DD" w:rsidP="005A63DD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5A63DD">
              <w:rPr>
                <w:color w:val="000000"/>
                <w:sz w:val="24"/>
                <w:szCs w:val="24"/>
                <w:lang w:eastAsia="uk-UA"/>
              </w:rPr>
              <w:t>ПРН 11. Забезпечувати особистий професійний розвиток та планування власного часу;</w:t>
            </w:r>
          </w:p>
          <w:p w14:paraId="7E73A79B" w14:textId="77777777" w:rsidR="005A63DD" w:rsidRPr="005A63DD" w:rsidRDefault="005A63DD" w:rsidP="005A63DD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5A63DD">
              <w:rPr>
                <w:color w:val="000000"/>
                <w:sz w:val="24"/>
                <w:szCs w:val="24"/>
                <w:lang w:eastAsia="uk-UA"/>
              </w:rPr>
              <w:t>ПРН 12. Вміти делегувати повноваження та керівництво організацією (підрозділом);</w:t>
            </w:r>
          </w:p>
          <w:p w14:paraId="35F1E789" w14:textId="77777777" w:rsidR="005A63DD" w:rsidRPr="005A63DD" w:rsidRDefault="005A63DD" w:rsidP="005A63DD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5A63DD">
              <w:rPr>
                <w:color w:val="000000"/>
                <w:sz w:val="24"/>
                <w:szCs w:val="24"/>
                <w:lang w:eastAsia="uk-UA"/>
              </w:rPr>
              <w:t>ПРН 13. Вміти планувати і здійснювати інформаційне, методичне, матеріальне, фінансове та кадрове забезпечення організації (підрозділу);</w:t>
            </w:r>
          </w:p>
          <w:p w14:paraId="1C4C40EC" w14:textId="77777777" w:rsidR="005A63DD" w:rsidRPr="005A63DD" w:rsidRDefault="005A63DD" w:rsidP="005A63DD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5A63DD">
              <w:rPr>
                <w:color w:val="000000"/>
                <w:sz w:val="24"/>
                <w:szCs w:val="24"/>
                <w:lang w:eastAsia="uk-UA"/>
              </w:rPr>
              <w:t>ПРН 14. Використовувати сучасні методи, технології та інструменти в управлінні закладами освіти для забезпечення сталого розвитку регіону.</w:t>
            </w:r>
          </w:p>
          <w:p w14:paraId="34636285" w14:textId="77777777" w:rsidR="005A63DD" w:rsidRPr="005A63DD" w:rsidRDefault="005A63DD" w:rsidP="005A63DD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5A63DD">
              <w:rPr>
                <w:color w:val="000000"/>
                <w:sz w:val="24"/>
                <w:szCs w:val="24"/>
                <w:lang w:eastAsia="uk-UA"/>
              </w:rPr>
              <w:t>ПРН 15. Використовувати кращий національний та закордонний досвід управління закладами освіти в умовах децентралізації.</w:t>
            </w:r>
          </w:p>
          <w:p w14:paraId="012EEFF4" w14:textId="397D4B1E" w:rsidR="00D86525" w:rsidRPr="005A63DD" w:rsidRDefault="005A63DD" w:rsidP="005A63DD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5A63DD">
              <w:rPr>
                <w:color w:val="000000"/>
                <w:sz w:val="24"/>
                <w:szCs w:val="24"/>
                <w:lang w:eastAsia="uk-UA"/>
              </w:rPr>
              <w:t>ПРН 16. Вміти управляти закладом освіти з урахуванням регіональних особливостей</w:t>
            </w:r>
          </w:p>
        </w:tc>
      </w:tr>
    </w:tbl>
    <w:p w14:paraId="30F71019" w14:textId="77777777" w:rsidR="00A239A6" w:rsidRPr="00BB3E9E" w:rsidRDefault="00A239A6">
      <w:pPr>
        <w:pStyle w:val="a3"/>
        <w:spacing w:before="6"/>
        <w:rPr>
          <w:b/>
        </w:rPr>
      </w:pPr>
    </w:p>
    <w:p w14:paraId="11316AC2" w14:textId="77777777" w:rsidR="00A239A6" w:rsidRPr="00BB3E9E" w:rsidRDefault="00000000">
      <w:pPr>
        <w:pStyle w:val="1"/>
        <w:numPr>
          <w:ilvl w:val="1"/>
          <w:numId w:val="7"/>
        </w:numPr>
        <w:tabs>
          <w:tab w:val="left" w:pos="3585"/>
        </w:tabs>
        <w:spacing w:after="5"/>
        <w:ind w:left="3584"/>
        <w:jc w:val="left"/>
        <w:rPr>
          <w:sz w:val="24"/>
          <w:szCs w:val="24"/>
        </w:rPr>
      </w:pPr>
      <w:r w:rsidRPr="00BB3E9E">
        <w:rPr>
          <w:sz w:val="24"/>
          <w:szCs w:val="24"/>
        </w:rPr>
        <w:t>Структура</w:t>
      </w:r>
      <w:r w:rsidRPr="00BB3E9E">
        <w:rPr>
          <w:spacing w:val="-4"/>
          <w:sz w:val="24"/>
          <w:szCs w:val="24"/>
        </w:rPr>
        <w:t xml:space="preserve"> </w:t>
      </w:r>
      <w:r w:rsidRPr="00BB3E9E">
        <w:rPr>
          <w:sz w:val="24"/>
          <w:szCs w:val="24"/>
        </w:rPr>
        <w:t>дисципліни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346"/>
        <w:gridCol w:w="5505"/>
      </w:tblGrid>
      <w:tr w:rsidR="00211624" w:rsidRPr="00BB3E9E" w14:paraId="027F5851" w14:textId="77777777" w:rsidTr="00211624">
        <w:trPr>
          <w:trHeight w:val="271"/>
        </w:trPr>
        <w:tc>
          <w:tcPr>
            <w:tcW w:w="9515" w:type="dxa"/>
            <w:gridSpan w:val="3"/>
          </w:tcPr>
          <w:p w14:paraId="62556E8F" w14:textId="492A5570" w:rsidR="00211624" w:rsidRPr="009503D4" w:rsidRDefault="00211624" w:rsidP="00211624">
            <w:pPr>
              <w:pStyle w:val="TableParagraph"/>
              <w:spacing w:line="256" w:lineRule="exact"/>
              <w:ind w:left="907"/>
              <w:jc w:val="center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  <w:lang w:eastAsia="uk-UA"/>
              </w:rPr>
              <w:t>ВИРОБНИЧА ПРАКТИКА (2 семестр)</w:t>
            </w:r>
          </w:p>
        </w:tc>
      </w:tr>
      <w:tr w:rsidR="00211624" w:rsidRPr="00BB3E9E" w14:paraId="3200034C" w14:textId="77777777" w:rsidTr="00211624">
        <w:trPr>
          <w:trHeight w:val="371"/>
        </w:trPr>
        <w:tc>
          <w:tcPr>
            <w:tcW w:w="664" w:type="dxa"/>
          </w:tcPr>
          <w:p w14:paraId="68532080" w14:textId="04FB14E2" w:rsidR="00211624" w:rsidRPr="009503D4" w:rsidRDefault="00211624" w:rsidP="00211624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</w:rPr>
              <w:t>№</w:t>
            </w:r>
          </w:p>
        </w:tc>
        <w:tc>
          <w:tcPr>
            <w:tcW w:w="3346" w:type="dxa"/>
          </w:tcPr>
          <w:p w14:paraId="5812AD0F" w14:textId="2F5CCD1D" w:rsidR="00211624" w:rsidRPr="009503D4" w:rsidRDefault="00211624" w:rsidP="00211624">
            <w:pPr>
              <w:pStyle w:val="TableParagraph"/>
              <w:ind w:left="105" w:right="769"/>
              <w:jc w:val="center"/>
              <w:rPr>
                <w:sz w:val="24"/>
                <w:szCs w:val="24"/>
                <w:lang w:eastAsia="uk-UA"/>
              </w:rPr>
            </w:pPr>
            <w:r w:rsidRPr="009503D4">
              <w:rPr>
                <w:sz w:val="24"/>
                <w:szCs w:val="24"/>
              </w:rPr>
              <w:t>Тема</w:t>
            </w:r>
          </w:p>
        </w:tc>
        <w:tc>
          <w:tcPr>
            <w:tcW w:w="5505" w:type="dxa"/>
          </w:tcPr>
          <w:p w14:paraId="5F85FB21" w14:textId="16358F0E" w:rsidR="00211624" w:rsidRPr="009503D4" w:rsidRDefault="00211624" w:rsidP="00211624">
            <w:pPr>
              <w:pStyle w:val="TableParagraph"/>
              <w:ind w:right="100"/>
              <w:jc w:val="center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</w:rPr>
              <w:t>Результати</w:t>
            </w:r>
            <w:r w:rsidRPr="009503D4">
              <w:rPr>
                <w:spacing w:val="-4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навчання</w:t>
            </w:r>
          </w:p>
        </w:tc>
      </w:tr>
      <w:tr w:rsidR="00211624" w:rsidRPr="00BB3E9E" w14:paraId="711C9527" w14:textId="77777777" w:rsidTr="00211624">
        <w:trPr>
          <w:trHeight w:val="2643"/>
        </w:trPr>
        <w:tc>
          <w:tcPr>
            <w:tcW w:w="664" w:type="dxa"/>
          </w:tcPr>
          <w:p w14:paraId="4F38F9EE" w14:textId="77777777" w:rsidR="00211624" w:rsidRPr="009503D4" w:rsidRDefault="00211624" w:rsidP="0021162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</w:rPr>
              <w:t>1.</w:t>
            </w:r>
          </w:p>
        </w:tc>
        <w:tc>
          <w:tcPr>
            <w:tcW w:w="3346" w:type="dxa"/>
          </w:tcPr>
          <w:p w14:paraId="57D8F1BB" w14:textId="01B6536D" w:rsidR="00211624" w:rsidRPr="009503D4" w:rsidRDefault="0092764C" w:rsidP="00211624">
            <w:pPr>
              <w:pStyle w:val="TableParagraph"/>
              <w:ind w:left="105" w:right="769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</w:rPr>
              <w:t>Загальна системна характеристика закладу освіти</w:t>
            </w:r>
          </w:p>
        </w:tc>
        <w:tc>
          <w:tcPr>
            <w:tcW w:w="5505" w:type="dxa"/>
          </w:tcPr>
          <w:p w14:paraId="6535AE1A" w14:textId="0DFBA00C" w:rsidR="00CC5FF8" w:rsidRPr="009503D4" w:rsidRDefault="00CC5FF8" w:rsidP="00CC5FF8">
            <w:pPr>
              <w:pStyle w:val="11"/>
              <w:shd w:val="clear" w:color="auto" w:fill="auto"/>
              <w:spacing w:after="0" w:line="240" w:lineRule="auto"/>
              <w:ind w:left="113"/>
              <w:jc w:val="both"/>
              <w:outlineLvl w:val="9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 w:rsidRPr="009503D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9503D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писати історію створення та розвитку освітньої установи; форми власності, їх трансформування за умов демократизації та гуманізації освіти; форми залучення інвестицій</w:t>
            </w:r>
            <w:r w:rsidRPr="009503D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.</w:t>
            </w:r>
          </w:p>
          <w:p w14:paraId="59899DA0" w14:textId="7C7E8C93" w:rsidR="00211624" w:rsidRPr="009503D4" w:rsidRDefault="00CC5FF8" w:rsidP="00CC5FF8">
            <w:pPr>
              <w:pStyle w:val="TableParagraph"/>
              <w:ind w:left="113" w:right="100"/>
              <w:jc w:val="both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</w:rPr>
              <w:t>О</w:t>
            </w:r>
            <w:r w:rsidRPr="009503D4">
              <w:rPr>
                <w:sz w:val="24"/>
                <w:szCs w:val="24"/>
              </w:rPr>
              <w:t>знайомитися зі статутом освітньої установи, проаналізувати його відповідність чинному законодавству, проаналізувати дотримання державних вимог щодо функціонування освітньої установи</w:t>
            </w:r>
          </w:p>
        </w:tc>
      </w:tr>
      <w:tr w:rsidR="00211624" w:rsidRPr="00BB3E9E" w14:paraId="6047BA1E" w14:textId="77777777" w:rsidTr="00211624">
        <w:trPr>
          <w:trHeight w:val="545"/>
        </w:trPr>
        <w:tc>
          <w:tcPr>
            <w:tcW w:w="664" w:type="dxa"/>
          </w:tcPr>
          <w:p w14:paraId="09656524" w14:textId="3C9BE5C1" w:rsidR="00211624" w:rsidRPr="009503D4" w:rsidRDefault="00211624" w:rsidP="0021162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</w:tcPr>
          <w:p w14:paraId="11E5BD45" w14:textId="3D80FE63" w:rsidR="00211624" w:rsidRPr="009503D4" w:rsidRDefault="009F73B6" w:rsidP="00211624">
            <w:pPr>
              <w:pStyle w:val="TableParagraph"/>
              <w:ind w:left="105" w:right="769"/>
              <w:rPr>
                <w:sz w:val="24"/>
                <w:szCs w:val="24"/>
                <w:lang w:eastAsia="uk-UA"/>
              </w:rPr>
            </w:pPr>
            <w:r w:rsidRPr="009503D4">
              <w:rPr>
                <w:color w:val="000000"/>
                <w:sz w:val="24"/>
                <w:szCs w:val="24"/>
              </w:rPr>
              <w:t>М</w:t>
            </w:r>
            <w:r w:rsidRPr="009503D4">
              <w:rPr>
                <w:color w:val="000000"/>
                <w:spacing w:val="-2"/>
                <w:sz w:val="24"/>
                <w:szCs w:val="24"/>
              </w:rPr>
              <w:t>енеджмент навчального закладу</w:t>
            </w:r>
          </w:p>
        </w:tc>
        <w:tc>
          <w:tcPr>
            <w:tcW w:w="5505" w:type="dxa"/>
          </w:tcPr>
          <w:p w14:paraId="359AB378" w14:textId="5225E470" w:rsidR="00211624" w:rsidRPr="009503D4" w:rsidRDefault="009F73B6" w:rsidP="00211624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9503D4">
              <w:rPr>
                <w:color w:val="000000"/>
                <w:spacing w:val="-1"/>
                <w:sz w:val="24"/>
                <w:szCs w:val="24"/>
              </w:rPr>
              <w:t>Проаналізувати систему нормативних документів сфери освіти. Охарактеризувати НЗ (рік заснування, форма власності, історія становлення, традиції і перспективи). Проаналізувати вимоги до змісту та основні розділи колективного договору</w:t>
            </w:r>
            <w:r w:rsidRPr="009503D4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211624" w:rsidRPr="00BB3E9E" w14:paraId="6D17DBB7" w14:textId="77777777" w:rsidTr="00211624">
        <w:trPr>
          <w:trHeight w:val="545"/>
        </w:trPr>
        <w:tc>
          <w:tcPr>
            <w:tcW w:w="664" w:type="dxa"/>
          </w:tcPr>
          <w:p w14:paraId="094824EA" w14:textId="19EBEA0C" w:rsidR="00211624" w:rsidRPr="009503D4" w:rsidRDefault="00211624" w:rsidP="0021162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</w:tcPr>
          <w:p w14:paraId="2FBCE081" w14:textId="53DBEF81" w:rsidR="00211624" w:rsidRPr="009503D4" w:rsidRDefault="009F73B6" w:rsidP="00211624">
            <w:pPr>
              <w:pStyle w:val="TableParagraph"/>
              <w:ind w:left="105" w:right="769"/>
              <w:rPr>
                <w:sz w:val="24"/>
                <w:szCs w:val="24"/>
                <w:lang w:eastAsia="uk-UA"/>
              </w:rPr>
            </w:pPr>
            <w:r w:rsidRPr="009503D4">
              <w:rPr>
                <w:color w:val="000000"/>
                <w:sz w:val="24"/>
                <w:szCs w:val="24"/>
              </w:rPr>
              <w:t>М</w:t>
            </w:r>
            <w:r w:rsidRPr="009503D4">
              <w:rPr>
                <w:color w:val="000000"/>
                <w:spacing w:val="-2"/>
                <w:sz w:val="24"/>
                <w:szCs w:val="24"/>
              </w:rPr>
              <w:t>енеджмент навчального закладу</w:t>
            </w:r>
          </w:p>
        </w:tc>
        <w:tc>
          <w:tcPr>
            <w:tcW w:w="5505" w:type="dxa"/>
          </w:tcPr>
          <w:p w14:paraId="7BFD70E1" w14:textId="6D9796F7" w:rsidR="00211624" w:rsidRPr="009503D4" w:rsidRDefault="009F73B6" w:rsidP="009F73B6">
            <w:pPr>
              <w:shd w:val="clear" w:color="auto" w:fill="FFFFFF"/>
              <w:tabs>
                <w:tab w:val="left" w:pos="9781"/>
              </w:tabs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9503D4">
              <w:rPr>
                <w:color w:val="000000"/>
                <w:sz w:val="24"/>
                <w:szCs w:val="24"/>
              </w:rPr>
              <w:t xml:space="preserve">Охарактеризувати стратегію розвитку (перспективні плани роботи НЗ). Визначити тип оргструктури НЗ, відповідність типу структури цілям </w:t>
            </w:r>
            <w:r w:rsidRPr="009503D4">
              <w:rPr>
                <w:color w:val="000000"/>
                <w:sz w:val="24"/>
                <w:szCs w:val="24"/>
              </w:rPr>
              <w:lastRenderedPageBreak/>
              <w:t>і завданням НЗ, види і напрями навчально-виховної діяльності НЗ. Скласти схему організаційної структури навчального закладу.</w:t>
            </w:r>
          </w:p>
        </w:tc>
      </w:tr>
      <w:tr w:rsidR="00211624" w:rsidRPr="00BB3E9E" w14:paraId="113FB42F" w14:textId="77777777" w:rsidTr="00211624">
        <w:trPr>
          <w:trHeight w:val="545"/>
        </w:trPr>
        <w:tc>
          <w:tcPr>
            <w:tcW w:w="664" w:type="dxa"/>
          </w:tcPr>
          <w:p w14:paraId="47003742" w14:textId="3472859F" w:rsidR="00211624" w:rsidRPr="009503D4" w:rsidRDefault="00211624" w:rsidP="0021162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346" w:type="dxa"/>
          </w:tcPr>
          <w:p w14:paraId="6E54AEB3" w14:textId="4F9C63BD" w:rsidR="00211624" w:rsidRPr="009503D4" w:rsidRDefault="00A92DBF" w:rsidP="00211624">
            <w:pPr>
              <w:pStyle w:val="TableParagraph"/>
              <w:ind w:left="105" w:right="769"/>
              <w:rPr>
                <w:sz w:val="24"/>
                <w:szCs w:val="24"/>
                <w:lang w:eastAsia="uk-UA"/>
              </w:rPr>
            </w:pPr>
            <w:r w:rsidRPr="009503D4">
              <w:rPr>
                <w:color w:val="000000"/>
                <w:spacing w:val="-2"/>
                <w:sz w:val="24"/>
                <w:szCs w:val="24"/>
              </w:rPr>
              <w:t>Управління трудовими ресурсами</w:t>
            </w:r>
          </w:p>
        </w:tc>
        <w:tc>
          <w:tcPr>
            <w:tcW w:w="5505" w:type="dxa"/>
          </w:tcPr>
          <w:p w14:paraId="41BEED0F" w14:textId="3FEE8DF5" w:rsidR="00211624" w:rsidRPr="009503D4" w:rsidRDefault="00A92DBF" w:rsidP="002135C9">
            <w:pPr>
              <w:pStyle w:val="TableParagraph"/>
              <w:ind w:right="100"/>
              <w:jc w:val="both"/>
              <w:rPr>
                <w:sz w:val="24"/>
                <w:szCs w:val="24"/>
                <w:lang w:eastAsia="uk-UA"/>
              </w:rPr>
            </w:pPr>
            <w:r w:rsidRPr="009503D4">
              <w:rPr>
                <w:sz w:val="24"/>
                <w:szCs w:val="24"/>
              </w:rPr>
              <w:t xml:space="preserve">Проаналізувати кваліфікаційні вимоги  до персоналу НЗ, форми і методи проведення атестації працівників. Охарактеризувати форми і методи </w:t>
            </w:r>
            <w:r w:rsidRPr="009503D4">
              <w:rPr>
                <w:color w:val="000000"/>
                <w:spacing w:val="3"/>
                <w:sz w:val="24"/>
                <w:szCs w:val="24"/>
              </w:rPr>
              <w:t xml:space="preserve">формування культури управління педагогічним колективом НЗ (психологічний аспект, стилі </w:t>
            </w:r>
            <w:r w:rsidRPr="009503D4">
              <w:rPr>
                <w:color w:val="000000"/>
                <w:spacing w:val="-1"/>
                <w:sz w:val="24"/>
                <w:szCs w:val="24"/>
              </w:rPr>
              <w:t>керівництва, заходи). Проаналізувати систему мотивації співробітників НЗ, розробити рекомендації до її удосконалення</w:t>
            </w:r>
          </w:p>
        </w:tc>
      </w:tr>
      <w:tr w:rsidR="00211624" w:rsidRPr="00BB3E9E" w14:paraId="55CD4642" w14:textId="77777777" w:rsidTr="00211624">
        <w:trPr>
          <w:trHeight w:val="545"/>
        </w:trPr>
        <w:tc>
          <w:tcPr>
            <w:tcW w:w="664" w:type="dxa"/>
          </w:tcPr>
          <w:p w14:paraId="7F03E976" w14:textId="769E9EA8" w:rsidR="00211624" w:rsidRPr="009503D4" w:rsidRDefault="00211624" w:rsidP="0021162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</w:tcPr>
          <w:p w14:paraId="2B35C115" w14:textId="77777777" w:rsidR="0089503F" w:rsidRPr="009503D4" w:rsidRDefault="0089503F" w:rsidP="0089503F">
            <w:pPr>
              <w:shd w:val="clear" w:color="auto" w:fill="FFFFFF"/>
              <w:tabs>
                <w:tab w:val="left" w:pos="0"/>
                <w:tab w:val="left" w:pos="1258"/>
                <w:tab w:val="left" w:pos="9781"/>
              </w:tabs>
              <w:spacing w:before="10"/>
              <w:ind w:right="-114"/>
              <w:rPr>
                <w:color w:val="000000"/>
                <w:sz w:val="24"/>
                <w:szCs w:val="24"/>
              </w:rPr>
            </w:pPr>
            <w:r w:rsidRPr="009503D4">
              <w:rPr>
                <w:color w:val="000000"/>
                <w:spacing w:val="8"/>
                <w:sz w:val="24"/>
                <w:szCs w:val="24"/>
              </w:rPr>
              <w:t>Забезпечення діяльності НЗ інформаційно-</w:t>
            </w:r>
            <w:r w:rsidRPr="009503D4">
              <w:rPr>
                <w:color w:val="000000"/>
                <w:sz w:val="24"/>
                <w:szCs w:val="24"/>
              </w:rPr>
              <w:t>комунікативними зв'язками.</w:t>
            </w:r>
          </w:p>
          <w:p w14:paraId="54204336" w14:textId="309DA7A9" w:rsidR="00211624" w:rsidRPr="009503D4" w:rsidRDefault="00211624" w:rsidP="00211624">
            <w:pPr>
              <w:pStyle w:val="TableParagraph"/>
              <w:ind w:left="105" w:right="769"/>
              <w:rPr>
                <w:sz w:val="24"/>
                <w:szCs w:val="24"/>
                <w:lang w:eastAsia="uk-UA"/>
              </w:rPr>
            </w:pPr>
          </w:p>
        </w:tc>
        <w:tc>
          <w:tcPr>
            <w:tcW w:w="5505" w:type="dxa"/>
          </w:tcPr>
          <w:p w14:paraId="74BF4575" w14:textId="64CA496F" w:rsidR="00211624" w:rsidRPr="009503D4" w:rsidRDefault="0089503F" w:rsidP="002135C9">
            <w:pPr>
              <w:pStyle w:val="TableParagraph"/>
              <w:ind w:right="100"/>
              <w:jc w:val="both"/>
              <w:rPr>
                <w:sz w:val="24"/>
                <w:szCs w:val="24"/>
                <w:lang w:eastAsia="uk-UA"/>
              </w:rPr>
            </w:pPr>
            <w:r w:rsidRPr="009503D4">
              <w:rPr>
                <w:color w:val="000000"/>
                <w:sz w:val="24"/>
                <w:szCs w:val="24"/>
              </w:rPr>
              <w:t xml:space="preserve">Проаналізувати документування, документообіг. Скласти схему комунікаційних </w:t>
            </w:r>
            <w:proofErr w:type="spellStart"/>
            <w:r w:rsidRPr="009503D4">
              <w:rPr>
                <w:color w:val="000000"/>
                <w:sz w:val="24"/>
                <w:szCs w:val="24"/>
              </w:rPr>
              <w:t>зв’язків</w:t>
            </w:r>
            <w:proofErr w:type="spellEnd"/>
            <w:r w:rsidRPr="009503D4">
              <w:rPr>
                <w:color w:val="000000"/>
                <w:sz w:val="24"/>
                <w:szCs w:val="24"/>
              </w:rPr>
              <w:t xml:space="preserve"> НЗ.</w:t>
            </w:r>
          </w:p>
        </w:tc>
      </w:tr>
      <w:tr w:rsidR="00211624" w:rsidRPr="00BB3E9E" w14:paraId="319F41B0" w14:textId="77777777" w:rsidTr="00211624">
        <w:trPr>
          <w:trHeight w:val="545"/>
        </w:trPr>
        <w:tc>
          <w:tcPr>
            <w:tcW w:w="664" w:type="dxa"/>
          </w:tcPr>
          <w:p w14:paraId="3FDF98B3" w14:textId="6E560F87" w:rsidR="00211624" w:rsidRPr="009503D4" w:rsidRDefault="00211624" w:rsidP="0021162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</w:tcPr>
          <w:p w14:paraId="7FF1D846" w14:textId="26CA7C7E" w:rsidR="00211624" w:rsidRPr="009503D4" w:rsidRDefault="0089503F" w:rsidP="00211624">
            <w:pPr>
              <w:pStyle w:val="TableParagraph"/>
              <w:ind w:left="105" w:right="769"/>
              <w:rPr>
                <w:sz w:val="24"/>
                <w:szCs w:val="24"/>
                <w:lang w:eastAsia="uk-UA"/>
              </w:rPr>
            </w:pPr>
            <w:r w:rsidRPr="009503D4">
              <w:rPr>
                <w:color w:val="000000"/>
                <w:sz w:val="24"/>
                <w:szCs w:val="24"/>
              </w:rPr>
              <w:t>Оцінювання управлінської діяльності</w:t>
            </w:r>
            <w:r w:rsidRPr="009503D4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505" w:type="dxa"/>
          </w:tcPr>
          <w:p w14:paraId="7C03000B" w14:textId="29F28FCB" w:rsidR="00211624" w:rsidRPr="009503D4" w:rsidRDefault="0089503F" w:rsidP="002135C9">
            <w:pPr>
              <w:pStyle w:val="TableParagraph"/>
              <w:ind w:right="100"/>
              <w:jc w:val="both"/>
              <w:rPr>
                <w:sz w:val="24"/>
                <w:szCs w:val="24"/>
                <w:lang w:eastAsia="uk-UA"/>
              </w:rPr>
            </w:pPr>
            <w:r w:rsidRPr="009503D4">
              <w:rPr>
                <w:color w:val="000000"/>
                <w:sz w:val="24"/>
                <w:szCs w:val="24"/>
              </w:rPr>
              <w:t>Охарактеризувати систему звітності щодо контролю діяльності НЗ. Провести оцінювання праці співробітників НЗ, нагородження та відзнаки. Охарактеризувати положення законодавства щодо охорони праці та безпеки життєдіяльності в галузі освіти</w:t>
            </w:r>
          </w:p>
        </w:tc>
      </w:tr>
      <w:tr w:rsidR="00211624" w:rsidRPr="00BB3E9E" w14:paraId="42D6BAE4" w14:textId="77777777" w:rsidTr="00211624">
        <w:trPr>
          <w:trHeight w:val="545"/>
        </w:trPr>
        <w:tc>
          <w:tcPr>
            <w:tcW w:w="664" w:type="dxa"/>
          </w:tcPr>
          <w:p w14:paraId="3F0D4584" w14:textId="62C302FA" w:rsidR="00211624" w:rsidRPr="009503D4" w:rsidRDefault="00211624" w:rsidP="0021162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</w:tcPr>
          <w:p w14:paraId="7B30B63C" w14:textId="392EC2F1" w:rsidR="00211624" w:rsidRPr="009503D4" w:rsidRDefault="0089503F" w:rsidP="00211624">
            <w:pPr>
              <w:pStyle w:val="TableParagraph"/>
              <w:ind w:left="105" w:right="769"/>
              <w:rPr>
                <w:sz w:val="24"/>
                <w:szCs w:val="24"/>
                <w:lang w:eastAsia="uk-UA"/>
              </w:rPr>
            </w:pPr>
            <w:r w:rsidRPr="009503D4">
              <w:rPr>
                <w:color w:val="000000"/>
                <w:spacing w:val="7"/>
                <w:sz w:val="24"/>
                <w:szCs w:val="24"/>
              </w:rPr>
              <w:t>Організація власної управлінської праці</w:t>
            </w:r>
          </w:p>
        </w:tc>
        <w:tc>
          <w:tcPr>
            <w:tcW w:w="5505" w:type="dxa"/>
          </w:tcPr>
          <w:p w14:paraId="16CC2179" w14:textId="0261E45E" w:rsidR="00211624" w:rsidRPr="009503D4" w:rsidRDefault="0089503F" w:rsidP="009503D4">
            <w:pPr>
              <w:pStyle w:val="a3"/>
              <w:ind w:left="113"/>
              <w:jc w:val="both"/>
              <w:rPr>
                <w:lang w:eastAsia="uk-UA"/>
              </w:rPr>
            </w:pPr>
            <w:r w:rsidRPr="009503D4">
              <w:rPr>
                <w:color w:val="000000"/>
                <w:spacing w:val="12"/>
              </w:rPr>
              <w:t xml:space="preserve">Дати характеристику самоаналізу та корекції особистої діяльності (корисність нарад, </w:t>
            </w:r>
            <w:r w:rsidRPr="009503D4">
              <w:rPr>
                <w:color w:val="000000"/>
                <w:spacing w:val="-1"/>
              </w:rPr>
              <w:t xml:space="preserve">засідань, семінарів). Проаналізувати </w:t>
            </w:r>
            <w:r w:rsidRPr="009503D4">
              <w:rPr>
                <w:color w:val="000000"/>
                <w:spacing w:val="7"/>
              </w:rPr>
              <w:t xml:space="preserve">індивідуальні </w:t>
            </w:r>
            <w:r w:rsidRPr="009503D4">
              <w:rPr>
                <w:color w:val="000000"/>
              </w:rPr>
              <w:t>плани, структуру, трудовий розпорядок.</w:t>
            </w:r>
            <w:r w:rsidRPr="009503D4">
              <w:rPr>
                <w:color w:val="000000"/>
                <w:spacing w:val="-2"/>
              </w:rPr>
              <w:t xml:space="preserve"> Надати приклад звіту та самоаналізу організації власної управлінської праці</w:t>
            </w:r>
            <w:r w:rsidR="00211624" w:rsidRPr="009503D4">
              <w:rPr>
                <w:lang w:eastAsia="uk-UA"/>
              </w:rPr>
              <w:t>.</w:t>
            </w:r>
          </w:p>
        </w:tc>
      </w:tr>
      <w:tr w:rsidR="00211624" w:rsidRPr="00BB3E9E" w14:paraId="4F76A8CC" w14:textId="77777777" w:rsidTr="00211624">
        <w:trPr>
          <w:trHeight w:val="545"/>
        </w:trPr>
        <w:tc>
          <w:tcPr>
            <w:tcW w:w="664" w:type="dxa"/>
          </w:tcPr>
          <w:p w14:paraId="02D92F33" w14:textId="1D748347" w:rsidR="00211624" w:rsidRPr="009503D4" w:rsidRDefault="00211624" w:rsidP="0021162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</w:rPr>
              <w:t>8</w:t>
            </w:r>
          </w:p>
        </w:tc>
        <w:tc>
          <w:tcPr>
            <w:tcW w:w="3346" w:type="dxa"/>
          </w:tcPr>
          <w:p w14:paraId="60F46D2D" w14:textId="0640E3B9" w:rsidR="00211624" w:rsidRPr="009503D4" w:rsidRDefault="0089503F" w:rsidP="00211624">
            <w:pPr>
              <w:pStyle w:val="TableParagraph"/>
              <w:ind w:left="105" w:right="769"/>
              <w:rPr>
                <w:sz w:val="24"/>
                <w:szCs w:val="24"/>
                <w:lang w:eastAsia="uk-UA"/>
              </w:rPr>
            </w:pPr>
            <w:r w:rsidRPr="009503D4">
              <w:rPr>
                <w:color w:val="000000"/>
                <w:spacing w:val="-2"/>
                <w:sz w:val="24"/>
                <w:szCs w:val="24"/>
              </w:rPr>
              <w:t>Стратегічний аналіз потенціалу розвитку навчального закладу</w:t>
            </w:r>
          </w:p>
        </w:tc>
        <w:tc>
          <w:tcPr>
            <w:tcW w:w="5505" w:type="dxa"/>
          </w:tcPr>
          <w:p w14:paraId="40CF51A3" w14:textId="3962EF4A" w:rsidR="0089503F" w:rsidRPr="009503D4" w:rsidRDefault="009503D4" w:rsidP="009503D4">
            <w:pPr>
              <w:pStyle w:val="a4"/>
              <w:ind w:left="11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89503F" w:rsidRPr="009503D4">
              <w:rPr>
                <w:sz w:val="24"/>
                <w:szCs w:val="24"/>
              </w:rPr>
              <w:t>ідобразити результати стратегічного аналізу досліджуваного об’єкта в розрізі таких методичних інструментів (обов’язково всі елементи):</w:t>
            </w:r>
          </w:p>
          <w:p w14:paraId="6C7BB0E8" w14:textId="77777777" w:rsidR="0089503F" w:rsidRPr="009503D4" w:rsidRDefault="0089503F" w:rsidP="009503D4">
            <w:pPr>
              <w:widowControl/>
              <w:autoSpaceDE/>
              <w:autoSpaceDN/>
              <w:spacing w:after="200" w:line="276" w:lineRule="auto"/>
              <w:ind w:left="113"/>
              <w:contextualSpacing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</w:rPr>
              <w:t>SWOT-аналіз</w:t>
            </w:r>
          </w:p>
          <w:p w14:paraId="603E9430" w14:textId="77777777" w:rsidR="0089503F" w:rsidRPr="009503D4" w:rsidRDefault="0089503F" w:rsidP="009503D4">
            <w:pPr>
              <w:widowControl/>
              <w:autoSpaceDE/>
              <w:autoSpaceDN/>
              <w:spacing w:after="200" w:line="276" w:lineRule="auto"/>
              <w:ind w:left="113"/>
              <w:contextualSpacing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  <w:lang w:val="en-US"/>
              </w:rPr>
              <w:t>PEST</w:t>
            </w:r>
            <w:r w:rsidRPr="009503D4">
              <w:rPr>
                <w:sz w:val="24"/>
                <w:szCs w:val="24"/>
              </w:rPr>
              <w:t>-аналіз</w:t>
            </w:r>
          </w:p>
          <w:p w14:paraId="5BC7E275" w14:textId="77777777" w:rsidR="0089503F" w:rsidRPr="009503D4" w:rsidRDefault="0089503F" w:rsidP="009503D4">
            <w:pPr>
              <w:widowControl/>
              <w:autoSpaceDE/>
              <w:autoSpaceDN/>
              <w:spacing w:after="200" w:line="276" w:lineRule="auto"/>
              <w:ind w:left="113"/>
              <w:contextualSpacing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</w:rPr>
              <w:t>Матриця Портера</w:t>
            </w:r>
          </w:p>
          <w:p w14:paraId="1E47875C" w14:textId="77777777" w:rsidR="0089503F" w:rsidRPr="009503D4" w:rsidRDefault="0089503F" w:rsidP="009503D4">
            <w:pPr>
              <w:widowControl/>
              <w:autoSpaceDE/>
              <w:autoSpaceDN/>
              <w:spacing w:after="200" w:line="276" w:lineRule="auto"/>
              <w:ind w:left="113"/>
              <w:contextualSpacing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</w:rPr>
              <w:t>Матриця «Ринок-продукт»</w:t>
            </w:r>
          </w:p>
          <w:p w14:paraId="39209AA1" w14:textId="77777777" w:rsidR="0089503F" w:rsidRPr="009503D4" w:rsidRDefault="0089503F" w:rsidP="009503D4">
            <w:pPr>
              <w:widowControl/>
              <w:autoSpaceDE/>
              <w:autoSpaceDN/>
              <w:spacing w:after="200" w:line="276" w:lineRule="auto"/>
              <w:ind w:left="113"/>
              <w:contextualSpacing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</w:rPr>
              <w:t>Матриця «Ринок-технологія»</w:t>
            </w:r>
          </w:p>
          <w:p w14:paraId="32D8F3E5" w14:textId="77777777" w:rsidR="0089503F" w:rsidRPr="009503D4" w:rsidRDefault="0089503F" w:rsidP="009503D4">
            <w:pPr>
              <w:widowControl/>
              <w:autoSpaceDE/>
              <w:autoSpaceDN/>
              <w:spacing w:after="200" w:line="276" w:lineRule="auto"/>
              <w:ind w:left="113"/>
              <w:contextualSpacing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</w:rPr>
              <w:t>«Президентська діагностика»</w:t>
            </w:r>
          </w:p>
          <w:p w14:paraId="1C0D334A" w14:textId="26CDD0C8" w:rsidR="00211624" w:rsidRPr="009503D4" w:rsidRDefault="00211624" w:rsidP="009503D4">
            <w:pPr>
              <w:pStyle w:val="TableParagraph"/>
              <w:ind w:left="113" w:right="100"/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211624" w:rsidRPr="00BB3E9E" w14:paraId="342583B3" w14:textId="77777777" w:rsidTr="00211624">
        <w:trPr>
          <w:trHeight w:val="545"/>
        </w:trPr>
        <w:tc>
          <w:tcPr>
            <w:tcW w:w="664" w:type="dxa"/>
          </w:tcPr>
          <w:p w14:paraId="7552D0E9" w14:textId="19DD0A25" w:rsidR="00211624" w:rsidRPr="009503D4" w:rsidRDefault="00211624" w:rsidP="0021162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</w:rPr>
              <w:t>9</w:t>
            </w:r>
          </w:p>
        </w:tc>
        <w:tc>
          <w:tcPr>
            <w:tcW w:w="3346" w:type="dxa"/>
          </w:tcPr>
          <w:p w14:paraId="052566D8" w14:textId="7F115553" w:rsidR="00211624" w:rsidRPr="009503D4" w:rsidRDefault="0089503F" w:rsidP="00211624">
            <w:pPr>
              <w:pStyle w:val="TableParagraph"/>
              <w:ind w:left="105" w:right="769"/>
              <w:rPr>
                <w:sz w:val="24"/>
                <w:szCs w:val="24"/>
                <w:lang w:eastAsia="uk-UA"/>
              </w:rPr>
            </w:pPr>
            <w:r w:rsidRPr="009503D4">
              <w:rPr>
                <w:color w:val="000000"/>
                <w:spacing w:val="7"/>
                <w:sz w:val="24"/>
                <w:szCs w:val="24"/>
              </w:rPr>
              <w:t xml:space="preserve">Власні  пропозиції  щодо  поліпшення  </w:t>
            </w:r>
            <w:proofErr w:type="spellStart"/>
            <w:r w:rsidRPr="009503D4">
              <w:rPr>
                <w:color w:val="000000"/>
                <w:spacing w:val="7"/>
                <w:sz w:val="24"/>
                <w:szCs w:val="24"/>
              </w:rPr>
              <w:t>управлінської</w:t>
            </w:r>
            <w:r w:rsidRPr="009503D4">
              <w:rPr>
                <w:color w:val="000000"/>
                <w:sz w:val="24"/>
                <w:szCs w:val="24"/>
              </w:rPr>
              <w:t>діяльності</w:t>
            </w:r>
            <w:proofErr w:type="spellEnd"/>
            <w:r w:rsidRPr="009503D4">
              <w:rPr>
                <w:color w:val="000000"/>
                <w:sz w:val="24"/>
                <w:szCs w:val="24"/>
              </w:rPr>
              <w:t xml:space="preserve"> навчального закладу</w:t>
            </w:r>
          </w:p>
        </w:tc>
        <w:tc>
          <w:tcPr>
            <w:tcW w:w="5505" w:type="dxa"/>
          </w:tcPr>
          <w:p w14:paraId="06E72B0A" w14:textId="39014CF0" w:rsidR="00211624" w:rsidRPr="009503D4" w:rsidRDefault="0089503F" w:rsidP="00211624">
            <w:pPr>
              <w:pStyle w:val="TableParagraph"/>
              <w:ind w:right="100"/>
              <w:jc w:val="both"/>
              <w:rPr>
                <w:sz w:val="24"/>
                <w:szCs w:val="24"/>
                <w:lang w:eastAsia="uk-UA"/>
              </w:rPr>
            </w:pPr>
            <w:r w:rsidRPr="009503D4">
              <w:rPr>
                <w:color w:val="000000"/>
                <w:sz w:val="24"/>
                <w:szCs w:val="24"/>
              </w:rPr>
              <w:t>Розробити конкретні обґрунтовані пропозиції щодо вдосконалення управлінської діяльності навчального закладу на виявлених недоліках організації роботи НЗ, наявних резервах її вдосконалення. Охарактеризувати вітчизняний та зарубіжний досвід управління відомими і кращими навчальними закладами</w:t>
            </w:r>
          </w:p>
        </w:tc>
      </w:tr>
      <w:tr w:rsidR="00211624" w:rsidRPr="00BB3E9E" w14:paraId="46D5128E" w14:textId="77777777" w:rsidTr="0089503F">
        <w:trPr>
          <w:trHeight w:val="1396"/>
        </w:trPr>
        <w:tc>
          <w:tcPr>
            <w:tcW w:w="664" w:type="dxa"/>
          </w:tcPr>
          <w:p w14:paraId="4728DBB5" w14:textId="1D017161" w:rsidR="00211624" w:rsidRPr="009503D4" w:rsidRDefault="00211624" w:rsidP="00211624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</w:rPr>
              <w:t>10</w:t>
            </w:r>
          </w:p>
        </w:tc>
        <w:tc>
          <w:tcPr>
            <w:tcW w:w="3346" w:type="dxa"/>
          </w:tcPr>
          <w:p w14:paraId="05817B56" w14:textId="3BEC304C" w:rsidR="00211624" w:rsidRPr="009503D4" w:rsidRDefault="00211624" w:rsidP="00211624">
            <w:pPr>
              <w:pStyle w:val="TableParagraph"/>
              <w:tabs>
                <w:tab w:val="left" w:pos="2036"/>
              </w:tabs>
              <w:ind w:left="105" w:right="100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</w:rPr>
              <w:t xml:space="preserve">Підготовка </w:t>
            </w:r>
            <w:r w:rsidRPr="009503D4">
              <w:rPr>
                <w:spacing w:val="-1"/>
                <w:sz w:val="24"/>
                <w:szCs w:val="24"/>
              </w:rPr>
              <w:t>звітної</w:t>
            </w:r>
            <w:r w:rsidRPr="009503D4">
              <w:rPr>
                <w:spacing w:val="-57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документаці</w:t>
            </w:r>
            <w:r w:rsidR="0089503F" w:rsidRPr="009503D4">
              <w:rPr>
                <w:sz w:val="24"/>
                <w:szCs w:val="24"/>
              </w:rPr>
              <w:t>ї</w:t>
            </w:r>
          </w:p>
        </w:tc>
        <w:tc>
          <w:tcPr>
            <w:tcW w:w="5505" w:type="dxa"/>
          </w:tcPr>
          <w:p w14:paraId="6D19CD91" w14:textId="6F05AD39" w:rsidR="00211624" w:rsidRPr="009503D4" w:rsidRDefault="00211624" w:rsidP="0021162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</w:rPr>
              <w:t>Звітна</w:t>
            </w:r>
            <w:r w:rsidRPr="009503D4">
              <w:rPr>
                <w:spacing w:val="1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документація</w:t>
            </w:r>
            <w:r w:rsidRPr="009503D4">
              <w:rPr>
                <w:spacing w:val="1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повинна</w:t>
            </w:r>
            <w:r w:rsidRPr="009503D4">
              <w:rPr>
                <w:spacing w:val="-57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відображати</w:t>
            </w:r>
            <w:r w:rsidRPr="009503D4">
              <w:rPr>
                <w:spacing w:val="1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об'єм</w:t>
            </w:r>
            <w:r w:rsidRPr="009503D4">
              <w:rPr>
                <w:spacing w:val="1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і</w:t>
            </w:r>
            <w:r w:rsidRPr="009503D4">
              <w:rPr>
                <w:spacing w:val="1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зміст</w:t>
            </w:r>
            <w:r w:rsidRPr="009503D4">
              <w:rPr>
                <w:spacing w:val="1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виконуваних</w:t>
            </w:r>
            <w:r w:rsidRPr="009503D4">
              <w:rPr>
                <w:spacing w:val="1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робіт.</w:t>
            </w:r>
            <w:r w:rsidRPr="009503D4">
              <w:rPr>
                <w:spacing w:val="1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Звітна</w:t>
            </w:r>
            <w:r w:rsidRPr="009503D4">
              <w:rPr>
                <w:spacing w:val="1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документація</w:t>
            </w:r>
            <w:r w:rsidRPr="009503D4">
              <w:rPr>
                <w:spacing w:val="1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ведеться</w:t>
            </w:r>
            <w:r w:rsidRPr="009503D4">
              <w:rPr>
                <w:spacing w:val="1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студентами</w:t>
            </w:r>
            <w:r w:rsidRPr="009503D4">
              <w:rPr>
                <w:spacing w:val="-57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впродовж</w:t>
            </w:r>
            <w:r w:rsidRPr="009503D4">
              <w:rPr>
                <w:spacing w:val="1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всієї</w:t>
            </w:r>
            <w:r w:rsidRPr="009503D4">
              <w:rPr>
                <w:spacing w:val="1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практики</w:t>
            </w:r>
            <w:r w:rsidRPr="009503D4">
              <w:rPr>
                <w:spacing w:val="61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і</w:t>
            </w:r>
            <w:r w:rsidRPr="009503D4">
              <w:rPr>
                <w:spacing w:val="-57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регулярно</w:t>
            </w:r>
            <w:r w:rsidRPr="009503D4">
              <w:rPr>
                <w:spacing w:val="41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показується</w:t>
            </w:r>
            <w:r w:rsidRPr="009503D4">
              <w:rPr>
                <w:spacing w:val="41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керівнику для</w:t>
            </w:r>
            <w:r w:rsidRPr="009503D4">
              <w:rPr>
                <w:spacing w:val="-2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перевірки.</w:t>
            </w:r>
          </w:p>
        </w:tc>
      </w:tr>
      <w:tr w:rsidR="00211624" w:rsidRPr="00BB3E9E" w14:paraId="7937784C" w14:textId="77777777" w:rsidTr="003F1DD7">
        <w:trPr>
          <w:trHeight w:val="415"/>
        </w:trPr>
        <w:tc>
          <w:tcPr>
            <w:tcW w:w="9515" w:type="dxa"/>
            <w:gridSpan w:val="3"/>
          </w:tcPr>
          <w:p w14:paraId="53A4ED7B" w14:textId="1817A05B" w:rsidR="00211624" w:rsidRPr="009503D4" w:rsidRDefault="00211624" w:rsidP="00211624">
            <w:pPr>
              <w:pStyle w:val="TableParagraph"/>
              <w:ind w:right="95"/>
              <w:jc w:val="center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  <w:lang w:eastAsia="uk-UA"/>
              </w:rPr>
              <w:lastRenderedPageBreak/>
              <w:t>ВИРОБНИЧА (ПЕРЕДДИПЛОМНА) ПРАКТИКА (3 семестр)</w:t>
            </w:r>
          </w:p>
        </w:tc>
      </w:tr>
      <w:tr w:rsidR="008E2C66" w:rsidRPr="00BB3E9E" w14:paraId="0899BB80" w14:textId="77777777" w:rsidTr="008E2C66">
        <w:trPr>
          <w:trHeight w:val="420"/>
        </w:trPr>
        <w:tc>
          <w:tcPr>
            <w:tcW w:w="664" w:type="dxa"/>
          </w:tcPr>
          <w:p w14:paraId="096D7655" w14:textId="4534E247" w:rsidR="008E2C66" w:rsidRPr="009503D4" w:rsidRDefault="008E2C66" w:rsidP="008E2C66">
            <w:pPr>
              <w:pStyle w:val="TableParagraph"/>
              <w:spacing w:line="265" w:lineRule="exact"/>
              <w:jc w:val="center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</w:rPr>
              <w:t>№</w:t>
            </w:r>
          </w:p>
        </w:tc>
        <w:tc>
          <w:tcPr>
            <w:tcW w:w="3346" w:type="dxa"/>
          </w:tcPr>
          <w:p w14:paraId="476150FA" w14:textId="18D98C66" w:rsidR="008E2C66" w:rsidRPr="009503D4" w:rsidRDefault="008E2C66" w:rsidP="008E2C66">
            <w:pPr>
              <w:pStyle w:val="TableParagraph"/>
              <w:tabs>
                <w:tab w:val="left" w:pos="2036"/>
              </w:tabs>
              <w:ind w:left="105" w:right="100"/>
              <w:jc w:val="center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</w:rPr>
              <w:t>Тема</w:t>
            </w:r>
          </w:p>
        </w:tc>
        <w:tc>
          <w:tcPr>
            <w:tcW w:w="5505" w:type="dxa"/>
          </w:tcPr>
          <w:p w14:paraId="7B6C6633" w14:textId="6CEBD54E" w:rsidR="008E2C66" w:rsidRPr="009503D4" w:rsidRDefault="008E2C66" w:rsidP="008E2C66">
            <w:pPr>
              <w:pStyle w:val="TableParagraph"/>
              <w:ind w:right="95"/>
              <w:jc w:val="center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</w:rPr>
              <w:t>Результати</w:t>
            </w:r>
            <w:r w:rsidRPr="009503D4">
              <w:rPr>
                <w:spacing w:val="-4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навчання</w:t>
            </w:r>
          </w:p>
        </w:tc>
      </w:tr>
      <w:tr w:rsidR="008E2C66" w:rsidRPr="00BB3E9E" w14:paraId="1674AD7B" w14:textId="77777777" w:rsidTr="00211624">
        <w:trPr>
          <w:trHeight w:val="1908"/>
        </w:trPr>
        <w:tc>
          <w:tcPr>
            <w:tcW w:w="664" w:type="dxa"/>
          </w:tcPr>
          <w:p w14:paraId="29FC4C07" w14:textId="2A62EE62" w:rsidR="008E2C66" w:rsidRPr="009503D4" w:rsidRDefault="008E2C66" w:rsidP="008E2C66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</w:tcPr>
          <w:p w14:paraId="4EFD65D5" w14:textId="3D01CFA9" w:rsidR="008E2C66" w:rsidRPr="009503D4" w:rsidRDefault="008550A7" w:rsidP="008E2C66">
            <w:pPr>
              <w:pStyle w:val="TableParagraph"/>
              <w:tabs>
                <w:tab w:val="left" w:pos="2036"/>
              </w:tabs>
              <w:ind w:left="105" w:right="100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  <w:lang w:eastAsia="uk-UA"/>
              </w:rPr>
              <w:t>Обґрунтування актуальності і практичної значущості обраної теми дипломної роботи магістра</w:t>
            </w:r>
          </w:p>
        </w:tc>
        <w:tc>
          <w:tcPr>
            <w:tcW w:w="5505" w:type="dxa"/>
          </w:tcPr>
          <w:p w14:paraId="6A388C8B" w14:textId="7AC9E5DB" w:rsidR="008E2C66" w:rsidRPr="009503D4" w:rsidRDefault="005A3030" w:rsidP="008E2C66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  <w:lang w:eastAsia="uk-UA"/>
              </w:rPr>
              <w:t>Обґрунтува</w:t>
            </w:r>
            <w:r w:rsidR="00766399" w:rsidRPr="009503D4">
              <w:rPr>
                <w:sz w:val="24"/>
                <w:szCs w:val="24"/>
                <w:lang w:eastAsia="uk-UA"/>
              </w:rPr>
              <w:t>ти</w:t>
            </w:r>
            <w:r w:rsidRPr="009503D4">
              <w:rPr>
                <w:sz w:val="24"/>
                <w:szCs w:val="24"/>
                <w:lang w:eastAsia="uk-UA"/>
              </w:rPr>
              <w:t xml:space="preserve"> актуальн</w:t>
            </w:r>
            <w:r w:rsidR="00766399" w:rsidRPr="009503D4">
              <w:rPr>
                <w:sz w:val="24"/>
                <w:szCs w:val="24"/>
                <w:lang w:eastAsia="uk-UA"/>
              </w:rPr>
              <w:t>і</w:t>
            </w:r>
            <w:r w:rsidRPr="009503D4">
              <w:rPr>
                <w:sz w:val="24"/>
                <w:szCs w:val="24"/>
                <w:lang w:eastAsia="uk-UA"/>
              </w:rPr>
              <w:t>ст</w:t>
            </w:r>
            <w:r w:rsidR="00766399" w:rsidRPr="009503D4">
              <w:rPr>
                <w:sz w:val="24"/>
                <w:szCs w:val="24"/>
                <w:lang w:eastAsia="uk-UA"/>
              </w:rPr>
              <w:t>ь</w:t>
            </w:r>
            <w:r w:rsidRPr="009503D4">
              <w:rPr>
                <w:sz w:val="24"/>
                <w:szCs w:val="24"/>
                <w:lang w:eastAsia="uk-UA"/>
              </w:rPr>
              <w:t xml:space="preserve"> і практичн</w:t>
            </w:r>
            <w:r w:rsidR="00766399" w:rsidRPr="009503D4">
              <w:rPr>
                <w:sz w:val="24"/>
                <w:szCs w:val="24"/>
                <w:lang w:eastAsia="uk-UA"/>
              </w:rPr>
              <w:t>у</w:t>
            </w:r>
            <w:r w:rsidRPr="009503D4">
              <w:rPr>
                <w:sz w:val="24"/>
                <w:szCs w:val="24"/>
                <w:lang w:eastAsia="uk-UA"/>
              </w:rPr>
              <w:t xml:space="preserve"> значущ</w:t>
            </w:r>
            <w:r w:rsidR="00766399" w:rsidRPr="009503D4">
              <w:rPr>
                <w:sz w:val="24"/>
                <w:szCs w:val="24"/>
                <w:lang w:eastAsia="uk-UA"/>
              </w:rPr>
              <w:t>і</w:t>
            </w:r>
            <w:r w:rsidRPr="009503D4">
              <w:rPr>
                <w:sz w:val="24"/>
                <w:szCs w:val="24"/>
                <w:lang w:eastAsia="uk-UA"/>
              </w:rPr>
              <w:t>ст</w:t>
            </w:r>
            <w:r w:rsidR="00766399" w:rsidRPr="009503D4">
              <w:rPr>
                <w:sz w:val="24"/>
                <w:szCs w:val="24"/>
                <w:lang w:eastAsia="uk-UA"/>
              </w:rPr>
              <w:t>ь</w:t>
            </w:r>
            <w:r w:rsidRPr="009503D4">
              <w:rPr>
                <w:sz w:val="24"/>
                <w:szCs w:val="24"/>
                <w:lang w:eastAsia="uk-UA"/>
              </w:rPr>
              <w:t xml:space="preserve"> обраної теми дипломної роботи магістра, особливостей постановки і вирішення питань стосовно конкретних умов дослідження. Загальна системна характеристика підприємства – об’єкта дослідження: назва, форма власності, організаційно-правова форма, галузева належність</w:t>
            </w:r>
          </w:p>
        </w:tc>
      </w:tr>
      <w:tr w:rsidR="008E2C66" w:rsidRPr="00BB3E9E" w14:paraId="6A79EBDA" w14:textId="77777777" w:rsidTr="002135C9">
        <w:trPr>
          <w:trHeight w:val="1161"/>
        </w:trPr>
        <w:tc>
          <w:tcPr>
            <w:tcW w:w="664" w:type="dxa"/>
          </w:tcPr>
          <w:p w14:paraId="2CF0A2FF" w14:textId="305FE3A5" w:rsidR="008E2C66" w:rsidRPr="009503D4" w:rsidRDefault="008E2C66" w:rsidP="008E2C66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</w:tcPr>
          <w:p w14:paraId="26A9EDC6" w14:textId="6A70B711" w:rsidR="008E2C66" w:rsidRPr="009503D4" w:rsidRDefault="00AE0541" w:rsidP="008E2C66">
            <w:pPr>
              <w:pStyle w:val="TableParagraph"/>
              <w:tabs>
                <w:tab w:val="left" w:pos="2036"/>
              </w:tabs>
              <w:ind w:left="105" w:right="100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  <w:lang w:eastAsia="uk-UA"/>
              </w:rPr>
              <w:t>Загальні теоретичні підходи до теми дипломної роботи</w:t>
            </w:r>
          </w:p>
        </w:tc>
        <w:tc>
          <w:tcPr>
            <w:tcW w:w="5505" w:type="dxa"/>
          </w:tcPr>
          <w:p w14:paraId="6013964D" w14:textId="1A53E572" w:rsidR="008E2C66" w:rsidRPr="009503D4" w:rsidRDefault="00AE0541" w:rsidP="008E2C66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  <w:lang w:eastAsia="uk-UA"/>
              </w:rPr>
              <w:t>Розглянути  загальні теоретичні підходи до теми дипломної роботи з використанням інформаційних джерел з досліджуваної проблеми, у тому числі й іноземних.</w:t>
            </w:r>
          </w:p>
        </w:tc>
      </w:tr>
      <w:tr w:rsidR="008E2C66" w:rsidRPr="00BB3E9E" w14:paraId="34D3672A" w14:textId="77777777" w:rsidTr="00211624">
        <w:trPr>
          <w:trHeight w:val="1908"/>
        </w:trPr>
        <w:tc>
          <w:tcPr>
            <w:tcW w:w="664" w:type="dxa"/>
          </w:tcPr>
          <w:p w14:paraId="31E114F5" w14:textId="69ACF3B3" w:rsidR="008E2C66" w:rsidRPr="009503D4" w:rsidRDefault="008E2C66" w:rsidP="008E2C66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</w:tcPr>
          <w:p w14:paraId="22EDC808" w14:textId="7E30CAC0" w:rsidR="008E2C66" w:rsidRPr="009503D4" w:rsidRDefault="00AE0541" w:rsidP="008E2C66">
            <w:pPr>
              <w:pStyle w:val="TableParagraph"/>
              <w:tabs>
                <w:tab w:val="left" w:pos="2036"/>
              </w:tabs>
              <w:ind w:left="105" w:right="100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  <w:lang w:eastAsia="uk-UA"/>
              </w:rPr>
              <w:t>Аналітико-дослідницький робота</w:t>
            </w:r>
          </w:p>
        </w:tc>
        <w:tc>
          <w:tcPr>
            <w:tcW w:w="5505" w:type="dxa"/>
          </w:tcPr>
          <w:p w14:paraId="171FAA42" w14:textId="4324EDF7" w:rsidR="008E2C66" w:rsidRPr="009503D4" w:rsidRDefault="001E67AC" w:rsidP="008E2C66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  <w:lang w:eastAsia="uk-UA"/>
              </w:rPr>
              <w:t>Проаналізувати</w:t>
            </w:r>
            <w:r w:rsidRPr="009503D4">
              <w:rPr>
                <w:sz w:val="24"/>
                <w:szCs w:val="24"/>
                <w:lang w:eastAsia="uk-UA"/>
              </w:rPr>
              <w:t xml:space="preserve"> фактичн</w:t>
            </w:r>
            <w:r w:rsidRPr="009503D4">
              <w:rPr>
                <w:sz w:val="24"/>
                <w:szCs w:val="24"/>
                <w:lang w:eastAsia="uk-UA"/>
              </w:rPr>
              <w:t>ий</w:t>
            </w:r>
            <w:r w:rsidRPr="009503D4">
              <w:rPr>
                <w:sz w:val="24"/>
                <w:szCs w:val="24"/>
                <w:lang w:eastAsia="uk-UA"/>
              </w:rPr>
              <w:t xml:space="preserve"> стан досліджуваної проблеми виключно на матеріалах освітньої установи – об’єкта переддипломної практики та середовища його функціонування із використанням накопиченого фактичного матеріалу та із залученням усіх теоретичних знань, певного методичного інструментарію</w:t>
            </w:r>
          </w:p>
        </w:tc>
      </w:tr>
      <w:tr w:rsidR="00AE0541" w:rsidRPr="00BB3E9E" w14:paraId="3771466E" w14:textId="77777777" w:rsidTr="002135C9">
        <w:trPr>
          <w:trHeight w:val="1437"/>
        </w:trPr>
        <w:tc>
          <w:tcPr>
            <w:tcW w:w="664" w:type="dxa"/>
          </w:tcPr>
          <w:p w14:paraId="48D8DC12" w14:textId="6DEC53FC" w:rsidR="00AE0541" w:rsidRPr="009503D4" w:rsidRDefault="00AE0541" w:rsidP="008E2C66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</w:tcPr>
          <w:p w14:paraId="427F8471" w14:textId="0503B6BF" w:rsidR="00AE0541" w:rsidRPr="009503D4" w:rsidRDefault="00AE0541" w:rsidP="008E2C66">
            <w:pPr>
              <w:pStyle w:val="TableParagraph"/>
              <w:tabs>
                <w:tab w:val="left" w:pos="2036"/>
              </w:tabs>
              <w:ind w:left="105" w:right="100"/>
              <w:rPr>
                <w:sz w:val="24"/>
                <w:szCs w:val="24"/>
                <w:lang w:eastAsia="uk-UA"/>
              </w:rPr>
            </w:pPr>
            <w:r w:rsidRPr="009503D4">
              <w:rPr>
                <w:sz w:val="24"/>
                <w:szCs w:val="24"/>
                <w:lang w:eastAsia="uk-UA"/>
              </w:rPr>
              <w:t>Висновки та пропозиції щодо вдосконалення діяльності підприємства</w:t>
            </w:r>
          </w:p>
        </w:tc>
        <w:tc>
          <w:tcPr>
            <w:tcW w:w="5505" w:type="dxa"/>
          </w:tcPr>
          <w:p w14:paraId="3108BE17" w14:textId="1CE06149" w:rsidR="00AE0541" w:rsidRPr="009503D4" w:rsidRDefault="006B4C0B" w:rsidP="00AE0541">
            <w:pPr>
              <w:jc w:val="both"/>
              <w:rPr>
                <w:sz w:val="24"/>
                <w:szCs w:val="24"/>
                <w:lang w:eastAsia="uk-UA"/>
              </w:rPr>
            </w:pPr>
            <w:r w:rsidRPr="009503D4">
              <w:rPr>
                <w:sz w:val="24"/>
                <w:szCs w:val="24"/>
                <w:lang w:eastAsia="uk-UA"/>
              </w:rPr>
              <w:t xml:space="preserve">Узагальнюючи проведений аналіз досліджуваної проблеми студент повинен провести діагностику ефективності управління закладу освіти в цілому, оцінити ефективність пропозицій (бажано детальна ґрунтовна оцінка з пропозиції, пов’язаної з проблематикою дипломного дослідження), наслідки та перспективи діяльності освітньої установи. Стисло </w:t>
            </w:r>
            <w:proofErr w:type="spellStart"/>
            <w:r w:rsidRPr="009503D4">
              <w:rPr>
                <w:sz w:val="24"/>
                <w:szCs w:val="24"/>
                <w:lang w:eastAsia="uk-UA"/>
              </w:rPr>
              <w:t>формулюються</w:t>
            </w:r>
            <w:proofErr w:type="spellEnd"/>
            <w:r w:rsidRPr="009503D4">
              <w:rPr>
                <w:sz w:val="24"/>
                <w:szCs w:val="24"/>
                <w:lang w:eastAsia="uk-UA"/>
              </w:rPr>
              <w:t xml:space="preserve"> головні висновки, пропозиції і рекомендації щодо підвищення ефективності діяльності освітньої установи – бази переддипломної практики.</w:t>
            </w:r>
          </w:p>
        </w:tc>
      </w:tr>
      <w:tr w:rsidR="008E2C66" w:rsidRPr="00BB3E9E" w14:paraId="4F57F6ED" w14:textId="77777777" w:rsidTr="002135C9">
        <w:trPr>
          <w:trHeight w:val="1493"/>
        </w:trPr>
        <w:tc>
          <w:tcPr>
            <w:tcW w:w="664" w:type="dxa"/>
          </w:tcPr>
          <w:p w14:paraId="2D299126" w14:textId="36D72229" w:rsidR="008E2C66" w:rsidRPr="009503D4" w:rsidRDefault="00AE0541" w:rsidP="008E2C66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</w:tcPr>
          <w:p w14:paraId="2EB21EF2" w14:textId="175871F3" w:rsidR="008E2C66" w:rsidRPr="009503D4" w:rsidRDefault="008E2C66" w:rsidP="008E2C66">
            <w:pPr>
              <w:pStyle w:val="TableParagraph"/>
              <w:tabs>
                <w:tab w:val="left" w:pos="2036"/>
              </w:tabs>
              <w:ind w:left="105" w:right="100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</w:rPr>
              <w:t xml:space="preserve">Підготовка </w:t>
            </w:r>
            <w:r w:rsidRPr="009503D4">
              <w:rPr>
                <w:spacing w:val="-1"/>
                <w:sz w:val="24"/>
                <w:szCs w:val="24"/>
              </w:rPr>
              <w:t>звітної</w:t>
            </w:r>
            <w:r w:rsidRPr="009503D4">
              <w:rPr>
                <w:spacing w:val="-57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документаці</w:t>
            </w:r>
            <w:r w:rsidR="009503D4">
              <w:rPr>
                <w:sz w:val="24"/>
                <w:szCs w:val="24"/>
              </w:rPr>
              <w:t>ї</w:t>
            </w:r>
          </w:p>
        </w:tc>
        <w:tc>
          <w:tcPr>
            <w:tcW w:w="5505" w:type="dxa"/>
          </w:tcPr>
          <w:p w14:paraId="0259EFFA" w14:textId="1A6492AF" w:rsidR="008E2C66" w:rsidRPr="009503D4" w:rsidRDefault="008E2C66" w:rsidP="008E2C66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9503D4">
              <w:rPr>
                <w:sz w:val="24"/>
                <w:szCs w:val="24"/>
              </w:rPr>
              <w:t>Звітна</w:t>
            </w:r>
            <w:r w:rsidRPr="009503D4">
              <w:rPr>
                <w:spacing w:val="1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документація</w:t>
            </w:r>
            <w:r w:rsidRPr="009503D4">
              <w:rPr>
                <w:spacing w:val="1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повинна</w:t>
            </w:r>
            <w:r w:rsidRPr="009503D4">
              <w:rPr>
                <w:spacing w:val="-57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відображати</w:t>
            </w:r>
            <w:r w:rsidRPr="009503D4">
              <w:rPr>
                <w:spacing w:val="1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об'єм</w:t>
            </w:r>
            <w:r w:rsidRPr="009503D4">
              <w:rPr>
                <w:spacing w:val="1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і</w:t>
            </w:r>
            <w:r w:rsidRPr="009503D4">
              <w:rPr>
                <w:spacing w:val="1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зміст</w:t>
            </w:r>
            <w:r w:rsidRPr="009503D4">
              <w:rPr>
                <w:spacing w:val="1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виконуваних</w:t>
            </w:r>
            <w:r w:rsidRPr="009503D4">
              <w:rPr>
                <w:spacing w:val="1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робіт.</w:t>
            </w:r>
            <w:r w:rsidRPr="009503D4">
              <w:rPr>
                <w:spacing w:val="1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Звітна</w:t>
            </w:r>
            <w:r w:rsidRPr="009503D4">
              <w:rPr>
                <w:spacing w:val="1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документація</w:t>
            </w:r>
            <w:r w:rsidRPr="009503D4">
              <w:rPr>
                <w:spacing w:val="1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ведеться</w:t>
            </w:r>
            <w:r w:rsidRPr="009503D4">
              <w:rPr>
                <w:spacing w:val="1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студентами</w:t>
            </w:r>
            <w:r w:rsidRPr="009503D4">
              <w:rPr>
                <w:spacing w:val="-57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впродовж</w:t>
            </w:r>
            <w:r w:rsidRPr="009503D4">
              <w:rPr>
                <w:spacing w:val="1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всієї</w:t>
            </w:r>
            <w:r w:rsidRPr="009503D4">
              <w:rPr>
                <w:spacing w:val="1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практики</w:t>
            </w:r>
            <w:r w:rsidRPr="009503D4">
              <w:rPr>
                <w:spacing w:val="61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і</w:t>
            </w:r>
            <w:r w:rsidRPr="009503D4">
              <w:rPr>
                <w:spacing w:val="-57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регулярно</w:t>
            </w:r>
            <w:r w:rsidRPr="009503D4">
              <w:rPr>
                <w:spacing w:val="41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показується</w:t>
            </w:r>
            <w:r w:rsidRPr="009503D4">
              <w:rPr>
                <w:spacing w:val="41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керівнику групи</w:t>
            </w:r>
            <w:r w:rsidRPr="009503D4">
              <w:rPr>
                <w:spacing w:val="-3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для</w:t>
            </w:r>
            <w:r w:rsidRPr="009503D4">
              <w:rPr>
                <w:spacing w:val="-2"/>
                <w:sz w:val="24"/>
                <w:szCs w:val="24"/>
              </w:rPr>
              <w:t xml:space="preserve"> </w:t>
            </w:r>
            <w:r w:rsidRPr="009503D4">
              <w:rPr>
                <w:sz w:val="24"/>
                <w:szCs w:val="24"/>
              </w:rPr>
              <w:t>перевірки.</w:t>
            </w:r>
          </w:p>
        </w:tc>
      </w:tr>
    </w:tbl>
    <w:p w14:paraId="7735A727" w14:textId="77777777" w:rsidR="00A239A6" w:rsidRPr="00BB3E9E" w:rsidRDefault="00A239A6">
      <w:pPr>
        <w:pStyle w:val="a3"/>
        <w:rPr>
          <w:b/>
        </w:rPr>
      </w:pPr>
    </w:p>
    <w:p w14:paraId="4302C10B" w14:textId="1C58231F" w:rsidR="00A239A6" w:rsidRPr="00BB3E9E" w:rsidRDefault="00000000">
      <w:pPr>
        <w:pStyle w:val="a4"/>
        <w:numPr>
          <w:ilvl w:val="1"/>
          <w:numId w:val="7"/>
        </w:numPr>
        <w:tabs>
          <w:tab w:val="left" w:pos="3309"/>
        </w:tabs>
        <w:spacing w:before="222"/>
        <w:ind w:left="3308"/>
        <w:jc w:val="left"/>
        <w:rPr>
          <w:b/>
          <w:sz w:val="24"/>
          <w:szCs w:val="24"/>
        </w:rPr>
      </w:pPr>
      <w:r w:rsidRPr="00BB3E9E">
        <w:rPr>
          <w:b/>
          <w:sz w:val="24"/>
          <w:szCs w:val="24"/>
        </w:rPr>
        <w:t>Система</w:t>
      </w:r>
      <w:r w:rsidRPr="00BB3E9E">
        <w:rPr>
          <w:b/>
          <w:spacing w:val="-5"/>
          <w:sz w:val="24"/>
          <w:szCs w:val="24"/>
        </w:rPr>
        <w:t xml:space="preserve"> </w:t>
      </w:r>
      <w:r w:rsidRPr="00BB3E9E">
        <w:rPr>
          <w:b/>
          <w:sz w:val="24"/>
          <w:szCs w:val="24"/>
        </w:rPr>
        <w:t>оцінювання</w:t>
      </w:r>
      <w:r w:rsidRPr="00BB3E9E">
        <w:rPr>
          <w:b/>
          <w:spacing w:val="-4"/>
          <w:sz w:val="24"/>
          <w:szCs w:val="24"/>
        </w:rPr>
        <w:t xml:space="preserve"> </w:t>
      </w:r>
      <w:r w:rsidRPr="00BB3E9E">
        <w:rPr>
          <w:b/>
          <w:sz w:val="24"/>
          <w:szCs w:val="24"/>
        </w:rPr>
        <w:t>курсу</w:t>
      </w:r>
    </w:p>
    <w:p w14:paraId="3755064F" w14:textId="3566FD86" w:rsidR="005E0590" w:rsidRPr="00BB3E9E" w:rsidRDefault="005E0590" w:rsidP="001E67AC">
      <w:pPr>
        <w:shd w:val="clear" w:color="auto" w:fill="FFFFFF"/>
        <w:ind w:firstLine="709"/>
        <w:jc w:val="both"/>
        <w:rPr>
          <w:sz w:val="24"/>
          <w:szCs w:val="24"/>
        </w:rPr>
      </w:pPr>
      <w:r w:rsidRPr="00BB3E9E">
        <w:rPr>
          <w:sz w:val="24"/>
          <w:szCs w:val="24"/>
        </w:rPr>
        <w:t xml:space="preserve">Після закінчення практики студент повинен подати на </w:t>
      </w:r>
      <w:r w:rsidRPr="00BB3E9E">
        <w:rPr>
          <w:color w:val="000000"/>
          <w:sz w:val="24"/>
          <w:szCs w:val="24"/>
        </w:rPr>
        <w:t>кафедру управління та бізнес-адміністрування</w:t>
      </w:r>
      <w:r w:rsidRPr="00BB3E9E">
        <w:rPr>
          <w:sz w:val="24"/>
          <w:szCs w:val="24"/>
        </w:rPr>
        <w:t xml:space="preserve"> звіт про проходження практики (оформлений відповідно до вимог) та характеристику-відгук з місця практики.</w:t>
      </w:r>
      <w:r w:rsidR="00170844" w:rsidRPr="00BB3E9E">
        <w:rPr>
          <w:sz w:val="24"/>
          <w:szCs w:val="24"/>
        </w:rPr>
        <w:t xml:space="preserve"> </w:t>
      </w:r>
    </w:p>
    <w:p w14:paraId="0ED24BE0" w14:textId="77777777" w:rsidR="00170844" w:rsidRPr="00BB3E9E" w:rsidRDefault="00170844" w:rsidP="001E67AC">
      <w:pPr>
        <w:shd w:val="clear" w:color="auto" w:fill="FFFFFF"/>
        <w:ind w:firstLine="709"/>
        <w:jc w:val="both"/>
        <w:rPr>
          <w:sz w:val="24"/>
          <w:szCs w:val="24"/>
        </w:rPr>
      </w:pPr>
      <w:r w:rsidRPr="00BB3E9E">
        <w:rPr>
          <w:sz w:val="24"/>
          <w:szCs w:val="24"/>
        </w:rPr>
        <w:t>Захист звітів про проходження практики проходить перед спеціально створеною комісією з двох-трьох осіб за участю викладача – керівника практики від кафедри.</w:t>
      </w:r>
    </w:p>
    <w:p w14:paraId="686A8724" w14:textId="77777777" w:rsidR="005E0590" w:rsidRPr="00BB3E9E" w:rsidRDefault="005E0590" w:rsidP="001E67AC">
      <w:pPr>
        <w:shd w:val="clear" w:color="auto" w:fill="FFFFFF"/>
        <w:ind w:firstLine="709"/>
        <w:jc w:val="both"/>
        <w:rPr>
          <w:sz w:val="24"/>
          <w:szCs w:val="24"/>
        </w:rPr>
      </w:pPr>
      <w:r w:rsidRPr="00BB3E9E">
        <w:rPr>
          <w:sz w:val="24"/>
          <w:szCs w:val="24"/>
        </w:rPr>
        <w:t>Кількість балів за виконання звіту про проходження практики студента визначається науковим керівником від кафедри у процесі перевірки. При захисті студентом звіту про проходження практики кількість балів може бути змінено.</w:t>
      </w:r>
    </w:p>
    <w:p w14:paraId="2C111E5A" w14:textId="2A4C68A7" w:rsidR="00170844" w:rsidRPr="00BB3E9E" w:rsidRDefault="00170844" w:rsidP="001E67AC">
      <w:pPr>
        <w:shd w:val="clear" w:color="auto" w:fill="FFFFFF"/>
        <w:ind w:firstLine="709"/>
        <w:jc w:val="both"/>
        <w:rPr>
          <w:sz w:val="24"/>
          <w:szCs w:val="24"/>
        </w:rPr>
      </w:pPr>
      <w:r w:rsidRPr="00BB3E9E">
        <w:rPr>
          <w:sz w:val="24"/>
          <w:szCs w:val="24"/>
        </w:rPr>
        <w:t>Підсумкова оцінка виставляється комісією колегіально за наступними критеріями:</w:t>
      </w:r>
    </w:p>
    <w:p w14:paraId="27C61E7D" w14:textId="77777777" w:rsidR="00170844" w:rsidRPr="00BB3E9E" w:rsidRDefault="00170844" w:rsidP="001E67AC">
      <w:pPr>
        <w:shd w:val="clear" w:color="auto" w:fill="FFFFFF"/>
        <w:ind w:firstLine="709"/>
        <w:jc w:val="both"/>
        <w:rPr>
          <w:sz w:val="24"/>
          <w:szCs w:val="24"/>
        </w:rPr>
      </w:pPr>
      <w:r w:rsidRPr="00BB3E9E">
        <w:rPr>
          <w:sz w:val="24"/>
          <w:szCs w:val="24"/>
        </w:rPr>
        <w:t xml:space="preserve">Оцінка </w:t>
      </w:r>
      <w:r w:rsidRPr="00BB3E9E">
        <w:rPr>
          <w:b/>
          <w:sz w:val="24"/>
          <w:szCs w:val="24"/>
        </w:rPr>
        <w:t>«</w:t>
      </w:r>
      <w:r w:rsidRPr="00BB3E9E">
        <w:rPr>
          <w:b/>
          <w:i/>
          <w:sz w:val="24"/>
          <w:szCs w:val="24"/>
        </w:rPr>
        <w:t>відмінно»</w:t>
      </w:r>
      <w:r w:rsidRPr="00BB3E9E">
        <w:rPr>
          <w:sz w:val="24"/>
          <w:szCs w:val="24"/>
        </w:rPr>
        <w:t xml:space="preserve"> – під час написання звіту про проходження практики студент </w:t>
      </w:r>
      <w:r w:rsidRPr="00BB3E9E">
        <w:rPr>
          <w:sz w:val="24"/>
          <w:szCs w:val="24"/>
        </w:rPr>
        <w:lastRenderedPageBreak/>
        <w:t xml:space="preserve">виконав основні завдання практики та індивідуальне завдання, зробив висновки з урахуванням причинно-наслідкових </w:t>
      </w:r>
      <w:proofErr w:type="spellStart"/>
      <w:r w:rsidRPr="00BB3E9E">
        <w:rPr>
          <w:sz w:val="24"/>
          <w:szCs w:val="24"/>
        </w:rPr>
        <w:t>зв’язків</w:t>
      </w:r>
      <w:proofErr w:type="spellEnd"/>
      <w:r w:rsidRPr="00BB3E9E">
        <w:rPr>
          <w:sz w:val="24"/>
          <w:szCs w:val="24"/>
        </w:rPr>
        <w:t xml:space="preserve"> і механізмів (алгоритмів) перебігу явищ (процесів), при цьому при захисті звіту показав уміння аналізувати, порівнювати, узагальнювати, абстрагувати і конкретизувати, класифікувати і систематизувати матеріал та запропоновував низку заходів щодо вдосконалення діяльності підприємства (організації), до розробки яких підійшов творчо.</w:t>
      </w:r>
    </w:p>
    <w:p w14:paraId="768C794C" w14:textId="77777777" w:rsidR="00170844" w:rsidRPr="00BB3E9E" w:rsidRDefault="00170844" w:rsidP="001E67AC">
      <w:pPr>
        <w:shd w:val="clear" w:color="auto" w:fill="FFFFFF"/>
        <w:ind w:firstLine="709"/>
        <w:jc w:val="both"/>
        <w:rPr>
          <w:sz w:val="24"/>
          <w:szCs w:val="24"/>
        </w:rPr>
      </w:pPr>
      <w:r w:rsidRPr="00BB3E9E">
        <w:rPr>
          <w:sz w:val="24"/>
          <w:szCs w:val="24"/>
        </w:rPr>
        <w:t xml:space="preserve">Оцінка </w:t>
      </w:r>
      <w:r w:rsidRPr="00BB3E9E">
        <w:rPr>
          <w:b/>
          <w:i/>
          <w:sz w:val="24"/>
          <w:szCs w:val="24"/>
        </w:rPr>
        <w:t>«добре»</w:t>
      </w:r>
      <w:r w:rsidRPr="00BB3E9E">
        <w:rPr>
          <w:sz w:val="24"/>
          <w:szCs w:val="24"/>
        </w:rPr>
        <w:t xml:space="preserve"> – під час написання звіту про проходження практики студент виконав основні завдання практики та індивідуальне завдання, зробив висновки з урахуванням причинно-наслідкових </w:t>
      </w:r>
      <w:proofErr w:type="spellStart"/>
      <w:r w:rsidRPr="00BB3E9E">
        <w:rPr>
          <w:sz w:val="24"/>
          <w:szCs w:val="24"/>
        </w:rPr>
        <w:t>зв’язків</w:t>
      </w:r>
      <w:proofErr w:type="spellEnd"/>
      <w:r w:rsidRPr="00BB3E9E">
        <w:rPr>
          <w:sz w:val="24"/>
          <w:szCs w:val="24"/>
        </w:rPr>
        <w:t xml:space="preserve"> і механізмів (алгоритмів) перебігу явищ (процесів), при цьому при захисті звіту показав достатні уміння та навички роботи з документацією та інформацією щодо результатів роботи підприємства (організації).</w:t>
      </w:r>
    </w:p>
    <w:p w14:paraId="06165B4A" w14:textId="77777777" w:rsidR="00170844" w:rsidRPr="00BB3E9E" w:rsidRDefault="00170844" w:rsidP="001E67AC">
      <w:pPr>
        <w:shd w:val="clear" w:color="auto" w:fill="FFFFFF"/>
        <w:ind w:firstLine="709"/>
        <w:jc w:val="both"/>
        <w:rPr>
          <w:sz w:val="24"/>
          <w:szCs w:val="24"/>
        </w:rPr>
      </w:pPr>
      <w:r w:rsidRPr="00BB3E9E">
        <w:rPr>
          <w:sz w:val="24"/>
          <w:szCs w:val="24"/>
        </w:rPr>
        <w:t xml:space="preserve">Оцінка </w:t>
      </w:r>
      <w:r w:rsidRPr="00BB3E9E">
        <w:rPr>
          <w:b/>
          <w:i/>
          <w:sz w:val="24"/>
          <w:szCs w:val="24"/>
        </w:rPr>
        <w:t>«задовільно»</w:t>
      </w:r>
      <w:r w:rsidRPr="00BB3E9E">
        <w:rPr>
          <w:sz w:val="24"/>
          <w:szCs w:val="24"/>
        </w:rPr>
        <w:t xml:space="preserve"> – під час написання звіту про проходження практики студент виконав основні завдання практики та індивідуальне завдання, але висновки, зроблені студентом не враховують причинно-наслідкових </w:t>
      </w:r>
      <w:proofErr w:type="spellStart"/>
      <w:r w:rsidRPr="00BB3E9E">
        <w:rPr>
          <w:sz w:val="24"/>
          <w:szCs w:val="24"/>
        </w:rPr>
        <w:t>зв’язків</w:t>
      </w:r>
      <w:proofErr w:type="spellEnd"/>
      <w:r w:rsidRPr="00BB3E9E">
        <w:rPr>
          <w:sz w:val="24"/>
          <w:szCs w:val="24"/>
        </w:rPr>
        <w:t xml:space="preserve"> і механізмів (алгоритмів) перебігу явищ (процесів), при цьому при захисті звіту студент показав недостатні уміння та навички роботи з документацією та інформацією щодо результатів роботи підприємства (організації).</w:t>
      </w:r>
    </w:p>
    <w:p w14:paraId="3C957555" w14:textId="269D5F34" w:rsidR="005E0590" w:rsidRPr="00BB3E9E" w:rsidRDefault="00170844" w:rsidP="001E67AC">
      <w:pPr>
        <w:pStyle w:val="a3"/>
        <w:spacing w:line="360" w:lineRule="auto"/>
        <w:ind w:firstLine="709"/>
        <w:jc w:val="both"/>
      </w:pPr>
      <w:r w:rsidRPr="00BB3E9E">
        <w:t>Звіт про проходження практики оцінюються максимально 100 балами</w:t>
      </w:r>
    </w:p>
    <w:p w14:paraId="55D23989" w14:textId="77777777" w:rsidR="00A239A6" w:rsidRPr="00BB3E9E" w:rsidRDefault="00000000">
      <w:pPr>
        <w:pStyle w:val="1"/>
        <w:spacing w:before="0" w:after="2"/>
        <w:ind w:left="1103" w:right="1552"/>
        <w:jc w:val="center"/>
        <w:rPr>
          <w:sz w:val="24"/>
          <w:szCs w:val="24"/>
        </w:rPr>
      </w:pPr>
      <w:r w:rsidRPr="00BB3E9E">
        <w:rPr>
          <w:sz w:val="24"/>
          <w:szCs w:val="24"/>
        </w:rPr>
        <w:t>Шкала</w:t>
      </w:r>
      <w:r w:rsidRPr="00BB3E9E">
        <w:rPr>
          <w:spacing w:val="-1"/>
          <w:sz w:val="24"/>
          <w:szCs w:val="24"/>
        </w:rPr>
        <w:t xml:space="preserve"> </w:t>
      </w:r>
      <w:r w:rsidRPr="00BB3E9E">
        <w:rPr>
          <w:sz w:val="24"/>
          <w:szCs w:val="24"/>
        </w:rPr>
        <w:t>оцінювання:</w:t>
      </w:r>
      <w:r w:rsidRPr="00BB3E9E">
        <w:rPr>
          <w:spacing w:val="-2"/>
          <w:sz w:val="24"/>
          <w:szCs w:val="24"/>
        </w:rPr>
        <w:t xml:space="preserve"> </w:t>
      </w:r>
      <w:r w:rsidRPr="00BB3E9E">
        <w:rPr>
          <w:sz w:val="24"/>
          <w:szCs w:val="24"/>
        </w:rPr>
        <w:t>національна</w:t>
      </w:r>
      <w:r w:rsidRPr="00BB3E9E">
        <w:rPr>
          <w:spacing w:val="-4"/>
          <w:sz w:val="24"/>
          <w:szCs w:val="24"/>
        </w:rPr>
        <w:t xml:space="preserve"> </w:t>
      </w:r>
      <w:r w:rsidRPr="00BB3E9E">
        <w:rPr>
          <w:sz w:val="24"/>
          <w:szCs w:val="24"/>
        </w:rPr>
        <w:t>та</w:t>
      </w:r>
      <w:r w:rsidRPr="00BB3E9E">
        <w:rPr>
          <w:spacing w:val="-4"/>
          <w:sz w:val="24"/>
          <w:szCs w:val="24"/>
        </w:rPr>
        <w:t xml:space="preserve"> </w:t>
      </w:r>
      <w:r w:rsidRPr="00BB3E9E">
        <w:rPr>
          <w:sz w:val="24"/>
          <w:szCs w:val="24"/>
        </w:rPr>
        <w:t>ECTS</w:t>
      </w:r>
    </w:p>
    <w:tbl>
      <w:tblPr>
        <w:tblStyle w:val="TableNormal"/>
        <w:tblW w:w="9273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1176"/>
        <w:gridCol w:w="3436"/>
        <w:gridCol w:w="2776"/>
      </w:tblGrid>
      <w:tr w:rsidR="00A239A6" w:rsidRPr="00BB3E9E" w14:paraId="355C8039" w14:textId="77777777" w:rsidTr="00170844">
        <w:trPr>
          <w:trHeight w:val="390"/>
        </w:trPr>
        <w:tc>
          <w:tcPr>
            <w:tcW w:w="1885" w:type="dxa"/>
            <w:vMerge w:val="restart"/>
          </w:tcPr>
          <w:p w14:paraId="7CF6121C" w14:textId="77777777" w:rsidR="00A239A6" w:rsidRPr="00BB3E9E" w:rsidRDefault="00000000">
            <w:pPr>
              <w:pStyle w:val="TableParagraph"/>
              <w:spacing w:before="87"/>
              <w:ind w:left="141" w:right="134"/>
              <w:jc w:val="center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Сума</w:t>
            </w:r>
            <w:r w:rsidRPr="00BB3E9E">
              <w:rPr>
                <w:spacing w:val="-7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балів</w:t>
            </w:r>
            <w:r w:rsidRPr="00BB3E9E">
              <w:rPr>
                <w:spacing w:val="-6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за</w:t>
            </w:r>
            <w:r w:rsidRPr="00BB3E9E">
              <w:rPr>
                <w:spacing w:val="-6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всі</w:t>
            </w:r>
            <w:r w:rsidRPr="00BB3E9E">
              <w:rPr>
                <w:spacing w:val="-57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види навчальної</w:t>
            </w:r>
            <w:r w:rsidRPr="00BB3E9E">
              <w:rPr>
                <w:spacing w:val="1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діяльності</w:t>
            </w:r>
          </w:p>
        </w:tc>
        <w:tc>
          <w:tcPr>
            <w:tcW w:w="1176" w:type="dxa"/>
            <w:vMerge w:val="restart"/>
          </w:tcPr>
          <w:p w14:paraId="0721B81B" w14:textId="77777777" w:rsidR="00A239A6" w:rsidRPr="00BB3E9E" w:rsidRDefault="00000000">
            <w:pPr>
              <w:pStyle w:val="TableParagraph"/>
              <w:spacing w:before="224"/>
              <w:ind w:left="335" w:right="243" w:hanging="68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Оцінка</w:t>
            </w:r>
            <w:r w:rsidRPr="00BB3E9E">
              <w:rPr>
                <w:spacing w:val="-57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ECTS</w:t>
            </w:r>
          </w:p>
        </w:tc>
        <w:tc>
          <w:tcPr>
            <w:tcW w:w="6212" w:type="dxa"/>
            <w:gridSpan w:val="2"/>
          </w:tcPr>
          <w:p w14:paraId="33A0A812" w14:textId="77777777" w:rsidR="00A239A6" w:rsidRPr="00BB3E9E" w:rsidRDefault="00000000">
            <w:pPr>
              <w:pStyle w:val="TableParagraph"/>
              <w:spacing w:before="83"/>
              <w:ind w:left="1562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Оцінка</w:t>
            </w:r>
            <w:r w:rsidRPr="00BB3E9E">
              <w:rPr>
                <w:spacing w:val="-3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за</w:t>
            </w:r>
            <w:r w:rsidRPr="00BB3E9E">
              <w:rPr>
                <w:spacing w:val="-6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національною</w:t>
            </w:r>
            <w:r w:rsidRPr="00BB3E9E">
              <w:rPr>
                <w:spacing w:val="-1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шкалою</w:t>
            </w:r>
          </w:p>
        </w:tc>
      </w:tr>
      <w:tr w:rsidR="00A239A6" w:rsidRPr="00BB3E9E" w14:paraId="28036C2C" w14:textId="77777777" w:rsidTr="00170844">
        <w:trPr>
          <w:trHeight w:val="478"/>
        </w:trPr>
        <w:tc>
          <w:tcPr>
            <w:tcW w:w="1885" w:type="dxa"/>
            <w:vMerge/>
            <w:tcBorders>
              <w:top w:val="nil"/>
            </w:tcBorders>
          </w:tcPr>
          <w:p w14:paraId="38AFE1B3" w14:textId="77777777" w:rsidR="00A239A6" w:rsidRPr="00BB3E9E" w:rsidRDefault="00A239A6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14:paraId="4E726572" w14:textId="77777777" w:rsidR="00A239A6" w:rsidRPr="00BB3E9E" w:rsidRDefault="00A239A6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14:paraId="15AAA2F4" w14:textId="77777777" w:rsidR="00A239A6" w:rsidRPr="00BB3E9E" w:rsidRDefault="00000000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для</w:t>
            </w:r>
            <w:r w:rsidRPr="00BB3E9E">
              <w:rPr>
                <w:spacing w:val="-1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екзамену,</w:t>
            </w:r>
            <w:r w:rsidRPr="00BB3E9E">
              <w:rPr>
                <w:spacing w:val="-1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курсового</w:t>
            </w:r>
            <w:r w:rsidRPr="00BB3E9E">
              <w:rPr>
                <w:spacing w:val="-1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проекту</w:t>
            </w:r>
          </w:p>
          <w:p w14:paraId="4E3A2AA1" w14:textId="77777777" w:rsidR="00A239A6" w:rsidRPr="00BB3E9E" w:rsidRDefault="00000000">
            <w:pPr>
              <w:pStyle w:val="TableParagraph"/>
              <w:spacing w:line="261" w:lineRule="exact"/>
              <w:ind w:left="114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(роботи),</w:t>
            </w:r>
            <w:r w:rsidRPr="00BB3E9E">
              <w:rPr>
                <w:spacing w:val="-3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практики</w:t>
            </w:r>
          </w:p>
        </w:tc>
        <w:tc>
          <w:tcPr>
            <w:tcW w:w="2776" w:type="dxa"/>
          </w:tcPr>
          <w:p w14:paraId="288240FA" w14:textId="77777777" w:rsidR="00A239A6" w:rsidRPr="00BB3E9E" w:rsidRDefault="00000000">
            <w:pPr>
              <w:pStyle w:val="TableParagraph"/>
              <w:spacing w:line="270" w:lineRule="exact"/>
              <w:ind w:left="887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для</w:t>
            </w:r>
            <w:r w:rsidRPr="00BB3E9E">
              <w:rPr>
                <w:spacing w:val="1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заліку</w:t>
            </w:r>
          </w:p>
        </w:tc>
      </w:tr>
      <w:tr w:rsidR="00A239A6" w:rsidRPr="00BB3E9E" w14:paraId="568D3CB7" w14:textId="77777777" w:rsidTr="00170844">
        <w:trPr>
          <w:trHeight w:val="274"/>
        </w:trPr>
        <w:tc>
          <w:tcPr>
            <w:tcW w:w="1885" w:type="dxa"/>
          </w:tcPr>
          <w:p w14:paraId="2659940D" w14:textId="77777777" w:rsidR="00A239A6" w:rsidRPr="00BB3E9E" w:rsidRDefault="00000000">
            <w:pPr>
              <w:pStyle w:val="TableParagraph"/>
              <w:spacing w:before="15"/>
              <w:ind w:left="322" w:right="134"/>
              <w:jc w:val="center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90 – 100</w:t>
            </w:r>
          </w:p>
        </w:tc>
        <w:tc>
          <w:tcPr>
            <w:tcW w:w="1176" w:type="dxa"/>
          </w:tcPr>
          <w:p w14:paraId="559175D0" w14:textId="77777777" w:rsidR="00A239A6" w:rsidRPr="00BB3E9E" w:rsidRDefault="00000000">
            <w:pPr>
              <w:pStyle w:val="TableParagraph"/>
              <w:spacing w:before="15"/>
              <w:ind w:left="0" w:right="532"/>
              <w:jc w:val="right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А</w:t>
            </w:r>
          </w:p>
        </w:tc>
        <w:tc>
          <w:tcPr>
            <w:tcW w:w="3436" w:type="dxa"/>
          </w:tcPr>
          <w:p w14:paraId="48618427" w14:textId="77777777" w:rsidR="00A239A6" w:rsidRPr="00BB3E9E" w:rsidRDefault="00000000">
            <w:pPr>
              <w:pStyle w:val="TableParagraph"/>
              <w:spacing w:before="15"/>
              <w:ind w:left="364" w:right="356"/>
              <w:jc w:val="center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відмінно</w:t>
            </w:r>
          </w:p>
        </w:tc>
        <w:tc>
          <w:tcPr>
            <w:tcW w:w="2776" w:type="dxa"/>
            <w:vMerge w:val="restart"/>
          </w:tcPr>
          <w:p w14:paraId="6017B2F8" w14:textId="77777777" w:rsidR="00A239A6" w:rsidRPr="00BB3E9E" w:rsidRDefault="00A239A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0839B607" w14:textId="77777777" w:rsidR="00A239A6" w:rsidRPr="00BB3E9E" w:rsidRDefault="00A239A6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14:paraId="2908ED88" w14:textId="77777777" w:rsidR="00A239A6" w:rsidRPr="00BB3E9E" w:rsidRDefault="00000000">
            <w:pPr>
              <w:pStyle w:val="TableParagraph"/>
              <w:ind w:left="839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зараховано</w:t>
            </w:r>
          </w:p>
        </w:tc>
      </w:tr>
      <w:tr w:rsidR="00A239A6" w:rsidRPr="00BB3E9E" w14:paraId="3C7AE673" w14:textId="77777777" w:rsidTr="00170844">
        <w:trPr>
          <w:trHeight w:val="237"/>
        </w:trPr>
        <w:tc>
          <w:tcPr>
            <w:tcW w:w="1885" w:type="dxa"/>
            <w:tcBorders>
              <w:bottom w:val="single" w:sz="6" w:space="0" w:color="000000"/>
            </w:tcBorders>
          </w:tcPr>
          <w:p w14:paraId="035F2F2C" w14:textId="77777777" w:rsidR="00A239A6" w:rsidRPr="00BB3E9E" w:rsidRDefault="00000000">
            <w:pPr>
              <w:pStyle w:val="TableParagraph"/>
              <w:spacing w:line="253" w:lineRule="exact"/>
              <w:ind w:left="320" w:right="134"/>
              <w:jc w:val="center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80-89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 w14:paraId="75A153AB" w14:textId="77777777" w:rsidR="00A239A6" w:rsidRPr="00BB3E9E" w:rsidRDefault="00000000">
            <w:pPr>
              <w:pStyle w:val="TableParagraph"/>
              <w:spacing w:line="253" w:lineRule="exact"/>
              <w:ind w:left="0" w:right="538"/>
              <w:jc w:val="right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В</w:t>
            </w:r>
          </w:p>
        </w:tc>
        <w:tc>
          <w:tcPr>
            <w:tcW w:w="3436" w:type="dxa"/>
            <w:vMerge w:val="restart"/>
          </w:tcPr>
          <w:p w14:paraId="4913B929" w14:textId="77777777" w:rsidR="00A239A6" w:rsidRPr="00BB3E9E" w:rsidRDefault="00000000">
            <w:pPr>
              <w:pStyle w:val="TableParagraph"/>
              <w:spacing w:before="158"/>
              <w:ind w:left="368" w:right="356"/>
              <w:jc w:val="center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добре</w:t>
            </w:r>
          </w:p>
        </w:tc>
        <w:tc>
          <w:tcPr>
            <w:tcW w:w="2776" w:type="dxa"/>
            <w:vMerge/>
            <w:tcBorders>
              <w:top w:val="nil"/>
            </w:tcBorders>
          </w:tcPr>
          <w:p w14:paraId="14B3456B" w14:textId="77777777" w:rsidR="00A239A6" w:rsidRPr="00BB3E9E" w:rsidRDefault="00A239A6">
            <w:pPr>
              <w:rPr>
                <w:sz w:val="24"/>
                <w:szCs w:val="24"/>
              </w:rPr>
            </w:pPr>
          </w:p>
        </w:tc>
      </w:tr>
      <w:tr w:rsidR="00A239A6" w:rsidRPr="00BB3E9E" w14:paraId="7328FA0E" w14:textId="77777777" w:rsidTr="00170844">
        <w:trPr>
          <w:trHeight w:val="272"/>
        </w:trPr>
        <w:tc>
          <w:tcPr>
            <w:tcW w:w="1885" w:type="dxa"/>
            <w:tcBorders>
              <w:top w:val="single" w:sz="6" w:space="0" w:color="000000"/>
            </w:tcBorders>
          </w:tcPr>
          <w:p w14:paraId="51E795AE" w14:textId="77777777" w:rsidR="00A239A6" w:rsidRPr="00BB3E9E" w:rsidRDefault="00000000">
            <w:pPr>
              <w:pStyle w:val="TableParagraph"/>
              <w:spacing w:before="13"/>
              <w:ind w:left="320" w:right="134"/>
              <w:jc w:val="center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70-79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3C660E20" w14:textId="77777777" w:rsidR="00A239A6" w:rsidRPr="00BB3E9E" w:rsidRDefault="00000000">
            <w:pPr>
              <w:pStyle w:val="TableParagraph"/>
              <w:spacing w:before="13"/>
              <w:ind w:left="0" w:right="538"/>
              <w:jc w:val="right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С</w:t>
            </w:r>
          </w:p>
        </w:tc>
        <w:tc>
          <w:tcPr>
            <w:tcW w:w="3436" w:type="dxa"/>
            <w:vMerge/>
            <w:tcBorders>
              <w:top w:val="nil"/>
            </w:tcBorders>
          </w:tcPr>
          <w:p w14:paraId="3238BA44" w14:textId="77777777" w:rsidR="00A239A6" w:rsidRPr="00BB3E9E" w:rsidRDefault="00A239A6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nil"/>
            </w:tcBorders>
          </w:tcPr>
          <w:p w14:paraId="454E97F9" w14:textId="77777777" w:rsidR="00A239A6" w:rsidRPr="00BB3E9E" w:rsidRDefault="00A239A6">
            <w:pPr>
              <w:rPr>
                <w:sz w:val="24"/>
                <w:szCs w:val="24"/>
              </w:rPr>
            </w:pPr>
          </w:p>
        </w:tc>
      </w:tr>
      <w:tr w:rsidR="00A239A6" w:rsidRPr="00BB3E9E" w14:paraId="13F67867" w14:textId="77777777" w:rsidTr="00170844">
        <w:trPr>
          <w:trHeight w:val="274"/>
        </w:trPr>
        <w:tc>
          <w:tcPr>
            <w:tcW w:w="1885" w:type="dxa"/>
          </w:tcPr>
          <w:p w14:paraId="060DD9AF" w14:textId="77777777" w:rsidR="00A239A6" w:rsidRPr="00BB3E9E" w:rsidRDefault="00000000">
            <w:pPr>
              <w:pStyle w:val="TableParagraph"/>
              <w:spacing w:before="15"/>
              <w:ind w:left="320" w:right="134"/>
              <w:jc w:val="center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60-69</w:t>
            </w:r>
          </w:p>
        </w:tc>
        <w:tc>
          <w:tcPr>
            <w:tcW w:w="1176" w:type="dxa"/>
          </w:tcPr>
          <w:p w14:paraId="5C64C5F2" w14:textId="77777777" w:rsidR="00A239A6" w:rsidRPr="00BB3E9E" w:rsidRDefault="00000000">
            <w:pPr>
              <w:pStyle w:val="TableParagraph"/>
              <w:spacing w:before="15"/>
              <w:ind w:left="0" w:right="532"/>
              <w:jc w:val="right"/>
              <w:rPr>
                <w:sz w:val="24"/>
                <w:szCs w:val="24"/>
              </w:rPr>
            </w:pPr>
            <w:r w:rsidRPr="00BB3E9E">
              <w:rPr>
                <w:w w:val="99"/>
                <w:sz w:val="24"/>
                <w:szCs w:val="24"/>
              </w:rPr>
              <w:t>D</w:t>
            </w:r>
          </w:p>
        </w:tc>
        <w:tc>
          <w:tcPr>
            <w:tcW w:w="3436" w:type="dxa"/>
            <w:vMerge w:val="restart"/>
          </w:tcPr>
          <w:p w14:paraId="210AB7AC" w14:textId="77777777" w:rsidR="00A239A6" w:rsidRPr="00BB3E9E" w:rsidRDefault="00000000">
            <w:pPr>
              <w:pStyle w:val="TableParagraph"/>
              <w:spacing w:before="186"/>
              <w:ind w:left="367" w:right="356"/>
              <w:jc w:val="center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задовільно</w:t>
            </w:r>
          </w:p>
        </w:tc>
        <w:tc>
          <w:tcPr>
            <w:tcW w:w="2776" w:type="dxa"/>
            <w:vMerge/>
            <w:tcBorders>
              <w:top w:val="nil"/>
            </w:tcBorders>
          </w:tcPr>
          <w:p w14:paraId="33350465" w14:textId="77777777" w:rsidR="00A239A6" w:rsidRPr="00BB3E9E" w:rsidRDefault="00A239A6">
            <w:pPr>
              <w:rPr>
                <w:sz w:val="24"/>
                <w:szCs w:val="24"/>
              </w:rPr>
            </w:pPr>
          </w:p>
        </w:tc>
      </w:tr>
      <w:tr w:rsidR="00A239A6" w:rsidRPr="00BB3E9E" w14:paraId="661447DE" w14:textId="77777777" w:rsidTr="00170844">
        <w:trPr>
          <w:trHeight w:val="286"/>
        </w:trPr>
        <w:tc>
          <w:tcPr>
            <w:tcW w:w="1885" w:type="dxa"/>
          </w:tcPr>
          <w:p w14:paraId="7175B57F" w14:textId="77777777" w:rsidR="00A239A6" w:rsidRPr="00BB3E9E" w:rsidRDefault="00000000">
            <w:pPr>
              <w:pStyle w:val="TableParagraph"/>
              <w:spacing w:before="23"/>
              <w:ind w:left="320" w:right="134"/>
              <w:jc w:val="center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50-59</w:t>
            </w:r>
          </w:p>
        </w:tc>
        <w:tc>
          <w:tcPr>
            <w:tcW w:w="1176" w:type="dxa"/>
          </w:tcPr>
          <w:p w14:paraId="4BC0BE2D" w14:textId="77777777" w:rsidR="00A239A6" w:rsidRPr="00BB3E9E" w:rsidRDefault="00000000">
            <w:pPr>
              <w:pStyle w:val="TableParagraph"/>
              <w:spacing w:before="23"/>
              <w:ind w:left="0" w:right="544"/>
              <w:jc w:val="right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Е</w:t>
            </w:r>
          </w:p>
        </w:tc>
        <w:tc>
          <w:tcPr>
            <w:tcW w:w="3436" w:type="dxa"/>
            <w:vMerge/>
            <w:tcBorders>
              <w:top w:val="nil"/>
            </w:tcBorders>
          </w:tcPr>
          <w:p w14:paraId="3C4C93B3" w14:textId="77777777" w:rsidR="00A239A6" w:rsidRPr="00BB3E9E" w:rsidRDefault="00A239A6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nil"/>
            </w:tcBorders>
          </w:tcPr>
          <w:p w14:paraId="60CAFB37" w14:textId="77777777" w:rsidR="00A239A6" w:rsidRPr="00BB3E9E" w:rsidRDefault="00A239A6">
            <w:pPr>
              <w:rPr>
                <w:sz w:val="24"/>
                <w:szCs w:val="24"/>
              </w:rPr>
            </w:pPr>
          </w:p>
        </w:tc>
      </w:tr>
      <w:tr w:rsidR="00A239A6" w:rsidRPr="00BB3E9E" w14:paraId="08719230" w14:textId="77777777" w:rsidTr="00170844">
        <w:trPr>
          <w:trHeight w:val="1112"/>
        </w:trPr>
        <w:tc>
          <w:tcPr>
            <w:tcW w:w="1885" w:type="dxa"/>
          </w:tcPr>
          <w:p w14:paraId="3315F627" w14:textId="77777777" w:rsidR="00A239A6" w:rsidRPr="00BB3E9E" w:rsidRDefault="00A239A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6C90FC39" w14:textId="77777777" w:rsidR="00A239A6" w:rsidRPr="00BB3E9E" w:rsidRDefault="00000000">
            <w:pPr>
              <w:pStyle w:val="TableParagraph"/>
              <w:spacing w:before="199"/>
              <w:ind w:left="320" w:right="134"/>
              <w:jc w:val="center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25-49</w:t>
            </w:r>
          </w:p>
        </w:tc>
        <w:tc>
          <w:tcPr>
            <w:tcW w:w="1176" w:type="dxa"/>
          </w:tcPr>
          <w:p w14:paraId="1129108B" w14:textId="77777777" w:rsidR="00A239A6" w:rsidRPr="00BB3E9E" w:rsidRDefault="00A239A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6F6C6575" w14:textId="77777777" w:rsidR="00A239A6" w:rsidRPr="00BB3E9E" w:rsidRDefault="00000000">
            <w:pPr>
              <w:pStyle w:val="TableParagraph"/>
              <w:spacing w:before="199"/>
              <w:ind w:left="0" w:right="469"/>
              <w:jc w:val="right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FX</w:t>
            </w:r>
          </w:p>
        </w:tc>
        <w:tc>
          <w:tcPr>
            <w:tcW w:w="3436" w:type="dxa"/>
          </w:tcPr>
          <w:p w14:paraId="2C7D25DA" w14:textId="77777777" w:rsidR="00A239A6" w:rsidRPr="00BB3E9E" w:rsidRDefault="00A239A6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14:paraId="5821E8D9" w14:textId="77777777" w:rsidR="00A239A6" w:rsidRPr="00BB3E9E" w:rsidRDefault="00000000">
            <w:pPr>
              <w:pStyle w:val="TableParagraph"/>
              <w:ind w:left="700" w:right="416" w:hanging="264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незадовільно</w:t>
            </w:r>
            <w:r w:rsidRPr="00BB3E9E">
              <w:rPr>
                <w:spacing w:val="-7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з</w:t>
            </w:r>
            <w:r w:rsidRPr="00BB3E9E">
              <w:rPr>
                <w:spacing w:val="-3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можливістю</w:t>
            </w:r>
            <w:r w:rsidRPr="00BB3E9E">
              <w:rPr>
                <w:spacing w:val="-57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повторного</w:t>
            </w:r>
            <w:r w:rsidRPr="00BB3E9E">
              <w:rPr>
                <w:spacing w:val="-1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складання</w:t>
            </w:r>
          </w:p>
        </w:tc>
        <w:tc>
          <w:tcPr>
            <w:tcW w:w="2776" w:type="dxa"/>
          </w:tcPr>
          <w:p w14:paraId="27EE9FB4" w14:textId="77777777" w:rsidR="00A239A6" w:rsidRPr="00BB3E9E" w:rsidRDefault="00000000">
            <w:pPr>
              <w:pStyle w:val="TableParagraph"/>
              <w:ind w:left="160" w:right="152" w:hanging="2"/>
              <w:jc w:val="center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не зараховано з</w:t>
            </w:r>
            <w:r w:rsidRPr="00BB3E9E">
              <w:rPr>
                <w:spacing w:val="1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можливістю повторного</w:t>
            </w:r>
            <w:r w:rsidRPr="00BB3E9E">
              <w:rPr>
                <w:spacing w:val="-58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складання</w:t>
            </w:r>
          </w:p>
        </w:tc>
      </w:tr>
      <w:tr w:rsidR="00A239A6" w:rsidRPr="00BB3E9E" w14:paraId="723395CF" w14:textId="77777777" w:rsidTr="00170844">
        <w:trPr>
          <w:trHeight w:val="718"/>
        </w:trPr>
        <w:tc>
          <w:tcPr>
            <w:tcW w:w="1885" w:type="dxa"/>
          </w:tcPr>
          <w:p w14:paraId="0801EE18" w14:textId="77777777" w:rsidR="00A239A6" w:rsidRPr="00BB3E9E" w:rsidRDefault="00A239A6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14:paraId="4D17BA1A" w14:textId="77777777" w:rsidR="00A239A6" w:rsidRPr="00BB3E9E" w:rsidRDefault="00000000">
            <w:pPr>
              <w:pStyle w:val="TableParagraph"/>
              <w:ind w:left="320" w:right="134"/>
              <w:jc w:val="center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0-24</w:t>
            </w:r>
          </w:p>
        </w:tc>
        <w:tc>
          <w:tcPr>
            <w:tcW w:w="1176" w:type="dxa"/>
          </w:tcPr>
          <w:p w14:paraId="224B57CE" w14:textId="77777777" w:rsidR="00A239A6" w:rsidRPr="00BB3E9E" w:rsidRDefault="00A239A6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14:paraId="3F7443F1" w14:textId="77777777" w:rsidR="00A239A6" w:rsidRPr="00BB3E9E" w:rsidRDefault="00000000">
            <w:pPr>
              <w:pStyle w:val="TableParagraph"/>
              <w:ind w:left="0" w:right="553"/>
              <w:jc w:val="right"/>
              <w:rPr>
                <w:sz w:val="24"/>
                <w:szCs w:val="24"/>
              </w:rPr>
            </w:pPr>
            <w:r w:rsidRPr="00BB3E9E">
              <w:rPr>
                <w:w w:val="99"/>
                <w:sz w:val="24"/>
                <w:szCs w:val="24"/>
              </w:rPr>
              <w:t>F</w:t>
            </w:r>
          </w:p>
        </w:tc>
        <w:tc>
          <w:tcPr>
            <w:tcW w:w="3436" w:type="dxa"/>
          </w:tcPr>
          <w:p w14:paraId="6A5F40AD" w14:textId="77777777" w:rsidR="00A239A6" w:rsidRPr="00BB3E9E" w:rsidRDefault="00000000">
            <w:pPr>
              <w:pStyle w:val="TableParagraph"/>
              <w:ind w:left="369" w:right="356"/>
              <w:jc w:val="center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незадовільно з обов’язковим</w:t>
            </w:r>
            <w:r w:rsidRPr="00BB3E9E">
              <w:rPr>
                <w:spacing w:val="-57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повторним</w:t>
            </w:r>
            <w:r w:rsidRPr="00BB3E9E">
              <w:rPr>
                <w:spacing w:val="-2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вивченням</w:t>
            </w:r>
          </w:p>
          <w:p w14:paraId="63411BAA" w14:textId="77777777" w:rsidR="00A239A6" w:rsidRPr="00BB3E9E" w:rsidRDefault="00000000">
            <w:pPr>
              <w:pStyle w:val="TableParagraph"/>
              <w:spacing w:line="261" w:lineRule="exact"/>
              <w:ind w:left="368" w:right="356"/>
              <w:jc w:val="center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дисципліни</w:t>
            </w:r>
          </w:p>
        </w:tc>
        <w:tc>
          <w:tcPr>
            <w:tcW w:w="2776" w:type="dxa"/>
          </w:tcPr>
          <w:p w14:paraId="53CF3B66" w14:textId="77777777" w:rsidR="00A239A6" w:rsidRPr="00BB3E9E" w:rsidRDefault="00000000">
            <w:pPr>
              <w:pStyle w:val="TableParagraph"/>
              <w:ind w:left="124" w:firstLine="487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не зараховано з</w:t>
            </w:r>
            <w:r w:rsidRPr="00BB3E9E">
              <w:rPr>
                <w:spacing w:val="1"/>
                <w:sz w:val="24"/>
                <w:szCs w:val="24"/>
              </w:rPr>
              <w:t xml:space="preserve"> </w:t>
            </w:r>
            <w:r w:rsidRPr="00BB3E9E">
              <w:rPr>
                <w:spacing w:val="-1"/>
                <w:sz w:val="24"/>
                <w:szCs w:val="24"/>
              </w:rPr>
              <w:t>обов’язковим</w:t>
            </w:r>
            <w:r w:rsidRPr="00BB3E9E">
              <w:rPr>
                <w:spacing w:val="-6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повторним</w:t>
            </w:r>
          </w:p>
          <w:p w14:paraId="50268E72" w14:textId="77777777" w:rsidR="00A239A6" w:rsidRPr="00BB3E9E" w:rsidRDefault="00000000">
            <w:pPr>
              <w:pStyle w:val="TableParagraph"/>
              <w:spacing w:line="261" w:lineRule="exact"/>
              <w:ind w:left="232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вивченням</w:t>
            </w:r>
            <w:r w:rsidRPr="00BB3E9E">
              <w:rPr>
                <w:spacing w:val="-8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дисципліни</w:t>
            </w:r>
          </w:p>
        </w:tc>
      </w:tr>
    </w:tbl>
    <w:p w14:paraId="261CDDEC" w14:textId="77777777" w:rsidR="00A239A6" w:rsidRPr="00BB3E9E" w:rsidRDefault="00A239A6">
      <w:pPr>
        <w:pStyle w:val="a3"/>
        <w:spacing w:before="5"/>
        <w:rPr>
          <w:b/>
        </w:rPr>
      </w:pPr>
    </w:p>
    <w:p w14:paraId="1B55664C" w14:textId="1C7E450C" w:rsidR="00170844" w:rsidRPr="00BB3E9E" w:rsidRDefault="00170844" w:rsidP="00170844">
      <w:pPr>
        <w:pStyle w:val="a3"/>
        <w:numPr>
          <w:ilvl w:val="1"/>
          <w:numId w:val="7"/>
        </w:numPr>
        <w:ind w:left="0" w:firstLine="567"/>
        <w:jc w:val="center"/>
        <w:rPr>
          <w:b/>
        </w:rPr>
      </w:pPr>
      <w:r w:rsidRPr="00BB3E9E">
        <w:rPr>
          <w:b/>
        </w:rPr>
        <w:t>Ресурсне забезпечення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93"/>
      </w:tblGrid>
      <w:tr w:rsidR="00170844" w:rsidRPr="00BB3E9E" w14:paraId="32B5A66E" w14:textId="77777777" w:rsidTr="00152D08">
        <w:tc>
          <w:tcPr>
            <w:tcW w:w="9493" w:type="dxa"/>
          </w:tcPr>
          <w:p w14:paraId="365A1613" w14:textId="77777777" w:rsidR="008D1CB3" w:rsidRPr="008D1CB3" w:rsidRDefault="008D1CB3" w:rsidP="00170844">
            <w:pPr>
              <w:keepLines/>
              <w:widowControl/>
              <w:numPr>
                <w:ilvl w:val="1"/>
                <w:numId w:val="11"/>
              </w:numPr>
              <w:tabs>
                <w:tab w:val="clear" w:pos="2149"/>
                <w:tab w:val="num" w:pos="0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uk-UA"/>
              </w:rPr>
            </w:pPr>
            <w:bookmarkStart w:id="1" w:name="_Hlk113468496"/>
            <w:r>
              <w:t xml:space="preserve">Управління навчальним закладом : Підручник для магістрантів педагогічних університетів / С.Г. </w:t>
            </w:r>
            <w:proofErr w:type="spellStart"/>
            <w:r>
              <w:t>Немченко</w:t>
            </w:r>
            <w:proofErr w:type="spellEnd"/>
            <w:r>
              <w:t xml:space="preserve">, О.Б. </w:t>
            </w:r>
            <w:proofErr w:type="spellStart"/>
            <w:r>
              <w:t>Голік</w:t>
            </w:r>
            <w:proofErr w:type="spellEnd"/>
            <w:r>
              <w:t xml:space="preserve">, О.А. </w:t>
            </w:r>
            <w:proofErr w:type="spellStart"/>
            <w:r>
              <w:t>Кривильова</w:t>
            </w:r>
            <w:proofErr w:type="spellEnd"/>
            <w:r>
              <w:t xml:space="preserve">, О.В. Лебідь. – Донецьк : ЛАНДОН-ХХІ, 2012. – 516 c. </w:t>
            </w:r>
          </w:p>
          <w:p w14:paraId="1F156198" w14:textId="2C7EA028" w:rsidR="008D1CB3" w:rsidRPr="00B011FA" w:rsidRDefault="008D1CB3" w:rsidP="00B011FA">
            <w:pPr>
              <w:keepLines/>
              <w:widowControl/>
              <w:numPr>
                <w:ilvl w:val="1"/>
                <w:numId w:val="11"/>
              </w:numPr>
              <w:tabs>
                <w:tab w:val="clear" w:pos="2149"/>
                <w:tab w:val="num" w:pos="0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>
              <w:t>Мармаза</w:t>
            </w:r>
            <w:proofErr w:type="spellEnd"/>
            <w:r>
              <w:t xml:space="preserve"> О.І. Менеджмент освітньої організації / О. І. </w:t>
            </w:r>
            <w:proofErr w:type="spellStart"/>
            <w:r>
              <w:t>Мармаза</w:t>
            </w:r>
            <w:proofErr w:type="spellEnd"/>
            <w:r>
              <w:t xml:space="preserve">. – Х.: ТОВ «Щедра садиба», 2017. – 126 с. </w:t>
            </w:r>
          </w:p>
          <w:p w14:paraId="7CE42381" w14:textId="77777777" w:rsidR="008D1CB3" w:rsidRPr="008D1CB3" w:rsidRDefault="008D1CB3" w:rsidP="00170844">
            <w:pPr>
              <w:keepLines/>
              <w:widowControl/>
              <w:numPr>
                <w:ilvl w:val="1"/>
                <w:numId w:val="11"/>
              </w:numPr>
              <w:tabs>
                <w:tab w:val="clear" w:pos="2149"/>
                <w:tab w:val="num" w:pos="0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>
              <w:t>Мармаза</w:t>
            </w:r>
            <w:proofErr w:type="spellEnd"/>
            <w:r>
              <w:t xml:space="preserve"> О. І. Інноваційний менеджмент / О. І. </w:t>
            </w:r>
            <w:proofErr w:type="spellStart"/>
            <w:r>
              <w:t>Мармаза</w:t>
            </w:r>
            <w:proofErr w:type="spellEnd"/>
            <w:r>
              <w:t>. – Х.: ТОВ «Планета-</w:t>
            </w:r>
            <w:proofErr w:type="spellStart"/>
            <w:r>
              <w:t>принт</w:t>
            </w:r>
            <w:proofErr w:type="spellEnd"/>
            <w:r>
              <w:t>», 2016. – 197 с.</w:t>
            </w:r>
          </w:p>
          <w:p w14:paraId="519B7292" w14:textId="77777777" w:rsidR="008D1CB3" w:rsidRPr="008D1CB3" w:rsidRDefault="008D1CB3" w:rsidP="00170844">
            <w:pPr>
              <w:keepLines/>
              <w:widowControl/>
              <w:numPr>
                <w:ilvl w:val="1"/>
                <w:numId w:val="11"/>
              </w:numPr>
              <w:tabs>
                <w:tab w:val="clear" w:pos="2149"/>
                <w:tab w:val="num" w:pos="0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>
              <w:t>Мармаза</w:t>
            </w:r>
            <w:proofErr w:type="spellEnd"/>
            <w:r>
              <w:t xml:space="preserve"> О. І. Менеджмент в освіті: дорожня карта керівника / О. І. </w:t>
            </w:r>
            <w:proofErr w:type="spellStart"/>
            <w:r>
              <w:t>Мармаза</w:t>
            </w:r>
            <w:proofErr w:type="spellEnd"/>
            <w:r>
              <w:t xml:space="preserve">. – X.: Вид. група «Основа», 2007. </w:t>
            </w:r>
          </w:p>
          <w:p w14:paraId="383A3939" w14:textId="77777777" w:rsidR="008D1CB3" w:rsidRPr="008D1CB3" w:rsidRDefault="008D1CB3" w:rsidP="00170844">
            <w:pPr>
              <w:keepLines/>
              <w:widowControl/>
              <w:numPr>
                <w:ilvl w:val="1"/>
                <w:numId w:val="11"/>
              </w:numPr>
              <w:tabs>
                <w:tab w:val="clear" w:pos="2149"/>
                <w:tab w:val="num" w:pos="0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>
              <w:t>Мармаза</w:t>
            </w:r>
            <w:proofErr w:type="spellEnd"/>
            <w:r>
              <w:t xml:space="preserve"> О. І. Менеджмент в освіті: секрети успішного управління / О. І. </w:t>
            </w:r>
            <w:proofErr w:type="spellStart"/>
            <w:r>
              <w:t>Мармаза</w:t>
            </w:r>
            <w:proofErr w:type="spellEnd"/>
            <w:r>
              <w:t xml:space="preserve">. – Х.: Видав. гр. «Основа», 2005. </w:t>
            </w:r>
          </w:p>
          <w:p w14:paraId="338978C6" w14:textId="77777777" w:rsidR="008D1CB3" w:rsidRPr="008D1CB3" w:rsidRDefault="008D1CB3" w:rsidP="00170844">
            <w:pPr>
              <w:keepLines/>
              <w:widowControl/>
              <w:numPr>
                <w:ilvl w:val="1"/>
                <w:numId w:val="11"/>
              </w:numPr>
              <w:tabs>
                <w:tab w:val="clear" w:pos="2149"/>
                <w:tab w:val="num" w:pos="0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>
              <w:t>Мармаза</w:t>
            </w:r>
            <w:proofErr w:type="spellEnd"/>
            <w:r>
              <w:t xml:space="preserve"> О. І. Мотивація та стимулювання персоналу як підґрунтя якості управління / О. І. </w:t>
            </w:r>
            <w:proofErr w:type="spellStart"/>
            <w:r>
              <w:t>Мармаза</w:t>
            </w:r>
            <w:proofErr w:type="spellEnd"/>
            <w:r>
              <w:t xml:space="preserve"> // Управління школою.— 2003.— № 16-18.— С. 62-66. </w:t>
            </w:r>
          </w:p>
          <w:p w14:paraId="59A5597A" w14:textId="624E88A6" w:rsidR="008D1CB3" w:rsidRPr="008D1CB3" w:rsidRDefault="008D1CB3" w:rsidP="00170844">
            <w:pPr>
              <w:keepLines/>
              <w:widowControl/>
              <w:numPr>
                <w:ilvl w:val="1"/>
                <w:numId w:val="11"/>
              </w:numPr>
              <w:tabs>
                <w:tab w:val="clear" w:pos="2149"/>
                <w:tab w:val="num" w:pos="0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>
              <w:lastRenderedPageBreak/>
              <w:t>Мармаза</w:t>
            </w:r>
            <w:proofErr w:type="spellEnd"/>
            <w:r>
              <w:t xml:space="preserve"> О. І. Основи теорії менеджменту / О. І. </w:t>
            </w:r>
            <w:proofErr w:type="spellStart"/>
            <w:r>
              <w:t>Мармаза</w:t>
            </w:r>
            <w:proofErr w:type="spellEnd"/>
            <w:r>
              <w:t>. – Х.: ТОВ 110 «Планета-</w:t>
            </w:r>
            <w:proofErr w:type="spellStart"/>
            <w:r>
              <w:t>принт</w:t>
            </w:r>
            <w:proofErr w:type="spellEnd"/>
            <w:r>
              <w:t>», 2015. – 139 с</w:t>
            </w:r>
          </w:p>
          <w:p w14:paraId="2D487349" w14:textId="12731378" w:rsidR="008D1CB3" w:rsidRPr="00B011FA" w:rsidRDefault="00B011FA" w:rsidP="00170844">
            <w:pPr>
              <w:keepLines/>
              <w:widowControl/>
              <w:numPr>
                <w:ilvl w:val="1"/>
                <w:numId w:val="11"/>
              </w:numPr>
              <w:tabs>
                <w:tab w:val="clear" w:pos="2149"/>
                <w:tab w:val="num" w:pos="0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>
              <w:t>Мармаза</w:t>
            </w:r>
            <w:proofErr w:type="spellEnd"/>
            <w:r>
              <w:t xml:space="preserve"> О. І. Стратегічний менеджмент / О. І. </w:t>
            </w:r>
            <w:proofErr w:type="spellStart"/>
            <w:r>
              <w:t>Мармаза</w:t>
            </w:r>
            <w:proofErr w:type="spellEnd"/>
            <w:r>
              <w:t>. – Х.: Х.: ТОВ «Планета-</w:t>
            </w:r>
            <w:proofErr w:type="spellStart"/>
            <w:r>
              <w:t>принт</w:t>
            </w:r>
            <w:proofErr w:type="spellEnd"/>
            <w:r>
              <w:t>», 2015. – 103 с</w:t>
            </w:r>
            <w:r>
              <w:t>.</w:t>
            </w:r>
          </w:p>
          <w:p w14:paraId="63BE9030" w14:textId="5B6342D6" w:rsidR="00B011FA" w:rsidRPr="008D1CB3" w:rsidRDefault="00B011FA" w:rsidP="00170844">
            <w:pPr>
              <w:keepLines/>
              <w:widowControl/>
              <w:numPr>
                <w:ilvl w:val="1"/>
                <w:numId w:val="11"/>
              </w:numPr>
              <w:tabs>
                <w:tab w:val="clear" w:pos="2149"/>
                <w:tab w:val="num" w:pos="0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uk-UA"/>
              </w:rPr>
            </w:pPr>
            <w:r>
              <w:t xml:space="preserve">Федоров В. </w:t>
            </w:r>
            <w:proofErr w:type="spellStart"/>
            <w:r>
              <w:t>Д.Менеджмент</w:t>
            </w:r>
            <w:proofErr w:type="spellEnd"/>
            <w:r>
              <w:t xml:space="preserve"> закладу освіти, менеджер </w:t>
            </w:r>
            <w:proofErr w:type="spellStart"/>
            <w:r>
              <w:t>закдаду</w:t>
            </w:r>
            <w:proofErr w:type="spellEnd"/>
            <w:r>
              <w:t xml:space="preserve"> освіти: психологічні засади / В. Д. Федоров. – Кам’янець-Подільський: </w:t>
            </w:r>
            <w:proofErr w:type="spellStart"/>
            <w:r>
              <w:t>АбеткаНОВА</w:t>
            </w:r>
            <w:proofErr w:type="spellEnd"/>
            <w:r>
              <w:t>, 2004. 108. Федоров Г. В. Системний підхід до управлінської діяльності керівника навчальних закладів у ринкових умовах / Г. В. Федоров. – К.: «</w:t>
            </w:r>
            <w:proofErr w:type="spellStart"/>
            <w:r>
              <w:t>ДорадоДрук</w:t>
            </w:r>
            <w:proofErr w:type="spellEnd"/>
            <w:r>
              <w:t>», 2012.</w:t>
            </w:r>
          </w:p>
          <w:p w14:paraId="0E9BA3B3" w14:textId="5732F9C8" w:rsidR="00170844" w:rsidRPr="00BB3E9E" w:rsidRDefault="00170844" w:rsidP="00170844">
            <w:pPr>
              <w:keepLines/>
              <w:widowControl/>
              <w:numPr>
                <w:ilvl w:val="1"/>
                <w:numId w:val="11"/>
              </w:numPr>
              <w:tabs>
                <w:tab w:val="clear" w:pos="2149"/>
                <w:tab w:val="num" w:pos="0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uk-UA"/>
              </w:rPr>
            </w:pPr>
            <w:r w:rsidRPr="00BB3E9E">
              <w:rPr>
                <w:sz w:val="24"/>
                <w:szCs w:val="24"/>
              </w:rPr>
              <w:t xml:space="preserve">Баєва О. В., </w:t>
            </w:r>
            <w:proofErr w:type="spellStart"/>
            <w:r w:rsidRPr="00BB3E9E">
              <w:rPr>
                <w:sz w:val="24"/>
                <w:szCs w:val="24"/>
              </w:rPr>
              <w:t>Новальська</w:t>
            </w:r>
            <w:proofErr w:type="spellEnd"/>
            <w:r w:rsidRPr="00BB3E9E">
              <w:rPr>
                <w:sz w:val="24"/>
                <w:szCs w:val="24"/>
              </w:rPr>
              <w:t xml:space="preserve"> Н. І., </w:t>
            </w:r>
            <w:proofErr w:type="spellStart"/>
            <w:r w:rsidRPr="00BB3E9E">
              <w:rPr>
                <w:sz w:val="24"/>
                <w:szCs w:val="24"/>
              </w:rPr>
              <w:t>Згалат</w:t>
            </w:r>
            <w:proofErr w:type="spellEnd"/>
            <w:r w:rsidRPr="00BB3E9E">
              <w:rPr>
                <w:sz w:val="24"/>
                <w:szCs w:val="24"/>
              </w:rPr>
              <w:t>-Лозинська Л. О., Лайко Г. П.</w:t>
            </w:r>
            <w:r w:rsidRPr="00BB3E9E">
              <w:rPr>
                <w:bCs/>
                <w:sz w:val="24"/>
                <w:szCs w:val="24"/>
              </w:rPr>
              <w:t xml:space="preserve"> Практикум з менеджменту </w:t>
            </w:r>
            <w:r w:rsidRPr="00BB3E9E">
              <w:rPr>
                <w:sz w:val="24"/>
                <w:szCs w:val="24"/>
              </w:rPr>
              <w:t xml:space="preserve">: </w:t>
            </w:r>
            <w:proofErr w:type="spellStart"/>
            <w:r w:rsidRPr="00BB3E9E">
              <w:rPr>
                <w:sz w:val="24"/>
                <w:szCs w:val="24"/>
              </w:rPr>
              <w:t>навч</w:t>
            </w:r>
            <w:proofErr w:type="spellEnd"/>
            <w:r w:rsidRPr="00BB3E9E">
              <w:rPr>
                <w:sz w:val="24"/>
                <w:szCs w:val="24"/>
              </w:rPr>
              <w:t>. посібник / Міжрегіональна академія управління персоналом / За ред. О. В. Баєва. – К. : МАУП, 2006. – 178 с.</w:t>
            </w:r>
          </w:p>
          <w:p w14:paraId="03E3C1C7" w14:textId="77777777" w:rsidR="00170844" w:rsidRPr="00BB3E9E" w:rsidRDefault="00170844" w:rsidP="00170844">
            <w:pPr>
              <w:keepLines/>
              <w:widowControl/>
              <w:numPr>
                <w:ilvl w:val="1"/>
                <w:numId w:val="11"/>
              </w:numPr>
              <w:tabs>
                <w:tab w:val="clear" w:pos="2149"/>
                <w:tab w:val="num" w:pos="0"/>
              </w:tabs>
              <w:autoSpaceDE/>
              <w:autoSpaceDN/>
              <w:ind w:left="0" w:firstLine="709"/>
              <w:jc w:val="both"/>
              <w:rPr>
                <w:bCs/>
                <w:sz w:val="24"/>
                <w:szCs w:val="24"/>
              </w:rPr>
            </w:pPr>
            <w:proofErr w:type="spellStart"/>
            <w:r w:rsidRPr="00BB3E9E">
              <w:rPr>
                <w:bCs/>
                <w:sz w:val="24"/>
                <w:szCs w:val="24"/>
              </w:rPr>
              <w:t>Балабанова</w:t>
            </w:r>
            <w:proofErr w:type="spellEnd"/>
            <w:r w:rsidRPr="00BB3E9E">
              <w:rPr>
                <w:bCs/>
                <w:sz w:val="24"/>
                <w:szCs w:val="24"/>
              </w:rPr>
              <w:t xml:space="preserve"> Л. В. </w:t>
            </w:r>
            <w:r w:rsidRPr="00BB3E9E">
              <w:rPr>
                <w:sz w:val="24"/>
                <w:szCs w:val="24"/>
              </w:rPr>
              <w:t xml:space="preserve">Організація праці менеджера : </w:t>
            </w:r>
            <w:proofErr w:type="spellStart"/>
            <w:r w:rsidRPr="00BB3E9E">
              <w:rPr>
                <w:sz w:val="24"/>
                <w:szCs w:val="24"/>
              </w:rPr>
              <w:t>навч</w:t>
            </w:r>
            <w:proofErr w:type="spellEnd"/>
            <w:r w:rsidRPr="00BB3E9E">
              <w:rPr>
                <w:sz w:val="24"/>
                <w:szCs w:val="24"/>
              </w:rPr>
              <w:t xml:space="preserve">. </w:t>
            </w:r>
            <w:proofErr w:type="spellStart"/>
            <w:r w:rsidRPr="00BB3E9E">
              <w:rPr>
                <w:sz w:val="24"/>
                <w:szCs w:val="24"/>
              </w:rPr>
              <w:t>посіб</w:t>
            </w:r>
            <w:proofErr w:type="spellEnd"/>
            <w:r w:rsidRPr="00BB3E9E">
              <w:rPr>
                <w:sz w:val="24"/>
                <w:szCs w:val="24"/>
              </w:rPr>
              <w:t xml:space="preserve">. для вузів / Л. В. </w:t>
            </w:r>
            <w:proofErr w:type="spellStart"/>
            <w:r w:rsidRPr="00BB3E9E">
              <w:rPr>
                <w:bCs/>
                <w:sz w:val="24"/>
                <w:szCs w:val="24"/>
              </w:rPr>
              <w:t>Балабанова</w:t>
            </w:r>
            <w:proofErr w:type="spellEnd"/>
            <w:r w:rsidRPr="00BB3E9E">
              <w:rPr>
                <w:bCs/>
                <w:sz w:val="24"/>
                <w:szCs w:val="24"/>
              </w:rPr>
              <w:t xml:space="preserve">, О. В. </w:t>
            </w:r>
            <w:proofErr w:type="spellStart"/>
            <w:r w:rsidRPr="00BB3E9E">
              <w:rPr>
                <w:bCs/>
                <w:sz w:val="24"/>
                <w:szCs w:val="24"/>
              </w:rPr>
              <w:t>Сардак</w:t>
            </w:r>
            <w:proofErr w:type="spellEnd"/>
            <w:r w:rsidRPr="00BB3E9E">
              <w:rPr>
                <w:bCs/>
                <w:sz w:val="24"/>
                <w:szCs w:val="24"/>
              </w:rPr>
              <w:t>. – К. : ВД "Професіонал", 2004. – 304 с.</w:t>
            </w:r>
          </w:p>
          <w:p w14:paraId="538DA82A" w14:textId="77777777" w:rsidR="00170844" w:rsidRPr="00BB3E9E" w:rsidRDefault="00170844" w:rsidP="00170844">
            <w:pPr>
              <w:keepLines/>
              <w:widowControl/>
              <w:numPr>
                <w:ilvl w:val="1"/>
                <w:numId w:val="11"/>
              </w:numPr>
              <w:tabs>
                <w:tab w:val="clear" w:pos="2149"/>
                <w:tab w:val="num" w:pos="0"/>
              </w:tabs>
              <w:autoSpaceDE/>
              <w:autoSpaceDN/>
              <w:ind w:left="0" w:firstLine="709"/>
              <w:jc w:val="both"/>
              <w:rPr>
                <w:bCs/>
                <w:sz w:val="24"/>
                <w:szCs w:val="24"/>
              </w:rPr>
            </w:pPr>
            <w:r w:rsidRPr="00BB3E9E">
              <w:rPr>
                <w:bCs/>
                <w:sz w:val="24"/>
                <w:szCs w:val="24"/>
              </w:rPr>
              <w:t xml:space="preserve">Вища освіта України і Болонський процес : </w:t>
            </w:r>
            <w:proofErr w:type="spellStart"/>
            <w:r w:rsidRPr="00BB3E9E">
              <w:rPr>
                <w:bCs/>
                <w:sz w:val="24"/>
                <w:szCs w:val="24"/>
              </w:rPr>
              <w:t>навч</w:t>
            </w:r>
            <w:proofErr w:type="spellEnd"/>
            <w:r w:rsidRPr="00BB3E9E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BB3E9E">
              <w:rPr>
                <w:bCs/>
                <w:sz w:val="24"/>
                <w:szCs w:val="24"/>
              </w:rPr>
              <w:t>посіб</w:t>
            </w:r>
            <w:proofErr w:type="spellEnd"/>
            <w:r w:rsidRPr="00BB3E9E">
              <w:rPr>
                <w:bCs/>
                <w:sz w:val="24"/>
                <w:szCs w:val="24"/>
              </w:rPr>
              <w:t>. / М. Ф </w:t>
            </w:r>
            <w:proofErr w:type="spellStart"/>
            <w:r w:rsidRPr="00BB3E9E">
              <w:rPr>
                <w:bCs/>
                <w:sz w:val="24"/>
                <w:szCs w:val="24"/>
              </w:rPr>
              <w:t>Степко</w:t>
            </w:r>
            <w:proofErr w:type="spellEnd"/>
            <w:r w:rsidRPr="00BB3E9E">
              <w:rPr>
                <w:bCs/>
                <w:sz w:val="24"/>
                <w:szCs w:val="24"/>
              </w:rPr>
              <w:t xml:space="preserve">, Я. Я </w:t>
            </w:r>
            <w:proofErr w:type="spellStart"/>
            <w:r w:rsidRPr="00BB3E9E">
              <w:rPr>
                <w:bCs/>
                <w:sz w:val="24"/>
                <w:szCs w:val="24"/>
              </w:rPr>
              <w:t>Болюбаш</w:t>
            </w:r>
            <w:proofErr w:type="spellEnd"/>
            <w:r w:rsidRPr="00BB3E9E">
              <w:rPr>
                <w:bCs/>
                <w:sz w:val="24"/>
                <w:szCs w:val="24"/>
              </w:rPr>
              <w:t>, В. Д Шинкарук. – К. : Освіта України, 2004. – 18 с.</w:t>
            </w:r>
          </w:p>
          <w:p w14:paraId="4EFD92AD" w14:textId="77777777" w:rsidR="00170844" w:rsidRPr="00BB3E9E" w:rsidRDefault="00170844" w:rsidP="00170844">
            <w:pPr>
              <w:keepLines/>
              <w:widowControl/>
              <w:numPr>
                <w:ilvl w:val="1"/>
                <w:numId w:val="11"/>
              </w:numPr>
              <w:tabs>
                <w:tab w:val="clear" w:pos="2149"/>
                <w:tab w:val="num" w:pos="0"/>
              </w:tabs>
              <w:autoSpaceDE/>
              <w:autoSpaceDN/>
              <w:ind w:left="0" w:firstLine="709"/>
              <w:jc w:val="both"/>
              <w:rPr>
                <w:bCs/>
                <w:sz w:val="24"/>
                <w:szCs w:val="24"/>
              </w:rPr>
            </w:pPr>
            <w:r w:rsidRPr="00BB3E9E">
              <w:rPr>
                <w:bCs/>
                <w:sz w:val="24"/>
                <w:szCs w:val="24"/>
              </w:rPr>
              <w:t> Жигалов В. Т. Основи менеджменту і управлінської діяльності /</w:t>
            </w:r>
            <w:proofErr w:type="spellStart"/>
            <w:r w:rsidRPr="00BB3E9E">
              <w:rPr>
                <w:bCs/>
                <w:sz w:val="24"/>
                <w:szCs w:val="24"/>
              </w:rPr>
              <w:t>В.Т.Жигалов</w:t>
            </w:r>
            <w:proofErr w:type="spellEnd"/>
            <w:r w:rsidRPr="00BB3E9E">
              <w:rPr>
                <w:bCs/>
                <w:sz w:val="24"/>
                <w:szCs w:val="24"/>
              </w:rPr>
              <w:t xml:space="preserve">, Л. М. Шимановська. – К. : Вища </w:t>
            </w:r>
            <w:proofErr w:type="spellStart"/>
            <w:r w:rsidRPr="00BB3E9E">
              <w:rPr>
                <w:bCs/>
                <w:sz w:val="24"/>
                <w:szCs w:val="24"/>
              </w:rPr>
              <w:t>шк</w:t>
            </w:r>
            <w:proofErr w:type="spellEnd"/>
            <w:r w:rsidRPr="00BB3E9E">
              <w:rPr>
                <w:bCs/>
                <w:sz w:val="24"/>
                <w:szCs w:val="24"/>
              </w:rPr>
              <w:t>., 2010. – 223 с.</w:t>
            </w:r>
          </w:p>
          <w:p w14:paraId="2CF38C8A" w14:textId="77777777" w:rsidR="00170844" w:rsidRPr="00BB3E9E" w:rsidRDefault="00170844" w:rsidP="00170844">
            <w:pPr>
              <w:keepLines/>
              <w:widowControl/>
              <w:numPr>
                <w:ilvl w:val="1"/>
                <w:numId w:val="11"/>
              </w:numPr>
              <w:tabs>
                <w:tab w:val="clear" w:pos="2149"/>
                <w:tab w:val="num" w:pos="0"/>
              </w:tabs>
              <w:autoSpaceDE/>
              <w:autoSpaceDN/>
              <w:ind w:left="0" w:firstLine="709"/>
              <w:jc w:val="both"/>
              <w:rPr>
                <w:bCs/>
                <w:sz w:val="24"/>
                <w:szCs w:val="24"/>
              </w:rPr>
            </w:pPr>
            <w:r w:rsidRPr="00BB3E9E">
              <w:rPr>
                <w:bCs/>
                <w:sz w:val="24"/>
                <w:szCs w:val="24"/>
              </w:rPr>
              <w:t xml:space="preserve">Назарчук Т. В. Менеджмент організацій : </w:t>
            </w:r>
            <w:proofErr w:type="spellStart"/>
            <w:r w:rsidRPr="00BB3E9E">
              <w:rPr>
                <w:bCs/>
                <w:sz w:val="24"/>
                <w:szCs w:val="24"/>
              </w:rPr>
              <w:t>навч</w:t>
            </w:r>
            <w:proofErr w:type="spellEnd"/>
            <w:r w:rsidRPr="00BB3E9E">
              <w:rPr>
                <w:bCs/>
                <w:sz w:val="24"/>
                <w:szCs w:val="24"/>
              </w:rPr>
              <w:t xml:space="preserve">. посібник для </w:t>
            </w:r>
            <w:proofErr w:type="spellStart"/>
            <w:r w:rsidRPr="00BB3E9E">
              <w:rPr>
                <w:bCs/>
                <w:sz w:val="24"/>
                <w:szCs w:val="24"/>
              </w:rPr>
              <w:t>внз</w:t>
            </w:r>
            <w:proofErr w:type="spellEnd"/>
            <w:r w:rsidRPr="00BB3E9E">
              <w:rPr>
                <w:bCs/>
                <w:sz w:val="24"/>
                <w:szCs w:val="24"/>
              </w:rPr>
              <w:t xml:space="preserve"> / Т. В. Назарчук, О. М. </w:t>
            </w:r>
            <w:proofErr w:type="spellStart"/>
            <w:r w:rsidRPr="00BB3E9E">
              <w:rPr>
                <w:bCs/>
                <w:sz w:val="24"/>
                <w:szCs w:val="24"/>
              </w:rPr>
              <w:t>Косіюк</w:t>
            </w:r>
            <w:proofErr w:type="spellEnd"/>
            <w:r w:rsidRPr="00BB3E9E">
              <w:rPr>
                <w:bCs/>
                <w:sz w:val="24"/>
                <w:szCs w:val="24"/>
              </w:rPr>
              <w:t xml:space="preserve"> ; М-во освіти і науки України. - К. : Центр </w:t>
            </w:r>
            <w:proofErr w:type="spellStart"/>
            <w:r w:rsidRPr="00BB3E9E">
              <w:rPr>
                <w:bCs/>
                <w:sz w:val="24"/>
                <w:szCs w:val="24"/>
              </w:rPr>
              <w:t>учб</w:t>
            </w:r>
            <w:proofErr w:type="spellEnd"/>
            <w:r w:rsidRPr="00BB3E9E">
              <w:rPr>
                <w:bCs/>
                <w:sz w:val="24"/>
                <w:szCs w:val="24"/>
              </w:rPr>
              <w:t xml:space="preserve">. літ., 2016. - 560 с. </w:t>
            </w:r>
          </w:p>
          <w:p w14:paraId="166358CF" w14:textId="691EE57F" w:rsidR="00170844" w:rsidRPr="00BB3E9E" w:rsidRDefault="00170844" w:rsidP="00170844">
            <w:pPr>
              <w:keepLines/>
              <w:widowControl/>
              <w:numPr>
                <w:ilvl w:val="1"/>
                <w:numId w:val="11"/>
              </w:numPr>
              <w:tabs>
                <w:tab w:val="clear" w:pos="2149"/>
                <w:tab w:val="num" w:pos="0"/>
              </w:tabs>
              <w:autoSpaceDE/>
              <w:autoSpaceDN/>
              <w:ind w:left="0" w:firstLine="709"/>
              <w:jc w:val="both"/>
              <w:rPr>
                <w:bCs/>
                <w:sz w:val="24"/>
                <w:szCs w:val="24"/>
              </w:rPr>
            </w:pPr>
            <w:r w:rsidRPr="00BB3E9E">
              <w:rPr>
                <w:bCs/>
                <w:sz w:val="24"/>
                <w:szCs w:val="24"/>
              </w:rPr>
              <w:t>Офіційний веб-сайт Міністерства освіти і науки</w:t>
            </w:r>
            <w:r w:rsidR="00B011FA">
              <w:rPr>
                <w:bCs/>
                <w:sz w:val="24"/>
                <w:szCs w:val="24"/>
              </w:rPr>
              <w:t xml:space="preserve"> </w:t>
            </w:r>
            <w:r w:rsidR="00B011FA">
              <w:rPr>
                <w:bCs/>
                <w:sz w:val="24"/>
                <w:szCs w:val="24"/>
                <w:lang w:val="en-US"/>
              </w:rPr>
              <w:t>URL</w:t>
            </w:r>
            <w:r w:rsidR="00B011FA">
              <w:rPr>
                <w:bCs/>
                <w:sz w:val="24"/>
                <w:szCs w:val="24"/>
              </w:rPr>
              <w:t xml:space="preserve">: </w:t>
            </w:r>
            <w:hyperlink r:id="rId8" w:history="1">
              <w:r w:rsidRPr="00BB3E9E">
                <w:rPr>
                  <w:bCs/>
                  <w:sz w:val="24"/>
                  <w:szCs w:val="24"/>
                </w:rPr>
                <w:t>http://mon.gov</w:t>
              </w:r>
              <w:r w:rsidRPr="00BB3E9E">
                <w:rPr>
                  <w:bCs/>
                  <w:sz w:val="24"/>
                  <w:szCs w:val="24"/>
                </w:rPr>
                <w:t>.</w:t>
              </w:r>
              <w:r w:rsidRPr="00BB3E9E">
                <w:rPr>
                  <w:bCs/>
                  <w:sz w:val="24"/>
                  <w:szCs w:val="24"/>
                </w:rPr>
                <w:t>ua/</w:t>
              </w:r>
            </w:hyperlink>
            <w:r w:rsidR="00F1142F">
              <w:rPr>
                <w:bCs/>
                <w:sz w:val="24"/>
                <w:szCs w:val="24"/>
              </w:rPr>
              <w:t xml:space="preserve"> </w:t>
            </w:r>
          </w:p>
          <w:bookmarkEnd w:id="1"/>
          <w:p w14:paraId="3F15644D" w14:textId="10D2DF59" w:rsidR="00170844" w:rsidRPr="00BB3E9E" w:rsidRDefault="00170844" w:rsidP="00B011FA">
            <w:pPr>
              <w:keepLines/>
              <w:widowControl/>
              <w:autoSpaceDE/>
              <w:autoSpaceDN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332B9123" w14:textId="77777777" w:rsidR="00170844" w:rsidRPr="00BB3E9E" w:rsidRDefault="00170844" w:rsidP="00170844">
      <w:pPr>
        <w:pStyle w:val="a3"/>
        <w:rPr>
          <w:b/>
        </w:rPr>
      </w:pPr>
    </w:p>
    <w:p w14:paraId="7EC99967" w14:textId="05288BEF" w:rsidR="00A239A6" w:rsidRPr="00BB3E9E" w:rsidRDefault="00000000" w:rsidP="00154312">
      <w:pPr>
        <w:pStyle w:val="a3"/>
        <w:numPr>
          <w:ilvl w:val="1"/>
          <w:numId w:val="7"/>
        </w:numPr>
        <w:ind w:left="0" w:firstLine="0"/>
        <w:jc w:val="center"/>
        <w:rPr>
          <w:b/>
        </w:rPr>
      </w:pPr>
      <w:r w:rsidRPr="00BB3E9E">
        <w:rPr>
          <w:b/>
        </w:rPr>
        <w:t>Контактна</w:t>
      </w:r>
      <w:r w:rsidRPr="00BB3E9E">
        <w:rPr>
          <w:b/>
          <w:spacing w:val="-8"/>
        </w:rPr>
        <w:t xml:space="preserve"> </w:t>
      </w:r>
      <w:r w:rsidRPr="00BB3E9E">
        <w:rPr>
          <w:b/>
        </w:rPr>
        <w:t>інформація</w:t>
      </w:r>
    </w:p>
    <w:p w14:paraId="170EEF6B" w14:textId="03062F06" w:rsidR="00A239A6" w:rsidRPr="00BB3E9E" w:rsidRDefault="00A239A6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62"/>
      </w:tblGrid>
      <w:tr w:rsidR="00A239A6" w:rsidRPr="00BB3E9E" w14:paraId="4B9843F9" w14:textId="77777777" w:rsidTr="00BB3E9E">
        <w:trPr>
          <w:trHeight w:val="3376"/>
        </w:trPr>
        <w:tc>
          <w:tcPr>
            <w:tcW w:w="1596" w:type="dxa"/>
          </w:tcPr>
          <w:p w14:paraId="33039E09" w14:textId="77777777" w:rsidR="00A239A6" w:rsidRPr="00BB3E9E" w:rsidRDefault="00000000">
            <w:pPr>
              <w:pStyle w:val="TableParagraph"/>
              <w:spacing w:before="94"/>
              <w:ind w:left="217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Кафедра</w:t>
            </w:r>
          </w:p>
        </w:tc>
        <w:tc>
          <w:tcPr>
            <w:tcW w:w="7962" w:type="dxa"/>
          </w:tcPr>
          <w:p w14:paraId="2CD281A8" w14:textId="77777777" w:rsidR="00A239A6" w:rsidRPr="00BB3E9E" w:rsidRDefault="00000000" w:rsidP="00152D08">
            <w:pPr>
              <w:pStyle w:val="TableParagraph"/>
              <w:ind w:left="215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Кафедра</w:t>
            </w:r>
            <w:r w:rsidRPr="00BB3E9E">
              <w:rPr>
                <w:spacing w:val="-1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управління</w:t>
            </w:r>
            <w:r w:rsidRPr="00BB3E9E">
              <w:rPr>
                <w:spacing w:val="-4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та</w:t>
            </w:r>
            <w:r w:rsidRPr="00BB3E9E">
              <w:rPr>
                <w:spacing w:val="-3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бізнес-адміністрування</w:t>
            </w:r>
          </w:p>
          <w:p w14:paraId="7604F814" w14:textId="77777777" w:rsidR="00A239A6" w:rsidRPr="00BB3E9E" w:rsidRDefault="00000000" w:rsidP="00152D08">
            <w:pPr>
              <w:pStyle w:val="TableParagraph"/>
              <w:ind w:left="245" w:right="2877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м.</w:t>
            </w:r>
            <w:r w:rsidRPr="00BB3E9E">
              <w:rPr>
                <w:spacing w:val="-3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Івано-Франківськ,</w:t>
            </w:r>
            <w:r w:rsidRPr="00BB3E9E">
              <w:rPr>
                <w:spacing w:val="-4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вул.</w:t>
            </w:r>
            <w:r w:rsidRPr="00BB3E9E">
              <w:rPr>
                <w:spacing w:val="-5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Шевченка,</w:t>
            </w:r>
            <w:r w:rsidRPr="00BB3E9E">
              <w:rPr>
                <w:spacing w:val="-4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57,</w:t>
            </w:r>
            <w:r w:rsidRPr="00BB3E9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B3E9E">
              <w:rPr>
                <w:sz w:val="24"/>
                <w:szCs w:val="24"/>
              </w:rPr>
              <w:t>каб</w:t>
            </w:r>
            <w:proofErr w:type="spellEnd"/>
            <w:r w:rsidRPr="00BB3E9E">
              <w:rPr>
                <w:sz w:val="24"/>
                <w:szCs w:val="24"/>
              </w:rPr>
              <w:t>.</w:t>
            </w:r>
            <w:r w:rsidRPr="00BB3E9E">
              <w:rPr>
                <w:spacing w:val="-1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111 (вхід</w:t>
            </w:r>
            <w:r w:rsidRPr="00BB3E9E">
              <w:rPr>
                <w:spacing w:val="-1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з вул.</w:t>
            </w:r>
            <w:r w:rsidRPr="00BB3E9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E9E">
              <w:rPr>
                <w:sz w:val="24"/>
                <w:szCs w:val="24"/>
              </w:rPr>
              <w:t>Чорновола</w:t>
            </w:r>
            <w:proofErr w:type="spellEnd"/>
            <w:r w:rsidRPr="00BB3E9E">
              <w:rPr>
                <w:sz w:val="24"/>
                <w:szCs w:val="24"/>
              </w:rPr>
              <w:t>)</w:t>
            </w:r>
          </w:p>
          <w:p w14:paraId="37AE09AF" w14:textId="77777777" w:rsidR="00A239A6" w:rsidRPr="00BB3E9E" w:rsidRDefault="00000000" w:rsidP="00152D08">
            <w:pPr>
              <w:pStyle w:val="TableParagraph"/>
              <w:ind w:left="523" w:right="1748"/>
              <w:rPr>
                <w:sz w:val="24"/>
                <w:szCs w:val="24"/>
              </w:rPr>
            </w:pPr>
            <w:proofErr w:type="spellStart"/>
            <w:r w:rsidRPr="00BB3E9E">
              <w:rPr>
                <w:sz w:val="24"/>
                <w:szCs w:val="24"/>
              </w:rPr>
              <w:t>тел</w:t>
            </w:r>
            <w:proofErr w:type="spellEnd"/>
            <w:r w:rsidRPr="00BB3E9E">
              <w:rPr>
                <w:sz w:val="24"/>
                <w:szCs w:val="24"/>
              </w:rPr>
              <w:t>. +38 (066) 677-18 59 – ст. лаборант кафедри Галина</w:t>
            </w:r>
            <w:r w:rsidRPr="00BB3E9E">
              <w:rPr>
                <w:spacing w:val="-58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Володимирівна</w:t>
            </w:r>
            <w:r w:rsidRPr="00BB3E9E">
              <w:rPr>
                <w:spacing w:val="-2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Яцків</w:t>
            </w:r>
          </w:p>
          <w:p w14:paraId="2AB64023" w14:textId="77777777" w:rsidR="00A239A6" w:rsidRPr="00BB3E9E" w:rsidRDefault="00000000" w:rsidP="00152D08">
            <w:pPr>
              <w:pStyle w:val="TableParagraph"/>
              <w:ind w:left="931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https://kutba.pnu.edu.ua/</w:t>
            </w:r>
          </w:p>
          <w:p w14:paraId="2CC75615" w14:textId="77777777" w:rsidR="00A239A6" w:rsidRPr="00BB3E9E" w:rsidRDefault="00000000" w:rsidP="00152D08">
            <w:pPr>
              <w:pStyle w:val="TableParagraph"/>
              <w:ind w:left="931" w:right="4521" w:hanging="648"/>
              <w:rPr>
                <w:sz w:val="24"/>
                <w:szCs w:val="24"/>
              </w:rPr>
            </w:pPr>
            <w:r w:rsidRPr="00BB3E9E">
              <w:rPr>
                <w:noProof/>
                <w:sz w:val="24"/>
                <w:szCs w:val="24"/>
              </w:rPr>
              <w:drawing>
                <wp:inline distT="0" distB="0" distL="0" distR="0" wp14:anchorId="43D10CAF" wp14:editId="45E08059">
                  <wp:extent cx="249555" cy="249554"/>
                  <wp:effectExtent l="0" t="0" r="0" b="0"/>
                  <wp:docPr id="3" name="image3.jpeg" descr="https://lh5.googleusercontent.com/bkwb7m1NT0bvN596rC2osi914NbfsZCSzqalM5LeNSEk5Qo2Cxj5qP4-pCFXU2HrZSGkfgjxVpYF9DsOoJ4kQPrhiiWJIVcSJlO1OtYOLSyyiIca19QJ9tMnh2Jhmg7uc7bfIyM=s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249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0">
              <w:r w:rsidRPr="00BB3E9E">
                <w:rPr>
                  <w:sz w:val="24"/>
                  <w:szCs w:val="24"/>
                </w:rPr>
                <w:t>kutba@pnu.edu.ua</w:t>
              </w:r>
            </w:hyperlink>
            <w:r w:rsidRPr="00BB3E9E">
              <w:rPr>
                <w:spacing w:val="1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Сторінки</w:t>
            </w:r>
            <w:r w:rsidRPr="00BB3E9E">
              <w:rPr>
                <w:spacing w:val="-4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в</w:t>
            </w:r>
            <w:r w:rsidRPr="00BB3E9E">
              <w:rPr>
                <w:spacing w:val="-4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соцмережах:</w:t>
            </w:r>
          </w:p>
          <w:p w14:paraId="763E3586" w14:textId="77777777" w:rsidR="00A239A6" w:rsidRPr="00BB3E9E" w:rsidRDefault="00000000" w:rsidP="00152D08">
            <w:pPr>
              <w:pStyle w:val="TableParagraph"/>
              <w:ind w:left="293" w:right="3025" w:hanging="14"/>
              <w:rPr>
                <w:sz w:val="24"/>
                <w:szCs w:val="24"/>
              </w:rPr>
            </w:pPr>
            <w:r w:rsidRPr="00BB3E9E">
              <w:rPr>
                <w:noProof/>
                <w:sz w:val="24"/>
                <w:szCs w:val="24"/>
              </w:rPr>
              <w:drawing>
                <wp:inline distT="0" distB="0" distL="0" distR="0" wp14:anchorId="50A8A9F4" wp14:editId="718CC463">
                  <wp:extent cx="283844" cy="283845"/>
                  <wp:effectExtent l="0" t="0" r="0" b="0"/>
                  <wp:docPr id="5" name="image4.png" descr="https://lh5.googleusercontent.com/pyaWlN4r2Ta0xAoHWz_SFcfhkKD2tQHFCKMzJ1oEs6EjqGw7wPeTIyq503JlNl5daHTT69GrhcG92S0pG5KyyxMuKIO-A158jZcNQxQQ84jR04j4DCKG0uaDXpPDq2hQfAwCKA0=s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4" cy="28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B3E9E">
              <w:rPr>
                <w:color w:val="0000FF"/>
                <w:spacing w:val="-1"/>
                <w:position w:val="1"/>
                <w:sz w:val="24"/>
                <w:szCs w:val="24"/>
                <w:u w:val="single" w:color="0000FF"/>
              </w:rPr>
              <w:t>https:/</w:t>
            </w:r>
            <w:hyperlink r:id="rId12">
              <w:r w:rsidRPr="00BB3E9E">
                <w:rPr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/www.fa</w:t>
              </w:r>
            </w:hyperlink>
            <w:r w:rsidRPr="00BB3E9E">
              <w:rPr>
                <w:color w:val="0000FF"/>
                <w:spacing w:val="-1"/>
                <w:position w:val="1"/>
                <w:sz w:val="24"/>
                <w:szCs w:val="24"/>
                <w:u w:val="single" w:color="0000FF"/>
              </w:rPr>
              <w:t>c</w:t>
            </w:r>
            <w:hyperlink r:id="rId13">
              <w:r w:rsidRPr="00BB3E9E">
                <w:rPr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ebook.com/mbakafedra</w:t>
              </w:r>
            </w:hyperlink>
            <w:r w:rsidRPr="00BB3E9E">
              <w:rPr>
                <w:color w:val="0000FF"/>
                <w:spacing w:val="-57"/>
                <w:position w:val="1"/>
                <w:sz w:val="24"/>
                <w:szCs w:val="24"/>
              </w:rPr>
              <w:t xml:space="preserve"> </w:t>
            </w:r>
            <w:r w:rsidRPr="00BB3E9E">
              <w:rPr>
                <w:noProof/>
                <w:color w:val="0000FF"/>
                <w:spacing w:val="-57"/>
                <w:sz w:val="24"/>
                <w:szCs w:val="24"/>
              </w:rPr>
              <w:drawing>
                <wp:inline distT="0" distB="0" distL="0" distR="0" wp14:anchorId="4057067F" wp14:editId="65A10BC7">
                  <wp:extent cx="283844" cy="283845"/>
                  <wp:effectExtent l="0" t="0" r="0" b="0"/>
                  <wp:docPr id="7" name="image5.png" descr="https://lh3.googleusercontent.com/Uo2U0K4vOJaMCIR_rtFb0_P4pSXiJMPOqCz3hxDOqCDFgGKhg8wViUHTDk0lyZ8CkLum4fuaZA9-5XQflshp9olt2X0qtpeNpAgyb8mDKu5zJ9yr3nPwg5f0RH3aSv2rBMMb85Y=s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4" cy="28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B3E9E">
              <w:rPr>
                <w:color w:val="0000FF"/>
                <w:spacing w:val="-1"/>
                <w:position w:val="1"/>
                <w:sz w:val="24"/>
                <w:szCs w:val="24"/>
                <w:u w:val="single" w:color="0000FF"/>
              </w:rPr>
              <w:t>https:/</w:t>
            </w:r>
            <w:hyperlink r:id="rId15">
              <w:r w:rsidRPr="00BB3E9E">
                <w:rPr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/www.inst</w:t>
              </w:r>
            </w:hyperlink>
            <w:r w:rsidRPr="00BB3E9E">
              <w:rPr>
                <w:color w:val="0000FF"/>
                <w:spacing w:val="-1"/>
                <w:position w:val="1"/>
                <w:sz w:val="24"/>
                <w:szCs w:val="24"/>
                <w:u w:val="single" w:color="0000FF"/>
              </w:rPr>
              <w:t>a</w:t>
            </w:r>
            <w:hyperlink r:id="rId16">
              <w:r w:rsidRPr="00BB3E9E">
                <w:rPr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gram.com/kafedra_mba/</w:t>
              </w:r>
            </w:hyperlink>
          </w:p>
        </w:tc>
      </w:tr>
      <w:tr w:rsidR="00A239A6" w:rsidRPr="00BB3E9E" w14:paraId="4F574904" w14:textId="77777777" w:rsidTr="00BB3E9E">
        <w:trPr>
          <w:trHeight w:val="973"/>
        </w:trPr>
        <w:tc>
          <w:tcPr>
            <w:tcW w:w="1596" w:type="dxa"/>
          </w:tcPr>
          <w:p w14:paraId="2B748FAF" w14:textId="77777777" w:rsidR="00A239A6" w:rsidRPr="00BB3E9E" w:rsidRDefault="00000000">
            <w:pPr>
              <w:pStyle w:val="TableParagraph"/>
              <w:spacing w:before="94"/>
              <w:ind w:left="215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Викладач</w:t>
            </w:r>
          </w:p>
        </w:tc>
        <w:tc>
          <w:tcPr>
            <w:tcW w:w="7962" w:type="dxa"/>
          </w:tcPr>
          <w:p w14:paraId="31B8F974" w14:textId="77777777" w:rsidR="00A239A6" w:rsidRPr="00BB3E9E" w:rsidRDefault="00000000" w:rsidP="00152D08">
            <w:pPr>
              <w:pStyle w:val="TableParagraph"/>
              <w:spacing w:before="94"/>
              <w:ind w:left="97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Томашевська</w:t>
            </w:r>
            <w:r w:rsidRPr="00BB3E9E">
              <w:rPr>
                <w:spacing w:val="-3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Антоніна</w:t>
            </w:r>
            <w:r w:rsidRPr="00BB3E9E">
              <w:rPr>
                <w:spacing w:val="-5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Василівна</w:t>
            </w:r>
          </w:p>
          <w:p w14:paraId="2046988E" w14:textId="77777777" w:rsidR="00A239A6" w:rsidRPr="00BB3E9E" w:rsidRDefault="00000000" w:rsidP="00152D08">
            <w:pPr>
              <w:pStyle w:val="TableParagraph"/>
              <w:tabs>
                <w:tab w:val="left" w:pos="6737"/>
              </w:tabs>
              <w:ind w:left="97" w:right="123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кандидат</w:t>
            </w:r>
            <w:r w:rsidRPr="00BB3E9E">
              <w:rPr>
                <w:spacing w:val="98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економічних</w:t>
            </w:r>
            <w:r w:rsidRPr="00BB3E9E">
              <w:rPr>
                <w:spacing w:val="97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наук,</w:t>
            </w:r>
            <w:r w:rsidRPr="00BB3E9E">
              <w:rPr>
                <w:spacing w:val="98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доцент</w:t>
            </w:r>
            <w:r w:rsidRPr="00BB3E9E">
              <w:rPr>
                <w:spacing w:val="98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кафедри</w:t>
            </w:r>
            <w:r w:rsidRPr="00BB3E9E">
              <w:rPr>
                <w:spacing w:val="106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управління</w:t>
            </w:r>
            <w:r w:rsidRPr="00BB3E9E">
              <w:rPr>
                <w:sz w:val="24"/>
                <w:szCs w:val="24"/>
              </w:rPr>
              <w:tab/>
              <w:t>та</w:t>
            </w:r>
            <w:r w:rsidRPr="00BB3E9E">
              <w:rPr>
                <w:spacing w:val="29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бізнес-</w:t>
            </w:r>
            <w:r w:rsidRPr="00BB3E9E">
              <w:rPr>
                <w:spacing w:val="-57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адміністрування,</w:t>
            </w:r>
            <w:r w:rsidRPr="00BB3E9E">
              <w:rPr>
                <w:spacing w:val="-1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спікер</w:t>
            </w:r>
            <w:r w:rsidRPr="00BB3E9E">
              <w:rPr>
                <w:spacing w:val="-1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Школи</w:t>
            </w:r>
            <w:r w:rsidRPr="00BB3E9E">
              <w:rPr>
                <w:spacing w:val="5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управлінців</w:t>
            </w:r>
            <w:r w:rsidRPr="00BB3E9E">
              <w:rPr>
                <w:spacing w:val="-1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нової</w:t>
            </w:r>
            <w:r w:rsidRPr="00BB3E9E">
              <w:rPr>
                <w:spacing w:val="-2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генерації.</w:t>
            </w:r>
          </w:p>
        </w:tc>
      </w:tr>
      <w:tr w:rsidR="00A239A6" w:rsidRPr="00BB3E9E" w14:paraId="7C808E67" w14:textId="77777777" w:rsidTr="00154312">
        <w:trPr>
          <w:trHeight w:val="1148"/>
        </w:trPr>
        <w:tc>
          <w:tcPr>
            <w:tcW w:w="1596" w:type="dxa"/>
          </w:tcPr>
          <w:p w14:paraId="6298F897" w14:textId="29B754F5" w:rsidR="00A239A6" w:rsidRPr="00BB3E9E" w:rsidRDefault="00000000">
            <w:pPr>
              <w:pStyle w:val="TableParagraph"/>
              <w:spacing w:before="94"/>
              <w:ind w:left="217" w:right="184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Контактна</w:t>
            </w:r>
            <w:r w:rsidRPr="00BB3E9E">
              <w:rPr>
                <w:spacing w:val="1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інформація</w:t>
            </w:r>
            <w:r w:rsidRPr="00BB3E9E">
              <w:rPr>
                <w:spacing w:val="-57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викладача</w:t>
            </w:r>
          </w:p>
        </w:tc>
        <w:tc>
          <w:tcPr>
            <w:tcW w:w="7962" w:type="dxa"/>
          </w:tcPr>
          <w:p w14:paraId="2185A667" w14:textId="7F8D06BE" w:rsidR="00A239A6" w:rsidRPr="00BB3E9E" w:rsidRDefault="00BB3E9E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  <w:r w:rsidRPr="00BB3E9E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487152640" behindDoc="1" locked="0" layoutInCell="1" allowOverlap="1" wp14:anchorId="7C397882" wp14:editId="2E8AA757">
                      <wp:simplePos x="0" y="0"/>
                      <wp:positionH relativeFrom="page">
                        <wp:posOffset>-16510</wp:posOffset>
                      </wp:positionH>
                      <wp:positionV relativeFrom="page">
                        <wp:posOffset>168910</wp:posOffset>
                      </wp:positionV>
                      <wp:extent cx="260350" cy="542925"/>
                      <wp:effectExtent l="0" t="0" r="0" b="0"/>
                      <wp:wrapNone/>
                      <wp:docPr id="4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0350" cy="542925"/>
                                <a:chOff x="3405" y="12079"/>
                                <a:chExt cx="410" cy="8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405" y="12079"/>
                                  <a:ext cx="404" cy="4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422" y="12540"/>
                                  <a:ext cx="393" cy="3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1A6D03" id="Group 3" o:spid="_x0000_s1026" style="position:absolute;margin-left:-1.3pt;margin-top:13.3pt;width:20.5pt;height:42.75pt;z-index:-16163840;mso-position-horizontal-relative:page;mso-position-vertical-relative:page" coordorigin="3405,12079" coordsize="410,85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7" type="#_x0000_t75" style="position:absolute;left:3405;top:12079;width:404;height: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">
                        <v:imagedata r:id="rId18" o:title=""/>
                      </v:shape>
                      <v:shape id="Picture 4" o:spid="_x0000_s1028" type="#_x0000_t75" style="position:absolute;left:3422;top:12540;width:393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">
                        <v:imagedata r:id="rId19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14:paraId="1F4D8653" w14:textId="1BD175AF" w:rsidR="00A239A6" w:rsidRPr="00BB3E9E" w:rsidRDefault="00000000">
            <w:pPr>
              <w:pStyle w:val="TableParagraph"/>
              <w:spacing w:before="1"/>
              <w:ind w:left="612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+380505628764</w:t>
            </w:r>
          </w:p>
          <w:p w14:paraId="7C26EDDF" w14:textId="19E5515C" w:rsidR="00A239A6" w:rsidRPr="00BB3E9E" w:rsidRDefault="00000000">
            <w:pPr>
              <w:pStyle w:val="TableParagraph"/>
              <w:spacing w:before="175"/>
              <w:ind w:left="616"/>
              <w:rPr>
                <w:sz w:val="24"/>
                <w:szCs w:val="24"/>
              </w:rPr>
            </w:pPr>
            <w:hyperlink r:id="rId20"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antonina.</w:t>
              </w:r>
              <w:r w:rsidRPr="00BB3E9E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tomashevska@pnu.edu.ua</w:t>
              </w:r>
            </w:hyperlink>
          </w:p>
        </w:tc>
      </w:tr>
    </w:tbl>
    <w:p w14:paraId="6AE3F223" w14:textId="77777777" w:rsidR="00A239A6" w:rsidRPr="00BB3E9E" w:rsidRDefault="00A239A6">
      <w:pPr>
        <w:pStyle w:val="a3"/>
        <w:spacing w:before="1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338"/>
      </w:tblGrid>
      <w:tr w:rsidR="00A239A6" w:rsidRPr="00BB3E9E" w14:paraId="6823AE16" w14:textId="77777777">
        <w:trPr>
          <w:trHeight w:val="412"/>
        </w:trPr>
        <w:tc>
          <w:tcPr>
            <w:tcW w:w="9573" w:type="dxa"/>
            <w:gridSpan w:val="2"/>
          </w:tcPr>
          <w:p w14:paraId="45CD1822" w14:textId="6048ACB2" w:rsidR="00A239A6" w:rsidRPr="00BB3E9E" w:rsidRDefault="00000000">
            <w:pPr>
              <w:pStyle w:val="TableParagraph"/>
              <w:spacing w:line="275" w:lineRule="exact"/>
              <w:ind w:left="3136" w:right="3131"/>
              <w:jc w:val="center"/>
              <w:rPr>
                <w:b/>
                <w:sz w:val="24"/>
                <w:szCs w:val="24"/>
              </w:rPr>
            </w:pPr>
            <w:r w:rsidRPr="00BB3E9E">
              <w:rPr>
                <w:b/>
                <w:sz w:val="24"/>
                <w:szCs w:val="24"/>
              </w:rPr>
              <w:t>Політика</w:t>
            </w:r>
            <w:r w:rsidRPr="00BB3E9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B3E9E">
              <w:rPr>
                <w:b/>
                <w:sz w:val="24"/>
                <w:szCs w:val="24"/>
              </w:rPr>
              <w:t>курсу</w:t>
            </w:r>
          </w:p>
        </w:tc>
      </w:tr>
      <w:tr w:rsidR="00A239A6" w:rsidRPr="00BB3E9E" w14:paraId="4E37B6E4" w14:textId="77777777">
        <w:trPr>
          <w:trHeight w:val="700"/>
        </w:trPr>
        <w:tc>
          <w:tcPr>
            <w:tcW w:w="2235" w:type="dxa"/>
          </w:tcPr>
          <w:p w14:paraId="3BDA64C0" w14:textId="77777777" w:rsidR="00A239A6" w:rsidRPr="00BB3E9E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Академічна</w:t>
            </w:r>
          </w:p>
          <w:p w14:paraId="4457DCA9" w14:textId="2960A858" w:rsidR="00A239A6" w:rsidRPr="00BB3E9E" w:rsidRDefault="00000000">
            <w:pPr>
              <w:pStyle w:val="TableParagraph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доброчесність</w:t>
            </w:r>
          </w:p>
        </w:tc>
        <w:tc>
          <w:tcPr>
            <w:tcW w:w="7338" w:type="dxa"/>
          </w:tcPr>
          <w:p w14:paraId="79B92119" w14:textId="77777777" w:rsidR="00A239A6" w:rsidRPr="00BB3E9E" w:rsidRDefault="00000000">
            <w:pPr>
              <w:pStyle w:val="TableParagraph"/>
              <w:tabs>
                <w:tab w:val="left" w:pos="1467"/>
                <w:tab w:val="left" w:pos="1611"/>
                <w:tab w:val="left" w:pos="2035"/>
                <w:tab w:val="left" w:pos="3062"/>
                <w:tab w:val="left" w:pos="3465"/>
                <w:tab w:val="left" w:pos="4766"/>
                <w:tab w:val="left" w:pos="5036"/>
                <w:tab w:val="left" w:pos="6324"/>
                <w:tab w:val="left" w:pos="6799"/>
                <w:tab w:val="left" w:pos="6920"/>
              </w:tabs>
              <w:ind w:right="100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Дотримання</w:t>
            </w:r>
            <w:r w:rsidRPr="00BB3E9E">
              <w:rPr>
                <w:sz w:val="24"/>
                <w:szCs w:val="24"/>
              </w:rPr>
              <w:tab/>
            </w:r>
            <w:r w:rsidRPr="00BB3E9E">
              <w:rPr>
                <w:sz w:val="24"/>
                <w:szCs w:val="24"/>
              </w:rPr>
              <w:tab/>
              <w:t>академічної</w:t>
            </w:r>
            <w:r w:rsidRPr="00BB3E9E">
              <w:rPr>
                <w:sz w:val="24"/>
                <w:szCs w:val="24"/>
              </w:rPr>
              <w:tab/>
              <w:t>доброчесності</w:t>
            </w:r>
            <w:r w:rsidRPr="00BB3E9E">
              <w:rPr>
                <w:sz w:val="24"/>
                <w:szCs w:val="24"/>
              </w:rPr>
              <w:tab/>
              <w:t>засновується</w:t>
            </w:r>
            <w:r w:rsidRPr="00BB3E9E">
              <w:rPr>
                <w:sz w:val="24"/>
                <w:szCs w:val="24"/>
              </w:rPr>
              <w:tab/>
              <w:t>на</w:t>
            </w:r>
            <w:r w:rsidRPr="00BB3E9E">
              <w:rPr>
                <w:sz w:val="24"/>
                <w:szCs w:val="24"/>
              </w:rPr>
              <w:tab/>
              <w:t>ряді</w:t>
            </w:r>
            <w:r w:rsidRPr="00BB3E9E">
              <w:rPr>
                <w:spacing w:val="-57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положень</w:t>
            </w:r>
            <w:r w:rsidRPr="00BB3E9E">
              <w:rPr>
                <w:sz w:val="24"/>
                <w:szCs w:val="24"/>
              </w:rPr>
              <w:tab/>
              <w:t>та</w:t>
            </w:r>
            <w:r w:rsidRPr="00BB3E9E">
              <w:rPr>
                <w:sz w:val="24"/>
                <w:szCs w:val="24"/>
              </w:rPr>
              <w:tab/>
              <w:t>принципів</w:t>
            </w:r>
            <w:r w:rsidRPr="00BB3E9E">
              <w:rPr>
                <w:sz w:val="24"/>
                <w:szCs w:val="24"/>
              </w:rPr>
              <w:tab/>
              <w:t>академічної</w:t>
            </w:r>
            <w:r w:rsidRPr="00BB3E9E">
              <w:rPr>
                <w:sz w:val="24"/>
                <w:szCs w:val="24"/>
              </w:rPr>
              <w:tab/>
            </w:r>
            <w:r w:rsidRPr="00BB3E9E">
              <w:rPr>
                <w:sz w:val="24"/>
                <w:szCs w:val="24"/>
              </w:rPr>
              <w:tab/>
              <w:t>доброчесності,</w:t>
            </w:r>
            <w:r w:rsidRPr="00BB3E9E">
              <w:rPr>
                <w:sz w:val="24"/>
                <w:szCs w:val="24"/>
              </w:rPr>
              <w:tab/>
            </w:r>
            <w:r w:rsidRPr="00BB3E9E">
              <w:rPr>
                <w:sz w:val="24"/>
                <w:szCs w:val="24"/>
              </w:rPr>
              <w:tab/>
            </w:r>
            <w:r w:rsidRPr="00BB3E9E">
              <w:rPr>
                <w:spacing w:val="-2"/>
                <w:sz w:val="24"/>
                <w:szCs w:val="24"/>
              </w:rPr>
              <w:t>що</w:t>
            </w:r>
          </w:p>
        </w:tc>
      </w:tr>
      <w:tr w:rsidR="00A239A6" w:rsidRPr="00BB3E9E" w14:paraId="7E625F10" w14:textId="77777777">
        <w:trPr>
          <w:trHeight w:val="5796"/>
        </w:trPr>
        <w:tc>
          <w:tcPr>
            <w:tcW w:w="2235" w:type="dxa"/>
          </w:tcPr>
          <w:p w14:paraId="49455EEF" w14:textId="77777777" w:rsidR="00A239A6" w:rsidRPr="00BB3E9E" w:rsidRDefault="00A239A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338" w:type="dxa"/>
          </w:tcPr>
          <w:p w14:paraId="0557CC52" w14:textId="77777777" w:rsidR="00A239A6" w:rsidRPr="00BB3E9E" w:rsidRDefault="00000000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регламентують</w:t>
            </w:r>
            <w:r w:rsidRPr="00BB3E9E">
              <w:rPr>
                <w:spacing w:val="1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діяльність</w:t>
            </w:r>
            <w:r w:rsidRPr="00BB3E9E">
              <w:rPr>
                <w:spacing w:val="1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здобувачів</w:t>
            </w:r>
            <w:r w:rsidRPr="00BB3E9E">
              <w:rPr>
                <w:spacing w:val="1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вищої</w:t>
            </w:r>
            <w:r w:rsidRPr="00BB3E9E">
              <w:rPr>
                <w:spacing w:val="1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освіти</w:t>
            </w:r>
            <w:r w:rsidRPr="00BB3E9E">
              <w:rPr>
                <w:spacing w:val="1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та</w:t>
            </w:r>
            <w:r w:rsidRPr="00BB3E9E">
              <w:rPr>
                <w:spacing w:val="1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викладачів</w:t>
            </w:r>
            <w:r w:rsidRPr="00BB3E9E">
              <w:rPr>
                <w:spacing w:val="1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університету:</w:t>
            </w:r>
          </w:p>
          <w:p w14:paraId="144622EF" w14:textId="77777777" w:rsidR="00A239A6" w:rsidRPr="00BB3E9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right="105"/>
              <w:jc w:val="both"/>
              <w:rPr>
                <w:sz w:val="24"/>
                <w:szCs w:val="24"/>
              </w:rPr>
            </w:pPr>
            <w:hyperlink r:id="rId21"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Кодекс честі ДВНЗ «Прикарпатський національний університет</w:t>
              </w:r>
            </w:hyperlink>
            <w:r w:rsidRPr="00BB3E9E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2"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імені</w:t>
              </w:r>
              <w:r w:rsidRPr="00BB3E9E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Василя</w:t>
              </w:r>
              <w:r w:rsidRPr="00BB3E9E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Стефаника»</w:t>
              </w:r>
            </w:hyperlink>
          </w:p>
          <w:p w14:paraId="61B6E6B1" w14:textId="77777777" w:rsidR="00A239A6" w:rsidRPr="00BB3E9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right="100"/>
              <w:jc w:val="both"/>
              <w:rPr>
                <w:sz w:val="24"/>
                <w:szCs w:val="24"/>
              </w:rPr>
            </w:pPr>
            <w:hyperlink r:id="rId23"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Положення про</w:t>
              </w:r>
              <w:r w:rsidRPr="00BB3E9E"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запобігання</w:t>
              </w:r>
              <w:r w:rsidRPr="00BB3E9E"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академічному</w:t>
              </w:r>
              <w:r w:rsidRPr="00BB3E9E"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плагіату</w:t>
              </w:r>
              <w:r w:rsidRPr="00BB3E9E"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та</w:t>
              </w:r>
              <w:r w:rsidRPr="00BB3E9E"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іншим</w:t>
              </w:r>
            </w:hyperlink>
            <w:r w:rsidRPr="00BB3E9E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4"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порушенням академічної доброчесності у навчальній та науково-</w:t>
              </w:r>
            </w:hyperlink>
            <w:r w:rsidRPr="00BB3E9E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5"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дослідній роботі студентів ДВНЗ «Прикарпатський національний</w:t>
              </w:r>
            </w:hyperlink>
            <w:r w:rsidRPr="00BB3E9E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6"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університет</w:t>
              </w:r>
              <w:r w:rsidRPr="00BB3E9E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імені Василя</w:t>
              </w:r>
              <w:r w:rsidRPr="00BB3E9E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Стефаника»</w:t>
              </w:r>
              <w:r w:rsidRPr="00BB3E9E">
                <w:rPr>
                  <w:sz w:val="24"/>
                  <w:szCs w:val="24"/>
                </w:rPr>
                <w:t>.</w:t>
              </w:r>
            </w:hyperlink>
          </w:p>
          <w:p w14:paraId="40BCF329" w14:textId="77777777" w:rsidR="00A239A6" w:rsidRPr="00BB3E9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3294"/>
                <w:tab w:val="left" w:pos="5826"/>
              </w:tabs>
              <w:ind w:right="99"/>
              <w:jc w:val="both"/>
              <w:rPr>
                <w:sz w:val="24"/>
                <w:szCs w:val="24"/>
              </w:rPr>
            </w:pPr>
            <w:hyperlink r:id="rId27"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Положення</w:t>
              </w:r>
              <w:r w:rsidRPr="00BB3E9E"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про</w:t>
              </w:r>
              <w:r w:rsidRPr="00BB3E9E"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Комісію</w:t>
              </w:r>
              <w:r w:rsidRPr="00BB3E9E"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з</w:t>
              </w:r>
              <w:r w:rsidRPr="00BB3E9E"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питань</w:t>
              </w:r>
              <w:r w:rsidRPr="00BB3E9E"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етики</w:t>
              </w:r>
              <w:r w:rsidRPr="00BB3E9E"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та</w:t>
              </w:r>
              <w:r w:rsidRPr="00BB3E9E"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академічної</w:t>
              </w:r>
            </w:hyperlink>
            <w:r w:rsidRPr="00BB3E9E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8">
              <w:r w:rsidRPr="00BB3E9E">
                <w:rPr>
                  <w:color w:val="0000FF"/>
                  <w:sz w:val="24"/>
                  <w:szCs w:val="24"/>
                </w:rPr>
                <w:t>доброчесності</w:t>
              </w:r>
              <w:r w:rsidRPr="00BB3E9E">
                <w:rPr>
                  <w:color w:val="0000FF"/>
                  <w:spacing w:val="-2"/>
                  <w:sz w:val="24"/>
                  <w:szCs w:val="24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</w:rPr>
                <w:t>ДВНЗ</w:t>
              </w:r>
              <w:r w:rsidRPr="00BB3E9E">
                <w:rPr>
                  <w:color w:val="0000FF"/>
                  <w:sz w:val="24"/>
                  <w:szCs w:val="24"/>
                </w:rPr>
                <w:tab/>
                <w:t>«Прикарпатський</w:t>
              </w:r>
              <w:r w:rsidRPr="00BB3E9E">
                <w:rPr>
                  <w:color w:val="0000FF"/>
                  <w:sz w:val="24"/>
                  <w:szCs w:val="24"/>
                </w:rPr>
                <w:tab/>
              </w:r>
              <w:r w:rsidRPr="00BB3E9E">
                <w:rPr>
                  <w:color w:val="0000FF"/>
                  <w:spacing w:val="-1"/>
                  <w:sz w:val="24"/>
                  <w:szCs w:val="24"/>
                </w:rPr>
                <w:t>національний</w:t>
              </w:r>
            </w:hyperlink>
            <w:r w:rsidRPr="00BB3E9E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9"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університет імені Василя</w:t>
              </w:r>
              <w:r w:rsidRPr="00BB3E9E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Стефаника»</w:t>
              </w:r>
              <w:r w:rsidRPr="00BB3E9E">
                <w:rPr>
                  <w:sz w:val="24"/>
                  <w:szCs w:val="24"/>
                </w:rPr>
                <w:t>.</w:t>
              </w:r>
            </w:hyperlink>
          </w:p>
          <w:p w14:paraId="2BC94416" w14:textId="77777777" w:rsidR="00A239A6" w:rsidRPr="00BB3E9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right="104"/>
              <w:jc w:val="both"/>
              <w:rPr>
                <w:sz w:val="24"/>
                <w:szCs w:val="24"/>
              </w:rPr>
            </w:pPr>
            <w:hyperlink r:id="rId30"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Положення</w:t>
              </w:r>
              <w:r w:rsidRPr="00BB3E9E"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про</w:t>
              </w:r>
              <w:r w:rsidRPr="00BB3E9E"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запобігання</w:t>
              </w:r>
              <w:r w:rsidRPr="00BB3E9E"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академічному</w:t>
              </w:r>
              <w:r w:rsidRPr="00BB3E9E"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плагіату</w:t>
              </w:r>
              <w:r w:rsidRPr="00BB3E9E"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у</w:t>
              </w:r>
              <w:r w:rsidRPr="00BB3E9E"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ДВНЗ</w:t>
              </w:r>
            </w:hyperlink>
            <w:r w:rsidRPr="00BB3E9E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31"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“Прикарпатський</w:t>
              </w:r>
              <w:r w:rsidRPr="00BB3E9E"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національний</w:t>
              </w:r>
              <w:r w:rsidRPr="00BB3E9E"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університет</w:t>
              </w:r>
              <w:r w:rsidRPr="00BB3E9E"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імені</w:t>
              </w:r>
              <w:r w:rsidRPr="00BB3E9E"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Василя</w:t>
              </w:r>
            </w:hyperlink>
            <w:r w:rsidRPr="00BB3E9E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32"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Стефаника”</w:t>
              </w:r>
            </w:hyperlink>
            <w:r w:rsidRPr="00BB3E9E">
              <w:rPr>
                <w:sz w:val="24"/>
                <w:szCs w:val="24"/>
              </w:rPr>
              <w:t>.</w:t>
            </w:r>
          </w:p>
          <w:p w14:paraId="6345D1D0" w14:textId="77777777" w:rsidR="00A239A6" w:rsidRPr="00BB3E9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right="104"/>
              <w:jc w:val="both"/>
              <w:rPr>
                <w:sz w:val="24"/>
                <w:szCs w:val="24"/>
              </w:rPr>
            </w:pPr>
            <w:hyperlink r:id="rId33"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Склад комісії з питань етики та академічної доброчесності ДВНЗ</w:t>
              </w:r>
            </w:hyperlink>
            <w:r w:rsidRPr="00BB3E9E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34"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“Прикарпатський</w:t>
              </w:r>
              <w:r w:rsidRPr="00BB3E9E"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національний</w:t>
              </w:r>
              <w:r w:rsidRPr="00BB3E9E"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університет</w:t>
              </w:r>
              <w:r w:rsidRPr="00BB3E9E"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імені</w:t>
              </w:r>
              <w:r w:rsidRPr="00BB3E9E"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Василя</w:t>
              </w:r>
            </w:hyperlink>
            <w:r w:rsidRPr="00BB3E9E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35"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Стефаника”</w:t>
              </w:r>
            </w:hyperlink>
            <w:r w:rsidRPr="00BB3E9E">
              <w:rPr>
                <w:sz w:val="24"/>
                <w:szCs w:val="24"/>
              </w:rPr>
              <w:t>.</w:t>
            </w:r>
          </w:p>
          <w:p w14:paraId="088EFFE4" w14:textId="77777777" w:rsidR="00A239A6" w:rsidRPr="00BB3E9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right="95"/>
              <w:jc w:val="both"/>
              <w:rPr>
                <w:sz w:val="24"/>
                <w:szCs w:val="24"/>
              </w:rPr>
            </w:pPr>
            <w:hyperlink r:id="rId36"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Лист МОН України “До питання уникнення проблем і помилок у</w:t>
              </w:r>
            </w:hyperlink>
            <w:r w:rsidRPr="00BB3E9E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37"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практиках</w:t>
              </w:r>
              <w:r w:rsidRPr="00BB3E9E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забезпечення академічної</w:t>
              </w:r>
              <w:r w:rsidRPr="00BB3E9E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BB3E9E">
                <w:rPr>
                  <w:color w:val="0000FF"/>
                  <w:sz w:val="24"/>
                  <w:szCs w:val="24"/>
                  <w:u w:val="single" w:color="0000FF"/>
                </w:rPr>
                <w:t>доброчесності”</w:t>
              </w:r>
            </w:hyperlink>
            <w:r w:rsidRPr="00BB3E9E">
              <w:rPr>
                <w:sz w:val="24"/>
                <w:szCs w:val="24"/>
              </w:rPr>
              <w:t>.</w:t>
            </w:r>
          </w:p>
          <w:p w14:paraId="70FB93CF" w14:textId="77777777" w:rsidR="00A239A6" w:rsidRPr="00BB3E9E" w:rsidRDefault="00000000">
            <w:pPr>
              <w:pStyle w:val="TableParagraph"/>
              <w:spacing w:line="270" w:lineRule="atLeast"/>
              <w:ind w:left="141" w:right="105" w:firstLine="283"/>
              <w:jc w:val="both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Ознайомитися з даними положеннями та документами можна за</w:t>
            </w:r>
            <w:r w:rsidRPr="00BB3E9E">
              <w:rPr>
                <w:spacing w:val="1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посиланням:</w:t>
            </w:r>
            <w:r w:rsidRPr="00BB3E9E">
              <w:rPr>
                <w:spacing w:val="-6"/>
                <w:sz w:val="24"/>
                <w:szCs w:val="24"/>
              </w:rPr>
              <w:t xml:space="preserve"> </w:t>
            </w:r>
            <w:r w:rsidRPr="00BB3E9E">
              <w:rPr>
                <w:sz w:val="24"/>
                <w:szCs w:val="24"/>
              </w:rPr>
              <w:t>ttps://pnu.edu.ua/положення-про-запобігання-плагіату/</w:t>
            </w:r>
          </w:p>
        </w:tc>
      </w:tr>
      <w:tr w:rsidR="00A239A6" w:rsidRPr="00BB3E9E" w14:paraId="26693A34" w14:textId="77777777" w:rsidTr="00152D08">
        <w:trPr>
          <w:trHeight w:val="1134"/>
        </w:trPr>
        <w:tc>
          <w:tcPr>
            <w:tcW w:w="2235" w:type="dxa"/>
          </w:tcPr>
          <w:p w14:paraId="1EE5D430" w14:textId="64129D37" w:rsidR="00A239A6" w:rsidRPr="00BB3E9E" w:rsidRDefault="00152D08">
            <w:pPr>
              <w:pStyle w:val="TableParagraph"/>
              <w:ind w:right="370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Не виконання програми практики</w:t>
            </w:r>
          </w:p>
        </w:tc>
        <w:tc>
          <w:tcPr>
            <w:tcW w:w="7338" w:type="dxa"/>
          </w:tcPr>
          <w:p w14:paraId="02E85749" w14:textId="3C0F001F" w:rsidR="00A239A6" w:rsidRPr="00BB3E9E" w:rsidRDefault="00152D08" w:rsidP="00152D08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BB3E9E">
              <w:rPr>
                <w:sz w:val="24"/>
                <w:szCs w:val="24"/>
              </w:rPr>
              <w:t>Студент, який не виконав програму практики, отримав негативний відгук про роботу або незадовільну оцінку при захисті звіту про проходження практики, направляється на практику повторно під час студентських канікул або відраховується з університету.</w:t>
            </w:r>
          </w:p>
        </w:tc>
      </w:tr>
    </w:tbl>
    <w:p w14:paraId="730BD262" w14:textId="77777777" w:rsidR="00A239A6" w:rsidRPr="00BB3E9E" w:rsidRDefault="00A239A6">
      <w:pPr>
        <w:pStyle w:val="a3"/>
        <w:rPr>
          <w:b/>
        </w:rPr>
      </w:pPr>
    </w:p>
    <w:p w14:paraId="2792EFB1" w14:textId="77777777" w:rsidR="00A239A6" w:rsidRPr="00BB3E9E" w:rsidRDefault="00A239A6">
      <w:pPr>
        <w:pStyle w:val="a3"/>
        <w:rPr>
          <w:b/>
        </w:rPr>
      </w:pPr>
    </w:p>
    <w:p w14:paraId="4B0216F7" w14:textId="77777777" w:rsidR="00A239A6" w:rsidRPr="00BB3E9E" w:rsidRDefault="00A239A6">
      <w:pPr>
        <w:pStyle w:val="a3"/>
        <w:rPr>
          <w:b/>
          <w:sz w:val="28"/>
          <w:szCs w:val="28"/>
        </w:rPr>
      </w:pPr>
    </w:p>
    <w:p w14:paraId="2A37EE61" w14:textId="77777777" w:rsidR="00A239A6" w:rsidRPr="00BB3E9E" w:rsidRDefault="00A239A6">
      <w:pPr>
        <w:pStyle w:val="a3"/>
        <w:spacing w:before="6"/>
        <w:rPr>
          <w:b/>
          <w:sz w:val="28"/>
          <w:szCs w:val="28"/>
        </w:rPr>
      </w:pPr>
    </w:p>
    <w:p w14:paraId="3EC0C140" w14:textId="77777777" w:rsidR="00A239A6" w:rsidRPr="00BB3E9E" w:rsidRDefault="00000000">
      <w:pPr>
        <w:pStyle w:val="1"/>
        <w:tabs>
          <w:tab w:val="left" w:pos="6470"/>
        </w:tabs>
        <w:ind w:left="1098"/>
      </w:pPr>
      <w:r w:rsidRPr="00BB3E9E">
        <w:t>Викладач</w:t>
      </w:r>
      <w:r w:rsidRPr="00BB3E9E">
        <w:tab/>
        <w:t>Томашевська</w:t>
      </w:r>
      <w:r w:rsidRPr="00BB3E9E">
        <w:rPr>
          <w:spacing w:val="-1"/>
        </w:rPr>
        <w:t xml:space="preserve"> </w:t>
      </w:r>
      <w:r w:rsidRPr="00BB3E9E">
        <w:t>А.В.</w:t>
      </w:r>
    </w:p>
    <w:sectPr w:rsidR="00A239A6" w:rsidRPr="00BB3E9E" w:rsidSect="009503D4">
      <w:pgSz w:w="11910" w:h="16840"/>
      <w:pgMar w:top="1120" w:right="853" w:bottom="1418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C61CC"/>
    <w:multiLevelType w:val="hybridMultilevel"/>
    <w:tmpl w:val="31CCB1B6"/>
    <w:lvl w:ilvl="0" w:tplc="24565440">
      <w:start w:val="1"/>
      <w:numFmt w:val="decimal"/>
      <w:lvlText w:val="%1."/>
      <w:lvlJc w:val="left"/>
      <w:pPr>
        <w:ind w:left="107" w:hanging="4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A8EA05A">
      <w:numFmt w:val="bullet"/>
      <w:lvlText w:val="•"/>
      <w:lvlJc w:val="left"/>
      <w:pPr>
        <w:ind w:left="483" w:hanging="463"/>
      </w:pPr>
      <w:rPr>
        <w:rFonts w:hint="default"/>
        <w:lang w:val="uk-UA" w:eastAsia="en-US" w:bidi="ar-SA"/>
      </w:rPr>
    </w:lvl>
    <w:lvl w:ilvl="2" w:tplc="2E3E466C">
      <w:numFmt w:val="bullet"/>
      <w:lvlText w:val="•"/>
      <w:lvlJc w:val="left"/>
      <w:pPr>
        <w:ind w:left="867" w:hanging="463"/>
      </w:pPr>
      <w:rPr>
        <w:rFonts w:hint="default"/>
        <w:lang w:val="uk-UA" w:eastAsia="en-US" w:bidi="ar-SA"/>
      </w:rPr>
    </w:lvl>
    <w:lvl w:ilvl="3" w:tplc="F8545352">
      <w:numFmt w:val="bullet"/>
      <w:lvlText w:val="•"/>
      <w:lvlJc w:val="left"/>
      <w:pPr>
        <w:ind w:left="1250" w:hanging="463"/>
      </w:pPr>
      <w:rPr>
        <w:rFonts w:hint="default"/>
        <w:lang w:val="uk-UA" w:eastAsia="en-US" w:bidi="ar-SA"/>
      </w:rPr>
    </w:lvl>
    <w:lvl w:ilvl="4" w:tplc="0972B084">
      <w:numFmt w:val="bullet"/>
      <w:lvlText w:val="•"/>
      <w:lvlJc w:val="left"/>
      <w:pPr>
        <w:ind w:left="1634" w:hanging="463"/>
      </w:pPr>
      <w:rPr>
        <w:rFonts w:hint="default"/>
        <w:lang w:val="uk-UA" w:eastAsia="en-US" w:bidi="ar-SA"/>
      </w:rPr>
    </w:lvl>
    <w:lvl w:ilvl="5" w:tplc="37DC47C4">
      <w:numFmt w:val="bullet"/>
      <w:lvlText w:val="•"/>
      <w:lvlJc w:val="left"/>
      <w:pPr>
        <w:ind w:left="2018" w:hanging="463"/>
      </w:pPr>
      <w:rPr>
        <w:rFonts w:hint="default"/>
        <w:lang w:val="uk-UA" w:eastAsia="en-US" w:bidi="ar-SA"/>
      </w:rPr>
    </w:lvl>
    <w:lvl w:ilvl="6" w:tplc="9580F8A2">
      <w:numFmt w:val="bullet"/>
      <w:lvlText w:val="•"/>
      <w:lvlJc w:val="left"/>
      <w:pPr>
        <w:ind w:left="2401" w:hanging="463"/>
      </w:pPr>
      <w:rPr>
        <w:rFonts w:hint="default"/>
        <w:lang w:val="uk-UA" w:eastAsia="en-US" w:bidi="ar-SA"/>
      </w:rPr>
    </w:lvl>
    <w:lvl w:ilvl="7" w:tplc="192299DE">
      <w:numFmt w:val="bullet"/>
      <w:lvlText w:val="•"/>
      <w:lvlJc w:val="left"/>
      <w:pPr>
        <w:ind w:left="2785" w:hanging="463"/>
      </w:pPr>
      <w:rPr>
        <w:rFonts w:hint="default"/>
        <w:lang w:val="uk-UA" w:eastAsia="en-US" w:bidi="ar-SA"/>
      </w:rPr>
    </w:lvl>
    <w:lvl w:ilvl="8" w:tplc="5E541BE0">
      <w:numFmt w:val="bullet"/>
      <w:lvlText w:val="•"/>
      <w:lvlJc w:val="left"/>
      <w:pPr>
        <w:ind w:left="3168" w:hanging="463"/>
      </w:pPr>
      <w:rPr>
        <w:rFonts w:hint="default"/>
        <w:lang w:val="uk-UA" w:eastAsia="en-US" w:bidi="ar-SA"/>
      </w:rPr>
    </w:lvl>
  </w:abstractNum>
  <w:abstractNum w:abstractNumId="1" w15:restartNumberingAfterBreak="0">
    <w:nsid w:val="37E63311"/>
    <w:multiLevelType w:val="hybridMultilevel"/>
    <w:tmpl w:val="80D861B2"/>
    <w:lvl w:ilvl="0" w:tplc="B93234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C3892"/>
    <w:multiLevelType w:val="hybridMultilevel"/>
    <w:tmpl w:val="6ADE5100"/>
    <w:lvl w:ilvl="0" w:tplc="8F8A4B04">
      <w:start w:val="36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480288D"/>
    <w:multiLevelType w:val="hybridMultilevel"/>
    <w:tmpl w:val="E618BCDC"/>
    <w:lvl w:ilvl="0" w:tplc="EDD0F53E">
      <w:start w:val="7"/>
      <w:numFmt w:val="decimal"/>
      <w:lvlText w:val="%1."/>
      <w:lvlJc w:val="left"/>
      <w:pPr>
        <w:ind w:left="100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E92C1AE">
      <w:numFmt w:val="bullet"/>
      <w:lvlText w:val="•"/>
      <w:lvlJc w:val="left"/>
      <w:pPr>
        <w:ind w:left="1043" w:hanging="247"/>
      </w:pPr>
      <w:rPr>
        <w:rFonts w:hint="default"/>
        <w:lang w:val="uk-UA" w:eastAsia="en-US" w:bidi="ar-SA"/>
      </w:rPr>
    </w:lvl>
    <w:lvl w:ilvl="2" w:tplc="B3AA0698">
      <w:numFmt w:val="bullet"/>
      <w:lvlText w:val="•"/>
      <w:lvlJc w:val="left"/>
      <w:pPr>
        <w:ind w:left="1987" w:hanging="247"/>
      </w:pPr>
      <w:rPr>
        <w:rFonts w:hint="default"/>
        <w:lang w:val="uk-UA" w:eastAsia="en-US" w:bidi="ar-SA"/>
      </w:rPr>
    </w:lvl>
    <w:lvl w:ilvl="3" w:tplc="3DB24A62">
      <w:numFmt w:val="bullet"/>
      <w:lvlText w:val="•"/>
      <w:lvlJc w:val="left"/>
      <w:pPr>
        <w:ind w:left="2931" w:hanging="247"/>
      </w:pPr>
      <w:rPr>
        <w:rFonts w:hint="default"/>
        <w:lang w:val="uk-UA" w:eastAsia="en-US" w:bidi="ar-SA"/>
      </w:rPr>
    </w:lvl>
    <w:lvl w:ilvl="4" w:tplc="0DC459BE">
      <w:numFmt w:val="bullet"/>
      <w:lvlText w:val="•"/>
      <w:lvlJc w:val="left"/>
      <w:pPr>
        <w:ind w:left="3875" w:hanging="247"/>
      </w:pPr>
      <w:rPr>
        <w:rFonts w:hint="default"/>
        <w:lang w:val="uk-UA" w:eastAsia="en-US" w:bidi="ar-SA"/>
      </w:rPr>
    </w:lvl>
    <w:lvl w:ilvl="5" w:tplc="645CBA62">
      <w:numFmt w:val="bullet"/>
      <w:lvlText w:val="•"/>
      <w:lvlJc w:val="left"/>
      <w:pPr>
        <w:ind w:left="4819" w:hanging="247"/>
      </w:pPr>
      <w:rPr>
        <w:rFonts w:hint="default"/>
        <w:lang w:val="uk-UA" w:eastAsia="en-US" w:bidi="ar-SA"/>
      </w:rPr>
    </w:lvl>
    <w:lvl w:ilvl="6" w:tplc="B9F4555A">
      <w:numFmt w:val="bullet"/>
      <w:lvlText w:val="•"/>
      <w:lvlJc w:val="left"/>
      <w:pPr>
        <w:ind w:left="5762" w:hanging="247"/>
      </w:pPr>
      <w:rPr>
        <w:rFonts w:hint="default"/>
        <w:lang w:val="uk-UA" w:eastAsia="en-US" w:bidi="ar-SA"/>
      </w:rPr>
    </w:lvl>
    <w:lvl w:ilvl="7" w:tplc="F61E84E6">
      <w:numFmt w:val="bullet"/>
      <w:lvlText w:val="•"/>
      <w:lvlJc w:val="left"/>
      <w:pPr>
        <w:ind w:left="6706" w:hanging="247"/>
      </w:pPr>
      <w:rPr>
        <w:rFonts w:hint="default"/>
        <w:lang w:val="uk-UA" w:eastAsia="en-US" w:bidi="ar-SA"/>
      </w:rPr>
    </w:lvl>
    <w:lvl w:ilvl="8" w:tplc="03701F98">
      <w:numFmt w:val="bullet"/>
      <w:lvlText w:val="•"/>
      <w:lvlJc w:val="left"/>
      <w:pPr>
        <w:ind w:left="7650" w:hanging="247"/>
      </w:pPr>
      <w:rPr>
        <w:rFonts w:hint="default"/>
        <w:lang w:val="uk-UA" w:eastAsia="en-US" w:bidi="ar-SA"/>
      </w:rPr>
    </w:lvl>
  </w:abstractNum>
  <w:abstractNum w:abstractNumId="4" w15:restartNumberingAfterBreak="0">
    <w:nsid w:val="45563C12"/>
    <w:multiLevelType w:val="hybridMultilevel"/>
    <w:tmpl w:val="BA4688F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A667169"/>
    <w:multiLevelType w:val="hybridMultilevel"/>
    <w:tmpl w:val="2D0685C6"/>
    <w:lvl w:ilvl="0" w:tplc="5ED80B34">
      <w:start w:val="2"/>
      <w:numFmt w:val="decimal"/>
      <w:lvlText w:val="%1."/>
      <w:lvlJc w:val="left"/>
      <w:pPr>
        <w:ind w:left="100" w:hanging="2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FF2587A">
      <w:numFmt w:val="bullet"/>
      <w:lvlText w:val="•"/>
      <w:lvlJc w:val="left"/>
      <w:pPr>
        <w:ind w:left="1043" w:hanging="271"/>
      </w:pPr>
      <w:rPr>
        <w:rFonts w:hint="default"/>
        <w:lang w:val="uk-UA" w:eastAsia="en-US" w:bidi="ar-SA"/>
      </w:rPr>
    </w:lvl>
    <w:lvl w:ilvl="2" w:tplc="D07CC49E">
      <w:numFmt w:val="bullet"/>
      <w:lvlText w:val="•"/>
      <w:lvlJc w:val="left"/>
      <w:pPr>
        <w:ind w:left="1987" w:hanging="271"/>
      </w:pPr>
      <w:rPr>
        <w:rFonts w:hint="default"/>
        <w:lang w:val="uk-UA" w:eastAsia="en-US" w:bidi="ar-SA"/>
      </w:rPr>
    </w:lvl>
    <w:lvl w:ilvl="3" w:tplc="6B367CBA">
      <w:numFmt w:val="bullet"/>
      <w:lvlText w:val="•"/>
      <w:lvlJc w:val="left"/>
      <w:pPr>
        <w:ind w:left="2931" w:hanging="271"/>
      </w:pPr>
      <w:rPr>
        <w:rFonts w:hint="default"/>
        <w:lang w:val="uk-UA" w:eastAsia="en-US" w:bidi="ar-SA"/>
      </w:rPr>
    </w:lvl>
    <w:lvl w:ilvl="4" w:tplc="5366D25A">
      <w:numFmt w:val="bullet"/>
      <w:lvlText w:val="•"/>
      <w:lvlJc w:val="left"/>
      <w:pPr>
        <w:ind w:left="3875" w:hanging="271"/>
      </w:pPr>
      <w:rPr>
        <w:rFonts w:hint="default"/>
        <w:lang w:val="uk-UA" w:eastAsia="en-US" w:bidi="ar-SA"/>
      </w:rPr>
    </w:lvl>
    <w:lvl w:ilvl="5" w:tplc="5F40ABD6">
      <w:numFmt w:val="bullet"/>
      <w:lvlText w:val="•"/>
      <w:lvlJc w:val="left"/>
      <w:pPr>
        <w:ind w:left="4819" w:hanging="271"/>
      </w:pPr>
      <w:rPr>
        <w:rFonts w:hint="default"/>
        <w:lang w:val="uk-UA" w:eastAsia="en-US" w:bidi="ar-SA"/>
      </w:rPr>
    </w:lvl>
    <w:lvl w:ilvl="6" w:tplc="AEB605EA">
      <w:numFmt w:val="bullet"/>
      <w:lvlText w:val="•"/>
      <w:lvlJc w:val="left"/>
      <w:pPr>
        <w:ind w:left="5762" w:hanging="271"/>
      </w:pPr>
      <w:rPr>
        <w:rFonts w:hint="default"/>
        <w:lang w:val="uk-UA" w:eastAsia="en-US" w:bidi="ar-SA"/>
      </w:rPr>
    </w:lvl>
    <w:lvl w:ilvl="7" w:tplc="38A69810">
      <w:numFmt w:val="bullet"/>
      <w:lvlText w:val="•"/>
      <w:lvlJc w:val="left"/>
      <w:pPr>
        <w:ind w:left="6706" w:hanging="271"/>
      </w:pPr>
      <w:rPr>
        <w:rFonts w:hint="default"/>
        <w:lang w:val="uk-UA" w:eastAsia="en-US" w:bidi="ar-SA"/>
      </w:rPr>
    </w:lvl>
    <w:lvl w:ilvl="8" w:tplc="0FC66FD0">
      <w:numFmt w:val="bullet"/>
      <w:lvlText w:val="•"/>
      <w:lvlJc w:val="left"/>
      <w:pPr>
        <w:ind w:left="7650" w:hanging="271"/>
      </w:pPr>
      <w:rPr>
        <w:rFonts w:hint="default"/>
        <w:lang w:val="uk-UA" w:eastAsia="en-US" w:bidi="ar-SA"/>
      </w:rPr>
    </w:lvl>
  </w:abstractNum>
  <w:abstractNum w:abstractNumId="6" w15:restartNumberingAfterBreak="0">
    <w:nsid w:val="5B5E7362"/>
    <w:multiLevelType w:val="hybridMultilevel"/>
    <w:tmpl w:val="9AB0BE8C"/>
    <w:lvl w:ilvl="0" w:tplc="AFFE55B6">
      <w:start w:val="1"/>
      <w:numFmt w:val="decimal"/>
      <w:lvlText w:val="%1."/>
      <w:lvlJc w:val="left"/>
      <w:pPr>
        <w:ind w:left="106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2966D1C">
      <w:start w:val="1"/>
      <w:numFmt w:val="decimal"/>
      <w:lvlText w:val="%2."/>
      <w:lvlJc w:val="left"/>
      <w:pPr>
        <w:ind w:left="398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37261E7E">
      <w:numFmt w:val="bullet"/>
      <w:lvlText w:val="•"/>
      <w:lvlJc w:val="left"/>
      <w:pPr>
        <w:ind w:left="4676" w:hanging="281"/>
      </w:pPr>
      <w:rPr>
        <w:rFonts w:hint="default"/>
        <w:lang w:val="uk-UA" w:eastAsia="en-US" w:bidi="ar-SA"/>
      </w:rPr>
    </w:lvl>
    <w:lvl w:ilvl="3" w:tplc="4580C8DA">
      <w:numFmt w:val="bullet"/>
      <w:lvlText w:val="•"/>
      <w:lvlJc w:val="left"/>
      <w:pPr>
        <w:ind w:left="5372" w:hanging="281"/>
      </w:pPr>
      <w:rPr>
        <w:rFonts w:hint="default"/>
        <w:lang w:val="uk-UA" w:eastAsia="en-US" w:bidi="ar-SA"/>
      </w:rPr>
    </w:lvl>
    <w:lvl w:ilvl="4" w:tplc="0AF241A0">
      <w:numFmt w:val="bullet"/>
      <w:lvlText w:val="•"/>
      <w:lvlJc w:val="left"/>
      <w:pPr>
        <w:ind w:left="6068" w:hanging="281"/>
      </w:pPr>
      <w:rPr>
        <w:rFonts w:hint="default"/>
        <w:lang w:val="uk-UA" w:eastAsia="en-US" w:bidi="ar-SA"/>
      </w:rPr>
    </w:lvl>
    <w:lvl w:ilvl="5" w:tplc="F38AA2DE">
      <w:numFmt w:val="bullet"/>
      <w:lvlText w:val="•"/>
      <w:lvlJc w:val="left"/>
      <w:pPr>
        <w:ind w:left="6765" w:hanging="281"/>
      </w:pPr>
      <w:rPr>
        <w:rFonts w:hint="default"/>
        <w:lang w:val="uk-UA" w:eastAsia="en-US" w:bidi="ar-SA"/>
      </w:rPr>
    </w:lvl>
    <w:lvl w:ilvl="6" w:tplc="A2A898C0">
      <w:numFmt w:val="bullet"/>
      <w:lvlText w:val="•"/>
      <w:lvlJc w:val="left"/>
      <w:pPr>
        <w:ind w:left="7461" w:hanging="281"/>
      </w:pPr>
      <w:rPr>
        <w:rFonts w:hint="default"/>
        <w:lang w:val="uk-UA" w:eastAsia="en-US" w:bidi="ar-SA"/>
      </w:rPr>
    </w:lvl>
    <w:lvl w:ilvl="7" w:tplc="7AEE76FA">
      <w:numFmt w:val="bullet"/>
      <w:lvlText w:val="•"/>
      <w:lvlJc w:val="left"/>
      <w:pPr>
        <w:ind w:left="8157" w:hanging="281"/>
      </w:pPr>
      <w:rPr>
        <w:rFonts w:hint="default"/>
        <w:lang w:val="uk-UA" w:eastAsia="en-US" w:bidi="ar-SA"/>
      </w:rPr>
    </w:lvl>
    <w:lvl w:ilvl="8" w:tplc="C2083F9C">
      <w:numFmt w:val="bullet"/>
      <w:lvlText w:val="•"/>
      <w:lvlJc w:val="left"/>
      <w:pPr>
        <w:ind w:left="8853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5D8A3F23"/>
    <w:multiLevelType w:val="hybridMultilevel"/>
    <w:tmpl w:val="DB2E32E8"/>
    <w:lvl w:ilvl="0" w:tplc="4F9A3690">
      <w:numFmt w:val="bullet"/>
      <w:lvlText w:val="●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DC84DE4">
      <w:numFmt w:val="bullet"/>
      <w:lvlText w:val="•"/>
      <w:lvlJc w:val="left"/>
      <w:pPr>
        <w:ind w:left="1712" w:hanging="360"/>
      </w:pPr>
      <w:rPr>
        <w:rFonts w:hint="default"/>
        <w:lang w:val="uk-UA" w:eastAsia="en-US" w:bidi="ar-SA"/>
      </w:rPr>
    </w:lvl>
    <w:lvl w:ilvl="2" w:tplc="93D00E84">
      <w:numFmt w:val="bullet"/>
      <w:lvlText w:val="•"/>
      <w:lvlJc w:val="left"/>
      <w:pPr>
        <w:ind w:left="2584" w:hanging="360"/>
      </w:pPr>
      <w:rPr>
        <w:rFonts w:hint="default"/>
        <w:lang w:val="uk-UA" w:eastAsia="en-US" w:bidi="ar-SA"/>
      </w:rPr>
    </w:lvl>
    <w:lvl w:ilvl="3" w:tplc="4552B7AA">
      <w:numFmt w:val="bullet"/>
      <w:lvlText w:val="•"/>
      <w:lvlJc w:val="left"/>
      <w:pPr>
        <w:ind w:left="3456" w:hanging="360"/>
      </w:pPr>
      <w:rPr>
        <w:rFonts w:hint="default"/>
        <w:lang w:val="uk-UA" w:eastAsia="en-US" w:bidi="ar-SA"/>
      </w:rPr>
    </w:lvl>
    <w:lvl w:ilvl="4" w:tplc="6D26C48E">
      <w:numFmt w:val="bullet"/>
      <w:lvlText w:val="•"/>
      <w:lvlJc w:val="left"/>
      <w:pPr>
        <w:ind w:left="4329" w:hanging="360"/>
      </w:pPr>
      <w:rPr>
        <w:rFonts w:hint="default"/>
        <w:lang w:val="uk-UA" w:eastAsia="en-US" w:bidi="ar-SA"/>
      </w:rPr>
    </w:lvl>
    <w:lvl w:ilvl="5" w:tplc="00003C72">
      <w:numFmt w:val="bullet"/>
      <w:lvlText w:val="•"/>
      <w:lvlJc w:val="left"/>
      <w:pPr>
        <w:ind w:left="5201" w:hanging="360"/>
      </w:pPr>
      <w:rPr>
        <w:rFonts w:hint="default"/>
        <w:lang w:val="uk-UA" w:eastAsia="en-US" w:bidi="ar-SA"/>
      </w:rPr>
    </w:lvl>
    <w:lvl w:ilvl="6" w:tplc="5830AE26">
      <w:numFmt w:val="bullet"/>
      <w:lvlText w:val="•"/>
      <w:lvlJc w:val="left"/>
      <w:pPr>
        <w:ind w:left="6073" w:hanging="360"/>
      </w:pPr>
      <w:rPr>
        <w:rFonts w:hint="default"/>
        <w:lang w:val="uk-UA" w:eastAsia="en-US" w:bidi="ar-SA"/>
      </w:rPr>
    </w:lvl>
    <w:lvl w:ilvl="7" w:tplc="9958477E">
      <w:numFmt w:val="bullet"/>
      <w:lvlText w:val="•"/>
      <w:lvlJc w:val="left"/>
      <w:pPr>
        <w:ind w:left="6946" w:hanging="360"/>
      </w:pPr>
      <w:rPr>
        <w:rFonts w:hint="default"/>
        <w:lang w:val="uk-UA" w:eastAsia="en-US" w:bidi="ar-SA"/>
      </w:rPr>
    </w:lvl>
    <w:lvl w:ilvl="8" w:tplc="02EC5408">
      <w:numFmt w:val="bullet"/>
      <w:lvlText w:val="•"/>
      <w:lvlJc w:val="left"/>
      <w:pPr>
        <w:ind w:left="7818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699C45DA"/>
    <w:multiLevelType w:val="hybridMultilevel"/>
    <w:tmpl w:val="EB362C2C"/>
    <w:lvl w:ilvl="0" w:tplc="11D21D82">
      <w:numFmt w:val="bullet"/>
      <w:lvlText w:val="⮚"/>
      <w:lvlJc w:val="left"/>
      <w:pPr>
        <w:ind w:left="424" w:hanging="284"/>
      </w:pPr>
      <w:rPr>
        <w:rFonts w:ascii="Segoe UI Symbol" w:eastAsia="Segoe UI Symbol" w:hAnsi="Segoe UI Symbol" w:cs="Segoe UI Symbol" w:hint="default"/>
        <w:w w:val="99"/>
        <w:sz w:val="20"/>
        <w:szCs w:val="20"/>
        <w:lang w:val="uk-UA" w:eastAsia="en-US" w:bidi="ar-SA"/>
      </w:rPr>
    </w:lvl>
    <w:lvl w:ilvl="1" w:tplc="504E3B1A">
      <w:numFmt w:val="bullet"/>
      <w:lvlText w:val="•"/>
      <w:lvlJc w:val="left"/>
      <w:pPr>
        <w:ind w:left="1110" w:hanging="284"/>
      </w:pPr>
      <w:rPr>
        <w:rFonts w:hint="default"/>
        <w:lang w:val="uk-UA" w:eastAsia="en-US" w:bidi="ar-SA"/>
      </w:rPr>
    </w:lvl>
    <w:lvl w:ilvl="2" w:tplc="CB3E8D14">
      <w:numFmt w:val="bullet"/>
      <w:lvlText w:val="•"/>
      <w:lvlJc w:val="left"/>
      <w:pPr>
        <w:ind w:left="1801" w:hanging="284"/>
      </w:pPr>
      <w:rPr>
        <w:rFonts w:hint="default"/>
        <w:lang w:val="uk-UA" w:eastAsia="en-US" w:bidi="ar-SA"/>
      </w:rPr>
    </w:lvl>
    <w:lvl w:ilvl="3" w:tplc="A07A0574">
      <w:numFmt w:val="bullet"/>
      <w:lvlText w:val="•"/>
      <w:lvlJc w:val="left"/>
      <w:pPr>
        <w:ind w:left="2492" w:hanging="284"/>
      </w:pPr>
      <w:rPr>
        <w:rFonts w:hint="default"/>
        <w:lang w:val="uk-UA" w:eastAsia="en-US" w:bidi="ar-SA"/>
      </w:rPr>
    </w:lvl>
    <w:lvl w:ilvl="4" w:tplc="7D465E94">
      <w:numFmt w:val="bullet"/>
      <w:lvlText w:val="•"/>
      <w:lvlJc w:val="left"/>
      <w:pPr>
        <w:ind w:left="3183" w:hanging="284"/>
      </w:pPr>
      <w:rPr>
        <w:rFonts w:hint="default"/>
        <w:lang w:val="uk-UA" w:eastAsia="en-US" w:bidi="ar-SA"/>
      </w:rPr>
    </w:lvl>
    <w:lvl w:ilvl="5" w:tplc="D0D4F7D0">
      <w:numFmt w:val="bullet"/>
      <w:lvlText w:val="•"/>
      <w:lvlJc w:val="left"/>
      <w:pPr>
        <w:ind w:left="3874" w:hanging="284"/>
      </w:pPr>
      <w:rPr>
        <w:rFonts w:hint="default"/>
        <w:lang w:val="uk-UA" w:eastAsia="en-US" w:bidi="ar-SA"/>
      </w:rPr>
    </w:lvl>
    <w:lvl w:ilvl="6" w:tplc="95A8C6BC">
      <w:numFmt w:val="bullet"/>
      <w:lvlText w:val="•"/>
      <w:lvlJc w:val="left"/>
      <w:pPr>
        <w:ind w:left="4564" w:hanging="284"/>
      </w:pPr>
      <w:rPr>
        <w:rFonts w:hint="default"/>
        <w:lang w:val="uk-UA" w:eastAsia="en-US" w:bidi="ar-SA"/>
      </w:rPr>
    </w:lvl>
    <w:lvl w:ilvl="7" w:tplc="9D1E1FF6">
      <w:numFmt w:val="bullet"/>
      <w:lvlText w:val="•"/>
      <w:lvlJc w:val="left"/>
      <w:pPr>
        <w:ind w:left="5255" w:hanging="284"/>
      </w:pPr>
      <w:rPr>
        <w:rFonts w:hint="default"/>
        <w:lang w:val="uk-UA" w:eastAsia="en-US" w:bidi="ar-SA"/>
      </w:rPr>
    </w:lvl>
    <w:lvl w:ilvl="8" w:tplc="6A6C403A">
      <w:numFmt w:val="bullet"/>
      <w:lvlText w:val="•"/>
      <w:lvlJc w:val="left"/>
      <w:pPr>
        <w:ind w:left="5946" w:hanging="284"/>
      </w:pPr>
      <w:rPr>
        <w:rFonts w:hint="default"/>
        <w:lang w:val="uk-UA" w:eastAsia="en-US" w:bidi="ar-SA"/>
      </w:rPr>
    </w:lvl>
  </w:abstractNum>
  <w:abstractNum w:abstractNumId="9" w15:restartNumberingAfterBreak="0">
    <w:nsid w:val="6DE23CA3"/>
    <w:multiLevelType w:val="hybridMultilevel"/>
    <w:tmpl w:val="D064125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0B22580"/>
    <w:multiLevelType w:val="hybridMultilevel"/>
    <w:tmpl w:val="C298B8CA"/>
    <w:lvl w:ilvl="0" w:tplc="C5FAA34C">
      <w:numFmt w:val="bullet"/>
      <w:lvlText w:val="●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6B44D22">
      <w:numFmt w:val="bullet"/>
      <w:lvlText w:val="•"/>
      <w:lvlJc w:val="left"/>
      <w:pPr>
        <w:ind w:left="1712" w:hanging="360"/>
      </w:pPr>
      <w:rPr>
        <w:rFonts w:hint="default"/>
        <w:lang w:val="uk-UA" w:eastAsia="en-US" w:bidi="ar-SA"/>
      </w:rPr>
    </w:lvl>
    <w:lvl w:ilvl="2" w:tplc="841EFB9C">
      <w:numFmt w:val="bullet"/>
      <w:lvlText w:val="•"/>
      <w:lvlJc w:val="left"/>
      <w:pPr>
        <w:ind w:left="2584" w:hanging="360"/>
      </w:pPr>
      <w:rPr>
        <w:rFonts w:hint="default"/>
        <w:lang w:val="uk-UA" w:eastAsia="en-US" w:bidi="ar-SA"/>
      </w:rPr>
    </w:lvl>
    <w:lvl w:ilvl="3" w:tplc="1E109B04">
      <w:numFmt w:val="bullet"/>
      <w:lvlText w:val="•"/>
      <w:lvlJc w:val="left"/>
      <w:pPr>
        <w:ind w:left="3456" w:hanging="360"/>
      </w:pPr>
      <w:rPr>
        <w:rFonts w:hint="default"/>
        <w:lang w:val="uk-UA" w:eastAsia="en-US" w:bidi="ar-SA"/>
      </w:rPr>
    </w:lvl>
    <w:lvl w:ilvl="4" w:tplc="710C6678">
      <w:numFmt w:val="bullet"/>
      <w:lvlText w:val="•"/>
      <w:lvlJc w:val="left"/>
      <w:pPr>
        <w:ind w:left="4329" w:hanging="360"/>
      </w:pPr>
      <w:rPr>
        <w:rFonts w:hint="default"/>
        <w:lang w:val="uk-UA" w:eastAsia="en-US" w:bidi="ar-SA"/>
      </w:rPr>
    </w:lvl>
    <w:lvl w:ilvl="5" w:tplc="65BEB448">
      <w:numFmt w:val="bullet"/>
      <w:lvlText w:val="•"/>
      <w:lvlJc w:val="left"/>
      <w:pPr>
        <w:ind w:left="5201" w:hanging="360"/>
      </w:pPr>
      <w:rPr>
        <w:rFonts w:hint="default"/>
        <w:lang w:val="uk-UA" w:eastAsia="en-US" w:bidi="ar-SA"/>
      </w:rPr>
    </w:lvl>
    <w:lvl w:ilvl="6" w:tplc="D722BE62">
      <w:numFmt w:val="bullet"/>
      <w:lvlText w:val="•"/>
      <w:lvlJc w:val="left"/>
      <w:pPr>
        <w:ind w:left="6073" w:hanging="360"/>
      </w:pPr>
      <w:rPr>
        <w:rFonts w:hint="default"/>
        <w:lang w:val="uk-UA" w:eastAsia="en-US" w:bidi="ar-SA"/>
      </w:rPr>
    </w:lvl>
    <w:lvl w:ilvl="7" w:tplc="287A15D6">
      <w:numFmt w:val="bullet"/>
      <w:lvlText w:val="•"/>
      <w:lvlJc w:val="left"/>
      <w:pPr>
        <w:ind w:left="6946" w:hanging="360"/>
      </w:pPr>
      <w:rPr>
        <w:rFonts w:hint="default"/>
        <w:lang w:val="uk-UA" w:eastAsia="en-US" w:bidi="ar-SA"/>
      </w:rPr>
    </w:lvl>
    <w:lvl w:ilvl="8" w:tplc="0F162DC4">
      <w:numFmt w:val="bullet"/>
      <w:lvlText w:val="•"/>
      <w:lvlJc w:val="left"/>
      <w:pPr>
        <w:ind w:left="7818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74A64AE1"/>
    <w:multiLevelType w:val="hybridMultilevel"/>
    <w:tmpl w:val="B98EEE12"/>
    <w:lvl w:ilvl="0" w:tplc="239C855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31698738">
    <w:abstractNumId w:val="8"/>
  </w:num>
  <w:num w:numId="2" w16cid:durableId="590742144">
    <w:abstractNumId w:val="3"/>
  </w:num>
  <w:num w:numId="3" w16cid:durableId="1218515715">
    <w:abstractNumId w:val="5"/>
  </w:num>
  <w:num w:numId="4" w16cid:durableId="431322994">
    <w:abstractNumId w:val="7"/>
  </w:num>
  <w:num w:numId="5" w16cid:durableId="115562571">
    <w:abstractNumId w:val="10"/>
  </w:num>
  <w:num w:numId="6" w16cid:durableId="313871187">
    <w:abstractNumId w:val="0"/>
  </w:num>
  <w:num w:numId="7" w16cid:durableId="1771852541">
    <w:abstractNumId w:val="6"/>
  </w:num>
  <w:num w:numId="8" w16cid:durableId="373428069">
    <w:abstractNumId w:val="2"/>
  </w:num>
  <w:num w:numId="9" w16cid:durableId="1786533157">
    <w:abstractNumId w:val="9"/>
  </w:num>
  <w:num w:numId="10" w16cid:durableId="2100443484">
    <w:abstractNumId w:val="11"/>
  </w:num>
  <w:num w:numId="11" w16cid:durableId="1237977504">
    <w:abstractNumId w:val="4"/>
  </w:num>
  <w:num w:numId="12" w16cid:durableId="852842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A6"/>
    <w:rsid w:val="000E017D"/>
    <w:rsid w:val="00152D08"/>
    <w:rsid w:val="00154312"/>
    <w:rsid w:val="00170844"/>
    <w:rsid w:val="0018218D"/>
    <w:rsid w:val="001D1DEE"/>
    <w:rsid w:val="001D6766"/>
    <w:rsid w:val="001E67AC"/>
    <w:rsid w:val="00211624"/>
    <w:rsid w:val="002135C9"/>
    <w:rsid w:val="0022765D"/>
    <w:rsid w:val="002C2EE2"/>
    <w:rsid w:val="002D331F"/>
    <w:rsid w:val="002F2202"/>
    <w:rsid w:val="003A13FF"/>
    <w:rsid w:val="003F1DD7"/>
    <w:rsid w:val="003F5FE0"/>
    <w:rsid w:val="00424438"/>
    <w:rsid w:val="004B7C3D"/>
    <w:rsid w:val="00540BC5"/>
    <w:rsid w:val="005A3030"/>
    <w:rsid w:val="005A63DD"/>
    <w:rsid w:val="005B3688"/>
    <w:rsid w:val="005E0590"/>
    <w:rsid w:val="00604707"/>
    <w:rsid w:val="00632E80"/>
    <w:rsid w:val="006B4C0B"/>
    <w:rsid w:val="006E4CAB"/>
    <w:rsid w:val="00766399"/>
    <w:rsid w:val="007A644F"/>
    <w:rsid w:val="00827E26"/>
    <w:rsid w:val="008550A7"/>
    <w:rsid w:val="008905EC"/>
    <w:rsid w:val="0089503F"/>
    <w:rsid w:val="008D1CB3"/>
    <w:rsid w:val="008E2C66"/>
    <w:rsid w:val="0092764C"/>
    <w:rsid w:val="009503D4"/>
    <w:rsid w:val="009F73B6"/>
    <w:rsid w:val="00A239A6"/>
    <w:rsid w:val="00A92DBF"/>
    <w:rsid w:val="00AA731F"/>
    <w:rsid w:val="00AE0541"/>
    <w:rsid w:val="00AF0FD0"/>
    <w:rsid w:val="00B011FA"/>
    <w:rsid w:val="00B95A03"/>
    <w:rsid w:val="00BB3E9E"/>
    <w:rsid w:val="00C1632B"/>
    <w:rsid w:val="00C70191"/>
    <w:rsid w:val="00CC5FF8"/>
    <w:rsid w:val="00D335C1"/>
    <w:rsid w:val="00D34208"/>
    <w:rsid w:val="00D35D14"/>
    <w:rsid w:val="00D86525"/>
    <w:rsid w:val="00D86F14"/>
    <w:rsid w:val="00DA0BD0"/>
    <w:rsid w:val="00DE6D91"/>
    <w:rsid w:val="00E175C1"/>
    <w:rsid w:val="00E36562"/>
    <w:rsid w:val="00E544EE"/>
    <w:rsid w:val="00EF4DB0"/>
    <w:rsid w:val="00F1142F"/>
    <w:rsid w:val="00F70E42"/>
    <w:rsid w:val="00FC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5034"/>
  <w15:docId w15:val="{E871FE2B-3DF9-4994-8987-7BDBDE23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89"/>
      <w:ind w:left="110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068" w:hanging="28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submenu-table">
    <w:name w:val="submenu-table"/>
    <w:basedOn w:val="a0"/>
    <w:rsid w:val="00D86F14"/>
  </w:style>
  <w:style w:type="paragraph" w:styleId="a5">
    <w:name w:val="Normal (Web)"/>
    <w:basedOn w:val="a"/>
    <w:uiPriority w:val="99"/>
    <w:rsid w:val="00D86F1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0">
    <w:name w:val="Заголовок №1_"/>
    <w:basedOn w:val="a0"/>
    <w:link w:val="11"/>
    <w:uiPriority w:val="99"/>
    <w:rsid w:val="004B7C3D"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4B7C3D"/>
    <w:pPr>
      <w:widowControl/>
      <w:shd w:val="clear" w:color="auto" w:fill="FFFFFF"/>
      <w:autoSpaceDE/>
      <w:autoSpaceDN/>
      <w:spacing w:after="480" w:line="317" w:lineRule="exac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val="en-US"/>
    </w:rPr>
  </w:style>
  <w:style w:type="table" w:styleId="a6">
    <w:name w:val="Table Grid"/>
    <w:basedOn w:val="a1"/>
    <w:uiPriority w:val="39"/>
    <w:rsid w:val="00170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B36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acebook.com/mbakafedra" TargetMode="External"/><Relationship Id="rId18" Type="http://schemas.openxmlformats.org/officeDocument/2006/relationships/image" Target="media/image6.png"/><Relationship Id="rId26" Type="http://schemas.openxmlformats.org/officeDocument/2006/relationships/hyperlink" Target="https://pnu.edu.ua/wp-content/uploads/2020/01/pol.doc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pnu.edu.ua/wp-content/uploads/2019/11/code_of_honor-2.doc" TargetMode="External"/><Relationship Id="rId34" Type="http://schemas.openxmlformats.org/officeDocument/2006/relationships/hyperlink" Target="https://pnu.edu.ua/wp-content/uploads/2020/01/%D0%A1%D0%BA%D0%BB%D0%B0%D0%B4-%D0%9A%D0%BE%D0%BC%D1%96%D1%81%D1%96%D1%97-%D0%B7-%D0%BF%D0%B8%D1%82.%D0%B5%D1%82%D0%B8%D0%BA%D0%B8-%D1%82%D0%B0-%D0%B0%D0%BA%D0%B0%D0%B4.%D0%B4%D0%BE%D0%B1%D1%80%D0%BE%D1%87%D0%B5%D1%81%D0%BD%D0%BE%D1%81%D1%82%D1%96-%D0%B4%D0%BB%D1%8F-%D1%81%D0%B0%D0%B9%D1%82%D1%83-%D0%9F%D0%9D%D0%A3.docx" TargetMode="External"/><Relationship Id="rId7" Type="http://schemas.openxmlformats.org/officeDocument/2006/relationships/hyperlink" Target="https://test-d-learn.pnu.edu.ua/" TargetMode="External"/><Relationship Id="rId12" Type="http://schemas.openxmlformats.org/officeDocument/2006/relationships/hyperlink" Target="http://www.facebook.com/mbakafedra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pnu.edu.ua/wp-content/uploads/2020/01/pol.doc" TargetMode="External"/><Relationship Id="rId33" Type="http://schemas.openxmlformats.org/officeDocument/2006/relationships/hyperlink" Target="https://pnu.edu.ua/wp-content/uploads/2020/01/%D0%A1%D0%BA%D0%BB%D0%B0%D0%B4-%D0%9A%D0%BE%D0%BC%D1%96%D1%81%D1%96%D1%97-%D0%B7-%D0%BF%D0%B8%D1%82.%D0%B5%D1%82%D0%B8%D0%BA%D0%B8-%D1%82%D0%B0-%D0%B0%D0%BA%D0%B0%D0%B4.%D0%B4%D0%BE%D0%B1%D1%80%D0%BE%D1%87%D0%B5%D1%81%D0%BD%D0%BE%D1%81%D1%82%D1%96-%D0%B4%D0%BB%D1%8F-%D1%81%D0%B0%D0%B9%D1%82%D1%83-%D0%9F%D0%9D%D0%A3.docx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nstagram.com/kafedra_mba/" TargetMode="External"/><Relationship Id="rId20" Type="http://schemas.openxmlformats.org/officeDocument/2006/relationships/hyperlink" Target="mailto:antonina.tomashevska@pnu.edu.ua" TargetMode="External"/><Relationship Id="rId29" Type="http://schemas.openxmlformats.org/officeDocument/2006/relationships/hyperlink" Target="https://pnu.edu.ua/wp-content/uploads/2020/01/%D0%9F%D0%BE%D0%BB%D0%BE%D0%B6%D0%B5%D0%BD%D0%BD%D1%8F-%D0%9F%D0%9D%D0%A3.do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24" Type="http://schemas.openxmlformats.org/officeDocument/2006/relationships/hyperlink" Target="https://pnu.edu.ua/wp-content/uploads/2020/01/pol.doc" TargetMode="External"/><Relationship Id="rId32" Type="http://schemas.openxmlformats.org/officeDocument/2006/relationships/hyperlink" Target="https://pnu.edu.ua/wp-content/uploads/2018/10/%D0%BF%D0%BE%D0%BB%D0%BE%D0%B6%D0%B5%D0%BD%D0%BD%D1%8F-%D0%BF%D1%80%D0%BE-%D0%B7%D0%B0%D0%BF%D0%BE%D0%B1%D1%96%D0%B3%D0%B0%D0%BD%D0%BD%D1%8F-%D0%BF%D0%BB%D0%B0%D0%B3%D1%96%D0%B0%D1%82%D1%83-%D1%83-%D0%94%D0%92%D0%9D%D0%97-%D0%9F%D1%80%D0%B8%D0%BA%D0%B0%D1%80%D0%BF%D0%B0%D1%82%D1%81%D1%8C%D0%BA%D0%B8%D0%B9-%D0%BD%D0%B0%D1%86%D1%96%D0%BE%D0%BD%D0%B0%D0%BB%D1%8C%D0%BD%D0%B8%D0%B9-%D1%83%D0%BD%D1%96%D0%B2%D0%B5%D1%80%D1%81%D0%B8%D1%82%D0%B5%D1%82-%D1%96%D0%BC%D0%B5%D0%BD%D1%96-%D0%92%D0%B0%D1%81%D0%B8%D0%BB%D1%8F-%D0%A1%D1%82%D0%B5%D1%84%D0%B0%D0%BD%D0%B8%D0%BA%D0%B0.pdf" TargetMode="External"/><Relationship Id="rId37" Type="http://schemas.openxmlformats.org/officeDocument/2006/relationships/hyperlink" Target="https://pnu.edu.ua/wp-content/uploads/2020/05/1_9-26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stagram.com/kafedra_mba/" TargetMode="External"/><Relationship Id="rId23" Type="http://schemas.openxmlformats.org/officeDocument/2006/relationships/hyperlink" Target="https://pnu.edu.ua/wp-content/uploads/2020/01/pol.doc" TargetMode="External"/><Relationship Id="rId28" Type="http://schemas.openxmlformats.org/officeDocument/2006/relationships/hyperlink" Target="https://pnu.edu.ua/wp-content/uploads/2020/01/%D0%9F%D0%BE%D0%BB%D0%BE%D0%B6%D0%B5%D0%BD%D0%BD%D1%8F-%D0%9F%D0%9D%D0%A3.doc" TargetMode="External"/><Relationship Id="rId36" Type="http://schemas.openxmlformats.org/officeDocument/2006/relationships/hyperlink" Target="https://pnu.edu.ua/wp-content/uploads/2020/05/1_9-263.pdf" TargetMode="External"/><Relationship Id="rId10" Type="http://schemas.openxmlformats.org/officeDocument/2006/relationships/hyperlink" Target="mailto:kutba@pnu.edu.ua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s://pnu.edu.ua/wp-content/uploads/2018/10/%D0%BF%D0%BE%D0%BB%D0%BE%D0%B6%D0%B5%D0%BD%D0%BD%D1%8F-%D0%BF%D1%80%D0%BE-%D0%B7%D0%B0%D0%BF%D0%BE%D0%B1%D1%96%D0%B3%D0%B0%D0%BD%D0%BD%D1%8F-%D0%BF%D0%BB%D0%B0%D0%B3%D1%96%D0%B0%D1%82%D1%83-%D1%83-%D0%94%D0%92%D0%9D%D0%97-%D0%9F%D1%80%D0%B8%D0%BA%D0%B0%D1%80%D0%BF%D0%B0%D1%82%D1%81%D1%8C%D0%BA%D0%B8%D0%B9-%D0%BD%D0%B0%D1%86%D1%96%D0%BE%D0%BD%D0%B0%D0%BB%D1%8C%D0%BD%D0%B8%D0%B9-%D1%83%D0%BD%D1%96%D0%B2%D0%B5%D1%80%D1%81%D0%B8%D1%82%D0%B5%D1%82-%D1%96%D0%BC%D0%B5%D0%BD%D1%96-%D0%92%D0%B0%D1%81%D0%B8%D0%BB%D1%8F-%D0%A1%D1%82%D0%B5%D1%84%D0%B0%D0%BD%D0%B8%D0%BA%D0%B0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Relationship Id="rId22" Type="http://schemas.openxmlformats.org/officeDocument/2006/relationships/hyperlink" Target="https://pnu.edu.ua/wp-content/uploads/2019/11/code_of_honor-2.doc" TargetMode="External"/><Relationship Id="rId27" Type="http://schemas.openxmlformats.org/officeDocument/2006/relationships/hyperlink" Target="https://pnu.edu.ua/wp-content/uploads/2020/01/%D0%9F%D0%BE%D0%BB%D0%BE%D0%B6%D0%B5%D0%BD%D0%BD%D1%8F-%D0%9F%D0%9D%D0%A3.doc" TargetMode="External"/><Relationship Id="rId30" Type="http://schemas.openxmlformats.org/officeDocument/2006/relationships/hyperlink" Target="https://pnu.edu.ua/wp-content/uploads/2018/10/%D0%BF%D0%BE%D0%BB%D0%BE%D0%B6%D0%B5%D0%BD%D0%BD%D1%8F-%D0%BF%D1%80%D0%BE-%D0%B7%D0%B0%D0%BF%D0%BE%D0%B1%D1%96%D0%B3%D0%B0%D0%BD%D0%BD%D1%8F-%D0%BF%D0%BB%D0%B0%D0%B3%D1%96%D0%B0%D1%82%D1%83-%D1%83-%D0%94%D0%92%D0%9D%D0%97-%D0%9F%D1%80%D0%B8%D0%BA%D0%B0%D1%80%D0%BF%D0%B0%D1%82%D1%81%D1%8C%D0%BA%D0%B8%D0%B9-%D0%BD%D0%B0%D1%86%D1%96%D0%BE%D0%BD%D0%B0%D0%BB%D1%8C%D0%BD%D0%B8%D0%B9-%D1%83%D0%BD%D1%96%D0%B2%D0%B5%D1%80%D1%81%D0%B8%D1%82%D0%B5%D1%82-%D1%96%D0%BC%D0%B5%D0%BD%D1%96-%D0%92%D0%B0%D1%81%D0%B8%D0%BB%D1%8F-%D0%A1%D1%82%D0%B5%D1%84%D0%B0%D0%BD%D0%B8%D0%BA%D0%B0.pdf" TargetMode="External"/><Relationship Id="rId35" Type="http://schemas.openxmlformats.org/officeDocument/2006/relationships/hyperlink" Target="https://pnu.edu.ua/wp-content/uploads/2020/01/%D0%A1%D0%BA%D0%BB%D0%B0%D0%B4-%D0%9A%D0%BE%D0%BC%D1%96%D1%81%D1%96%D1%97-%D0%B7-%D0%BF%D0%B8%D1%82.%D0%B5%D1%82%D0%B8%D0%BA%D0%B8-%D1%82%D0%B0-%D0%B0%D0%BA%D0%B0%D0%B4.%D0%B4%D0%BE%D0%B1%D1%80%D0%BE%D1%87%D0%B5%D1%81%D0%BD%D0%BE%D1%81%D1%82%D1%96-%D0%B4%D0%BB%D1%8F-%D1%81%D0%B0%D0%B9%D1%82%D1%83-%D0%9F%D0%9D%D0%A3.docx" TargetMode="External"/><Relationship Id="rId8" Type="http://schemas.openxmlformats.org/officeDocument/2006/relationships/hyperlink" Target="http://mon.gov.ua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2262B-9D3A-4C1E-A80D-95C08645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9</Pages>
  <Words>13540</Words>
  <Characters>7718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zhuk.oi82@gmail.com</cp:lastModifiedBy>
  <cp:revision>8</cp:revision>
  <dcterms:created xsi:type="dcterms:W3CDTF">2022-09-07T15:43:00Z</dcterms:created>
  <dcterms:modified xsi:type="dcterms:W3CDTF">2022-09-07T21:08:00Z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2022-09-05T00:00:00Z</vt:filetime>
  </property>
</Properties>
</file>