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3A" w:rsidRDefault="00C9783A" w:rsidP="00C9783A">
      <w:pPr>
        <w:jc w:val="center"/>
        <w:rPr>
          <w:rFonts w:ascii="Times New Roman" w:hAnsi="Times New Roman" w:cs="Times New Roman"/>
          <w:b/>
        </w:rPr>
      </w:pPr>
      <w:r w:rsidRPr="00C9783A">
        <w:rPr>
          <w:rFonts w:ascii="Times New Roman" w:hAnsi="Times New Roman" w:cs="Times New Roman"/>
          <w:b/>
        </w:rPr>
        <w:t>Вибіркові навчальні дисципліни 2018 рік</w:t>
      </w:r>
    </w:p>
    <w:p w:rsidR="00C9783A" w:rsidRPr="00C9783A" w:rsidRDefault="00C9783A" w:rsidP="00C9783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 xml:space="preserve">ВК 1 Управління національною і регіональною економікою 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2 Стратегічне планування в публічному управлінні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3 Державна політика розвитку інституцій в Україні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4 Інформаційні технології в управлінні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5 Публічне управління в галузях економіки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6 Методи та інструменти модернізації публічного управління та адміністрування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7 Місцеве самоврядування та територіальна організація влади в Україні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8 Планування розвитку територій</w:t>
      </w:r>
    </w:p>
    <w:p w:rsidR="00FC1988" w:rsidRPr="00C9783A" w:rsidRDefault="00FC1988" w:rsidP="00FC1988">
      <w:pPr>
        <w:rPr>
          <w:rFonts w:ascii="Times New Roman" w:hAnsi="Times New Roman" w:cs="Times New Roman"/>
        </w:rPr>
      </w:pPr>
      <w:r w:rsidRPr="00C9783A">
        <w:rPr>
          <w:rFonts w:ascii="Times New Roman" w:hAnsi="Times New Roman" w:cs="Times New Roman"/>
        </w:rPr>
        <w:t>ВК 9 Методи прийняття управлінських рішень</w:t>
      </w:r>
    </w:p>
    <w:p w:rsidR="00FC1988" w:rsidRDefault="00FC1988" w:rsidP="00FC1988"/>
    <w:p w:rsidR="00C2143A" w:rsidRDefault="00C2143A"/>
    <w:sectPr w:rsidR="00C214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2E"/>
    <w:rsid w:val="0013352E"/>
    <w:rsid w:val="00C2143A"/>
    <w:rsid w:val="00C9783A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04FB"/>
  <w15:chartTrackingRefBased/>
  <w15:docId w15:val="{2E6F6BF5-18B2-41B0-977D-4371E39F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mir23.lviv@gmail.com</cp:lastModifiedBy>
  <cp:revision>3</cp:revision>
  <dcterms:created xsi:type="dcterms:W3CDTF">2021-10-28T13:46:00Z</dcterms:created>
  <dcterms:modified xsi:type="dcterms:W3CDTF">2021-10-28T15:33:00Z</dcterms:modified>
</cp:coreProperties>
</file>