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F8E31" w14:textId="77777777" w:rsidR="00733399" w:rsidRPr="00733399" w:rsidRDefault="00733399" w:rsidP="00733399">
      <w:pPr>
        <w:widowControl w:val="0"/>
        <w:spacing w:after="0" w:line="276" w:lineRule="auto"/>
        <w:ind w:left="1560"/>
        <w:jc w:val="center"/>
        <w:rPr>
          <w:rFonts w:ascii="Times New Roman" w:hAnsi="Times New Roman" w:cs="Times New Roman"/>
          <w:sz w:val="28"/>
          <w:szCs w:val="28"/>
        </w:rPr>
      </w:pPr>
    </w:p>
    <w:p w14:paraId="1973BAB6" w14:textId="2384E46D" w:rsidR="00733399" w:rsidRDefault="00733399" w:rsidP="00415C20">
      <w:pPr>
        <w:widowControl w:val="0"/>
        <w:shd w:val="clear" w:color="auto" w:fill="9CC2E5" w:themeFill="accent5" w:themeFillTint="99"/>
        <w:spacing w:after="0" w:line="276" w:lineRule="auto"/>
        <w:jc w:val="center"/>
        <w:rPr>
          <w:rFonts w:ascii="Palatino Linotype" w:hAnsi="Palatino Linotype" w:cs="Times New Roman"/>
          <w:b/>
          <w:bCs/>
          <w:color w:val="1F4E79" w:themeColor="accent5" w:themeShade="80"/>
          <w:spacing w:val="20"/>
          <w:sz w:val="32"/>
          <w:szCs w:val="32"/>
          <w14:shadow w14:blurRad="114300" w14:dist="0" w14:dir="0" w14:sx="0" w14:sy="0" w14:kx="0" w14:ky="0" w14:algn="none">
            <w14:srgbClr w14:val="000000"/>
          </w14:shadow>
        </w:rPr>
      </w:pPr>
    </w:p>
    <w:p w14:paraId="63204C16" w14:textId="2D2F7CDB" w:rsidR="006162AF" w:rsidRDefault="00BA5E7E" w:rsidP="008A0D5D">
      <w:pPr>
        <w:widowControl w:val="0"/>
        <w:shd w:val="clear" w:color="auto" w:fill="9CC2E5" w:themeFill="accent5" w:themeFillTint="99"/>
        <w:spacing w:after="0" w:line="276" w:lineRule="auto"/>
        <w:jc w:val="center"/>
        <w:rPr>
          <w:rFonts w:ascii="Palatino Linotype" w:hAnsi="Palatino Linotype" w:cs="Times New Roman"/>
          <w:b/>
          <w:bCs/>
          <w:color w:val="1F4E79" w:themeColor="accent5" w:themeShade="80"/>
          <w:spacing w:val="20"/>
          <w:sz w:val="32"/>
          <w:szCs w:val="32"/>
          <w14:shadow w14:blurRad="114300" w14:dist="0" w14:dir="0" w14:sx="0" w14:sy="0" w14:kx="0" w14:ky="0" w14:algn="none">
            <w14:srgbClr w14:val="000000"/>
          </w14:shadow>
        </w:rPr>
      </w:pPr>
      <w:r w:rsidRPr="007C0D7F">
        <w:rPr>
          <w:rFonts w:ascii="Palatino Linotype" w:hAnsi="Palatino Linotype" w:cs="Times New Roman"/>
          <w:b/>
          <w:bCs/>
          <w:color w:val="1F4E79" w:themeColor="accent5" w:themeShade="80"/>
          <w:spacing w:val="20"/>
          <w:sz w:val="32"/>
          <w:szCs w:val="32"/>
          <w14:shadow w14:blurRad="114300" w14:dist="0" w14:dir="0" w14:sx="0" w14:sy="0" w14:kx="0" w14:ky="0" w14:algn="none">
            <w14:srgbClr w14:val="000000"/>
          </w14:shadow>
        </w:rPr>
        <w:t>КУРС «</w:t>
      </w:r>
      <w:r w:rsidR="006571AC">
        <w:rPr>
          <w:rFonts w:ascii="Palatino Linotype" w:hAnsi="Palatino Linotype" w:cs="Times New Roman"/>
          <w:b/>
          <w:bCs/>
          <w:color w:val="1F4E79" w:themeColor="accent5" w:themeShade="80"/>
          <w:spacing w:val="20"/>
          <w:sz w:val="32"/>
          <w:szCs w:val="32"/>
          <w14:shadow w14:blurRad="114300" w14:dist="0" w14:dir="0" w14:sx="0" w14:sy="0" w14:kx="0" w14:ky="0" w14:algn="none">
            <w14:srgbClr w14:val="000000"/>
          </w14:shadow>
        </w:rPr>
        <w:t>ТАЙМ-МЕНЕДЖМЕНТ</w:t>
      </w:r>
      <w:r w:rsidRPr="007C0D7F">
        <w:rPr>
          <w:rFonts w:ascii="Palatino Linotype" w:hAnsi="Palatino Linotype" w:cs="Times New Roman"/>
          <w:b/>
          <w:bCs/>
          <w:color w:val="1F4E79" w:themeColor="accent5" w:themeShade="80"/>
          <w:spacing w:val="20"/>
          <w:sz w:val="32"/>
          <w:szCs w:val="32"/>
          <w14:shadow w14:blurRad="114300" w14:dist="0" w14:dir="0" w14:sx="0" w14:sy="0" w14:kx="0" w14:ky="0" w14:algn="none">
            <w14:srgbClr w14:val="000000"/>
          </w14:shadow>
        </w:rPr>
        <w:t>»</w:t>
      </w:r>
    </w:p>
    <w:p w14:paraId="661D131A" w14:textId="77777777" w:rsidR="00DE4D4B" w:rsidRPr="007C0D7F" w:rsidRDefault="00DE4D4B" w:rsidP="008A0D5D">
      <w:pPr>
        <w:widowControl w:val="0"/>
        <w:shd w:val="clear" w:color="auto" w:fill="9CC2E5" w:themeFill="accent5" w:themeFillTint="99"/>
        <w:spacing w:after="0" w:line="276" w:lineRule="auto"/>
        <w:jc w:val="center"/>
        <w:rPr>
          <w:rFonts w:ascii="Palatino Linotype" w:hAnsi="Palatino Linotype" w:cs="Times New Roman"/>
          <w:b/>
          <w:bCs/>
          <w:color w:val="1F4E79" w:themeColor="accent5" w:themeShade="80"/>
          <w:spacing w:val="20"/>
          <w:sz w:val="32"/>
          <w:szCs w:val="32"/>
          <w14:shadow w14:blurRad="114300" w14:dist="0" w14:dir="0" w14:sx="0" w14:sy="0" w14:kx="0" w14:ky="0" w14:algn="none">
            <w14:srgbClr w14:val="000000"/>
          </w14:shadow>
        </w:rPr>
      </w:pPr>
    </w:p>
    <w:p w14:paraId="422FD88F" w14:textId="6C8D08EA" w:rsidR="00415C20" w:rsidRDefault="00415C20" w:rsidP="005742B5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DB0505" w14:textId="77777777" w:rsidR="00AE791E" w:rsidRDefault="00AE791E" w:rsidP="00DE4D4B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46003D" w14:textId="77777777" w:rsidR="00AE791E" w:rsidRDefault="00AE791E" w:rsidP="00DE4D4B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9933C7" w14:textId="77777777" w:rsidR="00AE791E" w:rsidRDefault="00AE791E" w:rsidP="00DE4D4B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48BED" w14:textId="77777777" w:rsidR="00AE791E" w:rsidRDefault="00AE791E" w:rsidP="003B50A3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19A116" w14:textId="77777777" w:rsidR="00AE791E" w:rsidRDefault="00AE791E" w:rsidP="003B50A3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B1E705" w14:textId="68515440" w:rsidR="00AE791E" w:rsidRPr="00DE4D4B" w:rsidRDefault="00DE4D4B" w:rsidP="003B50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D4B">
        <w:rPr>
          <w:rFonts w:ascii="Times New Roman" w:hAnsi="Times New Roman" w:cs="Times New Roman"/>
          <w:b/>
          <w:bCs/>
          <w:sz w:val="28"/>
          <w:szCs w:val="28"/>
        </w:rPr>
        <w:t>Прикарпатський національний університет імені Василя Стефаника</w:t>
      </w:r>
    </w:p>
    <w:p w14:paraId="64EC7E87" w14:textId="131A1443" w:rsidR="00032943" w:rsidRDefault="00032943" w:rsidP="003B50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D4B">
        <w:rPr>
          <w:rFonts w:ascii="Times New Roman" w:hAnsi="Times New Roman" w:cs="Times New Roman"/>
          <w:b/>
          <w:bCs/>
          <w:sz w:val="28"/>
          <w:szCs w:val="28"/>
        </w:rPr>
        <w:t>Інститут післядипломної освіти та довузівської підготовки</w:t>
      </w:r>
    </w:p>
    <w:p w14:paraId="12E104A7" w14:textId="2AB3969D" w:rsidR="00DE4D4B" w:rsidRPr="00DE4D4B" w:rsidRDefault="00DE4D4B" w:rsidP="00DE4D4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D4B">
        <w:rPr>
          <w:rFonts w:ascii="Times New Roman" w:hAnsi="Times New Roman" w:cs="Times New Roman"/>
          <w:b/>
          <w:bCs/>
          <w:sz w:val="28"/>
          <w:szCs w:val="28"/>
        </w:rPr>
        <w:t>Кафедра управління та бізнес-адміністрування</w:t>
      </w:r>
    </w:p>
    <w:p w14:paraId="2FC8D1CA" w14:textId="77777777" w:rsidR="003B50A3" w:rsidRDefault="003B50A3" w:rsidP="003B50A3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8C62D4" w14:textId="77777777" w:rsidR="00A8254C" w:rsidRDefault="00BA5E7E" w:rsidP="003B50A3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E7E">
        <w:rPr>
          <w:rFonts w:ascii="Times New Roman" w:hAnsi="Times New Roman" w:cs="Times New Roman"/>
          <w:sz w:val="28"/>
          <w:szCs w:val="28"/>
        </w:rPr>
        <w:t>3</w:t>
      </w:r>
      <w:r w:rsidR="00032943" w:rsidRPr="00BA5E7E">
        <w:rPr>
          <w:rFonts w:ascii="Times New Roman" w:hAnsi="Times New Roman" w:cs="Times New Roman"/>
          <w:sz w:val="28"/>
          <w:szCs w:val="28"/>
        </w:rPr>
        <w:t xml:space="preserve"> кредит</w:t>
      </w:r>
      <w:r w:rsidRPr="00BA5E7E">
        <w:rPr>
          <w:rFonts w:ascii="Times New Roman" w:hAnsi="Times New Roman" w:cs="Times New Roman"/>
          <w:sz w:val="28"/>
          <w:szCs w:val="28"/>
        </w:rPr>
        <w:t>и</w:t>
      </w:r>
      <w:r w:rsidR="00032943" w:rsidRPr="00BA5E7E">
        <w:rPr>
          <w:rFonts w:ascii="Times New Roman" w:hAnsi="Times New Roman" w:cs="Times New Roman"/>
          <w:sz w:val="28"/>
          <w:szCs w:val="28"/>
        </w:rPr>
        <w:t xml:space="preserve"> ECTS</w:t>
      </w:r>
      <w:r w:rsidR="00415C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BBCDD" w14:textId="77777777" w:rsidR="006571AC" w:rsidRDefault="00415C20" w:rsidP="006571AC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783">
        <w:rPr>
          <w:rFonts w:ascii="Times New Roman" w:hAnsi="Times New Roman" w:cs="Times New Roman"/>
          <w:sz w:val="28"/>
          <w:szCs w:val="28"/>
        </w:rPr>
        <w:t>(</w:t>
      </w:r>
      <w:r w:rsidR="00BA5E7E" w:rsidRPr="00B97783">
        <w:rPr>
          <w:rFonts w:ascii="Times New Roman" w:hAnsi="Times New Roman" w:cs="Times New Roman"/>
          <w:sz w:val="28"/>
          <w:szCs w:val="28"/>
        </w:rPr>
        <w:t>9</w:t>
      </w:r>
      <w:r w:rsidRPr="00B97783">
        <w:rPr>
          <w:rFonts w:ascii="Times New Roman" w:hAnsi="Times New Roman" w:cs="Times New Roman"/>
          <w:sz w:val="28"/>
          <w:szCs w:val="28"/>
        </w:rPr>
        <w:t xml:space="preserve">0 год.: </w:t>
      </w:r>
      <w:r w:rsidR="006571AC">
        <w:rPr>
          <w:rFonts w:ascii="Times New Roman" w:hAnsi="Times New Roman" w:cs="Times New Roman"/>
          <w:sz w:val="28"/>
          <w:szCs w:val="28"/>
        </w:rPr>
        <w:t>16 год. – лекцій, 14 год. – практичних занять,</w:t>
      </w:r>
    </w:p>
    <w:p w14:paraId="154E992E" w14:textId="09B69A09" w:rsidR="00967082" w:rsidRDefault="006571AC" w:rsidP="006571AC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 год. – самостійної роботи, в т.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ч. 1 майстер-клас</w:t>
      </w:r>
      <w:r w:rsidR="0066501A">
        <w:rPr>
          <w:rFonts w:ascii="Times New Roman" w:hAnsi="Times New Roman" w:cs="Times New Roman"/>
          <w:sz w:val="28"/>
          <w:szCs w:val="28"/>
        </w:rPr>
        <w:t>)</w:t>
      </w:r>
      <w:r w:rsidR="00032943" w:rsidRPr="00A4530A">
        <w:rPr>
          <w:rFonts w:ascii="Times New Roman" w:hAnsi="Times New Roman" w:cs="Times New Roman"/>
          <w:sz w:val="28"/>
          <w:szCs w:val="28"/>
        </w:rPr>
        <w:t>,</w:t>
      </w:r>
    </w:p>
    <w:p w14:paraId="14C04A7D" w14:textId="77777777" w:rsidR="003B50A3" w:rsidRDefault="00032943" w:rsidP="003B50A3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30A">
        <w:rPr>
          <w:rFonts w:ascii="Times New Roman" w:hAnsi="Times New Roman" w:cs="Times New Roman"/>
          <w:sz w:val="28"/>
          <w:szCs w:val="28"/>
        </w:rPr>
        <w:t xml:space="preserve">всі спеціальності, </w:t>
      </w:r>
    </w:p>
    <w:p w14:paraId="578BED8E" w14:textId="5D033450" w:rsidR="00032943" w:rsidRDefault="00032943" w:rsidP="003B50A3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30A">
        <w:rPr>
          <w:rFonts w:ascii="Times New Roman" w:hAnsi="Times New Roman" w:cs="Times New Roman"/>
          <w:sz w:val="28"/>
          <w:szCs w:val="28"/>
        </w:rPr>
        <w:t>2021-2022 рр. навчання</w:t>
      </w:r>
    </w:p>
    <w:p w14:paraId="2030AE34" w14:textId="70C53E39" w:rsidR="00AE791E" w:rsidRDefault="00AE791E" w:rsidP="003B50A3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6D192" w14:textId="51378C7D" w:rsidR="00AE791E" w:rsidRDefault="00AE791E" w:rsidP="003B50A3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0ACA99" w14:textId="38DCED6C" w:rsidR="00AE791E" w:rsidRDefault="00AE791E" w:rsidP="0015334D">
      <w:pPr>
        <w:widowControl w:val="0"/>
        <w:spacing w:after="0" w:line="276" w:lineRule="auto"/>
        <w:ind w:left="1560"/>
        <w:jc w:val="center"/>
        <w:rPr>
          <w:rFonts w:ascii="Times New Roman" w:hAnsi="Times New Roman" w:cs="Times New Roman"/>
          <w:sz w:val="28"/>
          <w:szCs w:val="28"/>
        </w:rPr>
      </w:pPr>
    </w:p>
    <w:p w14:paraId="3F3E0609" w14:textId="5B157B83" w:rsidR="00AE791E" w:rsidRDefault="00164968" w:rsidP="0015334D">
      <w:pPr>
        <w:widowControl w:val="0"/>
        <w:spacing w:after="0" w:line="276" w:lineRule="auto"/>
        <w:ind w:left="1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5A13D9D4" wp14:editId="314A941B">
            <wp:simplePos x="0" y="0"/>
            <wp:positionH relativeFrom="page">
              <wp:posOffset>2867835</wp:posOffset>
            </wp:positionH>
            <wp:positionV relativeFrom="paragraph">
              <wp:posOffset>100330</wp:posOffset>
            </wp:positionV>
            <wp:extent cx="1641637" cy="2767263"/>
            <wp:effectExtent l="0" t="0" r="0" b="0"/>
            <wp:wrapNone/>
            <wp:docPr id="3" name="image2.png" descr="C:\Users\Макарук\Desktop\800x1450-Rys-t-shi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637" cy="2767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D1F7F" w14:textId="44831FBE" w:rsidR="00AE791E" w:rsidRDefault="00AE791E" w:rsidP="0015334D">
      <w:pPr>
        <w:widowControl w:val="0"/>
        <w:spacing w:after="0" w:line="276" w:lineRule="auto"/>
        <w:ind w:left="1560"/>
        <w:jc w:val="center"/>
        <w:rPr>
          <w:noProof/>
        </w:rPr>
      </w:pPr>
    </w:p>
    <w:p w14:paraId="77791A81" w14:textId="21BB0559" w:rsidR="00AE791E" w:rsidRDefault="00AE791E" w:rsidP="0015334D">
      <w:pPr>
        <w:widowControl w:val="0"/>
        <w:spacing w:after="0" w:line="276" w:lineRule="auto"/>
        <w:ind w:left="1560"/>
        <w:jc w:val="center"/>
        <w:rPr>
          <w:rFonts w:ascii="Times New Roman" w:hAnsi="Times New Roman" w:cs="Times New Roman"/>
          <w:sz w:val="28"/>
          <w:szCs w:val="28"/>
        </w:rPr>
      </w:pPr>
    </w:p>
    <w:p w14:paraId="5D1E5B3B" w14:textId="289AE4AD" w:rsidR="00AE791E" w:rsidRDefault="00AE791E" w:rsidP="0015334D">
      <w:pPr>
        <w:widowControl w:val="0"/>
        <w:spacing w:after="0" w:line="276" w:lineRule="auto"/>
        <w:ind w:left="1560"/>
        <w:jc w:val="center"/>
        <w:rPr>
          <w:rFonts w:ascii="Times New Roman" w:hAnsi="Times New Roman" w:cs="Times New Roman"/>
          <w:sz w:val="28"/>
          <w:szCs w:val="28"/>
        </w:rPr>
      </w:pPr>
    </w:p>
    <w:p w14:paraId="1822EDFF" w14:textId="12E6565B" w:rsidR="00AE791E" w:rsidRDefault="00AE791E" w:rsidP="0015334D">
      <w:pPr>
        <w:widowControl w:val="0"/>
        <w:spacing w:after="0" w:line="276" w:lineRule="auto"/>
        <w:ind w:left="1560"/>
        <w:jc w:val="center"/>
        <w:rPr>
          <w:rFonts w:ascii="Times New Roman" w:hAnsi="Times New Roman" w:cs="Times New Roman"/>
          <w:sz w:val="28"/>
          <w:szCs w:val="28"/>
        </w:rPr>
      </w:pPr>
    </w:p>
    <w:p w14:paraId="1D85A09F" w14:textId="15F9CD65" w:rsidR="00AE791E" w:rsidRDefault="00AE791E" w:rsidP="0015334D">
      <w:pPr>
        <w:widowControl w:val="0"/>
        <w:spacing w:after="0" w:line="276" w:lineRule="auto"/>
        <w:ind w:left="1560"/>
        <w:jc w:val="center"/>
        <w:rPr>
          <w:rFonts w:ascii="Times New Roman" w:hAnsi="Times New Roman" w:cs="Times New Roman"/>
          <w:sz w:val="28"/>
          <w:szCs w:val="28"/>
        </w:rPr>
      </w:pPr>
    </w:p>
    <w:p w14:paraId="17F6E644" w14:textId="7262B1D6" w:rsidR="00AE791E" w:rsidRPr="00A4530A" w:rsidRDefault="00AE791E" w:rsidP="0015334D">
      <w:pPr>
        <w:widowControl w:val="0"/>
        <w:spacing w:after="0" w:line="276" w:lineRule="auto"/>
        <w:ind w:left="1560"/>
        <w:jc w:val="center"/>
        <w:rPr>
          <w:rFonts w:ascii="Times New Roman" w:hAnsi="Times New Roman" w:cs="Times New Roman"/>
          <w:sz w:val="28"/>
          <w:szCs w:val="28"/>
        </w:rPr>
      </w:pPr>
    </w:p>
    <w:p w14:paraId="07B26FA9" w14:textId="4A59645B" w:rsidR="00AE791E" w:rsidRDefault="00AE7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9BA4C6C" w14:textId="08997CAF" w:rsidR="00415C20" w:rsidRPr="00415C20" w:rsidRDefault="00F516F0" w:rsidP="005742B5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030C4401">
          <v:rect id="_x0000_i1025" style="width:481.85pt;height:2pt" o:hralign="center" o:hrstd="t" o:hrnoshade="t" o:hr="t" fillcolor="#9cc2e5 [1944]" stroked="f"/>
        </w:pic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52"/>
      </w:tblGrid>
      <w:tr w:rsidR="00900882" w14:paraId="5BC91DCB" w14:textId="77777777" w:rsidTr="00900882">
        <w:tc>
          <w:tcPr>
            <w:tcW w:w="1843" w:type="dxa"/>
          </w:tcPr>
          <w:p w14:paraId="012B4A57" w14:textId="07631B78" w:rsidR="008E4959" w:rsidRDefault="00900882" w:rsidP="005B4D3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i/>
                <w:iCs/>
                <w:noProof/>
                <w:color w:val="1F4E79" w:themeColor="accent5" w:themeShade="80"/>
                <w:sz w:val="24"/>
                <w:szCs w:val="24"/>
              </w:rPr>
              <w:drawing>
                <wp:inline distT="0" distB="0" distL="0" distR="0" wp14:anchorId="0461D691" wp14:editId="646CF7C7">
                  <wp:extent cx="1130008" cy="1126768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800" cy="1138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vAlign w:val="center"/>
          </w:tcPr>
          <w:p w14:paraId="74CF9D0E" w14:textId="5BA4180D" w:rsidR="008E4959" w:rsidRDefault="008E4959" w:rsidP="005B4D30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959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>ОПИС КУРСУ</w:t>
            </w:r>
          </w:p>
        </w:tc>
      </w:tr>
    </w:tbl>
    <w:p w14:paraId="2A1C3932" w14:textId="77777777" w:rsidR="00217F87" w:rsidRDefault="00217F87" w:rsidP="006571A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6368261"/>
    </w:p>
    <w:p w14:paraId="6442840A" w14:textId="5D6295DD" w:rsidR="006571AC" w:rsidRPr="00A4530A" w:rsidRDefault="006571AC" w:rsidP="006571A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</w:t>
      </w:r>
      <w:r w:rsidRPr="00A4530A">
        <w:rPr>
          <w:rFonts w:ascii="Times New Roman" w:hAnsi="Times New Roman" w:cs="Times New Roman"/>
          <w:sz w:val="24"/>
          <w:szCs w:val="24"/>
        </w:rPr>
        <w:t xml:space="preserve"> «Тайм-менеджмент» є важливою складовою загального освітнього процесу, оскільки дає змогу здобувачам сформувати навики ефективного управління власним часом шляхом цілепокладання, планування та організації діяльності, самоконтролю та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самомотивації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задля підвищення власної ефективності та результативності.</w:t>
      </w:r>
    </w:p>
    <w:p w14:paraId="43758CC6" w14:textId="3A8A9396" w:rsidR="0069291A" w:rsidRDefault="006571AC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i/>
          <w:iCs/>
          <w:sz w:val="24"/>
          <w:szCs w:val="24"/>
        </w:rPr>
        <w:t xml:space="preserve">Унікальністю </w:t>
      </w:r>
      <w:r>
        <w:rPr>
          <w:rFonts w:ascii="Times New Roman" w:hAnsi="Times New Roman" w:cs="Times New Roman"/>
          <w:i/>
          <w:iCs/>
          <w:sz w:val="24"/>
          <w:szCs w:val="24"/>
        </w:rPr>
        <w:t>курсу</w:t>
      </w:r>
      <w:r w:rsidRPr="00A4530A">
        <w:rPr>
          <w:rFonts w:ascii="Times New Roman" w:hAnsi="Times New Roman" w:cs="Times New Roman"/>
          <w:sz w:val="24"/>
          <w:szCs w:val="24"/>
        </w:rPr>
        <w:t xml:space="preserve"> є </w:t>
      </w:r>
      <w:r>
        <w:rPr>
          <w:rFonts w:ascii="Times New Roman" w:hAnsi="Times New Roman" w:cs="Times New Roman"/>
          <w:sz w:val="24"/>
          <w:szCs w:val="24"/>
        </w:rPr>
        <w:t>його</w:t>
      </w:r>
      <w:r w:rsidRPr="00A4530A">
        <w:rPr>
          <w:rFonts w:ascii="Times New Roman" w:hAnsi="Times New Roman" w:cs="Times New Roman"/>
          <w:sz w:val="24"/>
          <w:szCs w:val="24"/>
        </w:rPr>
        <w:t xml:space="preserve"> формування на основі авторської методики – тайм-менеджмент: просто у 4 кроки</w:t>
      </w:r>
      <w:r>
        <w:rPr>
          <w:rFonts w:ascii="Times New Roman" w:hAnsi="Times New Roman" w:cs="Times New Roman"/>
          <w:sz w:val="24"/>
          <w:szCs w:val="24"/>
        </w:rPr>
        <w:t>, а також проведення майстер-класу із відомою успішною особистістю.</w:t>
      </w:r>
    </w:p>
    <w:p w14:paraId="714CBE7A" w14:textId="22DBC7BE" w:rsidR="00217F87" w:rsidRDefault="00217F87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A8895" w14:textId="68B4FF54" w:rsidR="00217F87" w:rsidRDefault="00217F87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42E55" w14:textId="6E229460" w:rsidR="00217F87" w:rsidRDefault="00217F87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30E20" w14:textId="42A91F67" w:rsidR="00217F87" w:rsidRDefault="00217F87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67C4B" w14:textId="096BADA6" w:rsidR="00217F87" w:rsidRDefault="00217F87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176C0" w14:textId="415E5D78" w:rsidR="00217F87" w:rsidRDefault="00217F87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49657" w14:textId="77777777" w:rsidR="00217F87" w:rsidRDefault="00217F87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4FFBA66" w14:textId="194BE8EE" w:rsidR="00415C20" w:rsidRDefault="00F516F0" w:rsidP="005742B5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F77B368">
          <v:rect id="_x0000_i1026" style="width:481.85pt;height:2pt" o:hralign="center" o:hrstd="t" o:hrnoshade="t" o:hr="t" fillcolor="#9cc2e5 [1944]" stroked="f"/>
        </w:pic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7733"/>
      </w:tblGrid>
      <w:tr w:rsidR="008E4959" w14:paraId="01F965D3" w14:textId="77777777" w:rsidTr="005B4D30">
        <w:tc>
          <w:tcPr>
            <w:tcW w:w="1904" w:type="dxa"/>
          </w:tcPr>
          <w:p w14:paraId="260C15D2" w14:textId="77777777" w:rsidR="008E4959" w:rsidRDefault="008E4959" w:rsidP="005B4D3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i/>
                <w:iCs/>
                <w:noProof/>
                <w:color w:val="1F4E79" w:themeColor="accent5" w:themeShade="80"/>
                <w:sz w:val="24"/>
                <w:szCs w:val="24"/>
              </w:rPr>
              <w:drawing>
                <wp:inline distT="0" distB="0" distL="0" distR="0" wp14:anchorId="57C3F1BE" wp14:editId="436A6B1A">
                  <wp:extent cx="1064819" cy="979529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19447" cy="1029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3" w:type="dxa"/>
            <w:vAlign w:val="center"/>
          </w:tcPr>
          <w:p w14:paraId="38ADE365" w14:textId="01716CB5" w:rsidR="008E4959" w:rsidRDefault="008E4959" w:rsidP="005B4D30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959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>ЦІЛІ КУРСУ</w:t>
            </w:r>
          </w:p>
        </w:tc>
      </w:tr>
    </w:tbl>
    <w:p w14:paraId="6109F033" w14:textId="77777777" w:rsidR="00217F87" w:rsidRDefault="00217F87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8B409" w14:textId="17CAFAF3" w:rsidR="003B50A3" w:rsidRDefault="006571AC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Основними цілями вивчення </w:t>
      </w:r>
      <w:r>
        <w:rPr>
          <w:rFonts w:ascii="Times New Roman" w:hAnsi="Times New Roman" w:cs="Times New Roman"/>
          <w:sz w:val="24"/>
          <w:szCs w:val="24"/>
        </w:rPr>
        <w:t>курсу</w:t>
      </w:r>
      <w:r w:rsidRPr="00A4530A">
        <w:rPr>
          <w:rFonts w:ascii="Times New Roman" w:hAnsi="Times New Roman" w:cs="Times New Roman"/>
          <w:sz w:val="24"/>
          <w:szCs w:val="24"/>
        </w:rPr>
        <w:t xml:space="preserve"> «Тайм-менеджмент» є набуття студентами теоретичних знань та практичних навичок сучасного тайм менеджменту, формування у студентів ясного і чіткого бачення самоорганізації, мотивації, цілепокладання, розстановки пріоритетів, делегування повноважень, контролю і оцінки особистих показників діяльності, освоєння навичок володіння методами організації робочого часу та раціонального використання ресурсів.</w:t>
      </w:r>
    </w:p>
    <w:p w14:paraId="037461C0" w14:textId="21D4A3D9" w:rsidR="00217F87" w:rsidRDefault="00217F87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9E8509" w14:textId="77777777" w:rsidR="00217F87" w:rsidRDefault="00217F87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D250C" w14:textId="77777777" w:rsidR="00415C20" w:rsidRDefault="00F516F0" w:rsidP="00415C20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9E803F9">
          <v:rect id="_x0000_i1027" style="width:481.85pt;height:2pt" o:hralign="center" o:hrstd="t" o:hrnoshade="t" o:hr="t" fillcolor="#9cc2e5 [1944]" stroked="f"/>
        </w:pic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7671"/>
      </w:tblGrid>
      <w:tr w:rsidR="00900882" w14:paraId="1B4617C7" w14:textId="77777777" w:rsidTr="00900882">
        <w:tc>
          <w:tcPr>
            <w:tcW w:w="1843" w:type="dxa"/>
          </w:tcPr>
          <w:p w14:paraId="41E71DA7" w14:textId="3E47FAF0" w:rsidR="008E4959" w:rsidRDefault="00900882" w:rsidP="005B4D3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i/>
                <w:iCs/>
                <w:noProof/>
                <w:color w:val="1F4E79" w:themeColor="accent5" w:themeShade="80"/>
                <w:sz w:val="24"/>
                <w:szCs w:val="24"/>
              </w:rPr>
              <w:drawing>
                <wp:inline distT="0" distB="0" distL="0" distR="0" wp14:anchorId="6A7290AB" wp14:editId="2DADAE80">
                  <wp:extent cx="1111866" cy="106870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82366" cy="1136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4" w:type="dxa"/>
            <w:vAlign w:val="center"/>
          </w:tcPr>
          <w:p w14:paraId="5A6978A4" w14:textId="5E179AE0" w:rsidR="008E4959" w:rsidRDefault="008E4959" w:rsidP="005B4D30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0D2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>ОЧІКУВАНІ РЕЗУЛЬТАТИ НАВЧАННЯ</w:t>
            </w:r>
          </w:p>
        </w:tc>
      </w:tr>
    </w:tbl>
    <w:p w14:paraId="1848C3C1" w14:textId="77777777" w:rsidR="00217F87" w:rsidRDefault="00217F87" w:rsidP="006571A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026D1" w14:textId="5550D002" w:rsidR="006571AC" w:rsidRPr="00A4530A" w:rsidRDefault="006571AC" w:rsidP="006571A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За результатами вивчення </w:t>
      </w:r>
      <w:r>
        <w:rPr>
          <w:rFonts w:ascii="Times New Roman" w:hAnsi="Times New Roman" w:cs="Times New Roman"/>
          <w:sz w:val="24"/>
          <w:szCs w:val="24"/>
        </w:rPr>
        <w:t>курсу</w:t>
      </w:r>
      <w:r w:rsidRPr="00A4530A">
        <w:rPr>
          <w:rFonts w:ascii="Times New Roman" w:hAnsi="Times New Roman" w:cs="Times New Roman"/>
          <w:sz w:val="24"/>
          <w:szCs w:val="24"/>
        </w:rPr>
        <w:t xml:space="preserve"> «Тайм-менеджмент» студенти зможуть:</w:t>
      </w:r>
    </w:p>
    <w:p w14:paraId="412B4305" w14:textId="77777777" w:rsidR="00217F87" w:rsidRPr="00217F87" w:rsidRDefault="00217F87" w:rsidP="00217F8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Оволодіти загальними </w:t>
      </w:r>
      <w:proofErr w:type="spellStart"/>
      <w:r w:rsidRPr="00217F87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компетентностями</w:t>
      </w:r>
      <w:proofErr w:type="spellEnd"/>
      <w:r w:rsidRPr="00217F87">
        <w:rPr>
          <w:rFonts w:ascii="Times New Roman" w:hAnsi="Times New Roman" w:cs="Times New Roman"/>
          <w:color w:val="000000" w:themeColor="text1"/>
          <w:sz w:val="24"/>
          <w:szCs w:val="24"/>
        </w:rPr>
        <w:t>, такими, як: здатність вчитися та оволодівати сучасними знаннями; здатність бути критичним і самокритичним; здатність до адаптації та дії в новій ситуації; здатність працювати в команді; здатність планувати та управляти часом; вміння виявляти, ставити та вирішувати проблеми; здатність спілкуватися державною мовою.</w:t>
      </w:r>
    </w:p>
    <w:p w14:paraId="1F9DC9D0" w14:textId="62611F68" w:rsidR="006571AC" w:rsidRPr="00217F87" w:rsidRDefault="006571AC" w:rsidP="006571AC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87">
        <w:rPr>
          <w:rFonts w:ascii="Times New Roman" w:hAnsi="Times New Roman" w:cs="Times New Roman"/>
          <w:sz w:val="24"/>
          <w:szCs w:val="24"/>
        </w:rPr>
        <w:t>Обговорити етапи розвитку тайм-менеджменту, природу та сутність часу.</w:t>
      </w:r>
    </w:p>
    <w:p w14:paraId="0353F8A6" w14:textId="77777777" w:rsidR="006571AC" w:rsidRPr="00217F87" w:rsidRDefault="006571AC" w:rsidP="006571AC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87">
        <w:rPr>
          <w:rFonts w:ascii="Times New Roman" w:hAnsi="Times New Roman" w:cs="Times New Roman"/>
          <w:sz w:val="24"/>
          <w:szCs w:val="24"/>
        </w:rPr>
        <w:t>Використовувати методику «чудовий ранок».</w:t>
      </w:r>
    </w:p>
    <w:p w14:paraId="4776A1BD" w14:textId="77777777" w:rsidR="006571AC" w:rsidRPr="00217F87" w:rsidRDefault="006571AC" w:rsidP="006571AC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87">
        <w:rPr>
          <w:rFonts w:ascii="Times New Roman" w:hAnsi="Times New Roman" w:cs="Times New Roman"/>
          <w:sz w:val="24"/>
          <w:szCs w:val="24"/>
        </w:rPr>
        <w:t>Проводити самооцінку: формувати власний SWOT-аналіз, будувати колесо життєвого балансу, визначати свій біоритм.</w:t>
      </w:r>
    </w:p>
    <w:p w14:paraId="2D27BAA9" w14:textId="77777777" w:rsidR="006571AC" w:rsidRPr="00217F87" w:rsidRDefault="006571AC" w:rsidP="006571AC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87">
        <w:rPr>
          <w:rFonts w:ascii="Times New Roman" w:hAnsi="Times New Roman" w:cs="Times New Roman"/>
          <w:sz w:val="24"/>
          <w:szCs w:val="24"/>
        </w:rPr>
        <w:t>Планувати кар’єру та рухатись «кар’єрними сходинками».</w:t>
      </w:r>
    </w:p>
    <w:p w14:paraId="6830BE8F" w14:textId="77777777" w:rsidR="006571AC" w:rsidRPr="00217F87" w:rsidRDefault="006571AC" w:rsidP="006571AC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87">
        <w:rPr>
          <w:rFonts w:ascii="Times New Roman" w:hAnsi="Times New Roman" w:cs="Times New Roman"/>
          <w:sz w:val="24"/>
          <w:szCs w:val="24"/>
        </w:rPr>
        <w:t>«Правильно» ставити цілі.</w:t>
      </w:r>
    </w:p>
    <w:p w14:paraId="310B53A2" w14:textId="77777777" w:rsidR="006571AC" w:rsidRPr="00217F87" w:rsidRDefault="006571AC" w:rsidP="006571AC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87">
        <w:rPr>
          <w:rFonts w:ascii="Times New Roman" w:hAnsi="Times New Roman" w:cs="Times New Roman"/>
          <w:sz w:val="24"/>
          <w:szCs w:val="24"/>
        </w:rPr>
        <w:t>Здійснювати стратегічне, тактичне та оперативне планування.</w:t>
      </w:r>
    </w:p>
    <w:p w14:paraId="1A9445F8" w14:textId="77777777" w:rsidR="006571AC" w:rsidRPr="00217F87" w:rsidRDefault="006571AC" w:rsidP="006571AC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87">
        <w:rPr>
          <w:rFonts w:ascii="Times New Roman" w:hAnsi="Times New Roman" w:cs="Times New Roman"/>
          <w:sz w:val="24"/>
          <w:szCs w:val="24"/>
        </w:rPr>
        <w:t>Розставляти пріоритети та відкидати зайве.</w:t>
      </w:r>
    </w:p>
    <w:p w14:paraId="454D05F2" w14:textId="77777777" w:rsidR="006571AC" w:rsidRPr="00217F87" w:rsidRDefault="006571AC" w:rsidP="006571AC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87">
        <w:rPr>
          <w:rFonts w:ascii="Times New Roman" w:hAnsi="Times New Roman" w:cs="Times New Roman"/>
          <w:sz w:val="24"/>
          <w:szCs w:val="24"/>
        </w:rPr>
        <w:t>Розвивати навички та якості лідерства.</w:t>
      </w:r>
    </w:p>
    <w:p w14:paraId="36EA005D" w14:textId="77777777" w:rsidR="006571AC" w:rsidRPr="00217F87" w:rsidRDefault="006571AC" w:rsidP="006571AC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87">
        <w:rPr>
          <w:rFonts w:ascii="Times New Roman" w:hAnsi="Times New Roman" w:cs="Times New Roman"/>
          <w:sz w:val="24"/>
          <w:szCs w:val="24"/>
        </w:rPr>
        <w:t>Формувати ефективні та корисні звички.</w:t>
      </w:r>
    </w:p>
    <w:p w14:paraId="4A1CB565" w14:textId="77777777" w:rsidR="006571AC" w:rsidRPr="00217F87" w:rsidRDefault="006571AC" w:rsidP="006571AC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87">
        <w:rPr>
          <w:rFonts w:ascii="Times New Roman" w:hAnsi="Times New Roman" w:cs="Times New Roman"/>
          <w:sz w:val="24"/>
          <w:szCs w:val="24"/>
        </w:rPr>
        <w:t xml:space="preserve"> Вести хронометраж часу та боротись із поглиначами часу.</w:t>
      </w:r>
    </w:p>
    <w:p w14:paraId="320FA31A" w14:textId="3A147A84" w:rsidR="005517D3" w:rsidRDefault="005517D3" w:rsidP="00657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11A99A" w14:textId="77777777" w:rsidR="00415C20" w:rsidRDefault="00F516F0" w:rsidP="00415C20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3912C4B8">
          <v:rect id="_x0000_i1028" style="width:481.85pt;height:2pt" o:hralign="center" o:hrstd="t" o:hrnoshade="t" o:hr="t" fillcolor="#9cc2e5 [1944]" stroked="f"/>
        </w:pic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7733"/>
      </w:tblGrid>
      <w:tr w:rsidR="00B910D2" w14:paraId="430B0FB2" w14:textId="77777777" w:rsidTr="00502CCF">
        <w:tc>
          <w:tcPr>
            <w:tcW w:w="1904" w:type="dxa"/>
          </w:tcPr>
          <w:p w14:paraId="4FA2B563" w14:textId="1EF932D0" w:rsidR="00B910D2" w:rsidRDefault="00B910D2" w:rsidP="005B4D3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i/>
                <w:iCs/>
                <w:noProof/>
                <w:color w:val="1F4E79" w:themeColor="accent5" w:themeShade="80"/>
                <w:sz w:val="24"/>
                <w:szCs w:val="24"/>
              </w:rPr>
              <w:drawing>
                <wp:inline distT="0" distB="0" distL="0" distR="0" wp14:anchorId="591F08E3" wp14:editId="588606B3">
                  <wp:extent cx="1071880" cy="107188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10" cy="10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3" w:type="dxa"/>
            <w:vAlign w:val="center"/>
          </w:tcPr>
          <w:p w14:paraId="30157A8C" w14:textId="0B0CEC59" w:rsidR="00B910D2" w:rsidRDefault="00B910D2" w:rsidP="005B4D30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0D2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>ІНФОРМАЦІЯ ПРО ВИКЛАДАЧ</w:t>
            </w:r>
            <w:r w:rsidR="006571AC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>А</w:t>
            </w:r>
          </w:p>
        </w:tc>
      </w:tr>
    </w:tbl>
    <w:p w14:paraId="6F47B97C" w14:textId="0D0733D2" w:rsidR="002D35B3" w:rsidRDefault="002D35B3" w:rsidP="005742B5">
      <w:pPr>
        <w:widowControl w:val="0"/>
        <w:spacing w:line="276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6DDA2678" w14:textId="77777777" w:rsidR="003B50A3" w:rsidRDefault="003B50A3" w:rsidP="00CD70CB">
      <w:pPr>
        <w:widowControl w:val="0"/>
        <w:spacing w:after="0" w:line="276" w:lineRule="auto"/>
        <w:jc w:val="right"/>
        <w:rPr>
          <w:rFonts w:ascii="Palatino Linotype" w:hAnsi="Palatino Linotype" w:cs="Times New Roman"/>
          <w:i/>
          <w:iCs/>
          <w:color w:val="1F4E79" w:themeColor="accent5" w:themeShade="80"/>
          <w:sz w:val="24"/>
          <w:szCs w:val="24"/>
        </w:rPr>
      </w:pPr>
    </w:p>
    <w:p w14:paraId="059EC634" w14:textId="021BA37D" w:rsidR="002D35B3" w:rsidRPr="00A4530A" w:rsidRDefault="00C86FFB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b/>
          <w:bCs/>
          <w:sz w:val="24"/>
          <w:szCs w:val="24"/>
        </w:rPr>
        <w:t>БОРИШКЕВИЧ ІРИНА ІГОРІВНА</w:t>
      </w:r>
    </w:p>
    <w:p w14:paraId="03F45293" w14:textId="795BB4DE" w:rsidR="00C86FFB" w:rsidRPr="00A4530A" w:rsidRDefault="0069291A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AB849E" wp14:editId="5ACB29F5">
            <wp:simplePos x="0" y="0"/>
            <wp:positionH relativeFrom="margin">
              <wp:posOffset>294707</wp:posOffset>
            </wp:positionH>
            <wp:positionV relativeFrom="paragraph">
              <wp:posOffset>-177432</wp:posOffset>
            </wp:positionV>
            <wp:extent cx="2119463" cy="2219445"/>
            <wp:effectExtent l="304800" t="304800" r="319405" b="3143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463" cy="22194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82F39" w14:textId="2E71A7AE" w:rsidR="00C86FFB" w:rsidRPr="00A4530A" w:rsidRDefault="0069291A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1932E77" wp14:editId="0C93526E">
            <wp:simplePos x="0" y="0"/>
            <wp:positionH relativeFrom="column">
              <wp:posOffset>2868295</wp:posOffset>
            </wp:positionH>
            <wp:positionV relativeFrom="paragraph">
              <wp:posOffset>778188</wp:posOffset>
            </wp:positionV>
            <wp:extent cx="260985" cy="261620"/>
            <wp:effectExtent l="0" t="0" r="5715" b="5080"/>
            <wp:wrapNone/>
            <wp:docPr id="49" name="Рисунок 49" descr="Телефон иконка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Телефон иконка 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86FFB" w:rsidRPr="00A4530A">
        <w:rPr>
          <w:rFonts w:ascii="Times New Roman" w:hAnsi="Times New Roman" w:cs="Times New Roman"/>
          <w:sz w:val="24"/>
          <w:szCs w:val="24"/>
        </w:rPr>
        <w:t>к.е.н</w:t>
      </w:r>
      <w:proofErr w:type="spellEnd"/>
      <w:r w:rsidR="00C86FFB" w:rsidRPr="00A4530A">
        <w:rPr>
          <w:rFonts w:ascii="Times New Roman" w:hAnsi="Times New Roman" w:cs="Times New Roman"/>
          <w:sz w:val="24"/>
          <w:szCs w:val="24"/>
        </w:rPr>
        <w:t>., викладач кафедри управління та бізнес-адміністрування, менеджер та спікер ГО «Школа бізнесу і менеджменту», співавтор марафону «Тайм-менеджмент: просто у 4 кроки».</w:t>
      </w:r>
    </w:p>
    <w:p w14:paraId="158920D4" w14:textId="5B739762" w:rsidR="00C86FFB" w:rsidRPr="00A4530A" w:rsidRDefault="00C86FFB" w:rsidP="0069291A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+38 (095) 867 84 11</w:t>
      </w:r>
    </w:p>
    <w:p w14:paraId="328F1ABE" w14:textId="7C837B84" w:rsidR="00C86FFB" w:rsidRPr="00A4530A" w:rsidRDefault="0069291A" w:rsidP="0069291A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9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997A205" wp14:editId="72A11BFA">
            <wp:simplePos x="0" y="0"/>
            <wp:positionH relativeFrom="column">
              <wp:posOffset>2879725</wp:posOffset>
            </wp:positionH>
            <wp:positionV relativeFrom="paragraph">
              <wp:posOffset>37778</wp:posOffset>
            </wp:positionV>
            <wp:extent cx="251460" cy="251460"/>
            <wp:effectExtent l="0" t="0" r="0" b="0"/>
            <wp:wrapNone/>
            <wp:docPr id="50" name="Рисунок 50" descr="Free download Gmail Icon png. - CleanPNG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ree download Gmail Icon png. - CleanPNG / Kiss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Pr="00730A76">
          <w:rPr>
            <w:rStyle w:val="a4"/>
            <w:rFonts w:ascii="Times New Roman" w:hAnsi="Times New Roman" w:cs="Times New Roman"/>
            <w:sz w:val="24"/>
            <w:szCs w:val="24"/>
          </w:rPr>
          <w:t>iryna.boryshkevych@pnu.edu.ua</w:t>
        </w:r>
      </w:hyperlink>
    </w:p>
    <w:p w14:paraId="42BDE61A" w14:textId="77777777" w:rsidR="0069291A" w:rsidRDefault="0069291A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53EF5" w14:textId="4FC1393E" w:rsidR="00C86FFB" w:rsidRPr="00A4530A" w:rsidRDefault="00C86FFB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Робочі години: Пн-Пт – 9:00 – 17:00</w:t>
      </w:r>
    </w:p>
    <w:p w14:paraId="638D9964" w14:textId="5433DDF5" w:rsidR="00C86FFB" w:rsidRDefault="00C86FFB" w:rsidP="005742B5">
      <w:pPr>
        <w:widowControl w:val="0"/>
        <w:tabs>
          <w:tab w:val="left" w:pos="1310"/>
        </w:tabs>
        <w:rPr>
          <w:rFonts w:ascii="Times New Roman" w:hAnsi="Times New Roman" w:cs="Times New Roman"/>
          <w:sz w:val="24"/>
          <w:szCs w:val="24"/>
        </w:rPr>
      </w:pPr>
    </w:p>
    <w:p w14:paraId="451DB3C5" w14:textId="6502AC59" w:rsidR="0069291A" w:rsidRDefault="0069291A" w:rsidP="005742B5">
      <w:pPr>
        <w:widowControl w:val="0"/>
        <w:tabs>
          <w:tab w:val="left" w:pos="1310"/>
        </w:tabs>
        <w:rPr>
          <w:rFonts w:ascii="Times New Roman" w:hAnsi="Times New Roman" w:cs="Times New Roman"/>
          <w:sz w:val="24"/>
          <w:szCs w:val="24"/>
        </w:rPr>
      </w:pPr>
    </w:p>
    <w:p w14:paraId="329ABBC2" w14:textId="1F6DCA66" w:rsidR="003B50A3" w:rsidRDefault="003B50A3" w:rsidP="005742B5">
      <w:pPr>
        <w:widowControl w:val="0"/>
        <w:tabs>
          <w:tab w:val="left" w:pos="1310"/>
        </w:tabs>
        <w:rPr>
          <w:rFonts w:ascii="Times New Roman" w:hAnsi="Times New Roman" w:cs="Times New Roman"/>
          <w:sz w:val="24"/>
          <w:szCs w:val="24"/>
        </w:rPr>
      </w:pPr>
    </w:p>
    <w:p w14:paraId="51FA803F" w14:textId="1216DEE2" w:rsidR="006571AC" w:rsidRDefault="006571AC" w:rsidP="005742B5">
      <w:pPr>
        <w:widowControl w:val="0"/>
        <w:tabs>
          <w:tab w:val="left" w:pos="1310"/>
        </w:tabs>
        <w:rPr>
          <w:rFonts w:ascii="Times New Roman" w:hAnsi="Times New Roman" w:cs="Times New Roman"/>
          <w:sz w:val="24"/>
          <w:szCs w:val="24"/>
        </w:rPr>
      </w:pPr>
    </w:p>
    <w:p w14:paraId="12715075" w14:textId="77777777" w:rsidR="006571AC" w:rsidRDefault="006571AC" w:rsidP="005742B5">
      <w:pPr>
        <w:widowControl w:val="0"/>
        <w:tabs>
          <w:tab w:val="left" w:pos="1310"/>
        </w:tabs>
        <w:rPr>
          <w:rFonts w:ascii="Times New Roman" w:hAnsi="Times New Roman" w:cs="Times New Roman"/>
          <w:sz w:val="24"/>
          <w:szCs w:val="24"/>
        </w:rPr>
      </w:pPr>
    </w:p>
    <w:p w14:paraId="6D5BD399" w14:textId="4EB7A2B7" w:rsidR="00415C20" w:rsidRDefault="00F516F0" w:rsidP="00415C20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E988CBB">
          <v:rect id="_x0000_i1029" style="width:481.85pt;height:2pt" o:hralign="center" o:hrstd="t" o:hrnoshade="t" o:hr="t" fillcolor="#9cc2e5 [1944]" stroked="f"/>
        </w:pic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7798"/>
      </w:tblGrid>
      <w:tr w:rsidR="0069291A" w14:paraId="32ACF21B" w14:textId="77777777" w:rsidTr="00C33705">
        <w:trPr>
          <w:trHeight w:val="1792"/>
        </w:trPr>
        <w:tc>
          <w:tcPr>
            <w:tcW w:w="1829" w:type="dxa"/>
          </w:tcPr>
          <w:p w14:paraId="6AB53F21" w14:textId="7929421B" w:rsidR="00B910D2" w:rsidRDefault="00B910D2" w:rsidP="005B4D3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i/>
                <w:iCs/>
                <w:noProof/>
                <w:color w:val="1F4E79" w:themeColor="accent5" w:themeShade="80"/>
                <w:sz w:val="24"/>
                <w:szCs w:val="24"/>
              </w:rPr>
              <w:drawing>
                <wp:inline distT="0" distB="0" distL="0" distR="0" wp14:anchorId="3ED9F78D" wp14:editId="6230694C">
                  <wp:extent cx="1009934" cy="1009934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807" cy="1010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8" w:type="dxa"/>
            <w:vAlign w:val="center"/>
          </w:tcPr>
          <w:p w14:paraId="4643D0C5" w14:textId="1677C5AB" w:rsidR="00B910D2" w:rsidRDefault="00B910D2" w:rsidP="005B4D30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0D2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>ОНЛАЙН-ЗАНЯТТЯ</w:t>
            </w:r>
          </w:p>
        </w:tc>
      </w:tr>
    </w:tbl>
    <w:p w14:paraId="40FA79FD" w14:textId="77777777" w:rsidR="0069291A" w:rsidRDefault="0069291A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5870C" w14:textId="2AD8CBE2" w:rsidR="00C86FFB" w:rsidRPr="00A4530A" w:rsidRDefault="00BE77FC" w:rsidP="00BE77FC">
      <w:pPr>
        <w:widowControl w:val="0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Times New Roman"/>
          <w:i/>
          <w:iCs/>
          <w:noProof/>
          <w:color w:val="1F4E79" w:themeColor="accent5" w:themeShade="8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A126D0C" wp14:editId="570CE902">
            <wp:simplePos x="0" y="0"/>
            <wp:positionH relativeFrom="column">
              <wp:posOffset>322</wp:posOffset>
            </wp:positionH>
            <wp:positionV relativeFrom="paragraph">
              <wp:posOffset>-6246</wp:posOffset>
            </wp:positionV>
            <wp:extent cx="423081" cy="525155"/>
            <wp:effectExtent l="0" t="0" r="0" b="8255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71" t="65208" r="5028" b="5747"/>
                    <a:stretch/>
                  </pic:blipFill>
                  <pic:spPr bwMode="auto">
                    <a:xfrm>
                      <a:off x="0" y="0"/>
                      <a:ext cx="423081" cy="52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FFB" w:rsidRPr="00A4530A">
        <w:rPr>
          <w:rFonts w:ascii="Times New Roman" w:hAnsi="Times New Roman" w:cs="Times New Roman"/>
          <w:sz w:val="24"/>
          <w:szCs w:val="24"/>
        </w:rPr>
        <w:t>https://us04web.zoom.us/j/9985264059?pwd=SVJVM2RmdTZMajlwYXh0c0hhSUtoQT09</w:t>
      </w:r>
    </w:p>
    <w:p w14:paraId="4B596D1A" w14:textId="3B71B5E4" w:rsidR="00C86FFB" w:rsidRPr="00A4530A" w:rsidRDefault="00C86FFB" w:rsidP="00BE77FC">
      <w:pPr>
        <w:widowControl w:val="0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Ідентифікатор конференції: 998 526 4059</w:t>
      </w:r>
    </w:p>
    <w:p w14:paraId="24E7B0BB" w14:textId="474A284B" w:rsidR="00C86FFB" w:rsidRDefault="00C86FFB" w:rsidP="00BE77FC">
      <w:pPr>
        <w:widowControl w:val="0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Код доступу: 75G0Zw</w:t>
      </w:r>
    </w:p>
    <w:p w14:paraId="26B4A719" w14:textId="3B8872D4" w:rsidR="006571AC" w:rsidRDefault="006571AC" w:rsidP="00BE77F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186492" w14:textId="04C19C00" w:rsidR="00C86FFB" w:rsidRPr="00A4530A" w:rsidRDefault="00F516F0" w:rsidP="00415C20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70F4C648">
          <v:rect id="_x0000_i1030" style="width:481.85pt;height:2pt" o:hralign="center" o:hrstd="t" o:hrnoshade="t" o:hr="t" fillcolor="#9cc2e5 [1944]" stroked="f"/>
        </w:pic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697"/>
      </w:tblGrid>
      <w:tr w:rsidR="00B910D2" w14:paraId="59CE9F6C" w14:textId="77777777" w:rsidTr="006571AC">
        <w:trPr>
          <w:trHeight w:val="1928"/>
        </w:trPr>
        <w:tc>
          <w:tcPr>
            <w:tcW w:w="1940" w:type="dxa"/>
          </w:tcPr>
          <w:p w14:paraId="3FCAA3D2" w14:textId="2A343F64" w:rsidR="00B910D2" w:rsidRDefault="00900882" w:rsidP="005B4D3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i/>
                <w:iCs/>
                <w:noProof/>
                <w:color w:val="1F4E79" w:themeColor="accent5" w:themeShade="80"/>
                <w:sz w:val="24"/>
                <w:szCs w:val="24"/>
              </w:rPr>
              <w:drawing>
                <wp:inline distT="0" distB="0" distL="0" distR="0" wp14:anchorId="3170A816" wp14:editId="35861361">
                  <wp:extent cx="1094961" cy="1091821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961" cy="1091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7" w:type="dxa"/>
            <w:vAlign w:val="center"/>
          </w:tcPr>
          <w:p w14:paraId="5BFB7BF0" w14:textId="6FD70CAA" w:rsidR="00B910D2" w:rsidRDefault="00B910D2" w:rsidP="005B4D30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0D2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>ПРОГРАМА КУРСУ</w:t>
            </w:r>
          </w:p>
        </w:tc>
      </w:tr>
    </w:tbl>
    <w:p w14:paraId="7FB56014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66368204"/>
      <w:r w:rsidRPr="00A4530A">
        <w:rPr>
          <w:rFonts w:ascii="Times New Roman" w:hAnsi="Times New Roman" w:cs="Times New Roman"/>
          <w:b/>
          <w:sz w:val="24"/>
          <w:szCs w:val="24"/>
        </w:rPr>
        <w:t>Тема 1. Сутність та роль тайм-менеджменту</w:t>
      </w:r>
    </w:p>
    <w:p w14:paraId="6C33CFCE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1. Етапи розвитку тайм-менеджменту</w:t>
      </w:r>
    </w:p>
    <w:p w14:paraId="1AB80B72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2. Природа і сутність часу</w:t>
      </w:r>
    </w:p>
    <w:p w14:paraId="219BE6C3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3. Час як ресурс і мета</w:t>
      </w:r>
    </w:p>
    <w:p w14:paraId="74F09237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30A">
        <w:rPr>
          <w:rFonts w:ascii="Times New Roman" w:hAnsi="Times New Roman" w:cs="Times New Roman"/>
          <w:b/>
          <w:sz w:val="24"/>
          <w:szCs w:val="24"/>
        </w:rPr>
        <w:t>Тема 2. Методика «чудовий ранок»</w:t>
      </w:r>
    </w:p>
    <w:p w14:paraId="4C263DD8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1. Як полюбити ранок?</w:t>
      </w:r>
    </w:p>
    <w:p w14:paraId="721F56AA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2. Використання методики «чудовий ранок»</w:t>
      </w:r>
    </w:p>
    <w:p w14:paraId="374CB7BC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30A">
        <w:rPr>
          <w:rFonts w:ascii="Times New Roman" w:hAnsi="Times New Roman" w:cs="Times New Roman"/>
          <w:b/>
          <w:sz w:val="24"/>
          <w:szCs w:val="24"/>
        </w:rPr>
        <w:t>Тема 3. Час менеджера і принципи його ефективного використання</w:t>
      </w:r>
    </w:p>
    <w:p w14:paraId="15318A6E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1. Самооцінка менеджера</w:t>
      </w:r>
    </w:p>
    <w:p w14:paraId="28985D5A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2. Основні прийоми виконання розкладу</w:t>
      </w:r>
    </w:p>
    <w:p w14:paraId="784212CB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3. Види біоритмів та використання біоритміки</w:t>
      </w:r>
    </w:p>
    <w:p w14:paraId="19D7F26E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30A">
        <w:rPr>
          <w:rFonts w:ascii="Times New Roman" w:hAnsi="Times New Roman" w:cs="Times New Roman"/>
          <w:b/>
          <w:sz w:val="24"/>
          <w:szCs w:val="24"/>
        </w:rPr>
        <w:t>Тема 4. Планування особистої кар’єри менеджера</w:t>
      </w:r>
    </w:p>
    <w:p w14:paraId="0C7C2308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1. Поняття успіху. Умови успіху</w:t>
      </w:r>
    </w:p>
    <w:p w14:paraId="11589ECF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2. Поняття і суть кар’єри</w:t>
      </w:r>
    </w:p>
    <w:p w14:paraId="0FD127D2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3. Планування та вибір кар’єри</w:t>
      </w:r>
    </w:p>
    <w:p w14:paraId="65F154BD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4. Найважливіші здібності для кар’єри</w:t>
      </w:r>
    </w:p>
    <w:p w14:paraId="764CD25D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30A">
        <w:rPr>
          <w:rFonts w:ascii="Times New Roman" w:hAnsi="Times New Roman" w:cs="Times New Roman"/>
          <w:b/>
          <w:sz w:val="24"/>
          <w:szCs w:val="24"/>
        </w:rPr>
        <w:t>Тема 5. Цілепокладання в системі тайм-менеджменту</w:t>
      </w:r>
    </w:p>
    <w:p w14:paraId="7C2F35B7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1. Ключові аспекти цілепокладання</w:t>
      </w:r>
    </w:p>
    <w:p w14:paraId="3A2C981B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2. Принципи правильної постановки цілей</w:t>
      </w:r>
    </w:p>
    <w:p w14:paraId="5BD40991" w14:textId="2452017A" w:rsidR="006571AC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3. Стратегічне планування</w:t>
      </w:r>
    </w:p>
    <w:p w14:paraId="707FDDA2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b/>
          <w:sz w:val="24"/>
          <w:szCs w:val="24"/>
        </w:rPr>
        <w:t>Тема 6. Тактичне та поточне планування</w:t>
      </w:r>
    </w:p>
    <w:p w14:paraId="74668782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1. Принципи і пропорції планування часу</w:t>
      </w:r>
    </w:p>
    <w:p w14:paraId="1C698994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2. Тактичне планування </w:t>
      </w:r>
    </w:p>
    <w:p w14:paraId="17CFB647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3. Поточне планування</w:t>
      </w:r>
    </w:p>
    <w:p w14:paraId="16908E86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4. Розстановка пріоритетів</w:t>
      </w:r>
    </w:p>
    <w:p w14:paraId="42B85E28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30A">
        <w:rPr>
          <w:rFonts w:ascii="Times New Roman" w:hAnsi="Times New Roman" w:cs="Times New Roman"/>
          <w:b/>
          <w:sz w:val="24"/>
          <w:szCs w:val="24"/>
        </w:rPr>
        <w:t>Тема 7. Делегування повноважень і дисципліна</w:t>
      </w:r>
    </w:p>
    <w:p w14:paraId="3600F634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1. Сутність і необхідність делегування</w:t>
      </w:r>
    </w:p>
    <w:p w14:paraId="5DF20247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2. Розвиток навичок і якостей лідера</w:t>
      </w:r>
    </w:p>
    <w:p w14:paraId="284E5262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3. Важливість дисципліни та звичок у тайм-менеджменті</w:t>
      </w:r>
    </w:p>
    <w:p w14:paraId="5FBB455A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30A">
        <w:rPr>
          <w:rFonts w:ascii="Times New Roman" w:hAnsi="Times New Roman" w:cs="Times New Roman"/>
          <w:b/>
          <w:sz w:val="24"/>
          <w:szCs w:val="24"/>
        </w:rPr>
        <w:t>Тема 8. Аналіз витрат часу в системі тайм-менеджменту</w:t>
      </w:r>
    </w:p>
    <w:p w14:paraId="2E60800A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1. Хронометраж як система обліку і контролю витрат часу</w:t>
      </w:r>
    </w:p>
    <w:p w14:paraId="471CBA27" w14:textId="77777777" w:rsidR="006571AC" w:rsidRPr="00A4530A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2. Методи інвентаризації особистого та організаційного часу</w:t>
      </w:r>
    </w:p>
    <w:p w14:paraId="341E3EB0" w14:textId="77777777" w:rsidR="006571AC" w:rsidRDefault="006571AC" w:rsidP="006571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3. Аналіз щоденних перешкод часу</w:t>
      </w:r>
    </w:p>
    <w:p w14:paraId="4894C8CE" w14:textId="77777777" w:rsidR="006571AC" w:rsidRDefault="006571AC" w:rsidP="006571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7BB96" w14:textId="0CB9A252" w:rsidR="006571AC" w:rsidRPr="001457C5" w:rsidRDefault="006571AC" w:rsidP="006571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Майстер-клас із відомою успішною особистістю по використанню інструментів тайм-менеджменту.</w:t>
      </w:r>
    </w:p>
    <w:bookmarkEnd w:id="1"/>
    <w:p w14:paraId="1E1E8BAF" w14:textId="34B58E4B" w:rsidR="00C86FFB" w:rsidRPr="00A4530A" w:rsidRDefault="00F516F0" w:rsidP="00415C20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28A4C26">
          <v:rect id="_x0000_i1031" style="width:481.85pt;height:2pt" o:hralign="center" o:hrstd="t" o:hrnoshade="t" o:hr="t" fillcolor="#9cc2e5 [1944]" stroked="f"/>
        </w:pic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7798"/>
      </w:tblGrid>
      <w:tr w:rsidR="00B910D2" w14:paraId="718FC36D" w14:textId="77777777" w:rsidTr="00B910D2">
        <w:tc>
          <w:tcPr>
            <w:tcW w:w="1829" w:type="dxa"/>
          </w:tcPr>
          <w:p w14:paraId="77513998" w14:textId="14EEF8C3" w:rsidR="00B910D2" w:rsidRDefault="00B910D2" w:rsidP="005742B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i/>
                <w:iCs/>
                <w:noProof/>
                <w:color w:val="1F4E79" w:themeColor="accent5" w:themeShade="80"/>
                <w:sz w:val="24"/>
                <w:szCs w:val="24"/>
              </w:rPr>
              <w:drawing>
                <wp:inline distT="0" distB="0" distL="0" distR="0" wp14:anchorId="2ECA1E64" wp14:editId="38BC1E1F">
                  <wp:extent cx="1024758" cy="10218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4570">
                            <a:off x="0" y="0"/>
                            <a:ext cx="1060729" cy="105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8" w:type="dxa"/>
            <w:vAlign w:val="center"/>
          </w:tcPr>
          <w:p w14:paraId="021B6F76" w14:textId="08CE7AFF" w:rsidR="00B910D2" w:rsidRDefault="00B910D2" w:rsidP="00B910D2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910D2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>КНИГИ</w:t>
            </w:r>
            <w:proofErr w:type="gramEnd"/>
            <w:r w:rsidRPr="00B910D2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 xml:space="preserve"> ТА МАТЕРІАЛИ</w:t>
            </w:r>
          </w:p>
        </w:tc>
      </w:tr>
    </w:tbl>
    <w:p w14:paraId="7DBC2144" w14:textId="58A2870F" w:rsidR="00B910D2" w:rsidRDefault="00B910D2" w:rsidP="005742B5">
      <w:pPr>
        <w:widowControl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805EB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Сайт дистанційного навчання. URL : </w:t>
      </w:r>
      <w:hyperlink r:id="rId20" w:history="1">
        <w:r w:rsidRPr="00A4530A">
          <w:rPr>
            <w:rStyle w:val="a4"/>
            <w:rFonts w:ascii="Times New Roman" w:hAnsi="Times New Roman" w:cs="Times New Roman"/>
            <w:sz w:val="24"/>
            <w:szCs w:val="24"/>
          </w:rPr>
          <w:t>http://d-learn.pu.if.ua</w:t>
        </w:r>
      </w:hyperlink>
    </w:p>
    <w:p w14:paraId="02DF266E" w14:textId="1EB76C68" w:rsidR="006571AC" w:rsidRPr="006571AC" w:rsidRDefault="006571AC" w:rsidP="006571AC">
      <w:pPr>
        <w:pStyle w:val="a3"/>
        <w:widowControl w:val="0"/>
        <w:numPr>
          <w:ilvl w:val="0"/>
          <w:numId w:val="2"/>
        </w:numPr>
        <w:spacing w:line="276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43626">
        <w:rPr>
          <w:rFonts w:ascii="Times New Roman" w:hAnsi="Times New Roman" w:cs="Times New Roman"/>
          <w:sz w:val="24"/>
          <w:szCs w:val="24"/>
        </w:rPr>
        <w:t xml:space="preserve">Курс «Працюйте розумніше, а не більше: управління часом для особистої та професійної продуктивності»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043626">
        <w:rPr>
          <w:rFonts w:ascii="Times New Roman" w:hAnsi="Times New Roman" w:cs="Times New Roman"/>
          <w:sz w:val="24"/>
          <w:szCs w:val="24"/>
        </w:rPr>
        <w:t>Coursera</w:t>
      </w:r>
      <w:proofErr w:type="spellEnd"/>
      <w:r w:rsidRPr="000436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626">
        <w:rPr>
          <w:rFonts w:ascii="Times New Roman" w:hAnsi="Times New Roman" w:cs="Times New Roman"/>
          <w:sz w:val="24"/>
          <w:szCs w:val="24"/>
        </w:rPr>
        <w:t>URL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043626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6571AC">
          <w:rPr>
            <w:rStyle w:val="a4"/>
            <w:rFonts w:ascii="Times New Roman" w:hAnsi="Times New Roman" w:cs="Times New Roman"/>
            <w:sz w:val="24"/>
            <w:szCs w:val="24"/>
          </w:rPr>
          <w:t>https://ru.coursera.org/</w:t>
        </w:r>
      </w:hyperlink>
    </w:p>
    <w:p w14:paraId="66580FEA" w14:textId="2BBFC02F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Боришкевич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І. І., Якубів В. М. Тайм-менеджмент для успішних управлінців : практикум для студентів. </w:t>
      </w:r>
      <w:r w:rsidRPr="00A4530A">
        <w:rPr>
          <w:rFonts w:ascii="Times New Roman" w:hAnsi="Times New Roman"/>
          <w:bCs/>
          <w:sz w:val="24"/>
          <w:szCs w:val="24"/>
        </w:rPr>
        <w:t>Івано-Франківськ : Прикарпатський національний університет імені Василя Стефаника, 2021. 55 с.</w:t>
      </w:r>
    </w:p>
    <w:p w14:paraId="5B677479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Брайан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Трейс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Тайм-менеджмент по Брайану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Трейси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заставить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работать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на вас : книга. К. : </w:t>
      </w: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Издательство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4530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Альп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453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Пабл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4530A">
        <w:rPr>
          <w:rFonts w:ascii="Times New Roman" w:hAnsi="Times New Roman" w:cs="Times New Roman"/>
          <w:sz w:val="24"/>
          <w:szCs w:val="24"/>
        </w:rPr>
        <w:t>шер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>», 2018. 302 с.</w:t>
      </w:r>
    </w:p>
    <w:p w14:paraId="2AEC3873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Брайан Трейсі Зроби це зараз. 21 чудовий спосіб зробити більше за менший час : книга. Харків : Книжковий клуб «Клуб сімейного дозвілля», 2016. 112 с.</w:t>
      </w:r>
    </w:p>
    <w:p w14:paraId="433E5C3C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Брайан Трейсі Як керують найкращі : книга. Харків : Книжковий клуб «Клуб сімейного дозвілля», 2017. 208 с.</w:t>
      </w:r>
    </w:p>
    <w:p w14:paraId="4A653613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Гел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Елрод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Чудовий ранок. Як не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проспати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життя : книга. К. : Видавництво «Наш Формат», 2017. 176 с.</w:t>
      </w:r>
    </w:p>
    <w:p w14:paraId="27D84D4C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Джеф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Сандерз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Диво п’ятої ранку. Як підкорити свій день ще до сніданку : книга. К. : Видавництво «Наш Формат», 2018. 168 с.</w:t>
      </w:r>
    </w:p>
    <w:p w14:paraId="301A20A5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Джон Гордон За кермом свого життя. 10 правил досягнення успіху в особистих стосунках : книга. </w:t>
      </w:r>
      <w:r>
        <w:rPr>
          <w:rFonts w:ascii="Times New Roman" w:hAnsi="Times New Roman" w:cs="Times New Roman"/>
          <w:sz w:val="24"/>
          <w:szCs w:val="24"/>
        </w:rPr>
        <w:t xml:space="preserve">К.: </w:t>
      </w:r>
      <w:r w:rsidRPr="00A4530A">
        <w:rPr>
          <w:rFonts w:ascii="Times New Roman" w:hAnsi="Times New Roman" w:cs="Times New Roman"/>
          <w:sz w:val="24"/>
          <w:szCs w:val="24"/>
        </w:rPr>
        <w:t>Видавнича група «КМ-Букс», 2018. 184 с.</w:t>
      </w:r>
    </w:p>
    <w:p w14:paraId="75633114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Дэн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Кеннеди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Жесткий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тайм-менеджмент.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Возьмите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жизнь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контроль : книга. К.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Издательство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4530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Альп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453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Пабл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4530A">
        <w:rPr>
          <w:rFonts w:ascii="Times New Roman" w:hAnsi="Times New Roman" w:cs="Times New Roman"/>
          <w:sz w:val="24"/>
          <w:szCs w:val="24"/>
        </w:rPr>
        <w:t>шер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>», 2018. 199 с.</w:t>
      </w:r>
    </w:p>
    <w:p w14:paraId="795ED5FB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Керолін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Вебб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Живи на всі сто. Як зробити свій день продуктивним : книга. К. : Видавництво «Наш Формат», 2017. 392 с.</w:t>
      </w:r>
    </w:p>
    <w:p w14:paraId="4643F8FE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Лора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Вандеркам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Я знаю, як їй все вдається. Тайм-менеджмент успішних жінок : книга. К. : Видавництво «#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книголав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>», 2018. 432 с.</w:t>
      </w:r>
    </w:p>
    <w:p w14:paraId="38B3F706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Людмила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Калабуха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Почніть говорити «НІ». Як упевнено відмовляти та викликати повагу : книга. Тернопіль : Видавництво «Мандрівець», 2020. 232 с.</w:t>
      </w:r>
    </w:p>
    <w:p w14:paraId="6B187758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Людмила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Калабуха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Коли говорити «Так». Як повірити в себе та реагувати на негатив : книга. К : Видавництво «Видавець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Корбуш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>», 2020. 312 с.</w:t>
      </w:r>
    </w:p>
    <w:p w14:paraId="24A766D4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Мария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Хайнц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Позитивный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тайм-менеджмент.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успевать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счастливым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 : книга. К. : </w:t>
      </w: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Издательство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4530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Альп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453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Пабл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4530A">
        <w:rPr>
          <w:rFonts w:ascii="Times New Roman" w:hAnsi="Times New Roman" w:cs="Times New Roman"/>
          <w:sz w:val="24"/>
          <w:szCs w:val="24"/>
        </w:rPr>
        <w:t>шер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>», 2018. 128 с.</w:t>
      </w:r>
    </w:p>
    <w:p w14:paraId="4520903B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Стівен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Кові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7 звичок надзвичайно ефективних людей : книга. Харків : Книжковий клуб «Клуб сімейного дозвілля», 2012. 384 с.</w:t>
      </w:r>
    </w:p>
    <w:p w14:paraId="0D4A10A3" w14:textId="77777777" w:rsidR="006571AC" w:rsidRPr="00A4530A" w:rsidRDefault="006571AC" w:rsidP="006571AC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Стівен </w:t>
      </w:r>
      <w:proofErr w:type="spellStart"/>
      <w:r w:rsidRPr="00A4530A">
        <w:rPr>
          <w:rFonts w:ascii="Times New Roman" w:hAnsi="Times New Roman" w:cs="Times New Roman"/>
          <w:sz w:val="24"/>
          <w:szCs w:val="24"/>
        </w:rPr>
        <w:t>Кові</w:t>
      </w:r>
      <w:proofErr w:type="spellEnd"/>
      <w:r w:rsidRPr="00A4530A">
        <w:rPr>
          <w:rFonts w:ascii="Times New Roman" w:hAnsi="Times New Roman" w:cs="Times New Roman"/>
          <w:sz w:val="24"/>
          <w:szCs w:val="24"/>
        </w:rPr>
        <w:t xml:space="preserve"> Восьма звичка. Від ефективності до величі : книга. Харків : Книжковий клуб «Клуб сімейного дозвілля», 2017. 496 с.</w:t>
      </w:r>
    </w:p>
    <w:p w14:paraId="382F6B3D" w14:textId="77777777" w:rsidR="00415C20" w:rsidRDefault="00F516F0" w:rsidP="00415C20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36CB8162">
          <v:rect id="_x0000_i1032" style="width:481.85pt;height:2pt" o:hralign="center" o:hrstd="t" o:hrnoshade="t" o:hr="t" fillcolor="#9cc2e5 [1944]" stroked="f"/>
        </w:pic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711"/>
      </w:tblGrid>
      <w:tr w:rsidR="008E4959" w14:paraId="3E549F17" w14:textId="77777777" w:rsidTr="004E66D1">
        <w:trPr>
          <w:trHeight w:val="1928"/>
        </w:trPr>
        <w:tc>
          <w:tcPr>
            <w:tcW w:w="1849" w:type="dxa"/>
            <w:vAlign w:val="center"/>
          </w:tcPr>
          <w:p w14:paraId="0F697FE7" w14:textId="6EA34F97" w:rsidR="008E4959" w:rsidRDefault="004E66D1" w:rsidP="004E66D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313A96" wp14:editId="68906067">
                  <wp:extent cx="941183" cy="913765"/>
                  <wp:effectExtent l="76200" t="76200" r="68580" b="76835"/>
                  <wp:docPr id="58" name="Рисунок 58" descr="Training Icon clipart - Illustration, Blue, Text, transparen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Training Icon clipart - Illustration, Blue, Text, transparent clip 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10" r="13743"/>
                          <a:stretch/>
                        </pic:blipFill>
                        <pic:spPr bwMode="auto">
                          <a:xfrm>
                            <a:off x="0" y="0"/>
                            <a:ext cx="949456" cy="921797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8" w:type="dxa"/>
            <w:vAlign w:val="center"/>
          </w:tcPr>
          <w:p w14:paraId="5D5C707F" w14:textId="0FCF27FA" w:rsidR="008E4959" w:rsidRDefault="008E4959" w:rsidP="005B4D30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0D2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>ПРОЦЕС НАВЧАННЯ</w:t>
            </w:r>
          </w:p>
        </w:tc>
      </w:tr>
    </w:tbl>
    <w:p w14:paraId="3A303EDA" w14:textId="77777777" w:rsidR="004E66D1" w:rsidRDefault="004E66D1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DD8D1" w14:textId="77777777" w:rsidR="006571AC" w:rsidRPr="00A4530A" w:rsidRDefault="006571AC" w:rsidP="006571A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Основні методи навчання: лекції, практичні заняття, робота з кейсами, обговорення у малих групах, індивідуальні консультації, онлайн відеоконференції.</w:t>
      </w:r>
    </w:p>
    <w:p w14:paraId="09B38CB1" w14:textId="77777777" w:rsidR="006571AC" w:rsidRPr="00A4530A" w:rsidRDefault="006571AC" w:rsidP="006571A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90FB5" w14:textId="77777777" w:rsidR="006571AC" w:rsidRPr="00415C20" w:rsidRDefault="006571AC" w:rsidP="006571AC">
      <w:pPr>
        <w:widowControl w:val="0"/>
        <w:spacing w:after="0" w:line="276" w:lineRule="auto"/>
        <w:jc w:val="both"/>
        <w:rPr>
          <w:rFonts w:ascii="Palatino Linotype" w:hAnsi="Palatino Linotype" w:cs="Times New Roman"/>
          <w:b/>
          <w:bCs/>
          <w:color w:val="1F4E79" w:themeColor="accent5" w:themeShade="80"/>
          <w:sz w:val="28"/>
          <w:szCs w:val="28"/>
        </w:rPr>
      </w:pPr>
      <w:r w:rsidRPr="00415C20">
        <w:rPr>
          <w:rFonts w:ascii="Palatino Linotype" w:hAnsi="Palatino Linotype" w:cs="Times New Roman"/>
          <w:b/>
          <w:bCs/>
          <w:color w:val="1F4E79" w:themeColor="accent5" w:themeShade="80"/>
          <w:sz w:val="28"/>
          <w:szCs w:val="28"/>
        </w:rPr>
        <w:t>«Кожен із нас є менеджером власного життя»</w:t>
      </w:r>
    </w:p>
    <w:p w14:paraId="6A4C6F70" w14:textId="77777777" w:rsidR="006571AC" w:rsidRPr="00A4530A" w:rsidRDefault="006571AC" w:rsidP="006571AC">
      <w:pPr>
        <w:widowControl w:val="0"/>
        <w:spacing w:after="0" w:line="276" w:lineRule="auto"/>
        <w:jc w:val="right"/>
        <w:rPr>
          <w:rFonts w:ascii="Palatino Linotype" w:hAnsi="Palatino Linotype" w:cs="Times New Roman"/>
          <w:i/>
          <w:iCs/>
          <w:color w:val="1F4E79" w:themeColor="accent5" w:themeShade="80"/>
          <w:sz w:val="24"/>
          <w:szCs w:val="24"/>
        </w:rPr>
      </w:pPr>
      <w:r w:rsidRPr="00A4530A">
        <w:rPr>
          <w:rFonts w:ascii="Palatino Linotype" w:hAnsi="Palatino Linotype" w:cs="Times New Roman"/>
          <w:i/>
          <w:iCs/>
          <w:color w:val="1F4E79" w:themeColor="accent5" w:themeShade="80"/>
          <w:sz w:val="24"/>
          <w:szCs w:val="24"/>
        </w:rPr>
        <w:t>Авторська цитата</w:t>
      </w:r>
    </w:p>
    <w:p w14:paraId="2921F720" w14:textId="17123FDF" w:rsidR="00043154" w:rsidRDefault="00043154" w:rsidP="005742B5">
      <w:pPr>
        <w:widowControl w:val="0"/>
        <w:spacing w:after="0" w:line="276" w:lineRule="auto"/>
        <w:jc w:val="right"/>
        <w:rPr>
          <w:rFonts w:ascii="Palatino Linotype" w:hAnsi="Palatino Linotype" w:cs="Times New Roman"/>
          <w:i/>
          <w:iCs/>
          <w:color w:val="1F4E79" w:themeColor="accent5" w:themeShade="80"/>
          <w:sz w:val="24"/>
          <w:szCs w:val="24"/>
          <w:lang w:val="en-US"/>
        </w:rPr>
      </w:pPr>
    </w:p>
    <w:p w14:paraId="4D3FD294" w14:textId="77777777" w:rsidR="00415C20" w:rsidRDefault="00F516F0" w:rsidP="00415C20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DA49048">
          <v:rect id="_x0000_i1033" style="width:481.85pt;height:2pt" o:hralign="center" o:hrstd="t" o:hrnoshade="t" o:hr="t" fillcolor="#9cc2e5 [1944]" stroked="f"/>
        </w:pic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7762"/>
      </w:tblGrid>
      <w:tr w:rsidR="008E4959" w14:paraId="49632C27" w14:textId="77777777" w:rsidTr="008E4959">
        <w:trPr>
          <w:trHeight w:val="1928"/>
        </w:trPr>
        <w:tc>
          <w:tcPr>
            <w:tcW w:w="1875" w:type="dxa"/>
          </w:tcPr>
          <w:p w14:paraId="66C976C6" w14:textId="5FC1C167" w:rsidR="008E4959" w:rsidRDefault="008E4959" w:rsidP="005B4D3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i/>
                <w:iCs/>
                <w:noProof/>
                <w:color w:val="1F4E79" w:themeColor="accent5" w:themeShade="80"/>
                <w:sz w:val="24"/>
                <w:szCs w:val="24"/>
              </w:rPr>
              <w:drawing>
                <wp:inline distT="0" distB="0" distL="0" distR="0" wp14:anchorId="27257625" wp14:editId="040DCF09">
                  <wp:extent cx="1053898" cy="1050877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65921">
                            <a:off x="0" y="0"/>
                            <a:ext cx="1060169" cy="105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vAlign w:val="center"/>
          </w:tcPr>
          <w:p w14:paraId="59DE8A0E" w14:textId="1C199FEF" w:rsidR="008E4959" w:rsidRDefault="008E4959" w:rsidP="005B4D30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0D2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>ПОЛІТИКА КУРСУ</w:t>
            </w:r>
          </w:p>
        </w:tc>
      </w:tr>
    </w:tbl>
    <w:p w14:paraId="39582834" w14:textId="74507F02" w:rsidR="003E2528" w:rsidRPr="00A4530A" w:rsidRDefault="003E2528" w:rsidP="003E2528">
      <w:pPr>
        <w:widowControl w:val="0"/>
        <w:spacing w:line="276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A4530A">
        <w:rPr>
          <w:rFonts w:ascii="Palatino Linotype" w:hAnsi="Palatino Linotype" w:cs="Times New Roman"/>
          <w:b/>
          <w:bCs/>
          <w:sz w:val="24"/>
          <w:szCs w:val="24"/>
        </w:rPr>
        <w:t>Основні правила</w:t>
      </w:r>
    </w:p>
    <w:p w14:paraId="613A6AFA" w14:textId="145178C1" w:rsidR="003E2528" w:rsidRDefault="005742B5" w:rsidP="003E2528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Політика, на якій побудований даний курс, ґрунтується на повазі та взаєморозумінні. Вам пропонується експериментувати з Вашими ідеями та втілювати усе вивчене на практиці для вдосконалення власного управління часом. Також від </w:t>
      </w:r>
      <w:r w:rsidR="003E2528" w:rsidRPr="00A4530A">
        <w:rPr>
          <w:rFonts w:ascii="Times New Roman" w:hAnsi="Times New Roman" w:cs="Times New Roman"/>
          <w:sz w:val="24"/>
          <w:szCs w:val="24"/>
        </w:rPr>
        <w:t>В</w:t>
      </w:r>
      <w:r w:rsidRPr="00A4530A">
        <w:rPr>
          <w:rFonts w:ascii="Times New Roman" w:hAnsi="Times New Roman" w:cs="Times New Roman"/>
          <w:sz w:val="24"/>
          <w:szCs w:val="24"/>
        </w:rPr>
        <w:t xml:space="preserve">ас очікується терпіння, увага та повага до однокурсників, коли вони перевіряють свої нові ідеї. І ще </w:t>
      </w:r>
      <w:r w:rsidR="003E2528" w:rsidRPr="00A4530A">
        <w:rPr>
          <w:rFonts w:ascii="Times New Roman" w:hAnsi="Times New Roman" w:cs="Times New Roman"/>
          <w:sz w:val="24"/>
          <w:szCs w:val="24"/>
        </w:rPr>
        <w:t>декілька</w:t>
      </w:r>
      <w:r w:rsidRPr="00A4530A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3E2528" w:rsidRPr="00A4530A">
        <w:rPr>
          <w:rFonts w:ascii="Times New Roman" w:hAnsi="Times New Roman" w:cs="Times New Roman"/>
          <w:sz w:val="24"/>
          <w:szCs w:val="24"/>
        </w:rPr>
        <w:t>ів</w:t>
      </w:r>
      <w:r w:rsidRPr="00A4530A">
        <w:rPr>
          <w:rFonts w:ascii="Times New Roman" w:hAnsi="Times New Roman" w:cs="Times New Roman"/>
          <w:sz w:val="24"/>
          <w:szCs w:val="24"/>
        </w:rPr>
        <w:t xml:space="preserve"> – це </w:t>
      </w:r>
      <w:r w:rsidR="003E2528" w:rsidRPr="00A4530A">
        <w:rPr>
          <w:rFonts w:ascii="Times New Roman" w:hAnsi="Times New Roman" w:cs="Times New Roman"/>
          <w:sz w:val="24"/>
          <w:szCs w:val="24"/>
        </w:rPr>
        <w:t>цифрова</w:t>
      </w:r>
      <w:r w:rsidRPr="00A4530A">
        <w:rPr>
          <w:rFonts w:ascii="Times New Roman" w:hAnsi="Times New Roman" w:cs="Times New Roman"/>
          <w:sz w:val="24"/>
          <w:szCs w:val="24"/>
        </w:rPr>
        <w:t xml:space="preserve"> </w:t>
      </w:r>
      <w:r w:rsidR="003E2528" w:rsidRPr="00A4530A">
        <w:rPr>
          <w:rFonts w:ascii="Times New Roman" w:hAnsi="Times New Roman" w:cs="Times New Roman"/>
          <w:sz w:val="24"/>
          <w:szCs w:val="24"/>
        </w:rPr>
        <w:t>толерантність</w:t>
      </w:r>
      <w:r w:rsidRPr="00A4530A">
        <w:rPr>
          <w:rFonts w:ascii="Times New Roman" w:hAnsi="Times New Roman" w:cs="Times New Roman"/>
          <w:sz w:val="24"/>
          <w:szCs w:val="24"/>
        </w:rPr>
        <w:t xml:space="preserve"> (терпимість до технічних збоїв та затримок як з боку студентів, так і з боку викладача), оскільки технології є невід’ємною частиною курсу</w:t>
      </w:r>
      <w:r w:rsidR="003E2528" w:rsidRPr="00A4530A">
        <w:rPr>
          <w:rFonts w:ascii="Times New Roman" w:hAnsi="Times New Roman" w:cs="Times New Roman"/>
          <w:sz w:val="24"/>
          <w:szCs w:val="24"/>
        </w:rPr>
        <w:t>, а також телефони – у режим «без звуку». Окрім того, на курсі існує правило «піднятої руки». Відвідання занять є важливою складовою навчання.</w:t>
      </w:r>
    </w:p>
    <w:p w14:paraId="4614C305" w14:textId="4DDC79A2" w:rsidR="003E2528" w:rsidRPr="00A4530A" w:rsidRDefault="003E2528" w:rsidP="00415C20">
      <w:pPr>
        <w:widowControl w:val="0"/>
        <w:spacing w:before="240" w:line="276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A4530A">
        <w:rPr>
          <w:rFonts w:ascii="Palatino Linotype" w:hAnsi="Palatino Linotype" w:cs="Times New Roman"/>
          <w:b/>
          <w:bCs/>
          <w:sz w:val="24"/>
          <w:szCs w:val="24"/>
        </w:rPr>
        <w:t>Академічна доброчесність</w:t>
      </w:r>
    </w:p>
    <w:p w14:paraId="129996DB" w14:textId="0BC74B0D" w:rsidR="003E2528" w:rsidRPr="00A4530A" w:rsidRDefault="003E2528" w:rsidP="003E2528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Прикарпатському національному університеті імені Василя Стефаника </w:t>
      </w:r>
      <w:hyperlink r:id="rId25" w:history="1">
        <w:r w:rsidRPr="00A4530A">
          <w:rPr>
            <w:rStyle w:val="a4"/>
            <w:rFonts w:ascii="Times New Roman" w:hAnsi="Times New Roman" w:cs="Times New Roman"/>
            <w:sz w:val="24"/>
            <w:szCs w:val="24"/>
          </w:rPr>
          <w:t>https://pnu.edu.ua/положення-про-запобігання-плагіату/.</w:t>
        </w:r>
      </w:hyperlink>
    </w:p>
    <w:p w14:paraId="594870A6" w14:textId="2434A48E" w:rsidR="003E2528" w:rsidRPr="00A4530A" w:rsidRDefault="003E2528" w:rsidP="00415C20">
      <w:pPr>
        <w:widowControl w:val="0"/>
        <w:spacing w:before="240" w:line="276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A4530A">
        <w:rPr>
          <w:rFonts w:ascii="Palatino Linotype" w:hAnsi="Palatino Linotype" w:cs="Times New Roman"/>
          <w:b/>
          <w:bCs/>
          <w:sz w:val="24"/>
          <w:szCs w:val="24"/>
        </w:rPr>
        <w:t>Виконання завдання з запізненням, виправлення оцінок, відпрацювання</w:t>
      </w:r>
    </w:p>
    <w:p w14:paraId="2F54CD7B" w14:textId="52CA8152" w:rsidR="003E2528" w:rsidRDefault="003E2528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У випадку несвоєчасної здачі завдання, виправлення оцінки чи відпрацювання, максимальною оцінкою, яку може отримати студент, є оцінка «добре».</w:t>
      </w:r>
    </w:p>
    <w:p w14:paraId="3DD00593" w14:textId="77777777" w:rsidR="007F794D" w:rsidRPr="00A4530A" w:rsidRDefault="007F794D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F3A8F" w14:textId="77777777" w:rsidR="00415C20" w:rsidRDefault="00F516F0" w:rsidP="00415C20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87EA43B">
          <v:rect id="_x0000_i1034" style="width:481.85pt;height:2pt" o:hralign="center" o:hrstd="t" o:hrnoshade="t" o:hr="t" fillcolor="#9cc2e5 [1944]" stroked="f"/>
        </w:pic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7798"/>
      </w:tblGrid>
      <w:tr w:rsidR="008E4959" w14:paraId="484FAAF4" w14:textId="77777777" w:rsidTr="008E4959">
        <w:trPr>
          <w:trHeight w:val="1928"/>
        </w:trPr>
        <w:tc>
          <w:tcPr>
            <w:tcW w:w="1829" w:type="dxa"/>
            <w:vAlign w:val="center"/>
          </w:tcPr>
          <w:p w14:paraId="5739B77D" w14:textId="156A90F3" w:rsidR="008E4959" w:rsidRDefault="008E4959" w:rsidP="008E4959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i/>
                <w:iCs/>
                <w:noProof/>
                <w:color w:val="1F4E79" w:themeColor="accent5" w:themeShade="80"/>
                <w:sz w:val="24"/>
                <w:szCs w:val="24"/>
              </w:rPr>
              <w:lastRenderedPageBreak/>
              <w:drawing>
                <wp:inline distT="0" distB="0" distL="0" distR="0" wp14:anchorId="34477D90" wp14:editId="05BD7BE8">
                  <wp:extent cx="869493" cy="869493"/>
                  <wp:effectExtent l="38100" t="38100" r="45085" b="4508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5472">
                            <a:off x="0" y="0"/>
                            <a:ext cx="896405" cy="89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8" w:type="dxa"/>
            <w:vAlign w:val="center"/>
          </w:tcPr>
          <w:p w14:paraId="5C411857" w14:textId="120C3ADE" w:rsidR="008E4959" w:rsidRDefault="008E4959" w:rsidP="005B4D30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0D2">
              <w:rPr>
                <w:rFonts w:ascii="Palatino Linotype" w:hAnsi="Palatino Linotype" w:cs="Times New Roman"/>
                <w:b/>
                <w:bCs/>
                <w:color w:val="1F4E79" w:themeColor="accent5" w:themeShade="80"/>
                <w:sz w:val="24"/>
                <w:szCs w:val="24"/>
              </w:rPr>
              <w:t>ПОЛІТИКА ОЦІНЮВАННЯ</w:t>
            </w:r>
          </w:p>
        </w:tc>
      </w:tr>
    </w:tbl>
    <w:p w14:paraId="31A7CB78" w14:textId="1F038746" w:rsidR="003E2528" w:rsidRPr="00B910D2" w:rsidRDefault="003E2528" w:rsidP="003E2528">
      <w:pPr>
        <w:widowControl w:val="0"/>
        <w:spacing w:line="276" w:lineRule="auto"/>
        <w:jc w:val="both"/>
        <w:rPr>
          <w:rFonts w:ascii="Palatino Linotype" w:hAnsi="Palatino Linotype" w:cs="Times New Roman"/>
          <w:b/>
          <w:bCs/>
          <w:color w:val="1F4E79" w:themeColor="accent5" w:themeShade="8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485CCB" w:rsidRPr="00A4530A" w14:paraId="782B10B5" w14:textId="77777777" w:rsidTr="00C33705">
        <w:tc>
          <w:tcPr>
            <w:tcW w:w="3209" w:type="dxa"/>
            <w:shd w:val="clear" w:color="auto" w:fill="BDD6EE" w:themeFill="accent5" w:themeFillTint="66"/>
            <w:vAlign w:val="center"/>
          </w:tcPr>
          <w:p w14:paraId="3A38F2BF" w14:textId="1A9647FA" w:rsidR="00485CCB" w:rsidRPr="00A4530A" w:rsidRDefault="00485CCB" w:rsidP="00485CC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/ завдання</w:t>
            </w:r>
          </w:p>
        </w:tc>
        <w:tc>
          <w:tcPr>
            <w:tcW w:w="3209" w:type="dxa"/>
            <w:shd w:val="clear" w:color="auto" w:fill="BDD6EE" w:themeFill="accent5" w:themeFillTint="66"/>
            <w:vAlign w:val="center"/>
          </w:tcPr>
          <w:p w14:paraId="35C56673" w14:textId="6132DF6B" w:rsidR="00485CCB" w:rsidRPr="00A4530A" w:rsidRDefault="00485CCB" w:rsidP="00485CC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% оцінки</w:t>
            </w:r>
          </w:p>
        </w:tc>
        <w:tc>
          <w:tcPr>
            <w:tcW w:w="3209" w:type="dxa"/>
            <w:shd w:val="clear" w:color="auto" w:fill="BDD6EE" w:themeFill="accent5" w:themeFillTint="66"/>
            <w:vAlign w:val="center"/>
          </w:tcPr>
          <w:p w14:paraId="70F8142E" w14:textId="0BA7C66B" w:rsidR="00485CCB" w:rsidRPr="00A4530A" w:rsidRDefault="00485CCB" w:rsidP="00485CC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Кінцевий термін</w:t>
            </w:r>
          </w:p>
        </w:tc>
      </w:tr>
      <w:tr w:rsidR="006571AC" w:rsidRPr="00A4530A" w14:paraId="2C9D8972" w14:textId="77777777" w:rsidTr="00485CCB">
        <w:tc>
          <w:tcPr>
            <w:tcW w:w="3209" w:type="dxa"/>
            <w:vAlign w:val="center"/>
          </w:tcPr>
          <w:p w14:paraId="272CF474" w14:textId="363EB993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209" w:type="dxa"/>
            <w:vAlign w:val="center"/>
          </w:tcPr>
          <w:p w14:paraId="02AAD3FF" w14:textId="0CD48A0D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25 %</w:t>
            </w:r>
          </w:p>
        </w:tc>
        <w:tc>
          <w:tcPr>
            <w:tcW w:w="3209" w:type="dxa"/>
            <w:vAlign w:val="center"/>
          </w:tcPr>
          <w:p w14:paraId="6E93868C" w14:textId="0D462FCA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курсу</w:t>
            </w:r>
          </w:p>
        </w:tc>
      </w:tr>
      <w:tr w:rsidR="006571AC" w:rsidRPr="00A4530A" w14:paraId="6D6B3F42" w14:textId="77777777" w:rsidTr="00485CCB">
        <w:tc>
          <w:tcPr>
            <w:tcW w:w="3209" w:type="dxa"/>
            <w:vAlign w:val="center"/>
          </w:tcPr>
          <w:p w14:paraId="6D985A33" w14:textId="2BD76106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3209" w:type="dxa"/>
            <w:vAlign w:val="center"/>
          </w:tcPr>
          <w:p w14:paraId="08C93AEF" w14:textId="423134F2" w:rsidR="006571AC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15 %</w:t>
            </w:r>
          </w:p>
        </w:tc>
        <w:tc>
          <w:tcPr>
            <w:tcW w:w="3209" w:type="dxa"/>
            <w:vAlign w:val="center"/>
          </w:tcPr>
          <w:p w14:paraId="2AE6A596" w14:textId="5BB48483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курсу</w:t>
            </w:r>
          </w:p>
        </w:tc>
      </w:tr>
      <w:tr w:rsidR="006571AC" w:rsidRPr="00A4530A" w14:paraId="2D71ED5F" w14:textId="77777777" w:rsidTr="00485CCB">
        <w:tc>
          <w:tcPr>
            <w:tcW w:w="3209" w:type="dxa"/>
            <w:vAlign w:val="center"/>
          </w:tcPr>
          <w:p w14:paraId="09E2E611" w14:textId="77777777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Нетворкінг</w:t>
            </w:r>
            <w:proofErr w:type="spellEnd"/>
          </w:p>
          <w:p w14:paraId="32AEAA10" w14:textId="60A0E0D5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(відвідування лекцій та практичних занять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09" w:type="dxa"/>
            <w:vAlign w:val="center"/>
          </w:tcPr>
          <w:p w14:paraId="71BF04DF" w14:textId="64ED3401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10 %</w:t>
            </w:r>
          </w:p>
        </w:tc>
        <w:tc>
          <w:tcPr>
            <w:tcW w:w="3209" w:type="dxa"/>
            <w:vAlign w:val="center"/>
          </w:tcPr>
          <w:p w14:paraId="482ACFC7" w14:textId="0791C381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курсу</w:t>
            </w:r>
          </w:p>
        </w:tc>
      </w:tr>
      <w:tr w:rsidR="006571AC" w:rsidRPr="00A4530A" w14:paraId="706E890C" w14:textId="77777777" w:rsidTr="00485CCB">
        <w:tc>
          <w:tcPr>
            <w:tcW w:w="3209" w:type="dxa"/>
            <w:vAlign w:val="center"/>
          </w:tcPr>
          <w:p w14:paraId="5D8C4580" w14:textId="4324D4F7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3209" w:type="dxa"/>
            <w:vAlign w:val="center"/>
          </w:tcPr>
          <w:p w14:paraId="69532B3F" w14:textId="78F7DEA3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50 %</w:t>
            </w:r>
          </w:p>
        </w:tc>
        <w:tc>
          <w:tcPr>
            <w:tcW w:w="3209" w:type="dxa"/>
            <w:vAlign w:val="center"/>
          </w:tcPr>
          <w:p w14:paraId="36AEF15F" w14:textId="2052CE09" w:rsidR="006571AC" w:rsidRPr="00A4530A" w:rsidRDefault="006571AC" w:rsidP="006571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завершення курсу</w:t>
            </w:r>
          </w:p>
        </w:tc>
      </w:tr>
    </w:tbl>
    <w:p w14:paraId="3F77AB8F" w14:textId="77777777" w:rsidR="006168D2" w:rsidRDefault="006168D2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73D46" w14:textId="4B2E04B7" w:rsidR="00485CCB" w:rsidRPr="00A4530A" w:rsidRDefault="00485CCB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>Уся діяльність / завдання студентів оцінюються за 100-бальною шкалою. Завдання в одній категорії розраховуватимуться як середньозважений бал.</w:t>
      </w:r>
    </w:p>
    <w:p w14:paraId="7E7D9505" w14:textId="644FD056" w:rsidR="00485CCB" w:rsidRPr="00A4530A" w:rsidRDefault="00485CCB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0A">
        <w:rPr>
          <w:rFonts w:ascii="Times New Roman" w:hAnsi="Times New Roman" w:cs="Times New Roman"/>
          <w:sz w:val="24"/>
          <w:szCs w:val="24"/>
        </w:rPr>
        <w:t xml:space="preserve">За підсумками вивчення </w:t>
      </w:r>
      <w:r w:rsidR="0066501A">
        <w:rPr>
          <w:rFonts w:ascii="Times New Roman" w:hAnsi="Times New Roman" w:cs="Times New Roman"/>
          <w:sz w:val="24"/>
          <w:szCs w:val="24"/>
        </w:rPr>
        <w:t>курсу</w:t>
      </w:r>
      <w:r w:rsidRPr="00A4530A">
        <w:rPr>
          <w:rFonts w:ascii="Times New Roman" w:hAnsi="Times New Roman" w:cs="Times New Roman"/>
          <w:sz w:val="24"/>
          <w:szCs w:val="24"/>
        </w:rPr>
        <w:t xml:space="preserve"> студент зможе отримати максимально 100 балів: 50 балів впродовж курсу та 50 балів за екзамен.</w:t>
      </w:r>
    </w:p>
    <w:p w14:paraId="2CB6F070" w14:textId="0132C81E" w:rsidR="00485CCB" w:rsidRPr="00A4530A" w:rsidRDefault="00485CCB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5C648" w14:textId="131486FF" w:rsidR="00A4530A" w:rsidRPr="00A4530A" w:rsidRDefault="00A4530A" w:rsidP="00A4530A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30A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4529"/>
      </w:tblGrid>
      <w:tr w:rsidR="00A4530A" w:rsidRPr="005D47B1" w14:paraId="29CB0400" w14:textId="77777777" w:rsidTr="005D47B1">
        <w:tc>
          <w:tcPr>
            <w:tcW w:w="2972" w:type="dxa"/>
            <w:shd w:val="clear" w:color="auto" w:fill="BDD6EE" w:themeFill="accent5" w:themeFillTint="66"/>
            <w:vAlign w:val="center"/>
          </w:tcPr>
          <w:p w14:paraId="05F9E695" w14:textId="06AB5F4B" w:rsidR="00A4530A" w:rsidRPr="005D47B1" w:rsidRDefault="00A4530A" w:rsidP="005D47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4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5F0F9E38" w14:textId="77738301" w:rsidR="00A4530A" w:rsidRPr="005D47B1" w:rsidRDefault="00A4530A" w:rsidP="005D47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4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Оцінка ECTS</w:t>
            </w:r>
          </w:p>
        </w:tc>
        <w:tc>
          <w:tcPr>
            <w:tcW w:w="4529" w:type="dxa"/>
            <w:shd w:val="clear" w:color="auto" w:fill="BDD6EE" w:themeFill="accent5" w:themeFillTint="66"/>
            <w:vAlign w:val="center"/>
          </w:tcPr>
          <w:p w14:paraId="7535BE1B" w14:textId="300D5FF9" w:rsidR="00A4530A" w:rsidRPr="005D47B1" w:rsidRDefault="00A4530A" w:rsidP="005D47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4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A4530A" w14:paraId="25C5A5E3" w14:textId="77777777" w:rsidTr="009523CC">
        <w:tc>
          <w:tcPr>
            <w:tcW w:w="2972" w:type="dxa"/>
            <w:vAlign w:val="center"/>
          </w:tcPr>
          <w:p w14:paraId="6C6546F1" w14:textId="1B654508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2126" w:type="dxa"/>
            <w:vAlign w:val="center"/>
          </w:tcPr>
          <w:p w14:paraId="045F8EAE" w14:textId="3A9CC3D5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4529" w:type="dxa"/>
            <w:vAlign w:val="center"/>
          </w:tcPr>
          <w:p w14:paraId="60F157E4" w14:textId="7C9F3318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A4530A" w14:paraId="72EF49ED" w14:textId="77777777" w:rsidTr="009523CC">
        <w:tc>
          <w:tcPr>
            <w:tcW w:w="2972" w:type="dxa"/>
            <w:vAlign w:val="center"/>
          </w:tcPr>
          <w:p w14:paraId="2A79CA0F" w14:textId="17160EC3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80-89</w:t>
            </w:r>
          </w:p>
        </w:tc>
        <w:tc>
          <w:tcPr>
            <w:tcW w:w="2126" w:type="dxa"/>
            <w:vAlign w:val="center"/>
          </w:tcPr>
          <w:p w14:paraId="1D497E10" w14:textId="2B11A61C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4529" w:type="dxa"/>
            <w:vMerge w:val="restart"/>
            <w:vAlign w:val="center"/>
          </w:tcPr>
          <w:p w14:paraId="2775F2C5" w14:textId="0278289E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A4530A" w14:paraId="79E46213" w14:textId="77777777" w:rsidTr="009523CC">
        <w:tc>
          <w:tcPr>
            <w:tcW w:w="2972" w:type="dxa"/>
            <w:vAlign w:val="center"/>
          </w:tcPr>
          <w:p w14:paraId="60F40B8C" w14:textId="444113EC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70-79</w:t>
            </w:r>
          </w:p>
        </w:tc>
        <w:tc>
          <w:tcPr>
            <w:tcW w:w="2126" w:type="dxa"/>
            <w:vAlign w:val="center"/>
          </w:tcPr>
          <w:p w14:paraId="0D6BDCD8" w14:textId="5F1E50F1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4529" w:type="dxa"/>
            <w:vMerge/>
            <w:vAlign w:val="center"/>
          </w:tcPr>
          <w:p w14:paraId="7E03FBEB" w14:textId="77777777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30A" w14:paraId="50D171AA" w14:textId="77777777" w:rsidTr="009523CC">
        <w:tc>
          <w:tcPr>
            <w:tcW w:w="2972" w:type="dxa"/>
            <w:vAlign w:val="center"/>
          </w:tcPr>
          <w:p w14:paraId="49936EE9" w14:textId="0FA630B6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60-69</w:t>
            </w:r>
          </w:p>
        </w:tc>
        <w:tc>
          <w:tcPr>
            <w:tcW w:w="2126" w:type="dxa"/>
            <w:vAlign w:val="center"/>
          </w:tcPr>
          <w:p w14:paraId="3812ABCC" w14:textId="29142669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4529" w:type="dxa"/>
            <w:vMerge w:val="restart"/>
            <w:vAlign w:val="center"/>
          </w:tcPr>
          <w:p w14:paraId="3F559211" w14:textId="56BAE37A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A4530A" w14:paraId="717B8075" w14:textId="77777777" w:rsidTr="009523CC">
        <w:tc>
          <w:tcPr>
            <w:tcW w:w="2972" w:type="dxa"/>
            <w:vAlign w:val="center"/>
          </w:tcPr>
          <w:p w14:paraId="1F74CFA9" w14:textId="75A75FC6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50-59</w:t>
            </w:r>
          </w:p>
        </w:tc>
        <w:tc>
          <w:tcPr>
            <w:tcW w:w="2126" w:type="dxa"/>
            <w:vAlign w:val="center"/>
          </w:tcPr>
          <w:p w14:paraId="5F4F5392" w14:textId="05126377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4529" w:type="dxa"/>
            <w:vMerge/>
            <w:vAlign w:val="center"/>
          </w:tcPr>
          <w:p w14:paraId="0145E554" w14:textId="77777777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30A" w14:paraId="4BDF710E" w14:textId="77777777" w:rsidTr="009523CC">
        <w:tc>
          <w:tcPr>
            <w:tcW w:w="2972" w:type="dxa"/>
            <w:vAlign w:val="center"/>
          </w:tcPr>
          <w:p w14:paraId="29FC0A82" w14:textId="31122ED5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25-49</w:t>
            </w:r>
          </w:p>
        </w:tc>
        <w:tc>
          <w:tcPr>
            <w:tcW w:w="2126" w:type="dxa"/>
            <w:vAlign w:val="center"/>
          </w:tcPr>
          <w:p w14:paraId="452BE1F0" w14:textId="2D7E6D20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4529" w:type="dxa"/>
            <w:vAlign w:val="center"/>
          </w:tcPr>
          <w:p w14:paraId="3F877D51" w14:textId="5AB5B45C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A4530A" w14:paraId="78D54D58" w14:textId="77777777" w:rsidTr="009523CC">
        <w:tc>
          <w:tcPr>
            <w:tcW w:w="2972" w:type="dxa"/>
            <w:vAlign w:val="center"/>
          </w:tcPr>
          <w:p w14:paraId="5600FDC0" w14:textId="219B7D9E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0-24</w:t>
            </w:r>
          </w:p>
        </w:tc>
        <w:tc>
          <w:tcPr>
            <w:tcW w:w="2126" w:type="dxa"/>
            <w:vAlign w:val="center"/>
          </w:tcPr>
          <w:p w14:paraId="7F139C84" w14:textId="662D347F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4529" w:type="dxa"/>
            <w:vAlign w:val="center"/>
          </w:tcPr>
          <w:p w14:paraId="2E687821" w14:textId="07D513A1" w:rsidR="00A4530A" w:rsidRDefault="00A4530A" w:rsidP="00A453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14:paraId="1433C8B2" w14:textId="75BBA661" w:rsidR="00485CCB" w:rsidRDefault="00485CCB" w:rsidP="005742B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ACB74" w14:textId="6EFB48F2" w:rsidR="00415C20" w:rsidRDefault="00F516F0" w:rsidP="00415C20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1CB0242">
          <v:rect id="_x0000_i1035" style="width:481.85pt;height:2pt" o:hralign="center" o:hrstd="t" o:hrnoshade="t" o:hr="t" fillcolor="#9cc2e5 [1944]" stroked="f"/>
        </w:pict>
      </w:r>
    </w:p>
    <w:p w14:paraId="549B0B5D" w14:textId="77777777" w:rsidR="00217F87" w:rsidRPr="00415C20" w:rsidRDefault="00900882" w:rsidP="00217F87">
      <w:pPr>
        <w:widowControl w:val="0"/>
        <w:spacing w:after="0" w:line="276" w:lineRule="auto"/>
        <w:jc w:val="both"/>
        <w:rPr>
          <w:rFonts w:ascii="Palatino Linotype" w:hAnsi="Palatino Linotype" w:cs="Times New Roman"/>
          <w:b/>
          <w:bCs/>
          <w:color w:val="1F4E79" w:themeColor="accent5" w:themeShade="80"/>
          <w:sz w:val="28"/>
          <w:szCs w:val="28"/>
        </w:rPr>
      </w:pPr>
      <w:r>
        <w:rPr>
          <w:rFonts w:ascii="Palatino Linotype" w:hAnsi="Palatino Linotype" w:cs="Times New Roman"/>
          <w:i/>
          <w:iCs/>
          <w:noProof/>
          <w:color w:val="1F4E79" w:themeColor="accent5" w:themeShade="80"/>
          <w:sz w:val="24"/>
          <w:szCs w:val="24"/>
        </w:rPr>
        <w:drawing>
          <wp:inline distT="0" distB="0" distL="0" distR="0" wp14:anchorId="2D2DDC1A" wp14:editId="783A1F10">
            <wp:extent cx="1071971" cy="982639"/>
            <wp:effectExtent l="0" t="0" r="0" b="825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269" b="69079"/>
                    <a:stretch/>
                  </pic:blipFill>
                  <pic:spPr bwMode="auto">
                    <a:xfrm>
                      <a:off x="0" y="0"/>
                      <a:ext cx="1078410" cy="98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15C20">
        <w:rPr>
          <w:rFonts w:ascii="Palatino Linotype" w:hAnsi="Palatino Linotype" w:cs="Times New Roman"/>
          <w:b/>
          <w:bCs/>
          <w:color w:val="1F4E79" w:themeColor="accent5" w:themeShade="80"/>
          <w:sz w:val="28"/>
          <w:szCs w:val="28"/>
        </w:rPr>
        <w:t xml:space="preserve"> </w:t>
      </w:r>
      <w:r w:rsidR="00217F87" w:rsidRPr="00415C20">
        <w:rPr>
          <w:rFonts w:ascii="Palatino Linotype" w:hAnsi="Palatino Linotype" w:cs="Times New Roman"/>
          <w:b/>
          <w:bCs/>
          <w:color w:val="1F4E79" w:themeColor="accent5" w:themeShade="80"/>
          <w:sz w:val="28"/>
          <w:szCs w:val="28"/>
        </w:rPr>
        <w:t>«Неможливо думати про одне, а отримувати в результаті інше. Не можна посадити овес, а отримати ячмінь. Успіх і щастя дається тим людям, які виробляють здатність цілковито зосереджуватися на чомусь одному і не залишати це без уваги допоки процес не буде завершено»</w:t>
      </w:r>
    </w:p>
    <w:p w14:paraId="2753A000" w14:textId="4E2DE1C9" w:rsidR="00217F87" w:rsidRPr="00217F87" w:rsidRDefault="00217F87" w:rsidP="00217F87">
      <w:pPr>
        <w:widowControl w:val="0"/>
        <w:spacing w:after="0" w:line="276" w:lineRule="auto"/>
        <w:jc w:val="right"/>
        <w:rPr>
          <w:rFonts w:ascii="Palatino Linotype" w:hAnsi="Palatino Linotype" w:cs="Times New Roman"/>
          <w:i/>
          <w:iCs/>
          <w:color w:val="1F4E79" w:themeColor="accent5" w:themeShade="80"/>
          <w:sz w:val="24"/>
          <w:szCs w:val="24"/>
        </w:rPr>
      </w:pPr>
      <w:r w:rsidRPr="00415C20">
        <w:rPr>
          <w:rFonts w:ascii="Palatino Linotype" w:hAnsi="Palatino Linotype" w:cs="Times New Roman"/>
          <w:i/>
          <w:iCs/>
          <w:color w:val="1F4E79" w:themeColor="accent5" w:themeShade="80"/>
          <w:sz w:val="24"/>
          <w:szCs w:val="24"/>
        </w:rPr>
        <w:t>Брайан Трейсі</w:t>
      </w:r>
    </w:p>
    <w:sectPr w:rsidR="00217F87" w:rsidRPr="00217F87" w:rsidSect="00164968">
      <w:headerReference w:type="default" r:id="rId28"/>
      <w:pgSz w:w="11906" w:h="16838"/>
      <w:pgMar w:top="1134" w:right="851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ECF1A" w14:textId="77777777" w:rsidR="00F516F0" w:rsidRDefault="00F516F0" w:rsidP="0015334D">
      <w:pPr>
        <w:spacing w:after="0" w:line="240" w:lineRule="auto"/>
      </w:pPr>
      <w:r>
        <w:separator/>
      </w:r>
    </w:p>
  </w:endnote>
  <w:endnote w:type="continuationSeparator" w:id="0">
    <w:p w14:paraId="7A1AB697" w14:textId="77777777" w:rsidR="00F516F0" w:rsidRDefault="00F516F0" w:rsidP="0015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A7289" w14:textId="77777777" w:rsidR="00F516F0" w:rsidRDefault="00F516F0" w:rsidP="0015334D">
      <w:pPr>
        <w:spacing w:after="0" w:line="240" w:lineRule="auto"/>
      </w:pPr>
      <w:r>
        <w:separator/>
      </w:r>
    </w:p>
  </w:footnote>
  <w:footnote w:type="continuationSeparator" w:id="0">
    <w:p w14:paraId="13F2B423" w14:textId="77777777" w:rsidR="00F516F0" w:rsidRDefault="00F516F0" w:rsidP="0015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A95F" w14:textId="52599BA3" w:rsidR="0015334D" w:rsidRDefault="00AE791E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53B6AD" wp14:editId="6B450D14">
          <wp:simplePos x="0" y="0"/>
          <wp:positionH relativeFrom="column">
            <wp:posOffset>5477955</wp:posOffset>
          </wp:positionH>
          <wp:positionV relativeFrom="paragraph">
            <wp:posOffset>92710</wp:posOffset>
          </wp:positionV>
          <wp:extent cx="600075" cy="600075"/>
          <wp:effectExtent l="0" t="0" r="9525" b="9525"/>
          <wp:wrapNone/>
          <wp:docPr id="89" name="Рисунок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Рисунок 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6F97510B" wp14:editId="52B4AACE">
          <wp:simplePos x="0" y="0"/>
          <wp:positionH relativeFrom="page">
            <wp:posOffset>900430</wp:posOffset>
          </wp:positionH>
          <wp:positionV relativeFrom="paragraph">
            <wp:posOffset>139255</wp:posOffset>
          </wp:positionV>
          <wp:extent cx="532130" cy="529590"/>
          <wp:effectExtent l="0" t="0" r="1270" b="3810"/>
          <wp:wrapNone/>
          <wp:docPr id="88" name="image1.png" descr="C:\Users\Макарук\Desktop\Силабус\logo_PN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213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52FE"/>
    <w:multiLevelType w:val="hybridMultilevel"/>
    <w:tmpl w:val="58AAE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055F"/>
    <w:multiLevelType w:val="hybridMultilevel"/>
    <w:tmpl w:val="B74A4B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797"/>
    <w:multiLevelType w:val="hybridMultilevel"/>
    <w:tmpl w:val="7040E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4135A"/>
    <w:multiLevelType w:val="hybridMultilevel"/>
    <w:tmpl w:val="8B3291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5215"/>
    <w:multiLevelType w:val="hybridMultilevel"/>
    <w:tmpl w:val="7040E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47E8B"/>
    <w:multiLevelType w:val="hybridMultilevel"/>
    <w:tmpl w:val="7040E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75957"/>
    <w:multiLevelType w:val="hybridMultilevel"/>
    <w:tmpl w:val="7040E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76D96"/>
    <w:multiLevelType w:val="hybridMultilevel"/>
    <w:tmpl w:val="7040E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1B96"/>
    <w:multiLevelType w:val="hybridMultilevel"/>
    <w:tmpl w:val="4ECEA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02FF4"/>
    <w:multiLevelType w:val="hybridMultilevel"/>
    <w:tmpl w:val="186AEE8A"/>
    <w:lvl w:ilvl="0" w:tplc="BE16DA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258ED"/>
    <w:multiLevelType w:val="hybridMultilevel"/>
    <w:tmpl w:val="7040E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C4ADB"/>
    <w:multiLevelType w:val="hybridMultilevel"/>
    <w:tmpl w:val="E90AD7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35BF1"/>
    <w:multiLevelType w:val="hybridMultilevel"/>
    <w:tmpl w:val="7040E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31B1A"/>
    <w:multiLevelType w:val="hybridMultilevel"/>
    <w:tmpl w:val="4ECEA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15F2A"/>
    <w:multiLevelType w:val="hybridMultilevel"/>
    <w:tmpl w:val="E90AD7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65EBD"/>
    <w:multiLevelType w:val="hybridMultilevel"/>
    <w:tmpl w:val="7040E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56759"/>
    <w:multiLevelType w:val="hybridMultilevel"/>
    <w:tmpl w:val="F814CF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D0838"/>
    <w:multiLevelType w:val="hybridMultilevel"/>
    <w:tmpl w:val="6820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"/>
  </w:num>
  <w:num w:numId="5">
    <w:abstractNumId w:val="14"/>
  </w:num>
  <w:num w:numId="6">
    <w:abstractNumId w:val="9"/>
  </w:num>
  <w:num w:numId="7">
    <w:abstractNumId w:val="8"/>
  </w:num>
  <w:num w:numId="8">
    <w:abstractNumId w:val="11"/>
  </w:num>
  <w:num w:numId="9">
    <w:abstractNumId w:val="13"/>
  </w:num>
  <w:num w:numId="10">
    <w:abstractNumId w:val="6"/>
  </w:num>
  <w:num w:numId="11">
    <w:abstractNumId w:val="15"/>
  </w:num>
  <w:num w:numId="12">
    <w:abstractNumId w:val="12"/>
  </w:num>
  <w:num w:numId="13">
    <w:abstractNumId w:val="2"/>
  </w:num>
  <w:num w:numId="14">
    <w:abstractNumId w:val="4"/>
  </w:num>
  <w:num w:numId="15">
    <w:abstractNumId w:val="10"/>
  </w:num>
  <w:num w:numId="16">
    <w:abstractNumId w:val="5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83"/>
    <w:rsid w:val="00032943"/>
    <w:rsid w:val="00043154"/>
    <w:rsid w:val="00043626"/>
    <w:rsid w:val="0004609A"/>
    <w:rsid w:val="000B1575"/>
    <w:rsid w:val="001114D8"/>
    <w:rsid w:val="001175ED"/>
    <w:rsid w:val="00123683"/>
    <w:rsid w:val="0015334D"/>
    <w:rsid w:val="00164968"/>
    <w:rsid w:val="0019432D"/>
    <w:rsid w:val="00195FB6"/>
    <w:rsid w:val="001A55B3"/>
    <w:rsid w:val="001B2CFC"/>
    <w:rsid w:val="001B59E1"/>
    <w:rsid w:val="00217F87"/>
    <w:rsid w:val="00237005"/>
    <w:rsid w:val="002529BE"/>
    <w:rsid w:val="0026469A"/>
    <w:rsid w:val="00266B17"/>
    <w:rsid w:val="002A5A86"/>
    <w:rsid w:val="002B0C9C"/>
    <w:rsid w:val="002D35B3"/>
    <w:rsid w:val="0031376E"/>
    <w:rsid w:val="00364D40"/>
    <w:rsid w:val="0039098F"/>
    <w:rsid w:val="003B4933"/>
    <w:rsid w:val="003B50A3"/>
    <w:rsid w:val="003E0A9F"/>
    <w:rsid w:val="003E2528"/>
    <w:rsid w:val="00415C20"/>
    <w:rsid w:val="00485CCB"/>
    <w:rsid w:val="00492EFF"/>
    <w:rsid w:val="004A564C"/>
    <w:rsid w:val="004D4B10"/>
    <w:rsid w:val="004E6191"/>
    <w:rsid w:val="004E66D1"/>
    <w:rsid w:val="00500A55"/>
    <w:rsid w:val="00502CCF"/>
    <w:rsid w:val="00526A75"/>
    <w:rsid w:val="005517D3"/>
    <w:rsid w:val="005742B5"/>
    <w:rsid w:val="0057522A"/>
    <w:rsid w:val="00584478"/>
    <w:rsid w:val="005C4D50"/>
    <w:rsid w:val="005D47B1"/>
    <w:rsid w:val="005F3D82"/>
    <w:rsid w:val="00603065"/>
    <w:rsid w:val="00603950"/>
    <w:rsid w:val="006162AF"/>
    <w:rsid w:val="006168D2"/>
    <w:rsid w:val="006511AD"/>
    <w:rsid w:val="006571AC"/>
    <w:rsid w:val="006620D7"/>
    <w:rsid w:val="0066501A"/>
    <w:rsid w:val="00684C04"/>
    <w:rsid w:val="0069291A"/>
    <w:rsid w:val="006B360A"/>
    <w:rsid w:val="006D7801"/>
    <w:rsid w:val="006E32E9"/>
    <w:rsid w:val="00702BD4"/>
    <w:rsid w:val="00714B6B"/>
    <w:rsid w:val="00717A62"/>
    <w:rsid w:val="00717AB2"/>
    <w:rsid w:val="00733399"/>
    <w:rsid w:val="00737EEB"/>
    <w:rsid w:val="00756BC1"/>
    <w:rsid w:val="00757970"/>
    <w:rsid w:val="0076023A"/>
    <w:rsid w:val="007C0BD0"/>
    <w:rsid w:val="007C0D7F"/>
    <w:rsid w:val="007E3050"/>
    <w:rsid w:val="007E3FD7"/>
    <w:rsid w:val="007F794D"/>
    <w:rsid w:val="0080492F"/>
    <w:rsid w:val="00853325"/>
    <w:rsid w:val="008925F3"/>
    <w:rsid w:val="008A0D5D"/>
    <w:rsid w:val="008B47AB"/>
    <w:rsid w:val="008B66F1"/>
    <w:rsid w:val="008C6C87"/>
    <w:rsid w:val="008E4959"/>
    <w:rsid w:val="00900882"/>
    <w:rsid w:val="00913793"/>
    <w:rsid w:val="00920582"/>
    <w:rsid w:val="00933BAC"/>
    <w:rsid w:val="009523CC"/>
    <w:rsid w:val="00967082"/>
    <w:rsid w:val="009876E5"/>
    <w:rsid w:val="00A407A1"/>
    <w:rsid w:val="00A4530A"/>
    <w:rsid w:val="00A50981"/>
    <w:rsid w:val="00A562FC"/>
    <w:rsid w:val="00A8254C"/>
    <w:rsid w:val="00A82A98"/>
    <w:rsid w:val="00AB2FD3"/>
    <w:rsid w:val="00AC5824"/>
    <w:rsid w:val="00AE2639"/>
    <w:rsid w:val="00AE791E"/>
    <w:rsid w:val="00B05DF4"/>
    <w:rsid w:val="00B368C4"/>
    <w:rsid w:val="00B910D2"/>
    <w:rsid w:val="00B97783"/>
    <w:rsid w:val="00BA5E7E"/>
    <w:rsid w:val="00BA629E"/>
    <w:rsid w:val="00BE0CC9"/>
    <w:rsid w:val="00BE77FC"/>
    <w:rsid w:val="00C0472C"/>
    <w:rsid w:val="00C1446C"/>
    <w:rsid w:val="00C33705"/>
    <w:rsid w:val="00C52527"/>
    <w:rsid w:val="00C62F41"/>
    <w:rsid w:val="00C65BC0"/>
    <w:rsid w:val="00C73467"/>
    <w:rsid w:val="00C7537A"/>
    <w:rsid w:val="00C86FFB"/>
    <w:rsid w:val="00CB0D23"/>
    <w:rsid w:val="00CD19C1"/>
    <w:rsid w:val="00CD4BA6"/>
    <w:rsid w:val="00CD70CB"/>
    <w:rsid w:val="00DB0464"/>
    <w:rsid w:val="00DB7E0B"/>
    <w:rsid w:val="00DD239C"/>
    <w:rsid w:val="00DE0E3D"/>
    <w:rsid w:val="00DE4D4B"/>
    <w:rsid w:val="00DE784F"/>
    <w:rsid w:val="00E20DB9"/>
    <w:rsid w:val="00E2622C"/>
    <w:rsid w:val="00E76C03"/>
    <w:rsid w:val="00EC56A7"/>
    <w:rsid w:val="00F15367"/>
    <w:rsid w:val="00F36D4D"/>
    <w:rsid w:val="00F45D76"/>
    <w:rsid w:val="00F516F0"/>
    <w:rsid w:val="00F54815"/>
    <w:rsid w:val="00F658A6"/>
    <w:rsid w:val="00F741B1"/>
    <w:rsid w:val="00F86D9C"/>
    <w:rsid w:val="00F95C44"/>
    <w:rsid w:val="00FB73EA"/>
    <w:rsid w:val="00FD5193"/>
    <w:rsid w:val="00F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B0A82"/>
  <w15:chartTrackingRefBased/>
  <w15:docId w15:val="{0B4EA08D-6D85-43A6-99DD-F974FD15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B6B"/>
  </w:style>
  <w:style w:type="paragraph" w:styleId="1">
    <w:name w:val="heading 1"/>
    <w:basedOn w:val="a"/>
    <w:next w:val="a"/>
    <w:link w:val="10"/>
    <w:uiPriority w:val="9"/>
    <w:qFormat/>
    <w:rsid w:val="00DE7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E2528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A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F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6FFB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D4B1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E2528"/>
    <w:pPr>
      <w:widowControl w:val="0"/>
      <w:autoSpaceDE w:val="0"/>
      <w:autoSpaceDN w:val="0"/>
      <w:spacing w:after="0" w:line="239" w:lineRule="exact"/>
      <w:ind w:left="110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40">
    <w:name w:val="Заголовок 4 Знак"/>
    <w:basedOn w:val="a0"/>
    <w:link w:val="4"/>
    <w:uiPriority w:val="9"/>
    <w:rsid w:val="003E2528"/>
    <w:rPr>
      <w:rFonts w:ascii="Arial" w:eastAsia="Arial" w:hAnsi="Arial" w:cs="Arial"/>
      <w:color w:val="666666"/>
      <w:sz w:val="24"/>
      <w:szCs w:val="24"/>
      <w:lang w:val="en" w:eastAsia="uk-UA"/>
    </w:rPr>
  </w:style>
  <w:style w:type="character" w:customStyle="1" w:styleId="10">
    <w:name w:val="Заголовок 1 Знак"/>
    <w:basedOn w:val="a0"/>
    <w:link w:val="1"/>
    <w:uiPriority w:val="9"/>
    <w:rsid w:val="00DE7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Emphasis"/>
    <w:basedOn w:val="a0"/>
    <w:uiPriority w:val="20"/>
    <w:qFormat/>
    <w:rsid w:val="00684C0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D51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ourse-name">
    <w:name w:val="course-name"/>
    <w:basedOn w:val="a0"/>
    <w:rsid w:val="00C73467"/>
  </w:style>
  <w:style w:type="paragraph" w:styleId="a8">
    <w:name w:val="header"/>
    <w:basedOn w:val="a"/>
    <w:link w:val="a9"/>
    <w:uiPriority w:val="99"/>
    <w:unhideWhenUsed/>
    <w:rsid w:val="001533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5334D"/>
  </w:style>
  <w:style w:type="paragraph" w:styleId="aa">
    <w:name w:val="footer"/>
    <w:basedOn w:val="a"/>
    <w:link w:val="ab"/>
    <w:uiPriority w:val="99"/>
    <w:unhideWhenUsed/>
    <w:rsid w:val="001533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5334D"/>
  </w:style>
  <w:style w:type="character" w:customStyle="1" w:styleId="ng-scope">
    <w:name w:val="ng-scope"/>
    <w:basedOn w:val="a0"/>
    <w:rsid w:val="0026469A"/>
  </w:style>
  <w:style w:type="character" w:styleId="ac">
    <w:name w:val="FollowedHyperlink"/>
    <w:basedOn w:val="a0"/>
    <w:uiPriority w:val="99"/>
    <w:semiHidden/>
    <w:unhideWhenUsed/>
    <w:rsid w:val="0026469A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737E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1"/>
    <w:rsid w:val="00737EE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hyperlink" Target="https://ru.coursera.org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://d-learn.pu.if.u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hyperlink" Target="mailto:iryna.boryshkevych@pnu.edu.ua" TargetMode="External"/><Relationship Id="rId23" Type="http://schemas.microsoft.com/office/2007/relationships/hdphoto" Target="media/hdphoto1.wdp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3.png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5864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Spectre</cp:lastModifiedBy>
  <cp:revision>3</cp:revision>
  <cp:lastPrinted>2021-03-12T16:59:00Z</cp:lastPrinted>
  <dcterms:created xsi:type="dcterms:W3CDTF">2021-03-13T16:30:00Z</dcterms:created>
  <dcterms:modified xsi:type="dcterms:W3CDTF">2021-03-14T17:30:00Z</dcterms:modified>
</cp:coreProperties>
</file>