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86" w:rsidRPr="00BA7E86" w:rsidRDefault="00BA7E86" w:rsidP="00BA7E8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A7E86">
        <w:rPr>
          <w:rFonts w:ascii="Times New Roman" w:hAnsi="Times New Roman" w:cs="Times New Roman"/>
          <w:b/>
          <w:sz w:val="28"/>
          <w:szCs w:val="28"/>
        </w:rPr>
        <w:t>ТЕМАТИКА ДИПЛОМНИХ РОБІТ ЗА СПЕЦІАЛЬНІСТЮ “УПРАВЛІННЯ НАВЧАЛЬНИМ ЗАКЛАДОМ”</w:t>
      </w:r>
    </w:p>
    <w:p w:rsidR="00BA7E86" w:rsidRDefault="00BA7E86"/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1.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Вдосконалення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методів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2.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сучасного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корпоративної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реформування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персоналу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закладах.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5.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мотивації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персоналу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закладах.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6.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діловодства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ділової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комунікації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закладах.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7.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8.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Планування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реалізація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соціальних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проектів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9.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Розробка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інвестиційного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проекту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10.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Вплив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роль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особистості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11.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Механізм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генерування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ідей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персоналу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Командні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форми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персоналом в креативному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менеджменті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Показники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організаційної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креативності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14. Роль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людських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двигуна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процесу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креативного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клімату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організації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15.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Ресурсне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програм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інноваційними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процесами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17.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Аналіз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ефективності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закладом.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18. Система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оцінки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контроль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стратегічного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плану 26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lastRenderedPageBreak/>
        <w:t xml:space="preserve">19.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фінансово-економічною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закладах.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20.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Застосування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комп’ютерних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процесі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21.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Впрова</w:t>
      </w:r>
      <w:bookmarkStart w:id="0" w:name="_GoBack"/>
      <w:bookmarkEnd w:id="0"/>
      <w:r w:rsidRPr="00BA7E86">
        <w:rPr>
          <w:rFonts w:ascii="Times New Roman" w:hAnsi="Times New Roman" w:cs="Times New Roman"/>
          <w:sz w:val="28"/>
          <w:szCs w:val="28"/>
        </w:rPr>
        <w:t>дження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сучасних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технологій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закладах.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22.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Впровадження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аналітики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навчальному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23.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Фандрайзингова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24.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діяльністю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благодійних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фондів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піклувальних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рад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закладів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25.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підхід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сучасними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навчальними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закладами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26.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Управлінська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культура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27. Шляхи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підвищення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якості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навчальним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закладом. 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28.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Удосконалення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етики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управлінської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закладу.</w:t>
      </w:r>
    </w:p>
    <w:p w:rsidR="00BA7E86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29.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Організаційно-педагогічна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керівника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упровадження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особистісно-орієнтованого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9120FF" w:rsidRPr="00BA7E86" w:rsidRDefault="00BA7E86" w:rsidP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7E86">
        <w:rPr>
          <w:rFonts w:ascii="Times New Roman" w:hAnsi="Times New Roman" w:cs="Times New Roman"/>
          <w:sz w:val="28"/>
          <w:szCs w:val="28"/>
        </w:rPr>
        <w:t xml:space="preserve"> 30. Система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навчального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закладу в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умовах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Нової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. 31.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розвитком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педагогічної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культури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класних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A7E86">
        <w:rPr>
          <w:rFonts w:ascii="Times New Roman" w:hAnsi="Times New Roman" w:cs="Times New Roman"/>
          <w:sz w:val="28"/>
          <w:szCs w:val="28"/>
        </w:rPr>
        <w:t>керівників</w:t>
      </w:r>
      <w:proofErr w:type="spellEnd"/>
      <w:r w:rsidRPr="00BA7E86">
        <w:rPr>
          <w:rFonts w:ascii="Times New Roman" w:hAnsi="Times New Roman" w:cs="Times New Roman"/>
          <w:sz w:val="28"/>
          <w:szCs w:val="28"/>
        </w:rPr>
        <w:t>.</w:t>
      </w:r>
    </w:p>
    <w:p w:rsidR="00BA7E86" w:rsidRPr="00BA7E86" w:rsidRDefault="00BA7E8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A7E86" w:rsidRPr="00BA7E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E86"/>
    <w:rsid w:val="009120FF"/>
    <w:rsid w:val="00BA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9D698"/>
  <w15:chartTrackingRefBased/>
  <w15:docId w15:val="{474A7BA4-A3BC-4C7E-9899-BCD730E27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Home-PC</dc:creator>
  <cp:keywords/>
  <dc:description/>
  <cp:lastModifiedBy>Home-PC</cp:lastModifiedBy>
  <cp:revision>1</cp:revision>
  <dcterms:created xsi:type="dcterms:W3CDTF">2018-12-05T10:04:00Z</dcterms:created>
  <dcterms:modified xsi:type="dcterms:W3CDTF">2018-12-05T10:07:00Z</dcterms:modified>
</cp:coreProperties>
</file>