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80" w:rsidRPr="003333C6" w:rsidRDefault="001245A3" w:rsidP="001245A3">
      <w:pPr>
        <w:jc w:val="center"/>
        <w:rPr>
          <w:sz w:val="28"/>
          <w:szCs w:val="28"/>
          <w:lang w:val="uk-UA"/>
        </w:rPr>
      </w:pPr>
      <w:bookmarkStart w:id="0" w:name="_GoBack"/>
      <w:bookmarkEnd w:id="0"/>
      <w:r w:rsidRPr="003333C6">
        <w:rPr>
          <w:sz w:val="28"/>
          <w:szCs w:val="28"/>
          <w:lang w:val="uk-UA"/>
        </w:rPr>
        <w:t>ДЕРЖАВНИЙ ВИЩИЙ НАВЧАЛЬНИЙ ЗАКЛАД</w:t>
      </w:r>
    </w:p>
    <w:p w:rsidR="00904180" w:rsidRPr="003333C6" w:rsidRDefault="001245A3" w:rsidP="001245A3">
      <w:pPr>
        <w:jc w:val="center"/>
        <w:rPr>
          <w:sz w:val="28"/>
          <w:szCs w:val="28"/>
          <w:lang w:val="uk-UA"/>
        </w:rPr>
      </w:pPr>
      <w:r w:rsidRPr="003333C6">
        <w:rPr>
          <w:sz w:val="28"/>
          <w:szCs w:val="28"/>
          <w:lang w:val="uk-UA"/>
        </w:rPr>
        <w:t>«</w:t>
      </w:r>
      <w:r w:rsidR="00261067">
        <w:rPr>
          <w:sz w:val="28"/>
          <w:szCs w:val="28"/>
          <w:lang w:val="uk-UA"/>
        </w:rPr>
        <w:t>ПРИКАРПАТСЬКИЙ НАЦІОНАЛЬНИЙ УНІВЕРСИТЕТ ІМЕНІ ВАСИЛЯ СТЕФАНИКА</w:t>
      </w:r>
      <w:r w:rsidRPr="003333C6">
        <w:rPr>
          <w:sz w:val="28"/>
          <w:szCs w:val="28"/>
          <w:lang w:val="uk-UA"/>
        </w:rPr>
        <w:t>»</w:t>
      </w:r>
    </w:p>
    <w:p w:rsidR="00904180" w:rsidRPr="003333C6" w:rsidRDefault="001245A3" w:rsidP="001245A3">
      <w:pPr>
        <w:jc w:val="center"/>
        <w:rPr>
          <w:sz w:val="28"/>
          <w:szCs w:val="28"/>
          <w:lang w:val="uk-UA"/>
        </w:rPr>
      </w:pPr>
      <w:r w:rsidRPr="003333C6">
        <w:rPr>
          <w:sz w:val="28"/>
          <w:szCs w:val="28"/>
          <w:lang w:val="uk-UA"/>
        </w:rPr>
        <w:t>МІНІСТЕРСТВА ОСВІТИ І НАУКИ УКРАЇНИ</w:t>
      </w: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1245A3" w:rsidRPr="003333C6" w:rsidRDefault="001245A3" w:rsidP="001245A3">
      <w:pPr>
        <w:jc w:val="center"/>
        <w:rPr>
          <w:sz w:val="28"/>
          <w:szCs w:val="28"/>
          <w:lang w:val="uk-UA"/>
        </w:rPr>
      </w:pPr>
    </w:p>
    <w:p w:rsidR="001245A3" w:rsidRPr="003333C6" w:rsidRDefault="001245A3"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1245A3" w:rsidRPr="003333C6" w:rsidRDefault="001245A3" w:rsidP="001245A3">
      <w:pPr>
        <w:jc w:val="center"/>
        <w:rPr>
          <w:b/>
          <w:sz w:val="28"/>
          <w:szCs w:val="28"/>
          <w:lang w:val="uk-UA"/>
        </w:rPr>
      </w:pPr>
    </w:p>
    <w:p w:rsidR="00904180" w:rsidRPr="003333C6" w:rsidRDefault="00904180" w:rsidP="001245A3">
      <w:pPr>
        <w:jc w:val="center"/>
        <w:rPr>
          <w:b/>
          <w:sz w:val="28"/>
          <w:szCs w:val="28"/>
          <w:lang w:val="uk-UA"/>
        </w:rPr>
      </w:pPr>
    </w:p>
    <w:p w:rsidR="001245A3" w:rsidRPr="003333C6" w:rsidRDefault="001245A3" w:rsidP="001245A3">
      <w:pPr>
        <w:jc w:val="center"/>
        <w:rPr>
          <w:b/>
          <w:sz w:val="28"/>
          <w:szCs w:val="28"/>
          <w:lang w:val="uk-UA"/>
        </w:rPr>
      </w:pPr>
    </w:p>
    <w:p w:rsidR="001245A3" w:rsidRPr="003333C6" w:rsidRDefault="001245A3" w:rsidP="001245A3">
      <w:pPr>
        <w:jc w:val="center"/>
        <w:rPr>
          <w:b/>
          <w:sz w:val="28"/>
          <w:szCs w:val="28"/>
          <w:lang w:val="uk-UA"/>
        </w:rPr>
      </w:pPr>
    </w:p>
    <w:p w:rsidR="001245A3" w:rsidRPr="003333C6" w:rsidRDefault="001245A3" w:rsidP="001245A3">
      <w:pPr>
        <w:jc w:val="center"/>
        <w:rPr>
          <w:b/>
          <w:sz w:val="28"/>
          <w:szCs w:val="28"/>
          <w:lang w:val="uk-UA"/>
        </w:rPr>
      </w:pPr>
    </w:p>
    <w:p w:rsidR="00904180" w:rsidRPr="003333C6" w:rsidRDefault="001245A3" w:rsidP="001245A3">
      <w:pPr>
        <w:jc w:val="center"/>
        <w:rPr>
          <w:b/>
          <w:sz w:val="28"/>
          <w:szCs w:val="28"/>
          <w:lang w:val="uk-UA"/>
        </w:rPr>
      </w:pPr>
      <w:r w:rsidRPr="003333C6">
        <w:rPr>
          <w:b/>
          <w:sz w:val="28"/>
          <w:szCs w:val="28"/>
          <w:lang w:val="uk-UA"/>
        </w:rPr>
        <w:t xml:space="preserve">НАСКРІЗНА ПРОГРАМА </w:t>
      </w:r>
      <w:r w:rsidR="00261067">
        <w:rPr>
          <w:b/>
          <w:sz w:val="28"/>
          <w:szCs w:val="28"/>
          <w:lang w:val="uk-UA"/>
        </w:rPr>
        <w:t xml:space="preserve">ВИРОБНИЧОЇ </w:t>
      </w:r>
      <w:r w:rsidRPr="003333C6">
        <w:rPr>
          <w:b/>
          <w:sz w:val="28"/>
          <w:szCs w:val="28"/>
          <w:lang w:val="uk-UA"/>
        </w:rPr>
        <w:t>ПРАКТИК</w:t>
      </w:r>
      <w:r w:rsidR="00B84935" w:rsidRPr="003333C6">
        <w:rPr>
          <w:b/>
          <w:sz w:val="28"/>
          <w:szCs w:val="28"/>
          <w:lang w:val="uk-UA"/>
        </w:rPr>
        <w:t>И</w:t>
      </w:r>
    </w:p>
    <w:p w:rsidR="00904180" w:rsidRPr="003333C6" w:rsidRDefault="001245A3" w:rsidP="001245A3">
      <w:pPr>
        <w:jc w:val="center"/>
        <w:rPr>
          <w:b/>
          <w:sz w:val="28"/>
          <w:szCs w:val="28"/>
          <w:lang w:val="uk-UA"/>
        </w:rPr>
      </w:pPr>
      <w:r w:rsidRPr="003333C6">
        <w:rPr>
          <w:b/>
          <w:sz w:val="28"/>
          <w:szCs w:val="28"/>
          <w:lang w:val="uk-UA"/>
        </w:rPr>
        <w:t>ТА МЕТОДИЧНІ РЕКОМЕНДАЦІЇ</w:t>
      </w:r>
    </w:p>
    <w:p w:rsidR="00BF1076" w:rsidRDefault="00857A4E" w:rsidP="001245A3">
      <w:pPr>
        <w:jc w:val="center"/>
        <w:rPr>
          <w:sz w:val="28"/>
          <w:szCs w:val="28"/>
          <w:lang w:val="uk-UA"/>
        </w:rPr>
      </w:pPr>
      <w:r>
        <w:rPr>
          <w:sz w:val="28"/>
          <w:szCs w:val="28"/>
          <w:lang w:val="uk-UA"/>
        </w:rPr>
        <w:t>для студентів освітнього</w:t>
      </w:r>
      <w:r w:rsidR="00904180" w:rsidRPr="003333C6">
        <w:rPr>
          <w:sz w:val="28"/>
          <w:szCs w:val="28"/>
          <w:lang w:val="uk-UA"/>
        </w:rPr>
        <w:t xml:space="preserve"> рівн</w:t>
      </w:r>
      <w:r w:rsidR="00271887" w:rsidRPr="003333C6">
        <w:rPr>
          <w:sz w:val="28"/>
          <w:szCs w:val="28"/>
          <w:lang w:val="uk-UA"/>
        </w:rPr>
        <w:t>я</w:t>
      </w:r>
      <w:r w:rsidR="00904180" w:rsidRPr="003333C6">
        <w:rPr>
          <w:sz w:val="28"/>
          <w:szCs w:val="28"/>
          <w:lang w:val="uk-UA"/>
        </w:rPr>
        <w:t xml:space="preserve"> «магістр»</w:t>
      </w:r>
      <w:r w:rsidR="00261067">
        <w:rPr>
          <w:sz w:val="28"/>
          <w:szCs w:val="28"/>
          <w:lang w:val="uk-UA"/>
        </w:rPr>
        <w:t xml:space="preserve"> зі спеціальності </w:t>
      </w:r>
    </w:p>
    <w:p w:rsidR="00BF1076" w:rsidRDefault="00BF1076" w:rsidP="001245A3">
      <w:pPr>
        <w:jc w:val="center"/>
        <w:rPr>
          <w:color w:val="000000"/>
          <w:sz w:val="28"/>
          <w:szCs w:val="27"/>
          <w:shd w:val="clear" w:color="auto" w:fill="FFFFFF"/>
          <w:lang w:val="uk-UA"/>
        </w:rPr>
      </w:pPr>
      <w:r>
        <w:rPr>
          <w:color w:val="000000"/>
          <w:sz w:val="28"/>
          <w:szCs w:val="27"/>
          <w:shd w:val="clear" w:color="auto" w:fill="FFFFFF"/>
          <w:lang w:val="uk-UA"/>
        </w:rPr>
        <w:t>073 «Менеджмент»</w:t>
      </w:r>
    </w:p>
    <w:p w:rsidR="00904180" w:rsidRPr="003333C6" w:rsidRDefault="00BF1076" w:rsidP="001245A3">
      <w:pPr>
        <w:jc w:val="center"/>
        <w:rPr>
          <w:sz w:val="28"/>
          <w:szCs w:val="28"/>
          <w:lang w:val="uk-UA"/>
        </w:rPr>
      </w:pPr>
      <w:r>
        <w:rPr>
          <w:color w:val="000000"/>
          <w:sz w:val="28"/>
          <w:szCs w:val="27"/>
          <w:shd w:val="clear" w:color="auto" w:fill="FFFFFF"/>
          <w:lang w:val="uk-UA"/>
        </w:rPr>
        <w:t xml:space="preserve"> (ОП</w:t>
      </w:r>
      <w:r w:rsidRPr="003333C6">
        <w:rPr>
          <w:color w:val="000000"/>
          <w:sz w:val="28"/>
          <w:szCs w:val="27"/>
          <w:shd w:val="clear" w:color="auto" w:fill="FFFFFF"/>
          <w:lang w:val="uk-UA"/>
        </w:rPr>
        <w:t xml:space="preserve"> «</w:t>
      </w:r>
      <w:r w:rsidRPr="00BF1076">
        <w:rPr>
          <w:b/>
          <w:color w:val="000000"/>
          <w:sz w:val="28"/>
          <w:szCs w:val="27"/>
          <w:u w:val="single"/>
          <w:shd w:val="clear" w:color="auto" w:fill="FFFFFF"/>
          <w:lang w:val="uk-UA"/>
        </w:rPr>
        <w:t>Бізнес-адміністрування</w:t>
      </w:r>
      <w:r w:rsidRPr="003333C6">
        <w:rPr>
          <w:color w:val="000000"/>
          <w:sz w:val="28"/>
          <w:szCs w:val="27"/>
          <w:shd w:val="clear" w:color="auto" w:fill="FFFFFF"/>
          <w:lang w:val="uk-UA"/>
        </w:rPr>
        <w:t>»</w:t>
      </w:r>
      <w:r>
        <w:rPr>
          <w:color w:val="000000"/>
          <w:sz w:val="28"/>
          <w:szCs w:val="27"/>
          <w:shd w:val="clear" w:color="auto" w:fill="FFFFFF"/>
          <w:lang w:val="uk-UA"/>
        </w:rPr>
        <w:t>)</w:t>
      </w: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271887" w:rsidRPr="003333C6" w:rsidRDefault="00271887"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1245A3" w:rsidP="001245A3">
      <w:pPr>
        <w:ind w:left="5670"/>
        <w:jc w:val="both"/>
        <w:rPr>
          <w:b/>
          <w:sz w:val="28"/>
          <w:szCs w:val="28"/>
          <w:lang w:val="uk-UA"/>
        </w:rPr>
      </w:pPr>
      <w:r w:rsidRPr="003333C6">
        <w:rPr>
          <w:b/>
          <w:sz w:val="28"/>
          <w:szCs w:val="28"/>
          <w:lang w:val="uk-UA"/>
        </w:rPr>
        <w:t>Затверджено</w:t>
      </w:r>
    </w:p>
    <w:p w:rsidR="00904180" w:rsidRPr="003333C6" w:rsidRDefault="00904180" w:rsidP="001245A3">
      <w:pPr>
        <w:ind w:left="5670"/>
        <w:jc w:val="both"/>
        <w:rPr>
          <w:sz w:val="28"/>
          <w:szCs w:val="28"/>
          <w:lang w:val="uk-UA"/>
        </w:rPr>
      </w:pPr>
      <w:r w:rsidRPr="003333C6">
        <w:rPr>
          <w:sz w:val="28"/>
          <w:szCs w:val="28"/>
          <w:lang w:val="uk-UA"/>
        </w:rPr>
        <w:t xml:space="preserve">Вченою радою </w:t>
      </w:r>
      <w:r w:rsidR="00857A4E">
        <w:rPr>
          <w:sz w:val="28"/>
          <w:szCs w:val="28"/>
          <w:lang w:val="uk-UA"/>
        </w:rPr>
        <w:t>ІПОДП</w:t>
      </w:r>
    </w:p>
    <w:p w:rsidR="00904180" w:rsidRPr="003333C6" w:rsidRDefault="001245A3" w:rsidP="001245A3">
      <w:pPr>
        <w:ind w:left="5670"/>
        <w:jc w:val="both"/>
        <w:rPr>
          <w:sz w:val="28"/>
          <w:szCs w:val="28"/>
          <w:lang w:val="uk-UA"/>
        </w:rPr>
      </w:pPr>
      <w:r w:rsidRPr="003333C6">
        <w:rPr>
          <w:sz w:val="28"/>
          <w:szCs w:val="28"/>
          <w:lang w:val="uk-UA"/>
        </w:rPr>
        <w:t>Протокол № ___ від __ _ 20</w:t>
      </w:r>
      <w:r w:rsidR="00904180" w:rsidRPr="003333C6">
        <w:rPr>
          <w:sz w:val="28"/>
          <w:szCs w:val="28"/>
          <w:lang w:val="uk-UA"/>
        </w:rPr>
        <w:t>1</w:t>
      </w:r>
      <w:r w:rsidR="00857A4E">
        <w:rPr>
          <w:sz w:val="28"/>
          <w:szCs w:val="28"/>
          <w:lang w:val="uk-UA"/>
        </w:rPr>
        <w:t>7</w:t>
      </w:r>
      <w:r w:rsidR="00261067">
        <w:rPr>
          <w:sz w:val="28"/>
          <w:szCs w:val="28"/>
          <w:lang w:val="uk-UA"/>
        </w:rPr>
        <w:t> р.</w:t>
      </w: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261067" w:rsidRPr="003333C6" w:rsidRDefault="00261067"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261067" w:rsidP="001245A3">
      <w:pPr>
        <w:jc w:val="center"/>
        <w:rPr>
          <w:sz w:val="28"/>
          <w:szCs w:val="28"/>
          <w:lang w:val="uk-UA"/>
        </w:rPr>
      </w:pPr>
      <w:r>
        <w:rPr>
          <w:sz w:val="28"/>
          <w:szCs w:val="28"/>
          <w:lang w:val="uk-UA"/>
        </w:rPr>
        <w:t>Івано-Франківськ</w:t>
      </w:r>
    </w:p>
    <w:p w:rsidR="00BD52DD" w:rsidRDefault="00904180" w:rsidP="001245A3">
      <w:pPr>
        <w:jc w:val="center"/>
        <w:rPr>
          <w:sz w:val="28"/>
          <w:szCs w:val="28"/>
          <w:lang w:val="uk-UA"/>
        </w:rPr>
      </w:pPr>
      <w:r w:rsidRPr="003333C6">
        <w:rPr>
          <w:sz w:val="28"/>
          <w:szCs w:val="28"/>
          <w:lang w:val="uk-UA"/>
        </w:rPr>
        <w:t>201</w:t>
      </w:r>
      <w:r w:rsidR="00857A4E">
        <w:rPr>
          <w:sz w:val="28"/>
          <w:szCs w:val="28"/>
          <w:lang w:val="uk-UA"/>
        </w:rPr>
        <w:t>7</w:t>
      </w:r>
      <w:r w:rsidR="00440642">
        <w:rPr>
          <w:sz w:val="28"/>
          <w:szCs w:val="28"/>
          <w:lang w:val="uk-UA"/>
        </w:rPr>
        <w:t xml:space="preserve"> </w:t>
      </w:r>
    </w:p>
    <w:p w:rsidR="00D1017C" w:rsidRPr="00261067" w:rsidRDefault="007354F4" w:rsidP="00F316F7">
      <w:pPr>
        <w:ind w:left="707" w:firstLine="709"/>
        <w:jc w:val="both"/>
        <w:rPr>
          <w:iCs/>
          <w:sz w:val="28"/>
          <w:lang w:val="uk-UA"/>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2937510</wp:posOffset>
                </wp:positionH>
                <wp:positionV relativeFrom="paragraph">
                  <wp:posOffset>168910</wp:posOffset>
                </wp:positionV>
                <wp:extent cx="238125" cy="190500"/>
                <wp:effectExtent l="0" t="0" r="0" b="19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EB0F3" id="Rectangle 8" o:spid="_x0000_s1026" style="position:absolute;margin-left:231.3pt;margin-top:13.3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" stroked="f"/>
            </w:pict>
          </mc:Fallback>
        </mc:AlternateContent>
      </w:r>
      <w:r w:rsidR="00BD52DD">
        <w:rPr>
          <w:sz w:val="28"/>
          <w:szCs w:val="28"/>
          <w:lang w:val="uk-UA"/>
        </w:rPr>
        <w:br w:type="page"/>
      </w:r>
      <w:r w:rsidR="00D1017C" w:rsidRPr="00261067">
        <w:rPr>
          <w:iCs/>
          <w:sz w:val="28"/>
          <w:lang w:val="uk-UA"/>
        </w:rPr>
        <w:lastRenderedPageBreak/>
        <w:t xml:space="preserve">УДК: </w:t>
      </w:r>
      <w:r w:rsidR="00A838B1" w:rsidRPr="00261067">
        <w:rPr>
          <w:iCs/>
          <w:sz w:val="28"/>
          <w:lang w:val="uk-UA"/>
        </w:rPr>
        <w:t>378.113 (075.8)</w:t>
      </w:r>
    </w:p>
    <w:p w:rsidR="00D1017C" w:rsidRPr="00A838B1" w:rsidRDefault="00D1017C" w:rsidP="001245A3">
      <w:pPr>
        <w:pStyle w:val="3"/>
        <w:ind w:firstLine="709"/>
        <w:jc w:val="left"/>
        <w:rPr>
          <w:i w:val="0"/>
          <w:iCs w:val="0"/>
          <w:color w:val="auto"/>
          <w:sz w:val="28"/>
        </w:rPr>
      </w:pPr>
      <w:r w:rsidRPr="00A838B1">
        <w:rPr>
          <w:i w:val="0"/>
          <w:iCs w:val="0"/>
          <w:color w:val="auto"/>
          <w:sz w:val="28"/>
        </w:rPr>
        <w:t xml:space="preserve">ББК: </w:t>
      </w:r>
      <w:r w:rsidR="00A838B1">
        <w:rPr>
          <w:i w:val="0"/>
          <w:iCs w:val="0"/>
          <w:color w:val="auto"/>
          <w:sz w:val="28"/>
        </w:rPr>
        <w:t>У 212.4 р 30</w:t>
      </w:r>
    </w:p>
    <w:p w:rsidR="00271887" w:rsidRPr="003333C6" w:rsidRDefault="00271887" w:rsidP="001245A3">
      <w:pPr>
        <w:pStyle w:val="3"/>
        <w:ind w:firstLine="709"/>
        <w:jc w:val="left"/>
        <w:rPr>
          <w:i w:val="0"/>
          <w:iCs w:val="0"/>
          <w:sz w:val="28"/>
        </w:rPr>
      </w:pPr>
    </w:p>
    <w:p w:rsidR="00D1017C" w:rsidRPr="003333C6" w:rsidRDefault="00D1017C" w:rsidP="001245A3">
      <w:pPr>
        <w:pStyle w:val="3"/>
        <w:ind w:firstLine="709"/>
        <w:rPr>
          <w:i w:val="0"/>
          <w:sz w:val="28"/>
        </w:rPr>
      </w:pPr>
    </w:p>
    <w:p w:rsidR="00D1017C" w:rsidRPr="00A4707E" w:rsidRDefault="00261067" w:rsidP="001245A3">
      <w:pPr>
        <w:ind w:firstLine="709"/>
        <w:jc w:val="both"/>
        <w:rPr>
          <w:sz w:val="28"/>
          <w:szCs w:val="28"/>
          <w:lang w:val="uk-UA"/>
        </w:rPr>
      </w:pPr>
      <w:r>
        <w:rPr>
          <w:iCs/>
          <w:sz w:val="28"/>
          <w:lang w:val="uk-UA"/>
        </w:rPr>
        <w:t>Н</w:t>
      </w:r>
      <w:r w:rsidR="00D1017C" w:rsidRPr="003333C6">
        <w:rPr>
          <w:bCs/>
          <w:sz w:val="28"/>
          <w:szCs w:val="28"/>
          <w:lang w:val="uk-UA"/>
        </w:rPr>
        <w:t xml:space="preserve">аскрізна програма </w:t>
      </w:r>
      <w:r>
        <w:rPr>
          <w:bCs/>
          <w:sz w:val="28"/>
          <w:szCs w:val="28"/>
          <w:lang w:val="uk-UA"/>
        </w:rPr>
        <w:t xml:space="preserve">виробничої </w:t>
      </w:r>
      <w:r w:rsidR="00D1017C" w:rsidRPr="003333C6">
        <w:rPr>
          <w:bCs/>
          <w:sz w:val="28"/>
          <w:szCs w:val="28"/>
          <w:lang w:val="uk-UA"/>
        </w:rPr>
        <w:t>практик</w:t>
      </w:r>
      <w:r w:rsidR="009C47CE" w:rsidRPr="003333C6">
        <w:rPr>
          <w:bCs/>
          <w:sz w:val="28"/>
          <w:szCs w:val="28"/>
          <w:lang w:val="uk-UA"/>
        </w:rPr>
        <w:t>и</w:t>
      </w:r>
      <w:r w:rsidR="00D1017C" w:rsidRPr="003333C6">
        <w:rPr>
          <w:bCs/>
          <w:sz w:val="28"/>
          <w:szCs w:val="28"/>
          <w:lang w:val="uk-UA"/>
        </w:rPr>
        <w:t xml:space="preserve"> та методичні рекомендації для </w:t>
      </w:r>
      <w:r w:rsidR="00857A4E">
        <w:rPr>
          <w:bCs/>
          <w:sz w:val="28"/>
          <w:szCs w:val="28"/>
          <w:lang w:val="uk-UA"/>
        </w:rPr>
        <w:t>студентів освітньо</w:t>
      </w:r>
      <w:r w:rsidR="00271887" w:rsidRPr="003333C6">
        <w:rPr>
          <w:bCs/>
          <w:sz w:val="28"/>
          <w:szCs w:val="28"/>
          <w:lang w:val="uk-UA"/>
        </w:rPr>
        <w:t>го</w:t>
      </w:r>
      <w:r w:rsidR="00D1017C" w:rsidRPr="003333C6">
        <w:rPr>
          <w:bCs/>
          <w:sz w:val="28"/>
          <w:szCs w:val="28"/>
          <w:lang w:val="uk-UA"/>
        </w:rPr>
        <w:t xml:space="preserve"> рівн</w:t>
      </w:r>
      <w:r w:rsidR="00271887" w:rsidRPr="003333C6">
        <w:rPr>
          <w:bCs/>
          <w:sz w:val="28"/>
          <w:szCs w:val="28"/>
          <w:lang w:val="uk-UA"/>
        </w:rPr>
        <w:t>я</w:t>
      </w:r>
      <w:r w:rsidR="00D1017C" w:rsidRPr="003333C6">
        <w:rPr>
          <w:bCs/>
          <w:sz w:val="28"/>
          <w:szCs w:val="28"/>
          <w:lang w:val="uk-UA"/>
        </w:rPr>
        <w:t xml:space="preserve"> </w:t>
      </w:r>
      <w:r w:rsidR="00D1017C" w:rsidRPr="00A4707E">
        <w:rPr>
          <w:bCs/>
          <w:sz w:val="28"/>
          <w:szCs w:val="28"/>
          <w:lang w:val="uk-UA"/>
        </w:rPr>
        <w:t>«магістр»</w:t>
      </w:r>
      <w:r w:rsidR="00BF1076">
        <w:rPr>
          <w:bCs/>
          <w:sz w:val="28"/>
          <w:szCs w:val="28"/>
          <w:lang w:val="uk-UA"/>
        </w:rPr>
        <w:t xml:space="preserve"> за</w:t>
      </w:r>
      <w:r>
        <w:rPr>
          <w:bCs/>
          <w:sz w:val="28"/>
          <w:szCs w:val="28"/>
          <w:lang w:val="uk-UA"/>
        </w:rPr>
        <w:t xml:space="preserve"> </w:t>
      </w:r>
      <w:r w:rsidR="00BF1076" w:rsidRPr="003333C6">
        <w:rPr>
          <w:color w:val="000000"/>
          <w:sz w:val="28"/>
          <w:szCs w:val="27"/>
          <w:shd w:val="clear" w:color="auto" w:fill="FFFFFF"/>
          <w:lang w:val="uk-UA"/>
        </w:rPr>
        <w:t>спеціальністю</w:t>
      </w:r>
      <w:r w:rsidR="00BF1076">
        <w:rPr>
          <w:color w:val="000000"/>
          <w:sz w:val="28"/>
          <w:szCs w:val="27"/>
          <w:shd w:val="clear" w:color="auto" w:fill="FFFFFF"/>
          <w:lang w:val="uk-UA"/>
        </w:rPr>
        <w:t xml:space="preserve"> 073 «Менеджмент» (ОП</w:t>
      </w:r>
      <w:r w:rsidR="00BF1076" w:rsidRPr="003333C6">
        <w:rPr>
          <w:color w:val="000000"/>
          <w:sz w:val="28"/>
          <w:szCs w:val="27"/>
          <w:shd w:val="clear" w:color="auto" w:fill="FFFFFF"/>
          <w:lang w:val="uk-UA"/>
        </w:rPr>
        <w:t xml:space="preserve"> «Бізнес-адміністрування»</w:t>
      </w:r>
      <w:r w:rsidR="00BF1076">
        <w:rPr>
          <w:color w:val="000000"/>
          <w:sz w:val="28"/>
          <w:szCs w:val="27"/>
          <w:shd w:val="clear" w:color="auto" w:fill="FFFFFF"/>
          <w:lang w:val="uk-UA"/>
        </w:rPr>
        <w:t>)</w:t>
      </w:r>
      <w:r>
        <w:rPr>
          <w:bCs/>
          <w:sz w:val="28"/>
          <w:szCs w:val="28"/>
          <w:lang w:val="uk-UA"/>
        </w:rPr>
        <w:t xml:space="preserve">/ В.М. Якубів, О.І. Жук, </w:t>
      </w:r>
      <w:r w:rsidR="00857A4E">
        <w:rPr>
          <w:bCs/>
          <w:sz w:val="28"/>
          <w:szCs w:val="28"/>
          <w:lang w:val="uk-UA"/>
        </w:rPr>
        <w:t>В.В. Яворська</w:t>
      </w:r>
      <w:r>
        <w:rPr>
          <w:bCs/>
          <w:sz w:val="28"/>
          <w:szCs w:val="28"/>
          <w:lang w:val="uk-UA"/>
        </w:rPr>
        <w:t>, І.І. Григорук</w:t>
      </w:r>
      <w:r w:rsidR="00D1017C" w:rsidRPr="00A4707E">
        <w:rPr>
          <w:sz w:val="28"/>
          <w:szCs w:val="28"/>
          <w:lang w:val="uk-UA"/>
        </w:rPr>
        <w:t xml:space="preserve">. </w:t>
      </w:r>
      <w:r w:rsidR="00D1017C" w:rsidRPr="00A4707E">
        <w:rPr>
          <w:b/>
          <w:sz w:val="28"/>
          <w:szCs w:val="28"/>
          <w:lang w:val="uk-UA"/>
        </w:rPr>
        <w:t>–</w:t>
      </w:r>
      <w:r w:rsidR="00D1017C" w:rsidRPr="00A4707E">
        <w:rPr>
          <w:sz w:val="28"/>
          <w:szCs w:val="28"/>
          <w:lang w:val="uk-UA"/>
        </w:rPr>
        <w:t xml:space="preserve"> </w:t>
      </w:r>
      <w:r>
        <w:rPr>
          <w:sz w:val="28"/>
          <w:szCs w:val="28"/>
          <w:lang w:val="uk-UA"/>
        </w:rPr>
        <w:t>Івано-Франківськ</w:t>
      </w:r>
      <w:r w:rsidR="00D1017C" w:rsidRPr="00A4707E">
        <w:rPr>
          <w:sz w:val="28"/>
          <w:szCs w:val="28"/>
          <w:lang w:val="uk-UA"/>
        </w:rPr>
        <w:t xml:space="preserve">: </w:t>
      </w:r>
      <w:r>
        <w:rPr>
          <w:sz w:val="28"/>
          <w:szCs w:val="28"/>
          <w:lang w:val="uk-UA"/>
        </w:rPr>
        <w:t>П</w:t>
      </w:r>
      <w:r w:rsidR="00D1017C" w:rsidRPr="00A4707E">
        <w:rPr>
          <w:sz w:val="28"/>
          <w:szCs w:val="28"/>
          <w:lang w:val="uk-UA"/>
        </w:rPr>
        <w:t>НУ, 201</w:t>
      </w:r>
      <w:r w:rsidR="00857A4E">
        <w:rPr>
          <w:sz w:val="28"/>
          <w:szCs w:val="28"/>
          <w:lang w:val="uk-UA"/>
        </w:rPr>
        <w:t>7</w:t>
      </w:r>
      <w:r w:rsidR="00D1017C" w:rsidRPr="00A4707E">
        <w:rPr>
          <w:sz w:val="28"/>
          <w:szCs w:val="28"/>
          <w:lang w:val="uk-UA"/>
        </w:rPr>
        <w:t xml:space="preserve">. – </w:t>
      </w:r>
      <w:r w:rsidR="003F02B9">
        <w:rPr>
          <w:sz w:val="28"/>
          <w:szCs w:val="28"/>
          <w:lang w:val="uk-UA"/>
        </w:rPr>
        <w:t>4</w:t>
      </w:r>
      <w:r w:rsidR="005F28F8">
        <w:rPr>
          <w:sz w:val="28"/>
          <w:szCs w:val="28"/>
          <w:lang w:val="uk-UA"/>
        </w:rPr>
        <w:t>4</w:t>
      </w:r>
      <w:r w:rsidR="00D1017C" w:rsidRPr="00A4707E">
        <w:rPr>
          <w:sz w:val="28"/>
          <w:szCs w:val="28"/>
          <w:lang w:val="uk-UA"/>
        </w:rPr>
        <w:t xml:space="preserve"> с.</w:t>
      </w:r>
    </w:p>
    <w:p w:rsidR="00D1017C" w:rsidRPr="003333C6" w:rsidRDefault="00D1017C" w:rsidP="001245A3">
      <w:pPr>
        <w:ind w:firstLine="709"/>
        <w:jc w:val="both"/>
        <w:rPr>
          <w:bCs/>
          <w:sz w:val="28"/>
          <w:szCs w:val="28"/>
          <w:lang w:val="uk-UA"/>
        </w:rPr>
      </w:pPr>
    </w:p>
    <w:p w:rsidR="00D1017C" w:rsidRPr="003333C6" w:rsidRDefault="00D1017C" w:rsidP="001245A3">
      <w:pPr>
        <w:ind w:firstLine="709"/>
        <w:jc w:val="both"/>
        <w:rPr>
          <w:sz w:val="28"/>
          <w:szCs w:val="28"/>
          <w:lang w:val="uk-UA"/>
        </w:rPr>
      </w:pPr>
    </w:p>
    <w:p w:rsidR="00D1017C" w:rsidRPr="003333C6" w:rsidRDefault="00D1017C" w:rsidP="001245A3">
      <w:pPr>
        <w:ind w:firstLine="709"/>
        <w:jc w:val="both"/>
        <w:rPr>
          <w:iCs/>
          <w:sz w:val="28"/>
          <w:szCs w:val="28"/>
          <w:lang w:val="uk-UA"/>
        </w:rPr>
      </w:pPr>
      <w:bookmarkStart w:id="1" w:name="OLE_LINK1"/>
      <w:r w:rsidRPr="003333C6">
        <w:rPr>
          <w:iCs/>
          <w:sz w:val="28"/>
          <w:szCs w:val="28"/>
          <w:lang w:val="uk-UA"/>
        </w:rPr>
        <w:t>Навчально-методичне видання розроблене з метою забезпечення студентів методичними рекомендаціями щодо проходження практики як невід</w:t>
      </w:r>
      <w:r w:rsidR="00B84935" w:rsidRPr="003333C6">
        <w:rPr>
          <w:iCs/>
          <w:sz w:val="28"/>
          <w:szCs w:val="28"/>
          <w:lang w:val="uk-UA"/>
        </w:rPr>
        <w:t>’</w:t>
      </w:r>
      <w:r w:rsidRPr="003333C6">
        <w:rPr>
          <w:iCs/>
          <w:sz w:val="28"/>
          <w:szCs w:val="28"/>
          <w:lang w:val="uk-UA"/>
        </w:rPr>
        <w:t xml:space="preserve">ємної складової </w:t>
      </w:r>
      <w:r w:rsidRPr="003333C6">
        <w:rPr>
          <w:sz w:val="28"/>
          <w:szCs w:val="28"/>
          <w:lang w:val="uk-UA" w:bidi="si-LK"/>
        </w:rPr>
        <w:t xml:space="preserve">професійної підготовки у </w:t>
      </w:r>
      <w:r w:rsidR="00077FB8" w:rsidRPr="003333C6">
        <w:rPr>
          <w:sz w:val="28"/>
          <w:szCs w:val="28"/>
          <w:lang w:val="uk-UA" w:bidi="si-LK"/>
        </w:rPr>
        <w:t>вищих навчальних закладах</w:t>
      </w:r>
      <w:r w:rsidRPr="003333C6">
        <w:rPr>
          <w:iCs/>
          <w:sz w:val="28"/>
          <w:szCs w:val="28"/>
          <w:lang w:val="uk-UA"/>
        </w:rPr>
        <w:t>.</w:t>
      </w:r>
    </w:p>
    <w:p w:rsidR="00D1017C" w:rsidRPr="003333C6" w:rsidRDefault="00D1017C" w:rsidP="001245A3">
      <w:pPr>
        <w:ind w:firstLine="709"/>
        <w:jc w:val="both"/>
        <w:rPr>
          <w:iCs/>
          <w:sz w:val="28"/>
          <w:szCs w:val="28"/>
          <w:lang w:val="uk-UA"/>
        </w:rPr>
      </w:pPr>
      <w:r w:rsidRPr="003333C6">
        <w:rPr>
          <w:iCs/>
          <w:sz w:val="28"/>
          <w:szCs w:val="28"/>
          <w:lang w:val="uk-UA"/>
        </w:rPr>
        <w:t>У навчально</w:t>
      </w:r>
      <w:r w:rsidR="00077FB8" w:rsidRPr="003333C6">
        <w:rPr>
          <w:iCs/>
          <w:sz w:val="28"/>
          <w:szCs w:val="28"/>
          <w:lang w:val="uk-UA"/>
        </w:rPr>
        <w:t>-</w:t>
      </w:r>
      <w:r w:rsidRPr="003333C6">
        <w:rPr>
          <w:iCs/>
          <w:sz w:val="28"/>
          <w:szCs w:val="28"/>
          <w:lang w:val="uk-UA"/>
        </w:rPr>
        <w:t>методичному виданні викладено необхідний для с</w:t>
      </w:r>
      <w:r w:rsidR="00077FB8" w:rsidRPr="003333C6">
        <w:rPr>
          <w:iCs/>
          <w:sz w:val="28"/>
          <w:szCs w:val="28"/>
          <w:lang w:val="uk-UA"/>
        </w:rPr>
        <w:t xml:space="preserve">тудентів </w:t>
      </w:r>
      <w:r w:rsidRPr="003333C6">
        <w:rPr>
          <w:iCs/>
          <w:sz w:val="28"/>
          <w:szCs w:val="28"/>
          <w:lang w:val="uk-UA"/>
        </w:rPr>
        <w:t>матеріал, що оптимізує та роз’яснює процес проходження практик</w:t>
      </w:r>
      <w:r w:rsidR="00B84935" w:rsidRPr="003333C6">
        <w:rPr>
          <w:iCs/>
          <w:sz w:val="28"/>
          <w:szCs w:val="28"/>
          <w:lang w:val="uk-UA"/>
        </w:rPr>
        <w:t>и</w:t>
      </w:r>
      <w:r w:rsidRPr="003333C6">
        <w:rPr>
          <w:iCs/>
          <w:sz w:val="28"/>
          <w:szCs w:val="28"/>
          <w:lang w:val="uk-UA"/>
        </w:rPr>
        <w:t xml:space="preserve"> під час університетського навчання.</w:t>
      </w:r>
    </w:p>
    <w:bookmarkEnd w:id="1"/>
    <w:p w:rsidR="00D1017C" w:rsidRPr="00BF1076" w:rsidRDefault="00D1017C" w:rsidP="001245A3">
      <w:pPr>
        <w:pStyle w:val="3"/>
        <w:ind w:firstLine="709"/>
        <w:rPr>
          <w:i w:val="0"/>
          <w:iCs w:val="0"/>
          <w:color w:val="auto"/>
          <w:sz w:val="28"/>
        </w:rPr>
      </w:pPr>
      <w:r w:rsidRPr="003333C6">
        <w:rPr>
          <w:i w:val="0"/>
          <w:iCs w:val="0"/>
          <w:sz w:val="28"/>
        </w:rPr>
        <w:t xml:space="preserve">Методичні рекомендації розраховані на студентів </w:t>
      </w:r>
      <w:r w:rsidR="00077FB8" w:rsidRPr="003333C6">
        <w:rPr>
          <w:bCs/>
          <w:i w:val="0"/>
          <w:sz w:val="28"/>
        </w:rPr>
        <w:t>освітньо</w:t>
      </w:r>
      <w:r w:rsidR="00271887" w:rsidRPr="003333C6">
        <w:rPr>
          <w:bCs/>
          <w:i w:val="0"/>
          <w:color w:val="auto"/>
          <w:sz w:val="28"/>
        </w:rPr>
        <w:t>го</w:t>
      </w:r>
      <w:r w:rsidR="00077FB8" w:rsidRPr="003333C6">
        <w:rPr>
          <w:bCs/>
          <w:i w:val="0"/>
          <w:color w:val="auto"/>
          <w:sz w:val="28"/>
        </w:rPr>
        <w:t xml:space="preserve"> рівн</w:t>
      </w:r>
      <w:r w:rsidR="00271887" w:rsidRPr="003333C6">
        <w:rPr>
          <w:bCs/>
          <w:i w:val="0"/>
          <w:color w:val="auto"/>
          <w:sz w:val="28"/>
        </w:rPr>
        <w:t>я</w:t>
      </w:r>
      <w:r w:rsidR="00077FB8" w:rsidRPr="003333C6">
        <w:rPr>
          <w:bCs/>
          <w:i w:val="0"/>
          <w:color w:val="auto"/>
          <w:sz w:val="28"/>
        </w:rPr>
        <w:t xml:space="preserve"> «магістр» </w:t>
      </w:r>
      <w:r w:rsidRPr="003333C6">
        <w:rPr>
          <w:i w:val="0"/>
          <w:iCs w:val="0"/>
          <w:color w:val="auto"/>
          <w:sz w:val="28"/>
        </w:rPr>
        <w:t>денно</w:t>
      </w:r>
      <w:r w:rsidR="00B84935" w:rsidRPr="003333C6">
        <w:rPr>
          <w:i w:val="0"/>
          <w:iCs w:val="0"/>
          <w:color w:val="auto"/>
          <w:sz w:val="28"/>
        </w:rPr>
        <w:t>ї</w:t>
      </w:r>
      <w:r w:rsidRPr="003333C6">
        <w:rPr>
          <w:i w:val="0"/>
          <w:iCs w:val="0"/>
          <w:color w:val="auto"/>
          <w:sz w:val="28"/>
        </w:rPr>
        <w:t xml:space="preserve"> </w:t>
      </w:r>
      <w:r w:rsidR="003D3B30">
        <w:rPr>
          <w:i w:val="0"/>
          <w:iCs w:val="0"/>
          <w:color w:val="auto"/>
          <w:sz w:val="28"/>
        </w:rPr>
        <w:t xml:space="preserve">та заочної </w:t>
      </w:r>
      <w:r w:rsidR="00B84935" w:rsidRPr="003333C6">
        <w:rPr>
          <w:i w:val="0"/>
          <w:iCs w:val="0"/>
          <w:color w:val="auto"/>
          <w:sz w:val="28"/>
        </w:rPr>
        <w:t>форм</w:t>
      </w:r>
      <w:r w:rsidR="00261067">
        <w:rPr>
          <w:i w:val="0"/>
          <w:iCs w:val="0"/>
          <w:color w:val="auto"/>
          <w:sz w:val="28"/>
        </w:rPr>
        <w:t>и</w:t>
      </w:r>
      <w:r w:rsidR="00B84935" w:rsidRPr="003333C6">
        <w:rPr>
          <w:i w:val="0"/>
          <w:iCs w:val="0"/>
          <w:color w:val="auto"/>
          <w:sz w:val="28"/>
        </w:rPr>
        <w:t xml:space="preserve"> навчання</w:t>
      </w:r>
      <w:r w:rsidRPr="003333C6">
        <w:rPr>
          <w:i w:val="0"/>
          <w:iCs w:val="0"/>
          <w:color w:val="auto"/>
          <w:sz w:val="28"/>
        </w:rPr>
        <w:t xml:space="preserve"> </w:t>
      </w:r>
      <w:r w:rsidR="00261067">
        <w:rPr>
          <w:i w:val="0"/>
          <w:iCs w:val="0"/>
          <w:color w:val="auto"/>
          <w:sz w:val="28"/>
        </w:rPr>
        <w:t xml:space="preserve">кафедри управління </w:t>
      </w:r>
      <w:r w:rsidR="00857A4E">
        <w:rPr>
          <w:i w:val="0"/>
          <w:iCs w:val="0"/>
          <w:color w:val="auto"/>
          <w:sz w:val="28"/>
        </w:rPr>
        <w:t>та бізнес-адміністрування ІПОДП</w:t>
      </w:r>
      <w:r w:rsidRPr="003333C6">
        <w:rPr>
          <w:i w:val="0"/>
          <w:iCs w:val="0"/>
          <w:color w:val="auto"/>
          <w:sz w:val="28"/>
        </w:rPr>
        <w:t xml:space="preserve"> </w:t>
      </w:r>
      <w:r w:rsidR="00261067">
        <w:rPr>
          <w:i w:val="0"/>
          <w:iCs w:val="0"/>
          <w:color w:val="auto"/>
          <w:sz w:val="28"/>
        </w:rPr>
        <w:t>Прикарпатського</w:t>
      </w:r>
      <w:r w:rsidRPr="003333C6">
        <w:rPr>
          <w:i w:val="0"/>
          <w:iCs w:val="0"/>
          <w:color w:val="auto"/>
          <w:sz w:val="28"/>
        </w:rPr>
        <w:t xml:space="preserve"> національного</w:t>
      </w:r>
      <w:r w:rsidRPr="00BF1076">
        <w:rPr>
          <w:i w:val="0"/>
          <w:iCs w:val="0"/>
          <w:color w:val="auto"/>
          <w:sz w:val="28"/>
        </w:rPr>
        <w:t xml:space="preserve"> університету</w:t>
      </w:r>
      <w:r w:rsidR="00261067" w:rsidRPr="00BF1076">
        <w:rPr>
          <w:i w:val="0"/>
          <w:iCs w:val="0"/>
          <w:color w:val="auto"/>
          <w:sz w:val="28"/>
        </w:rPr>
        <w:t xml:space="preserve"> імені Василя Стефаника</w:t>
      </w:r>
      <w:r w:rsidRPr="00BF1076">
        <w:rPr>
          <w:i w:val="0"/>
          <w:iCs w:val="0"/>
          <w:color w:val="auto"/>
          <w:sz w:val="28"/>
        </w:rPr>
        <w:t xml:space="preserve">, </w:t>
      </w:r>
      <w:r w:rsidR="00077FB8" w:rsidRPr="00BF1076">
        <w:rPr>
          <w:i w:val="0"/>
          <w:iCs w:val="0"/>
          <w:color w:val="auto"/>
          <w:sz w:val="28"/>
        </w:rPr>
        <w:t>які</w:t>
      </w:r>
      <w:r w:rsidRPr="00BF1076">
        <w:rPr>
          <w:i w:val="0"/>
          <w:iCs w:val="0"/>
          <w:color w:val="auto"/>
          <w:sz w:val="28"/>
        </w:rPr>
        <w:t xml:space="preserve"> навчаються за </w:t>
      </w:r>
      <w:r w:rsidR="00BF1076" w:rsidRPr="00BF1076">
        <w:rPr>
          <w:i w:val="0"/>
          <w:iCs w:val="0"/>
          <w:color w:val="auto"/>
          <w:sz w:val="28"/>
        </w:rPr>
        <w:t>спеціальністю 073 «Менеджмент» (ОП «Бізнес-адміністрування»)</w:t>
      </w:r>
      <w:r w:rsidR="00077FB8" w:rsidRPr="00BF1076">
        <w:rPr>
          <w:i w:val="0"/>
          <w:iCs w:val="0"/>
          <w:color w:val="auto"/>
          <w:sz w:val="28"/>
        </w:rPr>
        <w:t>.</w:t>
      </w:r>
    </w:p>
    <w:p w:rsidR="00D1017C" w:rsidRPr="003333C6" w:rsidRDefault="00D1017C" w:rsidP="00077FB8">
      <w:pPr>
        <w:pStyle w:val="3"/>
        <w:tabs>
          <w:tab w:val="clear" w:pos="931"/>
          <w:tab w:val="left" w:pos="0"/>
        </w:tabs>
        <w:ind w:firstLine="709"/>
        <w:rPr>
          <w:i w:val="0"/>
          <w:iCs w:val="0"/>
          <w:sz w:val="28"/>
        </w:rPr>
      </w:pPr>
    </w:p>
    <w:p w:rsidR="00D1017C" w:rsidRPr="003333C6" w:rsidRDefault="00D1017C" w:rsidP="00077FB8">
      <w:pPr>
        <w:pStyle w:val="3"/>
        <w:tabs>
          <w:tab w:val="clear" w:pos="931"/>
          <w:tab w:val="left" w:pos="0"/>
        </w:tabs>
        <w:ind w:firstLine="709"/>
        <w:rPr>
          <w:i w:val="0"/>
          <w:sz w:val="28"/>
        </w:rPr>
      </w:pPr>
    </w:p>
    <w:p w:rsidR="00D1017C" w:rsidRPr="003333C6" w:rsidRDefault="00D1017C" w:rsidP="00077FB8">
      <w:pPr>
        <w:pStyle w:val="3"/>
        <w:tabs>
          <w:tab w:val="clear" w:pos="931"/>
          <w:tab w:val="left" w:pos="0"/>
        </w:tabs>
        <w:ind w:firstLine="709"/>
        <w:rPr>
          <w:i w:val="0"/>
          <w:sz w:val="28"/>
        </w:rPr>
      </w:pPr>
    </w:p>
    <w:p w:rsidR="00D1017C" w:rsidRPr="003333C6" w:rsidRDefault="00D1017C" w:rsidP="00077FB8">
      <w:pPr>
        <w:pStyle w:val="3"/>
        <w:tabs>
          <w:tab w:val="clear" w:pos="931"/>
          <w:tab w:val="left" w:pos="0"/>
        </w:tabs>
        <w:ind w:firstLine="709"/>
        <w:rPr>
          <w:i w:val="0"/>
          <w:sz w:val="28"/>
        </w:rPr>
      </w:pPr>
    </w:p>
    <w:p w:rsidR="00D1017C" w:rsidRPr="003333C6" w:rsidRDefault="00D1017C" w:rsidP="001245A3">
      <w:pPr>
        <w:pStyle w:val="3"/>
        <w:ind w:firstLine="709"/>
        <w:rPr>
          <w:i w:val="0"/>
          <w:iCs w:val="0"/>
          <w:color w:val="auto"/>
          <w:sz w:val="28"/>
        </w:rPr>
      </w:pPr>
      <w:r w:rsidRPr="003333C6">
        <w:rPr>
          <w:i w:val="0"/>
          <w:iCs w:val="0"/>
          <w:color w:val="auto"/>
          <w:sz w:val="28"/>
        </w:rPr>
        <w:t>Рецензент</w:t>
      </w:r>
      <w:r w:rsidR="00261067">
        <w:rPr>
          <w:i w:val="0"/>
          <w:iCs w:val="0"/>
          <w:color w:val="auto"/>
          <w:sz w:val="28"/>
        </w:rPr>
        <w:t>: д.пол. н., проф.</w:t>
      </w:r>
      <w:r w:rsidRPr="003333C6">
        <w:rPr>
          <w:i w:val="0"/>
          <w:iCs w:val="0"/>
          <w:color w:val="auto"/>
          <w:sz w:val="28"/>
        </w:rPr>
        <w:t xml:space="preserve"> </w:t>
      </w:r>
      <w:r w:rsidR="00261067">
        <w:rPr>
          <w:i w:val="0"/>
          <w:iCs w:val="0"/>
          <w:color w:val="auto"/>
          <w:sz w:val="28"/>
        </w:rPr>
        <w:t>Нагорняк М.М</w:t>
      </w:r>
      <w:r w:rsidR="00CE5205" w:rsidRPr="003333C6">
        <w:rPr>
          <w:i w:val="0"/>
          <w:iCs w:val="0"/>
          <w:color w:val="auto"/>
          <w:sz w:val="28"/>
        </w:rPr>
        <w:t>.</w:t>
      </w:r>
    </w:p>
    <w:p w:rsidR="00D1017C" w:rsidRPr="003333C6" w:rsidRDefault="00D1017C" w:rsidP="001245A3">
      <w:pPr>
        <w:pStyle w:val="3"/>
        <w:ind w:firstLine="709"/>
        <w:rPr>
          <w:i w:val="0"/>
          <w:iCs w:val="0"/>
          <w:color w:val="auto"/>
          <w:sz w:val="28"/>
        </w:rPr>
      </w:pPr>
    </w:p>
    <w:p w:rsidR="005C453E" w:rsidRPr="00440642" w:rsidRDefault="007354F4" w:rsidP="00440642">
      <w:pPr>
        <w:pStyle w:val="3"/>
        <w:tabs>
          <w:tab w:val="clear" w:pos="931"/>
          <w:tab w:val="left" w:pos="0"/>
        </w:tabs>
        <w:ind w:firstLine="0"/>
        <w:jc w:val="center"/>
        <w:rPr>
          <w:i w:val="0"/>
          <w:sz w:val="28"/>
        </w:rPr>
      </w:pPr>
      <w:r>
        <w:rPr>
          <w:i w:val="0"/>
          <w:iCs w:val="0"/>
          <w:noProof/>
          <w:sz w:val="28"/>
          <w:lang w:val="ru-RU"/>
        </w:rPr>
        <mc:AlternateContent>
          <mc:Choice Requires="wps">
            <w:drawing>
              <wp:anchor distT="0" distB="0" distL="114300" distR="114300" simplePos="0" relativeHeight="251657728" behindDoc="0" locked="0" layoutInCell="1" allowOverlap="1">
                <wp:simplePos x="0" y="0"/>
                <wp:positionH relativeFrom="column">
                  <wp:posOffset>2966085</wp:posOffset>
                </wp:positionH>
                <wp:positionV relativeFrom="paragraph">
                  <wp:posOffset>3870325</wp:posOffset>
                </wp:positionV>
                <wp:extent cx="238125" cy="190500"/>
                <wp:effectExtent l="0" t="0" r="0" b="63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70F4" id="Rectangle 9" o:spid="_x0000_s1026" style="position:absolute;margin-left:233.55pt;margin-top:304.75pt;width:1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" stroked="f"/>
            </w:pict>
          </mc:Fallback>
        </mc:AlternateContent>
      </w:r>
      <w:r w:rsidR="00440642">
        <w:rPr>
          <w:i w:val="0"/>
          <w:iCs w:val="0"/>
          <w:sz w:val="28"/>
        </w:rPr>
        <w:br w:type="page"/>
      </w:r>
      <w:r w:rsidR="005C453E" w:rsidRPr="00440642">
        <w:rPr>
          <w:b/>
          <w:i w:val="0"/>
          <w:sz w:val="28"/>
        </w:rPr>
        <w:lastRenderedPageBreak/>
        <w:t>ЗМІСТ</w:t>
      </w:r>
    </w:p>
    <w:p w:rsidR="00077FB8" w:rsidRPr="003333C6" w:rsidRDefault="00077FB8" w:rsidP="001245A3">
      <w:pPr>
        <w:jc w:val="both"/>
        <w:rPr>
          <w:sz w:val="28"/>
          <w:szCs w:val="28"/>
          <w:lang w:val="uk-UA"/>
        </w:rPr>
      </w:pPr>
    </w:p>
    <w:p w:rsidR="00077FB8" w:rsidRPr="003333C6" w:rsidRDefault="00077FB8" w:rsidP="001245A3">
      <w:pPr>
        <w:jc w:val="both"/>
        <w:rPr>
          <w:sz w:val="28"/>
          <w:szCs w:val="28"/>
          <w:lang w:val="uk-UA"/>
        </w:rPr>
      </w:pPr>
    </w:p>
    <w:p w:rsidR="00DE67A5" w:rsidRPr="003333C6" w:rsidRDefault="005C453E" w:rsidP="001245A3">
      <w:pPr>
        <w:jc w:val="both"/>
        <w:rPr>
          <w:sz w:val="28"/>
          <w:szCs w:val="28"/>
          <w:lang w:val="uk-UA"/>
        </w:rPr>
      </w:pPr>
      <w:r w:rsidRPr="003333C6">
        <w:rPr>
          <w:sz w:val="28"/>
          <w:szCs w:val="28"/>
          <w:lang w:val="uk-UA"/>
        </w:rPr>
        <w:t>ВСТУП............................................................</w:t>
      </w:r>
      <w:r w:rsidR="00A61188" w:rsidRPr="003333C6">
        <w:rPr>
          <w:sz w:val="28"/>
          <w:szCs w:val="28"/>
          <w:lang w:val="uk-UA"/>
        </w:rPr>
        <w:t>.........................................</w:t>
      </w:r>
      <w:r w:rsidRPr="003333C6">
        <w:rPr>
          <w:sz w:val="28"/>
          <w:szCs w:val="28"/>
          <w:lang w:val="uk-UA"/>
        </w:rPr>
        <w:t>.................</w:t>
      </w:r>
      <w:r w:rsidR="00CF0CA4">
        <w:rPr>
          <w:sz w:val="28"/>
          <w:szCs w:val="28"/>
          <w:lang w:val="uk-UA"/>
        </w:rPr>
        <w:t>....4</w:t>
      </w:r>
    </w:p>
    <w:p w:rsidR="005C453E" w:rsidRPr="003333C6" w:rsidRDefault="005C453E" w:rsidP="001245A3">
      <w:pPr>
        <w:jc w:val="both"/>
        <w:rPr>
          <w:sz w:val="28"/>
          <w:szCs w:val="28"/>
          <w:lang w:val="uk-UA"/>
        </w:rPr>
      </w:pPr>
      <w:r w:rsidRPr="003333C6">
        <w:rPr>
          <w:sz w:val="28"/>
          <w:szCs w:val="28"/>
          <w:lang w:val="uk-UA"/>
        </w:rPr>
        <w:t xml:space="preserve">І. ОРГАНІЗАЦІЯ ТА ОБГРУНТУВАННЯ ПРОВЕДЕННЯ </w:t>
      </w:r>
      <w:r w:rsidR="00B869BC" w:rsidRPr="003333C6">
        <w:rPr>
          <w:sz w:val="28"/>
          <w:szCs w:val="28"/>
          <w:lang w:val="uk-UA"/>
        </w:rPr>
        <w:t>П</w:t>
      </w:r>
      <w:r w:rsidRPr="003333C6">
        <w:rPr>
          <w:sz w:val="28"/>
          <w:szCs w:val="28"/>
          <w:lang w:val="uk-UA"/>
        </w:rPr>
        <w:t>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Pr="003333C6">
        <w:rPr>
          <w:sz w:val="28"/>
          <w:szCs w:val="28"/>
          <w:lang w:val="uk-UA"/>
        </w:rPr>
        <w:t>..</w:t>
      </w:r>
      <w:r w:rsidR="00904180" w:rsidRPr="003333C6">
        <w:rPr>
          <w:sz w:val="28"/>
          <w:szCs w:val="28"/>
          <w:lang w:val="uk-UA"/>
        </w:rPr>
        <w:t>.....</w:t>
      </w:r>
      <w:r w:rsidR="00CF0CA4">
        <w:rPr>
          <w:sz w:val="28"/>
          <w:szCs w:val="28"/>
          <w:lang w:val="uk-UA"/>
        </w:rPr>
        <w:t>....6</w:t>
      </w:r>
    </w:p>
    <w:p w:rsidR="005C453E" w:rsidRPr="003333C6" w:rsidRDefault="005C453E" w:rsidP="001245A3">
      <w:pPr>
        <w:jc w:val="both"/>
        <w:rPr>
          <w:sz w:val="28"/>
          <w:szCs w:val="28"/>
          <w:lang w:val="uk-UA"/>
        </w:rPr>
      </w:pPr>
      <w:r w:rsidRPr="003333C6">
        <w:rPr>
          <w:sz w:val="28"/>
          <w:szCs w:val="28"/>
          <w:lang w:val="uk-UA"/>
        </w:rPr>
        <w:t>1.1 Мета та завдання проведе</w:t>
      </w:r>
      <w:r w:rsidR="00B869BC" w:rsidRPr="003333C6">
        <w:rPr>
          <w:sz w:val="28"/>
          <w:szCs w:val="28"/>
          <w:lang w:val="uk-UA"/>
        </w:rPr>
        <w:t xml:space="preserve">ння </w:t>
      </w:r>
      <w:r w:rsidRPr="003333C6">
        <w:rPr>
          <w:sz w:val="28"/>
          <w:szCs w:val="28"/>
          <w:lang w:val="uk-UA"/>
        </w:rPr>
        <w:t>практик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Pr="003333C6">
        <w:rPr>
          <w:sz w:val="28"/>
          <w:szCs w:val="28"/>
          <w:lang w:val="uk-UA"/>
        </w:rPr>
        <w:t>...</w:t>
      </w:r>
      <w:r w:rsidR="00904180" w:rsidRPr="003333C6">
        <w:rPr>
          <w:sz w:val="28"/>
          <w:szCs w:val="28"/>
          <w:lang w:val="uk-UA"/>
        </w:rPr>
        <w:t>..</w:t>
      </w:r>
      <w:r w:rsidR="0024142F" w:rsidRPr="003333C6">
        <w:rPr>
          <w:sz w:val="28"/>
          <w:szCs w:val="28"/>
          <w:lang w:val="uk-UA"/>
        </w:rPr>
        <w:t>....</w:t>
      </w:r>
      <w:r w:rsidR="00CF0CA4">
        <w:rPr>
          <w:sz w:val="28"/>
          <w:szCs w:val="28"/>
          <w:lang w:val="uk-UA"/>
        </w:rPr>
        <w:t>6</w:t>
      </w:r>
    </w:p>
    <w:p w:rsidR="005C453E" w:rsidRPr="003333C6" w:rsidRDefault="005C453E" w:rsidP="001245A3">
      <w:pPr>
        <w:jc w:val="both"/>
        <w:rPr>
          <w:sz w:val="28"/>
          <w:szCs w:val="28"/>
          <w:lang w:val="uk-UA"/>
        </w:rPr>
      </w:pPr>
      <w:r w:rsidRPr="003333C6">
        <w:rPr>
          <w:sz w:val="28"/>
          <w:szCs w:val="28"/>
          <w:lang w:val="uk-UA"/>
        </w:rPr>
        <w:t xml:space="preserve">1.2 Бази </w:t>
      </w:r>
      <w:r w:rsidR="00B869BC" w:rsidRPr="003333C6">
        <w:rPr>
          <w:sz w:val="28"/>
          <w:szCs w:val="28"/>
          <w:lang w:val="uk-UA"/>
        </w:rPr>
        <w:t>п</w:t>
      </w:r>
      <w:r w:rsidRPr="003333C6">
        <w:rPr>
          <w:sz w:val="28"/>
          <w:szCs w:val="28"/>
          <w:lang w:val="uk-UA"/>
        </w:rPr>
        <w:t>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0022095A" w:rsidRPr="003333C6">
        <w:rPr>
          <w:sz w:val="28"/>
          <w:szCs w:val="28"/>
          <w:lang w:val="uk-UA"/>
        </w:rPr>
        <w:t>..</w:t>
      </w:r>
      <w:r w:rsidR="00CF0CA4">
        <w:rPr>
          <w:sz w:val="28"/>
          <w:szCs w:val="28"/>
          <w:lang w:val="uk-UA"/>
        </w:rPr>
        <w:t>....8</w:t>
      </w:r>
    </w:p>
    <w:p w:rsidR="005C453E" w:rsidRPr="00F17252" w:rsidRDefault="005C453E" w:rsidP="001245A3">
      <w:pPr>
        <w:jc w:val="both"/>
        <w:rPr>
          <w:sz w:val="28"/>
          <w:szCs w:val="28"/>
          <w:lang w:val="uk-UA"/>
        </w:rPr>
      </w:pPr>
      <w:r w:rsidRPr="00F17252">
        <w:rPr>
          <w:sz w:val="28"/>
          <w:szCs w:val="28"/>
          <w:lang w:val="uk-UA"/>
        </w:rPr>
        <w:t>1.3 Організація та керівництво практикою......................................................</w:t>
      </w:r>
      <w:r w:rsidR="00A61188" w:rsidRPr="00F17252">
        <w:rPr>
          <w:sz w:val="28"/>
          <w:szCs w:val="28"/>
          <w:lang w:val="uk-UA"/>
        </w:rPr>
        <w:t>....</w:t>
      </w:r>
      <w:r w:rsidRPr="00F17252">
        <w:rPr>
          <w:sz w:val="28"/>
          <w:szCs w:val="28"/>
          <w:lang w:val="uk-UA"/>
        </w:rPr>
        <w:t>.</w:t>
      </w:r>
      <w:r w:rsidR="00CF0CA4">
        <w:rPr>
          <w:sz w:val="28"/>
          <w:szCs w:val="28"/>
          <w:lang w:val="uk-UA"/>
        </w:rPr>
        <w:t>..10</w:t>
      </w:r>
    </w:p>
    <w:p w:rsidR="005C453E" w:rsidRPr="00F17252" w:rsidRDefault="005C453E" w:rsidP="001245A3">
      <w:pPr>
        <w:jc w:val="both"/>
        <w:rPr>
          <w:sz w:val="28"/>
          <w:szCs w:val="28"/>
          <w:lang w:val="uk-UA"/>
        </w:rPr>
      </w:pPr>
      <w:r w:rsidRPr="00F17252">
        <w:rPr>
          <w:sz w:val="28"/>
          <w:szCs w:val="28"/>
          <w:lang w:val="uk-UA"/>
        </w:rPr>
        <w:t xml:space="preserve">1.4 Обов'язки студентів при проходженні </w:t>
      </w:r>
      <w:r w:rsidR="00DE67A5" w:rsidRPr="00F17252">
        <w:rPr>
          <w:sz w:val="28"/>
          <w:szCs w:val="28"/>
          <w:lang w:val="uk-UA"/>
        </w:rPr>
        <w:t>п</w:t>
      </w:r>
      <w:r w:rsidRPr="00F17252">
        <w:rPr>
          <w:sz w:val="28"/>
          <w:szCs w:val="28"/>
          <w:lang w:val="uk-UA"/>
        </w:rPr>
        <w:t>рактики....................................</w:t>
      </w:r>
      <w:r w:rsidR="00A61188" w:rsidRPr="00F17252">
        <w:rPr>
          <w:sz w:val="28"/>
          <w:szCs w:val="28"/>
          <w:lang w:val="uk-UA"/>
        </w:rPr>
        <w:t>....</w:t>
      </w:r>
      <w:r w:rsidRPr="00F17252">
        <w:rPr>
          <w:sz w:val="28"/>
          <w:szCs w:val="28"/>
          <w:lang w:val="uk-UA"/>
        </w:rPr>
        <w:t>..</w:t>
      </w:r>
      <w:r w:rsidR="0024142F" w:rsidRPr="00F17252">
        <w:rPr>
          <w:sz w:val="28"/>
          <w:szCs w:val="28"/>
          <w:lang w:val="uk-UA"/>
        </w:rPr>
        <w:t>....</w:t>
      </w:r>
      <w:r w:rsidR="00CF0CA4">
        <w:rPr>
          <w:sz w:val="28"/>
          <w:szCs w:val="28"/>
          <w:lang w:val="uk-UA"/>
        </w:rPr>
        <w:t>12</w:t>
      </w:r>
    </w:p>
    <w:p w:rsidR="005C453E" w:rsidRPr="00F17252" w:rsidRDefault="005C453E" w:rsidP="001245A3">
      <w:pPr>
        <w:jc w:val="both"/>
        <w:rPr>
          <w:sz w:val="28"/>
          <w:szCs w:val="28"/>
          <w:lang w:val="uk-UA"/>
        </w:rPr>
      </w:pPr>
      <w:r w:rsidRPr="00F17252">
        <w:rPr>
          <w:sz w:val="28"/>
          <w:szCs w:val="28"/>
          <w:lang w:val="uk-UA"/>
        </w:rPr>
        <w:t>1.5 Форми і методи контролю проходження практик</w:t>
      </w:r>
      <w:r w:rsidR="00B84935" w:rsidRPr="00F17252">
        <w:rPr>
          <w:sz w:val="28"/>
          <w:szCs w:val="28"/>
          <w:lang w:val="uk-UA"/>
        </w:rPr>
        <w:t>и</w:t>
      </w:r>
      <w:r w:rsidRPr="00F17252">
        <w:rPr>
          <w:sz w:val="28"/>
          <w:szCs w:val="28"/>
          <w:lang w:val="uk-UA"/>
        </w:rPr>
        <w:t>..................................</w:t>
      </w:r>
      <w:r w:rsidR="00A61188" w:rsidRPr="00F17252">
        <w:rPr>
          <w:sz w:val="28"/>
          <w:szCs w:val="28"/>
          <w:lang w:val="uk-UA"/>
        </w:rPr>
        <w:t>....</w:t>
      </w:r>
      <w:r w:rsidR="0024142F" w:rsidRPr="00F17252">
        <w:rPr>
          <w:sz w:val="28"/>
          <w:szCs w:val="28"/>
          <w:lang w:val="uk-UA"/>
        </w:rPr>
        <w:t>....</w:t>
      </w:r>
      <w:r w:rsidR="00CF0CA4">
        <w:rPr>
          <w:sz w:val="28"/>
          <w:szCs w:val="28"/>
          <w:lang w:val="uk-UA"/>
        </w:rPr>
        <w:t>13</w:t>
      </w:r>
    </w:p>
    <w:p w:rsidR="00364B04" w:rsidRPr="00F17252" w:rsidRDefault="00364B04" w:rsidP="00364B04">
      <w:pPr>
        <w:pStyle w:val="aa"/>
        <w:spacing w:line="240" w:lineRule="auto"/>
        <w:ind w:firstLine="0"/>
        <w:rPr>
          <w:color w:val="auto"/>
        </w:rPr>
      </w:pPr>
      <w:r w:rsidRPr="00F17252">
        <w:rPr>
          <w:color w:val="auto"/>
        </w:rPr>
        <w:t>1.6 Вимоги до оформлення звіту про проходження практики та індивідуального завдання студе</w:t>
      </w:r>
      <w:r w:rsidR="00CF0CA4">
        <w:rPr>
          <w:color w:val="auto"/>
        </w:rPr>
        <w:t>нта…………………………………………………………………..14</w:t>
      </w:r>
    </w:p>
    <w:p w:rsidR="005C453E" w:rsidRPr="00F17252" w:rsidRDefault="005C453E" w:rsidP="001245A3">
      <w:pPr>
        <w:jc w:val="both"/>
        <w:rPr>
          <w:sz w:val="28"/>
          <w:szCs w:val="28"/>
          <w:lang w:val="uk-UA"/>
        </w:rPr>
      </w:pPr>
      <w:r w:rsidRPr="00F17252">
        <w:rPr>
          <w:sz w:val="28"/>
          <w:szCs w:val="28"/>
          <w:lang w:val="uk-UA"/>
        </w:rPr>
        <w:t>1.</w:t>
      </w:r>
      <w:r w:rsidR="00364B04" w:rsidRPr="00F17252">
        <w:rPr>
          <w:sz w:val="28"/>
          <w:szCs w:val="28"/>
          <w:lang w:val="uk-UA"/>
        </w:rPr>
        <w:t>7</w:t>
      </w:r>
      <w:r w:rsidRPr="00F17252">
        <w:rPr>
          <w:sz w:val="28"/>
          <w:szCs w:val="28"/>
          <w:lang w:val="uk-UA"/>
        </w:rPr>
        <w:t xml:space="preserve"> Критерії оцінювання результатів </w:t>
      </w:r>
      <w:r w:rsidR="0024142F" w:rsidRPr="00F17252">
        <w:rPr>
          <w:sz w:val="28"/>
          <w:szCs w:val="28"/>
          <w:lang w:val="uk-UA"/>
        </w:rPr>
        <w:t xml:space="preserve">проходження </w:t>
      </w:r>
      <w:r w:rsidRPr="00F17252">
        <w:rPr>
          <w:sz w:val="28"/>
          <w:szCs w:val="28"/>
          <w:lang w:val="uk-UA"/>
        </w:rPr>
        <w:t>практики за кредитно</w:t>
      </w:r>
      <w:r w:rsidR="0024142F" w:rsidRPr="00F17252">
        <w:rPr>
          <w:sz w:val="28"/>
          <w:szCs w:val="28"/>
          <w:lang w:val="uk-UA"/>
        </w:rPr>
        <w:t>-</w:t>
      </w:r>
      <w:r w:rsidRPr="00F17252">
        <w:rPr>
          <w:sz w:val="28"/>
          <w:szCs w:val="28"/>
          <w:lang w:val="uk-UA"/>
        </w:rPr>
        <w:t>модульною системою..................................................................................</w:t>
      </w:r>
      <w:r w:rsidR="0024142F" w:rsidRPr="00F17252">
        <w:rPr>
          <w:sz w:val="28"/>
          <w:szCs w:val="28"/>
          <w:lang w:val="uk-UA"/>
        </w:rPr>
        <w:t>..............</w:t>
      </w:r>
      <w:r w:rsidR="00CF0CA4">
        <w:rPr>
          <w:sz w:val="28"/>
          <w:szCs w:val="28"/>
          <w:lang w:val="uk-UA"/>
        </w:rPr>
        <w:t>17</w:t>
      </w:r>
    </w:p>
    <w:p w:rsidR="005C453E" w:rsidRPr="00F17252" w:rsidRDefault="005C453E" w:rsidP="001245A3">
      <w:pPr>
        <w:jc w:val="both"/>
        <w:rPr>
          <w:sz w:val="28"/>
          <w:szCs w:val="28"/>
          <w:lang w:val="uk-UA"/>
        </w:rPr>
      </w:pPr>
      <w:r w:rsidRPr="00F17252">
        <w:rPr>
          <w:sz w:val="28"/>
          <w:szCs w:val="28"/>
          <w:lang w:val="uk-UA"/>
        </w:rPr>
        <w:t>І</w:t>
      </w:r>
      <w:r w:rsidR="00076D6C" w:rsidRPr="00F17252">
        <w:rPr>
          <w:sz w:val="28"/>
          <w:szCs w:val="28"/>
          <w:lang w:val="uk-UA"/>
        </w:rPr>
        <w:t>І</w:t>
      </w:r>
      <w:r w:rsidR="00274D91" w:rsidRPr="00F17252">
        <w:rPr>
          <w:sz w:val="28"/>
          <w:szCs w:val="28"/>
          <w:lang w:val="uk-UA"/>
        </w:rPr>
        <w:t>.</w:t>
      </w:r>
      <w:r w:rsidR="00076D6C" w:rsidRPr="00F17252">
        <w:rPr>
          <w:sz w:val="28"/>
          <w:szCs w:val="28"/>
          <w:lang w:val="uk-UA"/>
        </w:rPr>
        <w:t xml:space="preserve"> ВИРОБНИЧА ПРАКТИКА</w:t>
      </w:r>
      <w:r w:rsidR="00274D91" w:rsidRPr="00F17252">
        <w:rPr>
          <w:sz w:val="28"/>
          <w:szCs w:val="28"/>
          <w:lang w:val="uk-UA"/>
        </w:rPr>
        <w:t>……….</w:t>
      </w:r>
      <w:r w:rsidR="00566CA1" w:rsidRPr="00F17252">
        <w:rPr>
          <w:sz w:val="28"/>
          <w:szCs w:val="28"/>
          <w:lang w:val="uk-UA"/>
        </w:rPr>
        <w:t>..........</w:t>
      </w:r>
      <w:r w:rsidR="00076D6C" w:rsidRPr="00F17252">
        <w:rPr>
          <w:sz w:val="28"/>
          <w:szCs w:val="28"/>
          <w:lang w:val="uk-UA"/>
        </w:rPr>
        <w:t>...........................................................</w:t>
      </w:r>
      <w:r w:rsidR="003B50F8">
        <w:rPr>
          <w:sz w:val="28"/>
          <w:szCs w:val="28"/>
          <w:lang w:val="uk-UA"/>
        </w:rPr>
        <w:t>19</w:t>
      </w:r>
    </w:p>
    <w:p w:rsidR="005C453E" w:rsidRPr="00F17252" w:rsidRDefault="00763DDD" w:rsidP="001245A3">
      <w:pPr>
        <w:jc w:val="both"/>
        <w:rPr>
          <w:sz w:val="28"/>
          <w:szCs w:val="28"/>
          <w:lang w:val="uk-UA"/>
        </w:rPr>
      </w:pPr>
      <w:r w:rsidRPr="00F17252">
        <w:rPr>
          <w:sz w:val="28"/>
          <w:szCs w:val="28"/>
          <w:lang w:val="uk-UA"/>
        </w:rPr>
        <w:t>2</w:t>
      </w:r>
      <w:r w:rsidR="005C453E" w:rsidRPr="00F17252">
        <w:rPr>
          <w:sz w:val="28"/>
          <w:szCs w:val="28"/>
          <w:lang w:val="uk-UA"/>
        </w:rPr>
        <w:t xml:space="preserve">.1 </w:t>
      </w:r>
      <w:r w:rsidR="0073714E" w:rsidRPr="00F17252">
        <w:rPr>
          <w:sz w:val="28"/>
          <w:szCs w:val="28"/>
          <w:lang w:val="uk-UA"/>
        </w:rPr>
        <w:t xml:space="preserve">Мета, завдання та результати </w:t>
      </w:r>
      <w:r w:rsidR="00FC23CA" w:rsidRPr="00F17252">
        <w:rPr>
          <w:sz w:val="28"/>
          <w:szCs w:val="28"/>
          <w:lang w:val="uk-UA"/>
        </w:rPr>
        <w:t xml:space="preserve">виробничої </w:t>
      </w:r>
      <w:r w:rsidR="0073714E" w:rsidRPr="00F17252">
        <w:rPr>
          <w:sz w:val="28"/>
          <w:szCs w:val="28"/>
          <w:lang w:val="uk-UA"/>
        </w:rPr>
        <w:t>практики</w:t>
      </w:r>
      <w:r w:rsidR="005C453E" w:rsidRPr="00F17252">
        <w:rPr>
          <w:sz w:val="28"/>
          <w:szCs w:val="28"/>
          <w:lang w:val="uk-UA"/>
        </w:rPr>
        <w:t>.........</w:t>
      </w:r>
      <w:r w:rsidR="00FC23CA" w:rsidRPr="00F17252">
        <w:rPr>
          <w:sz w:val="28"/>
          <w:szCs w:val="28"/>
          <w:lang w:val="uk-UA"/>
        </w:rPr>
        <w:t>..........................</w:t>
      </w:r>
      <w:r w:rsidR="003B50F8">
        <w:rPr>
          <w:sz w:val="28"/>
          <w:szCs w:val="28"/>
          <w:lang w:val="uk-UA"/>
        </w:rPr>
        <w:t>.....19</w:t>
      </w:r>
    </w:p>
    <w:p w:rsidR="00763DDD" w:rsidRPr="00F17252" w:rsidRDefault="00763DDD" w:rsidP="00763DDD">
      <w:pPr>
        <w:pStyle w:val="12"/>
        <w:shd w:val="clear" w:color="auto" w:fill="auto"/>
        <w:spacing w:after="0" w:line="240" w:lineRule="auto"/>
        <w:jc w:val="both"/>
        <w:outlineLvl w:val="9"/>
        <w:rPr>
          <w:b w:val="0"/>
          <w:sz w:val="28"/>
          <w:szCs w:val="28"/>
          <w:lang w:val="uk-UA" w:eastAsia="uk-UA"/>
        </w:rPr>
      </w:pPr>
      <w:r w:rsidRPr="00F17252">
        <w:rPr>
          <w:b w:val="0"/>
          <w:sz w:val="28"/>
          <w:szCs w:val="28"/>
          <w:lang w:val="uk-UA" w:eastAsia="uk-UA"/>
        </w:rPr>
        <w:t>2.2 Зміст виробничої практики</w:t>
      </w:r>
      <w:r w:rsidR="003B50F8">
        <w:rPr>
          <w:b w:val="0"/>
          <w:sz w:val="28"/>
          <w:szCs w:val="28"/>
          <w:lang w:val="uk-UA" w:eastAsia="uk-UA"/>
        </w:rPr>
        <w:t>…………………………………………………….20</w:t>
      </w:r>
    </w:p>
    <w:p w:rsidR="00763DDD" w:rsidRPr="00F17252" w:rsidRDefault="00763DDD" w:rsidP="00763DDD">
      <w:pPr>
        <w:pStyle w:val="12"/>
        <w:shd w:val="clear" w:color="auto" w:fill="auto"/>
        <w:spacing w:after="0" w:line="240" w:lineRule="auto"/>
        <w:jc w:val="both"/>
        <w:outlineLvl w:val="9"/>
        <w:rPr>
          <w:b w:val="0"/>
          <w:sz w:val="28"/>
          <w:szCs w:val="28"/>
          <w:lang w:val="uk-UA" w:eastAsia="uk-UA"/>
        </w:rPr>
      </w:pPr>
      <w:r w:rsidRPr="00F17252">
        <w:rPr>
          <w:b w:val="0"/>
          <w:sz w:val="28"/>
          <w:szCs w:val="28"/>
          <w:lang w:val="uk-UA" w:eastAsia="uk-UA"/>
        </w:rPr>
        <w:t>2.2.1 Загальна характеристика підприємства</w:t>
      </w:r>
      <w:r w:rsidR="003B50F8">
        <w:rPr>
          <w:b w:val="0"/>
          <w:sz w:val="28"/>
          <w:szCs w:val="28"/>
          <w:lang w:val="uk-UA" w:eastAsia="uk-UA"/>
        </w:rPr>
        <w:t>……………………………………..20</w:t>
      </w:r>
    </w:p>
    <w:p w:rsidR="00F17252" w:rsidRPr="00F17252" w:rsidRDefault="00F17252" w:rsidP="00F17252">
      <w:pPr>
        <w:pStyle w:val="12"/>
        <w:shd w:val="clear" w:color="auto" w:fill="auto"/>
        <w:spacing w:after="0" w:line="240" w:lineRule="auto"/>
        <w:jc w:val="both"/>
        <w:outlineLvl w:val="9"/>
        <w:rPr>
          <w:b w:val="0"/>
          <w:sz w:val="28"/>
          <w:szCs w:val="28"/>
          <w:lang w:val="uk-UA"/>
        </w:rPr>
      </w:pPr>
      <w:r w:rsidRPr="00F17252">
        <w:rPr>
          <w:b w:val="0"/>
          <w:sz w:val="28"/>
          <w:szCs w:val="28"/>
          <w:lang w:val="uk-UA"/>
        </w:rPr>
        <w:t>2.2.2 Діагностика діяльності підприємства</w:t>
      </w:r>
      <w:r w:rsidR="003B50F8">
        <w:rPr>
          <w:b w:val="0"/>
          <w:sz w:val="28"/>
          <w:szCs w:val="28"/>
          <w:lang w:val="uk-UA"/>
        </w:rPr>
        <w:t>……………………………………….21</w:t>
      </w:r>
    </w:p>
    <w:p w:rsidR="00763DDD" w:rsidRPr="00F17252" w:rsidRDefault="00763DDD" w:rsidP="00763DDD">
      <w:pPr>
        <w:pStyle w:val="12"/>
        <w:shd w:val="clear" w:color="auto" w:fill="auto"/>
        <w:spacing w:after="0" w:line="240" w:lineRule="auto"/>
        <w:jc w:val="both"/>
        <w:outlineLvl w:val="9"/>
        <w:rPr>
          <w:b w:val="0"/>
          <w:sz w:val="28"/>
          <w:szCs w:val="28"/>
          <w:lang w:val="uk-UA" w:eastAsia="uk-UA"/>
        </w:rPr>
      </w:pPr>
      <w:r w:rsidRPr="00F17252">
        <w:rPr>
          <w:b w:val="0"/>
          <w:sz w:val="28"/>
          <w:szCs w:val="28"/>
          <w:lang w:val="uk-UA" w:eastAsia="uk-UA"/>
        </w:rPr>
        <w:t>2.2.</w:t>
      </w:r>
      <w:r w:rsidR="00F17252" w:rsidRPr="00F17252">
        <w:rPr>
          <w:b w:val="0"/>
          <w:sz w:val="28"/>
          <w:szCs w:val="28"/>
          <w:lang w:val="uk-UA" w:eastAsia="uk-UA"/>
        </w:rPr>
        <w:t>3</w:t>
      </w:r>
      <w:r w:rsidRPr="00F17252">
        <w:rPr>
          <w:b w:val="0"/>
          <w:sz w:val="28"/>
          <w:szCs w:val="28"/>
          <w:lang w:val="uk-UA" w:eastAsia="uk-UA"/>
        </w:rPr>
        <w:t xml:space="preserve"> Розробка пропозицій щодо удосконалення діяльності підприємства</w:t>
      </w:r>
      <w:r w:rsidR="003B50F8">
        <w:rPr>
          <w:b w:val="0"/>
          <w:sz w:val="28"/>
          <w:szCs w:val="28"/>
          <w:lang w:val="uk-UA" w:eastAsia="uk-UA"/>
        </w:rPr>
        <w:t>…….31</w:t>
      </w:r>
    </w:p>
    <w:p w:rsidR="005C453E" w:rsidRPr="00F17252" w:rsidRDefault="00076D6C" w:rsidP="001245A3">
      <w:pPr>
        <w:jc w:val="both"/>
        <w:rPr>
          <w:sz w:val="28"/>
          <w:szCs w:val="28"/>
          <w:lang w:val="uk-UA"/>
        </w:rPr>
      </w:pPr>
      <w:r w:rsidRPr="00F17252">
        <w:rPr>
          <w:sz w:val="28"/>
          <w:szCs w:val="28"/>
          <w:lang w:val="uk-UA"/>
        </w:rPr>
        <w:t>ІІІ</w:t>
      </w:r>
      <w:r w:rsidR="00190D45" w:rsidRPr="00F17252">
        <w:rPr>
          <w:sz w:val="28"/>
          <w:szCs w:val="28"/>
          <w:lang w:val="uk-UA"/>
        </w:rPr>
        <w:t>.</w:t>
      </w:r>
      <w:r w:rsidR="005C453E" w:rsidRPr="00F17252">
        <w:rPr>
          <w:sz w:val="28"/>
          <w:szCs w:val="28"/>
          <w:lang w:val="uk-UA"/>
        </w:rPr>
        <w:t xml:space="preserve"> </w:t>
      </w:r>
      <w:r w:rsidR="00261067">
        <w:rPr>
          <w:sz w:val="28"/>
          <w:szCs w:val="28"/>
          <w:lang w:val="uk-UA"/>
        </w:rPr>
        <w:t>ВИРОБНИЧА (</w:t>
      </w:r>
      <w:r w:rsidR="005C453E" w:rsidRPr="00F17252">
        <w:rPr>
          <w:sz w:val="28"/>
          <w:szCs w:val="28"/>
          <w:lang w:val="uk-UA"/>
        </w:rPr>
        <w:t>ПЕРЕДДИПЛОМНА</w:t>
      </w:r>
      <w:r w:rsidR="00261067">
        <w:rPr>
          <w:sz w:val="28"/>
          <w:szCs w:val="28"/>
          <w:lang w:val="uk-UA"/>
        </w:rPr>
        <w:t>)</w:t>
      </w:r>
      <w:r w:rsidR="005C453E" w:rsidRPr="00F17252">
        <w:rPr>
          <w:sz w:val="28"/>
          <w:szCs w:val="28"/>
          <w:lang w:val="uk-UA"/>
        </w:rPr>
        <w:t xml:space="preserve"> ПРАКТИКА...............</w:t>
      </w:r>
      <w:r w:rsidR="003B54A3" w:rsidRPr="00F17252">
        <w:rPr>
          <w:sz w:val="28"/>
          <w:szCs w:val="28"/>
          <w:lang w:val="uk-UA"/>
        </w:rPr>
        <w:t>........</w:t>
      </w:r>
      <w:r w:rsidRPr="00F17252">
        <w:rPr>
          <w:sz w:val="28"/>
          <w:szCs w:val="28"/>
          <w:lang w:val="uk-UA"/>
        </w:rPr>
        <w:t>.................</w:t>
      </w:r>
      <w:r w:rsidR="00CF0CA4">
        <w:rPr>
          <w:sz w:val="28"/>
          <w:szCs w:val="28"/>
          <w:lang w:val="uk-UA"/>
        </w:rPr>
        <w:t>3</w:t>
      </w:r>
      <w:r w:rsidR="003B50F8">
        <w:rPr>
          <w:sz w:val="28"/>
          <w:szCs w:val="28"/>
          <w:lang w:val="uk-UA"/>
        </w:rPr>
        <w:t>3</w:t>
      </w:r>
    </w:p>
    <w:p w:rsidR="001E160A" w:rsidRPr="00F17252" w:rsidRDefault="00763DDD" w:rsidP="001245A3">
      <w:pPr>
        <w:jc w:val="both"/>
        <w:rPr>
          <w:sz w:val="28"/>
          <w:szCs w:val="28"/>
          <w:lang w:val="uk-UA"/>
        </w:rPr>
      </w:pPr>
      <w:r w:rsidRPr="00F17252">
        <w:rPr>
          <w:sz w:val="28"/>
          <w:szCs w:val="28"/>
          <w:lang w:val="uk-UA"/>
        </w:rPr>
        <w:t>3</w:t>
      </w:r>
      <w:r w:rsidR="001E160A" w:rsidRPr="00F17252">
        <w:rPr>
          <w:sz w:val="28"/>
          <w:szCs w:val="28"/>
          <w:lang w:val="uk-UA"/>
        </w:rPr>
        <w:t>.1 Мета, завдання та результат</w:t>
      </w:r>
      <w:r w:rsidR="00190D45" w:rsidRPr="00F17252">
        <w:rPr>
          <w:sz w:val="28"/>
          <w:szCs w:val="28"/>
          <w:lang w:val="uk-UA"/>
        </w:rPr>
        <w:t>и</w:t>
      </w:r>
      <w:r w:rsidR="00A61188" w:rsidRPr="00F17252">
        <w:rPr>
          <w:sz w:val="28"/>
          <w:szCs w:val="28"/>
          <w:lang w:val="uk-UA"/>
        </w:rPr>
        <w:t xml:space="preserve"> </w:t>
      </w:r>
      <w:r w:rsidR="00261067">
        <w:rPr>
          <w:sz w:val="28"/>
          <w:szCs w:val="28"/>
          <w:lang w:val="uk-UA"/>
        </w:rPr>
        <w:t>виробничої (</w:t>
      </w:r>
      <w:r w:rsidR="00A61188" w:rsidRPr="00F17252">
        <w:rPr>
          <w:sz w:val="28"/>
          <w:szCs w:val="28"/>
          <w:lang w:val="uk-UA"/>
        </w:rPr>
        <w:t>переддипломної</w:t>
      </w:r>
      <w:r w:rsidR="00261067">
        <w:rPr>
          <w:sz w:val="28"/>
          <w:szCs w:val="28"/>
          <w:lang w:val="uk-UA"/>
        </w:rPr>
        <w:t>) практики</w:t>
      </w:r>
      <w:r w:rsidR="00A61188" w:rsidRPr="00F17252">
        <w:rPr>
          <w:sz w:val="28"/>
          <w:szCs w:val="28"/>
          <w:lang w:val="uk-UA"/>
        </w:rPr>
        <w:t>…</w:t>
      </w:r>
      <w:r w:rsidR="00190D45" w:rsidRPr="00F17252">
        <w:rPr>
          <w:sz w:val="28"/>
          <w:szCs w:val="28"/>
          <w:lang w:val="uk-UA"/>
        </w:rPr>
        <w:t>..</w:t>
      </w:r>
      <w:r w:rsidR="003B50F8">
        <w:rPr>
          <w:sz w:val="28"/>
          <w:szCs w:val="28"/>
          <w:lang w:val="uk-UA"/>
        </w:rPr>
        <w:t>.33</w:t>
      </w:r>
    </w:p>
    <w:p w:rsidR="001E160A" w:rsidRPr="00F17252" w:rsidRDefault="00763DDD" w:rsidP="001245A3">
      <w:pPr>
        <w:jc w:val="both"/>
        <w:rPr>
          <w:sz w:val="28"/>
          <w:szCs w:val="28"/>
          <w:lang w:val="uk-UA"/>
        </w:rPr>
      </w:pPr>
      <w:r w:rsidRPr="00F17252">
        <w:rPr>
          <w:sz w:val="28"/>
          <w:szCs w:val="28"/>
          <w:lang w:val="uk-UA"/>
        </w:rPr>
        <w:t>3</w:t>
      </w:r>
      <w:r w:rsidR="001E160A" w:rsidRPr="00F17252">
        <w:rPr>
          <w:sz w:val="28"/>
          <w:szCs w:val="28"/>
          <w:lang w:val="uk-UA"/>
        </w:rPr>
        <w:t xml:space="preserve">.2 Зміст </w:t>
      </w:r>
      <w:r w:rsidR="00261067">
        <w:rPr>
          <w:sz w:val="28"/>
          <w:szCs w:val="28"/>
          <w:lang w:val="uk-UA"/>
        </w:rPr>
        <w:t>виробничої (</w:t>
      </w:r>
      <w:r w:rsidR="001E160A" w:rsidRPr="00F17252">
        <w:rPr>
          <w:sz w:val="28"/>
          <w:szCs w:val="28"/>
          <w:lang w:val="uk-UA"/>
        </w:rPr>
        <w:t>переддипл</w:t>
      </w:r>
      <w:r w:rsidR="00A61188" w:rsidRPr="00F17252">
        <w:rPr>
          <w:sz w:val="28"/>
          <w:szCs w:val="28"/>
          <w:lang w:val="uk-UA"/>
        </w:rPr>
        <w:t>омної</w:t>
      </w:r>
      <w:r w:rsidR="00261067">
        <w:rPr>
          <w:sz w:val="28"/>
          <w:szCs w:val="28"/>
          <w:lang w:val="uk-UA"/>
        </w:rPr>
        <w:t>)</w:t>
      </w:r>
      <w:r w:rsidR="00A61188" w:rsidRPr="00F17252">
        <w:rPr>
          <w:sz w:val="28"/>
          <w:szCs w:val="28"/>
          <w:lang w:val="uk-UA"/>
        </w:rPr>
        <w:t xml:space="preserve"> практики………………</w:t>
      </w:r>
      <w:r w:rsidR="00261067">
        <w:rPr>
          <w:sz w:val="28"/>
          <w:szCs w:val="28"/>
          <w:lang w:val="uk-UA"/>
        </w:rPr>
        <w:t>…..</w:t>
      </w:r>
      <w:r w:rsidR="00A61188" w:rsidRPr="00F17252">
        <w:rPr>
          <w:sz w:val="28"/>
          <w:szCs w:val="28"/>
          <w:lang w:val="uk-UA"/>
        </w:rPr>
        <w:t>………</w:t>
      </w:r>
      <w:r w:rsidR="00190D45" w:rsidRPr="00F17252">
        <w:rPr>
          <w:sz w:val="28"/>
          <w:szCs w:val="28"/>
          <w:lang w:val="uk-UA"/>
        </w:rPr>
        <w:t>…</w:t>
      </w:r>
      <w:r w:rsidR="003B50F8">
        <w:rPr>
          <w:sz w:val="28"/>
          <w:szCs w:val="28"/>
          <w:lang w:val="uk-UA"/>
        </w:rPr>
        <w:t>34</w:t>
      </w:r>
    </w:p>
    <w:p w:rsidR="005C453E" w:rsidRPr="00F17252" w:rsidRDefault="005C453E" w:rsidP="001245A3">
      <w:pPr>
        <w:jc w:val="both"/>
        <w:rPr>
          <w:sz w:val="28"/>
          <w:szCs w:val="28"/>
          <w:lang w:val="uk-UA"/>
        </w:rPr>
      </w:pPr>
      <w:r w:rsidRPr="00F17252">
        <w:rPr>
          <w:sz w:val="28"/>
          <w:szCs w:val="28"/>
          <w:lang w:val="uk-UA"/>
        </w:rPr>
        <w:t>ЛІТЕРАТУРА.............................................................................</w:t>
      </w:r>
      <w:r w:rsidR="00A61188" w:rsidRPr="00F17252">
        <w:rPr>
          <w:sz w:val="28"/>
          <w:szCs w:val="28"/>
          <w:lang w:val="uk-UA"/>
        </w:rPr>
        <w:t>............................</w:t>
      </w:r>
      <w:r w:rsidR="00190D45" w:rsidRPr="00F17252">
        <w:rPr>
          <w:sz w:val="28"/>
          <w:szCs w:val="28"/>
          <w:lang w:val="uk-UA"/>
        </w:rPr>
        <w:t>....</w:t>
      </w:r>
      <w:r w:rsidR="003B50F8">
        <w:rPr>
          <w:sz w:val="28"/>
          <w:szCs w:val="28"/>
          <w:lang w:val="uk-UA"/>
        </w:rPr>
        <w:t>37</w:t>
      </w:r>
    </w:p>
    <w:p w:rsidR="005C453E" w:rsidRPr="00F17252" w:rsidRDefault="005C453E" w:rsidP="001245A3">
      <w:pPr>
        <w:jc w:val="both"/>
        <w:rPr>
          <w:sz w:val="28"/>
          <w:szCs w:val="28"/>
          <w:lang w:val="uk-UA"/>
        </w:rPr>
      </w:pPr>
      <w:r w:rsidRPr="00F17252">
        <w:rPr>
          <w:sz w:val="28"/>
          <w:szCs w:val="28"/>
          <w:lang w:val="uk-UA"/>
        </w:rPr>
        <w:t>ДОДАТКИ..................................................................................</w:t>
      </w:r>
      <w:r w:rsidR="00A61188" w:rsidRPr="00F17252">
        <w:rPr>
          <w:sz w:val="28"/>
          <w:szCs w:val="28"/>
          <w:lang w:val="uk-UA"/>
        </w:rPr>
        <w:t>............................</w:t>
      </w:r>
      <w:r w:rsidR="00190D45" w:rsidRPr="00F17252">
        <w:rPr>
          <w:sz w:val="28"/>
          <w:szCs w:val="28"/>
          <w:lang w:val="uk-UA"/>
        </w:rPr>
        <w:t>....</w:t>
      </w:r>
      <w:r w:rsidR="003B50F8">
        <w:rPr>
          <w:sz w:val="28"/>
          <w:szCs w:val="28"/>
          <w:lang w:val="uk-UA"/>
        </w:rPr>
        <w:t>38</w:t>
      </w:r>
    </w:p>
    <w:p w:rsidR="005C453E" w:rsidRPr="003333C6" w:rsidRDefault="007354F4" w:rsidP="0024142F">
      <w:pPr>
        <w:jc w:val="center"/>
        <w:rPr>
          <w:b/>
          <w:sz w:val="28"/>
          <w:szCs w:val="28"/>
          <w:lang w:val="uk-UA"/>
        </w:rPr>
      </w:pPr>
      <w:r>
        <w:rPr>
          <w:noProof/>
          <w:sz w:val="28"/>
        </w:rPr>
        <mc:AlternateContent>
          <mc:Choice Requires="wps">
            <w:drawing>
              <wp:anchor distT="0" distB="0" distL="114300" distR="114300" simplePos="0" relativeHeight="251658752" behindDoc="0" locked="0" layoutInCell="1" allowOverlap="1">
                <wp:simplePos x="0" y="0"/>
                <wp:positionH relativeFrom="column">
                  <wp:posOffset>2956560</wp:posOffset>
                </wp:positionH>
                <wp:positionV relativeFrom="paragraph">
                  <wp:posOffset>3858895</wp:posOffset>
                </wp:positionV>
                <wp:extent cx="238125" cy="190500"/>
                <wp:effectExtent l="0" t="0" r="0" b="190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752A" id="Rectangle 10" o:spid="_x0000_s1026" style="position:absolute;margin-left:232.8pt;margin-top:303.85pt;width:18.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" stroked="f"/>
            </w:pict>
          </mc:Fallback>
        </mc:AlternateContent>
      </w:r>
      <w:r w:rsidR="005C453E" w:rsidRPr="003333C6">
        <w:rPr>
          <w:sz w:val="28"/>
          <w:lang w:val="uk-UA"/>
        </w:rPr>
        <w:br w:type="page"/>
      </w:r>
      <w:r w:rsidR="005C453E" w:rsidRPr="003333C6">
        <w:rPr>
          <w:b/>
          <w:sz w:val="28"/>
          <w:szCs w:val="28"/>
          <w:lang w:val="uk-UA"/>
        </w:rPr>
        <w:lastRenderedPageBreak/>
        <w:t>ВСТУП</w:t>
      </w:r>
    </w:p>
    <w:p w:rsidR="001E160A" w:rsidRPr="003333C6" w:rsidRDefault="001E160A" w:rsidP="0024142F">
      <w:pPr>
        <w:jc w:val="center"/>
        <w:rPr>
          <w:sz w:val="28"/>
          <w:lang w:val="uk-UA"/>
        </w:rPr>
      </w:pPr>
    </w:p>
    <w:p w:rsidR="0024142F" w:rsidRPr="003333C6" w:rsidRDefault="0024142F" w:rsidP="001245A3">
      <w:pPr>
        <w:ind w:firstLine="709"/>
        <w:jc w:val="both"/>
        <w:rPr>
          <w:color w:val="000000"/>
          <w:sz w:val="28"/>
          <w:szCs w:val="28"/>
          <w:shd w:val="clear" w:color="auto" w:fill="FFFFFF"/>
          <w:lang w:val="uk-UA"/>
        </w:rPr>
      </w:pPr>
    </w:p>
    <w:p w:rsidR="006D18AD" w:rsidRPr="003333C6" w:rsidRDefault="006D18AD" w:rsidP="001245A3">
      <w:pPr>
        <w:ind w:firstLine="709"/>
        <w:jc w:val="both"/>
        <w:rPr>
          <w:color w:val="000000"/>
          <w:sz w:val="28"/>
          <w:szCs w:val="27"/>
          <w:shd w:val="clear" w:color="auto" w:fill="FFFFFF"/>
          <w:lang w:val="uk-UA"/>
        </w:rPr>
      </w:pPr>
      <w:r w:rsidRPr="003333C6">
        <w:rPr>
          <w:color w:val="000000"/>
          <w:sz w:val="28"/>
          <w:szCs w:val="27"/>
          <w:shd w:val="clear" w:color="auto" w:fill="FFFFFF"/>
          <w:lang w:val="uk-UA"/>
        </w:rPr>
        <w:t>Практика студентів, які навчаються за спеціальністю</w:t>
      </w:r>
      <w:r w:rsidR="009F2BF5">
        <w:rPr>
          <w:color w:val="000000"/>
          <w:sz w:val="28"/>
          <w:szCs w:val="27"/>
          <w:shd w:val="clear" w:color="auto" w:fill="FFFFFF"/>
          <w:lang w:val="uk-UA"/>
        </w:rPr>
        <w:t xml:space="preserve"> 073 «Менеджмент» (ОП</w:t>
      </w:r>
      <w:r w:rsidRPr="003333C6">
        <w:rPr>
          <w:color w:val="000000"/>
          <w:sz w:val="28"/>
          <w:szCs w:val="27"/>
          <w:shd w:val="clear" w:color="auto" w:fill="FFFFFF"/>
          <w:lang w:val="uk-UA"/>
        </w:rPr>
        <w:t xml:space="preserve"> «Бізнес-адміністрування»</w:t>
      </w:r>
      <w:r w:rsidR="009F2BF5">
        <w:rPr>
          <w:color w:val="000000"/>
          <w:sz w:val="28"/>
          <w:szCs w:val="27"/>
          <w:shd w:val="clear" w:color="auto" w:fill="FFFFFF"/>
          <w:lang w:val="uk-UA"/>
        </w:rPr>
        <w:t xml:space="preserve">) </w:t>
      </w:r>
      <w:r w:rsidRPr="003333C6">
        <w:rPr>
          <w:color w:val="000000"/>
          <w:sz w:val="28"/>
          <w:szCs w:val="27"/>
          <w:shd w:val="clear" w:color="auto" w:fill="FFFFFF"/>
          <w:lang w:val="uk-UA"/>
        </w:rPr>
        <w:t xml:space="preserve">є важливим етапом їх підготовки до самостійної роботи. </w:t>
      </w:r>
      <w:r w:rsidR="00E5054E" w:rsidRPr="003333C6">
        <w:rPr>
          <w:color w:val="000000"/>
          <w:sz w:val="28"/>
          <w:szCs w:val="27"/>
          <w:shd w:val="clear" w:color="auto" w:fill="FFFFFF"/>
          <w:lang w:val="uk-UA"/>
        </w:rPr>
        <w:t>Вона організовується на підприємствах, в організаціях, установах різних галузей економіки та різних організаційно-правових форм відповідно до навчального плану підготовки фахівців у межах встановленого загального терміну навчання, у терміни, встановлені графіком навчального процесу.</w:t>
      </w:r>
    </w:p>
    <w:p w:rsidR="0018625A" w:rsidRPr="003333C6" w:rsidRDefault="0018625A" w:rsidP="001245A3">
      <w:pPr>
        <w:ind w:firstLine="709"/>
        <w:jc w:val="both"/>
        <w:rPr>
          <w:color w:val="000000"/>
          <w:sz w:val="28"/>
          <w:szCs w:val="27"/>
          <w:shd w:val="clear" w:color="auto" w:fill="FFFFFF"/>
          <w:lang w:val="uk-UA"/>
        </w:rPr>
      </w:pPr>
      <w:r w:rsidRPr="003333C6">
        <w:rPr>
          <w:color w:val="000000"/>
          <w:sz w:val="28"/>
          <w:szCs w:val="27"/>
          <w:shd w:val="clear" w:color="auto" w:fill="FFFFFF"/>
          <w:lang w:val="uk-UA"/>
        </w:rPr>
        <w:t xml:space="preserve">Процеси, </w:t>
      </w:r>
      <w:r w:rsidR="00EF4E15" w:rsidRPr="003333C6">
        <w:rPr>
          <w:color w:val="000000"/>
          <w:sz w:val="28"/>
          <w:szCs w:val="27"/>
          <w:shd w:val="clear" w:color="auto" w:fill="FFFFFF"/>
          <w:lang w:val="uk-UA"/>
        </w:rPr>
        <w:t>що</w:t>
      </w:r>
      <w:r w:rsidRPr="003333C6">
        <w:rPr>
          <w:color w:val="000000"/>
          <w:sz w:val="28"/>
          <w:szCs w:val="27"/>
          <w:shd w:val="clear" w:color="auto" w:fill="FFFFFF"/>
          <w:lang w:val="uk-UA"/>
        </w:rPr>
        <w:t xml:space="preserve"> відбуваються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сучасному економічному середовищі, надзвичайно складні та багатогранні. Це обумовило зміни підходів до організації управління виробничими процесами та колективами працівників. Нові умови господарювання визначають посилення ролі </w:t>
      </w:r>
      <w:r w:rsidR="00EA705E" w:rsidRPr="003333C6">
        <w:rPr>
          <w:color w:val="000000"/>
          <w:sz w:val="28"/>
          <w:szCs w:val="27"/>
          <w:shd w:val="clear" w:color="auto" w:fill="FFFFFF"/>
          <w:lang w:val="uk-UA"/>
        </w:rPr>
        <w:t>управлінця</w:t>
      </w:r>
      <w:r w:rsidRPr="003333C6">
        <w:rPr>
          <w:color w:val="000000"/>
          <w:sz w:val="28"/>
          <w:szCs w:val="27"/>
          <w:shd w:val="clear" w:color="auto" w:fill="FFFFFF"/>
          <w:lang w:val="uk-UA"/>
        </w:rPr>
        <w:t xml:space="preserve"> в організації виробництва, в управлінні колективами, більше вимог висувається до особистих та професійних якостей </w:t>
      </w:r>
      <w:r w:rsidR="00EA705E" w:rsidRPr="003333C6">
        <w:rPr>
          <w:color w:val="000000"/>
          <w:sz w:val="28"/>
          <w:szCs w:val="27"/>
          <w:shd w:val="clear" w:color="auto" w:fill="FFFFFF"/>
          <w:lang w:val="uk-UA"/>
        </w:rPr>
        <w:t>керівника</w:t>
      </w:r>
      <w:r w:rsidRPr="003333C6">
        <w:rPr>
          <w:color w:val="000000"/>
          <w:sz w:val="28"/>
          <w:szCs w:val="27"/>
          <w:shd w:val="clear" w:color="auto" w:fill="FFFFFF"/>
          <w:lang w:val="uk-UA"/>
        </w:rPr>
        <w:t>.</w:t>
      </w:r>
    </w:p>
    <w:p w:rsidR="005C453E" w:rsidRPr="003333C6" w:rsidRDefault="0018625A" w:rsidP="001245A3">
      <w:pPr>
        <w:ind w:firstLine="709"/>
        <w:jc w:val="both"/>
        <w:rPr>
          <w:color w:val="000000"/>
          <w:sz w:val="28"/>
          <w:szCs w:val="27"/>
          <w:shd w:val="clear" w:color="auto" w:fill="FFFFFF"/>
          <w:lang w:val="uk-UA"/>
        </w:rPr>
      </w:pPr>
      <w:r w:rsidRPr="003333C6">
        <w:rPr>
          <w:color w:val="000000"/>
          <w:sz w:val="28"/>
          <w:szCs w:val="27"/>
          <w:shd w:val="clear" w:color="auto" w:fill="FFFFFF"/>
          <w:lang w:val="uk-UA"/>
        </w:rPr>
        <w:t xml:space="preserve">Визначені проблеми потребують подальшого покращення якості підготовки спеціалістів у вітчизняних вузах. Важливу роль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навчальному процесі та сприянні підготовці висококваліфікованих спеціалістів відіграє практика.</w:t>
      </w:r>
    </w:p>
    <w:p w:rsidR="006121EB" w:rsidRPr="003333C6" w:rsidRDefault="006121EB" w:rsidP="006121EB">
      <w:pPr>
        <w:pStyle w:val="21"/>
        <w:spacing w:after="0" w:line="240" w:lineRule="auto"/>
        <w:ind w:left="0" w:firstLine="720"/>
        <w:jc w:val="both"/>
        <w:rPr>
          <w:rFonts w:cs="TimesNewRoman"/>
          <w:sz w:val="28"/>
          <w:szCs w:val="28"/>
          <w:lang w:val="uk-UA" w:bidi="si-LK"/>
        </w:rPr>
      </w:pPr>
      <w:r w:rsidRPr="003333C6">
        <w:rPr>
          <w:color w:val="000000"/>
          <w:sz w:val="28"/>
          <w:szCs w:val="28"/>
          <w:shd w:val="clear" w:color="auto" w:fill="FFFFFF"/>
          <w:lang w:val="uk-UA"/>
        </w:rPr>
        <w:t xml:space="preserve">Практична підготовка студентів є необхідною складовою навчального процесу. </w:t>
      </w:r>
      <w:r w:rsidRPr="003333C6">
        <w:rPr>
          <w:rFonts w:cs="TimesNewRoman"/>
          <w:sz w:val="28"/>
          <w:szCs w:val="28"/>
          <w:lang w:val="uk-UA" w:bidi="si-LK"/>
        </w:rPr>
        <w:t xml:space="preserve">Згідно з положенням </w:t>
      </w:r>
      <w:r w:rsidRPr="003333C6">
        <w:rPr>
          <w:sz w:val="28"/>
          <w:szCs w:val="28"/>
          <w:lang w:val="uk-UA" w:bidi="si-LK"/>
        </w:rPr>
        <w:t>«</w:t>
      </w:r>
      <w:r w:rsidRPr="003333C6">
        <w:rPr>
          <w:rFonts w:cs="TimesNewRoman"/>
          <w:sz w:val="28"/>
          <w:szCs w:val="28"/>
          <w:lang w:val="uk-UA" w:bidi="si-LK"/>
        </w:rPr>
        <w:t>Про проведення практики студентів вищих навчальних закладів України</w:t>
      </w:r>
      <w:r w:rsidRPr="003333C6">
        <w:rPr>
          <w:sz w:val="28"/>
          <w:szCs w:val="28"/>
          <w:lang w:val="uk-UA" w:bidi="si-LK"/>
        </w:rPr>
        <w:t xml:space="preserve">», </w:t>
      </w:r>
      <w:r w:rsidRPr="003333C6">
        <w:rPr>
          <w:rFonts w:cs="TimesNewRoman"/>
          <w:sz w:val="28"/>
          <w:szCs w:val="28"/>
          <w:lang w:val="uk-UA" w:bidi="si-LK"/>
        </w:rPr>
        <w:t xml:space="preserve">затвердженого наказом Міністерства освіти України від </w:t>
      </w:r>
      <w:r w:rsidRPr="003333C6">
        <w:rPr>
          <w:sz w:val="28"/>
          <w:szCs w:val="28"/>
          <w:lang w:val="uk-UA" w:bidi="si-LK"/>
        </w:rPr>
        <w:t>08.04.1993 </w:t>
      </w:r>
      <w:r w:rsidRPr="003333C6">
        <w:rPr>
          <w:rFonts w:cs="TimesNewRoman"/>
          <w:sz w:val="28"/>
          <w:szCs w:val="28"/>
          <w:lang w:val="uk-UA" w:bidi="si-LK"/>
        </w:rPr>
        <w:t>р</w:t>
      </w:r>
      <w:r w:rsidRPr="003333C6">
        <w:rPr>
          <w:sz w:val="28"/>
          <w:szCs w:val="28"/>
          <w:lang w:val="uk-UA" w:bidi="si-LK"/>
        </w:rPr>
        <w:t xml:space="preserve">., </w:t>
      </w:r>
      <w:r w:rsidRPr="003333C6">
        <w:rPr>
          <w:rFonts w:cs="TimesNewRoman"/>
          <w:sz w:val="28"/>
          <w:szCs w:val="28"/>
          <w:lang w:val="uk-UA" w:bidi="si-LK"/>
        </w:rPr>
        <w:t>практика є невід’ємною складовою процесу підготовки спеціалістів у ВНЗ і проводиться на оснащених відповідним чином базах навчальних закладів</w:t>
      </w:r>
      <w:r w:rsidRPr="003333C6">
        <w:rPr>
          <w:sz w:val="28"/>
          <w:szCs w:val="28"/>
          <w:lang w:val="uk-UA" w:bidi="si-LK"/>
        </w:rPr>
        <w:t xml:space="preserve">, </w:t>
      </w:r>
      <w:r w:rsidRPr="003333C6">
        <w:rPr>
          <w:rFonts w:cs="TimesNewRoman"/>
          <w:sz w:val="28"/>
          <w:szCs w:val="28"/>
          <w:lang w:val="uk-UA" w:bidi="si-LK"/>
        </w:rPr>
        <w:t xml:space="preserve">а також на сучасних підприємствах і в організаціях </w:t>
      </w:r>
      <w:r w:rsidRPr="003333C6">
        <w:rPr>
          <w:color w:val="000000"/>
          <w:sz w:val="28"/>
          <w:szCs w:val="28"/>
          <w:shd w:val="clear" w:color="auto" w:fill="FFFFFF"/>
          <w:lang w:val="uk-UA"/>
        </w:rPr>
        <w:t>різних форм власності</w:t>
      </w:r>
      <w:r w:rsidRPr="003333C6">
        <w:rPr>
          <w:rFonts w:cs="TimesNewRoman"/>
          <w:sz w:val="28"/>
          <w:szCs w:val="28"/>
          <w:lang w:val="uk-UA" w:bidi="si-LK"/>
        </w:rPr>
        <w:t xml:space="preserve"> та різних галузей господарства</w:t>
      </w:r>
      <w:r w:rsidRPr="003333C6">
        <w:rPr>
          <w:sz w:val="28"/>
          <w:szCs w:val="28"/>
          <w:lang w:val="uk-UA" w:bidi="si-LK"/>
        </w:rPr>
        <w:t xml:space="preserve">, </w:t>
      </w:r>
      <w:r w:rsidRPr="003333C6">
        <w:rPr>
          <w:rFonts w:cs="TimesNewRoman"/>
          <w:sz w:val="28"/>
          <w:szCs w:val="28"/>
          <w:lang w:val="uk-UA" w:bidi="si-LK"/>
        </w:rPr>
        <w:t>освіти</w:t>
      </w:r>
      <w:r w:rsidRPr="003333C6">
        <w:rPr>
          <w:sz w:val="28"/>
          <w:szCs w:val="28"/>
          <w:lang w:val="uk-UA" w:bidi="si-LK"/>
        </w:rPr>
        <w:t xml:space="preserve">, </w:t>
      </w:r>
      <w:r w:rsidRPr="003333C6">
        <w:rPr>
          <w:rFonts w:cs="TimesNewRoman"/>
          <w:sz w:val="28"/>
          <w:szCs w:val="28"/>
          <w:lang w:val="uk-UA" w:bidi="si-LK"/>
        </w:rPr>
        <w:t>охорони здоров’я</w:t>
      </w:r>
      <w:r w:rsidRPr="003333C6">
        <w:rPr>
          <w:sz w:val="28"/>
          <w:szCs w:val="28"/>
          <w:lang w:val="uk-UA" w:bidi="si-LK"/>
        </w:rPr>
        <w:t xml:space="preserve">, </w:t>
      </w:r>
      <w:r w:rsidRPr="003333C6">
        <w:rPr>
          <w:rFonts w:cs="TimesNewRoman"/>
          <w:sz w:val="28"/>
          <w:szCs w:val="28"/>
          <w:lang w:val="uk-UA" w:bidi="si-LK"/>
        </w:rPr>
        <w:t>культури</w:t>
      </w:r>
      <w:r w:rsidRPr="003333C6">
        <w:rPr>
          <w:sz w:val="28"/>
          <w:szCs w:val="28"/>
          <w:lang w:val="uk-UA" w:bidi="si-LK"/>
        </w:rPr>
        <w:t xml:space="preserve">, </w:t>
      </w:r>
      <w:r w:rsidRPr="003333C6">
        <w:rPr>
          <w:rFonts w:cs="TimesNewRoman"/>
          <w:sz w:val="28"/>
          <w:szCs w:val="28"/>
          <w:lang w:val="uk-UA" w:bidi="si-LK"/>
        </w:rPr>
        <w:t>торгівлі і державного управління.</w:t>
      </w:r>
    </w:p>
    <w:p w:rsidR="0018625A" w:rsidRPr="003333C6" w:rsidRDefault="0018625A" w:rsidP="001245A3">
      <w:pPr>
        <w:ind w:firstLine="709"/>
        <w:jc w:val="both"/>
        <w:rPr>
          <w:color w:val="000000"/>
          <w:sz w:val="28"/>
          <w:szCs w:val="27"/>
          <w:shd w:val="clear" w:color="auto" w:fill="FFFFFF"/>
          <w:lang w:val="uk-UA"/>
        </w:rPr>
      </w:pPr>
      <w:r w:rsidRPr="003333C6">
        <w:rPr>
          <w:rStyle w:val="submenu-table"/>
          <w:b/>
          <w:bCs/>
          <w:i/>
          <w:color w:val="000000"/>
          <w:sz w:val="28"/>
          <w:szCs w:val="27"/>
          <w:shd w:val="clear" w:color="auto" w:fill="FFFFFF"/>
          <w:lang w:val="uk-UA"/>
        </w:rPr>
        <w:t xml:space="preserve">Метою </w:t>
      </w:r>
      <w:r w:rsidR="006121EB" w:rsidRPr="003333C6">
        <w:rPr>
          <w:rStyle w:val="submenu-table"/>
          <w:b/>
          <w:bCs/>
          <w:i/>
          <w:color w:val="000000"/>
          <w:sz w:val="28"/>
          <w:szCs w:val="27"/>
          <w:shd w:val="clear" w:color="auto" w:fill="FFFFFF"/>
          <w:lang w:val="uk-UA"/>
        </w:rPr>
        <w:t xml:space="preserve">проходження </w:t>
      </w:r>
      <w:r w:rsidRPr="003333C6">
        <w:rPr>
          <w:rStyle w:val="submenu-table"/>
          <w:b/>
          <w:bCs/>
          <w:i/>
          <w:color w:val="000000"/>
          <w:sz w:val="28"/>
          <w:szCs w:val="27"/>
          <w:shd w:val="clear" w:color="auto" w:fill="FFFFFF"/>
          <w:lang w:val="uk-UA"/>
        </w:rPr>
        <w:t>практики</w:t>
      </w:r>
      <w:r w:rsidR="00EF4E15" w:rsidRPr="003333C6">
        <w:rPr>
          <w:rStyle w:val="submenu-table"/>
          <w:bCs/>
          <w:color w:val="000000"/>
          <w:sz w:val="28"/>
          <w:szCs w:val="27"/>
          <w:shd w:val="clear" w:color="auto" w:fill="FFFFFF"/>
          <w:lang w:val="uk-UA"/>
        </w:rPr>
        <w:t xml:space="preserve"> </w:t>
      </w:r>
      <w:r w:rsidRPr="003333C6">
        <w:rPr>
          <w:color w:val="000000"/>
          <w:sz w:val="28"/>
          <w:szCs w:val="27"/>
          <w:shd w:val="clear" w:color="auto" w:fill="FFFFFF"/>
          <w:lang w:val="uk-UA"/>
        </w:rPr>
        <w:t xml:space="preserve">є оволодіння студентами сучасними технологіями навчання, навичками майстерності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галузі їхньої майбутньої професії, формування в них на базі одержаних у вищому навчальному закладі знань професійних умінь та навичок, виховання потреби систематично оновлювати знання та творчо їх застосовувати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практичній діяльності, розвиток індивідуальних здібностей майбутніх </w:t>
      </w:r>
      <w:r w:rsidR="0076456C" w:rsidRPr="003333C6">
        <w:rPr>
          <w:color w:val="000000"/>
          <w:sz w:val="28"/>
          <w:szCs w:val="27"/>
          <w:shd w:val="clear" w:color="auto" w:fill="FFFFFF"/>
          <w:lang w:val="uk-UA"/>
        </w:rPr>
        <w:t>управлінців</w:t>
      </w:r>
      <w:r w:rsidRPr="003333C6">
        <w:rPr>
          <w:color w:val="000000"/>
          <w:sz w:val="28"/>
          <w:szCs w:val="27"/>
          <w:shd w:val="clear" w:color="auto" w:fill="FFFFFF"/>
          <w:lang w:val="uk-UA"/>
        </w:rPr>
        <w:t>.</w:t>
      </w:r>
    </w:p>
    <w:p w:rsidR="0018625A" w:rsidRPr="003333C6" w:rsidRDefault="0018625A" w:rsidP="001245A3">
      <w:pPr>
        <w:ind w:firstLine="709"/>
        <w:jc w:val="both"/>
        <w:rPr>
          <w:sz w:val="28"/>
          <w:szCs w:val="28"/>
          <w:lang w:val="uk-UA"/>
        </w:rPr>
      </w:pPr>
      <w:r w:rsidRPr="003333C6">
        <w:rPr>
          <w:sz w:val="28"/>
          <w:szCs w:val="28"/>
          <w:lang w:val="uk-UA"/>
        </w:rPr>
        <w:t xml:space="preserve">Наскрізна програма </w:t>
      </w:r>
      <w:r w:rsidR="00EF4E15" w:rsidRPr="003333C6">
        <w:rPr>
          <w:sz w:val="28"/>
          <w:szCs w:val="28"/>
          <w:lang w:val="uk-UA"/>
        </w:rPr>
        <w:t>практик</w:t>
      </w:r>
      <w:r w:rsidR="009C6066" w:rsidRPr="003333C6">
        <w:rPr>
          <w:sz w:val="28"/>
          <w:szCs w:val="28"/>
          <w:lang w:val="uk-UA"/>
        </w:rPr>
        <w:t>и</w:t>
      </w:r>
      <w:r w:rsidR="00EF4E15" w:rsidRPr="003333C6">
        <w:rPr>
          <w:sz w:val="28"/>
          <w:szCs w:val="28"/>
          <w:lang w:val="uk-UA"/>
        </w:rPr>
        <w:t xml:space="preserve"> </w:t>
      </w:r>
      <w:r w:rsidRPr="003333C6">
        <w:rPr>
          <w:sz w:val="28"/>
          <w:szCs w:val="28"/>
          <w:lang w:val="uk-UA"/>
        </w:rPr>
        <w:t>склад</w:t>
      </w:r>
      <w:r w:rsidR="00EF4E15" w:rsidRPr="003333C6">
        <w:rPr>
          <w:sz w:val="28"/>
          <w:szCs w:val="28"/>
          <w:lang w:val="uk-UA"/>
        </w:rPr>
        <w:t>ена</w:t>
      </w:r>
      <w:r w:rsidRPr="003333C6">
        <w:rPr>
          <w:sz w:val="28"/>
          <w:szCs w:val="28"/>
          <w:lang w:val="uk-UA"/>
        </w:rPr>
        <w:t xml:space="preserve"> на підставі «Методичних рекомендацій по складанню програм практик</w:t>
      </w:r>
      <w:r w:rsidR="009C6066" w:rsidRPr="003333C6">
        <w:rPr>
          <w:sz w:val="28"/>
          <w:szCs w:val="28"/>
          <w:lang w:val="uk-UA"/>
        </w:rPr>
        <w:t>и</w:t>
      </w:r>
      <w:r w:rsidRPr="003333C6">
        <w:rPr>
          <w:sz w:val="28"/>
          <w:szCs w:val="28"/>
          <w:lang w:val="uk-UA"/>
        </w:rPr>
        <w:t xml:space="preserve"> студентів вищих навчальних закладів»</w:t>
      </w:r>
      <w:r w:rsidR="006121EB" w:rsidRPr="003333C6">
        <w:rPr>
          <w:sz w:val="28"/>
          <w:szCs w:val="28"/>
          <w:lang w:val="uk-UA"/>
        </w:rPr>
        <w:t>,</w:t>
      </w:r>
      <w:r w:rsidRPr="003333C6">
        <w:rPr>
          <w:sz w:val="28"/>
          <w:szCs w:val="28"/>
          <w:lang w:val="uk-UA"/>
        </w:rPr>
        <w:t xml:space="preserve"> затверджених наказом № 31-5/97 Міністерства освіти України від 14.02.1996</w:t>
      </w:r>
      <w:r w:rsidR="00EF4E15" w:rsidRPr="003333C6">
        <w:rPr>
          <w:sz w:val="28"/>
          <w:szCs w:val="28"/>
          <w:lang w:val="uk-UA"/>
        </w:rPr>
        <w:t> </w:t>
      </w:r>
      <w:r w:rsidR="006121EB" w:rsidRPr="003333C6">
        <w:rPr>
          <w:sz w:val="28"/>
          <w:szCs w:val="28"/>
          <w:lang w:val="uk-UA"/>
        </w:rPr>
        <w:t>р.</w:t>
      </w:r>
    </w:p>
    <w:p w:rsidR="006121EB" w:rsidRPr="003333C6" w:rsidRDefault="006121EB" w:rsidP="006121EB">
      <w:pPr>
        <w:ind w:firstLine="720"/>
        <w:jc w:val="both"/>
        <w:rPr>
          <w:sz w:val="28"/>
          <w:szCs w:val="28"/>
          <w:lang w:val="uk-UA"/>
        </w:rPr>
      </w:pPr>
      <w:r w:rsidRPr="003333C6">
        <w:rPr>
          <w:sz w:val="28"/>
          <w:szCs w:val="28"/>
          <w:lang w:val="uk-UA"/>
        </w:rPr>
        <w:t>Наскрізна програма практик</w:t>
      </w:r>
      <w:r w:rsidR="009C6066" w:rsidRPr="003333C6">
        <w:rPr>
          <w:sz w:val="28"/>
          <w:szCs w:val="28"/>
          <w:lang w:val="uk-UA"/>
        </w:rPr>
        <w:t>и</w:t>
      </w:r>
      <w:r w:rsidRPr="003333C6">
        <w:rPr>
          <w:sz w:val="28"/>
          <w:szCs w:val="28"/>
          <w:lang w:val="uk-UA"/>
        </w:rPr>
        <w:t xml:space="preserve"> є навчально-методичним виданням, що визначає порядок проведення та зміст </w:t>
      </w:r>
      <w:r w:rsidR="0076456C" w:rsidRPr="003333C6">
        <w:rPr>
          <w:sz w:val="28"/>
          <w:szCs w:val="28"/>
          <w:lang w:val="uk-UA"/>
        </w:rPr>
        <w:t>двох</w:t>
      </w:r>
      <w:r w:rsidRPr="003333C6">
        <w:rPr>
          <w:sz w:val="28"/>
          <w:szCs w:val="28"/>
          <w:lang w:val="uk-UA"/>
        </w:rPr>
        <w:t xml:space="preserve"> видів практики </w:t>
      </w:r>
      <w:r w:rsidR="0076456C" w:rsidRPr="003333C6">
        <w:rPr>
          <w:sz w:val="28"/>
          <w:szCs w:val="28"/>
          <w:lang w:val="uk-UA"/>
        </w:rPr>
        <w:t xml:space="preserve">за спеціальністю </w:t>
      </w:r>
      <w:r w:rsidR="00857A4E">
        <w:rPr>
          <w:sz w:val="28"/>
          <w:szCs w:val="28"/>
          <w:lang w:val="uk-UA"/>
        </w:rPr>
        <w:t>073 «Менеджмент»</w:t>
      </w:r>
      <w:r w:rsidR="0076456C" w:rsidRPr="003333C6">
        <w:rPr>
          <w:sz w:val="28"/>
          <w:szCs w:val="28"/>
          <w:lang w:val="uk-UA"/>
        </w:rPr>
        <w:t xml:space="preserve"> </w:t>
      </w:r>
      <w:r w:rsidR="00857A4E">
        <w:rPr>
          <w:sz w:val="28"/>
          <w:szCs w:val="28"/>
          <w:lang w:val="uk-UA"/>
        </w:rPr>
        <w:t>(ОП</w:t>
      </w:r>
      <w:r w:rsidR="009F2BF5">
        <w:rPr>
          <w:sz w:val="28"/>
          <w:szCs w:val="28"/>
          <w:lang w:val="uk-UA"/>
        </w:rPr>
        <w:t xml:space="preserve"> </w:t>
      </w:r>
      <w:r w:rsidR="0076456C" w:rsidRPr="003333C6">
        <w:rPr>
          <w:sz w:val="28"/>
          <w:szCs w:val="28"/>
          <w:lang w:val="uk-UA"/>
        </w:rPr>
        <w:t>«Бізнес-адміністрування»</w:t>
      </w:r>
      <w:r w:rsidR="00857A4E">
        <w:rPr>
          <w:sz w:val="28"/>
          <w:szCs w:val="28"/>
          <w:lang w:val="uk-UA"/>
        </w:rPr>
        <w:t>).</w:t>
      </w:r>
    </w:p>
    <w:p w:rsidR="00857A4E" w:rsidRPr="009F2BF5" w:rsidRDefault="00D51A9D" w:rsidP="00857A4E">
      <w:pPr>
        <w:ind w:firstLine="720"/>
        <w:jc w:val="both"/>
        <w:rPr>
          <w:sz w:val="28"/>
          <w:szCs w:val="28"/>
          <w:lang w:val="uk-UA"/>
        </w:rPr>
      </w:pPr>
      <w:r w:rsidRPr="009F2BF5">
        <w:rPr>
          <w:sz w:val="28"/>
          <w:lang w:val="uk-UA"/>
        </w:rPr>
        <w:t>Програми практик</w:t>
      </w:r>
      <w:r w:rsidR="009C6066" w:rsidRPr="009F2BF5">
        <w:rPr>
          <w:sz w:val="28"/>
          <w:lang w:val="uk-UA"/>
        </w:rPr>
        <w:t>и</w:t>
      </w:r>
      <w:r w:rsidRPr="009F2BF5">
        <w:rPr>
          <w:sz w:val="28"/>
          <w:lang w:val="uk-UA"/>
        </w:rPr>
        <w:t xml:space="preserve"> складені на підставі «Положення про проведення практики студентів вищих навчальних закладів в Україні» і відповідають навчальному та робочому планам </w:t>
      </w:r>
      <w:r w:rsidR="0076456C" w:rsidRPr="009F2BF5">
        <w:rPr>
          <w:sz w:val="28"/>
          <w:lang w:val="uk-UA"/>
        </w:rPr>
        <w:t xml:space="preserve">за спеціальністю </w:t>
      </w:r>
      <w:r w:rsidR="00857A4E" w:rsidRPr="009F2BF5">
        <w:rPr>
          <w:sz w:val="28"/>
          <w:szCs w:val="28"/>
          <w:lang w:val="uk-UA"/>
        </w:rPr>
        <w:t>073 «Менеджмент» (ОП</w:t>
      </w:r>
      <w:r w:rsidR="009F2BF5" w:rsidRPr="009F2BF5">
        <w:rPr>
          <w:sz w:val="28"/>
          <w:szCs w:val="28"/>
          <w:lang w:val="uk-UA"/>
        </w:rPr>
        <w:t xml:space="preserve"> </w:t>
      </w:r>
      <w:r w:rsidR="00857A4E" w:rsidRPr="009F2BF5">
        <w:rPr>
          <w:sz w:val="28"/>
          <w:szCs w:val="28"/>
          <w:lang w:val="uk-UA"/>
        </w:rPr>
        <w:t>«Бізнес-адміністрування»).</w:t>
      </w:r>
    </w:p>
    <w:p w:rsidR="0018625A" w:rsidRPr="003333C6" w:rsidRDefault="0018625A" w:rsidP="001245A3">
      <w:pPr>
        <w:ind w:firstLine="709"/>
        <w:jc w:val="both"/>
        <w:rPr>
          <w:color w:val="000000"/>
          <w:sz w:val="28"/>
          <w:szCs w:val="27"/>
          <w:shd w:val="clear" w:color="auto" w:fill="FFFFFF"/>
          <w:lang w:val="uk-UA"/>
        </w:rPr>
      </w:pPr>
      <w:r w:rsidRPr="003333C6">
        <w:rPr>
          <w:color w:val="000000"/>
          <w:sz w:val="28"/>
          <w:szCs w:val="27"/>
          <w:shd w:val="clear" w:color="auto" w:fill="FFFFFF"/>
          <w:lang w:val="uk-UA"/>
        </w:rPr>
        <w:lastRenderedPageBreak/>
        <w:t>У процесі практик</w:t>
      </w:r>
      <w:r w:rsidR="009C6066" w:rsidRPr="003333C6">
        <w:rPr>
          <w:color w:val="000000"/>
          <w:sz w:val="28"/>
          <w:szCs w:val="27"/>
          <w:shd w:val="clear" w:color="auto" w:fill="FFFFFF"/>
          <w:lang w:val="uk-UA"/>
        </w:rPr>
        <w:t>и</w:t>
      </w:r>
      <w:r w:rsidRPr="003333C6">
        <w:rPr>
          <w:color w:val="000000"/>
          <w:sz w:val="28"/>
          <w:szCs w:val="27"/>
          <w:shd w:val="clear" w:color="auto" w:fill="FFFFFF"/>
          <w:lang w:val="uk-UA"/>
        </w:rPr>
        <w:t xml:space="preserve"> відбувається </w:t>
      </w:r>
      <w:r w:rsidR="006121EB" w:rsidRPr="003333C6">
        <w:rPr>
          <w:color w:val="000000"/>
          <w:sz w:val="28"/>
          <w:szCs w:val="27"/>
          <w:shd w:val="clear" w:color="auto" w:fill="FFFFFF"/>
          <w:lang w:val="uk-UA"/>
        </w:rPr>
        <w:t xml:space="preserve">не лише </w:t>
      </w:r>
      <w:r w:rsidRPr="003333C6">
        <w:rPr>
          <w:color w:val="000000"/>
          <w:sz w:val="28"/>
          <w:szCs w:val="27"/>
          <w:shd w:val="clear" w:color="auto" w:fill="FFFFFF"/>
          <w:lang w:val="uk-UA"/>
        </w:rPr>
        <w:t xml:space="preserve">перевірка теоретичної та практичної підготовки студентів до самостійної роботи, але й створюються можливості для збагачення творчого потенціалу особистості майбутнього </w:t>
      </w:r>
      <w:r w:rsidR="00794FA8" w:rsidRPr="003333C6">
        <w:rPr>
          <w:color w:val="000000"/>
          <w:sz w:val="28"/>
          <w:szCs w:val="27"/>
          <w:shd w:val="clear" w:color="auto" w:fill="FFFFFF"/>
          <w:lang w:val="uk-UA"/>
        </w:rPr>
        <w:t>управлінця</w:t>
      </w:r>
      <w:r w:rsidRPr="003333C6">
        <w:rPr>
          <w:color w:val="000000"/>
          <w:sz w:val="28"/>
          <w:szCs w:val="27"/>
          <w:shd w:val="clear" w:color="auto" w:fill="FFFFFF"/>
          <w:lang w:val="uk-UA"/>
        </w:rPr>
        <w:t xml:space="preserve">. Адже якісного навчання і виховання студентів можна досягти лише у тому випадку, якщо весь спектр професійних обов’язків виконується творчо, систематично </w:t>
      </w:r>
      <w:r w:rsidR="009C6066" w:rsidRPr="003333C6">
        <w:rPr>
          <w:color w:val="000000"/>
          <w:sz w:val="28"/>
          <w:szCs w:val="27"/>
          <w:shd w:val="clear" w:color="auto" w:fill="FFFFFF"/>
          <w:lang w:val="uk-UA"/>
        </w:rPr>
        <w:t>здійснюється</w:t>
      </w:r>
      <w:r w:rsidRPr="003333C6">
        <w:rPr>
          <w:color w:val="000000"/>
          <w:sz w:val="28"/>
          <w:szCs w:val="27"/>
          <w:shd w:val="clear" w:color="auto" w:fill="FFFFFF"/>
          <w:lang w:val="uk-UA"/>
        </w:rPr>
        <w:t xml:space="preserve"> пошук ефективних форм і методів вирішення за</w:t>
      </w:r>
      <w:r w:rsidR="009C6066" w:rsidRPr="003333C6">
        <w:rPr>
          <w:color w:val="000000"/>
          <w:sz w:val="28"/>
          <w:szCs w:val="27"/>
          <w:shd w:val="clear" w:color="auto" w:fill="FFFFFF"/>
          <w:lang w:val="uk-UA"/>
        </w:rPr>
        <w:t>вдань</w:t>
      </w:r>
      <w:r w:rsidRPr="003333C6">
        <w:rPr>
          <w:color w:val="000000"/>
          <w:sz w:val="28"/>
          <w:szCs w:val="27"/>
          <w:shd w:val="clear" w:color="auto" w:fill="FFFFFF"/>
          <w:lang w:val="uk-UA"/>
        </w:rPr>
        <w:t xml:space="preserve"> відповідно до </w:t>
      </w:r>
      <w:r w:rsidR="006121EB" w:rsidRPr="003333C6">
        <w:rPr>
          <w:color w:val="000000"/>
          <w:sz w:val="28"/>
          <w:szCs w:val="27"/>
          <w:shd w:val="clear" w:color="auto" w:fill="FFFFFF"/>
          <w:lang w:val="uk-UA"/>
        </w:rPr>
        <w:t xml:space="preserve">поставлених </w:t>
      </w:r>
      <w:r w:rsidRPr="003333C6">
        <w:rPr>
          <w:color w:val="000000"/>
          <w:sz w:val="28"/>
          <w:szCs w:val="27"/>
          <w:shd w:val="clear" w:color="auto" w:fill="FFFFFF"/>
          <w:lang w:val="uk-UA"/>
        </w:rPr>
        <w:t>цілей.</w:t>
      </w:r>
    </w:p>
    <w:p w:rsidR="0018625A" w:rsidRPr="003333C6" w:rsidRDefault="006121EB" w:rsidP="00857A4E">
      <w:pPr>
        <w:ind w:firstLine="720"/>
        <w:jc w:val="both"/>
        <w:rPr>
          <w:rStyle w:val="apple-converted-space"/>
          <w:color w:val="000000"/>
          <w:sz w:val="28"/>
          <w:szCs w:val="27"/>
          <w:shd w:val="clear" w:color="auto" w:fill="FFFFFF"/>
          <w:lang w:val="uk-UA"/>
        </w:rPr>
      </w:pPr>
      <w:r w:rsidRPr="003333C6">
        <w:rPr>
          <w:color w:val="000000"/>
          <w:sz w:val="28"/>
          <w:szCs w:val="27"/>
          <w:shd w:val="clear" w:color="auto" w:fill="FFFFFF"/>
          <w:lang w:val="uk-UA"/>
        </w:rPr>
        <w:t>П</w:t>
      </w:r>
      <w:r w:rsidR="0018625A" w:rsidRPr="003333C6">
        <w:rPr>
          <w:color w:val="000000"/>
          <w:sz w:val="28"/>
          <w:szCs w:val="27"/>
          <w:shd w:val="clear" w:color="auto" w:fill="FFFFFF"/>
          <w:lang w:val="uk-UA"/>
        </w:rPr>
        <w:t>рактика студентів</w:t>
      </w:r>
      <w:r w:rsidR="00794FA8" w:rsidRPr="003333C6">
        <w:rPr>
          <w:color w:val="000000"/>
          <w:sz w:val="28"/>
          <w:szCs w:val="27"/>
          <w:shd w:val="clear" w:color="auto" w:fill="FFFFFF"/>
          <w:lang w:val="uk-UA"/>
        </w:rPr>
        <w:t>, які навчаються за</w:t>
      </w:r>
      <w:r w:rsidR="0018625A" w:rsidRPr="003333C6">
        <w:rPr>
          <w:color w:val="000000"/>
          <w:sz w:val="28"/>
          <w:szCs w:val="27"/>
          <w:shd w:val="clear" w:color="auto" w:fill="FFFFFF"/>
          <w:lang w:val="uk-UA"/>
        </w:rPr>
        <w:t xml:space="preserve"> </w:t>
      </w:r>
      <w:r w:rsidR="00794FA8"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(ОП</w:t>
      </w:r>
      <w:r w:rsidR="009F2BF5">
        <w:rPr>
          <w:sz w:val="28"/>
          <w:szCs w:val="28"/>
          <w:lang w:val="uk-UA"/>
        </w:rPr>
        <w:t xml:space="preserve"> </w:t>
      </w:r>
      <w:r w:rsidR="00857A4E" w:rsidRPr="003333C6">
        <w:rPr>
          <w:sz w:val="28"/>
          <w:szCs w:val="28"/>
          <w:lang w:val="uk-UA"/>
        </w:rPr>
        <w:t>«Бізнес-адміністрування»</w:t>
      </w:r>
      <w:r w:rsidR="00857A4E">
        <w:rPr>
          <w:sz w:val="28"/>
          <w:szCs w:val="28"/>
          <w:lang w:val="uk-UA"/>
        </w:rPr>
        <w:t>)</w:t>
      </w:r>
      <w:r w:rsidR="00794FA8" w:rsidRPr="003333C6">
        <w:rPr>
          <w:sz w:val="28"/>
          <w:szCs w:val="28"/>
          <w:lang w:val="uk-UA"/>
        </w:rPr>
        <w:t xml:space="preserve">, </w:t>
      </w:r>
      <w:r w:rsidR="0018625A" w:rsidRPr="003333C6">
        <w:rPr>
          <w:color w:val="000000"/>
          <w:sz w:val="28"/>
          <w:szCs w:val="27"/>
          <w:shd w:val="clear" w:color="auto" w:fill="FFFFFF"/>
          <w:lang w:val="uk-UA"/>
        </w:rPr>
        <w:t xml:space="preserve">проводиться </w:t>
      </w:r>
      <w:r w:rsidRPr="003333C6">
        <w:rPr>
          <w:color w:val="000000"/>
          <w:sz w:val="28"/>
          <w:szCs w:val="27"/>
          <w:shd w:val="clear" w:color="auto" w:fill="FFFFFF"/>
          <w:lang w:val="uk-UA"/>
        </w:rPr>
        <w:t>у</w:t>
      </w:r>
      <w:r w:rsidR="0018625A" w:rsidRPr="003333C6">
        <w:rPr>
          <w:color w:val="000000"/>
          <w:sz w:val="28"/>
          <w:szCs w:val="27"/>
          <w:shd w:val="clear" w:color="auto" w:fill="FFFFFF"/>
          <w:lang w:val="uk-UA"/>
        </w:rPr>
        <w:t xml:space="preserve"> державних і комерційних організаціях різних форм власності </w:t>
      </w:r>
      <w:r w:rsidRPr="003333C6">
        <w:rPr>
          <w:color w:val="000000"/>
          <w:sz w:val="28"/>
          <w:szCs w:val="27"/>
          <w:shd w:val="clear" w:color="auto" w:fill="FFFFFF"/>
          <w:lang w:val="uk-UA"/>
        </w:rPr>
        <w:t xml:space="preserve">та різних галузей економіки </w:t>
      </w:r>
      <w:r w:rsidR="0018625A" w:rsidRPr="003333C6">
        <w:rPr>
          <w:color w:val="000000"/>
          <w:sz w:val="28"/>
          <w:szCs w:val="27"/>
          <w:shd w:val="clear" w:color="auto" w:fill="FFFFFF"/>
          <w:lang w:val="uk-UA"/>
        </w:rPr>
        <w:t xml:space="preserve">з метою поглиблення отриманих теоретичних знань і набуття практичних навичок </w:t>
      </w:r>
      <w:r w:rsidRPr="003333C6">
        <w:rPr>
          <w:color w:val="000000"/>
          <w:sz w:val="28"/>
          <w:szCs w:val="27"/>
          <w:shd w:val="clear" w:color="auto" w:fill="FFFFFF"/>
          <w:lang w:val="uk-UA"/>
        </w:rPr>
        <w:t>у</w:t>
      </w:r>
      <w:r w:rsidR="0018625A" w:rsidRPr="003333C6">
        <w:rPr>
          <w:color w:val="000000"/>
          <w:sz w:val="28"/>
          <w:szCs w:val="27"/>
          <w:shd w:val="clear" w:color="auto" w:fill="FFFFFF"/>
          <w:lang w:val="uk-UA"/>
        </w:rPr>
        <w:t xml:space="preserve"> галузі управління.</w:t>
      </w:r>
    </w:p>
    <w:p w:rsidR="0018625A" w:rsidRPr="003333C6" w:rsidRDefault="0018625A" w:rsidP="001245A3">
      <w:pPr>
        <w:ind w:firstLine="709"/>
        <w:jc w:val="both"/>
        <w:rPr>
          <w:sz w:val="28"/>
          <w:szCs w:val="28"/>
          <w:lang w:val="uk-UA"/>
        </w:rPr>
      </w:pPr>
      <w:r w:rsidRPr="003333C6">
        <w:rPr>
          <w:sz w:val="28"/>
          <w:szCs w:val="28"/>
          <w:lang w:val="uk-UA"/>
        </w:rPr>
        <w:t>Основні складові програм практик</w:t>
      </w:r>
      <w:r w:rsidR="009C6066" w:rsidRPr="003333C6">
        <w:rPr>
          <w:sz w:val="28"/>
          <w:szCs w:val="28"/>
          <w:lang w:val="uk-UA"/>
        </w:rPr>
        <w:t>и</w:t>
      </w:r>
      <w:r w:rsidRPr="003333C6">
        <w:rPr>
          <w:sz w:val="28"/>
          <w:szCs w:val="28"/>
          <w:lang w:val="uk-UA"/>
        </w:rPr>
        <w:t>:</w:t>
      </w:r>
    </w:p>
    <w:p w:rsidR="0018625A" w:rsidRPr="003333C6" w:rsidRDefault="0018625A" w:rsidP="001245A3">
      <w:pPr>
        <w:ind w:firstLine="709"/>
        <w:jc w:val="both"/>
        <w:rPr>
          <w:sz w:val="28"/>
          <w:szCs w:val="28"/>
          <w:lang w:val="uk-UA"/>
        </w:rPr>
      </w:pPr>
      <w:r w:rsidRPr="003333C6">
        <w:rPr>
          <w:sz w:val="28"/>
          <w:szCs w:val="28"/>
          <w:lang w:val="uk-UA"/>
        </w:rPr>
        <w:t>І. Організаційна та науково-методична робота зі студентами.</w:t>
      </w:r>
    </w:p>
    <w:p w:rsidR="0018625A" w:rsidRPr="003333C6" w:rsidRDefault="0018625A" w:rsidP="001245A3">
      <w:pPr>
        <w:ind w:firstLine="709"/>
        <w:jc w:val="both"/>
        <w:rPr>
          <w:sz w:val="28"/>
          <w:szCs w:val="28"/>
          <w:lang w:val="uk-UA"/>
        </w:rPr>
      </w:pPr>
      <w:r w:rsidRPr="003333C6">
        <w:rPr>
          <w:sz w:val="28"/>
          <w:szCs w:val="28"/>
          <w:lang w:val="uk-UA"/>
        </w:rPr>
        <w:t>ІІ. Контроль і керівництво практикою.</w:t>
      </w:r>
    </w:p>
    <w:p w:rsidR="0018625A" w:rsidRPr="003333C6" w:rsidRDefault="0018625A" w:rsidP="001245A3">
      <w:pPr>
        <w:ind w:firstLine="709"/>
        <w:jc w:val="both"/>
        <w:rPr>
          <w:sz w:val="28"/>
          <w:szCs w:val="28"/>
          <w:lang w:val="uk-UA"/>
        </w:rPr>
      </w:pPr>
      <w:r w:rsidRPr="003333C6">
        <w:rPr>
          <w:sz w:val="28"/>
          <w:szCs w:val="28"/>
          <w:lang w:val="uk-UA"/>
        </w:rPr>
        <w:t>ІІІ. Аналіз та оцінка результатів практики.</w:t>
      </w:r>
    </w:p>
    <w:p w:rsidR="00D51A9D" w:rsidRPr="003333C6" w:rsidRDefault="00D51A9D" w:rsidP="00857A4E">
      <w:pPr>
        <w:ind w:firstLine="720"/>
        <w:jc w:val="both"/>
        <w:rPr>
          <w:sz w:val="28"/>
          <w:szCs w:val="28"/>
          <w:lang w:val="uk-UA"/>
        </w:rPr>
      </w:pPr>
      <w:r w:rsidRPr="003333C6">
        <w:rPr>
          <w:sz w:val="28"/>
          <w:szCs w:val="28"/>
          <w:lang w:val="uk-UA"/>
        </w:rPr>
        <w:t>Навчальним план</w:t>
      </w:r>
      <w:r w:rsidR="00DD219F" w:rsidRPr="003333C6">
        <w:rPr>
          <w:sz w:val="28"/>
          <w:szCs w:val="28"/>
          <w:lang w:val="uk-UA"/>
        </w:rPr>
        <w:t>о</w:t>
      </w:r>
      <w:r w:rsidR="007D64C1" w:rsidRPr="003333C6">
        <w:rPr>
          <w:sz w:val="28"/>
          <w:szCs w:val="28"/>
          <w:lang w:val="uk-UA"/>
        </w:rPr>
        <w:t>м</w:t>
      </w:r>
      <w:r w:rsidR="00DD219F" w:rsidRPr="003333C6">
        <w:rPr>
          <w:sz w:val="28"/>
          <w:szCs w:val="28"/>
          <w:lang w:val="uk-UA"/>
        </w:rPr>
        <w:t xml:space="preserve"> підготовки фахівців зі спеціальності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(ОП</w:t>
      </w:r>
      <w:r w:rsidR="009F2BF5">
        <w:rPr>
          <w:sz w:val="28"/>
          <w:szCs w:val="28"/>
          <w:lang w:val="uk-UA"/>
        </w:rPr>
        <w:t xml:space="preserve"> </w:t>
      </w:r>
      <w:r w:rsidR="00857A4E" w:rsidRPr="003333C6">
        <w:rPr>
          <w:sz w:val="28"/>
          <w:szCs w:val="28"/>
          <w:lang w:val="uk-UA"/>
        </w:rPr>
        <w:t>«Бізнес-адміністрування»</w:t>
      </w:r>
      <w:r w:rsidR="00857A4E">
        <w:rPr>
          <w:sz w:val="28"/>
          <w:szCs w:val="28"/>
          <w:lang w:val="uk-UA"/>
        </w:rPr>
        <w:t>)</w:t>
      </w:r>
      <w:r w:rsidRPr="003333C6">
        <w:rPr>
          <w:sz w:val="28"/>
          <w:szCs w:val="28"/>
          <w:lang w:val="uk-UA"/>
        </w:rPr>
        <w:t xml:space="preserve"> передбачено </w:t>
      </w:r>
      <w:r w:rsidR="00DD219F" w:rsidRPr="003333C6">
        <w:rPr>
          <w:sz w:val="28"/>
          <w:szCs w:val="28"/>
          <w:lang w:val="uk-UA"/>
        </w:rPr>
        <w:t>два</w:t>
      </w:r>
      <w:r w:rsidRPr="003333C6">
        <w:rPr>
          <w:sz w:val="28"/>
          <w:szCs w:val="28"/>
          <w:lang w:val="uk-UA"/>
        </w:rPr>
        <w:t xml:space="preserve"> вид</w:t>
      </w:r>
      <w:r w:rsidR="00DD219F" w:rsidRPr="003333C6">
        <w:rPr>
          <w:sz w:val="28"/>
          <w:szCs w:val="28"/>
          <w:lang w:val="uk-UA"/>
        </w:rPr>
        <w:t>и</w:t>
      </w:r>
      <w:r w:rsidRPr="003333C6">
        <w:rPr>
          <w:sz w:val="28"/>
          <w:szCs w:val="28"/>
          <w:lang w:val="uk-UA"/>
        </w:rPr>
        <w:t xml:space="preserve"> </w:t>
      </w:r>
      <w:r w:rsidR="00261067">
        <w:rPr>
          <w:sz w:val="28"/>
          <w:szCs w:val="28"/>
          <w:lang w:val="uk-UA"/>
        </w:rPr>
        <w:t xml:space="preserve">виробничої </w:t>
      </w:r>
      <w:r w:rsidRPr="003333C6">
        <w:rPr>
          <w:sz w:val="28"/>
          <w:szCs w:val="28"/>
          <w:lang w:val="uk-UA"/>
        </w:rPr>
        <w:t>практики</w:t>
      </w:r>
      <w:r w:rsidR="00DD219F" w:rsidRPr="003333C6">
        <w:rPr>
          <w:sz w:val="28"/>
          <w:szCs w:val="28"/>
          <w:lang w:val="uk-UA"/>
        </w:rPr>
        <w:t>.</w:t>
      </w:r>
    </w:p>
    <w:p w:rsidR="00CC20C2" w:rsidRPr="003333C6" w:rsidRDefault="00CC20C2" w:rsidP="001245A3">
      <w:pPr>
        <w:ind w:firstLine="709"/>
        <w:jc w:val="both"/>
        <w:rPr>
          <w:sz w:val="28"/>
          <w:szCs w:val="28"/>
          <w:lang w:val="uk-UA"/>
        </w:rPr>
      </w:pPr>
      <w:r w:rsidRPr="003333C6">
        <w:rPr>
          <w:sz w:val="28"/>
          <w:szCs w:val="28"/>
          <w:lang w:val="uk-UA"/>
        </w:rPr>
        <w:t>Тривалість кожного з видів практики регламентується графіком навчального процесу.</w:t>
      </w:r>
    </w:p>
    <w:p w:rsidR="00725CC7" w:rsidRPr="003333C6" w:rsidRDefault="00CC20C2" w:rsidP="005C4B08">
      <w:pPr>
        <w:jc w:val="center"/>
        <w:rPr>
          <w:b/>
          <w:sz w:val="28"/>
          <w:szCs w:val="28"/>
          <w:lang w:val="uk-UA"/>
        </w:rPr>
      </w:pPr>
      <w:r w:rsidRPr="003333C6">
        <w:rPr>
          <w:sz w:val="28"/>
          <w:szCs w:val="28"/>
          <w:lang w:val="uk-UA"/>
        </w:rPr>
        <w:br w:type="page"/>
      </w:r>
      <w:r w:rsidR="009A1E2D" w:rsidRPr="003333C6">
        <w:rPr>
          <w:b/>
          <w:sz w:val="28"/>
          <w:szCs w:val="28"/>
          <w:lang w:val="uk-UA"/>
        </w:rPr>
        <w:lastRenderedPageBreak/>
        <w:t>І</w:t>
      </w:r>
      <w:r w:rsidR="009F2BF5">
        <w:rPr>
          <w:b/>
          <w:sz w:val="28"/>
          <w:szCs w:val="28"/>
          <w:lang w:val="uk-UA"/>
        </w:rPr>
        <w:t>.</w:t>
      </w:r>
      <w:r w:rsidR="00E61444" w:rsidRPr="003333C6">
        <w:rPr>
          <w:b/>
          <w:sz w:val="28"/>
          <w:szCs w:val="28"/>
          <w:lang w:val="uk-UA"/>
        </w:rPr>
        <w:t xml:space="preserve"> ОРГАНІЗАЦІЯ ТА </w:t>
      </w:r>
      <w:r w:rsidR="003E14A6" w:rsidRPr="003333C6">
        <w:rPr>
          <w:b/>
          <w:sz w:val="28"/>
          <w:szCs w:val="28"/>
          <w:lang w:val="uk-UA"/>
        </w:rPr>
        <w:t xml:space="preserve">ОБҐРУНТУВАННЯ </w:t>
      </w:r>
      <w:r w:rsidR="00E61444" w:rsidRPr="003333C6">
        <w:rPr>
          <w:b/>
          <w:sz w:val="28"/>
          <w:szCs w:val="28"/>
          <w:lang w:val="uk-UA"/>
        </w:rPr>
        <w:t>ПРОВЕДЕННЯ ПРАКТИК</w:t>
      </w:r>
      <w:r w:rsidR="009C6066" w:rsidRPr="003333C6">
        <w:rPr>
          <w:b/>
          <w:sz w:val="28"/>
          <w:szCs w:val="28"/>
          <w:lang w:val="uk-UA"/>
        </w:rPr>
        <w:t>И</w:t>
      </w:r>
    </w:p>
    <w:p w:rsidR="00B62EB9" w:rsidRPr="003333C6" w:rsidRDefault="00B62EB9" w:rsidP="001245A3">
      <w:pPr>
        <w:ind w:firstLine="709"/>
        <w:jc w:val="both"/>
        <w:rPr>
          <w:lang w:val="uk-UA"/>
        </w:rPr>
      </w:pPr>
    </w:p>
    <w:p w:rsidR="003E14A6" w:rsidRPr="003333C6" w:rsidRDefault="003E14A6" w:rsidP="001245A3">
      <w:pPr>
        <w:ind w:firstLine="709"/>
        <w:jc w:val="both"/>
        <w:rPr>
          <w:lang w:val="uk-UA"/>
        </w:rPr>
      </w:pPr>
    </w:p>
    <w:p w:rsidR="00B62EB9" w:rsidRPr="003333C6" w:rsidRDefault="00140772" w:rsidP="00CD1494">
      <w:pPr>
        <w:numPr>
          <w:ilvl w:val="1"/>
          <w:numId w:val="1"/>
        </w:numPr>
        <w:tabs>
          <w:tab w:val="clear" w:pos="1069"/>
          <w:tab w:val="num" w:pos="0"/>
        </w:tabs>
        <w:ind w:left="0" w:firstLine="709"/>
        <w:jc w:val="both"/>
        <w:rPr>
          <w:b/>
          <w:sz w:val="28"/>
          <w:szCs w:val="28"/>
          <w:lang w:val="uk-UA"/>
        </w:rPr>
      </w:pPr>
      <w:r w:rsidRPr="003333C6">
        <w:rPr>
          <w:b/>
          <w:sz w:val="28"/>
          <w:szCs w:val="28"/>
          <w:lang w:val="uk-UA"/>
        </w:rPr>
        <w:t>Мета та завдання проведення практик</w:t>
      </w:r>
      <w:r w:rsidR="009C6066" w:rsidRPr="003333C6">
        <w:rPr>
          <w:b/>
          <w:sz w:val="28"/>
          <w:szCs w:val="28"/>
          <w:lang w:val="uk-UA"/>
        </w:rPr>
        <w:t>и</w:t>
      </w:r>
    </w:p>
    <w:p w:rsidR="00140772" w:rsidRPr="003333C6" w:rsidRDefault="00140772" w:rsidP="001245A3">
      <w:pPr>
        <w:ind w:firstLine="709"/>
        <w:jc w:val="both"/>
        <w:rPr>
          <w:lang w:val="uk-UA"/>
        </w:rPr>
      </w:pPr>
    </w:p>
    <w:p w:rsidR="00257216" w:rsidRPr="003333C6" w:rsidRDefault="00257216" w:rsidP="001245A3">
      <w:pPr>
        <w:ind w:firstLine="709"/>
        <w:jc w:val="both"/>
        <w:rPr>
          <w:color w:val="000000"/>
          <w:sz w:val="28"/>
          <w:szCs w:val="28"/>
          <w:shd w:val="clear" w:color="auto" w:fill="FFFFFF"/>
          <w:lang w:val="uk-UA"/>
        </w:rPr>
      </w:pPr>
      <w:r w:rsidRPr="003333C6">
        <w:rPr>
          <w:color w:val="000000"/>
          <w:sz w:val="28"/>
          <w:szCs w:val="28"/>
          <w:shd w:val="clear" w:color="auto" w:fill="FFFFFF"/>
          <w:lang w:val="uk-UA"/>
        </w:rPr>
        <w:t>Практика</w:t>
      </w:r>
      <w:r w:rsidR="00140772" w:rsidRPr="003333C6">
        <w:rPr>
          <w:color w:val="000000"/>
          <w:sz w:val="28"/>
          <w:szCs w:val="28"/>
          <w:shd w:val="clear" w:color="auto" w:fill="FFFFFF"/>
          <w:lang w:val="uk-UA"/>
        </w:rPr>
        <w:t xml:space="preserve"> є складовою навчально</w:t>
      </w:r>
      <w:r w:rsidRPr="003333C6">
        <w:rPr>
          <w:color w:val="000000"/>
          <w:sz w:val="28"/>
          <w:szCs w:val="28"/>
          <w:shd w:val="clear" w:color="auto" w:fill="FFFFFF"/>
          <w:lang w:val="uk-UA"/>
        </w:rPr>
        <w:t>го процесу студентів у вищих навчальних закладах.</w:t>
      </w:r>
    </w:p>
    <w:p w:rsidR="00140772" w:rsidRPr="003333C6" w:rsidRDefault="00257216" w:rsidP="00857A4E">
      <w:pPr>
        <w:ind w:firstLine="720"/>
        <w:jc w:val="both"/>
        <w:rPr>
          <w:color w:val="000000"/>
          <w:sz w:val="28"/>
          <w:szCs w:val="28"/>
          <w:shd w:val="clear" w:color="auto" w:fill="FFFFFF"/>
          <w:lang w:val="uk-UA"/>
        </w:rPr>
      </w:pPr>
      <w:r w:rsidRPr="003333C6">
        <w:rPr>
          <w:color w:val="000000"/>
          <w:sz w:val="28"/>
          <w:szCs w:val="28"/>
          <w:shd w:val="clear" w:color="auto" w:fill="FFFFFF"/>
          <w:lang w:val="uk-UA"/>
        </w:rPr>
        <w:t>П</w:t>
      </w:r>
      <w:r w:rsidR="00140772" w:rsidRPr="003333C6">
        <w:rPr>
          <w:color w:val="000000"/>
          <w:sz w:val="28"/>
          <w:szCs w:val="28"/>
          <w:shd w:val="clear" w:color="auto" w:fill="FFFFFF"/>
          <w:lang w:val="uk-UA"/>
        </w:rPr>
        <w:t xml:space="preserve">рограми </w:t>
      </w:r>
      <w:r w:rsidRPr="003333C6">
        <w:rPr>
          <w:color w:val="000000"/>
          <w:sz w:val="28"/>
          <w:szCs w:val="28"/>
          <w:shd w:val="clear" w:color="auto" w:fill="FFFFFF"/>
          <w:lang w:val="uk-UA"/>
        </w:rPr>
        <w:t>практик</w:t>
      </w:r>
      <w:r w:rsidR="009C6066" w:rsidRPr="003333C6">
        <w:rPr>
          <w:color w:val="000000"/>
          <w:sz w:val="28"/>
          <w:szCs w:val="28"/>
          <w:shd w:val="clear" w:color="auto" w:fill="FFFFFF"/>
          <w:lang w:val="uk-UA"/>
        </w:rPr>
        <w:t>и</w:t>
      </w:r>
      <w:r w:rsidR="00140772" w:rsidRPr="003333C6">
        <w:rPr>
          <w:color w:val="000000"/>
          <w:sz w:val="28"/>
          <w:szCs w:val="28"/>
          <w:shd w:val="clear" w:color="auto" w:fill="FFFFFF"/>
          <w:lang w:val="uk-UA"/>
        </w:rPr>
        <w:t xml:space="preserve"> спрямован</w:t>
      </w:r>
      <w:r w:rsidRPr="003333C6">
        <w:rPr>
          <w:color w:val="000000"/>
          <w:sz w:val="28"/>
          <w:szCs w:val="28"/>
          <w:shd w:val="clear" w:color="auto" w:fill="FFFFFF"/>
          <w:lang w:val="uk-UA"/>
        </w:rPr>
        <w:t>і</w:t>
      </w:r>
      <w:r w:rsidR="00140772" w:rsidRPr="003333C6">
        <w:rPr>
          <w:color w:val="000000"/>
          <w:sz w:val="28"/>
          <w:szCs w:val="28"/>
          <w:shd w:val="clear" w:color="auto" w:fill="FFFFFF"/>
          <w:lang w:val="uk-UA"/>
        </w:rPr>
        <w:t xml:space="preserve"> на засвоєння </w:t>
      </w:r>
      <w:r w:rsidRPr="003333C6">
        <w:rPr>
          <w:color w:val="000000"/>
          <w:sz w:val="28"/>
          <w:szCs w:val="28"/>
          <w:shd w:val="clear" w:color="auto" w:fill="FFFFFF"/>
          <w:lang w:val="uk-UA"/>
        </w:rPr>
        <w:t xml:space="preserve">теоретичних знань та </w:t>
      </w:r>
      <w:r w:rsidR="00140772" w:rsidRPr="003333C6">
        <w:rPr>
          <w:color w:val="000000"/>
          <w:sz w:val="28"/>
          <w:szCs w:val="28"/>
          <w:shd w:val="clear" w:color="auto" w:fill="FFFFFF"/>
          <w:lang w:val="uk-UA"/>
        </w:rPr>
        <w:t xml:space="preserve">практичних навичок </w:t>
      </w:r>
      <w:r w:rsidRPr="003333C6">
        <w:rPr>
          <w:color w:val="000000"/>
          <w:sz w:val="28"/>
          <w:szCs w:val="28"/>
          <w:shd w:val="clear" w:color="auto" w:fill="FFFFFF"/>
          <w:lang w:val="uk-UA"/>
        </w:rPr>
        <w:t>студентів</w:t>
      </w:r>
      <w:r w:rsidR="00140772" w:rsidRPr="003333C6">
        <w:rPr>
          <w:color w:val="000000"/>
          <w:sz w:val="28"/>
          <w:szCs w:val="28"/>
          <w:shd w:val="clear" w:color="auto" w:fill="FFFFFF"/>
          <w:lang w:val="uk-UA"/>
        </w:rPr>
        <w:t xml:space="preserve"> </w:t>
      </w:r>
      <w:r w:rsidR="00EC4E74" w:rsidRPr="003333C6">
        <w:rPr>
          <w:sz w:val="28"/>
          <w:szCs w:val="28"/>
          <w:lang w:val="uk-UA"/>
        </w:rPr>
        <w:t xml:space="preserve">спеціальності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EC4E74" w:rsidRPr="003333C6">
        <w:rPr>
          <w:sz w:val="28"/>
          <w:szCs w:val="28"/>
          <w:lang w:val="uk-UA"/>
        </w:rPr>
        <w:t xml:space="preserve"> </w:t>
      </w:r>
      <w:r w:rsidR="00857A4E">
        <w:rPr>
          <w:color w:val="000000"/>
          <w:sz w:val="28"/>
          <w:szCs w:val="28"/>
          <w:shd w:val="clear" w:color="auto" w:fill="FFFFFF"/>
          <w:lang w:val="uk-UA"/>
        </w:rPr>
        <w:t>освітнього</w:t>
      </w:r>
      <w:r w:rsidR="00140772" w:rsidRPr="003333C6">
        <w:rPr>
          <w:color w:val="000000"/>
          <w:sz w:val="28"/>
          <w:szCs w:val="28"/>
          <w:shd w:val="clear" w:color="auto" w:fill="FFFFFF"/>
          <w:lang w:val="uk-UA"/>
        </w:rPr>
        <w:t xml:space="preserve"> рівн</w:t>
      </w:r>
      <w:r w:rsidR="006D5A7C" w:rsidRPr="003333C6">
        <w:rPr>
          <w:color w:val="000000"/>
          <w:sz w:val="28"/>
          <w:szCs w:val="28"/>
          <w:shd w:val="clear" w:color="auto" w:fill="FFFFFF"/>
          <w:lang w:val="uk-UA"/>
        </w:rPr>
        <w:t>я</w:t>
      </w:r>
      <w:r w:rsidR="00140772" w:rsidRPr="003333C6">
        <w:rPr>
          <w:color w:val="000000"/>
          <w:sz w:val="28"/>
          <w:szCs w:val="28"/>
          <w:shd w:val="clear" w:color="auto" w:fill="FFFFFF"/>
          <w:lang w:val="uk-UA"/>
        </w:rPr>
        <w:t xml:space="preserve"> «магістр».</w:t>
      </w:r>
    </w:p>
    <w:p w:rsidR="000E2B2D" w:rsidRPr="003333C6" w:rsidRDefault="000E2B2D" w:rsidP="000E2B2D">
      <w:pPr>
        <w:widowControl w:val="0"/>
        <w:overflowPunct w:val="0"/>
        <w:autoSpaceDE w:val="0"/>
        <w:autoSpaceDN w:val="0"/>
        <w:adjustRightInd w:val="0"/>
        <w:ind w:firstLine="720"/>
        <w:jc w:val="both"/>
        <w:textAlignment w:val="baseline"/>
        <w:rPr>
          <w:sz w:val="28"/>
          <w:lang w:val="uk-UA"/>
        </w:rPr>
      </w:pPr>
      <w:r w:rsidRPr="003333C6">
        <w:rPr>
          <w:sz w:val="28"/>
          <w:lang w:val="uk-UA"/>
        </w:rPr>
        <w:t>Нормативне забезпечення проведення практик</w:t>
      </w:r>
      <w:r w:rsidR="009C6066" w:rsidRPr="003333C6">
        <w:rPr>
          <w:sz w:val="28"/>
          <w:lang w:val="uk-UA"/>
        </w:rPr>
        <w:t>и</w:t>
      </w:r>
      <w:r w:rsidRPr="003333C6">
        <w:rPr>
          <w:sz w:val="28"/>
          <w:lang w:val="uk-UA"/>
        </w:rPr>
        <w:t>:</w:t>
      </w:r>
    </w:p>
    <w:p w:rsidR="000E2B2D" w:rsidRPr="003333C6"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3333C6">
        <w:rPr>
          <w:sz w:val="28"/>
          <w:lang w:val="uk-UA"/>
        </w:rPr>
        <w:t>закон України «Про вищу освіту»;</w:t>
      </w:r>
    </w:p>
    <w:p w:rsidR="000E2B2D" w:rsidRPr="003333C6"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3333C6">
        <w:rPr>
          <w:sz w:val="28"/>
          <w:lang w:val="uk-UA"/>
        </w:rPr>
        <w:t>наказ Міністерства освіти і науки України «Положення про проведення практики студентів вищих навчальних закладів в Україні»;</w:t>
      </w:r>
    </w:p>
    <w:p w:rsidR="000E2B2D" w:rsidRPr="003333C6"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3333C6">
        <w:rPr>
          <w:sz w:val="28"/>
          <w:lang w:val="uk-UA"/>
        </w:rPr>
        <w:t>навчальн</w:t>
      </w:r>
      <w:r w:rsidR="00EC4E74" w:rsidRPr="003333C6">
        <w:rPr>
          <w:sz w:val="28"/>
          <w:lang w:val="uk-UA"/>
        </w:rPr>
        <w:t>ий</w:t>
      </w:r>
      <w:r w:rsidRPr="003333C6">
        <w:rPr>
          <w:sz w:val="28"/>
          <w:lang w:val="uk-UA"/>
        </w:rPr>
        <w:t xml:space="preserve"> та робоч</w:t>
      </w:r>
      <w:r w:rsidR="00EC4E74" w:rsidRPr="003333C6">
        <w:rPr>
          <w:sz w:val="28"/>
          <w:lang w:val="uk-UA"/>
        </w:rPr>
        <w:t>ий</w:t>
      </w:r>
      <w:r w:rsidRPr="003333C6">
        <w:rPr>
          <w:sz w:val="28"/>
          <w:lang w:val="uk-UA"/>
        </w:rPr>
        <w:t xml:space="preserve"> плани за </w:t>
      </w:r>
      <w:r w:rsidR="00EC4E74"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Pr="003333C6">
        <w:rPr>
          <w:sz w:val="28"/>
          <w:lang w:val="uk-UA"/>
        </w:rPr>
        <w:t>;</w:t>
      </w:r>
    </w:p>
    <w:p w:rsidR="000E2B2D" w:rsidRPr="003333C6"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3333C6">
        <w:rPr>
          <w:sz w:val="28"/>
          <w:lang w:val="uk-UA"/>
        </w:rPr>
        <w:t>програми практик</w:t>
      </w:r>
      <w:r w:rsidR="004B7524" w:rsidRPr="003333C6">
        <w:rPr>
          <w:sz w:val="28"/>
          <w:lang w:val="uk-UA"/>
        </w:rPr>
        <w:t>и</w:t>
      </w:r>
      <w:r w:rsidRPr="003333C6">
        <w:rPr>
          <w:sz w:val="28"/>
          <w:lang w:val="uk-UA"/>
        </w:rPr>
        <w:t>;</w:t>
      </w:r>
    </w:p>
    <w:p w:rsidR="000E2B2D" w:rsidRPr="003333C6" w:rsidRDefault="000E2B2D" w:rsidP="000529C3">
      <w:pPr>
        <w:widowControl w:val="0"/>
        <w:numPr>
          <w:ilvl w:val="0"/>
          <w:numId w:val="10"/>
        </w:numPr>
        <w:tabs>
          <w:tab w:val="clear" w:pos="1230"/>
          <w:tab w:val="num" w:pos="720"/>
        </w:tabs>
        <w:overflowPunct w:val="0"/>
        <w:autoSpaceDE w:val="0"/>
        <w:autoSpaceDN w:val="0"/>
        <w:adjustRightInd w:val="0"/>
        <w:ind w:left="0" w:firstLine="720"/>
        <w:jc w:val="both"/>
        <w:textAlignment w:val="baseline"/>
        <w:rPr>
          <w:sz w:val="28"/>
          <w:lang w:val="uk-UA"/>
        </w:rPr>
      </w:pPr>
      <w:r w:rsidRPr="003333C6">
        <w:rPr>
          <w:sz w:val="28"/>
          <w:lang w:val="uk-UA"/>
        </w:rPr>
        <w:t>інструкції з охорони праці та навколишнього середовища.</w:t>
      </w:r>
    </w:p>
    <w:p w:rsidR="000E2B2D" w:rsidRPr="003333C6" w:rsidRDefault="00EC4E74" w:rsidP="000E2B2D">
      <w:pPr>
        <w:pStyle w:val="ab"/>
        <w:spacing w:before="0" w:beforeAutospacing="0" w:after="0" w:afterAutospacing="0"/>
        <w:ind w:firstLine="720"/>
        <w:jc w:val="both"/>
        <w:rPr>
          <w:sz w:val="28"/>
          <w:szCs w:val="28"/>
          <w:lang w:val="uk-UA"/>
        </w:rPr>
      </w:pPr>
      <w:r w:rsidRPr="003333C6">
        <w:rPr>
          <w:color w:val="000000"/>
          <w:sz w:val="28"/>
          <w:szCs w:val="28"/>
          <w:lang w:val="uk-UA"/>
        </w:rPr>
        <w:t>В</w:t>
      </w:r>
      <w:r w:rsidR="000E2B2D" w:rsidRPr="003333C6">
        <w:rPr>
          <w:color w:val="000000"/>
          <w:sz w:val="28"/>
          <w:szCs w:val="28"/>
          <w:lang w:val="uk-UA"/>
        </w:rPr>
        <w:t>ид</w:t>
      </w:r>
      <w:r w:rsidRPr="003333C6">
        <w:rPr>
          <w:color w:val="000000"/>
          <w:sz w:val="28"/>
          <w:szCs w:val="28"/>
          <w:lang w:val="uk-UA"/>
        </w:rPr>
        <w:t>и</w:t>
      </w:r>
      <w:r w:rsidR="000E2B2D" w:rsidRPr="003333C6">
        <w:rPr>
          <w:color w:val="000000"/>
          <w:sz w:val="28"/>
          <w:szCs w:val="28"/>
          <w:lang w:val="uk-UA"/>
        </w:rPr>
        <w:t xml:space="preserve"> практик</w:t>
      </w:r>
      <w:r w:rsidR="004B7524" w:rsidRPr="003333C6">
        <w:rPr>
          <w:color w:val="000000"/>
          <w:sz w:val="28"/>
          <w:szCs w:val="28"/>
          <w:lang w:val="uk-UA"/>
        </w:rPr>
        <w:t>и</w:t>
      </w:r>
      <w:r w:rsidR="000E2B2D" w:rsidRPr="003333C6">
        <w:rPr>
          <w:color w:val="000000"/>
          <w:sz w:val="28"/>
          <w:szCs w:val="28"/>
          <w:lang w:val="uk-UA"/>
        </w:rPr>
        <w:t xml:space="preserve"> для спеціальності</w:t>
      </w:r>
      <w:r w:rsidR="00857A4E">
        <w:rPr>
          <w:color w:val="000000"/>
          <w:sz w:val="28"/>
          <w:szCs w:val="28"/>
          <w:lang w:val="uk-UA"/>
        </w:rPr>
        <w:t xml:space="preserve">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0E2B2D" w:rsidRPr="003333C6">
        <w:rPr>
          <w:color w:val="000000"/>
          <w:sz w:val="28"/>
          <w:szCs w:val="28"/>
          <w:lang w:val="uk-UA"/>
        </w:rPr>
        <w:t>, їх форми, тривалість і терміни проведення визначаються навчальним план</w:t>
      </w:r>
      <w:r w:rsidRPr="003333C6">
        <w:rPr>
          <w:color w:val="000000"/>
          <w:sz w:val="28"/>
          <w:szCs w:val="28"/>
          <w:lang w:val="uk-UA"/>
        </w:rPr>
        <w:t>о</w:t>
      </w:r>
      <w:r w:rsidR="000E2B2D" w:rsidRPr="003333C6">
        <w:rPr>
          <w:color w:val="000000"/>
          <w:sz w:val="28"/>
          <w:szCs w:val="28"/>
          <w:lang w:val="uk-UA"/>
        </w:rPr>
        <w:t>м.</w:t>
      </w:r>
    </w:p>
    <w:p w:rsidR="000E2B2D" w:rsidRPr="003333C6" w:rsidRDefault="000E2B2D" w:rsidP="000E2B2D">
      <w:pPr>
        <w:pStyle w:val="ab"/>
        <w:spacing w:before="0" w:beforeAutospacing="0" w:after="0" w:afterAutospacing="0"/>
        <w:ind w:firstLine="720"/>
        <w:jc w:val="both"/>
        <w:rPr>
          <w:color w:val="000000"/>
          <w:sz w:val="28"/>
          <w:szCs w:val="28"/>
          <w:lang w:val="uk-UA"/>
        </w:rPr>
      </w:pPr>
      <w:r w:rsidRPr="003333C6">
        <w:rPr>
          <w:color w:val="000000"/>
          <w:sz w:val="28"/>
          <w:szCs w:val="28"/>
          <w:lang w:val="uk-UA"/>
        </w:rPr>
        <w:t>Заключною ланкою практичної підготовки є переддипломна практика студентів, яка проводиться перед виконанням дипломної роботи магістра. Під час цієї практики поглиблюються та закріплюються теоретичні знання з усіх дисциплін навчального плану, добирається фактичний матеріал для виконання випускної кваліфікаційної роботи.</w:t>
      </w:r>
    </w:p>
    <w:p w:rsidR="00257216" w:rsidRPr="003333C6" w:rsidRDefault="00140772" w:rsidP="001245A3">
      <w:pPr>
        <w:ind w:firstLine="709"/>
        <w:jc w:val="both"/>
        <w:rPr>
          <w:color w:val="000000"/>
          <w:sz w:val="28"/>
          <w:szCs w:val="28"/>
          <w:shd w:val="clear" w:color="auto" w:fill="FFFFFF"/>
          <w:lang w:val="uk-UA"/>
        </w:rPr>
      </w:pPr>
      <w:r w:rsidRPr="003333C6">
        <w:rPr>
          <w:b/>
          <w:bCs/>
          <w:i/>
          <w:iCs/>
          <w:color w:val="000000"/>
          <w:sz w:val="28"/>
          <w:szCs w:val="28"/>
          <w:shd w:val="clear" w:color="auto" w:fill="FFFFFF"/>
          <w:lang w:val="uk-UA"/>
        </w:rPr>
        <w:t>Метою</w:t>
      </w:r>
      <w:r w:rsidRPr="003333C6">
        <w:rPr>
          <w:color w:val="000000"/>
          <w:sz w:val="28"/>
          <w:szCs w:val="28"/>
          <w:shd w:val="clear" w:color="auto" w:fill="FFFFFF"/>
          <w:lang w:val="uk-UA"/>
        </w:rPr>
        <w:t xml:space="preserve"> </w:t>
      </w:r>
      <w:r w:rsidRPr="003333C6">
        <w:rPr>
          <w:b/>
          <w:i/>
          <w:color w:val="000000"/>
          <w:sz w:val="28"/>
          <w:szCs w:val="28"/>
          <w:shd w:val="clear" w:color="auto" w:fill="FFFFFF"/>
          <w:lang w:val="uk-UA"/>
        </w:rPr>
        <w:t>практики</w:t>
      </w:r>
      <w:r w:rsidRPr="003333C6">
        <w:rPr>
          <w:color w:val="000000"/>
          <w:sz w:val="28"/>
          <w:szCs w:val="28"/>
          <w:shd w:val="clear" w:color="auto" w:fill="FFFFFF"/>
          <w:lang w:val="uk-UA"/>
        </w:rPr>
        <w:t xml:space="preserve"> є оволодіння студентами сучасними методами ведення бізнесу, розрахунково-аналітичними операціями, процедурами та технічними засобами управління у сфері </w:t>
      </w:r>
      <w:r w:rsidR="00EC4E74" w:rsidRPr="003333C6">
        <w:rPr>
          <w:color w:val="000000"/>
          <w:sz w:val="28"/>
          <w:szCs w:val="28"/>
          <w:shd w:val="clear" w:color="auto" w:fill="FFFFFF"/>
          <w:lang w:val="uk-UA"/>
        </w:rPr>
        <w:t>бізнес-адміністрування</w:t>
      </w:r>
      <w:r w:rsidR="00257216" w:rsidRPr="003333C6">
        <w:rPr>
          <w:color w:val="000000"/>
          <w:sz w:val="28"/>
          <w:szCs w:val="28"/>
          <w:shd w:val="clear" w:color="auto" w:fill="FFFFFF"/>
          <w:lang w:val="uk-UA"/>
        </w:rPr>
        <w:t>.</w:t>
      </w:r>
    </w:p>
    <w:p w:rsidR="00140772" w:rsidRPr="003333C6" w:rsidRDefault="00140772" w:rsidP="001245A3">
      <w:pPr>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У процесі проходження </w:t>
      </w:r>
      <w:r w:rsidR="00257216" w:rsidRPr="003333C6">
        <w:rPr>
          <w:color w:val="000000"/>
          <w:sz w:val="28"/>
          <w:szCs w:val="28"/>
          <w:shd w:val="clear" w:color="auto" w:fill="FFFFFF"/>
          <w:lang w:val="uk-UA"/>
        </w:rPr>
        <w:t>практики</w:t>
      </w:r>
      <w:r w:rsidRPr="003333C6">
        <w:rPr>
          <w:color w:val="000000"/>
          <w:sz w:val="28"/>
          <w:szCs w:val="28"/>
          <w:shd w:val="clear" w:color="auto" w:fill="FFFFFF"/>
          <w:lang w:val="uk-UA"/>
        </w:rPr>
        <w:t xml:space="preserve"> на основі одержаних під час навчання знань формуються професійні уміння і навички для підготовки та прийняття відповідних організаційно-економічних рішень у реальних умовах функціонування господарських та управлінських структур, розвиваються потреби у постійному підвищенні інтелектуального потенціалу і творчих здібностей студентів.</w:t>
      </w:r>
    </w:p>
    <w:p w:rsidR="00140772" w:rsidRPr="003333C6" w:rsidRDefault="00140772" w:rsidP="001245A3">
      <w:pPr>
        <w:ind w:firstLine="709"/>
        <w:jc w:val="both"/>
        <w:rPr>
          <w:color w:val="000000"/>
          <w:sz w:val="28"/>
          <w:szCs w:val="28"/>
          <w:shd w:val="clear" w:color="auto" w:fill="FFFFFF"/>
          <w:lang w:val="uk-UA"/>
        </w:rPr>
      </w:pPr>
      <w:r w:rsidRPr="003333C6">
        <w:rPr>
          <w:b/>
          <w:i/>
          <w:color w:val="000000"/>
          <w:sz w:val="28"/>
          <w:szCs w:val="28"/>
          <w:shd w:val="clear" w:color="auto" w:fill="FFFFFF"/>
          <w:lang w:val="uk-UA"/>
        </w:rPr>
        <w:t>Головн</w:t>
      </w:r>
      <w:r w:rsidR="00257216" w:rsidRPr="003333C6">
        <w:rPr>
          <w:b/>
          <w:i/>
          <w:color w:val="000000"/>
          <w:sz w:val="28"/>
          <w:szCs w:val="28"/>
          <w:shd w:val="clear" w:color="auto" w:fill="FFFFFF"/>
          <w:lang w:val="uk-UA"/>
        </w:rPr>
        <w:t xml:space="preserve">ими </w:t>
      </w:r>
      <w:r w:rsidRPr="003333C6">
        <w:rPr>
          <w:b/>
          <w:bCs/>
          <w:i/>
          <w:iCs/>
          <w:color w:val="000000"/>
          <w:sz w:val="28"/>
          <w:szCs w:val="28"/>
          <w:shd w:val="clear" w:color="auto" w:fill="FFFFFF"/>
          <w:lang w:val="uk-UA"/>
        </w:rPr>
        <w:t>завдання</w:t>
      </w:r>
      <w:r w:rsidR="00257216" w:rsidRPr="003333C6">
        <w:rPr>
          <w:b/>
          <w:bCs/>
          <w:i/>
          <w:iCs/>
          <w:color w:val="000000"/>
          <w:sz w:val="28"/>
          <w:szCs w:val="28"/>
          <w:shd w:val="clear" w:color="auto" w:fill="FFFFFF"/>
          <w:lang w:val="uk-UA"/>
        </w:rPr>
        <w:t>ми</w:t>
      </w:r>
      <w:r w:rsidR="00257216" w:rsidRPr="003333C6">
        <w:rPr>
          <w:bCs/>
          <w:iCs/>
          <w:color w:val="000000"/>
          <w:sz w:val="28"/>
          <w:szCs w:val="28"/>
          <w:shd w:val="clear" w:color="auto" w:fill="FFFFFF"/>
          <w:lang w:val="uk-UA"/>
        </w:rPr>
        <w:t xml:space="preserve"> </w:t>
      </w:r>
      <w:r w:rsidR="00257216" w:rsidRPr="003333C6">
        <w:rPr>
          <w:color w:val="000000"/>
          <w:sz w:val="28"/>
          <w:szCs w:val="28"/>
          <w:shd w:val="clear" w:color="auto" w:fill="FFFFFF"/>
          <w:lang w:val="uk-UA"/>
        </w:rPr>
        <w:t xml:space="preserve">проходження студентами </w:t>
      </w:r>
      <w:r w:rsidRPr="003333C6">
        <w:rPr>
          <w:color w:val="000000"/>
          <w:sz w:val="28"/>
          <w:szCs w:val="28"/>
          <w:shd w:val="clear" w:color="auto" w:fill="FFFFFF"/>
          <w:lang w:val="uk-UA"/>
        </w:rPr>
        <w:t>практик</w:t>
      </w:r>
      <w:r w:rsidR="004B7524" w:rsidRPr="003333C6">
        <w:rPr>
          <w:color w:val="000000"/>
          <w:sz w:val="28"/>
          <w:szCs w:val="28"/>
          <w:shd w:val="clear" w:color="auto" w:fill="FFFFFF"/>
          <w:lang w:val="uk-UA"/>
        </w:rPr>
        <w:t>и</w:t>
      </w:r>
      <w:r w:rsidR="00257216" w:rsidRPr="003333C6">
        <w:rPr>
          <w:color w:val="000000"/>
          <w:sz w:val="28"/>
          <w:szCs w:val="28"/>
          <w:shd w:val="clear" w:color="auto" w:fill="FFFFFF"/>
          <w:lang w:val="uk-UA"/>
        </w:rPr>
        <w:t xml:space="preserve"> є</w:t>
      </w:r>
      <w:r w:rsidRPr="003333C6">
        <w:rPr>
          <w:color w:val="000000"/>
          <w:sz w:val="28"/>
          <w:szCs w:val="28"/>
          <w:shd w:val="clear" w:color="auto" w:fill="FFFFFF"/>
          <w:lang w:val="uk-UA"/>
        </w:rPr>
        <w:t>:</w:t>
      </w:r>
    </w:p>
    <w:p w:rsidR="000E2B2D" w:rsidRPr="003333C6" w:rsidRDefault="000E2B2D" w:rsidP="000E2B2D">
      <w:pPr>
        <w:pStyle w:val="ab"/>
        <w:numPr>
          <w:ilvl w:val="0"/>
          <w:numId w:val="2"/>
        </w:numPr>
        <w:tabs>
          <w:tab w:val="clear" w:pos="1429"/>
          <w:tab w:val="num" w:pos="0"/>
        </w:tabs>
        <w:spacing w:before="0" w:beforeAutospacing="0" w:after="0" w:afterAutospacing="0"/>
        <w:ind w:left="0" w:firstLine="709"/>
        <w:jc w:val="both"/>
        <w:rPr>
          <w:sz w:val="28"/>
          <w:szCs w:val="28"/>
          <w:lang w:val="uk-UA"/>
        </w:rPr>
      </w:pPr>
      <w:r w:rsidRPr="003333C6">
        <w:rPr>
          <w:sz w:val="28"/>
          <w:szCs w:val="28"/>
          <w:lang w:val="uk-UA"/>
        </w:rPr>
        <w:t>вивчення практичної організації діяльності господарюючих суб’єктів та принципів їх функціонування;</w:t>
      </w:r>
    </w:p>
    <w:p w:rsidR="00140772" w:rsidRPr="003333C6" w:rsidRDefault="00140772" w:rsidP="001245A3">
      <w:pPr>
        <w:numPr>
          <w:ilvl w:val="0"/>
          <w:numId w:val="2"/>
        </w:numPr>
        <w:ind w:left="0" w:firstLine="709"/>
        <w:jc w:val="both"/>
        <w:rPr>
          <w:color w:val="000000"/>
          <w:sz w:val="28"/>
          <w:szCs w:val="28"/>
          <w:lang w:val="uk-UA"/>
        </w:rPr>
      </w:pPr>
      <w:r w:rsidRPr="003333C6">
        <w:rPr>
          <w:color w:val="000000"/>
          <w:sz w:val="28"/>
          <w:szCs w:val="28"/>
          <w:lang w:val="uk-UA"/>
        </w:rPr>
        <w:t>систематизаці</w:t>
      </w:r>
      <w:r w:rsidR="00257216" w:rsidRPr="003333C6">
        <w:rPr>
          <w:color w:val="000000"/>
          <w:sz w:val="28"/>
          <w:szCs w:val="28"/>
          <w:lang w:val="uk-UA"/>
        </w:rPr>
        <w:t>я</w:t>
      </w:r>
      <w:r w:rsidRPr="003333C6">
        <w:rPr>
          <w:color w:val="000000"/>
          <w:sz w:val="28"/>
          <w:szCs w:val="28"/>
          <w:lang w:val="uk-UA"/>
        </w:rPr>
        <w:t xml:space="preserve"> теоретичних знань, здобутих під час навчання відповідно до вимог практичної діяльності;</w:t>
      </w:r>
    </w:p>
    <w:p w:rsidR="00140772" w:rsidRPr="003333C6" w:rsidRDefault="00140772" w:rsidP="001245A3">
      <w:pPr>
        <w:numPr>
          <w:ilvl w:val="0"/>
          <w:numId w:val="2"/>
        </w:numPr>
        <w:ind w:left="0" w:firstLine="709"/>
        <w:jc w:val="both"/>
        <w:rPr>
          <w:color w:val="000000"/>
          <w:sz w:val="28"/>
          <w:szCs w:val="28"/>
          <w:lang w:val="uk-UA"/>
        </w:rPr>
      </w:pPr>
      <w:r w:rsidRPr="003333C6">
        <w:rPr>
          <w:color w:val="000000"/>
          <w:sz w:val="28"/>
          <w:szCs w:val="28"/>
          <w:lang w:val="uk-UA"/>
        </w:rPr>
        <w:t>оволодінн</w:t>
      </w:r>
      <w:r w:rsidR="00257216" w:rsidRPr="003333C6">
        <w:rPr>
          <w:color w:val="000000"/>
          <w:sz w:val="28"/>
          <w:szCs w:val="28"/>
          <w:lang w:val="uk-UA"/>
        </w:rPr>
        <w:t>я</w:t>
      </w:r>
      <w:r w:rsidRPr="003333C6">
        <w:rPr>
          <w:color w:val="000000"/>
          <w:sz w:val="28"/>
          <w:szCs w:val="28"/>
          <w:lang w:val="uk-UA"/>
        </w:rPr>
        <w:t xml:space="preserve"> сучасними методами аналізу та оцінки стану економічної діяльності </w:t>
      </w:r>
      <w:r w:rsidR="00EC4E74" w:rsidRPr="003333C6">
        <w:rPr>
          <w:color w:val="000000"/>
          <w:sz w:val="28"/>
          <w:szCs w:val="28"/>
          <w:lang w:val="uk-UA"/>
        </w:rPr>
        <w:t xml:space="preserve">підприємства (організації) </w:t>
      </w:r>
      <w:r w:rsidR="00257216" w:rsidRPr="003333C6">
        <w:rPr>
          <w:color w:val="000000"/>
          <w:sz w:val="28"/>
          <w:szCs w:val="28"/>
          <w:lang w:val="uk-UA"/>
        </w:rPr>
        <w:t>у</w:t>
      </w:r>
      <w:r w:rsidRPr="003333C6">
        <w:rPr>
          <w:color w:val="000000"/>
          <w:sz w:val="28"/>
          <w:szCs w:val="28"/>
          <w:lang w:val="uk-UA"/>
        </w:rPr>
        <w:t xml:space="preserve"> науково-технічній, виробничій, торговельній</w:t>
      </w:r>
      <w:r w:rsidR="00257216" w:rsidRPr="003333C6">
        <w:rPr>
          <w:color w:val="000000"/>
          <w:sz w:val="28"/>
          <w:szCs w:val="28"/>
          <w:lang w:val="uk-UA"/>
        </w:rPr>
        <w:t xml:space="preserve"> та</w:t>
      </w:r>
      <w:r w:rsidRPr="003333C6">
        <w:rPr>
          <w:color w:val="000000"/>
          <w:sz w:val="28"/>
          <w:szCs w:val="28"/>
          <w:lang w:val="uk-UA"/>
        </w:rPr>
        <w:t xml:space="preserve"> інвестиційно-фінансовій сферах;</w:t>
      </w:r>
    </w:p>
    <w:p w:rsidR="00140772" w:rsidRPr="003333C6" w:rsidRDefault="00140772" w:rsidP="001245A3">
      <w:pPr>
        <w:numPr>
          <w:ilvl w:val="0"/>
          <w:numId w:val="2"/>
        </w:numPr>
        <w:ind w:left="0" w:firstLine="709"/>
        <w:jc w:val="both"/>
        <w:rPr>
          <w:color w:val="000000"/>
          <w:sz w:val="28"/>
          <w:szCs w:val="28"/>
          <w:lang w:val="uk-UA"/>
        </w:rPr>
      </w:pPr>
      <w:r w:rsidRPr="003333C6">
        <w:rPr>
          <w:color w:val="000000"/>
          <w:sz w:val="28"/>
          <w:szCs w:val="28"/>
          <w:lang w:val="uk-UA"/>
        </w:rPr>
        <w:lastRenderedPageBreak/>
        <w:t>засвоєнн</w:t>
      </w:r>
      <w:r w:rsidR="00257216" w:rsidRPr="003333C6">
        <w:rPr>
          <w:color w:val="000000"/>
          <w:sz w:val="28"/>
          <w:szCs w:val="28"/>
          <w:lang w:val="uk-UA"/>
        </w:rPr>
        <w:t>я</w:t>
      </w:r>
      <w:r w:rsidRPr="003333C6">
        <w:rPr>
          <w:color w:val="000000"/>
          <w:sz w:val="28"/>
          <w:szCs w:val="28"/>
          <w:lang w:val="uk-UA"/>
        </w:rPr>
        <w:t xml:space="preserve"> інструментарію регулювання діяльності </w:t>
      </w:r>
      <w:r w:rsidR="00EC4E74" w:rsidRPr="003333C6">
        <w:rPr>
          <w:color w:val="000000"/>
          <w:sz w:val="28"/>
          <w:szCs w:val="28"/>
          <w:lang w:val="uk-UA"/>
        </w:rPr>
        <w:t xml:space="preserve">підприємства </w:t>
      </w:r>
      <w:r w:rsidRPr="003333C6">
        <w:rPr>
          <w:color w:val="000000"/>
          <w:sz w:val="28"/>
          <w:szCs w:val="28"/>
          <w:lang w:val="uk-UA"/>
        </w:rPr>
        <w:t>на різних рівнях управління.</w:t>
      </w:r>
    </w:p>
    <w:p w:rsidR="00140772" w:rsidRPr="003333C6" w:rsidRDefault="00140772" w:rsidP="001245A3">
      <w:pPr>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Під час </w:t>
      </w:r>
      <w:r w:rsidR="00257216" w:rsidRPr="003333C6">
        <w:rPr>
          <w:color w:val="000000"/>
          <w:sz w:val="28"/>
          <w:szCs w:val="28"/>
          <w:shd w:val="clear" w:color="auto" w:fill="FFFFFF"/>
          <w:lang w:val="uk-UA"/>
        </w:rPr>
        <w:t>проходження практики</w:t>
      </w:r>
      <w:r w:rsidRPr="003333C6">
        <w:rPr>
          <w:color w:val="000000"/>
          <w:sz w:val="28"/>
          <w:szCs w:val="28"/>
          <w:shd w:val="clear" w:color="auto" w:fill="FFFFFF"/>
          <w:lang w:val="uk-UA"/>
        </w:rPr>
        <w:t xml:space="preserve"> </w:t>
      </w:r>
      <w:r w:rsidRPr="003333C6">
        <w:rPr>
          <w:b/>
          <w:i/>
          <w:color w:val="000000"/>
          <w:sz w:val="28"/>
          <w:szCs w:val="28"/>
          <w:shd w:val="clear" w:color="auto" w:fill="FFFFFF"/>
          <w:lang w:val="uk-UA"/>
        </w:rPr>
        <w:t>студенти повинні</w:t>
      </w:r>
      <w:r w:rsidRPr="003333C6">
        <w:rPr>
          <w:color w:val="000000"/>
          <w:sz w:val="28"/>
          <w:szCs w:val="28"/>
          <w:shd w:val="clear" w:color="auto" w:fill="FFFFFF"/>
          <w:lang w:val="uk-UA"/>
        </w:rPr>
        <w:t>:</w:t>
      </w:r>
    </w:p>
    <w:p w:rsidR="00140772" w:rsidRPr="003333C6" w:rsidRDefault="00140772" w:rsidP="001245A3">
      <w:pPr>
        <w:numPr>
          <w:ilvl w:val="0"/>
          <w:numId w:val="3"/>
        </w:numPr>
        <w:ind w:left="0"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визначити місце об'єкта </w:t>
      </w:r>
      <w:r w:rsidR="00257216" w:rsidRPr="003333C6">
        <w:rPr>
          <w:color w:val="000000"/>
          <w:sz w:val="28"/>
          <w:szCs w:val="28"/>
          <w:shd w:val="clear" w:color="auto" w:fill="FFFFFF"/>
          <w:lang w:val="uk-UA"/>
        </w:rPr>
        <w:t>практики</w:t>
      </w:r>
      <w:r w:rsidRPr="003333C6">
        <w:rPr>
          <w:color w:val="000000"/>
          <w:sz w:val="28"/>
          <w:szCs w:val="28"/>
          <w:shd w:val="clear" w:color="auto" w:fill="FFFFFF"/>
          <w:lang w:val="uk-UA"/>
        </w:rPr>
        <w:t xml:space="preserve"> у господарській та регулятивній структурі економіки України;</w:t>
      </w:r>
    </w:p>
    <w:p w:rsidR="00140772" w:rsidRPr="003333C6" w:rsidRDefault="00140772" w:rsidP="001245A3">
      <w:pPr>
        <w:numPr>
          <w:ilvl w:val="0"/>
          <w:numId w:val="3"/>
        </w:numPr>
        <w:shd w:val="clear" w:color="auto" w:fill="FFFFFF"/>
        <w:ind w:left="0" w:firstLine="709"/>
        <w:jc w:val="both"/>
        <w:rPr>
          <w:color w:val="000000"/>
          <w:sz w:val="28"/>
          <w:szCs w:val="28"/>
          <w:lang w:val="uk-UA"/>
        </w:rPr>
      </w:pPr>
      <w:r w:rsidRPr="003333C6">
        <w:rPr>
          <w:color w:val="000000"/>
          <w:sz w:val="28"/>
          <w:szCs w:val="28"/>
          <w:lang w:val="uk-UA"/>
        </w:rPr>
        <w:t xml:space="preserve">ознайомитися з наявним інформаційним та методичним забезпеченням аналізу діяльності бази </w:t>
      </w:r>
      <w:r w:rsidR="00257216" w:rsidRPr="003333C6">
        <w:rPr>
          <w:color w:val="000000"/>
          <w:sz w:val="28"/>
          <w:szCs w:val="28"/>
          <w:lang w:val="uk-UA"/>
        </w:rPr>
        <w:t>практики</w:t>
      </w:r>
      <w:r w:rsidRPr="003333C6">
        <w:rPr>
          <w:color w:val="000000"/>
          <w:sz w:val="28"/>
          <w:szCs w:val="28"/>
          <w:lang w:val="uk-UA"/>
        </w:rPr>
        <w:t>;</w:t>
      </w:r>
    </w:p>
    <w:p w:rsidR="00140772" w:rsidRPr="003333C6" w:rsidRDefault="00140772" w:rsidP="001245A3">
      <w:pPr>
        <w:numPr>
          <w:ilvl w:val="0"/>
          <w:numId w:val="3"/>
        </w:numPr>
        <w:shd w:val="clear" w:color="auto" w:fill="FFFFFF"/>
        <w:ind w:left="0" w:firstLine="709"/>
        <w:jc w:val="both"/>
        <w:rPr>
          <w:color w:val="000000"/>
          <w:sz w:val="28"/>
          <w:szCs w:val="28"/>
          <w:lang w:val="uk-UA"/>
        </w:rPr>
      </w:pPr>
      <w:r w:rsidRPr="003333C6">
        <w:rPr>
          <w:color w:val="000000"/>
          <w:sz w:val="28"/>
          <w:szCs w:val="28"/>
          <w:lang w:val="uk-UA"/>
        </w:rPr>
        <w:t>оволодіти практикою застосування сучасних методів дослідження і прикладного ретроспективного та поточного аналізу діяльності підприємств (організацій) на основі достовірної звітно-облікової документації;</w:t>
      </w:r>
    </w:p>
    <w:p w:rsidR="00140772" w:rsidRPr="003333C6" w:rsidRDefault="00140772" w:rsidP="001245A3">
      <w:pPr>
        <w:numPr>
          <w:ilvl w:val="0"/>
          <w:numId w:val="3"/>
        </w:numPr>
        <w:shd w:val="clear" w:color="auto" w:fill="FFFFFF"/>
        <w:ind w:left="0" w:firstLine="709"/>
        <w:jc w:val="both"/>
        <w:rPr>
          <w:color w:val="000000"/>
          <w:sz w:val="28"/>
          <w:szCs w:val="28"/>
          <w:lang w:val="uk-UA"/>
        </w:rPr>
      </w:pPr>
      <w:r w:rsidRPr="003333C6">
        <w:rPr>
          <w:color w:val="000000"/>
          <w:sz w:val="28"/>
          <w:szCs w:val="28"/>
          <w:lang w:val="uk-UA"/>
        </w:rPr>
        <w:t xml:space="preserve">проаналізувати тенденції розвитку економічної діяльності на базах </w:t>
      </w:r>
      <w:r w:rsidR="00257216" w:rsidRPr="003333C6">
        <w:rPr>
          <w:color w:val="000000"/>
          <w:sz w:val="28"/>
          <w:szCs w:val="28"/>
          <w:lang w:val="uk-UA"/>
        </w:rPr>
        <w:t>практик</w:t>
      </w:r>
      <w:r w:rsidR="004B7524" w:rsidRPr="003333C6">
        <w:rPr>
          <w:color w:val="000000"/>
          <w:sz w:val="28"/>
          <w:szCs w:val="28"/>
          <w:lang w:val="uk-UA"/>
        </w:rPr>
        <w:t>и</w:t>
      </w:r>
      <w:r w:rsidRPr="003333C6">
        <w:rPr>
          <w:color w:val="000000"/>
          <w:sz w:val="28"/>
          <w:szCs w:val="28"/>
          <w:lang w:val="uk-UA"/>
        </w:rPr>
        <w:t>;</w:t>
      </w:r>
    </w:p>
    <w:p w:rsidR="00140772" w:rsidRPr="003333C6" w:rsidRDefault="00140772" w:rsidP="001245A3">
      <w:pPr>
        <w:numPr>
          <w:ilvl w:val="0"/>
          <w:numId w:val="3"/>
        </w:numPr>
        <w:shd w:val="clear" w:color="auto" w:fill="FFFFFF"/>
        <w:ind w:left="0" w:firstLine="709"/>
        <w:jc w:val="both"/>
        <w:rPr>
          <w:color w:val="000000"/>
          <w:sz w:val="28"/>
          <w:szCs w:val="28"/>
          <w:lang w:val="uk-UA"/>
        </w:rPr>
      </w:pPr>
      <w:r w:rsidRPr="003333C6">
        <w:rPr>
          <w:color w:val="000000"/>
          <w:sz w:val="28"/>
          <w:szCs w:val="28"/>
          <w:lang w:val="uk-UA"/>
        </w:rPr>
        <w:t>оцінити конкурентні позиції об</w:t>
      </w:r>
      <w:r w:rsidR="00EC4E74" w:rsidRPr="003333C6">
        <w:rPr>
          <w:color w:val="000000"/>
          <w:sz w:val="28"/>
          <w:szCs w:val="28"/>
          <w:lang w:val="uk-UA"/>
        </w:rPr>
        <w:t>’</w:t>
      </w:r>
      <w:r w:rsidRPr="003333C6">
        <w:rPr>
          <w:color w:val="000000"/>
          <w:sz w:val="28"/>
          <w:szCs w:val="28"/>
          <w:lang w:val="uk-UA"/>
        </w:rPr>
        <w:t xml:space="preserve">єкта </w:t>
      </w:r>
      <w:r w:rsidR="00257216" w:rsidRPr="003333C6">
        <w:rPr>
          <w:color w:val="000000"/>
          <w:sz w:val="28"/>
          <w:szCs w:val="28"/>
          <w:lang w:val="uk-UA"/>
        </w:rPr>
        <w:t>практики</w:t>
      </w:r>
      <w:r w:rsidRPr="003333C6">
        <w:rPr>
          <w:color w:val="000000"/>
          <w:sz w:val="28"/>
          <w:szCs w:val="28"/>
          <w:lang w:val="uk-UA"/>
        </w:rPr>
        <w:t xml:space="preserve"> на внутрішньому та зовнішньому ринках;</w:t>
      </w:r>
    </w:p>
    <w:p w:rsidR="00140772" w:rsidRPr="003333C6" w:rsidRDefault="00140772" w:rsidP="001245A3">
      <w:pPr>
        <w:numPr>
          <w:ilvl w:val="0"/>
          <w:numId w:val="3"/>
        </w:numPr>
        <w:shd w:val="clear" w:color="auto" w:fill="FFFFFF"/>
        <w:ind w:left="0" w:firstLine="709"/>
        <w:jc w:val="both"/>
        <w:rPr>
          <w:sz w:val="28"/>
          <w:szCs w:val="28"/>
          <w:lang w:val="uk-UA"/>
        </w:rPr>
      </w:pPr>
      <w:r w:rsidRPr="003333C6">
        <w:rPr>
          <w:color w:val="000000"/>
          <w:sz w:val="28"/>
          <w:szCs w:val="28"/>
          <w:lang w:val="uk-UA"/>
        </w:rPr>
        <w:t xml:space="preserve">сформулювати аналітичні висновки та обґрунтувати практичні рекомендації щодо шляхів підвищення ефективності функціонування </w:t>
      </w:r>
      <w:r w:rsidR="00EC4E74" w:rsidRPr="003333C6">
        <w:rPr>
          <w:color w:val="000000"/>
          <w:sz w:val="28"/>
          <w:szCs w:val="28"/>
          <w:lang w:val="uk-UA"/>
        </w:rPr>
        <w:t xml:space="preserve">об’єкта </w:t>
      </w:r>
      <w:r w:rsidR="00257216" w:rsidRPr="003333C6">
        <w:rPr>
          <w:color w:val="000000"/>
          <w:sz w:val="28"/>
          <w:szCs w:val="28"/>
          <w:lang w:val="uk-UA"/>
        </w:rPr>
        <w:t>практики</w:t>
      </w:r>
      <w:r w:rsidRPr="003333C6">
        <w:rPr>
          <w:color w:val="000000"/>
          <w:sz w:val="28"/>
          <w:szCs w:val="28"/>
          <w:lang w:val="uk-UA"/>
        </w:rPr>
        <w:t>.</w:t>
      </w:r>
    </w:p>
    <w:p w:rsidR="00140772" w:rsidRPr="003333C6" w:rsidRDefault="00140772" w:rsidP="001245A3">
      <w:pPr>
        <w:shd w:val="clear" w:color="auto" w:fill="FFFFFF"/>
        <w:ind w:firstLine="709"/>
        <w:jc w:val="both"/>
        <w:rPr>
          <w:color w:val="000000"/>
          <w:sz w:val="28"/>
          <w:szCs w:val="28"/>
          <w:shd w:val="clear" w:color="auto" w:fill="FFFFFF"/>
          <w:lang w:val="uk-UA"/>
        </w:rPr>
      </w:pPr>
      <w:r w:rsidRPr="003333C6">
        <w:rPr>
          <w:color w:val="000000"/>
          <w:sz w:val="28"/>
          <w:szCs w:val="28"/>
          <w:shd w:val="clear" w:color="auto" w:fill="FFFFFF"/>
          <w:lang w:val="uk-UA"/>
        </w:rPr>
        <w:t>У процесі проходження практики студенти повинні отримати</w:t>
      </w:r>
      <w:r w:rsidR="00257216" w:rsidRPr="003333C6">
        <w:rPr>
          <w:color w:val="000000"/>
          <w:sz w:val="28"/>
          <w:szCs w:val="28"/>
          <w:shd w:val="clear" w:color="auto" w:fill="FFFFFF"/>
          <w:lang w:val="uk-UA"/>
        </w:rPr>
        <w:t xml:space="preserve"> </w:t>
      </w:r>
      <w:r w:rsidRPr="003333C6">
        <w:rPr>
          <w:b/>
          <w:bCs/>
          <w:i/>
          <w:iCs/>
          <w:color w:val="000000"/>
          <w:sz w:val="28"/>
          <w:szCs w:val="28"/>
          <w:shd w:val="clear" w:color="auto" w:fill="FFFFFF"/>
          <w:lang w:val="uk-UA"/>
        </w:rPr>
        <w:t>результати</w:t>
      </w:r>
      <w:r w:rsidRPr="003333C6">
        <w:rPr>
          <w:color w:val="000000"/>
          <w:sz w:val="28"/>
          <w:szCs w:val="28"/>
          <w:shd w:val="clear" w:color="auto" w:fill="FFFFFF"/>
          <w:lang w:val="uk-UA"/>
        </w:rPr>
        <w:t xml:space="preserve">, які втілюються у набуття ними конкретних умінь та навичок у сфері </w:t>
      </w:r>
      <w:r w:rsidR="00EC4E74" w:rsidRPr="003333C6">
        <w:rPr>
          <w:color w:val="000000"/>
          <w:sz w:val="28"/>
          <w:szCs w:val="28"/>
          <w:shd w:val="clear" w:color="auto" w:fill="FFFFFF"/>
          <w:lang w:val="uk-UA"/>
        </w:rPr>
        <w:t>бізнес-адміністрування</w:t>
      </w:r>
      <w:r w:rsidR="00257216" w:rsidRPr="003333C6">
        <w:rPr>
          <w:color w:val="000000"/>
          <w:sz w:val="28"/>
          <w:szCs w:val="28"/>
          <w:shd w:val="clear" w:color="auto" w:fill="FFFFFF"/>
          <w:lang w:val="uk-UA"/>
        </w:rPr>
        <w:t>, а саме</w:t>
      </w:r>
      <w:r w:rsidRPr="003333C6">
        <w:rPr>
          <w:color w:val="000000"/>
          <w:sz w:val="28"/>
          <w:szCs w:val="28"/>
          <w:shd w:val="clear" w:color="auto" w:fill="FFFFFF"/>
          <w:lang w:val="uk-UA"/>
        </w:rPr>
        <w:t>:</w:t>
      </w:r>
    </w:p>
    <w:p w:rsidR="00140772" w:rsidRPr="003333C6" w:rsidRDefault="00140772" w:rsidP="000529C3">
      <w:pPr>
        <w:numPr>
          <w:ilvl w:val="0"/>
          <w:numId w:val="9"/>
        </w:numPr>
        <w:shd w:val="clear" w:color="auto" w:fill="FFFFFF"/>
        <w:ind w:left="0" w:firstLine="709"/>
        <w:jc w:val="both"/>
        <w:rPr>
          <w:color w:val="000000"/>
          <w:sz w:val="28"/>
          <w:szCs w:val="28"/>
          <w:lang w:val="uk-UA"/>
        </w:rPr>
      </w:pPr>
      <w:r w:rsidRPr="003333C6">
        <w:rPr>
          <w:color w:val="000000"/>
          <w:sz w:val="28"/>
          <w:szCs w:val="28"/>
          <w:lang w:val="uk-UA"/>
        </w:rPr>
        <w:t>визнач</w:t>
      </w:r>
      <w:r w:rsidR="00BA3B04" w:rsidRPr="003333C6">
        <w:rPr>
          <w:color w:val="000000"/>
          <w:sz w:val="28"/>
          <w:szCs w:val="28"/>
          <w:lang w:val="uk-UA"/>
        </w:rPr>
        <w:t>а</w:t>
      </w:r>
      <w:r w:rsidRPr="003333C6">
        <w:rPr>
          <w:color w:val="000000"/>
          <w:sz w:val="28"/>
          <w:szCs w:val="28"/>
          <w:lang w:val="uk-UA"/>
        </w:rPr>
        <w:t xml:space="preserve">ти предмет та </w:t>
      </w:r>
      <w:r w:rsidR="00EC4E74" w:rsidRPr="003333C6">
        <w:rPr>
          <w:color w:val="000000"/>
          <w:sz w:val="28"/>
          <w:szCs w:val="28"/>
          <w:lang w:val="uk-UA"/>
        </w:rPr>
        <w:t xml:space="preserve">об’єкт </w:t>
      </w:r>
      <w:r w:rsidRPr="003333C6">
        <w:rPr>
          <w:color w:val="000000"/>
          <w:sz w:val="28"/>
          <w:szCs w:val="28"/>
          <w:lang w:val="uk-UA"/>
        </w:rPr>
        <w:t>економічної діяльності;</w:t>
      </w:r>
    </w:p>
    <w:p w:rsidR="00140772" w:rsidRPr="003333C6" w:rsidRDefault="00257216" w:rsidP="00257216">
      <w:pPr>
        <w:numPr>
          <w:ilvl w:val="0"/>
          <w:numId w:val="4"/>
        </w:numPr>
        <w:shd w:val="clear" w:color="auto" w:fill="FFFFFF"/>
        <w:tabs>
          <w:tab w:val="clear" w:pos="720"/>
          <w:tab w:val="num" w:pos="0"/>
        </w:tabs>
        <w:ind w:left="0" w:firstLine="709"/>
        <w:jc w:val="both"/>
        <w:rPr>
          <w:color w:val="000000"/>
          <w:sz w:val="28"/>
          <w:szCs w:val="28"/>
          <w:lang w:val="uk-UA"/>
        </w:rPr>
      </w:pPr>
      <w:r w:rsidRPr="003333C6">
        <w:rPr>
          <w:color w:val="000000"/>
          <w:sz w:val="28"/>
          <w:szCs w:val="28"/>
          <w:lang w:val="uk-UA"/>
        </w:rPr>
        <w:t>д</w:t>
      </w:r>
      <w:r w:rsidR="00140772" w:rsidRPr="003333C6">
        <w:rPr>
          <w:color w:val="000000"/>
          <w:sz w:val="28"/>
          <w:szCs w:val="28"/>
          <w:lang w:val="uk-UA"/>
        </w:rPr>
        <w:t>ослід</w:t>
      </w:r>
      <w:r w:rsidR="00BA3B04" w:rsidRPr="003333C6">
        <w:rPr>
          <w:color w:val="000000"/>
          <w:sz w:val="28"/>
          <w:szCs w:val="28"/>
          <w:lang w:val="uk-UA"/>
        </w:rPr>
        <w:t>жувати</w:t>
      </w:r>
      <w:r w:rsidR="00140772" w:rsidRPr="003333C6">
        <w:rPr>
          <w:color w:val="000000"/>
          <w:sz w:val="28"/>
          <w:szCs w:val="28"/>
          <w:lang w:val="uk-UA"/>
        </w:rPr>
        <w:t xml:space="preserve"> та аналізувати кон</w:t>
      </w:r>
      <w:r w:rsidR="00EC4E74" w:rsidRPr="003333C6">
        <w:rPr>
          <w:color w:val="000000"/>
          <w:sz w:val="28"/>
          <w:szCs w:val="28"/>
          <w:lang w:val="uk-UA"/>
        </w:rPr>
        <w:t>’</w:t>
      </w:r>
      <w:r w:rsidR="00140772" w:rsidRPr="003333C6">
        <w:rPr>
          <w:color w:val="000000"/>
          <w:sz w:val="28"/>
          <w:szCs w:val="28"/>
          <w:lang w:val="uk-UA"/>
        </w:rPr>
        <w:t>юнктуру в цілому та на основних товарних ринках;</w:t>
      </w:r>
    </w:p>
    <w:p w:rsidR="00257216"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оцін</w:t>
      </w:r>
      <w:r w:rsidR="00BA3B04" w:rsidRPr="003333C6">
        <w:rPr>
          <w:color w:val="000000"/>
          <w:sz w:val="28"/>
          <w:szCs w:val="28"/>
          <w:lang w:val="uk-UA"/>
        </w:rPr>
        <w:t>юва</w:t>
      </w:r>
      <w:r w:rsidRPr="003333C6">
        <w:rPr>
          <w:color w:val="000000"/>
          <w:sz w:val="28"/>
          <w:szCs w:val="28"/>
          <w:lang w:val="uk-UA"/>
        </w:rPr>
        <w:t>ти відповідність стратегії розвитку підприємства (організації) сучасним тенденціям р</w:t>
      </w:r>
      <w:r w:rsidR="00257216" w:rsidRPr="003333C6">
        <w:rPr>
          <w:color w:val="000000"/>
          <w:sz w:val="28"/>
          <w:szCs w:val="28"/>
          <w:lang w:val="uk-UA"/>
        </w:rPr>
        <w:t>озвитку світового господарства;</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вияв</w:t>
      </w:r>
      <w:r w:rsidR="00BA3B04" w:rsidRPr="003333C6">
        <w:rPr>
          <w:color w:val="000000"/>
          <w:sz w:val="28"/>
          <w:szCs w:val="28"/>
          <w:lang w:val="uk-UA"/>
        </w:rPr>
        <w:t>ля</w:t>
      </w:r>
      <w:r w:rsidRPr="003333C6">
        <w:rPr>
          <w:color w:val="000000"/>
          <w:sz w:val="28"/>
          <w:szCs w:val="28"/>
          <w:lang w:val="uk-UA"/>
        </w:rPr>
        <w:t>ти фактори прямого і непрямого впливу на діяльність</w:t>
      </w:r>
      <w:r w:rsidR="00EC4E74" w:rsidRPr="003333C6">
        <w:rPr>
          <w:color w:val="000000"/>
          <w:sz w:val="28"/>
          <w:szCs w:val="28"/>
          <w:lang w:val="uk-UA"/>
        </w:rPr>
        <w:t xml:space="preserve"> підприємства (організації)</w:t>
      </w:r>
      <w:r w:rsidRPr="003333C6">
        <w:rPr>
          <w:color w:val="000000"/>
          <w:sz w:val="28"/>
          <w:szCs w:val="28"/>
          <w:lang w:val="uk-UA"/>
        </w:rPr>
        <w:t>;</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розроб</w:t>
      </w:r>
      <w:r w:rsidR="00BA3B04" w:rsidRPr="003333C6">
        <w:rPr>
          <w:color w:val="000000"/>
          <w:sz w:val="28"/>
          <w:szCs w:val="28"/>
          <w:lang w:val="uk-UA"/>
        </w:rPr>
        <w:t>ля</w:t>
      </w:r>
      <w:r w:rsidRPr="003333C6">
        <w:rPr>
          <w:color w:val="000000"/>
          <w:sz w:val="28"/>
          <w:szCs w:val="28"/>
          <w:lang w:val="uk-UA"/>
        </w:rPr>
        <w:t>ти конкретні пропозиції щодо удосконалення системи управління підприємством (організацією) з метою підвищення ефективності його (її) функціонування;</w:t>
      </w:r>
    </w:p>
    <w:p w:rsidR="00140772" w:rsidRPr="003333C6" w:rsidRDefault="00BA3B04"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користуватись</w:t>
      </w:r>
      <w:r w:rsidR="00140772" w:rsidRPr="003333C6">
        <w:rPr>
          <w:color w:val="000000"/>
          <w:sz w:val="28"/>
          <w:szCs w:val="28"/>
          <w:lang w:val="uk-UA"/>
        </w:rPr>
        <w:t xml:space="preserve"> існуючи</w:t>
      </w:r>
      <w:r w:rsidRPr="003333C6">
        <w:rPr>
          <w:color w:val="000000"/>
          <w:sz w:val="28"/>
          <w:szCs w:val="28"/>
          <w:lang w:val="uk-UA"/>
        </w:rPr>
        <w:t>м</w:t>
      </w:r>
      <w:r w:rsidR="00140772" w:rsidRPr="003333C6">
        <w:rPr>
          <w:color w:val="000000"/>
          <w:sz w:val="28"/>
          <w:szCs w:val="28"/>
          <w:lang w:val="uk-UA"/>
        </w:rPr>
        <w:t xml:space="preserve"> арсенал</w:t>
      </w:r>
      <w:r w:rsidRPr="003333C6">
        <w:rPr>
          <w:color w:val="000000"/>
          <w:sz w:val="28"/>
          <w:szCs w:val="28"/>
          <w:lang w:val="uk-UA"/>
        </w:rPr>
        <w:t>ом</w:t>
      </w:r>
      <w:r w:rsidR="00140772" w:rsidRPr="003333C6">
        <w:rPr>
          <w:color w:val="000000"/>
          <w:sz w:val="28"/>
          <w:szCs w:val="28"/>
          <w:lang w:val="uk-UA"/>
        </w:rPr>
        <w:t xml:space="preserve"> методів та інструментів аналізу й прогнозування макроекономічних показників діяльності</w:t>
      </w:r>
      <w:r w:rsidR="00EC4E74" w:rsidRPr="003333C6">
        <w:rPr>
          <w:color w:val="000000"/>
          <w:sz w:val="28"/>
          <w:szCs w:val="28"/>
          <w:lang w:val="uk-UA"/>
        </w:rPr>
        <w:t xml:space="preserve"> підприємств (організацій)</w:t>
      </w:r>
      <w:r w:rsidR="00140772" w:rsidRPr="003333C6">
        <w:rPr>
          <w:color w:val="000000"/>
          <w:sz w:val="28"/>
          <w:szCs w:val="28"/>
          <w:lang w:val="uk-UA"/>
        </w:rPr>
        <w:t>;</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розроб</w:t>
      </w:r>
      <w:r w:rsidR="00BA3B04" w:rsidRPr="003333C6">
        <w:rPr>
          <w:color w:val="000000"/>
          <w:sz w:val="28"/>
          <w:szCs w:val="28"/>
          <w:lang w:val="uk-UA"/>
        </w:rPr>
        <w:t>ля</w:t>
      </w:r>
      <w:r w:rsidRPr="003333C6">
        <w:rPr>
          <w:color w:val="000000"/>
          <w:sz w:val="28"/>
          <w:szCs w:val="28"/>
          <w:lang w:val="uk-UA"/>
        </w:rPr>
        <w:t xml:space="preserve">ти нові методичні підходи до аналізу </w:t>
      </w:r>
      <w:r w:rsidR="00EC4E74" w:rsidRPr="003333C6">
        <w:rPr>
          <w:color w:val="000000"/>
          <w:sz w:val="28"/>
          <w:szCs w:val="28"/>
          <w:lang w:val="uk-UA"/>
        </w:rPr>
        <w:t>е</w:t>
      </w:r>
      <w:r w:rsidRPr="003333C6">
        <w:rPr>
          <w:color w:val="000000"/>
          <w:sz w:val="28"/>
          <w:szCs w:val="28"/>
          <w:lang w:val="uk-UA"/>
        </w:rPr>
        <w:t xml:space="preserve">кономічної діяльності </w:t>
      </w:r>
      <w:r w:rsidR="00EC4E74" w:rsidRPr="003333C6">
        <w:rPr>
          <w:color w:val="000000"/>
          <w:sz w:val="28"/>
          <w:szCs w:val="28"/>
          <w:lang w:val="uk-UA"/>
        </w:rPr>
        <w:t xml:space="preserve">підприємств </w:t>
      </w:r>
      <w:r w:rsidRPr="003333C6">
        <w:rPr>
          <w:color w:val="000000"/>
          <w:sz w:val="28"/>
          <w:szCs w:val="28"/>
          <w:lang w:val="uk-UA"/>
        </w:rPr>
        <w:t>та розроблення прогнозних показників її розвитку на коротко-, середньо- та довгострокову перспективу;</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професійно орієнтуватися у сучасних інформаційно-комунікаційних системах</w:t>
      </w:r>
      <w:r w:rsidR="00BA3B04" w:rsidRPr="003333C6">
        <w:rPr>
          <w:color w:val="000000"/>
          <w:sz w:val="28"/>
          <w:szCs w:val="28"/>
          <w:lang w:val="uk-UA"/>
        </w:rPr>
        <w:t xml:space="preserve"> та</w:t>
      </w:r>
      <w:r w:rsidRPr="003333C6">
        <w:rPr>
          <w:color w:val="000000"/>
          <w:sz w:val="28"/>
          <w:szCs w:val="28"/>
          <w:lang w:val="uk-UA"/>
        </w:rPr>
        <w:t xml:space="preserve"> оволодіти новітніми технологіями обробки інформації;</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визнач</w:t>
      </w:r>
      <w:r w:rsidR="00BA3B04" w:rsidRPr="003333C6">
        <w:rPr>
          <w:color w:val="000000"/>
          <w:sz w:val="28"/>
          <w:szCs w:val="28"/>
          <w:lang w:val="uk-UA"/>
        </w:rPr>
        <w:t>а</w:t>
      </w:r>
      <w:r w:rsidRPr="003333C6">
        <w:rPr>
          <w:color w:val="000000"/>
          <w:sz w:val="28"/>
          <w:szCs w:val="28"/>
          <w:lang w:val="uk-UA"/>
        </w:rPr>
        <w:t xml:space="preserve">ти відповідність використання набутих світовим досвідом моделей і механізмів регулювання діяльності </w:t>
      </w:r>
      <w:r w:rsidR="00EC4E74" w:rsidRPr="003333C6">
        <w:rPr>
          <w:color w:val="000000"/>
          <w:sz w:val="28"/>
          <w:szCs w:val="28"/>
          <w:lang w:val="uk-UA"/>
        </w:rPr>
        <w:t xml:space="preserve">підприємств </w:t>
      </w:r>
      <w:r w:rsidRPr="003333C6">
        <w:rPr>
          <w:color w:val="000000"/>
          <w:sz w:val="28"/>
          <w:szCs w:val="28"/>
          <w:lang w:val="uk-UA"/>
        </w:rPr>
        <w:t>та адаптувати їх до реалій української економіки;</w:t>
      </w:r>
    </w:p>
    <w:p w:rsidR="00140772" w:rsidRPr="003333C6" w:rsidRDefault="00BA3B04"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брати</w:t>
      </w:r>
      <w:r w:rsidR="00140772" w:rsidRPr="003333C6">
        <w:rPr>
          <w:color w:val="000000"/>
          <w:sz w:val="28"/>
          <w:szCs w:val="28"/>
          <w:lang w:val="uk-UA"/>
        </w:rPr>
        <w:t xml:space="preserve"> участь у системах комунікації з вітчизняними і зарубіжними партнерами, засвоїти етику ділового спілкування з представниками різних </w:t>
      </w:r>
      <w:r w:rsidR="00140772" w:rsidRPr="003333C6">
        <w:rPr>
          <w:color w:val="000000"/>
          <w:sz w:val="28"/>
          <w:szCs w:val="28"/>
          <w:lang w:val="uk-UA"/>
        </w:rPr>
        <w:lastRenderedPageBreak/>
        <w:t xml:space="preserve">структур </w:t>
      </w:r>
      <w:r w:rsidRPr="003333C6">
        <w:rPr>
          <w:color w:val="000000"/>
          <w:sz w:val="28"/>
          <w:szCs w:val="28"/>
          <w:lang w:val="uk-UA"/>
        </w:rPr>
        <w:t>з метою</w:t>
      </w:r>
      <w:r w:rsidR="00140772" w:rsidRPr="003333C6">
        <w:rPr>
          <w:color w:val="000000"/>
          <w:sz w:val="28"/>
          <w:szCs w:val="28"/>
          <w:lang w:val="uk-UA"/>
        </w:rPr>
        <w:t xml:space="preserve"> виявлення потенційних партнерів проектів, проводити їх попередню порівняльну оцінку і селекцію;</w:t>
      </w:r>
    </w:p>
    <w:p w:rsidR="00BA3B04"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застосовувати сучасні методи наукових досліджень світ</w:t>
      </w:r>
      <w:r w:rsidR="00BA3B04" w:rsidRPr="003333C6">
        <w:rPr>
          <w:color w:val="000000"/>
          <w:sz w:val="28"/>
          <w:szCs w:val="28"/>
          <w:lang w:val="uk-UA"/>
        </w:rPr>
        <w:t>огосподарських процесів;</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 xml:space="preserve">знати процедури проведення аналітичного дослідження, класифікацію економічних показників. </w:t>
      </w:r>
      <w:r w:rsidR="00BA3B04" w:rsidRPr="003333C6">
        <w:rPr>
          <w:color w:val="000000"/>
          <w:sz w:val="28"/>
          <w:szCs w:val="28"/>
          <w:lang w:val="uk-UA"/>
        </w:rPr>
        <w:t>У</w:t>
      </w:r>
      <w:r w:rsidRPr="003333C6">
        <w:rPr>
          <w:color w:val="000000"/>
          <w:sz w:val="28"/>
          <w:szCs w:val="28"/>
          <w:lang w:val="uk-UA"/>
        </w:rPr>
        <w:t>міти формулювати наукову проблему й обґрунтовувати тему дослідження;</w:t>
      </w:r>
    </w:p>
    <w:p w:rsidR="00BA3B04"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 xml:space="preserve">ідентифікувати об'єкт, предмет, мету і </w:t>
      </w:r>
      <w:r w:rsidR="00BA3B04" w:rsidRPr="003333C6">
        <w:rPr>
          <w:color w:val="000000"/>
          <w:sz w:val="28"/>
          <w:szCs w:val="28"/>
          <w:lang w:val="uk-UA"/>
        </w:rPr>
        <w:t>завдання наукового дослідження;</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 xml:space="preserve">складати попередній план роботи, </w:t>
      </w:r>
      <w:r w:rsidR="00BA3B04" w:rsidRPr="003333C6">
        <w:rPr>
          <w:color w:val="000000"/>
          <w:sz w:val="28"/>
          <w:szCs w:val="28"/>
          <w:lang w:val="uk-UA"/>
        </w:rPr>
        <w:t xml:space="preserve">грамотно і логічно </w:t>
      </w:r>
      <w:r w:rsidRPr="003333C6">
        <w:rPr>
          <w:color w:val="000000"/>
          <w:sz w:val="28"/>
          <w:szCs w:val="28"/>
          <w:lang w:val="uk-UA"/>
        </w:rPr>
        <w:t>викладати текст роботи, оформл</w:t>
      </w:r>
      <w:r w:rsidR="004B7524" w:rsidRPr="003333C6">
        <w:rPr>
          <w:color w:val="000000"/>
          <w:sz w:val="28"/>
          <w:szCs w:val="28"/>
          <w:lang w:val="uk-UA"/>
        </w:rPr>
        <w:t>я</w:t>
      </w:r>
      <w:r w:rsidRPr="003333C6">
        <w:rPr>
          <w:color w:val="000000"/>
          <w:sz w:val="28"/>
          <w:szCs w:val="28"/>
          <w:lang w:val="uk-UA"/>
        </w:rPr>
        <w:t>ти наукову роботу</w:t>
      </w:r>
      <w:r w:rsidR="00BA3B04" w:rsidRPr="003333C6">
        <w:rPr>
          <w:color w:val="000000"/>
          <w:sz w:val="28"/>
          <w:szCs w:val="28"/>
          <w:lang w:val="uk-UA"/>
        </w:rPr>
        <w:t xml:space="preserve"> </w:t>
      </w:r>
      <w:r w:rsidR="004B7524" w:rsidRPr="003333C6">
        <w:rPr>
          <w:color w:val="000000"/>
          <w:sz w:val="28"/>
          <w:szCs w:val="28"/>
          <w:lang w:val="uk-UA"/>
        </w:rPr>
        <w:t>відповідно до вимог</w:t>
      </w:r>
      <w:r w:rsidR="00BA3B04" w:rsidRPr="003333C6">
        <w:rPr>
          <w:color w:val="000000"/>
          <w:sz w:val="28"/>
          <w:szCs w:val="28"/>
          <w:lang w:val="uk-UA"/>
        </w:rPr>
        <w:t>;</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 xml:space="preserve">володіти методикою наукового прогнозування, економіко-статистичними й економіко-математичними методами й моделями в економічних дослідженнях і економічному аналізі. </w:t>
      </w:r>
      <w:r w:rsidR="004B7524" w:rsidRPr="003333C6">
        <w:rPr>
          <w:color w:val="000000"/>
          <w:sz w:val="28"/>
          <w:szCs w:val="28"/>
          <w:lang w:val="uk-UA"/>
        </w:rPr>
        <w:t>У</w:t>
      </w:r>
      <w:r w:rsidRPr="003333C6">
        <w:rPr>
          <w:color w:val="000000"/>
          <w:sz w:val="28"/>
          <w:szCs w:val="28"/>
          <w:lang w:val="uk-UA"/>
        </w:rPr>
        <w:t>міти застосовувати ці методи й моделі при вирішенні конкретних аналітичних завдань;</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 xml:space="preserve">застосовувати в економічних дослідженнях основні поняття й категорії системного підходу, співвідношення системного підходу з комплексним і вузькоспеціалізованими критеріями. </w:t>
      </w:r>
      <w:r w:rsidR="00BA3B04" w:rsidRPr="003333C6">
        <w:rPr>
          <w:color w:val="000000"/>
          <w:sz w:val="28"/>
          <w:szCs w:val="28"/>
          <w:lang w:val="uk-UA"/>
        </w:rPr>
        <w:t>У</w:t>
      </w:r>
      <w:r w:rsidRPr="003333C6">
        <w:rPr>
          <w:color w:val="000000"/>
          <w:sz w:val="28"/>
          <w:szCs w:val="28"/>
          <w:lang w:val="uk-UA"/>
        </w:rPr>
        <w:t>міти використовувати методи системного підходу при проведенні економічних досліджень;</w:t>
      </w:r>
    </w:p>
    <w:p w:rsidR="00140772" w:rsidRPr="003333C6" w:rsidRDefault="00140772" w:rsidP="001245A3">
      <w:pPr>
        <w:numPr>
          <w:ilvl w:val="0"/>
          <w:numId w:val="4"/>
        </w:numPr>
        <w:shd w:val="clear" w:color="auto" w:fill="FFFFFF"/>
        <w:ind w:left="0" w:firstLine="709"/>
        <w:jc w:val="both"/>
        <w:rPr>
          <w:color w:val="000000"/>
          <w:sz w:val="28"/>
          <w:szCs w:val="28"/>
          <w:lang w:val="uk-UA"/>
        </w:rPr>
      </w:pPr>
      <w:r w:rsidRPr="003333C6">
        <w:rPr>
          <w:color w:val="000000"/>
          <w:sz w:val="28"/>
          <w:szCs w:val="28"/>
          <w:lang w:val="uk-UA"/>
        </w:rPr>
        <w:t xml:space="preserve">застосовувати синергетичну концепцію самоорганізації, ідеї й закони синергетики, синергетичну парадигму дослідження економічних процесів і явищ, основи економічної синергетики. </w:t>
      </w:r>
      <w:r w:rsidR="00BA3B04" w:rsidRPr="003333C6">
        <w:rPr>
          <w:color w:val="000000"/>
          <w:sz w:val="28"/>
          <w:szCs w:val="28"/>
          <w:lang w:val="uk-UA"/>
        </w:rPr>
        <w:t>У</w:t>
      </w:r>
      <w:r w:rsidRPr="003333C6">
        <w:rPr>
          <w:color w:val="000000"/>
          <w:sz w:val="28"/>
          <w:szCs w:val="28"/>
          <w:lang w:val="uk-UA"/>
        </w:rPr>
        <w:t>міти використовувати методи синергетики при розв</w:t>
      </w:r>
      <w:r w:rsidR="004B7524" w:rsidRPr="003333C6">
        <w:rPr>
          <w:color w:val="000000"/>
          <w:sz w:val="28"/>
          <w:szCs w:val="28"/>
          <w:lang w:val="uk-UA"/>
        </w:rPr>
        <w:t>’</w:t>
      </w:r>
      <w:r w:rsidRPr="003333C6">
        <w:rPr>
          <w:color w:val="000000"/>
          <w:sz w:val="28"/>
          <w:szCs w:val="28"/>
          <w:lang w:val="uk-UA"/>
        </w:rPr>
        <w:t>язанні конкр</w:t>
      </w:r>
      <w:r w:rsidR="00853F1F" w:rsidRPr="003333C6">
        <w:rPr>
          <w:color w:val="000000"/>
          <w:sz w:val="28"/>
          <w:szCs w:val="28"/>
          <w:lang w:val="uk-UA"/>
        </w:rPr>
        <w:t>етних науково-дослідних завдань.</w:t>
      </w:r>
    </w:p>
    <w:p w:rsidR="000E2B2D" w:rsidRPr="003333C6" w:rsidRDefault="00140772" w:rsidP="001245A3">
      <w:pPr>
        <w:shd w:val="clear" w:color="auto" w:fill="FFFFFF"/>
        <w:ind w:firstLine="709"/>
        <w:jc w:val="both"/>
        <w:rPr>
          <w:color w:val="000000"/>
          <w:sz w:val="28"/>
          <w:szCs w:val="28"/>
          <w:shd w:val="clear" w:color="auto" w:fill="FFFFFF"/>
          <w:lang w:val="uk-UA"/>
        </w:rPr>
      </w:pPr>
      <w:r w:rsidRPr="003333C6">
        <w:rPr>
          <w:color w:val="000000"/>
          <w:sz w:val="28"/>
          <w:szCs w:val="28"/>
          <w:shd w:val="clear" w:color="auto" w:fill="FFFFFF"/>
          <w:lang w:val="uk-UA"/>
        </w:rPr>
        <w:t>За результатами проходження практики студенти подають науковому керівник</w:t>
      </w:r>
      <w:r w:rsidR="00BA3B04" w:rsidRPr="003333C6">
        <w:rPr>
          <w:color w:val="000000"/>
          <w:sz w:val="28"/>
          <w:szCs w:val="28"/>
          <w:shd w:val="clear" w:color="auto" w:fill="FFFFFF"/>
          <w:lang w:val="uk-UA"/>
        </w:rPr>
        <w:t>ові звіт про проходження практики</w:t>
      </w:r>
      <w:r w:rsidR="00962958" w:rsidRPr="003333C6">
        <w:rPr>
          <w:color w:val="000000"/>
          <w:sz w:val="28"/>
          <w:szCs w:val="28"/>
          <w:shd w:val="clear" w:color="auto" w:fill="FFFFFF"/>
          <w:lang w:val="uk-UA"/>
        </w:rPr>
        <w:t xml:space="preserve"> та індивідуальне завдання</w:t>
      </w:r>
      <w:r w:rsidRPr="003333C6">
        <w:rPr>
          <w:color w:val="000000"/>
          <w:sz w:val="28"/>
          <w:szCs w:val="28"/>
          <w:shd w:val="clear" w:color="auto" w:fill="FFFFFF"/>
          <w:lang w:val="uk-UA"/>
        </w:rPr>
        <w:t>.</w:t>
      </w:r>
    </w:p>
    <w:p w:rsidR="00853F1F" w:rsidRPr="003333C6" w:rsidRDefault="00853F1F" w:rsidP="000E2B2D">
      <w:pPr>
        <w:shd w:val="clear" w:color="auto" w:fill="FFFFFF"/>
        <w:ind w:firstLine="709"/>
        <w:jc w:val="both"/>
        <w:rPr>
          <w:color w:val="000000"/>
          <w:sz w:val="28"/>
          <w:szCs w:val="28"/>
          <w:shd w:val="clear" w:color="auto" w:fill="FFFFFF"/>
          <w:lang w:val="uk-UA"/>
        </w:rPr>
      </w:pPr>
    </w:p>
    <w:p w:rsidR="007747B9" w:rsidRPr="003333C6" w:rsidRDefault="007747B9" w:rsidP="000E2B2D">
      <w:pPr>
        <w:shd w:val="clear" w:color="auto" w:fill="FFFFFF"/>
        <w:ind w:firstLine="709"/>
        <w:jc w:val="both"/>
        <w:rPr>
          <w:color w:val="000000"/>
          <w:sz w:val="28"/>
          <w:szCs w:val="28"/>
          <w:shd w:val="clear" w:color="auto" w:fill="FFFFFF"/>
          <w:lang w:val="uk-UA"/>
        </w:rPr>
      </w:pPr>
    </w:p>
    <w:p w:rsidR="00271485" w:rsidRPr="003333C6" w:rsidRDefault="000E2B2D" w:rsidP="000E2B2D">
      <w:pPr>
        <w:shd w:val="clear" w:color="auto" w:fill="FFFFFF"/>
        <w:ind w:firstLine="709"/>
        <w:jc w:val="both"/>
        <w:rPr>
          <w:b/>
          <w:sz w:val="28"/>
          <w:szCs w:val="28"/>
          <w:lang w:val="uk-UA"/>
        </w:rPr>
      </w:pPr>
      <w:r w:rsidRPr="003333C6">
        <w:rPr>
          <w:b/>
          <w:color w:val="000000"/>
          <w:sz w:val="28"/>
          <w:szCs w:val="28"/>
          <w:shd w:val="clear" w:color="auto" w:fill="FFFFFF"/>
          <w:lang w:val="uk-UA"/>
        </w:rPr>
        <w:t>1.2</w:t>
      </w:r>
      <w:r w:rsidR="009C106C" w:rsidRPr="003333C6">
        <w:rPr>
          <w:b/>
          <w:color w:val="000000"/>
          <w:sz w:val="28"/>
          <w:szCs w:val="28"/>
          <w:shd w:val="clear" w:color="auto" w:fill="FFFFFF"/>
          <w:lang w:val="uk-UA"/>
        </w:rPr>
        <w:tab/>
      </w:r>
      <w:r w:rsidR="00271485" w:rsidRPr="003333C6">
        <w:rPr>
          <w:b/>
          <w:sz w:val="28"/>
          <w:szCs w:val="28"/>
          <w:lang w:val="uk-UA"/>
        </w:rPr>
        <w:t>Бази практик</w:t>
      </w:r>
      <w:r w:rsidR="004B7524" w:rsidRPr="003333C6">
        <w:rPr>
          <w:b/>
          <w:sz w:val="28"/>
          <w:szCs w:val="28"/>
          <w:lang w:val="uk-UA"/>
        </w:rPr>
        <w:t>и</w:t>
      </w:r>
    </w:p>
    <w:p w:rsidR="00271485" w:rsidRPr="003333C6" w:rsidRDefault="00271485" w:rsidP="001245A3">
      <w:pPr>
        <w:shd w:val="clear" w:color="auto" w:fill="FFFFFF"/>
        <w:ind w:firstLine="709"/>
        <w:jc w:val="both"/>
        <w:rPr>
          <w:sz w:val="28"/>
          <w:szCs w:val="28"/>
          <w:lang w:val="uk-UA"/>
        </w:rPr>
      </w:pPr>
    </w:p>
    <w:p w:rsidR="008A69CC" w:rsidRPr="003333C6" w:rsidRDefault="008A69CC" w:rsidP="008A69CC">
      <w:pPr>
        <w:pStyle w:val="Default"/>
        <w:ind w:firstLine="700"/>
        <w:jc w:val="both"/>
        <w:rPr>
          <w:sz w:val="28"/>
          <w:szCs w:val="28"/>
          <w:lang w:val="uk-UA"/>
        </w:rPr>
      </w:pPr>
      <w:r w:rsidRPr="003333C6">
        <w:rPr>
          <w:sz w:val="28"/>
          <w:szCs w:val="28"/>
          <w:lang w:val="uk-UA"/>
        </w:rPr>
        <w:t xml:space="preserve">Практична підготовка студентів </w:t>
      </w:r>
      <w:r w:rsidR="00430528" w:rsidRPr="003333C6">
        <w:rPr>
          <w:sz w:val="28"/>
          <w:lang w:val="uk-UA"/>
        </w:rPr>
        <w:t xml:space="preserve">за </w:t>
      </w:r>
      <w:r w:rsidR="00430528"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857A4E" w:rsidRPr="003333C6">
        <w:rPr>
          <w:sz w:val="28"/>
          <w:szCs w:val="28"/>
          <w:lang w:val="uk-UA"/>
        </w:rPr>
        <w:t xml:space="preserve"> </w:t>
      </w:r>
      <w:r w:rsidRPr="003333C6">
        <w:rPr>
          <w:sz w:val="28"/>
          <w:szCs w:val="28"/>
          <w:lang w:val="uk-UA"/>
        </w:rPr>
        <w:t>провод</w:t>
      </w:r>
      <w:r w:rsidR="00962958" w:rsidRPr="003333C6">
        <w:rPr>
          <w:sz w:val="28"/>
          <w:szCs w:val="28"/>
          <w:lang w:val="uk-UA"/>
        </w:rPr>
        <w:t>и</w:t>
      </w:r>
      <w:r w:rsidRPr="003333C6">
        <w:rPr>
          <w:sz w:val="28"/>
          <w:szCs w:val="28"/>
          <w:lang w:val="uk-UA"/>
        </w:rPr>
        <w:t xml:space="preserve">ться на підприємствах (організаціях) виробничої та невиробничої сфер, що є юридичними особами. За погодженням із завідувачем кафедри </w:t>
      </w:r>
      <w:r w:rsidR="00BF1076">
        <w:rPr>
          <w:sz w:val="28"/>
          <w:szCs w:val="28"/>
          <w:lang w:val="uk-UA"/>
        </w:rPr>
        <w:t>управління та бізнес-адміністрування</w:t>
      </w:r>
      <w:r w:rsidRPr="003333C6">
        <w:rPr>
          <w:sz w:val="28"/>
          <w:szCs w:val="28"/>
          <w:lang w:val="uk-UA"/>
        </w:rPr>
        <w:t>, в окремих випадках</w:t>
      </w:r>
      <w:r w:rsidR="005613F5" w:rsidRPr="003333C6">
        <w:rPr>
          <w:sz w:val="28"/>
          <w:szCs w:val="28"/>
          <w:lang w:val="uk-UA"/>
        </w:rPr>
        <w:t>,</w:t>
      </w:r>
      <w:r w:rsidRPr="003333C6">
        <w:rPr>
          <w:sz w:val="28"/>
          <w:szCs w:val="28"/>
          <w:lang w:val="uk-UA"/>
        </w:rPr>
        <w:t xml:space="preserve"> практика може проводитися у науково-дослідних і проектних інст</w:t>
      </w:r>
      <w:r w:rsidR="00110F06" w:rsidRPr="003333C6">
        <w:rPr>
          <w:sz w:val="28"/>
          <w:szCs w:val="28"/>
          <w:lang w:val="uk-UA"/>
        </w:rPr>
        <w:t>итутах, на профілюючих кафедрах</w:t>
      </w:r>
      <w:r w:rsidRPr="003333C6">
        <w:rPr>
          <w:sz w:val="28"/>
          <w:szCs w:val="28"/>
          <w:lang w:val="uk-UA"/>
        </w:rPr>
        <w:t>.</w:t>
      </w:r>
    </w:p>
    <w:p w:rsidR="008A69CC" w:rsidRPr="003333C6" w:rsidRDefault="008A69CC" w:rsidP="008A69CC">
      <w:pPr>
        <w:pStyle w:val="Default"/>
        <w:ind w:firstLine="700"/>
        <w:jc w:val="both"/>
        <w:rPr>
          <w:sz w:val="28"/>
          <w:szCs w:val="28"/>
          <w:lang w:val="uk-UA"/>
        </w:rPr>
      </w:pPr>
      <w:r w:rsidRPr="003333C6">
        <w:rPr>
          <w:sz w:val="28"/>
          <w:szCs w:val="28"/>
          <w:lang w:val="uk-UA"/>
        </w:rPr>
        <w:t xml:space="preserve">Місця і бази практики визначаються договорами, що укладаються між </w:t>
      </w:r>
      <w:r w:rsidR="00857A4E">
        <w:rPr>
          <w:sz w:val="28"/>
          <w:szCs w:val="28"/>
          <w:lang w:val="uk-UA"/>
        </w:rPr>
        <w:t>ДВНЗ «Прикарпатський національний університет»</w:t>
      </w:r>
      <w:r w:rsidRPr="003333C6">
        <w:rPr>
          <w:sz w:val="28"/>
          <w:szCs w:val="28"/>
          <w:lang w:val="uk-UA"/>
        </w:rPr>
        <w:t xml:space="preserve"> і підприємствами (організаціями), умовами контрактів, заявками підприємств (організацій), власним вибором місця практики студентами. Студенти, які самостійно обрали базу практики, повинні підтвердити цей факт </w:t>
      </w:r>
      <w:r w:rsidR="009F2BF5">
        <w:rPr>
          <w:sz w:val="28"/>
          <w:szCs w:val="28"/>
          <w:lang w:val="uk-UA"/>
        </w:rPr>
        <w:t>укладеним договором</w:t>
      </w:r>
      <w:r w:rsidRPr="003333C6">
        <w:rPr>
          <w:sz w:val="28"/>
          <w:szCs w:val="28"/>
          <w:lang w:val="uk-UA"/>
        </w:rPr>
        <w:t>.</w:t>
      </w:r>
    </w:p>
    <w:p w:rsidR="00271485" w:rsidRPr="003333C6" w:rsidRDefault="009C106C" w:rsidP="001245A3">
      <w:pPr>
        <w:shd w:val="clear" w:color="auto" w:fill="FFFFFF"/>
        <w:ind w:firstLine="709"/>
        <w:jc w:val="both"/>
        <w:rPr>
          <w:color w:val="000000"/>
          <w:sz w:val="28"/>
          <w:szCs w:val="28"/>
          <w:shd w:val="clear" w:color="auto" w:fill="FFFFFF"/>
          <w:lang w:val="uk-UA"/>
        </w:rPr>
      </w:pPr>
      <w:r w:rsidRPr="003333C6">
        <w:rPr>
          <w:color w:val="000000"/>
          <w:sz w:val="28"/>
          <w:szCs w:val="28"/>
          <w:shd w:val="clear" w:color="auto" w:fill="FFFFFF"/>
          <w:lang w:val="uk-UA"/>
        </w:rPr>
        <w:t>Практика</w:t>
      </w:r>
      <w:r w:rsidR="00271485" w:rsidRPr="003333C6">
        <w:rPr>
          <w:color w:val="000000"/>
          <w:sz w:val="28"/>
          <w:szCs w:val="28"/>
          <w:shd w:val="clear" w:color="auto" w:fill="FFFFFF"/>
          <w:lang w:val="uk-UA"/>
        </w:rPr>
        <w:t xml:space="preserve"> проводиться на підприємствах (організаціях)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w:t>
      </w:r>
      <w:r w:rsidR="00271485" w:rsidRPr="003333C6">
        <w:rPr>
          <w:color w:val="000000"/>
          <w:sz w:val="28"/>
          <w:szCs w:val="28"/>
          <w:shd w:val="clear" w:color="auto" w:fill="FFFFFF"/>
          <w:lang w:val="uk-UA"/>
        </w:rPr>
        <w:lastRenderedPageBreak/>
        <w:t>види діяльності. На цих підприємствах (організаціях)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(організації) повинні мати штат висококваліфікованих фахівців, здатних надати допомогу студентам у набутті ділових професійних навичок.</w:t>
      </w:r>
    </w:p>
    <w:p w:rsidR="00271485" w:rsidRPr="003333C6" w:rsidRDefault="00271485" w:rsidP="001245A3">
      <w:pPr>
        <w:shd w:val="clear" w:color="auto" w:fill="FFFFFF"/>
        <w:ind w:firstLine="709"/>
        <w:jc w:val="both"/>
        <w:rPr>
          <w:color w:val="000000"/>
          <w:sz w:val="28"/>
          <w:szCs w:val="28"/>
          <w:lang w:val="uk-UA"/>
        </w:rPr>
      </w:pPr>
      <w:r w:rsidRPr="003333C6">
        <w:rPr>
          <w:b/>
          <w:bCs/>
          <w:i/>
          <w:iCs/>
          <w:color w:val="000000"/>
          <w:sz w:val="28"/>
          <w:szCs w:val="27"/>
          <w:shd w:val="clear" w:color="auto" w:fill="FFFFFF"/>
          <w:lang w:val="uk-UA"/>
        </w:rPr>
        <w:t>До підприємств</w:t>
      </w:r>
      <w:r w:rsidR="009C106C" w:rsidRPr="003333C6">
        <w:rPr>
          <w:b/>
          <w:bCs/>
          <w:i/>
          <w:iCs/>
          <w:color w:val="000000"/>
          <w:sz w:val="28"/>
          <w:szCs w:val="27"/>
          <w:shd w:val="clear" w:color="auto" w:fill="FFFFFF"/>
          <w:lang w:val="uk-UA"/>
        </w:rPr>
        <w:t xml:space="preserve"> – </w:t>
      </w:r>
      <w:r w:rsidRPr="003333C6">
        <w:rPr>
          <w:b/>
          <w:bCs/>
          <w:i/>
          <w:iCs/>
          <w:color w:val="000000"/>
          <w:sz w:val="28"/>
          <w:szCs w:val="27"/>
          <w:shd w:val="clear" w:color="auto" w:fill="FFFFFF"/>
          <w:lang w:val="uk-UA"/>
        </w:rPr>
        <w:t>баз</w:t>
      </w:r>
      <w:r w:rsidR="009C106C" w:rsidRPr="003333C6">
        <w:rPr>
          <w:b/>
          <w:bCs/>
          <w:i/>
          <w:iCs/>
          <w:color w:val="000000"/>
          <w:sz w:val="28"/>
          <w:szCs w:val="27"/>
          <w:shd w:val="clear" w:color="auto" w:fill="FFFFFF"/>
          <w:lang w:val="uk-UA"/>
        </w:rPr>
        <w:t xml:space="preserve"> практик</w:t>
      </w:r>
      <w:r w:rsidR="005613F5" w:rsidRPr="003333C6">
        <w:rPr>
          <w:b/>
          <w:bCs/>
          <w:i/>
          <w:iCs/>
          <w:color w:val="000000"/>
          <w:sz w:val="28"/>
          <w:szCs w:val="27"/>
          <w:shd w:val="clear" w:color="auto" w:fill="FFFFFF"/>
          <w:lang w:val="uk-UA"/>
        </w:rPr>
        <w:t>и</w:t>
      </w:r>
      <w:r w:rsidRPr="003333C6">
        <w:rPr>
          <w:b/>
          <w:bCs/>
          <w:i/>
          <w:iCs/>
          <w:color w:val="000000"/>
          <w:sz w:val="28"/>
          <w:szCs w:val="27"/>
          <w:shd w:val="clear" w:color="auto" w:fill="FFFFFF"/>
          <w:lang w:val="uk-UA"/>
        </w:rPr>
        <w:t xml:space="preserve"> ставляться такі вимоги:</w:t>
      </w:r>
    </w:p>
    <w:p w:rsidR="00271485" w:rsidRPr="003333C6" w:rsidRDefault="00271485" w:rsidP="009C106C">
      <w:pPr>
        <w:numPr>
          <w:ilvl w:val="0"/>
          <w:numId w:val="5"/>
        </w:numPr>
        <w:tabs>
          <w:tab w:val="clear" w:pos="720"/>
          <w:tab w:val="num" w:pos="0"/>
        </w:tabs>
        <w:ind w:left="0" w:firstLine="709"/>
        <w:jc w:val="both"/>
        <w:rPr>
          <w:color w:val="000000"/>
          <w:sz w:val="28"/>
          <w:szCs w:val="28"/>
          <w:lang w:val="uk-UA"/>
        </w:rPr>
      </w:pPr>
      <w:r w:rsidRPr="003333C6">
        <w:rPr>
          <w:color w:val="000000"/>
          <w:sz w:val="28"/>
          <w:szCs w:val="28"/>
          <w:lang w:val="uk-UA"/>
        </w:rPr>
        <w:t>наявність високого рівня техніки, технології, організації виробництва, культури праці;</w:t>
      </w:r>
    </w:p>
    <w:p w:rsidR="00271485" w:rsidRPr="003333C6" w:rsidRDefault="00271485" w:rsidP="009C106C">
      <w:pPr>
        <w:numPr>
          <w:ilvl w:val="0"/>
          <w:numId w:val="5"/>
        </w:numPr>
        <w:tabs>
          <w:tab w:val="clear" w:pos="720"/>
          <w:tab w:val="num" w:pos="0"/>
        </w:tabs>
        <w:ind w:left="0" w:firstLine="709"/>
        <w:jc w:val="both"/>
        <w:rPr>
          <w:color w:val="000000"/>
          <w:sz w:val="28"/>
          <w:szCs w:val="28"/>
          <w:lang w:val="uk-UA"/>
        </w:rPr>
      </w:pPr>
      <w:r w:rsidRPr="003333C6">
        <w:rPr>
          <w:color w:val="000000"/>
          <w:sz w:val="28"/>
          <w:szCs w:val="28"/>
          <w:lang w:val="uk-UA"/>
        </w:rPr>
        <w:t>можливість проведення наукових досліджень;</w:t>
      </w:r>
    </w:p>
    <w:p w:rsidR="00271485" w:rsidRPr="003333C6" w:rsidRDefault="00271485" w:rsidP="009C106C">
      <w:pPr>
        <w:numPr>
          <w:ilvl w:val="0"/>
          <w:numId w:val="5"/>
        </w:numPr>
        <w:tabs>
          <w:tab w:val="clear" w:pos="720"/>
          <w:tab w:val="num" w:pos="0"/>
        </w:tabs>
        <w:ind w:left="0" w:firstLine="709"/>
        <w:jc w:val="both"/>
        <w:rPr>
          <w:color w:val="000000"/>
          <w:sz w:val="28"/>
          <w:szCs w:val="28"/>
          <w:lang w:val="uk-UA"/>
        </w:rPr>
      </w:pPr>
      <w:r w:rsidRPr="003333C6">
        <w:rPr>
          <w:color w:val="000000"/>
          <w:sz w:val="28"/>
          <w:szCs w:val="28"/>
          <w:lang w:val="uk-UA"/>
        </w:rPr>
        <w:t xml:space="preserve">забезпечення проходження </w:t>
      </w:r>
      <w:r w:rsidR="009C106C" w:rsidRPr="003333C6">
        <w:rPr>
          <w:color w:val="000000"/>
          <w:sz w:val="28"/>
          <w:szCs w:val="28"/>
          <w:lang w:val="uk-UA"/>
        </w:rPr>
        <w:t>практики</w:t>
      </w:r>
      <w:r w:rsidRPr="003333C6">
        <w:rPr>
          <w:color w:val="000000"/>
          <w:sz w:val="28"/>
          <w:szCs w:val="28"/>
          <w:lang w:val="uk-UA"/>
        </w:rPr>
        <w:t xml:space="preserve"> студентів, </w:t>
      </w:r>
      <w:r w:rsidR="009C106C" w:rsidRPr="003333C6">
        <w:rPr>
          <w:color w:val="000000"/>
          <w:sz w:val="28"/>
          <w:szCs w:val="28"/>
          <w:lang w:val="uk-UA"/>
        </w:rPr>
        <w:t>у</w:t>
      </w:r>
      <w:r w:rsidRPr="003333C6">
        <w:rPr>
          <w:color w:val="000000"/>
          <w:sz w:val="28"/>
          <w:szCs w:val="28"/>
          <w:lang w:val="uk-UA"/>
        </w:rPr>
        <w:t xml:space="preserve"> т.ч. невеликими групами (2</w:t>
      </w:r>
      <w:r w:rsidR="009C106C" w:rsidRPr="003333C6">
        <w:rPr>
          <w:color w:val="000000"/>
          <w:sz w:val="28"/>
          <w:szCs w:val="28"/>
          <w:lang w:val="uk-UA"/>
        </w:rPr>
        <w:t>–</w:t>
      </w:r>
      <w:r w:rsidRPr="003333C6">
        <w:rPr>
          <w:color w:val="000000"/>
          <w:sz w:val="28"/>
          <w:szCs w:val="28"/>
          <w:lang w:val="uk-UA"/>
        </w:rPr>
        <w:t>4</w:t>
      </w:r>
      <w:r w:rsidR="009C106C" w:rsidRPr="003333C6">
        <w:rPr>
          <w:color w:val="000000"/>
          <w:sz w:val="28"/>
          <w:szCs w:val="28"/>
          <w:lang w:val="uk-UA"/>
        </w:rPr>
        <w:t xml:space="preserve"> </w:t>
      </w:r>
      <w:r w:rsidRPr="003333C6">
        <w:rPr>
          <w:color w:val="000000"/>
          <w:sz w:val="28"/>
          <w:szCs w:val="28"/>
          <w:lang w:val="uk-UA"/>
        </w:rPr>
        <w:t>чол.);</w:t>
      </w:r>
    </w:p>
    <w:p w:rsidR="00271485" w:rsidRPr="003333C6" w:rsidRDefault="00271485" w:rsidP="009C106C">
      <w:pPr>
        <w:numPr>
          <w:ilvl w:val="0"/>
          <w:numId w:val="5"/>
        </w:numPr>
        <w:tabs>
          <w:tab w:val="clear" w:pos="720"/>
          <w:tab w:val="num" w:pos="0"/>
        </w:tabs>
        <w:ind w:left="0" w:firstLine="709"/>
        <w:jc w:val="both"/>
        <w:rPr>
          <w:color w:val="000000"/>
          <w:sz w:val="28"/>
          <w:szCs w:val="28"/>
          <w:lang w:val="uk-UA"/>
        </w:rPr>
      </w:pPr>
      <w:r w:rsidRPr="003333C6">
        <w:rPr>
          <w:color w:val="000000"/>
          <w:sz w:val="28"/>
          <w:szCs w:val="28"/>
          <w:lang w:val="uk-UA"/>
        </w:rPr>
        <w:t xml:space="preserve">наявність науково-технічних зв’язків з </w:t>
      </w:r>
      <w:r w:rsidR="009C106C" w:rsidRPr="003333C6">
        <w:rPr>
          <w:color w:val="000000"/>
          <w:sz w:val="28"/>
          <w:szCs w:val="28"/>
          <w:lang w:val="uk-UA"/>
        </w:rPr>
        <w:t>вищим навчальним закладом</w:t>
      </w:r>
      <w:r w:rsidRPr="003333C6">
        <w:rPr>
          <w:color w:val="000000"/>
          <w:sz w:val="28"/>
          <w:szCs w:val="28"/>
          <w:lang w:val="uk-UA"/>
        </w:rPr>
        <w:t>.</w:t>
      </w:r>
    </w:p>
    <w:p w:rsidR="00271485" w:rsidRPr="003333C6" w:rsidRDefault="00271485" w:rsidP="009C106C">
      <w:pPr>
        <w:ind w:firstLine="709"/>
        <w:jc w:val="both"/>
        <w:rPr>
          <w:b/>
          <w:bCs/>
          <w:i/>
          <w:iCs/>
          <w:color w:val="000000"/>
          <w:sz w:val="28"/>
          <w:szCs w:val="27"/>
          <w:shd w:val="clear" w:color="auto" w:fill="FFFFFF"/>
          <w:lang w:val="uk-UA"/>
        </w:rPr>
      </w:pPr>
      <w:r w:rsidRPr="003333C6">
        <w:rPr>
          <w:b/>
          <w:bCs/>
          <w:i/>
          <w:iCs/>
          <w:color w:val="000000"/>
          <w:sz w:val="28"/>
          <w:szCs w:val="27"/>
          <w:shd w:val="clear" w:color="auto" w:fill="FFFFFF"/>
          <w:lang w:val="uk-UA"/>
        </w:rPr>
        <w:t>На підприємства</w:t>
      </w:r>
      <w:r w:rsidR="009C106C" w:rsidRPr="003333C6">
        <w:rPr>
          <w:b/>
          <w:bCs/>
          <w:i/>
          <w:iCs/>
          <w:color w:val="000000"/>
          <w:sz w:val="28"/>
          <w:szCs w:val="27"/>
          <w:shd w:val="clear" w:color="auto" w:fill="FFFFFF"/>
          <w:lang w:val="uk-UA"/>
        </w:rPr>
        <w:t xml:space="preserve"> – </w:t>
      </w:r>
      <w:r w:rsidRPr="003333C6">
        <w:rPr>
          <w:b/>
          <w:bCs/>
          <w:i/>
          <w:iCs/>
          <w:color w:val="000000"/>
          <w:sz w:val="28"/>
          <w:szCs w:val="27"/>
          <w:shd w:val="clear" w:color="auto" w:fill="FFFFFF"/>
          <w:lang w:val="uk-UA"/>
        </w:rPr>
        <w:t>бази</w:t>
      </w:r>
      <w:r w:rsidR="009C106C" w:rsidRPr="003333C6">
        <w:rPr>
          <w:b/>
          <w:bCs/>
          <w:i/>
          <w:iCs/>
          <w:color w:val="000000"/>
          <w:sz w:val="28"/>
          <w:szCs w:val="27"/>
          <w:shd w:val="clear" w:color="auto" w:fill="FFFFFF"/>
          <w:lang w:val="uk-UA"/>
        </w:rPr>
        <w:t xml:space="preserve"> практик</w:t>
      </w:r>
      <w:r w:rsidR="005613F5" w:rsidRPr="003333C6">
        <w:rPr>
          <w:b/>
          <w:bCs/>
          <w:i/>
          <w:iCs/>
          <w:color w:val="000000"/>
          <w:sz w:val="28"/>
          <w:szCs w:val="27"/>
          <w:shd w:val="clear" w:color="auto" w:fill="FFFFFF"/>
          <w:lang w:val="uk-UA"/>
        </w:rPr>
        <w:t>и</w:t>
      </w:r>
      <w:r w:rsidRPr="003333C6">
        <w:rPr>
          <w:b/>
          <w:bCs/>
          <w:i/>
          <w:iCs/>
          <w:color w:val="000000"/>
          <w:sz w:val="28"/>
          <w:szCs w:val="27"/>
          <w:shd w:val="clear" w:color="auto" w:fill="FFFFFF"/>
          <w:lang w:val="uk-UA"/>
        </w:rPr>
        <w:t xml:space="preserve"> покладаються такі функції:</w:t>
      </w:r>
    </w:p>
    <w:p w:rsidR="00271485" w:rsidRPr="003333C6" w:rsidRDefault="00271485" w:rsidP="009C106C">
      <w:pPr>
        <w:numPr>
          <w:ilvl w:val="0"/>
          <w:numId w:val="6"/>
        </w:numPr>
        <w:tabs>
          <w:tab w:val="clear" w:pos="1429"/>
          <w:tab w:val="num" w:pos="0"/>
        </w:tabs>
        <w:ind w:left="0" w:firstLine="709"/>
        <w:jc w:val="both"/>
        <w:rPr>
          <w:color w:val="000000"/>
          <w:sz w:val="28"/>
          <w:szCs w:val="28"/>
          <w:lang w:val="uk-UA"/>
        </w:rPr>
      </w:pPr>
      <w:r w:rsidRPr="003333C6">
        <w:rPr>
          <w:color w:val="000000"/>
          <w:sz w:val="28"/>
          <w:szCs w:val="28"/>
          <w:lang w:val="uk-UA"/>
        </w:rPr>
        <w:t>надання студенту відповідно</w:t>
      </w:r>
      <w:r w:rsidR="009C106C" w:rsidRPr="003333C6">
        <w:rPr>
          <w:color w:val="000000"/>
          <w:sz w:val="28"/>
          <w:szCs w:val="28"/>
          <w:lang w:val="uk-UA"/>
        </w:rPr>
        <w:t xml:space="preserve"> до</w:t>
      </w:r>
      <w:r w:rsidRPr="003333C6">
        <w:rPr>
          <w:color w:val="000000"/>
          <w:sz w:val="28"/>
          <w:szCs w:val="28"/>
          <w:lang w:val="uk-UA"/>
        </w:rPr>
        <w:t xml:space="preserve"> програм</w:t>
      </w:r>
      <w:r w:rsidR="009C106C" w:rsidRPr="003333C6">
        <w:rPr>
          <w:color w:val="000000"/>
          <w:sz w:val="28"/>
          <w:szCs w:val="28"/>
          <w:lang w:val="uk-UA"/>
        </w:rPr>
        <w:t xml:space="preserve">и </w:t>
      </w:r>
      <w:r w:rsidRPr="003333C6">
        <w:rPr>
          <w:color w:val="000000"/>
          <w:sz w:val="28"/>
          <w:szCs w:val="28"/>
          <w:lang w:val="uk-UA"/>
        </w:rPr>
        <w:t xml:space="preserve">місця </w:t>
      </w:r>
      <w:r w:rsidR="009C106C" w:rsidRPr="003333C6">
        <w:rPr>
          <w:color w:val="000000"/>
          <w:sz w:val="28"/>
          <w:szCs w:val="28"/>
          <w:lang w:val="uk-UA"/>
        </w:rPr>
        <w:t>практики</w:t>
      </w:r>
      <w:r w:rsidRPr="003333C6">
        <w:rPr>
          <w:color w:val="000000"/>
          <w:sz w:val="28"/>
          <w:szCs w:val="28"/>
          <w:lang w:val="uk-UA"/>
        </w:rPr>
        <w:t>, яке забезпечує високу ефективність її проходження;</w:t>
      </w:r>
    </w:p>
    <w:p w:rsidR="00271485" w:rsidRPr="003333C6" w:rsidRDefault="00271485" w:rsidP="009C106C">
      <w:pPr>
        <w:numPr>
          <w:ilvl w:val="0"/>
          <w:numId w:val="6"/>
        </w:numPr>
        <w:tabs>
          <w:tab w:val="clear" w:pos="1429"/>
          <w:tab w:val="num" w:pos="0"/>
        </w:tabs>
        <w:ind w:left="0" w:firstLine="709"/>
        <w:jc w:val="both"/>
        <w:rPr>
          <w:color w:val="000000"/>
          <w:sz w:val="28"/>
          <w:szCs w:val="28"/>
          <w:lang w:val="uk-UA"/>
        </w:rPr>
      </w:pPr>
      <w:r w:rsidRPr="003333C6">
        <w:rPr>
          <w:color w:val="000000"/>
          <w:sz w:val="28"/>
          <w:szCs w:val="28"/>
          <w:lang w:val="uk-UA"/>
        </w:rPr>
        <w:t xml:space="preserve">створення умов для одержання студентом за час </w:t>
      </w:r>
      <w:r w:rsidR="009C106C" w:rsidRPr="003333C6">
        <w:rPr>
          <w:color w:val="000000"/>
          <w:sz w:val="28"/>
          <w:szCs w:val="28"/>
          <w:lang w:val="uk-UA"/>
        </w:rPr>
        <w:t>проходження практики</w:t>
      </w:r>
      <w:r w:rsidRPr="003333C6">
        <w:rPr>
          <w:color w:val="000000"/>
          <w:sz w:val="28"/>
          <w:szCs w:val="28"/>
          <w:lang w:val="uk-UA"/>
        </w:rPr>
        <w:t xml:space="preserve"> необхідних знань зі спеціальності;</w:t>
      </w:r>
    </w:p>
    <w:p w:rsidR="00271485" w:rsidRPr="003333C6" w:rsidRDefault="00271485" w:rsidP="009C106C">
      <w:pPr>
        <w:numPr>
          <w:ilvl w:val="0"/>
          <w:numId w:val="6"/>
        </w:numPr>
        <w:tabs>
          <w:tab w:val="clear" w:pos="1429"/>
          <w:tab w:val="num" w:pos="0"/>
        </w:tabs>
        <w:ind w:left="0" w:firstLine="709"/>
        <w:jc w:val="both"/>
        <w:rPr>
          <w:color w:val="000000"/>
          <w:sz w:val="28"/>
          <w:szCs w:val="28"/>
          <w:lang w:val="uk-UA"/>
        </w:rPr>
      </w:pPr>
      <w:r w:rsidRPr="003333C6">
        <w:rPr>
          <w:color w:val="000000"/>
          <w:sz w:val="28"/>
          <w:szCs w:val="28"/>
          <w:lang w:val="uk-UA"/>
        </w:rPr>
        <w:t xml:space="preserve">надання студентам-практикантам можливості користуватися наявною літературою та документами, що мають відношення до питань </w:t>
      </w:r>
      <w:r w:rsidR="009C106C" w:rsidRPr="003333C6">
        <w:rPr>
          <w:color w:val="000000"/>
          <w:sz w:val="28"/>
          <w:szCs w:val="28"/>
          <w:lang w:val="uk-UA"/>
        </w:rPr>
        <w:t>практики</w:t>
      </w:r>
      <w:r w:rsidRPr="003333C6">
        <w:rPr>
          <w:color w:val="000000"/>
          <w:sz w:val="28"/>
          <w:szCs w:val="28"/>
          <w:lang w:val="uk-UA"/>
        </w:rPr>
        <w:t>;</w:t>
      </w:r>
    </w:p>
    <w:p w:rsidR="00271485" w:rsidRPr="003333C6" w:rsidRDefault="00271485" w:rsidP="009C106C">
      <w:pPr>
        <w:numPr>
          <w:ilvl w:val="0"/>
          <w:numId w:val="6"/>
        </w:numPr>
        <w:tabs>
          <w:tab w:val="clear" w:pos="1429"/>
          <w:tab w:val="num" w:pos="0"/>
        </w:tabs>
        <w:ind w:left="0" w:firstLine="709"/>
        <w:jc w:val="both"/>
        <w:rPr>
          <w:color w:val="000000"/>
          <w:sz w:val="28"/>
          <w:szCs w:val="28"/>
          <w:lang w:val="uk-UA"/>
        </w:rPr>
      </w:pPr>
      <w:r w:rsidRPr="003333C6">
        <w:rPr>
          <w:color w:val="000000"/>
          <w:sz w:val="28"/>
          <w:szCs w:val="28"/>
          <w:lang w:val="uk-UA"/>
        </w:rPr>
        <w:t xml:space="preserve">допомога </w:t>
      </w:r>
      <w:r w:rsidR="009C106C" w:rsidRPr="003333C6">
        <w:rPr>
          <w:color w:val="000000"/>
          <w:sz w:val="28"/>
          <w:szCs w:val="28"/>
          <w:lang w:val="uk-UA"/>
        </w:rPr>
        <w:t xml:space="preserve">у </w:t>
      </w:r>
      <w:r w:rsidRPr="003333C6">
        <w:rPr>
          <w:color w:val="000000"/>
          <w:sz w:val="28"/>
          <w:szCs w:val="28"/>
          <w:lang w:val="uk-UA"/>
        </w:rPr>
        <w:t>підборі матеріалів, необхідних для написання науково-дослідних робіт;</w:t>
      </w:r>
    </w:p>
    <w:p w:rsidR="00271485" w:rsidRPr="003333C6" w:rsidRDefault="00271485" w:rsidP="009C106C">
      <w:pPr>
        <w:numPr>
          <w:ilvl w:val="0"/>
          <w:numId w:val="6"/>
        </w:numPr>
        <w:tabs>
          <w:tab w:val="clear" w:pos="1429"/>
          <w:tab w:val="num" w:pos="0"/>
        </w:tabs>
        <w:ind w:left="0" w:firstLine="709"/>
        <w:jc w:val="both"/>
        <w:rPr>
          <w:color w:val="000000"/>
          <w:sz w:val="28"/>
          <w:szCs w:val="28"/>
          <w:lang w:val="uk-UA"/>
        </w:rPr>
      </w:pPr>
      <w:r w:rsidRPr="003333C6">
        <w:rPr>
          <w:color w:val="000000"/>
          <w:sz w:val="28"/>
          <w:szCs w:val="28"/>
          <w:lang w:val="uk-UA"/>
        </w:rPr>
        <w:t>контроль за дотриманням студентами-практикантами правил внутрішнього трудового розпорядку, встановленого для співробітників даного підприємства</w:t>
      </w:r>
      <w:r w:rsidR="009C106C" w:rsidRPr="003333C6">
        <w:rPr>
          <w:color w:val="000000"/>
          <w:sz w:val="28"/>
          <w:szCs w:val="28"/>
          <w:lang w:val="uk-UA"/>
        </w:rPr>
        <w:t xml:space="preserve"> (організації)</w:t>
      </w:r>
      <w:r w:rsidRPr="003333C6">
        <w:rPr>
          <w:color w:val="000000"/>
          <w:sz w:val="28"/>
          <w:szCs w:val="28"/>
          <w:lang w:val="uk-UA"/>
        </w:rPr>
        <w:t>.</w:t>
      </w:r>
    </w:p>
    <w:p w:rsidR="00271485" w:rsidRPr="003333C6" w:rsidRDefault="000B20E9" w:rsidP="000B20E9">
      <w:pPr>
        <w:ind w:firstLine="709"/>
        <w:rPr>
          <w:b/>
          <w:sz w:val="28"/>
          <w:szCs w:val="28"/>
          <w:lang w:val="uk-UA"/>
        </w:rPr>
      </w:pPr>
      <w:r w:rsidRPr="003333C6">
        <w:rPr>
          <w:color w:val="000000"/>
          <w:sz w:val="28"/>
          <w:szCs w:val="28"/>
          <w:lang w:val="uk-UA"/>
        </w:rPr>
        <w:br w:type="page"/>
      </w:r>
      <w:r w:rsidR="00FF33D9" w:rsidRPr="003333C6">
        <w:rPr>
          <w:b/>
          <w:sz w:val="28"/>
          <w:szCs w:val="28"/>
          <w:lang w:val="uk-UA"/>
        </w:rPr>
        <w:lastRenderedPageBreak/>
        <w:t>1.3</w:t>
      </w:r>
      <w:r w:rsidR="00FF33D9" w:rsidRPr="003333C6">
        <w:rPr>
          <w:b/>
          <w:sz w:val="28"/>
          <w:szCs w:val="28"/>
          <w:lang w:val="uk-UA"/>
        </w:rPr>
        <w:tab/>
      </w:r>
      <w:r w:rsidR="00E555C5" w:rsidRPr="003333C6">
        <w:rPr>
          <w:b/>
          <w:sz w:val="28"/>
          <w:szCs w:val="28"/>
          <w:lang w:val="uk-UA"/>
        </w:rPr>
        <w:t>Організація та керівництво практикою</w:t>
      </w:r>
    </w:p>
    <w:p w:rsidR="00E555C5" w:rsidRPr="003333C6" w:rsidRDefault="00E555C5" w:rsidP="001245A3">
      <w:pPr>
        <w:shd w:val="clear" w:color="auto" w:fill="FFFFFF"/>
        <w:ind w:firstLine="709"/>
        <w:jc w:val="both"/>
        <w:rPr>
          <w:b/>
          <w:sz w:val="28"/>
          <w:szCs w:val="28"/>
          <w:lang w:val="uk-UA"/>
        </w:rPr>
      </w:pPr>
    </w:p>
    <w:p w:rsidR="00824850" w:rsidRPr="003333C6" w:rsidRDefault="008874CA" w:rsidP="001245A3">
      <w:pPr>
        <w:ind w:firstLine="709"/>
        <w:jc w:val="both"/>
        <w:rPr>
          <w:color w:val="000000"/>
          <w:sz w:val="28"/>
          <w:szCs w:val="28"/>
          <w:shd w:val="clear" w:color="auto" w:fill="FFFFFF"/>
          <w:lang w:val="uk-UA"/>
        </w:rPr>
      </w:pPr>
      <w:r w:rsidRPr="003333C6">
        <w:rPr>
          <w:color w:val="000000"/>
          <w:sz w:val="28"/>
          <w:szCs w:val="28"/>
          <w:shd w:val="clear" w:color="auto" w:fill="FFFFFF"/>
          <w:lang w:val="uk-UA"/>
        </w:rPr>
        <w:t>Керівництво практикою студентів здійсню</w:t>
      </w:r>
      <w:r w:rsidR="00824850" w:rsidRPr="003333C6">
        <w:rPr>
          <w:color w:val="000000"/>
          <w:sz w:val="28"/>
          <w:szCs w:val="28"/>
          <w:shd w:val="clear" w:color="auto" w:fill="FFFFFF"/>
          <w:lang w:val="uk-UA"/>
        </w:rPr>
        <w:t>ють</w:t>
      </w:r>
      <w:r w:rsidRPr="003333C6">
        <w:rPr>
          <w:color w:val="000000"/>
          <w:sz w:val="28"/>
          <w:szCs w:val="28"/>
          <w:shd w:val="clear" w:color="auto" w:fill="FFFFFF"/>
          <w:lang w:val="uk-UA"/>
        </w:rPr>
        <w:t xml:space="preserve"> </w:t>
      </w:r>
      <w:r w:rsidR="00210DDF">
        <w:rPr>
          <w:color w:val="000000"/>
          <w:sz w:val="28"/>
          <w:szCs w:val="28"/>
          <w:shd w:val="clear" w:color="auto" w:fill="FFFFFF"/>
          <w:lang w:val="uk-UA"/>
        </w:rPr>
        <w:t>директор інституту</w:t>
      </w:r>
      <w:r w:rsidR="00824850" w:rsidRPr="003333C6">
        <w:rPr>
          <w:color w:val="000000"/>
          <w:sz w:val="28"/>
          <w:szCs w:val="28"/>
          <w:shd w:val="clear" w:color="auto" w:fill="FFFFFF"/>
          <w:lang w:val="uk-UA"/>
        </w:rPr>
        <w:t>,</w:t>
      </w:r>
      <w:r w:rsidRPr="003333C6">
        <w:rPr>
          <w:color w:val="000000"/>
          <w:sz w:val="28"/>
          <w:szCs w:val="28"/>
          <w:shd w:val="clear" w:color="auto" w:fill="FFFFFF"/>
          <w:lang w:val="uk-UA"/>
        </w:rPr>
        <w:t xml:space="preserve"> завідувач </w:t>
      </w:r>
      <w:r w:rsidR="00824850" w:rsidRPr="003333C6">
        <w:rPr>
          <w:color w:val="000000"/>
          <w:sz w:val="28"/>
          <w:szCs w:val="28"/>
          <w:shd w:val="clear" w:color="auto" w:fill="FFFFFF"/>
          <w:lang w:val="uk-UA"/>
        </w:rPr>
        <w:t xml:space="preserve">випускової </w:t>
      </w:r>
      <w:r w:rsidRPr="003333C6">
        <w:rPr>
          <w:color w:val="000000"/>
          <w:sz w:val="28"/>
          <w:szCs w:val="28"/>
          <w:shd w:val="clear" w:color="auto" w:fill="FFFFFF"/>
          <w:lang w:val="uk-UA"/>
        </w:rPr>
        <w:t xml:space="preserve">кафедри </w:t>
      </w:r>
      <w:r w:rsidR="00210DDF">
        <w:rPr>
          <w:color w:val="000000"/>
          <w:sz w:val="28"/>
          <w:szCs w:val="28"/>
          <w:shd w:val="clear" w:color="auto" w:fill="FFFFFF"/>
          <w:lang w:val="uk-UA"/>
        </w:rPr>
        <w:t xml:space="preserve">управління та бізнес-адміністрування </w:t>
      </w:r>
      <w:r w:rsidR="00824850" w:rsidRPr="003333C6">
        <w:rPr>
          <w:color w:val="000000"/>
          <w:sz w:val="28"/>
          <w:szCs w:val="28"/>
          <w:shd w:val="clear" w:color="auto" w:fill="FFFFFF"/>
          <w:lang w:val="uk-UA"/>
        </w:rPr>
        <w:t xml:space="preserve">та призначений наказом ректора </w:t>
      </w:r>
      <w:r w:rsidR="009F2BF5">
        <w:rPr>
          <w:color w:val="000000"/>
          <w:sz w:val="28"/>
          <w:szCs w:val="28"/>
          <w:shd w:val="clear" w:color="auto" w:fill="FFFFFF"/>
          <w:lang w:val="uk-UA"/>
        </w:rPr>
        <w:t>університету</w:t>
      </w:r>
      <w:r w:rsidR="00824850" w:rsidRPr="003333C6">
        <w:rPr>
          <w:color w:val="000000"/>
          <w:sz w:val="28"/>
          <w:szCs w:val="28"/>
          <w:shd w:val="clear" w:color="auto" w:fill="FFFFFF"/>
          <w:lang w:val="uk-UA"/>
        </w:rPr>
        <w:t xml:space="preserve"> науковий керівник</w:t>
      </w:r>
      <w:r w:rsidRPr="003333C6">
        <w:rPr>
          <w:color w:val="000000"/>
          <w:sz w:val="28"/>
          <w:szCs w:val="28"/>
          <w:shd w:val="clear" w:color="auto" w:fill="FFFFFF"/>
          <w:lang w:val="uk-UA"/>
        </w:rPr>
        <w:t>.</w:t>
      </w:r>
    </w:p>
    <w:p w:rsidR="008874CA" w:rsidRPr="003333C6" w:rsidRDefault="008874CA" w:rsidP="001245A3">
      <w:pPr>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Загальне керівництво </w:t>
      </w:r>
      <w:r w:rsidR="00824850" w:rsidRPr="003333C6">
        <w:rPr>
          <w:color w:val="000000"/>
          <w:sz w:val="28"/>
          <w:szCs w:val="28"/>
          <w:shd w:val="clear" w:color="auto" w:fill="FFFFFF"/>
          <w:lang w:val="uk-UA"/>
        </w:rPr>
        <w:t>практик</w:t>
      </w:r>
      <w:r w:rsidR="003706B3" w:rsidRPr="003333C6">
        <w:rPr>
          <w:color w:val="000000"/>
          <w:sz w:val="28"/>
          <w:szCs w:val="28"/>
          <w:shd w:val="clear" w:color="auto" w:fill="FFFFFF"/>
          <w:lang w:val="uk-UA"/>
        </w:rPr>
        <w:t>ою</w:t>
      </w:r>
      <w:r w:rsidR="00824850" w:rsidRPr="003333C6">
        <w:rPr>
          <w:color w:val="000000"/>
          <w:sz w:val="28"/>
          <w:szCs w:val="28"/>
          <w:shd w:val="clear" w:color="auto" w:fill="FFFFFF"/>
          <w:lang w:val="uk-UA"/>
        </w:rPr>
        <w:t xml:space="preserve"> </w:t>
      </w:r>
      <w:r w:rsidRPr="003333C6">
        <w:rPr>
          <w:color w:val="000000"/>
          <w:sz w:val="28"/>
          <w:szCs w:val="28"/>
          <w:shd w:val="clear" w:color="auto" w:fill="FFFFFF"/>
          <w:lang w:val="uk-UA"/>
        </w:rPr>
        <w:t xml:space="preserve">студентів на підприємстві </w:t>
      </w:r>
      <w:r w:rsidR="00824850" w:rsidRPr="003333C6">
        <w:rPr>
          <w:color w:val="000000"/>
          <w:sz w:val="28"/>
          <w:szCs w:val="28"/>
          <w:shd w:val="clear" w:color="auto" w:fill="FFFFFF"/>
          <w:lang w:val="uk-UA"/>
        </w:rPr>
        <w:t xml:space="preserve">(в організації) </w:t>
      </w:r>
      <w:r w:rsidRPr="003333C6">
        <w:rPr>
          <w:color w:val="000000"/>
          <w:sz w:val="28"/>
          <w:szCs w:val="28"/>
          <w:shd w:val="clear" w:color="auto" w:fill="FFFFFF"/>
          <w:lang w:val="uk-UA"/>
        </w:rPr>
        <w:t xml:space="preserve">покладається на начальника відділу або його заступника. Безпосереднє керівництво </w:t>
      </w:r>
      <w:r w:rsidR="003706B3" w:rsidRPr="003333C6">
        <w:rPr>
          <w:color w:val="000000"/>
          <w:sz w:val="28"/>
          <w:szCs w:val="28"/>
          <w:shd w:val="clear" w:color="auto" w:fill="FFFFFF"/>
          <w:lang w:val="uk-UA"/>
        </w:rPr>
        <w:t xml:space="preserve">практикою </w:t>
      </w:r>
      <w:r w:rsidRPr="003333C6">
        <w:rPr>
          <w:color w:val="000000"/>
          <w:sz w:val="28"/>
          <w:szCs w:val="28"/>
          <w:shd w:val="clear" w:color="auto" w:fill="FFFFFF"/>
          <w:lang w:val="uk-UA"/>
        </w:rPr>
        <w:t>здійснює висококваліфікований спеціаліст підрозділу.</w:t>
      </w:r>
    </w:p>
    <w:p w:rsidR="008874CA" w:rsidRPr="003333C6" w:rsidRDefault="008874CA" w:rsidP="001245A3">
      <w:pPr>
        <w:ind w:firstLine="709"/>
        <w:jc w:val="both"/>
        <w:rPr>
          <w:b/>
          <w:bCs/>
          <w:i/>
          <w:iCs/>
          <w:color w:val="000000"/>
          <w:sz w:val="28"/>
          <w:szCs w:val="28"/>
          <w:shd w:val="clear" w:color="auto" w:fill="FFFFFF"/>
          <w:lang w:val="uk-UA"/>
        </w:rPr>
      </w:pPr>
      <w:r w:rsidRPr="003333C6">
        <w:rPr>
          <w:b/>
          <w:bCs/>
          <w:i/>
          <w:iCs/>
          <w:color w:val="000000"/>
          <w:sz w:val="28"/>
          <w:szCs w:val="28"/>
          <w:shd w:val="clear" w:color="auto" w:fill="FFFFFF"/>
          <w:lang w:val="uk-UA"/>
        </w:rPr>
        <w:t xml:space="preserve">До обов’язків керівника </w:t>
      </w:r>
      <w:r w:rsidR="00824850" w:rsidRPr="003333C6">
        <w:rPr>
          <w:b/>
          <w:bCs/>
          <w:i/>
          <w:iCs/>
          <w:color w:val="000000"/>
          <w:sz w:val="28"/>
          <w:szCs w:val="28"/>
          <w:shd w:val="clear" w:color="auto" w:fill="FFFFFF"/>
          <w:lang w:val="uk-UA"/>
        </w:rPr>
        <w:t>практики</w:t>
      </w:r>
      <w:r w:rsidRPr="003333C6">
        <w:rPr>
          <w:b/>
          <w:bCs/>
          <w:i/>
          <w:iCs/>
          <w:color w:val="000000"/>
          <w:sz w:val="28"/>
          <w:szCs w:val="28"/>
          <w:shd w:val="clear" w:color="auto" w:fill="FFFFFF"/>
          <w:lang w:val="uk-UA"/>
        </w:rPr>
        <w:t xml:space="preserve"> від підприємства</w:t>
      </w:r>
      <w:r w:rsidR="00824850" w:rsidRPr="003333C6">
        <w:rPr>
          <w:b/>
          <w:bCs/>
          <w:i/>
          <w:iCs/>
          <w:color w:val="000000"/>
          <w:sz w:val="28"/>
          <w:szCs w:val="28"/>
          <w:shd w:val="clear" w:color="auto" w:fill="FFFFFF"/>
          <w:lang w:val="uk-UA"/>
        </w:rPr>
        <w:t xml:space="preserve"> (організації), який здійснює загальне керівництво,</w:t>
      </w:r>
      <w:r w:rsidRPr="003333C6">
        <w:rPr>
          <w:b/>
          <w:bCs/>
          <w:i/>
          <w:iCs/>
          <w:color w:val="000000"/>
          <w:sz w:val="28"/>
          <w:szCs w:val="28"/>
          <w:shd w:val="clear" w:color="auto" w:fill="FFFFFF"/>
          <w:lang w:val="uk-UA"/>
        </w:rPr>
        <w:t xml:space="preserve"> входить:</w:t>
      </w:r>
    </w:p>
    <w:p w:rsidR="008874CA" w:rsidRPr="003333C6" w:rsidRDefault="008874CA" w:rsidP="000529C3">
      <w:pPr>
        <w:numPr>
          <w:ilvl w:val="0"/>
          <w:numId w:val="12"/>
        </w:numPr>
        <w:ind w:left="0" w:firstLine="709"/>
        <w:jc w:val="both"/>
        <w:rPr>
          <w:color w:val="000000"/>
          <w:sz w:val="28"/>
          <w:szCs w:val="28"/>
          <w:lang w:val="uk-UA"/>
        </w:rPr>
      </w:pPr>
      <w:r w:rsidRPr="003333C6">
        <w:rPr>
          <w:color w:val="000000"/>
          <w:sz w:val="28"/>
          <w:szCs w:val="28"/>
          <w:lang w:val="uk-UA"/>
        </w:rPr>
        <w:t xml:space="preserve">підбір досвідчених працівників для безпосереднього керівництва </w:t>
      </w:r>
      <w:r w:rsidR="00824850" w:rsidRPr="003333C6">
        <w:rPr>
          <w:color w:val="000000"/>
          <w:sz w:val="28"/>
          <w:szCs w:val="28"/>
          <w:lang w:val="uk-UA"/>
        </w:rPr>
        <w:t>практикою</w:t>
      </w:r>
      <w:r w:rsidRPr="003333C6">
        <w:rPr>
          <w:color w:val="000000"/>
          <w:sz w:val="28"/>
          <w:szCs w:val="28"/>
          <w:lang w:val="uk-UA"/>
        </w:rPr>
        <w:t xml:space="preserve"> студентів;</w:t>
      </w:r>
    </w:p>
    <w:p w:rsidR="008874CA" w:rsidRPr="003333C6" w:rsidRDefault="008874CA" w:rsidP="000529C3">
      <w:pPr>
        <w:numPr>
          <w:ilvl w:val="0"/>
          <w:numId w:val="12"/>
        </w:numPr>
        <w:ind w:left="0" w:firstLine="709"/>
        <w:jc w:val="both"/>
        <w:rPr>
          <w:color w:val="000000"/>
          <w:sz w:val="28"/>
          <w:szCs w:val="28"/>
          <w:lang w:val="uk-UA"/>
        </w:rPr>
      </w:pPr>
      <w:r w:rsidRPr="003333C6">
        <w:rPr>
          <w:color w:val="000000"/>
          <w:sz w:val="28"/>
          <w:szCs w:val="28"/>
          <w:lang w:val="uk-UA"/>
        </w:rPr>
        <w:t>забезпечення якісного інструктажу з охорони праці, техніки безпеки та промислової санітарії;</w:t>
      </w:r>
    </w:p>
    <w:p w:rsidR="008874CA" w:rsidRPr="003333C6" w:rsidRDefault="008874CA" w:rsidP="000529C3">
      <w:pPr>
        <w:numPr>
          <w:ilvl w:val="0"/>
          <w:numId w:val="12"/>
        </w:numPr>
        <w:ind w:left="0" w:firstLine="709"/>
        <w:jc w:val="both"/>
        <w:rPr>
          <w:color w:val="000000"/>
          <w:sz w:val="28"/>
          <w:szCs w:val="28"/>
          <w:lang w:val="uk-UA"/>
        </w:rPr>
      </w:pPr>
      <w:r w:rsidRPr="003333C6">
        <w:rPr>
          <w:color w:val="000000"/>
          <w:sz w:val="28"/>
          <w:szCs w:val="28"/>
          <w:lang w:val="uk-UA"/>
        </w:rPr>
        <w:t xml:space="preserve">організація проходження студентами </w:t>
      </w:r>
      <w:r w:rsidR="00824850" w:rsidRPr="003333C6">
        <w:rPr>
          <w:color w:val="000000"/>
          <w:sz w:val="28"/>
          <w:szCs w:val="28"/>
          <w:lang w:val="uk-UA"/>
        </w:rPr>
        <w:t>практики</w:t>
      </w:r>
      <w:r w:rsidRPr="003333C6">
        <w:rPr>
          <w:color w:val="000000"/>
          <w:sz w:val="28"/>
          <w:szCs w:val="28"/>
          <w:lang w:val="uk-UA"/>
        </w:rPr>
        <w:t xml:space="preserve"> відповідно</w:t>
      </w:r>
      <w:r w:rsidR="00824850" w:rsidRPr="003333C6">
        <w:rPr>
          <w:color w:val="000000"/>
          <w:sz w:val="28"/>
          <w:szCs w:val="28"/>
          <w:lang w:val="uk-UA"/>
        </w:rPr>
        <w:t xml:space="preserve"> до</w:t>
      </w:r>
      <w:r w:rsidRPr="003333C6">
        <w:rPr>
          <w:color w:val="000000"/>
          <w:sz w:val="28"/>
          <w:szCs w:val="28"/>
          <w:lang w:val="uk-UA"/>
        </w:rPr>
        <w:t xml:space="preserve"> програм</w:t>
      </w:r>
      <w:r w:rsidR="00824850" w:rsidRPr="003333C6">
        <w:rPr>
          <w:color w:val="000000"/>
          <w:sz w:val="28"/>
          <w:szCs w:val="28"/>
          <w:lang w:val="uk-UA"/>
        </w:rPr>
        <w:t>и</w:t>
      </w:r>
      <w:r w:rsidRPr="003333C6">
        <w:rPr>
          <w:color w:val="000000"/>
          <w:sz w:val="28"/>
          <w:szCs w:val="28"/>
          <w:lang w:val="uk-UA"/>
        </w:rPr>
        <w:t xml:space="preserve"> та графік</w:t>
      </w:r>
      <w:r w:rsidR="00824850" w:rsidRPr="003333C6">
        <w:rPr>
          <w:color w:val="000000"/>
          <w:sz w:val="28"/>
          <w:szCs w:val="28"/>
          <w:lang w:val="uk-UA"/>
        </w:rPr>
        <w:t>у</w:t>
      </w:r>
      <w:r w:rsidRPr="003333C6">
        <w:rPr>
          <w:color w:val="000000"/>
          <w:sz w:val="28"/>
          <w:szCs w:val="28"/>
          <w:lang w:val="uk-UA"/>
        </w:rPr>
        <w:t xml:space="preserve"> </w:t>
      </w:r>
      <w:r w:rsidR="00824850" w:rsidRPr="003333C6">
        <w:rPr>
          <w:color w:val="000000"/>
          <w:sz w:val="28"/>
          <w:szCs w:val="28"/>
          <w:lang w:val="uk-UA"/>
        </w:rPr>
        <w:t>її</w:t>
      </w:r>
      <w:r w:rsidRPr="003333C6">
        <w:rPr>
          <w:color w:val="000000"/>
          <w:sz w:val="28"/>
          <w:szCs w:val="28"/>
          <w:lang w:val="uk-UA"/>
        </w:rPr>
        <w:t xml:space="preserve"> проведення (разом </w:t>
      </w:r>
      <w:r w:rsidR="003706B3" w:rsidRPr="003333C6">
        <w:rPr>
          <w:color w:val="000000"/>
          <w:sz w:val="28"/>
          <w:szCs w:val="28"/>
          <w:lang w:val="uk-UA"/>
        </w:rPr>
        <w:t>і</w:t>
      </w:r>
      <w:r w:rsidRPr="003333C6">
        <w:rPr>
          <w:color w:val="000000"/>
          <w:sz w:val="28"/>
          <w:szCs w:val="28"/>
          <w:lang w:val="uk-UA"/>
        </w:rPr>
        <w:t xml:space="preserve">з керівником </w:t>
      </w:r>
      <w:r w:rsidR="00824850" w:rsidRPr="003333C6">
        <w:rPr>
          <w:color w:val="000000"/>
          <w:sz w:val="28"/>
          <w:szCs w:val="28"/>
          <w:lang w:val="uk-UA"/>
        </w:rPr>
        <w:t>практики від</w:t>
      </w:r>
      <w:r w:rsidR="00210DDF">
        <w:rPr>
          <w:color w:val="000000"/>
          <w:sz w:val="28"/>
          <w:szCs w:val="28"/>
          <w:lang w:val="uk-UA"/>
        </w:rPr>
        <w:t xml:space="preserve"> університету</w:t>
      </w:r>
      <w:r w:rsidRPr="003333C6">
        <w:rPr>
          <w:color w:val="000000"/>
          <w:sz w:val="28"/>
          <w:szCs w:val="28"/>
          <w:lang w:val="uk-UA"/>
        </w:rPr>
        <w:t>);</w:t>
      </w:r>
    </w:p>
    <w:p w:rsidR="003706B3" w:rsidRPr="003333C6" w:rsidRDefault="008874CA" w:rsidP="000529C3">
      <w:pPr>
        <w:numPr>
          <w:ilvl w:val="0"/>
          <w:numId w:val="12"/>
        </w:numPr>
        <w:ind w:left="0" w:firstLine="709"/>
        <w:jc w:val="both"/>
        <w:rPr>
          <w:color w:val="000000"/>
          <w:sz w:val="28"/>
          <w:szCs w:val="28"/>
          <w:lang w:val="uk-UA"/>
        </w:rPr>
      </w:pPr>
      <w:r w:rsidRPr="003333C6">
        <w:rPr>
          <w:color w:val="000000"/>
          <w:sz w:val="28"/>
          <w:szCs w:val="28"/>
          <w:lang w:val="uk-UA"/>
        </w:rPr>
        <w:t>організація переміщення студентів-практикантів по робочих місцях</w:t>
      </w:r>
      <w:r w:rsidR="00824850" w:rsidRPr="003333C6">
        <w:rPr>
          <w:color w:val="000000"/>
          <w:sz w:val="28"/>
          <w:szCs w:val="28"/>
          <w:lang w:val="uk-UA"/>
        </w:rPr>
        <w:t xml:space="preserve"> на підприємстві (в організації)</w:t>
      </w:r>
      <w:r w:rsidRPr="003333C6">
        <w:rPr>
          <w:color w:val="000000"/>
          <w:sz w:val="28"/>
          <w:szCs w:val="28"/>
          <w:lang w:val="uk-UA"/>
        </w:rPr>
        <w:t>.</w:t>
      </w:r>
    </w:p>
    <w:p w:rsidR="008874CA" w:rsidRPr="003333C6" w:rsidRDefault="00824850" w:rsidP="003706B3">
      <w:pPr>
        <w:ind w:firstLine="709"/>
        <w:jc w:val="both"/>
        <w:rPr>
          <w:b/>
          <w:bCs/>
          <w:i/>
          <w:iCs/>
          <w:color w:val="000000"/>
          <w:sz w:val="28"/>
          <w:szCs w:val="27"/>
          <w:shd w:val="clear" w:color="auto" w:fill="FFFFFF"/>
          <w:lang w:val="uk-UA"/>
        </w:rPr>
      </w:pPr>
      <w:r w:rsidRPr="003333C6">
        <w:rPr>
          <w:b/>
          <w:bCs/>
          <w:i/>
          <w:iCs/>
          <w:color w:val="000000"/>
          <w:sz w:val="28"/>
          <w:szCs w:val="27"/>
          <w:shd w:val="clear" w:color="auto" w:fill="FFFFFF"/>
          <w:lang w:val="uk-UA"/>
        </w:rPr>
        <w:t>До</w:t>
      </w:r>
      <w:r w:rsidR="008874CA" w:rsidRPr="003333C6">
        <w:rPr>
          <w:b/>
          <w:bCs/>
          <w:i/>
          <w:iCs/>
          <w:color w:val="000000"/>
          <w:sz w:val="28"/>
          <w:szCs w:val="27"/>
          <w:shd w:val="clear" w:color="auto" w:fill="FFFFFF"/>
          <w:lang w:val="uk-UA"/>
        </w:rPr>
        <w:t xml:space="preserve"> обов’язк</w:t>
      </w:r>
      <w:r w:rsidRPr="003333C6">
        <w:rPr>
          <w:b/>
          <w:bCs/>
          <w:i/>
          <w:iCs/>
          <w:color w:val="000000"/>
          <w:sz w:val="28"/>
          <w:szCs w:val="27"/>
          <w:shd w:val="clear" w:color="auto" w:fill="FFFFFF"/>
          <w:lang w:val="uk-UA"/>
        </w:rPr>
        <w:t>ів</w:t>
      </w:r>
      <w:r w:rsidR="008874CA" w:rsidRPr="003333C6">
        <w:rPr>
          <w:b/>
          <w:bCs/>
          <w:i/>
          <w:iCs/>
          <w:color w:val="000000"/>
          <w:sz w:val="28"/>
          <w:szCs w:val="27"/>
          <w:shd w:val="clear" w:color="auto" w:fill="FFFFFF"/>
          <w:lang w:val="uk-UA"/>
        </w:rPr>
        <w:t xml:space="preserve"> керівника </w:t>
      </w:r>
      <w:r w:rsidRPr="003333C6">
        <w:rPr>
          <w:b/>
          <w:bCs/>
          <w:i/>
          <w:iCs/>
          <w:color w:val="000000"/>
          <w:sz w:val="28"/>
          <w:szCs w:val="27"/>
          <w:shd w:val="clear" w:color="auto" w:fill="FFFFFF"/>
          <w:lang w:val="uk-UA"/>
        </w:rPr>
        <w:t>практики</w:t>
      </w:r>
      <w:r w:rsidR="008874CA" w:rsidRPr="003333C6">
        <w:rPr>
          <w:b/>
          <w:bCs/>
          <w:i/>
          <w:iCs/>
          <w:color w:val="000000"/>
          <w:sz w:val="28"/>
          <w:szCs w:val="27"/>
          <w:shd w:val="clear" w:color="auto" w:fill="FFFFFF"/>
          <w:lang w:val="uk-UA"/>
        </w:rPr>
        <w:t xml:space="preserve"> від підприємства</w:t>
      </w:r>
      <w:r w:rsidRPr="003333C6">
        <w:rPr>
          <w:b/>
          <w:bCs/>
          <w:i/>
          <w:iCs/>
          <w:color w:val="000000"/>
          <w:sz w:val="28"/>
          <w:szCs w:val="27"/>
          <w:shd w:val="clear" w:color="auto" w:fill="FFFFFF"/>
          <w:lang w:val="uk-UA"/>
        </w:rPr>
        <w:t xml:space="preserve"> </w:t>
      </w:r>
      <w:r w:rsidRPr="003333C6">
        <w:rPr>
          <w:b/>
          <w:bCs/>
          <w:i/>
          <w:iCs/>
          <w:color w:val="000000"/>
          <w:sz w:val="28"/>
          <w:szCs w:val="28"/>
          <w:shd w:val="clear" w:color="auto" w:fill="FFFFFF"/>
          <w:lang w:val="uk-UA"/>
        </w:rPr>
        <w:t>(організації), який</w:t>
      </w:r>
      <w:r w:rsidR="008874CA" w:rsidRPr="003333C6">
        <w:rPr>
          <w:b/>
          <w:bCs/>
          <w:i/>
          <w:iCs/>
          <w:color w:val="000000"/>
          <w:sz w:val="28"/>
          <w:szCs w:val="27"/>
          <w:shd w:val="clear" w:color="auto" w:fill="FFFFFF"/>
          <w:lang w:val="uk-UA"/>
        </w:rPr>
        <w:t xml:space="preserve"> здійснює безпосереднє керівництво, входить:</w:t>
      </w:r>
    </w:p>
    <w:p w:rsidR="008874CA" w:rsidRPr="003333C6" w:rsidRDefault="008874CA" w:rsidP="000529C3">
      <w:pPr>
        <w:numPr>
          <w:ilvl w:val="0"/>
          <w:numId w:val="11"/>
        </w:numPr>
        <w:ind w:left="0" w:firstLine="709"/>
        <w:jc w:val="both"/>
        <w:rPr>
          <w:color w:val="000000"/>
          <w:sz w:val="28"/>
          <w:szCs w:val="27"/>
          <w:lang w:val="uk-UA"/>
        </w:rPr>
      </w:pPr>
      <w:r w:rsidRPr="003333C6">
        <w:rPr>
          <w:color w:val="000000"/>
          <w:sz w:val="28"/>
          <w:szCs w:val="27"/>
          <w:lang w:val="uk-UA"/>
        </w:rPr>
        <w:t xml:space="preserve">організація робочого місця і створення необхідних організаційно-технічних умов для проходження </w:t>
      </w:r>
      <w:r w:rsidR="00824850" w:rsidRPr="003333C6">
        <w:rPr>
          <w:color w:val="000000"/>
          <w:sz w:val="28"/>
          <w:szCs w:val="27"/>
          <w:lang w:val="uk-UA"/>
        </w:rPr>
        <w:t>практики</w:t>
      </w:r>
      <w:r w:rsidRPr="003333C6">
        <w:rPr>
          <w:color w:val="000000"/>
          <w:sz w:val="28"/>
          <w:szCs w:val="27"/>
          <w:lang w:val="uk-UA"/>
        </w:rPr>
        <w:t>;</w:t>
      </w:r>
    </w:p>
    <w:p w:rsidR="008874CA" w:rsidRPr="003333C6" w:rsidRDefault="008874CA" w:rsidP="000529C3">
      <w:pPr>
        <w:numPr>
          <w:ilvl w:val="0"/>
          <w:numId w:val="11"/>
        </w:numPr>
        <w:ind w:left="0" w:firstLine="709"/>
        <w:jc w:val="both"/>
        <w:rPr>
          <w:color w:val="000000"/>
          <w:sz w:val="28"/>
          <w:szCs w:val="27"/>
          <w:lang w:val="uk-UA"/>
        </w:rPr>
      </w:pPr>
      <w:r w:rsidRPr="003333C6">
        <w:rPr>
          <w:color w:val="000000"/>
          <w:sz w:val="28"/>
          <w:szCs w:val="27"/>
          <w:lang w:val="uk-UA"/>
        </w:rPr>
        <w:t>забезпечення студентів необхідною інформацією, документами, звітністю, нормативними та іншими матеріалами;</w:t>
      </w:r>
    </w:p>
    <w:p w:rsidR="008874CA" w:rsidRPr="003333C6" w:rsidRDefault="008874CA" w:rsidP="000529C3">
      <w:pPr>
        <w:numPr>
          <w:ilvl w:val="0"/>
          <w:numId w:val="11"/>
        </w:numPr>
        <w:shd w:val="clear" w:color="auto" w:fill="FFFFFF"/>
        <w:ind w:left="0" w:firstLine="709"/>
        <w:jc w:val="both"/>
        <w:rPr>
          <w:color w:val="000000"/>
          <w:sz w:val="28"/>
          <w:szCs w:val="27"/>
          <w:lang w:val="uk-UA"/>
        </w:rPr>
      </w:pPr>
      <w:r w:rsidRPr="003333C6">
        <w:rPr>
          <w:color w:val="000000"/>
          <w:sz w:val="28"/>
          <w:szCs w:val="27"/>
          <w:lang w:val="uk-UA"/>
        </w:rPr>
        <w:t xml:space="preserve">залучення студентів до активної участі </w:t>
      </w:r>
      <w:r w:rsidR="00627C99" w:rsidRPr="003333C6">
        <w:rPr>
          <w:color w:val="000000"/>
          <w:sz w:val="28"/>
          <w:szCs w:val="27"/>
          <w:lang w:val="uk-UA"/>
        </w:rPr>
        <w:t>у</w:t>
      </w:r>
      <w:r w:rsidRPr="003333C6">
        <w:rPr>
          <w:color w:val="000000"/>
          <w:sz w:val="28"/>
          <w:szCs w:val="27"/>
          <w:lang w:val="uk-UA"/>
        </w:rPr>
        <w:t xml:space="preserve"> поточній роботі структурного підрозділу підприємства</w:t>
      </w:r>
      <w:r w:rsidR="00627C99" w:rsidRPr="003333C6">
        <w:rPr>
          <w:color w:val="000000"/>
          <w:sz w:val="28"/>
          <w:szCs w:val="27"/>
          <w:lang w:val="uk-UA"/>
        </w:rPr>
        <w:t xml:space="preserve"> (організації)</w:t>
      </w:r>
      <w:r w:rsidRPr="003333C6">
        <w:rPr>
          <w:color w:val="000000"/>
          <w:sz w:val="28"/>
          <w:szCs w:val="27"/>
          <w:lang w:val="uk-UA"/>
        </w:rPr>
        <w:t xml:space="preserve"> </w:t>
      </w:r>
      <w:r w:rsidR="00627C99" w:rsidRPr="003333C6">
        <w:rPr>
          <w:color w:val="000000"/>
          <w:sz w:val="28"/>
          <w:szCs w:val="27"/>
          <w:lang w:val="uk-UA"/>
        </w:rPr>
        <w:t>–</w:t>
      </w:r>
      <w:r w:rsidRPr="003333C6">
        <w:rPr>
          <w:color w:val="000000"/>
          <w:sz w:val="28"/>
          <w:szCs w:val="27"/>
          <w:lang w:val="uk-UA"/>
        </w:rPr>
        <w:t xml:space="preserve"> </w:t>
      </w:r>
      <w:r w:rsidR="00627C99" w:rsidRPr="003333C6">
        <w:rPr>
          <w:color w:val="000000"/>
          <w:sz w:val="28"/>
          <w:szCs w:val="27"/>
          <w:lang w:val="uk-UA"/>
        </w:rPr>
        <w:t>бази практики</w:t>
      </w:r>
      <w:r w:rsidRPr="003333C6">
        <w:rPr>
          <w:color w:val="000000"/>
          <w:sz w:val="28"/>
          <w:szCs w:val="27"/>
          <w:lang w:val="uk-UA"/>
        </w:rPr>
        <w:t>;</w:t>
      </w:r>
    </w:p>
    <w:p w:rsidR="008874CA" w:rsidRPr="003333C6" w:rsidRDefault="008874CA" w:rsidP="000529C3">
      <w:pPr>
        <w:numPr>
          <w:ilvl w:val="0"/>
          <w:numId w:val="11"/>
        </w:numPr>
        <w:shd w:val="clear" w:color="auto" w:fill="FFFFFF"/>
        <w:ind w:left="0" w:firstLine="709"/>
        <w:jc w:val="both"/>
        <w:rPr>
          <w:color w:val="000000"/>
          <w:sz w:val="28"/>
          <w:szCs w:val="27"/>
          <w:lang w:val="uk-UA"/>
        </w:rPr>
      </w:pPr>
      <w:r w:rsidRPr="003333C6">
        <w:rPr>
          <w:color w:val="000000"/>
          <w:sz w:val="28"/>
          <w:szCs w:val="27"/>
          <w:lang w:val="uk-UA"/>
        </w:rPr>
        <w:t xml:space="preserve">контроль за виконанням окремих завдань і програми </w:t>
      </w:r>
      <w:r w:rsidR="00627C99" w:rsidRPr="003333C6">
        <w:rPr>
          <w:color w:val="000000"/>
          <w:sz w:val="28"/>
          <w:szCs w:val="27"/>
          <w:lang w:val="uk-UA"/>
        </w:rPr>
        <w:t xml:space="preserve">практики </w:t>
      </w:r>
      <w:r w:rsidRPr="003333C6">
        <w:rPr>
          <w:color w:val="000000"/>
          <w:sz w:val="28"/>
          <w:szCs w:val="27"/>
          <w:lang w:val="uk-UA"/>
        </w:rPr>
        <w:t xml:space="preserve">в цілому, контроль ведення </w:t>
      </w:r>
      <w:r w:rsidR="00627C99" w:rsidRPr="003333C6">
        <w:rPr>
          <w:color w:val="000000"/>
          <w:sz w:val="28"/>
          <w:szCs w:val="27"/>
          <w:lang w:val="uk-UA"/>
        </w:rPr>
        <w:t xml:space="preserve">студентом </w:t>
      </w:r>
      <w:r w:rsidRPr="003333C6">
        <w:rPr>
          <w:color w:val="000000"/>
          <w:sz w:val="28"/>
          <w:szCs w:val="27"/>
          <w:lang w:val="uk-UA"/>
        </w:rPr>
        <w:t xml:space="preserve">щоденника </w:t>
      </w:r>
      <w:r w:rsidR="00627C99" w:rsidRPr="003333C6">
        <w:rPr>
          <w:color w:val="000000"/>
          <w:sz w:val="28"/>
          <w:szCs w:val="27"/>
          <w:lang w:val="uk-UA"/>
        </w:rPr>
        <w:t xml:space="preserve">практики </w:t>
      </w:r>
      <w:r w:rsidRPr="003333C6">
        <w:rPr>
          <w:color w:val="000000"/>
          <w:sz w:val="28"/>
          <w:szCs w:val="27"/>
          <w:lang w:val="uk-UA"/>
        </w:rPr>
        <w:t xml:space="preserve">і підготовки звіту про проходження </w:t>
      </w:r>
      <w:r w:rsidR="00627C99" w:rsidRPr="003333C6">
        <w:rPr>
          <w:color w:val="000000"/>
          <w:sz w:val="28"/>
          <w:szCs w:val="27"/>
          <w:lang w:val="uk-UA"/>
        </w:rPr>
        <w:t>практики</w:t>
      </w:r>
      <w:r w:rsidRPr="003333C6">
        <w:rPr>
          <w:color w:val="000000"/>
          <w:sz w:val="28"/>
          <w:szCs w:val="27"/>
          <w:lang w:val="uk-UA"/>
        </w:rPr>
        <w:t>;</w:t>
      </w:r>
    </w:p>
    <w:p w:rsidR="008874CA" w:rsidRPr="003333C6" w:rsidRDefault="008874CA" w:rsidP="000529C3">
      <w:pPr>
        <w:numPr>
          <w:ilvl w:val="0"/>
          <w:numId w:val="11"/>
        </w:numPr>
        <w:shd w:val="clear" w:color="auto" w:fill="FFFFFF"/>
        <w:ind w:left="0" w:firstLine="709"/>
        <w:jc w:val="both"/>
        <w:rPr>
          <w:color w:val="000000"/>
          <w:sz w:val="28"/>
          <w:szCs w:val="27"/>
          <w:lang w:val="uk-UA"/>
        </w:rPr>
      </w:pPr>
      <w:r w:rsidRPr="003333C6">
        <w:rPr>
          <w:color w:val="000000"/>
          <w:sz w:val="28"/>
          <w:szCs w:val="27"/>
          <w:lang w:val="uk-UA"/>
        </w:rPr>
        <w:t xml:space="preserve">допомога </w:t>
      </w:r>
      <w:r w:rsidR="003706B3" w:rsidRPr="003333C6">
        <w:rPr>
          <w:color w:val="000000"/>
          <w:sz w:val="28"/>
          <w:szCs w:val="27"/>
          <w:lang w:val="uk-UA"/>
        </w:rPr>
        <w:t xml:space="preserve">студентові </w:t>
      </w:r>
      <w:r w:rsidRPr="003333C6">
        <w:rPr>
          <w:color w:val="000000"/>
          <w:sz w:val="28"/>
          <w:szCs w:val="27"/>
          <w:lang w:val="uk-UA"/>
        </w:rPr>
        <w:t xml:space="preserve">у підборі матеріалів для виконання </w:t>
      </w:r>
      <w:r w:rsidR="003706B3" w:rsidRPr="003333C6">
        <w:rPr>
          <w:color w:val="000000"/>
          <w:sz w:val="28"/>
          <w:szCs w:val="27"/>
          <w:lang w:val="uk-UA"/>
        </w:rPr>
        <w:t xml:space="preserve">ним </w:t>
      </w:r>
      <w:r w:rsidR="00627C99" w:rsidRPr="003333C6">
        <w:rPr>
          <w:color w:val="000000"/>
          <w:sz w:val="28"/>
          <w:szCs w:val="27"/>
          <w:lang w:val="uk-UA"/>
        </w:rPr>
        <w:t>у</w:t>
      </w:r>
      <w:r w:rsidRPr="003333C6">
        <w:rPr>
          <w:color w:val="000000"/>
          <w:sz w:val="28"/>
          <w:szCs w:val="27"/>
          <w:lang w:val="uk-UA"/>
        </w:rPr>
        <w:t xml:space="preserve"> майбутньому науково-дослідної роботи;</w:t>
      </w:r>
    </w:p>
    <w:p w:rsidR="008874CA" w:rsidRPr="003333C6" w:rsidRDefault="008874CA" w:rsidP="000529C3">
      <w:pPr>
        <w:numPr>
          <w:ilvl w:val="0"/>
          <w:numId w:val="11"/>
        </w:numPr>
        <w:shd w:val="clear" w:color="auto" w:fill="FFFFFF"/>
        <w:ind w:left="0" w:firstLine="709"/>
        <w:jc w:val="both"/>
        <w:rPr>
          <w:b/>
          <w:bCs/>
          <w:i/>
          <w:iCs/>
          <w:color w:val="000000"/>
          <w:sz w:val="28"/>
          <w:szCs w:val="28"/>
          <w:shd w:val="clear" w:color="auto" w:fill="FFFFFF"/>
          <w:lang w:val="uk-UA"/>
        </w:rPr>
      </w:pPr>
      <w:r w:rsidRPr="003333C6">
        <w:rPr>
          <w:sz w:val="28"/>
          <w:szCs w:val="27"/>
          <w:lang w:val="uk-UA"/>
        </w:rPr>
        <w:t>складання на кожного студента характеристики</w:t>
      </w:r>
      <w:r w:rsidR="00627C99" w:rsidRPr="003333C6">
        <w:rPr>
          <w:sz w:val="28"/>
          <w:szCs w:val="27"/>
          <w:lang w:val="uk-UA"/>
        </w:rPr>
        <w:t>-</w:t>
      </w:r>
      <w:r w:rsidRPr="003333C6">
        <w:rPr>
          <w:sz w:val="28"/>
          <w:szCs w:val="27"/>
          <w:lang w:val="uk-UA"/>
        </w:rPr>
        <w:t>відгук</w:t>
      </w:r>
      <w:r w:rsidR="003706B3" w:rsidRPr="003333C6">
        <w:rPr>
          <w:sz w:val="28"/>
          <w:szCs w:val="27"/>
          <w:lang w:val="uk-UA"/>
        </w:rPr>
        <w:t>у</w:t>
      </w:r>
      <w:r w:rsidR="00627C99" w:rsidRPr="003333C6">
        <w:rPr>
          <w:sz w:val="28"/>
          <w:szCs w:val="27"/>
          <w:lang w:val="uk-UA"/>
        </w:rPr>
        <w:t xml:space="preserve"> </w:t>
      </w:r>
      <w:r w:rsidRPr="003333C6">
        <w:rPr>
          <w:sz w:val="28"/>
          <w:szCs w:val="27"/>
          <w:lang w:val="uk-UA"/>
        </w:rPr>
        <w:t>від</w:t>
      </w:r>
      <w:r w:rsidRPr="003333C6">
        <w:rPr>
          <w:color w:val="000000"/>
          <w:sz w:val="28"/>
          <w:szCs w:val="27"/>
          <w:lang w:val="uk-UA"/>
        </w:rPr>
        <w:t xml:space="preserve"> підприємства</w:t>
      </w:r>
      <w:r w:rsidR="00627C99" w:rsidRPr="003333C6">
        <w:rPr>
          <w:color w:val="000000"/>
          <w:sz w:val="28"/>
          <w:szCs w:val="27"/>
          <w:lang w:val="uk-UA"/>
        </w:rPr>
        <w:t xml:space="preserve"> (організації)</w:t>
      </w:r>
      <w:r w:rsidRPr="003333C6">
        <w:rPr>
          <w:color w:val="000000"/>
          <w:sz w:val="28"/>
          <w:szCs w:val="27"/>
          <w:lang w:val="uk-UA"/>
        </w:rPr>
        <w:t>.</w:t>
      </w:r>
    </w:p>
    <w:p w:rsidR="008874CA" w:rsidRPr="003333C6" w:rsidRDefault="008874CA" w:rsidP="001245A3">
      <w:pPr>
        <w:shd w:val="clear" w:color="auto" w:fill="FFFFFF"/>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У відгуку </w:t>
      </w:r>
      <w:r w:rsidR="00627C99" w:rsidRPr="003333C6">
        <w:rPr>
          <w:color w:val="000000"/>
          <w:sz w:val="28"/>
          <w:szCs w:val="28"/>
          <w:shd w:val="clear" w:color="auto" w:fill="FFFFFF"/>
          <w:lang w:val="uk-UA"/>
        </w:rPr>
        <w:t>на</w:t>
      </w:r>
      <w:r w:rsidRPr="003333C6">
        <w:rPr>
          <w:color w:val="000000"/>
          <w:sz w:val="28"/>
          <w:szCs w:val="28"/>
          <w:shd w:val="clear" w:color="auto" w:fill="FFFFFF"/>
          <w:lang w:val="uk-UA"/>
        </w:rPr>
        <w:t>дається характеристика студента як спеціаліста, зазначаються проблеми</w:t>
      </w:r>
      <w:r w:rsidR="00627C99" w:rsidRPr="003333C6">
        <w:rPr>
          <w:color w:val="000000"/>
          <w:sz w:val="28"/>
          <w:szCs w:val="28"/>
          <w:shd w:val="clear" w:color="auto" w:fill="FFFFFF"/>
          <w:lang w:val="uk-UA"/>
        </w:rPr>
        <w:t xml:space="preserve"> та недоліки</w:t>
      </w:r>
      <w:r w:rsidRPr="003333C6">
        <w:rPr>
          <w:color w:val="000000"/>
          <w:sz w:val="28"/>
          <w:szCs w:val="28"/>
          <w:shd w:val="clear" w:color="auto" w:fill="FFFFFF"/>
          <w:lang w:val="uk-UA"/>
        </w:rPr>
        <w:t xml:space="preserve"> у підготовці фахівців, здатність до творчого мислення і управлінської діяльності, ініціативність та дисциплінованість. </w:t>
      </w:r>
      <w:r w:rsidR="00627C99" w:rsidRPr="003333C6">
        <w:rPr>
          <w:color w:val="000000"/>
          <w:sz w:val="28"/>
          <w:szCs w:val="28"/>
          <w:shd w:val="clear" w:color="auto" w:fill="FFFFFF"/>
          <w:lang w:val="uk-UA"/>
        </w:rPr>
        <w:t>У відгуку к</w:t>
      </w:r>
      <w:r w:rsidRPr="003333C6">
        <w:rPr>
          <w:color w:val="000000"/>
          <w:sz w:val="28"/>
          <w:szCs w:val="28"/>
          <w:shd w:val="clear" w:color="auto" w:fill="FFFFFF"/>
          <w:lang w:val="uk-UA"/>
        </w:rPr>
        <w:t xml:space="preserve">ерівник </w:t>
      </w:r>
      <w:r w:rsidR="00627C99" w:rsidRPr="003333C6">
        <w:rPr>
          <w:color w:val="000000"/>
          <w:sz w:val="28"/>
          <w:szCs w:val="27"/>
          <w:lang w:val="uk-UA"/>
        </w:rPr>
        <w:t>практики</w:t>
      </w:r>
      <w:r w:rsidR="00627C99" w:rsidRPr="003333C6">
        <w:rPr>
          <w:color w:val="000000"/>
          <w:sz w:val="28"/>
          <w:szCs w:val="28"/>
          <w:shd w:val="clear" w:color="auto" w:fill="FFFFFF"/>
          <w:lang w:val="uk-UA"/>
        </w:rPr>
        <w:t xml:space="preserve"> від підприємства (організації) </w:t>
      </w:r>
      <w:r w:rsidRPr="003333C6">
        <w:rPr>
          <w:color w:val="000000"/>
          <w:sz w:val="28"/>
          <w:szCs w:val="28"/>
          <w:shd w:val="clear" w:color="auto" w:fill="FFFFFF"/>
          <w:lang w:val="uk-UA"/>
        </w:rPr>
        <w:t>виставляє оцінку виконаних студентом робіт.</w:t>
      </w:r>
    </w:p>
    <w:p w:rsidR="008874CA" w:rsidRPr="003333C6" w:rsidRDefault="008874CA" w:rsidP="001245A3">
      <w:pPr>
        <w:shd w:val="clear" w:color="auto" w:fill="FFFFFF"/>
        <w:ind w:firstLine="709"/>
        <w:jc w:val="both"/>
        <w:rPr>
          <w:b/>
          <w:bCs/>
          <w:i/>
          <w:iCs/>
          <w:color w:val="000000"/>
          <w:sz w:val="28"/>
          <w:szCs w:val="28"/>
          <w:shd w:val="clear" w:color="auto" w:fill="FFFFFF"/>
          <w:lang w:val="uk-UA"/>
        </w:rPr>
      </w:pPr>
      <w:r w:rsidRPr="003333C6">
        <w:rPr>
          <w:b/>
          <w:bCs/>
          <w:i/>
          <w:iCs/>
          <w:color w:val="000000"/>
          <w:sz w:val="28"/>
          <w:szCs w:val="28"/>
          <w:shd w:val="clear" w:color="auto" w:fill="FFFFFF"/>
          <w:lang w:val="uk-UA"/>
        </w:rPr>
        <w:t xml:space="preserve">До обов’язків випускаючої кафедри, відповідальної за проведення </w:t>
      </w:r>
      <w:r w:rsidR="00627C99" w:rsidRPr="003333C6">
        <w:rPr>
          <w:b/>
          <w:i/>
          <w:color w:val="000000"/>
          <w:sz w:val="28"/>
          <w:szCs w:val="27"/>
          <w:lang w:val="uk-UA"/>
        </w:rPr>
        <w:t>практики</w:t>
      </w:r>
      <w:r w:rsidRPr="003333C6">
        <w:rPr>
          <w:b/>
          <w:bCs/>
          <w:i/>
          <w:iCs/>
          <w:color w:val="000000"/>
          <w:sz w:val="28"/>
          <w:szCs w:val="28"/>
          <w:shd w:val="clear" w:color="auto" w:fill="FFFFFF"/>
          <w:lang w:val="uk-UA"/>
        </w:rPr>
        <w:t>, входить:</w:t>
      </w:r>
    </w:p>
    <w:p w:rsidR="008874CA" w:rsidRPr="003333C6" w:rsidRDefault="008874CA" w:rsidP="000529C3">
      <w:pPr>
        <w:numPr>
          <w:ilvl w:val="0"/>
          <w:numId w:val="13"/>
        </w:numPr>
        <w:shd w:val="clear" w:color="auto" w:fill="FFFFFF"/>
        <w:ind w:left="0" w:firstLine="709"/>
        <w:jc w:val="both"/>
        <w:rPr>
          <w:color w:val="000000"/>
          <w:sz w:val="28"/>
          <w:szCs w:val="28"/>
          <w:lang w:val="uk-UA"/>
        </w:rPr>
      </w:pPr>
      <w:r w:rsidRPr="003333C6">
        <w:rPr>
          <w:color w:val="000000"/>
          <w:sz w:val="28"/>
          <w:szCs w:val="28"/>
          <w:lang w:val="uk-UA"/>
        </w:rPr>
        <w:t xml:space="preserve">призначення керівників </w:t>
      </w:r>
      <w:r w:rsidR="00627C99" w:rsidRPr="003333C6">
        <w:rPr>
          <w:color w:val="000000"/>
          <w:sz w:val="28"/>
          <w:szCs w:val="27"/>
          <w:lang w:val="uk-UA"/>
        </w:rPr>
        <w:t>практики</w:t>
      </w:r>
      <w:r w:rsidR="00627C99" w:rsidRPr="003333C6">
        <w:rPr>
          <w:color w:val="000000"/>
          <w:sz w:val="28"/>
          <w:szCs w:val="28"/>
          <w:lang w:val="uk-UA"/>
        </w:rPr>
        <w:t xml:space="preserve"> з професорсько-викладацького складу кафедри </w:t>
      </w:r>
      <w:r w:rsidR="00766AA9">
        <w:rPr>
          <w:color w:val="000000"/>
          <w:sz w:val="28"/>
          <w:szCs w:val="28"/>
          <w:lang w:val="uk-UA"/>
        </w:rPr>
        <w:t>управління та бізнес-адміністрування</w:t>
      </w:r>
      <w:r w:rsidRPr="003333C6">
        <w:rPr>
          <w:color w:val="000000"/>
          <w:sz w:val="28"/>
          <w:szCs w:val="28"/>
          <w:lang w:val="uk-UA"/>
        </w:rPr>
        <w:t>;</w:t>
      </w:r>
    </w:p>
    <w:p w:rsidR="008874CA" w:rsidRPr="003333C6" w:rsidRDefault="008874CA" w:rsidP="000529C3">
      <w:pPr>
        <w:numPr>
          <w:ilvl w:val="0"/>
          <w:numId w:val="13"/>
        </w:numPr>
        <w:shd w:val="clear" w:color="auto" w:fill="FFFFFF"/>
        <w:ind w:left="0" w:firstLine="709"/>
        <w:jc w:val="both"/>
        <w:rPr>
          <w:color w:val="000000"/>
          <w:sz w:val="28"/>
          <w:szCs w:val="28"/>
          <w:lang w:val="uk-UA"/>
        </w:rPr>
      </w:pPr>
      <w:r w:rsidRPr="003333C6">
        <w:rPr>
          <w:color w:val="000000"/>
          <w:sz w:val="28"/>
          <w:szCs w:val="28"/>
          <w:lang w:val="uk-UA"/>
        </w:rPr>
        <w:t xml:space="preserve">розподіл студентів по базах </w:t>
      </w:r>
      <w:r w:rsidR="00627C99" w:rsidRPr="003333C6">
        <w:rPr>
          <w:color w:val="000000"/>
          <w:sz w:val="28"/>
          <w:szCs w:val="27"/>
          <w:lang w:val="uk-UA"/>
        </w:rPr>
        <w:t>практик</w:t>
      </w:r>
      <w:r w:rsidR="003706B3" w:rsidRPr="003333C6">
        <w:rPr>
          <w:color w:val="000000"/>
          <w:sz w:val="28"/>
          <w:szCs w:val="27"/>
          <w:lang w:val="uk-UA"/>
        </w:rPr>
        <w:t>и</w:t>
      </w:r>
      <w:r w:rsidRPr="003333C6">
        <w:rPr>
          <w:color w:val="000000"/>
          <w:sz w:val="28"/>
          <w:szCs w:val="28"/>
          <w:lang w:val="uk-UA"/>
        </w:rPr>
        <w:t>;</w:t>
      </w:r>
    </w:p>
    <w:p w:rsidR="008874CA" w:rsidRPr="003333C6" w:rsidRDefault="008874CA" w:rsidP="000529C3">
      <w:pPr>
        <w:numPr>
          <w:ilvl w:val="0"/>
          <w:numId w:val="13"/>
        </w:numPr>
        <w:shd w:val="clear" w:color="auto" w:fill="FFFFFF"/>
        <w:ind w:left="0" w:firstLine="709"/>
        <w:jc w:val="both"/>
        <w:rPr>
          <w:color w:val="000000"/>
          <w:sz w:val="28"/>
          <w:szCs w:val="28"/>
          <w:lang w:val="uk-UA"/>
        </w:rPr>
      </w:pPr>
      <w:r w:rsidRPr="003333C6">
        <w:rPr>
          <w:color w:val="000000"/>
          <w:sz w:val="28"/>
          <w:szCs w:val="28"/>
          <w:lang w:val="uk-UA"/>
        </w:rPr>
        <w:lastRenderedPageBreak/>
        <w:t xml:space="preserve">оформлення наказу про </w:t>
      </w:r>
      <w:r w:rsidR="00627C99" w:rsidRPr="003333C6">
        <w:rPr>
          <w:color w:val="000000"/>
          <w:sz w:val="28"/>
          <w:szCs w:val="28"/>
          <w:lang w:val="uk-UA"/>
        </w:rPr>
        <w:t xml:space="preserve">проходження студентами </w:t>
      </w:r>
      <w:r w:rsidR="00627C99" w:rsidRPr="003333C6">
        <w:rPr>
          <w:color w:val="000000"/>
          <w:sz w:val="28"/>
          <w:szCs w:val="27"/>
          <w:lang w:val="uk-UA"/>
        </w:rPr>
        <w:t>практики, у якому зазначається термін проходження практики, підприємство (організація) – база пра</w:t>
      </w:r>
      <w:r w:rsidR="00857A4E">
        <w:rPr>
          <w:color w:val="000000"/>
          <w:sz w:val="28"/>
          <w:szCs w:val="27"/>
          <w:lang w:val="uk-UA"/>
        </w:rPr>
        <w:t>ктики та науковий керівник від університету</w:t>
      </w:r>
      <w:r w:rsidRPr="003333C6">
        <w:rPr>
          <w:color w:val="000000"/>
          <w:sz w:val="28"/>
          <w:szCs w:val="28"/>
          <w:lang w:val="uk-UA"/>
        </w:rPr>
        <w:t>;</w:t>
      </w:r>
    </w:p>
    <w:p w:rsidR="008874CA" w:rsidRPr="003333C6" w:rsidRDefault="008874CA" w:rsidP="000529C3">
      <w:pPr>
        <w:numPr>
          <w:ilvl w:val="0"/>
          <w:numId w:val="13"/>
        </w:numPr>
        <w:shd w:val="clear" w:color="auto" w:fill="FFFFFF"/>
        <w:ind w:left="0" w:firstLine="709"/>
        <w:jc w:val="both"/>
        <w:rPr>
          <w:color w:val="000000"/>
          <w:sz w:val="28"/>
          <w:szCs w:val="28"/>
          <w:lang w:val="uk-UA"/>
        </w:rPr>
      </w:pPr>
      <w:r w:rsidRPr="003333C6">
        <w:rPr>
          <w:color w:val="000000"/>
          <w:sz w:val="28"/>
          <w:szCs w:val="28"/>
          <w:lang w:val="uk-UA"/>
        </w:rPr>
        <w:t xml:space="preserve">забезпечення програмами </w:t>
      </w:r>
      <w:r w:rsidR="00627C99" w:rsidRPr="003333C6">
        <w:rPr>
          <w:color w:val="000000"/>
          <w:sz w:val="28"/>
          <w:szCs w:val="27"/>
          <w:lang w:val="uk-UA"/>
        </w:rPr>
        <w:t>практики</w:t>
      </w:r>
      <w:r w:rsidR="00627C99" w:rsidRPr="003333C6">
        <w:rPr>
          <w:color w:val="000000"/>
          <w:sz w:val="28"/>
          <w:szCs w:val="28"/>
          <w:lang w:val="uk-UA"/>
        </w:rPr>
        <w:t xml:space="preserve"> </w:t>
      </w:r>
      <w:r w:rsidRPr="003333C6">
        <w:rPr>
          <w:color w:val="000000"/>
          <w:sz w:val="28"/>
          <w:szCs w:val="28"/>
          <w:lang w:val="uk-UA"/>
        </w:rPr>
        <w:t>студентів та підприємства</w:t>
      </w:r>
      <w:r w:rsidR="00627C99" w:rsidRPr="003333C6">
        <w:rPr>
          <w:color w:val="000000"/>
          <w:sz w:val="28"/>
          <w:szCs w:val="28"/>
          <w:lang w:val="uk-UA"/>
        </w:rPr>
        <w:t xml:space="preserve"> (організації)</w:t>
      </w:r>
      <w:r w:rsidRPr="003333C6">
        <w:rPr>
          <w:color w:val="000000"/>
          <w:sz w:val="28"/>
          <w:szCs w:val="28"/>
          <w:lang w:val="uk-UA"/>
        </w:rPr>
        <w:t>;</w:t>
      </w:r>
    </w:p>
    <w:p w:rsidR="008874CA" w:rsidRPr="003333C6" w:rsidRDefault="008874CA" w:rsidP="000529C3">
      <w:pPr>
        <w:numPr>
          <w:ilvl w:val="0"/>
          <w:numId w:val="13"/>
        </w:numPr>
        <w:shd w:val="clear" w:color="auto" w:fill="FFFFFF"/>
        <w:ind w:left="0" w:firstLine="709"/>
        <w:jc w:val="both"/>
        <w:rPr>
          <w:color w:val="000000"/>
          <w:sz w:val="28"/>
          <w:szCs w:val="28"/>
          <w:lang w:val="uk-UA"/>
        </w:rPr>
      </w:pPr>
      <w:r w:rsidRPr="003333C6">
        <w:rPr>
          <w:color w:val="000000"/>
          <w:sz w:val="28"/>
          <w:szCs w:val="28"/>
          <w:lang w:val="uk-UA"/>
        </w:rPr>
        <w:t xml:space="preserve">проведення перед початком </w:t>
      </w:r>
      <w:r w:rsidR="00627C99" w:rsidRPr="003333C6">
        <w:rPr>
          <w:color w:val="000000"/>
          <w:sz w:val="28"/>
          <w:szCs w:val="27"/>
          <w:lang w:val="uk-UA"/>
        </w:rPr>
        <w:t>практики</w:t>
      </w:r>
      <w:r w:rsidR="00627C99" w:rsidRPr="003333C6">
        <w:rPr>
          <w:color w:val="000000"/>
          <w:sz w:val="28"/>
          <w:szCs w:val="28"/>
          <w:lang w:val="uk-UA"/>
        </w:rPr>
        <w:t xml:space="preserve"> </w:t>
      </w:r>
      <w:r w:rsidRPr="003333C6">
        <w:rPr>
          <w:color w:val="000000"/>
          <w:sz w:val="28"/>
          <w:szCs w:val="28"/>
          <w:lang w:val="uk-UA"/>
        </w:rPr>
        <w:t xml:space="preserve">виробничої наради зі студентами та керівниками з метою роз’яснення цілей, змісту та порядку проходження </w:t>
      </w:r>
      <w:r w:rsidR="00627C99" w:rsidRPr="003333C6">
        <w:rPr>
          <w:color w:val="000000"/>
          <w:sz w:val="28"/>
          <w:szCs w:val="27"/>
          <w:lang w:val="uk-UA"/>
        </w:rPr>
        <w:t>практики</w:t>
      </w:r>
      <w:r w:rsidRPr="003333C6">
        <w:rPr>
          <w:color w:val="000000"/>
          <w:sz w:val="28"/>
          <w:szCs w:val="28"/>
          <w:lang w:val="uk-UA"/>
        </w:rPr>
        <w:t>;</w:t>
      </w:r>
    </w:p>
    <w:p w:rsidR="008874CA" w:rsidRPr="003333C6" w:rsidRDefault="008874CA" w:rsidP="000529C3">
      <w:pPr>
        <w:numPr>
          <w:ilvl w:val="0"/>
          <w:numId w:val="13"/>
        </w:numPr>
        <w:shd w:val="clear" w:color="auto" w:fill="FFFFFF"/>
        <w:ind w:left="0" w:firstLine="709"/>
        <w:jc w:val="both"/>
        <w:rPr>
          <w:color w:val="000000"/>
          <w:sz w:val="28"/>
          <w:szCs w:val="27"/>
          <w:lang w:val="uk-UA"/>
        </w:rPr>
      </w:pPr>
      <w:r w:rsidRPr="003333C6">
        <w:rPr>
          <w:color w:val="000000"/>
          <w:sz w:val="28"/>
          <w:szCs w:val="28"/>
          <w:lang w:val="uk-UA"/>
        </w:rPr>
        <w:t xml:space="preserve">здійснення контролю за організацією та проведенням </w:t>
      </w:r>
      <w:r w:rsidR="00627C99" w:rsidRPr="003333C6">
        <w:rPr>
          <w:color w:val="000000"/>
          <w:sz w:val="28"/>
          <w:szCs w:val="27"/>
          <w:lang w:val="uk-UA"/>
        </w:rPr>
        <w:t>практики</w:t>
      </w:r>
      <w:r w:rsidRPr="003333C6">
        <w:rPr>
          <w:color w:val="000000"/>
          <w:sz w:val="28"/>
          <w:szCs w:val="27"/>
          <w:lang w:val="uk-UA"/>
        </w:rPr>
        <w:t>.</w:t>
      </w:r>
    </w:p>
    <w:p w:rsidR="008874CA" w:rsidRPr="003333C6" w:rsidRDefault="00627C99" w:rsidP="001245A3">
      <w:pPr>
        <w:shd w:val="clear" w:color="auto" w:fill="FFFFFF"/>
        <w:ind w:firstLine="709"/>
        <w:rPr>
          <w:color w:val="000000"/>
          <w:sz w:val="28"/>
          <w:szCs w:val="28"/>
          <w:lang w:val="uk-UA"/>
        </w:rPr>
      </w:pPr>
      <w:r w:rsidRPr="003333C6">
        <w:rPr>
          <w:b/>
          <w:bCs/>
          <w:i/>
          <w:iCs/>
          <w:color w:val="000000"/>
          <w:sz w:val="28"/>
          <w:szCs w:val="28"/>
          <w:shd w:val="clear" w:color="auto" w:fill="FFFFFF"/>
          <w:lang w:val="uk-UA"/>
        </w:rPr>
        <w:t>До</w:t>
      </w:r>
      <w:r w:rsidR="008874CA" w:rsidRPr="003333C6">
        <w:rPr>
          <w:b/>
          <w:bCs/>
          <w:i/>
          <w:iCs/>
          <w:color w:val="000000"/>
          <w:sz w:val="28"/>
          <w:szCs w:val="28"/>
          <w:shd w:val="clear" w:color="auto" w:fill="FFFFFF"/>
          <w:lang w:val="uk-UA"/>
        </w:rPr>
        <w:t xml:space="preserve"> обов’язк</w:t>
      </w:r>
      <w:r w:rsidRPr="003333C6">
        <w:rPr>
          <w:b/>
          <w:bCs/>
          <w:i/>
          <w:iCs/>
          <w:color w:val="000000"/>
          <w:sz w:val="28"/>
          <w:szCs w:val="28"/>
          <w:shd w:val="clear" w:color="auto" w:fill="FFFFFF"/>
          <w:lang w:val="uk-UA"/>
        </w:rPr>
        <w:t>ів</w:t>
      </w:r>
      <w:r w:rsidR="008874CA" w:rsidRPr="003333C6">
        <w:rPr>
          <w:b/>
          <w:bCs/>
          <w:i/>
          <w:iCs/>
          <w:color w:val="000000"/>
          <w:sz w:val="28"/>
          <w:szCs w:val="28"/>
          <w:shd w:val="clear" w:color="auto" w:fill="FFFFFF"/>
          <w:lang w:val="uk-UA"/>
        </w:rPr>
        <w:t xml:space="preserve"> керівника </w:t>
      </w:r>
      <w:r w:rsidRPr="003333C6">
        <w:rPr>
          <w:b/>
          <w:bCs/>
          <w:i/>
          <w:iCs/>
          <w:color w:val="000000"/>
          <w:sz w:val="28"/>
          <w:szCs w:val="28"/>
          <w:shd w:val="clear" w:color="auto" w:fill="FFFFFF"/>
          <w:lang w:val="uk-UA"/>
        </w:rPr>
        <w:t>практики</w:t>
      </w:r>
      <w:r w:rsidR="008874CA" w:rsidRPr="003333C6">
        <w:rPr>
          <w:b/>
          <w:bCs/>
          <w:i/>
          <w:iCs/>
          <w:color w:val="000000"/>
          <w:sz w:val="28"/>
          <w:szCs w:val="28"/>
          <w:shd w:val="clear" w:color="auto" w:fill="FFFFFF"/>
          <w:lang w:val="uk-UA"/>
        </w:rPr>
        <w:t xml:space="preserve"> від випуск</w:t>
      </w:r>
      <w:r w:rsidR="00962958" w:rsidRPr="003333C6">
        <w:rPr>
          <w:b/>
          <w:bCs/>
          <w:i/>
          <w:iCs/>
          <w:color w:val="000000"/>
          <w:sz w:val="28"/>
          <w:szCs w:val="28"/>
          <w:shd w:val="clear" w:color="auto" w:fill="FFFFFF"/>
          <w:lang w:val="uk-UA"/>
        </w:rPr>
        <w:t>ової</w:t>
      </w:r>
      <w:r w:rsidR="008874CA" w:rsidRPr="003333C6">
        <w:rPr>
          <w:b/>
          <w:bCs/>
          <w:i/>
          <w:iCs/>
          <w:color w:val="000000"/>
          <w:sz w:val="28"/>
          <w:szCs w:val="28"/>
          <w:shd w:val="clear" w:color="auto" w:fill="FFFFFF"/>
          <w:lang w:val="uk-UA"/>
        </w:rPr>
        <w:t xml:space="preserve"> кафедри входить:</w:t>
      </w:r>
    </w:p>
    <w:p w:rsidR="008874CA" w:rsidRPr="003333C6" w:rsidRDefault="008874CA" w:rsidP="000529C3">
      <w:pPr>
        <w:numPr>
          <w:ilvl w:val="0"/>
          <w:numId w:val="14"/>
        </w:numPr>
        <w:shd w:val="clear" w:color="auto" w:fill="FFFFFF"/>
        <w:ind w:left="0" w:firstLine="709"/>
        <w:jc w:val="both"/>
        <w:rPr>
          <w:color w:val="000000"/>
          <w:sz w:val="28"/>
          <w:szCs w:val="28"/>
          <w:lang w:val="uk-UA"/>
        </w:rPr>
      </w:pPr>
      <w:r w:rsidRPr="003333C6">
        <w:rPr>
          <w:color w:val="000000"/>
          <w:sz w:val="28"/>
          <w:szCs w:val="28"/>
          <w:lang w:val="uk-UA"/>
        </w:rPr>
        <w:t xml:space="preserve">проведення </w:t>
      </w:r>
      <w:r w:rsidR="00627C99" w:rsidRPr="003333C6">
        <w:rPr>
          <w:color w:val="000000"/>
          <w:sz w:val="28"/>
          <w:szCs w:val="28"/>
          <w:lang w:val="uk-UA"/>
        </w:rPr>
        <w:t>у</w:t>
      </w:r>
      <w:r w:rsidRPr="003333C6">
        <w:rPr>
          <w:color w:val="000000"/>
          <w:sz w:val="28"/>
          <w:szCs w:val="28"/>
          <w:lang w:val="uk-UA"/>
        </w:rPr>
        <w:t>сіх організаційних заходів перед ви</w:t>
      </w:r>
      <w:r w:rsidR="00627C99" w:rsidRPr="003333C6">
        <w:rPr>
          <w:color w:val="000000"/>
          <w:sz w:val="28"/>
          <w:szCs w:val="28"/>
          <w:lang w:val="uk-UA"/>
        </w:rPr>
        <w:t>ходом</w:t>
      </w:r>
      <w:r w:rsidRPr="003333C6">
        <w:rPr>
          <w:color w:val="000000"/>
          <w:sz w:val="28"/>
          <w:szCs w:val="28"/>
          <w:lang w:val="uk-UA"/>
        </w:rPr>
        <w:t xml:space="preserve"> студентів на </w:t>
      </w:r>
      <w:r w:rsidR="00627C99" w:rsidRPr="003333C6">
        <w:rPr>
          <w:color w:val="000000"/>
          <w:sz w:val="28"/>
          <w:szCs w:val="27"/>
          <w:lang w:val="uk-UA"/>
        </w:rPr>
        <w:t>практику</w:t>
      </w:r>
      <w:r w:rsidRPr="003333C6">
        <w:rPr>
          <w:color w:val="000000"/>
          <w:sz w:val="28"/>
          <w:szCs w:val="28"/>
          <w:lang w:val="uk-UA"/>
        </w:rPr>
        <w:t>;</w:t>
      </w:r>
    </w:p>
    <w:p w:rsidR="00823F63" w:rsidRPr="003333C6" w:rsidRDefault="008874CA" w:rsidP="000529C3">
      <w:pPr>
        <w:numPr>
          <w:ilvl w:val="0"/>
          <w:numId w:val="14"/>
        </w:numPr>
        <w:shd w:val="clear" w:color="auto" w:fill="FFFFFF"/>
        <w:ind w:left="0" w:firstLine="709"/>
        <w:jc w:val="both"/>
        <w:rPr>
          <w:color w:val="000000"/>
          <w:sz w:val="28"/>
          <w:szCs w:val="28"/>
          <w:lang w:val="uk-UA"/>
        </w:rPr>
      </w:pPr>
      <w:r w:rsidRPr="003333C6">
        <w:rPr>
          <w:color w:val="000000"/>
          <w:sz w:val="28"/>
          <w:szCs w:val="28"/>
          <w:lang w:val="uk-UA"/>
        </w:rPr>
        <w:t>перевірка, а у випадку необхідності</w:t>
      </w:r>
      <w:r w:rsidR="00627C99" w:rsidRPr="003333C6">
        <w:rPr>
          <w:color w:val="000000"/>
          <w:sz w:val="28"/>
          <w:szCs w:val="28"/>
          <w:lang w:val="uk-UA"/>
        </w:rPr>
        <w:t xml:space="preserve">, </w:t>
      </w:r>
      <w:r w:rsidR="00627C99" w:rsidRPr="003333C6">
        <w:rPr>
          <w:color w:val="000000"/>
          <w:sz w:val="28"/>
          <w:szCs w:val="27"/>
          <w:lang w:val="uk-UA"/>
        </w:rPr>
        <w:t xml:space="preserve">– </w:t>
      </w:r>
      <w:r w:rsidRPr="003333C6">
        <w:rPr>
          <w:color w:val="000000"/>
          <w:sz w:val="28"/>
          <w:szCs w:val="28"/>
          <w:lang w:val="uk-UA"/>
        </w:rPr>
        <w:t>допомога</w:t>
      </w:r>
      <w:r w:rsidR="00627C99" w:rsidRPr="003333C6">
        <w:rPr>
          <w:color w:val="000000"/>
          <w:sz w:val="28"/>
          <w:szCs w:val="28"/>
          <w:lang w:val="uk-UA"/>
        </w:rPr>
        <w:t xml:space="preserve"> </w:t>
      </w:r>
      <w:r w:rsidRPr="003333C6">
        <w:rPr>
          <w:color w:val="000000"/>
          <w:sz w:val="28"/>
          <w:szCs w:val="28"/>
          <w:lang w:val="uk-UA"/>
        </w:rPr>
        <w:t xml:space="preserve">у складанні календарного графіку проходження </w:t>
      </w:r>
      <w:r w:rsidR="00627C99" w:rsidRPr="003333C6">
        <w:rPr>
          <w:color w:val="000000"/>
          <w:sz w:val="28"/>
          <w:szCs w:val="27"/>
          <w:lang w:val="uk-UA"/>
        </w:rPr>
        <w:t>практики</w:t>
      </w:r>
      <w:r w:rsidRPr="003333C6">
        <w:rPr>
          <w:color w:val="000000"/>
          <w:sz w:val="28"/>
          <w:szCs w:val="28"/>
          <w:lang w:val="uk-UA"/>
        </w:rPr>
        <w:t xml:space="preserve">, </w:t>
      </w:r>
      <w:r w:rsidR="00627C99" w:rsidRPr="003333C6">
        <w:rPr>
          <w:color w:val="000000"/>
          <w:sz w:val="28"/>
          <w:szCs w:val="28"/>
          <w:lang w:val="uk-UA"/>
        </w:rPr>
        <w:t xml:space="preserve">його </w:t>
      </w:r>
      <w:r w:rsidRPr="003333C6">
        <w:rPr>
          <w:color w:val="000000"/>
          <w:sz w:val="28"/>
          <w:szCs w:val="28"/>
          <w:lang w:val="uk-UA"/>
        </w:rPr>
        <w:t xml:space="preserve">погодження з керівником </w:t>
      </w:r>
      <w:r w:rsidR="00627C99" w:rsidRPr="003333C6">
        <w:rPr>
          <w:color w:val="000000"/>
          <w:sz w:val="28"/>
          <w:szCs w:val="27"/>
          <w:lang w:val="uk-UA"/>
        </w:rPr>
        <w:t>практики</w:t>
      </w:r>
      <w:r w:rsidR="00627C99" w:rsidRPr="003333C6">
        <w:rPr>
          <w:color w:val="000000"/>
          <w:sz w:val="28"/>
          <w:szCs w:val="28"/>
          <w:lang w:val="uk-UA"/>
        </w:rPr>
        <w:t xml:space="preserve"> </w:t>
      </w:r>
      <w:r w:rsidRPr="003333C6">
        <w:rPr>
          <w:color w:val="000000"/>
          <w:sz w:val="28"/>
          <w:szCs w:val="28"/>
          <w:lang w:val="uk-UA"/>
        </w:rPr>
        <w:t xml:space="preserve">від підприємства; перевірка чи всі </w:t>
      </w:r>
      <w:r w:rsidR="00627C99" w:rsidRPr="003333C6">
        <w:rPr>
          <w:color w:val="000000"/>
          <w:sz w:val="28"/>
          <w:szCs w:val="28"/>
          <w:lang w:val="uk-UA"/>
        </w:rPr>
        <w:t xml:space="preserve">необхідні </w:t>
      </w:r>
      <w:r w:rsidRPr="003333C6">
        <w:rPr>
          <w:color w:val="000000"/>
          <w:sz w:val="28"/>
          <w:szCs w:val="28"/>
          <w:lang w:val="uk-UA"/>
        </w:rPr>
        <w:t xml:space="preserve">види робіт відображені </w:t>
      </w:r>
      <w:r w:rsidR="00627C99" w:rsidRPr="003333C6">
        <w:rPr>
          <w:color w:val="000000"/>
          <w:sz w:val="28"/>
          <w:szCs w:val="28"/>
          <w:lang w:val="uk-UA"/>
        </w:rPr>
        <w:t>у</w:t>
      </w:r>
      <w:r w:rsidRPr="003333C6">
        <w:rPr>
          <w:color w:val="000000"/>
          <w:sz w:val="28"/>
          <w:szCs w:val="28"/>
          <w:lang w:val="uk-UA"/>
        </w:rPr>
        <w:t xml:space="preserve"> календарному графіку, щоденнику</w:t>
      </w:r>
      <w:r w:rsidR="00627C99" w:rsidRPr="003333C6">
        <w:rPr>
          <w:color w:val="000000"/>
          <w:sz w:val="28"/>
          <w:szCs w:val="28"/>
          <w:lang w:val="uk-UA"/>
        </w:rPr>
        <w:t xml:space="preserve"> практики</w:t>
      </w:r>
      <w:r w:rsidRPr="003333C6">
        <w:rPr>
          <w:color w:val="000000"/>
          <w:sz w:val="28"/>
          <w:szCs w:val="28"/>
          <w:lang w:val="uk-UA"/>
        </w:rPr>
        <w:t>, звіті</w:t>
      </w:r>
      <w:r w:rsidR="00823F63" w:rsidRPr="003333C6">
        <w:rPr>
          <w:color w:val="000000"/>
          <w:sz w:val="28"/>
          <w:szCs w:val="28"/>
          <w:lang w:val="uk-UA"/>
        </w:rPr>
        <w:t xml:space="preserve"> та</w:t>
      </w:r>
      <w:r w:rsidRPr="003333C6">
        <w:rPr>
          <w:color w:val="000000"/>
          <w:sz w:val="28"/>
          <w:szCs w:val="28"/>
          <w:lang w:val="uk-UA"/>
        </w:rPr>
        <w:t xml:space="preserve"> здійснення постійного контролю за виконанням</w:t>
      </w:r>
      <w:r w:rsidR="00823F63" w:rsidRPr="003333C6">
        <w:rPr>
          <w:color w:val="000000"/>
          <w:sz w:val="28"/>
          <w:szCs w:val="28"/>
          <w:lang w:val="uk-UA"/>
        </w:rPr>
        <w:t xml:space="preserve"> студентом практики та написанням звіту про проходження практики</w:t>
      </w:r>
      <w:r w:rsidRPr="003333C6">
        <w:rPr>
          <w:color w:val="000000"/>
          <w:sz w:val="28"/>
          <w:szCs w:val="28"/>
          <w:lang w:val="uk-UA"/>
        </w:rPr>
        <w:t>;</w:t>
      </w:r>
    </w:p>
    <w:p w:rsidR="008874CA" w:rsidRPr="003333C6" w:rsidRDefault="008874CA" w:rsidP="000529C3">
      <w:pPr>
        <w:numPr>
          <w:ilvl w:val="0"/>
          <w:numId w:val="14"/>
        </w:numPr>
        <w:shd w:val="clear" w:color="auto" w:fill="FFFFFF"/>
        <w:ind w:left="0" w:firstLine="709"/>
        <w:jc w:val="both"/>
        <w:rPr>
          <w:color w:val="000000"/>
          <w:sz w:val="28"/>
          <w:szCs w:val="28"/>
          <w:lang w:val="uk-UA"/>
        </w:rPr>
      </w:pPr>
      <w:r w:rsidRPr="003333C6">
        <w:rPr>
          <w:color w:val="000000"/>
          <w:sz w:val="28"/>
          <w:szCs w:val="28"/>
          <w:lang w:val="uk-UA"/>
        </w:rPr>
        <w:t xml:space="preserve">проведення консультацій зі студентами </w:t>
      </w:r>
      <w:r w:rsidR="00823F63" w:rsidRPr="003333C6">
        <w:rPr>
          <w:color w:val="000000"/>
          <w:sz w:val="28"/>
          <w:szCs w:val="28"/>
          <w:lang w:val="uk-UA"/>
        </w:rPr>
        <w:t>з</w:t>
      </w:r>
      <w:r w:rsidRPr="003333C6">
        <w:rPr>
          <w:color w:val="000000"/>
          <w:sz w:val="28"/>
          <w:szCs w:val="28"/>
          <w:lang w:val="uk-UA"/>
        </w:rPr>
        <w:t xml:space="preserve"> питан</w:t>
      </w:r>
      <w:r w:rsidR="00823F63" w:rsidRPr="003333C6">
        <w:rPr>
          <w:color w:val="000000"/>
          <w:sz w:val="28"/>
          <w:szCs w:val="28"/>
          <w:lang w:val="uk-UA"/>
        </w:rPr>
        <w:t>ь</w:t>
      </w:r>
      <w:r w:rsidRPr="003333C6">
        <w:rPr>
          <w:color w:val="000000"/>
          <w:sz w:val="28"/>
          <w:szCs w:val="28"/>
          <w:lang w:val="uk-UA"/>
        </w:rPr>
        <w:t xml:space="preserve"> проходження </w:t>
      </w:r>
      <w:r w:rsidR="00823F63" w:rsidRPr="003333C6">
        <w:rPr>
          <w:color w:val="000000"/>
          <w:sz w:val="28"/>
          <w:szCs w:val="28"/>
          <w:lang w:val="uk-UA"/>
        </w:rPr>
        <w:t>практики</w:t>
      </w:r>
      <w:r w:rsidRPr="003333C6">
        <w:rPr>
          <w:color w:val="000000"/>
          <w:sz w:val="28"/>
          <w:szCs w:val="28"/>
          <w:lang w:val="uk-UA"/>
        </w:rPr>
        <w:t>, оформлення звітів і написання на їх основі науково-дослідних робіт;</w:t>
      </w:r>
    </w:p>
    <w:p w:rsidR="008874CA" w:rsidRPr="003333C6" w:rsidRDefault="008874CA" w:rsidP="000529C3">
      <w:pPr>
        <w:numPr>
          <w:ilvl w:val="0"/>
          <w:numId w:val="14"/>
        </w:numPr>
        <w:shd w:val="clear" w:color="auto" w:fill="FFFFFF"/>
        <w:ind w:left="0" w:firstLine="709"/>
        <w:jc w:val="both"/>
        <w:rPr>
          <w:color w:val="000000"/>
          <w:sz w:val="28"/>
          <w:szCs w:val="28"/>
          <w:lang w:val="uk-UA"/>
        </w:rPr>
      </w:pPr>
      <w:r w:rsidRPr="003333C6">
        <w:rPr>
          <w:color w:val="000000"/>
          <w:sz w:val="28"/>
          <w:szCs w:val="28"/>
          <w:lang w:val="uk-UA"/>
        </w:rPr>
        <w:t xml:space="preserve">регулярне інформування кафедри про </w:t>
      </w:r>
      <w:r w:rsidR="003706B3" w:rsidRPr="003333C6">
        <w:rPr>
          <w:color w:val="000000"/>
          <w:sz w:val="28"/>
          <w:szCs w:val="28"/>
          <w:lang w:val="uk-UA"/>
        </w:rPr>
        <w:t>перебіг</w:t>
      </w:r>
      <w:r w:rsidRPr="003333C6">
        <w:rPr>
          <w:color w:val="000000"/>
          <w:sz w:val="28"/>
          <w:szCs w:val="28"/>
          <w:lang w:val="uk-UA"/>
        </w:rPr>
        <w:t xml:space="preserve"> виконання програми </w:t>
      </w:r>
      <w:r w:rsidR="003706B3" w:rsidRPr="003333C6">
        <w:rPr>
          <w:color w:val="000000"/>
          <w:sz w:val="28"/>
          <w:szCs w:val="28"/>
          <w:lang w:val="uk-UA"/>
        </w:rPr>
        <w:t xml:space="preserve">практики </w:t>
      </w:r>
      <w:r w:rsidRPr="003333C6">
        <w:rPr>
          <w:color w:val="000000"/>
          <w:sz w:val="28"/>
          <w:szCs w:val="28"/>
          <w:lang w:val="uk-UA"/>
        </w:rPr>
        <w:t>та календарного графіку, допущені відставання чи відхилення від програми;</w:t>
      </w:r>
    </w:p>
    <w:p w:rsidR="008874CA" w:rsidRPr="003333C6" w:rsidRDefault="00823F63" w:rsidP="000529C3">
      <w:pPr>
        <w:numPr>
          <w:ilvl w:val="0"/>
          <w:numId w:val="14"/>
        </w:numPr>
        <w:shd w:val="clear" w:color="auto" w:fill="FFFFFF"/>
        <w:ind w:left="0" w:firstLine="709"/>
        <w:jc w:val="both"/>
        <w:rPr>
          <w:sz w:val="28"/>
          <w:szCs w:val="28"/>
          <w:lang w:val="uk-UA"/>
        </w:rPr>
      </w:pPr>
      <w:r w:rsidRPr="003333C6">
        <w:rPr>
          <w:color w:val="000000"/>
          <w:sz w:val="28"/>
          <w:szCs w:val="28"/>
          <w:lang w:val="uk-UA"/>
        </w:rPr>
        <w:t>перевірка</w:t>
      </w:r>
      <w:r w:rsidR="008874CA" w:rsidRPr="003333C6">
        <w:rPr>
          <w:color w:val="000000"/>
          <w:sz w:val="28"/>
          <w:szCs w:val="28"/>
          <w:lang w:val="uk-UA"/>
        </w:rPr>
        <w:t xml:space="preserve"> звіту </w:t>
      </w:r>
      <w:r w:rsidRPr="003333C6">
        <w:rPr>
          <w:color w:val="000000"/>
          <w:sz w:val="28"/>
          <w:szCs w:val="28"/>
          <w:lang w:val="uk-UA"/>
        </w:rPr>
        <w:t xml:space="preserve">студента </w:t>
      </w:r>
      <w:r w:rsidR="008874CA" w:rsidRPr="003333C6">
        <w:rPr>
          <w:color w:val="000000"/>
          <w:sz w:val="28"/>
          <w:szCs w:val="28"/>
          <w:lang w:val="uk-UA"/>
        </w:rPr>
        <w:t xml:space="preserve">про </w:t>
      </w:r>
      <w:r w:rsidRPr="003333C6">
        <w:rPr>
          <w:color w:val="000000"/>
          <w:sz w:val="28"/>
          <w:szCs w:val="28"/>
          <w:lang w:val="uk-UA"/>
        </w:rPr>
        <w:t>проходження ним практики</w:t>
      </w:r>
      <w:r w:rsidR="008874CA" w:rsidRPr="003333C6">
        <w:rPr>
          <w:color w:val="000000"/>
          <w:sz w:val="28"/>
          <w:szCs w:val="28"/>
          <w:lang w:val="uk-UA"/>
        </w:rPr>
        <w:t>, надання письмового відгуку на нього та допуску (</w:t>
      </w:r>
      <w:r w:rsidRPr="003333C6">
        <w:rPr>
          <w:color w:val="000000"/>
          <w:sz w:val="28"/>
          <w:szCs w:val="28"/>
          <w:lang w:val="uk-UA"/>
        </w:rPr>
        <w:t xml:space="preserve">чи </w:t>
      </w:r>
      <w:r w:rsidR="008874CA" w:rsidRPr="003333C6">
        <w:rPr>
          <w:color w:val="000000"/>
          <w:sz w:val="28"/>
          <w:szCs w:val="28"/>
          <w:lang w:val="uk-UA"/>
        </w:rPr>
        <w:t xml:space="preserve">недопуску) </w:t>
      </w:r>
      <w:r w:rsidRPr="003333C6">
        <w:rPr>
          <w:color w:val="000000"/>
          <w:sz w:val="28"/>
          <w:szCs w:val="28"/>
          <w:lang w:val="uk-UA"/>
        </w:rPr>
        <w:t xml:space="preserve">його </w:t>
      </w:r>
      <w:r w:rsidR="008874CA" w:rsidRPr="003333C6">
        <w:rPr>
          <w:color w:val="000000"/>
          <w:sz w:val="28"/>
          <w:szCs w:val="28"/>
          <w:lang w:val="uk-UA"/>
        </w:rPr>
        <w:t>до захисту, заповнення відповідних розділів щоденника</w:t>
      </w:r>
      <w:r w:rsidRPr="003333C6">
        <w:rPr>
          <w:color w:val="000000"/>
          <w:sz w:val="28"/>
          <w:szCs w:val="28"/>
          <w:lang w:val="uk-UA"/>
        </w:rPr>
        <w:t xml:space="preserve"> практики</w:t>
      </w:r>
      <w:r w:rsidR="008874CA" w:rsidRPr="003333C6">
        <w:rPr>
          <w:color w:val="000000"/>
          <w:sz w:val="28"/>
          <w:szCs w:val="28"/>
          <w:lang w:val="uk-UA"/>
        </w:rPr>
        <w:t xml:space="preserve"> та участь </w:t>
      </w:r>
      <w:r w:rsidRPr="003333C6">
        <w:rPr>
          <w:color w:val="000000"/>
          <w:sz w:val="28"/>
          <w:szCs w:val="28"/>
          <w:lang w:val="uk-UA"/>
        </w:rPr>
        <w:t>у</w:t>
      </w:r>
      <w:r w:rsidR="008874CA" w:rsidRPr="003333C6">
        <w:rPr>
          <w:color w:val="000000"/>
          <w:sz w:val="28"/>
          <w:szCs w:val="28"/>
          <w:lang w:val="uk-UA"/>
        </w:rPr>
        <w:t xml:space="preserve"> роботі комісії по захисту звітів про </w:t>
      </w:r>
      <w:r w:rsidRPr="003333C6">
        <w:rPr>
          <w:color w:val="000000"/>
          <w:sz w:val="28"/>
          <w:szCs w:val="28"/>
          <w:lang w:val="uk-UA"/>
        </w:rPr>
        <w:t>проходження практики</w:t>
      </w:r>
      <w:r w:rsidR="008874CA" w:rsidRPr="003333C6">
        <w:rPr>
          <w:color w:val="000000"/>
          <w:sz w:val="28"/>
          <w:szCs w:val="28"/>
          <w:lang w:val="uk-UA"/>
        </w:rPr>
        <w:t>.</w:t>
      </w:r>
    </w:p>
    <w:p w:rsidR="008874CA" w:rsidRPr="003333C6" w:rsidRDefault="00823F63" w:rsidP="001245A3">
      <w:pPr>
        <w:shd w:val="clear" w:color="auto" w:fill="FFFFFF"/>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За </w:t>
      </w:r>
      <w:r w:rsidR="008874CA" w:rsidRPr="003333C6">
        <w:rPr>
          <w:color w:val="000000"/>
          <w:sz w:val="28"/>
          <w:szCs w:val="28"/>
          <w:shd w:val="clear" w:color="auto" w:fill="FFFFFF"/>
          <w:lang w:val="uk-UA"/>
        </w:rPr>
        <w:t>наявності у навчального закладу державних або регіональних замовлень на підготовку</w:t>
      </w:r>
      <w:r w:rsidRPr="003333C6">
        <w:rPr>
          <w:color w:val="000000"/>
          <w:sz w:val="28"/>
          <w:szCs w:val="28"/>
          <w:shd w:val="clear" w:color="auto" w:fill="FFFFFF"/>
          <w:lang w:val="uk-UA"/>
        </w:rPr>
        <w:t xml:space="preserve"> магістрів</w:t>
      </w:r>
      <w:r w:rsidR="008874CA" w:rsidRPr="003333C6">
        <w:rPr>
          <w:color w:val="000000"/>
          <w:sz w:val="28"/>
          <w:szCs w:val="28"/>
          <w:shd w:val="clear" w:color="auto" w:fill="FFFFFF"/>
          <w:lang w:val="uk-UA"/>
        </w:rPr>
        <w:t xml:space="preserve"> перелік баз практик</w:t>
      </w:r>
      <w:r w:rsidR="003706B3" w:rsidRPr="003333C6">
        <w:rPr>
          <w:color w:val="000000"/>
          <w:sz w:val="28"/>
          <w:szCs w:val="28"/>
          <w:shd w:val="clear" w:color="auto" w:fill="FFFFFF"/>
          <w:lang w:val="uk-UA"/>
        </w:rPr>
        <w:t>и</w:t>
      </w:r>
      <w:r w:rsidR="008874CA" w:rsidRPr="003333C6">
        <w:rPr>
          <w:color w:val="000000"/>
          <w:sz w:val="28"/>
          <w:szCs w:val="28"/>
          <w:shd w:val="clear" w:color="auto" w:fill="FFFFFF"/>
          <w:lang w:val="uk-UA"/>
        </w:rPr>
        <w:t xml:space="preserve"> доповнюється органами, які формували </w:t>
      </w:r>
      <w:r w:rsidRPr="003333C6">
        <w:rPr>
          <w:color w:val="000000"/>
          <w:sz w:val="28"/>
          <w:szCs w:val="28"/>
          <w:shd w:val="clear" w:color="auto" w:fill="FFFFFF"/>
          <w:lang w:val="uk-UA"/>
        </w:rPr>
        <w:t xml:space="preserve">відповідне </w:t>
      </w:r>
      <w:r w:rsidR="008874CA" w:rsidRPr="003333C6">
        <w:rPr>
          <w:color w:val="000000"/>
          <w:sz w:val="28"/>
          <w:szCs w:val="28"/>
          <w:shd w:val="clear" w:color="auto" w:fill="FFFFFF"/>
          <w:lang w:val="uk-UA"/>
        </w:rPr>
        <w:t>замовлення.</w:t>
      </w:r>
    </w:p>
    <w:p w:rsidR="008874CA" w:rsidRPr="003333C6" w:rsidRDefault="008874CA" w:rsidP="001245A3">
      <w:pPr>
        <w:shd w:val="clear" w:color="auto" w:fill="FFFFFF"/>
        <w:ind w:firstLine="709"/>
        <w:jc w:val="both"/>
        <w:rPr>
          <w:color w:val="000000"/>
          <w:sz w:val="28"/>
          <w:szCs w:val="28"/>
          <w:shd w:val="clear" w:color="auto" w:fill="FFFFFF"/>
          <w:lang w:val="uk-UA"/>
        </w:rPr>
      </w:pPr>
      <w:r w:rsidRPr="003333C6">
        <w:rPr>
          <w:color w:val="000000"/>
          <w:sz w:val="28"/>
          <w:szCs w:val="28"/>
          <w:shd w:val="clear" w:color="auto" w:fill="FFFFFF"/>
          <w:lang w:val="uk-UA"/>
        </w:rPr>
        <w:t>У випадку, коли підготовка</w:t>
      </w:r>
      <w:r w:rsidR="00823F63" w:rsidRPr="003333C6">
        <w:rPr>
          <w:color w:val="000000"/>
          <w:sz w:val="28"/>
          <w:szCs w:val="28"/>
          <w:shd w:val="clear" w:color="auto" w:fill="FFFFFF"/>
          <w:lang w:val="uk-UA"/>
        </w:rPr>
        <w:t xml:space="preserve"> магістрів </w:t>
      </w:r>
      <w:r w:rsidRPr="003333C6">
        <w:rPr>
          <w:color w:val="000000"/>
          <w:sz w:val="28"/>
          <w:szCs w:val="28"/>
          <w:shd w:val="clear" w:color="auto" w:fill="FFFFFF"/>
          <w:lang w:val="uk-UA"/>
        </w:rPr>
        <w:t>вищим навчальним закладом здійснюється на замовлення фізичних осіб, бази практики забезпечують ці особи або вищий навчальний заклад</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 xml:space="preserve"> залежно</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від умов договору (контракту) на підготовку</w:t>
      </w:r>
      <w:r w:rsidR="00823F63" w:rsidRPr="003333C6">
        <w:rPr>
          <w:color w:val="000000"/>
          <w:sz w:val="28"/>
          <w:szCs w:val="28"/>
          <w:shd w:val="clear" w:color="auto" w:fill="FFFFFF"/>
          <w:lang w:val="uk-UA"/>
        </w:rPr>
        <w:t xml:space="preserve"> магістра</w:t>
      </w:r>
      <w:r w:rsidRPr="003333C6">
        <w:rPr>
          <w:color w:val="000000"/>
          <w:sz w:val="28"/>
          <w:szCs w:val="28"/>
          <w:shd w:val="clear" w:color="auto" w:fill="FFFFFF"/>
          <w:lang w:val="uk-UA"/>
        </w:rPr>
        <w:t>.</w:t>
      </w:r>
    </w:p>
    <w:p w:rsidR="00C271F9" w:rsidRDefault="00C271F9">
      <w:pPr>
        <w:rPr>
          <w:b/>
          <w:color w:val="000000"/>
          <w:sz w:val="28"/>
          <w:szCs w:val="28"/>
          <w:shd w:val="clear" w:color="auto" w:fill="FFFFFF"/>
          <w:lang w:val="uk-UA"/>
        </w:rPr>
      </w:pPr>
      <w:r>
        <w:rPr>
          <w:b/>
          <w:color w:val="000000"/>
          <w:sz w:val="28"/>
          <w:szCs w:val="28"/>
          <w:shd w:val="clear" w:color="auto" w:fill="FFFFFF"/>
          <w:lang w:val="uk-UA"/>
        </w:rPr>
        <w:br w:type="page"/>
      </w:r>
    </w:p>
    <w:p w:rsidR="006A70DD" w:rsidRPr="003333C6" w:rsidRDefault="00364B04" w:rsidP="00364B04">
      <w:pPr>
        <w:shd w:val="clear" w:color="auto" w:fill="FFFFFF"/>
        <w:ind w:firstLine="709"/>
        <w:jc w:val="both"/>
        <w:rPr>
          <w:b/>
          <w:color w:val="000000"/>
          <w:sz w:val="28"/>
          <w:szCs w:val="28"/>
          <w:shd w:val="clear" w:color="auto" w:fill="FFFFFF"/>
          <w:lang w:val="uk-UA"/>
        </w:rPr>
      </w:pPr>
      <w:r w:rsidRPr="003333C6">
        <w:rPr>
          <w:b/>
          <w:color w:val="000000"/>
          <w:sz w:val="28"/>
          <w:szCs w:val="28"/>
          <w:shd w:val="clear" w:color="auto" w:fill="FFFFFF"/>
          <w:lang w:val="uk-UA"/>
        </w:rPr>
        <w:lastRenderedPageBreak/>
        <w:t>1.4</w:t>
      </w:r>
      <w:r w:rsidRPr="003333C6">
        <w:rPr>
          <w:b/>
          <w:color w:val="000000"/>
          <w:sz w:val="28"/>
          <w:szCs w:val="28"/>
          <w:shd w:val="clear" w:color="auto" w:fill="FFFFFF"/>
          <w:lang w:val="uk-UA"/>
        </w:rPr>
        <w:tab/>
      </w:r>
      <w:r w:rsidR="00B7514C" w:rsidRPr="003333C6">
        <w:rPr>
          <w:b/>
          <w:color w:val="000000"/>
          <w:sz w:val="28"/>
          <w:szCs w:val="28"/>
          <w:shd w:val="clear" w:color="auto" w:fill="FFFFFF"/>
          <w:lang w:val="uk-UA"/>
        </w:rPr>
        <w:t>Обов’язки</w:t>
      </w:r>
      <w:r w:rsidR="006A70DD" w:rsidRPr="003333C6">
        <w:rPr>
          <w:b/>
          <w:color w:val="000000"/>
          <w:sz w:val="28"/>
          <w:szCs w:val="28"/>
          <w:shd w:val="clear" w:color="auto" w:fill="FFFFFF"/>
          <w:lang w:val="uk-UA"/>
        </w:rPr>
        <w:t xml:space="preserve"> студентів при проходженні практики</w:t>
      </w:r>
    </w:p>
    <w:p w:rsidR="006A70DD" w:rsidRPr="003333C6" w:rsidRDefault="006A70DD" w:rsidP="001245A3">
      <w:pPr>
        <w:shd w:val="clear" w:color="auto" w:fill="FFFFFF"/>
        <w:ind w:firstLine="709"/>
        <w:jc w:val="both"/>
        <w:rPr>
          <w:b/>
          <w:color w:val="000000"/>
          <w:sz w:val="28"/>
          <w:szCs w:val="27"/>
          <w:shd w:val="clear" w:color="auto" w:fill="FFFFFF"/>
          <w:lang w:val="uk-UA"/>
        </w:rPr>
      </w:pPr>
    </w:p>
    <w:p w:rsidR="006A70DD" w:rsidRPr="003333C6" w:rsidRDefault="006A70DD" w:rsidP="001245A3">
      <w:pPr>
        <w:shd w:val="clear" w:color="auto" w:fill="FFFFFF"/>
        <w:ind w:firstLine="709"/>
        <w:jc w:val="both"/>
        <w:rPr>
          <w:sz w:val="28"/>
          <w:szCs w:val="28"/>
          <w:lang w:val="uk-UA"/>
        </w:rPr>
      </w:pPr>
      <w:r w:rsidRPr="003333C6">
        <w:rPr>
          <w:sz w:val="28"/>
          <w:szCs w:val="28"/>
          <w:lang w:val="uk-UA"/>
        </w:rPr>
        <w:t>Під час проходження практики студенти зобов’язані:</w:t>
      </w:r>
    </w:p>
    <w:p w:rsidR="006A70DD" w:rsidRPr="003333C6" w:rsidRDefault="00C31F82" w:rsidP="000529C3">
      <w:pPr>
        <w:numPr>
          <w:ilvl w:val="0"/>
          <w:numId w:val="15"/>
        </w:numPr>
        <w:shd w:val="clear" w:color="auto" w:fill="FFFFFF"/>
        <w:ind w:left="0" w:firstLine="709"/>
        <w:jc w:val="both"/>
        <w:rPr>
          <w:sz w:val="28"/>
          <w:szCs w:val="28"/>
          <w:lang w:val="uk-UA"/>
        </w:rPr>
      </w:pPr>
      <w:r w:rsidRPr="003333C6">
        <w:rPr>
          <w:sz w:val="28"/>
          <w:szCs w:val="28"/>
          <w:lang w:val="uk-UA"/>
        </w:rPr>
        <w:t>взяти</w:t>
      </w:r>
      <w:r w:rsidR="006A70DD" w:rsidRPr="003333C6">
        <w:rPr>
          <w:sz w:val="28"/>
          <w:szCs w:val="28"/>
          <w:lang w:val="uk-UA"/>
        </w:rPr>
        <w:t xml:space="preserve"> участь в організаційних </w:t>
      </w:r>
      <w:r w:rsidRPr="003333C6">
        <w:rPr>
          <w:sz w:val="28"/>
          <w:szCs w:val="28"/>
          <w:lang w:val="uk-UA"/>
        </w:rPr>
        <w:t>заходах перед початком практики;</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 xml:space="preserve">одержати необхідну документацію </w:t>
      </w:r>
      <w:r w:rsidR="00C31F82" w:rsidRPr="003333C6">
        <w:rPr>
          <w:sz w:val="28"/>
          <w:szCs w:val="28"/>
          <w:lang w:val="uk-UA"/>
        </w:rPr>
        <w:t>щодо</w:t>
      </w:r>
      <w:r w:rsidRPr="003333C6">
        <w:rPr>
          <w:sz w:val="28"/>
          <w:szCs w:val="28"/>
          <w:lang w:val="uk-UA"/>
        </w:rPr>
        <w:t xml:space="preserve"> проходження практики, індивідуальне завдання, консультації щодо оформлення </w:t>
      </w:r>
      <w:r w:rsidR="00C31F82" w:rsidRPr="003333C6">
        <w:rPr>
          <w:sz w:val="28"/>
          <w:szCs w:val="28"/>
          <w:lang w:val="uk-UA"/>
        </w:rPr>
        <w:t>у</w:t>
      </w:r>
      <w:r w:rsidRPr="003333C6">
        <w:rPr>
          <w:sz w:val="28"/>
          <w:szCs w:val="28"/>
          <w:lang w:val="uk-UA"/>
        </w:rPr>
        <w:t>сіх необхідних документів;</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своєчасно прибути на базу практики;</w:t>
      </w:r>
    </w:p>
    <w:p w:rsidR="00C31F82"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 xml:space="preserve">погодити з керівником практики від підприємства </w:t>
      </w:r>
      <w:r w:rsidR="00C31F82" w:rsidRPr="003333C6">
        <w:rPr>
          <w:sz w:val="28"/>
          <w:szCs w:val="28"/>
          <w:lang w:val="uk-UA"/>
        </w:rPr>
        <w:t xml:space="preserve">(організації) </w:t>
      </w:r>
      <w:r w:rsidRPr="003333C6">
        <w:rPr>
          <w:sz w:val="28"/>
          <w:szCs w:val="28"/>
          <w:lang w:val="uk-UA"/>
        </w:rPr>
        <w:t>графік виконання програм</w:t>
      </w:r>
      <w:r w:rsidR="00C31F82" w:rsidRPr="003333C6">
        <w:rPr>
          <w:sz w:val="28"/>
          <w:szCs w:val="28"/>
          <w:lang w:val="uk-UA"/>
        </w:rPr>
        <w:t>и та строго його дотримуватися;</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погодити з керівництвом підприємст</w:t>
      </w:r>
      <w:r w:rsidR="00F31EB3" w:rsidRPr="003333C6">
        <w:rPr>
          <w:sz w:val="28"/>
          <w:szCs w:val="28"/>
          <w:lang w:val="uk-UA"/>
        </w:rPr>
        <w:t>ва (організації) місце практики та</w:t>
      </w:r>
      <w:r w:rsidRPr="003333C6">
        <w:rPr>
          <w:sz w:val="28"/>
          <w:szCs w:val="28"/>
          <w:lang w:val="uk-UA"/>
        </w:rPr>
        <w:t xml:space="preserve"> посади, які буде займати студент під час проходження</w:t>
      </w:r>
      <w:r w:rsidR="00F31EB3" w:rsidRPr="003333C6">
        <w:rPr>
          <w:sz w:val="28"/>
          <w:szCs w:val="28"/>
          <w:lang w:val="uk-UA"/>
        </w:rPr>
        <w:t xml:space="preserve"> практики</w:t>
      </w:r>
      <w:r w:rsidRPr="003333C6">
        <w:rPr>
          <w:sz w:val="28"/>
          <w:szCs w:val="28"/>
          <w:lang w:val="uk-UA"/>
        </w:rPr>
        <w:t>;</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дотримуватись правил внутрішнього трудового розпорядку, вимог трудового законодавства, передбачених</w:t>
      </w:r>
      <w:r w:rsidR="00F31EB3" w:rsidRPr="003333C6">
        <w:rPr>
          <w:sz w:val="28"/>
          <w:szCs w:val="28"/>
          <w:lang w:val="uk-UA"/>
        </w:rPr>
        <w:t xml:space="preserve"> для працівників бази практики;</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вивчити і суворо дотримуватись правил охорони праці, техніки безпеки і виробничої санітарії;</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 xml:space="preserve">регулярно спілкуватись з керівником практики від кафедри, виконувати його </w:t>
      </w:r>
      <w:r w:rsidR="003706B3" w:rsidRPr="003333C6">
        <w:rPr>
          <w:sz w:val="28"/>
          <w:szCs w:val="28"/>
          <w:lang w:val="uk-UA"/>
        </w:rPr>
        <w:t>завдання</w:t>
      </w:r>
      <w:r w:rsidRPr="003333C6">
        <w:rPr>
          <w:sz w:val="28"/>
          <w:szCs w:val="28"/>
          <w:lang w:val="uk-UA"/>
        </w:rPr>
        <w:t xml:space="preserve"> та рекомендації;</w:t>
      </w:r>
    </w:p>
    <w:p w:rsidR="006A70DD" w:rsidRPr="003333C6" w:rsidRDefault="00F31EB3" w:rsidP="000529C3">
      <w:pPr>
        <w:numPr>
          <w:ilvl w:val="0"/>
          <w:numId w:val="15"/>
        </w:numPr>
        <w:shd w:val="clear" w:color="auto" w:fill="FFFFFF"/>
        <w:ind w:left="0" w:firstLine="709"/>
        <w:jc w:val="both"/>
        <w:rPr>
          <w:sz w:val="28"/>
          <w:szCs w:val="28"/>
          <w:lang w:val="uk-UA"/>
        </w:rPr>
      </w:pPr>
      <w:r w:rsidRPr="003333C6">
        <w:rPr>
          <w:sz w:val="28"/>
          <w:szCs w:val="28"/>
          <w:lang w:val="uk-UA"/>
        </w:rPr>
        <w:t>у</w:t>
      </w:r>
      <w:r w:rsidR="006A70DD" w:rsidRPr="003333C6">
        <w:rPr>
          <w:sz w:val="28"/>
          <w:szCs w:val="28"/>
          <w:lang w:val="uk-UA"/>
        </w:rPr>
        <w:t xml:space="preserve"> повному обсязі виконати всі завдання, передбачені програмою практики і завдання </w:t>
      </w:r>
      <w:r w:rsidRPr="003333C6">
        <w:rPr>
          <w:sz w:val="28"/>
          <w:szCs w:val="28"/>
          <w:lang w:val="uk-UA"/>
        </w:rPr>
        <w:t>керівника практики від кафедри;</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 xml:space="preserve">вести щоденник встановленої форми, </w:t>
      </w:r>
      <w:r w:rsidR="00F31EB3" w:rsidRPr="003333C6">
        <w:rPr>
          <w:sz w:val="28"/>
          <w:szCs w:val="28"/>
          <w:lang w:val="uk-UA"/>
        </w:rPr>
        <w:t>у</w:t>
      </w:r>
      <w:r w:rsidRPr="003333C6">
        <w:rPr>
          <w:sz w:val="28"/>
          <w:szCs w:val="28"/>
          <w:lang w:val="uk-UA"/>
        </w:rPr>
        <w:t xml:space="preserve"> якому записувати виконану роботу;</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 xml:space="preserve">не пізніше як за день до закінчення строку практики, одержати </w:t>
      </w:r>
      <w:r w:rsidR="00F31EB3" w:rsidRPr="003333C6">
        <w:rPr>
          <w:sz w:val="28"/>
          <w:szCs w:val="28"/>
          <w:lang w:val="uk-UA"/>
        </w:rPr>
        <w:t>характеристику-</w:t>
      </w:r>
      <w:r w:rsidRPr="003333C6">
        <w:rPr>
          <w:sz w:val="28"/>
          <w:szCs w:val="28"/>
          <w:lang w:val="uk-UA"/>
        </w:rPr>
        <w:t>відгук керівника практики від підприємства (організації);</w:t>
      </w:r>
    </w:p>
    <w:p w:rsidR="006A70DD" w:rsidRPr="003333C6" w:rsidRDefault="006A70DD" w:rsidP="000529C3">
      <w:pPr>
        <w:numPr>
          <w:ilvl w:val="0"/>
          <w:numId w:val="15"/>
        </w:numPr>
        <w:shd w:val="clear" w:color="auto" w:fill="FFFFFF"/>
        <w:ind w:left="0" w:firstLine="709"/>
        <w:jc w:val="both"/>
        <w:rPr>
          <w:sz w:val="28"/>
          <w:szCs w:val="28"/>
          <w:lang w:val="uk-UA"/>
        </w:rPr>
      </w:pPr>
      <w:r w:rsidRPr="003333C6">
        <w:rPr>
          <w:sz w:val="28"/>
          <w:szCs w:val="28"/>
          <w:lang w:val="uk-UA"/>
        </w:rPr>
        <w:t xml:space="preserve">написати, оформити та захистити звіт </w:t>
      </w:r>
      <w:r w:rsidR="00F31EB3" w:rsidRPr="003333C6">
        <w:rPr>
          <w:sz w:val="28"/>
          <w:szCs w:val="28"/>
          <w:lang w:val="uk-UA"/>
        </w:rPr>
        <w:t>про проходження</w:t>
      </w:r>
      <w:r w:rsidRPr="003333C6">
        <w:rPr>
          <w:sz w:val="28"/>
          <w:szCs w:val="28"/>
          <w:lang w:val="uk-UA"/>
        </w:rPr>
        <w:t xml:space="preserve"> практики.</w:t>
      </w:r>
    </w:p>
    <w:p w:rsidR="006A70DD" w:rsidRPr="003333C6" w:rsidRDefault="006A70DD" w:rsidP="001245A3">
      <w:pPr>
        <w:shd w:val="clear" w:color="auto" w:fill="FFFFFF"/>
        <w:ind w:firstLine="709"/>
        <w:jc w:val="both"/>
        <w:rPr>
          <w:sz w:val="28"/>
          <w:szCs w:val="28"/>
          <w:lang w:val="uk-UA"/>
        </w:rPr>
      </w:pPr>
      <w:r w:rsidRPr="003333C6">
        <w:rPr>
          <w:sz w:val="28"/>
          <w:szCs w:val="28"/>
          <w:lang w:val="uk-UA"/>
        </w:rPr>
        <w:t>Тривалість робочого часу студентів під час проходження практики регламентується Кодексом законів про працю України і складає</w:t>
      </w:r>
      <w:r w:rsidR="00F31EB3" w:rsidRPr="003333C6">
        <w:rPr>
          <w:sz w:val="28"/>
          <w:szCs w:val="28"/>
          <w:lang w:val="uk-UA"/>
        </w:rPr>
        <w:t>: від 16 до 18 </w:t>
      </w:r>
      <w:r w:rsidRPr="003333C6">
        <w:rPr>
          <w:sz w:val="28"/>
          <w:szCs w:val="28"/>
          <w:lang w:val="uk-UA"/>
        </w:rPr>
        <w:t>років – 36 годин на тиждень (ст. 51 із змінами, внесеними Законами № 871-12 від 20.03.91</w:t>
      </w:r>
      <w:r w:rsidR="00F31EB3" w:rsidRPr="003333C6">
        <w:rPr>
          <w:sz w:val="28"/>
          <w:szCs w:val="28"/>
          <w:lang w:val="uk-UA"/>
        </w:rPr>
        <w:t> р.</w:t>
      </w:r>
      <w:r w:rsidRPr="003333C6">
        <w:rPr>
          <w:sz w:val="28"/>
          <w:szCs w:val="28"/>
          <w:lang w:val="uk-UA"/>
        </w:rPr>
        <w:t>, № 3610-12 від 17.11.93</w:t>
      </w:r>
      <w:r w:rsidR="00F31EB3" w:rsidRPr="003333C6">
        <w:rPr>
          <w:sz w:val="28"/>
          <w:szCs w:val="28"/>
          <w:lang w:val="uk-UA"/>
        </w:rPr>
        <w:t> р.</w:t>
      </w:r>
      <w:r w:rsidRPr="003333C6">
        <w:rPr>
          <w:sz w:val="28"/>
          <w:szCs w:val="28"/>
          <w:lang w:val="uk-UA"/>
        </w:rPr>
        <w:t>, № 263/95 ВР від 05.07.95</w:t>
      </w:r>
      <w:r w:rsidR="00F31EB3" w:rsidRPr="003333C6">
        <w:rPr>
          <w:sz w:val="28"/>
          <w:szCs w:val="28"/>
          <w:lang w:val="uk-UA"/>
        </w:rPr>
        <w:t> р.), від 18 </w:t>
      </w:r>
      <w:r w:rsidRPr="003333C6">
        <w:rPr>
          <w:sz w:val="28"/>
          <w:szCs w:val="28"/>
          <w:lang w:val="uk-UA"/>
        </w:rPr>
        <w:t>років і старше – не більше 40 годин на тижд</w:t>
      </w:r>
      <w:r w:rsidR="00F31EB3" w:rsidRPr="003333C6">
        <w:rPr>
          <w:sz w:val="28"/>
          <w:szCs w:val="28"/>
          <w:lang w:val="uk-UA"/>
        </w:rPr>
        <w:t xml:space="preserve">ень (ст. 50 </w:t>
      </w:r>
      <w:r w:rsidR="003706B3" w:rsidRPr="003333C6">
        <w:rPr>
          <w:sz w:val="28"/>
          <w:szCs w:val="28"/>
          <w:lang w:val="uk-UA"/>
        </w:rPr>
        <w:t>у</w:t>
      </w:r>
      <w:r w:rsidR="00F31EB3" w:rsidRPr="003333C6">
        <w:rPr>
          <w:sz w:val="28"/>
          <w:szCs w:val="28"/>
          <w:lang w:val="uk-UA"/>
        </w:rPr>
        <w:t xml:space="preserve"> редакції Закону № </w:t>
      </w:r>
      <w:r w:rsidRPr="003333C6">
        <w:rPr>
          <w:sz w:val="28"/>
          <w:szCs w:val="28"/>
          <w:lang w:val="uk-UA"/>
        </w:rPr>
        <w:t>871-12</w:t>
      </w:r>
      <w:r w:rsidR="00F31EB3" w:rsidRPr="003333C6">
        <w:rPr>
          <w:sz w:val="28"/>
          <w:szCs w:val="28"/>
          <w:lang w:val="uk-UA"/>
        </w:rPr>
        <w:t xml:space="preserve"> в</w:t>
      </w:r>
      <w:r w:rsidRPr="003333C6">
        <w:rPr>
          <w:sz w:val="28"/>
          <w:szCs w:val="28"/>
          <w:lang w:val="uk-UA"/>
        </w:rPr>
        <w:t>ід 20.03.91</w:t>
      </w:r>
      <w:r w:rsidR="00F31EB3" w:rsidRPr="003333C6">
        <w:rPr>
          <w:sz w:val="28"/>
          <w:szCs w:val="28"/>
          <w:lang w:val="uk-UA"/>
        </w:rPr>
        <w:t> р.</w:t>
      </w:r>
      <w:r w:rsidRPr="003333C6">
        <w:rPr>
          <w:sz w:val="28"/>
          <w:szCs w:val="28"/>
          <w:lang w:val="uk-UA"/>
        </w:rPr>
        <w:t xml:space="preserve">, </w:t>
      </w:r>
      <w:r w:rsidR="00F31EB3" w:rsidRPr="003333C6">
        <w:rPr>
          <w:sz w:val="28"/>
          <w:szCs w:val="28"/>
          <w:lang w:val="uk-UA"/>
        </w:rPr>
        <w:t>із змінами, внесеними Законом № 3610-12 від </w:t>
      </w:r>
      <w:r w:rsidRPr="003333C6">
        <w:rPr>
          <w:sz w:val="28"/>
          <w:szCs w:val="28"/>
          <w:lang w:val="uk-UA"/>
        </w:rPr>
        <w:t>17.11.93</w:t>
      </w:r>
      <w:r w:rsidR="00F31EB3" w:rsidRPr="003333C6">
        <w:rPr>
          <w:sz w:val="28"/>
          <w:szCs w:val="28"/>
          <w:lang w:val="uk-UA"/>
        </w:rPr>
        <w:t> р.</w:t>
      </w:r>
      <w:r w:rsidRPr="003333C6">
        <w:rPr>
          <w:sz w:val="28"/>
          <w:szCs w:val="28"/>
          <w:lang w:val="uk-UA"/>
        </w:rPr>
        <w:t>).</w:t>
      </w:r>
    </w:p>
    <w:p w:rsidR="006A70DD" w:rsidRPr="003333C6" w:rsidRDefault="006A70DD" w:rsidP="001245A3">
      <w:pPr>
        <w:shd w:val="clear" w:color="auto" w:fill="FFFFFF"/>
        <w:ind w:firstLine="709"/>
        <w:jc w:val="both"/>
        <w:rPr>
          <w:sz w:val="28"/>
          <w:szCs w:val="28"/>
          <w:lang w:val="uk-UA"/>
        </w:rPr>
      </w:pPr>
      <w:r w:rsidRPr="003333C6">
        <w:rPr>
          <w:sz w:val="28"/>
          <w:szCs w:val="28"/>
          <w:lang w:val="uk-UA"/>
        </w:rPr>
        <w:t>Перед початком</w:t>
      </w:r>
      <w:r w:rsidR="00F31EB3" w:rsidRPr="003333C6">
        <w:rPr>
          <w:sz w:val="28"/>
          <w:szCs w:val="28"/>
          <w:lang w:val="uk-UA"/>
        </w:rPr>
        <w:t xml:space="preserve"> практики студент має отримати:</w:t>
      </w:r>
    </w:p>
    <w:p w:rsidR="006A70DD" w:rsidRPr="003333C6" w:rsidRDefault="006A70DD" w:rsidP="000529C3">
      <w:pPr>
        <w:numPr>
          <w:ilvl w:val="0"/>
          <w:numId w:val="16"/>
        </w:numPr>
        <w:shd w:val="clear" w:color="auto" w:fill="FFFFFF"/>
        <w:ind w:left="0" w:firstLine="709"/>
        <w:jc w:val="both"/>
        <w:rPr>
          <w:sz w:val="28"/>
          <w:szCs w:val="28"/>
          <w:lang w:val="uk-UA"/>
        </w:rPr>
      </w:pPr>
      <w:r w:rsidRPr="003333C6">
        <w:rPr>
          <w:sz w:val="28"/>
          <w:szCs w:val="28"/>
          <w:lang w:val="uk-UA"/>
        </w:rPr>
        <w:t>направлення на практику;</w:t>
      </w:r>
    </w:p>
    <w:p w:rsidR="00F31EB3" w:rsidRPr="003333C6" w:rsidRDefault="006A70DD" w:rsidP="000529C3">
      <w:pPr>
        <w:numPr>
          <w:ilvl w:val="0"/>
          <w:numId w:val="16"/>
        </w:numPr>
        <w:shd w:val="clear" w:color="auto" w:fill="FFFFFF"/>
        <w:ind w:left="0" w:firstLine="709"/>
        <w:jc w:val="both"/>
        <w:rPr>
          <w:sz w:val="28"/>
          <w:szCs w:val="28"/>
          <w:lang w:val="uk-UA"/>
        </w:rPr>
      </w:pPr>
      <w:r w:rsidRPr="003333C6">
        <w:rPr>
          <w:sz w:val="28"/>
          <w:szCs w:val="28"/>
          <w:lang w:val="uk-UA"/>
        </w:rPr>
        <w:t>програму практики</w:t>
      </w:r>
      <w:r w:rsidR="00F31EB3" w:rsidRPr="003333C6">
        <w:rPr>
          <w:sz w:val="28"/>
          <w:szCs w:val="28"/>
          <w:lang w:val="uk-UA"/>
        </w:rPr>
        <w:t>;</w:t>
      </w:r>
    </w:p>
    <w:p w:rsidR="006A70DD" w:rsidRPr="003333C6" w:rsidRDefault="006A70DD" w:rsidP="000529C3">
      <w:pPr>
        <w:numPr>
          <w:ilvl w:val="0"/>
          <w:numId w:val="16"/>
        </w:numPr>
        <w:shd w:val="clear" w:color="auto" w:fill="FFFFFF"/>
        <w:ind w:left="0" w:firstLine="709"/>
        <w:jc w:val="both"/>
        <w:rPr>
          <w:sz w:val="28"/>
          <w:szCs w:val="28"/>
          <w:lang w:val="uk-UA"/>
        </w:rPr>
      </w:pPr>
      <w:r w:rsidRPr="003333C6">
        <w:rPr>
          <w:sz w:val="28"/>
          <w:szCs w:val="28"/>
          <w:lang w:val="uk-UA"/>
        </w:rPr>
        <w:t>щоденник практики.</w:t>
      </w:r>
    </w:p>
    <w:p w:rsidR="005A5F98" w:rsidRPr="003333C6" w:rsidRDefault="006A70DD" w:rsidP="001245A3">
      <w:pPr>
        <w:shd w:val="clear" w:color="auto" w:fill="FFFFFF"/>
        <w:ind w:firstLine="709"/>
        <w:jc w:val="both"/>
        <w:rPr>
          <w:sz w:val="28"/>
          <w:szCs w:val="28"/>
          <w:lang w:val="uk-UA"/>
        </w:rPr>
      </w:pPr>
      <w:r w:rsidRPr="003333C6">
        <w:rPr>
          <w:sz w:val="28"/>
          <w:szCs w:val="28"/>
          <w:lang w:val="uk-UA"/>
        </w:rPr>
        <w:t xml:space="preserve">Перед </w:t>
      </w:r>
      <w:r w:rsidR="00F31EB3" w:rsidRPr="003333C6">
        <w:rPr>
          <w:sz w:val="28"/>
          <w:szCs w:val="28"/>
          <w:lang w:val="uk-UA"/>
        </w:rPr>
        <w:t>тим як приступити до проходження практики на підприємстві (в організації)</w:t>
      </w:r>
      <w:r w:rsidRPr="003333C6">
        <w:rPr>
          <w:sz w:val="28"/>
          <w:szCs w:val="28"/>
          <w:lang w:val="uk-UA"/>
        </w:rPr>
        <w:t xml:space="preserve"> студент має пройти інструктаж з</w:t>
      </w:r>
      <w:r w:rsidR="005A5F98" w:rsidRPr="003333C6">
        <w:rPr>
          <w:sz w:val="28"/>
          <w:szCs w:val="28"/>
          <w:lang w:val="uk-UA"/>
        </w:rPr>
        <w:t xml:space="preserve"> </w:t>
      </w:r>
      <w:r w:rsidRPr="003333C6">
        <w:rPr>
          <w:sz w:val="28"/>
          <w:szCs w:val="28"/>
          <w:lang w:val="uk-UA"/>
        </w:rPr>
        <w:t>техніки безпеки і охорони праці.</w:t>
      </w:r>
    </w:p>
    <w:p w:rsidR="00CA00EE" w:rsidRPr="003333C6" w:rsidRDefault="00CA00EE" w:rsidP="00CA00EE">
      <w:pPr>
        <w:shd w:val="clear" w:color="auto" w:fill="FFFFFF"/>
        <w:ind w:firstLine="709"/>
        <w:jc w:val="both"/>
        <w:rPr>
          <w:sz w:val="28"/>
          <w:szCs w:val="28"/>
          <w:lang w:val="uk-UA"/>
        </w:rPr>
      </w:pPr>
      <w:r w:rsidRPr="003333C6">
        <w:rPr>
          <w:sz w:val="28"/>
          <w:szCs w:val="28"/>
          <w:lang w:val="uk-UA"/>
        </w:rPr>
        <w:t>Під час проходження практики студенти-практиканти повинні систематично вести записи у щоденнику практики, фіксувати обсяг та зміст виконаної за день роботи; підготувати звіт про проходження практики.</w:t>
      </w:r>
    </w:p>
    <w:p w:rsidR="006A70DD" w:rsidRPr="003333C6" w:rsidRDefault="006A70DD" w:rsidP="001245A3">
      <w:pPr>
        <w:shd w:val="clear" w:color="auto" w:fill="FFFFFF"/>
        <w:ind w:firstLine="709"/>
        <w:jc w:val="both"/>
        <w:rPr>
          <w:sz w:val="28"/>
          <w:szCs w:val="28"/>
          <w:lang w:val="uk-UA"/>
        </w:rPr>
      </w:pPr>
      <w:r w:rsidRPr="003333C6">
        <w:rPr>
          <w:sz w:val="28"/>
          <w:szCs w:val="28"/>
          <w:lang w:val="uk-UA"/>
        </w:rPr>
        <w:t xml:space="preserve">Після закінчення практики студент повинен подати на </w:t>
      </w:r>
      <w:r w:rsidR="00C271F9">
        <w:rPr>
          <w:color w:val="000000"/>
          <w:sz w:val="28"/>
          <w:szCs w:val="28"/>
          <w:lang w:val="uk-UA"/>
        </w:rPr>
        <w:t>кафедру</w:t>
      </w:r>
      <w:r w:rsidR="00C271F9" w:rsidRPr="003333C6">
        <w:rPr>
          <w:color w:val="000000"/>
          <w:sz w:val="28"/>
          <w:szCs w:val="28"/>
          <w:lang w:val="uk-UA"/>
        </w:rPr>
        <w:t xml:space="preserve"> </w:t>
      </w:r>
      <w:r w:rsidR="00C271F9">
        <w:rPr>
          <w:color w:val="000000"/>
          <w:sz w:val="28"/>
          <w:szCs w:val="28"/>
          <w:lang w:val="uk-UA"/>
        </w:rPr>
        <w:t>управління та бізнес-адміністрування</w:t>
      </w:r>
      <w:r w:rsidR="00C271F9" w:rsidRPr="003333C6">
        <w:rPr>
          <w:sz w:val="28"/>
          <w:szCs w:val="28"/>
          <w:lang w:val="uk-UA"/>
        </w:rPr>
        <w:t xml:space="preserve"> </w:t>
      </w:r>
      <w:r w:rsidR="00CA00EE" w:rsidRPr="003333C6">
        <w:rPr>
          <w:sz w:val="28"/>
          <w:szCs w:val="28"/>
          <w:lang w:val="uk-UA"/>
        </w:rPr>
        <w:t>таку звітність</w:t>
      </w:r>
      <w:r w:rsidRPr="003333C6">
        <w:rPr>
          <w:sz w:val="28"/>
          <w:szCs w:val="28"/>
          <w:lang w:val="uk-UA"/>
        </w:rPr>
        <w:t>:</w:t>
      </w:r>
    </w:p>
    <w:p w:rsidR="006A70DD" w:rsidRPr="003333C6" w:rsidRDefault="00F31EB3" w:rsidP="000529C3">
      <w:pPr>
        <w:numPr>
          <w:ilvl w:val="0"/>
          <w:numId w:val="17"/>
        </w:numPr>
        <w:shd w:val="clear" w:color="auto" w:fill="FFFFFF"/>
        <w:ind w:left="0" w:firstLine="709"/>
        <w:jc w:val="both"/>
        <w:rPr>
          <w:sz w:val="28"/>
          <w:szCs w:val="28"/>
          <w:lang w:val="uk-UA"/>
        </w:rPr>
      </w:pPr>
      <w:r w:rsidRPr="003333C6">
        <w:rPr>
          <w:sz w:val="28"/>
          <w:szCs w:val="28"/>
          <w:lang w:val="uk-UA"/>
        </w:rPr>
        <w:lastRenderedPageBreak/>
        <w:t xml:space="preserve">заповнений </w:t>
      </w:r>
      <w:r w:rsidR="006A70DD" w:rsidRPr="003333C6">
        <w:rPr>
          <w:sz w:val="28"/>
          <w:szCs w:val="28"/>
          <w:lang w:val="uk-UA"/>
        </w:rPr>
        <w:t>щоденник практики</w:t>
      </w:r>
      <w:r w:rsidR="00CA00EE" w:rsidRPr="003333C6">
        <w:rPr>
          <w:sz w:val="28"/>
          <w:szCs w:val="28"/>
          <w:lang w:val="uk-UA"/>
        </w:rPr>
        <w:t>, підписаний керівником практики від підприємства та завірений печаткою підприємства</w:t>
      </w:r>
      <w:r w:rsidR="006A70DD" w:rsidRPr="003333C6">
        <w:rPr>
          <w:sz w:val="28"/>
          <w:szCs w:val="28"/>
          <w:lang w:val="uk-UA"/>
        </w:rPr>
        <w:t>;</w:t>
      </w:r>
    </w:p>
    <w:p w:rsidR="005A5F98" w:rsidRPr="003333C6" w:rsidRDefault="006A70DD" w:rsidP="000529C3">
      <w:pPr>
        <w:numPr>
          <w:ilvl w:val="0"/>
          <w:numId w:val="17"/>
        </w:numPr>
        <w:shd w:val="clear" w:color="auto" w:fill="FFFFFF"/>
        <w:ind w:left="0" w:firstLine="709"/>
        <w:jc w:val="both"/>
        <w:rPr>
          <w:sz w:val="28"/>
          <w:szCs w:val="28"/>
          <w:lang w:val="uk-UA"/>
        </w:rPr>
      </w:pPr>
      <w:r w:rsidRPr="003333C6">
        <w:rPr>
          <w:sz w:val="28"/>
          <w:szCs w:val="28"/>
          <w:lang w:val="uk-UA"/>
        </w:rPr>
        <w:t xml:space="preserve">звіт про проходження практики (оформлений відповідно до </w:t>
      </w:r>
      <w:r w:rsidR="00CA00EE" w:rsidRPr="003333C6">
        <w:rPr>
          <w:sz w:val="28"/>
          <w:szCs w:val="28"/>
          <w:lang w:val="uk-UA"/>
        </w:rPr>
        <w:t xml:space="preserve">вимог та </w:t>
      </w:r>
      <w:r w:rsidRPr="003333C6">
        <w:rPr>
          <w:sz w:val="28"/>
          <w:szCs w:val="28"/>
          <w:lang w:val="uk-UA"/>
        </w:rPr>
        <w:t>стандарт</w:t>
      </w:r>
      <w:r w:rsidR="00F31EB3" w:rsidRPr="003333C6">
        <w:rPr>
          <w:sz w:val="28"/>
          <w:szCs w:val="28"/>
          <w:lang w:val="uk-UA"/>
        </w:rPr>
        <w:t>ів</w:t>
      </w:r>
      <w:r w:rsidR="00210DDF" w:rsidRPr="00210DDF">
        <w:rPr>
          <w:color w:val="000000"/>
          <w:sz w:val="28"/>
          <w:szCs w:val="28"/>
          <w:lang w:val="uk-UA"/>
        </w:rPr>
        <w:t xml:space="preserve"> </w:t>
      </w:r>
      <w:r w:rsidR="00210DDF">
        <w:rPr>
          <w:color w:val="000000"/>
          <w:sz w:val="28"/>
          <w:szCs w:val="28"/>
          <w:lang w:val="uk-UA"/>
        </w:rPr>
        <w:t>університету</w:t>
      </w:r>
      <w:r w:rsidRPr="003333C6">
        <w:rPr>
          <w:sz w:val="28"/>
          <w:szCs w:val="28"/>
          <w:lang w:val="uk-UA"/>
        </w:rPr>
        <w:t>);</w:t>
      </w:r>
    </w:p>
    <w:p w:rsidR="005A5F98" w:rsidRPr="003333C6" w:rsidRDefault="006A70DD" w:rsidP="000529C3">
      <w:pPr>
        <w:numPr>
          <w:ilvl w:val="0"/>
          <w:numId w:val="17"/>
        </w:numPr>
        <w:shd w:val="clear" w:color="auto" w:fill="FFFFFF"/>
        <w:ind w:left="0" w:firstLine="709"/>
        <w:jc w:val="both"/>
        <w:rPr>
          <w:sz w:val="28"/>
          <w:szCs w:val="28"/>
          <w:lang w:val="uk-UA"/>
        </w:rPr>
      </w:pPr>
      <w:r w:rsidRPr="003333C6">
        <w:rPr>
          <w:sz w:val="28"/>
          <w:szCs w:val="28"/>
          <w:lang w:val="uk-UA"/>
        </w:rPr>
        <w:t>характеристику-відгук з місця практики.</w:t>
      </w:r>
    </w:p>
    <w:p w:rsidR="005A5F98" w:rsidRPr="003333C6" w:rsidRDefault="006A70DD" w:rsidP="001245A3">
      <w:pPr>
        <w:shd w:val="clear" w:color="auto" w:fill="FFFFFF"/>
        <w:ind w:firstLine="709"/>
        <w:jc w:val="both"/>
        <w:rPr>
          <w:sz w:val="28"/>
          <w:szCs w:val="28"/>
          <w:lang w:val="uk-UA"/>
        </w:rPr>
      </w:pPr>
      <w:r w:rsidRPr="003333C6">
        <w:rPr>
          <w:sz w:val="28"/>
          <w:szCs w:val="28"/>
          <w:lang w:val="uk-UA"/>
        </w:rPr>
        <w:t>Студент, який не виконав програму практики, отримав негативний</w:t>
      </w:r>
      <w:r w:rsidR="005A5F98" w:rsidRPr="003333C6">
        <w:rPr>
          <w:sz w:val="28"/>
          <w:szCs w:val="28"/>
          <w:lang w:val="uk-UA"/>
        </w:rPr>
        <w:t xml:space="preserve"> </w:t>
      </w:r>
      <w:r w:rsidRPr="003333C6">
        <w:rPr>
          <w:sz w:val="28"/>
          <w:szCs w:val="28"/>
          <w:lang w:val="uk-UA"/>
        </w:rPr>
        <w:t>відгук про роботу або незадовільну оцінку при захисті звіту</w:t>
      </w:r>
      <w:r w:rsidR="00CA00EE" w:rsidRPr="003333C6">
        <w:rPr>
          <w:sz w:val="28"/>
          <w:szCs w:val="28"/>
          <w:lang w:val="uk-UA"/>
        </w:rPr>
        <w:t xml:space="preserve"> про проходження практики</w:t>
      </w:r>
      <w:r w:rsidRPr="003333C6">
        <w:rPr>
          <w:sz w:val="28"/>
          <w:szCs w:val="28"/>
          <w:lang w:val="uk-UA"/>
        </w:rPr>
        <w:t>, направляється</w:t>
      </w:r>
      <w:r w:rsidR="005A5F98" w:rsidRPr="003333C6">
        <w:rPr>
          <w:sz w:val="28"/>
          <w:szCs w:val="28"/>
          <w:lang w:val="uk-UA"/>
        </w:rPr>
        <w:t xml:space="preserve"> </w:t>
      </w:r>
      <w:r w:rsidRPr="003333C6">
        <w:rPr>
          <w:sz w:val="28"/>
          <w:szCs w:val="28"/>
          <w:lang w:val="uk-UA"/>
        </w:rPr>
        <w:t xml:space="preserve">на практику </w:t>
      </w:r>
      <w:r w:rsidR="00336756" w:rsidRPr="003333C6">
        <w:rPr>
          <w:sz w:val="28"/>
          <w:szCs w:val="28"/>
          <w:lang w:val="uk-UA"/>
        </w:rPr>
        <w:t xml:space="preserve">повторно </w:t>
      </w:r>
      <w:r w:rsidRPr="003333C6">
        <w:rPr>
          <w:sz w:val="28"/>
          <w:szCs w:val="28"/>
          <w:lang w:val="uk-UA"/>
        </w:rPr>
        <w:t>під час студентських канікул або відраховується з</w:t>
      </w:r>
      <w:r w:rsidR="005A5F98" w:rsidRPr="003333C6">
        <w:rPr>
          <w:sz w:val="28"/>
          <w:szCs w:val="28"/>
          <w:lang w:val="uk-UA"/>
        </w:rPr>
        <w:t xml:space="preserve"> </w:t>
      </w:r>
      <w:r w:rsidRPr="003333C6">
        <w:rPr>
          <w:sz w:val="28"/>
          <w:szCs w:val="28"/>
          <w:lang w:val="uk-UA"/>
        </w:rPr>
        <w:t>університету.</w:t>
      </w:r>
    </w:p>
    <w:p w:rsidR="0084245D" w:rsidRPr="003333C6" w:rsidRDefault="006A70DD" w:rsidP="001245A3">
      <w:pPr>
        <w:shd w:val="clear" w:color="auto" w:fill="FFFFFF"/>
        <w:ind w:firstLine="709"/>
        <w:jc w:val="both"/>
        <w:rPr>
          <w:sz w:val="28"/>
          <w:szCs w:val="28"/>
          <w:lang w:val="uk-UA"/>
        </w:rPr>
      </w:pPr>
      <w:r w:rsidRPr="003333C6">
        <w:rPr>
          <w:sz w:val="28"/>
          <w:szCs w:val="28"/>
          <w:lang w:val="uk-UA"/>
        </w:rPr>
        <w:t>На студентів-практикантів, які порушують правила внутрішнього</w:t>
      </w:r>
      <w:r w:rsidR="005A5F98" w:rsidRPr="003333C6">
        <w:rPr>
          <w:sz w:val="28"/>
          <w:szCs w:val="28"/>
          <w:lang w:val="uk-UA"/>
        </w:rPr>
        <w:t xml:space="preserve"> </w:t>
      </w:r>
      <w:r w:rsidRPr="003333C6">
        <w:rPr>
          <w:sz w:val="28"/>
          <w:szCs w:val="28"/>
          <w:lang w:val="uk-UA"/>
        </w:rPr>
        <w:t>розпорядку та виробничої дисципліни, керівниками баз практики можуть</w:t>
      </w:r>
      <w:r w:rsidR="005A5F98" w:rsidRPr="003333C6">
        <w:rPr>
          <w:sz w:val="28"/>
          <w:szCs w:val="28"/>
          <w:lang w:val="uk-UA"/>
        </w:rPr>
        <w:t xml:space="preserve"> </w:t>
      </w:r>
      <w:r w:rsidRPr="003333C6">
        <w:rPr>
          <w:sz w:val="28"/>
          <w:szCs w:val="28"/>
          <w:lang w:val="uk-UA"/>
        </w:rPr>
        <w:t>накладатися стягнення, про що повідомляється ректору університету. Ректор</w:t>
      </w:r>
      <w:r w:rsidR="005A5F98" w:rsidRPr="003333C6">
        <w:rPr>
          <w:sz w:val="28"/>
          <w:szCs w:val="28"/>
          <w:lang w:val="uk-UA"/>
        </w:rPr>
        <w:t xml:space="preserve"> </w:t>
      </w:r>
      <w:r w:rsidRPr="003333C6">
        <w:rPr>
          <w:sz w:val="28"/>
          <w:szCs w:val="28"/>
          <w:lang w:val="uk-UA"/>
        </w:rPr>
        <w:t>вирішує питання подальшого проходження практики та перебування студента в</w:t>
      </w:r>
      <w:r w:rsidR="005A5F98" w:rsidRPr="003333C6">
        <w:rPr>
          <w:sz w:val="28"/>
          <w:szCs w:val="28"/>
          <w:lang w:val="uk-UA"/>
        </w:rPr>
        <w:t xml:space="preserve"> </w:t>
      </w:r>
      <w:r w:rsidRPr="003333C6">
        <w:rPr>
          <w:sz w:val="28"/>
          <w:szCs w:val="28"/>
          <w:lang w:val="uk-UA"/>
        </w:rPr>
        <w:t>університеті.</w:t>
      </w:r>
    </w:p>
    <w:p w:rsidR="00D91FAB" w:rsidRPr="003333C6" w:rsidRDefault="00D91FAB" w:rsidP="001245A3">
      <w:pPr>
        <w:shd w:val="clear" w:color="auto" w:fill="FFFFFF"/>
        <w:ind w:firstLine="709"/>
        <w:jc w:val="both"/>
        <w:rPr>
          <w:sz w:val="28"/>
          <w:szCs w:val="28"/>
          <w:lang w:val="uk-UA"/>
        </w:rPr>
      </w:pPr>
    </w:p>
    <w:p w:rsidR="007747B9" w:rsidRPr="003333C6" w:rsidRDefault="007747B9" w:rsidP="001245A3">
      <w:pPr>
        <w:shd w:val="clear" w:color="auto" w:fill="FFFFFF"/>
        <w:ind w:firstLine="709"/>
        <w:jc w:val="both"/>
        <w:rPr>
          <w:sz w:val="28"/>
          <w:szCs w:val="28"/>
          <w:lang w:val="uk-UA"/>
        </w:rPr>
      </w:pPr>
    </w:p>
    <w:p w:rsidR="00FA2D48" w:rsidRPr="003333C6" w:rsidRDefault="00FA2D48" w:rsidP="001245A3">
      <w:pPr>
        <w:shd w:val="clear" w:color="auto" w:fill="FFFFFF"/>
        <w:ind w:firstLine="709"/>
        <w:jc w:val="both"/>
        <w:rPr>
          <w:b/>
          <w:sz w:val="28"/>
          <w:szCs w:val="28"/>
          <w:lang w:val="uk-UA"/>
        </w:rPr>
      </w:pPr>
      <w:r w:rsidRPr="003333C6">
        <w:rPr>
          <w:b/>
          <w:sz w:val="28"/>
          <w:szCs w:val="28"/>
          <w:lang w:val="uk-UA"/>
        </w:rPr>
        <w:t>1.5</w:t>
      </w:r>
      <w:r w:rsidR="0084245D" w:rsidRPr="003333C6">
        <w:rPr>
          <w:b/>
          <w:sz w:val="28"/>
          <w:szCs w:val="28"/>
          <w:lang w:val="uk-UA"/>
        </w:rPr>
        <w:tab/>
      </w:r>
      <w:r w:rsidRPr="003333C6">
        <w:rPr>
          <w:b/>
          <w:sz w:val="28"/>
          <w:szCs w:val="28"/>
          <w:lang w:val="uk-UA"/>
        </w:rPr>
        <w:t>Форми і методи контролю проходження практик</w:t>
      </w:r>
      <w:r w:rsidR="00336756" w:rsidRPr="003333C6">
        <w:rPr>
          <w:b/>
          <w:sz w:val="28"/>
          <w:szCs w:val="28"/>
          <w:lang w:val="uk-UA"/>
        </w:rPr>
        <w:t>и</w:t>
      </w:r>
    </w:p>
    <w:p w:rsidR="00FA2D48" w:rsidRPr="003333C6" w:rsidRDefault="00FA2D48" w:rsidP="001245A3">
      <w:pPr>
        <w:shd w:val="clear" w:color="auto" w:fill="FFFFFF"/>
        <w:ind w:firstLine="709"/>
        <w:jc w:val="both"/>
        <w:rPr>
          <w:sz w:val="28"/>
          <w:szCs w:val="28"/>
          <w:lang w:val="uk-UA"/>
        </w:rPr>
      </w:pPr>
    </w:p>
    <w:p w:rsidR="00FA2D48" w:rsidRPr="003333C6" w:rsidRDefault="00962958" w:rsidP="001245A3">
      <w:pPr>
        <w:shd w:val="clear" w:color="auto" w:fill="FFFFFF"/>
        <w:ind w:firstLine="709"/>
        <w:jc w:val="both"/>
        <w:rPr>
          <w:sz w:val="28"/>
          <w:szCs w:val="28"/>
          <w:lang w:val="uk-UA"/>
        </w:rPr>
      </w:pPr>
      <w:r w:rsidRPr="003333C6">
        <w:rPr>
          <w:sz w:val="28"/>
          <w:szCs w:val="28"/>
          <w:lang w:val="uk-UA"/>
        </w:rPr>
        <w:t>П</w:t>
      </w:r>
      <w:r w:rsidR="00FA2D48" w:rsidRPr="003333C6">
        <w:rPr>
          <w:sz w:val="28"/>
          <w:szCs w:val="28"/>
          <w:lang w:val="uk-UA"/>
        </w:rPr>
        <w:t xml:space="preserve">ід час проходження </w:t>
      </w:r>
      <w:r w:rsidRPr="003333C6">
        <w:rPr>
          <w:sz w:val="28"/>
          <w:szCs w:val="28"/>
          <w:lang w:val="uk-UA"/>
        </w:rPr>
        <w:t xml:space="preserve">студентами </w:t>
      </w:r>
      <w:r w:rsidR="00FA2D48" w:rsidRPr="003333C6">
        <w:rPr>
          <w:sz w:val="28"/>
          <w:szCs w:val="28"/>
          <w:lang w:val="uk-UA"/>
        </w:rPr>
        <w:t xml:space="preserve">практики </w:t>
      </w:r>
      <w:r w:rsidRPr="003333C6">
        <w:rPr>
          <w:sz w:val="28"/>
          <w:szCs w:val="28"/>
          <w:lang w:val="uk-UA"/>
        </w:rPr>
        <w:t xml:space="preserve">на кафедрі </w:t>
      </w:r>
      <w:r w:rsidR="00C271F9">
        <w:rPr>
          <w:color w:val="000000"/>
          <w:sz w:val="28"/>
          <w:szCs w:val="28"/>
          <w:lang w:val="uk-UA"/>
        </w:rPr>
        <w:t>управління та бізнес-адміністрування</w:t>
      </w:r>
      <w:r w:rsidRPr="003333C6">
        <w:rPr>
          <w:sz w:val="28"/>
          <w:szCs w:val="28"/>
          <w:lang w:val="uk-UA"/>
        </w:rPr>
        <w:t xml:space="preserve"> </w:t>
      </w:r>
      <w:r w:rsidR="00FA2D48" w:rsidRPr="003333C6">
        <w:rPr>
          <w:sz w:val="28"/>
          <w:szCs w:val="28"/>
          <w:lang w:val="uk-UA"/>
        </w:rPr>
        <w:t>використовується система поточного та підсумкового контролю виконання окремих розді</w:t>
      </w:r>
      <w:r w:rsidRPr="003333C6">
        <w:rPr>
          <w:sz w:val="28"/>
          <w:szCs w:val="28"/>
          <w:lang w:val="uk-UA"/>
        </w:rPr>
        <w:t>лів та усієї програми практики.</w:t>
      </w:r>
    </w:p>
    <w:p w:rsidR="00FA2D48" w:rsidRPr="003333C6" w:rsidRDefault="00FA2D48" w:rsidP="001245A3">
      <w:pPr>
        <w:shd w:val="clear" w:color="auto" w:fill="FFFFFF"/>
        <w:ind w:firstLine="709"/>
        <w:jc w:val="both"/>
        <w:rPr>
          <w:sz w:val="28"/>
          <w:szCs w:val="28"/>
          <w:lang w:val="uk-UA"/>
        </w:rPr>
      </w:pPr>
      <w:r w:rsidRPr="003333C6">
        <w:rPr>
          <w:sz w:val="28"/>
          <w:szCs w:val="28"/>
          <w:lang w:val="uk-UA"/>
        </w:rPr>
        <w:t>Робота студентів контролюється керівниками практи</w:t>
      </w:r>
      <w:r w:rsidR="00962958" w:rsidRPr="003333C6">
        <w:rPr>
          <w:sz w:val="28"/>
          <w:szCs w:val="28"/>
          <w:lang w:val="uk-UA"/>
        </w:rPr>
        <w:t>ки від підприємства та випускової кафедри.</w:t>
      </w:r>
    </w:p>
    <w:p w:rsidR="00FA2D48" w:rsidRPr="003333C6" w:rsidRDefault="00FA2D48" w:rsidP="001245A3">
      <w:pPr>
        <w:shd w:val="clear" w:color="auto" w:fill="FFFFFF"/>
        <w:ind w:firstLine="709"/>
        <w:jc w:val="both"/>
        <w:rPr>
          <w:sz w:val="28"/>
          <w:szCs w:val="28"/>
          <w:lang w:val="uk-UA"/>
        </w:rPr>
      </w:pPr>
      <w:r w:rsidRPr="003333C6">
        <w:rPr>
          <w:sz w:val="28"/>
          <w:szCs w:val="28"/>
          <w:lang w:val="uk-UA"/>
        </w:rPr>
        <w:t xml:space="preserve">Керівники </w:t>
      </w:r>
      <w:r w:rsidR="00336756" w:rsidRPr="003333C6">
        <w:rPr>
          <w:sz w:val="28"/>
          <w:szCs w:val="28"/>
          <w:lang w:val="uk-UA"/>
        </w:rPr>
        <w:t>здійснюють</w:t>
      </w:r>
      <w:r w:rsidRPr="003333C6">
        <w:rPr>
          <w:sz w:val="28"/>
          <w:szCs w:val="28"/>
          <w:lang w:val="uk-UA"/>
        </w:rPr>
        <w:t xml:space="preserve"> контроль за відвідуванням студентами баз практик</w:t>
      </w:r>
      <w:r w:rsidR="00336756" w:rsidRPr="003333C6">
        <w:rPr>
          <w:sz w:val="28"/>
          <w:szCs w:val="28"/>
          <w:lang w:val="uk-UA"/>
        </w:rPr>
        <w:t>и</w:t>
      </w:r>
      <w:r w:rsidRPr="003333C6">
        <w:rPr>
          <w:sz w:val="28"/>
          <w:szCs w:val="28"/>
          <w:lang w:val="uk-UA"/>
        </w:rPr>
        <w:t xml:space="preserve">, дотриманням ними режиму роботи, а також проходження практики відповідно </w:t>
      </w:r>
      <w:r w:rsidR="00962958" w:rsidRPr="003333C6">
        <w:rPr>
          <w:sz w:val="28"/>
          <w:szCs w:val="28"/>
          <w:lang w:val="uk-UA"/>
        </w:rPr>
        <w:t>до затвердженого</w:t>
      </w:r>
      <w:r w:rsidRPr="003333C6">
        <w:rPr>
          <w:sz w:val="28"/>
          <w:szCs w:val="28"/>
          <w:lang w:val="uk-UA"/>
        </w:rPr>
        <w:t xml:space="preserve"> графіку, що фіксується студентами </w:t>
      </w:r>
      <w:r w:rsidR="00962958" w:rsidRPr="003333C6">
        <w:rPr>
          <w:sz w:val="28"/>
          <w:szCs w:val="28"/>
          <w:lang w:val="uk-UA"/>
        </w:rPr>
        <w:t>у</w:t>
      </w:r>
      <w:r w:rsidRPr="003333C6">
        <w:rPr>
          <w:sz w:val="28"/>
          <w:szCs w:val="28"/>
          <w:lang w:val="uk-UA"/>
        </w:rPr>
        <w:t xml:space="preserve"> щоденниках практики та підтверджується підписом керівника практики від підприємства. Перевіряються поточні записи з виконаних питань програми, а також підсумковий звіт </w:t>
      </w:r>
      <w:r w:rsidR="00227FE8" w:rsidRPr="003333C6">
        <w:rPr>
          <w:sz w:val="28"/>
          <w:szCs w:val="28"/>
          <w:lang w:val="uk-UA"/>
        </w:rPr>
        <w:t>про проходження практики.</w:t>
      </w:r>
    </w:p>
    <w:p w:rsidR="00FA2D48" w:rsidRPr="003333C6" w:rsidRDefault="00227FE8" w:rsidP="001245A3">
      <w:pPr>
        <w:shd w:val="clear" w:color="auto" w:fill="FFFFFF"/>
        <w:ind w:firstLine="709"/>
        <w:jc w:val="both"/>
        <w:rPr>
          <w:sz w:val="28"/>
          <w:szCs w:val="28"/>
          <w:lang w:val="uk-UA"/>
        </w:rPr>
      </w:pPr>
      <w:r w:rsidRPr="003333C6">
        <w:rPr>
          <w:sz w:val="28"/>
          <w:szCs w:val="28"/>
          <w:lang w:val="uk-UA"/>
        </w:rPr>
        <w:t>Щоденник практики, з</w:t>
      </w:r>
      <w:r w:rsidR="00FA2D48" w:rsidRPr="003333C6">
        <w:rPr>
          <w:sz w:val="28"/>
          <w:szCs w:val="28"/>
          <w:lang w:val="uk-UA"/>
        </w:rPr>
        <w:t xml:space="preserve">віт про </w:t>
      </w:r>
      <w:r w:rsidRPr="003333C6">
        <w:rPr>
          <w:sz w:val="28"/>
          <w:szCs w:val="28"/>
          <w:lang w:val="uk-UA"/>
        </w:rPr>
        <w:t xml:space="preserve">проходження </w:t>
      </w:r>
      <w:r w:rsidR="00FA2D48" w:rsidRPr="003333C6">
        <w:rPr>
          <w:sz w:val="28"/>
          <w:szCs w:val="28"/>
          <w:lang w:val="uk-UA"/>
        </w:rPr>
        <w:t>практик</w:t>
      </w:r>
      <w:r w:rsidRPr="003333C6">
        <w:rPr>
          <w:sz w:val="28"/>
          <w:szCs w:val="28"/>
          <w:lang w:val="uk-UA"/>
        </w:rPr>
        <w:t>и</w:t>
      </w:r>
      <w:r w:rsidR="00FA2D48" w:rsidRPr="003333C6">
        <w:rPr>
          <w:sz w:val="28"/>
          <w:szCs w:val="28"/>
          <w:lang w:val="uk-UA"/>
        </w:rPr>
        <w:t xml:space="preserve"> </w:t>
      </w:r>
      <w:r w:rsidRPr="003333C6">
        <w:rPr>
          <w:sz w:val="28"/>
          <w:szCs w:val="28"/>
          <w:lang w:val="uk-UA"/>
        </w:rPr>
        <w:t>студента подається</w:t>
      </w:r>
      <w:r w:rsidR="00FA2D48" w:rsidRPr="003333C6">
        <w:rPr>
          <w:sz w:val="28"/>
          <w:szCs w:val="28"/>
          <w:lang w:val="uk-UA"/>
        </w:rPr>
        <w:t xml:space="preserve"> </w:t>
      </w:r>
      <w:r w:rsidRPr="003333C6">
        <w:rPr>
          <w:sz w:val="28"/>
          <w:szCs w:val="28"/>
          <w:lang w:val="uk-UA"/>
        </w:rPr>
        <w:t xml:space="preserve">ним </w:t>
      </w:r>
      <w:r w:rsidR="00FA2D48" w:rsidRPr="003333C6">
        <w:rPr>
          <w:sz w:val="28"/>
          <w:szCs w:val="28"/>
          <w:lang w:val="uk-UA"/>
        </w:rPr>
        <w:t xml:space="preserve">на кафедру </w:t>
      </w:r>
      <w:r w:rsidR="00210DDF">
        <w:rPr>
          <w:sz w:val="28"/>
          <w:szCs w:val="28"/>
          <w:lang w:val="uk-UA"/>
        </w:rPr>
        <w:t>управління та бізнес-адміністрування</w:t>
      </w:r>
      <w:r w:rsidRPr="003333C6">
        <w:rPr>
          <w:sz w:val="28"/>
          <w:szCs w:val="28"/>
          <w:lang w:val="uk-UA"/>
        </w:rPr>
        <w:t xml:space="preserve"> </w:t>
      </w:r>
      <w:r w:rsidR="00FA2D48" w:rsidRPr="003333C6">
        <w:rPr>
          <w:sz w:val="28"/>
          <w:szCs w:val="28"/>
          <w:lang w:val="uk-UA"/>
        </w:rPr>
        <w:t xml:space="preserve">протягом </w:t>
      </w:r>
      <w:r w:rsidR="00210DDF">
        <w:rPr>
          <w:sz w:val="28"/>
          <w:szCs w:val="28"/>
          <w:lang w:val="uk-UA"/>
        </w:rPr>
        <w:t>трьох</w:t>
      </w:r>
      <w:r w:rsidR="00FA2D48" w:rsidRPr="003333C6">
        <w:rPr>
          <w:sz w:val="28"/>
          <w:szCs w:val="28"/>
          <w:lang w:val="uk-UA"/>
        </w:rPr>
        <w:t xml:space="preserve"> днів після </w:t>
      </w:r>
      <w:r w:rsidRPr="003333C6">
        <w:rPr>
          <w:sz w:val="28"/>
          <w:szCs w:val="28"/>
          <w:lang w:val="uk-UA"/>
        </w:rPr>
        <w:t xml:space="preserve">його </w:t>
      </w:r>
      <w:r w:rsidR="00FA2D48" w:rsidRPr="003333C6">
        <w:rPr>
          <w:sz w:val="28"/>
          <w:szCs w:val="28"/>
          <w:lang w:val="uk-UA"/>
        </w:rPr>
        <w:t>повернення з практики.</w:t>
      </w:r>
    </w:p>
    <w:p w:rsidR="00FA2D48" w:rsidRPr="003333C6" w:rsidRDefault="00FA2D48" w:rsidP="001245A3">
      <w:pPr>
        <w:shd w:val="clear" w:color="auto" w:fill="FFFFFF"/>
        <w:ind w:firstLine="709"/>
        <w:jc w:val="both"/>
        <w:rPr>
          <w:sz w:val="28"/>
          <w:szCs w:val="28"/>
          <w:lang w:val="uk-UA"/>
        </w:rPr>
      </w:pPr>
      <w:r w:rsidRPr="003333C6">
        <w:rPr>
          <w:sz w:val="28"/>
          <w:szCs w:val="28"/>
          <w:lang w:val="uk-UA"/>
        </w:rPr>
        <w:t>Захист з</w:t>
      </w:r>
      <w:r w:rsidR="00227FE8" w:rsidRPr="003333C6">
        <w:rPr>
          <w:sz w:val="28"/>
          <w:szCs w:val="28"/>
          <w:lang w:val="uk-UA"/>
        </w:rPr>
        <w:t xml:space="preserve">вітів про проходження </w:t>
      </w:r>
      <w:r w:rsidRPr="003333C6">
        <w:rPr>
          <w:sz w:val="28"/>
          <w:szCs w:val="28"/>
          <w:lang w:val="uk-UA"/>
        </w:rPr>
        <w:t xml:space="preserve">практики проходить перед спеціально </w:t>
      </w:r>
      <w:r w:rsidR="00227FE8" w:rsidRPr="003333C6">
        <w:rPr>
          <w:sz w:val="28"/>
          <w:szCs w:val="28"/>
          <w:lang w:val="uk-UA"/>
        </w:rPr>
        <w:t>створеною</w:t>
      </w:r>
      <w:r w:rsidRPr="003333C6">
        <w:rPr>
          <w:sz w:val="28"/>
          <w:szCs w:val="28"/>
          <w:lang w:val="uk-UA"/>
        </w:rPr>
        <w:t xml:space="preserve"> комісією з двох-трьох осіб за участю викладача – керівника практики від </w:t>
      </w:r>
      <w:r w:rsidR="00227FE8" w:rsidRPr="003333C6">
        <w:rPr>
          <w:sz w:val="28"/>
          <w:szCs w:val="28"/>
          <w:lang w:val="uk-UA"/>
        </w:rPr>
        <w:t>кафедри</w:t>
      </w:r>
      <w:r w:rsidRPr="003333C6">
        <w:rPr>
          <w:sz w:val="28"/>
          <w:szCs w:val="28"/>
          <w:lang w:val="uk-UA"/>
        </w:rPr>
        <w:t>.</w:t>
      </w:r>
    </w:p>
    <w:p w:rsidR="00FA2D48" w:rsidRPr="003333C6" w:rsidRDefault="00FA2D48" w:rsidP="001245A3">
      <w:pPr>
        <w:shd w:val="clear" w:color="auto" w:fill="FFFFFF"/>
        <w:ind w:firstLine="709"/>
        <w:jc w:val="both"/>
        <w:rPr>
          <w:sz w:val="28"/>
          <w:szCs w:val="28"/>
          <w:lang w:val="uk-UA"/>
        </w:rPr>
      </w:pPr>
      <w:r w:rsidRPr="003333C6">
        <w:rPr>
          <w:sz w:val="28"/>
          <w:szCs w:val="28"/>
          <w:lang w:val="uk-UA"/>
        </w:rPr>
        <w:t>Залік з практики диференційований.</w:t>
      </w:r>
    </w:p>
    <w:p w:rsidR="00BD723F" w:rsidRPr="003333C6" w:rsidRDefault="005F67A5" w:rsidP="005F67A5">
      <w:pPr>
        <w:shd w:val="clear" w:color="auto" w:fill="FFFFFF"/>
        <w:ind w:firstLine="709"/>
        <w:jc w:val="both"/>
        <w:rPr>
          <w:b/>
          <w:sz w:val="28"/>
          <w:szCs w:val="28"/>
          <w:lang w:val="uk-UA"/>
        </w:rPr>
      </w:pPr>
      <w:r w:rsidRPr="003333C6">
        <w:rPr>
          <w:sz w:val="28"/>
          <w:szCs w:val="28"/>
          <w:lang w:val="uk-UA"/>
        </w:rPr>
        <w:br w:type="page"/>
      </w:r>
      <w:r w:rsidR="00BD723F" w:rsidRPr="003333C6">
        <w:rPr>
          <w:b/>
          <w:sz w:val="28"/>
          <w:szCs w:val="28"/>
          <w:lang w:val="uk-UA"/>
        </w:rPr>
        <w:lastRenderedPageBreak/>
        <w:t>1.</w:t>
      </w:r>
      <w:r w:rsidR="00CD1494" w:rsidRPr="003333C6">
        <w:rPr>
          <w:b/>
          <w:sz w:val="28"/>
          <w:szCs w:val="28"/>
          <w:lang w:val="uk-UA"/>
        </w:rPr>
        <w:t>6</w:t>
      </w:r>
      <w:r w:rsidR="00BD723F" w:rsidRPr="003333C6">
        <w:rPr>
          <w:b/>
          <w:sz w:val="28"/>
          <w:szCs w:val="28"/>
          <w:lang w:val="uk-UA"/>
        </w:rPr>
        <w:tab/>
        <w:t>Вимоги до оформлення звіту про проходження практики та індивідуального завдання студента</w:t>
      </w:r>
    </w:p>
    <w:p w:rsidR="00BD723F" w:rsidRPr="003333C6" w:rsidRDefault="00BD723F" w:rsidP="00BD723F">
      <w:pPr>
        <w:ind w:firstLine="709"/>
        <w:rPr>
          <w:sz w:val="28"/>
          <w:szCs w:val="28"/>
          <w:lang w:val="uk-UA"/>
        </w:rPr>
      </w:pPr>
    </w:p>
    <w:p w:rsidR="00BD723F" w:rsidRPr="003333C6" w:rsidRDefault="00BD723F" w:rsidP="00BD723F">
      <w:pPr>
        <w:pStyle w:val="ac"/>
        <w:ind w:left="0" w:right="0"/>
        <w:jc w:val="both"/>
        <w:rPr>
          <w:i/>
          <w:u w:val="single"/>
          <w:lang w:val="uk-UA"/>
        </w:rPr>
      </w:pPr>
      <w:r w:rsidRPr="003333C6">
        <w:rPr>
          <w:i/>
          <w:u w:val="single"/>
          <w:lang w:val="uk-UA"/>
        </w:rPr>
        <w:t>1.</w:t>
      </w:r>
      <w:r w:rsidR="00CD1494" w:rsidRPr="003333C6">
        <w:rPr>
          <w:i/>
          <w:u w:val="single"/>
          <w:lang w:val="uk-UA"/>
        </w:rPr>
        <w:t>6</w:t>
      </w:r>
      <w:r w:rsidR="002E605B" w:rsidRPr="003333C6">
        <w:rPr>
          <w:i/>
          <w:u w:val="single"/>
          <w:lang w:val="uk-UA"/>
        </w:rPr>
        <w:t>.</w:t>
      </w:r>
      <w:r w:rsidRPr="003333C6">
        <w:rPr>
          <w:i/>
          <w:u w:val="single"/>
          <w:lang w:val="uk-UA"/>
        </w:rPr>
        <w:t>1 Загальні вимоги</w:t>
      </w:r>
    </w:p>
    <w:p w:rsidR="00BD723F" w:rsidRPr="003333C6" w:rsidRDefault="00BD723F" w:rsidP="00BD723F">
      <w:pPr>
        <w:pStyle w:val="ac"/>
        <w:numPr>
          <w:ilvl w:val="12"/>
          <w:numId w:val="0"/>
        </w:numPr>
        <w:ind w:right="0" w:firstLine="709"/>
        <w:jc w:val="both"/>
        <w:rPr>
          <w:lang w:val="uk-UA"/>
        </w:rPr>
      </w:pPr>
      <w:r w:rsidRPr="003333C6">
        <w:rPr>
          <w:lang w:val="uk-UA"/>
        </w:rPr>
        <w:t xml:space="preserve">Загальними вимогами до викладення матеріалу </w:t>
      </w:r>
      <w:r w:rsidR="002E605B" w:rsidRPr="003333C6">
        <w:rPr>
          <w:lang w:val="uk-UA"/>
        </w:rPr>
        <w:t>звіту про проходження практики та індивідуального завдання студента</w:t>
      </w:r>
      <w:r w:rsidRPr="003333C6">
        <w:rPr>
          <w:lang w:val="uk-UA"/>
        </w:rPr>
        <w:t xml:space="preserve"> є чіткість побудови, логічна послідовність, переконлива аргументація, точність у визначеннях, конкретність у викладенні результатів, доведеність висновків й обґрунтування рекомендацій.</w:t>
      </w:r>
    </w:p>
    <w:p w:rsidR="00BD723F" w:rsidRPr="003333C6" w:rsidRDefault="002E605B" w:rsidP="00BD723F">
      <w:pPr>
        <w:pStyle w:val="ac"/>
        <w:numPr>
          <w:ilvl w:val="12"/>
          <w:numId w:val="0"/>
        </w:numPr>
        <w:ind w:right="0" w:firstLine="709"/>
        <w:jc w:val="both"/>
        <w:rPr>
          <w:lang w:val="uk-UA"/>
        </w:rPr>
      </w:pPr>
      <w:r w:rsidRPr="003333C6">
        <w:rPr>
          <w:lang w:val="uk-UA"/>
        </w:rPr>
        <w:t xml:space="preserve">Звіт про проходження практики та індивідуальне завдання студента </w:t>
      </w:r>
      <w:r w:rsidR="00BD723F" w:rsidRPr="003333C6">
        <w:rPr>
          <w:lang w:val="uk-UA"/>
        </w:rPr>
        <w:t>оформлюють на аркушах формату А4 (210 x 297 мм). За необхідності допускається використання аркушів формату А3 (297 x 420 мм).</w:t>
      </w:r>
    </w:p>
    <w:p w:rsidR="00BD723F" w:rsidRPr="003333C6" w:rsidRDefault="00BD723F" w:rsidP="00BD723F">
      <w:pPr>
        <w:pStyle w:val="ac"/>
        <w:numPr>
          <w:ilvl w:val="12"/>
          <w:numId w:val="0"/>
        </w:numPr>
        <w:ind w:right="0" w:firstLine="709"/>
        <w:jc w:val="both"/>
        <w:rPr>
          <w:lang w:val="uk-UA"/>
        </w:rPr>
      </w:pPr>
      <w:r w:rsidRPr="003333C6">
        <w:rPr>
          <w:lang w:val="uk-UA"/>
        </w:rPr>
        <w:t>Роботу виконують машинним (за допомогою комп’ютерної техніки) способом на одному боці аркуша білого паперу.</w:t>
      </w:r>
    </w:p>
    <w:p w:rsidR="00BD723F" w:rsidRPr="003333C6" w:rsidRDefault="00BD723F" w:rsidP="00BD723F">
      <w:pPr>
        <w:pStyle w:val="ac"/>
        <w:numPr>
          <w:ilvl w:val="12"/>
          <w:numId w:val="0"/>
        </w:numPr>
        <w:ind w:right="0" w:firstLine="709"/>
        <w:jc w:val="both"/>
        <w:rPr>
          <w:lang w:val="uk-UA"/>
        </w:rPr>
      </w:pPr>
      <w:r w:rsidRPr="003333C6">
        <w:rPr>
          <w:lang w:val="uk-UA"/>
        </w:rPr>
        <w:t>Текст друкують через півтора інтервали, з розрахунку не більше 40 рядків на одній сторінці за умови рівномірного її заповнення та висотою літер і цифр не менш</w:t>
      </w:r>
      <w:r w:rsidR="002E605B" w:rsidRPr="003333C6">
        <w:rPr>
          <w:lang w:val="uk-UA"/>
        </w:rPr>
        <w:t>е</w:t>
      </w:r>
      <w:r w:rsidRPr="003333C6">
        <w:rPr>
          <w:lang w:val="uk-UA"/>
        </w:rPr>
        <w:t>, ніж 1,8 мм.</w:t>
      </w:r>
    </w:p>
    <w:p w:rsidR="00BD723F" w:rsidRPr="003333C6" w:rsidRDefault="00BD723F" w:rsidP="00BD723F">
      <w:pPr>
        <w:pStyle w:val="aa"/>
        <w:spacing w:line="240" w:lineRule="auto"/>
        <w:ind w:firstLine="709"/>
      </w:pPr>
      <w:r w:rsidRPr="003333C6">
        <w:t>Допускається окремі частини (титульний аркуш, додатки) виконувати іншим способом, ніж основна частина, а також включення сторінок, виконаних методом репрографії.</w:t>
      </w:r>
    </w:p>
    <w:p w:rsidR="00BD723F" w:rsidRPr="003333C6" w:rsidRDefault="00BD723F" w:rsidP="00BD723F">
      <w:pPr>
        <w:pStyle w:val="ac"/>
        <w:numPr>
          <w:ilvl w:val="12"/>
          <w:numId w:val="0"/>
        </w:numPr>
        <w:ind w:right="0" w:firstLine="709"/>
        <w:jc w:val="both"/>
        <w:rPr>
          <w:lang w:val="uk-UA"/>
        </w:rPr>
      </w:pPr>
      <w:r w:rsidRPr="003333C6">
        <w:rPr>
          <w:lang w:val="uk-UA"/>
        </w:rPr>
        <w:t xml:space="preserve">Оптимальний обсяг </w:t>
      </w:r>
      <w:r w:rsidR="002E605B" w:rsidRPr="003333C6">
        <w:rPr>
          <w:lang w:val="uk-UA"/>
        </w:rPr>
        <w:t xml:space="preserve">звіту про проходження практики </w:t>
      </w:r>
      <w:r w:rsidRPr="003333C6">
        <w:rPr>
          <w:lang w:val="uk-UA"/>
        </w:rPr>
        <w:t xml:space="preserve">становить </w:t>
      </w:r>
      <w:r w:rsidR="00C271F9">
        <w:rPr>
          <w:lang w:val="uk-UA"/>
        </w:rPr>
        <w:t>40</w:t>
      </w:r>
      <w:r w:rsidRPr="003333C6">
        <w:rPr>
          <w:lang w:val="uk-UA"/>
        </w:rPr>
        <w:t>–</w:t>
      </w:r>
      <w:r w:rsidR="00C271F9">
        <w:rPr>
          <w:lang w:val="uk-UA"/>
        </w:rPr>
        <w:t>5</w:t>
      </w:r>
      <w:r w:rsidRPr="003333C6">
        <w:rPr>
          <w:lang w:val="uk-UA"/>
        </w:rPr>
        <w:t>0</w:t>
      </w:r>
      <w:r w:rsidR="002E605B" w:rsidRPr="003333C6">
        <w:rPr>
          <w:lang w:val="uk-UA"/>
        </w:rPr>
        <w:t> </w:t>
      </w:r>
      <w:r w:rsidRPr="003333C6">
        <w:rPr>
          <w:lang w:val="uk-UA"/>
        </w:rPr>
        <w:t>сторінок</w:t>
      </w:r>
      <w:r w:rsidR="002E605B" w:rsidRPr="003333C6">
        <w:rPr>
          <w:lang w:val="uk-UA"/>
        </w:rPr>
        <w:t>.</w:t>
      </w:r>
    </w:p>
    <w:p w:rsidR="00BD723F" w:rsidRPr="003333C6" w:rsidRDefault="00BD723F" w:rsidP="00BD723F">
      <w:pPr>
        <w:pStyle w:val="ac"/>
        <w:numPr>
          <w:ilvl w:val="12"/>
          <w:numId w:val="0"/>
        </w:numPr>
        <w:ind w:right="0" w:firstLine="709"/>
        <w:jc w:val="both"/>
        <w:rPr>
          <w:lang w:val="uk-UA"/>
        </w:rPr>
      </w:pPr>
      <w:r w:rsidRPr="003333C6">
        <w:rPr>
          <w:lang w:val="uk-UA"/>
        </w:rPr>
        <w:t xml:space="preserve">Текст слід друкувати, додержуючись такої ширини полів: верхнє і нижнє – </w:t>
      </w:r>
      <w:smartTag w:uri="urn:schemas-microsoft-com:office:smarttags" w:element="metricconverter">
        <w:smartTagPr>
          <w:attr w:name="ProductID" w:val="20 мм"/>
        </w:smartTagPr>
        <w:r w:rsidRPr="003333C6">
          <w:rPr>
            <w:lang w:val="uk-UA"/>
          </w:rPr>
          <w:t>20 мм</w:t>
        </w:r>
      </w:smartTag>
      <w:r w:rsidRPr="003333C6">
        <w:rPr>
          <w:lang w:val="uk-UA"/>
        </w:rPr>
        <w:t xml:space="preserve">, ліве – </w:t>
      </w:r>
      <w:smartTag w:uri="urn:schemas-microsoft-com:office:smarttags" w:element="metricconverter">
        <w:smartTagPr>
          <w:attr w:name="ProductID" w:val="25 мм"/>
        </w:smartTagPr>
        <w:r w:rsidRPr="003333C6">
          <w:rPr>
            <w:lang w:val="uk-UA"/>
          </w:rPr>
          <w:t>25 мм</w:t>
        </w:r>
      </w:smartTag>
      <w:r w:rsidRPr="003333C6">
        <w:rPr>
          <w:lang w:val="uk-UA"/>
        </w:rPr>
        <w:t xml:space="preserve">, праве – </w:t>
      </w:r>
      <w:smartTag w:uri="urn:schemas-microsoft-com:office:smarttags" w:element="metricconverter">
        <w:smartTagPr>
          <w:attr w:name="ProductID" w:val="15 мм"/>
        </w:smartTagPr>
        <w:r w:rsidRPr="003333C6">
          <w:rPr>
            <w:lang w:val="uk-UA"/>
          </w:rPr>
          <w:t>15 мм</w:t>
        </w:r>
      </w:smartTag>
      <w:r w:rsidRPr="003333C6">
        <w:rPr>
          <w:lang w:val="uk-UA"/>
        </w:rPr>
        <w:t>.</w:t>
      </w:r>
    </w:p>
    <w:p w:rsidR="00BD723F" w:rsidRPr="003333C6" w:rsidRDefault="00BD723F" w:rsidP="00BD723F">
      <w:pPr>
        <w:pStyle w:val="ac"/>
        <w:numPr>
          <w:ilvl w:val="12"/>
          <w:numId w:val="0"/>
        </w:numPr>
        <w:ind w:right="0" w:firstLine="709"/>
        <w:jc w:val="both"/>
        <w:rPr>
          <w:lang w:val="uk-UA"/>
        </w:rPr>
      </w:pPr>
      <w:r w:rsidRPr="003333C6">
        <w:rPr>
          <w:lang w:val="uk-UA"/>
        </w:rPr>
        <w:t>Помилки, описки та графічні неточності допускається виправляти підчищенням або зафарбуванням білою фарбою і нанесенням на тому ж місті, або між рядками виправленого зображення машинним способом або від руки. Виправлення повинне бути такого ж кольору як і основний текст.</w:t>
      </w:r>
    </w:p>
    <w:p w:rsidR="00BD723F" w:rsidRPr="003333C6" w:rsidRDefault="002E605B" w:rsidP="00BD723F">
      <w:pPr>
        <w:pStyle w:val="ac"/>
        <w:numPr>
          <w:ilvl w:val="12"/>
          <w:numId w:val="0"/>
        </w:numPr>
        <w:ind w:right="0" w:firstLine="709"/>
        <w:jc w:val="both"/>
        <w:rPr>
          <w:lang w:val="uk-UA"/>
        </w:rPr>
      </w:pPr>
      <w:r w:rsidRPr="003333C6">
        <w:rPr>
          <w:lang w:val="uk-UA"/>
        </w:rPr>
        <w:t xml:space="preserve">Титульний аркуш та зміст </w:t>
      </w:r>
      <w:r w:rsidR="00BD723F" w:rsidRPr="003333C6">
        <w:rPr>
          <w:lang w:val="uk-UA"/>
        </w:rPr>
        <w:t>не нумерують, але включають до загальної нумерації сторінок.</w:t>
      </w:r>
    </w:p>
    <w:p w:rsidR="00BD723F" w:rsidRPr="003333C6" w:rsidRDefault="00BD723F" w:rsidP="00BD723F">
      <w:pPr>
        <w:pStyle w:val="ac"/>
        <w:numPr>
          <w:ilvl w:val="12"/>
          <w:numId w:val="0"/>
        </w:numPr>
        <w:ind w:right="0" w:firstLine="709"/>
        <w:jc w:val="both"/>
        <w:rPr>
          <w:lang w:val="uk-UA"/>
        </w:rPr>
      </w:pPr>
      <w:r w:rsidRPr="003333C6">
        <w:rPr>
          <w:lang w:val="uk-UA"/>
        </w:rPr>
        <w:t>Розділи та підрозділи повинні мати заголовки. Пункти і підпункти можуть мати заголовки. Заголовки структурних елементів та заголовки розділів слід розташовувати посередині рядка і друкувати великими літерами без крапок у кінці, не підкреслюючи та не виділяючи жирним чи курсивом.</w:t>
      </w:r>
    </w:p>
    <w:p w:rsidR="00BD723F" w:rsidRPr="003333C6" w:rsidRDefault="00BD723F" w:rsidP="00BD723F">
      <w:pPr>
        <w:pStyle w:val="ac"/>
        <w:numPr>
          <w:ilvl w:val="12"/>
          <w:numId w:val="0"/>
        </w:numPr>
        <w:ind w:right="0" w:firstLine="709"/>
        <w:jc w:val="both"/>
        <w:rPr>
          <w:lang w:val="uk-UA"/>
        </w:rPr>
      </w:pPr>
      <w:r w:rsidRPr="003333C6">
        <w:rPr>
          <w:lang w:val="uk-UA"/>
        </w:rPr>
        <w:t>Заголовки підрозділів, пунктів та підпунктів слід починати з абзацного відступу та друкувати маленькими літерами, крім першої великої, не підкреслюючи та не виділяючи, без крапки у кінці.</w:t>
      </w:r>
    </w:p>
    <w:p w:rsidR="00BD723F" w:rsidRPr="003333C6" w:rsidRDefault="00BD723F" w:rsidP="00BD723F">
      <w:pPr>
        <w:pStyle w:val="ac"/>
        <w:numPr>
          <w:ilvl w:val="12"/>
          <w:numId w:val="0"/>
        </w:numPr>
        <w:ind w:right="0" w:firstLine="709"/>
        <w:jc w:val="both"/>
        <w:rPr>
          <w:lang w:val="uk-UA"/>
        </w:rPr>
      </w:pPr>
      <w:r w:rsidRPr="003333C6">
        <w:rPr>
          <w:lang w:val="uk-UA"/>
        </w:rPr>
        <w:t>Абзацний відступ повинен бути однаковим упродовж усього тексту і дорівнювати п’яти знакам (1,25 см).</w:t>
      </w:r>
    </w:p>
    <w:p w:rsidR="00BD723F" w:rsidRPr="003333C6" w:rsidRDefault="00BD723F" w:rsidP="00BD723F">
      <w:pPr>
        <w:pStyle w:val="ac"/>
        <w:numPr>
          <w:ilvl w:val="12"/>
          <w:numId w:val="0"/>
        </w:numPr>
        <w:ind w:right="0" w:firstLine="709"/>
        <w:jc w:val="both"/>
        <w:rPr>
          <w:lang w:val="uk-UA"/>
        </w:rPr>
      </w:pPr>
      <w:r w:rsidRPr="003333C6">
        <w:rPr>
          <w:lang w:val="uk-UA"/>
        </w:rPr>
        <w:t>Відстань між заголовками структурних елементів та назв розділів та подальшим текстом має бути два рядки. Відстань між назвою підрозділів та подальшим чи попереднім текстом – один рядок.</w:t>
      </w:r>
    </w:p>
    <w:p w:rsidR="00BD723F" w:rsidRPr="003333C6" w:rsidRDefault="00BD723F" w:rsidP="00BD723F">
      <w:pPr>
        <w:pStyle w:val="ac"/>
        <w:ind w:left="0" w:right="0"/>
        <w:jc w:val="both"/>
        <w:rPr>
          <w:lang w:val="uk-UA"/>
        </w:rPr>
      </w:pPr>
      <w:r w:rsidRPr="003333C6">
        <w:rPr>
          <w:lang w:val="uk-UA"/>
        </w:rPr>
        <w:t xml:space="preserve">Не допускається розміщувати назву розділу, підрозділу, а також пункту та підпункту </w:t>
      </w:r>
      <w:r w:rsidR="002E605B" w:rsidRPr="003333C6">
        <w:rPr>
          <w:lang w:val="uk-UA"/>
        </w:rPr>
        <w:t>у</w:t>
      </w:r>
      <w:r w:rsidRPr="003333C6">
        <w:rPr>
          <w:lang w:val="uk-UA"/>
        </w:rPr>
        <w:t xml:space="preserve"> нижній частині сторінки, якщо після неї розміщено тільки один рядок тексту.</w:t>
      </w:r>
    </w:p>
    <w:p w:rsidR="00BD723F" w:rsidRPr="003333C6" w:rsidRDefault="00BD723F" w:rsidP="00BD723F">
      <w:pPr>
        <w:pStyle w:val="ac"/>
        <w:ind w:left="0" w:right="0"/>
        <w:jc w:val="both"/>
        <w:rPr>
          <w:i/>
          <w:u w:val="single"/>
          <w:lang w:val="uk-UA"/>
        </w:rPr>
      </w:pPr>
      <w:r w:rsidRPr="003333C6">
        <w:rPr>
          <w:i/>
          <w:u w:val="single"/>
          <w:lang w:val="uk-UA"/>
        </w:rPr>
        <w:lastRenderedPageBreak/>
        <w:t>1.</w:t>
      </w:r>
      <w:r w:rsidR="00CD1494" w:rsidRPr="003333C6">
        <w:rPr>
          <w:i/>
          <w:u w:val="single"/>
          <w:lang w:val="uk-UA"/>
        </w:rPr>
        <w:t>6</w:t>
      </w:r>
      <w:r w:rsidR="002E605B" w:rsidRPr="003333C6">
        <w:rPr>
          <w:i/>
          <w:u w:val="single"/>
          <w:lang w:val="uk-UA"/>
        </w:rPr>
        <w:t>.</w:t>
      </w:r>
      <w:r w:rsidRPr="003333C6">
        <w:rPr>
          <w:i/>
          <w:u w:val="single"/>
          <w:lang w:val="uk-UA"/>
        </w:rPr>
        <w:t>2 Нумерація сторінок</w:t>
      </w:r>
    </w:p>
    <w:p w:rsidR="00BD723F" w:rsidRPr="003333C6" w:rsidRDefault="00BD723F" w:rsidP="00BD723F">
      <w:pPr>
        <w:pStyle w:val="ac"/>
        <w:ind w:left="0" w:right="0"/>
        <w:jc w:val="both"/>
        <w:rPr>
          <w:lang w:val="uk-UA"/>
        </w:rPr>
      </w:pPr>
      <w:r w:rsidRPr="003333C6">
        <w:rPr>
          <w:lang w:val="uk-UA"/>
        </w:rPr>
        <w:t>Сторінки слід нумерувати арабськими цифрами, додержуючись наскрізної нумерації впродовж усього тексту. Номер сторінки проставляють у правому верхньому куті без крапки у кінці.</w:t>
      </w:r>
    </w:p>
    <w:p w:rsidR="00BD723F" w:rsidRPr="003333C6" w:rsidRDefault="00BD723F" w:rsidP="00BD723F">
      <w:pPr>
        <w:pStyle w:val="ac"/>
        <w:ind w:left="0" w:right="0"/>
        <w:jc w:val="both"/>
        <w:rPr>
          <w:lang w:val="uk-UA"/>
        </w:rPr>
      </w:pPr>
      <w:r w:rsidRPr="003333C6">
        <w:rPr>
          <w:lang w:val="uk-UA"/>
        </w:rPr>
        <w:t xml:space="preserve">Титульний аркуш </w:t>
      </w:r>
      <w:r w:rsidR="002E605B" w:rsidRPr="003333C6">
        <w:rPr>
          <w:lang w:val="uk-UA"/>
        </w:rPr>
        <w:t xml:space="preserve">та зміст </w:t>
      </w:r>
      <w:r w:rsidRPr="003333C6">
        <w:rPr>
          <w:lang w:val="uk-UA"/>
        </w:rPr>
        <w:t>включають до загальної нумерації сторінок. Номер</w:t>
      </w:r>
      <w:r w:rsidR="002E605B" w:rsidRPr="003333C6">
        <w:rPr>
          <w:lang w:val="uk-UA"/>
        </w:rPr>
        <w:t>и</w:t>
      </w:r>
      <w:r w:rsidRPr="003333C6">
        <w:rPr>
          <w:lang w:val="uk-UA"/>
        </w:rPr>
        <w:t xml:space="preserve"> сторінок на титульному аркуші </w:t>
      </w:r>
      <w:r w:rsidR="002E605B" w:rsidRPr="003333C6">
        <w:rPr>
          <w:lang w:val="uk-UA"/>
        </w:rPr>
        <w:t xml:space="preserve">та змісті </w:t>
      </w:r>
      <w:r w:rsidRPr="003333C6">
        <w:rPr>
          <w:lang w:val="uk-UA"/>
        </w:rPr>
        <w:t>не проставляють.</w:t>
      </w:r>
    </w:p>
    <w:p w:rsidR="00BD723F" w:rsidRPr="003333C6" w:rsidRDefault="00BD723F" w:rsidP="00BD723F">
      <w:pPr>
        <w:pStyle w:val="ac"/>
        <w:ind w:left="0" w:right="0"/>
        <w:jc w:val="both"/>
        <w:rPr>
          <w:lang w:val="uk-UA"/>
        </w:rPr>
      </w:pPr>
      <w:r w:rsidRPr="003333C6">
        <w:rPr>
          <w:lang w:val="uk-UA"/>
        </w:rPr>
        <w:t>Ілюстрації і таблиці, розміщені на окремих сторінках, включають до загальної нумерації сторінок.</w:t>
      </w:r>
    </w:p>
    <w:p w:rsidR="00BD723F" w:rsidRPr="003333C6" w:rsidRDefault="00BD723F" w:rsidP="00BD723F">
      <w:pPr>
        <w:pStyle w:val="ac"/>
        <w:ind w:left="0" w:right="0"/>
        <w:jc w:val="both"/>
        <w:rPr>
          <w:i/>
          <w:u w:val="single"/>
          <w:lang w:val="uk-UA"/>
        </w:rPr>
      </w:pPr>
      <w:r w:rsidRPr="003333C6">
        <w:rPr>
          <w:i/>
          <w:u w:val="single"/>
          <w:lang w:val="uk-UA"/>
        </w:rPr>
        <w:t>1.</w:t>
      </w:r>
      <w:r w:rsidR="00CD1494" w:rsidRPr="003333C6">
        <w:rPr>
          <w:i/>
          <w:u w:val="single"/>
          <w:lang w:val="uk-UA"/>
        </w:rPr>
        <w:t>6</w:t>
      </w:r>
      <w:r w:rsidR="002E605B" w:rsidRPr="003333C6">
        <w:rPr>
          <w:i/>
          <w:u w:val="single"/>
          <w:lang w:val="uk-UA"/>
        </w:rPr>
        <w:t>.</w:t>
      </w:r>
      <w:r w:rsidRPr="003333C6">
        <w:rPr>
          <w:i/>
          <w:u w:val="single"/>
          <w:lang w:val="uk-UA"/>
        </w:rPr>
        <w:t>3 Нумерація розділів, підрозділів, пунктів, підпунктів</w:t>
      </w:r>
    </w:p>
    <w:p w:rsidR="00BD723F" w:rsidRPr="003333C6" w:rsidRDefault="00BD723F" w:rsidP="00BD723F">
      <w:pPr>
        <w:pStyle w:val="ac"/>
        <w:ind w:left="0" w:right="0"/>
        <w:jc w:val="both"/>
        <w:rPr>
          <w:lang w:val="uk-UA"/>
        </w:rPr>
      </w:pPr>
      <w:r w:rsidRPr="003333C6">
        <w:rPr>
          <w:lang w:val="uk-UA"/>
        </w:rPr>
        <w:t xml:space="preserve">Розділи повинні мати порядкову нумерацію у межах викладення суті </w:t>
      </w:r>
      <w:r w:rsidR="009618B9" w:rsidRPr="003333C6">
        <w:rPr>
          <w:lang w:val="uk-UA"/>
        </w:rPr>
        <w:t xml:space="preserve">звіту про проходження практики та індивідуального завдання студента </w:t>
      </w:r>
      <w:r w:rsidRPr="003333C6">
        <w:rPr>
          <w:lang w:val="uk-UA"/>
        </w:rPr>
        <w:t>та позначатися арабськими цифрами без крапки, наприклад: РОЗДІЛ 1, РОЗДІЛ 2, РОЗДІЛ 3. Слово «РОЗДІЛ__» розміщується на початку сторінки по центру. Назва розділу друкується з наступного рядка великими буквами з вирівнюванням по центру.</w:t>
      </w:r>
    </w:p>
    <w:p w:rsidR="00BD723F" w:rsidRPr="003333C6" w:rsidRDefault="00BD723F" w:rsidP="00BD723F">
      <w:pPr>
        <w:pStyle w:val="ac"/>
        <w:ind w:left="0" w:right="0"/>
        <w:jc w:val="both"/>
        <w:rPr>
          <w:lang w:val="uk-UA"/>
        </w:rPr>
      </w:pPr>
      <w:r w:rsidRPr="003333C6">
        <w:rPr>
          <w:lang w:val="uk-UA"/>
        </w:rPr>
        <w:t>Підрозділи повинні мати порядкову нумерацію у межах кожного розділу. Номер підрозділу складається з номера розділу і порядкового номера підрозділу, відокремлених крапкою, наприклад 1.1, 1.2 і т.д. Назва підрозділу друкується через два рядки після назви розділу з абзацу з великої літери, наприклад:</w:t>
      </w:r>
      <w:r w:rsidR="009618B9" w:rsidRPr="003333C6">
        <w:rPr>
          <w:lang w:val="uk-UA"/>
        </w:rPr>
        <w:t xml:space="preserve"> «2</w:t>
      </w:r>
      <w:r w:rsidRPr="003333C6">
        <w:rPr>
          <w:lang w:val="uk-UA"/>
        </w:rPr>
        <w:t xml:space="preserve">.1 </w:t>
      </w:r>
      <w:r w:rsidR="00991F16" w:rsidRPr="003333C6">
        <w:rPr>
          <w:lang w:val="uk-UA"/>
        </w:rPr>
        <w:t>Організація</w:t>
      </w:r>
      <w:r w:rsidR="009618B9" w:rsidRPr="003333C6">
        <w:rPr>
          <w:lang w:val="uk-UA"/>
        </w:rPr>
        <w:t xml:space="preserve"> зовнішньоекономічної діяльності </w:t>
      </w:r>
      <w:r w:rsidR="00991F16" w:rsidRPr="003333C6">
        <w:rPr>
          <w:lang w:val="uk-UA"/>
        </w:rPr>
        <w:t>на підприємстві</w:t>
      </w:r>
      <w:r w:rsidRPr="003333C6">
        <w:rPr>
          <w:lang w:val="uk-UA"/>
        </w:rPr>
        <w:t>».</w:t>
      </w:r>
    </w:p>
    <w:p w:rsidR="00BD723F" w:rsidRPr="003333C6" w:rsidRDefault="00BD723F" w:rsidP="00BD723F">
      <w:pPr>
        <w:pStyle w:val="ac"/>
        <w:ind w:left="0" w:right="0"/>
        <w:jc w:val="both"/>
        <w:rPr>
          <w:lang w:val="uk-UA"/>
        </w:rPr>
      </w:pPr>
      <w:r w:rsidRPr="003333C6">
        <w:rPr>
          <w:lang w:val="uk-UA"/>
        </w:rPr>
        <w:t>Пункти повинні мати порядкову нумерацію у межах кожного розділу або підрозділу. Номер пункту складається з номера розділу та порядкового номера пункту, або з номера розділу, порядкового номера підрозділу та порядкового номера пункту, відокремлених крапкою, наприклад 1.1.1, 1.1.2 і т.д.</w:t>
      </w:r>
    </w:p>
    <w:p w:rsidR="00BD723F" w:rsidRPr="003333C6" w:rsidRDefault="00BD723F" w:rsidP="00BD723F">
      <w:pPr>
        <w:pStyle w:val="ac"/>
        <w:ind w:left="0" w:right="0"/>
        <w:jc w:val="both"/>
        <w:rPr>
          <w:lang w:val="uk-UA"/>
        </w:rPr>
      </w:pPr>
      <w:r w:rsidRPr="003333C6">
        <w:rPr>
          <w:lang w:val="uk-UA"/>
        </w:rPr>
        <w:t>Номер підпункту складається з номера розділу, порядкового номера підрозділу, порядкового номера пункту і порядкового номера підпункту, відокремлених крапкою, наприклад 1.1.1.1, 1.1.1.2 і т.д.</w:t>
      </w:r>
    </w:p>
    <w:p w:rsidR="00BD723F" w:rsidRPr="003333C6" w:rsidRDefault="00BD723F" w:rsidP="00BD723F">
      <w:pPr>
        <w:pStyle w:val="ac"/>
        <w:ind w:left="0" w:right="0"/>
        <w:jc w:val="both"/>
        <w:rPr>
          <w:lang w:val="uk-UA"/>
        </w:rPr>
      </w:pPr>
      <w:r w:rsidRPr="003333C6">
        <w:rPr>
          <w:lang w:val="uk-UA"/>
        </w:rPr>
        <w:t>Якщо розділ або підрозділ складається з одного пункту, або пункт складається з одного підпункту, його не нумерують.</w:t>
      </w:r>
    </w:p>
    <w:p w:rsidR="00BD723F" w:rsidRPr="003333C6" w:rsidRDefault="00BD723F" w:rsidP="00BD723F">
      <w:pPr>
        <w:pStyle w:val="ac"/>
        <w:ind w:left="0" w:right="0"/>
        <w:jc w:val="both"/>
        <w:rPr>
          <w:i/>
          <w:u w:val="single"/>
          <w:lang w:val="uk-UA"/>
        </w:rPr>
      </w:pPr>
      <w:r w:rsidRPr="003333C6">
        <w:rPr>
          <w:i/>
          <w:u w:val="single"/>
          <w:lang w:val="uk-UA"/>
        </w:rPr>
        <w:t>1.</w:t>
      </w:r>
      <w:r w:rsidR="00CD1494" w:rsidRPr="003333C6">
        <w:rPr>
          <w:i/>
          <w:u w:val="single"/>
          <w:lang w:val="uk-UA"/>
        </w:rPr>
        <w:t>6</w:t>
      </w:r>
      <w:r w:rsidR="00991F16" w:rsidRPr="003333C6">
        <w:rPr>
          <w:i/>
          <w:u w:val="single"/>
          <w:lang w:val="uk-UA"/>
        </w:rPr>
        <w:t>.</w:t>
      </w:r>
      <w:r w:rsidRPr="003333C6">
        <w:rPr>
          <w:i/>
          <w:u w:val="single"/>
          <w:lang w:val="uk-UA"/>
        </w:rPr>
        <w:t>4 Ілюстрації та таблиці</w:t>
      </w:r>
    </w:p>
    <w:p w:rsidR="00BD723F" w:rsidRPr="003333C6" w:rsidRDefault="00BD723F" w:rsidP="00BD723F">
      <w:pPr>
        <w:pStyle w:val="ac"/>
        <w:ind w:left="0" w:right="0"/>
        <w:jc w:val="both"/>
        <w:rPr>
          <w:lang w:val="uk-UA"/>
        </w:rPr>
      </w:pPr>
      <w:r w:rsidRPr="003333C6">
        <w:rPr>
          <w:lang w:val="uk-UA"/>
        </w:rPr>
        <w:t>Ілюстрації (креслення, рисунки, графіки, схеми, діаграми, фотознімки) та таблиці слід розміщувати безпосередньо після тексту через один рядок, де вони згадуються вперше або на наступній сторінці. На всі ілюстрації та таблиці мають бути посилання у тексті.</w:t>
      </w:r>
    </w:p>
    <w:p w:rsidR="00BD723F" w:rsidRPr="003333C6" w:rsidRDefault="00BD723F" w:rsidP="00BD723F">
      <w:pPr>
        <w:pStyle w:val="ac"/>
        <w:ind w:left="0" w:right="0"/>
        <w:jc w:val="both"/>
        <w:rPr>
          <w:lang w:val="uk-UA"/>
        </w:rPr>
      </w:pPr>
      <w:r w:rsidRPr="003333C6">
        <w:rPr>
          <w:lang w:val="uk-UA"/>
        </w:rPr>
        <w:t>Ілюстрації повинні мати назву, яку розміщують під ілюстрацією. Ілюстрація починається словом "Рис. __", яке разом з назвою розміщують під ілюстрацією, вирівнюючи по центру</w:t>
      </w:r>
      <w:r w:rsidR="00C271F9">
        <w:rPr>
          <w:lang w:val="uk-UA"/>
        </w:rPr>
        <w:t>.</w:t>
      </w:r>
    </w:p>
    <w:p w:rsidR="00BD723F" w:rsidRPr="003333C6" w:rsidRDefault="00BD723F" w:rsidP="00BD723F">
      <w:pPr>
        <w:pStyle w:val="ac"/>
        <w:ind w:left="0" w:right="0"/>
        <w:jc w:val="both"/>
        <w:rPr>
          <w:lang w:val="uk-UA"/>
        </w:rPr>
      </w:pPr>
      <w:r w:rsidRPr="003333C6">
        <w:rPr>
          <w:lang w:val="uk-UA"/>
        </w:rPr>
        <w:t>Ілюстрації та таблиці слід нумерувати арабськими цифрами порядковою нумерацією у межах розділу, за винятком тих, що наведені у додатках.</w:t>
      </w:r>
    </w:p>
    <w:p w:rsidR="00BD723F" w:rsidRPr="003333C6" w:rsidRDefault="00BD723F" w:rsidP="00BD723F">
      <w:pPr>
        <w:pStyle w:val="ac"/>
        <w:ind w:left="0" w:right="0"/>
        <w:jc w:val="both"/>
        <w:rPr>
          <w:b/>
          <w:lang w:val="uk-UA"/>
        </w:rPr>
      </w:pPr>
      <w:r w:rsidRPr="003333C6">
        <w:rPr>
          <w:lang w:val="uk-UA"/>
        </w:rPr>
        <w:t>Номер ілюстрації складається з номера розділу та порядкового номера ілюстрації, відокремлених крапкою, наприклад: «Рис. 2.1».</w:t>
      </w:r>
    </w:p>
    <w:p w:rsidR="00BD723F" w:rsidRPr="003333C6" w:rsidRDefault="00BD723F" w:rsidP="00BD723F">
      <w:pPr>
        <w:pStyle w:val="ac"/>
        <w:ind w:left="0" w:right="0"/>
        <w:jc w:val="both"/>
        <w:rPr>
          <w:lang w:val="uk-UA"/>
        </w:rPr>
      </w:pPr>
      <w:r w:rsidRPr="003333C6">
        <w:rPr>
          <w:lang w:val="uk-UA"/>
        </w:rPr>
        <w:t>Цифровий матеріал, як правило, оформлюють у вигляді таблиць, наприклад:</w:t>
      </w:r>
    </w:p>
    <w:p w:rsidR="003F02B9" w:rsidRDefault="003F02B9" w:rsidP="003F02B9">
      <w:pPr>
        <w:spacing w:line="360" w:lineRule="auto"/>
        <w:ind w:firstLine="709"/>
        <w:jc w:val="right"/>
        <w:rPr>
          <w:rFonts w:eastAsia="Calibri"/>
          <w:color w:val="000000" w:themeColor="text1"/>
          <w:sz w:val="28"/>
          <w:szCs w:val="28"/>
          <w:lang w:val="uk-UA"/>
        </w:rPr>
      </w:pPr>
    </w:p>
    <w:p w:rsidR="003F02B9" w:rsidRDefault="003F02B9" w:rsidP="003F02B9">
      <w:pPr>
        <w:spacing w:line="360" w:lineRule="auto"/>
        <w:ind w:firstLine="709"/>
        <w:jc w:val="right"/>
        <w:rPr>
          <w:rFonts w:eastAsia="Calibri"/>
          <w:color w:val="000000" w:themeColor="text1"/>
          <w:sz w:val="28"/>
          <w:szCs w:val="28"/>
          <w:lang w:val="uk-UA"/>
        </w:rPr>
      </w:pPr>
      <w:r>
        <w:rPr>
          <w:rFonts w:eastAsia="Calibri"/>
          <w:color w:val="000000" w:themeColor="text1"/>
          <w:sz w:val="28"/>
          <w:szCs w:val="28"/>
          <w:lang w:val="uk-UA"/>
        </w:rPr>
        <w:lastRenderedPageBreak/>
        <w:t>Таблиця 2.1</w:t>
      </w:r>
    </w:p>
    <w:p w:rsidR="003F02B9" w:rsidRPr="007A5446" w:rsidRDefault="003F02B9" w:rsidP="003F02B9">
      <w:pPr>
        <w:spacing w:line="360" w:lineRule="auto"/>
        <w:ind w:firstLine="709"/>
        <w:jc w:val="center"/>
        <w:rPr>
          <w:rFonts w:eastAsia="Calibri"/>
          <w:color w:val="000000" w:themeColor="text1"/>
          <w:sz w:val="28"/>
          <w:szCs w:val="28"/>
          <w:lang w:val="uk-UA"/>
        </w:rPr>
      </w:pPr>
      <w:r>
        <w:rPr>
          <w:rFonts w:eastAsia="Calibri"/>
          <w:color w:val="000000" w:themeColor="text1"/>
          <w:sz w:val="28"/>
          <w:szCs w:val="28"/>
          <w:lang w:val="uk-UA"/>
        </w:rPr>
        <w:t>Вплив факторів на тривалість обороту оборотних активів</w:t>
      </w:r>
    </w:p>
    <w:tbl>
      <w:tblPr>
        <w:tblStyle w:val="a4"/>
        <w:tblW w:w="0" w:type="auto"/>
        <w:tblLayout w:type="fixed"/>
        <w:tblLook w:val="04A0" w:firstRow="1" w:lastRow="0" w:firstColumn="1" w:lastColumn="0" w:noHBand="0" w:noVBand="1"/>
      </w:tblPr>
      <w:tblGrid>
        <w:gridCol w:w="534"/>
        <w:gridCol w:w="3969"/>
        <w:gridCol w:w="1275"/>
        <w:gridCol w:w="1276"/>
        <w:gridCol w:w="1418"/>
        <w:gridCol w:w="1275"/>
      </w:tblGrid>
      <w:tr w:rsidR="003F02B9" w:rsidRPr="007A5446" w:rsidTr="00A53857">
        <w:tc>
          <w:tcPr>
            <w:tcW w:w="534"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w:t>
            </w:r>
          </w:p>
        </w:tc>
        <w:tc>
          <w:tcPr>
            <w:tcW w:w="3969"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Показники</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2014 рік</w:t>
            </w:r>
          </w:p>
        </w:tc>
        <w:tc>
          <w:tcPr>
            <w:tcW w:w="1276"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2015 рік</w:t>
            </w:r>
          </w:p>
        </w:tc>
        <w:tc>
          <w:tcPr>
            <w:tcW w:w="1418"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відхил. %</w:t>
            </w:r>
          </w:p>
        </w:tc>
      </w:tr>
      <w:tr w:rsidR="003F02B9" w:rsidRPr="007A5446" w:rsidTr="00A53857">
        <w:tc>
          <w:tcPr>
            <w:tcW w:w="534"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1.</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2.</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3.</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4.</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5.</w:t>
            </w:r>
          </w:p>
        </w:tc>
        <w:tc>
          <w:tcPr>
            <w:tcW w:w="3969"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Виручка від реалізації послуг</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Середньорічна вартість ОА</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Коефіцієнт оборотності ОА</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Тривалість обороту ОА (дні)</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Коефіцієнт ефективності використання ОА</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176500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39250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4,49</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81,3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276"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264400</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42250</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6,26</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58,3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418"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+87900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+3000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+1,76</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-23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149,8</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107,6</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139</w:t>
            </w:r>
            <w:r w:rsidRPr="007A5446">
              <w:rPr>
                <w:rFonts w:eastAsia="Calibri"/>
                <w:color w:val="000000" w:themeColor="text1"/>
                <w:sz w:val="28"/>
                <w:szCs w:val="28"/>
                <w:lang w:val="uk-UA"/>
              </w:rPr>
              <w:t>,2</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71,7</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1,39</w:t>
            </w:r>
          </w:p>
        </w:tc>
      </w:tr>
    </w:tbl>
    <w:p w:rsidR="003F02B9" w:rsidRPr="007A5446" w:rsidRDefault="003F02B9" w:rsidP="003F02B9">
      <w:pPr>
        <w:spacing w:line="360" w:lineRule="auto"/>
        <w:ind w:firstLine="709"/>
        <w:jc w:val="both"/>
        <w:rPr>
          <w:rFonts w:eastAsia="Calibri"/>
          <w:color w:val="000000" w:themeColor="text1"/>
          <w:sz w:val="28"/>
          <w:szCs w:val="28"/>
          <w:lang w:val="uk-UA"/>
        </w:rPr>
      </w:pPr>
    </w:p>
    <w:p w:rsidR="00BD723F" w:rsidRPr="003333C6" w:rsidRDefault="00BD723F" w:rsidP="00BD723F">
      <w:pPr>
        <w:pStyle w:val="ac"/>
        <w:ind w:left="0" w:right="0"/>
        <w:jc w:val="both"/>
        <w:rPr>
          <w:lang w:val="uk-UA"/>
        </w:rPr>
      </w:pPr>
      <w:r w:rsidRPr="003333C6">
        <w:rPr>
          <w:lang w:val="uk-UA"/>
        </w:rPr>
        <w:t>Таблицю слід розташовувати безпосередньо після тексту, у якому вона згадується вперше, або на наступній сторінці. На всі таблиці мають бути посилання у тексті у такому вигляді: (табл. 2.1).</w:t>
      </w:r>
    </w:p>
    <w:p w:rsidR="00BD723F" w:rsidRPr="003333C6" w:rsidRDefault="00BD723F" w:rsidP="00BD723F">
      <w:pPr>
        <w:pStyle w:val="ac"/>
        <w:ind w:left="0" w:right="0"/>
        <w:jc w:val="both"/>
        <w:rPr>
          <w:lang w:val="uk-UA"/>
        </w:rPr>
      </w:pPr>
      <w:r w:rsidRPr="003333C6">
        <w:rPr>
          <w:lang w:val="uk-UA"/>
        </w:rPr>
        <w:t>Таблиці слід нумерувати арабськими цифрами порядковою нумерацією у межах розділу, за винятком таблиць, що наводяться у додатках. Номер таблиці складається з номера розділу та порядкового номера таблиці, відокремлених крапкою, наприклад, Таблиця 2.1 – перша таблиця другого розділу.</w:t>
      </w:r>
    </w:p>
    <w:p w:rsidR="00BD723F" w:rsidRPr="003333C6" w:rsidRDefault="00BD723F" w:rsidP="00BD723F">
      <w:pPr>
        <w:pStyle w:val="ac"/>
        <w:ind w:left="0" w:right="0"/>
        <w:jc w:val="both"/>
        <w:rPr>
          <w:b/>
          <w:lang w:val="uk-UA"/>
        </w:rPr>
      </w:pPr>
      <w:r w:rsidRPr="003333C6">
        <w:rPr>
          <w:lang w:val="uk-UA"/>
        </w:rPr>
        <w:t>Таблиця також повинна мати назву, яку друкують малими літерами (крім першої великої), та розміщують безпосередньо над таблицею.</w:t>
      </w:r>
    </w:p>
    <w:p w:rsidR="00BD723F" w:rsidRPr="003333C6" w:rsidRDefault="00BD723F" w:rsidP="00BD723F">
      <w:pPr>
        <w:pStyle w:val="ac"/>
        <w:ind w:left="0" w:right="0"/>
        <w:jc w:val="both"/>
        <w:rPr>
          <w:lang w:val="uk-UA"/>
        </w:rPr>
      </w:pPr>
      <w:r w:rsidRPr="003333C6">
        <w:rPr>
          <w:lang w:val="uk-UA"/>
        </w:rPr>
        <w:t>Якщо таблиця не вміщується на одній сторінці, можна перенести її на інші. Слово «Таблиця __» вказують один раз, вирівнюючи його по правому краю над першою частиною таблиці, над іншими частинами пишуть: «Продовження таблиці __» із зазначенням номера таблиці.</w:t>
      </w:r>
    </w:p>
    <w:p w:rsidR="00BD723F" w:rsidRPr="003333C6" w:rsidRDefault="00BD723F" w:rsidP="00BD723F">
      <w:pPr>
        <w:pStyle w:val="BlockText1"/>
        <w:ind w:left="0" w:right="0"/>
        <w:jc w:val="both"/>
        <w:rPr>
          <w:szCs w:val="28"/>
          <w:lang w:val="uk-UA"/>
        </w:rPr>
      </w:pPr>
      <w:r w:rsidRPr="003333C6">
        <w:rPr>
          <w:i/>
          <w:szCs w:val="28"/>
          <w:u w:val="single"/>
          <w:lang w:val="uk-UA"/>
        </w:rPr>
        <w:t>1.</w:t>
      </w:r>
      <w:r w:rsidR="00CD1494" w:rsidRPr="003333C6">
        <w:rPr>
          <w:i/>
          <w:szCs w:val="28"/>
          <w:u w:val="single"/>
          <w:lang w:val="uk-UA"/>
        </w:rPr>
        <w:t>6</w:t>
      </w:r>
      <w:r w:rsidR="00991F16" w:rsidRPr="003333C6">
        <w:rPr>
          <w:i/>
          <w:szCs w:val="28"/>
          <w:u w:val="single"/>
          <w:lang w:val="uk-UA"/>
        </w:rPr>
        <w:t>.</w:t>
      </w:r>
      <w:r w:rsidR="003F02B9">
        <w:rPr>
          <w:i/>
          <w:szCs w:val="28"/>
          <w:u w:val="single"/>
          <w:lang w:val="uk-UA"/>
        </w:rPr>
        <w:t xml:space="preserve">5 </w:t>
      </w:r>
      <w:r w:rsidRPr="003333C6">
        <w:rPr>
          <w:i/>
          <w:szCs w:val="28"/>
          <w:u w:val="single"/>
          <w:lang w:val="uk-UA"/>
        </w:rPr>
        <w:t>Посилання</w:t>
      </w:r>
      <w:r w:rsidRPr="003333C6">
        <w:rPr>
          <w:szCs w:val="28"/>
          <w:lang w:val="uk-UA"/>
        </w:rPr>
        <w:t xml:space="preserve"> у тексті на джерела слід зазначати порядковим номером за переліком посилань, виділеним квадратними дужками [   ].</w:t>
      </w:r>
    </w:p>
    <w:p w:rsidR="003F02B9" w:rsidRDefault="00BD723F" w:rsidP="00BD723F">
      <w:pPr>
        <w:pStyle w:val="BlockText1"/>
        <w:ind w:left="0" w:right="0"/>
        <w:jc w:val="both"/>
        <w:rPr>
          <w:szCs w:val="28"/>
          <w:lang w:val="uk-UA"/>
        </w:rPr>
      </w:pPr>
      <w:r w:rsidRPr="003333C6">
        <w:rPr>
          <w:szCs w:val="28"/>
          <w:lang w:val="uk-UA"/>
        </w:rPr>
        <w:t>При посиланнях на розділи, підрозділи, пункти, підпункти, ілюстрації, таблиці, формули, рівняння, додатки зазначають їх номери.</w:t>
      </w:r>
    </w:p>
    <w:p w:rsidR="003F02B9" w:rsidRDefault="003F02B9">
      <w:pPr>
        <w:rPr>
          <w:sz w:val="28"/>
          <w:szCs w:val="28"/>
          <w:lang w:val="uk-UA"/>
        </w:rPr>
      </w:pPr>
      <w:r>
        <w:rPr>
          <w:szCs w:val="28"/>
          <w:lang w:val="uk-UA"/>
        </w:rPr>
        <w:br w:type="page"/>
      </w:r>
    </w:p>
    <w:p w:rsidR="00CD1494" w:rsidRPr="003333C6" w:rsidRDefault="00CD1494" w:rsidP="00CD1494">
      <w:pPr>
        <w:shd w:val="clear" w:color="auto" w:fill="FFFFFF"/>
        <w:ind w:firstLine="709"/>
        <w:jc w:val="both"/>
        <w:rPr>
          <w:b/>
          <w:sz w:val="28"/>
          <w:szCs w:val="28"/>
          <w:lang w:val="uk-UA"/>
        </w:rPr>
      </w:pPr>
      <w:r w:rsidRPr="003333C6">
        <w:rPr>
          <w:b/>
          <w:sz w:val="28"/>
          <w:szCs w:val="28"/>
          <w:lang w:val="uk-UA"/>
        </w:rPr>
        <w:lastRenderedPageBreak/>
        <w:t>1.</w:t>
      </w:r>
      <w:r w:rsidR="00364B04" w:rsidRPr="003333C6">
        <w:rPr>
          <w:b/>
          <w:sz w:val="28"/>
          <w:szCs w:val="28"/>
          <w:lang w:val="uk-UA"/>
        </w:rPr>
        <w:t>7</w:t>
      </w:r>
      <w:r w:rsidRPr="003333C6">
        <w:rPr>
          <w:b/>
          <w:sz w:val="28"/>
          <w:szCs w:val="28"/>
          <w:lang w:val="uk-UA"/>
        </w:rPr>
        <w:tab/>
        <w:t>Критерії оцінювання результатів проходження практики за кредитно-модульною системою</w:t>
      </w:r>
    </w:p>
    <w:p w:rsidR="00CD1494" w:rsidRPr="003333C6" w:rsidRDefault="00CD1494" w:rsidP="00CD1494">
      <w:pPr>
        <w:shd w:val="clear" w:color="auto" w:fill="FFFFFF"/>
        <w:ind w:firstLine="709"/>
        <w:jc w:val="both"/>
        <w:rPr>
          <w:sz w:val="28"/>
          <w:szCs w:val="28"/>
          <w:lang w:val="uk-UA"/>
        </w:rPr>
      </w:pPr>
    </w:p>
    <w:p w:rsidR="00CD1494" w:rsidRPr="003333C6" w:rsidRDefault="00C77E9B" w:rsidP="00CD1494">
      <w:pPr>
        <w:shd w:val="clear" w:color="auto" w:fill="FFFFFF"/>
        <w:ind w:firstLine="709"/>
        <w:jc w:val="both"/>
        <w:rPr>
          <w:sz w:val="28"/>
          <w:szCs w:val="28"/>
          <w:lang w:val="uk-UA"/>
        </w:rPr>
      </w:pPr>
      <w:r w:rsidRPr="003333C6">
        <w:rPr>
          <w:sz w:val="28"/>
          <w:szCs w:val="28"/>
          <w:lang w:val="uk-UA"/>
        </w:rPr>
        <w:t>Якісно виконані звіт про проходження</w:t>
      </w:r>
      <w:r w:rsidR="00CD1494" w:rsidRPr="003333C6">
        <w:rPr>
          <w:sz w:val="28"/>
          <w:szCs w:val="28"/>
          <w:lang w:val="uk-UA"/>
        </w:rPr>
        <w:t xml:space="preserve"> практики </w:t>
      </w:r>
      <w:r w:rsidRPr="003333C6">
        <w:rPr>
          <w:sz w:val="28"/>
          <w:szCs w:val="28"/>
          <w:lang w:val="uk-UA"/>
        </w:rPr>
        <w:t>та індивідуальне завдання студента оцінюю</w:t>
      </w:r>
      <w:r w:rsidR="00CD1494" w:rsidRPr="003333C6">
        <w:rPr>
          <w:sz w:val="28"/>
          <w:szCs w:val="28"/>
          <w:lang w:val="uk-UA"/>
        </w:rPr>
        <w:t>ться максимально 100 балами.</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Кількість балів знімається за порушення </w:t>
      </w:r>
      <w:r w:rsidR="00C77E9B" w:rsidRPr="003333C6">
        <w:rPr>
          <w:sz w:val="28"/>
          <w:szCs w:val="28"/>
          <w:lang w:val="uk-UA"/>
        </w:rPr>
        <w:t xml:space="preserve">таких </w:t>
      </w:r>
      <w:r w:rsidRPr="003333C6">
        <w:rPr>
          <w:sz w:val="28"/>
          <w:szCs w:val="28"/>
          <w:lang w:val="uk-UA"/>
        </w:rPr>
        <w:t>вимог:</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1. Невідповідне оформлення (</w:t>
      </w:r>
      <w:r w:rsidR="00176976" w:rsidRPr="003333C6">
        <w:rPr>
          <w:sz w:val="28"/>
          <w:szCs w:val="28"/>
          <w:lang w:val="uk-UA"/>
        </w:rPr>
        <w:t xml:space="preserve">поля, </w:t>
      </w:r>
      <w:r w:rsidRPr="003333C6">
        <w:rPr>
          <w:sz w:val="28"/>
          <w:szCs w:val="28"/>
          <w:lang w:val="uk-UA"/>
        </w:rPr>
        <w:t>шрифт та інтервал не відповіда</w:t>
      </w:r>
      <w:r w:rsidR="00176976" w:rsidRPr="003333C6">
        <w:rPr>
          <w:sz w:val="28"/>
          <w:szCs w:val="28"/>
          <w:lang w:val="uk-UA"/>
        </w:rPr>
        <w:t>ють</w:t>
      </w:r>
      <w:r w:rsidRPr="003333C6">
        <w:rPr>
          <w:sz w:val="28"/>
          <w:szCs w:val="28"/>
          <w:lang w:val="uk-UA"/>
        </w:rPr>
        <w:t xml:space="preserve"> встановленим </w:t>
      </w:r>
      <w:r w:rsidR="00C77E9B" w:rsidRPr="003333C6">
        <w:rPr>
          <w:sz w:val="28"/>
          <w:szCs w:val="28"/>
          <w:lang w:val="uk-UA"/>
        </w:rPr>
        <w:t>вимогам</w:t>
      </w:r>
      <w:r w:rsidRPr="003333C6">
        <w:rPr>
          <w:sz w:val="28"/>
          <w:szCs w:val="28"/>
          <w:lang w:val="uk-UA"/>
        </w:rPr>
        <w:t>; відсутня або неправильна нумерація сторінок; неправильне оформлення графічного матеріалу</w:t>
      </w:r>
      <w:r w:rsidR="00176976" w:rsidRPr="003333C6">
        <w:rPr>
          <w:sz w:val="28"/>
          <w:szCs w:val="28"/>
          <w:lang w:val="uk-UA"/>
        </w:rPr>
        <w:t>, таблиць, рисунків, формул</w:t>
      </w:r>
      <w:r w:rsidRPr="003333C6">
        <w:rPr>
          <w:sz w:val="28"/>
          <w:szCs w:val="28"/>
          <w:lang w:val="uk-UA"/>
        </w:rPr>
        <w:t xml:space="preserve"> тощо) – 5</w:t>
      </w:r>
      <w:r w:rsidR="00C77E9B" w:rsidRPr="003333C6">
        <w:rPr>
          <w:sz w:val="28"/>
          <w:szCs w:val="28"/>
          <w:lang w:val="uk-UA"/>
        </w:rPr>
        <w:t>–</w:t>
      </w:r>
      <w:r w:rsidR="00176976" w:rsidRPr="003333C6">
        <w:rPr>
          <w:sz w:val="28"/>
          <w:szCs w:val="28"/>
          <w:lang w:val="uk-UA"/>
        </w:rPr>
        <w:t>15 </w:t>
      </w:r>
      <w:r w:rsidRPr="003333C6">
        <w:rPr>
          <w:sz w:val="28"/>
          <w:szCs w:val="28"/>
          <w:lang w:val="uk-UA"/>
        </w:rPr>
        <w:t>балів.</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2. Несвоєчасне затвердження плану, несвоєчасна реєстрація звіту </w:t>
      </w:r>
      <w:r w:rsidR="00C77E9B" w:rsidRPr="003333C6">
        <w:rPr>
          <w:sz w:val="28"/>
          <w:szCs w:val="28"/>
          <w:lang w:val="uk-UA"/>
        </w:rPr>
        <w:t>про проходження</w:t>
      </w:r>
      <w:r w:rsidRPr="003333C6">
        <w:rPr>
          <w:sz w:val="28"/>
          <w:szCs w:val="28"/>
          <w:lang w:val="uk-UA"/>
        </w:rPr>
        <w:t xml:space="preserve"> практики</w:t>
      </w:r>
      <w:r w:rsidR="00C77E9B" w:rsidRPr="003333C6">
        <w:rPr>
          <w:sz w:val="28"/>
          <w:szCs w:val="28"/>
          <w:lang w:val="uk-UA"/>
        </w:rPr>
        <w:t xml:space="preserve"> та індивідуального завдання студента</w:t>
      </w:r>
      <w:r w:rsidRPr="003333C6">
        <w:rPr>
          <w:sz w:val="28"/>
          <w:szCs w:val="28"/>
          <w:lang w:val="uk-UA"/>
        </w:rPr>
        <w:t xml:space="preserve">, несвоєчасне </w:t>
      </w:r>
      <w:r w:rsidR="00C77E9B" w:rsidRPr="003333C6">
        <w:rPr>
          <w:sz w:val="28"/>
          <w:szCs w:val="28"/>
          <w:lang w:val="uk-UA"/>
        </w:rPr>
        <w:t xml:space="preserve">їх </w:t>
      </w:r>
      <w:r w:rsidRPr="003333C6">
        <w:rPr>
          <w:sz w:val="28"/>
          <w:szCs w:val="28"/>
          <w:lang w:val="uk-UA"/>
        </w:rPr>
        <w:t>подання до захисту – 5 балів.</w:t>
      </w:r>
    </w:p>
    <w:p w:rsidR="00CD1494" w:rsidRPr="003333C6" w:rsidRDefault="00C77E9B" w:rsidP="00CD1494">
      <w:pPr>
        <w:shd w:val="clear" w:color="auto" w:fill="FFFFFF"/>
        <w:ind w:firstLine="709"/>
        <w:jc w:val="both"/>
        <w:rPr>
          <w:sz w:val="28"/>
          <w:szCs w:val="28"/>
          <w:lang w:val="uk-UA"/>
        </w:rPr>
      </w:pPr>
      <w:r w:rsidRPr="003333C6">
        <w:rPr>
          <w:sz w:val="28"/>
          <w:szCs w:val="28"/>
          <w:lang w:val="uk-UA"/>
        </w:rPr>
        <w:t>3</w:t>
      </w:r>
      <w:r w:rsidR="00CD1494" w:rsidRPr="003333C6">
        <w:rPr>
          <w:sz w:val="28"/>
          <w:szCs w:val="28"/>
          <w:lang w:val="uk-UA"/>
        </w:rPr>
        <w:t xml:space="preserve">. Відсутня логічна послідовність і науковий стиль викладення </w:t>
      </w:r>
      <w:r w:rsidRPr="003333C6">
        <w:rPr>
          <w:sz w:val="28"/>
          <w:szCs w:val="28"/>
          <w:lang w:val="uk-UA"/>
        </w:rPr>
        <w:t>матеріалу </w:t>
      </w:r>
      <w:r w:rsidR="00CD1494" w:rsidRPr="003333C6">
        <w:rPr>
          <w:sz w:val="28"/>
          <w:szCs w:val="28"/>
          <w:lang w:val="uk-UA"/>
        </w:rPr>
        <w:t>– 5</w:t>
      </w:r>
      <w:r w:rsidRPr="003333C6">
        <w:rPr>
          <w:sz w:val="28"/>
          <w:szCs w:val="28"/>
          <w:lang w:val="uk-UA"/>
        </w:rPr>
        <w:t>–</w:t>
      </w:r>
      <w:r w:rsidR="00CD1494" w:rsidRPr="003333C6">
        <w:rPr>
          <w:sz w:val="28"/>
          <w:szCs w:val="28"/>
          <w:lang w:val="uk-UA"/>
        </w:rPr>
        <w:t>10 балів.</w:t>
      </w:r>
    </w:p>
    <w:p w:rsidR="00CD1494" w:rsidRPr="003333C6" w:rsidRDefault="00C77E9B" w:rsidP="00CD1494">
      <w:pPr>
        <w:shd w:val="clear" w:color="auto" w:fill="FFFFFF"/>
        <w:ind w:firstLine="709"/>
        <w:jc w:val="both"/>
        <w:rPr>
          <w:sz w:val="28"/>
          <w:szCs w:val="28"/>
          <w:lang w:val="uk-UA"/>
        </w:rPr>
      </w:pPr>
      <w:r w:rsidRPr="003333C6">
        <w:rPr>
          <w:sz w:val="28"/>
          <w:szCs w:val="28"/>
          <w:lang w:val="uk-UA"/>
        </w:rPr>
        <w:t>4</w:t>
      </w:r>
      <w:r w:rsidR="00CD1494" w:rsidRPr="003333C6">
        <w:rPr>
          <w:sz w:val="28"/>
          <w:szCs w:val="28"/>
          <w:lang w:val="uk-UA"/>
        </w:rPr>
        <w:t>. Виклад теоретичної частини не відповідає вимогам (відсутність глибини, всебічності, повноти викладення</w:t>
      </w:r>
      <w:r w:rsidRPr="003333C6">
        <w:rPr>
          <w:sz w:val="28"/>
          <w:szCs w:val="28"/>
          <w:lang w:val="uk-UA"/>
        </w:rPr>
        <w:t xml:space="preserve"> матеріалу</w:t>
      </w:r>
      <w:r w:rsidR="00CD1494" w:rsidRPr="003333C6">
        <w:rPr>
          <w:sz w:val="28"/>
          <w:szCs w:val="28"/>
          <w:lang w:val="uk-UA"/>
        </w:rPr>
        <w:t>, визначення дискусійни</w:t>
      </w:r>
      <w:r w:rsidRPr="003333C6">
        <w:rPr>
          <w:sz w:val="28"/>
          <w:szCs w:val="28"/>
          <w:lang w:val="uk-UA"/>
        </w:rPr>
        <w:t>х</w:t>
      </w:r>
      <w:r w:rsidR="00CD1494" w:rsidRPr="003333C6">
        <w:rPr>
          <w:sz w:val="28"/>
          <w:szCs w:val="28"/>
          <w:lang w:val="uk-UA"/>
        </w:rPr>
        <w:t xml:space="preserve"> питань тощо) – 5</w:t>
      </w:r>
      <w:r w:rsidRPr="003333C6">
        <w:rPr>
          <w:sz w:val="28"/>
          <w:szCs w:val="28"/>
          <w:lang w:val="uk-UA"/>
        </w:rPr>
        <w:t>–</w:t>
      </w:r>
      <w:r w:rsidR="00CD1494" w:rsidRPr="003333C6">
        <w:rPr>
          <w:sz w:val="28"/>
          <w:szCs w:val="28"/>
          <w:lang w:val="uk-UA"/>
        </w:rPr>
        <w:t>10 балів.</w:t>
      </w:r>
    </w:p>
    <w:p w:rsidR="00CD1494" w:rsidRPr="003333C6" w:rsidRDefault="00C77E9B" w:rsidP="00CD1494">
      <w:pPr>
        <w:shd w:val="clear" w:color="auto" w:fill="FFFFFF"/>
        <w:ind w:firstLine="709"/>
        <w:jc w:val="both"/>
        <w:rPr>
          <w:sz w:val="28"/>
          <w:szCs w:val="28"/>
          <w:lang w:val="uk-UA"/>
        </w:rPr>
      </w:pPr>
      <w:r w:rsidRPr="003333C6">
        <w:rPr>
          <w:sz w:val="28"/>
          <w:szCs w:val="28"/>
          <w:lang w:val="uk-UA"/>
        </w:rPr>
        <w:t>5</w:t>
      </w:r>
      <w:r w:rsidR="00CD1494" w:rsidRPr="003333C6">
        <w:rPr>
          <w:sz w:val="28"/>
          <w:szCs w:val="28"/>
          <w:lang w:val="uk-UA"/>
        </w:rPr>
        <w:t>. Відсутність табличного та ілюстративного матеріалу, його аналізу та прив</w:t>
      </w:r>
      <w:r w:rsidR="00176976" w:rsidRPr="003333C6">
        <w:rPr>
          <w:sz w:val="28"/>
          <w:szCs w:val="28"/>
          <w:lang w:val="uk-UA"/>
        </w:rPr>
        <w:t>’</w:t>
      </w:r>
      <w:r w:rsidR="00CD1494" w:rsidRPr="003333C6">
        <w:rPr>
          <w:sz w:val="28"/>
          <w:szCs w:val="28"/>
          <w:lang w:val="uk-UA"/>
        </w:rPr>
        <w:t>язки до змісту тексту – 5</w:t>
      </w:r>
      <w:r w:rsidRPr="003333C6">
        <w:rPr>
          <w:sz w:val="28"/>
          <w:szCs w:val="28"/>
          <w:lang w:val="uk-UA"/>
        </w:rPr>
        <w:t>–</w:t>
      </w:r>
      <w:r w:rsidR="00CD1494" w:rsidRPr="003333C6">
        <w:rPr>
          <w:sz w:val="28"/>
          <w:szCs w:val="28"/>
          <w:lang w:val="uk-UA"/>
        </w:rPr>
        <w:t>20 балів.</w:t>
      </w:r>
    </w:p>
    <w:p w:rsidR="00CD1494" w:rsidRPr="003333C6" w:rsidRDefault="00C77E9B" w:rsidP="00CD1494">
      <w:pPr>
        <w:shd w:val="clear" w:color="auto" w:fill="FFFFFF"/>
        <w:ind w:firstLine="709"/>
        <w:jc w:val="both"/>
        <w:rPr>
          <w:sz w:val="28"/>
          <w:szCs w:val="28"/>
          <w:lang w:val="uk-UA"/>
        </w:rPr>
      </w:pPr>
      <w:r w:rsidRPr="003333C6">
        <w:rPr>
          <w:sz w:val="28"/>
          <w:szCs w:val="28"/>
          <w:lang w:val="uk-UA"/>
        </w:rPr>
        <w:t>6</w:t>
      </w:r>
      <w:r w:rsidR="00CD1494" w:rsidRPr="003333C6">
        <w:rPr>
          <w:sz w:val="28"/>
          <w:szCs w:val="28"/>
          <w:lang w:val="uk-UA"/>
        </w:rPr>
        <w:t>. Відсутність визначених проблем у вивченні теми, шляхів їх вирішення, відсутність власної точки зору та аргументації – 5</w:t>
      </w:r>
      <w:r w:rsidRPr="003333C6">
        <w:rPr>
          <w:sz w:val="28"/>
          <w:szCs w:val="28"/>
          <w:lang w:val="uk-UA"/>
        </w:rPr>
        <w:t>–</w:t>
      </w:r>
      <w:r w:rsidR="00CD1494" w:rsidRPr="003333C6">
        <w:rPr>
          <w:sz w:val="28"/>
          <w:szCs w:val="28"/>
          <w:lang w:val="uk-UA"/>
        </w:rPr>
        <w:t>20 балів.</w:t>
      </w:r>
    </w:p>
    <w:p w:rsidR="00CD1494" w:rsidRPr="003333C6" w:rsidRDefault="00C77E9B" w:rsidP="00CD1494">
      <w:pPr>
        <w:shd w:val="clear" w:color="auto" w:fill="FFFFFF"/>
        <w:ind w:firstLine="709"/>
        <w:jc w:val="both"/>
        <w:rPr>
          <w:sz w:val="28"/>
          <w:szCs w:val="28"/>
          <w:lang w:val="uk-UA"/>
        </w:rPr>
      </w:pPr>
      <w:r w:rsidRPr="003333C6">
        <w:rPr>
          <w:sz w:val="28"/>
          <w:szCs w:val="28"/>
          <w:lang w:val="uk-UA"/>
        </w:rPr>
        <w:t>7</w:t>
      </w:r>
      <w:r w:rsidR="00CD1494" w:rsidRPr="003333C6">
        <w:rPr>
          <w:sz w:val="28"/>
          <w:szCs w:val="28"/>
          <w:lang w:val="uk-UA"/>
        </w:rPr>
        <w:t>. Невідповідність висновків вимогам (відсутність зв’язку з результатами дослідження, підсумків з розглянутих питань) – 5 балів.</w:t>
      </w:r>
    </w:p>
    <w:p w:rsidR="00CD1494" w:rsidRPr="003333C6" w:rsidRDefault="00C77E9B" w:rsidP="00CD1494">
      <w:pPr>
        <w:shd w:val="clear" w:color="auto" w:fill="FFFFFF"/>
        <w:ind w:firstLine="709"/>
        <w:jc w:val="both"/>
        <w:rPr>
          <w:sz w:val="28"/>
          <w:szCs w:val="28"/>
          <w:lang w:val="uk-UA"/>
        </w:rPr>
      </w:pPr>
      <w:r w:rsidRPr="003333C6">
        <w:rPr>
          <w:sz w:val="28"/>
          <w:szCs w:val="28"/>
          <w:lang w:val="uk-UA"/>
        </w:rPr>
        <w:t>8</w:t>
      </w:r>
      <w:r w:rsidR="00CD1494" w:rsidRPr="003333C6">
        <w:rPr>
          <w:sz w:val="28"/>
          <w:szCs w:val="28"/>
          <w:lang w:val="uk-UA"/>
        </w:rPr>
        <w:t xml:space="preserve">. Неправильно оформлений </w:t>
      </w:r>
      <w:r w:rsidRPr="003333C6">
        <w:rPr>
          <w:sz w:val="28"/>
          <w:szCs w:val="28"/>
          <w:lang w:val="uk-UA"/>
        </w:rPr>
        <w:t>перелік посилань – 5 балів.</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Кількість балів за виконання звіту </w:t>
      </w:r>
      <w:r w:rsidR="00C77E9B" w:rsidRPr="003333C6">
        <w:rPr>
          <w:sz w:val="28"/>
          <w:szCs w:val="28"/>
          <w:lang w:val="uk-UA"/>
        </w:rPr>
        <w:t>про проходження</w:t>
      </w:r>
      <w:r w:rsidRPr="003333C6">
        <w:rPr>
          <w:sz w:val="28"/>
          <w:szCs w:val="28"/>
          <w:lang w:val="uk-UA"/>
        </w:rPr>
        <w:t xml:space="preserve"> практики </w:t>
      </w:r>
      <w:r w:rsidR="00C77E9B" w:rsidRPr="003333C6">
        <w:rPr>
          <w:sz w:val="28"/>
          <w:szCs w:val="28"/>
          <w:lang w:val="uk-UA"/>
        </w:rPr>
        <w:t xml:space="preserve">студента </w:t>
      </w:r>
      <w:r w:rsidRPr="003333C6">
        <w:rPr>
          <w:sz w:val="28"/>
          <w:szCs w:val="28"/>
          <w:lang w:val="uk-UA"/>
        </w:rPr>
        <w:t xml:space="preserve">визначається науковим керівником </w:t>
      </w:r>
      <w:r w:rsidR="00C77E9B" w:rsidRPr="003333C6">
        <w:rPr>
          <w:sz w:val="28"/>
          <w:szCs w:val="28"/>
          <w:lang w:val="uk-UA"/>
        </w:rPr>
        <w:t xml:space="preserve">від кафедри </w:t>
      </w:r>
      <w:r w:rsidRPr="003333C6">
        <w:rPr>
          <w:sz w:val="28"/>
          <w:szCs w:val="28"/>
          <w:lang w:val="uk-UA"/>
        </w:rPr>
        <w:t xml:space="preserve">у процесі перевірки. При захисті </w:t>
      </w:r>
      <w:r w:rsidR="00C77E9B" w:rsidRPr="003333C6">
        <w:rPr>
          <w:sz w:val="28"/>
          <w:szCs w:val="28"/>
          <w:lang w:val="uk-UA"/>
        </w:rPr>
        <w:t xml:space="preserve">студентом </w:t>
      </w:r>
      <w:r w:rsidRPr="003333C6">
        <w:rPr>
          <w:sz w:val="28"/>
          <w:szCs w:val="28"/>
          <w:lang w:val="uk-UA"/>
        </w:rPr>
        <w:t xml:space="preserve">звіту </w:t>
      </w:r>
      <w:r w:rsidR="00C77E9B" w:rsidRPr="003333C6">
        <w:rPr>
          <w:sz w:val="28"/>
          <w:szCs w:val="28"/>
          <w:lang w:val="uk-UA"/>
        </w:rPr>
        <w:t xml:space="preserve">про проходження </w:t>
      </w:r>
      <w:r w:rsidRPr="003333C6">
        <w:rPr>
          <w:sz w:val="28"/>
          <w:szCs w:val="28"/>
          <w:lang w:val="uk-UA"/>
        </w:rPr>
        <w:t>практики кіл</w:t>
      </w:r>
      <w:r w:rsidR="00364B04" w:rsidRPr="003333C6">
        <w:rPr>
          <w:sz w:val="28"/>
          <w:szCs w:val="28"/>
          <w:lang w:val="uk-UA"/>
        </w:rPr>
        <w:t>ькість балів може бути змінено.</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Враховуючи набрану кількість балів, у цілому звіт </w:t>
      </w:r>
      <w:r w:rsidR="00C77E9B" w:rsidRPr="003333C6">
        <w:rPr>
          <w:sz w:val="28"/>
          <w:szCs w:val="28"/>
          <w:lang w:val="uk-UA"/>
        </w:rPr>
        <w:t>про проходження</w:t>
      </w:r>
      <w:r w:rsidRPr="003333C6">
        <w:rPr>
          <w:sz w:val="28"/>
          <w:szCs w:val="28"/>
          <w:lang w:val="uk-UA"/>
        </w:rPr>
        <w:t xml:space="preserve"> практики оцінюється наступним чином:</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«Відмінно» А </w:t>
      </w:r>
      <w:r w:rsidR="00C77E9B" w:rsidRPr="003333C6">
        <w:rPr>
          <w:sz w:val="28"/>
          <w:szCs w:val="28"/>
          <w:lang w:val="uk-UA"/>
        </w:rPr>
        <w:t>(</w:t>
      </w:r>
      <w:r w:rsidRPr="003333C6">
        <w:rPr>
          <w:sz w:val="28"/>
          <w:szCs w:val="28"/>
          <w:lang w:val="uk-UA"/>
        </w:rPr>
        <w:t>90–100 балів</w:t>
      </w:r>
      <w:r w:rsidR="00C77E9B" w:rsidRPr="003333C6">
        <w:rPr>
          <w:sz w:val="28"/>
          <w:szCs w:val="28"/>
          <w:lang w:val="uk-UA"/>
        </w:rPr>
        <w:t>)</w:t>
      </w:r>
      <w:r w:rsidRPr="003333C6">
        <w:rPr>
          <w:sz w:val="28"/>
          <w:szCs w:val="28"/>
          <w:lang w:val="uk-UA"/>
        </w:rPr>
        <w:t>;</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«Дуже добре» В </w:t>
      </w:r>
      <w:r w:rsidR="00C77E9B" w:rsidRPr="003333C6">
        <w:rPr>
          <w:sz w:val="28"/>
          <w:szCs w:val="28"/>
          <w:lang w:val="uk-UA"/>
        </w:rPr>
        <w:t>(</w:t>
      </w:r>
      <w:r w:rsidRPr="003333C6">
        <w:rPr>
          <w:sz w:val="28"/>
          <w:szCs w:val="28"/>
          <w:lang w:val="uk-UA"/>
        </w:rPr>
        <w:t>85–89 балів</w:t>
      </w:r>
      <w:r w:rsidR="00C77E9B" w:rsidRPr="003333C6">
        <w:rPr>
          <w:sz w:val="28"/>
          <w:szCs w:val="28"/>
          <w:lang w:val="uk-UA"/>
        </w:rPr>
        <w:t>)</w:t>
      </w:r>
      <w:r w:rsidRPr="003333C6">
        <w:rPr>
          <w:sz w:val="28"/>
          <w:szCs w:val="28"/>
          <w:lang w:val="uk-UA"/>
        </w:rPr>
        <w:t>;</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«Добре» С </w:t>
      </w:r>
      <w:r w:rsidR="00C77E9B" w:rsidRPr="003333C6">
        <w:rPr>
          <w:sz w:val="28"/>
          <w:szCs w:val="28"/>
          <w:lang w:val="uk-UA"/>
        </w:rPr>
        <w:t>(</w:t>
      </w:r>
      <w:r w:rsidRPr="003333C6">
        <w:rPr>
          <w:sz w:val="28"/>
          <w:szCs w:val="28"/>
          <w:lang w:val="uk-UA"/>
        </w:rPr>
        <w:t>75–84 бал</w:t>
      </w:r>
      <w:r w:rsidR="00C77E9B" w:rsidRPr="003333C6">
        <w:rPr>
          <w:sz w:val="28"/>
          <w:szCs w:val="28"/>
          <w:lang w:val="uk-UA"/>
        </w:rPr>
        <w:t>и)</w:t>
      </w:r>
      <w:r w:rsidRPr="003333C6">
        <w:rPr>
          <w:sz w:val="28"/>
          <w:szCs w:val="28"/>
          <w:lang w:val="uk-UA"/>
        </w:rPr>
        <w:t>;</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«Задовільно» D </w:t>
      </w:r>
      <w:r w:rsidR="00C77E9B" w:rsidRPr="003333C6">
        <w:rPr>
          <w:sz w:val="28"/>
          <w:szCs w:val="28"/>
          <w:lang w:val="uk-UA"/>
        </w:rPr>
        <w:t>(</w:t>
      </w:r>
      <w:r w:rsidRPr="003333C6">
        <w:rPr>
          <w:sz w:val="28"/>
          <w:szCs w:val="28"/>
          <w:lang w:val="uk-UA"/>
        </w:rPr>
        <w:t>70</w:t>
      </w:r>
      <w:r w:rsidR="00C77E9B" w:rsidRPr="003333C6">
        <w:rPr>
          <w:sz w:val="28"/>
          <w:szCs w:val="28"/>
          <w:lang w:val="uk-UA"/>
        </w:rPr>
        <w:t>–</w:t>
      </w:r>
      <w:r w:rsidRPr="003333C6">
        <w:rPr>
          <w:sz w:val="28"/>
          <w:szCs w:val="28"/>
          <w:lang w:val="uk-UA"/>
        </w:rPr>
        <w:t>74</w:t>
      </w:r>
      <w:r w:rsidR="00C77E9B" w:rsidRPr="003333C6">
        <w:rPr>
          <w:sz w:val="28"/>
          <w:szCs w:val="28"/>
          <w:lang w:val="uk-UA"/>
        </w:rPr>
        <w:t xml:space="preserve"> бали);</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«Достатньо</w:t>
      </w:r>
      <w:r w:rsidR="00C77E9B" w:rsidRPr="003333C6">
        <w:rPr>
          <w:sz w:val="28"/>
          <w:szCs w:val="28"/>
          <w:lang w:val="uk-UA"/>
        </w:rPr>
        <w:t xml:space="preserve"> задовільно</w:t>
      </w:r>
      <w:r w:rsidRPr="003333C6">
        <w:rPr>
          <w:sz w:val="28"/>
          <w:szCs w:val="28"/>
          <w:lang w:val="uk-UA"/>
        </w:rPr>
        <w:t xml:space="preserve">» E </w:t>
      </w:r>
      <w:r w:rsidR="00C77E9B" w:rsidRPr="003333C6">
        <w:rPr>
          <w:sz w:val="28"/>
          <w:szCs w:val="28"/>
          <w:lang w:val="uk-UA"/>
        </w:rPr>
        <w:t>(</w:t>
      </w:r>
      <w:r w:rsidRPr="003333C6">
        <w:rPr>
          <w:sz w:val="28"/>
          <w:szCs w:val="28"/>
          <w:lang w:val="uk-UA"/>
        </w:rPr>
        <w:t>60–69 балів</w:t>
      </w:r>
      <w:r w:rsidR="00C77E9B" w:rsidRPr="003333C6">
        <w:rPr>
          <w:sz w:val="28"/>
          <w:szCs w:val="28"/>
          <w:lang w:val="uk-UA"/>
        </w:rPr>
        <w:t>)</w:t>
      </w:r>
      <w:r w:rsidRPr="003333C6">
        <w:rPr>
          <w:sz w:val="28"/>
          <w:szCs w:val="28"/>
          <w:lang w:val="uk-UA"/>
        </w:rPr>
        <w:t>;</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«Незадовільно – з можливістю повторного складання» FX </w:t>
      </w:r>
      <w:r w:rsidR="00C77E9B" w:rsidRPr="003333C6">
        <w:rPr>
          <w:sz w:val="28"/>
          <w:szCs w:val="28"/>
          <w:lang w:val="uk-UA"/>
        </w:rPr>
        <w:t>(</w:t>
      </w:r>
      <w:r w:rsidRPr="003333C6">
        <w:rPr>
          <w:sz w:val="28"/>
          <w:szCs w:val="28"/>
          <w:lang w:val="uk-UA"/>
        </w:rPr>
        <w:t>35–59 балів</w:t>
      </w:r>
      <w:r w:rsidR="00C77E9B" w:rsidRPr="003333C6">
        <w:rPr>
          <w:sz w:val="28"/>
          <w:szCs w:val="28"/>
          <w:lang w:val="uk-UA"/>
        </w:rPr>
        <w:t>)</w:t>
      </w:r>
      <w:r w:rsidRPr="003333C6">
        <w:rPr>
          <w:sz w:val="28"/>
          <w:szCs w:val="28"/>
          <w:lang w:val="uk-UA"/>
        </w:rPr>
        <w:t>;</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«Незадовільно з обов’язковим повторним курсом» F </w:t>
      </w:r>
      <w:r w:rsidR="00C77E9B" w:rsidRPr="003333C6">
        <w:rPr>
          <w:sz w:val="28"/>
          <w:szCs w:val="28"/>
          <w:lang w:val="uk-UA"/>
        </w:rPr>
        <w:t>(</w:t>
      </w:r>
      <w:r w:rsidRPr="003333C6">
        <w:rPr>
          <w:sz w:val="28"/>
          <w:szCs w:val="28"/>
          <w:lang w:val="uk-UA"/>
        </w:rPr>
        <w:t>1–</w:t>
      </w:r>
      <w:r w:rsidR="00C77E9B" w:rsidRPr="003333C6">
        <w:rPr>
          <w:sz w:val="28"/>
          <w:szCs w:val="28"/>
          <w:lang w:val="uk-UA"/>
        </w:rPr>
        <w:t>34 бали).</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За шкалою ECTS «відмінно» відповідає оцінці “А”, «добре» – оцінкам “В” та “С”, «задовільно» – “D” та “Е”.</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При </w:t>
      </w:r>
      <w:r w:rsidR="00C77E9B" w:rsidRPr="003333C6">
        <w:rPr>
          <w:sz w:val="28"/>
          <w:szCs w:val="28"/>
          <w:lang w:val="uk-UA"/>
        </w:rPr>
        <w:t xml:space="preserve">отриманні студентом </w:t>
      </w:r>
      <w:r w:rsidRPr="003333C6">
        <w:rPr>
          <w:sz w:val="28"/>
          <w:szCs w:val="28"/>
          <w:lang w:val="uk-UA"/>
        </w:rPr>
        <w:t>незадовільн</w:t>
      </w:r>
      <w:r w:rsidR="00C77E9B" w:rsidRPr="003333C6">
        <w:rPr>
          <w:sz w:val="28"/>
          <w:szCs w:val="28"/>
          <w:lang w:val="uk-UA"/>
        </w:rPr>
        <w:t>ої</w:t>
      </w:r>
      <w:r w:rsidRPr="003333C6">
        <w:rPr>
          <w:sz w:val="28"/>
          <w:szCs w:val="28"/>
          <w:lang w:val="uk-UA"/>
        </w:rPr>
        <w:t xml:space="preserve"> оцін</w:t>
      </w:r>
      <w:r w:rsidR="00C77E9B" w:rsidRPr="003333C6">
        <w:rPr>
          <w:sz w:val="28"/>
          <w:szCs w:val="28"/>
          <w:lang w:val="uk-UA"/>
        </w:rPr>
        <w:t>ки</w:t>
      </w:r>
      <w:r w:rsidRPr="003333C6">
        <w:rPr>
          <w:sz w:val="28"/>
          <w:szCs w:val="28"/>
          <w:lang w:val="uk-UA"/>
        </w:rPr>
        <w:t xml:space="preserve"> (до 59 балів) звіт </w:t>
      </w:r>
      <w:r w:rsidR="00C77E9B" w:rsidRPr="003333C6">
        <w:rPr>
          <w:sz w:val="28"/>
          <w:szCs w:val="28"/>
          <w:lang w:val="uk-UA"/>
        </w:rPr>
        <w:t>про проходження</w:t>
      </w:r>
      <w:r w:rsidRPr="003333C6">
        <w:rPr>
          <w:sz w:val="28"/>
          <w:szCs w:val="28"/>
          <w:lang w:val="uk-UA"/>
        </w:rPr>
        <w:t xml:space="preserve"> практики переробляється та по</w:t>
      </w:r>
      <w:r w:rsidR="00C77E9B" w:rsidRPr="003333C6">
        <w:rPr>
          <w:sz w:val="28"/>
          <w:szCs w:val="28"/>
          <w:lang w:val="uk-UA"/>
        </w:rPr>
        <w:t>дається на повторне оцінювання.</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Підсумкова оцінка виставляється комісією колегіально за наступними критеріями:</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lastRenderedPageBreak/>
        <w:t xml:space="preserve">Оцінка </w:t>
      </w:r>
      <w:r w:rsidRPr="003333C6">
        <w:rPr>
          <w:b/>
          <w:sz w:val="28"/>
          <w:szCs w:val="28"/>
          <w:lang w:val="uk-UA"/>
        </w:rPr>
        <w:t>«</w:t>
      </w:r>
      <w:r w:rsidRPr="003333C6">
        <w:rPr>
          <w:b/>
          <w:i/>
          <w:sz w:val="28"/>
          <w:szCs w:val="28"/>
          <w:lang w:val="uk-UA"/>
        </w:rPr>
        <w:t>відмінно»</w:t>
      </w:r>
      <w:r w:rsidRPr="003333C6">
        <w:rPr>
          <w:sz w:val="28"/>
          <w:szCs w:val="28"/>
          <w:lang w:val="uk-UA"/>
        </w:rPr>
        <w:t xml:space="preserve"> </w:t>
      </w:r>
      <w:r w:rsidR="00C77E9B" w:rsidRPr="003333C6">
        <w:rPr>
          <w:sz w:val="28"/>
          <w:szCs w:val="28"/>
          <w:lang w:val="uk-UA"/>
        </w:rPr>
        <w:t xml:space="preserve">– під час написання </w:t>
      </w:r>
      <w:r w:rsidRPr="003333C6">
        <w:rPr>
          <w:sz w:val="28"/>
          <w:szCs w:val="28"/>
          <w:lang w:val="uk-UA"/>
        </w:rPr>
        <w:t xml:space="preserve">звіту </w:t>
      </w:r>
      <w:r w:rsidR="00C77E9B" w:rsidRPr="003333C6">
        <w:rPr>
          <w:sz w:val="28"/>
          <w:szCs w:val="28"/>
          <w:lang w:val="uk-UA"/>
        </w:rPr>
        <w:t xml:space="preserve">про проходження практики студент </w:t>
      </w:r>
      <w:r w:rsidRPr="003333C6">
        <w:rPr>
          <w:sz w:val="28"/>
          <w:szCs w:val="28"/>
          <w:lang w:val="uk-UA"/>
        </w:rPr>
        <w:t>виконав основні завдання практики та індивідуальне завдання, зробив висновки з урахування</w:t>
      </w:r>
      <w:r w:rsidR="006F7564" w:rsidRPr="003333C6">
        <w:rPr>
          <w:sz w:val="28"/>
          <w:szCs w:val="28"/>
          <w:lang w:val="uk-UA"/>
        </w:rPr>
        <w:t>м</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w:t>
      </w:r>
      <w:r w:rsidR="006F7564" w:rsidRPr="003333C6">
        <w:rPr>
          <w:sz w:val="28"/>
          <w:szCs w:val="28"/>
          <w:lang w:val="uk-UA"/>
        </w:rPr>
        <w:t xml:space="preserve">і механізмів (алгоритмів) </w:t>
      </w:r>
      <w:r w:rsidRPr="003333C6">
        <w:rPr>
          <w:sz w:val="28"/>
          <w:szCs w:val="28"/>
          <w:lang w:val="uk-UA"/>
        </w:rPr>
        <w:t xml:space="preserve">перебігу явищ (процесів), при цьому при захисті </w:t>
      </w:r>
      <w:r w:rsidR="006F7564" w:rsidRPr="003333C6">
        <w:rPr>
          <w:sz w:val="28"/>
          <w:szCs w:val="28"/>
          <w:lang w:val="uk-UA"/>
        </w:rPr>
        <w:t xml:space="preserve">звіту </w:t>
      </w:r>
      <w:r w:rsidRPr="003333C6">
        <w:rPr>
          <w:sz w:val="28"/>
          <w:szCs w:val="28"/>
          <w:lang w:val="uk-UA"/>
        </w:rPr>
        <w:t xml:space="preserve">показав </w:t>
      </w:r>
      <w:r w:rsidR="006F7564" w:rsidRPr="003333C6">
        <w:rPr>
          <w:sz w:val="28"/>
          <w:szCs w:val="28"/>
          <w:lang w:val="uk-UA"/>
        </w:rPr>
        <w:t>у</w:t>
      </w:r>
      <w:r w:rsidRPr="003333C6">
        <w:rPr>
          <w:sz w:val="28"/>
          <w:szCs w:val="28"/>
          <w:lang w:val="uk-UA"/>
        </w:rPr>
        <w:t xml:space="preserve">міння аналізувати, порівнювати, узагальнювати, абстрагувати і конкретизувати, класифікувати і систематизувати матеріал та запропоновував </w:t>
      </w:r>
      <w:r w:rsidR="006F7564" w:rsidRPr="003333C6">
        <w:rPr>
          <w:sz w:val="28"/>
          <w:szCs w:val="28"/>
          <w:lang w:val="uk-UA"/>
        </w:rPr>
        <w:t>низку</w:t>
      </w:r>
      <w:r w:rsidRPr="003333C6">
        <w:rPr>
          <w:sz w:val="28"/>
          <w:szCs w:val="28"/>
          <w:lang w:val="uk-UA"/>
        </w:rPr>
        <w:t xml:space="preserve"> заходів щодо вдосконалення діяльності підприємства</w:t>
      </w:r>
      <w:r w:rsidR="006F7564" w:rsidRPr="003333C6">
        <w:rPr>
          <w:sz w:val="28"/>
          <w:szCs w:val="28"/>
          <w:lang w:val="uk-UA"/>
        </w:rPr>
        <w:t xml:space="preserve"> (організації)</w:t>
      </w:r>
      <w:r w:rsidRPr="003333C6">
        <w:rPr>
          <w:sz w:val="28"/>
          <w:szCs w:val="28"/>
          <w:lang w:val="uk-UA"/>
        </w:rPr>
        <w:t>, до розробки яких підійшов творчо.</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Оцінка </w:t>
      </w:r>
      <w:r w:rsidRPr="003333C6">
        <w:rPr>
          <w:b/>
          <w:i/>
          <w:sz w:val="28"/>
          <w:szCs w:val="28"/>
          <w:lang w:val="uk-UA"/>
        </w:rPr>
        <w:t>«добре»</w:t>
      </w:r>
      <w:r w:rsidRPr="003333C6">
        <w:rPr>
          <w:sz w:val="28"/>
          <w:szCs w:val="28"/>
          <w:lang w:val="uk-UA"/>
        </w:rPr>
        <w:t xml:space="preserve"> </w:t>
      </w:r>
      <w:r w:rsidR="00C77E9B" w:rsidRPr="003333C6">
        <w:rPr>
          <w:sz w:val="28"/>
          <w:szCs w:val="28"/>
          <w:lang w:val="uk-UA"/>
        </w:rPr>
        <w:t xml:space="preserve">– </w:t>
      </w:r>
      <w:r w:rsidR="006F7564" w:rsidRPr="003333C6">
        <w:rPr>
          <w:sz w:val="28"/>
          <w:szCs w:val="28"/>
          <w:lang w:val="uk-UA"/>
        </w:rPr>
        <w:t xml:space="preserve">під час написання звіту про проходження практики студент </w:t>
      </w:r>
      <w:r w:rsidRPr="003333C6">
        <w:rPr>
          <w:sz w:val="28"/>
          <w:szCs w:val="28"/>
          <w:lang w:val="uk-UA"/>
        </w:rPr>
        <w:t>виконав основні завдання практики та індивідуальне завдання, зробив висновки з урахування</w:t>
      </w:r>
      <w:r w:rsidR="006F7564" w:rsidRPr="003333C6">
        <w:rPr>
          <w:sz w:val="28"/>
          <w:szCs w:val="28"/>
          <w:lang w:val="uk-UA"/>
        </w:rPr>
        <w:t>м</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і механізмів (алгоритмів) перебігу явищ (процесів), при цьому при захисті </w:t>
      </w:r>
      <w:r w:rsidR="006F7564" w:rsidRPr="003333C6">
        <w:rPr>
          <w:sz w:val="28"/>
          <w:szCs w:val="28"/>
          <w:lang w:val="uk-UA"/>
        </w:rPr>
        <w:t xml:space="preserve">звіту показав </w:t>
      </w:r>
      <w:r w:rsidRPr="003333C6">
        <w:rPr>
          <w:sz w:val="28"/>
          <w:szCs w:val="28"/>
          <w:lang w:val="uk-UA"/>
        </w:rPr>
        <w:t>достатн</w:t>
      </w:r>
      <w:r w:rsidR="006F7564" w:rsidRPr="003333C6">
        <w:rPr>
          <w:sz w:val="28"/>
          <w:szCs w:val="28"/>
          <w:lang w:val="uk-UA"/>
        </w:rPr>
        <w:t>і</w:t>
      </w:r>
      <w:r w:rsidRPr="003333C6">
        <w:rPr>
          <w:sz w:val="28"/>
          <w:szCs w:val="28"/>
          <w:lang w:val="uk-UA"/>
        </w:rPr>
        <w:t xml:space="preserve"> </w:t>
      </w:r>
      <w:r w:rsidR="006F7564" w:rsidRPr="003333C6">
        <w:rPr>
          <w:sz w:val="28"/>
          <w:szCs w:val="28"/>
          <w:lang w:val="uk-UA"/>
        </w:rPr>
        <w:t>у</w:t>
      </w:r>
      <w:r w:rsidRPr="003333C6">
        <w:rPr>
          <w:sz w:val="28"/>
          <w:szCs w:val="28"/>
          <w:lang w:val="uk-UA"/>
        </w:rPr>
        <w:t>міння та нави</w:t>
      </w:r>
      <w:r w:rsidR="006F7564" w:rsidRPr="003333C6">
        <w:rPr>
          <w:sz w:val="28"/>
          <w:szCs w:val="28"/>
          <w:lang w:val="uk-UA"/>
        </w:rPr>
        <w:t>ч</w:t>
      </w:r>
      <w:r w:rsidRPr="003333C6">
        <w:rPr>
          <w:sz w:val="28"/>
          <w:szCs w:val="28"/>
          <w:lang w:val="uk-UA"/>
        </w:rPr>
        <w:t>ки роботи з документацією та інформацією щодо результатів роботи підприємства</w:t>
      </w:r>
      <w:r w:rsidR="006F7564" w:rsidRPr="003333C6">
        <w:rPr>
          <w:sz w:val="28"/>
          <w:szCs w:val="28"/>
          <w:lang w:val="uk-UA"/>
        </w:rPr>
        <w:t xml:space="preserve"> (організації)</w:t>
      </w:r>
      <w:r w:rsidRPr="003333C6">
        <w:rPr>
          <w:sz w:val="28"/>
          <w:szCs w:val="28"/>
          <w:lang w:val="uk-UA"/>
        </w:rPr>
        <w:t>.</w:t>
      </w:r>
    </w:p>
    <w:p w:rsidR="00CD1494" w:rsidRPr="003333C6" w:rsidRDefault="00CD1494" w:rsidP="00CD1494">
      <w:pPr>
        <w:shd w:val="clear" w:color="auto" w:fill="FFFFFF"/>
        <w:ind w:firstLine="709"/>
        <w:jc w:val="both"/>
        <w:rPr>
          <w:sz w:val="28"/>
          <w:szCs w:val="28"/>
          <w:lang w:val="uk-UA"/>
        </w:rPr>
      </w:pPr>
      <w:r w:rsidRPr="003333C6">
        <w:rPr>
          <w:sz w:val="28"/>
          <w:szCs w:val="28"/>
          <w:lang w:val="uk-UA"/>
        </w:rPr>
        <w:t xml:space="preserve">Оцінка </w:t>
      </w:r>
      <w:r w:rsidR="00C77E9B" w:rsidRPr="003333C6">
        <w:rPr>
          <w:b/>
          <w:i/>
          <w:sz w:val="28"/>
          <w:szCs w:val="28"/>
          <w:lang w:val="uk-UA"/>
        </w:rPr>
        <w:t>«</w:t>
      </w:r>
      <w:r w:rsidRPr="003333C6">
        <w:rPr>
          <w:b/>
          <w:i/>
          <w:sz w:val="28"/>
          <w:szCs w:val="28"/>
          <w:lang w:val="uk-UA"/>
        </w:rPr>
        <w:t>задовільно»</w:t>
      </w:r>
      <w:r w:rsidRPr="003333C6">
        <w:rPr>
          <w:sz w:val="28"/>
          <w:szCs w:val="28"/>
          <w:lang w:val="uk-UA"/>
        </w:rPr>
        <w:t xml:space="preserve"> – </w:t>
      </w:r>
      <w:r w:rsidR="006F7564" w:rsidRPr="003333C6">
        <w:rPr>
          <w:sz w:val="28"/>
          <w:szCs w:val="28"/>
          <w:lang w:val="uk-UA"/>
        </w:rPr>
        <w:t xml:space="preserve">під час написання звіту про проходження практики студент </w:t>
      </w:r>
      <w:r w:rsidRPr="003333C6">
        <w:rPr>
          <w:sz w:val="28"/>
          <w:szCs w:val="28"/>
          <w:lang w:val="uk-UA"/>
        </w:rPr>
        <w:t>виконав основні завдання практики та індивідуальне завдання, але висновки</w:t>
      </w:r>
      <w:r w:rsidR="006F7564" w:rsidRPr="003333C6">
        <w:rPr>
          <w:sz w:val="28"/>
          <w:szCs w:val="28"/>
          <w:lang w:val="uk-UA"/>
        </w:rPr>
        <w:t>, зроблені студентом не</w:t>
      </w:r>
      <w:r w:rsidRPr="003333C6">
        <w:rPr>
          <w:sz w:val="28"/>
          <w:szCs w:val="28"/>
          <w:lang w:val="uk-UA"/>
        </w:rPr>
        <w:t xml:space="preserve"> </w:t>
      </w:r>
      <w:r w:rsidR="006F7564" w:rsidRPr="003333C6">
        <w:rPr>
          <w:sz w:val="28"/>
          <w:szCs w:val="28"/>
          <w:lang w:val="uk-UA"/>
        </w:rPr>
        <w:t>в</w:t>
      </w:r>
      <w:r w:rsidRPr="003333C6">
        <w:rPr>
          <w:sz w:val="28"/>
          <w:szCs w:val="28"/>
          <w:lang w:val="uk-UA"/>
        </w:rPr>
        <w:t>рах</w:t>
      </w:r>
      <w:r w:rsidR="006F7564" w:rsidRPr="003333C6">
        <w:rPr>
          <w:sz w:val="28"/>
          <w:szCs w:val="28"/>
          <w:lang w:val="uk-UA"/>
        </w:rPr>
        <w:t>овують</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і механізмів (алгоритмів) перебігу явищ (процесів), при цьому при захисті </w:t>
      </w:r>
      <w:r w:rsidR="006F7564" w:rsidRPr="003333C6">
        <w:rPr>
          <w:sz w:val="28"/>
          <w:szCs w:val="28"/>
          <w:lang w:val="uk-UA"/>
        </w:rPr>
        <w:t xml:space="preserve">звіту студент показав </w:t>
      </w:r>
      <w:r w:rsidRPr="003333C6">
        <w:rPr>
          <w:sz w:val="28"/>
          <w:szCs w:val="28"/>
          <w:lang w:val="uk-UA"/>
        </w:rPr>
        <w:t>недостатн</w:t>
      </w:r>
      <w:r w:rsidR="006F7564" w:rsidRPr="003333C6">
        <w:rPr>
          <w:sz w:val="28"/>
          <w:szCs w:val="28"/>
          <w:lang w:val="uk-UA"/>
        </w:rPr>
        <w:t>і</w:t>
      </w:r>
      <w:r w:rsidRPr="003333C6">
        <w:rPr>
          <w:sz w:val="28"/>
          <w:szCs w:val="28"/>
          <w:lang w:val="uk-UA"/>
        </w:rPr>
        <w:t xml:space="preserve"> </w:t>
      </w:r>
      <w:r w:rsidR="006F7564" w:rsidRPr="003333C6">
        <w:rPr>
          <w:sz w:val="28"/>
          <w:szCs w:val="28"/>
          <w:lang w:val="uk-UA"/>
        </w:rPr>
        <w:t>у</w:t>
      </w:r>
      <w:r w:rsidRPr="003333C6">
        <w:rPr>
          <w:sz w:val="28"/>
          <w:szCs w:val="28"/>
          <w:lang w:val="uk-UA"/>
        </w:rPr>
        <w:t>міння та нави</w:t>
      </w:r>
      <w:r w:rsidR="006F7564" w:rsidRPr="003333C6">
        <w:rPr>
          <w:sz w:val="28"/>
          <w:szCs w:val="28"/>
          <w:lang w:val="uk-UA"/>
        </w:rPr>
        <w:t>ч</w:t>
      </w:r>
      <w:r w:rsidRPr="003333C6">
        <w:rPr>
          <w:sz w:val="28"/>
          <w:szCs w:val="28"/>
          <w:lang w:val="uk-UA"/>
        </w:rPr>
        <w:t xml:space="preserve">ки роботи з документацією та інформацією щодо </w:t>
      </w:r>
      <w:r w:rsidR="006F7564" w:rsidRPr="003333C6">
        <w:rPr>
          <w:sz w:val="28"/>
          <w:szCs w:val="28"/>
          <w:lang w:val="uk-UA"/>
        </w:rPr>
        <w:t>результатів роботи підприємства (організації).</w:t>
      </w:r>
    </w:p>
    <w:p w:rsidR="00873AC4" w:rsidRPr="003333C6" w:rsidRDefault="00CD1494" w:rsidP="00BD679F">
      <w:pPr>
        <w:shd w:val="clear" w:color="auto" w:fill="FFFFFF"/>
        <w:jc w:val="center"/>
        <w:rPr>
          <w:b/>
          <w:sz w:val="28"/>
          <w:szCs w:val="28"/>
          <w:lang w:val="uk-UA" w:eastAsia="uk-UA"/>
        </w:rPr>
      </w:pPr>
      <w:r w:rsidRPr="003333C6">
        <w:rPr>
          <w:sz w:val="28"/>
          <w:szCs w:val="28"/>
          <w:lang w:val="uk-UA"/>
        </w:rPr>
        <w:br w:type="page"/>
      </w:r>
      <w:r w:rsidR="00B869BC" w:rsidRPr="003333C6">
        <w:rPr>
          <w:b/>
          <w:sz w:val="28"/>
          <w:szCs w:val="28"/>
          <w:lang w:val="uk-UA"/>
        </w:rPr>
        <w:lastRenderedPageBreak/>
        <w:t xml:space="preserve">ІІ </w:t>
      </w:r>
      <w:r w:rsidR="0038721A" w:rsidRPr="003333C6">
        <w:rPr>
          <w:b/>
          <w:sz w:val="28"/>
          <w:szCs w:val="28"/>
          <w:lang w:val="uk-UA" w:eastAsia="uk-UA"/>
        </w:rPr>
        <w:t>ВИРОБНИЧА ПРАКТИКА</w:t>
      </w:r>
    </w:p>
    <w:p w:rsidR="0038721A" w:rsidRPr="003333C6" w:rsidRDefault="0038721A" w:rsidP="00BD679F">
      <w:pPr>
        <w:shd w:val="clear" w:color="auto" w:fill="FFFFFF"/>
        <w:ind w:firstLine="709"/>
        <w:jc w:val="both"/>
        <w:rPr>
          <w:sz w:val="28"/>
          <w:szCs w:val="28"/>
          <w:lang w:val="uk-UA" w:eastAsia="uk-UA"/>
        </w:rPr>
      </w:pPr>
    </w:p>
    <w:p w:rsidR="00C72BA5" w:rsidRPr="003333C6" w:rsidRDefault="00C72BA5" w:rsidP="001245A3">
      <w:pPr>
        <w:shd w:val="clear" w:color="auto" w:fill="FFFFFF"/>
        <w:ind w:firstLine="709"/>
        <w:jc w:val="both"/>
        <w:rPr>
          <w:sz w:val="28"/>
          <w:szCs w:val="28"/>
          <w:lang w:val="uk-UA" w:eastAsia="uk-UA"/>
        </w:rPr>
      </w:pPr>
    </w:p>
    <w:p w:rsidR="0038721A" w:rsidRPr="003333C6" w:rsidRDefault="002B0363" w:rsidP="001245A3">
      <w:pPr>
        <w:shd w:val="clear" w:color="auto" w:fill="FFFFFF"/>
        <w:ind w:firstLine="709"/>
        <w:jc w:val="both"/>
        <w:rPr>
          <w:b/>
          <w:sz w:val="28"/>
          <w:szCs w:val="28"/>
          <w:lang w:val="uk-UA"/>
        </w:rPr>
      </w:pPr>
      <w:r w:rsidRPr="003333C6">
        <w:rPr>
          <w:b/>
          <w:sz w:val="28"/>
          <w:szCs w:val="28"/>
          <w:lang w:val="uk-UA"/>
        </w:rPr>
        <w:t>2</w:t>
      </w:r>
      <w:r w:rsidR="00C72BA5" w:rsidRPr="003333C6">
        <w:rPr>
          <w:b/>
          <w:sz w:val="28"/>
          <w:szCs w:val="28"/>
          <w:lang w:val="uk-UA"/>
        </w:rPr>
        <w:t xml:space="preserve">.1 Мета, завдання та результати </w:t>
      </w:r>
      <w:r w:rsidR="00FC23CA" w:rsidRPr="003333C6">
        <w:rPr>
          <w:b/>
          <w:sz w:val="28"/>
          <w:szCs w:val="28"/>
          <w:lang w:val="uk-UA"/>
        </w:rPr>
        <w:t xml:space="preserve">виробничої </w:t>
      </w:r>
      <w:r w:rsidR="00C72BA5" w:rsidRPr="003333C6">
        <w:rPr>
          <w:b/>
          <w:sz w:val="28"/>
          <w:szCs w:val="28"/>
          <w:lang w:val="uk-UA"/>
        </w:rPr>
        <w:t>практики</w:t>
      </w:r>
    </w:p>
    <w:p w:rsidR="00C72BA5" w:rsidRPr="003333C6" w:rsidRDefault="00C72BA5" w:rsidP="00BF5519">
      <w:pPr>
        <w:shd w:val="clear" w:color="auto" w:fill="FFFFFF"/>
        <w:ind w:firstLine="709"/>
        <w:jc w:val="both"/>
        <w:rPr>
          <w:sz w:val="28"/>
          <w:szCs w:val="28"/>
          <w:lang w:val="uk-UA"/>
        </w:rPr>
      </w:pPr>
    </w:p>
    <w:p w:rsidR="00BF5519" w:rsidRPr="003333C6" w:rsidRDefault="00BF5519" w:rsidP="00BF5519">
      <w:pPr>
        <w:pStyle w:val="ad"/>
        <w:spacing w:after="0"/>
        <w:ind w:firstLine="709"/>
        <w:jc w:val="both"/>
        <w:rPr>
          <w:sz w:val="28"/>
          <w:szCs w:val="28"/>
          <w:lang w:val="uk-UA"/>
        </w:rPr>
      </w:pPr>
      <w:r w:rsidRPr="003333C6">
        <w:rPr>
          <w:rStyle w:val="af"/>
          <w:i/>
          <w:sz w:val="28"/>
          <w:szCs w:val="28"/>
          <w:lang w:val="uk-UA" w:eastAsia="uk-UA"/>
        </w:rPr>
        <w:t>Метою</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xml:space="preserve"> є розвиток навичок і вмінь інформаційно-аналітичної, проектно-дослідницької, діагностичної, інноваційної та консалтингової діяльності для вирішення прикладних проблем управління підприємницькими структурами, удосконалення системи управління їх діяльністю </w:t>
      </w:r>
      <w:r w:rsidR="00773103" w:rsidRPr="003333C6">
        <w:rPr>
          <w:sz w:val="28"/>
          <w:szCs w:val="28"/>
          <w:lang w:val="uk-UA" w:eastAsia="uk-UA"/>
        </w:rPr>
        <w:t>у</w:t>
      </w:r>
      <w:r w:rsidRPr="003333C6">
        <w:rPr>
          <w:sz w:val="28"/>
          <w:szCs w:val="28"/>
          <w:lang w:val="uk-UA" w:eastAsia="uk-UA"/>
        </w:rPr>
        <w:t xml:space="preserve"> сучасних умовах господарювання; набуття вміння адаптації</w:t>
      </w:r>
      <w:r w:rsidRPr="003333C6">
        <w:rPr>
          <w:sz w:val="28"/>
          <w:szCs w:val="28"/>
          <w:lang w:val="uk-UA"/>
        </w:rPr>
        <w:t xml:space="preserve"> </w:t>
      </w:r>
      <w:r w:rsidRPr="003333C6">
        <w:rPr>
          <w:sz w:val="28"/>
          <w:szCs w:val="28"/>
          <w:lang w:val="uk-UA" w:eastAsia="uk-UA"/>
        </w:rPr>
        <w:t>теоретичних положень, методичного інструментарію передового досвіду підприємництва до умов діяльності конкретного підприємства; закріплення</w:t>
      </w:r>
      <w:r w:rsidRPr="003333C6">
        <w:rPr>
          <w:sz w:val="28"/>
          <w:szCs w:val="28"/>
          <w:lang w:val="uk-UA"/>
        </w:rPr>
        <w:t xml:space="preserve"> </w:t>
      </w:r>
      <w:r w:rsidRPr="003333C6">
        <w:rPr>
          <w:sz w:val="28"/>
          <w:szCs w:val="28"/>
          <w:lang w:val="uk-UA" w:eastAsia="uk-UA"/>
        </w:rPr>
        <w:t>практичних навичок проведення економічного дослідження, формування його інформаційного, правового та методичного забезпечення, виходячи із суті проблем, що вирішуються, та обмежень, пов</w:t>
      </w:r>
      <w:r w:rsidR="00773103" w:rsidRPr="003333C6">
        <w:rPr>
          <w:sz w:val="28"/>
          <w:szCs w:val="28"/>
          <w:lang w:val="uk-UA" w:eastAsia="uk-UA"/>
        </w:rPr>
        <w:t>’</w:t>
      </w:r>
      <w:r w:rsidRPr="003333C6">
        <w:rPr>
          <w:sz w:val="28"/>
          <w:szCs w:val="28"/>
          <w:lang w:val="uk-UA" w:eastAsia="uk-UA"/>
        </w:rPr>
        <w:t xml:space="preserve">язаних </w:t>
      </w:r>
      <w:r w:rsidR="00773103" w:rsidRPr="003333C6">
        <w:rPr>
          <w:sz w:val="28"/>
          <w:szCs w:val="28"/>
          <w:lang w:val="uk-UA" w:eastAsia="uk-UA"/>
        </w:rPr>
        <w:t>і</w:t>
      </w:r>
      <w:r w:rsidRPr="003333C6">
        <w:rPr>
          <w:sz w:val="28"/>
          <w:szCs w:val="28"/>
          <w:lang w:val="uk-UA" w:eastAsia="uk-UA"/>
        </w:rPr>
        <w:t>з діяльністю конкретного підприємства</w:t>
      </w:r>
      <w:r w:rsidR="00773103" w:rsidRPr="003333C6">
        <w:rPr>
          <w:sz w:val="28"/>
          <w:szCs w:val="28"/>
          <w:lang w:val="uk-UA" w:eastAsia="uk-UA"/>
        </w:rPr>
        <w:t xml:space="preserve"> (організації)</w:t>
      </w:r>
      <w:r w:rsidRPr="003333C6">
        <w:rPr>
          <w:sz w:val="28"/>
          <w:szCs w:val="28"/>
          <w:lang w:val="uk-UA" w:eastAsia="uk-UA"/>
        </w:rPr>
        <w:t>; впровадження розроблених рекомендацій та пропозицій у практичну діяльність підприємства.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Практична підготовка студентів передбачає безперервність та послідовність засвоєння потрібного обсягу практичних знань і умінь відповідно до </w:t>
      </w:r>
      <w:r w:rsidR="00857A4E">
        <w:rPr>
          <w:sz w:val="28"/>
          <w:szCs w:val="28"/>
          <w:lang w:val="uk-UA" w:eastAsia="uk-UA"/>
        </w:rPr>
        <w:t>освітньо</w:t>
      </w:r>
      <w:r w:rsidR="00773103" w:rsidRPr="003333C6">
        <w:rPr>
          <w:sz w:val="28"/>
          <w:szCs w:val="28"/>
          <w:lang w:val="uk-UA" w:eastAsia="uk-UA"/>
        </w:rPr>
        <w:t>го</w:t>
      </w:r>
      <w:r w:rsidRPr="003333C6">
        <w:rPr>
          <w:sz w:val="28"/>
          <w:szCs w:val="28"/>
          <w:lang w:val="uk-UA" w:eastAsia="uk-UA"/>
        </w:rPr>
        <w:t xml:space="preserve"> рівн</w:t>
      </w:r>
      <w:r w:rsidR="00773103" w:rsidRPr="003333C6">
        <w:rPr>
          <w:sz w:val="28"/>
          <w:szCs w:val="28"/>
          <w:lang w:val="uk-UA" w:eastAsia="uk-UA"/>
        </w:rPr>
        <w:t>я</w:t>
      </w:r>
      <w:r w:rsidRPr="003333C6">
        <w:rPr>
          <w:sz w:val="28"/>
          <w:szCs w:val="28"/>
          <w:lang w:val="uk-UA" w:eastAsia="uk-UA"/>
        </w:rPr>
        <w:t xml:space="preserve"> «магістр».</w:t>
      </w:r>
    </w:p>
    <w:p w:rsidR="00BF5519" w:rsidRPr="003333C6" w:rsidRDefault="00BF5519" w:rsidP="00BF5519">
      <w:pPr>
        <w:pStyle w:val="ad"/>
        <w:spacing w:after="0"/>
        <w:ind w:firstLine="709"/>
        <w:jc w:val="both"/>
        <w:rPr>
          <w:sz w:val="28"/>
          <w:szCs w:val="28"/>
          <w:lang w:val="uk-UA" w:eastAsia="uk-UA"/>
        </w:rPr>
      </w:pPr>
      <w:r w:rsidRPr="003333C6">
        <w:rPr>
          <w:rStyle w:val="af"/>
          <w:i/>
          <w:sz w:val="28"/>
          <w:szCs w:val="28"/>
          <w:lang w:val="uk-UA" w:eastAsia="uk-UA"/>
        </w:rPr>
        <w:t>Завдання</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Під час виробничої практики студент повинен опанувати систему вмінь і набути навички щодо вирішення типових завдань відповідно до посад, які може обіймати випускник вищого навчального закладу, основним видом діяльності якого є управлінська діяльність</w:t>
      </w:r>
      <w:r w:rsidR="00773103" w:rsidRPr="003333C6">
        <w:rPr>
          <w:sz w:val="28"/>
          <w:szCs w:val="28"/>
          <w:lang w:val="uk-UA" w:eastAsia="uk-UA"/>
        </w:rPr>
        <w:t xml:space="preserve"> та адміністрування</w:t>
      </w:r>
      <w:r w:rsidRPr="003333C6">
        <w:rPr>
          <w:sz w:val="28"/>
          <w:szCs w:val="28"/>
          <w:lang w:val="uk-UA" w:eastAsia="uk-UA"/>
        </w:rPr>
        <w:t>.</w:t>
      </w:r>
    </w:p>
    <w:p w:rsidR="00BF5519" w:rsidRPr="003333C6" w:rsidRDefault="00BF5519" w:rsidP="00BF5519">
      <w:pPr>
        <w:pStyle w:val="ad"/>
        <w:spacing w:after="0"/>
        <w:ind w:firstLine="709"/>
        <w:jc w:val="both"/>
        <w:rPr>
          <w:sz w:val="28"/>
          <w:szCs w:val="28"/>
          <w:lang w:val="uk-UA" w:eastAsia="uk-UA"/>
        </w:rPr>
      </w:pPr>
      <w:r w:rsidRPr="003333C6">
        <w:rPr>
          <w:rStyle w:val="af"/>
          <w:i/>
          <w:sz w:val="28"/>
          <w:szCs w:val="28"/>
          <w:lang w:val="uk-UA" w:eastAsia="uk-UA"/>
        </w:rPr>
        <w:t>Результатами</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xml:space="preserve"> є:</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проведення комплексного аналізу діяльності </w:t>
      </w:r>
      <w:r w:rsidR="00773103" w:rsidRPr="003333C6">
        <w:rPr>
          <w:sz w:val="28"/>
          <w:szCs w:val="28"/>
          <w:lang w:val="uk-UA" w:eastAsia="uk-UA"/>
        </w:rPr>
        <w:t>підприємства (</w:t>
      </w:r>
      <w:r w:rsidRPr="003333C6">
        <w:rPr>
          <w:sz w:val="28"/>
          <w:szCs w:val="28"/>
          <w:lang w:val="uk-UA" w:eastAsia="uk-UA"/>
        </w:rPr>
        <w:t>організації</w:t>
      </w:r>
      <w:r w:rsidR="00773103" w:rsidRPr="003333C6">
        <w:rPr>
          <w:sz w:val="28"/>
          <w:szCs w:val="28"/>
          <w:lang w:val="uk-UA" w:eastAsia="uk-UA"/>
        </w:rPr>
        <w:t>)</w:t>
      </w:r>
      <w:r w:rsidRPr="003333C6">
        <w:rPr>
          <w:sz w:val="28"/>
          <w:szCs w:val="28"/>
          <w:lang w:val="uk-UA" w:eastAsia="uk-UA"/>
        </w:rPr>
        <w:t xml:space="preserve"> з використанням сучасних методик з позицій системного підходу;</w:t>
      </w:r>
    </w:p>
    <w:p w:rsidR="00BF5519" w:rsidRPr="003333C6" w:rsidRDefault="00BF5519" w:rsidP="00BF5519">
      <w:pPr>
        <w:pStyle w:val="ad"/>
        <w:tabs>
          <w:tab w:val="left" w:pos="328"/>
        </w:tabs>
        <w:spacing w:after="0"/>
        <w:ind w:firstLine="709"/>
        <w:jc w:val="both"/>
        <w:rPr>
          <w:sz w:val="28"/>
          <w:szCs w:val="28"/>
          <w:lang w:val="uk-UA" w:eastAsia="uk-UA"/>
        </w:rPr>
      </w:pPr>
      <w:r w:rsidRPr="003333C6">
        <w:rPr>
          <w:sz w:val="28"/>
          <w:szCs w:val="28"/>
          <w:lang w:val="uk-UA" w:eastAsia="uk-UA"/>
        </w:rPr>
        <w:t>- проведення наукових досліджень та впровадження їх результатів у практику діяльності підприємства;</w:t>
      </w:r>
    </w:p>
    <w:p w:rsidR="00BF5519" w:rsidRPr="003333C6" w:rsidRDefault="00BF5519" w:rsidP="00BF5519">
      <w:pPr>
        <w:pStyle w:val="ad"/>
        <w:tabs>
          <w:tab w:val="left" w:pos="328"/>
        </w:tabs>
        <w:spacing w:after="0"/>
        <w:ind w:firstLine="709"/>
        <w:jc w:val="both"/>
        <w:rPr>
          <w:sz w:val="28"/>
          <w:szCs w:val="28"/>
          <w:lang w:val="uk-UA"/>
        </w:rPr>
      </w:pPr>
      <w:r w:rsidRPr="003333C6">
        <w:rPr>
          <w:sz w:val="28"/>
          <w:szCs w:val="28"/>
          <w:lang w:val="uk-UA" w:eastAsia="uk-UA"/>
        </w:rPr>
        <w:t>- планування організаційних змін з урахуванням розроблених стратегій організаційного розвитку, у тому числі з використанням інструментарію реінжинірингу бізнес-процесів, реструктуризації та реорганізації;</w:t>
      </w:r>
    </w:p>
    <w:p w:rsidR="00BF5519" w:rsidRPr="003333C6" w:rsidRDefault="00BF5519" w:rsidP="00BF5519">
      <w:pPr>
        <w:pStyle w:val="ad"/>
        <w:tabs>
          <w:tab w:val="left" w:pos="333"/>
        </w:tabs>
        <w:spacing w:after="0"/>
        <w:ind w:firstLine="709"/>
        <w:jc w:val="both"/>
        <w:rPr>
          <w:sz w:val="28"/>
          <w:szCs w:val="28"/>
          <w:lang w:val="uk-UA"/>
        </w:rPr>
      </w:pPr>
      <w:r w:rsidRPr="003333C6">
        <w:rPr>
          <w:sz w:val="28"/>
          <w:szCs w:val="28"/>
          <w:lang w:val="uk-UA" w:eastAsia="uk-UA"/>
        </w:rPr>
        <w:t>- формування пропозицій щодо створення сприятливих умов для навчання та розвитку персоналу організації; заходів з оцінювання та стимулювання персоналу;</w:t>
      </w:r>
    </w:p>
    <w:p w:rsidR="00BF5519" w:rsidRPr="003333C6" w:rsidRDefault="00BF5519" w:rsidP="00BF5519">
      <w:pPr>
        <w:pStyle w:val="ad"/>
        <w:tabs>
          <w:tab w:val="left" w:pos="333"/>
        </w:tabs>
        <w:spacing w:after="0"/>
        <w:ind w:firstLine="709"/>
        <w:jc w:val="both"/>
        <w:rPr>
          <w:sz w:val="28"/>
          <w:szCs w:val="28"/>
          <w:lang w:val="uk-UA"/>
        </w:rPr>
      </w:pPr>
      <w:r w:rsidRPr="003333C6">
        <w:rPr>
          <w:sz w:val="28"/>
          <w:szCs w:val="28"/>
          <w:lang w:val="uk-UA" w:eastAsia="uk-UA"/>
        </w:rPr>
        <w:t>- дотримання професійної етики в процесі здійснення наукових досліджень на об</w:t>
      </w:r>
      <w:r w:rsidR="00F15306" w:rsidRPr="003333C6">
        <w:rPr>
          <w:sz w:val="28"/>
          <w:szCs w:val="28"/>
          <w:lang w:val="uk-UA" w:eastAsia="uk-UA"/>
        </w:rPr>
        <w:t>’</w:t>
      </w:r>
      <w:r w:rsidRPr="003333C6">
        <w:rPr>
          <w:sz w:val="28"/>
          <w:szCs w:val="28"/>
          <w:lang w:val="uk-UA" w:eastAsia="uk-UA"/>
        </w:rPr>
        <w:t>єкті практики.</w:t>
      </w:r>
    </w:p>
    <w:p w:rsidR="00BF5519" w:rsidRPr="003333C6" w:rsidRDefault="00BF5519" w:rsidP="00BF5519">
      <w:pPr>
        <w:pStyle w:val="ad"/>
        <w:tabs>
          <w:tab w:val="left" w:pos="333"/>
        </w:tabs>
        <w:spacing w:after="0"/>
        <w:ind w:firstLine="709"/>
        <w:jc w:val="both"/>
        <w:rPr>
          <w:sz w:val="28"/>
          <w:szCs w:val="28"/>
          <w:lang w:val="uk-UA" w:eastAsia="uk-UA"/>
        </w:rPr>
      </w:pPr>
      <w:r w:rsidRPr="003333C6">
        <w:rPr>
          <w:sz w:val="28"/>
          <w:szCs w:val="28"/>
          <w:lang w:val="uk-UA" w:eastAsia="uk-UA"/>
        </w:rPr>
        <w:t>Загальна тривалість виробничої практики визначається навчальним планом.</w:t>
      </w:r>
    </w:p>
    <w:p w:rsidR="00BF5519" w:rsidRPr="003333C6" w:rsidRDefault="00BF5519" w:rsidP="00F15306">
      <w:pPr>
        <w:pStyle w:val="ad"/>
        <w:tabs>
          <w:tab w:val="left" w:pos="333"/>
        </w:tabs>
        <w:spacing w:after="0"/>
        <w:ind w:firstLine="709"/>
        <w:jc w:val="both"/>
        <w:rPr>
          <w:sz w:val="28"/>
          <w:szCs w:val="28"/>
          <w:lang w:val="uk-UA"/>
        </w:rPr>
      </w:pPr>
      <w:r w:rsidRPr="003333C6">
        <w:rPr>
          <w:sz w:val="28"/>
          <w:szCs w:val="28"/>
          <w:lang w:val="uk-UA" w:eastAsia="uk-UA"/>
        </w:rPr>
        <w:t>Виробнича практика проводиться на базах практики, які відповідають певним вимогам.</w:t>
      </w:r>
      <w:r w:rsidR="00F15306" w:rsidRPr="003333C6">
        <w:rPr>
          <w:sz w:val="28"/>
          <w:szCs w:val="28"/>
          <w:lang w:val="uk-UA" w:eastAsia="uk-UA"/>
        </w:rPr>
        <w:t xml:space="preserve"> </w:t>
      </w:r>
      <w:r w:rsidRPr="003333C6">
        <w:rPr>
          <w:sz w:val="28"/>
          <w:szCs w:val="28"/>
          <w:lang w:val="uk-UA" w:eastAsia="uk-UA"/>
        </w:rPr>
        <w:t xml:space="preserve">Об'єктами практики можуть бути підприємства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w:t>
      </w:r>
      <w:r w:rsidRPr="003333C6">
        <w:rPr>
          <w:sz w:val="28"/>
          <w:szCs w:val="28"/>
          <w:lang w:val="uk-UA" w:eastAsia="uk-UA"/>
        </w:rPr>
        <w:lastRenderedPageBreak/>
        <w:t xml:space="preserve">Підприємства повинні відповідати сучасним вимогам, тобто мають застосовувати передові форми та методи управління й організації планово-економічної роботи, комерційної </w:t>
      </w:r>
      <w:r w:rsidR="00F15306" w:rsidRPr="003333C6">
        <w:rPr>
          <w:sz w:val="28"/>
          <w:szCs w:val="28"/>
          <w:lang w:val="uk-UA" w:eastAsia="uk-UA"/>
        </w:rPr>
        <w:t>та</w:t>
      </w:r>
      <w:r w:rsidRPr="003333C6">
        <w:rPr>
          <w:sz w:val="28"/>
          <w:szCs w:val="28"/>
          <w:lang w:val="uk-UA" w:eastAsia="uk-UA"/>
        </w:rPr>
        <w:t xml:space="preserve"> маркетингової діяльності, бухгалтерського обліку, впроваджувати прогресивні технології виробництва, організації праці та управління. Крім того, штат підприємства має бути укомплектований висококваліфікованими фахівцями, здатними створити відповідні умови студентам у здобутті </w:t>
      </w:r>
      <w:r w:rsidR="00F15306" w:rsidRPr="003333C6">
        <w:rPr>
          <w:sz w:val="28"/>
          <w:szCs w:val="28"/>
          <w:lang w:val="uk-UA" w:eastAsia="uk-UA"/>
        </w:rPr>
        <w:t xml:space="preserve">ними </w:t>
      </w:r>
      <w:r w:rsidRPr="003333C6">
        <w:rPr>
          <w:sz w:val="28"/>
          <w:szCs w:val="28"/>
          <w:lang w:val="uk-UA" w:eastAsia="uk-UA"/>
        </w:rPr>
        <w:t>професійних навичок.</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Розподіл студентів за об</w:t>
      </w:r>
      <w:r w:rsidR="00F15306" w:rsidRPr="003333C6">
        <w:rPr>
          <w:sz w:val="28"/>
          <w:szCs w:val="28"/>
          <w:lang w:val="uk-UA" w:eastAsia="uk-UA"/>
        </w:rPr>
        <w:t>’</w:t>
      </w:r>
      <w:r w:rsidRPr="003333C6">
        <w:rPr>
          <w:sz w:val="28"/>
          <w:szCs w:val="28"/>
          <w:lang w:val="uk-UA" w:eastAsia="uk-UA"/>
        </w:rPr>
        <w:t>єктами практики і призначення керівників здійснюється випускового кафедрою. Після підписання наказу зміни в організаційних питаннях виробничої практики не допускаються.</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xml:space="preserve">До керівництва виробничою практикою залучаються досвідчені викладачі випускової кафедри. Загалом керівництво практикою викладачами полягає у видачі студентам необхідних інструкцій щодо проходження практики, а також наданні щотижневих (за графіком) консультацій в університеті, перевірці і прийомі звітів </w:t>
      </w:r>
      <w:r w:rsidR="00332412" w:rsidRPr="003333C6">
        <w:rPr>
          <w:sz w:val="28"/>
          <w:szCs w:val="28"/>
          <w:lang w:val="uk-UA" w:eastAsia="uk-UA"/>
        </w:rPr>
        <w:t>про проходження</w:t>
      </w:r>
      <w:r w:rsidRPr="003333C6">
        <w:rPr>
          <w:sz w:val="28"/>
          <w:szCs w:val="28"/>
          <w:lang w:val="uk-UA" w:eastAsia="uk-UA"/>
        </w:rPr>
        <w:t xml:space="preserve"> практики.</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Керівництво студентами-практикантами на робочих місцях здійснюється керівниками підприємств, провідними фахівцями та іншими кваліфікованими спеціалістами з повною вищою освітою.</w:t>
      </w:r>
    </w:p>
    <w:p w:rsidR="00BF5519" w:rsidRPr="003333C6" w:rsidRDefault="00BF5519" w:rsidP="00BF5519">
      <w:pPr>
        <w:pStyle w:val="ad"/>
        <w:spacing w:after="0"/>
        <w:ind w:firstLine="709"/>
        <w:jc w:val="both"/>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w:t>
      </w:r>
      <w:r w:rsidR="00763DDD" w:rsidRPr="003333C6">
        <w:rPr>
          <w:sz w:val="28"/>
          <w:szCs w:val="28"/>
          <w:lang w:val="uk-UA" w:eastAsia="uk-UA"/>
        </w:rPr>
        <w:t>.2</w:t>
      </w:r>
      <w:r w:rsidRPr="003333C6">
        <w:rPr>
          <w:sz w:val="28"/>
          <w:szCs w:val="28"/>
          <w:lang w:val="uk-UA" w:eastAsia="uk-UA"/>
        </w:rPr>
        <w:t xml:space="preserve"> Зміст виробничої практики</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w:t>
      </w:r>
      <w:r w:rsidR="00763DDD" w:rsidRPr="003333C6">
        <w:rPr>
          <w:sz w:val="28"/>
          <w:szCs w:val="28"/>
          <w:lang w:val="uk-UA" w:eastAsia="uk-UA"/>
        </w:rPr>
        <w:t>2.</w:t>
      </w:r>
      <w:r w:rsidRPr="003333C6">
        <w:rPr>
          <w:sz w:val="28"/>
          <w:szCs w:val="28"/>
          <w:lang w:val="uk-UA" w:eastAsia="uk-UA"/>
        </w:rPr>
        <w:t>1 Загальна характеристика підприємства</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Загальна системна характеристика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охарактеризувати статус підприємства (дату створення, юридичну адресу, форму власності, належність до певної організаційно-правової форми, основні цілі та обмеження діяльності);</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xml:space="preserve">- стисло описати історію створення </w:t>
      </w:r>
      <w:r w:rsidR="00332412" w:rsidRPr="003333C6">
        <w:rPr>
          <w:b w:val="0"/>
          <w:sz w:val="28"/>
          <w:szCs w:val="28"/>
          <w:lang w:val="uk-UA"/>
        </w:rPr>
        <w:t>та</w:t>
      </w:r>
      <w:r w:rsidRPr="003333C6">
        <w:rPr>
          <w:b w:val="0"/>
          <w:sz w:val="28"/>
          <w:szCs w:val="28"/>
          <w:lang w:val="uk-UA"/>
        </w:rPr>
        <w:t xml:space="preserve"> розвитку підприємства; форми власності та господарювання, їх трансформування за умов розвитку ринкових відносин; форми залучення інвестицій; визначити стадію життєвого циклу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ознайомитися зі статутом підприємства, проаналізувати його відповідність чинному законодавству, проаналізувати дотримання державних вимог щодо реєстрації та діяльності підприємства; ознайомитися з основними видами господарської діяльності, охарактеризувати галузеву належність підприємства.</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Охарактеризувати середовище функціонування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визначити характер ринку (міжнародний, національний, регіональний, міський, районний тощо); зібравши відповідну інформацію, зробити висновок про обсяг ринку; визначити тип ринку, на якому діє організація (монополістичний, олігополістичний тощо);</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xml:space="preserve">- зібрати інформацію стосовно кількості фірм, які діють на тому ж ринку, що й організація, </w:t>
      </w:r>
      <w:r w:rsidR="00FA3812" w:rsidRPr="003333C6">
        <w:rPr>
          <w:b w:val="0"/>
          <w:sz w:val="28"/>
          <w:szCs w:val="28"/>
          <w:lang w:val="uk-UA"/>
        </w:rPr>
        <w:t>яка</w:t>
      </w:r>
      <w:r w:rsidRPr="003333C6">
        <w:rPr>
          <w:b w:val="0"/>
          <w:sz w:val="28"/>
          <w:szCs w:val="28"/>
          <w:lang w:val="uk-UA"/>
        </w:rPr>
        <w:t xml:space="preserve"> є базою практики, і </w:t>
      </w:r>
      <w:r w:rsidR="00FA3812" w:rsidRPr="003333C6">
        <w:rPr>
          <w:b w:val="0"/>
          <w:sz w:val="28"/>
          <w:szCs w:val="28"/>
          <w:lang w:val="uk-UA"/>
        </w:rPr>
        <w:t xml:space="preserve">з’ясувати, які з них є </w:t>
      </w:r>
      <w:r w:rsidRPr="003333C6">
        <w:rPr>
          <w:b w:val="0"/>
          <w:sz w:val="28"/>
          <w:szCs w:val="28"/>
          <w:lang w:val="uk-UA"/>
        </w:rPr>
        <w:t xml:space="preserve">безпосередніми </w:t>
      </w:r>
      <w:r w:rsidR="00FA3812" w:rsidRPr="003333C6">
        <w:rPr>
          <w:b w:val="0"/>
          <w:sz w:val="28"/>
          <w:szCs w:val="28"/>
          <w:lang w:val="uk-UA"/>
        </w:rPr>
        <w:t xml:space="preserve">її </w:t>
      </w:r>
      <w:r w:rsidRPr="003333C6">
        <w:rPr>
          <w:b w:val="0"/>
          <w:sz w:val="28"/>
          <w:szCs w:val="28"/>
          <w:lang w:val="uk-UA"/>
        </w:rPr>
        <w:lastRenderedPageBreak/>
        <w:t>конкурентами. Оцінити ступінь інтенсивності конкуренції. Відповідно до моделі «</w:t>
      </w:r>
      <w:r w:rsidR="00FA3812" w:rsidRPr="003333C6">
        <w:rPr>
          <w:b w:val="0"/>
          <w:sz w:val="28"/>
          <w:szCs w:val="28"/>
          <w:lang w:val="uk-UA"/>
        </w:rPr>
        <w:t>П’</w:t>
      </w:r>
      <w:r w:rsidRPr="003333C6">
        <w:rPr>
          <w:b w:val="0"/>
          <w:sz w:val="28"/>
          <w:szCs w:val="28"/>
          <w:lang w:val="uk-UA"/>
        </w:rPr>
        <w:t>яти</w:t>
      </w:r>
      <w:r w:rsidR="00FA3812" w:rsidRPr="003333C6">
        <w:rPr>
          <w:b w:val="0"/>
          <w:sz w:val="28"/>
          <w:szCs w:val="28"/>
          <w:lang w:val="uk-UA"/>
        </w:rPr>
        <w:t xml:space="preserve"> сил конкуренції» М. </w:t>
      </w:r>
      <w:r w:rsidRPr="003333C6">
        <w:rPr>
          <w:b w:val="0"/>
          <w:sz w:val="28"/>
          <w:szCs w:val="28"/>
          <w:lang w:val="uk-UA"/>
        </w:rPr>
        <w:t>Портера охарактеризувати складові конкурентного середовища організації;</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sz w:val="28"/>
          <w:szCs w:val="28"/>
          <w:lang w:val="uk-UA"/>
        </w:rPr>
        <w:t>-</w:t>
      </w:r>
      <w:r w:rsidRPr="003333C6">
        <w:rPr>
          <w:b w:val="0"/>
          <w:sz w:val="28"/>
          <w:szCs w:val="28"/>
          <w:lang w:val="uk-UA"/>
        </w:rPr>
        <w:t xml:space="preserve"> </w:t>
      </w:r>
      <w:r w:rsidR="00754D75" w:rsidRPr="003333C6">
        <w:rPr>
          <w:b w:val="0"/>
          <w:sz w:val="28"/>
          <w:szCs w:val="28"/>
          <w:lang w:val="uk-UA"/>
        </w:rPr>
        <w:t>на</w:t>
      </w:r>
      <w:r w:rsidRPr="003333C6">
        <w:rPr>
          <w:b w:val="0"/>
          <w:sz w:val="28"/>
          <w:szCs w:val="28"/>
          <w:lang w:val="uk-UA"/>
        </w:rPr>
        <w:t>дати загальну характеристику середовища функціонування підприємства. З</w:t>
      </w:r>
      <w:r w:rsidR="00754D75" w:rsidRPr="003333C6">
        <w:rPr>
          <w:b w:val="0"/>
          <w:sz w:val="28"/>
          <w:szCs w:val="28"/>
          <w:lang w:val="uk-UA"/>
        </w:rPr>
        <w:t>’</w:t>
      </w:r>
      <w:r w:rsidRPr="003333C6">
        <w:rPr>
          <w:b w:val="0"/>
          <w:sz w:val="28"/>
          <w:szCs w:val="28"/>
          <w:lang w:val="uk-UA"/>
        </w:rPr>
        <w:t>ясувати місце підприємства у виробничо-господарському комплексі країни або регіону, скласти схему його взаємозв</w:t>
      </w:r>
      <w:r w:rsidR="00754D75" w:rsidRPr="003333C6">
        <w:rPr>
          <w:b w:val="0"/>
          <w:sz w:val="28"/>
          <w:szCs w:val="28"/>
          <w:lang w:val="uk-UA"/>
        </w:rPr>
        <w:t>’</w:t>
      </w:r>
      <w:r w:rsidRPr="003333C6">
        <w:rPr>
          <w:b w:val="0"/>
          <w:sz w:val="28"/>
          <w:szCs w:val="28"/>
          <w:lang w:val="uk-UA"/>
        </w:rPr>
        <w:t>язків з іншими підприємствами</w:t>
      </w:r>
      <w:r w:rsidR="00754D75" w:rsidRPr="003333C6">
        <w:rPr>
          <w:b w:val="0"/>
          <w:sz w:val="28"/>
          <w:szCs w:val="28"/>
          <w:lang w:val="uk-UA"/>
        </w:rPr>
        <w:t>,</w:t>
      </w:r>
      <w:r w:rsidRPr="003333C6">
        <w:rPr>
          <w:b w:val="0"/>
          <w:sz w:val="28"/>
          <w:szCs w:val="28"/>
          <w:lang w:val="uk-UA"/>
        </w:rPr>
        <w:t xml:space="preserve"> організаціями</w:t>
      </w:r>
      <w:r w:rsidR="00754D75" w:rsidRPr="003333C6">
        <w:rPr>
          <w:b w:val="0"/>
          <w:sz w:val="28"/>
          <w:szCs w:val="28"/>
          <w:lang w:val="uk-UA"/>
        </w:rPr>
        <w:t>,</w:t>
      </w:r>
      <w:r w:rsidRPr="003333C6">
        <w:rPr>
          <w:b w:val="0"/>
          <w:sz w:val="28"/>
          <w:szCs w:val="28"/>
          <w:lang w:val="uk-UA"/>
        </w:rPr>
        <w:t xml:space="preserve"> установами (зовнішнім середовищем)</w:t>
      </w:r>
      <w:r w:rsidR="00754D75" w:rsidRPr="003333C6">
        <w:rPr>
          <w:b w:val="0"/>
          <w:sz w:val="28"/>
          <w:szCs w:val="28"/>
          <w:lang w:val="uk-UA"/>
        </w:rPr>
        <w:t>, а саме з</w:t>
      </w:r>
      <w:r w:rsidRPr="003333C6">
        <w:rPr>
          <w:b w:val="0"/>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постачальниками матеріально-технічних ресурсів;</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покупцями продукції;</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банк</w:t>
      </w:r>
      <w:r w:rsidR="00754D75" w:rsidRPr="003333C6">
        <w:rPr>
          <w:b w:val="0"/>
          <w:sz w:val="28"/>
          <w:szCs w:val="28"/>
          <w:lang w:val="uk-UA"/>
        </w:rPr>
        <w:t>івськими установами</w:t>
      </w:r>
      <w:r w:rsidRPr="003333C6">
        <w:rPr>
          <w:b w:val="0"/>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державними органами</w:t>
      </w:r>
      <w:r w:rsidR="00754D75" w:rsidRPr="003333C6">
        <w:rPr>
          <w:b w:val="0"/>
          <w:sz w:val="28"/>
          <w:szCs w:val="28"/>
          <w:lang w:val="uk-UA"/>
        </w:rPr>
        <w:t xml:space="preserve"> влади</w:t>
      </w:r>
      <w:r w:rsidRPr="003333C6">
        <w:rPr>
          <w:b w:val="0"/>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фондовою біржею, фінансовими посередниками та іншими учасниками фондового ринку;</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xml:space="preserve">- науково-дослідними організаціями і т. </w:t>
      </w:r>
      <w:r w:rsidR="00754D75" w:rsidRPr="003333C6">
        <w:rPr>
          <w:b w:val="0"/>
          <w:sz w:val="28"/>
          <w:szCs w:val="28"/>
          <w:lang w:val="uk-UA"/>
        </w:rPr>
        <w:t>ін</w:t>
      </w:r>
      <w:r w:rsidRPr="003333C6">
        <w:rPr>
          <w:b w:val="0"/>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xml:space="preserve">- оцінити стабільність зв'язків, облік і контроль виконання господарських договорів, ступінь їх ефективності, вплив на діяльність підприємства та конфігурацію органів управління. </w:t>
      </w:r>
      <w:r w:rsidR="00754D75" w:rsidRPr="003333C6">
        <w:rPr>
          <w:b w:val="0"/>
          <w:sz w:val="28"/>
          <w:szCs w:val="28"/>
          <w:lang w:val="uk-UA"/>
        </w:rPr>
        <w:t>В</w:t>
      </w:r>
      <w:r w:rsidRPr="003333C6">
        <w:rPr>
          <w:b w:val="0"/>
          <w:sz w:val="28"/>
          <w:szCs w:val="28"/>
          <w:lang w:val="uk-UA"/>
        </w:rPr>
        <w:t>изначити авторитет підприємства як партнера у підприємницькому середовищі.</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Ознайомитися з зовнішньоекономічною діяльністю підприємства, перспективами розширення </w:t>
      </w:r>
      <w:r w:rsidR="00754D75" w:rsidRPr="003333C6">
        <w:rPr>
          <w:sz w:val="28"/>
          <w:szCs w:val="28"/>
          <w:lang w:val="uk-UA" w:eastAsia="uk-UA"/>
        </w:rPr>
        <w:t xml:space="preserve">його </w:t>
      </w:r>
      <w:r w:rsidRPr="003333C6">
        <w:rPr>
          <w:sz w:val="28"/>
          <w:szCs w:val="28"/>
          <w:lang w:val="uk-UA" w:eastAsia="uk-UA"/>
        </w:rPr>
        <w:t>зовнішньоекономічних зв</w:t>
      </w:r>
      <w:r w:rsidR="00754D75" w:rsidRPr="003333C6">
        <w:rPr>
          <w:sz w:val="28"/>
          <w:szCs w:val="28"/>
          <w:lang w:val="uk-UA" w:eastAsia="uk-UA"/>
        </w:rPr>
        <w:t>’</w:t>
      </w:r>
      <w:r w:rsidRPr="003333C6">
        <w:rPr>
          <w:sz w:val="28"/>
          <w:szCs w:val="28"/>
          <w:lang w:val="uk-UA" w:eastAsia="uk-UA"/>
        </w:rPr>
        <w:t>язків</w:t>
      </w:r>
      <w:r w:rsidR="00754D75" w:rsidRPr="003333C6">
        <w:rPr>
          <w:sz w:val="28"/>
          <w:szCs w:val="28"/>
          <w:lang w:val="uk-UA" w:eastAsia="uk-UA"/>
        </w:rPr>
        <w:t>, а з</w:t>
      </w:r>
      <w:r w:rsidRPr="003333C6">
        <w:rPr>
          <w:sz w:val="28"/>
          <w:szCs w:val="28"/>
          <w:lang w:val="uk-UA" w:eastAsia="uk-UA"/>
        </w:rPr>
        <w:t>а їх відсутності – з перспективами виходу на зовнішній ринок.</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F17252" w:rsidRDefault="00F17252" w:rsidP="00BF5519">
      <w:pPr>
        <w:pStyle w:val="12"/>
        <w:shd w:val="clear" w:color="auto" w:fill="auto"/>
        <w:spacing w:after="0" w:line="240" w:lineRule="auto"/>
        <w:ind w:firstLine="709"/>
        <w:jc w:val="both"/>
        <w:outlineLvl w:val="9"/>
        <w:rPr>
          <w:sz w:val="28"/>
          <w:szCs w:val="28"/>
          <w:lang w:val="uk-UA"/>
        </w:rPr>
      </w:pPr>
      <w:r>
        <w:rPr>
          <w:sz w:val="28"/>
          <w:szCs w:val="28"/>
          <w:lang w:val="uk-UA"/>
        </w:rPr>
        <w:t>2.2.2 Діагностика діяльності підприємства</w:t>
      </w:r>
    </w:p>
    <w:p w:rsidR="00F17252" w:rsidRDefault="00F17252"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rPr>
      </w:pPr>
      <w:r w:rsidRPr="003333C6">
        <w:rPr>
          <w:sz w:val="28"/>
          <w:szCs w:val="28"/>
          <w:lang w:val="uk-UA"/>
        </w:rPr>
        <w:t>Завдання 1. Управління організаційною підсистемою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754D75" w:rsidP="00754D75">
      <w:pPr>
        <w:pStyle w:val="12"/>
        <w:shd w:val="clear" w:color="auto" w:fill="auto"/>
        <w:spacing w:after="0" w:line="240" w:lineRule="auto"/>
        <w:ind w:firstLine="709"/>
        <w:jc w:val="both"/>
        <w:outlineLvl w:val="9"/>
        <w:rPr>
          <w:i/>
          <w:sz w:val="28"/>
          <w:szCs w:val="28"/>
          <w:lang w:val="uk-UA"/>
        </w:rPr>
      </w:pPr>
      <w:r w:rsidRPr="003333C6">
        <w:rPr>
          <w:i/>
          <w:sz w:val="28"/>
          <w:szCs w:val="28"/>
          <w:lang w:val="uk-UA"/>
        </w:rPr>
        <w:t>1</w:t>
      </w:r>
      <w:r w:rsidR="00261067">
        <w:rPr>
          <w:i/>
          <w:sz w:val="28"/>
          <w:szCs w:val="28"/>
          <w:lang w:val="uk-UA"/>
        </w:rPr>
        <w:t>)</w:t>
      </w:r>
      <w:r w:rsidRPr="003333C6">
        <w:rPr>
          <w:i/>
          <w:sz w:val="28"/>
          <w:szCs w:val="28"/>
          <w:lang w:val="uk-UA"/>
        </w:rPr>
        <w:t xml:space="preserve"> </w:t>
      </w:r>
      <w:r w:rsidR="00BF5519" w:rsidRPr="003333C6">
        <w:rPr>
          <w:i/>
          <w:sz w:val="28"/>
          <w:szCs w:val="28"/>
          <w:lang w:val="uk-UA"/>
        </w:rPr>
        <w:t>Загальна характеристика організаційної структури</w:t>
      </w:r>
    </w:p>
    <w:p w:rsidR="00BF5519" w:rsidRPr="003333C6" w:rsidRDefault="00BF5519" w:rsidP="000529C3">
      <w:pPr>
        <w:pStyle w:val="12"/>
        <w:numPr>
          <w:ilvl w:val="0"/>
          <w:numId w:val="33"/>
        </w:numPr>
        <w:shd w:val="clear" w:color="auto" w:fill="auto"/>
        <w:tabs>
          <w:tab w:val="clear" w:pos="1069"/>
          <w:tab w:val="num" w:pos="0"/>
        </w:tabs>
        <w:spacing w:after="0" w:line="240" w:lineRule="auto"/>
        <w:ind w:left="0" w:firstLine="709"/>
        <w:jc w:val="both"/>
        <w:outlineLvl w:val="9"/>
        <w:rPr>
          <w:b w:val="0"/>
          <w:sz w:val="28"/>
          <w:szCs w:val="28"/>
          <w:lang w:val="uk-UA"/>
        </w:rPr>
      </w:pPr>
      <w:r w:rsidRPr="003333C6">
        <w:rPr>
          <w:b w:val="0"/>
          <w:sz w:val="28"/>
          <w:szCs w:val="28"/>
          <w:lang w:val="uk-UA"/>
        </w:rPr>
        <w:t xml:space="preserve">Дослідити організаційну структуру управління та побудувати органіграму підприємства і </w:t>
      </w:r>
      <w:r w:rsidR="00754D75" w:rsidRPr="003333C6">
        <w:rPr>
          <w:b w:val="0"/>
          <w:sz w:val="28"/>
          <w:szCs w:val="28"/>
          <w:lang w:val="uk-UA"/>
        </w:rPr>
        <w:t>на</w:t>
      </w:r>
      <w:r w:rsidRPr="003333C6">
        <w:rPr>
          <w:b w:val="0"/>
          <w:sz w:val="28"/>
          <w:szCs w:val="28"/>
          <w:lang w:val="uk-UA"/>
        </w:rPr>
        <w:t>дати пояснення до неї.</w:t>
      </w:r>
    </w:p>
    <w:p w:rsidR="00BF5519" w:rsidRPr="003333C6" w:rsidRDefault="00BF5519" w:rsidP="000529C3">
      <w:pPr>
        <w:pStyle w:val="12"/>
        <w:numPr>
          <w:ilvl w:val="0"/>
          <w:numId w:val="33"/>
        </w:numPr>
        <w:shd w:val="clear" w:color="auto" w:fill="auto"/>
        <w:tabs>
          <w:tab w:val="clear" w:pos="1069"/>
          <w:tab w:val="num" w:pos="0"/>
        </w:tabs>
        <w:spacing w:after="0" w:line="240" w:lineRule="auto"/>
        <w:ind w:left="0" w:firstLine="709"/>
        <w:jc w:val="both"/>
        <w:outlineLvl w:val="9"/>
        <w:rPr>
          <w:b w:val="0"/>
          <w:sz w:val="28"/>
          <w:szCs w:val="28"/>
          <w:lang w:val="uk-UA"/>
        </w:rPr>
      </w:pPr>
      <w:r w:rsidRPr="003333C6">
        <w:rPr>
          <w:b w:val="0"/>
          <w:sz w:val="28"/>
          <w:szCs w:val="28"/>
          <w:lang w:val="uk-UA"/>
        </w:rPr>
        <w:t>Проаналізувати положення про структурні підрозділи та визначити функціональні обов</w:t>
      </w:r>
      <w:r w:rsidR="00754D75" w:rsidRPr="003333C6">
        <w:rPr>
          <w:b w:val="0"/>
          <w:sz w:val="28"/>
          <w:szCs w:val="28"/>
          <w:lang w:val="uk-UA"/>
        </w:rPr>
        <w:t>’</w:t>
      </w:r>
      <w:r w:rsidRPr="003333C6">
        <w:rPr>
          <w:b w:val="0"/>
          <w:sz w:val="28"/>
          <w:szCs w:val="28"/>
          <w:lang w:val="uk-UA"/>
        </w:rPr>
        <w:t>язки працівників, що закріплені у посадових інструкціях одного зі структурних підрозділів.</w:t>
      </w:r>
    </w:p>
    <w:p w:rsidR="00BF5519" w:rsidRPr="003333C6" w:rsidRDefault="00BF5519" w:rsidP="000529C3">
      <w:pPr>
        <w:pStyle w:val="12"/>
        <w:numPr>
          <w:ilvl w:val="0"/>
          <w:numId w:val="33"/>
        </w:numPr>
        <w:shd w:val="clear" w:color="auto" w:fill="auto"/>
        <w:tabs>
          <w:tab w:val="clear" w:pos="1069"/>
          <w:tab w:val="num" w:pos="0"/>
        </w:tabs>
        <w:spacing w:after="0" w:line="240" w:lineRule="auto"/>
        <w:ind w:left="0" w:firstLine="709"/>
        <w:jc w:val="both"/>
        <w:outlineLvl w:val="9"/>
        <w:rPr>
          <w:b w:val="0"/>
          <w:sz w:val="28"/>
          <w:szCs w:val="28"/>
          <w:lang w:val="uk-UA"/>
        </w:rPr>
      </w:pPr>
      <w:r w:rsidRPr="003333C6">
        <w:rPr>
          <w:b w:val="0"/>
          <w:sz w:val="28"/>
          <w:szCs w:val="28"/>
          <w:lang w:val="uk-UA"/>
        </w:rPr>
        <w:t xml:space="preserve">Охарактеризувати конкретний структурний підрозділ (відділення, управління тощо), де студент безпосередньо проходить практику – бажано підрозділ, який здійснює діяльність з проблеми, що є предметом </w:t>
      </w:r>
      <w:r w:rsidR="00754D75" w:rsidRPr="003333C6">
        <w:rPr>
          <w:b w:val="0"/>
          <w:sz w:val="28"/>
          <w:szCs w:val="28"/>
          <w:lang w:val="uk-UA"/>
        </w:rPr>
        <w:t xml:space="preserve">його </w:t>
      </w:r>
      <w:r w:rsidRPr="003333C6">
        <w:rPr>
          <w:b w:val="0"/>
          <w:sz w:val="28"/>
          <w:szCs w:val="28"/>
          <w:lang w:val="uk-UA"/>
        </w:rPr>
        <w:t>магістерського дослідження.</w:t>
      </w:r>
    </w:p>
    <w:p w:rsidR="00BF5519" w:rsidRPr="003333C6" w:rsidRDefault="00BF5519" w:rsidP="000529C3">
      <w:pPr>
        <w:pStyle w:val="12"/>
        <w:numPr>
          <w:ilvl w:val="0"/>
          <w:numId w:val="33"/>
        </w:numPr>
        <w:shd w:val="clear" w:color="auto" w:fill="auto"/>
        <w:tabs>
          <w:tab w:val="clear" w:pos="1069"/>
          <w:tab w:val="num" w:pos="0"/>
        </w:tabs>
        <w:spacing w:after="0" w:line="240" w:lineRule="auto"/>
        <w:ind w:left="0" w:firstLine="709"/>
        <w:jc w:val="both"/>
        <w:outlineLvl w:val="9"/>
        <w:rPr>
          <w:b w:val="0"/>
          <w:sz w:val="28"/>
          <w:szCs w:val="28"/>
          <w:lang w:val="uk-UA"/>
        </w:rPr>
      </w:pPr>
      <w:r w:rsidRPr="003333C6">
        <w:rPr>
          <w:b w:val="0"/>
          <w:sz w:val="28"/>
          <w:szCs w:val="28"/>
          <w:lang w:val="uk-UA"/>
        </w:rPr>
        <w:t>Розробити пропозиції подальшого вдосконалення організаційної схеми управління з урахуванням існуючих функціональних обов</w:t>
      </w:r>
      <w:r w:rsidR="00754D75" w:rsidRPr="003333C6">
        <w:rPr>
          <w:b w:val="0"/>
          <w:sz w:val="28"/>
          <w:szCs w:val="28"/>
          <w:lang w:val="uk-UA"/>
        </w:rPr>
        <w:t>’</w:t>
      </w:r>
      <w:r w:rsidRPr="003333C6">
        <w:rPr>
          <w:b w:val="0"/>
          <w:sz w:val="28"/>
          <w:szCs w:val="28"/>
          <w:lang w:val="uk-UA"/>
        </w:rPr>
        <w:t>язків, трудомісткістю їх виконання, ступеня централізації інформації для підготовки та прийняття управлінських рішень.</w:t>
      </w:r>
    </w:p>
    <w:p w:rsidR="00BF5519" w:rsidRPr="003333C6" w:rsidRDefault="00763DDD" w:rsidP="00754D75">
      <w:pPr>
        <w:pStyle w:val="12"/>
        <w:shd w:val="clear" w:color="auto" w:fill="auto"/>
        <w:spacing w:after="0" w:line="240" w:lineRule="auto"/>
        <w:ind w:firstLine="709"/>
        <w:jc w:val="both"/>
        <w:outlineLvl w:val="9"/>
        <w:rPr>
          <w:i/>
          <w:sz w:val="28"/>
          <w:szCs w:val="28"/>
          <w:lang w:val="uk-UA"/>
        </w:rPr>
      </w:pPr>
      <w:r w:rsidRPr="003333C6">
        <w:rPr>
          <w:sz w:val="28"/>
          <w:szCs w:val="28"/>
          <w:lang w:val="uk-UA"/>
        </w:rPr>
        <w:br w:type="page"/>
      </w:r>
      <w:r w:rsidR="00754D75" w:rsidRPr="003333C6">
        <w:rPr>
          <w:i/>
          <w:sz w:val="28"/>
          <w:szCs w:val="28"/>
          <w:lang w:val="uk-UA"/>
        </w:rPr>
        <w:lastRenderedPageBreak/>
        <w:t>2</w:t>
      </w:r>
      <w:r w:rsidR="000F3F31" w:rsidRPr="003333C6">
        <w:rPr>
          <w:i/>
          <w:sz w:val="28"/>
          <w:szCs w:val="28"/>
          <w:lang w:val="uk-UA"/>
        </w:rPr>
        <w:t>)</w:t>
      </w:r>
      <w:r w:rsidR="00754D75" w:rsidRPr="003333C6">
        <w:rPr>
          <w:b w:val="0"/>
          <w:i/>
          <w:sz w:val="28"/>
          <w:szCs w:val="28"/>
          <w:lang w:val="uk-UA"/>
        </w:rPr>
        <w:t xml:space="preserve"> </w:t>
      </w:r>
      <w:r w:rsidR="00BF5519" w:rsidRPr="003333C6">
        <w:rPr>
          <w:i/>
          <w:sz w:val="28"/>
          <w:szCs w:val="28"/>
          <w:lang w:val="uk-UA"/>
        </w:rPr>
        <w:t>Порядок приймання одноосібних і колегіальних рішень; система комунікацій</w:t>
      </w:r>
    </w:p>
    <w:p w:rsidR="00BF5519" w:rsidRPr="003333C6" w:rsidRDefault="00BF5519" w:rsidP="00BF5519">
      <w:pPr>
        <w:pStyle w:val="ad"/>
        <w:spacing w:after="0"/>
        <w:ind w:firstLine="709"/>
        <w:jc w:val="both"/>
        <w:rPr>
          <w:sz w:val="28"/>
          <w:szCs w:val="28"/>
          <w:lang w:val="uk-UA"/>
        </w:rPr>
      </w:pPr>
      <w:r w:rsidRPr="003333C6">
        <w:rPr>
          <w:sz w:val="28"/>
          <w:szCs w:val="28"/>
          <w:lang w:val="uk-UA"/>
        </w:rPr>
        <w:t>За результатами аналізу скласти схему комунікаційної мережі для обміну інформацією про прийняття управлінських рішень щодо ключових аспектів управлінської діяльності на підприємстві.</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3</w:t>
      </w:r>
      <w:r w:rsidR="000F3F31" w:rsidRPr="003333C6">
        <w:rPr>
          <w:i/>
          <w:sz w:val="28"/>
          <w:szCs w:val="28"/>
          <w:lang w:val="uk-UA"/>
        </w:rPr>
        <w:t>)</w:t>
      </w:r>
      <w:r w:rsidRPr="003333C6">
        <w:rPr>
          <w:i/>
          <w:sz w:val="28"/>
          <w:szCs w:val="28"/>
          <w:lang w:val="uk-UA"/>
        </w:rPr>
        <w:t xml:space="preserve"> Проаналізувати інформаційну систему, що використовується в організації (категорія, клас, вид, тип)</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sz w:val="28"/>
          <w:szCs w:val="28"/>
          <w:lang w:val="uk-UA"/>
        </w:rPr>
        <w:t>-</w:t>
      </w:r>
      <w:r w:rsidRPr="003333C6">
        <w:rPr>
          <w:b w:val="0"/>
          <w:sz w:val="28"/>
          <w:szCs w:val="28"/>
          <w:lang w:val="uk-UA"/>
        </w:rPr>
        <w:t xml:space="preserve"> Дати характеристику, основних елементів програмного продукту та управлінських функцій, які автоматизує система.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Проаналізувати ресурси, технології, що вимагає інформаційна система.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Визначити ресурси глобальної мережі Інтернет для підтримки бізнес-процесів в організації.</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xml:space="preserve">- Проаналізувати безпеку </w:t>
      </w:r>
      <w:r w:rsidR="000F3F31" w:rsidRPr="003333C6">
        <w:rPr>
          <w:b w:val="0"/>
          <w:sz w:val="28"/>
          <w:szCs w:val="28"/>
          <w:lang w:val="uk-UA"/>
        </w:rPr>
        <w:t>та</w:t>
      </w:r>
      <w:r w:rsidRPr="003333C6">
        <w:rPr>
          <w:b w:val="0"/>
          <w:sz w:val="28"/>
          <w:szCs w:val="28"/>
          <w:lang w:val="uk-UA"/>
        </w:rPr>
        <w:t xml:space="preserve"> захист інформаційної системи, комп</w:t>
      </w:r>
      <w:r w:rsidR="000F3F31" w:rsidRPr="003333C6">
        <w:rPr>
          <w:b w:val="0"/>
          <w:sz w:val="28"/>
          <w:szCs w:val="28"/>
          <w:lang w:val="uk-UA"/>
        </w:rPr>
        <w:t>’</w:t>
      </w:r>
      <w:r w:rsidRPr="003333C6">
        <w:rPr>
          <w:b w:val="0"/>
          <w:sz w:val="28"/>
          <w:szCs w:val="28"/>
          <w:lang w:val="uk-UA"/>
        </w:rPr>
        <w:t>ютерних мереж організації.</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Навести документи, які розробляються (готуються) автоматизованою програмою.</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Проаналізувати ефективність використання можливостей АРМ</w:t>
      </w:r>
      <w:r w:rsidR="000F3F31" w:rsidRPr="003333C6">
        <w:rPr>
          <w:b w:val="0"/>
          <w:sz w:val="28"/>
          <w:szCs w:val="28"/>
          <w:lang w:val="uk-UA"/>
        </w:rPr>
        <w:t xml:space="preserve"> </w:t>
      </w:r>
      <w:r w:rsidRPr="003333C6">
        <w:rPr>
          <w:b w:val="0"/>
          <w:sz w:val="28"/>
          <w:szCs w:val="28"/>
          <w:lang w:val="uk-UA"/>
        </w:rPr>
        <w:t>фахівців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Проаналізувати оперативність опрацювання масивів інформації, зробити висновки про раціональність витрат робочого часу при вирішенні управлінських завдань.</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bookmarkStart w:id="2" w:name="bookmark5"/>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4</w:t>
      </w:r>
      <w:r w:rsidR="000F3F31" w:rsidRPr="003333C6">
        <w:rPr>
          <w:i/>
          <w:sz w:val="28"/>
          <w:szCs w:val="28"/>
          <w:lang w:val="uk-UA"/>
        </w:rPr>
        <w:t>)</w:t>
      </w:r>
      <w:r w:rsidRPr="003333C6">
        <w:rPr>
          <w:i/>
          <w:sz w:val="28"/>
          <w:szCs w:val="28"/>
          <w:lang w:val="uk-UA"/>
        </w:rPr>
        <w:t xml:space="preserve"> Організація праці апарату управління</w:t>
      </w:r>
      <w:bookmarkEnd w:id="2"/>
      <w:r w:rsidR="0091291D" w:rsidRPr="003333C6">
        <w:rPr>
          <w:i/>
          <w:sz w:val="28"/>
          <w:szCs w:val="28"/>
          <w:lang w:val="uk-UA"/>
        </w:rPr>
        <w:t xml:space="preserve">. </w:t>
      </w:r>
      <w:bookmarkStart w:id="3" w:name="bookmark6"/>
      <w:r w:rsidRPr="003333C6">
        <w:rPr>
          <w:i/>
          <w:sz w:val="28"/>
          <w:szCs w:val="28"/>
          <w:lang w:val="uk-UA"/>
        </w:rPr>
        <w:t>Охорона праці, техніка безпеки</w:t>
      </w:r>
      <w:bookmarkEnd w:id="3"/>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Вивчити режим роботи керівника підприємства: час роботи, час прийому відвідувачів, проведення нарад, роботи з документами. Дослідити роботу секретаря керівника: обов</w:t>
      </w:r>
      <w:r w:rsidR="000F3F31" w:rsidRPr="003333C6">
        <w:rPr>
          <w:b w:val="0"/>
          <w:sz w:val="28"/>
          <w:szCs w:val="28"/>
          <w:lang w:val="uk-UA"/>
        </w:rPr>
        <w:t>’</w:t>
      </w:r>
      <w:r w:rsidRPr="003333C6">
        <w:rPr>
          <w:b w:val="0"/>
          <w:sz w:val="28"/>
          <w:szCs w:val="28"/>
          <w:lang w:val="uk-UA"/>
        </w:rPr>
        <w:t>язки, права, режим роботи.</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Розробити проекти підготовчих документів до таких заходів, як наради, збори, інші</w:t>
      </w:r>
      <w:r w:rsidR="000F3F31" w:rsidRPr="003333C6">
        <w:rPr>
          <w:b w:val="0"/>
          <w:sz w:val="28"/>
          <w:szCs w:val="28"/>
          <w:lang w:val="uk-UA"/>
        </w:rPr>
        <w:t xml:space="preserve"> види управлінської діяльності.</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Вивчити прийоми ділового спілкування, вирішення конфліктних ситуацій у трудовому колективі. Взяти участь в обговоренні окремих питань щодо поліпшення обслуговування покупців, підвищення ефективн</w:t>
      </w:r>
      <w:r w:rsidR="000F3F31" w:rsidRPr="003333C6">
        <w:rPr>
          <w:b w:val="0"/>
          <w:sz w:val="28"/>
          <w:szCs w:val="28"/>
          <w:lang w:val="uk-UA"/>
        </w:rPr>
        <w:t>ості роботи підприємства та ін.</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rPr>
        <w:t xml:space="preserve">- </w:t>
      </w:r>
      <w:r w:rsidR="009A1E2D" w:rsidRPr="003333C6">
        <w:rPr>
          <w:b w:val="0"/>
          <w:sz w:val="28"/>
          <w:szCs w:val="28"/>
          <w:lang w:val="uk-UA"/>
        </w:rPr>
        <w:t>Знати о</w:t>
      </w:r>
      <w:r w:rsidRPr="003333C6">
        <w:rPr>
          <w:b w:val="0"/>
          <w:sz w:val="28"/>
          <w:szCs w:val="28"/>
          <w:lang w:val="uk-UA"/>
        </w:rPr>
        <w:t>сновні документи, що регламентують охорону праці та техніку безпеки на підприємстві.</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2. Управління матеріально-технічною підсистемою</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1</w:t>
      </w:r>
      <w:r w:rsidR="000F3F31" w:rsidRPr="003333C6">
        <w:rPr>
          <w:i/>
          <w:sz w:val="28"/>
          <w:szCs w:val="28"/>
          <w:lang w:val="uk-UA" w:eastAsia="uk-UA"/>
        </w:rPr>
        <w:t>)</w:t>
      </w:r>
      <w:r w:rsidRPr="003333C6">
        <w:rPr>
          <w:i/>
          <w:sz w:val="28"/>
          <w:szCs w:val="28"/>
          <w:lang w:val="uk-UA" w:eastAsia="uk-UA"/>
        </w:rPr>
        <w:t>. Проаналізувати стан та визначити основні напрями розвитку матеріально-технічної бази підприємства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Визначити склад необоротних активів підприємства, частку основних засобів у їх складі, забезпеченіс</w:t>
      </w:r>
      <w:r w:rsidR="009A1E2D" w:rsidRPr="003333C6">
        <w:rPr>
          <w:sz w:val="28"/>
          <w:szCs w:val="28"/>
          <w:lang w:val="uk-UA" w:eastAsia="uk-UA"/>
        </w:rPr>
        <w:t>ть ними підприємства.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lastRenderedPageBreak/>
        <w:t>- Проаналізувати динаміку основних засобів підприємства у звітному періоді відповідно до їх структури залежно від:</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а) характеру використання;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б) цільового призначення;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в) участі у виробничо-технологічному процесі;</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г) джерел формування.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Обчислити показники якісного стану і руху основних засобів підприємства у звітному періоді (коефіцієнт придатності, коефіцієнт зносу, коефіцієнт оновлення, коефіцієнт вибуття, коефіцієнт приросту основних засобів).</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Визначити показники ефективності використання основних засобів підприємства у звітному періоді (фондовіддачу – у фактичних та порівняльних цінах), фондомісткість, фондоозброєність праці; прибутковість основних засобів</w:t>
      </w:r>
      <w:r w:rsidR="009A1E2D" w:rsidRPr="003333C6">
        <w:rPr>
          <w:sz w:val="28"/>
          <w:szCs w:val="28"/>
          <w:lang w:val="uk-UA" w:eastAsia="uk-UA"/>
        </w:rPr>
        <w:t>;</w:t>
      </w:r>
      <w:r w:rsidRPr="003333C6">
        <w:rPr>
          <w:sz w:val="28"/>
          <w:szCs w:val="28"/>
          <w:lang w:val="uk-UA" w:eastAsia="uk-UA"/>
        </w:rPr>
        <w:t xml:space="preserve"> зробити висновки про основні тенденції змін показників</w:t>
      </w:r>
      <w:r w:rsidR="009A1E2D" w:rsidRPr="003333C6">
        <w:rPr>
          <w:sz w:val="28"/>
          <w:szCs w:val="28"/>
          <w:lang w:val="uk-UA" w:eastAsia="uk-UA"/>
        </w:rPr>
        <w:t xml:space="preserve"> та їх</w:t>
      </w:r>
      <w:r w:rsidRPr="003333C6">
        <w:rPr>
          <w:sz w:val="28"/>
          <w:szCs w:val="28"/>
          <w:lang w:val="uk-UA" w:eastAsia="uk-UA"/>
        </w:rPr>
        <w:t xml:space="preserve"> вплив на обсяг операційної діяльності, зменшення рівня витрат, розмір прибутку підприємства.</w:t>
      </w:r>
    </w:p>
    <w:p w:rsidR="00BF5519" w:rsidRPr="003333C6" w:rsidRDefault="00BF5519" w:rsidP="00BF5519">
      <w:pPr>
        <w:pStyle w:val="ad"/>
        <w:spacing w:after="0"/>
        <w:ind w:firstLine="709"/>
        <w:jc w:val="both"/>
        <w:rPr>
          <w:sz w:val="28"/>
          <w:szCs w:val="28"/>
          <w:lang w:val="uk-UA"/>
        </w:rPr>
      </w:pPr>
      <w:r w:rsidRPr="003333C6">
        <w:rPr>
          <w:sz w:val="28"/>
          <w:szCs w:val="28"/>
          <w:lang w:val="uk-UA"/>
        </w:rPr>
        <w:t>- Сформувати базу даних про склад матеріальних</w:t>
      </w:r>
      <w:r w:rsidRPr="003333C6">
        <w:rPr>
          <w:rStyle w:val="9"/>
          <w:sz w:val="28"/>
          <w:szCs w:val="28"/>
          <w:lang w:val="uk-UA" w:eastAsia="uk-UA"/>
        </w:rPr>
        <w:t xml:space="preserve"> оборотних фондів, </w:t>
      </w:r>
      <w:r w:rsidRPr="003333C6">
        <w:rPr>
          <w:sz w:val="28"/>
          <w:szCs w:val="28"/>
          <w:lang w:val="uk-UA"/>
        </w:rPr>
        <w:t>проаналізувати їх склад та ефективність використання, виявити фактори, що визначають динаміку цих показників.</w:t>
      </w:r>
    </w:p>
    <w:p w:rsidR="00BF5519" w:rsidRPr="003333C6" w:rsidRDefault="00BF5519" w:rsidP="00BF5519">
      <w:pPr>
        <w:pStyle w:val="ad"/>
        <w:spacing w:after="0"/>
        <w:ind w:firstLine="709"/>
        <w:jc w:val="both"/>
        <w:rPr>
          <w:sz w:val="28"/>
          <w:szCs w:val="28"/>
          <w:lang w:val="uk-UA"/>
        </w:rPr>
      </w:pPr>
    </w:p>
    <w:p w:rsidR="00BF5519" w:rsidRPr="003333C6" w:rsidRDefault="00BF5519" w:rsidP="00BF5519">
      <w:pPr>
        <w:pStyle w:val="ad"/>
        <w:spacing w:after="0"/>
        <w:ind w:firstLine="709"/>
        <w:jc w:val="both"/>
        <w:rPr>
          <w:b/>
          <w:i/>
          <w:sz w:val="28"/>
          <w:szCs w:val="28"/>
          <w:lang w:val="uk-UA" w:eastAsia="uk-UA"/>
        </w:rPr>
      </w:pPr>
      <w:r w:rsidRPr="003333C6">
        <w:rPr>
          <w:b/>
          <w:i/>
          <w:sz w:val="28"/>
          <w:szCs w:val="28"/>
          <w:lang w:val="uk-UA"/>
        </w:rPr>
        <w:t>2</w:t>
      </w:r>
      <w:r w:rsidR="009A1E2D" w:rsidRPr="003333C6">
        <w:rPr>
          <w:b/>
          <w:i/>
          <w:sz w:val="28"/>
          <w:szCs w:val="28"/>
          <w:lang w:val="uk-UA"/>
        </w:rPr>
        <w:t>)</w:t>
      </w:r>
      <w:r w:rsidRPr="003333C6">
        <w:rPr>
          <w:b/>
          <w:i/>
          <w:sz w:val="28"/>
          <w:szCs w:val="28"/>
          <w:lang w:val="uk-UA"/>
        </w:rPr>
        <w:t>. Оцінити ефективність технології роботи з матеріальними ресурсами (сировина, готова продукція, товари)</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Оцінити порядок і методи приймання продукції (товарів, сировини) за кількістю та якістю,</w:t>
      </w:r>
      <w:r w:rsidR="00545D3F" w:rsidRPr="003333C6">
        <w:rPr>
          <w:sz w:val="28"/>
          <w:szCs w:val="28"/>
          <w:lang w:val="uk-UA" w:eastAsia="uk-UA"/>
        </w:rPr>
        <w:t xml:space="preserve"> порядок оформлення документів.</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Охарактеризувати умови розміщення продукції (товарів) і забезпечення їх збереження в</w:t>
      </w:r>
      <w:r w:rsidR="00545D3F" w:rsidRPr="003333C6">
        <w:rPr>
          <w:sz w:val="28"/>
          <w:szCs w:val="28"/>
          <w:lang w:val="uk-UA" w:eastAsia="uk-UA"/>
        </w:rPr>
        <w:t>ідповідно до нормативних вимог.</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Надати пропозиції щодо підвищення ефективності роботи з приймання, зберіг</w:t>
      </w:r>
      <w:r w:rsidR="00545D3F" w:rsidRPr="003333C6">
        <w:rPr>
          <w:sz w:val="28"/>
          <w:szCs w:val="28"/>
          <w:lang w:val="uk-UA" w:eastAsia="uk-UA"/>
        </w:rPr>
        <w:t>ання (товарів), надання послуг.</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Охарактеризувати форми матеріальної відповідальності на підприємстві та звітність підприємства.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w:t>
      </w:r>
      <w:r w:rsidRPr="003333C6">
        <w:rPr>
          <w:sz w:val="28"/>
          <w:szCs w:val="28"/>
          <w:lang w:val="uk-UA"/>
        </w:rPr>
        <w:t>Ознайомитись з оформленням товарних звітів і порядком їх подання, порядком проведення інвентаризацій та оформленням інвентаризаційних описів товарно-матеріальних цінностей.</w:t>
      </w:r>
    </w:p>
    <w:p w:rsidR="00BF5519" w:rsidRPr="003333C6" w:rsidRDefault="00BF5519" w:rsidP="00BF5519">
      <w:pPr>
        <w:pStyle w:val="ad"/>
        <w:spacing w:after="0"/>
        <w:ind w:firstLine="709"/>
        <w:jc w:val="both"/>
        <w:rPr>
          <w:sz w:val="28"/>
          <w:szCs w:val="28"/>
          <w:lang w:val="uk-UA"/>
        </w:rPr>
      </w:pPr>
      <w:r w:rsidRPr="003333C6">
        <w:rPr>
          <w:sz w:val="28"/>
          <w:szCs w:val="28"/>
          <w:lang w:val="uk-UA"/>
        </w:rPr>
        <w:t>Надати пропозиції щодо підвищення ефективності роботи з матеріальними ресурсами підприємства.</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rPr>
      </w:pPr>
      <w:r w:rsidRPr="003333C6">
        <w:rPr>
          <w:sz w:val="28"/>
          <w:szCs w:val="28"/>
          <w:lang w:val="uk-UA"/>
        </w:rPr>
        <w:t>Завдання 3. Управління виробничо-технологічною підсистемою (операційна, маркетингова, комерційна, збутова діяльність</w:t>
      </w:r>
      <w:r w:rsidR="00D57329" w:rsidRPr="003333C6">
        <w:rPr>
          <w:sz w:val="28"/>
          <w:szCs w:val="28"/>
          <w:lang w:val="uk-UA"/>
        </w:rPr>
        <w:t xml:space="preserve"> підприємства</w:t>
      </w:r>
      <w:r w:rsidRPr="003333C6">
        <w:rPr>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1</w:t>
      </w:r>
      <w:r w:rsidR="00545D3F" w:rsidRPr="003333C6">
        <w:rPr>
          <w:i/>
          <w:sz w:val="28"/>
          <w:szCs w:val="28"/>
          <w:lang w:val="uk-UA"/>
        </w:rPr>
        <w:t>)</w:t>
      </w:r>
      <w:r w:rsidRPr="003333C6">
        <w:rPr>
          <w:i/>
          <w:sz w:val="28"/>
          <w:szCs w:val="28"/>
          <w:lang w:val="uk-UA"/>
        </w:rPr>
        <w:t>. Проаналізувати рівень управління операційною діяльністю підприємства та обґрунтувати пропозиції щодо напрямів удосконалення</w:t>
      </w:r>
    </w:p>
    <w:p w:rsidR="00BF5519" w:rsidRPr="003333C6" w:rsidRDefault="00BF5519" w:rsidP="00BF5519">
      <w:pPr>
        <w:pStyle w:val="ad"/>
        <w:tabs>
          <w:tab w:val="left" w:pos="454"/>
        </w:tabs>
        <w:spacing w:after="0"/>
        <w:ind w:firstLine="709"/>
        <w:jc w:val="both"/>
        <w:rPr>
          <w:sz w:val="28"/>
          <w:szCs w:val="28"/>
          <w:lang w:val="uk-UA"/>
        </w:rPr>
      </w:pPr>
      <w:r w:rsidRPr="003333C6">
        <w:rPr>
          <w:sz w:val="28"/>
          <w:szCs w:val="28"/>
          <w:lang w:val="uk-UA"/>
        </w:rPr>
        <w:t xml:space="preserve">- Проаналізувати динаміку показників, що характеризують обсяги операційної діяльності </w:t>
      </w:r>
      <w:r w:rsidR="00D57329" w:rsidRPr="003333C6">
        <w:rPr>
          <w:sz w:val="28"/>
          <w:szCs w:val="28"/>
          <w:lang w:val="uk-UA"/>
        </w:rPr>
        <w:t xml:space="preserve">(реалізації товарів, виконання робіт, надання послуг) </w:t>
      </w:r>
      <w:r w:rsidRPr="003333C6">
        <w:rPr>
          <w:sz w:val="28"/>
          <w:szCs w:val="28"/>
          <w:lang w:val="uk-UA"/>
        </w:rPr>
        <w:t xml:space="preserve">в </w:t>
      </w:r>
      <w:r w:rsidRPr="003333C6">
        <w:rPr>
          <w:sz w:val="28"/>
          <w:szCs w:val="28"/>
          <w:lang w:val="uk-UA"/>
        </w:rPr>
        <w:lastRenderedPageBreak/>
        <w:t>цілому по підприємству і в розрізі його структурних підрозділів (у фактичних і зіставних цінах).</w:t>
      </w:r>
    </w:p>
    <w:p w:rsidR="00BF5519" w:rsidRPr="003333C6" w:rsidRDefault="00BF5519" w:rsidP="00BF5519">
      <w:pPr>
        <w:pStyle w:val="ad"/>
        <w:tabs>
          <w:tab w:val="left" w:pos="449"/>
        </w:tabs>
        <w:spacing w:after="0"/>
        <w:ind w:firstLine="709"/>
        <w:jc w:val="both"/>
        <w:rPr>
          <w:sz w:val="28"/>
          <w:szCs w:val="28"/>
          <w:lang w:val="uk-UA"/>
        </w:rPr>
      </w:pPr>
      <w:r w:rsidRPr="003333C6">
        <w:rPr>
          <w:sz w:val="28"/>
          <w:szCs w:val="28"/>
          <w:lang w:val="uk-UA"/>
        </w:rPr>
        <w:t>- Дослідити ритмічність роботи і сезонність реалізації товарів</w:t>
      </w:r>
      <w:r w:rsidR="00D57329" w:rsidRPr="003333C6">
        <w:rPr>
          <w:sz w:val="28"/>
          <w:szCs w:val="28"/>
          <w:lang w:val="uk-UA"/>
        </w:rPr>
        <w:t xml:space="preserve"> </w:t>
      </w:r>
      <w:r w:rsidRPr="003333C6">
        <w:rPr>
          <w:sz w:val="28"/>
          <w:szCs w:val="28"/>
          <w:lang w:val="uk-UA"/>
        </w:rPr>
        <w:t>/</w:t>
      </w:r>
      <w:r w:rsidR="00D57329" w:rsidRPr="003333C6">
        <w:rPr>
          <w:sz w:val="28"/>
          <w:szCs w:val="28"/>
          <w:lang w:val="uk-UA"/>
        </w:rPr>
        <w:t xml:space="preserve"> </w:t>
      </w:r>
      <w:r w:rsidRPr="003333C6">
        <w:rPr>
          <w:sz w:val="28"/>
          <w:szCs w:val="28"/>
          <w:lang w:val="uk-UA"/>
        </w:rPr>
        <w:t>послуг, визначити фактори, що її обумовлюють.</w:t>
      </w:r>
    </w:p>
    <w:p w:rsidR="00BF5519" w:rsidRPr="003333C6" w:rsidRDefault="00BF5519" w:rsidP="00BF5519">
      <w:pPr>
        <w:pStyle w:val="ad"/>
        <w:tabs>
          <w:tab w:val="left" w:pos="449"/>
        </w:tabs>
        <w:spacing w:after="0"/>
        <w:ind w:firstLine="709"/>
        <w:jc w:val="both"/>
        <w:rPr>
          <w:sz w:val="28"/>
          <w:szCs w:val="28"/>
          <w:lang w:val="uk-UA"/>
        </w:rPr>
      </w:pPr>
      <w:r w:rsidRPr="003333C6">
        <w:rPr>
          <w:sz w:val="28"/>
          <w:szCs w:val="28"/>
          <w:lang w:val="uk-UA"/>
        </w:rPr>
        <w:t xml:space="preserve">- Проаналізувати </w:t>
      </w:r>
      <w:r w:rsidR="00D57329" w:rsidRPr="003333C6">
        <w:rPr>
          <w:sz w:val="28"/>
          <w:szCs w:val="28"/>
          <w:lang w:val="uk-UA"/>
        </w:rPr>
        <w:t>та</w:t>
      </w:r>
      <w:r w:rsidRPr="003333C6">
        <w:rPr>
          <w:sz w:val="28"/>
          <w:szCs w:val="28"/>
          <w:lang w:val="uk-UA"/>
        </w:rPr>
        <w:t xml:space="preserve"> оцінити якість продукції (товарів, робіт, послуг) та її конкурентоспроможність.</w:t>
      </w:r>
    </w:p>
    <w:p w:rsidR="00BF5519" w:rsidRPr="003333C6" w:rsidRDefault="00BF5519" w:rsidP="00BF5519">
      <w:pPr>
        <w:pStyle w:val="ad"/>
        <w:tabs>
          <w:tab w:val="left" w:pos="454"/>
        </w:tabs>
        <w:spacing w:after="0"/>
        <w:ind w:firstLine="709"/>
        <w:jc w:val="both"/>
        <w:rPr>
          <w:sz w:val="28"/>
          <w:szCs w:val="28"/>
          <w:lang w:val="uk-UA"/>
        </w:rPr>
      </w:pPr>
      <w:r w:rsidRPr="003333C6">
        <w:rPr>
          <w:sz w:val="28"/>
          <w:szCs w:val="28"/>
          <w:lang w:val="uk-UA"/>
        </w:rPr>
        <w:t>- Надати оцінку системі управління якістю діяльності підприємства в цілому.</w:t>
      </w:r>
    </w:p>
    <w:p w:rsidR="00BF5519" w:rsidRPr="003333C6" w:rsidRDefault="00BF5519" w:rsidP="00BF5519">
      <w:pPr>
        <w:pStyle w:val="ad"/>
        <w:tabs>
          <w:tab w:val="left" w:pos="444"/>
        </w:tabs>
        <w:spacing w:after="0"/>
        <w:ind w:firstLine="709"/>
        <w:jc w:val="both"/>
        <w:rPr>
          <w:sz w:val="28"/>
          <w:szCs w:val="28"/>
          <w:lang w:val="uk-UA"/>
        </w:rPr>
      </w:pPr>
      <w:r w:rsidRPr="003333C6">
        <w:rPr>
          <w:sz w:val="28"/>
          <w:szCs w:val="28"/>
          <w:lang w:val="uk-UA"/>
        </w:rPr>
        <w:t xml:space="preserve">- Дослідити процеси розподілу (перерозподілу) ресурсів підприємства для забезпечення </w:t>
      </w:r>
      <w:r w:rsidR="00D57329" w:rsidRPr="003333C6">
        <w:rPr>
          <w:sz w:val="28"/>
          <w:szCs w:val="28"/>
          <w:lang w:val="uk-UA"/>
        </w:rPr>
        <w:t xml:space="preserve">його </w:t>
      </w:r>
      <w:r w:rsidRPr="003333C6">
        <w:rPr>
          <w:sz w:val="28"/>
          <w:szCs w:val="28"/>
          <w:lang w:val="uk-UA"/>
        </w:rPr>
        <w:t>операційного циклу.</w:t>
      </w:r>
    </w:p>
    <w:p w:rsidR="00BF5519" w:rsidRPr="003333C6" w:rsidRDefault="00BF5519" w:rsidP="00BF5519">
      <w:pPr>
        <w:pStyle w:val="ad"/>
        <w:tabs>
          <w:tab w:val="left" w:pos="449"/>
        </w:tabs>
        <w:spacing w:after="0"/>
        <w:ind w:firstLine="709"/>
        <w:jc w:val="both"/>
        <w:rPr>
          <w:sz w:val="28"/>
          <w:szCs w:val="28"/>
          <w:lang w:val="uk-UA"/>
        </w:rPr>
      </w:pPr>
      <w:r w:rsidRPr="003333C6">
        <w:rPr>
          <w:sz w:val="28"/>
          <w:szCs w:val="28"/>
          <w:lang w:val="uk-UA"/>
        </w:rPr>
        <w:t>- Проаналізувати стан товарно-матеріального забезпечення операційної діяльності</w:t>
      </w:r>
      <w:r w:rsidR="00D57329" w:rsidRPr="003333C6">
        <w:rPr>
          <w:sz w:val="28"/>
          <w:szCs w:val="28"/>
          <w:lang w:val="uk-UA"/>
        </w:rPr>
        <w:t xml:space="preserve"> підприємства</w:t>
      </w:r>
      <w:r w:rsidRPr="003333C6">
        <w:rPr>
          <w:sz w:val="28"/>
          <w:szCs w:val="28"/>
          <w:lang w:val="uk-UA"/>
        </w:rPr>
        <w:t>.</w:t>
      </w:r>
    </w:p>
    <w:p w:rsidR="00BF5519" w:rsidRPr="003333C6" w:rsidRDefault="00BF5519" w:rsidP="00BF5519">
      <w:pPr>
        <w:pStyle w:val="ad"/>
        <w:tabs>
          <w:tab w:val="left" w:pos="454"/>
        </w:tabs>
        <w:spacing w:after="0"/>
        <w:ind w:firstLine="709"/>
        <w:jc w:val="both"/>
        <w:rPr>
          <w:sz w:val="28"/>
          <w:szCs w:val="28"/>
          <w:lang w:val="uk-UA"/>
        </w:rPr>
      </w:pPr>
      <w:r w:rsidRPr="003333C6">
        <w:rPr>
          <w:sz w:val="28"/>
          <w:szCs w:val="28"/>
          <w:lang w:val="uk-UA"/>
        </w:rPr>
        <w:t>- Визначити кількісну оцінку впливу факторів на розмір прибутку від операційної діяльності підприємства.</w:t>
      </w:r>
    </w:p>
    <w:p w:rsidR="00BF5519" w:rsidRPr="003333C6" w:rsidRDefault="00BF5519" w:rsidP="00BF5519">
      <w:pPr>
        <w:pStyle w:val="ad"/>
        <w:tabs>
          <w:tab w:val="left" w:pos="454"/>
        </w:tabs>
        <w:spacing w:after="0"/>
        <w:ind w:firstLine="709"/>
        <w:jc w:val="both"/>
        <w:rPr>
          <w:sz w:val="28"/>
          <w:szCs w:val="28"/>
          <w:lang w:val="uk-UA"/>
        </w:rPr>
      </w:pPr>
      <w:r w:rsidRPr="003333C6">
        <w:rPr>
          <w:sz w:val="28"/>
          <w:szCs w:val="28"/>
          <w:lang w:val="uk-UA"/>
        </w:rPr>
        <w:t>- Визначити динаміку структури чистого прибутку підприємства за напрямами його розподілу у звітному періоді.</w:t>
      </w:r>
    </w:p>
    <w:p w:rsidR="00BF5519" w:rsidRPr="003333C6" w:rsidRDefault="00BF5519" w:rsidP="00BF5519">
      <w:pPr>
        <w:pStyle w:val="ad"/>
        <w:tabs>
          <w:tab w:val="left" w:pos="458"/>
        </w:tabs>
        <w:spacing w:after="0"/>
        <w:ind w:firstLine="709"/>
        <w:jc w:val="both"/>
        <w:rPr>
          <w:sz w:val="28"/>
          <w:szCs w:val="28"/>
          <w:lang w:val="uk-UA"/>
        </w:rPr>
      </w:pPr>
      <w:r w:rsidRPr="003333C6">
        <w:rPr>
          <w:sz w:val="28"/>
          <w:szCs w:val="28"/>
          <w:lang w:val="uk-UA"/>
        </w:rPr>
        <w:t>- Визначити зовнішні та внутрішні фактори, що впливають на формування асортиментної політики підприємства, здійснити їх аналіз. Ґрунтуючись на ньому, встановити пріоритетні напрями товарної політики підприємства.</w:t>
      </w:r>
    </w:p>
    <w:p w:rsidR="00BF5519" w:rsidRPr="003333C6" w:rsidRDefault="00BF5519" w:rsidP="00BF5519">
      <w:pPr>
        <w:pStyle w:val="ad"/>
        <w:tabs>
          <w:tab w:val="left" w:pos="454"/>
        </w:tabs>
        <w:spacing w:after="0"/>
        <w:ind w:firstLine="709"/>
        <w:jc w:val="both"/>
        <w:rPr>
          <w:sz w:val="28"/>
          <w:szCs w:val="28"/>
          <w:lang w:val="uk-UA"/>
        </w:rPr>
      </w:pPr>
      <w:r w:rsidRPr="003333C6">
        <w:rPr>
          <w:sz w:val="28"/>
          <w:szCs w:val="28"/>
          <w:lang w:val="uk-UA"/>
        </w:rPr>
        <w:t xml:space="preserve">- Встановити </w:t>
      </w:r>
      <w:r w:rsidR="00D57329" w:rsidRPr="003333C6">
        <w:rPr>
          <w:sz w:val="28"/>
          <w:szCs w:val="28"/>
          <w:lang w:val="uk-UA"/>
        </w:rPr>
        <w:t>конкурентні переваги</w:t>
      </w:r>
      <w:r w:rsidRPr="003333C6">
        <w:rPr>
          <w:sz w:val="28"/>
          <w:szCs w:val="28"/>
          <w:lang w:val="uk-UA"/>
        </w:rPr>
        <w:t xml:space="preserve"> продукції (товарів, робіт, послуг) підприємства.</w:t>
      </w:r>
    </w:p>
    <w:p w:rsidR="00BF5519" w:rsidRPr="003333C6" w:rsidRDefault="00BF5519" w:rsidP="00BF5519">
      <w:pPr>
        <w:pStyle w:val="ad"/>
        <w:spacing w:after="0"/>
        <w:ind w:firstLine="709"/>
        <w:jc w:val="both"/>
        <w:rPr>
          <w:sz w:val="28"/>
          <w:szCs w:val="28"/>
          <w:lang w:val="uk-UA"/>
        </w:rPr>
      </w:pPr>
      <w:r w:rsidRPr="003333C6">
        <w:rPr>
          <w:sz w:val="28"/>
          <w:szCs w:val="28"/>
          <w:lang w:val="uk-UA"/>
        </w:rPr>
        <w:t>На основі проведеного аналізу і виявлених факторів впливу, що визначають зміну обсягів і структури операційної діяльності, обґрунтувати напрями її оптимізації на підприємстві, розробити план-графік реалізації запропонованих заходів. Розробити пропозиції щодо удосконалення операційної діяльності з питань управління товарно-матеріальним забезпеченням на підприємстві.</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2</w:t>
      </w:r>
      <w:r w:rsidR="00545D3F" w:rsidRPr="003333C6">
        <w:rPr>
          <w:i/>
          <w:sz w:val="28"/>
          <w:szCs w:val="28"/>
          <w:lang w:val="uk-UA"/>
        </w:rPr>
        <w:t>)</w:t>
      </w:r>
      <w:r w:rsidRPr="003333C6">
        <w:rPr>
          <w:i/>
          <w:sz w:val="28"/>
          <w:szCs w:val="28"/>
          <w:lang w:val="uk-UA"/>
        </w:rPr>
        <w:t>. Оцінити ефективність цінової політики підприємства</w:t>
      </w:r>
    </w:p>
    <w:p w:rsidR="00BF5519" w:rsidRPr="003333C6" w:rsidRDefault="00BF5519" w:rsidP="00BF5519">
      <w:pPr>
        <w:pStyle w:val="ad"/>
        <w:tabs>
          <w:tab w:val="left" w:pos="454"/>
        </w:tabs>
        <w:spacing w:after="0"/>
        <w:ind w:firstLine="709"/>
        <w:jc w:val="both"/>
        <w:rPr>
          <w:sz w:val="28"/>
          <w:szCs w:val="28"/>
          <w:lang w:val="uk-UA"/>
        </w:rPr>
      </w:pPr>
      <w:r w:rsidRPr="003333C6">
        <w:rPr>
          <w:sz w:val="28"/>
          <w:szCs w:val="28"/>
          <w:lang w:val="uk-UA"/>
        </w:rPr>
        <w:t>- Визначити основні групи факторів пріоритетного впливу на формування стратегічних цілей підприємства і його завдань у сфері ціноутворення.</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Проаналізувати методи ціноутворення на підприємстві та причини зміни рівня цін на ньому.</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xml:space="preserve">- Визначити обсяг і структуру витрат реалізації певних видів продукції (товарів, робіт, послуг) для прийняття </w:t>
      </w:r>
      <w:r w:rsidR="00306DDA" w:rsidRPr="003333C6">
        <w:rPr>
          <w:sz w:val="28"/>
          <w:szCs w:val="28"/>
          <w:lang w:val="uk-UA" w:eastAsia="uk-UA"/>
        </w:rPr>
        <w:t>управлінських</w:t>
      </w:r>
      <w:r w:rsidRPr="003333C6">
        <w:rPr>
          <w:sz w:val="28"/>
          <w:szCs w:val="28"/>
          <w:lang w:val="uk-UA" w:eastAsia="uk-UA"/>
        </w:rPr>
        <w:t xml:space="preserve"> рішень</w:t>
      </w:r>
      <w:r w:rsidR="00306DDA" w:rsidRPr="003333C6">
        <w:rPr>
          <w:sz w:val="28"/>
          <w:szCs w:val="28"/>
          <w:lang w:val="uk-UA" w:eastAsia="uk-UA"/>
        </w:rPr>
        <w:t xml:space="preserve"> щодо ціноутворення</w:t>
      </w:r>
      <w:r w:rsidRPr="003333C6">
        <w:rPr>
          <w:sz w:val="28"/>
          <w:szCs w:val="28"/>
          <w:lang w:val="uk-UA" w:eastAsia="uk-UA"/>
        </w:rPr>
        <w:t>. Розрахувати еластичність попиту споживачів на окремі види продукції (товарів, робіт, послуг) підприємства залежно від змі</w:t>
      </w:r>
      <w:r w:rsidR="00306DDA" w:rsidRPr="003333C6">
        <w:rPr>
          <w:sz w:val="28"/>
          <w:szCs w:val="28"/>
          <w:lang w:val="uk-UA" w:eastAsia="uk-UA"/>
        </w:rPr>
        <w:t>ни цін у досліджуваному періоді.</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xml:space="preserve">- Розрахувати динаміку реалізації окремих груп товарів / послуг для оцінки підходу </w:t>
      </w:r>
      <w:r w:rsidR="00306DDA" w:rsidRPr="003333C6">
        <w:rPr>
          <w:sz w:val="28"/>
          <w:szCs w:val="28"/>
          <w:lang w:val="uk-UA" w:eastAsia="uk-UA"/>
        </w:rPr>
        <w:t xml:space="preserve">до </w:t>
      </w:r>
      <w:r w:rsidRPr="003333C6">
        <w:rPr>
          <w:sz w:val="28"/>
          <w:szCs w:val="28"/>
          <w:lang w:val="uk-UA" w:eastAsia="uk-UA"/>
        </w:rPr>
        <w:t xml:space="preserve">ціноутворення </w:t>
      </w:r>
      <w:r w:rsidR="00306DDA" w:rsidRPr="003333C6">
        <w:rPr>
          <w:sz w:val="28"/>
          <w:szCs w:val="28"/>
          <w:lang w:val="uk-UA" w:eastAsia="uk-UA"/>
        </w:rPr>
        <w:t xml:space="preserve">на </w:t>
      </w:r>
      <w:r w:rsidRPr="003333C6">
        <w:rPr>
          <w:sz w:val="28"/>
          <w:szCs w:val="28"/>
          <w:lang w:val="uk-UA" w:eastAsia="uk-UA"/>
        </w:rPr>
        <w:t>підприємств</w:t>
      </w:r>
      <w:r w:rsidR="00306DDA" w:rsidRPr="003333C6">
        <w:rPr>
          <w:sz w:val="28"/>
          <w:szCs w:val="28"/>
          <w:lang w:val="uk-UA" w:eastAsia="uk-UA"/>
        </w:rPr>
        <w:t>і</w:t>
      </w:r>
      <w:r w:rsidRPr="003333C6">
        <w:rPr>
          <w:sz w:val="28"/>
          <w:szCs w:val="28"/>
          <w:lang w:val="uk-UA" w:eastAsia="uk-UA"/>
        </w:rPr>
        <w:t xml:space="preserve"> (</w:t>
      </w:r>
      <w:r w:rsidR="00306DDA" w:rsidRPr="003333C6">
        <w:rPr>
          <w:sz w:val="28"/>
          <w:szCs w:val="28"/>
          <w:lang w:val="uk-UA" w:eastAsia="uk-UA"/>
        </w:rPr>
        <w:t>ви</w:t>
      </w:r>
      <w:r w:rsidRPr="003333C6">
        <w:rPr>
          <w:sz w:val="28"/>
          <w:szCs w:val="28"/>
          <w:lang w:val="uk-UA" w:eastAsia="uk-UA"/>
        </w:rPr>
        <w:t>тратний чи ціннісний).</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Оцінити умови беззбиткової діяльності підприємства при змінах цін на продукцію (товари, роботи, послуги).</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lastRenderedPageBreak/>
        <w:t>- Визначити тип конкурентного ринку, в умовах якого функціонує підприємство (за допомого</w:t>
      </w:r>
      <w:r w:rsidR="00306DDA" w:rsidRPr="003333C6">
        <w:rPr>
          <w:sz w:val="28"/>
          <w:szCs w:val="28"/>
          <w:lang w:val="uk-UA" w:eastAsia="uk-UA"/>
        </w:rPr>
        <w:t>ю індексу Харфіндела-Хіршмана).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Розробити пропозиції щодо стратегії ціноутворення підприємства, </w:t>
      </w:r>
      <w:r w:rsidR="00306DDA" w:rsidRPr="003333C6">
        <w:rPr>
          <w:sz w:val="28"/>
          <w:szCs w:val="28"/>
          <w:lang w:val="uk-UA" w:eastAsia="uk-UA"/>
        </w:rPr>
        <w:t xml:space="preserve">пов’язати </w:t>
      </w:r>
      <w:r w:rsidRPr="003333C6">
        <w:rPr>
          <w:sz w:val="28"/>
          <w:szCs w:val="28"/>
          <w:lang w:val="uk-UA" w:eastAsia="uk-UA"/>
        </w:rPr>
        <w:t>її з асортиментною політикою, організацією та стимулюванням продажу, враховуючи конкурентну ситуацію на ринку.</w:t>
      </w:r>
    </w:p>
    <w:p w:rsidR="00BF5519" w:rsidRPr="003333C6" w:rsidRDefault="00BF5519" w:rsidP="00BF5519">
      <w:pPr>
        <w:pStyle w:val="12"/>
        <w:shd w:val="clear" w:color="auto" w:fill="auto"/>
        <w:tabs>
          <w:tab w:val="left" w:pos="1654"/>
        </w:tabs>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tabs>
          <w:tab w:val="left" w:pos="1654"/>
        </w:tabs>
        <w:spacing w:after="0" w:line="240" w:lineRule="auto"/>
        <w:ind w:firstLine="709"/>
        <w:jc w:val="both"/>
        <w:outlineLvl w:val="9"/>
        <w:rPr>
          <w:i/>
          <w:sz w:val="28"/>
          <w:szCs w:val="28"/>
          <w:lang w:val="uk-UA" w:eastAsia="uk-UA"/>
        </w:rPr>
      </w:pPr>
      <w:r w:rsidRPr="003333C6">
        <w:rPr>
          <w:i/>
          <w:sz w:val="28"/>
          <w:szCs w:val="28"/>
          <w:lang w:val="uk-UA" w:eastAsia="uk-UA"/>
        </w:rPr>
        <w:t>3</w:t>
      </w:r>
      <w:r w:rsidR="00545D3F" w:rsidRPr="003333C6">
        <w:rPr>
          <w:i/>
          <w:sz w:val="28"/>
          <w:szCs w:val="28"/>
          <w:lang w:val="uk-UA" w:eastAsia="uk-UA"/>
        </w:rPr>
        <w:t>)</w:t>
      </w:r>
      <w:r w:rsidRPr="003333C6">
        <w:rPr>
          <w:i/>
          <w:sz w:val="28"/>
          <w:szCs w:val="28"/>
          <w:lang w:val="uk-UA" w:eastAsia="uk-UA"/>
        </w:rPr>
        <w:t>. Оцінити ефективність збутової політики підприємства та визначити шляхи її підвищення</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Визначити конфігурацію каналів розповсюдження продукції підприємства (прямі, непрямі, комбіновані), проаналізувати їх особливості та динаміку структури.</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xml:space="preserve">- Проаналізувати типи конкуренції </w:t>
      </w:r>
      <w:r w:rsidR="00306DDA" w:rsidRPr="003333C6">
        <w:rPr>
          <w:sz w:val="28"/>
          <w:szCs w:val="28"/>
          <w:lang w:val="uk-UA" w:eastAsia="uk-UA"/>
        </w:rPr>
        <w:t>у</w:t>
      </w:r>
      <w:r w:rsidRPr="003333C6">
        <w:rPr>
          <w:sz w:val="28"/>
          <w:szCs w:val="28"/>
          <w:lang w:val="uk-UA" w:eastAsia="uk-UA"/>
        </w:rPr>
        <w:t xml:space="preserve"> каналах розповсюдження (горизонтальна, міжтипова, вертикальна).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Оцінити критерії, що вплинули на вибір каналів розповсюдження: особливості ринку, товарів, пі</w:t>
      </w:r>
      <w:r w:rsidR="00306DDA" w:rsidRPr="003333C6">
        <w:rPr>
          <w:sz w:val="28"/>
          <w:szCs w:val="28"/>
          <w:lang w:val="uk-UA" w:eastAsia="uk-UA"/>
        </w:rPr>
        <w:t>дприємства, рівень конкуренції.</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Оцінити тип маркетингової системи розповсюдження підприємства (традиційна, горизонтальна, багатоканальна, вертикальна), її переваги та недоліки, доцільність застосування.</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Визначити стратегію охоплення ринку, яку застосовує підприємство (інтенсивне, вибіркове, ексклюзивне розповсюдження), охарактеризувати територіальний та цільовий сегменти.</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Проаналізувати зв</w:t>
      </w:r>
      <w:r w:rsidR="00306DDA" w:rsidRPr="003333C6">
        <w:rPr>
          <w:sz w:val="28"/>
          <w:szCs w:val="28"/>
          <w:lang w:val="uk-UA" w:eastAsia="uk-UA"/>
        </w:rPr>
        <w:t>’</w:t>
      </w:r>
      <w:r w:rsidRPr="003333C6">
        <w:rPr>
          <w:sz w:val="28"/>
          <w:szCs w:val="28"/>
          <w:lang w:val="uk-UA" w:eastAsia="uk-UA"/>
        </w:rPr>
        <w:t>язок і відповідність стратегії позиціювання підприємства та його політики розповсюдження, описати тип і особливості позиціювання досліджуваного підприємства.</w:t>
      </w:r>
    </w:p>
    <w:p w:rsidR="00BF5519" w:rsidRPr="003333C6" w:rsidRDefault="00BF5519" w:rsidP="00BF5519">
      <w:pPr>
        <w:pStyle w:val="ad"/>
        <w:spacing w:after="0"/>
        <w:ind w:firstLine="709"/>
        <w:jc w:val="both"/>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4</w:t>
      </w:r>
      <w:r w:rsidR="00545D3F" w:rsidRPr="003333C6">
        <w:rPr>
          <w:i/>
          <w:sz w:val="28"/>
          <w:szCs w:val="28"/>
          <w:lang w:val="uk-UA" w:eastAsia="uk-UA"/>
        </w:rPr>
        <w:t>)</w:t>
      </w:r>
      <w:r w:rsidRPr="003333C6">
        <w:rPr>
          <w:i/>
          <w:sz w:val="28"/>
          <w:szCs w:val="28"/>
          <w:lang w:val="uk-UA" w:eastAsia="uk-UA"/>
        </w:rPr>
        <w:t>. Оцінити ефективність логістичних систем підприємства</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Охарактеризувати службу управління логістикою підприємства, її завдання та функції на підприємстві.</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Проаналізувати інформаційну логістичну систему підприємства: інформаційну інфра</w:t>
      </w:r>
      <w:r w:rsidR="00306DDA" w:rsidRPr="003333C6">
        <w:rPr>
          <w:sz w:val="28"/>
          <w:szCs w:val="28"/>
          <w:lang w:val="uk-UA" w:eastAsia="uk-UA"/>
        </w:rPr>
        <w:t>структуру, інформаційні потоки.</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Описати механізм функціонування закупівельно-збутової логістики: її завдання, функції, планування закуп</w:t>
      </w:r>
      <w:r w:rsidR="00306DDA" w:rsidRPr="003333C6">
        <w:rPr>
          <w:sz w:val="28"/>
          <w:szCs w:val="28"/>
          <w:lang w:val="uk-UA" w:eastAsia="uk-UA"/>
        </w:rPr>
        <w:t>івель</w:t>
      </w:r>
      <w:r w:rsidRPr="003333C6">
        <w:rPr>
          <w:sz w:val="28"/>
          <w:szCs w:val="28"/>
          <w:lang w:val="uk-UA" w:eastAsia="uk-UA"/>
        </w:rPr>
        <w:t>, вибір постачальників / споживачів.</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Охарактеризувати організацію матеріальних потоків у просторі підприємства та у часі, значення обладнання для удосконалення виробничо-технологічних процесів.</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Проаналізувати транспортні аспекти у логістичній системі підприємства: управління системою доставки й розповсюдження продукції (маршрути автотран</w:t>
      </w:r>
      <w:r w:rsidR="00306DDA" w:rsidRPr="003333C6">
        <w:rPr>
          <w:sz w:val="28"/>
          <w:szCs w:val="28"/>
          <w:lang w:val="uk-UA" w:eastAsia="uk-UA"/>
        </w:rPr>
        <w:t>спорту, плани перевезень тощо).</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Оцінити функціонування логістичної системи підприємства та розробити комплек</w:t>
      </w:r>
      <w:r w:rsidR="00306DDA" w:rsidRPr="003333C6">
        <w:rPr>
          <w:sz w:val="28"/>
          <w:szCs w:val="28"/>
          <w:lang w:val="uk-UA" w:eastAsia="uk-UA"/>
        </w:rPr>
        <w:t>с заходів для її удосконалення.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Сформувати пропозиції щодо комп</w:t>
      </w:r>
      <w:r w:rsidR="00306DDA" w:rsidRPr="003333C6">
        <w:rPr>
          <w:sz w:val="28"/>
          <w:szCs w:val="28"/>
          <w:lang w:val="uk-UA" w:eastAsia="uk-UA"/>
        </w:rPr>
        <w:t>’</w:t>
      </w:r>
      <w:r w:rsidRPr="003333C6">
        <w:rPr>
          <w:sz w:val="28"/>
          <w:szCs w:val="28"/>
          <w:lang w:val="uk-UA" w:eastAsia="uk-UA"/>
        </w:rPr>
        <w:t>ютеризації операцій закуп</w:t>
      </w:r>
      <w:r w:rsidR="00306DDA" w:rsidRPr="003333C6">
        <w:rPr>
          <w:sz w:val="28"/>
          <w:szCs w:val="28"/>
          <w:lang w:val="uk-UA" w:eastAsia="uk-UA"/>
        </w:rPr>
        <w:t>івлі</w:t>
      </w:r>
      <w:r w:rsidRPr="003333C6">
        <w:rPr>
          <w:sz w:val="28"/>
          <w:szCs w:val="28"/>
          <w:lang w:val="uk-UA" w:eastAsia="uk-UA"/>
        </w:rPr>
        <w:t xml:space="preserve"> сировини, продукції, товарів, обліку попиту, обліку продажу, перевезення продукції (товарів) та ін.</w:t>
      </w:r>
    </w:p>
    <w:p w:rsidR="00BF5519" w:rsidRPr="003333C6" w:rsidRDefault="00763DDD" w:rsidP="00BF5519">
      <w:pPr>
        <w:pStyle w:val="12"/>
        <w:shd w:val="clear" w:color="auto" w:fill="auto"/>
        <w:spacing w:after="0" w:line="240" w:lineRule="auto"/>
        <w:ind w:firstLine="709"/>
        <w:jc w:val="both"/>
        <w:outlineLvl w:val="9"/>
        <w:rPr>
          <w:i/>
          <w:sz w:val="28"/>
          <w:szCs w:val="28"/>
          <w:lang w:val="uk-UA" w:eastAsia="uk-UA"/>
        </w:rPr>
      </w:pPr>
      <w:r w:rsidRPr="003333C6">
        <w:rPr>
          <w:sz w:val="28"/>
          <w:szCs w:val="28"/>
          <w:lang w:val="uk-UA" w:eastAsia="uk-UA"/>
        </w:rPr>
        <w:br w:type="page"/>
      </w:r>
      <w:r w:rsidR="00BF5519" w:rsidRPr="003333C6">
        <w:rPr>
          <w:i/>
          <w:sz w:val="28"/>
          <w:szCs w:val="28"/>
          <w:lang w:val="uk-UA" w:eastAsia="uk-UA"/>
        </w:rPr>
        <w:lastRenderedPageBreak/>
        <w:t>5</w:t>
      </w:r>
      <w:r w:rsidR="00545D3F" w:rsidRPr="003333C6">
        <w:rPr>
          <w:i/>
          <w:sz w:val="28"/>
          <w:szCs w:val="28"/>
          <w:lang w:val="uk-UA" w:eastAsia="uk-UA"/>
        </w:rPr>
        <w:t>)</w:t>
      </w:r>
      <w:r w:rsidR="00BF5519" w:rsidRPr="003333C6">
        <w:rPr>
          <w:i/>
          <w:sz w:val="28"/>
          <w:szCs w:val="28"/>
          <w:lang w:val="uk-UA" w:eastAsia="uk-UA"/>
        </w:rPr>
        <w:t>. Оцінити ефективність комунікаційної політики підприємства</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Вивчити практику організації діяльності комунікаційної служби підприємства, її тип та структуру (за умови її наявності на підприємстві).</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Проаналізувати динаміку структури комплексу маркетингових комунікацій на підприємстві.</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Описати використання реклами на підприємстві за такими напрямами: класифікація видів реклами; характеристика каналів розповсюдження рекламних анонсів (тираж, аудиторія, вартість рекламного простору, формат, періодичність виходу та редакційний зміст видання або програми); особливості використання різних носіїв реклами.</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Оцінити напрями діяльності служби зв</w:t>
      </w:r>
      <w:r w:rsidR="00A51264" w:rsidRPr="003333C6">
        <w:rPr>
          <w:sz w:val="28"/>
          <w:szCs w:val="28"/>
          <w:lang w:val="uk-UA" w:eastAsia="uk-UA"/>
        </w:rPr>
        <w:t>’</w:t>
      </w:r>
      <w:r w:rsidRPr="003333C6">
        <w:rPr>
          <w:sz w:val="28"/>
          <w:szCs w:val="28"/>
          <w:lang w:val="uk-UA" w:eastAsia="uk-UA"/>
        </w:rPr>
        <w:t>язків з громадськістю, у т.ч. при реалізації продукції (товарів, робіт, послуг) підприємства та для створення</w:t>
      </w:r>
      <w:r w:rsidR="00A51264" w:rsidRPr="003333C6">
        <w:rPr>
          <w:sz w:val="28"/>
          <w:szCs w:val="28"/>
          <w:lang w:val="uk-UA" w:eastAsia="uk-UA"/>
        </w:rPr>
        <w:t xml:space="preserve"> і</w:t>
      </w:r>
      <w:r w:rsidRPr="003333C6">
        <w:rPr>
          <w:sz w:val="28"/>
          <w:szCs w:val="28"/>
          <w:lang w:val="uk-UA" w:eastAsia="uk-UA"/>
        </w:rPr>
        <w:t xml:space="preserve"> підтримки його іміджу.</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Охарактеризувати форми </w:t>
      </w:r>
      <w:r w:rsidR="00A51264" w:rsidRPr="003333C6">
        <w:rPr>
          <w:sz w:val="28"/>
          <w:szCs w:val="28"/>
          <w:lang w:val="uk-UA" w:eastAsia="uk-UA"/>
        </w:rPr>
        <w:t>та</w:t>
      </w:r>
      <w:r w:rsidRPr="003333C6">
        <w:rPr>
          <w:sz w:val="28"/>
          <w:szCs w:val="28"/>
          <w:lang w:val="uk-UA" w:eastAsia="uk-UA"/>
        </w:rPr>
        <w:t xml:space="preserve"> методи стимулювання продажу продукції (товарів, робіт, послуг) на підприємстві, спрямованих на споживачів, посередників та продавців.</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Оцінити заходи, спрямовані на удосконалення персонального продажу при реалізації продукції (товарів, робіт, послуг) підприємства.</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Описати метод розрахунку бюджету на комунікаційні потреби, оцінити його доцільність на підприємстві.</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Визначити кількісні та якісні характеристики основних адресатів комплексу маркетингових комунікацій</w:t>
      </w:r>
      <w:r w:rsidRPr="003333C6">
        <w:rPr>
          <w:rStyle w:val="af"/>
          <w:b w:val="0"/>
          <w:sz w:val="28"/>
          <w:szCs w:val="28"/>
          <w:lang w:val="uk-UA" w:eastAsia="uk-UA"/>
        </w:rPr>
        <w:t xml:space="preserve"> підприємства</w:t>
      </w:r>
      <w:r w:rsidRPr="003333C6">
        <w:rPr>
          <w:sz w:val="28"/>
          <w:szCs w:val="28"/>
          <w:lang w:val="uk-UA" w:eastAsia="uk-UA"/>
        </w:rPr>
        <w:t xml:space="preserve"> (враховуючи особливості продукції (товарів, р</w:t>
      </w:r>
      <w:r w:rsidR="00A51264" w:rsidRPr="003333C6">
        <w:rPr>
          <w:sz w:val="28"/>
          <w:szCs w:val="28"/>
          <w:lang w:val="uk-UA" w:eastAsia="uk-UA"/>
        </w:rPr>
        <w:t>обіт, послуг, що реалізуються).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Розробити програму комунікаційних заходів з урахуванням попередньо проведеного аналізу та комунікаційної привабливості засобів масової інформації, розробити власне рекламне звернення.</w:t>
      </w:r>
    </w:p>
    <w:p w:rsidR="00BF5519" w:rsidRPr="003333C6" w:rsidRDefault="00BF5519" w:rsidP="00BF5519">
      <w:pPr>
        <w:pStyle w:val="ad"/>
        <w:spacing w:after="0"/>
        <w:ind w:firstLine="709"/>
        <w:jc w:val="both"/>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6</w:t>
      </w:r>
      <w:r w:rsidR="00545D3F" w:rsidRPr="003333C6">
        <w:rPr>
          <w:i/>
          <w:sz w:val="28"/>
          <w:szCs w:val="28"/>
          <w:lang w:val="uk-UA" w:eastAsia="uk-UA"/>
        </w:rPr>
        <w:t>)</w:t>
      </w:r>
      <w:r w:rsidRPr="003333C6">
        <w:rPr>
          <w:i/>
          <w:sz w:val="28"/>
          <w:szCs w:val="28"/>
          <w:lang w:val="uk-UA" w:eastAsia="uk-UA"/>
        </w:rPr>
        <w:t>. Оцінити ефективність маркетингових досліджень</w:t>
      </w:r>
      <w:r w:rsidRPr="003333C6">
        <w:rPr>
          <w:i/>
          <w:sz w:val="28"/>
          <w:szCs w:val="28"/>
          <w:lang w:val="uk-UA"/>
        </w:rPr>
        <w:t xml:space="preserve"> </w:t>
      </w:r>
      <w:r w:rsidRPr="003333C6">
        <w:rPr>
          <w:i/>
          <w:sz w:val="28"/>
          <w:szCs w:val="28"/>
          <w:lang w:val="uk-UA" w:eastAsia="uk-UA"/>
        </w:rPr>
        <w:t>підприємства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Оцінити практику організації маркетингових досліджень на підприємстві (застосовувані методи, інструментарій, об</w:t>
      </w:r>
      <w:r w:rsidR="000954DC" w:rsidRPr="003333C6">
        <w:rPr>
          <w:sz w:val="28"/>
          <w:szCs w:val="28"/>
          <w:lang w:val="uk-UA" w:eastAsia="uk-UA"/>
        </w:rPr>
        <w:t>’</w:t>
      </w:r>
      <w:r w:rsidRPr="003333C6">
        <w:rPr>
          <w:sz w:val="28"/>
          <w:szCs w:val="28"/>
          <w:lang w:val="uk-UA" w:eastAsia="uk-UA"/>
        </w:rPr>
        <w:t>єкти дослідження, завдання, які були вир</w:t>
      </w:r>
      <w:r w:rsidR="00A51264" w:rsidRPr="003333C6">
        <w:rPr>
          <w:sz w:val="28"/>
          <w:szCs w:val="28"/>
          <w:lang w:val="uk-UA" w:eastAsia="uk-UA"/>
        </w:rPr>
        <w:t>ішені за допомогою досліджень).</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Проаналізувати систему маркетингової інформації, яка використовується керівництвом підприємства при прийнятті </w:t>
      </w:r>
      <w:r w:rsidR="000954DC" w:rsidRPr="003333C6">
        <w:rPr>
          <w:sz w:val="28"/>
          <w:szCs w:val="28"/>
          <w:lang w:val="uk-UA" w:eastAsia="uk-UA"/>
        </w:rPr>
        <w:t xml:space="preserve">управлінських </w:t>
      </w:r>
      <w:r w:rsidRPr="003333C6">
        <w:rPr>
          <w:sz w:val="28"/>
          <w:szCs w:val="28"/>
          <w:lang w:val="uk-UA" w:eastAsia="uk-UA"/>
        </w:rPr>
        <w:t>рішень (джерела внутрішньої та зовнішньої інфор</w:t>
      </w:r>
      <w:r w:rsidR="000954DC" w:rsidRPr="003333C6">
        <w:rPr>
          <w:sz w:val="28"/>
          <w:szCs w:val="28"/>
          <w:lang w:val="uk-UA" w:eastAsia="uk-UA"/>
        </w:rPr>
        <w:t>мації, наявність баз даних).</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Обґрунтувати вибір методу маркетингових досліджень, найбільш доцільного у поставлених для реалізації завдань.</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Визначити розмір, структуру та метод відбору вибіркової сукупності для забезпечення репрезентативності даних.</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Скласти графік дослідження із зазначенням місця та часу його проведення.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Підготувати інструментарій, необхідний для здійснення запланованих досліджень (розробити анкети для обраного виду опитування, написати сценарій для проведення фокус-групи тощо).</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Проаналізувати отримані дані з використанням програм типу ОСА.</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lastRenderedPageBreak/>
        <w:t>- Оцінити фактичне сприйняття споживачами підприємства (чи його продукції, товарів, робіт, послуг).</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Розробити комплекс заходів, спрямованих на вирішення вищезазначених проблем і підвищення конкурентоспроможності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 xml:space="preserve">Завдання </w:t>
      </w:r>
      <w:r w:rsidRPr="003333C6">
        <w:rPr>
          <w:sz w:val="28"/>
          <w:szCs w:val="28"/>
          <w:lang w:val="uk-UA"/>
        </w:rPr>
        <w:t xml:space="preserve">4. </w:t>
      </w:r>
      <w:r w:rsidRPr="003333C6">
        <w:rPr>
          <w:sz w:val="28"/>
          <w:szCs w:val="28"/>
          <w:lang w:val="uk-UA" w:eastAsia="uk-UA"/>
        </w:rPr>
        <w:t>Проаналізувати управління соціально-психологічною підсистемою підприємства</w:t>
      </w:r>
    </w:p>
    <w:p w:rsidR="00545D3F" w:rsidRPr="003333C6" w:rsidRDefault="00545D3F"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BF5519" w:rsidP="00BF5519">
      <w:pPr>
        <w:pStyle w:val="ad"/>
        <w:tabs>
          <w:tab w:val="left" w:pos="278"/>
        </w:tabs>
        <w:spacing w:after="0"/>
        <w:ind w:firstLine="709"/>
        <w:jc w:val="both"/>
        <w:rPr>
          <w:sz w:val="28"/>
          <w:szCs w:val="28"/>
          <w:lang w:val="uk-UA"/>
        </w:rPr>
      </w:pPr>
      <w:r w:rsidRPr="003333C6">
        <w:rPr>
          <w:sz w:val="28"/>
          <w:szCs w:val="28"/>
          <w:lang w:val="uk-UA" w:eastAsia="uk-UA"/>
        </w:rPr>
        <w:t>- Охарактеризувати підрозділ (посаду), що відповідає за здійснення діяльності з управління персоналом.</w:t>
      </w:r>
    </w:p>
    <w:p w:rsidR="00BF5519" w:rsidRPr="003333C6" w:rsidRDefault="00BF5519" w:rsidP="00BF5519">
      <w:pPr>
        <w:pStyle w:val="ad"/>
        <w:tabs>
          <w:tab w:val="left" w:pos="274"/>
        </w:tabs>
        <w:spacing w:after="0"/>
        <w:ind w:firstLine="709"/>
        <w:jc w:val="both"/>
        <w:rPr>
          <w:sz w:val="28"/>
          <w:szCs w:val="28"/>
          <w:lang w:val="uk-UA"/>
        </w:rPr>
      </w:pPr>
      <w:r w:rsidRPr="003333C6">
        <w:rPr>
          <w:sz w:val="28"/>
          <w:szCs w:val="28"/>
          <w:lang w:val="uk-UA" w:eastAsia="uk-UA"/>
        </w:rPr>
        <w:t>- Ознайомитися з кадровою політикою організації, основними принципами роботи з персоналом, оперативними цілями щодо розвитку кадрового потенціалу.</w:t>
      </w:r>
    </w:p>
    <w:p w:rsidR="00BF5519" w:rsidRPr="003333C6" w:rsidRDefault="00BF5519" w:rsidP="00BF5519">
      <w:pPr>
        <w:pStyle w:val="ad"/>
        <w:tabs>
          <w:tab w:val="left" w:pos="269"/>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Визначити структуру персоналу за різними ознаками: за категорією, статтю, рівнем кваліфікації, освітою, стажем роботи на цьому підприємстві. Охарактеризувати ступінь якісного розміщення персоналу згідно з кваліфікаційними вимогами до посад, які обіймають працівники (за освітньо-кваліфікаційним рівнем).</w:t>
      </w:r>
    </w:p>
    <w:p w:rsidR="00BF5519" w:rsidRPr="003333C6" w:rsidRDefault="00BF5519" w:rsidP="00BF5519">
      <w:pPr>
        <w:pStyle w:val="ad"/>
        <w:tabs>
          <w:tab w:val="left" w:pos="264"/>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Здійснити дослідження існуючої на підприємстві практики добору, відбору та прийому персоналу. Проаналізувати зв</w:t>
      </w:r>
      <w:r w:rsidR="000954DC" w:rsidRPr="003333C6">
        <w:rPr>
          <w:sz w:val="28"/>
          <w:szCs w:val="28"/>
          <w:lang w:val="uk-UA" w:eastAsia="uk-UA"/>
        </w:rPr>
        <w:t>’</w:t>
      </w:r>
      <w:r w:rsidRPr="003333C6">
        <w:rPr>
          <w:sz w:val="28"/>
          <w:szCs w:val="28"/>
          <w:lang w:val="uk-UA" w:eastAsia="uk-UA"/>
        </w:rPr>
        <w:t xml:space="preserve">язки підприємства із зовнішніми джерелами відбору персоналу, у </w:t>
      </w:r>
      <w:r w:rsidRPr="003333C6">
        <w:rPr>
          <w:sz w:val="28"/>
          <w:szCs w:val="28"/>
          <w:lang w:val="uk-UA"/>
        </w:rPr>
        <w:t>т.</w:t>
      </w:r>
      <w:r w:rsidR="000954DC" w:rsidRPr="003333C6">
        <w:rPr>
          <w:sz w:val="28"/>
          <w:szCs w:val="28"/>
          <w:lang w:val="uk-UA"/>
        </w:rPr>
        <w:t xml:space="preserve"> </w:t>
      </w:r>
      <w:r w:rsidRPr="003333C6">
        <w:rPr>
          <w:sz w:val="28"/>
          <w:szCs w:val="28"/>
          <w:lang w:val="uk-UA"/>
        </w:rPr>
        <w:t xml:space="preserve">ч. </w:t>
      </w:r>
      <w:r w:rsidR="000954DC" w:rsidRPr="003333C6">
        <w:rPr>
          <w:sz w:val="28"/>
          <w:szCs w:val="28"/>
          <w:lang w:val="uk-UA"/>
        </w:rPr>
        <w:t>і</w:t>
      </w:r>
      <w:r w:rsidRPr="003333C6">
        <w:rPr>
          <w:sz w:val="28"/>
          <w:szCs w:val="28"/>
          <w:lang w:val="uk-UA" w:eastAsia="uk-UA"/>
        </w:rPr>
        <w:t>з службами зайнятості.</w:t>
      </w:r>
    </w:p>
    <w:p w:rsidR="00BF5519" w:rsidRPr="003333C6" w:rsidRDefault="00BF5519" w:rsidP="00BF5519">
      <w:pPr>
        <w:pStyle w:val="ad"/>
        <w:tabs>
          <w:tab w:val="left" w:pos="264"/>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аспекти трудової адаптації робітників на підприємстві (психологічний, соціально-психологічний, професійний, організаційний), а також напрями адаптації (первинна та вторинна адаптація).</w:t>
      </w:r>
    </w:p>
    <w:p w:rsidR="00BF5519" w:rsidRPr="003333C6" w:rsidRDefault="00BF5519" w:rsidP="00BF5519">
      <w:pPr>
        <w:pStyle w:val="ad"/>
        <w:tabs>
          <w:tab w:val="left" w:pos="264"/>
        </w:tabs>
        <w:spacing w:after="0"/>
        <w:ind w:firstLine="709"/>
        <w:jc w:val="both"/>
        <w:rPr>
          <w:sz w:val="28"/>
          <w:szCs w:val="28"/>
          <w:lang w:val="uk-UA"/>
        </w:rPr>
      </w:pPr>
      <w:r w:rsidRPr="003333C6">
        <w:rPr>
          <w:sz w:val="28"/>
          <w:szCs w:val="28"/>
          <w:lang w:val="uk-UA"/>
        </w:rPr>
        <w:t>- В</w:t>
      </w:r>
      <w:r w:rsidRPr="003333C6">
        <w:rPr>
          <w:sz w:val="28"/>
          <w:szCs w:val="28"/>
          <w:lang w:val="uk-UA" w:eastAsia="uk-UA"/>
        </w:rPr>
        <w:t>изначити принципи та методи роботи з кадровим резервом, що застосовуються на підприємстві; джерела резерву керівних кадрів на підприємстві; зміст роботи щодо відбору кандидатів у резерв керівних кадрів.</w:t>
      </w:r>
    </w:p>
    <w:p w:rsidR="00BF5519" w:rsidRPr="003333C6" w:rsidRDefault="00BF5519" w:rsidP="00BF5519">
      <w:pPr>
        <w:pStyle w:val="ad"/>
        <w:tabs>
          <w:tab w:val="left" w:pos="24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динаміку та структуру фонду оплати праці (основна заробітна плата, додаткова заробітна плата, інші заохочувальні та компенсаційні виплати). Визначити форми і системи оплати праці на підприємстві, відповідність тарифних ставок (штатних окладів) працівників їх кваліфікації, обґрунтованість диференціації тарифних ставок (окладів).</w:t>
      </w:r>
    </w:p>
    <w:p w:rsidR="00BF5519" w:rsidRPr="003333C6" w:rsidRDefault="00BF5519" w:rsidP="00BF5519">
      <w:pPr>
        <w:pStyle w:val="ad"/>
        <w:tabs>
          <w:tab w:val="left" w:pos="24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Ознайомитися з планами розвитку трудового колективу, впровадженими у діяльність підприємства: розвиток ділової кар</w:t>
      </w:r>
      <w:r w:rsidR="000954DC" w:rsidRPr="003333C6">
        <w:rPr>
          <w:sz w:val="28"/>
          <w:szCs w:val="28"/>
          <w:lang w:val="uk-UA" w:eastAsia="uk-UA"/>
        </w:rPr>
        <w:t>’</w:t>
      </w:r>
      <w:r w:rsidRPr="003333C6">
        <w:rPr>
          <w:sz w:val="28"/>
          <w:szCs w:val="28"/>
          <w:lang w:val="uk-UA" w:eastAsia="uk-UA"/>
        </w:rPr>
        <w:t>єри, систему навчання працівників, підвищення кваліфікації.</w:t>
      </w:r>
    </w:p>
    <w:p w:rsidR="00BF5519" w:rsidRPr="003333C6" w:rsidRDefault="00BF5519" w:rsidP="00BF5519">
      <w:pPr>
        <w:pStyle w:val="ad"/>
        <w:tabs>
          <w:tab w:val="left" w:pos="24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Зробити висновки щодо ефективності кадрової політики, яку реалізовано на підприємстві, та надати пропозиції щодо її удосконалення.</w:t>
      </w:r>
    </w:p>
    <w:p w:rsidR="00BF5519" w:rsidRPr="003333C6" w:rsidRDefault="00BF5519" w:rsidP="00BF5519">
      <w:pPr>
        <w:pStyle w:val="ad"/>
        <w:tabs>
          <w:tab w:val="left" w:pos="24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ефективність процесу навчання та розвитку персоналу підприємства.</w:t>
      </w:r>
    </w:p>
    <w:p w:rsidR="00BF5519" w:rsidRPr="003333C6" w:rsidRDefault="00BF5519" w:rsidP="00BF5519">
      <w:pPr>
        <w:pStyle w:val="ad"/>
        <w:tabs>
          <w:tab w:val="left" w:pos="24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 xml:space="preserve">Обґрунтувати пропозиції щодо підвищення ефективності використання людських ресурсів </w:t>
      </w:r>
      <w:r w:rsidR="000954DC" w:rsidRPr="003333C6">
        <w:rPr>
          <w:sz w:val="28"/>
          <w:szCs w:val="28"/>
          <w:lang w:val="uk-UA" w:eastAsia="uk-UA"/>
        </w:rPr>
        <w:t>на підприємстві</w:t>
      </w:r>
      <w:r w:rsidRPr="003333C6">
        <w:rPr>
          <w:sz w:val="28"/>
          <w:szCs w:val="28"/>
          <w:lang w:val="uk-UA" w:eastAsia="uk-UA"/>
        </w:rPr>
        <w:t>.</w:t>
      </w:r>
    </w:p>
    <w:p w:rsidR="00BF5519" w:rsidRPr="003333C6" w:rsidRDefault="00763DDD" w:rsidP="00BF5519">
      <w:pPr>
        <w:pStyle w:val="24"/>
        <w:shd w:val="clear" w:color="auto" w:fill="auto"/>
        <w:spacing w:before="0" w:after="0" w:line="240" w:lineRule="auto"/>
        <w:ind w:firstLine="709"/>
        <w:rPr>
          <w:sz w:val="28"/>
          <w:szCs w:val="28"/>
          <w:lang w:val="uk-UA"/>
        </w:rPr>
      </w:pPr>
      <w:r w:rsidRPr="003333C6">
        <w:rPr>
          <w:sz w:val="28"/>
          <w:szCs w:val="28"/>
          <w:lang w:val="uk-UA" w:eastAsia="uk-UA"/>
        </w:rPr>
        <w:br w:type="page"/>
      </w:r>
      <w:r w:rsidR="00BF5519" w:rsidRPr="003333C6">
        <w:rPr>
          <w:sz w:val="28"/>
          <w:szCs w:val="28"/>
          <w:lang w:val="uk-UA" w:eastAsia="uk-UA"/>
        </w:rPr>
        <w:lastRenderedPageBreak/>
        <w:t>Завдання 5. Управління фінансово-економічною підсистемою</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Проаналізувати результати і ефективність діяльності підприємства та скласти прогноз розвитку фінансово-економічних</w:t>
      </w:r>
      <w:r w:rsidRPr="003333C6">
        <w:rPr>
          <w:i/>
          <w:sz w:val="28"/>
          <w:szCs w:val="28"/>
          <w:lang w:val="uk-UA"/>
        </w:rPr>
        <w:t xml:space="preserve"> </w:t>
      </w:r>
      <w:r w:rsidRPr="003333C6">
        <w:rPr>
          <w:i/>
          <w:sz w:val="28"/>
          <w:szCs w:val="28"/>
          <w:lang w:val="uk-UA" w:eastAsia="uk-UA"/>
        </w:rPr>
        <w:t>показників</w:t>
      </w:r>
      <w:r w:rsidR="00545D3F" w:rsidRPr="003333C6">
        <w:rPr>
          <w:i/>
          <w:sz w:val="28"/>
          <w:szCs w:val="28"/>
          <w:lang w:val="uk-UA" w:eastAsia="uk-UA"/>
        </w:rPr>
        <w:t>:</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eastAsia="uk-UA"/>
        </w:rPr>
        <w:t>- Проаналізувати динаміку обсягу і структуру поточних витрат підприємства (на основі бухгалтерської звітності за напрямами діяльності), а також їх рівень до загального обсягу реалізації (надходження) в абсолютних і відносних показниках (</w:t>
      </w:r>
      <w:r w:rsidR="00450081" w:rsidRPr="003333C6">
        <w:rPr>
          <w:sz w:val="28"/>
          <w:szCs w:val="28"/>
          <w:lang w:val="uk-UA" w:eastAsia="uk-UA"/>
        </w:rPr>
        <w:t xml:space="preserve">у </w:t>
      </w:r>
      <w:r w:rsidRPr="003333C6">
        <w:rPr>
          <w:sz w:val="28"/>
          <w:szCs w:val="28"/>
          <w:lang w:val="uk-UA" w:eastAsia="uk-UA"/>
        </w:rPr>
        <w:t>%).</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eastAsia="uk-UA"/>
        </w:rPr>
        <w:t xml:space="preserve">- Вивчити </w:t>
      </w:r>
      <w:r w:rsidR="00450081" w:rsidRPr="003333C6">
        <w:rPr>
          <w:sz w:val="28"/>
          <w:szCs w:val="28"/>
          <w:lang w:val="uk-UA" w:eastAsia="uk-UA"/>
        </w:rPr>
        <w:t>та</w:t>
      </w:r>
      <w:r w:rsidRPr="003333C6">
        <w:rPr>
          <w:sz w:val="28"/>
          <w:szCs w:val="28"/>
          <w:lang w:val="uk-UA" w:eastAsia="uk-UA"/>
        </w:rPr>
        <w:t xml:space="preserve"> оцінити собівартість товарної </w:t>
      </w:r>
      <w:r w:rsidR="00450081" w:rsidRPr="003333C6">
        <w:rPr>
          <w:sz w:val="28"/>
          <w:szCs w:val="28"/>
          <w:lang w:val="uk-UA" w:eastAsia="uk-UA"/>
        </w:rPr>
        <w:t>і</w:t>
      </w:r>
      <w:r w:rsidRPr="003333C6">
        <w:rPr>
          <w:sz w:val="28"/>
          <w:szCs w:val="28"/>
          <w:lang w:val="uk-UA" w:eastAsia="uk-UA"/>
        </w:rPr>
        <w:t xml:space="preserve"> реалізованої продукції, виконання завдан</w:t>
      </w:r>
      <w:r w:rsidR="00450081" w:rsidRPr="003333C6">
        <w:rPr>
          <w:sz w:val="28"/>
          <w:szCs w:val="28"/>
          <w:lang w:val="uk-UA" w:eastAsia="uk-UA"/>
        </w:rPr>
        <w:t>ь</w:t>
      </w:r>
      <w:r w:rsidRPr="003333C6">
        <w:rPr>
          <w:sz w:val="28"/>
          <w:szCs w:val="28"/>
          <w:lang w:val="uk-UA" w:eastAsia="uk-UA"/>
        </w:rPr>
        <w:t xml:space="preserve"> по зниженню собівартості продукції.</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прямі матеріальні затрати, прямі трудові затрати, непрямі затрати у собівартості товарної продукції, а також затрати на 1 грн товарної продукції.</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 xml:space="preserve">Провести аналіз структури оборотних активів </w:t>
      </w:r>
      <w:r w:rsidR="00450081" w:rsidRPr="003333C6">
        <w:rPr>
          <w:sz w:val="28"/>
          <w:szCs w:val="28"/>
          <w:lang w:val="uk-UA" w:eastAsia="uk-UA"/>
        </w:rPr>
        <w:t xml:space="preserve">за </w:t>
      </w:r>
      <w:r w:rsidRPr="003333C6">
        <w:rPr>
          <w:sz w:val="28"/>
          <w:szCs w:val="28"/>
          <w:lang w:val="uk-UA" w:eastAsia="uk-UA"/>
        </w:rPr>
        <w:t>окремими видами активів та оцінити зміни, що відбулися в них протягом звітного періоду.</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Кількісно оцінити вплив факторів, що обумовлюють зміни в обсязі оборотних активів підприємства (обсяг і склад операційної діяльності, склад операцій із закупівлі товарів, швидкість обігу, структура активів тощо).</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обсяг і структуру джерел формування оборотних коштів та напрямів їх використання у минулому періоді.</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ритмічність і синхронність грошових потоків підприємства, а також можливості виконання зобов</w:t>
      </w:r>
      <w:r w:rsidR="00450081" w:rsidRPr="003333C6">
        <w:rPr>
          <w:sz w:val="28"/>
          <w:szCs w:val="28"/>
          <w:lang w:val="uk-UA" w:eastAsia="uk-UA"/>
        </w:rPr>
        <w:t>’</w:t>
      </w:r>
      <w:r w:rsidRPr="003333C6">
        <w:rPr>
          <w:sz w:val="28"/>
          <w:szCs w:val="28"/>
          <w:lang w:val="uk-UA" w:eastAsia="uk-UA"/>
        </w:rPr>
        <w:t>язань підприємства. Провести діагностику ефективності управління оборотними активами підприємства.</w:t>
      </w:r>
    </w:p>
    <w:p w:rsidR="00BF5519" w:rsidRPr="003333C6" w:rsidRDefault="00BF5519" w:rsidP="00450081">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обсяг і структуру власного капіталу підприємства, розглянути кількість проведених додаткових емісій (для акціонерних товариств) або випадків збільшення власного капіталу (для підприємств інших організаційно-правових форм функціонування) та доцільність цих проектів.</w:t>
      </w:r>
    </w:p>
    <w:p w:rsidR="00BF5519" w:rsidRPr="003333C6" w:rsidRDefault="00BF5519" w:rsidP="00450081">
      <w:pPr>
        <w:pStyle w:val="ad"/>
        <w:tabs>
          <w:tab w:val="left" w:pos="0"/>
        </w:tabs>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 xml:space="preserve">Проаналізувати дивідендну політику підприємства на основі розрахованих показників чистого прибутку на 1 акцію, коефіцієнта дивідендних виплат, частки фонду виплати дивідендів у загальному обсязі чистого прибутку, частку сплачених дивідендів </w:t>
      </w:r>
      <w:r w:rsidR="00450081" w:rsidRPr="003333C6">
        <w:rPr>
          <w:sz w:val="28"/>
          <w:szCs w:val="28"/>
          <w:lang w:val="uk-UA" w:eastAsia="uk-UA"/>
        </w:rPr>
        <w:t>у</w:t>
      </w:r>
      <w:r w:rsidRPr="003333C6">
        <w:rPr>
          <w:sz w:val="28"/>
          <w:szCs w:val="28"/>
          <w:lang w:val="uk-UA" w:eastAsia="uk-UA"/>
        </w:rPr>
        <w:t xml:space="preserve"> їх нарахованому обсязі (для акціонерних товариств) та частку підприємницького доходу або доходу засновників (для підприємств інших організаційно-правових форм функціонування).</w:t>
      </w:r>
    </w:p>
    <w:p w:rsidR="00BF5519" w:rsidRPr="003333C6" w:rsidRDefault="00BF5519" w:rsidP="00450081">
      <w:pPr>
        <w:pStyle w:val="ad"/>
        <w:tabs>
          <w:tab w:val="left" w:pos="0"/>
        </w:tabs>
        <w:spacing w:after="0"/>
        <w:ind w:firstLine="709"/>
        <w:jc w:val="both"/>
        <w:rPr>
          <w:sz w:val="28"/>
          <w:szCs w:val="28"/>
          <w:lang w:val="uk-UA" w:eastAsia="uk-UA"/>
        </w:rPr>
      </w:pPr>
      <w:r w:rsidRPr="003333C6">
        <w:rPr>
          <w:sz w:val="28"/>
          <w:szCs w:val="28"/>
          <w:lang w:val="uk-UA" w:eastAsia="uk-UA"/>
        </w:rPr>
        <w:t>- Провести аналіз показників рентабельності підприємства та причин, що зумовили зміну їх кількісної оцінки. Розробити пропозиції щодо удосконалення роботи з питань управління власним і позиковим капіталом на підприємстві.</w:t>
      </w:r>
    </w:p>
    <w:p w:rsidR="00BF5519" w:rsidRPr="003333C6" w:rsidRDefault="00BF5519" w:rsidP="00450081">
      <w:pPr>
        <w:pStyle w:val="ad"/>
        <w:tabs>
          <w:tab w:val="left" w:pos="0"/>
        </w:tabs>
        <w:spacing w:after="0"/>
        <w:ind w:firstLine="709"/>
        <w:jc w:val="both"/>
        <w:rPr>
          <w:sz w:val="28"/>
          <w:szCs w:val="28"/>
          <w:lang w:val="uk-UA" w:eastAsia="uk-UA"/>
        </w:rPr>
      </w:pPr>
      <w:r w:rsidRPr="003333C6">
        <w:rPr>
          <w:sz w:val="28"/>
          <w:szCs w:val="28"/>
          <w:lang w:val="uk-UA" w:eastAsia="uk-UA"/>
        </w:rPr>
        <w:t>- Оцінюючи рівень організації облікової діяльності на підприємстві, зробити висновки щодо організації обліку товарно-матеріальних, грошових і валютних коштів, цінних паперів, розрахункових та кредитних операцій на основі первинних документів (підібрати показники, які описують параметри об</w:t>
      </w:r>
      <w:r w:rsidR="00450081" w:rsidRPr="003333C6">
        <w:rPr>
          <w:sz w:val="28"/>
          <w:szCs w:val="28"/>
          <w:lang w:val="uk-UA" w:eastAsia="uk-UA"/>
        </w:rPr>
        <w:t>’</w:t>
      </w:r>
      <w:r w:rsidRPr="003333C6">
        <w:rPr>
          <w:sz w:val="28"/>
          <w:szCs w:val="28"/>
          <w:lang w:val="uk-UA" w:eastAsia="uk-UA"/>
        </w:rPr>
        <w:t>єктів аналізу).</w:t>
      </w:r>
    </w:p>
    <w:p w:rsidR="00BF5519" w:rsidRPr="003333C6" w:rsidRDefault="00BF5519" w:rsidP="00450081">
      <w:pPr>
        <w:pStyle w:val="ad"/>
        <w:tabs>
          <w:tab w:val="left" w:pos="0"/>
        </w:tabs>
        <w:spacing w:after="0"/>
        <w:ind w:firstLine="709"/>
        <w:jc w:val="both"/>
        <w:rPr>
          <w:sz w:val="28"/>
          <w:szCs w:val="28"/>
          <w:lang w:val="uk-UA" w:eastAsia="uk-UA"/>
        </w:rPr>
      </w:pPr>
      <w:r w:rsidRPr="003333C6">
        <w:rPr>
          <w:sz w:val="28"/>
          <w:szCs w:val="28"/>
          <w:lang w:val="uk-UA" w:eastAsia="uk-UA"/>
        </w:rPr>
        <w:t xml:space="preserve">- Зробити висновки стосовно ефективності організації бухгалтерського обліку та </w:t>
      </w:r>
      <w:r w:rsidR="00450081" w:rsidRPr="003333C6">
        <w:rPr>
          <w:sz w:val="28"/>
          <w:szCs w:val="28"/>
          <w:lang w:val="uk-UA" w:eastAsia="uk-UA"/>
        </w:rPr>
        <w:t>на</w:t>
      </w:r>
      <w:r w:rsidRPr="003333C6">
        <w:rPr>
          <w:sz w:val="28"/>
          <w:szCs w:val="28"/>
          <w:lang w:val="uk-UA" w:eastAsia="uk-UA"/>
        </w:rPr>
        <w:t>дати пропозиції щодо її удосконалення.</w:t>
      </w:r>
    </w:p>
    <w:p w:rsidR="00BF5519" w:rsidRPr="003333C6" w:rsidRDefault="00BF5519" w:rsidP="00450081">
      <w:pPr>
        <w:pStyle w:val="ad"/>
        <w:tabs>
          <w:tab w:val="left" w:pos="0"/>
        </w:tabs>
        <w:spacing w:after="0"/>
        <w:ind w:firstLine="709"/>
        <w:jc w:val="both"/>
        <w:rPr>
          <w:sz w:val="28"/>
          <w:szCs w:val="28"/>
          <w:lang w:val="uk-UA" w:eastAsia="uk-UA"/>
        </w:rPr>
      </w:pPr>
      <w:r w:rsidRPr="003333C6">
        <w:rPr>
          <w:sz w:val="28"/>
          <w:szCs w:val="28"/>
          <w:lang w:val="uk-UA" w:eastAsia="uk-UA"/>
        </w:rPr>
        <w:lastRenderedPageBreak/>
        <w:t>- Розробити план-прогноз фінансового результату підприємства, виходячи з потреби підприємства у фінансуванні необхідного соціального та виробничого розвитку, створення спеціальних фінансових фондів за умовами самофінансування, а також обов</w:t>
      </w:r>
      <w:r w:rsidR="00450081" w:rsidRPr="003333C6">
        <w:rPr>
          <w:sz w:val="28"/>
          <w:szCs w:val="28"/>
          <w:lang w:val="uk-UA" w:eastAsia="uk-UA"/>
        </w:rPr>
        <w:t>’</w:t>
      </w:r>
      <w:r w:rsidRPr="003333C6">
        <w:rPr>
          <w:sz w:val="28"/>
          <w:szCs w:val="28"/>
          <w:lang w:val="uk-UA" w:eastAsia="uk-UA"/>
        </w:rPr>
        <w:t>язкових платежів, що здійснюються з прибутку підприємства, розрахувати розмір необхідного прибутку на плановий період.</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545D3F" w:rsidRPr="003333C6" w:rsidRDefault="00BF5519" w:rsidP="00545D3F">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rPr>
        <w:t xml:space="preserve">Завдання 6. Проаналізувати і відобразити у звіті управління </w:t>
      </w:r>
      <w:r w:rsidR="00545D3F" w:rsidRPr="003333C6">
        <w:rPr>
          <w:sz w:val="28"/>
          <w:szCs w:val="28"/>
          <w:lang w:val="uk-UA" w:eastAsia="uk-UA"/>
        </w:rPr>
        <w:t>зовнішньоекономічною діяльністю підприємства (організації)</w:t>
      </w:r>
    </w:p>
    <w:p w:rsidR="00545D3F" w:rsidRPr="003333C6" w:rsidRDefault="00545D3F" w:rsidP="00545D3F">
      <w:pPr>
        <w:pStyle w:val="12"/>
        <w:shd w:val="clear" w:color="auto" w:fill="auto"/>
        <w:spacing w:after="0" w:line="240" w:lineRule="auto"/>
        <w:ind w:firstLine="709"/>
        <w:jc w:val="both"/>
        <w:outlineLvl w:val="9"/>
        <w:rPr>
          <w:b w:val="0"/>
          <w:sz w:val="28"/>
          <w:szCs w:val="28"/>
          <w:lang w:val="uk-UA" w:eastAsia="uk-UA"/>
        </w:rPr>
      </w:pPr>
    </w:p>
    <w:p w:rsidR="00BF5519" w:rsidRPr="003333C6" w:rsidRDefault="00BF5519" w:rsidP="00545D3F">
      <w:pPr>
        <w:pStyle w:val="12"/>
        <w:shd w:val="clear" w:color="auto" w:fill="auto"/>
        <w:spacing w:after="0" w:line="240" w:lineRule="auto"/>
        <w:ind w:firstLine="709"/>
        <w:jc w:val="both"/>
        <w:outlineLvl w:val="9"/>
        <w:rPr>
          <w:b w:val="0"/>
          <w:sz w:val="28"/>
          <w:szCs w:val="28"/>
          <w:lang w:val="uk-UA"/>
        </w:rPr>
      </w:pPr>
      <w:r w:rsidRPr="003333C6">
        <w:rPr>
          <w:b w:val="0"/>
          <w:sz w:val="28"/>
          <w:szCs w:val="28"/>
          <w:lang w:val="uk-UA" w:eastAsia="uk-UA"/>
        </w:rPr>
        <w:t xml:space="preserve">Охарактеризувати підрозділ (посаду), що відповідає за здійснення </w:t>
      </w:r>
      <w:r w:rsidR="00545D3F" w:rsidRPr="003333C6">
        <w:rPr>
          <w:b w:val="0"/>
          <w:sz w:val="28"/>
          <w:szCs w:val="28"/>
          <w:lang w:val="uk-UA" w:eastAsia="uk-UA"/>
        </w:rPr>
        <w:t>зовнішньоекономічної діяльності підприємства (організації)</w:t>
      </w:r>
      <w:r w:rsidRPr="003333C6">
        <w:rPr>
          <w:b w:val="0"/>
          <w:sz w:val="28"/>
          <w:szCs w:val="28"/>
          <w:lang w:val="uk-UA" w:eastAsia="uk-UA"/>
        </w:rPr>
        <w:t>.</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Студенту слід проаналізувати можливості виходу підприємства на зовнішній ринок. У випадку, коли підприємство діє на зовнішніх ринках, необхідно вивчити стратегію зовнішньоекономічної діяльності, проаналізувати експортні можливості підприємства та його потреби. На основі ринкових досліджень вивчити можливості потенційних закордонних партнерів, проаналізувати ефективність зовнішньоекономічних зв</w:t>
      </w:r>
      <w:r w:rsidR="00450081" w:rsidRPr="003333C6">
        <w:rPr>
          <w:sz w:val="28"/>
          <w:szCs w:val="28"/>
          <w:lang w:val="uk-UA" w:eastAsia="uk-UA"/>
        </w:rPr>
        <w:t>’</w:t>
      </w:r>
      <w:r w:rsidRPr="003333C6">
        <w:rPr>
          <w:sz w:val="28"/>
          <w:szCs w:val="28"/>
          <w:lang w:val="uk-UA" w:eastAsia="uk-UA"/>
        </w:rPr>
        <w:t>язків, розглянути практику укладання угод із зарубіжними постачальниками та споживачами.</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1</w:t>
      </w:r>
      <w:r w:rsidR="00545D3F" w:rsidRPr="003333C6">
        <w:rPr>
          <w:i/>
          <w:sz w:val="28"/>
          <w:szCs w:val="28"/>
          <w:lang w:val="uk-UA" w:eastAsia="uk-UA"/>
        </w:rPr>
        <w:t>)</w:t>
      </w:r>
      <w:r w:rsidRPr="003333C6">
        <w:rPr>
          <w:i/>
          <w:sz w:val="28"/>
          <w:szCs w:val="28"/>
          <w:lang w:val="uk-UA" w:eastAsia="uk-UA"/>
        </w:rPr>
        <w:t xml:space="preserve">. Загальна характеристика </w:t>
      </w:r>
      <w:r w:rsidR="00545D3F" w:rsidRPr="003333C6">
        <w:rPr>
          <w:i/>
          <w:sz w:val="28"/>
          <w:szCs w:val="28"/>
          <w:lang w:val="uk-UA" w:eastAsia="uk-UA"/>
        </w:rPr>
        <w:t>зовнішньоекономічної діяльності підприємства (організації)</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eastAsia="uk-UA"/>
        </w:rPr>
        <w:t xml:space="preserve">- Визначити обсяг товарів, що експортуються (імпортуються), за вартістю </w:t>
      </w:r>
      <w:r w:rsidR="0094574B" w:rsidRPr="003333C6">
        <w:rPr>
          <w:sz w:val="28"/>
          <w:szCs w:val="28"/>
          <w:lang w:val="uk-UA" w:eastAsia="uk-UA"/>
        </w:rPr>
        <w:t>та</w:t>
      </w:r>
      <w:r w:rsidRPr="003333C6">
        <w:rPr>
          <w:sz w:val="28"/>
          <w:szCs w:val="28"/>
          <w:lang w:val="uk-UA" w:eastAsia="uk-UA"/>
        </w:rPr>
        <w:t xml:space="preserve"> кількістю, їх асортиментну структуру.</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eastAsia="uk-UA"/>
        </w:rPr>
        <w:t>- Охарактеризувати географічну структуру та динаміку експорту (імпорту).</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динаміку експорту (імпорту) у порівняльних цінах, з урахуванням інфляції.</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З</w:t>
      </w:r>
      <w:r w:rsidR="0094574B" w:rsidRPr="003333C6">
        <w:rPr>
          <w:sz w:val="28"/>
          <w:szCs w:val="28"/>
          <w:lang w:val="uk-UA" w:eastAsia="uk-UA"/>
        </w:rPr>
        <w:t>’</w:t>
      </w:r>
      <w:r w:rsidRPr="003333C6">
        <w:rPr>
          <w:sz w:val="28"/>
          <w:szCs w:val="28"/>
          <w:lang w:val="uk-UA" w:eastAsia="uk-UA"/>
        </w:rPr>
        <w:t>ясувати основних конкурентів підприємства на зовнішньому та внутрішньому ринках.</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Визначити відповідність експорту (імпорту) товарів, термінів їх поставок, якості та інших показників умовам контрактів.</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економічну ефективність зовнішньоекономічної діяльності підприємства та надати пропозиції щодо її підвищення.</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ефективність укладених зовнішньоекономічних угод.</w:t>
      </w:r>
    </w:p>
    <w:p w:rsidR="00BF5519" w:rsidRPr="003333C6" w:rsidRDefault="00BF5519" w:rsidP="0094574B">
      <w:pPr>
        <w:pStyle w:val="ad"/>
        <w:tabs>
          <w:tab w:val="left" w:pos="0"/>
        </w:tabs>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Розробити пропозиції щодо підвищення ефективності зовнішньоекономічної діяльності підприємства.</w:t>
      </w:r>
    </w:p>
    <w:p w:rsidR="00BF5519" w:rsidRPr="003333C6" w:rsidRDefault="00BF5519" w:rsidP="00BF5519">
      <w:pPr>
        <w:pStyle w:val="ad"/>
        <w:tabs>
          <w:tab w:val="left" w:pos="304"/>
        </w:tabs>
        <w:spacing w:after="0"/>
        <w:ind w:firstLine="709"/>
        <w:jc w:val="both"/>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2</w:t>
      </w:r>
      <w:r w:rsidR="00545D3F" w:rsidRPr="003333C6">
        <w:rPr>
          <w:i/>
          <w:sz w:val="28"/>
          <w:szCs w:val="28"/>
          <w:lang w:val="uk-UA" w:eastAsia="uk-UA"/>
        </w:rPr>
        <w:t>)</w:t>
      </w:r>
      <w:r w:rsidRPr="003333C6">
        <w:rPr>
          <w:i/>
          <w:sz w:val="28"/>
          <w:szCs w:val="28"/>
          <w:lang w:val="uk-UA" w:eastAsia="uk-UA"/>
        </w:rPr>
        <w:t>. Провести аналіз експортно-імпортних операцій</w:t>
      </w:r>
    </w:p>
    <w:p w:rsidR="00BF5519" w:rsidRPr="003333C6" w:rsidRDefault="00BF5519" w:rsidP="00763DDD">
      <w:pPr>
        <w:pStyle w:val="ad"/>
        <w:tabs>
          <w:tab w:val="left" w:pos="0"/>
        </w:tabs>
        <w:spacing w:after="0"/>
        <w:ind w:firstLine="709"/>
        <w:jc w:val="both"/>
        <w:rPr>
          <w:sz w:val="28"/>
          <w:szCs w:val="28"/>
          <w:lang w:val="uk-UA"/>
        </w:rPr>
      </w:pPr>
      <w:r w:rsidRPr="003333C6">
        <w:rPr>
          <w:sz w:val="28"/>
          <w:szCs w:val="28"/>
          <w:lang w:val="uk-UA" w:eastAsia="uk-UA"/>
        </w:rPr>
        <w:t>- Дослідити динаміку експортно-імпортних операцій.</w:t>
      </w:r>
    </w:p>
    <w:p w:rsidR="00BF5519" w:rsidRPr="003333C6" w:rsidRDefault="00BF5519" w:rsidP="00763DDD">
      <w:pPr>
        <w:pStyle w:val="ad"/>
        <w:tabs>
          <w:tab w:val="left" w:pos="0"/>
        </w:tabs>
        <w:spacing w:after="0"/>
        <w:ind w:firstLine="709"/>
        <w:jc w:val="both"/>
        <w:rPr>
          <w:sz w:val="28"/>
          <w:szCs w:val="28"/>
          <w:lang w:val="uk-UA"/>
        </w:rPr>
      </w:pPr>
      <w:r w:rsidRPr="003333C6">
        <w:rPr>
          <w:sz w:val="28"/>
          <w:szCs w:val="28"/>
          <w:lang w:val="uk-UA" w:eastAsia="uk-UA"/>
        </w:rPr>
        <w:t>- Проаналізувати динаміку експорту товарів та послуг за звітний рік порівняно з попередніми роками. Дані про експорт за досліджені роки потрібно згрупувати за країнами і за товарами в аналітичній таблиці.</w:t>
      </w:r>
    </w:p>
    <w:p w:rsidR="00BF5519" w:rsidRPr="003333C6" w:rsidRDefault="00BF5519" w:rsidP="00763DDD">
      <w:pPr>
        <w:pStyle w:val="ad"/>
        <w:tabs>
          <w:tab w:val="left" w:pos="0"/>
        </w:tabs>
        <w:spacing w:after="0"/>
        <w:ind w:firstLine="709"/>
        <w:jc w:val="both"/>
        <w:rPr>
          <w:sz w:val="28"/>
          <w:szCs w:val="28"/>
          <w:lang w:val="uk-UA"/>
        </w:rPr>
      </w:pPr>
      <w:r w:rsidRPr="003333C6">
        <w:rPr>
          <w:sz w:val="28"/>
          <w:szCs w:val="28"/>
          <w:lang w:val="uk-UA"/>
        </w:rPr>
        <w:lastRenderedPageBreak/>
        <w:t xml:space="preserve">- </w:t>
      </w:r>
      <w:r w:rsidRPr="003333C6">
        <w:rPr>
          <w:sz w:val="28"/>
          <w:szCs w:val="28"/>
          <w:lang w:val="uk-UA" w:eastAsia="uk-UA"/>
        </w:rPr>
        <w:t>По кожному рядку аналітичних таблиць (країна, товар чи підсумок) обчислити індекс вартості, фізичний обсяг та ціну. Ці індекси покажуть, як і де змінилась вартість, фізичний обсяг експорту та середні експортні ціни.</w:t>
      </w:r>
    </w:p>
    <w:p w:rsidR="00BF5519" w:rsidRPr="003333C6" w:rsidRDefault="00BF5519" w:rsidP="00763DDD">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За товарними групами, які містять як кількісно, так і якісно спільномірні товари, потрібно обчислити індекс кількісної структури.</w:t>
      </w:r>
    </w:p>
    <w:p w:rsidR="00BF5519" w:rsidRPr="003333C6" w:rsidRDefault="00BF5519" w:rsidP="00763DDD">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 xml:space="preserve">Провести аналіз та розробити пропозиції щодо підвищення ефективності операцій діючої системи регулювання бартерних угод та угод </w:t>
      </w:r>
      <w:r w:rsidR="0094574B" w:rsidRPr="003333C6">
        <w:rPr>
          <w:sz w:val="28"/>
          <w:szCs w:val="28"/>
          <w:lang w:val="uk-UA" w:eastAsia="uk-UA"/>
        </w:rPr>
        <w:t>і</w:t>
      </w:r>
      <w:r w:rsidRPr="003333C6">
        <w:rPr>
          <w:sz w:val="28"/>
          <w:szCs w:val="28"/>
          <w:lang w:val="uk-UA" w:eastAsia="uk-UA"/>
        </w:rPr>
        <w:t>з давальницькою сировиною.</w:t>
      </w:r>
    </w:p>
    <w:p w:rsidR="00BF5519" w:rsidRPr="003333C6" w:rsidRDefault="00BF5519" w:rsidP="00763DDD">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Розробити пропозиції щодо удосконалення асортименту товарів за бартерними угодами та угод</w:t>
      </w:r>
      <w:r w:rsidR="0094574B" w:rsidRPr="003333C6">
        <w:rPr>
          <w:sz w:val="28"/>
          <w:szCs w:val="28"/>
          <w:lang w:val="uk-UA" w:eastAsia="uk-UA"/>
        </w:rPr>
        <w:t>ами</w:t>
      </w:r>
      <w:r w:rsidRPr="003333C6">
        <w:rPr>
          <w:sz w:val="28"/>
          <w:szCs w:val="28"/>
          <w:lang w:val="uk-UA" w:eastAsia="uk-UA"/>
        </w:rPr>
        <w:t xml:space="preserve"> з давальницькою сировиною, </w:t>
      </w:r>
      <w:r w:rsidR="0094574B" w:rsidRPr="003333C6">
        <w:rPr>
          <w:sz w:val="28"/>
          <w:szCs w:val="28"/>
          <w:lang w:val="uk-UA" w:eastAsia="uk-UA"/>
        </w:rPr>
        <w:t xml:space="preserve">провести </w:t>
      </w:r>
      <w:r w:rsidRPr="003333C6">
        <w:rPr>
          <w:sz w:val="28"/>
          <w:szCs w:val="28"/>
          <w:lang w:val="uk-UA" w:eastAsia="uk-UA"/>
        </w:rPr>
        <w:t xml:space="preserve">його аналіз, </w:t>
      </w:r>
      <w:r w:rsidR="0094574B" w:rsidRPr="003333C6">
        <w:rPr>
          <w:sz w:val="28"/>
          <w:szCs w:val="28"/>
          <w:lang w:val="uk-UA" w:eastAsia="uk-UA"/>
        </w:rPr>
        <w:t xml:space="preserve">зробити відповідні </w:t>
      </w:r>
      <w:r w:rsidRPr="003333C6">
        <w:rPr>
          <w:sz w:val="28"/>
          <w:szCs w:val="28"/>
          <w:lang w:val="uk-UA" w:eastAsia="uk-UA"/>
        </w:rPr>
        <w:t>висновки</w:t>
      </w:r>
      <w:r w:rsidR="0094574B" w:rsidRPr="003333C6">
        <w:rPr>
          <w:sz w:val="28"/>
          <w:szCs w:val="28"/>
          <w:lang w:val="uk-UA" w:eastAsia="uk-UA"/>
        </w:rPr>
        <w:t xml:space="preserve"> та</w:t>
      </w:r>
      <w:r w:rsidRPr="003333C6">
        <w:rPr>
          <w:sz w:val="28"/>
          <w:szCs w:val="28"/>
          <w:lang w:val="uk-UA" w:eastAsia="uk-UA"/>
        </w:rPr>
        <w:t xml:space="preserve"> пропозиції.</w:t>
      </w:r>
    </w:p>
    <w:p w:rsidR="00BF5519" w:rsidRPr="003333C6" w:rsidRDefault="00BF5519" w:rsidP="00763DDD">
      <w:pPr>
        <w:pStyle w:val="ad"/>
        <w:tabs>
          <w:tab w:val="left" w:pos="0"/>
        </w:tabs>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 xml:space="preserve">Проаналізувати оподаткування бартерних угод та угод </w:t>
      </w:r>
      <w:r w:rsidR="0094574B" w:rsidRPr="003333C6">
        <w:rPr>
          <w:sz w:val="28"/>
          <w:szCs w:val="28"/>
          <w:lang w:val="uk-UA" w:eastAsia="uk-UA"/>
        </w:rPr>
        <w:t>і</w:t>
      </w:r>
      <w:r w:rsidRPr="003333C6">
        <w:rPr>
          <w:sz w:val="28"/>
          <w:szCs w:val="28"/>
          <w:lang w:val="uk-UA" w:eastAsia="uk-UA"/>
        </w:rPr>
        <w:t xml:space="preserve">з давальницькою сировиною, а також формування і розподіл доходів при здійсненні бартерних операцій та угод </w:t>
      </w:r>
      <w:r w:rsidR="0094574B" w:rsidRPr="003333C6">
        <w:rPr>
          <w:sz w:val="28"/>
          <w:szCs w:val="28"/>
          <w:lang w:val="uk-UA" w:eastAsia="uk-UA"/>
        </w:rPr>
        <w:t>і</w:t>
      </w:r>
      <w:r w:rsidRPr="003333C6">
        <w:rPr>
          <w:sz w:val="28"/>
          <w:szCs w:val="28"/>
          <w:lang w:val="uk-UA" w:eastAsia="uk-UA"/>
        </w:rPr>
        <w:t>з давальницькою сировиною.</w:t>
      </w:r>
    </w:p>
    <w:p w:rsidR="00BF5519" w:rsidRPr="003333C6" w:rsidRDefault="00BF5519" w:rsidP="00BF5519">
      <w:pPr>
        <w:pStyle w:val="ad"/>
        <w:tabs>
          <w:tab w:val="left" w:pos="578"/>
        </w:tabs>
        <w:spacing w:after="0"/>
        <w:ind w:firstLine="709"/>
        <w:jc w:val="both"/>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3</w:t>
      </w:r>
      <w:r w:rsidR="00545D3F" w:rsidRPr="003333C6">
        <w:rPr>
          <w:i/>
          <w:sz w:val="28"/>
          <w:szCs w:val="28"/>
          <w:lang w:val="uk-UA" w:eastAsia="uk-UA"/>
        </w:rPr>
        <w:t>)</w:t>
      </w:r>
      <w:r w:rsidRPr="003333C6">
        <w:rPr>
          <w:i/>
          <w:sz w:val="28"/>
          <w:szCs w:val="28"/>
          <w:lang w:val="uk-UA" w:eastAsia="uk-UA"/>
        </w:rPr>
        <w:t>. Проаналізувати системи платежів, які здійснює підприємство в рамках зовнішньоекономічної діяльності</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eastAsia="uk-UA"/>
        </w:rPr>
        <w:t>- Характеристика податків, митних платежів, санкцій, штрафів та ін., що застосовуються при перетинанні товарами митного кордону України.</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eastAsia="uk-UA"/>
        </w:rPr>
        <w:t>- Особливості нарахування та сплати платежів з акцизного збору і податку на додану вартість при розмитненні вантажу.</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Специфіка проведення розрахунків при розмитненні вантажів через митний склад.</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Порядок нарахування та сплати платежів при експорті товарів.</w:t>
      </w:r>
    </w:p>
    <w:p w:rsidR="00BF5519" w:rsidRPr="003333C6" w:rsidRDefault="00BF5519" w:rsidP="0094574B">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Порядок нарахування та сплати платежів при імпорті товарів.</w:t>
      </w:r>
    </w:p>
    <w:p w:rsidR="00BF5519" w:rsidRPr="003333C6" w:rsidRDefault="00BF5519" w:rsidP="0094574B">
      <w:pPr>
        <w:pStyle w:val="ad"/>
        <w:tabs>
          <w:tab w:val="left" w:pos="0"/>
        </w:tabs>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Розроблення пропозицій щодо удосконалення порядку сплати податків і зборів при митному оформленні вантажів.</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7. Управління стратегічним розвитком організації та її конкурентоспроможністю</w:t>
      </w:r>
    </w:p>
    <w:p w:rsidR="00763DDD" w:rsidRPr="003333C6" w:rsidRDefault="00763DDD"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Охарактеризувати підрозділ (посаду), що відповідає за розробку стратегії.</w:t>
      </w:r>
    </w:p>
    <w:p w:rsidR="00BF5519" w:rsidRPr="003333C6" w:rsidRDefault="00BF5519" w:rsidP="00BF5519">
      <w:pPr>
        <w:pStyle w:val="ad"/>
        <w:spacing w:after="0"/>
        <w:ind w:firstLine="709"/>
        <w:jc w:val="both"/>
        <w:rPr>
          <w:sz w:val="28"/>
          <w:szCs w:val="28"/>
          <w:lang w:val="uk-UA"/>
        </w:rPr>
      </w:pPr>
      <w:r w:rsidRPr="003333C6">
        <w:rPr>
          <w:sz w:val="28"/>
          <w:szCs w:val="28"/>
          <w:lang w:val="uk-UA"/>
        </w:rPr>
        <w:t>- Здійснити комплексний аналіз діяльності підприємства з використанням сучасних методик з позиції системного підходу. Визначити стратегічні позиції стратегічних зон господарювання підприємства за матрицею Мак-Кінсі та розробити рекомендації щодо їх розвитку в перспективі.</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Розробити стратегічні заходи функціонування організації з метою вибору оптимальної стратегії.</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Обґрунтувати шляхи реалізації конкурентних переваг підприємства.</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Розробити стратегічні альтернативи розвитку підприємства та вибрати найбільш оптимальну з них.</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 xml:space="preserve">Розробити стратегію конкурентної переваги підприємства та стратегічну програму </w:t>
      </w:r>
      <w:r w:rsidR="00CF6727" w:rsidRPr="003333C6">
        <w:rPr>
          <w:sz w:val="28"/>
          <w:szCs w:val="28"/>
          <w:lang w:val="uk-UA" w:eastAsia="uk-UA"/>
        </w:rPr>
        <w:t>реалізації</w:t>
      </w:r>
      <w:r w:rsidRPr="003333C6">
        <w:rPr>
          <w:sz w:val="28"/>
          <w:szCs w:val="28"/>
          <w:lang w:val="uk-UA" w:eastAsia="uk-UA"/>
        </w:rPr>
        <w:t xml:space="preserve"> корпоративної стратегії.</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lastRenderedPageBreak/>
        <w:t>Завдання 8. Управління інноваційною діяльністю</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eastAsia="uk-UA"/>
        </w:rPr>
        <w:t>- Проаналізувати інноваційно-інвестиційну діяльність організації.</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eastAsia="uk-UA"/>
        </w:rPr>
        <w:t>- Охарактеризувати підрозділ (посаду), що відповідає за здійснення інноваційно-інвестиційної діяльності.</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У результаті дослідження необхідно з</w:t>
      </w:r>
      <w:r w:rsidR="004B3707" w:rsidRPr="003333C6">
        <w:rPr>
          <w:sz w:val="28"/>
          <w:szCs w:val="28"/>
          <w:lang w:val="uk-UA" w:eastAsia="uk-UA"/>
        </w:rPr>
        <w:t>’</w:t>
      </w:r>
      <w:r w:rsidRPr="003333C6">
        <w:rPr>
          <w:sz w:val="28"/>
          <w:szCs w:val="28"/>
          <w:lang w:val="uk-UA" w:eastAsia="uk-UA"/>
        </w:rPr>
        <w:t>ясувати, чи здійснює підприємство інвестиційну діяльність. Якщо так, то студенту необхідно розрахувати ефективність проектів і розробити заходи щодо вдосконалення інвестиційної діяльності.</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структурні елементи нововведень у діяльності підприємства за звітний період згідно з існуючою класифікацією.</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Охарактеризувати кінцевий результат діяльності підприємства (випуск продукції або надання послуг) на відповідність «інноваційна продукція» або «інноваційний продукт» згідно із Законом України «Про інноваційну діяльність».</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доцільність (можливість) віднесення статуту підприємства до інноваційного відповідно до вимог Закону України «Про інноваційну діяльність».</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ефективність інноваційних проектів, які реалізувались на підприємстві.</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доцільність та можливість розробки інноваційної стратегії діяльності підприємства.</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доцільність здійснення реального інвестування на підприємстві.</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Проаналізувати необхідність та доцільність проведення фінансового інвестування.</w:t>
      </w:r>
    </w:p>
    <w:p w:rsidR="00BF5519" w:rsidRPr="003333C6" w:rsidRDefault="00BF5519" w:rsidP="00CF6727">
      <w:pPr>
        <w:pStyle w:val="ad"/>
        <w:tabs>
          <w:tab w:val="left" w:pos="0"/>
        </w:tabs>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Оцінити ефективність інвестиційних проектів, що здійснюються на підприємстві.</w:t>
      </w:r>
    </w:p>
    <w:p w:rsidR="00BF5519" w:rsidRPr="003333C6" w:rsidRDefault="00BF5519" w:rsidP="00CF6727">
      <w:pPr>
        <w:pStyle w:val="ad"/>
        <w:tabs>
          <w:tab w:val="left" w:pos="0"/>
        </w:tabs>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Розробити пропозиції щодо перспективи розвитку інноваційної та напрямів інвестиційної діяльності підприємства.</w:t>
      </w:r>
    </w:p>
    <w:p w:rsidR="00BF5519" w:rsidRPr="003333C6" w:rsidRDefault="00BF5519" w:rsidP="00BF5519">
      <w:pPr>
        <w:pStyle w:val="ad"/>
        <w:tabs>
          <w:tab w:val="left" w:pos="309"/>
        </w:tabs>
        <w:spacing w:after="0"/>
        <w:ind w:firstLine="709"/>
        <w:jc w:val="both"/>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2.2</w:t>
      </w:r>
      <w:r w:rsidR="00763DDD" w:rsidRPr="003333C6">
        <w:rPr>
          <w:sz w:val="28"/>
          <w:szCs w:val="28"/>
          <w:lang w:val="uk-UA" w:eastAsia="uk-UA"/>
        </w:rPr>
        <w:t>.</w:t>
      </w:r>
      <w:r w:rsidR="00F17252">
        <w:rPr>
          <w:sz w:val="28"/>
          <w:szCs w:val="28"/>
          <w:lang w:val="uk-UA" w:eastAsia="uk-UA"/>
        </w:rPr>
        <w:t>3</w:t>
      </w:r>
      <w:r w:rsidRPr="003333C6">
        <w:rPr>
          <w:sz w:val="28"/>
          <w:szCs w:val="28"/>
          <w:lang w:val="uk-UA" w:eastAsia="uk-UA"/>
        </w:rPr>
        <w:t xml:space="preserve"> Розробка пропозицій щодо удосконалення діяльності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Залежно від наукових інтересів та особистих бажань студент повинен розробити конкретні та обґрунтовані пропозиції щодо удосконалення окремого напряму (напрямів) роботи підприємства або впровадження певного нововведення (інновації).</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Пропозиції можуть бути спрямовані як на удосконалення існуючих функціональних напрямів діяльності підприємства (планово-економічна, управління персоналом, маркетингово-комерційна, фінансово-облікова діяльність тощо), так і передбачати принципові нововведення (впровадження нових продуктів, диверсифікація, переспеціалізація діяльності, здійснення реального чи фінансового інвестування, вихід на зовнішні ринки і т.</w:t>
      </w:r>
      <w:r w:rsidR="00F72DA5" w:rsidRPr="003333C6">
        <w:rPr>
          <w:sz w:val="28"/>
          <w:szCs w:val="28"/>
          <w:lang w:val="uk-UA" w:eastAsia="uk-UA"/>
        </w:rPr>
        <w:t xml:space="preserve"> ін</w:t>
      </w:r>
      <w:r w:rsidRPr="003333C6">
        <w:rPr>
          <w:sz w:val="28"/>
          <w:szCs w:val="28"/>
          <w:lang w:val="uk-UA" w:eastAsia="uk-UA"/>
        </w:rPr>
        <w:t>.).</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lastRenderedPageBreak/>
        <w:t xml:space="preserve">Розробка пропозицій має ґрунтуватися на виявлених недоліках організації роботи підприємства, наявних резервах її удосконалення, вивченні вітчизняного </w:t>
      </w:r>
      <w:r w:rsidR="00F72DA5" w:rsidRPr="003333C6">
        <w:rPr>
          <w:sz w:val="28"/>
          <w:szCs w:val="28"/>
          <w:lang w:val="uk-UA" w:eastAsia="uk-UA"/>
        </w:rPr>
        <w:t>та</w:t>
      </w:r>
      <w:r w:rsidRPr="003333C6">
        <w:rPr>
          <w:sz w:val="28"/>
          <w:szCs w:val="28"/>
          <w:lang w:val="uk-UA" w:eastAsia="uk-UA"/>
        </w:rPr>
        <w:t xml:space="preserve"> закордонного досвіду провідних підприємств аналогічного та споріднених профілів діяльності.</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xml:space="preserve">У звіті про проходження </w:t>
      </w:r>
      <w:r w:rsidR="00F72DA5" w:rsidRPr="003333C6">
        <w:rPr>
          <w:sz w:val="28"/>
          <w:szCs w:val="28"/>
          <w:lang w:val="uk-UA" w:eastAsia="uk-UA"/>
        </w:rPr>
        <w:t xml:space="preserve">виробничої </w:t>
      </w:r>
      <w:r w:rsidRPr="003333C6">
        <w:rPr>
          <w:sz w:val="28"/>
          <w:szCs w:val="28"/>
          <w:lang w:val="uk-UA" w:eastAsia="uk-UA"/>
        </w:rPr>
        <w:t xml:space="preserve">практики </w:t>
      </w:r>
      <w:r w:rsidR="00F72DA5" w:rsidRPr="003333C6">
        <w:rPr>
          <w:sz w:val="28"/>
          <w:szCs w:val="28"/>
          <w:lang w:val="uk-UA" w:eastAsia="uk-UA"/>
        </w:rPr>
        <w:t>магістрів</w:t>
      </w:r>
      <w:r w:rsidRPr="003333C6">
        <w:rPr>
          <w:sz w:val="28"/>
          <w:szCs w:val="28"/>
          <w:lang w:val="uk-UA" w:eastAsia="uk-UA"/>
        </w:rPr>
        <w:t xml:space="preserve"> результати проведеної роботи викладаються за такою структурою:</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загальна характеристика суті пропозиції (нововведення, що пропонується здійснити);</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 xml:space="preserve">обґрунтування доцільності застосування пропозиції (нововведення) та очікувані результати від її реалізації, </w:t>
      </w:r>
      <w:r w:rsidR="00F72DA5" w:rsidRPr="003333C6">
        <w:rPr>
          <w:sz w:val="28"/>
          <w:szCs w:val="28"/>
          <w:lang w:val="uk-UA" w:eastAsia="uk-UA"/>
        </w:rPr>
        <w:t>у</w:t>
      </w:r>
      <w:r w:rsidRPr="003333C6">
        <w:rPr>
          <w:sz w:val="28"/>
          <w:szCs w:val="28"/>
          <w:lang w:val="uk-UA" w:eastAsia="uk-UA"/>
        </w:rPr>
        <w:t xml:space="preserve"> тому числі розрахунок економічного ефекту (за можливості);</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Pr="003333C6">
        <w:rPr>
          <w:sz w:val="28"/>
          <w:szCs w:val="28"/>
          <w:lang w:val="uk-UA" w:eastAsia="uk-UA"/>
        </w:rPr>
        <w:t>стан готовності підприємства до введення пропозиції (нововведення);</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план організаційно-економічних заходів, необхідних для впровадження такої пропозиції.</w:t>
      </w:r>
    </w:p>
    <w:p w:rsidR="00BF5519" w:rsidRPr="003333C6" w:rsidRDefault="00BF5519" w:rsidP="00BF5519">
      <w:pPr>
        <w:pStyle w:val="ad"/>
        <w:spacing w:after="0"/>
        <w:ind w:firstLine="709"/>
        <w:jc w:val="both"/>
        <w:rPr>
          <w:lang w:val="uk-UA" w:eastAsia="uk-UA"/>
        </w:rPr>
      </w:pPr>
    </w:p>
    <w:p w:rsidR="00BF5519" w:rsidRPr="003333C6" w:rsidRDefault="00BF5519" w:rsidP="00763DDD">
      <w:pPr>
        <w:pStyle w:val="12"/>
        <w:shd w:val="clear" w:color="auto" w:fill="auto"/>
        <w:spacing w:after="0" w:line="240" w:lineRule="auto"/>
        <w:outlineLvl w:val="9"/>
        <w:rPr>
          <w:sz w:val="28"/>
          <w:szCs w:val="28"/>
          <w:lang w:val="uk-UA" w:eastAsia="uk-UA"/>
        </w:rPr>
      </w:pPr>
      <w:r w:rsidRPr="003333C6">
        <w:rPr>
          <w:sz w:val="28"/>
          <w:szCs w:val="28"/>
          <w:lang w:val="uk-UA" w:eastAsia="uk-UA"/>
        </w:rPr>
        <w:br w:type="page"/>
      </w:r>
      <w:r w:rsidR="00763DDD" w:rsidRPr="003333C6">
        <w:rPr>
          <w:sz w:val="28"/>
          <w:szCs w:val="28"/>
          <w:lang w:val="uk-UA" w:eastAsia="uk-UA"/>
        </w:rPr>
        <w:lastRenderedPageBreak/>
        <w:t>ІІІ</w:t>
      </w:r>
      <w:r w:rsidR="00C66F6E">
        <w:rPr>
          <w:sz w:val="28"/>
          <w:szCs w:val="28"/>
          <w:lang w:val="uk-UA" w:eastAsia="uk-UA"/>
        </w:rPr>
        <w:t>. ВИРОБНИЧА (</w:t>
      </w:r>
      <w:r w:rsidRPr="003333C6">
        <w:rPr>
          <w:sz w:val="28"/>
          <w:szCs w:val="28"/>
          <w:lang w:val="uk-UA" w:eastAsia="uk-UA"/>
        </w:rPr>
        <w:t>ПЕРЕДДИПЛОМНА</w:t>
      </w:r>
      <w:r w:rsidR="00C66F6E">
        <w:rPr>
          <w:sz w:val="28"/>
          <w:szCs w:val="28"/>
          <w:lang w:val="uk-UA" w:eastAsia="uk-UA"/>
        </w:rPr>
        <w:t>)</w:t>
      </w:r>
      <w:r w:rsidRPr="003333C6">
        <w:rPr>
          <w:sz w:val="28"/>
          <w:szCs w:val="28"/>
          <w:lang w:val="uk-UA" w:eastAsia="uk-UA"/>
        </w:rPr>
        <w:t xml:space="preserve"> ПРАКТИКА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eastAsia="uk-UA"/>
        </w:rPr>
      </w:pPr>
    </w:p>
    <w:p w:rsidR="00F31C1A" w:rsidRPr="003333C6" w:rsidRDefault="00F31C1A"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763DDD"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3.</w:t>
      </w:r>
      <w:r w:rsidR="00BF5519" w:rsidRPr="003333C6">
        <w:rPr>
          <w:sz w:val="28"/>
          <w:szCs w:val="28"/>
          <w:lang w:val="uk-UA" w:eastAsia="uk-UA"/>
        </w:rPr>
        <w:t>1 Мета, завдання та результати переддипломної практики</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Переддипломна практика є логічним завершенням усіх видів практики. Це підсумковий етап підготовки студента до виконання дипломно</w:t>
      </w:r>
      <w:r w:rsidR="006328F8" w:rsidRPr="003333C6">
        <w:rPr>
          <w:sz w:val="28"/>
          <w:szCs w:val="28"/>
          <w:lang w:val="uk-UA" w:eastAsia="uk-UA"/>
        </w:rPr>
        <w:t>ї</w:t>
      </w:r>
      <w:r w:rsidRPr="003333C6">
        <w:rPr>
          <w:sz w:val="28"/>
          <w:szCs w:val="28"/>
          <w:lang w:val="uk-UA" w:eastAsia="uk-UA"/>
        </w:rPr>
        <w:t xml:space="preserve"> роботи та подальшої самостійної діяльності з фаху.</w:t>
      </w:r>
    </w:p>
    <w:p w:rsidR="00BF5519" w:rsidRPr="003333C6" w:rsidRDefault="00BF5519" w:rsidP="00BF5519">
      <w:pPr>
        <w:pStyle w:val="ad"/>
        <w:spacing w:after="0"/>
        <w:ind w:firstLine="709"/>
        <w:jc w:val="both"/>
        <w:rPr>
          <w:sz w:val="28"/>
          <w:szCs w:val="28"/>
          <w:lang w:val="uk-UA"/>
        </w:rPr>
      </w:pPr>
      <w:r w:rsidRPr="003333C6">
        <w:rPr>
          <w:b/>
          <w:i/>
          <w:sz w:val="28"/>
          <w:szCs w:val="28"/>
          <w:lang w:val="uk-UA" w:eastAsia="uk-UA"/>
        </w:rPr>
        <w:t>Мет</w:t>
      </w:r>
      <w:r w:rsidR="00763DDD" w:rsidRPr="003333C6">
        <w:rPr>
          <w:b/>
          <w:i/>
          <w:sz w:val="28"/>
          <w:szCs w:val="28"/>
          <w:lang w:val="uk-UA" w:eastAsia="uk-UA"/>
        </w:rPr>
        <w:t>ою</w:t>
      </w:r>
      <w:r w:rsidRPr="003333C6">
        <w:rPr>
          <w:i/>
          <w:sz w:val="28"/>
          <w:szCs w:val="28"/>
          <w:lang w:val="uk-UA" w:eastAsia="uk-UA"/>
        </w:rPr>
        <w:t xml:space="preserve"> </w:t>
      </w:r>
      <w:r w:rsidRPr="003333C6">
        <w:rPr>
          <w:b/>
          <w:i/>
          <w:sz w:val="28"/>
          <w:szCs w:val="28"/>
          <w:lang w:val="uk-UA" w:eastAsia="uk-UA"/>
        </w:rPr>
        <w:t>переддипломної практики</w:t>
      </w:r>
      <w:r w:rsidRPr="003333C6">
        <w:rPr>
          <w:sz w:val="28"/>
          <w:szCs w:val="28"/>
          <w:lang w:val="uk-UA" w:eastAsia="uk-UA"/>
        </w:rPr>
        <w:t xml:space="preserve"> </w:t>
      </w:r>
      <w:r w:rsidR="00763DDD" w:rsidRPr="003333C6">
        <w:rPr>
          <w:sz w:val="28"/>
          <w:szCs w:val="28"/>
          <w:lang w:val="uk-UA" w:eastAsia="uk-UA"/>
        </w:rPr>
        <w:t>є</w:t>
      </w:r>
      <w:r w:rsidRPr="003333C6">
        <w:rPr>
          <w:sz w:val="28"/>
          <w:szCs w:val="28"/>
          <w:lang w:val="uk-UA" w:eastAsia="uk-UA"/>
        </w:rPr>
        <w:t xml:space="preserve"> підготовка студентами індивідуального завдання з усебічного вивчення конкретної проблеми управління організацією, збір практичних та статистичних матеріалів для виконання дипломно</w:t>
      </w:r>
      <w:r w:rsidR="006328F8" w:rsidRPr="003333C6">
        <w:rPr>
          <w:sz w:val="28"/>
          <w:szCs w:val="28"/>
          <w:lang w:val="uk-UA" w:eastAsia="uk-UA"/>
        </w:rPr>
        <w:t xml:space="preserve">ї </w:t>
      </w:r>
      <w:r w:rsidRPr="003333C6">
        <w:rPr>
          <w:sz w:val="28"/>
          <w:szCs w:val="28"/>
          <w:lang w:val="uk-UA" w:eastAsia="uk-UA"/>
        </w:rPr>
        <w:t>роботи</w:t>
      </w:r>
      <w:r w:rsidR="006328F8" w:rsidRPr="003333C6">
        <w:rPr>
          <w:sz w:val="28"/>
          <w:szCs w:val="28"/>
          <w:lang w:val="uk-UA" w:eastAsia="uk-UA"/>
        </w:rPr>
        <w:t xml:space="preserve"> магістра</w:t>
      </w:r>
      <w:r w:rsidRPr="003333C6">
        <w:rPr>
          <w:sz w:val="28"/>
          <w:szCs w:val="28"/>
          <w:lang w:val="uk-UA" w:eastAsia="uk-UA"/>
        </w:rPr>
        <w:t>.</w:t>
      </w:r>
    </w:p>
    <w:p w:rsidR="00BF5519" w:rsidRPr="003333C6" w:rsidRDefault="00BF5519" w:rsidP="00BF5519">
      <w:pPr>
        <w:pStyle w:val="ad"/>
        <w:spacing w:after="0"/>
        <w:ind w:firstLine="709"/>
        <w:jc w:val="both"/>
        <w:rPr>
          <w:sz w:val="28"/>
          <w:szCs w:val="28"/>
          <w:lang w:val="uk-UA"/>
        </w:rPr>
      </w:pPr>
      <w:r w:rsidRPr="003333C6">
        <w:rPr>
          <w:rStyle w:val="af"/>
          <w:i/>
          <w:sz w:val="28"/>
          <w:szCs w:val="28"/>
          <w:lang w:val="uk-UA" w:eastAsia="uk-UA"/>
        </w:rPr>
        <w:t>Завдання</w:t>
      </w:r>
      <w:r w:rsidRPr="003333C6">
        <w:rPr>
          <w:i/>
          <w:sz w:val="28"/>
          <w:szCs w:val="28"/>
          <w:lang w:val="uk-UA" w:eastAsia="uk-UA"/>
        </w:rPr>
        <w:t xml:space="preserve"> </w:t>
      </w:r>
      <w:r w:rsidRPr="003333C6">
        <w:rPr>
          <w:b/>
          <w:i/>
          <w:sz w:val="28"/>
          <w:szCs w:val="28"/>
          <w:lang w:val="uk-UA" w:eastAsia="uk-UA"/>
        </w:rPr>
        <w:t>переддипломної практики</w:t>
      </w:r>
      <w:r w:rsidRPr="003333C6">
        <w:rPr>
          <w:sz w:val="28"/>
          <w:szCs w:val="28"/>
          <w:lang w:val="uk-UA" w:eastAsia="uk-UA"/>
        </w:rPr>
        <w:t>. Практична підготовка ст</w:t>
      </w:r>
      <w:r w:rsidR="00857A4E">
        <w:rPr>
          <w:sz w:val="28"/>
          <w:szCs w:val="28"/>
          <w:lang w:val="uk-UA" w:eastAsia="uk-UA"/>
        </w:rPr>
        <w:t>удентів освітнього</w:t>
      </w:r>
      <w:r w:rsidR="006328F8" w:rsidRPr="003333C6">
        <w:rPr>
          <w:sz w:val="28"/>
          <w:szCs w:val="28"/>
          <w:lang w:val="uk-UA" w:eastAsia="uk-UA"/>
        </w:rPr>
        <w:t xml:space="preserve"> р</w:t>
      </w:r>
      <w:r w:rsidRPr="003333C6">
        <w:rPr>
          <w:sz w:val="28"/>
          <w:szCs w:val="28"/>
          <w:lang w:val="uk-UA" w:eastAsia="uk-UA"/>
        </w:rPr>
        <w:t xml:space="preserve">івня «магістр» за 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857A4E" w:rsidRPr="003333C6">
        <w:rPr>
          <w:sz w:val="28"/>
          <w:szCs w:val="28"/>
          <w:lang w:val="uk-UA"/>
        </w:rPr>
        <w:t xml:space="preserve"> </w:t>
      </w:r>
      <w:r w:rsidR="006328F8" w:rsidRPr="003333C6">
        <w:rPr>
          <w:sz w:val="28"/>
          <w:szCs w:val="28"/>
          <w:lang w:val="uk-UA"/>
        </w:rPr>
        <w:t xml:space="preserve"> </w:t>
      </w:r>
      <w:r w:rsidRPr="003333C6">
        <w:rPr>
          <w:sz w:val="28"/>
          <w:szCs w:val="28"/>
          <w:lang w:val="uk-UA" w:eastAsia="uk-UA"/>
        </w:rPr>
        <w:t>орієнтована на виконанн</w:t>
      </w:r>
      <w:r w:rsidR="00930D81" w:rsidRPr="003333C6">
        <w:rPr>
          <w:sz w:val="28"/>
          <w:szCs w:val="28"/>
          <w:lang w:val="uk-UA" w:eastAsia="uk-UA"/>
        </w:rPr>
        <w:t>я загальних функцій управління і</w:t>
      </w:r>
      <w:r w:rsidRPr="003333C6">
        <w:rPr>
          <w:sz w:val="28"/>
          <w:szCs w:val="28"/>
          <w:lang w:val="uk-UA" w:eastAsia="uk-UA"/>
        </w:rPr>
        <w:t xml:space="preserve"> формування передбачених варіативн</w:t>
      </w:r>
      <w:r w:rsidR="00930D81" w:rsidRPr="003333C6">
        <w:rPr>
          <w:sz w:val="28"/>
          <w:szCs w:val="28"/>
          <w:lang w:val="uk-UA" w:eastAsia="uk-UA"/>
        </w:rPr>
        <w:t>ою</w:t>
      </w:r>
      <w:r w:rsidRPr="003333C6">
        <w:rPr>
          <w:sz w:val="28"/>
          <w:szCs w:val="28"/>
          <w:lang w:val="uk-UA" w:eastAsia="uk-UA"/>
        </w:rPr>
        <w:t xml:space="preserve"> частин</w:t>
      </w:r>
      <w:r w:rsidR="00930D81" w:rsidRPr="003333C6">
        <w:rPr>
          <w:sz w:val="28"/>
          <w:szCs w:val="28"/>
          <w:lang w:val="uk-UA" w:eastAsia="uk-UA"/>
        </w:rPr>
        <w:t>ою</w:t>
      </w:r>
      <w:r w:rsidRPr="003333C6">
        <w:rPr>
          <w:sz w:val="28"/>
          <w:szCs w:val="28"/>
          <w:lang w:val="uk-UA" w:eastAsia="uk-UA"/>
        </w:rPr>
        <w:t xml:space="preserve"> освітньо</w:t>
      </w:r>
      <w:r w:rsidR="00382C58">
        <w:rPr>
          <w:sz w:val="28"/>
          <w:szCs w:val="28"/>
          <w:lang w:val="uk-UA" w:eastAsia="uk-UA"/>
        </w:rPr>
        <w:t>ї</w:t>
      </w:r>
      <w:r w:rsidRPr="003333C6">
        <w:rPr>
          <w:sz w:val="28"/>
          <w:szCs w:val="28"/>
          <w:lang w:val="uk-UA" w:eastAsia="uk-UA"/>
        </w:rPr>
        <w:t xml:space="preserve"> характеристик</w:t>
      </w:r>
      <w:r w:rsidR="00930D81" w:rsidRPr="003333C6">
        <w:rPr>
          <w:sz w:val="28"/>
          <w:szCs w:val="28"/>
          <w:lang w:val="uk-UA" w:eastAsia="uk-UA"/>
        </w:rPr>
        <w:t>и</w:t>
      </w:r>
      <w:r w:rsidRPr="003333C6">
        <w:rPr>
          <w:sz w:val="28"/>
          <w:szCs w:val="28"/>
          <w:lang w:val="uk-UA" w:eastAsia="uk-UA"/>
        </w:rPr>
        <w:t xml:space="preserve"> умінь</w:t>
      </w:r>
      <w:r w:rsidR="00930D81" w:rsidRPr="003333C6">
        <w:rPr>
          <w:sz w:val="28"/>
          <w:szCs w:val="28"/>
          <w:lang w:val="uk-UA" w:eastAsia="uk-UA"/>
        </w:rPr>
        <w:t xml:space="preserve"> та</w:t>
      </w:r>
      <w:r w:rsidRPr="003333C6">
        <w:rPr>
          <w:sz w:val="28"/>
          <w:szCs w:val="28"/>
          <w:lang w:val="uk-UA" w:eastAsia="uk-UA"/>
        </w:rPr>
        <w:t xml:space="preserve"> практичн</w:t>
      </w:r>
      <w:r w:rsidR="00930D81" w:rsidRPr="003333C6">
        <w:rPr>
          <w:sz w:val="28"/>
          <w:szCs w:val="28"/>
          <w:lang w:val="uk-UA" w:eastAsia="uk-UA"/>
        </w:rPr>
        <w:t>е</w:t>
      </w:r>
      <w:r w:rsidRPr="003333C6">
        <w:rPr>
          <w:sz w:val="28"/>
          <w:szCs w:val="28"/>
          <w:lang w:val="uk-UA" w:eastAsia="uk-UA"/>
        </w:rPr>
        <w:t xml:space="preserve"> використання знань, засвоєних відповідно до освітньо-професійної програми, на </w:t>
      </w:r>
      <w:r w:rsidR="00930D81" w:rsidRPr="003333C6">
        <w:rPr>
          <w:sz w:val="28"/>
          <w:szCs w:val="28"/>
          <w:lang w:val="uk-UA" w:eastAsia="uk-UA"/>
        </w:rPr>
        <w:t>певних</w:t>
      </w:r>
      <w:r w:rsidRPr="003333C6">
        <w:rPr>
          <w:sz w:val="28"/>
          <w:szCs w:val="28"/>
          <w:lang w:val="uk-UA" w:eastAsia="uk-UA"/>
        </w:rPr>
        <w:t xml:space="preserve"> первинних посадах.</w:t>
      </w:r>
    </w:p>
    <w:p w:rsidR="003333C6" w:rsidRPr="003333C6" w:rsidRDefault="003333C6" w:rsidP="003333C6">
      <w:pPr>
        <w:ind w:firstLine="709"/>
        <w:jc w:val="both"/>
        <w:rPr>
          <w:sz w:val="28"/>
          <w:szCs w:val="28"/>
          <w:lang w:val="uk-UA" w:eastAsia="uk-UA"/>
        </w:rPr>
      </w:pPr>
      <w:r w:rsidRPr="003333C6">
        <w:rPr>
          <w:b/>
          <w:i/>
          <w:sz w:val="28"/>
          <w:szCs w:val="28"/>
          <w:lang w:val="uk-UA" w:eastAsia="uk-UA"/>
        </w:rPr>
        <w:t>Об’єктами</w:t>
      </w:r>
      <w:r w:rsidRPr="003333C6">
        <w:rPr>
          <w:sz w:val="28"/>
          <w:szCs w:val="28"/>
          <w:lang w:val="uk-UA" w:eastAsia="uk-UA"/>
        </w:rPr>
        <w:t xml:space="preserve"> </w:t>
      </w:r>
      <w:r w:rsidRPr="003333C6">
        <w:rPr>
          <w:b/>
          <w:i/>
          <w:sz w:val="28"/>
          <w:szCs w:val="28"/>
          <w:lang w:val="uk-UA" w:eastAsia="uk-UA"/>
        </w:rPr>
        <w:t xml:space="preserve">переддипломної практики </w:t>
      </w:r>
      <w:r w:rsidRPr="003333C6">
        <w:rPr>
          <w:sz w:val="28"/>
          <w:szCs w:val="28"/>
          <w:lang w:val="uk-UA" w:eastAsia="uk-UA"/>
        </w:rPr>
        <w:t>є державні установи та підприємства (організації) різних форм власності та організаційно-правових форм, які є юридичними особами і здійснюють один чи декілька видів економічної діяльності за Державним класифікатором видів економічної діяльності (ДК ВЕД 009-96). Це повинні бути підприємства, які застосовують передові форми та методи ведення господарства та управління. Високий рівень професіоналізму фахівців базових підприємств має забезпечувати можливість сприяння студентам у здобутті професійних умінь та навичок.</w:t>
      </w:r>
    </w:p>
    <w:p w:rsidR="003333C6" w:rsidRPr="003333C6" w:rsidRDefault="003333C6" w:rsidP="003333C6">
      <w:pPr>
        <w:pStyle w:val="ad"/>
        <w:spacing w:after="0"/>
        <w:ind w:firstLine="709"/>
        <w:jc w:val="both"/>
        <w:rPr>
          <w:sz w:val="28"/>
          <w:szCs w:val="28"/>
          <w:lang w:val="uk-UA" w:eastAsia="uk-UA"/>
        </w:rPr>
      </w:pPr>
      <w:r w:rsidRPr="003333C6">
        <w:rPr>
          <w:sz w:val="28"/>
          <w:szCs w:val="28"/>
          <w:lang w:val="uk-UA" w:eastAsia="uk-UA"/>
        </w:rPr>
        <w:t xml:space="preserve">Підприємство, де студент проходить переддипломну практику, стає об’єктом </w:t>
      </w:r>
      <w:r w:rsidRPr="003333C6">
        <w:rPr>
          <w:sz w:val="28"/>
          <w:szCs w:val="28"/>
          <w:lang w:val="uk-UA"/>
        </w:rPr>
        <w:t xml:space="preserve">проведення </w:t>
      </w:r>
      <w:r w:rsidRPr="003333C6">
        <w:rPr>
          <w:sz w:val="28"/>
          <w:szCs w:val="28"/>
          <w:lang w:val="uk-UA" w:eastAsia="uk-UA"/>
        </w:rPr>
        <w:t>самостійного прикладного дослідження та виконання дипломної роботи магістра на матеріалах реального підприємства. Співпраця навчального закладу, студента та підприємства, що є базою практики, дозволяє сформулювати тему дипломної роботи магістра, яка повинна бути корисною для підприємства і виконуватись на його замовлення відповідно до вимог проведення державної атестації випускника.</w:t>
      </w:r>
    </w:p>
    <w:p w:rsidR="00BF5519" w:rsidRPr="003333C6" w:rsidRDefault="00BF5519" w:rsidP="00BF5519">
      <w:pPr>
        <w:pStyle w:val="ad"/>
        <w:spacing w:after="0"/>
        <w:ind w:firstLine="709"/>
        <w:jc w:val="both"/>
        <w:rPr>
          <w:sz w:val="28"/>
          <w:szCs w:val="28"/>
          <w:lang w:val="uk-UA"/>
        </w:rPr>
      </w:pPr>
      <w:r w:rsidRPr="003333C6">
        <w:rPr>
          <w:rStyle w:val="af"/>
          <w:i/>
          <w:sz w:val="28"/>
          <w:szCs w:val="28"/>
          <w:lang w:val="uk-UA" w:eastAsia="uk-UA"/>
        </w:rPr>
        <w:t>Результатом</w:t>
      </w:r>
      <w:r w:rsidRPr="003333C6">
        <w:rPr>
          <w:sz w:val="28"/>
          <w:szCs w:val="28"/>
          <w:lang w:val="uk-UA" w:eastAsia="uk-UA"/>
        </w:rPr>
        <w:t xml:space="preserve"> проходження практики є формування професійних і особистісних компетенцій:</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00930D81" w:rsidRPr="003333C6">
        <w:rPr>
          <w:sz w:val="28"/>
          <w:szCs w:val="28"/>
          <w:lang w:val="uk-UA" w:eastAsia="uk-UA"/>
        </w:rPr>
        <w:t>у</w:t>
      </w:r>
      <w:r w:rsidRPr="003333C6">
        <w:rPr>
          <w:sz w:val="28"/>
          <w:szCs w:val="28"/>
          <w:lang w:val="uk-UA" w:eastAsia="uk-UA"/>
        </w:rPr>
        <w:t xml:space="preserve">міння відбирати, систематизувати </w:t>
      </w:r>
      <w:r w:rsidR="00930D81" w:rsidRPr="003333C6">
        <w:rPr>
          <w:sz w:val="28"/>
          <w:szCs w:val="28"/>
          <w:lang w:val="uk-UA" w:eastAsia="uk-UA"/>
        </w:rPr>
        <w:t>та</w:t>
      </w:r>
      <w:r w:rsidRPr="003333C6">
        <w:rPr>
          <w:sz w:val="28"/>
          <w:szCs w:val="28"/>
          <w:lang w:val="uk-UA" w:eastAsia="uk-UA"/>
        </w:rPr>
        <w:t xml:space="preserve"> обробляти інформацію відповідно до мети дослідження;</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00930D81" w:rsidRPr="003333C6">
        <w:rPr>
          <w:sz w:val="28"/>
          <w:szCs w:val="28"/>
          <w:lang w:val="uk-UA" w:eastAsia="uk-UA"/>
        </w:rPr>
        <w:t>у</w:t>
      </w:r>
      <w:r w:rsidRPr="003333C6">
        <w:rPr>
          <w:sz w:val="28"/>
          <w:szCs w:val="28"/>
          <w:lang w:val="uk-UA" w:eastAsia="uk-UA"/>
        </w:rPr>
        <w:t>міння виявляти причинно-наслідкові зв</w:t>
      </w:r>
      <w:r w:rsidR="00930D81" w:rsidRPr="003333C6">
        <w:rPr>
          <w:sz w:val="28"/>
          <w:szCs w:val="28"/>
          <w:lang w:val="uk-UA" w:eastAsia="uk-UA"/>
        </w:rPr>
        <w:t>’</w:t>
      </w:r>
      <w:r w:rsidRPr="003333C6">
        <w:rPr>
          <w:sz w:val="28"/>
          <w:szCs w:val="28"/>
          <w:lang w:val="uk-UA" w:eastAsia="uk-UA"/>
        </w:rPr>
        <w:t>язки процесів та явищ у конкретній галузі;</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00930D81" w:rsidRPr="003333C6">
        <w:rPr>
          <w:sz w:val="28"/>
          <w:szCs w:val="28"/>
          <w:lang w:val="uk-UA" w:eastAsia="uk-UA"/>
        </w:rPr>
        <w:t>у</w:t>
      </w:r>
      <w:r w:rsidRPr="003333C6">
        <w:rPr>
          <w:sz w:val="28"/>
          <w:szCs w:val="28"/>
          <w:lang w:val="uk-UA" w:eastAsia="uk-UA"/>
        </w:rPr>
        <w:t>міння обґрунтовувати наукові висновки та конкретні пропозиції щодо вдосконалення управління реальним досліджуваним об</w:t>
      </w:r>
      <w:r w:rsidR="00E8729E" w:rsidRPr="003333C6">
        <w:rPr>
          <w:sz w:val="28"/>
          <w:szCs w:val="28"/>
          <w:lang w:val="uk-UA" w:eastAsia="uk-UA"/>
        </w:rPr>
        <w:t>’</w:t>
      </w:r>
      <w:r w:rsidRPr="003333C6">
        <w:rPr>
          <w:sz w:val="28"/>
          <w:szCs w:val="28"/>
          <w:lang w:val="uk-UA" w:eastAsia="uk-UA"/>
        </w:rPr>
        <w:t>єктом;</w:t>
      </w:r>
    </w:p>
    <w:p w:rsidR="00BF5519" w:rsidRPr="003333C6" w:rsidRDefault="00BF5519" w:rsidP="00BF5519">
      <w:pPr>
        <w:pStyle w:val="ad"/>
        <w:spacing w:after="0"/>
        <w:ind w:firstLine="709"/>
        <w:jc w:val="both"/>
        <w:rPr>
          <w:sz w:val="28"/>
          <w:szCs w:val="28"/>
          <w:lang w:val="uk-UA"/>
        </w:rPr>
      </w:pPr>
      <w:r w:rsidRPr="003333C6">
        <w:rPr>
          <w:sz w:val="28"/>
          <w:szCs w:val="28"/>
          <w:lang w:val="uk-UA"/>
        </w:rPr>
        <w:t xml:space="preserve">- </w:t>
      </w:r>
      <w:r w:rsidR="00930D81" w:rsidRPr="003333C6">
        <w:rPr>
          <w:sz w:val="28"/>
          <w:szCs w:val="28"/>
          <w:lang w:val="uk-UA" w:eastAsia="uk-UA"/>
        </w:rPr>
        <w:t>у</w:t>
      </w:r>
      <w:r w:rsidRPr="003333C6">
        <w:rPr>
          <w:sz w:val="28"/>
          <w:szCs w:val="28"/>
          <w:lang w:val="uk-UA" w:eastAsia="uk-UA"/>
        </w:rPr>
        <w:t>міння, використовуючи дані наукових досліджень, розробляти методики та методичні рекомендації щодо впровадження результатів наукових досліджень;</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rPr>
        <w:lastRenderedPageBreak/>
        <w:t xml:space="preserve">- </w:t>
      </w:r>
      <w:r w:rsidR="00930D81" w:rsidRPr="003333C6">
        <w:rPr>
          <w:sz w:val="28"/>
          <w:szCs w:val="28"/>
          <w:lang w:val="uk-UA" w:eastAsia="uk-UA"/>
        </w:rPr>
        <w:t>у</w:t>
      </w:r>
      <w:r w:rsidRPr="003333C6">
        <w:rPr>
          <w:sz w:val="28"/>
          <w:szCs w:val="28"/>
          <w:lang w:val="uk-UA" w:eastAsia="uk-UA"/>
        </w:rPr>
        <w:t>міння планувати організаційні зміни з урахуванням розроблених стратегій організаційного розвитку, у тому</w:t>
      </w:r>
      <w:r w:rsidRPr="003333C6">
        <w:rPr>
          <w:sz w:val="28"/>
          <w:szCs w:val="28"/>
          <w:lang w:val="uk-UA"/>
        </w:rPr>
        <w:t xml:space="preserve"> </w:t>
      </w:r>
      <w:r w:rsidR="00E8729E" w:rsidRPr="003333C6">
        <w:rPr>
          <w:sz w:val="28"/>
          <w:szCs w:val="28"/>
          <w:lang w:val="uk-UA"/>
        </w:rPr>
        <w:t>ч</w:t>
      </w:r>
      <w:r w:rsidRPr="003333C6">
        <w:rPr>
          <w:sz w:val="28"/>
          <w:szCs w:val="28"/>
          <w:lang w:val="uk-UA" w:eastAsia="uk-UA"/>
        </w:rPr>
        <w:t>ислі з використанням інструментарію реінжинірингу бізнес-процесів, рес</w:t>
      </w:r>
      <w:r w:rsidR="00E8729E" w:rsidRPr="003333C6">
        <w:rPr>
          <w:sz w:val="28"/>
          <w:szCs w:val="28"/>
          <w:lang w:val="uk-UA" w:eastAsia="uk-UA"/>
        </w:rPr>
        <w:t>труктуризації та реорганізації;</w:t>
      </w: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 xml:space="preserve">- </w:t>
      </w:r>
      <w:r w:rsidR="00930D81" w:rsidRPr="003333C6">
        <w:rPr>
          <w:sz w:val="28"/>
          <w:szCs w:val="28"/>
          <w:lang w:val="uk-UA" w:eastAsia="uk-UA"/>
        </w:rPr>
        <w:t>у</w:t>
      </w:r>
      <w:r w:rsidRPr="003333C6">
        <w:rPr>
          <w:sz w:val="28"/>
          <w:szCs w:val="28"/>
          <w:lang w:val="uk-UA" w:eastAsia="uk-UA"/>
        </w:rPr>
        <w:t>міння обґрунтовувати економічну ефективність впровадження наукових досліджень та проводити відповідний контролінг;</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w:t>
      </w:r>
      <w:r w:rsidR="00930D81" w:rsidRPr="003333C6">
        <w:rPr>
          <w:sz w:val="28"/>
          <w:szCs w:val="28"/>
          <w:lang w:val="uk-UA" w:eastAsia="uk-UA"/>
        </w:rPr>
        <w:t>у</w:t>
      </w:r>
      <w:r w:rsidRPr="003333C6">
        <w:rPr>
          <w:sz w:val="28"/>
          <w:szCs w:val="28"/>
          <w:lang w:val="uk-UA" w:eastAsia="uk-UA"/>
        </w:rPr>
        <w:t xml:space="preserve">міння виявляти та оцінювати індивідуальні потреби працівників у навчанні, розробляти проекти планів підготовки та </w:t>
      </w:r>
      <w:r w:rsidR="00E8729E" w:rsidRPr="003333C6">
        <w:rPr>
          <w:sz w:val="28"/>
          <w:szCs w:val="28"/>
          <w:lang w:val="uk-UA" w:eastAsia="uk-UA"/>
        </w:rPr>
        <w:t>підвищення кваліфікації кадрів;</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w:t>
      </w:r>
      <w:r w:rsidR="00930D81" w:rsidRPr="003333C6">
        <w:rPr>
          <w:sz w:val="28"/>
          <w:szCs w:val="28"/>
          <w:lang w:val="uk-UA" w:eastAsia="uk-UA"/>
        </w:rPr>
        <w:t>у</w:t>
      </w:r>
      <w:r w:rsidRPr="003333C6">
        <w:rPr>
          <w:sz w:val="28"/>
          <w:szCs w:val="28"/>
          <w:lang w:val="uk-UA" w:eastAsia="uk-UA"/>
        </w:rPr>
        <w:t>міння формувати пропозиції щодо створення сприятливих умов для навчання та розвитку персоналу організації; заходів з оцінюв</w:t>
      </w:r>
      <w:r w:rsidR="00E8729E" w:rsidRPr="003333C6">
        <w:rPr>
          <w:sz w:val="28"/>
          <w:szCs w:val="28"/>
          <w:lang w:val="uk-UA" w:eastAsia="uk-UA"/>
        </w:rPr>
        <w:t>ання та стимулювання персоналу;</w:t>
      </w:r>
    </w:p>
    <w:p w:rsidR="00BF5519" w:rsidRPr="003333C6" w:rsidRDefault="00BF5519" w:rsidP="00BF5519">
      <w:pPr>
        <w:pStyle w:val="ad"/>
        <w:spacing w:after="0"/>
        <w:ind w:firstLine="709"/>
        <w:jc w:val="both"/>
        <w:rPr>
          <w:sz w:val="28"/>
          <w:szCs w:val="28"/>
          <w:lang w:val="uk-UA" w:eastAsia="uk-UA"/>
        </w:rPr>
      </w:pPr>
      <w:r w:rsidRPr="003333C6">
        <w:rPr>
          <w:sz w:val="28"/>
          <w:szCs w:val="28"/>
          <w:lang w:val="uk-UA" w:eastAsia="uk-UA"/>
        </w:rPr>
        <w:t xml:space="preserve">- </w:t>
      </w:r>
      <w:r w:rsidR="00930D81" w:rsidRPr="003333C6">
        <w:rPr>
          <w:sz w:val="28"/>
          <w:szCs w:val="28"/>
          <w:lang w:val="uk-UA" w:eastAsia="uk-UA"/>
        </w:rPr>
        <w:t>у</w:t>
      </w:r>
      <w:r w:rsidRPr="003333C6">
        <w:rPr>
          <w:sz w:val="28"/>
          <w:szCs w:val="28"/>
          <w:lang w:val="uk-UA" w:eastAsia="uk-UA"/>
        </w:rPr>
        <w:t xml:space="preserve">міння дотримуватися професійної етики </w:t>
      </w:r>
      <w:r w:rsidR="00E8729E" w:rsidRPr="003333C6">
        <w:rPr>
          <w:sz w:val="28"/>
          <w:szCs w:val="28"/>
          <w:lang w:val="uk-UA" w:eastAsia="uk-UA"/>
        </w:rPr>
        <w:t>у</w:t>
      </w:r>
      <w:r w:rsidRPr="003333C6">
        <w:rPr>
          <w:sz w:val="28"/>
          <w:szCs w:val="28"/>
          <w:lang w:val="uk-UA" w:eastAsia="uk-UA"/>
        </w:rPr>
        <w:t xml:space="preserve"> процесі здійснення наукових досліджень на об</w:t>
      </w:r>
      <w:r w:rsidR="00E8729E" w:rsidRPr="003333C6">
        <w:rPr>
          <w:sz w:val="28"/>
          <w:szCs w:val="28"/>
          <w:lang w:val="uk-UA" w:eastAsia="uk-UA"/>
        </w:rPr>
        <w:t>’єкті практики</w:t>
      </w:r>
      <w:r w:rsidRPr="003333C6">
        <w:rPr>
          <w:sz w:val="28"/>
          <w:szCs w:val="28"/>
          <w:lang w:val="uk-UA" w:eastAsia="uk-UA"/>
        </w:rPr>
        <w:t>.</w:t>
      </w:r>
    </w:p>
    <w:p w:rsidR="003333C6" w:rsidRPr="003333C6" w:rsidRDefault="003333C6"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763DDD"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3.</w:t>
      </w:r>
      <w:r w:rsidR="00BF5519" w:rsidRPr="003333C6">
        <w:rPr>
          <w:sz w:val="28"/>
          <w:szCs w:val="28"/>
          <w:lang w:val="uk-UA" w:eastAsia="uk-UA"/>
        </w:rPr>
        <w:t>2 Зміст переддипломної практики</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BF5519" w:rsidP="00BF5519">
      <w:pPr>
        <w:pStyle w:val="ad"/>
        <w:spacing w:after="0"/>
        <w:ind w:firstLine="709"/>
        <w:jc w:val="both"/>
        <w:rPr>
          <w:sz w:val="28"/>
          <w:szCs w:val="28"/>
          <w:lang w:val="uk-UA"/>
        </w:rPr>
      </w:pPr>
      <w:r w:rsidRPr="003333C6">
        <w:rPr>
          <w:sz w:val="28"/>
          <w:szCs w:val="28"/>
          <w:lang w:val="uk-UA" w:eastAsia="uk-UA"/>
        </w:rPr>
        <w:t>Під час переддипломної практики виконується індивідуальне завдання, зміст та порядок якого затверджується керівником дипломно</w:t>
      </w:r>
      <w:r w:rsidR="009844E3" w:rsidRPr="003333C6">
        <w:rPr>
          <w:sz w:val="28"/>
          <w:szCs w:val="28"/>
          <w:lang w:val="uk-UA" w:eastAsia="uk-UA"/>
        </w:rPr>
        <w:t>ї</w:t>
      </w:r>
      <w:r w:rsidRPr="003333C6">
        <w:rPr>
          <w:sz w:val="28"/>
          <w:szCs w:val="28"/>
          <w:lang w:val="uk-UA" w:eastAsia="uk-UA"/>
        </w:rPr>
        <w:t xml:space="preserve"> роботи</w:t>
      </w:r>
      <w:r w:rsidR="009844E3" w:rsidRPr="003333C6">
        <w:rPr>
          <w:sz w:val="28"/>
          <w:szCs w:val="28"/>
          <w:lang w:val="uk-UA" w:eastAsia="uk-UA"/>
        </w:rPr>
        <w:t xml:space="preserve"> магістра</w:t>
      </w:r>
      <w:r w:rsidRPr="003333C6">
        <w:rPr>
          <w:sz w:val="28"/>
          <w:szCs w:val="28"/>
          <w:lang w:val="uk-UA" w:eastAsia="uk-UA"/>
        </w:rPr>
        <w:t>. Ефективність виконання індивідуального завдання значною мірою залежить від того, наскільки правильно орієнтований студент на зміст практичного завдання, на його пріоритетні питання, а також на раціональний розподіл часу, відведеного на проходження практики. Завдання можуть бути пов</w:t>
      </w:r>
      <w:r w:rsidR="009844E3" w:rsidRPr="003333C6">
        <w:rPr>
          <w:sz w:val="28"/>
          <w:szCs w:val="28"/>
          <w:lang w:val="uk-UA" w:eastAsia="uk-UA"/>
        </w:rPr>
        <w:t>’</w:t>
      </w:r>
      <w:r w:rsidRPr="003333C6">
        <w:rPr>
          <w:sz w:val="28"/>
          <w:szCs w:val="28"/>
          <w:lang w:val="uk-UA" w:eastAsia="uk-UA"/>
        </w:rPr>
        <w:t xml:space="preserve">язані не тільки з написанням </w:t>
      </w:r>
      <w:r w:rsidR="009844E3" w:rsidRPr="003333C6">
        <w:rPr>
          <w:sz w:val="28"/>
          <w:szCs w:val="28"/>
          <w:lang w:val="uk-UA" w:eastAsia="uk-UA"/>
        </w:rPr>
        <w:t>дипломної роботи магістра</w:t>
      </w:r>
      <w:r w:rsidRPr="003333C6">
        <w:rPr>
          <w:sz w:val="28"/>
          <w:szCs w:val="28"/>
          <w:lang w:val="uk-UA" w:eastAsia="uk-UA"/>
        </w:rPr>
        <w:t xml:space="preserve">, а й з науково-дослідною роботою кафедри з держбюджетної та </w:t>
      </w:r>
      <w:r w:rsidR="0025617A">
        <w:rPr>
          <w:sz w:val="28"/>
          <w:szCs w:val="28"/>
          <w:lang w:val="uk-UA" w:eastAsia="uk-UA"/>
        </w:rPr>
        <w:t>госп</w:t>
      </w:r>
      <w:r w:rsidR="002905BB" w:rsidRPr="003333C6">
        <w:rPr>
          <w:sz w:val="28"/>
          <w:szCs w:val="28"/>
          <w:lang w:val="uk-UA" w:eastAsia="uk-UA"/>
        </w:rPr>
        <w:t>договірної</w:t>
      </w:r>
      <w:r w:rsidRPr="003333C6">
        <w:rPr>
          <w:sz w:val="28"/>
          <w:szCs w:val="28"/>
          <w:lang w:val="uk-UA" w:eastAsia="uk-UA"/>
        </w:rPr>
        <w:t xml:space="preserve"> тематики, підготовкою доповідей на студентську наукову конференцію та написанням наукових статей. Науково-дослідна робота в період практики має бути спрямована на підвищення фахового рівня підготовки студентів.</w:t>
      </w:r>
    </w:p>
    <w:p w:rsidR="00810289" w:rsidRPr="003333C6" w:rsidRDefault="00810289" w:rsidP="00810289">
      <w:pPr>
        <w:ind w:firstLine="709"/>
        <w:jc w:val="both"/>
        <w:rPr>
          <w:sz w:val="28"/>
          <w:szCs w:val="28"/>
          <w:lang w:val="uk-UA" w:eastAsia="uk-UA"/>
        </w:rPr>
      </w:pPr>
      <w:r w:rsidRPr="003333C6">
        <w:rPr>
          <w:sz w:val="28"/>
          <w:szCs w:val="28"/>
          <w:lang w:val="uk-UA" w:eastAsia="uk-UA"/>
        </w:rPr>
        <w:t>Після закінчення переддипломної практики студент має подати науковому керівникові пропозиції щодо вдосконалення предмета дослідження на досліджуваному ним об’єкті та розробити 3-й розділ дипломної роботи магістра.</w:t>
      </w:r>
    </w:p>
    <w:p w:rsidR="00810289" w:rsidRPr="003333C6" w:rsidRDefault="00810289" w:rsidP="00810289">
      <w:pPr>
        <w:ind w:firstLine="709"/>
        <w:jc w:val="both"/>
        <w:rPr>
          <w:sz w:val="28"/>
          <w:szCs w:val="28"/>
          <w:lang w:val="uk-UA" w:eastAsia="uk-UA"/>
        </w:rPr>
      </w:pPr>
      <w:r w:rsidRPr="003333C6">
        <w:rPr>
          <w:sz w:val="28"/>
          <w:szCs w:val="28"/>
          <w:lang w:val="uk-UA" w:eastAsia="uk-UA"/>
        </w:rPr>
        <w:t>Пропозиції зі змісту теоретичного та аналітичного розділів дипломної роботи магістра повинні мати логічний, доказовий, аргументований характер і відповідати таким вимогам:</w:t>
      </w:r>
    </w:p>
    <w:p w:rsidR="00810289" w:rsidRPr="003333C6"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3333C6">
        <w:rPr>
          <w:sz w:val="28"/>
          <w:szCs w:val="28"/>
          <w:lang w:val="uk-UA" w:eastAsia="uk-UA"/>
        </w:rPr>
        <w:t>містити поглиблений всебічний аналіз досліджуваної проблеми;</w:t>
      </w:r>
    </w:p>
    <w:p w:rsidR="00810289" w:rsidRPr="003333C6"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3333C6">
        <w:rPr>
          <w:sz w:val="28"/>
          <w:szCs w:val="28"/>
          <w:lang w:val="uk-UA" w:eastAsia="uk-UA"/>
        </w:rPr>
        <w:t>містити елементи самостійного дослідження;</w:t>
      </w:r>
    </w:p>
    <w:p w:rsidR="00810289" w:rsidRPr="003333C6"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3333C6">
        <w:rPr>
          <w:sz w:val="28"/>
          <w:szCs w:val="28"/>
          <w:lang w:val="uk-UA" w:eastAsia="uk-UA"/>
        </w:rPr>
        <w:t>містити розрахунки, виконані на ПЕОМ;</w:t>
      </w:r>
    </w:p>
    <w:p w:rsidR="00810289" w:rsidRPr="003333C6" w:rsidRDefault="00810289" w:rsidP="000529C3">
      <w:pPr>
        <w:numPr>
          <w:ilvl w:val="0"/>
          <w:numId w:val="8"/>
        </w:numPr>
        <w:tabs>
          <w:tab w:val="left" w:pos="0"/>
        </w:tabs>
        <w:autoSpaceDE w:val="0"/>
        <w:autoSpaceDN w:val="0"/>
        <w:adjustRightInd w:val="0"/>
        <w:ind w:firstLine="709"/>
        <w:jc w:val="both"/>
        <w:rPr>
          <w:sz w:val="28"/>
          <w:szCs w:val="28"/>
          <w:lang w:val="uk-UA" w:eastAsia="uk-UA"/>
        </w:rPr>
      </w:pPr>
      <w:r w:rsidRPr="003333C6">
        <w:rPr>
          <w:sz w:val="28"/>
          <w:szCs w:val="28"/>
          <w:lang w:val="uk-UA" w:eastAsia="uk-UA"/>
        </w:rPr>
        <w:t>містити достатній для обґрунтування пропозицій аналіз досліджуваної проблеми у межах базового підприємства.</w:t>
      </w:r>
    </w:p>
    <w:p w:rsidR="00810289" w:rsidRPr="003333C6" w:rsidRDefault="00810289" w:rsidP="00810289">
      <w:pPr>
        <w:ind w:firstLine="709"/>
        <w:jc w:val="both"/>
        <w:rPr>
          <w:sz w:val="28"/>
          <w:szCs w:val="28"/>
          <w:lang w:val="uk-UA" w:eastAsia="uk-UA"/>
        </w:rPr>
      </w:pPr>
      <w:r w:rsidRPr="003333C6">
        <w:rPr>
          <w:sz w:val="28"/>
          <w:szCs w:val="28"/>
          <w:lang w:val="uk-UA" w:eastAsia="uk-UA"/>
        </w:rPr>
        <w:t xml:space="preserve">По закінченню переддипломної практики студент подає на випускову кафедру науковому керівникові звіт у формі стислого опису виконаних видів діяльності відповідно до індивідуальних завдань, визначених на основі плану дипломної роботи магістра та ґрунтовні пропозиції щодо вдосконалення </w:t>
      </w:r>
      <w:r w:rsidRPr="003333C6">
        <w:rPr>
          <w:sz w:val="28"/>
          <w:szCs w:val="28"/>
          <w:lang w:val="uk-UA" w:eastAsia="uk-UA"/>
        </w:rPr>
        <w:lastRenderedPageBreak/>
        <w:t>діяльності підприємства, а також запропонований для подальшого дослідження комплекс розробок.</w:t>
      </w:r>
    </w:p>
    <w:p w:rsidR="00810289" w:rsidRPr="003333C6" w:rsidRDefault="00810289" w:rsidP="00810289">
      <w:pPr>
        <w:ind w:firstLine="709"/>
        <w:jc w:val="both"/>
        <w:rPr>
          <w:sz w:val="28"/>
          <w:szCs w:val="28"/>
          <w:lang w:val="uk-UA" w:eastAsia="uk-UA"/>
        </w:rPr>
      </w:pPr>
      <w:r w:rsidRPr="003333C6">
        <w:rPr>
          <w:sz w:val="28"/>
          <w:szCs w:val="28"/>
          <w:lang w:val="uk-UA" w:eastAsia="uk-UA"/>
        </w:rPr>
        <w:t>Звіти про проходження переддипломної практики відображають результати вивчення програмних питань (їх стан за останні три роки), містять висновки і рекомендації, копії документів і рішень. Вони повинні мати чітку побудову, логічну послідовність, переконливу аргументацію, доказовість висновків і обґрунтованість рекомендацій.</w:t>
      </w:r>
    </w:p>
    <w:p w:rsidR="00810289" w:rsidRPr="003333C6" w:rsidRDefault="00810289" w:rsidP="00810289">
      <w:pPr>
        <w:ind w:firstLine="709"/>
        <w:jc w:val="both"/>
        <w:rPr>
          <w:sz w:val="28"/>
          <w:szCs w:val="28"/>
          <w:lang w:val="uk-UA" w:eastAsia="uk-UA"/>
        </w:rPr>
      </w:pPr>
      <w:r w:rsidRPr="003333C6">
        <w:rPr>
          <w:sz w:val="28"/>
          <w:szCs w:val="28"/>
          <w:lang w:val="uk-UA" w:eastAsia="uk-UA"/>
        </w:rPr>
        <w:t>Звіт готується у формі консультативного проекту, має відображати усі аспекти діяльності студента на місцях проходження переддипломної практики і може бути структурований таким чином:</w:t>
      </w:r>
    </w:p>
    <w:p w:rsidR="00810289" w:rsidRPr="003333C6" w:rsidRDefault="00810289" w:rsidP="000529C3">
      <w:pPr>
        <w:numPr>
          <w:ilvl w:val="0"/>
          <w:numId w:val="8"/>
        </w:numPr>
        <w:ind w:firstLine="709"/>
        <w:jc w:val="both"/>
        <w:rPr>
          <w:sz w:val="28"/>
          <w:szCs w:val="28"/>
          <w:lang w:val="uk-UA" w:eastAsia="uk-UA"/>
        </w:rPr>
      </w:pPr>
      <w:r w:rsidRPr="003333C6">
        <w:rPr>
          <w:sz w:val="28"/>
          <w:szCs w:val="28"/>
          <w:lang w:val="uk-UA" w:eastAsia="uk-UA"/>
        </w:rPr>
        <w:t>вступ;</w:t>
      </w:r>
    </w:p>
    <w:p w:rsidR="00810289" w:rsidRPr="003333C6" w:rsidRDefault="00810289" w:rsidP="000529C3">
      <w:pPr>
        <w:numPr>
          <w:ilvl w:val="0"/>
          <w:numId w:val="8"/>
        </w:numPr>
        <w:ind w:firstLine="709"/>
        <w:jc w:val="both"/>
        <w:rPr>
          <w:sz w:val="28"/>
          <w:szCs w:val="28"/>
          <w:lang w:val="uk-UA" w:eastAsia="uk-UA"/>
        </w:rPr>
      </w:pPr>
      <w:r w:rsidRPr="003333C6">
        <w:rPr>
          <w:iCs/>
          <w:sz w:val="28"/>
          <w:szCs w:val="28"/>
          <w:lang w:val="uk-UA" w:eastAsia="uk-UA"/>
        </w:rPr>
        <w:t xml:space="preserve">теоретичне обґрунтування актуальності </w:t>
      </w:r>
      <w:r w:rsidRPr="003333C6">
        <w:rPr>
          <w:sz w:val="28"/>
          <w:szCs w:val="28"/>
          <w:lang w:val="uk-UA" w:eastAsia="uk-UA"/>
        </w:rPr>
        <w:t>обраної теми дипломного дослідження;</w:t>
      </w:r>
    </w:p>
    <w:p w:rsidR="00810289" w:rsidRPr="003333C6" w:rsidRDefault="00810289" w:rsidP="000529C3">
      <w:pPr>
        <w:numPr>
          <w:ilvl w:val="0"/>
          <w:numId w:val="8"/>
        </w:numPr>
        <w:ind w:firstLine="709"/>
        <w:jc w:val="both"/>
        <w:rPr>
          <w:sz w:val="28"/>
          <w:szCs w:val="28"/>
          <w:lang w:val="uk-UA" w:eastAsia="uk-UA"/>
        </w:rPr>
      </w:pPr>
      <w:r w:rsidRPr="003333C6">
        <w:rPr>
          <w:sz w:val="28"/>
          <w:szCs w:val="28"/>
          <w:lang w:val="uk-UA" w:eastAsia="uk-UA"/>
        </w:rPr>
        <w:t>аналітико-дослідницький розділ;</w:t>
      </w:r>
    </w:p>
    <w:p w:rsidR="00810289" w:rsidRPr="003333C6" w:rsidRDefault="00810289" w:rsidP="000529C3">
      <w:pPr>
        <w:numPr>
          <w:ilvl w:val="0"/>
          <w:numId w:val="8"/>
        </w:numPr>
        <w:ind w:firstLine="709"/>
        <w:jc w:val="both"/>
        <w:rPr>
          <w:sz w:val="28"/>
          <w:szCs w:val="28"/>
          <w:lang w:val="uk-UA" w:eastAsia="uk-UA"/>
        </w:rPr>
      </w:pPr>
      <w:r w:rsidRPr="003333C6">
        <w:rPr>
          <w:iCs/>
          <w:sz w:val="28"/>
          <w:szCs w:val="28"/>
          <w:lang w:val="uk-UA" w:eastAsia="uk-UA"/>
        </w:rPr>
        <w:t>висновки та пропозиції щодо вдосконалення діяльності підприємства.</w:t>
      </w:r>
    </w:p>
    <w:p w:rsidR="00810289" w:rsidRPr="003333C6" w:rsidRDefault="00810289" w:rsidP="00810289">
      <w:pPr>
        <w:ind w:firstLine="709"/>
        <w:jc w:val="both"/>
        <w:rPr>
          <w:sz w:val="28"/>
          <w:szCs w:val="28"/>
          <w:lang w:val="uk-UA" w:eastAsia="uk-UA"/>
        </w:rPr>
      </w:pPr>
      <w:r w:rsidRPr="003333C6">
        <w:rPr>
          <w:b/>
          <w:iCs/>
          <w:sz w:val="28"/>
          <w:szCs w:val="28"/>
          <w:lang w:val="uk-UA" w:eastAsia="uk-UA"/>
        </w:rPr>
        <w:t>Вступ</w:t>
      </w:r>
      <w:r w:rsidRPr="003333C6">
        <w:rPr>
          <w:i/>
          <w:iCs/>
          <w:sz w:val="28"/>
          <w:szCs w:val="28"/>
          <w:lang w:val="uk-UA" w:eastAsia="uk-UA"/>
        </w:rPr>
        <w:t xml:space="preserve"> </w:t>
      </w:r>
      <w:r w:rsidRPr="003333C6">
        <w:rPr>
          <w:sz w:val="28"/>
          <w:szCs w:val="28"/>
          <w:lang w:val="uk-UA" w:eastAsia="uk-UA"/>
        </w:rPr>
        <w:t>– обґрунтування актуальності і практичної значущості обраної теми дипломної роботи магістра, особливостей постановки і вирішення питань стосовно конкретних умов дослідження. Загальна системна характеристика підприємства – об’єкта дослідження: назва, форма власності, організаційно-правова форма, галузева належність, юридична та фактична адреса, загальна кількість працівників, у тому числі чисельність апарату управління (2–3 стор.).</w:t>
      </w:r>
    </w:p>
    <w:p w:rsidR="00810289" w:rsidRPr="003333C6" w:rsidRDefault="00810289" w:rsidP="00810289">
      <w:pPr>
        <w:ind w:firstLine="709"/>
        <w:jc w:val="both"/>
        <w:rPr>
          <w:sz w:val="28"/>
          <w:szCs w:val="28"/>
          <w:lang w:val="uk-UA" w:eastAsia="uk-UA"/>
        </w:rPr>
      </w:pPr>
      <w:r w:rsidRPr="003333C6">
        <w:rPr>
          <w:b/>
          <w:iCs/>
          <w:sz w:val="28"/>
          <w:szCs w:val="28"/>
          <w:lang w:val="uk-UA" w:eastAsia="uk-UA"/>
        </w:rPr>
        <w:t>Теоретичне обґрунтування</w:t>
      </w:r>
      <w:r w:rsidRPr="003333C6">
        <w:rPr>
          <w:i/>
          <w:iCs/>
          <w:sz w:val="28"/>
          <w:szCs w:val="28"/>
          <w:lang w:val="uk-UA" w:eastAsia="uk-UA"/>
        </w:rPr>
        <w:t xml:space="preserve"> </w:t>
      </w:r>
      <w:r w:rsidRPr="003333C6">
        <w:rPr>
          <w:b/>
          <w:iCs/>
          <w:sz w:val="28"/>
          <w:szCs w:val="28"/>
          <w:lang w:val="uk-UA" w:eastAsia="uk-UA"/>
        </w:rPr>
        <w:t xml:space="preserve">актуальності </w:t>
      </w:r>
      <w:r w:rsidRPr="003333C6">
        <w:rPr>
          <w:b/>
          <w:sz w:val="28"/>
          <w:szCs w:val="28"/>
          <w:lang w:val="uk-UA" w:eastAsia="uk-UA"/>
        </w:rPr>
        <w:t>обраної теми дипломного дослідження</w:t>
      </w:r>
      <w:r w:rsidRPr="003333C6">
        <w:rPr>
          <w:sz w:val="28"/>
          <w:szCs w:val="28"/>
          <w:lang w:val="uk-UA" w:eastAsia="uk-UA"/>
        </w:rPr>
        <w:t>. Розглядаються загальні теоретичні підходи до теми дипломної роботи з використанням інформаційних джерел з досліджуваної проблеми, у тому числі й іноземних. Обов’язкове порівняння різних точок зору, використання опублікованих статистичних даних із посиланням на джерела, підготовка дайджестів видань за останні 3–4 роки, матеріали проведених «польових» досліджень з обраної проблематики (до 10 стор.).</w:t>
      </w:r>
    </w:p>
    <w:p w:rsidR="00810289" w:rsidRPr="003333C6" w:rsidRDefault="00810289" w:rsidP="00810289">
      <w:pPr>
        <w:ind w:firstLine="709"/>
        <w:jc w:val="both"/>
        <w:rPr>
          <w:b/>
          <w:sz w:val="28"/>
          <w:szCs w:val="28"/>
          <w:lang w:val="uk-UA" w:eastAsia="uk-UA"/>
        </w:rPr>
      </w:pPr>
      <w:r w:rsidRPr="003333C6">
        <w:rPr>
          <w:b/>
          <w:sz w:val="28"/>
          <w:szCs w:val="28"/>
          <w:lang w:val="uk-UA" w:eastAsia="uk-UA"/>
        </w:rPr>
        <w:t>Аналітико-дослідницький розділ</w:t>
      </w:r>
      <w:r w:rsidRPr="003333C6">
        <w:rPr>
          <w:sz w:val="28"/>
          <w:szCs w:val="28"/>
          <w:lang w:val="uk-UA" w:eastAsia="uk-UA"/>
        </w:rPr>
        <w:t>. Студент повинен зробити ґрунтовний аналіз фактичного стану досліджуваної проблеми виключно на матеріалах підприємства – об’єкта переддипломної практики та середовища його функціонування із використанням накопиченого</w:t>
      </w:r>
      <w:r w:rsidRPr="003333C6">
        <w:rPr>
          <w:sz w:val="28"/>
          <w:szCs w:val="20"/>
          <w:lang w:val="uk-UA" w:eastAsia="uk-UA"/>
        </w:rPr>
        <w:t xml:space="preserve"> </w:t>
      </w:r>
      <w:r w:rsidRPr="003333C6">
        <w:rPr>
          <w:sz w:val="28"/>
          <w:szCs w:val="28"/>
          <w:lang w:val="uk-UA" w:eastAsia="uk-UA"/>
        </w:rPr>
        <w:t>фактичного матеріалу та із залученням усіх теоретичних знань, певного методичного інструментарію.</w:t>
      </w:r>
    </w:p>
    <w:p w:rsidR="00810289" w:rsidRPr="003333C6" w:rsidRDefault="00810289" w:rsidP="00810289">
      <w:pPr>
        <w:ind w:firstLine="709"/>
        <w:jc w:val="both"/>
        <w:rPr>
          <w:sz w:val="28"/>
          <w:szCs w:val="28"/>
          <w:lang w:val="uk-UA" w:eastAsia="uk-UA"/>
        </w:rPr>
      </w:pPr>
      <w:r w:rsidRPr="003333C6">
        <w:rPr>
          <w:b/>
          <w:iCs/>
          <w:sz w:val="28"/>
          <w:szCs w:val="28"/>
          <w:lang w:val="uk-UA" w:eastAsia="uk-UA"/>
        </w:rPr>
        <w:t xml:space="preserve">Висновки та пропозиції щодо вдосконалення діяльності підприємства. </w:t>
      </w:r>
      <w:r w:rsidRPr="003333C6">
        <w:rPr>
          <w:sz w:val="28"/>
          <w:szCs w:val="28"/>
          <w:lang w:val="uk-UA" w:eastAsia="uk-UA"/>
        </w:rPr>
        <w:t>Узагальнюючи проведений аналіз досліджуваної проблеми студент повинен провести діагностику ефективності управління підприємством в цілому, оцінити ефективність пропозицій (бажано детальна ґрунтовна оцінка з пропозиції, пов’язаної з проблематикою дипломного дослідження), наслідки та перспективи діяльності підприємства. Стисло формулюються головні висновки, пропозиції і рекомендації щодо підвищення ефективності діяльності підприємства – бази переддипломної практики.</w:t>
      </w:r>
    </w:p>
    <w:p w:rsidR="00810289" w:rsidRPr="00B815B9" w:rsidRDefault="00B815B9" w:rsidP="00810289">
      <w:pPr>
        <w:ind w:firstLine="709"/>
        <w:jc w:val="both"/>
        <w:rPr>
          <w:iCs/>
          <w:sz w:val="28"/>
          <w:szCs w:val="28"/>
          <w:lang w:val="uk-UA" w:eastAsia="uk-UA"/>
        </w:rPr>
      </w:pPr>
      <w:r>
        <w:rPr>
          <w:b/>
          <w:iCs/>
          <w:sz w:val="28"/>
          <w:szCs w:val="28"/>
          <w:lang w:val="uk-UA" w:eastAsia="uk-UA"/>
        </w:rPr>
        <w:t xml:space="preserve">Перелік посилань </w:t>
      </w:r>
      <w:r>
        <w:rPr>
          <w:iCs/>
          <w:sz w:val="28"/>
          <w:szCs w:val="28"/>
          <w:lang w:val="uk-UA" w:eastAsia="uk-UA"/>
        </w:rPr>
        <w:t>слід ретельно оформлювати відповідно до вимог, наведених у додатку Г.</w:t>
      </w:r>
    </w:p>
    <w:p w:rsidR="00810289" w:rsidRPr="003333C6" w:rsidRDefault="003333C6" w:rsidP="00810289">
      <w:pPr>
        <w:ind w:firstLine="709"/>
        <w:jc w:val="both"/>
        <w:rPr>
          <w:sz w:val="28"/>
          <w:szCs w:val="28"/>
          <w:lang w:val="uk-UA" w:eastAsia="uk-UA"/>
        </w:rPr>
      </w:pPr>
      <w:r w:rsidRPr="003333C6">
        <w:rPr>
          <w:b/>
          <w:iCs/>
          <w:sz w:val="28"/>
          <w:szCs w:val="28"/>
          <w:lang w:val="uk-UA" w:eastAsia="uk-UA"/>
        </w:rPr>
        <w:br w:type="page"/>
      </w:r>
      <w:r w:rsidR="00810289" w:rsidRPr="003333C6">
        <w:rPr>
          <w:b/>
          <w:iCs/>
          <w:sz w:val="28"/>
          <w:szCs w:val="28"/>
          <w:lang w:val="uk-UA" w:eastAsia="uk-UA"/>
        </w:rPr>
        <w:lastRenderedPageBreak/>
        <w:t>Додатки</w:t>
      </w:r>
      <w:r w:rsidR="00810289" w:rsidRPr="003333C6">
        <w:rPr>
          <w:i/>
          <w:iCs/>
          <w:sz w:val="28"/>
          <w:szCs w:val="28"/>
          <w:lang w:val="uk-UA" w:eastAsia="uk-UA"/>
        </w:rPr>
        <w:t xml:space="preserve">. </w:t>
      </w:r>
      <w:r w:rsidR="00810289" w:rsidRPr="003333C6">
        <w:rPr>
          <w:sz w:val="28"/>
          <w:szCs w:val="28"/>
          <w:lang w:val="uk-UA" w:eastAsia="uk-UA"/>
        </w:rPr>
        <w:t>У додатках рекомендується наводити: статут підприємства; положення про функціональні підрозділи; посадові інструкції фахівців; штатний розпис; форми бухгалтерської і статистичної звітності (№ 1 «Баланс», № 2 «Звіт про фінансові результати», № 1-ПВ «Звіт з праці», № 3-ПВ «Звіт про використання робочого часу», № 1-м «Фінансовий звіт суб'єкта малого підприємництва» тощо); договори з постачальниками, організаційно-розпорядницькі документи: накази, розпорядження, інструкції, довідкову інформацію до аналітичних і прогнозних розрахунків; статистичні данні у вигляді рисунків, таблиць графіків, діаграм.</w:t>
      </w:r>
    </w:p>
    <w:p w:rsidR="00156259" w:rsidRPr="003333C6" w:rsidRDefault="00BF5519" w:rsidP="00584220">
      <w:pPr>
        <w:jc w:val="center"/>
        <w:rPr>
          <w:b/>
          <w:sz w:val="28"/>
          <w:szCs w:val="28"/>
          <w:lang w:val="uk-UA" w:eastAsia="uk-UA"/>
        </w:rPr>
      </w:pPr>
      <w:r w:rsidRPr="003333C6">
        <w:rPr>
          <w:b/>
          <w:i/>
          <w:sz w:val="28"/>
          <w:szCs w:val="28"/>
          <w:lang w:val="uk-UA" w:eastAsia="uk-UA"/>
        </w:rPr>
        <w:br w:type="page"/>
      </w:r>
      <w:r w:rsidR="00CD2618" w:rsidRPr="003333C6">
        <w:rPr>
          <w:b/>
          <w:sz w:val="28"/>
          <w:szCs w:val="28"/>
          <w:lang w:val="uk-UA" w:eastAsia="uk-UA"/>
        </w:rPr>
        <w:lastRenderedPageBreak/>
        <w:t>ЛІТЕРАТУРА</w:t>
      </w:r>
    </w:p>
    <w:p w:rsidR="00156259" w:rsidRPr="003333C6" w:rsidRDefault="00156259" w:rsidP="00584220">
      <w:pPr>
        <w:ind w:firstLine="709"/>
        <w:jc w:val="both"/>
        <w:rPr>
          <w:sz w:val="28"/>
          <w:szCs w:val="28"/>
          <w:lang w:val="uk-UA" w:eastAsia="uk-UA"/>
        </w:rPr>
      </w:pPr>
    </w:p>
    <w:p w:rsidR="00D7653D" w:rsidRPr="003333C6" w:rsidRDefault="00D7653D" w:rsidP="00584220">
      <w:pPr>
        <w:ind w:firstLine="709"/>
        <w:jc w:val="both"/>
        <w:rPr>
          <w:sz w:val="28"/>
          <w:szCs w:val="28"/>
          <w:lang w:val="uk-UA" w:eastAsia="uk-UA"/>
        </w:rPr>
      </w:pPr>
    </w:p>
    <w:p w:rsidR="00527BA5" w:rsidRPr="00527BA5" w:rsidRDefault="00527BA5" w:rsidP="000529C3">
      <w:pPr>
        <w:keepLines/>
        <w:numPr>
          <w:ilvl w:val="1"/>
          <w:numId w:val="7"/>
        </w:numPr>
        <w:tabs>
          <w:tab w:val="clear" w:pos="2149"/>
          <w:tab w:val="num" w:pos="0"/>
        </w:tabs>
        <w:ind w:left="0" w:firstLine="709"/>
        <w:jc w:val="both"/>
        <w:rPr>
          <w:sz w:val="28"/>
          <w:szCs w:val="28"/>
          <w:lang w:val="uk-UA" w:eastAsia="uk-UA"/>
        </w:rPr>
      </w:pPr>
      <w:r w:rsidRPr="00527BA5">
        <w:rPr>
          <w:sz w:val="28"/>
          <w:szCs w:val="28"/>
          <w:lang w:val="uk-UA"/>
        </w:rPr>
        <w:t>Баєва О. В., Новальська Н. І., Згалат-Лозинська Л. О., Лайко Г. П.</w:t>
      </w:r>
      <w:r w:rsidRPr="00527BA5">
        <w:rPr>
          <w:bCs/>
          <w:sz w:val="28"/>
          <w:szCs w:val="28"/>
          <w:lang w:val="uk-UA"/>
        </w:rPr>
        <w:t xml:space="preserve"> Практикум з менеджменту </w:t>
      </w:r>
      <w:r w:rsidRPr="00527BA5">
        <w:rPr>
          <w:sz w:val="28"/>
          <w:szCs w:val="28"/>
          <w:lang w:val="uk-UA"/>
        </w:rPr>
        <w:t>: навч. посібник / Міжрегіональна академія управління персоналом / За ред. О. В. Баєва. – К. : МАУП, 2006. – 178 с.</w:t>
      </w:r>
    </w:p>
    <w:p w:rsidR="00527BA5" w:rsidRPr="005A0C24" w:rsidRDefault="00527BA5" w:rsidP="000529C3">
      <w:pPr>
        <w:keepLines/>
        <w:numPr>
          <w:ilvl w:val="1"/>
          <w:numId w:val="7"/>
        </w:numPr>
        <w:tabs>
          <w:tab w:val="clear" w:pos="2149"/>
          <w:tab w:val="num" w:pos="0"/>
        </w:tabs>
        <w:ind w:left="0" w:firstLine="709"/>
        <w:jc w:val="both"/>
        <w:rPr>
          <w:bCs/>
          <w:sz w:val="28"/>
          <w:szCs w:val="28"/>
          <w:lang w:val="uk-UA"/>
        </w:rPr>
      </w:pPr>
      <w:r w:rsidRPr="00527BA5">
        <w:rPr>
          <w:bCs/>
          <w:sz w:val="28"/>
          <w:szCs w:val="28"/>
          <w:lang w:val="uk-UA"/>
        </w:rPr>
        <w:t xml:space="preserve">Балабанова Л. В. </w:t>
      </w:r>
      <w:r w:rsidRPr="00527BA5">
        <w:rPr>
          <w:sz w:val="28"/>
          <w:szCs w:val="28"/>
          <w:lang w:val="uk-UA"/>
        </w:rPr>
        <w:t xml:space="preserve">Організація праці менеджера : навч. посіб. для вузів / Л. В. </w:t>
      </w:r>
      <w:r w:rsidRPr="005A0C24">
        <w:rPr>
          <w:bCs/>
          <w:sz w:val="28"/>
          <w:szCs w:val="28"/>
          <w:lang w:val="uk-UA"/>
        </w:rPr>
        <w:t>Балабанова, О. В. Сардак. – К. : ВД "Професіонал", 2004. – 304 с.</w:t>
      </w:r>
    </w:p>
    <w:p w:rsidR="00527BA5" w:rsidRPr="005A0C24" w:rsidRDefault="00CD2618" w:rsidP="000529C3">
      <w:pPr>
        <w:keepLines/>
        <w:numPr>
          <w:ilvl w:val="1"/>
          <w:numId w:val="7"/>
        </w:numPr>
        <w:tabs>
          <w:tab w:val="clear" w:pos="2149"/>
          <w:tab w:val="num" w:pos="0"/>
        </w:tabs>
        <w:ind w:left="0" w:firstLine="709"/>
        <w:jc w:val="both"/>
        <w:rPr>
          <w:bCs/>
        </w:rPr>
      </w:pPr>
      <w:r w:rsidRPr="005A0C24">
        <w:rPr>
          <w:bCs/>
        </w:rPr>
        <w:t>Вища освіта України і Болонський процес</w:t>
      </w:r>
      <w:r w:rsidR="003400E2" w:rsidRPr="005A0C24">
        <w:rPr>
          <w:bCs/>
        </w:rPr>
        <w:t xml:space="preserve"> </w:t>
      </w:r>
      <w:r w:rsidRPr="005A0C24">
        <w:rPr>
          <w:bCs/>
        </w:rPr>
        <w:t xml:space="preserve">: навч. </w:t>
      </w:r>
      <w:r w:rsidR="003400E2" w:rsidRPr="005A0C24">
        <w:rPr>
          <w:bCs/>
        </w:rPr>
        <w:t>посіб. </w:t>
      </w:r>
      <w:r w:rsidRPr="005A0C24">
        <w:rPr>
          <w:bCs/>
        </w:rPr>
        <w:t>/ М.</w:t>
      </w:r>
      <w:r w:rsidR="003400E2" w:rsidRPr="005A0C24">
        <w:rPr>
          <w:bCs/>
        </w:rPr>
        <w:t> Ф </w:t>
      </w:r>
      <w:r w:rsidRPr="005A0C24">
        <w:rPr>
          <w:bCs/>
        </w:rPr>
        <w:t>Степко, Я.</w:t>
      </w:r>
      <w:r w:rsidR="003400E2" w:rsidRPr="005A0C24">
        <w:rPr>
          <w:bCs/>
        </w:rPr>
        <w:t> </w:t>
      </w:r>
      <w:r w:rsidRPr="005A0C24">
        <w:rPr>
          <w:bCs/>
        </w:rPr>
        <w:t>Я Болюбаш, В.</w:t>
      </w:r>
      <w:r w:rsidR="003400E2" w:rsidRPr="005A0C24">
        <w:rPr>
          <w:bCs/>
        </w:rPr>
        <w:t> </w:t>
      </w:r>
      <w:r w:rsidRPr="005A0C24">
        <w:rPr>
          <w:bCs/>
        </w:rPr>
        <w:t>Д Шинкарук. – К.</w:t>
      </w:r>
      <w:r w:rsidR="003400E2" w:rsidRPr="005A0C24">
        <w:rPr>
          <w:bCs/>
        </w:rPr>
        <w:t xml:space="preserve"> </w:t>
      </w:r>
      <w:r w:rsidRPr="005A0C24">
        <w:rPr>
          <w:bCs/>
        </w:rPr>
        <w:t>: Освіта України, 2004</w:t>
      </w:r>
      <w:r w:rsidR="003400E2" w:rsidRPr="005A0C24">
        <w:rPr>
          <w:bCs/>
        </w:rPr>
        <w:t xml:space="preserve">. – </w:t>
      </w:r>
      <w:r w:rsidR="00D9017A" w:rsidRPr="005A0C24">
        <w:rPr>
          <w:bCs/>
        </w:rPr>
        <w:t>18</w:t>
      </w:r>
      <w:r w:rsidR="003400E2" w:rsidRPr="005A0C24">
        <w:rPr>
          <w:bCs/>
        </w:rPr>
        <w:t> с.</w:t>
      </w:r>
    </w:p>
    <w:p w:rsidR="00527BA5" w:rsidRPr="005A0C24" w:rsidRDefault="00527BA5" w:rsidP="000529C3">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Довгань Л. Є. Праця керівника або практичний менеджмент : навч. посіб. – К. : «Екс об», 2002. – 384 с.</w:t>
      </w:r>
    </w:p>
    <w:p w:rsidR="005A0C24" w:rsidRPr="005A0C24" w:rsidRDefault="005A0C24"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 Жигалов В. Т. Основи менеджменту і управлінської діяльності /В.Т.Жигалов, Л. М. Шимановська. – К. : Вища шк., 2010. – 223 с.</w:t>
      </w:r>
    </w:p>
    <w:p w:rsidR="00D9017A" w:rsidRPr="005A0C24" w:rsidRDefault="00D9017A"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Ковальчук В. В. Основи наукових досліджень: навч. посіб. – 3-є вид., перероб. і допов. / В. В. Ковальчук, Л. М. Моїсєєв. – К. : ВД «Професіонал», 2005. – 240 с. (Розділ 6. – Оформлення результатів досліджень у вигляді наукових робіт).</w:t>
      </w:r>
    </w:p>
    <w:p w:rsidR="00D9017A" w:rsidRPr="005A0C24" w:rsidRDefault="00D9017A"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Крушельницька О. В. Методологія та організація наукових досліджень: навчальний посібник. – К. : Кондор, 2003. – 192 с. (Тема 7. – Методика підготовки і оформлення курсових, дипломних та магістерських робіт).</w:t>
      </w:r>
    </w:p>
    <w:p w:rsidR="005A0C24" w:rsidRPr="005A0C24" w:rsidRDefault="005A0C24"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 xml:space="preserve">Назарчук Т. В. Менеджмент організацій : навч. посібник для внз / Т. В. Назарчук, О. М. Косіюк ; М-во освіти і науки України. - К. : Центр учб. літ., 2016. - 560 с. </w:t>
      </w:r>
    </w:p>
    <w:p w:rsidR="00D9017A" w:rsidRPr="005A0C24" w:rsidRDefault="00D9017A"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 xml:space="preserve">Офіційний веб-сайт Міністерства освіти і науки [Електроний ресурс]. – Режим доступу до сайту : </w:t>
      </w:r>
      <w:hyperlink r:id="rId7" w:history="1">
        <w:r w:rsidRPr="005A0C24">
          <w:rPr>
            <w:bCs/>
            <w:sz w:val="28"/>
            <w:szCs w:val="28"/>
            <w:lang w:val="uk-UA"/>
          </w:rPr>
          <w:t>http://mon.gov.ua/</w:t>
        </w:r>
      </w:hyperlink>
    </w:p>
    <w:p w:rsidR="00D9017A" w:rsidRPr="005A0C24" w:rsidRDefault="00D9017A"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Технологія наукових досліджень: навчальний посібник / Укладач М. С. Дороніна. – 2-е вид., випр. і доп. – Х. : ВД «ІНЖЕК», 2006. – 104 с.</w:t>
      </w:r>
    </w:p>
    <w:p w:rsidR="00D9017A" w:rsidRPr="005A0C24" w:rsidRDefault="00D9017A"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Цехмістрова Т. С. Основи наукових досліджень: навч. посіб. – Київ: Видавничий Дім «Слово», 2003.</w:t>
      </w:r>
      <w:r w:rsidRPr="003333C6">
        <w:rPr>
          <w:sz w:val="28"/>
          <w:lang w:val="uk-UA"/>
        </w:rPr>
        <w:t xml:space="preserve"> – 240 с. (Тема 5. – Курсова, дипломна, магістерська робота: </w:t>
      </w:r>
      <w:r w:rsidRPr="005A0C24">
        <w:rPr>
          <w:bCs/>
          <w:sz w:val="28"/>
          <w:szCs w:val="28"/>
          <w:lang w:val="uk-UA"/>
        </w:rPr>
        <w:t>написання, оформлення і захист).</w:t>
      </w:r>
    </w:p>
    <w:p w:rsidR="005A0C24" w:rsidRPr="005A0C24" w:rsidRDefault="005A0C24" w:rsidP="005A0C24">
      <w:pPr>
        <w:keepLines/>
        <w:numPr>
          <w:ilvl w:val="1"/>
          <w:numId w:val="7"/>
        </w:numPr>
        <w:tabs>
          <w:tab w:val="clear" w:pos="2149"/>
          <w:tab w:val="num" w:pos="0"/>
        </w:tabs>
        <w:ind w:left="0" w:firstLine="709"/>
        <w:jc w:val="both"/>
        <w:rPr>
          <w:bCs/>
          <w:sz w:val="28"/>
          <w:szCs w:val="28"/>
          <w:lang w:val="uk-UA"/>
        </w:rPr>
      </w:pPr>
      <w:r w:rsidRPr="005A0C24">
        <w:rPr>
          <w:bCs/>
          <w:sz w:val="28"/>
          <w:szCs w:val="28"/>
          <w:lang w:val="uk-UA"/>
        </w:rPr>
        <w:t xml:space="preserve">Фінансовий менеджмент : навч. посібник / за заг. ред. І. О. Школьник, В. М. Кремень ; Нац. банк України, Держ. вищ. навч. закл. "Укр. акад. банків. справи Нац. банку України". - К. : Центр учб. літ., 2015. - 488 с. </w:t>
      </w:r>
    </w:p>
    <w:p w:rsidR="00D9017A" w:rsidRPr="003333C6" w:rsidRDefault="00D9017A" w:rsidP="005A0C24">
      <w:pPr>
        <w:keepLines/>
        <w:numPr>
          <w:ilvl w:val="1"/>
          <w:numId w:val="7"/>
        </w:numPr>
        <w:tabs>
          <w:tab w:val="clear" w:pos="2149"/>
          <w:tab w:val="num" w:pos="0"/>
        </w:tabs>
        <w:ind w:left="0" w:firstLine="709"/>
        <w:jc w:val="both"/>
        <w:rPr>
          <w:sz w:val="28"/>
          <w:lang w:val="uk-UA"/>
        </w:rPr>
      </w:pPr>
      <w:r w:rsidRPr="005A0C24">
        <w:rPr>
          <w:bCs/>
          <w:sz w:val="28"/>
          <w:szCs w:val="28"/>
          <w:lang w:val="uk-UA"/>
        </w:rPr>
        <w:t>Шейко В. М. Організація</w:t>
      </w:r>
      <w:r w:rsidRPr="003333C6">
        <w:rPr>
          <w:sz w:val="28"/>
          <w:lang w:val="uk-UA"/>
        </w:rPr>
        <w:t xml:space="preserve"> та методика науково-дослідницької діяльності: Підручник. – 3-є вид. / В. М. Шейко, Н. М. Кушнаренко. – К. : Знання-Прес, 2003. – 295 с. (Розділ ІІІ. – Курсова, дипломна, магістерська робота: написання, оформлення і захист).</w:t>
      </w:r>
    </w:p>
    <w:p w:rsidR="00CD2618" w:rsidRPr="003333C6" w:rsidRDefault="005A1E22" w:rsidP="005A64A5">
      <w:pPr>
        <w:pStyle w:val="Style22"/>
        <w:widowControl/>
        <w:spacing w:line="240" w:lineRule="auto"/>
        <w:ind w:firstLine="0"/>
        <w:jc w:val="center"/>
        <w:rPr>
          <w:rStyle w:val="FontStyle29"/>
          <w:b/>
          <w:sz w:val="28"/>
          <w:szCs w:val="28"/>
          <w:lang w:val="uk-UA" w:eastAsia="uk-UA"/>
        </w:rPr>
      </w:pPr>
      <w:r w:rsidRPr="003333C6">
        <w:rPr>
          <w:rStyle w:val="FontStyle29"/>
          <w:sz w:val="28"/>
          <w:szCs w:val="28"/>
          <w:lang w:val="uk-UA" w:eastAsia="uk-UA"/>
        </w:rPr>
        <w:br w:type="page"/>
      </w:r>
      <w:r w:rsidR="00D7653D" w:rsidRPr="003333C6">
        <w:rPr>
          <w:rStyle w:val="FontStyle29"/>
          <w:b/>
          <w:sz w:val="28"/>
          <w:szCs w:val="28"/>
          <w:lang w:val="uk-UA" w:eastAsia="uk-UA"/>
        </w:rPr>
        <w:lastRenderedPageBreak/>
        <w:t>ДОДАТКИ</w:t>
      </w:r>
    </w:p>
    <w:p w:rsidR="008C66F0" w:rsidRPr="003333C6" w:rsidRDefault="008C66F0" w:rsidP="005A64A5">
      <w:pPr>
        <w:pStyle w:val="Style22"/>
        <w:widowControl/>
        <w:spacing w:line="240" w:lineRule="auto"/>
        <w:ind w:firstLine="0"/>
        <w:jc w:val="right"/>
        <w:rPr>
          <w:rStyle w:val="FontStyle29"/>
          <w:b/>
          <w:sz w:val="28"/>
          <w:szCs w:val="28"/>
          <w:lang w:val="uk-UA" w:eastAsia="uk-UA"/>
        </w:rPr>
      </w:pPr>
    </w:p>
    <w:p w:rsidR="005A1E22" w:rsidRPr="003333C6" w:rsidRDefault="005A1E22" w:rsidP="005A64A5">
      <w:pPr>
        <w:pStyle w:val="Style22"/>
        <w:widowControl/>
        <w:spacing w:line="240" w:lineRule="auto"/>
        <w:ind w:firstLine="0"/>
        <w:jc w:val="right"/>
        <w:rPr>
          <w:rStyle w:val="FontStyle29"/>
          <w:b/>
          <w:sz w:val="28"/>
          <w:szCs w:val="28"/>
          <w:lang w:val="uk-UA" w:eastAsia="uk-UA"/>
        </w:rPr>
      </w:pPr>
      <w:r w:rsidRPr="003333C6">
        <w:rPr>
          <w:rStyle w:val="FontStyle29"/>
          <w:b/>
          <w:sz w:val="28"/>
          <w:szCs w:val="28"/>
          <w:lang w:val="uk-UA" w:eastAsia="uk-UA"/>
        </w:rPr>
        <w:t>Додаток А</w:t>
      </w:r>
    </w:p>
    <w:p w:rsidR="005A1E22" w:rsidRPr="003333C6" w:rsidRDefault="005A1E22" w:rsidP="005A64A5">
      <w:pPr>
        <w:pStyle w:val="Style22"/>
        <w:widowControl/>
        <w:spacing w:line="240" w:lineRule="auto"/>
        <w:ind w:firstLine="0"/>
        <w:jc w:val="right"/>
        <w:rPr>
          <w:rStyle w:val="FontStyle29"/>
          <w:sz w:val="28"/>
          <w:szCs w:val="28"/>
          <w:lang w:val="uk-UA" w:eastAsia="uk-UA"/>
        </w:rPr>
      </w:pPr>
    </w:p>
    <w:p w:rsidR="005A1E22"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Приклад</w:t>
      </w:r>
      <w:r w:rsidR="008B6DA9">
        <w:rPr>
          <w:rStyle w:val="FontStyle29"/>
          <w:b/>
          <w:sz w:val="28"/>
          <w:szCs w:val="28"/>
          <w:lang w:val="uk-UA" w:eastAsia="uk-UA"/>
        </w:rPr>
        <w:t>и</w:t>
      </w:r>
      <w:r w:rsidRPr="003333C6">
        <w:rPr>
          <w:rStyle w:val="FontStyle29"/>
          <w:b/>
          <w:sz w:val="28"/>
          <w:szCs w:val="28"/>
          <w:lang w:val="uk-UA" w:eastAsia="uk-UA"/>
        </w:rPr>
        <w:t xml:space="preserve"> оформлення </w:t>
      </w:r>
      <w:r w:rsidR="008B6DA9">
        <w:rPr>
          <w:rStyle w:val="FontStyle29"/>
          <w:b/>
          <w:sz w:val="28"/>
          <w:szCs w:val="28"/>
          <w:lang w:val="uk-UA" w:eastAsia="uk-UA"/>
        </w:rPr>
        <w:t>супровідних документів на практику</w:t>
      </w:r>
    </w:p>
    <w:p w:rsidR="005A1E22" w:rsidRPr="003333C6" w:rsidRDefault="005A1E22" w:rsidP="005A64A5">
      <w:pPr>
        <w:pStyle w:val="Style22"/>
        <w:spacing w:line="240" w:lineRule="auto"/>
        <w:ind w:firstLine="0"/>
        <w:jc w:val="right"/>
        <w:rPr>
          <w:rStyle w:val="FontStyle29"/>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253E0C" w:rsidRDefault="00253E0C" w:rsidP="005A64A5">
      <w:pPr>
        <w:pStyle w:val="Style22"/>
        <w:spacing w:line="240" w:lineRule="auto"/>
        <w:ind w:firstLine="0"/>
        <w:jc w:val="right"/>
        <w:rPr>
          <w:rStyle w:val="FontStyle29"/>
          <w:b/>
          <w:sz w:val="28"/>
          <w:szCs w:val="28"/>
          <w:lang w:val="uk-UA" w:eastAsia="uk-UA"/>
        </w:rPr>
      </w:pPr>
    </w:p>
    <w:p w:rsidR="00253E0C" w:rsidRDefault="00253E0C" w:rsidP="00253E0C">
      <w:pPr>
        <w:shd w:val="clear" w:color="auto" w:fill="FFFFFF"/>
        <w:spacing w:line="270" w:lineRule="atLeast"/>
        <w:jc w:val="center"/>
        <w:rPr>
          <w:rFonts w:ascii="Arial" w:hAnsi="Arial" w:cs="Arial"/>
          <w:b/>
          <w:bCs/>
          <w:color w:val="000000"/>
          <w:sz w:val="20"/>
          <w:lang w:val="uk-UA" w:eastAsia="uk-UA"/>
        </w:rPr>
      </w:pPr>
      <w:r w:rsidRPr="00253E0C">
        <w:rPr>
          <w:rFonts w:ascii="Arial" w:hAnsi="Arial" w:cs="Arial"/>
          <w:b/>
          <w:bCs/>
          <w:color w:val="000000"/>
          <w:sz w:val="20"/>
          <w:lang w:val="uk-UA" w:eastAsia="uk-UA"/>
        </w:rPr>
        <w:t>Документи з організації практик</w:t>
      </w:r>
      <w:r>
        <w:rPr>
          <w:rFonts w:ascii="Arial" w:hAnsi="Arial" w:cs="Arial"/>
          <w:b/>
          <w:bCs/>
          <w:color w:val="000000"/>
          <w:sz w:val="20"/>
          <w:lang w:val="uk-UA" w:eastAsia="uk-UA"/>
        </w:rPr>
        <w:t>и</w:t>
      </w:r>
    </w:p>
    <w:p w:rsidR="00253E0C" w:rsidRDefault="00253E0C" w:rsidP="00253E0C">
      <w:pPr>
        <w:shd w:val="clear" w:color="auto" w:fill="FFFFFF"/>
        <w:spacing w:line="270" w:lineRule="atLeast"/>
        <w:jc w:val="center"/>
        <w:rPr>
          <w:rFonts w:ascii="Arial" w:hAnsi="Arial" w:cs="Arial"/>
          <w:b/>
          <w:bCs/>
          <w:color w:val="000000"/>
          <w:sz w:val="20"/>
          <w:lang w:val="uk-UA" w:eastAsia="uk-UA"/>
        </w:rPr>
      </w:pPr>
      <w:r>
        <w:rPr>
          <w:rFonts w:ascii="Arial" w:hAnsi="Arial" w:cs="Arial"/>
          <w:b/>
          <w:bCs/>
          <w:color w:val="000000"/>
          <w:sz w:val="20"/>
          <w:lang w:val="uk-UA" w:eastAsia="uk-UA"/>
        </w:rPr>
        <w:t xml:space="preserve"> (розміщені на сайті університету: </w:t>
      </w:r>
      <w:hyperlink r:id="rId8" w:history="1">
        <w:r w:rsidRPr="007D360A">
          <w:rPr>
            <w:rStyle w:val="a5"/>
            <w:rFonts w:ascii="Arial" w:hAnsi="Arial" w:cs="Arial"/>
            <w:b/>
            <w:bCs/>
            <w:sz w:val="20"/>
            <w:lang w:val="uk-UA" w:eastAsia="uk-UA"/>
          </w:rPr>
          <w:t>http://www.pu.if.ua/uk/zrazky-dokumentiv</w:t>
        </w:r>
      </w:hyperlink>
      <w:r>
        <w:rPr>
          <w:rFonts w:ascii="Arial" w:hAnsi="Arial" w:cs="Arial"/>
          <w:b/>
          <w:bCs/>
          <w:color w:val="000000"/>
          <w:sz w:val="20"/>
          <w:lang w:val="uk-UA" w:eastAsia="uk-UA"/>
        </w:rPr>
        <w:t>)</w:t>
      </w:r>
    </w:p>
    <w:p w:rsidR="00253E0C" w:rsidRPr="00253E0C" w:rsidRDefault="00253E0C" w:rsidP="00253E0C">
      <w:pPr>
        <w:shd w:val="clear" w:color="auto" w:fill="FFFFFF"/>
        <w:spacing w:line="270" w:lineRule="atLeast"/>
        <w:jc w:val="center"/>
        <w:rPr>
          <w:rFonts w:ascii="Arial" w:hAnsi="Arial" w:cs="Arial"/>
          <w:color w:val="000000"/>
          <w:sz w:val="20"/>
          <w:szCs w:val="20"/>
          <w:lang w:val="uk-UA" w:eastAsia="uk-UA"/>
        </w:rPr>
      </w:pPr>
    </w:p>
    <w:tbl>
      <w:tblPr>
        <w:tblW w:w="10185" w:type="dxa"/>
        <w:shd w:val="clear" w:color="auto" w:fill="FFFFFF"/>
        <w:tblCellMar>
          <w:left w:w="0" w:type="dxa"/>
          <w:right w:w="0" w:type="dxa"/>
        </w:tblCellMar>
        <w:tblLook w:val="04A0" w:firstRow="1" w:lastRow="0" w:firstColumn="1" w:lastColumn="0" w:noHBand="0" w:noVBand="1"/>
      </w:tblPr>
      <w:tblGrid>
        <w:gridCol w:w="964"/>
        <w:gridCol w:w="7478"/>
        <w:gridCol w:w="1743"/>
      </w:tblGrid>
      <w:tr w:rsidR="00253E0C" w:rsidRPr="00253E0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333333"/>
                <w:sz w:val="20"/>
                <w:szCs w:val="20"/>
                <w:lang w:val="uk-UA" w:eastAsia="uk-UA"/>
              </w:rPr>
            </w:pPr>
            <w:r w:rsidRPr="00253E0C">
              <w:rPr>
                <w:rFonts w:ascii="Arial" w:hAnsi="Arial" w:cs="Arial"/>
                <w:color w:val="333333"/>
                <w:sz w:val="20"/>
                <w:szCs w:val="20"/>
                <w:lang w:val="uk-UA" w:eastAsia="uk-UA"/>
              </w:rPr>
              <w:t>Н-7.01</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253E0C" w:rsidRDefault="00253E0C" w:rsidP="00253E0C">
            <w:pPr>
              <w:rPr>
                <w:rFonts w:ascii="Arial" w:hAnsi="Arial" w:cs="Arial"/>
                <w:color w:val="333333"/>
                <w:sz w:val="20"/>
                <w:szCs w:val="20"/>
                <w:lang w:val="uk-UA" w:eastAsia="uk-UA"/>
              </w:rPr>
            </w:pPr>
            <w:r w:rsidRPr="00253E0C">
              <w:rPr>
                <w:rFonts w:ascii="Arial" w:hAnsi="Arial" w:cs="Arial"/>
                <w:color w:val="333333"/>
                <w:sz w:val="20"/>
                <w:szCs w:val="20"/>
                <w:lang w:val="uk-UA" w:eastAsia="uk-UA"/>
              </w:rPr>
              <w:t>Угода на проведення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333333"/>
                <w:sz w:val="20"/>
                <w:szCs w:val="20"/>
                <w:lang w:val="uk-UA" w:eastAsia="uk-UA"/>
              </w:rPr>
            </w:pPr>
            <w:r w:rsidRPr="00253E0C">
              <w:rPr>
                <w:rFonts w:ascii="Arial" w:hAnsi="Arial" w:cs="Arial"/>
                <w:color w:val="FFFFFF"/>
                <w:sz w:val="20"/>
                <w:szCs w:val="20"/>
                <w:bdr w:val="none" w:sz="0" w:space="0" w:color="auto" w:frame="1"/>
                <w:lang w:val="uk-UA" w:eastAsia="uk-UA"/>
              </w:rPr>
              <w:t>завантажити</w:t>
            </w:r>
          </w:p>
        </w:tc>
      </w:tr>
      <w:tr w:rsidR="00253E0C" w:rsidRPr="00253E0C" w:rsidTr="00253E0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000000"/>
                <w:sz w:val="20"/>
                <w:szCs w:val="20"/>
                <w:lang w:val="uk-UA" w:eastAsia="uk-UA"/>
              </w:rPr>
            </w:pPr>
            <w:r w:rsidRPr="00253E0C">
              <w:rPr>
                <w:rFonts w:ascii="Arial" w:hAnsi="Arial" w:cs="Arial"/>
                <w:color w:val="000000"/>
                <w:sz w:val="20"/>
                <w:szCs w:val="20"/>
                <w:lang w:val="uk-UA" w:eastAsia="uk-UA"/>
              </w:rPr>
              <w:t>Н-7.02</w:t>
            </w:r>
          </w:p>
        </w:t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rsidR="00253E0C" w:rsidRPr="00253E0C" w:rsidRDefault="00253E0C" w:rsidP="00253E0C">
            <w:pPr>
              <w:rPr>
                <w:rFonts w:ascii="Arial" w:hAnsi="Arial" w:cs="Arial"/>
                <w:color w:val="000000"/>
                <w:sz w:val="20"/>
                <w:szCs w:val="20"/>
                <w:lang w:val="uk-UA" w:eastAsia="uk-UA"/>
              </w:rPr>
            </w:pPr>
            <w:r w:rsidRPr="00253E0C">
              <w:rPr>
                <w:rFonts w:ascii="Arial" w:hAnsi="Arial" w:cs="Arial"/>
                <w:color w:val="000000"/>
                <w:sz w:val="20"/>
                <w:szCs w:val="20"/>
                <w:lang w:val="uk-UA" w:eastAsia="uk-UA"/>
              </w:rPr>
              <w:t>Направлення на практику</w:t>
            </w:r>
          </w:p>
        </w:tc>
        <w:tc>
          <w:tcPr>
            <w:tcW w:w="0" w:type="auto"/>
            <w:tcBorders>
              <w:top w:val="nil"/>
              <w:left w:val="dotted" w:sz="6" w:space="0" w:color="F0F0F0"/>
              <w:bottom w:val="nil"/>
              <w:right w:val="dotted" w:sz="6" w:space="0" w:color="F0F0F0"/>
            </w:tcBorders>
            <w:shd w:val="clear" w:color="auto" w:fill="F0F0F0"/>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000000"/>
                <w:sz w:val="20"/>
                <w:szCs w:val="20"/>
                <w:lang w:val="uk-UA" w:eastAsia="uk-UA"/>
              </w:rPr>
            </w:pPr>
            <w:r w:rsidRPr="00253E0C">
              <w:rPr>
                <w:rFonts w:ascii="Arial" w:hAnsi="Arial" w:cs="Arial"/>
                <w:color w:val="FFFFFF"/>
                <w:sz w:val="20"/>
                <w:szCs w:val="20"/>
                <w:bdr w:val="none" w:sz="0" w:space="0" w:color="auto" w:frame="1"/>
                <w:lang w:val="uk-UA" w:eastAsia="uk-UA"/>
              </w:rPr>
              <w:t>завантажити</w:t>
            </w:r>
          </w:p>
        </w:tc>
      </w:tr>
      <w:tr w:rsidR="00253E0C" w:rsidRPr="00253E0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333333"/>
                <w:sz w:val="20"/>
                <w:szCs w:val="20"/>
                <w:lang w:val="uk-UA" w:eastAsia="uk-UA"/>
              </w:rPr>
            </w:pPr>
            <w:r w:rsidRPr="00253E0C">
              <w:rPr>
                <w:rFonts w:ascii="Arial" w:hAnsi="Arial" w:cs="Arial"/>
                <w:color w:val="333333"/>
                <w:sz w:val="20"/>
                <w:szCs w:val="20"/>
                <w:lang w:val="uk-UA" w:eastAsia="uk-UA"/>
              </w:rPr>
              <w:t>Н-7.03</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253E0C" w:rsidRDefault="00253E0C" w:rsidP="00253E0C">
            <w:pPr>
              <w:rPr>
                <w:rFonts w:ascii="Arial" w:hAnsi="Arial" w:cs="Arial"/>
                <w:color w:val="333333"/>
                <w:sz w:val="20"/>
                <w:szCs w:val="20"/>
                <w:lang w:val="uk-UA" w:eastAsia="uk-UA"/>
              </w:rPr>
            </w:pPr>
            <w:r w:rsidRPr="00253E0C">
              <w:rPr>
                <w:rFonts w:ascii="Arial" w:hAnsi="Arial" w:cs="Arial"/>
                <w:color w:val="333333"/>
                <w:sz w:val="20"/>
                <w:szCs w:val="20"/>
                <w:lang w:val="uk-UA" w:eastAsia="uk-UA"/>
              </w:rPr>
              <w:t>Щоденник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333333"/>
                <w:sz w:val="20"/>
                <w:szCs w:val="20"/>
                <w:lang w:val="uk-UA" w:eastAsia="uk-UA"/>
              </w:rPr>
            </w:pPr>
            <w:r w:rsidRPr="00253E0C">
              <w:rPr>
                <w:rFonts w:ascii="Arial" w:hAnsi="Arial" w:cs="Arial"/>
                <w:color w:val="FFFFFF"/>
                <w:sz w:val="20"/>
                <w:szCs w:val="20"/>
                <w:bdr w:val="none" w:sz="0" w:space="0" w:color="auto" w:frame="1"/>
                <w:lang w:val="uk-UA" w:eastAsia="uk-UA"/>
              </w:rPr>
              <w:t>завантажити</w:t>
            </w:r>
          </w:p>
        </w:tc>
      </w:tr>
      <w:tr w:rsidR="00253E0C" w:rsidRPr="00253E0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253E0C" w:rsidRDefault="00253E0C" w:rsidP="00253E0C">
            <w:pPr>
              <w:jc w:val="center"/>
              <w:rPr>
                <w:rFonts w:ascii="Arial" w:hAnsi="Arial" w:cs="Arial"/>
                <w:color w:val="333333"/>
                <w:sz w:val="20"/>
                <w:szCs w:val="20"/>
                <w:lang w:val="uk-UA" w:eastAsia="uk-UA"/>
              </w:rPr>
            </w:pPr>
            <w:r w:rsidRPr="00253E0C">
              <w:rPr>
                <w:rFonts w:ascii="Arial" w:hAnsi="Arial" w:cs="Arial"/>
                <w:color w:val="333333"/>
                <w:sz w:val="20"/>
                <w:szCs w:val="20"/>
                <w:lang w:val="uk-UA" w:eastAsia="uk-UA"/>
              </w:rPr>
              <w:t>Н-7.04</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253E0C" w:rsidRDefault="00253E0C" w:rsidP="00253E0C">
            <w:pPr>
              <w:rPr>
                <w:rFonts w:ascii="Arial" w:hAnsi="Arial" w:cs="Arial"/>
                <w:color w:val="333333"/>
                <w:sz w:val="20"/>
                <w:szCs w:val="20"/>
                <w:lang w:val="uk-UA" w:eastAsia="uk-UA"/>
              </w:rPr>
            </w:pPr>
            <w:r w:rsidRPr="00253E0C">
              <w:rPr>
                <w:rFonts w:ascii="Arial" w:hAnsi="Arial" w:cs="Arial"/>
                <w:color w:val="333333"/>
                <w:sz w:val="20"/>
                <w:szCs w:val="20"/>
                <w:lang w:val="uk-UA" w:eastAsia="uk-UA"/>
              </w:rPr>
              <w:t>Повідомлення про прибуття на практику                               </w:t>
            </w:r>
          </w:p>
        </w:tc>
        <w:tc>
          <w:tcPr>
            <w:tcW w:w="0" w:type="auto"/>
            <w:shd w:val="clear" w:color="auto" w:fill="FFFFFF"/>
            <w:vAlign w:val="center"/>
            <w:hideMark/>
          </w:tcPr>
          <w:p w:rsidR="00253E0C" w:rsidRPr="00253E0C" w:rsidRDefault="00253E0C" w:rsidP="00253E0C">
            <w:pPr>
              <w:rPr>
                <w:sz w:val="20"/>
                <w:szCs w:val="20"/>
                <w:lang w:val="uk-UA" w:eastAsia="uk-UA"/>
              </w:rPr>
            </w:pPr>
          </w:p>
        </w:tc>
      </w:tr>
    </w:tbl>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pPr>
        <w:rPr>
          <w:rStyle w:val="FontStyle29"/>
          <w:b/>
          <w:sz w:val="28"/>
          <w:szCs w:val="28"/>
          <w:lang w:val="uk-UA" w:eastAsia="uk-UA"/>
        </w:rPr>
      </w:pPr>
      <w:r>
        <w:rPr>
          <w:rStyle w:val="FontStyle29"/>
          <w:b/>
          <w:sz w:val="28"/>
          <w:szCs w:val="28"/>
          <w:lang w:val="uk-UA" w:eastAsia="uk-UA"/>
        </w:rPr>
        <w:br w:type="page"/>
      </w:r>
    </w:p>
    <w:p w:rsidR="005A1E22" w:rsidRPr="003333C6" w:rsidRDefault="005A1E22" w:rsidP="005A64A5">
      <w:pPr>
        <w:pStyle w:val="Style22"/>
        <w:spacing w:line="240" w:lineRule="auto"/>
        <w:ind w:firstLine="0"/>
        <w:jc w:val="right"/>
        <w:rPr>
          <w:rStyle w:val="FontStyle29"/>
          <w:b/>
          <w:sz w:val="28"/>
          <w:szCs w:val="28"/>
          <w:lang w:val="uk-UA" w:eastAsia="uk-UA"/>
        </w:rPr>
      </w:pPr>
      <w:r w:rsidRPr="003333C6">
        <w:rPr>
          <w:rStyle w:val="FontStyle29"/>
          <w:b/>
          <w:sz w:val="28"/>
          <w:szCs w:val="28"/>
          <w:lang w:val="uk-UA" w:eastAsia="uk-UA"/>
        </w:rPr>
        <w:lastRenderedPageBreak/>
        <w:t>Додаток Б</w:t>
      </w:r>
    </w:p>
    <w:p w:rsidR="005A1E22" w:rsidRPr="003333C6" w:rsidRDefault="005A1E22" w:rsidP="005A64A5">
      <w:pPr>
        <w:pStyle w:val="Style22"/>
        <w:spacing w:line="240" w:lineRule="auto"/>
        <w:ind w:firstLine="0"/>
        <w:jc w:val="right"/>
        <w:rPr>
          <w:rStyle w:val="FontStyle29"/>
          <w:b/>
          <w:sz w:val="28"/>
          <w:szCs w:val="28"/>
          <w:lang w:val="uk-UA" w:eastAsia="uk-UA"/>
        </w:rPr>
      </w:pPr>
    </w:p>
    <w:p w:rsidR="005A64A5"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Прикл</w:t>
      </w:r>
      <w:r w:rsidR="005A64A5" w:rsidRPr="003333C6">
        <w:rPr>
          <w:rStyle w:val="FontStyle29"/>
          <w:b/>
          <w:sz w:val="28"/>
          <w:szCs w:val="28"/>
          <w:lang w:val="uk-UA" w:eastAsia="uk-UA"/>
        </w:rPr>
        <w:t>ад оформлення титульного аркуша</w:t>
      </w:r>
    </w:p>
    <w:p w:rsidR="005A1E22"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звіту про проходження</w:t>
      </w:r>
      <w:r w:rsidR="005A64A5" w:rsidRPr="003333C6">
        <w:rPr>
          <w:rStyle w:val="FontStyle29"/>
          <w:b/>
          <w:sz w:val="28"/>
          <w:szCs w:val="28"/>
          <w:lang w:val="uk-UA" w:eastAsia="uk-UA"/>
        </w:rPr>
        <w:t xml:space="preserve"> </w:t>
      </w:r>
      <w:r w:rsidRPr="003333C6">
        <w:rPr>
          <w:rStyle w:val="FontStyle29"/>
          <w:b/>
          <w:sz w:val="28"/>
          <w:szCs w:val="28"/>
          <w:lang w:val="uk-UA" w:eastAsia="uk-UA"/>
        </w:rPr>
        <w:t>практики</w:t>
      </w:r>
    </w:p>
    <w:p w:rsidR="005A1E22" w:rsidRPr="003333C6" w:rsidRDefault="005A1E22" w:rsidP="005A64A5">
      <w:pPr>
        <w:pStyle w:val="Style22"/>
        <w:spacing w:line="240" w:lineRule="auto"/>
        <w:ind w:firstLine="0"/>
        <w:rPr>
          <w:rStyle w:val="FontStyle29"/>
          <w:b/>
          <w:sz w:val="28"/>
          <w:szCs w:val="28"/>
          <w:lang w:val="uk-UA" w:eastAsia="uk-UA"/>
        </w:rPr>
      </w:pPr>
    </w:p>
    <w:p w:rsidR="009D675D" w:rsidRDefault="009D675D" w:rsidP="009D675D">
      <w:pPr>
        <w:shd w:val="clear" w:color="auto" w:fill="FFFFFF"/>
        <w:spacing w:line="360" w:lineRule="auto"/>
        <w:jc w:val="center"/>
        <w:rPr>
          <w:b/>
          <w:bCs/>
          <w:sz w:val="28"/>
          <w:szCs w:val="28"/>
          <w:lang w:val="uk-UA"/>
        </w:rPr>
      </w:pPr>
      <w:r>
        <w:rPr>
          <w:b/>
          <w:bCs/>
          <w:sz w:val="28"/>
          <w:szCs w:val="28"/>
          <w:lang w:val="uk-UA"/>
        </w:rPr>
        <w:t>МІНІСТЕРСТВО ОСВІТИ І НАУКИ УКРАЇНИ</w:t>
      </w:r>
    </w:p>
    <w:p w:rsidR="009D675D" w:rsidRPr="008C286E" w:rsidRDefault="009D675D" w:rsidP="009D675D">
      <w:pPr>
        <w:jc w:val="center"/>
        <w:rPr>
          <w:sz w:val="28"/>
          <w:lang w:val="uk-UA"/>
        </w:rPr>
      </w:pPr>
      <w:r w:rsidRPr="008C286E">
        <w:rPr>
          <w:sz w:val="28"/>
          <w:lang w:val="uk-UA"/>
        </w:rPr>
        <w:t xml:space="preserve">Державний вищий навчальний заклад </w:t>
      </w:r>
    </w:p>
    <w:p w:rsidR="009D675D" w:rsidRPr="008C286E" w:rsidRDefault="009D675D" w:rsidP="009D675D">
      <w:pPr>
        <w:jc w:val="center"/>
        <w:rPr>
          <w:sz w:val="28"/>
          <w:lang w:val="uk-UA"/>
        </w:rPr>
      </w:pPr>
      <w:r w:rsidRPr="008C286E">
        <w:rPr>
          <w:sz w:val="28"/>
          <w:lang w:val="uk-UA"/>
        </w:rPr>
        <w:t>«Прикарпатський національний університет імені Василя Стефаника»</w:t>
      </w:r>
    </w:p>
    <w:p w:rsidR="009D675D" w:rsidRDefault="009D675D" w:rsidP="009D675D">
      <w:pPr>
        <w:jc w:val="center"/>
        <w:rPr>
          <w:sz w:val="16"/>
          <w:lang w:val="uk-UA"/>
        </w:rPr>
      </w:pPr>
    </w:p>
    <w:p w:rsidR="009D675D" w:rsidRDefault="009D675D" w:rsidP="009D675D">
      <w:pPr>
        <w:jc w:val="center"/>
        <w:rPr>
          <w:sz w:val="16"/>
          <w:lang w:val="uk-UA"/>
        </w:rPr>
      </w:pPr>
      <w:r>
        <w:rPr>
          <w:sz w:val="16"/>
          <w:lang w:val="uk-UA"/>
        </w:rPr>
        <w:t>______________________________________________________________________________________________________</w:t>
      </w:r>
    </w:p>
    <w:p w:rsidR="009D675D" w:rsidRDefault="009D675D" w:rsidP="009D675D">
      <w:pPr>
        <w:jc w:val="center"/>
        <w:rPr>
          <w:sz w:val="16"/>
          <w:lang w:val="uk-UA"/>
        </w:rPr>
      </w:pPr>
      <w:r>
        <w:rPr>
          <w:sz w:val="16"/>
          <w:lang w:val="uk-UA"/>
        </w:rPr>
        <w:t>(повна назва кафедри)</w:t>
      </w:r>
    </w:p>
    <w:p w:rsidR="009D675D" w:rsidRDefault="009D675D" w:rsidP="009D675D">
      <w:pPr>
        <w:jc w:val="center"/>
        <w:rPr>
          <w:sz w:val="16"/>
          <w:lang w:val="uk-UA"/>
        </w:rPr>
      </w:pPr>
    </w:p>
    <w:p w:rsidR="009D675D" w:rsidRDefault="009D675D" w:rsidP="009D675D">
      <w:pPr>
        <w:jc w:val="center"/>
        <w:rPr>
          <w:sz w:val="16"/>
          <w:lang w:val="uk-UA"/>
        </w:rPr>
      </w:pPr>
    </w:p>
    <w:p w:rsidR="009D675D" w:rsidRDefault="009D675D" w:rsidP="009D675D">
      <w:pPr>
        <w:jc w:val="center"/>
        <w:rPr>
          <w:sz w:val="16"/>
          <w:lang w:val="uk-UA"/>
        </w:rPr>
      </w:pPr>
    </w:p>
    <w:p w:rsidR="009D675D" w:rsidRPr="002F32F5" w:rsidRDefault="009D675D" w:rsidP="009D675D">
      <w:pPr>
        <w:shd w:val="clear" w:color="auto" w:fill="FFFFFF"/>
        <w:spacing w:line="360" w:lineRule="auto"/>
        <w:jc w:val="center"/>
        <w:rPr>
          <w:b/>
          <w:bCs/>
          <w:sz w:val="36"/>
          <w:szCs w:val="36"/>
          <w:lang w:val="uk-UA"/>
        </w:rPr>
      </w:pPr>
      <w:r w:rsidRPr="002F32F5">
        <w:rPr>
          <w:b/>
          <w:bCs/>
          <w:sz w:val="36"/>
          <w:szCs w:val="36"/>
          <w:lang w:val="uk-UA"/>
        </w:rPr>
        <w:t>ЗВІТ</w:t>
      </w:r>
    </w:p>
    <w:p w:rsidR="009D675D" w:rsidRPr="002F32F5" w:rsidRDefault="009D675D" w:rsidP="009D675D">
      <w:pPr>
        <w:shd w:val="clear" w:color="auto" w:fill="FFFFFF"/>
        <w:spacing w:line="360" w:lineRule="auto"/>
        <w:jc w:val="center"/>
        <w:rPr>
          <w:b/>
          <w:bCs/>
          <w:sz w:val="36"/>
          <w:szCs w:val="36"/>
          <w:lang w:val="uk-UA"/>
        </w:rPr>
      </w:pPr>
      <w:r w:rsidRPr="002F32F5">
        <w:rPr>
          <w:b/>
          <w:bCs/>
          <w:sz w:val="36"/>
          <w:szCs w:val="36"/>
          <w:lang w:val="uk-UA"/>
        </w:rPr>
        <w:t>ПРО ПРОХОДЖЕННЯ ВИРОБНИЧОЇ ПРАКТИКИ</w:t>
      </w:r>
    </w:p>
    <w:p w:rsidR="009D675D" w:rsidRPr="002F32F5" w:rsidRDefault="009D675D" w:rsidP="009D675D">
      <w:pPr>
        <w:shd w:val="clear" w:color="auto" w:fill="FFFFFF"/>
        <w:tabs>
          <w:tab w:val="left" w:leader="underscore" w:pos="5798"/>
        </w:tabs>
        <w:jc w:val="center"/>
        <w:rPr>
          <w:b/>
          <w:bCs/>
          <w:sz w:val="36"/>
          <w:szCs w:val="36"/>
          <w:lang w:val="uk-UA"/>
        </w:rPr>
      </w:pPr>
      <w:r w:rsidRPr="002F32F5">
        <w:rPr>
          <w:b/>
          <w:bCs/>
          <w:sz w:val="36"/>
          <w:szCs w:val="36"/>
          <w:lang w:val="uk-UA"/>
        </w:rPr>
        <w:t>на ______________________________________</w:t>
      </w:r>
    </w:p>
    <w:p w:rsidR="009D675D" w:rsidRPr="002F32F5" w:rsidRDefault="009D675D" w:rsidP="009D675D">
      <w:pPr>
        <w:shd w:val="clear" w:color="auto" w:fill="FFFFFF"/>
        <w:tabs>
          <w:tab w:val="left" w:leader="underscore" w:pos="5798"/>
        </w:tabs>
        <w:jc w:val="center"/>
        <w:rPr>
          <w:b/>
          <w:bCs/>
          <w:sz w:val="36"/>
          <w:szCs w:val="36"/>
          <w:vertAlign w:val="superscript"/>
          <w:lang w:val="uk-UA"/>
        </w:rPr>
      </w:pPr>
      <w:r w:rsidRPr="002F32F5">
        <w:rPr>
          <w:b/>
          <w:bCs/>
          <w:sz w:val="36"/>
          <w:szCs w:val="36"/>
          <w:vertAlign w:val="superscript"/>
          <w:lang w:val="uk-UA"/>
        </w:rPr>
        <w:t>(найменування підприємства)</w:t>
      </w:r>
    </w:p>
    <w:p w:rsidR="009D675D" w:rsidRPr="002F32F5" w:rsidRDefault="009D675D" w:rsidP="009D675D">
      <w:pPr>
        <w:jc w:val="both"/>
        <w:rPr>
          <w:lang w:val="uk-UA"/>
        </w:rPr>
      </w:pPr>
    </w:p>
    <w:p w:rsidR="009D675D" w:rsidRPr="009C2A8E" w:rsidRDefault="009D675D" w:rsidP="009D675D">
      <w:pPr>
        <w:tabs>
          <w:tab w:val="left" w:pos="4536"/>
        </w:tabs>
        <w:ind w:left="4536"/>
        <w:rPr>
          <w:sz w:val="28"/>
          <w:szCs w:val="28"/>
          <w:lang w:val="uk-UA"/>
        </w:rPr>
      </w:pPr>
      <w:r w:rsidRPr="009C2A8E">
        <w:rPr>
          <w:sz w:val="28"/>
          <w:szCs w:val="28"/>
          <w:lang w:val="uk-UA"/>
        </w:rPr>
        <w:t>Студента</w:t>
      </w:r>
      <w:r w:rsidRPr="009C2A8E">
        <w:rPr>
          <w:sz w:val="28"/>
          <w:szCs w:val="28"/>
        </w:rPr>
        <w:t xml:space="preserve"> </w:t>
      </w:r>
      <w:r w:rsidRPr="009C2A8E">
        <w:rPr>
          <w:sz w:val="28"/>
          <w:szCs w:val="28"/>
          <w:lang w:val="uk-UA"/>
        </w:rPr>
        <w:t>(ки) ___ курсу, групи  ____</w:t>
      </w:r>
    </w:p>
    <w:p w:rsidR="009D675D" w:rsidRPr="005E0C27" w:rsidRDefault="009D675D" w:rsidP="009D675D">
      <w:pPr>
        <w:tabs>
          <w:tab w:val="left" w:pos="4536"/>
          <w:tab w:val="left" w:pos="5220"/>
        </w:tabs>
        <w:ind w:left="4536"/>
        <w:jc w:val="both"/>
        <w:rPr>
          <w:sz w:val="28"/>
          <w:szCs w:val="28"/>
          <w:lang w:val="uk-UA"/>
        </w:rPr>
      </w:pPr>
      <w:r w:rsidRPr="009C2A8E">
        <w:rPr>
          <w:sz w:val="28"/>
          <w:szCs w:val="28"/>
          <w:lang w:val="uk-UA"/>
        </w:rPr>
        <w:t>напряму підготовки (спеціальності</w:t>
      </w:r>
      <w:r w:rsidRPr="005E0C27">
        <w:rPr>
          <w:sz w:val="28"/>
          <w:szCs w:val="28"/>
          <w:lang w:val="uk-UA"/>
        </w:rPr>
        <w:t>)</w:t>
      </w:r>
    </w:p>
    <w:p w:rsidR="009D675D" w:rsidRPr="005E0C27" w:rsidRDefault="009D675D" w:rsidP="009D675D">
      <w:pPr>
        <w:tabs>
          <w:tab w:val="left" w:pos="4536"/>
          <w:tab w:val="left" w:pos="5220"/>
        </w:tabs>
        <w:ind w:left="4536"/>
        <w:jc w:val="both"/>
        <w:rPr>
          <w:sz w:val="28"/>
          <w:szCs w:val="28"/>
          <w:lang w:val="uk-UA"/>
        </w:rPr>
      </w:pPr>
      <w:r w:rsidRPr="005E0C27">
        <w:rPr>
          <w:sz w:val="28"/>
          <w:szCs w:val="28"/>
          <w:lang w:val="uk-UA"/>
        </w:rPr>
        <w:t>________________________________</w:t>
      </w:r>
    </w:p>
    <w:p w:rsidR="009D675D" w:rsidRPr="005E0C27" w:rsidRDefault="009D675D" w:rsidP="009D675D">
      <w:pPr>
        <w:tabs>
          <w:tab w:val="left" w:pos="4536"/>
        </w:tabs>
        <w:ind w:left="4536"/>
        <w:rPr>
          <w:sz w:val="10"/>
          <w:szCs w:val="28"/>
          <w:lang w:val="uk-UA"/>
        </w:rPr>
      </w:pPr>
    </w:p>
    <w:p w:rsidR="009D675D" w:rsidRPr="005E0C27" w:rsidRDefault="009D675D" w:rsidP="009D675D">
      <w:pPr>
        <w:tabs>
          <w:tab w:val="left" w:pos="4536"/>
        </w:tabs>
        <w:ind w:left="4536"/>
        <w:rPr>
          <w:sz w:val="28"/>
          <w:szCs w:val="28"/>
          <w:lang w:val="uk-UA"/>
        </w:rPr>
      </w:pPr>
      <w:r w:rsidRPr="005E0C27">
        <w:rPr>
          <w:sz w:val="28"/>
          <w:szCs w:val="28"/>
          <w:lang w:val="uk-UA"/>
        </w:rPr>
        <w:t>________________________________</w:t>
      </w:r>
    </w:p>
    <w:p w:rsidR="009D675D" w:rsidRDefault="009D675D" w:rsidP="009D675D">
      <w:pPr>
        <w:shd w:val="clear" w:color="auto" w:fill="FFFFFF"/>
        <w:ind w:left="4678"/>
        <w:rPr>
          <w:b/>
          <w:bCs/>
          <w:sz w:val="32"/>
          <w:szCs w:val="32"/>
          <w:lang w:val="uk-UA"/>
        </w:rPr>
      </w:pPr>
    </w:p>
    <w:p w:rsidR="009D675D" w:rsidRPr="008C286E" w:rsidRDefault="009D675D" w:rsidP="009D675D">
      <w:pPr>
        <w:shd w:val="clear" w:color="auto" w:fill="FFFFFF"/>
        <w:ind w:left="4678"/>
        <w:rPr>
          <w:b/>
          <w:bCs/>
          <w:sz w:val="28"/>
          <w:szCs w:val="28"/>
          <w:lang w:val="uk-UA"/>
        </w:rPr>
      </w:pPr>
      <w:r w:rsidRPr="008C286E">
        <w:rPr>
          <w:b/>
          <w:bCs/>
          <w:sz w:val="28"/>
          <w:szCs w:val="28"/>
          <w:lang w:val="uk-UA"/>
        </w:rPr>
        <w:t>Керівники практики:</w:t>
      </w:r>
    </w:p>
    <w:p w:rsidR="009D675D" w:rsidRPr="002F32F5" w:rsidRDefault="009D675D" w:rsidP="009D675D">
      <w:pPr>
        <w:pBdr>
          <w:bottom w:val="single" w:sz="12" w:space="1" w:color="auto"/>
        </w:pBdr>
        <w:shd w:val="clear" w:color="auto" w:fill="FFFFFF"/>
        <w:tabs>
          <w:tab w:val="left" w:leader="underscore" w:pos="2933"/>
        </w:tabs>
        <w:ind w:left="4678"/>
        <w:rPr>
          <w:b/>
          <w:bCs/>
          <w:i/>
          <w:iCs/>
          <w:sz w:val="28"/>
          <w:szCs w:val="28"/>
          <w:lang w:val="uk-UA"/>
        </w:rPr>
      </w:pPr>
      <w:r w:rsidRPr="002F32F5">
        <w:rPr>
          <w:b/>
          <w:bCs/>
          <w:i/>
          <w:iCs/>
          <w:sz w:val="28"/>
          <w:szCs w:val="28"/>
          <w:lang w:val="uk-UA"/>
        </w:rPr>
        <w:t>від підприємства</w:t>
      </w:r>
    </w:p>
    <w:p w:rsidR="009D675D" w:rsidRPr="002F32F5" w:rsidRDefault="009D675D" w:rsidP="009D675D">
      <w:pPr>
        <w:pBdr>
          <w:bottom w:val="single" w:sz="12" w:space="1" w:color="auto"/>
        </w:pBdr>
        <w:shd w:val="clear" w:color="auto" w:fill="FFFFFF"/>
        <w:tabs>
          <w:tab w:val="left" w:leader="underscore" w:pos="2933"/>
        </w:tabs>
        <w:ind w:left="4678"/>
        <w:rPr>
          <w:b/>
          <w:bCs/>
          <w:sz w:val="28"/>
          <w:szCs w:val="28"/>
          <w:lang w:val="uk-UA"/>
        </w:rPr>
      </w:pPr>
    </w:p>
    <w:p w:rsidR="009D675D" w:rsidRPr="002F32F5" w:rsidRDefault="009D675D" w:rsidP="009D675D">
      <w:pPr>
        <w:ind w:left="4678"/>
        <w:jc w:val="center"/>
        <w:rPr>
          <w:sz w:val="28"/>
          <w:szCs w:val="28"/>
          <w:vertAlign w:val="superscript"/>
          <w:lang w:val="uk-UA"/>
        </w:rPr>
      </w:pPr>
      <w:r w:rsidRPr="002F32F5">
        <w:rPr>
          <w:sz w:val="28"/>
          <w:szCs w:val="28"/>
          <w:vertAlign w:val="superscript"/>
          <w:lang w:val="uk-UA"/>
        </w:rPr>
        <w:t>(прізвище, ініціали, науковий ступінь та вчене звання)</w:t>
      </w:r>
    </w:p>
    <w:p w:rsidR="009D675D" w:rsidRPr="002F32F5" w:rsidRDefault="009D675D" w:rsidP="009D675D">
      <w:pPr>
        <w:shd w:val="clear" w:color="auto" w:fill="FFFFFF"/>
        <w:tabs>
          <w:tab w:val="left" w:leader="underscore" w:pos="3202"/>
        </w:tabs>
        <w:ind w:left="4678"/>
        <w:rPr>
          <w:b/>
          <w:bCs/>
          <w:i/>
          <w:iCs/>
          <w:sz w:val="28"/>
          <w:szCs w:val="28"/>
          <w:lang w:val="uk-UA"/>
        </w:rPr>
      </w:pPr>
      <w:r w:rsidRPr="002F32F5">
        <w:rPr>
          <w:b/>
          <w:bCs/>
          <w:i/>
          <w:iCs/>
          <w:sz w:val="28"/>
          <w:szCs w:val="28"/>
          <w:lang w:val="uk-UA"/>
        </w:rPr>
        <w:t>від університету</w:t>
      </w:r>
    </w:p>
    <w:p w:rsidR="009D675D" w:rsidRPr="002F32F5" w:rsidRDefault="009D675D" w:rsidP="009D675D">
      <w:pPr>
        <w:pBdr>
          <w:bottom w:val="single" w:sz="12" w:space="1" w:color="auto"/>
        </w:pBdr>
        <w:shd w:val="clear" w:color="auto" w:fill="FFFFFF"/>
        <w:tabs>
          <w:tab w:val="left" w:leader="underscore" w:pos="2933"/>
        </w:tabs>
        <w:ind w:left="4678"/>
        <w:rPr>
          <w:b/>
          <w:bCs/>
          <w:sz w:val="28"/>
          <w:szCs w:val="28"/>
          <w:lang w:val="uk-UA"/>
        </w:rPr>
      </w:pPr>
    </w:p>
    <w:p w:rsidR="009D675D" w:rsidRPr="002F32F5" w:rsidRDefault="009D675D" w:rsidP="009D675D">
      <w:pPr>
        <w:ind w:left="4678"/>
        <w:jc w:val="center"/>
        <w:rPr>
          <w:sz w:val="28"/>
          <w:szCs w:val="28"/>
          <w:vertAlign w:val="superscript"/>
          <w:lang w:val="uk-UA"/>
        </w:rPr>
      </w:pPr>
      <w:r w:rsidRPr="002F32F5">
        <w:rPr>
          <w:sz w:val="28"/>
          <w:szCs w:val="28"/>
          <w:vertAlign w:val="superscript"/>
          <w:lang w:val="uk-UA"/>
        </w:rPr>
        <w:t>(прізвище, ініціали, науковий ступінь та вчене звання)</w:t>
      </w:r>
    </w:p>
    <w:p w:rsidR="009D675D" w:rsidRDefault="009D675D" w:rsidP="009D675D">
      <w:pPr>
        <w:jc w:val="center"/>
        <w:rPr>
          <w:sz w:val="28"/>
          <w:lang w:val="uk-UA"/>
        </w:rPr>
      </w:pPr>
    </w:p>
    <w:p w:rsidR="009D675D" w:rsidRPr="005E0C27" w:rsidRDefault="009D675D" w:rsidP="009D675D">
      <w:pPr>
        <w:ind w:left="4820"/>
        <w:jc w:val="right"/>
        <w:rPr>
          <w:sz w:val="12"/>
          <w:szCs w:val="28"/>
          <w:lang w:val="uk-UA"/>
        </w:rPr>
      </w:pPr>
    </w:p>
    <w:p w:rsidR="009D675D" w:rsidRPr="008C286E" w:rsidRDefault="009D675D" w:rsidP="009D675D">
      <w:pPr>
        <w:spacing w:before="40"/>
        <w:ind w:left="4820"/>
        <w:rPr>
          <w:sz w:val="28"/>
          <w:szCs w:val="28"/>
          <w:lang w:val="uk-UA"/>
        </w:rPr>
      </w:pPr>
      <w:r w:rsidRPr="008C286E">
        <w:rPr>
          <w:sz w:val="28"/>
          <w:szCs w:val="28"/>
          <w:lang w:val="uk-UA"/>
        </w:rPr>
        <w:t>Національна шкала: ______________</w:t>
      </w:r>
    </w:p>
    <w:p w:rsidR="009D675D" w:rsidRPr="008C286E" w:rsidRDefault="009D675D" w:rsidP="009D675D">
      <w:pPr>
        <w:spacing w:before="40"/>
        <w:ind w:left="4820"/>
        <w:rPr>
          <w:sz w:val="28"/>
          <w:szCs w:val="28"/>
          <w:lang w:val="uk-UA"/>
        </w:rPr>
      </w:pPr>
      <w:r w:rsidRPr="008C286E">
        <w:rPr>
          <w:sz w:val="28"/>
          <w:szCs w:val="28"/>
          <w:lang w:val="uk-UA"/>
        </w:rPr>
        <w:t xml:space="preserve">Університетська шкала: </w:t>
      </w:r>
      <w:r>
        <w:rPr>
          <w:sz w:val="28"/>
          <w:szCs w:val="28"/>
          <w:lang w:val="uk-UA"/>
        </w:rPr>
        <w:t>_</w:t>
      </w:r>
      <w:r w:rsidRPr="008C286E">
        <w:rPr>
          <w:sz w:val="28"/>
          <w:szCs w:val="28"/>
          <w:lang w:val="uk-UA"/>
        </w:rPr>
        <w:t>__________</w:t>
      </w:r>
    </w:p>
    <w:p w:rsidR="009D675D" w:rsidRPr="008C286E" w:rsidRDefault="009D675D" w:rsidP="009D675D">
      <w:pPr>
        <w:spacing w:before="40"/>
        <w:ind w:left="4820"/>
        <w:rPr>
          <w:sz w:val="28"/>
          <w:szCs w:val="28"/>
          <w:lang w:val="uk-UA"/>
        </w:rPr>
      </w:pPr>
      <w:r w:rsidRPr="008C286E">
        <w:rPr>
          <w:sz w:val="28"/>
          <w:szCs w:val="28"/>
          <w:lang w:val="uk-UA"/>
        </w:rPr>
        <w:t xml:space="preserve">Оцінка </w:t>
      </w:r>
      <w:r w:rsidRPr="008C286E">
        <w:rPr>
          <w:sz w:val="28"/>
          <w:szCs w:val="28"/>
          <w:lang w:val="en-GB"/>
        </w:rPr>
        <w:t>ECTS</w:t>
      </w:r>
      <w:r w:rsidRPr="008C286E">
        <w:rPr>
          <w:sz w:val="28"/>
          <w:szCs w:val="28"/>
          <w:lang w:val="uk-UA"/>
        </w:rPr>
        <w:t xml:space="preserve">: ____ </w:t>
      </w:r>
    </w:p>
    <w:p w:rsidR="009D675D" w:rsidRPr="008C286E" w:rsidRDefault="009D675D" w:rsidP="009D675D">
      <w:pPr>
        <w:rPr>
          <w:sz w:val="6"/>
          <w:szCs w:val="28"/>
          <w:lang w:val="uk-UA"/>
        </w:rPr>
      </w:pPr>
    </w:p>
    <w:p w:rsidR="009D675D" w:rsidRPr="008C286E" w:rsidRDefault="009D675D" w:rsidP="009D675D">
      <w:pPr>
        <w:rPr>
          <w:sz w:val="18"/>
          <w:szCs w:val="28"/>
          <w:lang w:val="uk-UA"/>
        </w:rPr>
      </w:pPr>
      <w:r w:rsidRPr="008C286E">
        <w:rPr>
          <w:sz w:val="28"/>
          <w:szCs w:val="28"/>
          <w:lang w:val="uk-UA"/>
        </w:rPr>
        <w:t xml:space="preserve">                                           </w:t>
      </w:r>
    </w:p>
    <w:p w:rsidR="009D675D" w:rsidRPr="008C286E" w:rsidRDefault="009D675D" w:rsidP="009D675D">
      <w:pPr>
        <w:rPr>
          <w:sz w:val="28"/>
          <w:szCs w:val="28"/>
          <w:lang w:val="uk-UA"/>
        </w:rPr>
      </w:pP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t xml:space="preserve">    Члени комісії: _________  __________________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sz w:val="28"/>
          <w:szCs w:val="28"/>
          <w:lang w:val="uk-UA"/>
        </w:rPr>
      </w:pPr>
      <w:r w:rsidRPr="008C286E">
        <w:rPr>
          <w:sz w:val="28"/>
          <w:szCs w:val="28"/>
          <w:lang w:val="uk-UA"/>
        </w:rPr>
        <w:t xml:space="preserve">                                                                  _________  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sz w:val="28"/>
          <w:szCs w:val="28"/>
          <w:lang w:val="uk-UA"/>
        </w:rPr>
      </w:pP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t xml:space="preserve">           _________  _________________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lang w:val="uk-UA"/>
        </w:rPr>
      </w:pPr>
      <w:r w:rsidRPr="008C286E">
        <w:rPr>
          <w:sz w:val="28"/>
          <w:szCs w:val="28"/>
          <w:lang w:val="uk-UA"/>
        </w:rPr>
        <w:t xml:space="preserve">                                                                                                                                                              </w:t>
      </w:r>
    </w:p>
    <w:p w:rsidR="009D675D" w:rsidRDefault="009D675D" w:rsidP="009D675D">
      <w:pPr>
        <w:jc w:val="center"/>
        <w:rPr>
          <w:sz w:val="28"/>
          <w:lang w:val="uk-UA"/>
        </w:rPr>
      </w:pPr>
      <w:r>
        <w:rPr>
          <w:sz w:val="28"/>
          <w:lang w:val="uk-UA"/>
        </w:rPr>
        <w:t>м. Івано-Франківськ - 20__ р.</w:t>
      </w:r>
    </w:p>
    <w:p w:rsidR="007D3494" w:rsidRPr="003333C6" w:rsidRDefault="001E5435" w:rsidP="009D675D">
      <w:pPr>
        <w:jc w:val="right"/>
        <w:rPr>
          <w:rStyle w:val="FontStyle29"/>
          <w:b/>
          <w:sz w:val="28"/>
          <w:szCs w:val="28"/>
          <w:lang w:val="uk-UA" w:eastAsia="uk-UA"/>
        </w:rPr>
      </w:pPr>
      <w:r w:rsidRPr="003333C6">
        <w:rPr>
          <w:rStyle w:val="FontStyle29"/>
          <w:sz w:val="28"/>
          <w:szCs w:val="28"/>
          <w:lang w:val="uk-UA" w:eastAsia="uk-UA"/>
        </w:rPr>
        <w:br w:type="page"/>
      </w:r>
      <w:r w:rsidR="007D3494">
        <w:rPr>
          <w:rStyle w:val="FontStyle29"/>
          <w:b/>
          <w:sz w:val="28"/>
          <w:szCs w:val="28"/>
          <w:lang w:val="uk-UA" w:eastAsia="uk-UA"/>
        </w:rPr>
        <w:lastRenderedPageBreak/>
        <w:t>Додаток В</w:t>
      </w:r>
    </w:p>
    <w:p w:rsidR="007D3494" w:rsidRDefault="007D3494" w:rsidP="005A64A5">
      <w:pPr>
        <w:pStyle w:val="Style22"/>
        <w:spacing w:line="240" w:lineRule="auto"/>
        <w:ind w:firstLine="0"/>
        <w:jc w:val="right"/>
        <w:rPr>
          <w:rStyle w:val="FontStyle29"/>
          <w:sz w:val="28"/>
          <w:szCs w:val="28"/>
          <w:lang w:val="uk-UA" w:eastAsia="uk-UA"/>
        </w:rPr>
      </w:pPr>
    </w:p>
    <w:p w:rsidR="007D3494" w:rsidRPr="007D3494" w:rsidRDefault="007D3494" w:rsidP="007D3494">
      <w:pPr>
        <w:pStyle w:val="Style22"/>
        <w:spacing w:line="240" w:lineRule="auto"/>
        <w:ind w:firstLine="0"/>
        <w:jc w:val="center"/>
        <w:rPr>
          <w:rStyle w:val="FontStyle29"/>
          <w:b/>
          <w:sz w:val="28"/>
          <w:szCs w:val="28"/>
          <w:lang w:val="uk-UA" w:eastAsia="uk-UA"/>
        </w:rPr>
      </w:pPr>
      <w:r w:rsidRPr="007D3494">
        <w:rPr>
          <w:rStyle w:val="FontStyle29"/>
          <w:b/>
          <w:sz w:val="28"/>
          <w:szCs w:val="28"/>
          <w:lang w:val="uk-UA" w:eastAsia="uk-UA"/>
        </w:rPr>
        <w:t>Приклад оформлення змісту</w:t>
      </w:r>
    </w:p>
    <w:p w:rsidR="007D3494" w:rsidRPr="003333C6" w:rsidRDefault="007D3494" w:rsidP="007D3494">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звіту про проходження практики</w:t>
      </w:r>
    </w:p>
    <w:p w:rsidR="007D3494" w:rsidRDefault="007D3494" w:rsidP="007D3494">
      <w:pPr>
        <w:pStyle w:val="Style22"/>
        <w:spacing w:line="240" w:lineRule="auto"/>
        <w:ind w:firstLine="0"/>
        <w:jc w:val="center"/>
        <w:rPr>
          <w:rStyle w:val="FontStyle29"/>
          <w:sz w:val="28"/>
          <w:szCs w:val="28"/>
          <w:lang w:val="uk-UA" w:eastAsia="uk-UA"/>
        </w:rPr>
      </w:pPr>
    </w:p>
    <w:p w:rsidR="009D675D" w:rsidRPr="007A5446" w:rsidRDefault="009D675D" w:rsidP="009D675D">
      <w:pPr>
        <w:widowControl w:val="0"/>
        <w:autoSpaceDE w:val="0"/>
        <w:autoSpaceDN w:val="0"/>
        <w:adjustRightInd w:val="0"/>
        <w:spacing w:before="100" w:beforeAutospacing="1" w:after="100" w:afterAutospacing="1" w:line="360" w:lineRule="auto"/>
        <w:jc w:val="center"/>
        <w:rPr>
          <w:color w:val="000000" w:themeColor="text1"/>
          <w:sz w:val="28"/>
          <w:szCs w:val="28"/>
          <w:lang w:val="uk-UA" w:eastAsia="uk-UA"/>
        </w:rPr>
      </w:pPr>
      <w:r w:rsidRPr="007A5446">
        <w:rPr>
          <w:color w:val="000000" w:themeColor="text1"/>
          <w:sz w:val="28"/>
          <w:szCs w:val="28"/>
          <w:lang w:val="uk-UA" w:eastAsia="uk-UA"/>
        </w:rPr>
        <w:t>ЗМІСТ</w:t>
      </w:r>
    </w:p>
    <w:p w:rsidR="009D675D" w:rsidRPr="00B47B5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 xml:space="preserve">РОЗДІЛ 1. </w:t>
      </w:r>
      <w:r w:rsidRPr="00B47B51">
        <w:rPr>
          <w:rFonts w:ascii="Times New Roman" w:hAnsi="Times New Roman"/>
          <w:color w:val="000000"/>
          <w:sz w:val="28"/>
          <w:szCs w:val="24"/>
          <w:lang w:val="uk-UA" w:eastAsia="ru-RU"/>
        </w:rPr>
        <w:t>ЗАГАЛЬНА ХАРАКТЕРИСТИКА ПАТ “УКРПКТІЛІСПРОМ”</w:t>
      </w:r>
      <w:r w:rsidR="005A0C24">
        <w:rPr>
          <w:rFonts w:ascii="Times New Roman" w:hAnsi="Times New Roman"/>
          <w:color w:val="000000"/>
          <w:sz w:val="28"/>
          <w:szCs w:val="24"/>
          <w:lang w:val="uk-UA" w:eastAsia="ru-RU"/>
        </w:rPr>
        <w:t>…..</w:t>
      </w:r>
    </w:p>
    <w:p w:rsidR="009D675D" w:rsidRPr="00B47B5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B47B51">
        <w:rPr>
          <w:rFonts w:ascii="Times New Roman" w:hAnsi="Times New Roman"/>
          <w:color w:val="000000"/>
          <w:sz w:val="28"/>
          <w:szCs w:val="24"/>
          <w:lang w:val="uk-UA" w:eastAsia="ru-RU"/>
        </w:rPr>
        <w:t xml:space="preserve">1.1. Загальна системна характеристика ПАТ “УкрПКТІліспром” </w:t>
      </w:r>
      <w:r w:rsidR="005A0C24">
        <w:rPr>
          <w:rFonts w:ascii="Times New Roman" w:hAnsi="Times New Roman"/>
          <w:color w:val="000000"/>
          <w:sz w:val="28"/>
          <w:szCs w:val="24"/>
          <w:lang w:val="uk-UA" w:eastAsia="ru-RU"/>
        </w:rPr>
        <w:t>……………..</w:t>
      </w:r>
    </w:p>
    <w:p w:rsidR="009D675D" w:rsidRPr="007A5446"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 xml:space="preserve">1.2. </w:t>
      </w:r>
      <w:r w:rsidRPr="007A5446">
        <w:rPr>
          <w:rFonts w:ascii="Times New Roman" w:hAnsi="Times New Roman"/>
          <w:color w:val="000000"/>
          <w:sz w:val="28"/>
          <w:szCs w:val="24"/>
          <w:lang w:val="uk-UA" w:eastAsia="ru-RU"/>
        </w:rPr>
        <w:t>Характеристика середовища функціонування підприємства</w:t>
      </w:r>
      <w:r w:rsidR="005A0C24">
        <w:rPr>
          <w:rFonts w:ascii="Times New Roman" w:hAnsi="Times New Roman"/>
          <w:color w:val="000000"/>
          <w:sz w:val="28"/>
          <w:szCs w:val="24"/>
          <w:lang w:val="uk-UA" w:eastAsia="ru-RU"/>
        </w:rPr>
        <w:t>……………….</w:t>
      </w:r>
    </w:p>
    <w:p w:rsidR="009D675D" w:rsidRPr="007069B0"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7069B0">
        <w:rPr>
          <w:rFonts w:ascii="Times New Roman" w:hAnsi="Times New Roman"/>
          <w:color w:val="000000"/>
          <w:sz w:val="28"/>
          <w:szCs w:val="24"/>
          <w:lang w:val="uk-UA" w:eastAsia="ru-RU"/>
        </w:rPr>
        <w:t xml:space="preserve">РОЗДІЛ 2. ДІАГНОСТИКА ДІЯЛЬНОСТІ ПІДПРИЄМСТВА </w:t>
      </w:r>
      <w:r w:rsidRPr="00B47B51">
        <w:rPr>
          <w:rFonts w:ascii="Times New Roman" w:hAnsi="Times New Roman"/>
          <w:color w:val="000000"/>
          <w:sz w:val="28"/>
          <w:szCs w:val="24"/>
          <w:lang w:val="uk-UA" w:eastAsia="ru-RU"/>
        </w:rPr>
        <w:t>ПАТ “УКРПКТІЛІСПРОМ”</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7A5446">
        <w:rPr>
          <w:color w:val="000000"/>
          <w:sz w:val="28"/>
          <w:lang w:val="uk-UA"/>
        </w:rPr>
        <w:t>2.1.</w:t>
      </w:r>
      <w:r w:rsidRPr="007A5446">
        <w:rPr>
          <w:color w:val="000000"/>
          <w:sz w:val="28"/>
          <w:lang w:val="uk-UA"/>
        </w:rPr>
        <w:tab/>
      </w:r>
      <w:r w:rsidRPr="001B2F9B">
        <w:rPr>
          <w:rFonts w:ascii="Times New Roman" w:hAnsi="Times New Roman"/>
          <w:color w:val="000000"/>
          <w:sz w:val="28"/>
          <w:szCs w:val="24"/>
          <w:lang w:val="uk-UA" w:eastAsia="ru-RU"/>
        </w:rPr>
        <w:t>Управління організаційною підсистемою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2.2.</w:t>
      </w:r>
      <w:r w:rsidRPr="001B2F9B">
        <w:rPr>
          <w:rFonts w:ascii="Times New Roman" w:hAnsi="Times New Roman"/>
          <w:color w:val="000000"/>
          <w:sz w:val="28"/>
          <w:szCs w:val="24"/>
          <w:lang w:val="uk-UA" w:eastAsia="ru-RU"/>
        </w:rPr>
        <w:tab/>
        <w:t>Управління матеріально-технічною підсистемою</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2.3.</w:t>
      </w:r>
      <w:r w:rsidRPr="001B2F9B">
        <w:rPr>
          <w:rFonts w:ascii="Times New Roman" w:hAnsi="Times New Roman"/>
          <w:color w:val="000000"/>
          <w:sz w:val="28"/>
          <w:szCs w:val="24"/>
          <w:lang w:val="uk-UA" w:eastAsia="ru-RU"/>
        </w:rPr>
        <w:tab/>
        <w:t xml:space="preserve">Управління виробничо-технологічною підсистемою </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2.4.</w:t>
      </w:r>
      <w:r w:rsidRPr="001B2F9B">
        <w:rPr>
          <w:rFonts w:ascii="Times New Roman" w:hAnsi="Times New Roman"/>
          <w:color w:val="000000"/>
          <w:sz w:val="28"/>
          <w:szCs w:val="24"/>
          <w:lang w:val="uk-UA" w:eastAsia="ru-RU"/>
        </w:rPr>
        <w:tab/>
        <w:t>Аналіз управління соціально-психологічною підсистемою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2.5.</w:t>
      </w:r>
      <w:r w:rsidRPr="001B2F9B">
        <w:rPr>
          <w:rFonts w:ascii="Times New Roman" w:hAnsi="Times New Roman"/>
          <w:color w:val="000000"/>
          <w:sz w:val="28"/>
          <w:szCs w:val="24"/>
          <w:lang w:val="uk-UA" w:eastAsia="ru-RU"/>
        </w:rPr>
        <w:tab/>
        <w:t>Управління фінансово-економічною підсистемою</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2.6.</w:t>
      </w:r>
      <w:r w:rsidRPr="001B2F9B">
        <w:rPr>
          <w:rFonts w:ascii="Times New Roman" w:hAnsi="Times New Roman"/>
          <w:color w:val="000000"/>
          <w:sz w:val="28"/>
          <w:szCs w:val="24"/>
          <w:lang w:val="uk-UA" w:eastAsia="ru-RU"/>
        </w:rPr>
        <w:tab/>
        <w:t>Управління зовнішньо-економічною діяльністю підприємства</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2.7</w:t>
      </w:r>
      <w:r w:rsidRPr="001B2F9B">
        <w:rPr>
          <w:rFonts w:ascii="Times New Roman" w:hAnsi="Times New Roman"/>
          <w:color w:val="000000"/>
          <w:sz w:val="28"/>
          <w:szCs w:val="24"/>
          <w:lang w:val="uk-UA" w:eastAsia="ru-RU"/>
        </w:rPr>
        <w:t>.</w:t>
      </w:r>
      <w:r w:rsidRPr="001B2F9B">
        <w:rPr>
          <w:rFonts w:ascii="Times New Roman" w:hAnsi="Times New Roman"/>
          <w:color w:val="000000"/>
          <w:sz w:val="28"/>
          <w:szCs w:val="24"/>
          <w:lang w:val="uk-UA" w:eastAsia="ru-RU"/>
        </w:rPr>
        <w:tab/>
        <w:t>Управління стратегічним розвитком організації та її конкурентоспроможністю</w:t>
      </w:r>
      <w:r w:rsidR="005A0C24">
        <w:rPr>
          <w:rFonts w:ascii="Times New Roman" w:hAnsi="Times New Roman"/>
          <w:color w:val="000000"/>
          <w:sz w:val="28"/>
          <w:szCs w:val="24"/>
          <w:lang w:val="uk-UA" w:eastAsia="ru-RU"/>
        </w:rPr>
        <w:t>……………..……………..……………..……………..…</w:t>
      </w:r>
    </w:p>
    <w:p w:rsidR="009D675D" w:rsidRP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2.8</w:t>
      </w:r>
      <w:r w:rsidRPr="001B2F9B">
        <w:rPr>
          <w:rFonts w:ascii="Times New Roman" w:hAnsi="Times New Roman"/>
          <w:color w:val="000000"/>
          <w:sz w:val="28"/>
          <w:szCs w:val="24"/>
          <w:lang w:val="uk-UA" w:eastAsia="ru-RU"/>
        </w:rPr>
        <w:t>.</w:t>
      </w:r>
      <w:r w:rsidRPr="001B2F9B">
        <w:rPr>
          <w:rFonts w:ascii="Times New Roman" w:hAnsi="Times New Roman"/>
          <w:color w:val="000000"/>
          <w:sz w:val="28"/>
          <w:szCs w:val="24"/>
          <w:lang w:val="uk-UA" w:eastAsia="ru-RU"/>
        </w:rPr>
        <w:tab/>
      </w:r>
      <w:r w:rsidRPr="009D675D">
        <w:rPr>
          <w:rFonts w:ascii="Times New Roman" w:hAnsi="Times New Roman"/>
          <w:color w:val="000000"/>
          <w:sz w:val="28"/>
          <w:szCs w:val="24"/>
          <w:lang w:val="uk-UA" w:eastAsia="ru-RU"/>
        </w:rPr>
        <w:t>Управління інноваційною діяльністю</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РОЗДІЛ 3. РОЗРОБКА ПРОПОЗИЦІЙ ЩОДО УДОСКОНАЛЕННЯ ДІЯЛЬНОСТІ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СПИСОК ВИКОРИСТАНИХ ДЖЕРЕЛ</w:t>
      </w:r>
      <w:r w:rsidR="005A0C24">
        <w:rPr>
          <w:rFonts w:ascii="Times New Roman" w:hAnsi="Times New Roman"/>
          <w:color w:val="000000"/>
          <w:sz w:val="28"/>
          <w:szCs w:val="24"/>
          <w:lang w:val="uk-UA" w:eastAsia="ru-RU"/>
        </w:rPr>
        <w:t>……………..……………..……………..</w:t>
      </w:r>
    </w:p>
    <w:p w:rsidR="009D675D"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rsidR="009D675D"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rsidR="005A1E22" w:rsidRPr="003333C6" w:rsidRDefault="007D3494" w:rsidP="005A64A5">
      <w:pPr>
        <w:pStyle w:val="Style22"/>
        <w:spacing w:line="240" w:lineRule="auto"/>
        <w:ind w:firstLine="0"/>
        <w:jc w:val="right"/>
        <w:rPr>
          <w:rStyle w:val="FontStyle29"/>
          <w:b/>
          <w:sz w:val="28"/>
          <w:szCs w:val="28"/>
          <w:lang w:val="uk-UA" w:eastAsia="uk-UA"/>
        </w:rPr>
      </w:pPr>
      <w:r>
        <w:rPr>
          <w:rStyle w:val="FontStyle29"/>
          <w:sz w:val="28"/>
          <w:szCs w:val="28"/>
          <w:lang w:val="uk-UA" w:eastAsia="uk-UA"/>
        </w:rPr>
        <w:br w:type="page"/>
      </w:r>
      <w:r w:rsidR="00B815B9">
        <w:rPr>
          <w:rStyle w:val="FontStyle29"/>
          <w:b/>
          <w:sz w:val="28"/>
          <w:szCs w:val="28"/>
          <w:lang w:val="uk-UA" w:eastAsia="uk-UA"/>
        </w:rPr>
        <w:lastRenderedPageBreak/>
        <w:t>Додаток Г</w:t>
      </w:r>
    </w:p>
    <w:p w:rsidR="001E5435" w:rsidRPr="003333C6" w:rsidRDefault="001E5435" w:rsidP="005A64A5">
      <w:pPr>
        <w:pStyle w:val="Style22"/>
        <w:spacing w:line="240" w:lineRule="auto"/>
        <w:ind w:firstLine="0"/>
        <w:jc w:val="right"/>
        <w:rPr>
          <w:rStyle w:val="FontStyle29"/>
          <w:b/>
          <w:sz w:val="28"/>
          <w:szCs w:val="28"/>
          <w:lang w:val="uk-UA" w:eastAsia="uk-UA"/>
        </w:rPr>
      </w:pPr>
    </w:p>
    <w:p w:rsidR="00A97373" w:rsidRDefault="00A97373" w:rsidP="00A97373">
      <w:pPr>
        <w:pStyle w:val="1"/>
        <w:spacing w:before="0" w:beforeAutospacing="0" w:after="0" w:afterAutospacing="0" w:line="240" w:lineRule="auto"/>
        <w:rPr>
          <w:color w:val="auto"/>
        </w:rPr>
      </w:pPr>
      <w:bookmarkStart w:id="4" w:name="_Toc154771897"/>
      <w:bookmarkStart w:id="5" w:name="_Toc162100445"/>
      <w:r w:rsidRPr="003333C6">
        <w:rPr>
          <w:color w:val="auto"/>
        </w:rPr>
        <w:t>Приклад оформлення бібліографічного опису</w:t>
      </w:r>
      <w:bookmarkEnd w:id="4"/>
      <w:bookmarkEnd w:id="5"/>
    </w:p>
    <w:p w:rsidR="00A53857" w:rsidRPr="000F3C4E" w:rsidRDefault="00A53857" w:rsidP="00A53857">
      <w:pPr>
        <w:pStyle w:val="41"/>
        <w:shd w:val="clear" w:color="auto" w:fill="auto"/>
        <w:spacing w:after="306" w:line="270" w:lineRule="exact"/>
        <w:ind w:left="1300" w:firstLine="0"/>
        <w:jc w:val="center"/>
        <w:rPr>
          <w:b/>
          <w:sz w:val="24"/>
          <w:szCs w:val="24"/>
        </w:rPr>
      </w:pPr>
      <w:r w:rsidRPr="000F3C4E">
        <w:rPr>
          <w:b/>
          <w:sz w:val="24"/>
          <w:szCs w:val="24"/>
        </w:rPr>
        <w:t>ПРИКЛАД ОФОРМЛЕННЯ СПИСКУ ВИКОРИСТАНИХ ДЖЕРЕЛ</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8044"/>
      </w:tblGrid>
      <w:tr w:rsidR="00A53857" w:rsidRPr="000C5C54" w:rsidTr="00A53857">
        <w:tc>
          <w:tcPr>
            <w:tcW w:w="2129" w:type="dxa"/>
            <w:shd w:val="clear" w:color="auto" w:fill="auto"/>
            <w:vAlign w:val="center"/>
          </w:tcPr>
          <w:p w:rsidR="00A53857" w:rsidRPr="000C5C54" w:rsidRDefault="00A53857" w:rsidP="00A53857">
            <w:pPr>
              <w:jc w:val="center"/>
              <w:rPr>
                <w:b/>
              </w:rPr>
            </w:pPr>
            <w:r w:rsidRPr="000C5C54">
              <w:rPr>
                <w:b/>
              </w:rPr>
              <w:t>Характеристика джерела</w:t>
            </w:r>
          </w:p>
        </w:tc>
        <w:tc>
          <w:tcPr>
            <w:tcW w:w="8044" w:type="dxa"/>
            <w:shd w:val="clear" w:color="auto" w:fill="auto"/>
            <w:vAlign w:val="center"/>
          </w:tcPr>
          <w:p w:rsidR="00A53857" w:rsidRPr="000C5C54" w:rsidRDefault="00A53857" w:rsidP="00A53857">
            <w:pPr>
              <w:jc w:val="center"/>
              <w:rPr>
                <w:b/>
              </w:rPr>
            </w:pPr>
            <w:r w:rsidRPr="000C5C54">
              <w:rPr>
                <w:b/>
              </w:rPr>
              <w:t>Приклад оформлення</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6" w:name="bookmark2"/>
            <w:r w:rsidRPr="000C5C54">
              <w:rPr>
                <w:b w:val="0"/>
                <w:i/>
                <w:sz w:val="24"/>
                <w:szCs w:val="24"/>
              </w:rPr>
              <w:t>Один автор</w:t>
            </w:r>
            <w:bookmarkEnd w:id="6"/>
          </w:p>
          <w:p w:rsidR="00A53857" w:rsidRPr="000C5C54" w:rsidRDefault="00A53857" w:rsidP="00A53857">
            <w:pPr>
              <w:rPr>
                <w:b/>
                <w:i/>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Федорова Л.Д. З історії пам'яткоохоронної та музейної справи у Наддніпрян</w:t>
            </w:r>
            <w:r w:rsidRPr="000C5C54">
              <w:rPr>
                <w:sz w:val="24"/>
                <w:szCs w:val="24"/>
              </w:rPr>
              <w:softHyphen/>
              <w:t>ській Україні. 1870-ті — 1910-ті рр. Київ, 2013. 373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7" w:name="bookmark3"/>
            <w:r w:rsidRPr="000C5C54">
              <w:rPr>
                <w:b w:val="0"/>
                <w:i/>
                <w:sz w:val="24"/>
                <w:szCs w:val="24"/>
              </w:rPr>
              <w:t>Два і більше авторів</w:t>
            </w:r>
            <w:bookmarkEnd w:id="7"/>
          </w:p>
          <w:p w:rsidR="00A53857" w:rsidRPr="000C5C54" w:rsidRDefault="00A53857" w:rsidP="00A53857">
            <w:pPr>
              <w:rPr>
                <w:b/>
                <w:i/>
              </w:rPr>
            </w:pPr>
          </w:p>
        </w:tc>
        <w:tc>
          <w:tcPr>
            <w:tcW w:w="8044" w:type="dxa"/>
            <w:shd w:val="clear" w:color="auto" w:fill="auto"/>
            <w:vAlign w:val="center"/>
          </w:tcPr>
          <w:p w:rsidR="00A53857" w:rsidRPr="000C5C54" w:rsidRDefault="00A53857" w:rsidP="00A53857">
            <w:r w:rsidRPr="000C5C54">
              <w:rPr>
                <w:lang w:val="en-US"/>
              </w:rPr>
              <w:t xml:space="preserve">Zhovinsky E.Ya., Kryuchenko N.O., Paparyha </w:t>
            </w:r>
            <w:r w:rsidRPr="000C5C54">
              <w:t xml:space="preserve">P.S. </w:t>
            </w:r>
            <w:r w:rsidRPr="000C5C54">
              <w:rPr>
                <w:lang w:val="en-US"/>
              </w:rPr>
              <w:t>Geochemistry of Environmental Objects of the Carpathian Biosphere Reserve. Kyiv</w:t>
            </w:r>
            <w:r w:rsidRPr="000C5C54">
              <w:t xml:space="preserve">, 2013. 100 </w:t>
            </w:r>
            <w:r w:rsidRPr="000C5C54">
              <w:rPr>
                <w:lang w:val="en-US"/>
              </w:rPr>
              <w:t>p</w:t>
            </w:r>
            <w:r w:rsidRPr="000C5C54">
              <w:t>.</w:t>
            </w:r>
          </w:p>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Людський розвиток в Україні: трансформація рівня життя та регіональні диспропорції: у 2-х </w:t>
            </w:r>
            <w:r w:rsidRPr="000C5C54">
              <w:rPr>
                <w:sz w:val="24"/>
                <w:szCs w:val="24"/>
                <w:lang w:val="ru"/>
              </w:rPr>
              <w:t xml:space="preserve">т.: кол. </w:t>
            </w:r>
            <w:r w:rsidRPr="000C5C54">
              <w:rPr>
                <w:sz w:val="24"/>
                <w:szCs w:val="24"/>
              </w:rPr>
              <w:t>моногр. Київ, 2012. 436 с.</w:t>
            </w:r>
          </w:p>
          <w:p w:rsidR="00A53857" w:rsidRPr="000C5C54" w:rsidRDefault="00A53857" w:rsidP="00A53857"/>
        </w:tc>
      </w:tr>
      <w:tr w:rsidR="00A53857" w:rsidRPr="000C5C54" w:rsidTr="00A53857">
        <w:tc>
          <w:tcPr>
            <w:tcW w:w="2129" w:type="dxa"/>
            <w:shd w:val="clear" w:color="auto" w:fill="auto"/>
            <w:vAlign w:val="center"/>
          </w:tcPr>
          <w:p w:rsidR="00A53857" w:rsidRPr="000C5C54" w:rsidRDefault="00A53857" w:rsidP="00A53857">
            <w:pPr>
              <w:pStyle w:val="121"/>
              <w:keepNext/>
              <w:keepLines/>
              <w:shd w:val="clear" w:color="auto" w:fill="auto"/>
              <w:spacing w:before="0" w:after="0" w:line="240" w:lineRule="auto"/>
              <w:ind w:left="20"/>
              <w:jc w:val="left"/>
              <w:rPr>
                <w:b/>
                <w:i/>
                <w:sz w:val="24"/>
                <w:szCs w:val="24"/>
              </w:rPr>
            </w:pPr>
            <w:r w:rsidRPr="000C5C54">
              <w:rPr>
                <w:b/>
                <w:i/>
                <w:sz w:val="24"/>
                <w:szCs w:val="24"/>
              </w:rPr>
              <w:t>Збірник</w:t>
            </w:r>
          </w:p>
          <w:p w:rsidR="00A53857" w:rsidRPr="000C5C54" w:rsidRDefault="00A53857" w:rsidP="00A53857">
            <w:pPr>
              <w:rPr>
                <w:b/>
                <w:i/>
              </w:rPr>
            </w:pPr>
          </w:p>
        </w:tc>
        <w:tc>
          <w:tcPr>
            <w:tcW w:w="8044" w:type="dxa"/>
            <w:shd w:val="clear" w:color="auto" w:fill="auto"/>
            <w:vAlign w:val="center"/>
          </w:tcPr>
          <w:p w:rsidR="00A53857" w:rsidRPr="000C5C54" w:rsidRDefault="00A53857" w:rsidP="00A53857">
            <w:r w:rsidRPr="000C5C54">
              <w:t>Софія Київська: Візантія. Русь. Україна. Вип. ІІ. Київ, 2012. 464 с.</w:t>
            </w:r>
          </w:p>
        </w:tc>
      </w:tr>
      <w:tr w:rsidR="00A53857" w:rsidRPr="000C5C54" w:rsidTr="00A53857">
        <w:tc>
          <w:tcPr>
            <w:tcW w:w="2129" w:type="dxa"/>
            <w:shd w:val="clear" w:color="auto" w:fill="auto"/>
            <w:vAlign w:val="center"/>
          </w:tcPr>
          <w:p w:rsidR="00A53857" w:rsidRPr="000C5C54" w:rsidRDefault="00A53857" w:rsidP="00A53857">
            <w:r w:rsidRPr="000C5C54">
              <w:rPr>
                <w:rStyle w:val="af3"/>
                <w:rFonts w:eastAsia="Calibri"/>
                <w:sz w:val="24"/>
                <w:szCs w:val="24"/>
              </w:rPr>
              <w:t>Матеріали конференцій, з'їздів, тези доповідей</w:t>
            </w: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ru"/>
              </w:rPr>
              <w:t xml:space="preserve">Физика импульсных разрядов </w:t>
            </w:r>
            <w:r w:rsidRPr="000C5C54">
              <w:rPr>
                <w:sz w:val="24"/>
                <w:szCs w:val="24"/>
              </w:rPr>
              <w:t xml:space="preserve">в </w:t>
            </w:r>
            <w:r w:rsidRPr="000C5C54">
              <w:rPr>
                <w:sz w:val="24"/>
                <w:szCs w:val="24"/>
                <w:lang w:val="ru"/>
              </w:rPr>
              <w:t xml:space="preserve">конденсированных средах. Материалы </w:t>
            </w:r>
            <w:r w:rsidRPr="000C5C54">
              <w:rPr>
                <w:sz w:val="24"/>
                <w:szCs w:val="24"/>
              </w:rPr>
              <w:t xml:space="preserve">ХУІ </w:t>
            </w:r>
            <w:r w:rsidRPr="000C5C54">
              <w:rPr>
                <w:sz w:val="24"/>
                <w:szCs w:val="24"/>
                <w:lang w:val="ru"/>
              </w:rPr>
              <w:t xml:space="preserve">Международной научной конференции </w:t>
            </w:r>
            <w:r w:rsidRPr="000C5C54">
              <w:rPr>
                <w:sz w:val="24"/>
                <w:szCs w:val="24"/>
              </w:rPr>
              <w:t>(19</w:t>
            </w:r>
            <w:r>
              <w:rPr>
                <w:sz w:val="24"/>
                <w:szCs w:val="24"/>
              </w:rPr>
              <w:t>-</w:t>
            </w:r>
            <w:r w:rsidRPr="000C5C54">
              <w:rPr>
                <w:sz w:val="24"/>
                <w:szCs w:val="24"/>
              </w:rPr>
              <w:t xml:space="preserve">22 </w:t>
            </w:r>
            <w:r w:rsidRPr="000C5C54">
              <w:rPr>
                <w:sz w:val="24"/>
                <w:szCs w:val="24"/>
                <w:lang w:val="ru"/>
              </w:rPr>
              <w:t xml:space="preserve">авг. </w:t>
            </w:r>
            <w:r w:rsidRPr="000C5C54">
              <w:rPr>
                <w:sz w:val="24"/>
                <w:szCs w:val="24"/>
              </w:rPr>
              <w:t xml:space="preserve">2013, </w:t>
            </w:r>
            <w:r w:rsidRPr="000C5C54">
              <w:rPr>
                <w:sz w:val="24"/>
                <w:szCs w:val="24"/>
                <w:lang w:val="ru"/>
              </w:rPr>
              <w:t xml:space="preserve">г. Николаев). Николаев, </w:t>
            </w:r>
            <w:r w:rsidRPr="000C5C54">
              <w:rPr>
                <w:sz w:val="24"/>
                <w:szCs w:val="24"/>
              </w:rPr>
              <w:t xml:space="preserve">2013. 253 </w:t>
            </w:r>
            <w:r w:rsidRPr="000C5C54">
              <w:rPr>
                <w:sz w:val="24"/>
                <w:szCs w:val="24"/>
                <w:lang w:val="ru"/>
              </w:rPr>
              <w:t>с.</w:t>
            </w:r>
          </w:p>
          <w:p w:rsidR="00A53857" w:rsidRPr="000C5C54" w:rsidRDefault="00A53857" w:rsidP="00A53857"/>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8" w:name="bookmark7"/>
            <w:r w:rsidRPr="000C5C54">
              <w:rPr>
                <w:b w:val="0"/>
                <w:i/>
                <w:sz w:val="24"/>
                <w:szCs w:val="24"/>
              </w:rPr>
              <w:t>Видання загалом</w:t>
            </w:r>
            <w:bookmarkEnd w:id="8"/>
          </w:p>
          <w:p w:rsidR="00A53857" w:rsidRPr="000C5C54" w:rsidRDefault="00A53857" w:rsidP="00A53857">
            <w:pPr>
              <w:rPr>
                <w:b/>
                <w:i/>
              </w:rPr>
            </w:pPr>
          </w:p>
        </w:tc>
        <w:tc>
          <w:tcPr>
            <w:tcW w:w="8044" w:type="dxa"/>
            <w:shd w:val="clear" w:color="auto" w:fill="auto"/>
            <w:vAlign w:val="center"/>
          </w:tcPr>
          <w:p w:rsidR="00A53857" w:rsidRPr="000C5C54" w:rsidRDefault="00A53857" w:rsidP="00A53857">
            <w:r w:rsidRPr="000C5C54">
              <w:t>Енциклопедія історії України: у 10 т. Київ: Наук. думка, 2013. Т. 10. 784 с.</w:t>
            </w:r>
          </w:p>
        </w:tc>
      </w:tr>
      <w:tr w:rsidR="00A53857" w:rsidRPr="000C5C54" w:rsidTr="00A53857">
        <w:tc>
          <w:tcPr>
            <w:tcW w:w="2129" w:type="dxa"/>
            <w:shd w:val="clear" w:color="auto" w:fill="auto"/>
            <w:vAlign w:val="center"/>
          </w:tcPr>
          <w:p w:rsidR="00A53857" w:rsidRPr="000C5C54" w:rsidRDefault="00A53857" w:rsidP="00A53857">
            <w:pPr>
              <w:pStyle w:val="14"/>
              <w:shd w:val="clear" w:color="auto" w:fill="auto"/>
              <w:spacing w:after="0" w:line="240" w:lineRule="auto"/>
              <w:ind w:left="20" w:right="940"/>
              <w:jc w:val="left"/>
              <w:rPr>
                <w:b/>
                <w:i/>
                <w:sz w:val="24"/>
                <w:szCs w:val="24"/>
              </w:rPr>
            </w:pPr>
            <w:r w:rsidRPr="000C5C54">
              <w:rPr>
                <w:rStyle w:val="af"/>
                <w:i/>
                <w:sz w:val="24"/>
                <w:szCs w:val="24"/>
              </w:rPr>
              <w:t>Окремий том</w:t>
            </w:r>
          </w:p>
          <w:p w:rsidR="00A53857" w:rsidRPr="000C5C54" w:rsidRDefault="00A53857" w:rsidP="00A53857">
            <w:pPr>
              <w:rPr>
                <w:b/>
                <w:i/>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en-US"/>
              </w:rPr>
              <w:t xml:space="preserve">Dark energy and dark matter in the Universe. In three vol. Vol. </w:t>
            </w:r>
            <w:r w:rsidRPr="000C5C54">
              <w:rPr>
                <w:sz w:val="24"/>
                <w:szCs w:val="24"/>
              </w:rPr>
              <w:t xml:space="preserve">3. </w:t>
            </w:r>
            <w:r w:rsidRPr="000C5C54">
              <w:rPr>
                <w:sz w:val="24"/>
                <w:szCs w:val="24"/>
                <w:lang w:val="en-US"/>
              </w:rPr>
              <w:t>Dark matter: Observational manifestation and experimental searches. Kyiv: Akademperiodyka,</w:t>
            </w:r>
            <w:r w:rsidRPr="000C5C54">
              <w:rPr>
                <w:sz w:val="24"/>
                <w:szCs w:val="24"/>
              </w:rPr>
              <w:t xml:space="preserve"> 2015.356 </w:t>
            </w:r>
            <w:r w:rsidRPr="000C5C54">
              <w:rPr>
                <w:sz w:val="24"/>
                <w:szCs w:val="24"/>
                <w:lang w:val="en-US"/>
              </w:rPr>
              <w:t>p.</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9" w:name="bookmark9"/>
            <w:r w:rsidRPr="000C5C54">
              <w:rPr>
                <w:b w:val="0"/>
                <w:i/>
                <w:sz w:val="24"/>
                <w:szCs w:val="24"/>
              </w:rPr>
              <w:lastRenderedPageBreak/>
              <w:t>Газета</w:t>
            </w:r>
            <w:bookmarkEnd w:id="9"/>
          </w:p>
          <w:p w:rsidR="00A53857" w:rsidRPr="000C5C54" w:rsidRDefault="00A53857" w:rsidP="00A53857">
            <w:pPr>
              <w:pStyle w:val="14"/>
              <w:shd w:val="clear" w:color="auto" w:fill="auto"/>
              <w:spacing w:after="0" w:line="240" w:lineRule="auto"/>
              <w:ind w:left="20" w:right="54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540"/>
              <w:jc w:val="left"/>
              <w:rPr>
                <w:sz w:val="24"/>
                <w:szCs w:val="24"/>
              </w:rPr>
            </w:pPr>
            <w:r w:rsidRPr="000C5C54">
              <w:rPr>
                <w:sz w:val="24"/>
                <w:szCs w:val="24"/>
              </w:rPr>
              <w:t xml:space="preserve">Світ: всеукр. тижн. / засн.: Мін-во освіти і науки України, </w:t>
            </w:r>
            <w:r w:rsidRPr="000C5C54">
              <w:rPr>
                <w:sz w:val="24"/>
                <w:szCs w:val="24"/>
                <w:lang w:val="ru"/>
              </w:rPr>
              <w:t xml:space="preserve">Нац. акад. </w:t>
            </w:r>
            <w:r w:rsidRPr="000C5C54">
              <w:rPr>
                <w:sz w:val="24"/>
                <w:szCs w:val="24"/>
              </w:rPr>
              <w:t>наук України. 1997, квітень — . Київ. Щотиж. 1997, № 1—5.</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0" w:name="bookmark10"/>
            <w:r w:rsidRPr="000C5C54">
              <w:rPr>
                <w:b w:val="0"/>
                <w:i/>
                <w:sz w:val="24"/>
                <w:szCs w:val="24"/>
              </w:rPr>
              <w:t>Журнал</w:t>
            </w:r>
            <w:bookmarkEnd w:id="10"/>
          </w:p>
          <w:p w:rsidR="00A53857" w:rsidRPr="000C5C54" w:rsidRDefault="00A53857" w:rsidP="00A53857">
            <w:pPr>
              <w:pStyle w:val="14"/>
              <w:shd w:val="clear" w:color="auto" w:fill="auto"/>
              <w:tabs>
                <w:tab w:val="left" w:pos="716"/>
              </w:tabs>
              <w:spacing w:after="0" w:line="240" w:lineRule="auto"/>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540"/>
              <w:jc w:val="left"/>
              <w:rPr>
                <w:sz w:val="24"/>
                <w:szCs w:val="24"/>
              </w:rPr>
            </w:pPr>
            <w:r w:rsidRPr="000C5C54">
              <w:rPr>
                <w:sz w:val="24"/>
                <w:szCs w:val="24"/>
              </w:rPr>
              <w:t xml:space="preserve">Вісник Національної академії наук України: загальнонаук. журн. / засн.: </w:t>
            </w:r>
            <w:r w:rsidRPr="000C5C54">
              <w:rPr>
                <w:sz w:val="24"/>
                <w:szCs w:val="24"/>
                <w:lang w:val="uk"/>
              </w:rPr>
              <w:t xml:space="preserve">Нац. акад. </w:t>
            </w:r>
            <w:r w:rsidRPr="000C5C54">
              <w:rPr>
                <w:sz w:val="24"/>
                <w:szCs w:val="24"/>
              </w:rPr>
              <w:t>наук України. 1928, жовтень — . Київ. Щоміс.</w:t>
            </w:r>
          </w:p>
          <w:p w:rsidR="00A53857" w:rsidRPr="000C5C54" w:rsidRDefault="00A53857" w:rsidP="00A53857">
            <w:pPr>
              <w:pStyle w:val="14"/>
              <w:numPr>
                <w:ilvl w:val="1"/>
                <w:numId w:val="41"/>
              </w:numPr>
              <w:shd w:val="clear" w:color="auto" w:fill="auto"/>
              <w:tabs>
                <w:tab w:val="left" w:pos="716"/>
              </w:tabs>
              <w:spacing w:after="0" w:line="240" w:lineRule="auto"/>
              <w:ind w:left="20"/>
              <w:jc w:val="both"/>
              <w:rPr>
                <w:sz w:val="24"/>
                <w:szCs w:val="24"/>
              </w:rPr>
            </w:pPr>
            <w:r w:rsidRPr="000C5C54">
              <w:rPr>
                <w:sz w:val="24"/>
                <w:szCs w:val="24"/>
              </w:rPr>
              <w:t>№ 1—12.</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1" w:name="bookmark11"/>
            <w:r w:rsidRPr="000C5C54">
              <w:rPr>
                <w:b w:val="0"/>
                <w:i/>
                <w:sz w:val="24"/>
                <w:szCs w:val="24"/>
              </w:rPr>
              <w:t>Бюлетень</w:t>
            </w:r>
            <w:bookmarkEnd w:id="11"/>
          </w:p>
          <w:p w:rsidR="00A53857" w:rsidRPr="000C5C54" w:rsidRDefault="00A53857" w:rsidP="00A53857">
            <w:pPr>
              <w:pStyle w:val="14"/>
              <w:shd w:val="clear" w:color="auto" w:fill="auto"/>
              <w:spacing w:after="0" w:line="240" w:lineRule="auto"/>
              <w:ind w:left="20" w:right="540"/>
              <w:jc w:val="left"/>
              <w:rPr>
                <w:b/>
                <w:i/>
                <w:sz w:val="24"/>
                <w:szCs w:val="24"/>
              </w:rPr>
            </w:pPr>
          </w:p>
          <w:p w:rsidR="00A53857" w:rsidRPr="000C5C54" w:rsidRDefault="00A53857" w:rsidP="00A53857">
            <w:pPr>
              <w:rPr>
                <w:b/>
                <w:i/>
              </w:rPr>
            </w:pPr>
          </w:p>
        </w:tc>
        <w:tc>
          <w:tcPr>
            <w:tcW w:w="8044" w:type="dxa"/>
            <w:shd w:val="clear" w:color="auto" w:fill="auto"/>
            <w:vAlign w:val="center"/>
          </w:tcPr>
          <w:p w:rsidR="00A53857" w:rsidRPr="000C5C54" w:rsidRDefault="00A53857" w:rsidP="00A53857">
            <w:r w:rsidRPr="000C5C54">
              <w:t>Бюлетень Міністерства юстиції України : наук. журн. / засн.: Мін-во юст. України. 1999— . Київ. Щоміс. 2016, № 6, 24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2" w:name="bookmark12"/>
            <w:r w:rsidRPr="000C5C54">
              <w:rPr>
                <w:b w:val="0"/>
                <w:i/>
                <w:sz w:val="24"/>
                <w:szCs w:val="24"/>
              </w:rPr>
              <w:t>Продовжуваний збірник</w:t>
            </w:r>
            <w:bookmarkEnd w:id="12"/>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left"/>
              <w:rPr>
                <w:sz w:val="24"/>
                <w:szCs w:val="24"/>
              </w:rPr>
            </w:pPr>
            <w:r w:rsidRPr="000C5C54">
              <w:rPr>
                <w:sz w:val="24"/>
                <w:szCs w:val="24"/>
              </w:rPr>
              <w:t xml:space="preserve">Наука України у світовому інформаційному просторі: серія / засн.: </w:t>
            </w:r>
            <w:r w:rsidRPr="000C5C54">
              <w:rPr>
                <w:sz w:val="24"/>
                <w:szCs w:val="24"/>
                <w:lang w:val="uk"/>
              </w:rPr>
              <w:t xml:space="preserve">Нац. акад. </w:t>
            </w:r>
            <w:r w:rsidRPr="000C5C54">
              <w:rPr>
                <w:sz w:val="24"/>
                <w:szCs w:val="24"/>
              </w:rPr>
              <w:t>наук України. 2008— . Київ: Академперіодика.</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3" w:name="bookmark13"/>
            <w:r w:rsidRPr="000C5C54">
              <w:rPr>
                <w:b w:val="0"/>
                <w:i/>
                <w:sz w:val="24"/>
                <w:szCs w:val="24"/>
              </w:rPr>
              <w:t>Законодавчий матеріал</w:t>
            </w:r>
            <w:bookmarkEnd w:id="13"/>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Про видавничу справу: Закон України від 05.06.1997 № 318/97-ВР. Київ: Парламентське видавництво, 2015. 24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4" w:name="bookmark14"/>
            <w:r w:rsidRPr="000C5C54">
              <w:rPr>
                <w:b w:val="0"/>
                <w:i/>
                <w:sz w:val="24"/>
                <w:szCs w:val="24"/>
              </w:rPr>
              <w:t>Правила</w:t>
            </w:r>
            <w:bookmarkEnd w:id="14"/>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Правила пожежної безпеки в Україні. Затв. Мін-вом внутріш. справ України 30.12.2014. Чинний від 10.04.2015. Київ: Техніка, 2003. 157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5" w:name="bookmark15"/>
            <w:r w:rsidRPr="000C5C54">
              <w:rPr>
                <w:b w:val="0"/>
                <w:i/>
                <w:sz w:val="24"/>
                <w:szCs w:val="24"/>
              </w:rPr>
              <w:t>Збірник стандартів</w:t>
            </w:r>
            <w:bookmarkEnd w:id="15"/>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Правила </w:t>
            </w:r>
            <w:r w:rsidRPr="000C5C54">
              <w:rPr>
                <w:sz w:val="24"/>
                <w:szCs w:val="24"/>
                <w:lang w:val="ru"/>
              </w:rPr>
              <w:t xml:space="preserve">учета электрической энергии: сб. основных норматив.-техн. док., действующих в обл. учета электроэнергии. Москва, </w:t>
            </w:r>
            <w:r w:rsidRPr="000C5C54">
              <w:rPr>
                <w:sz w:val="24"/>
                <w:szCs w:val="24"/>
              </w:rPr>
              <w:t xml:space="preserve">2002. 366 </w:t>
            </w:r>
            <w:r w:rsidRPr="000C5C54">
              <w:rPr>
                <w:sz w:val="24"/>
                <w:szCs w:val="24"/>
                <w:lang w:val="ru"/>
              </w:rPr>
              <w:t>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6" w:name="bookmark16"/>
            <w:r w:rsidRPr="000C5C54">
              <w:rPr>
                <w:b w:val="0"/>
                <w:i/>
                <w:sz w:val="24"/>
                <w:szCs w:val="24"/>
              </w:rPr>
              <w:t xml:space="preserve">Окремий </w:t>
            </w:r>
            <w:r w:rsidRPr="000C5C54">
              <w:rPr>
                <w:b w:val="0"/>
                <w:i/>
                <w:sz w:val="24"/>
                <w:szCs w:val="24"/>
                <w:lang w:val="ru"/>
              </w:rPr>
              <w:t>стандарт</w:t>
            </w:r>
            <w:bookmarkEnd w:id="16"/>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ru"/>
              </w:rPr>
              <w:t xml:space="preserve">ДСТУ </w:t>
            </w:r>
            <w:r w:rsidRPr="000C5C54">
              <w:rPr>
                <w:sz w:val="24"/>
                <w:szCs w:val="24"/>
              </w:rPr>
              <w:t>3017-2015. Видання. Основні види. Терміни та визначення. Київ, 2016. 42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7" w:name="bookmark17"/>
            <w:r w:rsidRPr="000C5C54">
              <w:rPr>
                <w:b w:val="0"/>
                <w:i/>
                <w:sz w:val="24"/>
                <w:szCs w:val="24"/>
              </w:rPr>
              <w:t>Авторське свідоцтво</w:t>
            </w:r>
            <w:bookmarkEnd w:id="17"/>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А. с. 1810306 </w:t>
            </w:r>
            <w:r w:rsidRPr="000C5C54">
              <w:rPr>
                <w:sz w:val="24"/>
                <w:szCs w:val="24"/>
                <w:lang w:val="ru"/>
              </w:rPr>
              <w:t xml:space="preserve">СССР, </w:t>
            </w:r>
            <w:r w:rsidRPr="000C5C54">
              <w:rPr>
                <w:sz w:val="24"/>
                <w:szCs w:val="24"/>
              </w:rPr>
              <w:t xml:space="preserve">МКИ5 </w:t>
            </w:r>
            <w:r w:rsidRPr="000C5C54">
              <w:rPr>
                <w:sz w:val="24"/>
                <w:szCs w:val="24"/>
                <w:lang w:val="ru"/>
              </w:rPr>
              <w:t xml:space="preserve">С </w:t>
            </w:r>
            <w:r w:rsidRPr="000C5C54">
              <w:rPr>
                <w:sz w:val="24"/>
                <w:szCs w:val="24"/>
              </w:rPr>
              <w:t xml:space="preserve">02 Б 1/469. </w:t>
            </w:r>
            <w:r w:rsidRPr="000C5C54">
              <w:rPr>
                <w:sz w:val="24"/>
                <w:szCs w:val="24"/>
                <w:lang w:val="ru"/>
              </w:rPr>
              <w:t xml:space="preserve">Способ деминерализации водных расворов </w:t>
            </w:r>
            <w:r w:rsidRPr="000C5C54">
              <w:rPr>
                <w:sz w:val="24"/>
                <w:szCs w:val="24"/>
              </w:rPr>
              <w:t xml:space="preserve">/ </w:t>
            </w:r>
            <w:r w:rsidRPr="000C5C54">
              <w:rPr>
                <w:sz w:val="24"/>
                <w:szCs w:val="24"/>
                <w:lang w:val="ru"/>
              </w:rPr>
              <w:t xml:space="preserve">В.Д. Гребенюк, Н.П. Стрижак, В.В. </w:t>
            </w:r>
            <w:r w:rsidRPr="000C5C54">
              <w:rPr>
                <w:sz w:val="24"/>
                <w:szCs w:val="24"/>
              </w:rPr>
              <w:t xml:space="preserve">Гончарук, </w:t>
            </w:r>
            <w:r w:rsidRPr="000C5C54">
              <w:rPr>
                <w:sz w:val="24"/>
                <w:szCs w:val="24"/>
                <w:lang w:val="ru"/>
              </w:rPr>
              <w:t xml:space="preserve">А.О. Самсони-Тодоров, А.В. Гречко. </w:t>
            </w:r>
            <w:r w:rsidRPr="000C5C54">
              <w:rPr>
                <w:sz w:val="24"/>
                <w:szCs w:val="24"/>
              </w:rPr>
              <w:t xml:space="preserve">№ 4934753; </w:t>
            </w:r>
            <w:r w:rsidRPr="000C5C54">
              <w:rPr>
                <w:sz w:val="24"/>
                <w:szCs w:val="24"/>
                <w:lang w:val="ru"/>
              </w:rPr>
              <w:t xml:space="preserve">заявл. </w:t>
            </w:r>
            <w:r w:rsidRPr="000C5C54">
              <w:rPr>
                <w:sz w:val="24"/>
                <w:szCs w:val="24"/>
              </w:rPr>
              <w:t xml:space="preserve">08.05.91; </w:t>
            </w:r>
            <w:r w:rsidRPr="000C5C54">
              <w:rPr>
                <w:sz w:val="24"/>
                <w:szCs w:val="24"/>
                <w:lang w:val="ru"/>
              </w:rPr>
              <w:t xml:space="preserve">опубл. </w:t>
            </w:r>
            <w:r w:rsidRPr="000C5C54">
              <w:rPr>
                <w:sz w:val="24"/>
                <w:szCs w:val="24"/>
              </w:rPr>
              <w:t xml:space="preserve">23.04.93, </w:t>
            </w:r>
            <w:r w:rsidRPr="000C5C54">
              <w:rPr>
                <w:sz w:val="24"/>
                <w:szCs w:val="24"/>
                <w:lang w:val="ru"/>
              </w:rPr>
              <w:t xml:space="preserve">Бюл. </w:t>
            </w:r>
            <w:r w:rsidRPr="000C5C54">
              <w:rPr>
                <w:sz w:val="24"/>
                <w:szCs w:val="24"/>
              </w:rPr>
              <w:t>№ 15.</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8" w:name="bookmark18"/>
            <w:r w:rsidRPr="000C5C54">
              <w:rPr>
                <w:b w:val="0"/>
                <w:i/>
                <w:sz w:val="24"/>
                <w:szCs w:val="24"/>
                <w:lang w:val="ru"/>
              </w:rPr>
              <w:t>Патент</w:t>
            </w:r>
            <w:bookmarkEnd w:id="18"/>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ru"/>
              </w:rPr>
              <w:t xml:space="preserve">Пат. КМ </w:t>
            </w:r>
            <w:r w:rsidRPr="000C5C54">
              <w:rPr>
                <w:sz w:val="24"/>
                <w:szCs w:val="24"/>
              </w:rPr>
              <w:t xml:space="preserve">98077 Україна. Спосіб одержання йодиду цезію або йодиду натрію для вирощування монокристалів. </w:t>
            </w:r>
            <w:r w:rsidRPr="000C5C54">
              <w:rPr>
                <w:sz w:val="24"/>
                <w:szCs w:val="24"/>
                <w:lang w:val="uk"/>
              </w:rPr>
              <w:t xml:space="preserve">Опубл. </w:t>
            </w:r>
            <w:r w:rsidRPr="000C5C54">
              <w:rPr>
                <w:sz w:val="24"/>
                <w:szCs w:val="24"/>
              </w:rPr>
              <w:t>10.04.2015.</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19" w:name="bookmark19"/>
            <w:r w:rsidRPr="000C5C54">
              <w:rPr>
                <w:b w:val="0"/>
                <w:i/>
                <w:sz w:val="24"/>
                <w:szCs w:val="24"/>
              </w:rPr>
              <w:t>Заявка</w:t>
            </w:r>
            <w:bookmarkEnd w:id="19"/>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Заявка u 2014 06343 Україна, МПК (2014.04) B01J 13/00. Спосіб отримання колоїдного розчину наночасток срібла / О.А. Півоваров, М.І. Воробйова (Україна); заявник та патентовласник ДВНЗ "Укр. держ. хім.-технол. </w:t>
            </w:r>
            <w:r w:rsidRPr="000C5C54">
              <w:rPr>
                <w:sz w:val="24"/>
                <w:szCs w:val="24"/>
                <w:lang w:val="uk"/>
              </w:rPr>
              <w:t xml:space="preserve">ун-т". </w:t>
            </w:r>
            <w:r w:rsidRPr="000C5C54">
              <w:rPr>
                <w:sz w:val="24"/>
                <w:szCs w:val="24"/>
              </w:rPr>
              <w:t xml:space="preserve">№ </w:t>
            </w:r>
            <w:r w:rsidRPr="000C5C54">
              <w:rPr>
                <w:sz w:val="24"/>
                <w:szCs w:val="24"/>
                <w:lang w:val="ru"/>
              </w:rPr>
              <w:t xml:space="preserve">и </w:t>
            </w:r>
            <w:r w:rsidRPr="000C5C54">
              <w:rPr>
                <w:sz w:val="24"/>
                <w:szCs w:val="24"/>
              </w:rPr>
              <w:t>2014 06343; заявл. 10.06.14.</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20" w:name="bookmark20"/>
            <w:r w:rsidRPr="000C5C54">
              <w:rPr>
                <w:b w:val="0"/>
                <w:i/>
                <w:sz w:val="24"/>
                <w:szCs w:val="24"/>
              </w:rPr>
              <w:t>Каталог</w:t>
            </w:r>
            <w:bookmarkEnd w:id="20"/>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Національна академія наук України. Анотований каталог книжкових видань 2008 року Київ: Академперіодика, 2009. 444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21" w:name="bookmark21"/>
            <w:r w:rsidRPr="000C5C54">
              <w:rPr>
                <w:b w:val="0"/>
                <w:i/>
                <w:sz w:val="24"/>
                <w:szCs w:val="24"/>
                <w:lang w:val="ru"/>
              </w:rPr>
              <w:t>Препринт</w:t>
            </w:r>
            <w:bookmarkEnd w:id="21"/>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ru"/>
              </w:rPr>
              <w:t xml:space="preserve">Панасюк М. </w:t>
            </w:r>
            <w:r w:rsidRPr="000C5C54">
              <w:rPr>
                <w:sz w:val="24"/>
                <w:szCs w:val="24"/>
              </w:rPr>
              <w:t xml:space="preserve">І., </w:t>
            </w:r>
            <w:r w:rsidRPr="000C5C54">
              <w:rPr>
                <w:sz w:val="24"/>
                <w:szCs w:val="24"/>
                <w:lang w:val="ru"/>
              </w:rPr>
              <w:t xml:space="preserve">Скорбун А. Д., Сплошной </w:t>
            </w:r>
            <w:r w:rsidRPr="000C5C54">
              <w:rPr>
                <w:sz w:val="24"/>
                <w:szCs w:val="24"/>
              </w:rPr>
              <w:t xml:space="preserve">Б. </w:t>
            </w:r>
            <w:r w:rsidRPr="000C5C54">
              <w:rPr>
                <w:sz w:val="24"/>
                <w:szCs w:val="24"/>
                <w:lang w:val="ru"/>
              </w:rPr>
              <w:t xml:space="preserve">М. Про </w:t>
            </w:r>
            <w:r w:rsidRPr="000C5C54">
              <w:rPr>
                <w:sz w:val="24"/>
                <w:szCs w:val="24"/>
              </w:rPr>
              <w:t>точність визначення активності твердих радіоактивних відходів гамма-методами. Чорнобиль: Ін-т пробл. безпеки АЕС НАН України, 2006. 7, [1] с. (Препринт. НАН України, Ін-т пробл. безпеки АЕС; 06-1).</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22" w:name="bookmark22"/>
            <w:r w:rsidRPr="000C5C54">
              <w:rPr>
                <w:b w:val="0"/>
                <w:i/>
                <w:sz w:val="24"/>
                <w:szCs w:val="24"/>
              </w:rPr>
              <w:t>Автореферат дисертації</w:t>
            </w:r>
            <w:bookmarkEnd w:id="22"/>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Старовойт С. В. Видавнича діяльність Національної академії наук України у 1918—1933 рр. : автореф. дис. ... </w:t>
            </w:r>
            <w:r w:rsidRPr="000C5C54">
              <w:rPr>
                <w:sz w:val="24"/>
                <w:szCs w:val="24"/>
                <w:lang w:val="uk"/>
              </w:rPr>
              <w:t xml:space="preserve">канд. </w:t>
            </w:r>
            <w:r w:rsidRPr="000C5C54">
              <w:rPr>
                <w:sz w:val="24"/>
                <w:szCs w:val="24"/>
              </w:rPr>
              <w:t>іст. наук. Київ, 2003. 20 с.</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jc w:val="left"/>
              <w:rPr>
                <w:b w:val="0"/>
                <w:i/>
                <w:sz w:val="24"/>
                <w:szCs w:val="24"/>
              </w:rPr>
            </w:pPr>
            <w:bookmarkStart w:id="23" w:name="bookmark23"/>
            <w:r w:rsidRPr="000C5C54">
              <w:rPr>
                <w:b w:val="0"/>
                <w:i/>
                <w:sz w:val="24"/>
                <w:szCs w:val="24"/>
              </w:rPr>
              <w:t>Частина видання Стаття із журналу, збірника, розділ книги</w:t>
            </w:r>
            <w:bookmarkEnd w:id="23"/>
          </w:p>
          <w:p w:rsidR="00A53857" w:rsidRPr="000C5C54" w:rsidRDefault="00A53857" w:rsidP="00A53857">
            <w:pPr>
              <w:rPr>
                <w:b/>
                <w:i/>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Яцків Я. С., Радченко А. І. Про ефективність видання наукових журналів в Україні.</w:t>
            </w:r>
            <w:r w:rsidRPr="000C5C54">
              <w:rPr>
                <w:rStyle w:val="af4"/>
                <w:sz w:val="24"/>
                <w:szCs w:val="24"/>
              </w:rPr>
              <w:t xml:space="preserve"> Вісн. НАН України.</w:t>
            </w:r>
            <w:r>
              <w:rPr>
                <w:sz w:val="24"/>
                <w:szCs w:val="24"/>
              </w:rPr>
              <w:t xml:space="preserve"> 2012. № 6. С. 62-</w:t>
            </w:r>
            <w:r w:rsidRPr="000C5C54">
              <w:rPr>
                <w:sz w:val="24"/>
                <w:szCs w:val="24"/>
              </w:rPr>
              <w:t>67.</w:t>
            </w:r>
          </w:p>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Назарчук З. </w:t>
            </w:r>
            <w:r w:rsidRPr="000C5C54">
              <w:rPr>
                <w:sz w:val="24"/>
                <w:szCs w:val="24"/>
                <w:lang w:val="ru"/>
              </w:rPr>
              <w:t>Т. Дифракция Е-поляризованных электромагнитных волн на цилиндрическом экране с сечением в виде ломаной кривой.</w:t>
            </w:r>
            <w:r w:rsidRPr="000C5C54">
              <w:rPr>
                <w:rStyle w:val="af4"/>
                <w:sz w:val="24"/>
                <w:szCs w:val="24"/>
                <w:lang w:val="ru"/>
              </w:rPr>
              <w:t xml:space="preserve"> Волны и дифракция. </w:t>
            </w:r>
            <w:r w:rsidRPr="000C5C54">
              <w:rPr>
                <w:sz w:val="24"/>
                <w:szCs w:val="24"/>
                <w:lang w:val="ru"/>
              </w:rPr>
              <w:t xml:space="preserve">Тбилиси, </w:t>
            </w:r>
            <w:r w:rsidRPr="000C5C54">
              <w:rPr>
                <w:sz w:val="24"/>
                <w:szCs w:val="24"/>
              </w:rPr>
              <w:t xml:space="preserve">1985. </w:t>
            </w:r>
            <w:r w:rsidRPr="000C5C54">
              <w:rPr>
                <w:sz w:val="24"/>
                <w:szCs w:val="24"/>
                <w:lang w:val="ru"/>
              </w:rPr>
              <w:t xml:space="preserve">Кн. </w:t>
            </w:r>
            <w:r w:rsidRPr="000C5C54">
              <w:rPr>
                <w:sz w:val="24"/>
                <w:szCs w:val="24"/>
              </w:rPr>
              <w:t xml:space="preserve">1. </w:t>
            </w:r>
            <w:r w:rsidRPr="000C5C54">
              <w:rPr>
                <w:sz w:val="24"/>
                <w:szCs w:val="24"/>
                <w:lang w:val="ru"/>
              </w:rPr>
              <w:t xml:space="preserve">С. </w:t>
            </w:r>
            <w:r>
              <w:rPr>
                <w:sz w:val="24"/>
                <w:szCs w:val="24"/>
              </w:rPr>
              <w:t>507-</w:t>
            </w:r>
            <w:r w:rsidRPr="000C5C54">
              <w:rPr>
                <w:sz w:val="24"/>
                <w:szCs w:val="24"/>
              </w:rPr>
              <w:t>511.</w:t>
            </w:r>
          </w:p>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ru"/>
              </w:rPr>
              <w:t xml:space="preserve">Скальський В. Р. Становлення методу </w:t>
            </w:r>
            <w:r w:rsidRPr="000C5C54">
              <w:rPr>
                <w:sz w:val="24"/>
                <w:szCs w:val="24"/>
              </w:rPr>
              <w:t xml:space="preserve">акустичної емісії </w:t>
            </w:r>
            <w:r w:rsidRPr="000C5C54">
              <w:rPr>
                <w:sz w:val="24"/>
                <w:szCs w:val="24"/>
                <w:lang w:val="ru"/>
              </w:rPr>
              <w:t xml:space="preserve">в установах </w:t>
            </w:r>
            <w:r w:rsidRPr="000C5C54">
              <w:rPr>
                <w:sz w:val="24"/>
                <w:szCs w:val="24"/>
              </w:rPr>
              <w:t xml:space="preserve">Західного наукового </w:t>
            </w:r>
            <w:r w:rsidRPr="000C5C54">
              <w:rPr>
                <w:sz w:val="24"/>
                <w:szCs w:val="24"/>
                <w:lang w:val="ru"/>
              </w:rPr>
              <w:t>центру.</w:t>
            </w:r>
            <w:r w:rsidRPr="000C5C54">
              <w:rPr>
                <w:rStyle w:val="af4"/>
                <w:sz w:val="24"/>
                <w:szCs w:val="24"/>
                <w:lang w:val="ru"/>
              </w:rPr>
              <w:t xml:space="preserve"> </w:t>
            </w:r>
            <w:r w:rsidRPr="000C5C54">
              <w:rPr>
                <w:rStyle w:val="af4"/>
                <w:sz w:val="24"/>
                <w:szCs w:val="24"/>
              </w:rPr>
              <w:t xml:space="preserve">Теорія і </w:t>
            </w:r>
            <w:r w:rsidRPr="000C5C54">
              <w:rPr>
                <w:rStyle w:val="af4"/>
                <w:sz w:val="24"/>
                <w:szCs w:val="24"/>
                <w:lang w:val="ru"/>
              </w:rPr>
              <w:t xml:space="preserve">практика </w:t>
            </w:r>
            <w:r w:rsidRPr="000C5C54">
              <w:rPr>
                <w:rStyle w:val="af4"/>
                <w:sz w:val="24"/>
                <w:szCs w:val="24"/>
              </w:rPr>
              <w:t>раціон. проектування, виготовлення і експлуатаціїмашинобуд. конструкцій</w:t>
            </w:r>
            <w:r w:rsidRPr="000C5C54">
              <w:rPr>
                <w:sz w:val="24"/>
                <w:szCs w:val="24"/>
              </w:rPr>
              <w:t>: Праці 2 міжнар. наук.-техн. конф. (Львів, 11—13</w:t>
            </w:r>
            <w:r>
              <w:rPr>
                <w:sz w:val="24"/>
                <w:szCs w:val="24"/>
              </w:rPr>
              <w:t xml:space="preserve"> лист. 2010). Львів, 2010. С. 9-</w:t>
            </w:r>
            <w:r w:rsidRPr="000C5C54">
              <w:rPr>
                <w:sz w:val="24"/>
                <w:szCs w:val="24"/>
              </w:rPr>
              <w:t>10.</w:t>
            </w:r>
          </w:p>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24" w:name="bookmark25"/>
            <w:r w:rsidRPr="000C5C54">
              <w:rPr>
                <w:b w:val="0"/>
                <w:i/>
                <w:sz w:val="24"/>
                <w:szCs w:val="24"/>
              </w:rPr>
              <w:t>Рецензія</w:t>
            </w:r>
            <w:bookmarkEnd w:id="24"/>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lang w:val="ru"/>
              </w:rPr>
              <w:t xml:space="preserve">Касьянов Г. </w:t>
            </w:r>
            <w:r w:rsidRPr="000C5C54">
              <w:rPr>
                <w:sz w:val="24"/>
                <w:szCs w:val="24"/>
              </w:rPr>
              <w:t>Глобальна еволюція людства: культурно-цивілізаційний вимір.</w:t>
            </w:r>
            <w:r w:rsidRPr="000C5C54">
              <w:rPr>
                <w:rStyle w:val="af4"/>
                <w:sz w:val="24"/>
                <w:szCs w:val="24"/>
              </w:rPr>
              <w:t xml:space="preserve"> Вісн. Кн. палати.</w:t>
            </w:r>
            <w:r w:rsidRPr="000C5C54">
              <w:rPr>
                <w:sz w:val="24"/>
                <w:szCs w:val="24"/>
              </w:rPr>
              <w:t xml:space="preserve"> 2001. № 12. С. 14-15.</w:t>
            </w:r>
          </w:p>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lastRenderedPageBreak/>
              <w:t xml:space="preserve">Рец. на </w:t>
            </w:r>
            <w:r w:rsidRPr="000C5C54">
              <w:rPr>
                <w:sz w:val="24"/>
                <w:szCs w:val="24"/>
                <w:lang w:val="ru"/>
              </w:rPr>
              <w:t xml:space="preserve">кн.: </w:t>
            </w:r>
            <w:r w:rsidRPr="000C5C54">
              <w:rPr>
                <w:sz w:val="24"/>
                <w:szCs w:val="24"/>
              </w:rPr>
              <w:t xml:space="preserve">Шейко В. Культура. Цивілізація. Глобалізація (кінець XIX — початок XX </w:t>
            </w:r>
            <w:r w:rsidRPr="000C5C54">
              <w:rPr>
                <w:sz w:val="24"/>
                <w:szCs w:val="24"/>
                <w:lang w:val="uk"/>
              </w:rPr>
              <w:t xml:space="preserve">ст.): </w:t>
            </w:r>
            <w:r w:rsidRPr="000C5C54">
              <w:rPr>
                <w:sz w:val="24"/>
                <w:szCs w:val="24"/>
              </w:rPr>
              <w:t>монографія: у 2 т. Харків, 2001. Т. 1. 520 с. ; т. 2. 400 с.</w:t>
            </w:r>
          </w:p>
          <w:p w:rsidR="00A53857" w:rsidRPr="000C5C54" w:rsidRDefault="00A53857" w:rsidP="00A53857"/>
        </w:tc>
      </w:tr>
      <w:tr w:rsidR="00A53857" w:rsidRPr="000C5C54" w:rsidTr="00A53857">
        <w:tc>
          <w:tcPr>
            <w:tcW w:w="2129" w:type="dxa"/>
            <w:shd w:val="clear" w:color="auto" w:fill="auto"/>
            <w:vAlign w:val="center"/>
          </w:tcPr>
          <w:p w:rsidR="00A53857" w:rsidRPr="000C5C54" w:rsidRDefault="00A53857" w:rsidP="00A53857">
            <w:pPr>
              <w:rPr>
                <w:b/>
                <w:i/>
              </w:rPr>
            </w:pPr>
            <w:r w:rsidRPr="000C5C54">
              <w:rPr>
                <w:b/>
                <w:i/>
              </w:rPr>
              <w:lastRenderedPageBreak/>
              <w:t>Електронні ресурси</w:t>
            </w:r>
          </w:p>
          <w:p w:rsidR="00A53857" w:rsidRPr="000C5C54" w:rsidRDefault="00A53857" w:rsidP="00A53857">
            <w:pPr>
              <w:rPr>
                <w:b/>
                <w:i/>
              </w:rPr>
            </w:pPr>
            <w:r w:rsidRPr="000C5C54">
              <w:rPr>
                <w:b/>
                <w:i/>
              </w:rPr>
              <w:t xml:space="preserve">Опис </w:t>
            </w:r>
            <w:r w:rsidRPr="000C5C54">
              <w:rPr>
                <w:b/>
                <w:i/>
                <w:lang w:val="ru"/>
              </w:rPr>
              <w:t xml:space="preserve">ресурсу </w:t>
            </w:r>
            <w:r w:rsidRPr="000C5C54">
              <w:rPr>
                <w:b/>
                <w:i/>
              </w:rPr>
              <w:t>загалом</w:t>
            </w: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 xml:space="preserve">Наукові публікації і видавнича діяльність НАН України. Київ, 2007. </w:t>
            </w:r>
            <w:r w:rsidRPr="000C5C54">
              <w:rPr>
                <w:sz w:val="24"/>
                <w:szCs w:val="24"/>
                <w:lang w:val="de"/>
              </w:rPr>
              <w:t xml:space="preserve">URL: </w:t>
            </w:r>
            <w:hyperlink r:id="rId9" w:history="1">
              <w:r w:rsidRPr="000C5C54">
                <w:rPr>
                  <w:rStyle w:val="a5"/>
                  <w:sz w:val="24"/>
                  <w:szCs w:val="24"/>
                  <w:lang w:val="en-US"/>
                </w:rPr>
                <w:t>http</w:t>
              </w:r>
              <w:r w:rsidRPr="000C5C54">
                <w:rPr>
                  <w:rStyle w:val="a5"/>
                  <w:sz w:val="24"/>
                  <w:szCs w:val="24"/>
                  <w:lang w:val="ru-RU"/>
                </w:rPr>
                <w:t>://</w:t>
              </w:r>
              <w:r w:rsidRPr="000C5C54">
                <w:rPr>
                  <w:rStyle w:val="a5"/>
                  <w:sz w:val="24"/>
                  <w:szCs w:val="24"/>
                  <w:lang w:val="en-US"/>
                </w:rPr>
                <w:t>www</w:t>
              </w:r>
              <w:r w:rsidRPr="000C5C54">
                <w:rPr>
                  <w:rStyle w:val="a5"/>
                  <w:sz w:val="24"/>
                  <w:szCs w:val="24"/>
                  <w:lang w:val="ru-RU"/>
                </w:rPr>
                <w:t>.</w:t>
              </w:r>
              <w:r w:rsidRPr="000C5C54">
                <w:rPr>
                  <w:rStyle w:val="a5"/>
                  <w:sz w:val="24"/>
                  <w:szCs w:val="24"/>
                  <w:lang w:val="en-US"/>
                </w:rPr>
                <w:t>nas</w:t>
              </w:r>
              <w:r w:rsidRPr="000C5C54">
                <w:rPr>
                  <w:rStyle w:val="a5"/>
                  <w:sz w:val="24"/>
                  <w:szCs w:val="24"/>
                  <w:lang w:val="ru-RU"/>
                </w:rPr>
                <w:t>.</w:t>
              </w:r>
              <w:r w:rsidRPr="000C5C54">
                <w:rPr>
                  <w:rStyle w:val="a5"/>
                  <w:sz w:val="24"/>
                  <w:szCs w:val="24"/>
                  <w:lang w:val="en-US"/>
                </w:rPr>
                <w:t>gov</w:t>
              </w:r>
              <w:r w:rsidRPr="000C5C54">
                <w:rPr>
                  <w:rStyle w:val="a5"/>
                  <w:sz w:val="24"/>
                  <w:szCs w:val="24"/>
                  <w:lang w:val="ru-RU"/>
                </w:rPr>
                <w:t>.</w:t>
              </w:r>
              <w:r w:rsidRPr="000C5C54">
                <w:rPr>
                  <w:rStyle w:val="a5"/>
                  <w:sz w:val="24"/>
                  <w:szCs w:val="24"/>
                  <w:lang w:val="en-US"/>
                </w:rPr>
                <w:t>ua</w:t>
              </w:r>
              <w:r w:rsidRPr="000C5C54">
                <w:rPr>
                  <w:rStyle w:val="a5"/>
                  <w:sz w:val="24"/>
                  <w:szCs w:val="24"/>
                  <w:lang w:val="ru-RU"/>
                </w:rPr>
                <w:t>/</w:t>
              </w:r>
              <w:r w:rsidRPr="000C5C54">
                <w:rPr>
                  <w:rStyle w:val="a5"/>
                  <w:sz w:val="24"/>
                  <w:szCs w:val="24"/>
                  <w:lang w:val="en-US"/>
                </w:rPr>
                <w:t>publications</w:t>
              </w:r>
            </w:hyperlink>
            <w:r w:rsidRPr="000C5C54">
              <w:rPr>
                <w:sz w:val="24"/>
                <w:szCs w:val="24"/>
                <w:lang w:val="ru-RU"/>
              </w:rPr>
              <w:t xml:space="preserve"> </w:t>
            </w:r>
            <w:r w:rsidRPr="000C5C54">
              <w:rPr>
                <w:sz w:val="24"/>
                <w:szCs w:val="24"/>
              </w:rPr>
              <w:t>(дата звернення: 19.03.2014).</w:t>
            </w:r>
          </w:p>
          <w:p w:rsidR="00A53857" w:rsidRPr="000C5C54" w:rsidRDefault="00A53857" w:rsidP="00A53857"/>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right="20"/>
              <w:jc w:val="left"/>
              <w:rPr>
                <w:b w:val="0"/>
                <w:i/>
                <w:sz w:val="24"/>
                <w:szCs w:val="24"/>
              </w:rPr>
            </w:pPr>
            <w:bookmarkStart w:id="25" w:name="bookmark27"/>
            <w:r w:rsidRPr="000C5C54">
              <w:rPr>
                <w:b w:val="0"/>
                <w:i/>
                <w:sz w:val="24"/>
                <w:szCs w:val="24"/>
              </w:rPr>
              <w:t>Опис частини електронного ресурсу у позатекстовому переліку бібліографічних посилань (списку літератури)</w:t>
            </w:r>
            <w:bookmarkEnd w:id="25"/>
          </w:p>
        </w:tc>
        <w:tc>
          <w:tcPr>
            <w:tcW w:w="8044" w:type="dxa"/>
            <w:shd w:val="clear" w:color="auto" w:fill="auto"/>
            <w:vAlign w:val="center"/>
          </w:tcPr>
          <w:p w:rsidR="00A53857" w:rsidRPr="000C5C54" w:rsidRDefault="00A53857" w:rsidP="00A53857">
            <w:pPr>
              <w:pStyle w:val="14"/>
              <w:shd w:val="clear" w:color="auto" w:fill="auto"/>
              <w:tabs>
                <w:tab w:val="left" w:pos="4748"/>
                <w:tab w:val="left" w:pos="9154"/>
              </w:tabs>
              <w:spacing w:after="0" w:line="240" w:lineRule="auto"/>
              <w:ind w:left="20" w:right="20"/>
              <w:jc w:val="both"/>
              <w:rPr>
                <w:sz w:val="24"/>
                <w:szCs w:val="24"/>
              </w:rPr>
            </w:pPr>
            <w:r w:rsidRPr="000C5C54">
              <w:rPr>
                <w:sz w:val="24"/>
                <w:szCs w:val="24"/>
                <w:lang w:val="en-US"/>
              </w:rPr>
              <w:t>Garfield E. More on the ethics of scientific publication: abuses of authorship attribution and citation amnesia undermine the reward system of science.</w:t>
            </w:r>
            <w:r w:rsidRPr="000C5C54">
              <w:rPr>
                <w:rStyle w:val="af4"/>
                <w:sz w:val="24"/>
                <w:szCs w:val="24"/>
              </w:rPr>
              <w:t xml:space="preserve"> Essays of an information scientist. </w:t>
            </w:r>
            <w:r w:rsidRPr="000C5C54">
              <w:rPr>
                <w:sz w:val="24"/>
                <w:szCs w:val="24"/>
                <w:lang w:val="en-US"/>
              </w:rPr>
              <w:t>URL:</w:t>
            </w:r>
            <w:r w:rsidRPr="000C5C54">
              <w:rPr>
                <w:sz w:val="24"/>
                <w:szCs w:val="24"/>
                <w:lang w:val="en-US"/>
              </w:rPr>
              <w:tab/>
              <w:t>URL:</w:t>
            </w:r>
            <w:r w:rsidRPr="000C5C54">
              <w:rPr>
                <w:rStyle w:val="af4"/>
                <w:sz w:val="24"/>
                <w:szCs w:val="24"/>
              </w:rPr>
              <w:tab/>
              <w:t>scientist.</w:t>
            </w:r>
            <w:r w:rsidRPr="000C5C54">
              <w:rPr>
                <w:sz w:val="24"/>
                <w:szCs w:val="24"/>
                <w:lang w:val="en-US"/>
              </w:rPr>
              <w:tab/>
              <w:t>URL:</w:t>
            </w:r>
          </w:p>
          <w:p w:rsidR="00A53857" w:rsidRPr="000C5C54" w:rsidRDefault="00840E62" w:rsidP="00A53857">
            <w:pPr>
              <w:pStyle w:val="14"/>
              <w:shd w:val="clear" w:color="auto" w:fill="auto"/>
              <w:spacing w:after="0" w:line="240" w:lineRule="auto"/>
              <w:ind w:left="20" w:right="20"/>
              <w:jc w:val="both"/>
              <w:rPr>
                <w:sz w:val="24"/>
                <w:szCs w:val="24"/>
              </w:rPr>
            </w:pPr>
            <w:hyperlink r:id="rId10" w:history="1">
              <w:r w:rsidR="00A53857" w:rsidRPr="000C5C54">
                <w:rPr>
                  <w:rStyle w:val="a5"/>
                  <w:sz w:val="24"/>
                  <w:szCs w:val="24"/>
                  <w:lang w:val="en-US"/>
                </w:rPr>
                <w:t>http://www.garfield.library.upenn.edu/essays/v5p621y1981-82.pdf</w:t>
              </w:r>
            </w:hyperlink>
            <w:r w:rsidR="00A53857" w:rsidRPr="000C5C54">
              <w:rPr>
                <w:sz w:val="24"/>
                <w:szCs w:val="24"/>
                <w:lang w:val="en-US"/>
              </w:rPr>
              <w:t xml:space="preserve"> (Last accessed: </w:t>
            </w:r>
            <w:r w:rsidR="00A53857" w:rsidRPr="000C5C54">
              <w:rPr>
                <w:sz w:val="24"/>
                <w:szCs w:val="24"/>
              </w:rPr>
              <w:t>16.04.2013).</w:t>
            </w:r>
          </w:p>
          <w:p w:rsidR="00A53857" w:rsidRPr="000C5C54" w:rsidRDefault="00A53857" w:rsidP="00A53857"/>
        </w:tc>
      </w:tr>
      <w:tr w:rsidR="00A53857" w:rsidRPr="000C5C54" w:rsidTr="00A53857">
        <w:tc>
          <w:tcPr>
            <w:tcW w:w="2129" w:type="dxa"/>
            <w:shd w:val="clear" w:color="auto" w:fill="auto"/>
            <w:vAlign w:val="center"/>
          </w:tcPr>
          <w:p w:rsidR="00A53857" w:rsidRPr="000C5C54" w:rsidRDefault="00A53857" w:rsidP="00A53857">
            <w:pPr>
              <w:pStyle w:val="12"/>
              <w:keepNext/>
              <w:keepLines/>
              <w:shd w:val="clear" w:color="auto" w:fill="auto"/>
              <w:spacing w:after="0" w:line="240" w:lineRule="auto"/>
              <w:ind w:left="20"/>
              <w:jc w:val="left"/>
              <w:rPr>
                <w:b w:val="0"/>
                <w:i/>
                <w:sz w:val="24"/>
                <w:szCs w:val="24"/>
              </w:rPr>
            </w:pPr>
            <w:bookmarkStart w:id="26" w:name="bookmark29"/>
            <w:r w:rsidRPr="000C5C54">
              <w:rPr>
                <w:b w:val="0"/>
                <w:i/>
                <w:sz w:val="24"/>
                <w:szCs w:val="24"/>
              </w:rPr>
              <w:t>Дисертації</w:t>
            </w:r>
            <w:bookmarkEnd w:id="26"/>
          </w:p>
          <w:p w:rsidR="00A53857" w:rsidRPr="000C5C54" w:rsidRDefault="00A53857" w:rsidP="00A53857">
            <w:pPr>
              <w:pStyle w:val="14"/>
              <w:shd w:val="clear" w:color="auto" w:fill="auto"/>
              <w:spacing w:after="0" w:line="240" w:lineRule="auto"/>
              <w:ind w:left="20" w:right="20"/>
              <w:jc w:val="left"/>
              <w:rPr>
                <w:b/>
                <w:i/>
                <w:sz w:val="24"/>
                <w:szCs w:val="24"/>
              </w:rPr>
            </w:pPr>
          </w:p>
        </w:tc>
        <w:tc>
          <w:tcPr>
            <w:tcW w:w="8044" w:type="dxa"/>
            <w:shd w:val="clear" w:color="auto" w:fill="auto"/>
            <w:vAlign w:val="center"/>
          </w:tcPr>
          <w:p w:rsidR="00A53857" w:rsidRPr="000C5C54" w:rsidRDefault="00A53857" w:rsidP="00A53857">
            <w:pPr>
              <w:pStyle w:val="14"/>
              <w:shd w:val="clear" w:color="auto" w:fill="auto"/>
              <w:spacing w:after="0" w:line="240" w:lineRule="auto"/>
              <w:ind w:left="20" w:right="20"/>
              <w:jc w:val="both"/>
              <w:rPr>
                <w:sz w:val="24"/>
                <w:szCs w:val="24"/>
              </w:rPr>
            </w:pPr>
            <w:r w:rsidRPr="000C5C54">
              <w:rPr>
                <w:sz w:val="24"/>
                <w:szCs w:val="24"/>
              </w:rPr>
              <w:t>Воскобойнікова-Гузєва О.В. Бібліотечно-інформаційна сфера України в контексті соціальних трансформацій кінця ХХ ст. - 10-х років ХХІ ст.: концепції стратегічного розвитку, динаміка змін, перспективи: дис. ... д-ра наук із соц. комунік.: 27.00.03 / Нац. б-ка України ім. В.І. Вернадського. Київ, 2014.</w:t>
            </w:r>
          </w:p>
        </w:tc>
      </w:tr>
    </w:tbl>
    <w:p w:rsidR="00A53857" w:rsidRDefault="00A53857" w:rsidP="00A53857"/>
    <w:p w:rsidR="00857A4E" w:rsidRPr="00EA5D95" w:rsidRDefault="003333C6" w:rsidP="00857A4E">
      <w:pPr>
        <w:pStyle w:val="Style22"/>
        <w:spacing w:line="240" w:lineRule="auto"/>
        <w:ind w:firstLine="0"/>
        <w:jc w:val="right"/>
      </w:pPr>
      <w:r w:rsidRPr="00253E0C">
        <w:rPr>
          <w:lang w:val="uk-UA"/>
        </w:rPr>
        <w:br w:type="page"/>
      </w:r>
      <w:r w:rsidR="00857A4E" w:rsidRPr="00EA5D95">
        <w:lastRenderedPageBreak/>
        <w:t xml:space="preserve"> </w:t>
      </w:r>
    </w:p>
    <w:p w:rsidR="003333C6" w:rsidRPr="00EA5D95" w:rsidRDefault="003333C6" w:rsidP="003333C6">
      <w:pPr>
        <w:pStyle w:val="1"/>
        <w:spacing w:before="0" w:beforeAutospacing="0" w:after="0" w:afterAutospacing="0" w:line="240" w:lineRule="auto"/>
        <w:rPr>
          <w:color w:val="auto"/>
        </w:rPr>
      </w:pPr>
      <w:r w:rsidRPr="00EA5D95">
        <w:t>Н</w:t>
      </w:r>
      <w:r w:rsidRPr="00EA5D95">
        <w:rPr>
          <w:caps w:val="0"/>
          <w:color w:val="auto"/>
        </w:rPr>
        <w:t>авчально-методичне видання</w:t>
      </w:r>
    </w:p>
    <w:p w:rsidR="008C66F0" w:rsidRPr="003333C6" w:rsidRDefault="008C66F0" w:rsidP="003333C6">
      <w:pPr>
        <w:jc w:val="center"/>
        <w:rPr>
          <w:sz w:val="28"/>
          <w:lang w:val="uk-UA"/>
        </w:rPr>
      </w:pPr>
      <w:r w:rsidRPr="003333C6">
        <w:rPr>
          <w:sz w:val="28"/>
          <w:lang w:val="uk-UA"/>
        </w:rPr>
        <w:t>(українською мовою)</w:t>
      </w: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9D4415" w:rsidRPr="003333C6" w:rsidRDefault="009D4415" w:rsidP="009D4415">
      <w:pPr>
        <w:jc w:val="center"/>
        <w:rPr>
          <w:b/>
          <w:sz w:val="28"/>
          <w:szCs w:val="28"/>
          <w:lang w:val="uk-UA"/>
        </w:rPr>
      </w:pPr>
      <w:r w:rsidRPr="003333C6">
        <w:rPr>
          <w:b/>
          <w:sz w:val="28"/>
          <w:szCs w:val="28"/>
          <w:lang w:val="uk-UA"/>
        </w:rPr>
        <w:t xml:space="preserve">НАСКРІЗНА ПРОГРАМА </w:t>
      </w:r>
      <w:r w:rsidR="008B6DA9">
        <w:rPr>
          <w:b/>
          <w:sz w:val="28"/>
          <w:szCs w:val="28"/>
          <w:lang w:val="uk-UA"/>
        </w:rPr>
        <w:t xml:space="preserve">ВИРОБНИЧОЇ </w:t>
      </w:r>
      <w:r w:rsidRPr="003333C6">
        <w:rPr>
          <w:b/>
          <w:sz w:val="28"/>
          <w:szCs w:val="28"/>
          <w:lang w:val="uk-UA"/>
        </w:rPr>
        <w:t>ПРАКТИК</w:t>
      </w:r>
      <w:r w:rsidR="00D53D62" w:rsidRPr="003333C6">
        <w:rPr>
          <w:b/>
          <w:sz w:val="28"/>
          <w:szCs w:val="28"/>
          <w:lang w:val="uk-UA"/>
        </w:rPr>
        <w:t>И</w:t>
      </w:r>
    </w:p>
    <w:p w:rsidR="009D4415" w:rsidRPr="003333C6" w:rsidRDefault="009D4415" w:rsidP="009D4415">
      <w:pPr>
        <w:jc w:val="center"/>
        <w:rPr>
          <w:b/>
          <w:sz w:val="28"/>
          <w:szCs w:val="28"/>
          <w:lang w:val="uk-UA"/>
        </w:rPr>
      </w:pPr>
      <w:r w:rsidRPr="003333C6">
        <w:rPr>
          <w:b/>
          <w:sz w:val="28"/>
          <w:szCs w:val="28"/>
          <w:lang w:val="uk-UA"/>
        </w:rPr>
        <w:t>ТА МЕТОДИЧНІ РЕКОМЕНДАЦІЇ</w:t>
      </w:r>
    </w:p>
    <w:p w:rsidR="009D4415" w:rsidRPr="003333C6" w:rsidRDefault="00857A4E" w:rsidP="009D4415">
      <w:pPr>
        <w:jc w:val="center"/>
        <w:rPr>
          <w:sz w:val="28"/>
          <w:szCs w:val="28"/>
          <w:lang w:val="uk-UA"/>
        </w:rPr>
      </w:pPr>
      <w:r>
        <w:rPr>
          <w:sz w:val="28"/>
          <w:szCs w:val="28"/>
          <w:lang w:val="uk-UA"/>
        </w:rPr>
        <w:t>для студентів освітньо</w:t>
      </w:r>
      <w:r w:rsidR="0063040E">
        <w:rPr>
          <w:sz w:val="28"/>
          <w:szCs w:val="28"/>
          <w:lang w:val="uk-UA"/>
        </w:rPr>
        <w:t>го рівня</w:t>
      </w:r>
      <w:r w:rsidR="009D4415" w:rsidRPr="003333C6">
        <w:rPr>
          <w:sz w:val="28"/>
          <w:szCs w:val="28"/>
          <w:lang w:val="uk-UA"/>
        </w:rPr>
        <w:t xml:space="preserve"> «магістр»</w:t>
      </w:r>
      <w:r w:rsidR="008B6DA9">
        <w:rPr>
          <w:sz w:val="28"/>
          <w:szCs w:val="28"/>
          <w:lang w:val="uk-UA"/>
        </w:rPr>
        <w:t xml:space="preserve"> за спеціальністю «Бізнес-адміністрування»</w:t>
      </w: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sz w:val="28"/>
          <w:lang w:val="uk-UA"/>
        </w:rPr>
      </w:pPr>
    </w:p>
    <w:p w:rsidR="008C66F0" w:rsidRPr="003333C6" w:rsidRDefault="008C66F0" w:rsidP="008C66F0">
      <w:pPr>
        <w:jc w:val="center"/>
        <w:rPr>
          <w:i/>
          <w:sz w:val="28"/>
          <w:lang w:val="uk-UA"/>
        </w:rPr>
      </w:pPr>
      <w:r w:rsidRPr="003333C6">
        <w:rPr>
          <w:sz w:val="28"/>
          <w:lang w:val="uk-UA"/>
        </w:rPr>
        <w:t xml:space="preserve">Рецензент </w:t>
      </w:r>
      <w:r w:rsidR="008B6DA9">
        <w:rPr>
          <w:i/>
          <w:sz w:val="28"/>
          <w:lang w:val="uk-UA"/>
        </w:rPr>
        <w:t>М.М. Нагорняк</w:t>
      </w:r>
    </w:p>
    <w:sectPr w:rsidR="008C66F0" w:rsidRPr="003333C6" w:rsidSect="00802DFD">
      <w:headerReference w:type="even" r:id="rId11"/>
      <w:headerReference w:type="default" r:id="rId12"/>
      <w:footerReference w:type="default" r:id="rId13"/>
      <w:footerReference w:type="first" r:id="rId14"/>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62" w:rsidRDefault="00840E62">
      <w:r>
        <w:separator/>
      </w:r>
    </w:p>
  </w:endnote>
  <w:endnote w:type="continuationSeparator" w:id="0">
    <w:p w:rsidR="00840E62" w:rsidRDefault="0084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Arial Unicode MS"/>
    <w:panose1 w:val="00000000000000000000"/>
    <w:charset w:val="CC"/>
    <w:family w:val="auto"/>
    <w:notTrueType/>
    <w:pitch w:val="default"/>
    <w:sig w:usb0="00000201" w:usb1="08070000" w:usb2="00000010" w:usb3="00000000" w:csb0="00020004"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57" w:rsidRDefault="00A53857">
    <w:pPr>
      <w:pStyle w:val="a8"/>
      <w:jc w:val="center"/>
    </w:pPr>
    <w:r>
      <w:fldChar w:fldCharType="begin"/>
    </w:r>
    <w:r>
      <w:instrText xml:space="preserve"> PAGE   \* MERGEFORMAT </w:instrText>
    </w:r>
    <w:r>
      <w:fldChar w:fldCharType="separate"/>
    </w:r>
    <w:r w:rsidR="00562195">
      <w:rPr>
        <w:noProof/>
      </w:rPr>
      <w:t>1</w:t>
    </w:r>
    <w:r>
      <w:rPr>
        <w:noProof/>
      </w:rPr>
      <w:fldChar w:fldCharType="end"/>
    </w:r>
  </w:p>
  <w:p w:rsidR="00A53857" w:rsidRDefault="00A53857">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57" w:rsidRDefault="00A53857">
    <w:pPr>
      <w:pStyle w:val="a8"/>
      <w:jc w:val="center"/>
    </w:pPr>
    <w:r>
      <w:fldChar w:fldCharType="begin"/>
    </w:r>
    <w:r>
      <w:instrText xml:space="preserve"> PAGE   \* MERGEFORMAT </w:instrText>
    </w:r>
    <w:r>
      <w:fldChar w:fldCharType="separate"/>
    </w:r>
    <w:r>
      <w:rPr>
        <w:noProof/>
      </w:rPr>
      <w:t>1</w:t>
    </w:r>
    <w:r>
      <w:rPr>
        <w:noProof/>
      </w:rPr>
      <w:fldChar w:fldCharType="end"/>
    </w:r>
  </w:p>
  <w:p w:rsidR="00A53857" w:rsidRDefault="00A5385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62" w:rsidRDefault="00840E62">
      <w:r>
        <w:separator/>
      </w:r>
    </w:p>
  </w:footnote>
  <w:footnote w:type="continuationSeparator" w:id="0">
    <w:p w:rsidR="00840E62" w:rsidRDefault="00840E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57" w:rsidRDefault="00A53857" w:rsidP="008742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3857" w:rsidRDefault="00A53857" w:rsidP="00A6118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857" w:rsidRDefault="00A53857" w:rsidP="00A61188">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1CD3EE"/>
    <w:lvl w:ilvl="0">
      <w:numFmt w:val="bullet"/>
      <w:lvlText w:val="*"/>
      <w:lvlJc w:val="left"/>
    </w:lvl>
  </w:abstractNum>
  <w:abstractNum w:abstractNumId="1" w15:restartNumberingAfterBreak="0">
    <w:nsid w:val="041007F0"/>
    <w:multiLevelType w:val="multilevel"/>
    <w:tmpl w:val="81C609B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201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71586"/>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7347EFB"/>
    <w:multiLevelType w:val="singleLevel"/>
    <w:tmpl w:val="9E3C0806"/>
    <w:lvl w:ilvl="0">
      <w:start w:val="1"/>
      <w:numFmt w:val="decimal"/>
      <w:lvlText w:val="%1."/>
      <w:lvlJc w:val="left"/>
      <w:pPr>
        <w:tabs>
          <w:tab w:val="num" w:pos="360"/>
        </w:tabs>
        <w:ind w:left="360" w:hanging="360"/>
      </w:pPr>
      <w:rPr>
        <w:b w:val="0"/>
        <w:i w:val="0"/>
      </w:rPr>
    </w:lvl>
  </w:abstractNum>
  <w:abstractNum w:abstractNumId="4" w15:restartNumberingAfterBreak="0">
    <w:nsid w:val="09901CF9"/>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C030619"/>
    <w:multiLevelType w:val="hybridMultilevel"/>
    <w:tmpl w:val="49C68D0E"/>
    <w:lvl w:ilvl="0" w:tplc="61B6FC4A">
      <w:start w:val="1"/>
      <w:numFmt w:val="decimal"/>
      <w:lvlText w:val="%1."/>
      <w:lvlJc w:val="left"/>
      <w:pPr>
        <w:tabs>
          <w:tab w:val="num" w:pos="426"/>
        </w:tabs>
        <w:ind w:left="42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E4E6704"/>
    <w:multiLevelType w:val="hybridMultilevel"/>
    <w:tmpl w:val="98AEE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183EE9"/>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0D72D27"/>
    <w:multiLevelType w:val="hybridMultilevel"/>
    <w:tmpl w:val="D32E45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B12F7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88B3FD1"/>
    <w:multiLevelType w:val="hybridMultilevel"/>
    <w:tmpl w:val="CE2275CE"/>
    <w:lvl w:ilvl="0" w:tplc="C08EAFF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41316F"/>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1B4D045A"/>
    <w:multiLevelType w:val="singleLevel"/>
    <w:tmpl w:val="1E04072C"/>
    <w:lvl w:ilvl="0">
      <w:start w:val="1"/>
      <w:numFmt w:val="decimal"/>
      <w:lvlText w:val="%1."/>
      <w:lvlJc w:val="left"/>
      <w:pPr>
        <w:tabs>
          <w:tab w:val="num" w:pos="360"/>
        </w:tabs>
        <w:ind w:left="360" w:hanging="360"/>
      </w:pPr>
      <w:rPr>
        <w:b w:val="0"/>
        <w:i w:val="0"/>
      </w:rPr>
    </w:lvl>
  </w:abstractNum>
  <w:abstractNum w:abstractNumId="13" w15:restartNumberingAfterBreak="0">
    <w:nsid w:val="1B5F5489"/>
    <w:multiLevelType w:val="hybridMultilevel"/>
    <w:tmpl w:val="9FFC1E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F5592D"/>
    <w:multiLevelType w:val="multilevel"/>
    <w:tmpl w:val="3E964F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BCC"/>
    <w:multiLevelType w:val="hybridMultilevel"/>
    <w:tmpl w:val="D6B8D618"/>
    <w:lvl w:ilvl="0" w:tplc="04190011">
      <w:start w:val="1"/>
      <w:numFmt w:val="decimal"/>
      <w:lvlText w:val="%1)"/>
      <w:lvlJc w:val="left"/>
      <w:pPr>
        <w:ind w:left="1429" w:hanging="360"/>
      </w:pPr>
    </w:lvl>
    <w:lvl w:ilvl="1" w:tplc="F45AA1A2">
      <w:start w:val="6"/>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1061EAA"/>
    <w:multiLevelType w:val="singleLevel"/>
    <w:tmpl w:val="323468F6"/>
    <w:lvl w:ilvl="0">
      <w:start w:val="1"/>
      <w:numFmt w:val="decimal"/>
      <w:lvlText w:val="%1."/>
      <w:lvlJc w:val="left"/>
      <w:pPr>
        <w:tabs>
          <w:tab w:val="num" w:pos="360"/>
        </w:tabs>
        <w:ind w:left="360" w:hanging="360"/>
      </w:pPr>
      <w:rPr>
        <w:b w:val="0"/>
        <w:i w:val="0"/>
      </w:rPr>
    </w:lvl>
  </w:abstractNum>
  <w:abstractNum w:abstractNumId="17" w15:restartNumberingAfterBreak="0">
    <w:nsid w:val="28A87B10"/>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DB83449"/>
    <w:multiLevelType w:val="hybridMultilevel"/>
    <w:tmpl w:val="02EC9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A0775"/>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2F104176"/>
    <w:multiLevelType w:val="singleLevel"/>
    <w:tmpl w:val="278C7C4C"/>
    <w:lvl w:ilvl="0">
      <w:start w:val="1"/>
      <w:numFmt w:val="decimal"/>
      <w:lvlText w:val="%1."/>
      <w:lvlJc w:val="left"/>
      <w:pPr>
        <w:tabs>
          <w:tab w:val="num" w:pos="360"/>
        </w:tabs>
        <w:ind w:left="360" w:hanging="360"/>
      </w:pPr>
      <w:rPr>
        <w:b w:val="0"/>
        <w:i w:val="0"/>
      </w:rPr>
    </w:lvl>
  </w:abstractNum>
  <w:abstractNum w:abstractNumId="21" w15:restartNumberingAfterBreak="0">
    <w:nsid w:val="2F4B1DCA"/>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42C30C2"/>
    <w:multiLevelType w:val="multilevel"/>
    <w:tmpl w:val="88C2EE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6A7E51"/>
    <w:multiLevelType w:val="hybridMultilevel"/>
    <w:tmpl w:val="FC388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CFD663E"/>
    <w:multiLevelType w:val="singleLevel"/>
    <w:tmpl w:val="61B6FC4A"/>
    <w:lvl w:ilvl="0">
      <w:start w:val="1"/>
      <w:numFmt w:val="decimal"/>
      <w:lvlText w:val="%1."/>
      <w:lvlJc w:val="left"/>
      <w:pPr>
        <w:tabs>
          <w:tab w:val="num" w:pos="360"/>
        </w:tabs>
        <w:ind w:left="360" w:hanging="360"/>
      </w:pPr>
      <w:rPr>
        <w:b w:val="0"/>
        <w:i w:val="0"/>
      </w:rPr>
    </w:lvl>
  </w:abstractNum>
  <w:abstractNum w:abstractNumId="25" w15:restartNumberingAfterBreak="0">
    <w:nsid w:val="40C17F2C"/>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45563C12"/>
    <w:multiLevelType w:val="hybridMultilevel"/>
    <w:tmpl w:val="BA4688F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AC34C57"/>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53F05C33"/>
    <w:multiLevelType w:val="hybridMultilevel"/>
    <w:tmpl w:val="C93ED3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6CB65C5"/>
    <w:multiLevelType w:val="hybridMultilevel"/>
    <w:tmpl w:val="27EE4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E76625"/>
    <w:multiLevelType w:val="hybridMultilevel"/>
    <w:tmpl w:val="6F4AC666"/>
    <w:lvl w:ilvl="0" w:tplc="60529D7E">
      <w:start w:val="1"/>
      <w:numFmt w:val="bullet"/>
      <w:lvlText w:val="-"/>
      <w:lvlJc w:val="left"/>
      <w:pPr>
        <w:tabs>
          <w:tab w:val="num" w:pos="1069"/>
        </w:tabs>
        <w:ind w:left="1069" w:hanging="360"/>
      </w:pPr>
      <w:rPr>
        <w:rFonts w:ascii="Times New Roman" w:eastAsia="Courier New"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602A7A54"/>
    <w:multiLevelType w:val="hybridMultilevel"/>
    <w:tmpl w:val="5F665C1C"/>
    <w:lvl w:ilvl="0" w:tplc="DCAE8B76">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2" w15:restartNumberingAfterBreak="0">
    <w:nsid w:val="67173A22"/>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6AC14601"/>
    <w:multiLevelType w:val="hybridMultilevel"/>
    <w:tmpl w:val="ACC6B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8F2DC6"/>
    <w:multiLevelType w:val="singleLevel"/>
    <w:tmpl w:val="0419000F"/>
    <w:lvl w:ilvl="0">
      <w:start w:val="1"/>
      <w:numFmt w:val="decimal"/>
      <w:lvlText w:val="%1."/>
      <w:lvlJc w:val="left"/>
      <w:pPr>
        <w:tabs>
          <w:tab w:val="num" w:pos="360"/>
        </w:tabs>
        <w:ind w:left="360" w:hanging="360"/>
      </w:pPr>
    </w:lvl>
  </w:abstractNum>
  <w:abstractNum w:abstractNumId="35" w15:restartNumberingAfterBreak="0">
    <w:nsid w:val="6BCD7782"/>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6C8E5E25"/>
    <w:multiLevelType w:val="multilevel"/>
    <w:tmpl w:val="F93403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7" w15:restartNumberingAfterBreak="0">
    <w:nsid w:val="6DE23CA3"/>
    <w:multiLevelType w:val="hybridMultilevel"/>
    <w:tmpl w:val="D0641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3721E1B"/>
    <w:multiLevelType w:val="hybridMultilevel"/>
    <w:tmpl w:val="4F8AF5B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A64AE1"/>
    <w:multiLevelType w:val="hybridMultilevel"/>
    <w:tmpl w:val="B98EEE1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58E0DDD"/>
    <w:multiLevelType w:val="singleLevel"/>
    <w:tmpl w:val="0419000F"/>
    <w:lvl w:ilvl="0">
      <w:start w:val="1"/>
      <w:numFmt w:val="decimal"/>
      <w:lvlText w:val="%1."/>
      <w:lvlJc w:val="left"/>
      <w:pPr>
        <w:tabs>
          <w:tab w:val="num" w:pos="360"/>
        </w:tabs>
        <w:ind w:left="360" w:hanging="360"/>
      </w:pPr>
    </w:lvl>
  </w:abstractNum>
  <w:num w:numId="1">
    <w:abstractNumId w:val="36"/>
  </w:num>
  <w:num w:numId="2">
    <w:abstractNumId w:val="37"/>
  </w:num>
  <w:num w:numId="3">
    <w:abstractNumId w:val="14"/>
  </w:num>
  <w:num w:numId="4">
    <w:abstractNumId w:val="29"/>
  </w:num>
  <w:num w:numId="5">
    <w:abstractNumId w:val="33"/>
  </w:num>
  <w:num w:numId="6">
    <w:abstractNumId w:val="28"/>
  </w:num>
  <w:num w:numId="7">
    <w:abstractNumId w:val="26"/>
  </w:num>
  <w:num w:numId="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9">
    <w:abstractNumId w:val="6"/>
  </w:num>
  <w:num w:numId="10">
    <w:abstractNumId w:val="31"/>
  </w:num>
  <w:num w:numId="11">
    <w:abstractNumId w:val="10"/>
  </w:num>
  <w:num w:numId="12">
    <w:abstractNumId w:val="8"/>
  </w:num>
  <w:num w:numId="13">
    <w:abstractNumId w:val="15"/>
  </w:num>
  <w:num w:numId="14">
    <w:abstractNumId w:val="13"/>
  </w:num>
  <w:num w:numId="15">
    <w:abstractNumId w:val="18"/>
  </w:num>
  <w:num w:numId="16">
    <w:abstractNumId w:val="38"/>
  </w:num>
  <w:num w:numId="17">
    <w:abstractNumId w:val="39"/>
  </w:num>
  <w:num w:numId="18">
    <w:abstractNumId w:val="17"/>
  </w:num>
  <w:num w:numId="19">
    <w:abstractNumId w:val="40"/>
  </w:num>
  <w:num w:numId="20">
    <w:abstractNumId w:val="4"/>
  </w:num>
  <w:num w:numId="21">
    <w:abstractNumId w:val="19"/>
  </w:num>
  <w:num w:numId="22">
    <w:abstractNumId w:val="25"/>
  </w:num>
  <w:num w:numId="23">
    <w:abstractNumId w:val="12"/>
  </w:num>
  <w:num w:numId="24">
    <w:abstractNumId w:val="11"/>
  </w:num>
  <w:num w:numId="25">
    <w:abstractNumId w:val="2"/>
  </w:num>
  <w:num w:numId="26">
    <w:abstractNumId w:val="7"/>
  </w:num>
  <w:num w:numId="27">
    <w:abstractNumId w:val="21"/>
  </w:num>
  <w:num w:numId="28">
    <w:abstractNumId w:val="27"/>
  </w:num>
  <w:num w:numId="29">
    <w:abstractNumId w:val="32"/>
  </w:num>
  <w:num w:numId="30">
    <w:abstractNumId w:val="24"/>
  </w:num>
  <w:num w:numId="31">
    <w:abstractNumId w:val="3"/>
  </w:num>
  <w:num w:numId="32">
    <w:abstractNumId w:val="23"/>
  </w:num>
  <w:num w:numId="33">
    <w:abstractNumId w:val="30"/>
  </w:num>
  <w:num w:numId="34">
    <w:abstractNumId w:val="35"/>
  </w:num>
  <w:num w:numId="35">
    <w:abstractNumId w:val="34"/>
  </w:num>
  <w:num w:numId="36">
    <w:abstractNumId w:val="16"/>
  </w:num>
  <w:num w:numId="37">
    <w:abstractNumId w:val="20"/>
  </w:num>
  <w:num w:numId="38">
    <w:abstractNumId w:val="9"/>
  </w:num>
  <w:num w:numId="39">
    <w:abstractNumId w:val="5"/>
  </w:num>
  <w:num w:numId="40">
    <w:abstractNumId w:val="22"/>
  </w:num>
  <w:num w:numId="41">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3E"/>
    <w:rsid w:val="00004630"/>
    <w:rsid w:val="0000482A"/>
    <w:rsid w:val="000100DC"/>
    <w:rsid w:val="00015328"/>
    <w:rsid w:val="00033998"/>
    <w:rsid w:val="00040599"/>
    <w:rsid w:val="00044017"/>
    <w:rsid w:val="00044438"/>
    <w:rsid w:val="000529C3"/>
    <w:rsid w:val="0005694D"/>
    <w:rsid w:val="00057977"/>
    <w:rsid w:val="00062DEA"/>
    <w:rsid w:val="00063C0D"/>
    <w:rsid w:val="000650D2"/>
    <w:rsid w:val="00066526"/>
    <w:rsid w:val="00072C6F"/>
    <w:rsid w:val="00072D27"/>
    <w:rsid w:val="000738A5"/>
    <w:rsid w:val="00076D6C"/>
    <w:rsid w:val="00077606"/>
    <w:rsid w:val="00077FB8"/>
    <w:rsid w:val="000954DC"/>
    <w:rsid w:val="000A0359"/>
    <w:rsid w:val="000A714A"/>
    <w:rsid w:val="000B20E9"/>
    <w:rsid w:val="000B3488"/>
    <w:rsid w:val="000B40B8"/>
    <w:rsid w:val="000C1FCF"/>
    <w:rsid w:val="000D1ABE"/>
    <w:rsid w:val="000E0C0F"/>
    <w:rsid w:val="000E1924"/>
    <w:rsid w:val="000E2B2D"/>
    <w:rsid w:val="000F3F31"/>
    <w:rsid w:val="00105521"/>
    <w:rsid w:val="00106F34"/>
    <w:rsid w:val="00110F06"/>
    <w:rsid w:val="0011456B"/>
    <w:rsid w:val="001152A7"/>
    <w:rsid w:val="00120CBD"/>
    <w:rsid w:val="001245A3"/>
    <w:rsid w:val="00130562"/>
    <w:rsid w:val="00140772"/>
    <w:rsid w:val="00144783"/>
    <w:rsid w:val="00146D41"/>
    <w:rsid w:val="00156259"/>
    <w:rsid w:val="001573C3"/>
    <w:rsid w:val="00160493"/>
    <w:rsid w:val="00162E6F"/>
    <w:rsid w:val="00170CF4"/>
    <w:rsid w:val="00173F41"/>
    <w:rsid w:val="00176976"/>
    <w:rsid w:val="001809A4"/>
    <w:rsid w:val="0018625A"/>
    <w:rsid w:val="00190D45"/>
    <w:rsid w:val="0019285B"/>
    <w:rsid w:val="00193F91"/>
    <w:rsid w:val="00194D7C"/>
    <w:rsid w:val="001B671B"/>
    <w:rsid w:val="001C089E"/>
    <w:rsid w:val="001C408A"/>
    <w:rsid w:val="001D08DA"/>
    <w:rsid w:val="001D1352"/>
    <w:rsid w:val="001D4FAA"/>
    <w:rsid w:val="001D7370"/>
    <w:rsid w:val="001D77CA"/>
    <w:rsid w:val="001E0BFD"/>
    <w:rsid w:val="001E160A"/>
    <w:rsid w:val="001E5435"/>
    <w:rsid w:val="001F122E"/>
    <w:rsid w:val="001F3C66"/>
    <w:rsid w:val="001F47C7"/>
    <w:rsid w:val="00201F61"/>
    <w:rsid w:val="0020392F"/>
    <w:rsid w:val="00203E05"/>
    <w:rsid w:val="00210DDF"/>
    <w:rsid w:val="0022095A"/>
    <w:rsid w:val="00227FE8"/>
    <w:rsid w:val="0024142F"/>
    <w:rsid w:val="00245A05"/>
    <w:rsid w:val="00253E0C"/>
    <w:rsid w:val="0025617A"/>
    <w:rsid w:val="00257216"/>
    <w:rsid w:val="00260120"/>
    <w:rsid w:val="00261067"/>
    <w:rsid w:val="00265554"/>
    <w:rsid w:val="0026586B"/>
    <w:rsid w:val="00271485"/>
    <w:rsid w:val="00271887"/>
    <w:rsid w:val="00272D1D"/>
    <w:rsid w:val="00274D91"/>
    <w:rsid w:val="00286FE5"/>
    <w:rsid w:val="002905BB"/>
    <w:rsid w:val="00290ED1"/>
    <w:rsid w:val="00291873"/>
    <w:rsid w:val="002A6F5F"/>
    <w:rsid w:val="002B0363"/>
    <w:rsid w:val="002B37EB"/>
    <w:rsid w:val="002B609B"/>
    <w:rsid w:val="002C1A75"/>
    <w:rsid w:val="002C4B7E"/>
    <w:rsid w:val="002C7E70"/>
    <w:rsid w:val="002E0CD2"/>
    <w:rsid w:val="002E5416"/>
    <w:rsid w:val="002E605B"/>
    <w:rsid w:val="002E7018"/>
    <w:rsid w:val="002E72A4"/>
    <w:rsid w:val="00306DDA"/>
    <w:rsid w:val="00311A62"/>
    <w:rsid w:val="003141BE"/>
    <w:rsid w:val="0031502D"/>
    <w:rsid w:val="003162C7"/>
    <w:rsid w:val="003202D1"/>
    <w:rsid w:val="00321448"/>
    <w:rsid w:val="00323F13"/>
    <w:rsid w:val="00332412"/>
    <w:rsid w:val="003333C6"/>
    <w:rsid w:val="00336756"/>
    <w:rsid w:val="003400E2"/>
    <w:rsid w:val="003436B2"/>
    <w:rsid w:val="0035306E"/>
    <w:rsid w:val="00360BF7"/>
    <w:rsid w:val="00364B04"/>
    <w:rsid w:val="00365A97"/>
    <w:rsid w:val="003672BD"/>
    <w:rsid w:val="003706B3"/>
    <w:rsid w:val="0038177A"/>
    <w:rsid w:val="00382C58"/>
    <w:rsid w:val="0038721A"/>
    <w:rsid w:val="00392FB1"/>
    <w:rsid w:val="003B0FE3"/>
    <w:rsid w:val="003B50F8"/>
    <w:rsid w:val="003B54A3"/>
    <w:rsid w:val="003D3835"/>
    <w:rsid w:val="003D3B30"/>
    <w:rsid w:val="003E14A6"/>
    <w:rsid w:val="003F02B9"/>
    <w:rsid w:val="003F2ABA"/>
    <w:rsid w:val="004035B9"/>
    <w:rsid w:val="00403C70"/>
    <w:rsid w:val="00404E60"/>
    <w:rsid w:val="004075DB"/>
    <w:rsid w:val="00416567"/>
    <w:rsid w:val="00423A17"/>
    <w:rsid w:val="0042432D"/>
    <w:rsid w:val="00424F4C"/>
    <w:rsid w:val="00425E30"/>
    <w:rsid w:val="00430405"/>
    <w:rsid w:val="00430528"/>
    <w:rsid w:val="00434897"/>
    <w:rsid w:val="00435369"/>
    <w:rsid w:val="00440642"/>
    <w:rsid w:val="00450081"/>
    <w:rsid w:val="004504E0"/>
    <w:rsid w:val="00455063"/>
    <w:rsid w:val="00456EBF"/>
    <w:rsid w:val="004578AD"/>
    <w:rsid w:val="00457B0D"/>
    <w:rsid w:val="0046637C"/>
    <w:rsid w:val="00470343"/>
    <w:rsid w:val="0047102F"/>
    <w:rsid w:val="00474BA0"/>
    <w:rsid w:val="00475B73"/>
    <w:rsid w:val="004838B7"/>
    <w:rsid w:val="00490206"/>
    <w:rsid w:val="004909B3"/>
    <w:rsid w:val="004979D5"/>
    <w:rsid w:val="004A3027"/>
    <w:rsid w:val="004B2BB4"/>
    <w:rsid w:val="004B301C"/>
    <w:rsid w:val="004B3707"/>
    <w:rsid w:val="004B580C"/>
    <w:rsid w:val="004B7524"/>
    <w:rsid w:val="004C74D7"/>
    <w:rsid w:val="004D06B7"/>
    <w:rsid w:val="004D3691"/>
    <w:rsid w:val="004D5795"/>
    <w:rsid w:val="004E3793"/>
    <w:rsid w:val="004F4528"/>
    <w:rsid w:val="004F550D"/>
    <w:rsid w:val="004F6022"/>
    <w:rsid w:val="005039D1"/>
    <w:rsid w:val="0050555F"/>
    <w:rsid w:val="005114E8"/>
    <w:rsid w:val="00512B8E"/>
    <w:rsid w:val="00525419"/>
    <w:rsid w:val="00527BA5"/>
    <w:rsid w:val="00531CA6"/>
    <w:rsid w:val="00534C7B"/>
    <w:rsid w:val="00536FDE"/>
    <w:rsid w:val="00540262"/>
    <w:rsid w:val="00543DD8"/>
    <w:rsid w:val="00545D3F"/>
    <w:rsid w:val="00551C14"/>
    <w:rsid w:val="00551E8C"/>
    <w:rsid w:val="005532E0"/>
    <w:rsid w:val="00561113"/>
    <w:rsid w:val="005613F5"/>
    <w:rsid w:val="00561D92"/>
    <w:rsid w:val="00562195"/>
    <w:rsid w:val="0056629A"/>
    <w:rsid w:val="00566CA1"/>
    <w:rsid w:val="005701D6"/>
    <w:rsid w:val="00573C1D"/>
    <w:rsid w:val="00584220"/>
    <w:rsid w:val="00595452"/>
    <w:rsid w:val="005A0C24"/>
    <w:rsid w:val="005A1E22"/>
    <w:rsid w:val="005A5F98"/>
    <w:rsid w:val="005A64A5"/>
    <w:rsid w:val="005A6C7F"/>
    <w:rsid w:val="005A7F6C"/>
    <w:rsid w:val="005B7457"/>
    <w:rsid w:val="005C453E"/>
    <w:rsid w:val="005C4B08"/>
    <w:rsid w:val="005C4D90"/>
    <w:rsid w:val="005D2F41"/>
    <w:rsid w:val="005E0896"/>
    <w:rsid w:val="005E5FEF"/>
    <w:rsid w:val="005F28F8"/>
    <w:rsid w:val="005F66F7"/>
    <w:rsid w:val="005F67A5"/>
    <w:rsid w:val="00600575"/>
    <w:rsid w:val="006024F9"/>
    <w:rsid w:val="00606B19"/>
    <w:rsid w:val="006121EB"/>
    <w:rsid w:val="00613978"/>
    <w:rsid w:val="00627C99"/>
    <w:rsid w:val="006301C1"/>
    <w:rsid w:val="0063040E"/>
    <w:rsid w:val="006328F8"/>
    <w:rsid w:val="00636845"/>
    <w:rsid w:val="0065049F"/>
    <w:rsid w:val="00655F6D"/>
    <w:rsid w:val="00661089"/>
    <w:rsid w:val="0066245E"/>
    <w:rsid w:val="00664218"/>
    <w:rsid w:val="006670D7"/>
    <w:rsid w:val="00670A10"/>
    <w:rsid w:val="00670A2D"/>
    <w:rsid w:val="00671588"/>
    <w:rsid w:val="00673793"/>
    <w:rsid w:val="006743C4"/>
    <w:rsid w:val="00674985"/>
    <w:rsid w:val="00693E05"/>
    <w:rsid w:val="006A70DD"/>
    <w:rsid w:val="006C4AF6"/>
    <w:rsid w:val="006C631A"/>
    <w:rsid w:val="006C7234"/>
    <w:rsid w:val="006D18AD"/>
    <w:rsid w:val="006D5A7C"/>
    <w:rsid w:val="006E067A"/>
    <w:rsid w:val="006F3339"/>
    <w:rsid w:val="006F3B29"/>
    <w:rsid w:val="006F7564"/>
    <w:rsid w:val="00714AB5"/>
    <w:rsid w:val="00715E3E"/>
    <w:rsid w:val="007227E2"/>
    <w:rsid w:val="00725CC7"/>
    <w:rsid w:val="00735493"/>
    <w:rsid w:val="007354F4"/>
    <w:rsid w:val="0073714E"/>
    <w:rsid w:val="00743084"/>
    <w:rsid w:val="007446CE"/>
    <w:rsid w:val="00754D75"/>
    <w:rsid w:val="00762A93"/>
    <w:rsid w:val="007635E0"/>
    <w:rsid w:val="00763DDD"/>
    <w:rsid w:val="0076456C"/>
    <w:rsid w:val="00766AA9"/>
    <w:rsid w:val="00767009"/>
    <w:rsid w:val="007707A8"/>
    <w:rsid w:val="00773103"/>
    <w:rsid w:val="007747B9"/>
    <w:rsid w:val="00775891"/>
    <w:rsid w:val="00781382"/>
    <w:rsid w:val="00782CBA"/>
    <w:rsid w:val="00786A77"/>
    <w:rsid w:val="00793A8A"/>
    <w:rsid w:val="00794FA8"/>
    <w:rsid w:val="007A1FAC"/>
    <w:rsid w:val="007A31EC"/>
    <w:rsid w:val="007A52CD"/>
    <w:rsid w:val="007A7DAD"/>
    <w:rsid w:val="007B061E"/>
    <w:rsid w:val="007B3D5B"/>
    <w:rsid w:val="007B47BE"/>
    <w:rsid w:val="007D30A0"/>
    <w:rsid w:val="007D3494"/>
    <w:rsid w:val="007D64C1"/>
    <w:rsid w:val="007E27DA"/>
    <w:rsid w:val="007E4EBA"/>
    <w:rsid w:val="007E72B8"/>
    <w:rsid w:val="007F784C"/>
    <w:rsid w:val="007F7CA5"/>
    <w:rsid w:val="008008D7"/>
    <w:rsid w:val="00802DFD"/>
    <w:rsid w:val="00805D2A"/>
    <w:rsid w:val="00810289"/>
    <w:rsid w:val="00822400"/>
    <w:rsid w:val="00823F63"/>
    <w:rsid w:val="00824850"/>
    <w:rsid w:val="00825BFF"/>
    <w:rsid w:val="008274CC"/>
    <w:rsid w:val="008352EA"/>
    <w:rsid w:val="008367EB"/>
    <w:rsid w:val="00840E62"/>
    <w:rsid w:val="0084245D"/>
    <w:rsid w:val="008426DC"/>
    <w:rsid w:val="00853F1F"/>
    <w:rsid w:val="00854858"/>
    <w:rsid w:val="00857A4E"/>
    <w:rsid w:val="00873AC4"/>
    <w:rsid w:val="00874262"/>
    <w:rsid w:val="00874E52"/>
    <w:rsid w:val="00882D6B"/>
    <w:rsid w:val="00886457"/>
    <w:rsid w:val="008874CA"/>
    <w:rsid w:val="008941E4"/>
    <w:rsid w:val="008955F9"/>
    <w:rsid w:val="008A3530"/>
    <w:rsid w:val="008A38F3"/>
    <w:rsid w:val="008A69CC"/>
    <w:rsid w:val="008B6DA9"/>
    <w:rsid w:val="008B790A"/>
    <w:rsid w:val="008C5849"/>
    <w:rsid w:val="008C66F0"/>
    <w:rsid w:val="008D0EDA"/>
    <w:rsid w:val="008E064A"/>
    <w:rsid w:val="00902610"/>
    <w:rsid w:val="009034ED"/>
    <w:rsid w:val="00904180"/>
    <w:rsid w:val="0090774E"/>
    <w:rsid w:val="00910841"/>
    <w:rsid w:val="00911657"/>
    <w:rsid w:val="0091291D"/>
    <w:rsid w:val="0092297E"/>
    <w:rsid w:val="00925025"/>
    <w:rsid w:val="00930D81"/>
    <w:rsid w:val="0094004C"/>
    <w:rsid w:val="0094186E"/>
    <w:rsid w:val="0094574B"/>
    <w:rsid w:val="00946300"/>
    <w:rsid w:val="009618B9"/>
    <w:rsid w:val="00962958"/>
    <w:rsid w:val="009641C6"/>
    <w:rsid w:val="00965843"/>
    <w:rsid w:val="009718EA"/>
    <w:rsid w:val="00973F4A"/>
    <w:rsid w:val="009844E3"/>
    <w:rsid w:val="00984DDF"/>
    <w:rsid w:val="00991F16"/>
    <w:rsid w:val="00992FED"/>
    <w:rsid w:val="00993D4B"/>
    <w:rsid w:val="009A1E2D"/>
    <w:rsid w:val="009A40F7"/>
    <w:rsid w:val="009A4520"/>
    <w:rsid w:val="009C106C"/>
    <w:rsid w:val="009C1078"/>
    <w:rsid w:val="009C1A1A"/>
    <w:rsid w:val="009C47CE"/>
    <w:rsid w:val="009C534D"/>
    <w:rsid w:val="009C56BF"/>
    <w:rsid w:val="009C6066"/>
    <w:rsid w:val="009C6309"/>
    <w:rsid w:val="009D4415"/>
    <w:rsid w:val="009D675D"/>
    <w:rsid w:val="009F2BF5"/>
    <w:rsid w:val="009F4B5A"/>
    <w:rsid w:val="009F6124"/>
    <w:rsid w:val="00A04308"/>
    <w:rsid w:val="00A063AE"/>
    <w:rsid w:val="00A13B40"/>
    <w:rsid w:val="00A15E3E"/>
    <w:rsid w:val="00A20534"/>
    <w:rsid w:val="00A24A52"/>
    <w:rsid w:val="00A263AC"/>
    <w:rsid w:val="00A34F32"/>
    <w:rsid w:val="00A41A61"/>
    <w:rsid w:val="00A43517"/>
    <w:rsid w:val="00A45437"/>
    <w:rsid w:val="00A46B4D"/>
    <w:rsid w:val="00A4707E"/>
    <w:rsid w:val="00A5031E"/>
    <w:rsid w:val="00A51264"/>
    <w:rsid w:val="00A53857"/>
    <w:rsid w:val="00A61188"/>
    <w:rsid w:val="00A61EDD"/>
    <w:rsid w:val="00A6419A"/>
    <w:rsid w:val="00A70666"/>
    <w:rsid w:val="00A75401"/>
    <w:rsid w:val="00A75C79"/>
    <w:rsid w:val="00A838B1"/>
    <w:rsid w:val="00A85D46"/>
    <w:rsid w:val="00A87B2B"/>
    <w:rsid w:val="00A94AC1"/>
    <w:rsid w:val="00A94AFA"/>
    <w:rsid w:val="00A97373"/>
    <w:rsid w:val="00AA07E9"/>
    <w:rsid w:val="00AA1BAE"/>
    <w:rsid w:val="00AA2761"/>
    <w:rsid w:val="00AA796E"/>
    <w:rsid w:val="00AA7D67"/>
    <w:rsid w:val="00AC2391"/>
    <w:rsid w:val="00AC559E"/>
    <w:rsid w:val="00AC7D79"/>
    <w:rsid w:val="00AD15C2"/>
    <w:rsid w:val="00AD28AC"/>
    <w:rsid w:val="00AF50A9"/>
    <w:rsid w:val="00AF68B2"/>
    <w:rsid w:val="00AF7962"/>
    <w:rsid w:val="00B007F8"/>
    <w:rsid w:val="00B008E2"/>
    <w:rsid w:val="00B0103C"/>
    <w:rsid w:val="00B02E7A"/>
    <w:rsid w:val="00B04F18"/>
    <w:rsid w:val="00B06165"/>
    <w:rsid w:val="00B15328"/>
    <w:rsid w:val="00B23A3D"/>
    <w:rsid w:val="00B2585F"/>
    <w:rsid w:val="00B35257"/>
    <w:rsid w:val="00B52ADC"/>
    <w:rsid w:val="00B56BD3"/>
    <w:rsid w:val="00B575FC"/>
    <w:rsid w:val="00B603AE"/>
    <w:rsid w:val="00B62986"/>
    <w:rsid w:val="00B62EB9"/>
    <w:rsid w:val="00B65338"/>
    <w:rsid w:val="00B65E63"/>
    <w:rsid w:val="00B715B0"/>
    <w:rsid w:val="00B73FB3"/>
    <w:rsid w:val="00B7514C"/>
    <w:rsid w:val="00B76C7E"/>
    <w:rsid w:val="00B811E2"/>
    <w:rsid w:val="00B815B9"/>
    <w:rsid w:val="00B8472B"/>
    <w:rsid w:val="00B84935"/>
    <w:rsid w:val="00B84F49"/>
    <w:rsid w:val="00B869BC"/>
    <w:rsid w:val="00B87F31"/>
    <w:rsid w:val="00B93814"/>
    <w:rsid w:val="00BA2781"/>
    <w:rsid w:val="00BA3B04"/>
    <w:rsid w:val="00BB46F2"/>
    <w:rsid w:val="00BD52DD"/>
    <w:rsid w:val="00BD679F"/>
    <w:rsid w:val="00BD723F"/>
    <w:rsid w:val="00BF1076"/>
    <w:rsid w:val="00BF28AA"/>
    <w:rsid w:val="00BF5519"/>
    <w:rsid w:val="00BF5C3D"/>
    <w:rsid w:val="00BF5CC5"/>
    <w:rsid w:val="00C17988"/>
    <w:rsid w:val="00C17B80"/>
    <w:rsid w:val="00C25A78"/>
    <w:rsid w:val="00C25C96"/>
    <w:rsid w:val="00C271F9"/>
    <w:rsid w:val="00C31F82"/>
    <w:rsid w:val="00C33C49"/>
    <w:rsid w:val="00C415A5"/>
    <w:rsid w:val="00C43077"/>
    <w:rsid w:val="00C4703A"/>
    <w:rsid w:val="00C572FF"/>
    <w:rsid w:val="00C60A95"/>
    <w:rsid w:val="00C63B41"/>
    <w:rsid w:val="00C66F6E"/>
    <w:rsid w:val="00C72BA5"/>
    <w:rsid w:val="00C7338A"/>
    <w:rsid w:val="00C77020"/>
    <w:rsid w:val="00C77E9B"/>
    <w:rsid w:val="00C9055F"/>
    <w:rsid w:val="00C94504"/>
    <w:rsid w:val="00C966E5"/>
    <w:rsid w:val="00CA00EE"/>
    <w:rsid w:val="00CA0806"/>
    <w:rsid w:val="00CA428A"/>
    <w:rsid w:val="00CA6946"/>
    <w:rsid w:val="00CB1BF9"/>
    <w:rsid w:val="00CB4F42"/>
    <w:rsid w:val="00CB7C99"/>
    <w:rsid w:val="00CC20C2"/>
    <w:rsid w:val="00CC2F7D"/>
    <w:rsid w:val="00CD1494"/>
    <w:rsid w:val="00CD2618"/>
    <w:rsid w:val="00CD390D"/>
    <w:rsid w:val="00CD6339"/>
    <w:rsid w:val="00CD6D9D"/>
    <w:rsid w:val="00CE1082"/>
    <w:rsid w:val="00CE1CC6"/>
    <w:rsid w:val="00CE5205"/>
    <w:rsid w:val="00CF0CA4"/>
    <w:rsid w:val="00CF2874"/>
    <w:rsid w:val="00CF6083"/>
    <w:rsid w:val="00CF6119"/>
    <w:rsid w:val="00CF6727"/>
    <w:rsid w:val="00CF6AF6"/>
    <w:rsid w:val="00CF70A9"/>
    <w:rsid w:val="00D012D8"/>
    <w:rsid w:val="00D1017C"/>
    <w:rsid w:val="00D15076"/>
    <w:rsid w:val="00D20F23"/>
    <w:rsid w:val="00D35124"/>
    <w:rsid w:val="00D47458"/>
    <w:rsid w:val="00D51A9D"/>
    <w:rsid w:val="00D53D62"/>
    <w:rsid w:val="00D57329"/>
    <w:rsid w:val="00D57FFC"/>
    <w:rsid w:val="00D65E84"/>
    <w:rsid w:val="00D72673"/>
    <w:rsid w:val="00D7653D"/>
    <w:rsid w:val="00D76DF5"/>
    <w:rsid w:val="00D77348"/>
    <w:rsid w:val="00D85FCD"/>
    <w:rsid w:val="00D9017A"/>
    <w:rsid w:val="00D91FAB"/>
    <w:rsid w:val="00D96E74"/>
    <w:rsid w:val="00DC41A4"/>
    <w:rsid w:val="00DC62E0"/>
    <w:rsid w:val="00DD219F"/>
    <w:rsid w:val="00DD50BB"/>
    <w:rsid w:val="00DE3BC9"/>
    <w:rsid w:val="00DE50C6"/>
    <w:rsid w:val="00DE6424"/>
    <w:rsid w:val="00DE67A5"/>
    <w:rsid w:val="00DF1E50"/>
    <w:rsid w:val="00DF41C7"/>
    <w:rsid w:val="00DF4AC4"/>
    <w:rsid w:val="00DF75D1"/>
    <w:rsid w:val="00E02E6D"/>
    <w:rsid w:val="00E07C6B"/>
    <w:rsid w:val="00E24AED"/>
    <w:rsid w:val="00E32ED6"/>
    <w:rsid w:val="00E331FD"/>
    <w:rsid w:val="00E36867"/>
    <w:rsid w:val="00E37CA7"/>
    <w:rsid w:val="00E5054E"/>
    <w:rsid w:val="00E555C5"/>
    <w:rsid w:val="00E61444"/>
    <w:rsid w:val="00E652A9"/>
    <w:rsid w:val="00E8729E"/>
    <w:rsid w:val="00E8797C"/>
    <w:rsid w:val="00E91587"/>
    <w:rsid w:val="00E963B0"/>
    <w:rsid w:val="00EA4283"/>
    <w:rsid w:val="00EA705E"/>
    <w:rsid w:val="00EB3011"/>
    <w:rsid w:val="00EB7DC6"/>
    <w:rsid w:val="00EC2099"/>
    <w:rsid w:val="00EC3B5D"/>
    <w:rsid w:val="00EC4E74"/>
    <w:rsid w:val="00ED5BE5"/>
    <w:rsid w:val="00EE53B8"/>
    <w:rsid w:val="00EE677D"/>
    <w:rsid w:val="00EF388D"/>
    <w:rsid w:val="00EF3C47"/>
    <w:rsid w:val="00EF4E15"/>
    <w:rsid w:val="00EF7A34"/>
    <w:rsid w:val="00EF7F85"/>
    <w:rsid w:val="00F06517"/>
    <w:rsid w:val="00F06719"/>
    <w:rsid w:val="00F06D97"/>
    <w:rsid w:val="00F12CFF"/>
    <w:rsid w:val="00F15306"/>
    <w:rsid w:val="00F16960"/>
    <w:rsid w:val="00F17252"/>
    <w:rsid w:val="00F2096E"/>
    <w:rsid w:val="00F21261"/>
    <w:rsid w:val="00F24E50"/>
    <w:rsid w:val="00F316F7"/>
    <w:rsid w:val="00F31C1A"/>
    <w:rsid w:val="00F31EB3"/>
    <w:rsid w:val="00F3428D"/>
    <w:rsid w:val="00F34991"/>
    <w:rsid w:val="00F36A9B"/>
    <w:rsid w:val="00F4134A"/>
    <w:rsid w:val="00F43B92"/>
    <w:rsid w:val="00F47885"/>
    <w:rsid w:val="00F62C8B"/>
    <w:rsid w:val="00F633BE"/>
    <w:rsid w:val="00F72DA5"/>
    <w:rsid w:val="00F92E76"/>
    <w:rsid w:val="00F93432"/>
    <w:rsid w:val="00F952C1"/>
    <w:rsid w:val="00FA0531"/>
    <w:rsid w:val="00FA2D48"/>
    <w:rsid w:val="00FA3812"/>
    <w:rsid w:val="00FA524F"/>
    <w:rsid w:val="00FA650E"/>
    <w:rsid w:val="00FA6A96"/>
    <w:rsid w:val="00FB3955"/>
    <w:rsid w:val="00FC23CA"/>
    <w:rsid w:val="00FD43BB"/>
    <w:rsid w:val="00FE540D"/>
    <w:rsid w:val="00FF3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A8FE126-67DE-41B1-885C-31EF3F3D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09B"/>
    <w:rPr>
      <w:sz w:val="24"/>
      <w:szCs w:val="24"/>
      <w:lang w:val="ru-RU" w:eastAsia="ru-RU"/>
    </w:rPr>
  </w:style>
  <w:style w:type="paragraph" w:styleId="1">
    <w:name w:val="heading 1"/>
    <w:basedOn w:val="a"/>
    <w:next w:val="a"/>
    <w:link w:val="10"/>
    <w:qFormat/>
    <w:rsid w:val="008C66F0"/>
    <w:pPr>
      <w:keepNext/>
      <w:shd w:val="clear" w:color="auto" w:fill="FFFFFF"/>
      <w:autoSpaceDE w:val="0"/>
      <w:autoSpaceDN w:val="0"/>
      <w:adjustRightInd w:val="0"/>
      <w:spacing w:before="100" w:beforeAutospacing="1" w:after="100" w:afterAutospacing="1" w:line="360" w:lineRule="auto"/>
      <w:jc w:val="center"/>
      <w:outlineLvl w:val="0"/>
    </w:pPr>
    <w:rPr>
      <w:caps/>
      <w:color w:val="000000"/>
      <w:sz w:val="28"/>
      <w:szCs w:val="28"/>
      <w:lang w:val="uk-UA"/>
    </w:rPr>
  </w:style>
  <w:style w:type="paragraph" w:styleId="2">
    <w:name w:val="heading 2"/>
    <w:basedOn w:val="a"/>
    <w:next w:val="a"/>
    <w:link w:val="20"/>
    <w:qFormat/>
    <w:rsid w:val="00FA6A96"/>
    <w:pPr>
      <w:keepNext/>
      <w:spacing w:before="240" w:after="60"/>
      <w:outlineLvl w:val="1"/>
    </w:pPr>
    <w:rPr>
      <w:rFonts w:ascii="Cambria" w:hAnsi="Cambria"/>
      <w:b/>
      <w:bCs/>
      <w:i/>
      <w:iCs/>
      <w:sz w:val="28"/>
      <w:szCs w:val="28"/>
    </w:rPr>
  </w:style>
  <w:style w:type="paragraph" w:styleId="4">
    <w:name w:val="heading 4"/>
    <w:basedOn w:val="a"/>
    <w:next w:val="a"/>
    <w:link w:val="40"/>
    <w:qFormat/>
    <w:rsid w:val="00A9737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453E"/>
  </w:style>
  <w:style w:type="character" w:customStyle="1" w:styleId="submenu-table">
    <w:name w:val="submenu-table"/>
    <w:basedOn w:val="a0"/>
    <w:rsid w:val="0018625A"/>
  </w:style>
  <w:style w:type="paragraph" w:customStyle="1" w:styleId="a3">
    <w:name w:val="Знак Знак Знак Знак Знак Знак Знак"/>
    <w:basedOn w:val="a"/>
    <w:rsid w:val="00725CC7"/>
    <w:pPr>
      <w:spacing w:after="160" w:line="240" w:lineRule="exact"/>
    </w:pPr>
    <w:rPr>
      <w:rFonts w:ascii="Verdana" w:hAnsi="Verdana" w:cs="Verdana"/>
      <w:sz w:val="20"/>
      <w:szCs w:val="20"/>
      <w:lang w:val="en-US" w:eastAsia="en-US"/>
    </w:rPr>
  </w:style>
  <w:style w:type="table" w:styleId="a4">
    <w:name w:val="Table Grid"/>
    <w:basedOn w:val="a1"/>
    <w:uiPriority w:val="59"/>
    <w:rsid w:val="0072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5A6C7F"/>
    <w:pPr>
      <w:widowControl w:val="0"/>
      <w:autoSpaceDE w:val="0"/>
      <w:autoSpaceDN w:val="0"/>
      <w:adjustRightInd w:val="0"/>
      <w:spacing w:line="259" w:lineRule="exact"/>
      <w:ind w:firstLine="706"/>
    </w:pPr>
  </w:style>
  <w:style w:type="paragraph" w:customStyle="1" w:styleId="Style7">
    <w:name w:val="Style7"/>
    <w:basedOn w:val="a"/>
    <w:rsid w:val="005A6C7F"/>
    <w:pPr>
      <w:widowControl w:val="0"/>
      <w:autoSpaceDE w:val="0"/>
      <w:autoSpaceDN w:val="0"/>
      <w:adjustRightInd w:val="0"/>
      <w:spacing w:line="258" w:lineRule="exact"/>
      <w:ind w:firstLine="696"/>
      <w:jc w:val="both"/>
    </w:pPr>
  </w:style>
  <w:style w:type="character" w:customStyle="1" w:styleId="FontStyle14">
    <w:name w:val="Font Style14"/>
    <w:basedOn w:val="a0"/>
    <w:rsid w:val="005A6C7F"/>
    <w:rPr>
      <w:rFonts w:ascii="Times New Roman" w:hAnsi="Times New Roman" w:cs="Times New Roman" w:hint="default"/>
      <w:spacing w:val="20"/>
      <w:sz w:val="18"/>
      <w:szCs w:val="18"/>
    </w:rPr>
  </w:style>
  <w:style w:type="character" w:customStyle="1" w:styleId="FontStyle15">
    <w:name w:val="Font Style15"/>
    <w:basedOn w:val="a0"/>
    <w:rsid w:val="005A6C7F"/>
    <w:rPr>
      <w:rFonts w:ascii="Trebuchet MS" w:hAnsi="Trebuchet MS" w:cs="Trebuchet MS" w:hint="default"/>
      <w:sz w:val="10"/>
      <w:szCs w:val="10"/>
    </w:rPr>
  </w:style>
  <w:style w:type="character" w:customStyle="1" w:styleId="FontStyle16">
    <w:name w:val="Font Style16"/>
    <w:basedOn w:val="a0"/>
    <w:rsid w:val="005A6C7F"/>
    <w:rPr>
      <w:rFonts w:ascii="Times New Roman" w:hAnsi="Times New Roman" w:cs="Times New Roman" w:hint="default"/>
      <w:sz w:val="12"/>
      <w:szCs w:val="12"/>
    </w:rPr>
  </w:style>
  <w:style w:type="character" w:customStyle="1" w:styleId="FontStyle18">
    <w:name w:val="Font Style18"/>
    <w:basedOn w:val="a0"/>
    <w:rsid w:val="005A6C7F"/>
    <w:rPr>
      <w:rFonts w:ascii="Times New Roman" w:hAnsi="Times New Roman" w:cs="Times New Roman" w:hint="default"/>
      <w:b/>
      <w:bCs/>
      <w:spacing w:val="10"/>
      <w:sz w:val="20"/>
      <w:szCs w:val="20"/>
    </w:rPr>
  </w:style>
  <w:style w:type="character" w:customStyle="1" w:styleId="FontStyle19">
    <w:name w:val="Font Style19"/>
    <w:basedOn w:val="a0"/>
    <w:rsid w:val="005A6C7F"/>
    <w:rPr>
      <w:rFonts w:ascii="Times New Roman" w:hAnsi="Times New Roman" w:cs="Times New Roman" w:hint="default"/>
      <w:spacing w:val="10"/>
      <w:sz w:val="20"/>
      <w:szCs w:val="20"/>
    </w:rPr>
  </w:style>
  <w:style w:type="paragraph" w:customStyle="1" w:styleId="Style1">
    <w:name w:val="Style1"/>
    <w:basedOn w:val="a"/>
    <w:rsid w:val="005C4D90"/>
    <w:pPr>
      <w:widowControl w:val="0"/>
      <w:autoSpaceDE w:val="0"/>
      <w:autoSpaceDN w:val="0"/>
      <w:adjustRightInd w:val="0"/>
      <w:jc w:val="both"/>
    </w:pPr>
  </w:style>
  <w:style w:type="paragraph" w:customStyle="1" w:styleId="Style4">
    <w:name w:val="Style4"/>
    <w:basedOn w:val="a"/>
    <w:rsid w:val="005C4D90"/>
    <w:pPr>
      <w:widowControl w:val="0"/>
      <w:autoSpaceDE w:val="0"/>
      <w:autoSpaceDN w:val="0"/>
      <w:adjustRightInd w:val="0"/>
      <w:jc w:val="center"/>
    </w:pPr>
  </w:style>
  <w:style w:type="paragraph" w:customStyle="1" w:styleId="Style6">
    <w:name w:val="Style6"/>
    <w:basedOn w:val="a"/>
    <w:rsid w:val="005C4D90"/>
    <w:pPr>
      <w:widowControl w:val="0"/>
      <w:autoSpaceDE w:val="0"/>
      <w:autoSpaceDN w:val="0"/>
      <w:adjustRightInd w:val="0"/>
    </w:pPr>
  </w:style>
  <w:style w:type="paragraph" w:customStyle="1" w:styleId="Style9">
    <w:name w:val="Style9"/>
    <w:basedOn w:val="a"/>
    <w:rsid w:val="005C4D90"/>
    <w:pPr>
      <w:widowControl w:val="0"/>
      <w:autoSpaceDE w:val="0"/>
      <w:autoSpaceDN w:val="0"/>
      <w:adjustRightInd w:val="0"/>
    </w:pPr>
  </w:style>
  <w:style w:type="paragraph" w:customStyle="1" w:styleId="Style10">
    <w:name w:val="Style10"/>
    <w:basedOn w:val="a"/>
    <w:rsid w:val="005C4D90"/>
    <w:pPr>
      <w:widowControl w:val="0"/>
      <w:autoSpaceDE w:val="0"/>
      <w:autoSpaceDN w:val="0"/>
      <w:adjustRightInd w:val="0"/>
    </w:pPr>
  </w:style>
  <w:style w:type="paragraph" w:customStyle="1" w:styleId="Style11">
    <w:name w:val="Style11"/>
    <w:basedOn w:val="a"/>
    <w:rsid w:val="005C4D90"/>
    <w:pPr>
      <w:widowControl w:val="0"/>
      <w:autoSpaceDE w:val="0"/>
      <w:autoSpaceDN w:val="0"/>
      <w:adjustRightInd w:val="0"/>
      <w:spacing w:line="269" w:lineRule="exact"/>
    </w:pPr>
  </w:style>
  <w:style w:type="paragraph" w:customStyle="1" w:styleId="Style12">
    <w:name w:val="Style12"/>
    <w:basedOn w:val="a"/>
    <w:rsid w:val="005C4D90"/>
    <w:pPr>
      <w:widowControl w:val="0"/>
      <w:autoSpaceDE w:val="0"/>
      <w:autoSpaceDN w:val="0"/>
      <w:adjustRightInd w:val="0"/>
      <w:spacing w:line="247" w:lineRule="exact"/>
      <w:ind w:firstLine="710"/>
    </w:pPr>
  </w:style>
  <w:style w:type="character" w:customStyle="1" w:styleId="FontStyle20">
    <w:name w:val="Font Style20"/>
    <w:basedOn w:val="a0"/>
    <w:rsid w:val="005C4D90"/>
    <w:rPr>
      <w:rFonts w:ascii="Impact" w:hAnsi="Impact" w:cs="Impact" w:hint="default"/>
      <w:smallCaps/>
      <w:sz w:val="16"/>
      <w:szCs w:val="16"/>
    </w:rPr>
  </w:style>
  <w:style w:type="character" w:customStyle="1" w:styleId="FontStyle21">
    <w:name w:val="Font Style21"/>
    <w:basedOn w:val="a0"/>
    <w:rsid w:val="005C4D90"/>
    <w:rPr>
      <w:rFonts w:ascii="Times New Roman" w:hAnsi="Times New Roman" w:cs="Times New Roman" w:hint="default"/>
      <w:smallCaps/>
      <w:spacing w:val="30"/>
      <w:sz w:val="20"/>
      <w:szCs w:val="20"/>
    </w:rPr>
  </w:style>
  <w:style w:type="character" w:customStyle="1" w:styleId="FontStyle22">
    <w:name w:val="Font Style22"/>
    <w:basedOn w:val="a0"/>
    <w:rsid w:val="005C4D90"/>
    <w:rPr>
      <w:rFonts w:ascii="Consolas" w:hAnsi="Consolas" w:cs="Consolas" w:hint="default"/>
      <w:b/>
      <w:bCs/>
      <w:sz w:val="18"/>
      <w:szCs w:val="18"/>
    </w:rPr>
  </w:style>
  <w:style w:type="character" w:customStyle="1" w:styleId="FontStyle25">
    <w:name w:val="Font Style25"/>
    <w:basedOn w:val="a0"/>
    <w:rsid w:val="005C4D90"/>
    <w:rPr>
      <w:rFonts w:ascii="Consolas" w:hAnsi="Consolas" w:cs="Consolas" w:hint="default"/>
      <w:b/>
      <w:bCs/>
      <w:i/>
      <w:iCs/>
      <w:sz w:val="8"/>
      <w:szCs w:val="8"/>
    </w:rPr>
  </w:style>
  <w:style w:type="character" w:customStyle="1" w:styleId="FontStyle28">
    <w:name w:val="Font Style28"/>
    <w:basedOn w:val="a0"/>
    <w:rsid w:val="00AC2391"/>
    <w:rPr>
      <w:rFonts w:ascii="Times New Roman" w:hAnsi="Times New Roman" w:cs="Times New Roman" w:hint="default"/>
      <w:b/>
      <w:bCs/>
      <w:sz w:val="22"/>
      <w:szCs w:val="22"/>
    </w:rPr>
  </w:style>
  <w:style w:type="character" w:customStyle="1" w:styleId="FontStyle29">
    <w:name w:val="Font Style29"/>
    <w:basedOn w:val="a0"/>
    <w:rsid w:val="00AC2391"/>
    <w:rPr>
      <w:rFonts w:ascii="Times New Roman" w:hAnsi="Times New Roman" w:cs="Times New Roman" w:hint="default"/>
      <w:sz w:val="22"/>
      <w:szCs w:val="22"/>
    </w:rPr>
  </w:style>
  <w:style w:type="paragraph" w:customStyle="1" w:styleId="Style13">
    <w:name w:val="Style13"/>
    <w:basedOn w:val="a"/>
    <w:rsid w:val="00AC2391"/>
    <w:pPr>
      <w:widowControl w:val="0"/>
      <w:autoSpaceDE w:val="0"/>
      <w:autoSpaceDN w:val="0"/>
      <w:adjustRightInd w:val="0"/>
      <w:spacing w:line="269" w:lineRule="exact"/>
      <w:ind w:firstLine="720"/>
      <w:jc w:val="both"/>
    </w:pPr>
  </w:style>
  <w:style w:type="paragraph" w:customStyle="1" w:styleId="Style16">
    <w:name w:val="Style16"/>
    <w:basedOn w:val="a"/>
    <w:rsid w:val="00AC2391"/>
    <w:pPr>
      <w:widowControl w:val="0"/>
      <w:autoSpaceDE w:val="0"/>
      <w:autoSpaceDN w:val="0"/>
      <w:adjustRightInd w:val="0"/>
      <w:spacing w:line="269" w:lineRule="exact"/>
      <w:ind w:firstLine="365"/>
      <w:jc w:val="both"/>
    </w:pPr>
  </w:style>
  <w:style w:type="paragraph" w:customStyle="1" w:styleId="Style24">
    <w:name w:val="Style24"/>
    <w:basedOn w:val="a"/>
    <w:rsid w:val="008C5849"/>
    <w:pPr>
      <w:widowControl w:val="0"/>
      <w:autoSpaceDE w:val="0"/>
      <w:autoSpaceDN w:val="0"/>
      <w:adjustRightInd w:val="0"/>
      <w:spacing w:line="276" w:lineRule="exact"/>
      <w:ind w:firstLine="542"/>
      <w:jc w:val="both"/>
    </w:pPr>
  </w:style>
  <w:style w:type="paragraph" w:customStyle="1" w:styleId="Style20">
    <w:name w:val="Style20"/>
    <w:basedOn w:val="a"/>
    <w:rsid w:val="008C5849"/>
    <w:pPr>
      <w:widowControl w:val="0"/>
      <w:autoSpaceDE w:val="0"/>
      <w:autoSpaceDN w:val="0"/>
      <w:adjustRightInd w:val="0"/>
      <w:spacing w:line="269" w:lineRule="exact"/>
      <w:jc w:val="both"/>
    </w:pPr>
  </w:style>
  <w:style w:type="paragraph" w:customStyle="1" w:styleId="Style22">
    <w:name w:val="Style22"/>
    <w:basedOn w:val="a"/>
    <w:rsid w:val="008C5849"/>
    <w:pPr>
      <w:widowControl w:val="0"/>
      <w:autoSpaceDE w:val="0"/>
      <w:autoSpaceDN w:val="0"/>
      <w:adjustRightInd w:val="0"/>
      <w:spacing w:line="278" w:lineRule="exact"/>
      <w:ind w:firstLine="374"/>
      <w:jc w:val="both"/>
    </w:pPr>
  </w:style>
  <w:style w:type="paragraph" w:customStyle="1" w:styleId="Style23">
    <w:name w:val="Style23"/>
    <w:basedOn w:val="a"/>
    <w:rsid w:val="002B37EB"/>
    <w:pPr>
      <w:widowControl w:val="0"/>
      <w:autoSpaceDE w:val="0"/>
      <w:autoSpaceDN w:val="0"/>
      <w:adjustRightInd w:val="0"/>
      <w:spacing w:line="278" w:lineRule="exact"/>
      <w:ind w:firstLine="370"/>
    </w:pPr>
  </w:style>
  <w:style w:type="character" w:customStyle="1" w:styleId="FontStyle31">
    <w:name w:val="Font Style31"/>
    <w:basedOn w:val="a0"/>
    <w:rsid w:val="002B37EB"/>
    <w:rPr>
      <w:rFonts w:ascii="Arial Narrow" w:hAnsi="Arial Narrow" w:cs="Arial Narrow" w:hint="default"/>
      <w:b/>
      <w:bCs/>
      <w:i/>
      <w:iCs/>
      <w:spacing w:val="-20"/>
      <w:sz w:val="20"/>
      <w:szCs w:val="20"/>
    </w:rPr>
  </w:style>
  <w:style w:type="paragraph" w:customStyle="1" w:styleId="Style15">
    <w:name w:val="Style15"/>
    <w:basedOn w:val="a"/>
    <w:rsid w:val="00B008E2"/>
    <w:pPr>
      <w:widowControl w:val="0"/>
      <w:autoSpaceDE w:val="0"/>
      <w:autoSpaceDN w:val="0"/>
      <w:adjustRightInd w:val="0"/>
      <w:spacing w:line="288" w:lineRule="exact"/>
      <w:ind w:hanging="331"/>
    </w:pPr>
  </w:style>
  <w:style w:type="character" w:styleId="a5">
    <w:name w:val="Hyperlink"/>
    <w:basedOn w:val="a0"/>
    <w:rsid w:val="00EF7F85"/>
    <w:rPr>
      <w:color w:val="0000FF"/>
      <w:u w:val="single"/>
    </w:rPr>
  </w:style>
  <w:style w:type="paragraph" w:styleId="3">
    <w:name w:val="Body Text Indent 3"/>
    <w:basedOn w:val="a"/>
    <w:link w:val="30"/>
    <w:rsid w:val="00D1017C"/>
    <w:pPr>
      <w:shd w:val="clear" w:color="auto" w:fill="FFFFFF"/>
      <w:tabs>
        <w:tab w:val="left" w:pos="931"/>
      </w:tabs>
      <w:ind w:firstLine="720"/>
      <w:jc w:val="both"/>
    </w:pPr>
    <w:rPr>
      <w:i/>
      <w:iCs/>
      <w:color w:val="000000"/>
      <w:sz w:val="32"/>
      <w:szCs w:val="28"/>
      <w:lang w:val="uk-UA"/>
    </w:rPr>
  </w:style>
  <w:style w:type="character" w:customStyle="1" w:styleId="30">
    <w:name w:val="Основной текст с отступом 3 Знак"/>
    <w:link w:val="3"/>
    <w:semiHidden/>
    <w:rsid w:val="00D1017C"/>
    <w:rPr>
      <w:i/>
      <w:iCs/>
      <w:color w:val="000000"/>
      <w:sz w:val="32"/>
      <w:szCs w:val="28"/>
      <w:lang w:val="uk-UA" w:eastAsia="ru-RU" w:bidi="ar-SA"/>
    </w:rPr>
  </w:style>
  <w:style w:type="paragraph" w:styleId="a6">
    <w:name w:val="header"/>
    <w:basedOn w:val="a"/>
    <w:rsid w:val="00A61188"/>
    <w:pPr>
      <w:tabs>
        <w:tab w:val="center" w:pos="4677"/>
        <w:tab w:val="right" w:pos="9355"/>
      </w:tabs>
    </w:pPr>
  </w:style>
  <w:style w:type="character" w:styleId="a7">
    <w:name w:val="page number"/>
    <w:basedOn w:val="a0"/>
    <w:rsid w:val="00A61188"/>
  </w:style>
  <w:style w:type="paragraph" w:styleId="a8">
    <w:name w:val="footer"/>
    <w:basedOn w:val="a"/>
    <w:link w:val="a9"/>
    <w:uiPriority w:val="99"/>
    <w:rsid w:val="00A61188"/>
    <w:pPr>
      <w:tabs>
        <w:tab w:val="center" w:pos="4677"/>
        <w:tab w:val="right" w:pos="9355"/>
      </w:tabs>
    </w:pPr>
  </w:style>
  <w:style w:type="character" w:customStyle="1" w:styleId="a9">
    <w:name w:val="Нижний колонтитул Знак"/>
    <w:basedOn w:val="a0"/>
    <w:link w:val="a8"/>
    <w:uiPriority w:val="99"/>
    <w:rsid w:val="00077FB8"/>
    <w:rPr>
      <w:sz w:val="24"/>
      <w:szCs w:val="24"/>
    </w:rPr>
  </w:style>
  <w:style w:type="character" w:customStyle="1" w:styleId="10">
    <w:name w:val="Заголовок 1 Знак"/>
    <w:basedOn w:val="a0"/>
    <w:link w:val="1"/>
    <w:rsid w:val="008C66F0"/>
    <w:rPr>
      <w:caps/>
      <w:color w:val="000000"/>
      <w:sz w:val="28"/>
      <w:szCs w:val="28"/>
      <w:shd w:val="clear" w:color="auto" w:fill="FFFFFF"/>
      <w:lang w:val="uk-UA"/>
    </w:rPr>
  </w:style>
  <w:style w:type="paragraph" w:customStyle="1" w:styleId="aa">
    <w:name w:val="_Обычный текст"/>
    <w:basedOn w:val="a"/>
    <w:rsid w:val="008C66F0"/>
    <w:pPr>
      <w:shd w:val="clear" w:color="auto" w:fill="FFFFFF"/>
      <w:autoSpaceDE w:val="0"/>
      <w:autoSpaceDN w:val="0"/>
      <w:adjustRightInd w:val="0"/>
      <w:spacing w:line="360" w:lineRule="auto"/>
      <w:ind w:firstLine="567"/>
      <w:jc w:val="both"/>
    </w:pPr>
    <w:rPr>
      <w:color w:val="000000"/>
      <w:sz w:val="28"/>
      <w:szCs w:val="28"/>
      <w:lang w:val="uk-UA"/>
    </w:rPr>
  </w:style>
  <w:style w:type="paragraph" w:styleId="21">
    <w:name w:val="Body Text Indent 2"/>
    <w:basedOn w:val="a"/>
    <w:link w:val="22"/>
    <w:rsid w:val="00EF4E15"/>
    <w:pPr>
      <w:spacing w:after="120" w:line="480" w:lineRule="auto"/>
      <w:ind w:left="283"/>
    </w:pPr>
  </w:style>
  <w:style w:type="character" w:customStyle="1" w:styleId="22">
    <w:name w:val="Основной текст с отступом 2 Знак"/>
    <w:basedOn w:val="a0"/>
    <w:link w:val="21"/>
    <w:rsid w:val="00EF4E15"/>
    <w:rPr>
      <w:sz w:val="24"/>
      <w:szCs w:val="24"/>
    </w:rPr>
  </w:style>
  <w:style w:type="paragraph" w:styleId="ab">
    <w:name w:val="Normal (Web)"/>
    <w:basedOn w:val="a"/>
    <w:uiPriority w:val="99"/>
    <w:rsid w:val="000E2B2D"/>
    <w:pPr>
      <w:spacing w:before="100" w:beforeAutospacing="1" w:after="100" w:afterAutospacing="1"/>
    </w:pPr>
  </w:style>
  <w:style w:type="paragraph" w:customStyle="1" w:styleId="Default">
    <w:name w:val="Default"/>
    <w:rsid w:val="008A69CC"/>
    <w:pPr>
      <w:autoSpaceDE w:val="0"/>
      <w:autoSpaceDN w:val="0"/>
      <w:adjustRightInd w:val="0"/>
    </w:pPr>
    <w:rPr>
      <w:color w:val="000000"/>
      <w:sz w:val="24"/>
      <w:szCs w:val="24"/>
      <w:lang w:val="ru-RU" w:eastAsia="ru-RU"/>
    </w:rPr>
  </w:style>
  <w:style w:type="paragraph" w:styleId="ac">
    <w:name w:val="Block Text"/>
    <w:basedOn w:val="a"/>
    <w:rsid w:val="00BD723F"/>
    <w:pPr>
      <w:widowControl w:val="0"/>
      <w:ind w:left="567" w:right="-432" w:firstLine="709"/>
    </w:pPr>
    <w:rPr>
      <w:sz w:val="28"/>
      <w:szCs w:val="20"/>
    </w:rPr>
  </w:style>
  <w:style w:type="paragraph" w:customStyle="1" w:styleId="BlockText1">
    <w:name w:val="Block Text1"/>
    <w:basedOn w:val="a"/>
    <w:rsid w:val="00BD723F"/>
    <w:pPr>
      <w:widowControl w:val="0"/>
      <w:ind w:left="567" w:right="-432" w:firstLine="709"/>
    </w:pPr>
    <w:rPr>
      <w:sz w:val="28"/>
      <w:szCs w:val="20"/>
    </w:rPr>
  </w:style>
  <w:style w:type="character" w:customStyle="1" w:styleId="40">
    <w:name w:val="Заголовок 4 Знак"/>
    <w:basedOn w:val="a0"/>
    <w:link w:val="4"/>
    <w:semiHidden/>
    <w:rsid w:val="00A97373"/>
    <w:rPr>
      <w:rFonts w:ascii="Calibri" w:eastAsia="Times New Roman" w:hAnsi="Calibri" w:cs="Times New Roman"/>
      <w:b/>
      <w:bCs/>
      <w:sz w:val="28"/>
      <w:szCs w:val="28"/>
    </w:rPr>
  </w:style>
  <w:style w:type="paragraph" w:styleId="ad">
    <w:name w:val="Body Text"/>
    <w:basedOn w:val="a"/>
    <w:link w:val="ae"/>
    <w:rsid w:val="00BF5519"/>
    <w:pPr>
      <w:spacing w:after="120"/>
    </w:pPr>
  </w:style>
  <w:style w:type="character" w:customStyle="1" w:styleId="ae">
    <w:name w:val="Основной текст Знак"/>
    <w:basedOn w:val="a0"/>
    <w:link w:val="ad"/>
    <w:rsid w:val="00BF5519"/>
    <w:rPr>
      <w:sz w:val="24"/>
      <w:szCs w:val="24"/>
    </w:rPr>
  </w:style>
  <w:style w:type="character" w:customStyle="1" w:styleId="11">
    <w:name w:val="Заголовок №1_"/>
    <w:basedOn w:val="a0"/>
    <w:link w:val="12"/>
    <w:rsid w:val="00BF5519"/>
    <w:rPr>
      <w:b/>
      <w:bCs/>
      <w:sz w:val="27"/>
      <w:szCs w:val="27"/>
      <w:shd w:val="clear" w:color="auto" w:fill="FFFFFF"/>
    </w:rPr>
  </w:style>
  <w:style w:type="character" w:customStyle="1" w:styleId="af">
    <w:name w:val="Основной текст + Полужирный"/>
    <w:basedOn w:val="ae"/>
    <w:rsid w:val="00BF5519"/>
    <w:rPr>
      <w:b/>
      <w:bCs/>
      <w:sz w:val="23"/>
      <w:szCs w:val="23"/>
      <w:shd w:val="clear" w:color="auto" w:fill="FFFFFF"/>
    </w:rPr>
  </w:style>
  <w:style w:type="paragraph" w:customStyle="1" w:styleId="12">
    <w:name w:val="Заголовок №1"/>
    <w:basedOn w:val="a"/>
    <w:link w:val="11"/>
    <w:rsid w:val="00BF5519"/>
    <w:pPr>
      <w:shd w:val="clear" w:color="auto" w:fill="FFFFFF"/>
      <w:spacing w:after="480" w:line="317" w:lineRule="exact"/>
      <w:jc w:val="center"/>
      <w:outlineLvl w:val="0"/>
    </w:pPr>
    <w:rPr>
      <w:b/>
      <w:bCs/>
      <w:sz w:val="27"/>
      <w:szCs w:val="27"/>
    </w:rPr>
  </w:style>
  <w:style w:type="character" w:customStyle="1" w:styleId="9">
    <w:name w:val="Колонтитул + 9"/>
    <w:aliases w:val="5 pt,Основной текст + 9,Колонтитул + SimHei,9,Интервал 0 pt"/>
    <w:basedOn w:val="a0"/>
    <w:rsid w:val="00BF5519"/>
    <w:rPr>
      <w:rFonts w:ascii="Times New Roman" w:hAnsi="Times New Roman" w:cs="Times New Roman"/>
      <w:spacing w:val="0"/>
      <w:sz w:val="19"/>
      <w:szCs w:val="19"/>
      <w:lang w:val="ru-RU" w:eastAsia="ru-RU"/>
    </w:rPr>
  </w:style>
  <w:style w:type="character" w:customStyle="1" w:styleId="23">
    <w:name w:val="Основной текст (2)_"/>
    <w:basedOn w:val="a0"/>
    <w:link w:val="24"/>
    <w:rsid w:val="00BF5519"/>
    <w:rPr>
      <w:b/>
      <w:bCs/>
      <w:sz w:val="22"/>
      <w:szCs w:val="22"/>
      <w:shd w:val="clear" w:color="auto" w:fill="FFFFFF"/>
    </w:rPr>
  </w:style>
  <w:style w:type="paragraph" w:customStyle="1" w:styleId="24">
    <w:name w:val="Основной текст (2)"/>
    <w:basedOn w:val="a"/>
    <w:link w:val="23"/>
    <w:rsid w:val="00BF5519"/>
    <w:pPr>
      <w:shd w:val="clear" w:color="auto" w:fill="FFFFFF"/>
      <w:spacing w:before="240" w:after="300" w:line="240" w:lineRule="atLeast"/>
      <w:jc w:val="both"/>
    </w:pPr>
    <w:rPr>
      <w:b/>
      <w:bCs/>
      <w:sz w:val="22"/>
      <w:szCs w:val="22"/>
    </w:rPr>
  </w:style>
  <w:style w:type="character" w:customStyle="1" w:styleId="10pt">
    <w:name w:val="Основной текст + 10 pt"/>
    <w:basedOn w:val="ae"/>
    <w:rsid w:val="00BF5519"/>
    <w:rPr>
      <w:rFonts w:ascii="Times New Roman" w:hAnsi="Times New Roman" w:cs="Times New Roman"/>
      <w:spacing w:val="0"/>
      <w:sz w:val="20"/>
      <w:szCs w:val="20"/>
      <w:shd w:val="clear" w:color="auto" w:fill="FFFFFF"/>
    </w:rPr>
  </w:style>
  <w:style w:type="character" w:customStyle="1" w:styleId="20">
    <w:name w:val="Заголовок 2 Знак"/>
    <w:basedOn w:val="a0"/>
    <w:link w:val="2"/>
    <w:semiHidden/>
    <w:rsid w:val="00FA6A96"/>
    <w:rPr>
      <w:rFonts w:ascii="Cambria" w:eastAsia="Times New Roman" w:hAnsi="Cambria" w:cs="Times New Roman"/>
      <w:b/>
      <w:bCs/>
      <w:i/>
      <w:iCs/>
      <w:sz w:val="28"/>
      <w:szCs w:val="28"/>
    </w:rPr>
  </w:style>
  <w:style w:type="character" w:styleId="af0">
    <w:name w:val="Strong"/>
    <w:basedOn w:val="a0"/>
    <w:uiPriority w:val="22"/>
    <w:qFormat/>
    <w:rsid w:val="00253E0C"/>
    <w:rPr>
      <w:b/>
      <w:bCs/>
    </w:rPr>
  </w:style>
  <w:style w:type="paragraph" w:styleId="af1">
    <w:name w:val="List Paragraph"/>
    <w:basedOn w:val="a"/>
    <w:uiPriority w:val="34"/>
    <w:qFormat/>
    <w:rsid w:val="009D675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Абзац списка1"/>
    <w:basedOn w:val="a"/>
    <w:rsid w:val="009D675D"/>
    <w:pPr>
      <w:spacing w:after="200" w:line="276" w:lineRule="auto"/>
      <w:ind w:left="720"/>
      <w:contextualSpacing/>
    </w:pPr>
    <w:rPr>
      <w:rFonts w:ascii="Calibri" w:hAnsi="Calibri"/>
      <w:sz w:val="22"/>
      <w:szCs w:val="22"/>
      <w:lang w:eastAsia="en-US"/>
    </w:rPr>
  </w:style>
  <w:style w:type="character" w:customStyle="1" w:styleId="af2">
    <w:name w:val="Основной текст_"/>
    <w:link w:val="14"/>
    <w:rsid w:val="00A53857"/>
    <w:rPr>
      <w:sz w:val="27"/>
      <w:szCs w:val="27"/>
      <w:shd w:val="clear" w:color="auto" w:fill="FFFFFF"/>
    </w:rPr>
  </w:style>
  <w:style w:type="paragraph" w:customStyle="1" w:styleId="14">
    <w:name w:val="Основной текст1"/>
    <w:basedOn w:val="a"/>
    <w:link w:val="af2"/>
    <w:rsid w:val="00A53857"/>
    <w:pPr>
      <w:shd w:val="clear" w:color="auto" w:fill="FFFFFF"/>
      <w:spacing w:after="660" w:line="374" w:lineRule="exact"/>
      <w:jc w:val="center"/>
    </w:pPr>
    <w:rPr>
      <w:sz w:val="27"/>
      <w:szCs w:val="27"/>
      <w:lang w:val="uk-UA" w:eastAsia="uk-UA"/>
    </w:rPr>
  </w:style>
  <w:style w:type="character" w:customStyle="1" w:styleId="120">
    <w:name w:val="Заголовок №1 (2)_"/>
    <w:link w:val="121"/>
    <w:rsid w:val="00A53857"/>
    <w:rPr>
      <w:sz w:val="27"/>
      <w:szCs w:val="27"/>
      <w:shd w:val="clear" w:color="auto" w:fill="FFFFFF"/>
    </w:rPr>
  </w:style>
  <w:style w:type="paragraph" w:customStyle="1" w:styleId="121">
    <w:name w:val="Заголовок №1 (2)"/>
    <w:basedOn w:val="a"/>
    <w:link w:val="120"/>
    <w:rsid w:val="00A53857"/>
    <w:pPr>
      <w:shd w:val="clear" w:color="auto" w:fill="FFFFFF"/>
      <w:spacing w:before="480" w:after="120" w:line="0" w:lineRule="atLeast"/>
      <w:jc w:val="both"/>
      <w:outlineLvl w:val="0"/>
    </w:pPr>
    <w:rPr>
      <w:sz w:val="27"/>
      <w:szCs w:val="27"/>
      <w:lang w:val="uk-UA" w:eastAsia="uk-UA"/>
    </w:rPr>
  </w:style>
  <w:style w:type="character" w:customStyle="1" w:styleId="af3">
    <w:name w:val="Основной текст + Полужирный;Курсив"/>
    <w:rsid w:val="00A53857"/>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Курсив"/>
    <w:rsid w:val="00A53857"/>
    <w:rPr>
      <w:rFonts w:ascii="Times New Roman" w:eastAsia="Times New Roman" w:hAnsi="Times New Roman" w:cs="Times New Roman"/>
      <w:b w:val="0"/>
      <w:bCs w:val="0"/>
      <w:i/>
      <w:iCs/>
      <w:smallCaps w:val="0"/>
      <w:strike w:val="0"/>
      <w:spacing w:val="0"/>
      <w:sz w:val="27"/>
      <w:szCs w:val="27"/>
    </w:rPr>
  </w:style>
  <w:style w:type="paragraph" w:customStyle="1" w:styleId="41">
    <w:name w:val="Основной текст4"/>
    <w:basedOn w:val="a"/>
    <w:rsid w:val="00A53857"/>
    <w:pPr>
      <w:shd w:val="clear" w:color="auto" w:fill="FFFFFF"/>
      <w:spacing w:after="1260" w:line="322" w:lineRule="exact"/>
      <w:ind w:hanging="560"/>
      <w:jc w:val="right"/>
    </w:pPr>
    <w:rPr>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8621">
      <w:bodyDiv w:val="1"/>
      <w:marLeft w:val="0"/>
      <w:marRight w:val="0"/>
      <w:marTop w:val="0"/>
      <w:marBottom w:val="0"/>
      <w:divBdr>
        <w:top w:val="none" w:sz="0" w:space="0" w:color="auto"/>
        <w:left w:val="none" w:sz="0" w:space="0" w:color="auto"/>
        <w:bottom w:val="none" w:sz="0" w:space="0" w:color="auto"/>
        <w:right w:val="none" w:sz="0" w:space="0" w:color="auto"/>
      </w:divBdr>
    </w:div>
    <w:div w:id="508179740">
      <w:bodyDiv w:val="1"/>
      <w:marLeft w:val="0"/>
      <w:marRight w:val="0"/>
      <w:marTop w:val="0"/>
      <w:marBottom w:val="0"/>
      <w:divBdr>
        <w:top w:val="none" w:sz="0" w:space="0" w:color="auto"/>
        <w:left w:val="none" w:sz="0" w:space="0" w:color="auto"/>
        <w:bottom w:val="none" w:sz="0" w:space="0" w:color="auto"/>
        <w:right w:val="none" w:sz="0" w:space="0" w:color="auto"/>
      </w:divBdr>
    </w:div>
    <w:div w:id="511723252">
      <w:bodyDiv w:val="1"/>
      <w:marLeft w:val="0"/>
      <w:marRight w:val="0"/>
      <w:marTop w:val="0"/>
      <w:marBottom w:val="0"/>
      <w:divBdr>
        <w:top w:val="none" w:sz="0" w:space="0" w:color="auto"/>
        <w:left w:val="none" w:sz="0" w:space="0" w:color="auto"/>
        <w:bottom w:val="none" w:sz="0" w:space="0" w:color="auto"/>
        <w:right w:val="none" w:sz="0" w:space="0" w:color="auto"/>
      </w:divBdr>
    </w:div>
    <w:div w:id="564730692">
      <w:bodyDiv w:val="1"/>
      <w:marLeft w:val="0"/>
      <w:marRight w:val="0"/>
      <w:marTop w:val="0"/>
      <w:marBottom w:val="0"/>
      <w:divBdr>
        <w:top w:val="none" w:sz="0" w:space="0" w:color="auto"/>
        <w:left w:val="none" w:sz="0" w:space="0" w:color="auto"/>
        <w:bottom w:val="none" w:sz="0" w:space="0" w:color="auto"/>
        <w:right w:val="none" w:sz="0" w:space="0" w:color="auto"/>
      </w:divBdr>
    </w:div>
    <w:div w:id="696387569">
      <w:bodyDiv w:val="1"/>
      <w:marLeft w:val="0"/>
      <w:marRight w:val="0"/>
      <w:marTop w:val="0"/>
      <w:marBottom w:val="0"/>
      <w:divBdr>
        <w:top w:val="none" w:sz="0" w:space="0" w:color="auto"/>
        <w:left w:val="none" w:sz="0" w:space="0" w:color="auto"/>
        <w:bottom w:val="none" w:sz="0" w:space="0" w:color="auto"/>
        <w:right w:val="none" w:sz="0" w:space="0" w:color="auto"/>
      </w:divBdr>
    </w:div>
    <w:div w:id="704059790">
      <w:bodyDiv w:val="1"/>
      <w:marLeft w:val="0"/>
      <w:marRight w:val="0"/>
      <w:marTop w:val="0"/>
      <w:marBottom w:val="0"/>
      <w:divBdr>
        <w:top w:val="none" w:sz="0" w:space="0" w:color="auto"/>
        <w:left w:val="none" w:sz="0" w:space="0" w:color="auto"/>
        <w:bottom w:val="none" w:sz="0" w:space="0" w:color="auto"/>
        <w:right w:val="none" w:sz="0" w:space="0" w:color="auto"/>
      </w:divBdr>
    </w:div>
    <w:div w:id="775170952">
      <w:bodyDiv w:val="1"/>
      <w:marLeft w:val="0"/>
      <w:marRight w:val="0"/>
      <w:marTop w:val="0"/>
      <w:marBottom w:val="0"/>
      <w:divBdr>
        <w:top w:val="none" w:sz="0" w:space="0" w:color="auto"/>
        <w:left w:val="none" w:sz="0" w:space="0" w:color="auto"/>
        <w:bottom w:val="none" w:sz="0" w:space="0" w:color="auto"/>
        <w:right w:val="none" w:sz="0" w:space="0" w:color="auto"/>
      </w:divBdr>
    </w:div>
    <w:div w:id="796409574">
      <w:bodyDiv w:val="1"/>
      <w:marLeft w:val="0"/>
      <w:marRight w:val="0"/>
      <w:marTop w:val="0"/>
      <w:marBottom w:val="0"/>
      <w:divBdr>
        <w:top w:val="none" w:sz="0" w:space="0" w:color="auto"/>
        <w:left w:val="none" w:sz="0" w:space="0" w:color="auto"/>
        <w:bottom w:val="none" w:sz="0" w:space="0" w:color="auto"/>
        <w:right w:val="none" w:sz="0" w:space="0" w:color="auto"/>
      </w:divBdr>
    </w:div>
    <w:div w:id="843132560">
      <w:bodyDiv w:val="1"/>
      <w:marLeft w:val="0"/>
      <w:marRight w:val="0"/>
      <w:marTop w:val="0"/>
      <w:marBottom w:val="0"/>
      <w:divBdr>
        <w:top w:val="none" w:sz="0" w:space="0" w:color="auto"/>
        <w:left w:val="none" w:sz="0" w:space="0" w:color="auto"/>
        <w:bottom w:val="none" w:sz="0" w:space="0" w:color="auto"/>
        <w:right w:val="none" w:sz="0" w:space="0" w:color="auto"/>
      </w:divBdr>
    </w:div>
    <w:div w:id="851335841">
      <w:bodyDiv w:val="1"/>
      <w:marLeft w:val="0"/>
      <w:marRight w:val="0"/>
      <w:marTop w:val="0"/>
      <w:marBottom w:val="0"/>
      <w:divBdr>
        <w:top w:val="none" w:sz="0" w:space="0" w:color="auto"/>
        <w:left w:val="none" w:sz="0" w:space="0" w:color="auto"/>
        <w:bottom w:val="none" w:sz="0" w:space="0" w:color="auto"/>
        <w:right w:val="none" w:sz="0" w:space="0" w:color="auto"/>
      </w:divBdr>
    </w:div>
    <w:div w:id="863900842">
      <w:bodyDiv w:val="1"/>
      <w:marLeft w:val="0"/>
      <w:marRight w:val="0"/>
      <w:marTop w:val="0"/>
      <w:marBottom w:val="0"/>
      <w:divBdr>
        <w:top w:val="none" w:sz="0" w:space="0" w:color="auto"/>
        <w:left w:val="none" w:sz="0" w:space="0" w:color="auto"/>
        <w:bottom w:val="none" w:sz="0" w:space="0" w:color="auto"/>
        <w:right w:val="none" w:sz="0" w:space="0" w:color="auto"/>
      </w:divBdr>
    </w:div>
    <w:div w:id="971062548">
      <w:bodyDiv w:val="1"/>
      <w:marLeft w:val="0"/>
      <w:marRight w:val="0"/>
      <w:marTop w:val="0"/>
      <w:marBottom w:val="0"/>
      <w:divBdr>
        <w:top w:val="none" w:sz="0" w:space="0" w:color="auto"/>
        <w:left w:val="none" w:sz="0" w:space="0" w:color="auto"/>
        <w:bottom w:val="none" w:sz="0" w:space="0" w:color="auto"/>
        <w:right w:val="none" w:sz="0" w:space="0" w:color="auto"/>
      </w:divBdr>
    </w:div>
    <w:div w:id="1029916036">
      <w:bodyDiv w:val="1"/>
      <w:marLeft w:val="0"/>
      <w:marRight w:val="0"/>
      <w:marTop w:val="0"/>
      <w:marBottom w:val="0"/>
      <w:divBdr>
        <w:top w:val="none" w:sz="0" w:space="0" w:color="auto"/>
        <w:left w:val="none" w:sz="0" w:space="0" w:color="auto"/>
        <w:bottom w:val="none" w:sz="0" w:space="0" w:color="auto"/>
        <w:right w:val="none" w:sz="0" w:space="0" w:color="auto"/>
      </w:divBdr>
    </w:div>
    <w:div w:id="1078795492">
      <w:bodyDiv w:val="1"/>
      <w:marLeft w:val="0"/>
      <w:marRight w:val="0"/>
      <w:marTop w:val="0"/>
      <w:marBottom w:val="0"/>
      <w:divBdr>
        <w:top w:val="none" w:sz="0" w:space="0" w:color="auto"/>
        <w:left w:val="none" w:sz="0" w:space="0" w:color="auto"/>
        <w:bottom w:val="none" w:sz="0" w:space="0" w:color="auto"/>
        <w:right w:val="none" w:sz="0" w:space="0" w:color="auto"/>
      </w:divBdr>
    </w:div>
    <w:div w:id="1084063035">
      <w:bodyDiv w:val="1"/>
      <w:marLeft w:val="0"/>
      <w:marRight w:val="0"/>
      <w:marTop w:val="0"/>
      <w:marBottom w:val="0"/>
      <w:divBdr>
        <w:top w:val="none" w:sz="0" w:space="0" w:color="auto"/>
        <w:left w:val="none" w:sz="0" w:space="0" w:color="auto"/>
        <w:bottom w:val="none" w:sz="0" w:space="0" w:color="auto"/>
        <w:right w:val="none" w:sz="0" w:space="0" w:color="auto"/>
      </w:divBdr>
    </w:div>
    <w:div w:id="1091897475">
      <w:bodyDiv w:val="1"/>
      <w:marLeft w:val="0"/>
      <w:marRight w:val="0"/>
      <w:marTop w:val="0"/>
      <w:marBottom w:val="0"/>
      <w:divBdr>
        <w:top w:val="none" w:sz="0" w:space="0" w:color="auto"/>
        <w:left w:val="none" w:sz="0" w:space="0" w:color="auto"/>
        <w:bottom w:val="none" w:sz="0" w:space="0" w:color="auto"/>
        <w:right w:val="none" w:sz="0" w:space="0" w:color="auto"/>
      </w:divBdr>
    </w:div>
    <w:div w:id="1100874057">
      <w:bodyDiv w:val="1"/>
      <w:marLeft w:val="0"/>
      <w:marRight w:val="0"/>
      <w:marTop w:val="0"/>
      <w:marBottom w:val="0"/>
      <w:divBdr>
        <w:top w:val="none" w:sz="0" w:space="0" w:color="auto"/>
        <w:left w:val="none" w:sz="0" w:space="0" w:color="auto"/>
        <w:bottom w:val="none" w:sz="0" w:space="0" w:color="auto"/>
        <w:right w:val="none" w:sz="0" w:space="0" w:color="auto"/>
      </w:divBdr>
    </w:div>
    <w:div w:id="1363554020">
      <w:bodyDiv w:val="1"/>
      <w:marLeft w:val="0"/>
      <w:marRight w:val="0"/>
      <w:marTop w:val="0"/>
      <w:marBottom w:val="0"/>
      <w:divBdr>
        <w:top w:val="none" w:sz="0" w:space="0" w:color="auto"/>
        <w:left w:val="none" w:sz="0" w:space="0" w:color="auto"/>
        <w:bottom w:val="none" w:sz="0" w:space="0" w:color="auto"/>
        <w:right w:val="none" w:sz="0" w:space="0" w:color="auto"/>
      </w:divBdr>
    </w:div>
    <w:div w:id="1383484865">
      <w:bodyDiv w:val="1"/>
      <w:marLeft w:val="0"/>
      <w:marRight w:val="0"/>
      <w:marTop w:val="0"/>
      <w:marBottom w:val="0"/>
      <w:divBdr>
        <w:top w:val="none" w:sz="0" w:space="0" w:color="auto"/>
        <w:left w:val="none" w:sz="0" w:space="0" w:color="auto"/>
        <w:bottom w:val="none" w:sz="0" w:space="0" w:color="auto"/>
        <w:right w:val="none" w:sz="0" w:space="0" w:color="auto"/>
      </w:divBdr>
    </w:div>
    <w:div w:id="1472358920">
      <w:bodyDiv w:val="1"/>
      <w:marLeft w:val="0"/>
      <w:marRight w:val="0"/>
      <w:marTop w:val="0"/>
      <w:marBottom w:val="0"/>
      <w:divBdr>
        <w:top w:val="none" w:sz="0" w:space="0" w:color="auto"/>
        <w:left w:val="none" w:sz="0" w:space="0" w:color="auto"/>
        <w:bottom w:val="none" w:sz="0" w:space="0" w:color="auto"/>
        <w:right w:val="none" w:sz="0" w:space="0" w:color="auto"/>
      </w:divBdr>
    </w:div>
    <w:div w:id="1490293063">
      <w:bodyDiv w:val="1"/>
      <w:marLeft w:val="0"/>
      <w:marRight w:val="0"/>
      <w:marTop w:val="0"/>
      <w:marBottom w:val="0"/>
      <w:divBdr>
        <w:top w:val="none" w:sz="0" w:space="0" w:color="auto"/>
        <w:left w:val="none" w:sz="0" w:space="0" w:color="auto"/>
        <w:bottom w:val="none" w:sz="0" w:space="0" w:color="auto"/>
        <w:right w:val="none" w:sz="0" w:space="0" w:color="auto"/>
      </w:divBdr>
    </w:div>
    <w:div w:id="1631865765">
      <w:bodyDiv w:val="1"/>
      <w:marLeft w:val="0"/>
      <w:marRight w:val="0"/>
      <w:marTop w:val="0"/>
      <w:marBottom w:val="0"/>
      <w:divBdr>
        <w:top w:val="none" w:sz="0" w:space="0" w:color="auto"/>
        <w:left w:val="none" w:sz="0" w:space="0" w:color="auto"/>
        <w:bottom w:val="none" w:sz="0" w:space="0" w:color="auto"/>
        <w:right w:val="none" w:sz="0" w:space="0" w:color="auto"/>
      </w:divBdr>
    </w:div>
    <w:div w:id="1682707353">
      <w:bodyDiv w:val="1"/>
      <w:marLeft w:val="0"/>
      <w:marRight w:val="0"/>
      <w:marTop w:val="0"/>
      <w:marBottom w:val="0"/>
      <w:divBdr>
        <w:top w:val="none" w:sz="0" w:space="0" w:color="auto"/>
        <w:left w:val="none" w:sz="0" w:space="0" w:color="auto"/>
        <w:bottom w:val="none" w:sz="0" w:space="0" w:color="auto"/>
        <w:right w:val="none" w:sz="0" w:space="0" w:color="auto"/>
      </w:divBdr>
    </w:div>
    <w:div w:id="1754234103">
      <w:bodyDiv w:val="1"/>
      <w:marLeft w:val="0"/>
      <w:marRight w:val="0"/>
      <w:marTop w:val="0"/>
      <w:marBottom w:val="0"/>
      <w:divBdr>
        <w:top w:val="none" w:sz="0" w:space="0" w:color="auto"/>
        <w:left w:val="none" w:sz="0" w:space="0" w:color="auto"/>
        <w:bottom w:val="none" w:sz="0" w:space="0" w:color="auto"/>
        <w:right w:val="none" w:sz="0" w:space="0" w:color="auto"/>
      </w:divBdr>
    </w:div>
    <w:div w:id="1797335772">
      <w:bodyDiv w:val="1"/>
      <w:marLeft w:val="0"/>
      <w:marRight w:val="0"/>
      <w:marTop w:val="0"/>
      <w:marBottom w:val="0"/>
      <w:divBdr>
        <w:top w:val="none" w:sz="0" w:space="0" w:color="auto"/>
        <w:left w:val="none" w:sz="0" w:space="0" w:color="auto"/>
        <w:bottom w:val="none" w:sz="0" w:space="0" w:color="auto"/>
        <w:right w:val="none" w:sz="0" w:space="0" w:color="auto"/>
      </w:divBdr>
    </w:div>
    <w:div w:id="1819875816">
      <w:bodyDiv w:val="1"/>
      <w:marLeft w:val="0"/>
      <w:marRight w:val="0"/>
      <w:marTop w:val="0"/>
      <w:marBottom w:val="0"/>
      <w:divBdr>
        <w:top w:val="none" w:sz="0" w:space="0" w:color="auto"/>
        <w:left w:val="none" w:sz="0" w:space="0" w:color="auto"/>
        <w:bottom w:val="none" w:sz="0" w:space="0" w:color="auto"/>
        <w:right w:val="none" w:sz="0" w:space="0" w:color="auto"/>
      </w:divBdr>
    </w:div>
    <w:div w:id="1866824361">
      <w:bodyDiv w:val="1"/>
      <w:marLeft w:val="0"/>
      <w:marRight w:val="0"/>
      <w:marTop w:val="0"/>
      <w:marBottom w:val="0"/>
      <w:divBdr>
        <w:top w:val="none" w:sz="0" w:space="0" w:color="auto"/>
        <w:left w:val="none" w:sz="0" w:space="0" w:color="auto"/>
        <w:bottom w:val="none" w:sz="0" w:space="0" w:color="auto"/>
        <w:right w:val="none" w:sz="0" w:space="0" w:color="auto"/>
      </w:divBdr>
    </w:div>
    <w:div w:id="1920171396">
      <w:bodyDiv w:val="1"/>
      <w:marLeft w:val="0"/>
      <w:marRight w:val="0"/>
      <w:marTop w:val="0"/>
      <w:marBottom w:val="0"/>
      <w:divBdr>
        <w:top w:val="none" w:sz="0" w:space="0" w:color="auto"/>
        <w:left w:val="none" w:sz="0" w:space="0" w:color="auto"/>
        <w:bottom w:val="none" w:sz="0" w:space="0" w:color="auto"/>
        <w:right w:val="none" w:sz="0" w:space="0" w:color="auto"/>
      </w:divBdr>
    </w:div>
    <w:div w:id="1984777347">
      <w:bodyDiv w:val="1"/>
      <w:marLeft w:val="0"/>
      <w:marRight w:val="0"/>
      <w:marTop w:val="0"/>
      <w:marBottom w:val="0"/>
      <w:divBdr>
        <w:top w:val="none" w:sz="0" w:space="0" w:color="auto"/>
        <w:left w:val="none" w:sz="0" w:space="0" w:color="auto"/>
        <w:bottom w:val="none" w:sz="0" w:space="0" w:color="auto"/>
        <w:right w:val="none" w:sz="0" w:space="0" w:color="auto"/>
      </w:divBdr>
    </w:div>
    <w:div w:id="2113696264">
      <w:bodyDiv w:val="1"/>
      <w:marLeft w:val="0"/>
      <w:marRight w:val="0"/>
      <w:marTop w:val="0"/>
      <w:marBottom w:val="0"/>
      <w:divBdr>
        <w:top w:val="none" w:sz="0" w:space="0" w:color="auto"/>
        <w:left w:val="none" w:sz="0" w:space="0" w:color="auto"/>
        <w:bottom w:val="none" w:sz="0" w:space="0" w:color="auto"/>
        <w:right w:val="none" w:sz="0" w:space="0" w:color="auto"/>
      </w:divBdr>
    </w:div>
    <w:div w:id="21151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uk/zrazky-dokumenti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n.gov.u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arfield.library.upenn.edu/essays/v5p621y1981-82.pdf" TargetMode="External"/><Relationship Id="rId4" Type="http://schemas.openxmlformats.org/officeDocument/2006/relationships/webSettings" Target="webSettings.xml"/><Relationship Id="rId9" Type="http://schemas.openxmlformats.org/officeDocument/2006/relationships/hyperlink" Target="http://www.nas.gov.ua/publication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12673</Words>
  <Characters>72237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ZNU</Company>
  <LinksUpToDate>false</LinksUpToDate>
  <CharactersWithSpaces>84741</CharactersWithSpaces>
  <SharedDoc>false</SharedDoc>
  <HLinks>
    <vt:vector size="18" baseType="variant">
      <vt:variant>
        <vt:i4>131088</vt:i4>
      </vt:variant>
      <vt:variant>
        <vt:i4>42</vt:i4>
      </vt:variant>
      <vt:variant>
        <vt:i4>0</vt:i4>
      </vt:variant>
      <vt:variant>
        <vt:i4>5</vt:i4>
      </vt:variant>
      <vt:variant>
        <vt:lpwstr>http://www.nbuv.gov.ua/articles/2003/03klinko.htm</vt:lpwstr>
      </vt:variant>
      <vt:variant>
        <vt:lpwstr/>
      </vt:variant>
      <vt:variant>
        <vt:i4>7209019</vt:i4>
      </vt:variant>
      <vt:variant>
        <vt:i4>39</vt:i4>
      </vt:variant>
      <vt:variant>
        <vt:i4>0</vt:i4>
      </vt:variant>
      <vt:variant>
        <vt:i4>5</vt:i4>
      </vt:variant>
      <vt:variant>
        <vt:lpwstr>http://www.znu.edu.ua/</vt:lpwstr>
      </vt:variant>
      <vt:variant>
        <vt:lpwstr/>
      </vt:variant>
      <vt:variant>
        <vt:i4>6488168</vt:i4>
      </vt:variant>
      <vt:variant>
        <vt:i4>36</vt:i4>
      </vt:variant>
      <vt:variant>
        <vt:i4>0</vt:i4>
      </vt:variant>
      <vt:variant>
        <vt:i4>5</vt:i4>
      </vt:variant>
      <vt:variant>
        <vt:lpwstr>http://mon.gov.ua/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CIT</dc:creator>
  <cp:lastModifiedBy>Home-PC</cp:lastModifiedBy>
  <cp:revision>2</cp:revision>
  <cp:lastPrinted>2013-03-05T13:37:00Z</cp:lastPrinted>
  <dcterms:created xsi:type="dcterms:W3CDTF">2018-05-10T10:38:00Z</dcterms:created>
  <dcterms:modified xsi:type="dcterms:W3CDTF">2018-05-10T10:38:00Z</dcterms:modified>
</cp:coreProperties>
</file>