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DCA" w:rsidRPr="009E3DCA" w:rsidRDefault="009E3DCA" w:rsidP="009E3DCA">
      <w:pPr>
        <w:spacing w:after="0" w:line="240" w:lineRule="auto"/>
        <w:jc w:val="center"/>
        <w:rPr>
          <w:rFonts w:ascii="Times New Roman" w:eastAsia="Times New Roman" w:hAnsi="Times New Roman" w:cs="Times New Roman"/>
          <w:sz w:val="28"/>
          <w:szCs w:val="28"/>
          <w:lang w:val="ru-RU" w:eastAsia="ru-RU"/>
        </w:rPr>
      </w:pPr>
      <w:r w:rsidRPr="009E3DCA">
        <w:rPr>
          <w:rFonts w:ascii="Times New Roman" w:eastAsia="Times New Roman" w:hAnsi="Times New Roman" w:cs="Times New Roman"/>
          <w:sz w:val="28"/>
          <w:szCs w:val="28"/>
          <w:lang w:val="uk-UA" w:eastAsia="ru-RU"/>
        </w:rPr>
        <w:t>ДВНЗ «Прикарпатський національний університет імені Василя Стефаника»</w:t>
      </w:r>
    </w:p>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Факультет історії, політології і міжнародних відносин</w:t>
      </w:r>
    </w:p>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Кафедра</w:t>
      </w:r>
      <w:r w:rsidRPr="009E3DCA">
        <w:rPr>
          <w:rFonts w:ascii="Times New Roman" w:eastAsia="Times New Roman" w:hAnsi="Times New Roman" w:cs="Times New Roman"/>
          <w:sz w:val="28"/>
          <w:szCs w:val="28"/>
          <w:lang w:val="ru-RU" w:eastAsia="ru-RU"/>
        </w:rPr>
        <w:t xml:space="preserve"> </w:t>
      </w:r>
      <w:r w:rsidRPr="009E3DCA">
        <w:rPr>
          <w:rFonts w:ascii="Times New Roman" w:eastAsia="Times New Roman" w:hAnsi="Times New Roman" w:cs="Times New Roman"/>
          <w:sz w:val="28"/>
          <w:szCs w:val="28"/>
          <w:lang w:val="uk-UA" w:eastAsia="ru-RU"/>
        </w:rPr>
        <w:t>іноземних мов і перекладу</w:t>
      </w:r>
    </w:p>
    <w:p w:rsidR="009E3DCA" w:rsidRPr="009E3DCA" w:rsidRDefault="009E3DCA" w:rsidP="009E3DCA">
      <w:pPr>
        <w:spacing w:after="0" w:line="240" w:lineRule="auto"/>
        <w:rPr>
          <w:rFonts w:ascii="Times New Roman" w:eastAsia="Times New Roman" w:hAnsi="Times New Roman" w:cs="Times New Roman"/>
          <w:sz w:val="28"/>
          <w:szCs w:val="28"/>
          <w:lang w:val="uk-UA" w:eastAsia="ru-RU"/>
        </w:rPr>
      </w:pPr>
    </w:p>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p>
    <w:p w:rsidR="009E3DCA" w:rsidRPr="009E3DCA" w:rsidRDefault="009E3DCA" w:rsidP="009E3DCA">
      <w:pPr>
        <w:spacing w:after="0" w:line="240" w:lineRule="auto"/>
        <w:jc w:val="right"/>
        <w:rPr>
          <w:rFonts w:ascii="Times New Roman" w:eastAsia="Times New Roman" w:hAnsi="Times New Roman" w:cs="Times New Roman"/>
          <w:sz w:val="24"/>
          <w:szCs w:val="24"/>
          <w:lang w:val="uk-UA" w:eastAsia="ru-RU"/>
        </w:rPr>
      </w:pPr>
      <w:r w:rsidRPr="009E3DCA">
        <w:rPr>
          <w:rFonts w:ascii="Times New Roman" w:eastAsia="Times New Roman" w:hAnsi="Times New Roman" w:cs="Times New Roman"/>
          <w:sz w:val="24"/>
          <w:szCs w:val="24"/>
          <w:lang w:val="uk-UA" w:eastAsia="ru-RU"/>
        </w:rPr>
        <w:t>“</w:t>
      </w:r>
      <w:r w:rsidRPr="009E3DCA">
        <w:rPr>
          <w:rFonts w:ascii="Times New Roman" w:eastAsia="Times New Roman" w:hAnsi="Times New Roman" w:cs="Times New Roman"/>
          <w:b/>
          <w:sz w:val="24"/>
          <w:szCs w:val="24"/>
          <w:lang w:val="uk-UA" w:eastAsia="ru-RU"/>
        </w:rPr>
        <w:t>ЗАТВЕРДЖУЮ</w:t>
      </w:r>
      <w:r w:rsidRPr="009E3DCA">
        <w:rPr>
          <w:rFonts w:ascii="Times New Roman" w:eastAsia="Times New Roman" w:hAnsi="Times New Roman" w:cs="Times New Roman"/>
          <w:sz w:val="24"/>
          <w:szCs w:val="24"/>
          <w:lang w:val="uk-UA" w:eastAsia="ru-RU"/>
        </w:rPr>
        <w:t>”</w:t>
      </w:r>
    </w:p>
    <w:p w:rsidR="009E3DCA" w:rsidRPr="009E3DCA" w:rsidRDefault="009E3DCA" w:rsidP="009E3DCA">
      <w:pPr>
        <w:spacing w:after="0" w:line="240" w:lineRule="auto"/>
        <w:ind w:left="4956" w:firstLine="708"/>
        <w:jc w:val="right"/>
        <w:rPr>
          <w:rFonts w:ascii="Times New Roman" w:eastAsia="Times New Roman" w:hAnsi="Times New Roman" w:cs="Times New Roman"/>
          <w:sz w:val="24"/>
          <w:szCs w:val="24"/>
          <w:lang w:val="uk-UA" w:eastAsia="ru-RU"/>
        </w:rPr>
      </w:pPr>
      <w:r w:rsidRPr="009E3DCA">
        <w:rPr>
          <w:rFonts w:ascii="Times New Roman" w:eastAsia="Times New Roman" w:hAnsi="Times New Roman" w:cs="Times New Roman"/>
          <w:sz w:val="24"/>
          <w:szCs w:val="24"/>
          <w:lang w:val="uk-UA" w:eastAsia="ru-RU"/>
        </w:rPr>
        <w:t>Проректор з науково-</w:t>
      </w:r>
    </w:p>
    <w:p w:rsidR="009E3DCA" w:rsidRPr="009E3DCA" w:rsidRDefault="009E3DCA" w:rsidP="009E3DCA">
      <w:pPr>
        <w:spacing w:after="0" w:line="240" w:lineRule="auto"/>
        <w:ind w:left="4956" w:firstLine="708"/>
        <w:jc w:val="right"/>
        <w:rPr>
          <w:rFonts w:ascii="Times New Roman" w:eastAsia="Times New Roman" w:hAnsi="Times New Roman" w:cs="Times New Roman"/>
          <w:sz w:val="24"/>
          <w:szCs w:val="24"/>
          <w:lang w:val="uk-UA" w:eastAsia="ru-RU"/>
        </w:rPr>
      </w:pPr>
      <w:r w:rsidRPr="009E3DCA">
        <w:rPr>
          <w:rFonts w:ascii="Times New Roman" w:eastAsia="Times New Roman" w:hAnsi="Times New Roman" w:cs="Times New Roman"/>
          <w:sz w:val="24"/>
          <w:szCs w:val="24"/>
          <w:lang w:val="uk-UA" w:eastAsia="ru-RU"/>
        </w:rPr>
        <w:t>педагогічної роботи</w:t>
      </w:r>
    </w:p>
    <w:p w:rsidR="009E3DCA" w:rsidRPr="009E3DCA" w:rsidRDefault="009E3DCA" w:rsidP="009E3DCA">
      <w:pPr>
        <w:spacing w:after="0" w:line="240" w:lineRule="auto"/>
        <w:ind w:left="4956" w:firstLine="708"/>
        <w:jc w:val="right"/>
        <w:rPr>
          <w:rFonts w:ascii="Times New Roman" w:eastAsia="Times New Roman" w:hAnsi="Times New Roman" w:cs="Times New Roman"/>
          <w:sz w:val="24"/>
          <w:szCs w:val="24"/>
          <w:lang w:val="uk-UA" w:eastAsia="ru-RU"/>
        </w:rPr>
      </w:pPr>
      <w:proofErr w:type="spellStart"/>
      <w:r w:rsidRPr="009E3DCA">
        <w:rPr>
          <w:rFonts w:ascii="Times New Roman" w:eastAsia="Times New Roman" w:hAnsi="Times New Roman" w:cs="Times New Roman"/>
          <w:sz w:val="24"/>
          <w:szCs w:val="24"/>
          <w:lang w:val="uk-UA" w:eastAsia="ru-RU"/>
        </w:rPr>
        <w:t>Шарин</w:t>
      </w:r>
      <w:proofErr w:type="spellEnd"/>
      <w:r w:rsidRPr="009E3DCA">
        <w:rPr>
          <w:rFonts w:ascii="Times New Roman" w:eastAsia="Times New Roman" w:hAnsi="Times New Roman" w:cs="Times New Roman"/>
          <w:sz w:val="24"/>
          <w:szCs w:val="24"/>
          <w:lang w:val="uk-UA" w:eastAsia="ru-RU"/>
        </w:rPr>
        <w:t xml:space="preserve"> С.В.</w:t>
      </w:r>
    </w:p>
    <w:p w:rsidR="009E3DCA" w:rsidRPr="009E3DCA" w:rsidRDefault="009E3DCA" w:rsidP="009E3DCA">
      <w:pPr>
        <w:spacing w:after="0" w:line="240" w:lineRule="auto"/>
        <w:ind w:left="4956" w:firstLine="708"/>
        <w:jc w:val="right"/>
        <w:rPr>
          <w:rFonts w:ascii="Times New Roman" w:eastAsia="Times New Roman" w:hAnsi="Times New Roman" w:cs="Times New Roman"/>
          <w:sz w:val="28"/>
          <w:szCs w:val="24"/>
          <w:lang w:val="uk-UA" w:eastAsia="ru-RU"/>
        </w:rPr>
      </w:pPr>
    </w:p>
    <w:p w:rsidR="009E3DCA" w:rsidRPr="009E3DCA" w:rsidRDefault="009E3DCA" w:rsidP="009E3DCA">
      <w:pPr>
        <w:spacing w:after="120" w:line="240" w:lineRule="auto"/>
        <w:jc w:val="right"/>
        <w:rPr>
          <w:rFonts w:ascii="Times New Roman" w:eastAsia="Times New Roman" w:hAnsi="Times New Roman" w:cs="Times New Roman"/>
          <w:sz w:val="24"/>
          <w:szCs w:val="24"/>
          <w:lang w:val="uk-UA" w:eastAsia="ru-RU"/>
        </w:rPr>
      </w:pPr>
      <w:r w:rsidRPr="009E3DCA">
        <w:rPr>
          <w:rFonts w:ascii="Times New Roman" w:eastAsia="Times New Roman" w:hAnsi="Times New Roman" w:cs="Times New Roman"/>
          <w:sz w:val="24"/>
          <w:szCs w:val="24"/>
          <w:lang w:val="ru-RU" w:eastAsia="ru-RU"/>
        </w:rPr>
        <w:t>“___</w:t>
      </w:r>
      <w:proofErr w:type="gramStart"/>
      <w:r w:rsidRPr="009E3DCA">
        <w:rPr>
          <w:rFonts w:ascii="Times New Roman" w:eastAsia="Times New Roman" w:hAnsi="Times New Roman" w:cs="Times New Roman"/>
          <w:sz w:val="24"/>
          <w:szCs w:val="24"/>
          <w:lang w:val="ru-RU" w:eastAsia="ru-RU"/>
        </w:rPr>
        <w:t>_”_</w:t>
      </w:r>
      <w:proofErr w:type="gramEnd"/>
      <w:r w:rsidRPr="009E3DCA">
        <w:rPr>
          <w:rFonts w:ascii="Times New Roman" w:eastAsia="Times New Roman" w:hAnsi="Times New Roman" w:cs="Times New Roman"/>
          <w:sz w:val="24"/>
          <w:szCs w:val="24"/>
          <w:lang w:val="ru-RU" w:eastAsia="ru-RU"/>
        </w:rPr>
        <w:t>______________</w:t>
      </w:r>
      <w:r w:rsidRPr="009E3DCA">
        <w:rPr>
          <w:rFonts w:ascii="Times New Roman" w:eastAsia="Times New Roman" w:hAnsi="Times New Roman" w:cs="Times New Roman"/>
          <w:sz w:val="24"/>
          <w:szCs w:val="24"/>
          <w:lang w:val="uk-UA" w:eastAsia="ru-RU"/>
        </w:rPr>
        <w:t xml:space="preserve">_____ </w:t>
      </w:r>
      <w:r w:rsidRPr="009E3DCA">
        <w:rPr>
          <w:rFonts w:ascii="Times New Roman" w:eastAsia="Times New Roman" w:hAnsi="Times New Roman" w:cs="Times New Roman"/>
          <w:sz w:val="24"/>
          <w:szCs w:val="24"/>
          <w:lang w:val="ru-RU" w:eastAsia="ru-RU"/>
        </w:rPr>
        <w:t>20___ р</w:t>
      </w:r>
      <w:r w:rsidRPr="009E3DCA">
        <w:rPr>
          <w:rFonts w:ascii="Times New Roman" w:eastAsia="Times New Roman" w:hAnsi="Times New Roman" w:cs="Times New Roman"/>
          <w:sz w:val="24"/>
          <w:szCs w:val="24"/>
          <w:lang w:val="uk-UA" w:eastAsia="ru-RU"/>
        </w:rPr>
        <w:t>.</w:t>
      </w:r>
    </w:p>
    <w:p w:rsidR="009E3DCA" w:rsidRPr="009E3DCA" w:rsidRDefault="009E3DCA" w:rsidP="009E3DCA">
      <w:pPr>
        <w:spacing w:after="0" w:line="240" w:lineRule="auto"/>
        <w:rPr>
          <w:rFonts w:ascii="Times New Roman" w:eastAsia="Times New Roman" w:hAnsi="Times New Roman" w:cs="Times New Roman"/>
          <w:sz w:val="28"/>
          <w:szCs w:val="24"/>
          <w:lang w:val="ru-RU" w:eastAsia="ru-RU"/>
        </w:rPr>
      </w:pPr>
    </w:p>
    <w:p w:rsidR="009E3DCA" w:rsidRPr="009E3DCA" w:rsidRDefault="009E3DCA" w:rsidP="009E3DCA">
      <w:pPr>
        <w:keepNext/>
        <w:shd w:val="clear" w:color="auto" w:fill="FFFFFF"/>
        <w:spacing w:before="240" w:after="60" w:line="240" w:lineRule="auto"/>
        <w:jc w:val="center"/>
        <w:outlineLvl w:val="1"/>
        <w:rPr>
          <w:rFonts w:ascii="Times New Roman" w:eastAsia="Times New Roman" w:hAnsi="Times New Roman" w:cs="Arial"/>
          <w:b/>
          <w:bCs/>
          <w:sz w:val="32"/>
          <w:szCs w:val="28"/>
          <w:lang w:val="uk-UA" w:eastAsia="ru-RU"/>
        </w:rPr>
      </w:pPr>
    </w:p>
    <w:p w:rsidR="009E3DCA" w:rsidRPr="009E3DCA" w:rsidRDefault="009E3DCA" w:rsidP="009E3DCA">
      <w:pPr>
        <w:keepNext/>
        <w:shd w:val="clear" w:color="auto" w:fill="FFFFFF"/>
        <w:spacing w:before="240" w:after="60" w:line="240" w:lineRule="auto"/>
        <w:jc w:val="center"/>
        <w:outlineLvl w:val="1"/>
        <w:rPr>
          <w:rFonts w:ascii="Times New Roman" w:eastAsia="Times New Roman" w:hAnsi="Times New Roman" w:cs="Arial"/>
          <w:b/>
          <w:bCs/>
          <w:sz w:val="32"/>
          <w:szCs w:val="28"/>
          <w:lang w:val="uk-UA" w:eastAsia="ru-RU"/>
        </w:rPr>
      </w:pPr>
    </w:p>
    <w:p w:rsidR="009E3DCA" w:rsidRPr="009E3DCA" w:rsidRDefault="009E3DCA" w:rsidP="009E3DCA">
      <w:pPr>
        <w:keepNext/>
        <w:shd w:val="clear" w:color="auto" w:fill="FFFFFF"/>
        <w:spacing w:before="240" w:after="60" w:line="240" w:lineRule="auto"/>
        <w:jc w:val="center"/>
        <w:outlineLvl w:val="1"/>
        <w:rPr>
          <w:rFonts w:ascii="Times New Roman" w:eastAsia="Times New Roman" w:hAnsi="Times New Roman" w:cs="Arial"/>
          <w:b/>
          <w:bCs/>
          <w:sz w:val="32"/>
          <w:szCs w:val="28"/>
          <w:lang w:val="uk-UA" w:eastAsia="ru-RU"/>
        </w:rPr>
      </w:pPr>
    </w:p>
    <w:p w:rsidR="009E3DCA" w:rsidRPr="009E3DCA" w:rsidRDefault="009E3DCA" w:rsidP="009E3DCA">
      <w:pPr>
        <w:keepNext/>
        <w:shd w:val="clear" w:color="auto" w:fill="FFFFFF"/>
        <w:spacing w:before="240" w:after="60" w:line="240" w:lineRule="auto"/>
        <w:jc w:val="center"/>
        <w:outlineLvl w:val="1"/>
        <w:rPr>
          <w:rFonts w:ascii="Times New Roman" w:eastAsia="Times New Roman" w:hAnsi="Times New Roman" w:cs="Arial"/>
          <w:b/>
          <w:bCs/>
          <w:sz w:val="32"/>
          <w:szCs w:val="28"/>
          <w:lang w:val="uk-UA" w:eastAsia="ru-RU"/>
        </w:rPr>
      </w:pPr>
    </w:p>
    <w:p w:rsidR="009E3DCA" w:rsidRPr="009E3DCA" w:rsidRDefault="009E3DCA" w:rsidP="009E3DCA">
      <w:pPr>
        <w:keepNext/>
        <w:shd w:val="clear" w:color="auto" w:fill="FFFFFF"/>
        <w:spacing w:before="240" w:after="60" w:line="240" w:lineRule="auto"/>
        <w:jc w:val="center"/>
        <w:outlineLvl w:val="1"/>
        <w:rPr>
          <w:rFonts w:ascii="Times New Roman" w:eastAsia="Times New Roman" w:hAnsi="Times New Roman" w:cs="Arial"/>
          <w:b/>
          <w:bCs/>
          <w:sz w:val="28"/>
          <w:szCs w:val="28"/>
          <w:lang w:val="ru-RU" w:eastAsia="ru-RU"/>
        </w:rPr>
      </w:pPr>
      <w:r w:rsidRPr="009E3DCA">
        <w:rPr>
          <w:rFonts w:ascii="Times New Roman" w:eastAsia="Times New Roman" w:hAnsi="Times New Roman" w:cs="Arial"/>
          <w:b/>
          <w:bCs/>
          <w:sz w:val="32"/>
          <w:szCs w:val="28"/>
          <w:lang w:val="uk-UA" w:eastAsia="ru-RU"/>
        </w:rPr>
        <w:t xml:space="preserve">РОБОЧА </w:t>
      </w:r>
      <w:r w:rsidRPr="009E3DCA">
        <w:rPr>
          <w:rFonts w:ascii="Times New Roman" w:eastAsia="Times New Roman" w:hAnsi="Times New Roman" w:cs="Arial"/>
          <w:b/>
          <w:bCs/>
          <w:sz w:val="32"/>
          <w:szCs w:val="28"/>
          <w:lang w:val="ru-RU" w:eastAsia="ru-RU"/>
        </w:rPr>
        <w:t>ПРОГРАМА НАВЧАЛЬНОЇ ДИСЦИПЛІНИ</w:t>
      </w:r>
      <w:r w:rsidRPr="009E3DCA">
        <w:rPr>
          <w:rFonts w:ascii="Times New Roman" w:eastAsia="Times New Roman" w:hAnsi="Times New Roman" w:cs="Arial"/>
          <w:b/>
          <w:bCs/>
          <w:sz w:val="28"/>
          <w:szCs w:val="28"/>
          <w:lang w:val="ru-RU" w:eastAsia="ru-RU"/>
        </w:rPr>
        <w:t xml:space="preserve"> </w:t>
      </w:r>
    </w:p>
    <w:p w:rsidR="009E3DCA" w:rsidRPr="009E3DCA" w:rsidRDefault="009E3DCA" w:rsidP="009E3DCA">
      <w:pPr>
        <w:spacing w:after="0" w:line="240" w:lineRule="auto"/>
        <w:jc w:val="center"/>
        <w:rPr>
          <w:rFonts w:ascii="Times New Roman" w:eastAsia="Times New Roman" w:hAnsi="Times New Roman" w:cs="Times New Roman"/>
          <w:b/>
          <w:sz w:val="36"/>
          <w:szCs w:val="24"/>
          <w:lang w:val="ru-RU" w:eastAsia="ru-RU"/>
        </w:rPr>
      </w:pPr>
    </w:p>
    <w:p w:rsidR="009E3DCA" w:rsidRPr="009E3DCA" w:rsidRDefault="009E3DCA" w:rsidP="009E3DCA">
      <w:pPr>
        <w:spacing w:after="0" w:line="240" w:lineRule="auto"/>
        <w:jc w:val="center"/>
        <w:rPr>
          <w:rFonts w:ascii="Times New Roman" w:eastAsia="Times New Roman" w:hAnsi="Times New Roman" w:cs="Times New Roman"/>
          <w:b/>
          <w:caps/>
          <w:sz w:val="36"/>
          <w:szCs w:val="36"/>
          <w:lang w:val="ru-RU" w:eastAsia="ru-RU"/>
        </w:rPr>
      </w:pPr>
      <w:r w:rsidRPr="009E3DCA">
        <w:rPr>
          <w:rFonts w:ascii="Times New Roman" w:eastAsia="Times New Roman" w:hAnsi="Times New Roman" w:cs="Times New Roman"/>
          <w:b/>
          <w:caps/>
          <w:sz w:val="36"/>
          <w:szCs w:val="36"/>
          <w:lang w:val="uk-UA" w:eastAsia="ru-RU"/>
        </w:rPr>
        <w:t>академічна англійська мова</w:t>
      </w:r>
    </w:p>
    <w:p w:rsidR="009E3DCA" w:rsidRPr="009E3DCA" w:rsidRDefault="009E3DCA" w:rsidP="009E3DCA">
      <w:pPr>
        <w:spacing w:after="0" w:line="240" w:lineRule="auto"/>
        <w:rPr>
          <w:rFonts w:ascii="Times New Roman" w:eastAsia="Times New Roman" w:hAnsi="Times New Roman" w:cs="Times New Roman"/>
          <w:sz w:val="16"/>
          <w:szCs w:val="24"/>
          <w:lang w:val="ru-RU" w:eastAsia="ru-RU"/>
        </w:rPr>
      </w:pPr>
    </w:p>
    <w:p w:rsidR="009E3DCA" w:rsidRPr="009E3DCA" w:rsidRDefault="009E3DCA" w:rsidP="009E3DCA">
      <w:pPr>
        <w:spacing w:after="0" w:line="240" w:lineRule="auto"/>
        <w:ind w:firstLine="708"/>
        <w:rPr>
          <w:rFonts w:ascii="Times New Roman" w:eastAsia="Times New Roman" w:hAnsi="Times New Roman" w:cs="Times New Roman"/>
          <w:sz w:val="24"/>
          <w:szCs w:val="24"/>
          <w:lang w:val="uk-UA" w:eastAsia="ru-RU"/>
        </w:rPr>
      </w:pPr>
    </w:p>
    <w:p w:rsidR="009E3DCA" w:rsidRPr="009E3DCA" w:rsidRDefault="009E3DCA" w:rsidP="009E3DCA">
      <w:pPr>
        <w:spacing w:after="0" w:line="240" w:lineRule="auto"/>
        <w:ind w:firstLine="708"/>
        <w:rPr>
          <w:rFonts w:ascii="Times New Roman" w:eastAsia="Times New Roman" w:hAnsi="Times New Roman" w:cs="Times New Roman"/>
          <w:sz w:val="24"/>
          <w:szCs w:val="24"/>
          <w:lang w:val="uk-UA" w:eastAsia="ru-RU"/>
        </w:rPr>
      </w:pPr>
    </w:p>
    <w:p w:rsidR="009E3DCA" w:rsidRPr="009E3DCA" w:rsidRDefault="009E3DCA" w:rsidP="009E3DCA">
      <w:pPr>
        <w:spacing w:after="0" w:line="240" w:lineRule="auto"/>
        <w:ind w:firstLine="720"/>
        <w:jc w:val="center"/>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 xml:space="preserve">галузь знань </w:t>
      </w:r>
      <w:r w:rsidRPr="009E3DCA">
        <w:rPr>
          <w:rFonts w:ascii="Times New Roman" w:eastAsia="Times New Roman" w:hAnsi="Times New Roman" w:cs="Times New Roman"/>
          <w:bCs/>
          <w:sz w:val="28"/>
          <w:szCs w:val="28"/>
          <w:lang w:val="uk-UA" w:eastAsia="ru-RU"/>
        </w:rPr>
        <w:t xml:space="preserve">29 </w:t>
      </w:r>
      <w:r w:rsidRPr="009E3DCA">
        <w:rPr>
          <w:rFonts w:ascii="Times New Roman" w:eastAsia="Calibri" w:hAnsi="Times New Roman" w:cs="Times New Roman"/>
          <w:bCs/>
          <w:sz w:val="28"/>
          <w:szCs w:val="28"/>
          <w:lang w:val="uk-UA" w:eastAsia="ru-RU"/>
        </w:rPr>
        <w:t>«</w:t>
      </w:r>
      <w:r w:rsidRPr="009E3DCA">
        <w:rPr>
          <w:rFonts w:ascii="Times New Roman" w:eastAsia="Times New Roman" w:hAnsi="Times New Roman" w:cs="Times New Roman"/>
          <w:bCs/>
          <w:color w:val="000000"/>
          <w:sz w:val="28"/>
          <w:szCs w:val="28"/>
          <w:lang w:val="uk-UA" w:eastAsia="ru-RU"/>
        </w:rPr>
        <w:t>Міжнародні відносини</w:t>
      </w:r>
      <w:r w:rsidRPr="009E3DCA">
        <w:rPr>
          <w:rFonts w:ascii="Times New Roman" w:eastAsia="Calibri" w:hAnsi="Times New Roman" w:cs="Times New Roman"/>
          <w:bCs/>
          <w:sz w:val="28"/>
          <w:szCs w:val="28"/>
          <w:lang w:val="uk-UA" w:eastAsia="ru-RU"/>
        </w:rPr>
        <w:t>»</w:t>
      </w:r>
    </w:p>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p>
    <w:p w:rsidR="009E3DCA" w:rsidRPr="009E3DCA" w:rsidRDefault="009E3DCA" w:rsidP="009E3DCA">
      <w:pPr>
        <w:spacing w:after="0" w:line="240" w:lineRule="auto"/>
        <w:ind w:firstLine="720"/>
        <w:jc w:val="center"/>
        <w:rPr>
          <w:rFonts w:ascii="Times New Roman" w:eastAsia="Times New Roman" w:hAnsi="Times New Roman" w:cs="Times New Roman"/>
          <w:bCs/>
          <w:sz w:val="28"/>
          <w:szCs w:val="28"/>
          <w:lang w:val="uk-UA" w:eastAsia="ru-RU"/>
        </w:rPr>
      </w:pPr>
      <w:r w:rsidRPr="009E3DCA">
        <w:rPr>
          <w:rFonts w:ascii="Times New Roman" w:eastAsia="Times New Roman" w:hAnsi="Times New Roman" w:cs="Times New Roman"/>
          <w:sz w:val="28"/>
          <w:szCs w:val="28"/>
          <w:lang w:val="uk-UA" w:eastAsia="ru-RU"/>
        </w:rPr>
        <w:t xml:space="preserve">спеціальність </w:t>
      </w:r>
      <w:r w:rsidRPr="009E3DCA">
        <w:rPr>
          <w:rFonts w:ascii="Times New Roman" w:eastAsia="Times New Roman" w:hAnsi="Times New Roman" w:cs="Times New Roman"/>
          <w:bCs/>
          <w:sz w:val="28"/>
          <w:szCs w:val="28"/>
          <w:lang w:val="uk-UA" w:eastAsia="ru-RU"/>
        </w:rPr>
        <w:t>291 «</w:t>
      </w:r>
      <w:r w:rsidRPr="009E3DCA">
        <w:rPr>
          <w:rFonts w:ascii="Times New Roman" w:eastAsia="Times New Roman" w:hAnsi="Times New Roman" w:cs="Times New Roman"/>
          <w:bCs/>
          <w:color w:val="000000"/>
          <w:sz w:val="28"/>
          <w:szCs w:val="28"/>
          <w:lang w:val="uk-UA" w:eastAsia="ru-RU"/>
        </w:rPr>
        <w:t>Міжнародні відносини, суспільні комунікації та регіональні студії</w:t>
      </w:r>
      <w:r w:rsidRPr="009E3DCA">
        <w:rPr>
          <w:rFonts w:ascii="Times New Roman" w:eastAsia="Times New Roman" w:hAnsi="Times New Roman" w:cs="Times New Roman"/>
          <w:bCs/>
          <w:sz w:val="28"/>
          <w:szCs w:val="28"/>
          <w:lang w:val="uk-UA" w:eastAsia="ru-RU"/>
        </w:rPr>
        <w:t>»</w:t>
      </w:r>
    </w:p>
    <w:p w:rsidR="009E3DCA" w:rsidRPr="009E3DCA" w:rsidRDefault="009E3DCA" w:rsidP="009E3DCA">
      <w:pPr>
        <w:spacing w:after="0" w:line="240" w:lineRule="auto"/>
        <w:ind w:firstLine="720"/>
        <w:jc w:val="center"/>
        <w:rPr>
          <w:rFonts w:ascii="Times New Roman" w:eastAsia="Times New Roman" w:hAnsi="Times New Roman" w:cs="Times New Roman"/>
          <w:bCs/>
          <w:sz w:val="28"/>
          <w:szCs w:val="28"/>
          <w:lang w:val="uk-UA" w:eastAsia="ru-RU"/>
        </w:rPr>
      </w:pPr>
    </w:p>
    <w:p w:rsidR="009E3DCA" w:rsidRPr="009E3DCA" w:rsidRDefault="009E3DCA" w:rsidP="009E3DCA">
      <w:pPr>
        <w:spacing w:after="80" w:line="360" w:lineRule="auto"/>
        <w:jc w:val="center"/>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 xml:space="preserve">освітня програма </w:t>
      </w:r>
      <w:r w:rsidRPr="009E3DCA">
        <w:rPr>
          <w:rFonts w:ascii="Times New Roman" w:eastAsia="Times New Roman" w:hAnsi="Times New Roman" w:cs="Times New Roman"/>
          <w:b/>
          <w:bCs/>
          <w:sz w:val="28"/>
          <w:szCs w:val="28"/>
          <w:lang w:val="uk-UA" w:eastAsia="ru-RU"/>
        </w:rPr>
        <w:t>«</w:t>
      </w:r>
      <w:bookmarkStart w:id="0" w:name="_Hlk107340833"/>
      <w:r w:rsidRPr="009E3DCA">
        <w:rPr>
          <w:rFonts w:ascii="Times New Roman" w:eastAsia="Times New Roman" w:hAnsi="Times New Roman" w:cs="Times New Roman"/>
          <w:b/>
          <w:bCs/>
          <w:sz w:val="28"/>
          <w:szCs w:val="28"/>
          <w:lang w:val="uk-UA" w:eastAsia="ru-RU"/>
        </w:rPr>
        <w:t>Міжнародні відносини, суспільні комунікації та регіональні студії</w:t>
      </w:r>
      <w:bookmarkEnd w:id="0"/>
      <w:r w:rsidRPr="009E3DCA">
        <w:rPr>
          <w:rFonts w:ascii="Times New Roman" w:eastAsia="Times New Roman" w:hAnsi="Times New Roman" w:cs="Times New Roman"/>
          <w:sz w:val="28"/>
          <w:szCs w:val="28"/>
          <w:lang w:val="uk-UA" w:eastAsia="ru-RU"/>
        </w:rPr>
        <w:t>»</w:t>
      </w:r>
    </w:p>
    <w:p w:rsidR="009E3DCA" w:rsidRPr="009E3DCA" w:rsidRDefault="009E3DCA" w:rsidP="009E3DCA">
      <w:pPr>
        <w:spacing w:after="0" w:line="240" w:lineRule="auto"/>
        <w:ind w:firstLine="720"/>
        <w:jc w:val="center"/>
        <w:rPr>
          <w:rFonts w:ascii="Times New Roman" w:eastAsia="Times New Roman" w:hAnsi="Times New Roman" w:cs="Times New Roman"/>
          <w:sz w:val="28"/>
          <w:szCs w:val="28"/>
          <w:lang w:val="uk-UA" w:eastAsia="ru-RU"/>
        </w:rPr>
      </w:pPr>
    </w:p>
    <w:p w:rsidR="009E3DCA" w:rsidRPr="009E3DCA" w:rsidRDefault="009E3DCA" w:rsidP="009E3DCA">
      <w:pPr>
        <w:spacing w:after="0" w:line="240" w:lineRule="auto"/>
        <w:ind w:firstLine="708"/>
        <w:jc w:val="center"/>
        <w:rPr>
          <w:rFonts w:ascii="Times New Roman" w:eastAsia="Times New Roman" w:hAnsi="Times New Roman" w:cs="Times New Roman"/>
          <w:sz w:val="28"/>
          <w:szCs w:val="28"/>
          <w:lang w:val="uk-UA" w:eastAsia="ru-RU"/>
        </w:rPr>
      </w:pPr>
    </w:p>
    <w:p w:rsidR="009E3DCA" w:rsidRPr="009E3DCA" w:rsidRDefault="009E3DCA" w:rsidP="009E3DCA">
      <w:pPr>
        <w:spacing w:after="0" w:line="240" w:lineRule="auto"/>
        <w:ind w:firstLine="708"/>
        <w:jc w:val="center"/>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Факультет історії, політології і міжнародних відносин</w:t>
      </w:r>
    </w:p>
    <w:p w:rsidR="009E3DCA" w:rsidRPr="009E3DCA" w:rsidRDefault="009E3DCA" w:rsidP="009E3DCA">
      <w:pPr>
        <w:spacing w:after="0" w:line="240" w:lineRule="auto"/>
        <w:jc w:val="both"/>
        <w:rPr>
          <w:rFonts w:ascii="Times New Roman" w:eastAsia="Times New Roman" w:hAnsi="Times New Roman" w:cs="Times New Roman"/>
          <w:sz w:val="28"/>
          <w:szCs w:val="24"/>
          <w:lang w:val="uk-UA" w:eastAsia="ru-RU"/>
        </w:rPr>
      </w:pPr>
    </w:p>
    <w:p w:rsidR="009E3DCA" w:rsidRPr="009E3DCA" w:rsidRDefault="009E3DCA" w:rsidP="009E3DCA">
      <w:pPr>
        <w:spacing w:after="0" w:line="240" w:lineRule="auto"/>
        <w:jc w:val="both"/>
        <w:rPr>
          <w:rFonts w:ascii="Times New Roman" w:eastAsia="Times New Roman" w:hAnsi="Times New Roman" w:cs="Times New Roman"/>
          <w:sz w:val="28"/>
          <w:szCs w:val="24"/>
          <w:lang w:val="uk-UA" w:eastAsia="ru-RU"/>
        </w:rPr>
      </w:pPr>
    </w:p>
    <w:p w:rsidR="009E3DCA" w:rsidRPr="009E3DCA" w:rsidRDefault="009E3DCA" w:rsidP="009E3DCA">
      <w:pPr>
        <w:spacing w:after="0" w:line="240" w:lineRule="auto"/>
        <w:jc w:val="both"/>
        <w:rPr>
          <w:rFonts w:ascii="Times New Roman" w:eastAsia="Times New Roman" w:hAnsi="Times New Roman" w:cs="Times New Roman"/>
          <w:sz w:val="28"/>
          <w:szCs w:val="24"/>
          <w:lang w:val="uk-UA" w:eastAsia="ru-RU"/>
        </w:rPr>
      </w:pPr>
    </w:p>
    <w:p w:rsidR="009E3DCA" w:rsidRPr="009E3DCA" w:rsidRDefault="009E3DCA" w:rsidP="009E3DCA">
      <w:pPr>
        <w:spacing w:after="0" w:line="240" w:lineRule="auto"/>
        <w:jc w:val="both"/>
        <w:rPr>
          <w:rFonts w:ascii="Times New Roman" w:eastAsia="Times New Roman" w:hAnsi="Times New Roman" w:cs="Times New Roman"/>
          <w:sz w:val="28"/>
          <w:szCs w:val="24"/>
          <w:lang w:val="uk-UA" w:eastAsia="ru-RU"/>
        </w:rPr>
      </w:pPr>
    </w:p>
    <w:p w:rsidR="009E3DCA" w:rsidRPr="009E3DCA" w:rsidRDefault="009E3DCA" w:rsidP="009E3DCA">
      <w:pPr>
        <w:spacing w:after="0" w:line="240" w:lineRule="auto"/>
        <w:jc w:val="both"/>
        <w:rPr>
          <w:rFonts w:ascii="Times New Roman" w:eastAsia="Times New Roman" w:hAnsi="Times New Roman" w:cs="Times New Roman"/>
          <w:sz w:val="28"/>
          <w:szCs w:val="24"/>
          <w:lang w:val="uk-UA" w:eastAsia="ru-RU"/>
        </w:rPr>
      </w:pPr>
    </w:p>
    <w:p w:rsidR="009E3DCA" w:rsidRPr="009E3DCA" w:rsidRDefault="009E3DCA" w:rsidP="009E3DCA">
      <w:pPr>
        <w:spacing w:after="0" w:line="240" w:lineRule="auto"/>
        <w:jc w:val="both"/>
        <w:rPr>
          <w:rFonts w:ascii="Times New Roman" w:eastAsia="Times New Roman" w:hAnsi="Times New Roman" w:cs="Times New Roman"/>
          <w:sz w:val="28"/>
          <w:szCs w:val="24"/>
          <w:lang w:val="uk-UA" w:eastAsia="ru-RU"/>
        </w:rPr>
      </w:pPr>
    </w:p>
    <w:p w:rsidR="009E3DCA" w:rsidRPr="009E3DCA" w:rsidRDefault="009E3DCA" w:rsidP="009E3DCA">
      <w:pPr>
        <w:spacing w:after="0" w:line="240" w:lineRule="auto"/>
        <w:jc w:val="both"/>
        <w:rPr>
          <w:rFonts w:ascii="Times New Roman" w:eastAsia="Times New Roman" w:hAnsi="Times New Roman" w:cs="Times New Roman"/>
          <w:sz w:val="28"/>
          <w:szCs w:val="24"/>
          <w:lang w:val="uk-UA" w:eastAsia="ru-RU"/>
        </w:rPr>
      </w:pPr>
    </w:p>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 xml:space="preserve">Івано-Франківськ, 2021-2022 </w:t>
      </w:r>
      <w:proofErr w:type="spellStart"/>
      <w:r w:rsidRPr="009E3DCA">
        <w:rPr>
          <w:rFonts w:ascii="Times New Roman" w:eastAsia="Times New Roman" w:hAnsi="Times New Roman" w:cs="Times New Roman"/>
          <w:sz w:val="28"/>
          <w:szCs w:val="24"/>
          <w:lang w:val="uk-UA" w:eastAsia="ru-RU"/>
        </w:rPr>
        <w:t>н.р</w:t>
      </w:r>
      <w:proofErr w:type="spellEnd"/>
      <w:r w:rsidRPr="009E3DCA">
        <w:rPr>
          <w:rFonts w:ascii="Times New Roman" w:eastAsia="Times New Roman" w:hAnsi="Times New Roman" w:cs="Times New Roman"/>
          <w:sz w:val="28"/>
          <w:szCs w:val="24"/>
          <w:lang w:val="uk-UA" w:eastAsia="ru-RU"/>
        </w:rPr>
        <w:t>.</w:t>
      </w:r>
    </w:p>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br w:type="page"/>
      </w:r>
    </w:p>
    <w:p w:rsidR="009E3DCA" w:rsidRPr="009E3DCA" w:rsidRDefault="009E3DCA" w:rsidP="009E3DCA">
      <w:pPr>
        <w:spacing w:after="0" w:line="240" w:lineRule="auto"/>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8"/>
          <w:lang w:val="uk-UA" w:eastAsia="ru-RU"/>
        </w:rPr>
        <w:lastRenderedPageBreak/>
        <w:t xml:space="preserve">Робоча програма навчальної дисципліни </w:t>
      </w:r>
      <w:r w:rsidRPr="009E3DCA">
        <w:rPr>
          <w:rFonts w:ascii="Times New Roman" w:eastAsia="Times New Roman" w:hAnsi="Times New Roman" w:cs="Times New Roman"/>
          <w:bCs/>
          <w:sz w:val="28"/>
          <w:szCs w:val="28"/>
          <w:lang w:val="uk-UA" w:eastAsia="ru-RU"/>
        </w:rPr>
        <w:t>«</w:t>
      </w:r>
      <w:r w:rsidRPr="009E3DCA">
        <w:rPr>
          <w:rFonts w:ascii="Times New Roman" w:eastAsia="Times New Roman" w:hAnsi="Times New Roman" w:cs="Times New Roman"/>
          <w:sz w:val="28"/>
          <w:szCs w:val="28"/>
          <w:lang w:val="uk-UA" w:eastAsia="ru-RU"/>
        </w:rPr>
        <w:t>Академічна англійська мова</w:t>
      </w:r>
      <w:r w:rsidRPr="009E3DCA">
        <w:rPr>
          <w:rFonts w:ascii="Times New Roman" w:eastAsia="Calibri" w:hAnsi="Times New Roman" w:cs="Times New Roman"/>
          <w:bCs/>
          <w:sz w:val="28"/>
          <w:szCs w:val="28"/>
          <w:lang w:val="uk-UA" w:eastAsia="ru-RU"/>
        </w:rPr>
        <w:t>»</w:t>
      </w:r>
      <w:r w:rsidRPr="009E3DCA">
        <w:rPr>
          <w:rFonts w:ascii="Times New Roman" w:eastAsia="Times New Roman" w:hAnsi="Times New Roman" w:cs="Times New Roman"/>
          <w:sz w:val="28"/>
          <w:szCs w:val="28"/>
          <w:lang w:val="uk-UA" w:eastAsia="ru-RU"/>
        </w:rPr>
        <w:t xml:space="preserve"> для студентів спеціальності 291 </w:t>
      </w:r>
      <w:r w:rsidRPr="009E3DCA">
        <w:rPr>
          <w:rFonts w:ascii="Times New Roman" w:eastAsia="Times New Roman" w:hAnsi="Times New Roman" w:cs="Times New Roman"/>
          <w:bCs/>
          <w:sz w:val="28"/>
          <w:szCs w:val="28"/>
          <w:lang w:val="uk-UA" w:eastAsia="ru-RU"/>
        </w:rPr>
        <w:t>«</w:t>
      </w:r>
      <w:r w:rsidRPr="009E3DCA">
        <w:rPr>
          <w:rFonts w:ascii="Times New Roman" w:eastAsia="Times New Roman" w:hAnsi="Times New Roman" w:cs="Times New Roman"/>
          <w:sz w:val="28"/>
          <w:szCs w:val="28"/>
          <w:lang w:val="uk-UA" w:eastAsia="ru-RU"/>
        </w:rPr>
        <w:t>Міжнародні відносини, суспільні комунікації та регіональні студії</w:t>
      </w:r>
      <w:r w:rsidRPr="009E3DCA">
        <w:rPr>
          <w:rFonts w:ascii="Times New Roman" w:eastAsia="Calibri" w:hAnsi="Times New Roman" w:cs="Times New Roman"/>
          <w:bCs/>
          <w:sz w:val="28"/>
          <w:szCs w:val="28"/>
          <w:lang w:val="uk-UA" w:eastAsia="ru-RU"/>
        </w:rPr>
        <w:t>»</w:t>
      </w:r>
      <w:r w:rsidRPr="009E3DCA">
        <w:rPr>
          <w:rFonts w:ascii="Times New Roman" w:eastAsia="Times New Roman" w:hAnsi="Times New Roman" w:cs="Times New Roman"/>
          <w:sz w:val="28"/>
          <w:szCs w:val="28"/>
          <w:lang w:val="uk-UA" w:eastAsia="ru-RU"/>
        </w:rPr>
        <w:t xml:space="preserve">. </w:t>
      </w:r>
      <w:r w:rsidR="004D198D" w:rsidRPr="004D198D">
        <w:rPr>
          <w:rFonts w:ascii="Times New Roman" w:eastAsia="Times New Roman" w:hAnsi="Times New Roman" w:cs="Times New Roman"/>
          <w:sz w:val="28"/>
          <w:szCs w:val="28"/>
          <w:lang w:val="uk-UA" w:eastAsia="ru-RU"/>
        </w:rPr>
        <w:t>15</w:t>
      </w:r>
      <w:r w:rsidRPr="009E3DCA">
        <w:rPr>
          <w:rFonts w:ascii="Times New Roman" w:eastAsia="Times New Roman" w:hAnsi="Times New Roman" w:cs="Times New Roman"/>
          <w:sz w:val="28"/>
          <w:szCs w:val="28"/>
          <w:lang w:val="uk-UA" w:eastAsia="ru-RU"/>
        </w:rPr>
        <w:t xml:space="preserve"> с.</w:t>
      </w:r>
    </w:p>
    <w:p w:rsidR="009E3DCA" w:rsidRPr="009E3DCA" w:rsidRDefault="009E3DCA" w:rsidP="009E3DCA">
      <w:pPr>
        <w:spacing w:after="0" w:line="240" w:lineRule="auto"/>
        <w:jc w:val="both"/>
        <w:rPr>
          <w:rFonts w:ascii="Times New Roman" w:eastAsia="Times New Roman" w:hAnsi="Times New Roman" w:cs="Times New Roman"/>
          <w:sz w:val="24"/>
          <w:szCs w:val="24"/>
          <w:lang w:val="uk-UA" w:eastAsia="ru-RU"/>
        </w:rPr>
      </w:pPr>
    </w:p>
    <w:p w:rsidR="009E3DCA" w:rsidRPr="009E3DCA" w:rsidRDefault="009E3DCA" w:rsidP="009E3DCA">
      <w:pPr>
        <w:spacing w:after="0" w:line="300" w:lineRule="auto"/>
        <w:jc w:val="both"/>
        <w:rPr>
          <w:rFonts w:ascii="Times New Roman" w:eastAsia="Times New Roman" w:hAnsi="Times New Roman" w:cs="Times New Roman"/>
          <w:sz w:val="28"/>
          <w:szCs w:val="24"/>
          <w:lang w:val="uk-UA" w:eastAsia="ru-RU"/>
        </w:rPr>
      </w:pPr>
    </w:p>
    <w:p w:rsidR="009E3DCA" w:rsidRPr="009E3DCA" w:rsidRDefault="009E3DCA" w:rsidP="009E3DCA">
      <w:pPr>
        <w:spacing w:after="0" w:line="300" w:lineRule="auto"/>
        <w:jc w:val="both"/>
        <w:rPr>
          <w:rFonts w:ascii="Times New Roman" w:eastAsia="Times New Roman" w:hAnsi="Times New Roman" w:cs="Times New Roman"/>
          <w:sz w:val="28"/>
          <w:szCs w:val="24"/>
          <w:lang w:val="uk-UA" w:eastAsia="ru-RU"/>
        </w:rPr>
      </w:pPr>
    </w:p>
    <w:p w:rsidR="009E3DCA" w:rsidRPr="009E3DCA" w:rsidRDefault="009E3DCA" w:rsidP="009E3DCA">
      <w:pPr>
        <w:spacing w:after="0" w:line="240" w:lineRule="auto"/>
        <w:ind w:left="1440" w:hanging="1440"/>
        <w:jc w:val="both"/>
        <w:rPr>
          <w:rFonts w:ascii="Times New Roman" w:eastAsia="Times New Roman" w:hAnsi="Times New Roman" w:cs="Times New Roman"/>
          <w:b/>
          <w:bCs/>
          <w:sz w:val="28"/>
          <w:szCs w:val="28"/>
          <w:lang w:val="uk-UA" w:eastAsia="ru-RU"/>
        </w:rPr>
      </w:pPr>
      <w:r w:rsidRPr="009E3DCA">
        <w:rPr>
          <w:rFonts w:ascii="Times New Roman" w:eastAsia="Times New Roman" w:hAnsi="Times New Roman" w:cs="Times New Roman"/>
          <w:bCs/>
          <w:sz w:val="28"/>
          <w:szCs w:val="28"/>
          <w:lang w:val="uk-UA" w:eastAsia="ru-RU"/>
        </w:rPr>
        <w:t>Розробник:</w:t>
      </w:r>
      <w:r w:rsidRPr="009E3DCA">
        <w:rPr>
          <w:rFonts w:ascii="Times New Roman" w:eastAsia="Times New Roman" w:hAnsi="Times New Roman" w:cs="Times New Roman"/>
          <w:b/>
          <w:bCs/>
          <w:sz w:val="28"/>
          <w:szCs w:val="28"/>
          <w:lang w:val="uk-UA" w:eastAsia="ru-RU"/>
        </w:rPr>
        <w:t xml:space="preserve"> </w:t>
      </w:r>
      <w:bookmarkStart w:id="1" w:name="_GoBack"/>
      <w:bookmarkEnd w:id="1"/>
    </w:p>
    <w:p w:rsidR="009E3DCA" w:rsidRPr="009E3DCA" w:rsidRDefault="009E3DCA" w:rsidP="009E3DCA">
      <w:pPr>
        <w:spacing w:after="0" w:line="240" w:lineRule="auto"/>
        <w:ind w:left="1440" w:hanging="1440"/>
        <w:jc w:val="both"/>
        <w:rPr>
          <w:rFonts w:ascii="Times New Roman" w:eastAsia="Times New Roman" w:hAnsi="Times New Roman" w:cs="Times New Roman"/>
          <w:bCs/>
          <w:sz w:val="28"/>
          <w:szCs w:val="28"/>
          <w:lang w:val="uk-UA" w:eastAsia="ru-RU"/>
        </w:rPr>
      </w:pPr>
      <w:proofErr w:type="spellStart"/>
      <w:r w:rsidRPr="009E3DCA">
        <w:rPr>
          <w:rFonts w:ascii="Times New Roman" w:eastAsia="Times New Roman" w:hAnsi="Times New Roman" w:cs="Times New Roman"/>
          <w:bCs/>
          <w:sz w:val="28"/>
          <w:szCs w:val="28"/>
          <w:lang w:val="uk-UA" w:eastAsia="ru-RU"/>
        </w:rPr>
        <w:t>Битківська</w:t>
      </w:r>
      <w:proofErr w:type="spellEnd"/>
      <w:r w:rsidRPr="009E3DCA">
        <w:rPr>
          <w:rFonts w:ascii="Times New Roman" w:eastAsia="Times New Roman" w:hAnsi="Times New Roman" w:cs="Times New Roman"/>
          <w:bCs/>
          <w:sz w:val="28"/>
          <w:szCs w:val="28"/>
          <w:lang w:val="uk-UA" w:eastAsia="ru-RU"/>
        </w:rPr>
        <w:t xml:space="preserve"> Я.В. – к. ф. н., доцент кафедри іноземних мов і перекладу.</w:t>
      </w:r>
    </w:p>
    <w:p w:rsidR="009E3DCA" w:rsidRPr="009E3DCA" w:rsidRDefault="009E3DCA" w:rsidP="009E3DCA">
      <w:pPr>
        <w:spacing w:after="0" w:line="240" w:lineRule="auto"/>
        <w:ind w:left="1440"/>
        <w:jc w:val="both"/>
        <w:rPr>
          <w:rFonts w:ascii="Times New Roman" w:eastAsia="Times New Roman" w:hAnsi="Times New Roman" w:cs="Times New Roman"/>
          <w:sz w:val="28"/>
          <w:szCs w:val="28"/>
          <w:lang w:val="uk-UA" w:eastAsia="ru-RU"/>
        </w:rPr>
      </w:pPr>
    </w:p>
    <w:p w:rsidR="009E3DCA" w:rsidRPr="009E3DCA" w:rsidRDefault="009E3DCA" w:rsidP="009E3DCA">
      <w:pPr>
        <w:spacing w:after="0" w:line="240" w:lineRule="auto"/>
        <w:jc w:val="both"/>
        <w:rPr>
          <w:rFonts w:ascii="Times New Roman" w:eastAsia="Times New Roman" w:hAnsi="Times New Roman" w:cs="Times New Roman"/>
          <w:sz w:val="28"/>
          <w:szCs w:val="28"/>
          <w:lang w:val="uk-UA" w:eastAsia="ru-RU"/>
        </w:rPr>
      </w:pPr>
    </w:p>
    <w:p w:rsidR="009E3DCA" w:rsidRPr="009E3DCA" w:rsidRDefault="009E3DCA" w:rsidP="009E3DCA">
      <w:pPr>
        <w:spacing w:after="0" w:line="240" w:lineRule="auto"/>
        <w:jc w:val="both"/>
        <w:rPr>
          <w:rFonts w:ascii="Times New Roman" w:eastAsia="Times New Roman" w:hAnsi="Times New Roman" w:cs="Times New Roman"/>
          <w:sz w:val="28"/>
          <w:szCs w:val="28"/>
          <w:lang w:val="uk-UA" w:eastAsia="ru-RU"/>
        </w:rPr>
      </w:pPr>
    </w:p>
    <w:p w:rsidR="009E3DCA" w:rsidRPr="009E3DCA" w:rsidRDefault="009E3DCA" w:rsidP="009E3DCA">
      <w:pPr>
        <w:spacing w:after="0" w:line="240" w:lineRule="auto"/>
        <w:jc w:val="both"/>
        <w:rPr>
          <w:rFonts w:ascii="Times New Roman" w:eastAsia="Times New Roman" w:hAnsi="Times New Roman" w:cs="Times New Roman"/>
          <w:sz w:val="28"/>
          <w:szCs w:val="28"/>
          <w:lang w:val="uk-UA" w:eastAsia="ru-RU"/>
        </w:rPr>
      </w:pPr>
    </w:p>
    <w:p w:rsidR="009E3DCA" w:rsidRPr="009E3DCA" w:rsidRDefault="009E3DCA" w:rsidP="009E3DCA">
      <w:pPr>
        <w:spacing w:after="0" w:line="240" w:lineRule="auto"/>
        <w:jc w:val="both"/>
        <w:rPr>
          <w:rFonts w:ascii="Times New Roman" w:eastAsia="Times New Roman" w:hAnsi="Times New Roman" w:cs="Times New Roman"/>
          <w:sz w:val="28"/>
          <w:szCs w:val="28"/>
          <w:lang w:val="uk-UA" w:eastAsia="ru-RU"/>
        </w:rPr>
      </w:pPr>
    </w:p>
    <w:p w:rsidR="009E3DCA" w:rsidRPr="009E3DCA" w:rsidRDefault="009E3DCA" w:rsidP="009E3DCA">
      <w:pPr>
        <w:spacing w:after="0" w:line="240" w:lineRule="auto"/>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 xml:space="preserve">Робочу програму затверджено на засіданні </w:t>
      </w:r>
      <w:r w:rsidRPr="009E3DCA">
        <w:rPr>
          <w:rFonts w:ascii="Times New Roman" w:eastAsia="Times New Roman" w:hAnsi="Times New Roman" w:cs="Times New Roman"/>
          <w:bCs/>
          <w:iCs/>
          <w:sz w:val="28"/>
          <w:szCs w:val="28"/>
          <w:lang w:val="uk-UA" w:eastAsia="ru-RU"/>
        </w:rPr>
        <w:t>кафедри іноземних мов і перекладу</w:t>
      </w:r>
    </w:p>
    <w:p w:rsidR="009E3DCA" w:rsidRPr="009E3DCA" w:rsidRDefault="009E3DCA" w:rsidP="009E3DCA">
      <w:pPr>
        <w:spacing w:after="0" w:line="240" w:lineRule="auto"/>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Протокол від “30 ” серпня 2021 р. № 1</w:t>
      </w:r>
    </w:p>
    <w:p w:rsidR="009E3DCA" w:rsidRPr="009E3DCA" w:rsidRDefault="009E3DCA" w:rsidP="009E3DCA">
      <w:pPr>
        <w:spacing w:after="0" w:line="240" w:lineRule="auto"/>
        <w:rPr>
          <w:rFonts w:ascii="Times New Roman" w:eastAsia="Times New Roman" w:hAnsi="Times New Roman" w:cs="Times New Roman"/>
          <w:sz w:val="28"/>
          <w:szCs w:val="28"/>
          <w:lang w:val="uk-UA" w:eastAsia="ru-RU"/>
        </w:rPr>
      </w:pPr>
    </w:p>
    <w:p w:rsidR="009E3DCA" w:rsidRPr="009E3DCA" w:rsidRDefault="009E3DCA" w:rsidP="009E3DCA">
      <w:pPr>
        <w:spacing w:after="0" w:line="240" w:lineRule="auto"/>
        <w:rPr>
          <w:rFonts w:ascii="Times New Roman" w:eastAsia="Times New Roman" w:hAnsi="Times New Roman" w:cs="Times New Roman"/>
          <w:sz w:val="28"/>
          <w:szCs w:val="28"/>
          <w:lang w:val="uk-UA" w:eastAsia="ru-RU"/>
        </w:rPr>
      </w:pPr>
    </w:p>
    <w:p w:rsidR="009E3DCA" w:rsidRPr="009E3DCA" w:rsidRDefault="009E3DCA" w:rsidP="009E3DCA">
      <w:pPr>
        <w:spacing w:after="0" w:line="240" w:lineRule="auto"/>
        <w:ind w:firstLine="30"/>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 xml:space="preserve">Завідувач кафедри іноземних мов і перекладу                               </w:t>
      </w:r>
      <w:proofErr w:type="spellStart"/>
      <w:r w:rsidRPr="009E3DCA">
        <w:rPr>
          <w:rFonts w:ascii="Times New Roman" w:eastAsia="Times New Roman" w:hAnsi="Times New Roman" w:cs="Times New Roman"/>
          <w:sz w:val="28"/>
          <w:szCs w:val="28"/>
          <w:lang w:val="uk-UA" w:eastAsia="ru-RU"/>
        </w:rPr>
        <w:t>Ткачівська</w:t>
      </w:r>
      <w:proofErr w:type="spellEnd"/>
      <w:r w:rsidRPr="009E3DCA">
        <w:rPr>
          <w:rFonts w:ascii="Times New Roman" w:eastAsia="Times New Roman" w:hAnsi="Times New Roman" w:cs="Times New Roman"/>
          <w:sz w:val="28"/>
          <w:szCs w:val="28"/>
          <w:lang w:val="uk-UA" w:eastAsia="ru-RU"/>
        </w:rPr>
        <w:t xml:space="preserve"> М.Р.</w:t>
      </w:r>
    </w:p>
    <w:p w:rsidR="009E3DCA" w:rsidRPr="009E3DCA" w:rsidRDefault="009E3DCA" w:rsidP="009E3DCA">
      <w:pPr>
        <w:spacing w:after="0" w:line="276" w:lineRule="auto"/>
        <w:jc w:val="both"/>
        <w:rPr>
          <w:rFonts w:ascii="Times New Roman" w:eastAsia="Times New Roman" w:hAnsi="Times New Roman" w:cs="Times New Roman"/>
          <w:sz w:val="28"/>
          <w:szCs w:val="28"/>
          <w:highlight w:val="yellow"/>
          <w:lang w:val="uk-UA" w:eastAsia="ru-RU"/>
        </w:rPr>
      </w:pPr>
    </w:p>
    <w:p w:rsidR="009E3DCA" w:rsidRPr="009E3DCA" w:rsidRDefault="009E3DCA" w:rsidP="009E3DCA">
      <w:pPr>
        <w:spacing w:after="0" w:line="276" w:lineRule="auto"/>
        <w:jc w:val="both"/>
        <w:rPr>
          <w:rFonts w:ascii="Times New Roman" w:eastAsia="Times New Roman" w:hAnsi="Times New Roman" w:cs="Times New Roman"/>
          <w:sz w:val="28"/>
          <w:szCs w:val="28"/>
          <w:highlight w:val="yellow"/>
          <w:lang w:val="uk-UA" w:eastAsia="ru-RU"/>
        </w:rPr>
      </w:pPr>
    </w:p>
    <w:p w:rsidR="009E3DCA" w:rsidRPr="009E3DCA" w:rsidRDefault="009E3DCA" w:rsidP="009E3DCA">
      <w:pPr>
        <w:spacing w:after="0" w:line="276" w:lineRule="auto"/>
        <w:jc w:val="both"/>
        <w:rPr>
          <w:rFonts w:ascii="Times New Roman" w:eastAsia="Times New Roman" w:hAnsi="Times New Roman" w:cs="Times New Roman"/>
          <w:sz w:val="28"/>
          <w:szCs w:val="28"/>
          <w:highlight w:val="yellow"/>
          <w:lang w:val="uk-UA" w:eastAsia="ru-RU"/>
        </w:rPr>
      </w:pPr>
    </w:p>
    <w:p w:rsidR="009E3DCA" w:rsidRPr="009E3DCA" w:rsidRDefault="009E3DCA" w:rsidP="009E3DCA">
      <w:pPr>
        <w:spacing w:after="0" w:line="276" w:lineRule="auto"/>
        <w:jc w:val="both"/>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Схвалено методичною комісією факультету історії, політології і міжнародних відносин.</w:t>
      </w:r>
    </w:p>
    <w:p w:rsidR="009E3DCA" w:rsidRPr="009E3DCA" w:rsidRDefault="009E3DCA" w:rsidP="009E3DCA">
      <w:pPr>
        <w:spacing w:after="0" w:line="276" w:lineRule="auto"/>
        <w:rPr>
          <w:rFonts w:ascii="Times New Roman" w:eastAsia="Times New Roman" w:hAnsi="Times New Roman" w:cs="Times New Roman"/>
          <w:sz w:val="28"/>
          <w:szCs w:val="28"/>
          <w:lang w:val="ru-RU" w:eastAsia="ru-RU"/>
        </w:rPr>
      </w:pPr>
      <w:r w:rsidRPr="009E3DCA">
        <w:rPr>
          <w:rFonts w:ascii="Times New Roman" w:eastAsia="Times New Roman" w:hAnsi="Times New Roman" w:cs="Times New Roman"/>
          <w:sz w:val="28"/>
          <w:szCs w:val="28"/>
          <w:lang w:val="ru-RU" w:eastAsia="ru-RU"/>
        </w:rPr>
        <w:t xml:space="preserve">Протокол </w:t>
      </w:r>
      <w:proofErr w:type="spellStart"/>
      <w:proofErr w:type="gramStart"/>
      <w:r w:rsidRPr="009E3DCA">
        <w:rPr>
          <w:rFonts w:ascii="Times New Roman" w:eastAsia="Times New Roman" w:hAnsi="Times New Roman" w:cs="Times New Roman"/>
          <w:sz w:val="28"/>
          <w:szCs w:val="28"/>
          <w:lang w:val="ru-RU" w:eastAsia="ru-RU"/>
        </w:rPr>
        <w:t>від</w:t>
      </w:r>
      <w:proofErr w:type="spellEnd"/>
      <w:r w:rsidRPr="009E3DCA">
        <w:rPr>
          <w:rFonts w:ascii="Times New Roman" w:eastAsia="Times New Roman" w:hAnsi="Times New Roman" w:cs="Times New Roman"/>
          <w:sz w:val="28"/>
          <w:szCs w:val="28"/>
          <w:lang w:val="ru-RU" w:eastAsia="ru-RU"/>
        </w:rPr>
        <w:t xml:space="preserve">  “</w:t>
      </w:r>
      <w:proofErr w:type="gramEnd"/>
      <w:r w:rsidRPr="009E3DCA">
        <w:rPr>
          <w:rFonts w:ascii="Times New Roman" w:eastAsia="Times New Roman" w:hAnsi="Times New Roman" w:cs="Times New Roman"/>
          <w:sz w:val="28"/>
          <w:szCs w:val="28"/>
          <w:lang w:val="ru-RU" w:eastAsia="ru-RU"/>
        </w:rPr>
        <w:t>____”________________20___ р. № ___</w:t>
      </w:r>
    </w:p>
    <w:p w:rsidR="009E3DCA" w:rsidRPr="009E3DCA" w:rsidRDefault="009E3DCA" w:rsidP="009E3DCA">
      <w:pPr>
        <w:spacing w:after="0" w:line="276" w:lineRule="auto"/>
        <w:rPr>
          <w:rFonts w:ascii="Times New Roman" w:eastAsia="Times New Roman" w:hAnsi="Times New Roman" w:cs="Times New Roman"/>
          <w:sz w:val="28"/>
          <w:szCs w:val="28"/>
          <w:lang w:val="ru-RU" w:eastAsia="ru-RU"/>
        </w:rPr>
      </w:pPr>
    </w:p>
    <w:p w:rsidR="009E3DCA" w:rsidRPr="009E3DCA" w:rsidRDefault="009E3DCA" w:rsidP="009E3DCA">
      <w:pPr>
        <w:spacing w:after="0" w:line="360" w:lineRule="auto"/>
        <w:jc w:val="both"/>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ru-RU" w:eastAsia="ru-RU"/>
        </w:rPr>
        <w:t xml:space="preserve">Голова                                                                                          </w:t>
      </w:r>
      <w:r w:rsidRPr="009E3DCA">
        <w:rPr>
          <w:rFonts w:ascii="Times New Roman" w:eastAsia="Times New Roman" w:hAnsi="Times New Roman" w:cs="Times New Roman"/>
          <w:sz w:val="28"/>
          <w:szCs w:val="28"/>
          <w:lang w:val="uk-UA" w:eastAsia="ru-RU"/>
        </w:rPr>
        <w:t xml:space="preserve">     </w:t>
      </w:r>
      <w:r w:rsidRPr="009E3DCA">
        <w:rPr>
          <w:rFonts w:ascii="Times New Roman" w:eastAsia="Times New Roman" w:hAnsi="Times New Roman" w:cs="Times New Roman"/>
          <w:sz w:val="28"/>
          <w:szCs w:val="28"/>
          <w:lang w:val="ru-RU" w:eastAsia="ru-RU"/>
        </w:rPr>
        <w:t xml:space="preserve">      </w:t>
      </w:r>
      <w:proofErr w:type="spellStart"/>
      <w:r w:rsidRPr="009E3DCA">
        <w:rPr>
          <w:rFonts w:ascii="Times New Roman" w:eastAsia="Times New Roman" w:hAnsi="Times New Roman" w:cs="Times New Roman"/>
          <w:sz w:val="28"/>
          <w:szCs w:val="28"/>
          <w:lang w:val="ru-RU" w:eastAsia="ru-RU"/>
        </w:rPr>
        <w:t>Кугутяк</w:t>
      </w:r>
      <w:proofErr w:type="spellEnd"/>
      <w:r w:rsidRPr="009E3DCA">
        <w:rPr>
          <w:rFonts w:ascii="Times New Roman" w:eastAsia="Times New Roman" w:hAnsi="Times New Roman" w:cs="Times New Roman"/>
          <w:sz w:val="28"/>
          <w:szCs w:val="28"/>
          <w:lang w:val="ru-RU" w:eastAsia="ru-RU"/>
        </w:rPr>
        <w:t xml:space="preserve"> М.В.</w:t>
      </w:r>
    </w:p>
    <w:p w:rsidR="009E3DCA" w:rsidRPr="009E3DCA" w:rsidRDefault="009E3DCA" w:rsidP="009E3DCA">
      <w:pPr>
        <w:spacing w:after="0" w:line="240" w:lineRule="auto"/>
        <w:ind w:left="6720"/>
        <w:rPr>
          <w:rFonts w:ascii="Times New Roman" w:eastAsia="Times New Roman" w:hAnsi="Times New Roman" w:cs="Times New Roman"/>
          <w:sz w:val="28"/>
          <w:szCs w:val="28"/>
          <w:highlight w:val="yellow"/>
          <w:lang w:val="uk-UA" w:eastAsia="ru-RU"/>
        </w:rPr>
      </w:pPr>
    </w:p>
    <w:p w:rsidR="009E3DCA" w:rsidRPr="009E3DCA" w:rsidRDefault="009E3DCA" w:rsidP="009E3DCA">
      <w:pPr>
        <w:spacing w:after="0" w:line="240" w:lineRule="auto"/>
        <w:ind w:left="6720"/>
        <w:rPr>
          <w:rFonts w:ascii="Times New Roman" w:eastAsia="Times New Roman" w:hAnsi="Times New Roman" w:cs="Times New Roman"/>
          <w:sz w:val="28"/>
          <w:szCs w:val="28"/>
          <w:highlight w:val="yellow"/>
          <w:lang w:val="uk-UA" w:eastAsia="ru-RU"/>
        </w:rPr>
      </w:pPr>
    </w:p>
    <w:p w:rsidR="009E3DCA" w:rsidRPr="009E3DCA" w:rsidRDefault="009E3DCA" w:rsidP="009E3DCA">
      <w:pPr>
        <w:spacing w:after="0" w:line="240" w:lineRule="auto"/>
        <w:ind w:left="6720"/>
        <w:rPr>
          <w:rFonts w:ascii="Times New Roman" w:eastAsia="Times New Roman" w:hAnsi="Times New Roman" w:cs="Times New Roman"/>
          <w:sz w:val="28"/>
          <w:szCs w:val="28"/>
          <w:highlight w:val="yellow"/>
          <w:lang w:val="uk-UA" w:eastAsia="ru-RU"/>
        </w:rPr>
      </w:pPr>
    </w:p>
    <w:p w:rsidR="009E3DCA" w:rsidRPr="009E3DCA" w:rsidRDefault="009E3DCA" w:rsidP="009E3DCA">
      <w:pPr>
        <w:spacing w:after="0" w:line="240" w:lineRule="auto"/>
        <w:ind w:left="6720"/>
        <w:rPr>
          <w:rFonts w:ascii="Times New Roman" w:eastAsia="Times New Roman" w:hAnsi="Times New Roman" w:cs="Times New Roman"/>
          <w:sz w:val="28"/>
          <w:szCs w:val="28"/>
          <w:highlight w:val="yellow"/>
          <w:lang w:val="uk-UA" w:eastAsia="ru-RU"/>
        </w:rPr>
      </w:pPr>
    </w:p>
    <w:p w:rsidR="009E3DCA" w:rsidRPr="009E3DCA" w:rsidRDefault="009E3DCA" w:rsidP="009E3DCA">
      <w:pPr>
        <w:spacing w:after="0" w:line="240" w:lineRule="auto"/>
        <w:ind w:left="6720"/>
        <w:rPr>
          <w:rFonts w:ascii="Times New Roman" w:eastAsia="Times New Roman" w:hAnsi="Times New Roman" w:cs="Times New Roman"/>
          <w:sz w:val="28"/>
          <w:szCs w:val="28"/>
          <w:highlight w:val="yellow"/>
          <w:lang w:val="uk-UA" w:eastAsia="ru-RU"/>
        </w:rPr>
      </w:pPr>
    </w:p>
    <w:p w:rsidR="009E3DCA" w:rsidRPr="009E3DCA" w:rsidRDefault="009E3DCA" w:rsidP="009E3DCA">
      <w:pPr>
        <w:spacing w:after="0" w:line="240" w:lineRule="auto"/>
        <w:ind w:left="6720"/>
        <w:rPr>
          <w:rFonts w:ascii="Times New Roman" w:eastAsia="Times New Roman" w:hAnsi="Times New Roman" w:cs="Times New Roman"/>
          <w:sz w:val="28"/>
          <w:szCs w:val="28"/>
          <w:highlight w:val="yellow"/>
          <w:lang w:val="uk-UA" w:eastAsia="ru-RU"/>
        </w:rPr>
      </w:pPr>
    </w:p>
    <w:p w:rsidR="009E3DCA" w:rsidRPr="009E3DCA" w:rsidRDefault="009E3DCA" w:rsidP="009E3DCA">
      <w:pPr>
        <w:spacing w:after="0" w:line="240" w:lineRule="auto"/>
        <w:ind w:left="6720"/>
        <w:rPr>
          <w:rFonts w:ascii="Times New Roman" w:eastAsia="Times New Roman" w:hAnsi="Times New Roman" w:cs="Times New Roman"/>
          <w:sz w:val="28"/>
          <w:szCs w:val="28"/>
          <w:highlight w:val="yellow"/>
          <w:lang w:val="uk-UA" w:eastAsia="ru-RU"/>
        </w:rPr>
      </w:pPr>
    </w:p>
    <w:p w:rsidR="009E3DCA" w:rsidRPr="009E3DCA" w:rsidRDefault="009E3DCA" w:rsidP="009E3DCA">
      <w:pPr>
        <w:spacing w:after="0" w:line="240" w:lineRule="auto"/>
        <w:ind w:left="6720"/>
        <w:rPr>
          <w:rFonts w:ascii="Times New Roman" w:eastAsia="Times New Roman" w:hAnsi="Times New Roman" w:cs="Times New Roman"/>
          <w:sz w:val="28"/>
          <w:szCs w:val="28"/>
          <w:highlight w:val="yellow"/>
          <w:lang w:val="uk-UA" w:eastAsia="ru-RU"/>
        </w:rPr>
      </w:pPr>
    </w:p>
    <w:p w:rsidR="009E3DCA" w:rsidRPr="009E3DCA" w:rsidRDefault="009E3DCA" w:rsidP="009E3DCA">
      <w:pPr>
        <w:spacing w:after="0" w:line="240" w:lineRule="auto"/>
        <w:ind w:left="6720"/>
        <w:rPr>
          <w:rFonts w:ascii="Times New Roman" w:eastAsia="Times New Roman" w:hAnsi="Times New Roman" w:cs="Times New Roman"/>
          <w:sz w:val="28"/>
          <w:szCs w:val="28"/>
          <w:highlight w:val="yellow"/>
          <w:lang w:val="uk-UA" w:eastAsia="ru-RU"/>
        </w:rPr>
      </w:pPr>
    </w:p>
    <w:p w:rsidR="009E3DCA" w:rsidRPr="009E3DCA" w:rsidRDefault="009E3DCA" w:rsidP="009E3DCA">
      <w:pPr>
        <w:spacing w:after="0" w:line="240" w:lineRule="auto"/>
        <w:ind w:left="6720"/>
        <w:rPr>
          <w:rFonts w:ascii="Times New Roman" w:eastAsia="Times New Roman" w:hAnsi="Times New Roman" w:cs="Times New Roman"/>
          <w:sz w:val="28"/>
          <w:szCs w:val="28"/>
          <w:highlight w:val="yellow"/>
          <w:lang w:val="uk-UA" w:eastAsia="ru-RU"/>
        </w:rPr>
      </w:pPr>
    </w:p>
    <w:p w:rsidR="009E3DCA" w:rsidRPr="009E3DCA" w:rsidRDefault="009E3DCA" w:rsidP="009E3DCA">
      <w:pPr>
        <w:spacing w:after="0" w:line="240" w:lineRule="auto"/>
        <w:ind w:left="6720"/>
        <w:rPr>
          <w:rFonts w:ascii="Times New Roman" w:eastAsia="Times New Roman" w:hAnsi="Times New Roman" w:cs="Times New Roman"/>
          <w:sz w:val="28"/>
          <w:szCs w:val="28"/>
          <w:highlight w:val="yellow"/>
          <w:lang w:val="uk-UA" w:eastAsia="ru-RU"/>
        </w:rPr>
      </w:pPr>
    </w:p>
    <w:p w:rsidR="009E3DCA" w:rsidRPr="009E3DCA" w:rsidRDefault="009E3DCA" w:rsidP="009E3DCA">
      <w:pPr>
        <w:spacing w:after="0" w:line="240" w:lineRule="auto"/>
        <w:ind w:left="6720"/>
        <w:rPr>
          <w:rFonts w:ascii="Times New Roman" w:eastAsia="Times New Roman" w:hAnsi="Times New Roman" w:cs="Times New Roman"/>
          <w:sz w:val="28"/>
          <w:szCs w:val="28"/>
          <w:highlight w:val="yellow"/>
          <w:lang w:val="uk-UA" w:eastAsia="ru-RU"/>
        </w:rPr>
      </w:pPr>
    </w:p>
    <w:p w:rsidR="009E3DCA" w:rsidRPr="009E3DCA" w:rsidRDefault="009E3DCA" w:rsidP="009E3DCA">
      <w:pPr>
        <w:spacing w:after="0" w:line="240" w:lineRule="auto"/>
        <w:ind w:left="6720"/>
        <w:rPr>
          <w:rFonts w:ascii="Times New Roman" w:eastAsia="Times New Roman" w:hAnsi="Times New Roman" w:cs="Times New Roman"/>
          <w:sz w:val="28"/>
          <w:szCs w:val="28"/>
          <w:highlight w:val="yellow"/>
          <w:lang w:val="uk-UA" w:eastAsia="ru-RU"/>
        </w:rPr>
      </w:pPr>
    </w:p>
    <w:p w:rsidR="009E3DCA" w:rsidRPr="009E3DCA" w:rsidRDefault="009E3DCA" w:rsidP="009E3DCA">
      <w:pPr>
        <w:spacing w:after="0" w:line="240" w:lineRule="auto"/>
        <w:ind w:left="6720"/>
        <w:rPr>
          <w:rFonts w:ascii="Times New Roman" w:eastAsia="Times New Roman" w:hAnsi="Times New Roman" w:cs="Times New Roman"/>
          <w:sz w:val="28"/>
          <w:szCs w:val="28"/>
          <w:highlight w:val="yellow"/>
          <w:lang w:val="uk-UA" w:eastAsia="ru-RU"/>
        </w:rPr>
      </w:pPr>
    </w:p>
    <w:p w:rsidR="009E3DCA" w:rsidRPr="009E3DCA" w:rsidRDefault="009E3DCA" w:rsidP="009E3DCA">
      <w:pPr>
        <w:spacing w:after="0" w:line="240" w:lineRule="auto"/>
        <w:ind w:left="6480"/>
        <w:rPr>
          <w:rFonts w:ascii="Times New Roman" w:eastAsia="Times New Roman" w:hAnsi="Times New Roman" w:cs="Times New Roman"/>
          <w:sz w:val="20"/>
          <w:szCs w:val="20"/>
          <w:lang w:val="uk-UA" w:eastAsia="ru-RU"/>
        </w:rPr>
      </w:pPr>
      <w:r w:rsidRPr="009E3DCA">
        <w:rPr>
          <w:rFonts w:ascii="Times New Roman" w:eastAsia="Times New Roman" w:hAnsi="Times New Roman" w:cs="Times New Roman"/>
          <w:sz w:val="20"/>
          <w:szCs w:val="20"/>
          <w:lang w:val="uk-UA" w:eastAsia="ru-RU"/>
        </w:rPr>
        <w:sym w:font="Symbol" w:char="F0D3"/>
      </w:r>
      <w:r w:rsidRPr="009E3DCA">
        <w:rPr>
          <w:rFonts w:ascii="Times New Roman" w:eastAsia="Times New Roman" w:hAnsi="Times New Roman" w:cs="Times New Roman"/>
          <w:sz w:val="20"/>
          <w:szCs w:val="20"/>
          <w:lang w:val="uk-UA" w:eastAsia="ru-RU"/>
        </w:rPr>
        <w:t xml:space="preserve"> </w:t>
      </w:r>
      <w:proofErr w:type="spellStart"/>
      <w:r w:rsidRPr="009E3DCA">
        <w:rPr>
          <w:rFonts w:ascii="Times New Roman" w:eastAsia="Times New Roman" w:hAnsi="Times New Roman" w:cs="Times New Roman"/>
          <w:sz w:val="20"/>
          <w:szCs w:val="20"/>
          <w:lang w:val="uk-UA" w:eastAsia="ru-RU"/>
        </w:rPr>
        <w:t>Битківська</w:t>
      </w:r>
      <w:proofErr w:type="spellEnd"/>
      <w:r w:rsidRPr="009E3DCA">
        <w:rPr>
          <w:rFonts w:ascii="Times New Roman" w:eastAsia="Times New Roman" w:hAnsi="Times New Roman" w:cs="Times New Roman"/>
          <w:sz w:val="20"/>
          <w:szCs w:val="20"/>
          <w:lang w:val="uk-UA" w:eastAsia="ru-RU"/>
        </w:rPr>
        <w:t xml:space="preserve"> Я.В.., 2021 рік</w:t>
      </w:r>
    </w:p>
    <w:p w:rsidR="009E3DCA" w:rsidRPr="009E3DCA" w:rsidRDefault="009E3DCA" w:rsidP="009E3DCA">
      <w:pPr>
        <w:spacing w:after="0" w:line="240" w:lineRule="auto"/>
        <w:ind w:left="6840" w:hanging="360"/>
        <w:rPr>
          <w:rFonts w:ascii="Times New Roman" w:eastAsia="Times New Roman" w:hAnsi="Times New Roman" w:cs="Times New Roman"/>
          <w:sz w:val="20"/>
          <w:szCs w:val="20"/>
          <w:lang w:val="uk-UA" w:eastAsia="ru-RU"/>
        </w:rPr>
      </w:pPr>
      <w:r w:rsidRPr="009E3DCA">
        <w:rPr>
          <w:rFonts w:ascii="Times New Roman" w:eastAsia="Times New Roman" w:hAnsi="Times New Roman" w:cs="Times New Roman"/>
          <w:sz w:val="20"/>
          <w:szCs w:val="20"/>
          <w:lang w:val="uk-UA" w:eastAsia="ru-RU"/>
        </w:rPr>
        <w:sym w:font="Symbol" w:char="F0D3"/>
      </w:r>
      <w:r w:rsidRPr="009E3DCA">
        <w:rPr>
          <w:rFonts w:ascii="Times New Roman" w:eastAsia="Times New Roman" w:hAnsi="Times New Roman" w:cs="Times New Roman"/>
          <w:sz w:val="20"/>
          <w:szCs w:val="20"/>
          <w:lang w:val="uk-UA" w:eastAsia="ru-RU"/>
        </w:rPr>
        <w:t xml:space="preserve"> Прикарпатський національний університет імені Василя Стефаника, 2021 рік</w:t>
      </w:r>
    </w:p>
    <w:p w:rsidR="009E3DCA" w:rsidRPr="009E3DCA" w:rsidRDefault="009E3DCA" w:rsidP="00C337F6">
      <w:pPr>
        <w:numPr>
          <w:ilvl w:val="0"/>
          <w:numId w:val="2"/>
        </w:numPr>
        <w:spacing w:after="0" w:line="240" w:lineRule="auto"/>
        <w:jc w:val="center"/>
        <w:rPr>
          <w:rFonts w:ascii="Times New Roman" w:eastAsia="Times New Roman" w:hAnsi="Times New Roman" w:cs="Times New Roman"/>
          <w:b/>
          <w:bCs/>
          <w:sz w:val="28"/>
          <w:szCs w:val="28"/>
          <w:lang w:val="uk-UA" w:eastAsia="ru-RU"/>
        </w:rPr>
      </w:pPr>
      <w:r w:rsidRPr="009E3DCA">
        <w:rPr>
          <w:rFonts w:ascii="Times New Roman" w:eastAsia="Times New Roman" w:hAnsi="Times New Roman" w:cs="Times New Roman"/>
          <w:sz w:val="28"/>
          <w:szCs w:val="24"/>
          <w:lang w:val="uk-UA" w:eastAsia="ru-RU"/>
        </w:rPr>
        <w:br w:type="page"/>
      </w:r>
      <w:r w:rsidRPr="009E3DCA">
        <w:rPr>
          <w:rFonts w:ascii="Times New Roman" w:eastAsia="Times New Roman" w:hAnsi="Times New Roman" w:cs="Times New Roman"/>
          <w:b/>
          <w:bCs/>
          <w:sz w:val="28"/>
          <w:szCs w:val="28"/>
          <w:lang w:val="uk-UA" w:eastAsia="ru-RU"/>
        </w:rPr>
        <w:lastRenderedPageBreak/>
        <w:t>Опис навчальної дисципліни</w:t>
      </w:r>
    </w:p>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9E3DCA" w:rsidRPr="009E3DCA" w:rsidTr="009E3DCA">
        <w:trPr>
          <w:trHeight w:val="803"/>
        </w:trPr>
        <w:tc>
          <w:tcPr>
            <w:tcW w:w="2896" w:type="dxa"/>
            <w:vMerge w:val="restart"/>
            <w:vAlign w:val="center"/>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 xml:space="preserve">Найменування показників </w:t>
            </w:r>
          </w:p>
        </w:tc>
        <w:tc>
          <w:tcPr>
            <w:tcW w:w="3262" w:type="dxa"/>
            <w:vMerge w:val="restart"/>
            <w:vAlign w:val="center"/>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Галузь знань, напрям підготовки, освітньо-кваліфікаційний рівень</w:t>
            </w:r>
          </w:p>
        </w:tc>
        <w:tc>
          <w:tcPr>
            <w:tcW w:w="3420" w:type="dxa"/>
            <w:gridSpan w:val="2"/>
            <w:vAlign w:val="center"/>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Характеристика навчальної дисципліни</w:t>
            </w:r>
          </w:p>
        </w:tc>
      </w:tr>
      <w:tr w:rsidR="009E3DCA" w:rsidRPr="009E3DCA" w:rsidTr="009E3DCA">
        <w:trPr>
          <w:trHeight w:val="549"/>
        </w:trPr>
        <w:tc>
          <w:tcPr>
            <w:tcW w:w="2896" w:type="dxa"/>
            <w:vMerge/>
            <w:vAlign w:val="center"/>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p>
        </w:tc>
        <w:tc>
          <w:tcPr>
            <w:tcW w:w="3262" w:type="dxa"/>
            <w:vMerge/>
            <w:vAlign w:val="center"/>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p>
        </w:tc>
        <w:tc>
          <w:tcPr>
            <w:tcW w:w="1620" w:type="dxa"/>
          </w:tcPr>
          <w:p w:rsidR="009E3DCA" w:rsidRPr="009E3DCA" w:rsidRDefault="009E3DCA" w:rsidP="009E3DCA">
            <w:pPr>
              <w:spacing w:after="0" w:line="240" w:lineRule="auto"/>
              <w:jc w:val="center"/>
              <w:rPr>
                <w:rFonts w:ascii="Times New Roman" w:eastAsia="Times New Roman" w:hAnsi="Times New Roman" w:cs="Times New Roman"/>
                <w:b/>
                <w:sz w:val="24"/>
                <w:szCs w:val="24"/>
                <w:lang w:val="uk-UA" w:eastAsia="ru-RU"/>
              </w:rPr>
            </w:pPr>
            <w:r w:rsidRPr="009E3DCA">
              <w:rPr>
                <w:rFonts w:ascii="Times New Roman" w:eastAsia="Times New Roman" w:hAnsi="Times New Roman" w:cs="Times New Roman"/>
                <w:b/>
                <w:sz w:val="24"/>
                <w:szCs w:val="24"/>
                <w:lang w:val="uk-UA" w:eastAsia="ru-RU"/>
              </w:rPr>
              <w:t>денна форма навчання</w:t>
            </w:r>
          </w:p>
        </w:tc>
        <w:tc>
          <w:tcPr>
            <w:tcW w:w="1800" w:type="dxa"/>
          </w:tcPr>
          <w:p w:rsidR="009E3DCA" w:rsidRPr="009E3DCA" w:rsidRDefault="009E3DCA" w:rsidP="009E3DCA">
            <w:pPr>
              <w:spacing w:after="0" w:line="240" w:lineRule="auto"/>
              <w:jc w:val="center"/>
              <w:rPr>
                <w:rFonts w:ascii="Times New Roman" w:eastAsia="Times New Roman" w:hAnsi="Times New Roman" w:cs="Times New Roman"/>
                <w:b/>
                <w:sz w:val="24"/>
                <w:szCs w:val="24"/>
                <w:lang w:val="uk-UA" w:eastAsia="ru-RU"/>
              </w:rPr>
            </w:pPr>
            <w:r w:rsidRPr="009E3DCA">
              <w:rPr>
                <w:rFonts w:ascii="Times New Roman" w:eastAsia="Times New Roman" w:hAnsi="Times New Roman" w:cs="Times New Roman"/>
                <w:b/>
                <w:sz w:val="24"/>
                <w:szCs w:val="24"/>
                <w:lang w:val="uk-UA" w:eastAsia="ru-RU"/>
              </w:rPr>
              <w:t>заочна форма навчання</w:t>
            </w:r>
          </w:p>
        </w:tc>
      </w:tr>
      <w:tr w:rsidR="009E3DCA" w:rsidRPr="009E3DCA" w:rsidTr="009E3DCA">
        <w:trPr>
          <w:trHeight w:val="1707"/>
        </w:trPr>
        <w:tc>
          <w:tcPr>
            <w:tcW w:w="2896" w:type="dxa"/>
            <w:vAlign w:val="center"/>
          </w:tcPr>
          <w:p w:rsidR="009E3DCA" w:rsidRPr="009E3DCA" w:rsidRDefault="006770CC" w:rsidP="009E3DCA">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Кількість кредитів – 6</w:t>
            </w:r>
          </w:p>
        </w:tc>
        <w:tc>
          <w:tcPr>
            <w:tcW w:w="3262" w:type="dxa"/>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Галузь знань:</w:t>
            </w:r>
          </w:p>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29</w:t>
            </w:r>
          </w:p>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“Міжнародні відносини”</w:t>
            </w:r>
          </w:p>
        </w:tc>
        <w:tc>
          <w:tcPr>
            <w:tcW w:w="3420" w:type="dxa"/>
            <w:gridSpan w:val="2"/>
            <w:vAlign w:val="center"/>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Нормативна</w:t>
            </w:r>
          </w:p>
          <w:p w:rsidR="009E3DCA" w:rsidRPr="009E3DCA" w:rsidRDefault="009E3DCA" w:rsidP="009E3DCA">
            <w:pPr>
              <w:spacing w:after="0" w:line="240" w:lineRule="auto"/>
              <w:jc w:val="center"/>
              <w:rPr>
                <w:rFonts w:ascii="Times New Roman" w:eastAsia="Times New Roman" w:hAnsi="Times New Roman" w:cs="Times New Roman"/>
                <w:i/>
                <w:sz w:val="28"/>
                <w:szCs w:val="28"/>
                <w:lang w:val="uk-UA" w:eastAsia="ru-RU"/>
              </w:rPr>
            </w:pPr>
          </w:p>
        </w:tc>
      </w:tr>
      <w:tr w:rsidR="009E3DCA" w:rsidRPr="009E3DCA" w:rsidTr="009E3DCA">
        <w:trPr>
          <w:trHeight w:val="170"/>
        </w:trPr>
        <w:tc>
          <w:tcPr>
            <w:tcW w:w="2896" w:type="dxa"/>
            <w:vMerge w:val="restart"/>
            <w:vAlign w:val="center"/>
          </w:tcPr>
          <w:p w:rsidR="009E3DCA" w:rsidRPr="009E3DCA" w:rsidRDefault="006770CC" w:rsidP="009E3DCA">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Змістових модулів – 3</w:t>
            </w:r>
          </w:p>
        </w:tc>
        <w:tc>
          <w:tcPr>
            <w:tcW w:w="3262" w:type="dxa"/>
            <w:vMerge w:val="restart"/>
            <w:vAlign w:val="center"/>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Спеціальність:</w:t>
            </w:r>
          </w:p>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291</w:t>
            </w:r>
          </w:p>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“Міжнародні відносини, суспільні комунікації та регіональні студії”</w:t>
            </w:r>
          </w:p>
        </w:tc>
        <w:tc>
          <w:tcPr>
            <w:tcW w:w="3420" w:type="dxa"/>
            <w:gridSpan w:val="2"/>
            <w:vAlign w:val="center"/>
          </w:tcPr>
          <w:p w:rsidR="009E3DCA" w:rsidRPr="009E3DCA" w:rsidRDefault="009E3DCA" w:rsidP="009E3DCA">
            <w:pPr>
              <w:spacing w:after="0" w:line="240" w:lineRule="auto"/>
              <w:jc w:val="center"/>
              <w:rPr>
                <w:rFonts w:ascii="Times New Roman" w:eastAsia="Times New Roman" w:hAnsi="Times New Roman" w:cs="Times New Roman"/>
                <w:b/>
                <w:sz w:val="28"/>
                <w:szCs w:val="28"/>
                <w:lang w:val="uk-UA" w:eastAsia="ru-RU"/>
              </w:rPr>
            </w:pPr>
            <w:r w:rsidRPr="009E3DCA">
              <w:rPr>
                <w:rFonts w:ascii="Times New Roman" w:eastAsia="Times New Roman" w:hAnsi="Times New Roman" w:cs="Times New Roman"/>
                <w:b/>
                <w:sz w:val="28"/>
                <w:szCs w:val="28"/>
                <w:lang w:val="uk-UA" w:eastAsia="ru-RU"/>
              </w:rPr>
              <w:t>Рік підготовки:</w:t>
            </w:r>
          </w:p>
        </w:tc>
      </w:tr>
      <w:tr w:rsidR="009E3DCA" w:rsidRPr="009E3DCA" w:rsidTr="009E3DCA">
        <w:trPr>
          <w:trHeight w:val="207"/>
        </w:trPr>
        <w:tc>
          <w:tcPr>
            <w:tcW w:w="2896" w:type="dxa"/>
            <w:vMerge/>
            <w:vAlign w:val="center"/>
          </w:tcPr>
          <w:p w:rsidR="009E3DCA" w:rsidRPr="009E3DCA" w:rsidRDefault="009E3DCA" w:rsidP="009E3DCA">
            <w:pPr>
              <w:spacing w:after="0" w:line="240" w:lineRule="auto"/>
              <w:rPr>
                <w:rFonts w:ascii="Times New Roman" w:eastAsia="Times New Roman" w:hAnsi="Times New Roman" w:cs="Times New Roman"/>
                <w:sz w:val="28"/>
                <w:szCs w:val="28"/>
                <w:lang w:val="uk-UA" w:eastAsia="ru-RU"/>
              </w:rPr>
            </w:pPr>
          </w:p>
        </w:tc>
        <w:tc>
          <w:tcPr>
            <w:tcW w:w="3262" w:type="dxa"/>
            <w:vMerge/>
            <w:vAlign w:val="center"/>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p>
        </w:tc>
        <w:tc>
          <w:tcPr>
            <w:tcW w:w="1620" w:type="dxa"/>
            <w:vAlign w:val="center"/>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Pr="009E3DCA">
              <w:rPr>
                <w:rFonts w:ascii="Times New Roman" w:eastAsia="Times New Roman" w:hAnsi="Times New Roman" w:cs="Times New Roman"/>
                <w:sz w:val="28"/>
                <w:szCs w:val="28"/>
                <w:lang w:val="uk-UA" w:eastAsia="ru-RU"/>
              </w:rPr>
              <w:t>-й</w:t>
            </w:r>
          </w:p>
        </w:tc>
        <w:tc>
          <w:tcPr>
            <w:tcW w:w="1800" w:type="dxa"/>
            <w:vAlign w:val="center"/>
          </w:tcPr>
          <w:p w:rsidR="009E3DCA" w:rsidRPr="009E3DCA" w:rsidRDefault="00CC3334" w:rsidP="009E3DCA">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9E3DCA" w:rsidRPr="009E3DCA">
              <w:rPr>
                <w:rFonts w:ascii="Times New Roman" w:eastAsia="Times New Roman" w:hAnsi="Times New Roman" w:cs="Times New Roman"/>
                <w:sz w:val="28"/>
                <w:szCs w:val="28"/>
                <w:lang w:val="uk-UA" w:eastAsia="ru-RU"/>
              </w:rPr>
              <w:t>-й</w:t>
            </w:r>
          </w:p>
        </w:tc>
      </w:tr>
      <w:tr w:rsidR="009E3DCA" w:rsidRPr="009E3DCA" w:rsidTr="009E3DCA">
        <w:trPr>
          <w:trHeight w:val="232"/>
        </w:trPr>
        <w:tc>
          <w:tcPr>
            <w:tcW w:w="2896" w:type="dxa"/>
            <w:vAlign w:val="center"/>
          </w:tcPr>
          <w:p w:rsidR="009E3DCA" w:rsidRPr="009E3DCA" w:rsidRDefault="009E3DCA" w:rsidP="009E3DCA">
            <w:pPr>
              <w:spacing w:after="0" w:line="240" w:lineRule="auto"/>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Індивідуальне науково-дослідне завдання: виконується в межах самостійної роботи</w:t>
            </w:r>
          </w:p>
          <w:p w:rsidR="009E3DCA" w:rsidRPr="009E3DCA" w:rsidRDefault="009E3DCA" w:rsidP="009E3DCA">
            <w:pPr>
              <w:spacing w:after="0" w:line="240" w:lineRule="auto"/>
              <w:jc w:val="center"/>
              <w:rPr>
                <w:rFonts w:ascii="Times New Roman" w:eastAsia="Times New Roman" w:hAnsi="Times New Roman" w:cs="Times New Roman"/>
                <w:sz w:val="16"/>
                <w:szCs w:val="16"/>
                <w:lang w:val="uk-UA" w:eastAsia="ru-RU"/>
              </w:rPr>
            </w:pPr>
          </w:p>
        </w:tc>
        <w:tc>
          <w:tcPr>
            <w:tcW w:w="3262" w:type="dxa"/>
            <w:vMerge/>
            <w:vAlign w:val="center"/>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p>
        </w:tc>
        <w:tc>
          <w:tcPr>
            <w:tcW w:w="3420" w:type="dxa"/>
            <w:gridSpan w:val="2"/>
            <w:vAlign w:val="center"/>
          </w:tcPr>
          <w:p w:rsidR="009E3DCA" w:rsidRPr="009E3DCA" w:rsidRDefault="009E3DCA" w:rsidP="009E3DCA">
            <w:pPr>
              <w:spacing w:after="0" w:line="240" w:lineRule="auto"/>
              <w:jc w:val="center"/>
              <w:rPr>
                <w:rFonts w:ascii="Times New Roman" w:eastAsia="Times New Roman" w:hAnsi="Times New Roman" w:cs="Times New Roman"/>
                <w:b/>
                <w:sz w:val="28"/>
                <w:szCs w:val="28"/>
                <w:lang w:val="uk-UA" w:eastAsia="ru-RU"/>
              </w:rPr>
            </w:pPr>
            <w:r w:rsidRPr="009E3DCA">
              <w:rPr>
                <w:rFonts w:ascii="Times New Roman" w:eastAsia="Times New Roman" w:hAnsi="Times New Roman" w:cs="Times New Roman"/>
                <w:b/>
                <w:sz w:val="28"/>
                <w:szCs w:val="28"/>
                <w:lang w:val="uk-UA" w:eastAsia="ru-RU"/>
              </w:rPr>
              <w:t>Семестр</w:t>
            </w:r>
          </w:p>
        </w:tc>
      </w:tr>
      <w:tr w:rsidR="009E3DCA" w:rsidRPr="009E3DCA" w:rsidTr="009E3DCA">
        <w:trPr>
          <w:trHeight w:val="323"/>
        </w:trPr>
        <w:tc>
          <w:tcPr>
            <w:tcW w:w="2896" w:type="dxa"/>
            <w:vMerge w:val="restart"/>
            <w:vAlign w:val="center"/>
          </w:tcPr>
          <w:p w:rsidR="009E3DCA" w:rsidRPr="009E3DCA" w:rsidRDefault="009E3DCA" w:rsidP="009E3DCA">
            <w:pPr>
              <w:spacing w:after="0" w:line="240" w:lineRule="auto"/>
              <w:rPr>
                <w:rFonts w:ascii="Times New Roman" w:eastAsia="Times New Roman" w:hAnsi="Times New Roman" w:cs="Times New Roman"/>
                <w:sz w:val="28"/>
                <w:szCs w:val="28"/>
                <w:lang w:val="pl-PL" w:eastAsia="ru-RU"/>
              </w:rPr>
            </w:pPr>
            <w:r w:rsidRPr="009E3DCA">
              <w:rPr>
                <w:rFonts w:ascii="Times New Roman" w:eastAsia="Times New Roman" w:hAnsi="Times New Roman" w:cs="Times New Roman"/>
                <w:sz w:val="28"/>
                <w:szCs w:val="28"/>
                <w:lang w:val="uk-UA" w:eastAsia="ru-RU"/>
              </w:rPr>
              <w:t xml:space="preserve">Загальна кількість годин – </w:t>
            </w:r>
            <w:r w:rsidR="006770CC">
              <w:rPr>
                <w:rFonts w:ascii="Times New Roman" w:eastAsia="Times New Roman" w:hAnsi="Times New Roman" w:cs="Times New Roman"/>
                <w:sz w:val="28"/>
                <w:szCs w:val="28"/>
                <w:lang w:val="pl-PL" w:eastAsia="ru-RU"/>
              </w:rPr>
              <w:t>18</w:t>
            </w:r>
            <w:r w:rsidRPr="009E3DCA">
              <w:rPr>
                <w:rFonts w:ascii="Times New Roman" w:eastAsia="Times New Roman" w:hAnsi="Times New Roman" w:cs="Times New Roman"/>
                <w:sz w:val="28"/>
                <w:szCs w:val="28"/>
                <w:lang w:val="pl-PL" w:eastAsia="ru-RU"/>
              </w:rPr>
              <w:t>0</w:t>
            </w:r>
          </w:p>
        </w:tc>
        <w:tc>
          <w:tcPr>
            <w:tcW w:w="3262" w:type="dxa"/>
            <w:vMerge/>
            <w:vAlign w:val="center"/>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p>
        </w:tc>
        <w:tc>
          <w:tcPr>
            <w:tcW w:w="1620" w:type="dxa"/>
            <w:vAlign w:val="center"/>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b/>
                <w:sz w:val="28"/>
                <w:szCs w:val="28"/>
                <w:lang w:val="uk-UA" w:eastAsia="ru-RU"/>
              </w:rPr>
              <w:t>І</w:t>
            </w:r>
            <w:r w:rsidRPr="009E3DCA">
              <w:rPr>
                <w:rFonts w:ascii="Times New Roman" w:eastAsia="Times New Roman" w:hAnsi="Times New Roman" w:cs="Times New Roman"/>
                <w:sz w:val="28"/>
                <w:szCs w:val="28"/>
                <w:lang w:val="uk-UA" w:eastAsia="ru-RU"/>
              </w:rPr>
              <w:t>-й</w:t>
            </w:r>
          </w:p>
        </w:tc>
        <w:tc>
          <w:tcPr>
            <w:tcW w:w="1800" w:type="dxa"/>
            <w:vAlign w:val="center"/>
          </w:tcPr>
          <w:p w:rsidR="009E3DCA" w:rsidRPr="009E3DCA" w:rsidRDefault="00CC3334" w:rsidP="009E3DCA">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w:t>
            </w:r>
            <w:r w:rsidR="009E3DCA" w:rsidRPr="009E3DCA">
              <w:rPr>
                <w:rFonts w:ascii="Times New Roman" w:eastAsia="Times New Roman" w:hAnsi="Times New Roman" w:cs="Times New Roman"/>
                <w:sz w:val="28"/>
                <w:szCs w:val="28"/>
                <w:lang w:val="uk-UA" w:eastAsia="ru-RU"/>
              </w:rPr>
              <w:t>-й</w:t>
            </w:r>
          </w:p>
        </w:tc>
      </w:tr>
      <w:tr w:rsidR="009E3DCA" w:rsidRPr="009E3DCA" w:rsidTr="009E3DCA">
        <w:trPr>
          <w:trHeight w:val="322"/>
        </w:trPr>
        <w:tc>
          <w:tcPr>
            <w:tcW w:w="2896" w:type="dxa"/>
            <w:vMerge/>
            <w:vAlign w:val="center"/>
          </w:tcPr>
          <w:p w:rsidR="009E3DCA" w:rsidRPr="009E3DCA" w:rsidRDefault="009E3DCA" w:rsidP="009E3DCA">
            <w:pPr>
              <w:spacing w:after="0" w:line="240" w:lineRule="auto"/>
              <w:rPr>
                <w:rFonts w:ascii="Times New Roman" w:eastAsia="Times New Roman" w:hAnsi="Times New Roman" w:cs="Times New Roman"/>
                <w:sz w:val="28"/>
                <w:szCs w:val="28"/>
                <w:lang w:val="uk-UA" w:eastAsia="ru-RU"/>
              </w:rPr>
            </w:pPr>
          </w:p>
        </w:tc>
        <w:tc>
          <w:tcPr>
            <w:tcW w:w="3262" w:type="dxa"/>
            <w:vMerge/>
            <w:vAlign w:val="center"/>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p>
        </w:tc>
        <w:tc>
          <w:tcPr>
            <w:tcW w:w="3420" w:type="dxa"/>
            <w:gridSpan w:val="2"/>
            <w:vAlign w:val="center"/>
          </w:tcPr>
          <w:p w:rsidR="009E3DCA" w:rsidRPr="009E3DCA" w:rsidRDefault="009E3DCA" w:rsidP="009E3DCA">
            <w:pPr>
              <w:spacing w:after="0" w:line="240" w:lineRule="auto"/>
              <w:jc w:val="center"/>
              <w:rPr>
                <w:rFonts w:ascii="Times New Roman" w:eastAsia="Times New Roman" w:hAnsi="Times New Roman" w:cs="Times New Roman"/>
                <w:b/>
                <w:sz w:val="28"/>
                <w:szCs w:val="28"/>
                <w:lang w:val="uk-UA" w:eastAsia="ru-RU"/>
              </w:rPr>
            </w:pPr>
            <w:r w:rsidRPr="009E3DCA">
              <w:rPr>
                <w:rFonts w:ascii="Times New Roman" w:eastAsia="Times New Roman" w:hAnsi="Times New Roman" w:cs="Times New Roman"/>
                <w:b/>
                <w:sz w:val="28"/>
                <w:szCs w:val="28"/>
                <w:lang w:val="uk-UA" w:eastAsia="ru-RU"/>
              </w:rPr>
              <w:t>Лекції</w:t>
            </w:r>
          </w:p>
        </w:tc>
      </w:tr>
      <w:tr w:rsidR="009E3DCA" w:rsidRPr="009E3DCA" w:rsidTr="009E3DCA">
        <w:trPr>
          <w:trHeight w:val="320"/>
        </w:trPr>
        <w:tc>
          <w:tcPr>
            <w:tcW w:w="2896" w:type="dxa"/>
            <w:vMerge w:val="restart"/>
            <w:vAlign w:val="center"/>
          </w:tcPr>
          <w:p w:rsidR="009E3DCA" w:rsidRPr="009E3DCA" w:rsidRDefault="009E3DCA" w:rsidP="009E3DCA">
            <w:pPr>
              <w:spacing w:after="0" w:line="240" w:lineRule="auto"/>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 xml:space="preserve">Тижневих годин </w:t>
            </w:r>
          </w:p>
          <w:p w:rsidR="009E3DCA" w:rsidRPr="009E3DCA" w:rsidRDefault="009E3DCA" w:rsidP="009E3DCA">
            <w:pPr>
              <w:spacing w:after="0" w:line="240" w:lineRule="auto"/>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для денної форми навчання:</w:t>
            </w:r>
          </w:p>
          <w:p w:rsidR="009E3DCA" w:rsidRPr="009E3DCA" w:rsidRDefault="009E3DCA" w:rsidP="009E3DCA">
            <w:pPr>
              <w:spacing w:after="0" w:line="240" w:lineRule="auto"/>
              <w:rPr>
                <w:rFonts w:ascii="Times New Roman" w:eastAsia="Times New Roman" w:hAnsi="Times New Roman" w:cs="Times New Roman"/>
                <w:sz w:val="28"/>
                <w:szCs w:val="28"/>
                <w:lang w:val="uk-UA" w:eastAsia="ru-RU"/>
              </w:rPr>
            </w:pPr>
          </w:p>
          <w:p w:rsidR="009E3DCA" w:rsidRPr="009E3DCA" w:rsidRDefault="004054CA" w:rsidP="009E3DCA">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аудиторних – 8</w:t>
            </w:r>
          </w:p>
          <w:p w:rsidR="009E3DCA" w:rsidRPr="009E3DCA" w:rsidRDefault="00CC3334" w:rsidP="009E3DCA">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самостійної роботи студента – 26</w:t>
            </w:r>
          </w:p>
        </w:tc>
        <w:tc>
          <w:tcPr>
            <w:tcW w:w="3262" w:type="dxa"/>
            <w:vMerge w:val="restart"/>
            <w:vAlign w:val="center"/>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Освітній рівень:</w:t>
            </w:r>
          </w:p>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магістр</w:t>
            </w:r>
          </w:p>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p>
        </w:tc>
        <w:tc>
          <w:tcPr>
            <w:tcW w:w="1620" w:type="dxa"/>
            <w:vAlign w:val="center"/>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 xml:space="preserve"> год.</w:t>
            </w:r>
          </w:p>
        </w:tc>
        <w:tc>
          <w:tcPr>
            <w:tcW w:w="1800" w:type="dxa"/>
            <w:vAlign w:val="center"/>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год.</w:t>
            </w:r>
          </w:p>
        </w:tc>
      </w:tr>
      <w:tr w:rsidR="009E3DCA" w:rsidRPr="009E3DCA" w:rsidTr="009E3DCA">
        <w:trPr>
          <w:trHeight w:val="320"/>
        </w:trPr>
        <w:tc>
          <w:tcPr>
            <w:tcW w:w="2896" w:type="dxa"/>
            <w:vMerge/>
            <w:vAlign w:val="center"/>
          </w:tcPr>
          <w:p w:rsidR="009E3DCA" w:rsidRPr="009E3DCA" w:rsidRDefault="009E3DCA" w:rsidP="009E3DCA">
            <w:pPr>
              <w:spacing w:after="0" w:line="240" w:lineRule="auto"/>
              <w:rPr>
                <w:rFonts w:ascii="Times New Roman" w:eastAsia="Times New Roman" w:hAnsi="Times New Roman" w:cs="Times New Roman"/>
                <w:sz w:val="28"/>
                <w:szCs w:val="28"/>
                <w:lang w:val="uk-UA" w:eastAsia="ru-RU"/>
              </w:rPr>
            </w:pPr>
          </w:p>
        </w:tc>
        <w:tc>
          <w:tcPr>
            <w:tcW w:w="3262" w:type="dxa"/>
            <w:vMerge/>
            <w:vAlign w:val="center"/>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p>
        </w:tc>
        <w:tc>
          <w:tcPr>
            <w:tcW w:w="3420" w:type="dxa"/>
            <w:gridSpan w:val="2"/>
            <w:vAlign w:val="center"/>
          </w:tcPr>
          <w:p w:rsidR="009E3DCA" w:rsidRPr="009E3DCA" w:rsidRDefault="009E3DCA" w:rsidP="009E3DCA">
            <w:pPr>
              <w:spacing w:after="0" w:line="240" w:lineRule="auto"/>
              <w:jc w:val="center"/>
              <w:rPr>
                <w:rFonts w:ascii="Times New Roman" w:eastAsia="Times New Roman" w:hAnsi="Times New Roman" w:cs="Times New Roman"/>
                <w:b/>
                <w:sz w:val="28"/>
                <w:szCs w:val="28"/>
                <w:lang w:val="uk-UA" w:eastAsia="ru-RU"/>
              </w:rPr>
            </w:pPr>
            <w:r w:rsidRPr="009E3DCA">
              <w:rPr>
                <w:rFonts w:ascii="Times New Roman" w:eastAsia="Times New Roman" w:hAnsi="Times New Roman" w:cs="Times New Roman"/>
                <w:b/>
                <w:sz w:val="28"/>
                <w:szCs w:val="28"/>
                <w:lang w:val="uk-UA" w:eastAsia="ru-RU"/>
              </w:rPr>
              <w:t>Практичні, семінарські</w:t>
            </w:r>
          </w:p>
        </w:tc>
      </w:tr>
      <w:tr w:rsidR="009E3DCA" w:rsidRPr="009E3DCA" w:rsidTr="009E3DCA">
        <w:trPr>
          <w:trHeight w:val="320"/>
        </w:trPr>
        <w:tc>
          <w:tcPr>
            <w:tcW w:w="2896" w:type="dxa"/>
            <w:vMerge/>
            <w:vAlign w:val="center"/>
          </w:tcPr>
          <w:p w:rsidR="009E3DCA" w:rsidRPr="009E3DCA" w:rsidRDefault="009E3DCA" w:rsidP="009E3DCA">
            <w:pPr>
              <w:spacing w:after="0" w:line="240" w:lineRule="auto"/>
              <w:rPr>
                <w:rFonts w:ascii="Times New Roman" w:eastAsia="Times New Roman" w:hAnsi="Times New Roman" w:cs="Times New Roman"/>
                <w:sz w:val="28"/>
                <w:szCs w:val="28"/>
                <w:lang w:val="uk-UA" w:eastAsia="ru-RU"/>
              </w:rPr>
            </w:pPr>
          </w:p>
        </w:tc>
        <w:tc>
          <w:tcPr>
            <w:tcW w:w="3262" w:type="dxa"/>
            <w:vMerge/>
            <w:vAlign w:val="center"/>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p>
        </w:tc>
        <w:tc>
          <w:tcPr>
            <w:tcW w:w="1620" w:type="dxa"/>
            <w:vAlign w:val="center"/>
          </w:tcPr>
          <w:p w:rsidR="009E3DCA" w:rsidRPr="009E3DCA" w:rsidRDefault="009E3DCA" w:rsidP="009E3DCA">
            <w:pPr>
              <w:spacing w:after="0" w:line="240" w:lineRule="auto"/>
              <w:jc w:val="center"/>
              <w:rPr>
                <w:rFonts w:ascii="Times New Roman" w:eastAsia="Times New Roman" w:hAnsi="Times New Roman" w:cs="Times New Roman"/>
                <w:i/>
                <w:sz w:val="28"/>
                <w:szCs w:val="28"/>
                <w:lang w:val="uk-UA" w:eastAsia="ru-RU"/>
              </w:rPr>
            </w:pPr>
            <w:r>
              <w:rPr>
                <w:rFonts w:ascii="Times New Roman" w:eastAsia="Times New Roman" w:hAnsi="Times New Roman" w:cs="Times New Roman"/>
                <w:sz w:val="28"/>
                <w:szCs w:val="28"/>
                <w:lang w:val="uk-UA" w:eastAsia="ru-RU"/>
              </w:rPr>
              <w:t>58</w:t>
            </w:r>
            <w:r w:rsidRPr="009E3DCA">
              <w:rPr>
                <w:rFonts w:ascii="Times New Roman" w:eastAsia="Times New Roman" w:hAnsi="Times New Roman" w:cs="Times New Roman"/>
                <w:sz w:val="28"/>
                <w:szCs w:val="28"/>
                <w:lang w:val="uk-UA" w:eastAsia="ru-RU"/>
              </w:rPr>
              <w:t xml:space="preserve"> год.</w:t>
            </w:r>
          </w:p>
        </w:tc>
        <w:tc>
          <w:tcPr>
            <w:tcW w:w="1800" w:type="dxa"/>
            <w:vAlign w:val="center"/>
          </w:tcPr>
          <w:p w:rsidR="009E3DCA" w:rsidRPr="009E3DCA" w:rsidRDefault="004054CA" w:rsidP="009E3DCA">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w:t>
            </w:r>
            <w:r w:rsidR="009E3DCA" w:rsidRPr="009E3DCA">
              <w:rPr>
                <w:rFonts w:ascii="Times New Roman" w:eastAsia="Times New Roman" w:hAnsi="Times New Roman" w:cs="Times New Roman"/>
                <w:sz w:val="28"/>
                <w:szCs w:val="28"/>
                <w:lang w:val="uk-UA" w:eastAsia="ru-RU"/>
              </w:rPr>
              <w:t xml:space="preserve"> год.</w:t>
            </w:r>
          </w:p>
        </w:tc>
      </w:tr>
      <w:tr w:rsidR="009E3DCA" w:rsidRPr="009E3DCA" w:rsidTr="009E3DCA">
        <w:trPr>
          <w:trHeight w:val="138"/>
        </w:trPr>
        <w:tc>
          <w:tcPr>
            <w:tcW w:w="2896" w:type="dxa"/>
            <w:vMerge/>
            <w:vAlign w:val="center"/>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p>
        </w:tc>
        <w:tc>
          <w:tcPr>
            <w:tcW w:w="3262" w:type="dxa"/>
            <w:vMerge/>
            <w:vAlign w:val="center"/>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p>
        </w:tc>
        <w:tc>
          <w:tcPr>
            <w:tcW w:w="3420" w:type="dxa"/>
            <w:gridSpan w:val="2"/>
            <w:vAlign w:val="center"/>
          </w:tcPr>
          <w:p w:rsidR="009E3DCA" w:rsidRPr="009E3DCA" w:rsidRDefault="009E3DCA" w:rsidP="009E3DCA">
            <w:pPr>
              <w:spacing w:after="0" w:line="240" w:lineRule="auto"/>
              <w:jc w:val="center"/>
              <w:rPr>
                <w:rFonts w:ascii="Times New Roman" w:eastAsia="Times New Roman" w:hAnsi="Times New Roman" w:cs="Times New Roman"/>
                <w:b/>
                <w:sz w:val="28"/>
                <w:szCs w:val="28"/>
                <w:lang w:val="uk-UA" w:eastAsia="ru-RU"/>
              </w:rPr>
            </w:pPr>
            <w:r w:rsidRPr="009E3DCA">
              <w:rPr>
                <w:rFonts w:ascii="Times New Roman" w:eastAsia="Times New Roman" w:hAnsi="Times New Roman" w:cs="Times New Roman"/>
                <w:b/>
                <w:sz w:val="28"/>
                <w:szCs w:val="28"/>
                <w:lang w:val="uk-UA" w:eastAsia="ru-RU"/>
              </w:rPr>
              <w:t>Лабораторні</w:t>
            </w:r>
          </w:p>
        </w:tc>
      </w:tr>
      <w:tr w:rsidR="009E3DCA" w:rsidRPr="009E3DCA" w:rsidTr="009E3DCA">
        <w:trPr>
          <w:trHeight w:val="138"/>
        </w:trPr>
        <w:tc>
          <w:tcPr>
            <w:tcW w:w="2896" w:type="dxa"/>
            <w:vMerge/>
            <w:vAlign w:val="center"/>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p>
        </w:tc>
        <w:tc>
          <w:tcPr>
            <w:tcW w:w="3262" w:type="dxa"/>
            <w:vMerge/>
            <w:vAlign w:val="center"/>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p>
        </w:tc>
        <w:tc>
          <w:tcPr>
            <w:tcW w:w="1620" w:type="dxa"/>
            <w:vAlign w:val="center"/>
          </w:tcPr>
          <w:p w:rsidR="009E3DCA" w:rsidRPr="009E3DCA" w:rsidRDefault="009E3DCA" w:rsidP="009E3DCA">
            <w:pPr>
              <w:spacing w:after="0" w:line="240" w:lineRule="auto"/>
              <w:jc w:val="center"/>
              <w:rPr>
                <w:rFonts w:ascii="Times New Roman" w:eastAsia="Times New Roman" w:hAnsi="Times New Roman" w:cs="Times New Roman"/>
                <w:i/>
                <w:sz w:val="28"/>
                <w:szCs w:val="28"/>
                <w:lang w:val="uk-UA" w:eastAsia="ru-RU"/>
              </w:rPr>
            </w:pPr>
            <w:r w:rsidRPr="009E3DCA">
              <w:rPr>
                <w:rFonts w:ascii="Times New Roman" w:eastAsia="Times New Roman" w:hAnsi="Times New Roman" w:cs="Times New Roman"/>
                <w:sz w:val="28"/>
                <w:szCs w:val="28"/>
                <w:lang w:val="uk-UA" w:eastAsia="ru-RU"/>
              </w:rPr>
              <w:t>__ год.</w:t>
            </w:r>
          </w:p>
        </w:tc>
        <w:tc>
          <w:tcPr>
            <w:tcW w:w="1800" w:type="dxa"/>
            <w:vAlign w:val="center"/>
          </w:tcPr>
          <w:p w:rsidR="009E3DCA" w:rsidRPr="009E3DCA" w:rsidRDefault="009E3DCA" w:rsidP="009E3DCA">
            <w:pPr>
              <w:spacing w:after="0" w:line="240" w:lineRule="auto"/>
              <w:jc w:val="center"/>
              <w:rPr>
                <w:rFonts w:ascii="Times New Roman" w:eastAsia="Times New Roman" w:hAnsi="Times New Roman" w:cs="Times New Roman"/>
                <w:i/>
                <w:sz w:val="28"/>
                <w:szCs w:val="28"/>
                <w:lang w:val="uk-UA" w:eastAsia="ru-RU"/>
              </w:rPr>
            </w:pPr>
            <w:r w:rsidRPr="009E3DCA">
              <w:rPr>
                <w:rFonts w:ascii="Times New Roman" w:eastAsia="Times New Roman" w:hAnsi="Times New Roman" w:cs="Times New Roman"/>
                <w:sz w:val="28"/>
                <w:szCs w:val="28"/>
                <w:lang w:val="uk-UA" w:eastAsia="ru-RU"/>
              </w:rPr>
              <w:t>__ год.</w:t>
            </w:r>
          </w:p>
        </w:tc>
      </w:tr>
      <w:tr w:rsidR="009E3DCA" w:rsidRPr="009E3DCA" w:rsidTr="009E3DCA">
        <w:trPr>
          <w:trHeight w:val="138"/>
        </w:trPr>
        <w:tc>
          <w:tcPr>
            <w:tcW w:w="2896" w:type="dxa"/>
            <w:vMerge/>
            <w:vAlign w:val="center"/>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p>
        </w:tc>
        <w:tc>
          <w:tcPr>
            <w:tcW w:w="3262" w:type="dxa"/>
            <w:vMerge/>
            <w:vAlign w:val="center"/>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p>
        </w:tc>
        <w:tc>
          <w:tcPr>
            <w:tcW w:w="3420" w:type="dxa"/>
            <w:gridSpan w:val="2"/>
            <w:vAlign w:val="center"/>
          </w:tcPr>
          <w:p w:rsidR="009E3DCA" w:rsidRPr="009E3DCA" w:rsidRDefault="009E3DCA" w:rsidP="009E3DCA">
            <w:pPr>
              <w:spacing w:after="0" w:line="240" w:lineRule="auto"/>
              <w:jc w:val="center"/>
              <w:rPr>
                <w:rFonts w:ascii="Times New Roman" w:eastAsia="Times New Roman" w:hAnsi="Times New Roman" w:cs="Times New Roman"/>
                <w:b/>
                <w:sz w:val="28"/>
                <w:szCs w:val="28"/>
                <w:lang w:val="uk-UA" w:eastAsia="ru-RU"/>
              </w:rPr>
            </w:pPr>
            <w:r w:rsidRPr="009E3DCA">
              <w:rPr>
                <w:rFonts w:ascii="Times New Roman" w:eastAsia="Times New Roman" w:hAnsi="Times New Roman" w:cs="Times New Roman"/>
                <w:b/>
                <w:sz w:val="28"/>
                <w:szCs w:val="28"/>
                <w:lang w:val="uk-UA" w:eastAsia="ru-RU"/>
              </w:rPr>
              <w:t>Самостійна робота</w:t>
            </w:r>
          </w:p>
        </w:tc>
      </w:tr>
      <w:tr w:rsidR="009E3DCA" w:rsidRPr="009E3DCA" w:rsidTr="009E3DCA">
        <w:trPr>
          <w:trHeight w:val="138"/>
        </w:trPr>
        <w:tc>
          <w:tcPr>
            <w:tcW w:w="2896" w:type="dxa"/>
            <w:vMerge/>
            <w:vAlign w:val="center"/>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p>
        </w:tc>
        <w:tc>
          <w:tcPr>
            <w:tcW w:w="3262" w:type="dxa"/>
            <w:vMerge/>
            <w:vAlign w:val="center"/>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p>
        </w:tc>
        <w:tc>
          <w:tcPr>
            <w:tcW w:w="1620" w:type="dxa"/>
            <w:vAlign w:val="center"/>
          </w:tcPr>
          <w:p w:rsidR="009E3DCA" w:rsidRPr="009E3DCA" w:rsidRDefault="009E3DCA" w:rsidP="009E3DCA">
            <w:pPr>
              <w:spacing w:after="0" w:line="240" w:lineRule="auto"/>
              <w:jc w:val="center"/>
              <w:rPr>
                <w:rFonts w:ascii="Times New Roman" w:eastAsia="Times New Roman" w:hAnsi="Times New Roman" w:cs="Times New Roman"/>
                <w:i/>
                <w:sz w:val="28"/>
                <w:szCs w:val="28"/>
                <w:lang w:val="uk-UA" w:eastAsia="ru-RU"/>
              </w:rPr>
            </w:pPr>
            <w:r>
              <w:rPr>
                <w:rFonts w:ascii="Times New Roman" w:eastAsia="Times New Roman" w:hAnsi="Times New Roman" w:cs="Times New Roman"/>
                <w:sz w:val="28"/>
                <w:szCs w:val="28"/>
                <w:lang w:val="uk-UA" w:eastAsia="ru-RU"/>
              </w:rPr>
              <w:t>122</w:t>
            </w:r>
            <w:r w:rsidRPr="009E3DCA">
              <w:rPr>
                <w:rFonts w:ascii="Times New Roman" w:eastAsia="Times New Roman" w:hAnsi="Times New Roman" w:cs="Times New Roman"/>
                <w:sz w:val="28"/>
                <w:szCs w:val="28"/>
                <w:lang w:val="uk-UA" w:eastAsia="ru-RU"/>
              </w:rPr>
              <w:t xml:space="preserve"> год.</w:t>
            </w:r>
          </w:p>
        </w:tc>
        <w:tc>
          <w:tcPr>
            <w:tcW w:w="1800" w:type="dxa"/>
            <w:vAlign w:val="center"/>
          </w:tcPr>
          <w:p w:rsidR="009E3DCA" w:rsidRPr="009E3DCA" w:rsidRDefault="004054CA" w:rsidP="004054CA">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160</w:t>
            </w:r>
            <w:r w:rsidR="009E3DCA" w:rsidRPr="009E3DCA">
              <w:rPr>
                <w:rFonts w:ascii="Times New Roman" w:eastAsia="Times New Roman" w:hAnsi="Times New Roman" w:cs="Times New Roman"/>
                <w:sz w:val="28"/>
                <w:szCs w:val="28"/>
                <w:lang w:val="uk-UA" w:eastAsia="ru-RU"/>
              </w:rPr>
              <w:t xml:space="preserve"> год.</w:t>
            </w:r>
          </w:p>
        </w:tc>
      </w:tr>
      <w:tr w:rsidR="009E3DCA" w:rsidRPr="009E3DCA" w:rsidTr="009E3DCA">
        <w:trPr>
          <w:trHeight w:val="138"/>
        </w:trPr>
        <w:tc>
          <w:tcPr>
            <w:tcW w:w="2896" w:type="dxa"/>
            <w:vMerge/>
            <w:vAlign w:val="center"/>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p>
        </w:tc>
        <w:tc>
          <w:tcPr>
            <w:tcW w:w="3262" w:type="dxa"/>
            <w:vMerge/>
            <w:vAlign w:val="center"/>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p>
        </w:tc>
        <w:tc>
          <w:tcPr>
            <w:tcW w:w="3420" w:type="dxa"/>
            <w:gridSpan w:val="2"/>
            <w:vAlign w:val="center"/>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b/>
                <w:sz w:val="28"/>
                <w:szCs w:val="28"/>
                <w:lang w:val="uk-UA" w:eastAsia="ru-RU"/>
              </w:rPr>
              <w:t xml:space="preserve">Індивідуальні завдання: </w:t>
            </w:r>
            <w:r w:rsidR="004054CA">
              <w:rPr>
                <w:rFonts w:ascii="Times New Roman" w:eastAsia="Times New Roman" w:hAnsi="Times New Roman" w:cs="Times New Roman"/>
                <w:sz w:val="28"/>
                <w:szCs w:val="28"/>
                <w:lang w:val="uk-UA" w:eastAsia="ru-RU"/>
              </w:rPr>
              <w:t>42</w:t>
            </w:r>
            <w:r w:rsidRPr="009E3DCA">
              <w:rPr>
                <w:rFonts w:ascii="Times New Roman" w:eastAsia="Times New Roman" w:hAnsi="Times New Roman" w:cs="Times New Roman"/>
                <w:b/>
                <w:sz w:val="28"/>
                <w:szCs w:val="28"/>
                <w:lang w:val="uk-UA" w:eastAsia="ru-RU"/>
              </w:rPr>
              <w:t xml:space="preserve"> </w:t>
            </w:r>
            <w:r w:rsidRPr="009E3DCA">
              <w:rPr>
                <w:rFonts w:ascii="Times New Roman" w:eastAsia="Times New Roman" w:hAnsi="Times New Roman" w:cs="Times New Roman"/>
                <w:sz w:val="28"/>
                <w:szCs w:val="28"/>
                <w:lang w:val="uk-UA" w:eastAsia="ru-RU"/>
              </w:rPr>
              <w:t>год.</w:t>
            </w:r>
          </w:p>
        </w:tc>
      </w:tr>
      <w:tr w:rsidR="009E3DCA" w:rsidRPr="009E3DCA" w:rsidTr="009E3DCA">
        <w:trPr>
          <w:trHeight w:val="138"/>
        </w:trPr>
        <w:tc>
          <w:tcPr>
            <w:tcW w:w="2896" w:type="dxa"/>
            <w:vMerge/>
            <w:vAlign w:val="center"/>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p>
        </w:tc>
        <w:tc>
          <w:tcPr>
            <w:tcW w:w="3262" w:type="dxa"/>
            <w:vMerge/>
            <w:vAlign w:val="center"/>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p>
        </w:tc>
        <w:tc>
          <w:tcPr>
            <w:tcW w:w="3420" w:type="dxa"/>
            <w:gridSpan w:val="2"/>
            <w:vAlign w:val="center"/>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 xml:space="preserve">Вид контролю: </w:t>
            </w:r>
          </w:p>
          <w:p w:rsidR="009E3DCA" w:rsidRPr="009E3DCA" w:rsidRDefault="004054CA" w:rsidP="009E3DCA">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Екзамен</w:t>
            </w:r>
          </w:p>
        </w:tc>
      </w:tr>
    </w:tbl>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p>
    <w:p w:rsidR="009E3DCA" w:rsidRPr="009E3DCA" w:rsidRDefault="009E3DCA" w:rsidP="009E3DCA">
      <w:pPr>
        <w:spacing w:after="0" w:line="240" w:lineRule="auto"/>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ab/>
        <w:t>Співвідношення кількості годин аудиторних занять до самостійної і індивідуальної роботи становить:</w:t>
      </w:r>
    </w:p>
    <w:p w:rsidR="009E3DCA" w:rsidRDefault="004054CA" w:rsidP="009E3DCA">
      <w:pPr>
        <w:spacing w:after="0" w:line="240" w:lineRule="auto"/>
        <w:ind w:firstLine="600"/>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для денної форми навчання – 32</w:t>
      </w:r>
      <w:r w:rsidR="009E3DCA" w:rsidRPr="009E3DCA">
        <w:rPr>
          <w:rFonts w:ascii="Times New Roman" w:eastAsia="Times New Roman" w:hAnsi="Times New Roman" w:cs="Times New Roman"/>
          <w:sz w:val="28"/>
          <w:szCs w:val="24"/>
          <w:lang w:val="uk-UA" w:eastAsia="ru-RU"/>
        </w:rPr>
        <w:t xml:space="preserve"> %</w:t>
      </w:r>
      <w:r w:rsidR="009E3DCA" w:rsidRPr="009E3DCA">
        <w:rPr>
          <w:rFonts w:ascii="Times New Roman" w:eastAsia="Times New Roman" w:hAnsi="Times New Roman" w:cs="Times New Roman"/>
          <w:sz w:val="28"/>
          <w:szCs w:val="24"/>
          <w:lang w:val="ru-RU" w:eastAsia="ru-RU"/>
        </w:rPr>
        <w:t xml:space="preserve"> </w:t>
      </w:r>
      <w:r w:rsidR="009E3DCA" w:rsidRPr="009E3DCA">
        <w:rPr>
          <w:rFonts w:ascii="Times New Roman" w:eastAsia="Times New Roman" w:hAnsi="Times New Roman" w:cs="Times New Roman"/>
          <w:sz w:val="28"/>
          <w:szCs w:val="24"/>
          <w:lang w:val="uk-UA" w:eastAsia="ru-RU"/>
        </w:rPr>
        <w:t>:</w:t>
      </w:r>
      <w:r w:rsidR="009E3DCA" w:rsidRPr="009E3DCA">
        <w:rPr>
          <w:rFonts w:ascii="Times New Roman" w:eastAsia="Times New Roman" w:hAnsi="Times New Roman" w:cs="Times New Roman"/>
          <w:sz w:val="28"/>
          <w:szCs w:val="24"/>
          <w:lang w:val="ru-RU" w:eastAsia="ru-RU"/>
        </w:rPr>
        <w:t xml:space="preserve"> 6</w:t>
      </w:r>
      <w:r>
        <w:rPr>
          <w:rFonts w:ascii="Times New Roman" w:eastAsia="Times New Roman" w:hAnsi="Times New Roman" w:cs="Times New Roman"/>
          <w:sz w:val="28"/>
          <w:szCs w:val="24"/>
          <w:lang w:val="uk-UA" w:eastAsia="ru-RU"/>
        </w:rPr>
        <w:t>8</w:t>
      </w:r>
      <w:r w:rsidR="009E3DCA" w:rsidRPr="009E3DCA">
        <w:rPr>
          <w:rFonts w:ascii="Times New Roman" w:eastAsia="Times New Roman" w:hAnsi="Times New Roman" w:cs="Times New Roman"/>
          <w:sz w:val="28"/>
          <w:szCs w:val="24"/>
          <w:lang w:val="uk-UA" w:eastAsia="ru-RU"/>
        </w:rPr>
        <w:t xml:space="preserve"> %.</w:t>
      </w:r>
    </w:p>
    <w:p w:rsidR="004054CA" w:rsidRPr="009E3DCA" w:rsidRDefault="004054CA" w:rsidP="009E3DCA">
      <w:pPr>
        <w:spacing w:after="0" w:line="240" w:lineRule="auto"/>
        <w:ind w:firstLine="600"/>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для заочної форми навчання – 11% : 89%.</w:t>
      </w:r>
    </w:p>
    <w:p w:rsidR="009E3DCA" w:rsidRPr="009E3DCA" w:rsidRDefault="009E3DCA" w:rsidP="009E3DCA">
      <w:pPr>
        <w:spacing w:after="0" w:line="240" w:lineRule="auto"/>
        <w:ind w:left="1440" w:hanging="1440"/>
        <w:jc w:val="right"/>
        <w:rPr>
          <w:rFonts w:ascii="Times New Roman" w:eastAsia="Times New Roman" w:hAnsi="Times New Roman" w:cs="Times New Roman"/>
          <w:sz w:val="28"/>
          <w:szCs w:val="24"/>
          <w:lang w:val="uk-UA" w:eastAsia="ru-RU"/>
        </w:rPr>
      </w:pPr>
    </w:p>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p>
    <w:p w:rsidR="009E3DCA" w:rsidRPr="009E3DCA" w:rsidRDefault="009E3DCA" w:rsidP="009E3DCA">
      <w:pPr>
        <w:tabs>
          <w:tab w:val="left" w:pos="3900"/>
        </w:tabs>
        <w:spacing w:after="0" w:line="240" w:lineRule="auto"/>
        <w:ind w:left="720"/>
        <w:jc w:val="center"/>
        <w:rPr>
          <w:rFonts w:ascii="Times New Roman" w:eastAsia="Times New Roman" w:hAnsi="Times New Roman" w:cs="Times New Roman"/>
          <w:b/>
          <w:sz w:val="28"/>
          <w:szCs w:val="28"/>
          <w:lang w:val="uk-UA" w:eastAsia="ru-RU"/>
        </w:rPr>
      </w:pPr>
      <w:r w:rsidRPr="009E3DCA">
        <w:rPr>
          <w:rFonts w:ascii="Times New Roman" w:eastAsia="Times New Roman" w:hAnsi="Times New Roman" w:cs="Times New Roman"/>
          <w:b/>
          <w:sz w:val="28"/>
          <w:szCs w:val="28"/>
          <w:lang w:val="uk-UA" w:eastAsia="ru-RU"/>
        </w:rPr>
        <w:br w:type="page"/>
      </w:r>
      <w:r w:rsidRPr="009E3DCA">
        <w:rPr>
          <w:rFonts w:ascii="Times New Roman" w:eastAsia="Times New Roman" w:hAnsi="Times New Roman" w:cs="Times New Roman"/>
          <w:b/>
          <w:sz w:val="28"/>
          <w:szCs w:val="28"/>
          <w:lang w:val="uk-UA" w:eastAsia="ru-RU"/>
        </w:rPr>
        <w:lastRenderedPageBreak/>
        <w:t>2. Мета та завдання навчальної дисципліни</w:t>
      </w:r>
    </w:p>
    <w:p w:rsidR="009E3DCA" w:rsidRPr="009E3DCA" w:rsidRDefault="009E3DCA" w:rsidP="009E3DCA">
      <w:pPr>
        <w:spacing w:after="120" w:line="240" w:lineRule="auto"/>
        <w:ind w:left="283" w:firstLine="720"/>
        <w:jc w:val="both"/>
        <w:rPr>
          <w:rFonts w:ascii="Times New Roman" w:eastAsia="Times New Roman" w:hAnsi="Times New Roman" w:cs="Times New Roman"/>
          <w:b/>
          <w:sz w:val="28"/>
          <w:szCs w:val="28"/>
          <w:lang w:val="uk-UA" w:eastAsia="ru-RU"/>
        </w:rPr>
      </w:pPr>
      <w:r w:rsidRPr="009E3DCA">
        <w:rPr>
          <w:rFonts w:ascii="Times New Roman" w:eastAsia="Times New Roman" w:hAnsi="Times New Roman" w:cs="Times New Roman"/>
          <w:bCs/>
          <w:sz w:val="28"/>
          <w:szCs w:val="28"/>
          <w:lang w:val="uk-UA" w:eastAsia="ru-RU"/>
        </w:rPr>
        <w:t xml:space="preserve">Програма вивчення навчальної дисципліни </w:t>
      </w:r>
      <w:r w:rsidRPr="009E3DCA">
        <w:rPr>
          <w:rFonts w:ascii="Times New Roman" w:eastAsia="Times New Roman" w:hAnsi="Times New Roman" w:cs="Times New Roman"/>
          <w:b/>
          <w:sz w:val="28"/>
          <w:szCs w:val="28"/>
          <w:lang w:val="uk-UA" w:eastAsia="ru-RU"/>
        </w:rPr>
        <w:t>«Академічна англійська мова»</w:t>
      </w:r>
      <w:r w:rsidRPr="009E3DCA">
        <w:rPr>
          <w:rFonts w:ascii="Times New Roman" w:eastAsia="Times New Roman" w:hAnsi="Times New Roman" w:cs="Times New Roman"/>
          <w:bCs/>
          <w:sz w:val="28"/>
          <w:szCs w:val="28"/>
          <w:lang w:val="uk-UA" w:eastAsia="ru-RU"/>
        </w:rPr>
        <w:t xml:space="preserve"> складена відповідно до освітньої програми підготовки магістра спеціальності 291 «Міжнародні відносини, суспільні комунікації та регіональні студії».</w:t>
      </w:r>
    </w:p>
    <w:p w:rsidR="009E3DCA" w:rsidRPr="009E3DCA" w:rsidRDefault="009E3DCA" w:rsidP="009E3DCA">
      <w:pPr>
        <w:spacing w:after="120" w:line="240" w:lineRule="auto"/>
        <w:ind w:left="283" w:firstLine="720"/>
        <w:jc w:val="both"/>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b/>
          <w:sz w:val="28"/>
          <w:szCs w:val="28"/>
          <w:lang w:val="uk-UA" w:eastAsia="ru-RU"/>
        </w:rPr>
        <w:t>Мета дисципліни</w:t>
      </w:r>
      <w:r w:rsidRPr="009E3DCA">
        <w:rPr>
          <w:rFonts w:ascii="Times New Roman" w:eastAsia="Times New Roman" w:hAnsi="Times New Roman" w:cs="Times New Roman"/>
          <w:sz w:val="28"/>
          <w:szCs w:val="24"/>
          <w:lang w:val="uk-UA" w:eastAsia="ru-RU"/>
        </w:rPr>
        <w:t xml:space="preserve"> полягає у підвищенні комунікативної компетентності здобувачів магістерського рівня та формуванні навичок академічного </w:t>
      </w:r>
      <w:proofErr w:type="spellStart"/>
      <w:r w:rsidRPr="009E3DCA">
        <w:rPr>
          <w:rFonts w:ascii="Times New Roman" w:eastAsia="Times New Roman" w:hAnsi="Times New Roman" w:cs="Times New Roman"/>
          <w:sz w:val="28"/>
          <w:szCs w:val="24"/>
          <w:lang w:val="uk-UA" w:eastAsia="ru-RU"/>
        </w:rPr>
        <w:t>професійно</w:t>
      </w:r>
      <w:proofErr w:type="spellEnd"/>
      <w:r w:rsidRPr="009E3DCA">
        <w:rPr>
          <w:rFonts w:ascii="Times New Roman" w:eastAsia="Times New Roman" w:hAnsi="Times New Roman" w:cs="Times New Roman"/>
          <w:sz w:val="28"/>
          <w:szCs w:val="24"/>
          <w:lang w:val="uk-UA" w:eastAsia="ru-RU"/>
        </w:rPr>
        <w:t>-орієнтованого спілкування в писемній і усній формах на основі здобутих систематизованих знань про сутність академічної англійської мови</w:t>
      </w:r>
      <w:r w:rsidRPr="009E3DCA">
        <w:rPr>
          <w:rFonts w:ascii="Times New Roman" w:eastAsia="Times New Roman" w:hAnsi="Times New Roman" w:cs="Times New Roman"/>
          <w:sz w:val="28"/>
          <w:szCs w:val="28"/>
          <w:lang w:val="uk-UA" w:eastAsia="ru-RU"/>
        </w:rPr>
        <w:t>.</w:t>
      </w:r>
    </w:p>
    <w:p w:rsidR="009E3DCA" w:rsidRPr="009E3DCA" w:rsidRDefault="009E3DCA" w:rsidP="009E3DCA">
      <w:pPr>
        <w:spacing w:after="0" w:line="240" w:lineRule="auto"/>
        <w:ind w:firstLine="720"/>
        <w:jc w:val="both"/>
        <w:rPr>
          <w:rFonts w:ascii="Times New Roman" w:eastAsia="Times New Roman" w:hAnsi="Times New Roman" w:cs="Times New Roman"/>
          <w:color w:val="000000"/>
          <w:sz w:val="28"/>
          <w:szCs w:val="28"/>
          <w:lang w:val="uk-UA" w:eastAsia="ru-RU"/>
        </w:rPr>
      </w:pPr>
      <w:r w:rsidRPr="009E3DCA">
        <w:rPr>
          <w:rFonts w:ascii="Times New Roman" w:eastAsia="Times New Roman" w:hAnsi="Times New Roman" w:cs="Times New Roman"/>
          <w:color w:val="000000"/>
          <w:sz w:val="28"/>
          <w:szCs w:val="28"/>
          <w:lang w:val="uk-UA" w:eastAsia="ru-RU"/>
        </w:rPr>
        <w:t xml:space="preserve">Основними </w:t>
      </w:r>
      <w:r w:rsidRPr="009E3DCA">
        <w:rPr>
          <w:rFonts w:ascii="Times New Roman" w:eastAsia="Times New Roman" w:hAnsi="Times New Roman" w:cs="Times New Roman"/>
          <w:b/>
          <w:color w:val="000000"/>
          <w:sz w:val="28"/>
          <w:szCs w:val="28"/>
          <w:lang w:val="uk-UA" w:eastAsia="ru-RU"/>
        </w:rPr>
        <w:t xml:space="preserve">завданнями </w:t>
      </w:r>
      <w:r w:rsidRPr="009E3DCA">
        <w:rPr>
          <w:rFonts w:ascii="Times New Roman" w:eastAsia="Times New Roman" w:hAnsi="Times New Roman" w:cs="Times New Roman"/>
          <w:color w:val="000000"/>
          <w:sz w:val="28"/>
          <w:szCs w:val="28"/>
          <w:lang w:val="uk-UA" w:eastAsia="ru-RU"/>
        </w:rPr>
        <w:t>вивчення студентами дисципліни «Академічної англійської мови» є засвоєння ними знань та набуття навичок щодо:</w:t>
      </w:r>
    </w:p>
    <w:p w:rsidR="009E3DCA" w:rsidRPr="009E3DCA" w:rsidRDefault="009E3DCA" w:rsidP="009E3DCA">
      <w:pPr>
        <w:spacing w:after="0" w:line="240" w:lineRule="auto"/>
        <w:ind w:firstLine="720"/>
        <w:jc w:val="both"/>
        <w:rPr>
          <w:rFonts w:ascii="Times New Roman" w:eastAsia="Times New Roman" w:hAnsi="Times New Roman" w:cs="Times New Roman"/>
          <w:color w:val="000000"/>
          <w:sz w:val="28"/>
          <w:szCs w:val="28"/>
          <w:lang w:val="uk-UA" w:eastAsia="ru-RU"/>
        </w:rPr>
      </w:pPr>
      <w:r w:rsidRPr="009E3DCA">
        <w:rPr>
          <w:rFonts w:ascii="Times New Roman" w:eastAsia="Times New Roman" w:hAnsi="Times New Roman" w:cs="Times New Roman"/>
          <w:color w:val="000000"/>
          <w:sz w:val="28"/>
          <w:szCs w:val="28"/>
          <w:lang w:val="uk-UA" w:eastAsia="ru-RU"/>
        </w:rPr>
        <w:t>- формування синтаксичних конструкцій відповідно до стилю академічного письма ;</w:t>
      </w:r>
    </w:p>
    <w:p w:rsidR="009E3DCA" w:rsidRPr="009E3DCA" w:rsidRDefault="009E3DCA" w:rsidP="009E3DCA">
      <w:pPr>
        <w:spacing w:after="0" w:line="240" w:lineRule="auto"/>
        <w:ind w:firstLine="720"/>
        <w:jc w:val="both"/>
        <w:rPr>
          <w:rFonts w:ascii="Times New Roman" w:eastAsia="Times New Roman" w:hAnsi="Times New Roman" w:cs="Times New Roman"/>
          <w:color w:val="000000"/>
          <w:sz w:val="28"/>
          <w:szCs w:val="28"/>
          <w:lang w:val="uk-UA" w:eastAsia="ru-RU"/>
        </w:rPr>
      </w:pPr>
      <w:r w:rsidRPr="009E3DCA">
        <w:rPr>
          <w:rFonts w:ascii="Times New Roman" w:eastAsia="Times New Roman" w:hAnsi="Times New Roman" w:cs="Times New Roman"/>
          <w:color w:val="000000"/>
          <w:sz w:val="28"/>
          <w:szCs w:val="28"/>
          <w:lang w:val="uk-UA" w:eastAsia="ru-RU"/>
        </w:rPr>
        <w:t>- вибору та використання відповідної лексики;</w:t>
      </w:r>
    </w:p>
    <w:p w:rsidR="009E3DCA" w:rsidRPr="009E3DCA" w:rsidRDefault="009E3DCA" w:rsidP="009E3DCA">
      <w:pPr>
        <w:spacing w:after="0" w:line="240" w:lineRule="auto"/>
        <w:ind w:firstLine="720"/>
        <w:jc w:val="both"/>
        <w:rPr>
          <w:rFonts w:ascii="Times New Roman" w:eastAsia="Times New Roman" w:hAnsi="Times New Roman" w:cs="Times New Roman"/>
          <w:color w:val="000000"/>
          <w:sz w:val="28"/>
          <w:szCs w:val="28"/>
          <w:lang w:val="uk-UA" w:eastAsia="ru-RU"/>
        </w:rPr>
      </w:pPr>
      <w:r w:rsidRPr="009E3DCA">
        <w:rPr>
          <w:rFonts w:ascii="Times New Roman" w:eastAsia="Times New Roman" w:hAnsi="Times New Roman" w:cs="Times New Roman"/>
          <w:color w:val="000000"/>
          <w:sz w:val="28"/>
          <w:szCs w:val="28"/>
          <w:lang w:val="uk-UA" w:eastAsia="ru-RU"/>
        </w:rPr>
        <w:t>- структури та стилю написання різного роду есе;</w:t>
      </w:r>
    </w:p>
    <w:p w:rsidR="009E3DCA" w:rsidRPr="009E3DCA" w:rsidRDefault="009E3DCA" w:rsidP="009E3DCA">
      <w:pPr>
        <w:spacing w:after="0" w:line="240" w:lineRule="auto"/>
        <w:ind w:firstLine="720"/>
        <w:jc w:val="both"/>
        <w:rPr>
          <w:rFonts w:ascii="Times New Roman" w:eastAsia="Times New Roman" w:hAnsi="Times New Roman" w:cs="Times New Roman"/>
          <w:color w:val="000000"/>
          <w:sz w:val="28"/>
          <w:szCs w:val="28"/>
          <w:lang w:val="uk-UA" w:eastAsia="ru-RU"/>
        </w:rPr>
      </w:pPr>
      <w:r w:rsidRPr="009E3DCA">
        <w:rPr>
          <w:rFonts w:ascii="Times New Roman" w:eastAsia="Times New Roman" w:hAnsi="Times New Roman" w:cs="Times New Roman"/>
          <w:color w:val="000000"/>
          <w:sz w:val="28"/>
          <w:szCs w:val="28"/>
          <w:lang w:val="uk-UA" w:eastAsia="ru-RU"/>
        </w:rPr>
        <w:t>- написання анотації до наукових текстів;</w:t>
      </w:r>
    </w:p>
    <w:p w:rsidR="009E3DCA" w:rsidRPr="009E3DCA" w:rsidRDefault="009E3DCA" w:rsidP="009E3DCA">
      <w:pPr>
        <w:spacing w:after="0" w:line="240" w:lineRule="auto"/>
        <w:ind w:firstLine="720"/>
        <w:jc w:val="both"/>
        <w:rPr>
          <w:rFonts w:ascii="Times New Roman" w:eastAsia="Times New Roman" w:hAnsi="Times New Roman" w:cs="Times New Roman"/>
          <w:color w:val="000000"/>
          <w:sz w:val="28"/>
          <w:szCs w:val="28"/>
          <w:lang w:val="uk-UA" w:eastAsia="ru-RU"/>
        </w:rPr>
      </w:pPr>
      <w:r w:rsidRPr="009E3DCA">
        <w:rPr>
          <w:rFonts w:ascii="Times New Roman" w:eastAsia="Times New Roman" w:hAnsi="Times New Roman" w:cs="Times New Roman"/>
          <w:color w:val="000000"/>
          <w:sz w:val="28"/>
          <w:szCs w:val="28"/>
          <w:lang w:val="uk-UA" w:eastAsia="ru-RU"/>
        </w:rPr>
        <w:t>- особливостей та вимог оформлення наукових робіт;</w:t>
      </w:r>
    </w:p>
    <w:p w:rsidR="009E3DCA" w:rsidRPr="009E3DCA" w:rsidRDefault="009E3DCA" w:rsidP="009E3DCA">
      <w:pPr>
        <w:spacing w:after="0" w:line="240" w:lineRule="auto"/>
        <w:ind w:firstLine="720"/>
        <w:jc w:val="both"/>
        <w:rPr>
          <w:rFonts w:ascii="Times New Roman" w:eastAsia="Times New Roman" w:hAnsi="Times New Roman" w:cs="Times New Roman"/>
          <w:color w:val="000000"/>
          <w:sz w:val="28"/>
          <w:szCs w:val="28"/>
          <w:lang w:val="uk-UA" w:eastAsia="ru-RU"/>
        </w:rPr>
      </w:pPr>
      <w:r w:rsidRPr="009E3DCA">
        <w:rPr>
          <w:rFonts w:ascii="Times New Roman" w:eastAsia="Times New Roman" w:hAnsi="Times New Roman" w:cs="Times New Roman"/>
          <w:color w:val="000000"/>
          <w:sz w:val="28"/>
          <w:szCs w:val="28"/>
          <w:lang w:val="uk-UA" w:eastAsia="ru-RU"/>
        </w:rPr>
        <w:t xml:space="preserve">- </w:t>
      </w:r>
      <w:proofErr w:type="spellStart"/>
      <w:r w:rsidRPr="009E3DCA">
        <w:rPr>
          <w:rFonts w:ascii="Times New Roman" w:eastAsia="Times New Roman" w:hAnsi="Times New Roman" w:cs="Times New Roman"/>
          <w:color w:val="000000"/>
          <w:sz w:val="28"/>
          <w:szCs w:val="28"/>
          <w:lang w:val="uk-UA" w:eastAsia="ru-RU"/>
        </w:rPr>
        <w:t>комунікування</w:t>
      </w:r>
      <w:proofErr w:type="spellEnd"/>
      <w:r w:rsidRPr="009E3DCA">
        <w:rPr>
          <w:rFonts w:ascii="Times New Roman" w:eastAsia="Times New Roman" w:hAnsi="Times New Roman" w:cs="Times New Roman"/>
          <w:color w:val="000000"/>
          <w:sz w:val="28"/>
          <w:szCs w:val="28"/>
          <w:lang w:val="uk-UA" w:eastAsia="ru-RU"/>
        </w:rPr>
        <w:t xml:space="preserve"> через ведення дискусії, презентації доповідей і рефератів </w:t>
      </w:r>
    </w:p>
    <w:p w:rsidR="009E3DCA" w:rsidRPr="009E3DCA" w:rsidRDefault="009E3DCA" w:rsidP="009E3DCA">
      <w:pPr>
        <w:spacing w:after="0" w:line="240" w:lineRule="auto"/>
        <w:ind w:firstLine="720"/>
        <w:jc w:val="both"/>
        <w:rPr>
          <w:rFonts w:ascii="Times New Roman" w:eastAsia="Times New Roman" w:hAnsi="Times New Roman" w:cs="Times New Roman"/>
          <w:color w:val="000000"/>
          <w:sz w:val="28"/>
          <w:szCs w:val="28"/>
          <w:lang w:val="uk-UA" w:eastAsia="ru-RU"/>
        </w:rPr>
      </w:pPr>
      <w:r w:rsidRPr="009E3DCA">
        <w:rPr>
          <w:rFonts w:ascii="Times New Roman" w:eastAsia="Times New Roman" w:hAnsi="Times New Roman" w:cs="Times New Roman"/>
          <w:b/>
          <w:bCs/>
          <w:sz w:val="28"/>
          <w:szCs w:val="28"/>
          <w:lang w:val="uk-UA" w:eastAsia="ru-RU"/>
        </w:rPr>
        <w:t xml:space="preserve">Міждисциплінарні зв’язки: </w:t>
      </w:r>
      <w:r w:rsidRPr="009E3DCA">
        <w:rPr>
          <w:rFonts w:ascii="Times New Roman" w:eastAsia="Times New Roman" w:hAnsi="Times New Roman" w:cs="Times New Roman"/>
          <w:bCs/>
          <w:sz w:val="28"/>
          <w:szCs w:val="28"/>
          <w:lang w:val="uk-UA" w:eastAsia="ru-RU"/>
        </w:rPr>
        <w:t>«Англійська мова для міжнародних відносин», «Англійська мова (дипломатичний дискурс)», «Іноземна мова спеціальності»,</w:t>
      </w:r>
      <w:r w:rsidRPr="009E3DCA">
        <w:rPr>
          <w:rFonts w:ascii="Times New Roman" w:eastAsia="Times New Roman" w:hAnsi="Times New Roman" w:cs="Times New Roman"/>
          <w:b/>
          <w:bCs/>
          <w:sz w:val="28"/>
          <w:szCs w:val="28"/>
          <w:lang w:val="uk-UA" w:eastAsia="ru-RU"/>
        </w:rPr>
        <w:t xml:space="preserve"> </w:t>
      </w:r>
      <w:r w:rsidRPr="009E3DCA">
        <w:rPr>
          <w:rFonts w:ascii="Times New Roman" w:eastAsia="Times New Roman" w:hAnsi="Times New Roman" w:cs="Times New Roman"/>
          <w:sz w:val="28"/>
          <w:szCs w:val="28"/>
          <w:lang w:val="uk-UA" w:eastAsia="ru-RU"/>
        </w:rPr>
        <w:t>«Практикум перекладу».</w:t>
      </w:r>
    </w:p>
    <w:p w:rsidR="009E3DCA" w:rsidRPr="009E3DCA" w:rsidRDefault="009E3DCA" w:rsidP="009E3DCA">
      <w:pPr>
        <w:spacing w:after="0" w:line="240" w:lineRule="auto"/>
        <w:ind w:firstLine="720"/>
        <w:jc w:val="both"/>
        <w:rPr>
          <w:rFonts w:ascii="Times New Roman" w:eastAsia="Times New Roman" w:hAnsi="Times New Roman" w:cs="Times New Roman"/>
          <w:color w:val="000000"/>
          <w:sz w:val="28"/>
          <w:szCs w:val="28"/>
          <w:lang w:val="uk-UA" w:eastAsia="ru-RU"/>
        </w:rPr>
      </w:pPr>
    </w:p>
    <w:p w:rsidR="009E3DCA" w:rsidRPr="009E3DCA" w:rsidRDefault="009E3DCA" w:rsidP="009E3DCA">
      <w:pPr>
        <w:spacing w:after="0" w:line="240" w:lineRule="auto"/>
        <w:jc w:val="center"/>
        <w:rPr>
          <w:rFonts w:ascii="Times New Roman" w:eastAsia="Times New Roman" w:hAnsi="Times New Roman" w:cs="Times New Roman"/>
          <w:b/>
          <w:color w:val="000000"/>
          <w:sz w:val="28"/>
          <w:szCs w:val="28"/>
          <w:lang w:val="uk-UA" w:eastAsia="ru-RU"/>
        </w:rPr>
      </w:pPr>
      <w:r w:rsidRPr="009E3DCA">
        <w:rPr>
          <w:rFonts w:ascii="Times New Roman" w:eastAsia="Times New Roman" w:hAnsi="Times New Roman" w:cs="Times New Roman"/>
          <w:b/>
          <w:color w:val="000000"/>
          <w:sz w:val="28"/>
          <w:szCs w:val="28"/>
          <w:lang w:val="uk-UA" w:eastAsia="ru-RU"/>
        </w:rPr>
        <w:t>Компетентності навчання:</w:t>
      </w:r>
    </w:p>
    <w:p w:rsidR="009E3DCA" w:rsidRPr="009E3DCA" w:rsidRDefault="009E3DCA" w:rsidP="009E3DCA">
      <w:pPr>
        <w:spacing w:after="0" w:line="240" w:lineRule="auto"/>
        <w:ind w:firstLine="720"/>
        <w:jc w:val="both"/>
        <w:rPr>
          <w:rFonts w:ascii="Times New Roman" w:eastAsia="Times New Roman" w:hAnsi="Times New Roman" w:cs="Times New Roman"/>
          <w:sz w:val="28"/>
          <w:szCs w:val="24"/>
          <w:lang w:val="uk-UA" w:eastAsia="ru-RU"/>
        </w:rPr>
      </w:pPr>
    </w:p>
    <w:p w:rsidR="009E3DCA" w:rsidRPr="009E3DCA" w:rsidRDefault="009E3DCA" w:rsidP="009E3DCA">
      <w:pPr>
        <w:spacing w:after="0" w:line="240" w:lineRule="auto"/>
        <w:ind w:firstLine="720"/>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ІК. Здатність розв’язувати складні задачі та проблеми в сфері міжнародних відносин, суспільних комунікації та регіональних студій, що передбачає проведення досліджень та\або здійснення інновацій та характеризується невизначеністю умов та вимог</w:t>
      </w:r>
    </w:p>
    <w:p w:rsidR="009E3DCA" w:rsidRPr="009E3DCA" w:rsidRDefault="009E3DCA" w:rsidP="009E3DCA">
      <w:pPr>
        <w:spacing w:after="0" w:line="240" w:lineRule="auto"/>
        <w:ind w:firstLine="720"/>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ЗК1. Здатність проведення досліджень на відповідному рівні.</w:t>
      </w:r>
    </w:p>
    <w:p w:rsidR="009E3DCA" w:rsidRPr="009E3DCA" w:rsidRDefault="009E3DCA" w:rsidP="009E3DCA">
      <w:pPr>
        <w:spacing w:after="0" w:line="240" w:lineRule="auto"/>
        <w:ind w:firstLine="720"/>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ЗК2. Здатність вчитися та здобувати знання.</w:t>
      </w:r>
    </w:p>
    <w:p w:rsidR="009E3DCA" w:rsidRPr="009E3DCA" w:rsidRDefault="009E3DCA" w:rsidP="009E3DCA">
      <w:pPr>
        <w:spacing w:after="0" w:line="240" w:lineRule="auto"/>
        <w:ind w:firstLine="720"/>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ЗК3.Вміння виявляти, порушувати розв’язувати проблеми.</w:t>
      </w:r>
    </w:p>
    <w:p w:rsidR="009E3DCA" w:rsidRPr="009E3DCA" w:rsidRDefault="009E3DCA" w:rsidP="009E3DCA">
      <w:pPr>
        <w:spacing w:after="0" w:line="240" w:lineRule="auto"/>
        <w:ind w:firstLine="720"/>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ЗК4. Здатність спілкуватися іноземною мовою в професійній сфері .</w:t>
      </w:r>
    </w:p>
    <w:p w:rsidR="009E3DCA" w:rsidRPr="009E3DCA" w:rsidRDefault="009E3DCA" w:rsidP="009E3DCA">
      <w:pPr>
        <w:spacing w:after="0" w:line="240" w:lineRule="auto"/>
        <w:ind w:firstLine="720"/>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ЗК5. Здатність працювати в міжнародному контексті.</w:t>
      </w:r>
    </w:p>
    <w:p w:rsidR="009E3DCA" w:rsidRPr="009E3DCA" w:rsidRDefault="009E3DCA" w:rsidP="009E3DCA">
      <w:pPr>
        <w:spacing w:after="0" w:line="240" w:lineRule="auto"/>
        <w:ind w:firstLine="720"/>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ЗК6. Здатність генерувати нові ідеї (креативність).</w:t>
      </w:r>
    </w:p>
    <w:p w:rsidR="009E3DCA" w:rsidRPr="009E3DCA" w:rsidRDefault="009E3DCA" w:rsidP="009E3DCA">
      <w:pPr>
        <w:spacing w:after="0" w:line="240" w:lineRule="auto"/>
        <w:ind w:firstLine="720"/>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ЗК7. Здатність застосовувати знання у практичних ситуаціях.</w:t>
      </w:r>
    </w:p>
    <w:p w:rsidR="009E3DCA" w:rsidRPr="009E3DCA" w:rsidRDefault="009E3DCA" w:rsidP="009E3DCA">
      <w:pPr>
        <w:spacing w:after="0" w:line="240" w:lineRule="auto"/>
        <w:ind w:firstLine="720"/>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ЗК8. Здатність до абстрактного мислення, аналізу та синтезу.</w:t>
      </w:r>
    </w:p>
    <w:p w:rsidR="009E3DCA" w:rsidRPr="009E3DCA" w:rsidRDefault="009E3DCA" w:rsidP="009E3DCA">
      <w:pPr>
        <w:spacing w:after="0" w:line="240" w:lineRule="auto"/>
        <w:ind w:firstLine="720"/>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ЗК9. Здатність використовувати інформаційні та комунікаційні технології.</w:t>
      </w:r>
    </w:p>
    <w:p w:rsidR="009E3DCA" w:rsidRPr="009E3DCA" w:rsidRDefault="009E3DCA" w:rsidP="009E3DCA">
      <w:pPr>
        <w:spacing w:after="0" w:line="240" w:lineRule="auto"/>
        <w:ind w:firstLine="720"/>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ЗК12. Здатність до пошуку, оброблення та аналізу інформації з різних джерел.</w:t>
      </w:r>
    </w:p>
    <w:p w:rsidR="009E3DCA" w:rsidRPr="009E3DCA" w:rsidRDefault="009E3DCA" w:rsidP="009E3DCA">
      <w:pPr>
        <w:spacing w:after="0" w:line="240" w:lineRule="auto"/>
        <w:ind w:firstLine="720"/>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ЗК13. Здатність бути критичним і самокритичним.</w:t>
      </w:r>
    </w:p>
    <w:p w:rsidR="009E3DCA" w:rsidRPr="009E3DCA" w:rsidRDefault="009E3DCA" w:rsidP="009E3DCA">
      <w:pPr>
        <w:spacing w:after="0" w:line="240" w:lineRule="auto"/>
        <w:ind w:firstLine="720"/>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ФК1. Здатність використовувати в професійній діяльності знання з англійської мови</w:t>
      </w:r>
    </w:p>
    <w:p w:rsidR="009E3DCA" w:rsidRPr="009E3DCA" w:rsidRDefault="009E3DCA" w:rsidP="009E3DCA">
      <w:pPr>
        <w:spacing w:after="0" w:line="240" w:lineRule="auto"/>
        <w:ind w:firstLine="720"/>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ФК2. Здатність аналізувати, реферувати, коментувати й узагальнювати результати наукових досліджень вітчизняних та зарубіжних дослідників, використавши сучасні методики і методології</w:t>
      </w:r>
    </w:p>
    <w:p w:rsidR="009E3DCA" w:rsidRPr="009E3DCA" w:rsidRDefault="009E3DCA" w:rsidP="009E3DCA">
      <w:pPr>
        <w:spacing w:after="0" w:line="240" w:lineRule="auto"/>
        <w:ind w:firstLine="720"/>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lastRenderedPageBreak/>
        <w:t xml:space="preserve">ФК3. Здатність ефективно й компетентно брати участь у різних формах наукової комунікації (конференції, круглі столи, дискусії, наукові публікації) в галузі міжнародних відносин </w:t>
      </w:r>
    </w:p>
    <w:p w:rsidR="009E3DCA" w:rsidRPr="009E3DCA" w:rsidRDefault="009E3DCA" w:rsidP="009E3DCA">
      <w:pPr>
        <w:spacing w:after="0" w:line="240" w:lineRule="auto"/>
        <w:ind w:firstLine="720"/>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ФК4. Здатність вільно оперувати фаховою англійською термінологією .</w:t>
      </w:r>
    </w:p>
    <w:p w:rsidR="009E3DCA" w:rsidRPr="009E3DCA" w:rsidRDefault="009E3DCA" w:rsidP="009E3DCA">
      <w:pPr>
        <w:spacing w:after="0" w:line="240" w:lineRule="auto"/>
        <w:ind w:firstLine="720"/>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ФК5.здатність створювати англійською мовою усні й письмові тексти необхідних жанрів і стилів.</w:t>
      </w:r>
    </w:p>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ФК0. Здатність до ведення усної і письмової ділової комунікації.</w:t>
      </w:r>
    </w:p>
    <w:p w:rsidR="009E3DCA" w:rsidRPr="009E3DCA" w:rsidRDefault="009E3DCA" w:rsidP="009E3DCA">
      <w:pPr>
        <w:spacing w:after="0" w:line="240" w:lineRule="auto"/>
        <w:jc w:val="center"/>
        <w:rPr>
          <w:rFonts w:ascii="Times New Roman" w:eastAsia="Times New Roman" w:hAnsi="Times New Roman" w:cs="Times New Roman"/>
          <w:b/>
          <w:sz w:val="28"/>
          <w:szCs w:val="24"/>
          <w:lang w:val="uk-UA" w:eastAsia="ru-RU"/>
        </w:rPr>
      </w:pPr>
      <w:r w:rsidRPr="009E3DCA">
        <w:rPr>
          <w:rFonts w:ascii="Times New Roman" w:eastAsia="Times New Roman" w:hAnsi="Times New Roman" w:cs="Times New Roman"/>
          <w:b/>
          <w:sz w:val="28"/>
          <w:szCs w:val="24"/>
          <w:lang w:val="uk-UA" w:eastAsia="ru-RU"/>
        </w:rPr>
        <w:t>Програмні результати навчання:</w:t>
      </w:r>
    </w:p>
    <w:p w:rsidR="009E3DCA" w:rsidRPr="009E3DCA" w:rsidRDefault="009E3DCA" w:rsidP="009E3DCA">
      <w:pPr>
        <w:spacing w:after="0" w:line="240" w:lineRule="auto"/>
        <w:ind w:firstLine="720"/>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ПР1.розрізняти типи академічного письма (есе, рецензія, анотація).</w:t>
      </w:r>
    </w:p>
    <w:p w:rsidR="009E3DCA" w:rsidRPr="009E3DCA" w:rsidRDefault="009E3DCA" w:rsidP="009E3DCA">
      <w:pPr>
        <w:spacing w:after="0" w:line="240" w:lineRule="auto"/>
        <w:ind w:firstLine="720"/>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ПР2. Розуміти і розрізняти мету і структуру текстів різних академічних жанрів.</w:t>
      </w:r>
    </w:p>
    <w:p w:rsidR="009E3DCA" w:rsidRPr="009E3DCA" w:rsidRDefault="009E3DCA" w:rsidP="009E3DCA">
      <w:pPr>
        <w:spacing w:after="0" w:line="240" w:lineRule="auto"/>
        <w:ind w:firstLine="720"/>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ПР3. Вміти генерувати ідеї, критично мислити при підготовці до написання академічної роботи.</w:t>
      </w:r>
    </w:p>
    <w:p w:rsidR="009E3DCA" w:rsidRPr="009E3DCA" w:rsidRDefault="009E3DCA" w:rsidP="009E3DCA">
      <w:pPr>
        <w:spacing w:after="0" w:line="240" w:lineRule="auto"/>
        <w:ind w:firstLine="720"/>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ПР4. Вміти оформляти цитування, покликання і джерела</w:t>
      </w:r>
    </w:p>
    <w:p w:rsidR="009E3DCA" w:rsidRPr="009E3DCA" w:rsidRDefault="009E3DCA" w:rsidP="009E3DCA">
      <w:pPr>
        <w:spacing w:after="0" w:line="240" w:lineRule="auto"/>
        <w:ind w:firstLine="720"/>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ПР5. Формувати та інтерпретувати ідеї шляхом письмової комунікації, успішно доносити думку до читача</w:t>
      </w:r>
    </w:p>
    <w:p w:rsidR="009E3DCA" w:rsidRPr="009E3DCA" w:rsidRDefault="009E3DCA" w:rsidP="009E3DCA">
      <w:pPr>
        <w:spacing w:after="0" w:line="240" w:lineRule="auto"/>
        <w:ind w:firstLine="720"/>
        <w:jc w:val="both"/>
        <w:rPr>
          <w:rFonts w:ascii="Times New Roman" w:eastAsia="Times New Roman" w:hAnsi="Times New Roman" w:cs="Times New Roman"/>
          <w:color w:val="000000"/>
          <w:sz w:val="28"/>
          <w:szCs w:val="28"/>
          <w:lang w:val="uk-UA" w:eastAsia="ru-RU"/>
        </w:rPr>
      </w:pPr>
    </w:p>
    <w:p w:rsidR="009E3DCA" w:rsidRPr="009E3DCA" w:rsidRDefault="009E3DCA" w:rsidP="009E3DCA">
      <w:pPr>
        <w:tabs>
          <w:tab w:val="left" w:pos="284"/>
          <w:tab w:val="left" w:pos="567"/>
        </w:tabs>
        <w:spacing w:after="0" w:line="240" w:lineRule="auto"/>
        <w:ind w:left="720"/>
        <w:jc w:val="center"/>
        <w:rPr>
          <w:rFonts w:ascii="Times New Roman" w:eastAsia="Times New Roman" w:hAnsi="Times New Roman" w:cs="Times New Roman"/>
          <w:b/>
          <w:sz w:val="28"/>
          <w:szCs w:val="28"/>
          <w:lang w:val="uk-UA" w:eastAsia="ru-RU"/>
        </w:rPr>
      </w:pPr>
    </w:p>
    <w:p w:rsidR="009E3DCA" w:rsidRPr="009E3DCA" w:rsidRDefault="009E3DCA" w:rsidP="009E3DCA">
      <w:pPr>
        <w:tabs>
          <w:tab w:val="left" w:pos="284"/>
          <w:tab w:val="left" w:pos="567"/>
        </w:tabs>
        <w:spacing w:after="0" w:line="240" w:lineRule="auto"/>
        <w:ind w:left="720"/>
        <w:jc w:val="center"/>
        <w:rPr>
          <w:rFonts w:ascii="Times New Roman" w:eastAsia="Times New Roman" w:hAnsi="Times New Roman" w:cs="Times New Roman"/>
          <w:b/>
          <w:sz w:val="28"/>
          <w:szCs w:val="28"/>
          <w:lang w:val="uk-UA" w:eastAsia="ru-RU"/>
        </w:rPr>
      </w:pPr>
      <w:r w:rsidRPr="009E3DCA">
        <w:rPr>
          <w:rFonts w:ascii="Times New Roman" w:eastAsia="Times New Roman" w:hAnsi="Times New Roman" w:cs="Times New Roman"/>
          <w:b/>
          <w:sz w:val="28"/>
          <w:szCs w:val="28"/>
          <w:lang w:val="uk-UA" w:eastAsia="ru-RU"/>
        </w:rPr>
        <w:t>3. Програма навчальної дисципліни</w:t>
      </w:r>
    </w:p>
    <w:p w:rsidR="009E3DCA" w:rsidRPr="009E3DCA" w:rsidRDefault="009E3DCA" w:rsidP="009E3DCA">
      <w:pPr>
        <w:tabs>
          <w:tab w:val="left" w:pos="284"/>
          <w:tab w:val="left" w:pos="567"/>
        </w:tabs>
        <w:spacing w:after="0" w:line="240" w:lineRule="auto"/>
        <w:ind w:firstLine="567"/>
        <w:jc w:val="center"/>
        <w:rPr>
          <w:rFonts w:ascii="Times New Roman" w:eastAsia="Times New Roman" w:hAnsi="Times New Roman" w:cs="Times New Roman"/>
          <w:b/>
          <w:sz w:val="28"/>
          <w:szCs w:val="28"/>
          <w:lang w:val="uk-UA" w:eastAsia="ru-RU"/>
        </w:rPr>
      </w:pPr>
    </w:p>
    <w:p w:rsidR="009E3DCA" w:rsidRPr="009E3DCA" w:rsidRDefault="009E3DCA" w:rsidP="009E3DCA">
      <w:pPr>
        <w:tabs>
          <w:tab w:val="left" w:pos="284"/>
          <w:tab w:val="left" w:pos="567"/>
        </w:tabs>
        <w:spacing w:after="0" w:line="240" w:lineRule="auto"/>
        <w:ind w:firstLine="567"/>
        <w:jc w:val="center"/>
        <w:rPr>
          <w:rFonts w:ascii="Times New Roman" w:eastAsia="Times New Roman" w:hAnsi="Times New Roman" w:cs="Times New Roman"/>
          <w:b/>
          <w:sz w:val="28"/>
          <w:szCs w:val="28"/>
          <w:lang w:val="uk-UA" w:eastAsia="ru-RU"/>
        </w:rPr>
      </w:pPr>
      <w:r w:rsidRPr="009E3DCA">
        <w:rPr>
          <w:rFonts w:ascii="Times New Roman" w:eastAsia="Times New Roman" w:hAnsi="Times New Roman" w:cs="Times New Roman"/>
          <w:b/>
          <w:sz w:val="28"/>
          <w:szCs w:val="28"/>
          <w:lang w:val="uk-UA" w:eastAsia="ru-RU"/>
        </w:rPr>
        <w:t xml:space="preserve">Змістовий модуль 1. </w:t>
      </w:r>
      <w:r w:rsidR="004D4097">
        <w:rPr>
          <w:rFonts w:ascii="Times New Roman" w:eastAsia="Times New Roman" w:hAnsi="Times New Roman" w:cs="Times New Roman"/>
          <w:b/>
          <w:sz w:val="28"/>
          <w:szCs w:val="24"/>
          <w:lang w:eastAsia="ru-RU"/>
        </w:rPr>
        <w:t>Opinions and Ideas</w:t>
      </w:r>
    </w:p>
    <w:p w:rsidR="009E3DCA" w:rsidRPr="009E3DCA" w:rsidRDefault="009E3DCA" w:rsidP="009E3DCA">
      <w:pPr>
        <w:spacing w:after="0" w:line="240" w:lineRule="auto"/>
        <w:ind w:firstLine="720"/>
        <w:jc w:val="center"/>
        <w:rPr>
          <w:rFonts w:ascii="Times New Roman" w:eastAsia="Times New Roman" w:hAnsi="Times New Roman" w:cs="Times New Roman"/>
          <w:b/>
          <w:sz w:val="28"/>
          <w:szCs w:val="28"/>
          <w:lang w:val="uk-UA" w:eastAsia="ru-RU"/>
        </w:rPr>
      </w:pPr>
    </w:p>
    <w:p w:rsidR="00F947A9" w:rsidRPr="009E3DCA" w:rsidRDefault="00F947A9" w:rsidP="00F947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E3DCA">
        <w:rPr>
          <w:rFonts w:ascii="Times New Roman" w:eastAsia="Times New Roman" w:hAnsi="Times New Roman" w:cs="Times New Roman"/>
          <w:b/>
          <w:sz w:val="28"/>
          <w:szCs w:val="28"/>
          <w:lang w:val="uk-UA" w:eastAsia="ru-RU"/>
        </w:rPr>
        <w:t xml:space="preserve">Тема </w:t>
      </w:r>
      <w:r>
        <w:rPr>
          <w:rFonts w:ascii="Times New Roman" w:eastAsia="Times New Roman" w:hAnsi="Times New Roman" w:cs="Times New Roman"/>
          <w:b/>
          <w:sz w:val="28"/>
          <w:szCs w:val="28"/>
          <w:lang w:val="uk-UA" w:eastAsia="ru-RU"/>
        </w:rPr>
        <w:t>1</w:t>
      </w:r>
      <w:r w:rsidRPr="009E3DCA">
        <w:rPr>
          <w:rFonts w:ascii="Times New Roman" w:eastAsia="Times New Roman" w:hAnsi="Times New Roman" w:cs="Times New Roman"/>
          <w:b/>
          <w:sz w:val="28"/>
          <w:szCs w:val="28"/>
          <w:lang w:val="uk-UA" w:eastAsia="ru-RU"/>
        </w:rPr>
        <w:t>.</w:t>
      </w:r>
      <w:r w:rsidRPr="009E3DCA">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
          <w:sz w:val="28"/>
          <w:szCs w:val="28"/>
          <w:lang w:eastAsia="ru-RU"/>
        </w:rPr>
        <w:t>Talking about ideas</w:t>
      </w:r>
      <w:r w:rsidRPr="009E3DCA">
        <w:rPr>
          <w:rFonts w:ascii="Times New Roman" w:eastAsia="Times New Roman" w:hAnsi="Times New Roman" w:cs="Times New Roman"/>
          <w:b/>
          <w:sz w:val="28"/>
          <w:szCs w:val="28"/>
          <w:lang w:eastAsia="ru-RU"/>
        </w:rPr>
        <w:t xml:space="preserve"> </w:t>
      </w:r>
    </w:p>
    <w:p w:rsidR="00F947A9" w:rsidRPr="009E3DCA" w:rsidRDefault="00F947A9" w:rsidP="00C337F6">
      <w:pPr>
        <w:numPr>
          <w:ilvl w:val="0"/>
          <w:numId w:val="3"/>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Postmodernism</w:t>
      </w:r>
    </w:p>
    <w:p w:rsidR="00F947A9" w:rsidRPr="004D4097" w:rsidRDefault="00F947A9" w:rsidP="00C337F6">
      <w:pPr>
        <w:numPr>
          <w:ilvl w:val="0"/>
          <w:numId w:val="3"/>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Some useful nouns relating to ideas.</w:t>
      </w:r>
    </w:p>
    <w:p w:rsidR="00F947A9" w:rsidRDefault="00F947A9" w:rsidP="009E3DCA">
      <w:pPr>
        <w:spacing w:after="0" w:line="240" w:lineRule="auto"/>
        <w:ind w:firstLine="720"/>
        <w:rPr>
          <w:rFonts w:ascii="Times New Roman" w:eastAsia="Times New Roman" w:hAnsi="Times New Roman" w:cs="Times New Roman"/>
          <w:b/>
          <w:sz w:val="28"/>
          <w:szCs w:val="28"/>
          <w:lang w:val="uk-UA" w:eastAsia="ru-RU"/>
        </w:rPr>
      </w:pPr>
    </w:p>
    <w:p w:rsidR="009E3DCA" w:rsidRPr="004D4097" w:rsidRDefault="004D4097" w:rsidP="009E3DCA">
      <w:pPr>
        <w:spacing w:after="0" w:line="240" w:lineRule="auto"/>
        <w:ind w:firstLine="72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val="uk-UA" w:eastAsia="ru-RU"/>
        </w:rPr>
        <w:t>Тема 2</w:t>
      </w:r>
      <w:r w:rsidR="009E3DCA" w:rsidRPr="009E3DCA">
        <w:rPr>
          <w:rFonts w:ascii="Times New Roman" w:eastAsia="Times New Roman" w:hAnsi="Times New Roman" w:cs="Times New Roman"/>
          <w:b/>
          <w:sz w:val="28"/>
          <w:szCs w:val="28"/>
          <w:lang w:val="uk-UA" w:eastAsia="ru-RU"/>
        </w:rPr>
        <w:t>.</w:t>
      </w:r>
      <w:r w:rsidR="009E3DCA" w:rsidRPr="009E3DCA">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b/>
          <w:sz w:val="28"/>
          <w:szCs w:val="28"/>
          <w:lang w:eastAsia="ru-RU"/>
        </w:rPr>
        <w:t>Cause and effect.</w:t>
      </w:r>
    </w:p>
    <w:p w:rsidR="009E3DCA" w:rsidRPr="009E3DCA" w:rsidRDefault="009E3DCA" w:rsidP="009E3D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E3DCA">
        <w:rPr>
          <w:rFonts w:ascii="Times New Roman" w:eastAsia="Times New Roman" w:hAnsi="Times New Roman" w:cs="Times New Roman"/>
          <w:sz w:val="28"/>
          <w:szCs w:val="28"/>
          <w:lang w:val="uk-UA" w:eastAsia="ru-RU"/>
        </w:rPr>
        <w:t>1.</w:t>
      </w:r>
      <w:r w:rsidR="004D4097">
        <w:rPr>
          <w:rFonts w:ascii="Times New Roman" w:eastAsia="Times New Roman" w:hAnsi="Times New Roman" w:cs="Times New Roman"/>
          <w:sz w:val="28"/>
          <w:szCs w:val="28"/>
          <w:lang w:eastAsia="ru-RU"/>
        </w:rPr>
        <w:t>Verbs relating to cause and effect.</w:t>
      </w:r>
    </w:p>
    <w:p w:rsidR="009E3DCA" w:rsidRPr="009E3DCA" w:rsidRDefault="009E3DCA" w:rsidP="004D409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E3DCA">
        <w:rPr>
          <w:rFonts w:ascii="Times New Roman" w:eastAsia="Times New Roman" w:hAnsi="Times New Roman" w:cs="Times New Roman"/>
          <w:sz w:val="28"/>
          <w:szCs w:val="28"/>
          <w:lang w:eastAsia="ru-RU"/>
        </w:rPr>
        <w:t>2</w:t>
      </w:r>
      <w:r w:rsidR="004D4097">
        <w:rPr>
          <w:rFonts w:ascii="Times New Roman" w:eastAsia="Times New Roman" w:hAnsi="Times New Roman" w:cs="Times New Roman"/>
          <w:sz w:val="28"/>
          <w:szCs w:val="28"/>
          <w:lang w:eastAsia="ru-RU"/>
        </w:rPr>
        <w:t>. Nouns relating to cause and effect.</w:t>
      </w:r>
    </w:p>
    <w:p w:rsidR="009E3DCA" w:rsidRPr="009E3DCA" w:rsidRDefault="009E3DCA" w:rsidP="009E3DCA">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9E3DCA" w:rsidRPr="009E3DCA" w:rsidRDefault="009E3DCA" w:rsidP="009E3DCA">
      <w:pPr>
        <w:spacing w:after="0" w:line="240" w:lineRule="auto"/>
        <w:ind w:firstLine="709"/>
        <w:jc w:val="both"/>
        <w:rPr>
          <w:rFonts w:ascii="Times New Roman" w:eastAsia="Times New Roman" w:hAnsi="Times New Roman" w:cs="Times New Roman"/>
          <w:b/>
          <w:sz w:val="28"/>
          <w:szCs w:val="28"/>
          <w:lang w:eastAsia="ru-RU"/>
        </w:rPr>
      </w:pPr>
      <w:r w:rsidRPr="009E3DCA">
        <w:rPr>
          <w:rFonts w:ascii="Times New Roman" w:eastAsia="Times New Roman" w:hAnsi="Times New Roman" w:cs="Times New Roman"/>
          <w:b/>
          <w:sz w:val="28"/>
          <w:szCs w:val="28"/>
          <w:lang w:val="uk-UA" w:eastAsia="ru-RU"/>
        </w:rPr>
        <w:t>Тема 3.</w:t>
      </w:r>
      <w:r w:rsidRPr="009E3DCA">
        <w:rPr>
          <w:rFonts w:ascii="Times New Roman" w:eastAsia="Times New Roman" w:hAnsi="Times New Roman" w:cs="Times New Roman"/>
          <w:sz w:val="28"/>
          <w:szCs w:val="28"/>
          <w:lang w:val="uk-UA" w:eastAsia="ru-RU"/>
        </w:rPr>
        <w:t xml:space="preserve"> </w:t>
      </w:r>
      <w:r w:rsidR="00F947A9" w:rsidRPr="00F947A9">
        <w:rPr>
          <w:rFonts w:ascii="Times New Roman" w:eastAsia="Times New Roman" w:hAnsi="Times New Roman" w:cs="Times New Roman"/>
          <w:b/>
          <w:sz w:val="28"/>
          <w:szCs w:val="28"/>
          <w:lang w:eastAsia="ru-RU"/>
        </w:rPr>
        <w:t>Reporting what others say</w:t>
      </w:r>
      <w:r w:rsidRPr="00F947A9">
        <w:rPr>
          <w:rFonts w:ascii="Times New Roman" w:eastAsia="Times New Roman" w:hAnsi="Times New Roman" w:cs="Times New Roman"/>
          <w:b/>
          <w:sz w:val="28"/>
          <w:szCs w:val="28"/>
          <w:lang w:eastAsia="ru-RU"/>
        </w:rPr>
        <w:t>.</w:t>
      </w:r>
    </w:p>
    <w:p w:rsidR="00F947A9" w:rsidRPr="00F947A9" w:rsidRDefault="00F947A9" w:rsidP="00C337F6">
      <w:pPr>
        <w:pStyle w:val="af3"/>
        <w:numPr>
          <w:ilvl w:val="0"/>
          <w:numId w:val="4"/>
        </w:numPr>
        <w:jc w:val="both"/>
        <w:rPr>
          <w:sz w:val="28"/>
          <w:szCs w:val="28"/>
        </w:rPr>
      </w:pPr>
      <w:r>
        <w:rPr>
          <w:sz w:val="28"/>
          <w:szCs w:val="28"/>
          <w:lang w:val="en-US"/>
        </w:rPr>
        <w:t>Reporting verbs</w:t>
      </w:r>
    </w:p>
    <w:p w:rsidR="00F947A9" w:rsidRPr="00F947A9" w:rsidRDefault="00F947A9" w:rsidP="00C337F6">
      <w:pPr>
        <w:pStyle w:val="af3"/>
        <w:numPr>
          <w:ilvl w:val="0"/>
          <w:numId w:val="4"/>
        </w:numPr>
        <w:jc w:val="both"/>
        <w:rPr>
          <w:sz w:val="28"/>
          <w:szCs w:val="28"/>
        </w:rPr>
      </w:pPr>
      <w:r>
        <w:rPr>
          <w:sz w:val="28"/>
          <w:szCs w:val="28"/>
          <w:lang w:val="en-US"/>
        </w:rPr>
        <w:t>Reporting nouns</w:t>
      </w:r>
    </w:p>
    <w:p w:rsidR="00F947A9" w:rsidRDefault="00F947A9" w:rsidP="00F947A9">
      <w:pPr>
        <w:ind w:left="709"/>
        <w:jc w:val="both"/>
        <w:rPr>
          <w:b/>
          <w:sz w:val="28"/>
          <w:szCs w:val="28"/>
          <w:lang w:val="uk-UA"/>
        </w:rPr>
      </w:pPr>
    </w:p>
    <w:p w:rsidR="00F947A9" w:rsidRPr="00F947A9" w:rsidRDefault="009E3DCA" w:rsidP="00F947A9">
      <w:pPr>
        <w:ind w:left="709"/>
        <w:jc w:val="both"/>
        <w:rPr>
          <w:rFonts w:ascii="Times New Roman" w:hAnsi="Times New Roman" w:cs="Times New Roman"/>
          <w:sz w:val="28"/>
          <w:szCs w:val="28"/>
        </w:rPr>
      </w:pPr>
      <w:r w:rsidRPr="00F947A9">
        <w:rPr>
          <w:rFonts w:ascii="Times New Roman" w:hAnsi="Times New Roman" w:cs="Times New Roman"/>
          <w:b/>
          <w:sz w:val="28"/>
          <w:szCs w:val="28"/>
          <w:lang w:val="uk-UA"/>
        </w:rPr>
        <w:t>Тема 4.</w:t>
      </w:r>
      <w:r w:rsidR="00F947A9" w:rsidRPr="00F947A9">
        <w:rPr>
          <w:rFonts w:ascii="Times New Roman" w:hAnsi="Times New Roman" w:cs="Times New Roman"/>
          <w:b/>
          <w:sz w:val="28"/>
          <w:szCs w:val="28"/>
        </w:rPr>
        <w:t>Analysis of results</w:t>
      </w:r>
      <w:r w:rsidRPr="00F947A9">
        <w:rPr>
          <w:rFonts w:ascii="Times New Roman" w:hAnsi="Times New Roman" w:cs="Times New Roman"/>
          <w:sz w:val="28"/>
          <w:szCs w:val="28"/>
        </w:rPr>
        <w:t>.</w:t>
      </w:r>
    </w:p>
    <w:p w:rsidR="009E3DCA" w:rsidRPr="00F947A9" w:rsidRDefault="00F947A9" w:rsidP="00C337F6">
      <w:pPr>
        <w:pStyle w:val="af3"/>
        <w:numPr>
          <w:ilvl w:val="0"/>
          <w:numId w:val="15"/>
        </w:numPr>
        <w:jc w:val="both"/>
        <w:rPr>
          <w:rFonts w:asciiTheme="minorHAnsi" w:eastAsiaTheme="minorHAnsi" w:hAnsiTheme="minorHAnsi" w:cstheme="minorBidi"/>
          <w:sz w:val="28"/>
          <w:szCs w:val="28"/>
          <w:lang w:eastAsia="en-US"/>
        </w:rPr>
      </w:pPr>
      <w:r>
        <w:rPr>
          <w:sz w:val="28"/>
          <w:szCs w:val="28"/>
          <w:lang w:val="en-US"/>
        </w:rPr>
        <w:t>Analysis in academic texts</w:t>
      </w:r>
      <w:r w:rsidR="009E3DCA" w:rsidRPr="00F947A9">
        <w:rPr>
          <w:sz w:val="28"/>
          <w:szCs w:val="28"/>
        </w:rPr>
        <w:t>.</w:t>
      </w:r>
    </w:p>
    <w:p w:rsidR="00F947A9" w:rsidRPr="00F947A9" w:rsidRDefault="00F947A9" w:rsidP="00C337F6">
      <w:pPr>
        <w:pStyle w:val="af3"/>
        <w:numPr>
          <w:ilvl w:val="0"/>
          <w:numId w:val="15"/>
        </w:numPr>
        <w:jc w:val="both"/>
        <w:rPr>
          <w:rFonts w:asciiTheme="minorHAnsi" w:eastAsiaTheme="minorHAnsi" w:hAnsiTheme="minorHAnsi" w:cstheme="minorBidi"/>
          <w:sz w:val="28"/>
          <w:szCs w:val="28"/>
          <w:lang w:eastAsia="en-US"/>
        </w:rPr>
      </w:pPr>
      <w:r>
        <w:rPr>
          <w:sz w:val="28"/>
          <w:szCs w:val="28"/>
          <w:lang w:val="en-US"/>
        </w:rPr>
        <w:t>Weighing up results</w:t>
      </w:r>
    </w:p>
    <w:p w:rsidR="00F947A9" w:rsidRPr="00F947A9" w:rsidRDefault="00F947A9" w:rsidP="00C337F6">
      <w:pPr>
        <w:pStyle w:val="af3"/>
        <w:numPr>
          <w:ilvl w:val="0"/>
          <w:numId w:val="15"/>
        </w:numPr>
        <w:jc w:val="both"/>
        <w:rPr>
          <w:rFonts w:asciiTheme="minorHAnsi" w:eastAsiaTheme="minorHAnsi" w:hAnsiTheme="minorHAnsi" w:cstheme="minorBidi"/>
          <w:sz w:val="28"/>
          <w:szCs w:val="28"/>
          <w:lang w:eastAsia="en-US"/>
        </w:rPr>
      </w:pPr>
      <w:r>
        <w:rPr>
          <w:sz w:val="28"/>
          <w:szCs w:val="28"/>
          <w:lang w:val="en-US"/>
        </w:rPr>
        <w:t>Sentences relating to analyses.</w:t>
      </w:r>
    </w:p>
    <w:p w:rsidR="009E3DCA" w:rsidRPr="009E3DCA" w:rsidRDefault="009E3DCA" w:rsidP="009E3DCA">
      <w:pPr>
        <w:spacing w:after="0" w:line="240" w:lineRule="auto"/>
        <w:ind w:firstLine="709"/>
        <w:jc w:val="both"/>
        <w:rPr>
          <w:rFonts w:ascii="Times New Roman" w:eastAsia="Times New Roman" w:hAnsi="Times New Roman" w:cs="Times New Roman"/>
          <w:sz w:val="28"/>
          <w:szCs w:val="28"/>
          <w:lang w:val="uk-UA" w:eastAsia="ru-RU"/>
        </w:rPr>
      </w:pPr>
    </w:p>
    <w:p w:rsidR="009E3DCA" w:rsidRPr="009E3DCA" w:rsidRDefault="009E3DCA" w:rsidP="00F947A9">
      <w:pPr>
        <w:spacing w:after="0" w:line="240" w:lineRule="auto"/>
        <w:ind w:firstLine="709"/>
        <w:rPr>
          <w:rFonts w:ascii="Times New Roman" w:eastAsia="Times New Roman" w:hAnsi="Times New Roman" w:cs="Times New Roman"/>
          <w:sz w:val="28"/>
          <w:szCs w:val="28"/>
          <w:lang w:eastAsia="ru-RU"/>
        </w:rPr>
      </w:pPr>
      <w:r w:rsidRPr="009E3DCA">
        <w:rPr>
          <w:rFonts w:ascii="Times New Roman" w:eastAsia="Times New Roman" w:hAnsi="Times New Roman" w:cs="Times New Roman"/>
          <w:b/>
          <w:sz w:val="28"/>
          <w:szCs w:val="28"/>
          <w:lang w:val="uk-UA" w:eastAsia="ru-RU"/>
        </w:rPr>
        <w:t>Тема 5.</w:t>
      </w:r>
      <w:r w:rsidR="00F947A9">
        <w:rPr>
          <w:rFonts w:ascii="Times New Roman" w:eastAsia="Times New Roman" w:hAnsi="Times New Roman" w:cs="Times New Roman"/>
          <w:b/>
          <w:sz w:val="28"/>
          <w:szCs w:val="28"/>
          <w:lang w:eastAsia="ru-RU"/>
        </w:rPr>
        <w:t xml:space="preserve"> Research and study aims.</w:t>
      </w:r>
      <w:r w:rsidRPr="009E3DCA">
        <w:rPr>
          <w:rFonts w:ascii="Times New Roman" w:eastAsia="Times New Roman" w:hAnsi="Times New Roman" w:cs="Times New Roman"/>
          <w:sz w:val="28"/>
          <w:szCs w:val="28"/>
          <w:lang w:val="uk-UA" w:eastAsia="ru-RU"/>
        </w:rPr>
        <w:t xml:space="preserve"> </w:t>
      </w:r>
    </w:p>
    <w:p w:rsidR="009E3DCA" w:rsidRPr="00F947A9" w:rsidRDefault="00F947A9" w:rsidP="00C337F6">
      <w:pPr>
        <w:pStyle w:val="af3"/>
        <w:numPr>
          <w:ilvl w:val="0"/>
          <w:numId w:val="16"/>
        </w:numPr>
        <w:jc w:val="both"/>
        <w:rPr>
          <w:sz w:val="28"/>
          <w:szCs w:val="28"/>
        </w:rPr>
      </w:pPr>
      <w:r>
        <w:rPr>
          <w:sz w:val="28"/>
          <w:szCs w:val="28"/>
          <w:lang w:val="en-US"/>
        </w:rPr>
        <w:t>Expressing aims</w:t>
      </w:r>
    </w:p>
    <w:p w:rsidR="00F947A9" w:rsidRPr="00F947A9" w:rsidRDefault="00F947A9" w:rsidP="00C337F6">
      <w:pPr>
        <w:pStyle w:val="af3"/>
        <w:numPr>
          <w:ilvl w:val="0"/>
          <w:numId w:val="16"/>
        </w:numPr>
        <w:jc w:val="both"/>
        <w:rPr>
          <w:sz w:val="28"/>
          <w:szCs w:val="28"/>
          <w:lang w:val="en-US"/>
        </w:rPr>
      </w:pPr>
      <w:r>
        <w:rPr>
          <w:sz w:val="28"/>
          <w:szCs w:val="28"/>
          <w:lang w:val="en-US"/>
        </w:rPr>
        <w:t>An example of a mission statement.</w:t>
      </w:r>
    </w:p>
    <w:p w:rsidR="00F947A9" w:rsidRPr="00F947A9" w:rsidRDefault="00F947A9" w:rsidP="004612A4">
      <w:pPr>
        <w:pStyle w:val="af3"/>
        <w:ind w:left="1069"/>
        <w:jc w:val="both"/>
        <w:rPr>
          <w:sz w:val="28"/>
          <w:szCs w:val="28"/>
          <w:lang w:val="en-US"/>
        </w:rPr>
      </w:pPr>
    </w:p>
    <w:p w:rsidR="009E3DCA" w:rsidRPr="009E3DCA" w:rsidRDefault="009E3DCA" w:rsidP="009E3DCA">
      <w:pPr>
        <w:spacing w:after="0" w:line="240" w:lineRule="auto"/>
        <w:ind w:firstLine="709"/>
        <w:jc w:val="both"/>
        <w:rPr>
          <w:rFonts w:ascii="Times New Roman" w:eastAsia="Times New Roman" w:hAnsi="Times New Roman" w:cs="Times New Roman"/>
          <w:b/>
          <w:sz w:val="28"/>
          <w:szCs w:val="28"/>
          <w:lang w:eastAsia="ru-RU"/>
        </w:rPr>
      </w:pPr>
      <w:r w:rsidRPr="009E3DCA">
        <w:rPr>
          <w:rFonts w:ascii="Times New Roman" w:eastAsia="Times New Roman" w:hAnsi="Times New Roman" w:cs="Times New Roman"/>
          <w:b/>
          <w:sz w:val="28"/>
          <w:szCs w:val="28"/>
          <w:lang w:val="uk-UA" w:eastAsia="ru-RU"/>
        </w:rPr>
        <w:t xml:space="preserve">Тема 6. </w:t>
      </w:r>
      <w:r w:rsidR="004612A4">
        <w:rPr>
          <w:rFonts w:ascii="Times New Roman" w:eastAsia="Times New Roman" w:hAnsi="Times New Roman" w:cs="Times New Roman"/>
          <w:b/>
          <w:sz w:val="28"/>
          <w:szCs w:val="28"/>
          <w:lang w:eastAsia="ru-RU"/>
        </w:rPr>
        <w:t>Talking about points of view</w:t>
      </w:r>
      <w:r w:rsidRPr="009E3DCA">
        <w:rPr>
          <w:rFonts w:ascii="Times New Roman" w:eastAsia="Times New Roman" w:hAnsi="Times New Roman" w:cs="Times New Roman"/>
          <w:b/>
          <w:sz w:val="28"/>
          <w:szCs w:val="28"/>
          <w:lang w:eastAsia="ru-RU"/>
        </w:rPr>
        <w:t>.</w:t>
      </w:r>
    </w:p>
    <w:p w:rsidR="004612A4" w:rsidRDefault="004612A4" w:rsidP="00C337F6">
      <w:pPr>
        <w:numPr>
          <w:ilvl w:val="0"/>
          <w:numId w:val="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Commenting on others’ views</w:t>
      </w:r>
    </w:p>
    <w:p w:rsidR="009E3DCA" w:rsidRPr="004612A4" w:rsidRDefault="004612A4" w:rsidP="00C337F6">
      <w:pPr>
        <w:numPr>
          <w:ilvl w:val="0"/>
          <w:numId w:val="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Word combinations relating to points of view</w:t>
      </w:r>
      <w:r w:rsidR="009E3DCA" w:rsidRPr="004612A4">
        <w:rPr>
          <w:rFonts w:ascii="Times New Roman" w:eastAsia="Times New Roman" w:hAnsi="Times New Roman" w:cs="Times New Roman"/>
          <w:sz w:val="28"/>
          <w:szCs w:val="28"/>
          <w:lang w:eastAsia="ru-RU"/>
        </w:rPr>
        <w:t>.</w:t>
      </w:r>
    </w:p>
    <w:p w:rsidR="009E3DCA" w:rsidRDefault="009E3DCA" w:rsidP="009E3DCA">
      <w:pPr>
        <w:spacing w:after="0" w:line="240" w:lineRule="auto"/>
        <w:ind w:firstLine="709"/>
        <w:jc w:val="both"/>
        <w:rPr>
          <w:rFonts w:ascii="Times New Roman" w:eastAsia="Times New Roman" w:hAnsi="Times New Roman" w:cs="Times New Roman"/>
          <w:sz w:val="28"/>
          <w:szCs w:val="28"/>
          <w:lang w:eastAsia="ru-RU"/>
        </w:rPr>
      </w:pPr>
    </w:p>
    <w:p w:rsidR="004612A4" w:rsidRDefault="004612A4" w:rsidP="009E3DCA">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t xml:space="preserve">Тема 7. </w:t>
      </w:r>
      <w:r>
        <w:rPr>
          <w:rFonts w:ascii="Times New Roman" w:eastAsia="Times New Roman" w:hAnsi="Times New Roman" w:cs="Times New Roman"/>
          <w:b/>
          <w:sz w:val="28"/>
          <w:szCs w:val="28"/>
          <w:lang w:eastAsia="ru-RU"/>
        </w:rPr>
        <w:t>Degrees of certainty.</w:t>
      </w:r>
    </w:p>
    <w:p w:rsidR="004612A4" w:rsidRPr="004612A4" w:rsidRDefault="004612A4" w:rsidP="00C337F6">
      <w:pPr>
        <w:pStyle w:val="af3"/>
        <w:numPr>
          <w:ilvl w:val="0"/>
          <w:numId w:val="17"/>
        </w:numPr>
        <w:jc w:val="both"/>
        <w:rPr>
          <w:sz w:val="28"/>
          <w:szCs w:val="28"/>
        </w:rPr>
      </w:pPr>
      <w:r>
        <w:rPr>
          <w:sz w:val="28"/>
          <w:szCs w:val="28"/>
          <w:lang w:val="en-US"/>
        </w:rPr>
        <w:t>Being tentative</w:t>
      </w:r>
    </w:p>
    <w:p w:rsidR="004612A4" w:rsidRPr="004612A4" w:rsidRDefault="004612A4" w:rsidP="00C337F6">
      <w:pPr>
        <w:pStyle w:val="af3"/>
        <w:numPr>
          <w:ilvl w:val="0"/>
          <w:numId w:val="17"/>
        </w:numPr>
        <w:jc w:val="both"/>
        <w:rPr>
          <w:sz w:val="28"/>
          <w:szCs w:val="28"/>
          <w:lang w:val="en-US"/>
        </w:rPr>
      </w:pPr>
      <w:r>
        <w:rPr>
          <w:sz w:val="28"/>
          <w:szCs w:val="28"/>
          <w:lang w:val="en-US"/>
        </w:rPr>
        <w:t>It is true or almost certainly true.</w:t>
      </w:r>
    </w:p>
    <w:p w:rsidR="004612A4" w:rsidRPr="004612A4" w:rsidRDefault="004612A4" w:rsidP="00C337F6">
      <w:pPr>
        <w:pStyle w:val="af3"/>
        <w:numPr>
          <w:ilvl w:val="0"/>
          <w:numId w:val="17"/>
        </w:numPr>
        <w:jc w:val="both"/>
        <w:rPr>
          <w:sz w:val="28"/>
          <w:szCs w:val="28"/>
          <w:lang w:val="en-US"/>
        </w:rPr>
      </w:pPr>
      <w:r>
        <w:rPr>
          <w:sz w:val="28"/>
          <w:szCs w:val="28"/>
          <w:lang w:val="en-US"/>
        </w:rPr>
        <w:t>The writer is unsure.</w:t>
      </w:r>
    </w:p>
    <w:p w:rsidR="004612A4" w:rsidRPr="004612A4" w:rsidRDefault="004612A4" w:rsidP="004612A4">
      <w:pPr>
        <w:pStyle w:val="af3"/>
        <w:ind w:left="1069"/>
        <w:jc w:val="both"/>
        <w:rPr>
          <w:sz w:val="28"/>
          <w:szCs w:val="28"/>
          <w:lang w:val="en-US"/>
        </w:rPr>
      </w:pPr>
    </w:p>
    <w:p w:rsidR="009E3DCA" w:rsidRPr="009E3DCA" w:rsidRDefault="009E3DCA" w:rsidP="009E3DCA">
      <w:pPr>
        <w:tabs>
          <w:tab w:val="left" w:pos="284"/>
          <w:tab w:val="left" w:pos="567"/>
        </w:tabs>
        <w:spacing w:after="0" w:line="240" w:lineRule="auto"/>
        <w:ind w:firstLine="567"/>
        <w:jc w:val="center"/>
        <w:rPr>
          <w:rFonts w:ascii="Times New Roman" w:eastAsia="Times New Roman" w:hAnsi="Times New Roman" w:cs="Times New Roman"/>
          <w:b/>
          <w:sz w:val="28"/>
          <w:szCs w:val="28"/>
          <w:lang w:val="uk-UA" w:eastAsia="ru-RU"/>
        </w:rPr>
      </w:pPr>
      <w:r w:rsidRPr="009E3DCA">
        <w:rPr>
          <w:rFonts w:ascii="Times New Roman" w:eastAsia="Times New Roman" w:hAnsi="Times New Roman" w:cs="Times New Roman"/>
          <w:b/>
          <w:sz w:val="28"/>
          <w:szCs w:val="28"/>
          <w:lang w:val="uk-UA" w:eastAsia="ru-RU"/>
        </w:rPr>
        <w:t xml:space="preserve">Змістовий модуль 2. </w:t>
      </w:r>
      <w:r w:rsidR="004612A4">
        <w:rPr>
          <w:rFonts w:ascii="Times New Roman" w:eastAsia="Times New Roman" w:hAnsi="Times New Roman" w:cs="Times New Roman"/>
          <w:b/>
          <w:sz w:val="28"/>
          <w:szCs w:val="28"/>
          <w:lang w:eastAsia="ru-RU"/>
        </w:rPr>
        <w:t>Functions.</w:t>
      </w:r>
    </w:p>
    <w:p w:rsidR="009E3DCA" w:rsidRPr="009E3DCA" w:rsidRDefault="004612A4" w:rsidP="009E3DCA">
      <w:pPr>
        <w:tabs>
          <w:tab w:val="left" w:pos="567"/>
        </w:tabs>
        <w:spacing w:after="0" w:line="240" w:lineRule="auto"/>
        <w:ind w:firstLine="567"/>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Тема 8</w:t>
      </w:r>
      <w:r w:rsidR="009E3DCA" w:rsidRPr="009E3DCA">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eastAsia="ru-RU"/>
        </w:rPr>
        <w:t>Presenting an argument</w:t>
      </w:r>
      <w:r w:rsidR="009E3DCA" w:rsidRPr="009E3DCA">
        <w:rPr>
          <w:rFonts w:ascii="Times New Roman" w:eastAsia="Times New Roman" w:hAnsi="Times New Roman" w:cs="Times New Roman"/>
          <w:b/>
          <w:sz w:val="28"/>
          <w:szCs w:val="28"/>
          <w:lang w:eastAsia="ru-RU"/>
        </w:rPr>
        <w:t>.</w:t>
      </w:r>
    </w:p>
    <w:p w:rsidR="009E3DCA" w:rsidRPr="009E3DCA" w:rsidRDefault="004612A4" w:rsidP="00C337F6">
      <w:pPr>
        <w:numPr>
          <w:ilvl w:val="0"/>
          <w:numId w:val="6"/>
        </w:numPr>
        <w:spacing w:after="0" w:line="30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Developing an argument: what it is about</w:t>
      </w:r>
    </w:p>
    <w:p w:rsidR="009E3DCA" w:rsidRDefault="004612A4" w:rsidP="00C337F6">
      <w:pPr>
        <w:numPr>
          <w:ilvl w:val="0"/>
          <w:numId w:val="6"/>
        </w:numPr>
        <w:spacing w:after="0" w:line="30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Adding points to an argument.</w:t>
      </w:r>
    </w:p>
    <w:p w:rsidR="004612A4" w:rsidRPr="009E3DCA" w:rsidRDefault="004612A4" w:rsidP="00C337F6">
      <w:pPr>
        <w:numPr>
          <w:ilvl w:val="0"/>
          <w:numId w:val="6"/>
        </w:numPr>
        <w:spacing w:after="0" w:line="30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Qualifying: limiting and specifying an argument.</w:t>
      </w:r>
    </w:p>
    <w:p w:rsidR="009E3DCA" w:rsidRPr="004612A4" w:rsidRDefault="009E3DCA" w:rsidP="009E3DCA">
      <w:pPr>
        <w:spacing w:after="0" w:line="240" w:lineRule="auto"/>
        <w:ind w:firstLine="720"/>
        <w:jc w:val="both"/>
        <w:rPr>
          <w:rFonts w:ascii="Times New Roman" w:eastAsia="Times New Roman" w:hAnsi="Times New Roman" w:cs="Times New Roman"/>
          <w:b/>
          <w:sz w:val="28"/>
          <w:szCs w:val="28"/>
          <w:lang w:eastAsia="ru-RU"/>
        </w:rPr>
      </w:pPr>
    </w:p>
    <w:p w:rsidR="009E3DCA" w:rsidRPr="009E3DCA" w:rsidRDefault="004612A4" w:rsidP="009E3DCA">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val="uk-UA" w:eastAsia="ru-RU"/>
        </w:rPr>
        <w:t>Тема 9</w:t>
      </w:r>
      <w:r w:rsidR="009E3DCA" w:rsidRPr="009E3DCA">
        <w:rPr>
          <w:rFonts w:ascii="Times New Roman" w:eastAsia="Times New Roman" w:hAnsi="Times New Roman" w:cs="Times New Roman"/>
          <w:b/>
          <w:sz w:val="28"/>
          <w:szCs w:val="28"/>
          <w:lang w:val="uk-UA" w:eastAsia="ru-RU"/>
        </w:rPr>
        <w:t xml:space="preserve">. </w:t>
      </w:r>
      <w:proofErr w:type="spellStart"/>
      <w:r>
        <w:rPr>
          <w:rFonts w:ascii="Times New Roman" w:eastAsia="Times New Roman" w:hAnsi="Times New Roman" w:cs="Times New Roman"/>
          <w:b/>
          <w:sz w:val="28"/>
          <w:szCs w:val="28"/>
          <w:lang w:eastAsia="ru-RU"/>
        </w:rPr>
        <w:t>Organising</w:t>
      </w:r>
      <w:proofErr w:type="spellEnd"/>
      <w:r>
        <w:rPr>
          <w:rFonts w:ascii="Times New Roman" w:eastAsia="Times New Roman" w:hAnsi="Times New Roman" w:cs="Times New Roman"/>
          <w:b/>
          <w:sz w:val="28"/>
          <w:szCs w:val="28"/>
          <w:lang w:eastAsia="ru-RU"/>
        </w:rPr>
        <w:t xml:space="preserve"> your writing</w:t>
      </w:r>
      <w:r w:rsidR="009E3DCA" w:rsidRPr="009E3DCA">
        <w:rPr>
          <w:rFonts w:ascii="Times New Roman" w:eastAsia="Times New Roman" w:hAnsi="Times New Roman" w:cs="Times New Roman"/>
          <w:sz w:val="28"/>
          <w:szCs w:val="28"/>
          <w:lang w:eastAsia="ru-RU"/>
        </w:rPr>
        <w:t>.</w:t>
      </w:r>
    </w:p>
    <w:p w:rsidR="009E3DCA" w:rsidRPr="009E3DCA" w:rsidRDefault="004612A4" w:rsidP="00C337F6">
      <w:pPr>
        <w:numPr>
          <w:ilvl w:val="0"/>
          <w:numId w:val="7"/>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Openings</w:t>
      </w:r>
    </w:p>
    <w:p w:rsidR="009E3DCA" w:rsidRPr="009E3DCA" w:rsidRDefault="004612A4" w:rsidP="00C337F6">
      <w:pPr>
        <w:numPr>
          <w:ilvl w:val="0"/>
          <w:numId w:val="7"/>
        </w:numPr>
        <w:spacing w:after="0" w:line="240" w:lineRule="auto"/>
        <w:jc w:val="both"/>
        <w:rPr>
          <w:rFonts w:ascii="Times New Roman" w:eastAsia="Times New Roman" w:hAnsi="Times New Roman" w:cs="Times New Roman"/>
          <w:b/>
          <w:sz w:val="28"/>
          <w:szCs w:val="28"/>
          <w:lang w:eastAsia="ru-RU"/>
        </w:rPr>
      </w:pPr>
      <w:proofErr w:type="spellStart"/>
      <w:r w:rsidRPr="00FF1A21">
        <w:rPr>
          <w:rFonts w:ascii="Times New Roman" w:eastAsia="Times New Roman" w:hAnsi="Times New Roman" w:cs="Times New Roman"/>
          <w:sz w:val="28"/>
          <w:szCs w:val="28"/>
          <w:lang w:eastAsia="ru-RU"/>
        </w:rPr>
        <w:t>Organising</w:t>
      </w:r>
      <w:proofErr w:type="spellEnd"/>
      <w:r w:rsidRPr="00FF1A21">
        <w:rPr>
          <w:rFonts w:ascii="Times New Roman" w:eastAsia="Times New Roman" w:hAnsi="Times New Roman" w:cs="Times New Roman"/>
          <w:sz w:val="28"/>
          <w:szCs w:val="28"/>
          <w:lang w:eastAsia="ru-RU"/>
        </w:rPr>
        <w:t xml:space="preserve"> the main points</w:t>
      </w:r>
      <w:r>
        <w:rPr>
          <w:rFonts w:ascii="Times New Roman" w:eastAsia="Times New Roman" w:hAnsi="Times New Roman" w:cs="Times New Roman"/>
          <w:b/>
          <w:sz w:val="28"/>
          <w:szCs w:val="28"/>
          <w:lang w:eastAsia="ru-RU"/>
        </w:rPr>
        <w:t>.</w:t>
      </w:r>
    </w:p>
    <w:p w:rsidR="009E3DCA" w:rsidRPr="004612A4" w:rsidRDefault="009E3DCA" w:rsidP="004612A4">
      <w:pPr>
        <w:spacing w:after="0" w:line="240" w:lineRule="auto"/>
        <w:jc w:val="both"/>
        <w:rPr>
          <w:rFonts w:ascii="Times New Roman" w:eastAsia="Times New Roman" w:hAnsi="Times New Roman" w:cs="Times New Roman"/>
          <w:b/>
          <w:sz w:val="28"/>
          <w:szCs w:val="28"/>
          <w:lang w:eastAsia="ru-RU"/>
        </w:rPr>
      </w:pPr>
    </w:p>
    <w:p w:rsidR="009E3DCA" w:rsidRPr="009E3DCA" w:rsidRDefault="00FF1A21" w:rsidP="009E3DCA">
      <w:pPr>
        <w:spacing w:after="0" w:line="240" w:lineRule="auto"/>
        <w:ind w:firstLine="72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t>Тема 10</w:t>
      </w:r>
      <w:r w:rsidR="009E3DCA" w:rsidRPr="009E3DCA">
        <w:rPr>
          <w:rFonts w:ascii="Times New Roman" w:eastAsia="Times New Roman" w:hAnsi="Times New Roman" w:cs="Times New Roman"/>
          <w:b/>
          <w:sz w:val="28"/>
          <w:szCs w:val="28"/>
          <w:lang w:val="uk-UA" w:eastAsia="ru-RU"/>
        </w:rPr>
        <w:t>.</w:t>
      </w:r>
      <w:r w:rsidR="009E3DCA" w:rsidRPr="009E3DCA">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Making a presentation</w:t>
      </w:r>
      <w:r w:rsidR="009E3DCA" w:rsidRPr="009E3DCA">
        <w:rPr>
          <w:rFonts w:ascii="Times New Roman" w:eastAsia="Times New Roman" w:hAnsi="Times New Roman" w:cs="Times New Roman"/>
          <w:b/>
          <w:bCs/>
          <w:sz w:val="28"/>
          <w:szCs w:val="28"/>
          <w:lang w:val="ru-RU" w:eastAsia="ru-RU"/>
        </w:rPr>
        <w:t>.</w:t>
      </w:r>
    </w:p>
    <w:p w:rsidR="009E3DCA" w:rsidRDefault="00FF1A21" w:rsidP="00C337F6">
      <w:pPr>
        <w:numPr>
          <w:ilvl w:val="0"/>
          <w:numId w:val="8"/>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Introducing the presenter</w:t>
      </w:r>
      <w:r w:rsidR="009E3DCA" w:rsidRPr="009E3DCA">
        <w:rPr>
          <w:rFonts w:ascii="Times New Roman" w:eastAsia="Times New Roman" w:hAnsi="Times New Roman" w:cs="Times New Roman"/>
          <w:sz w:val="28"/>
          <w:szCs w:val="28"/>
          <w:lang w:eastAsia="ru-RU"/>
        </w:rPr>
        <w:t>.</w:t>
      </w:r>
    </w:p>
    <w:p w:rsidR="00FF1A21" w:rsidRPr="009E3DCA" w:rsidRDefault="00FF1A21" w:rsidP="00C337F6">
      <w:pPr>
        <w:numPr>
          <w:ilvl w:val="0"/>
          <w:numId w:val="8"/>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Getting started.</w:t>
      </w:r>
    </w:p>
    <w:p w:rsidR="009E3DCA" w:rsidRPr="009E3DCA" w:rsidRDefault="00FF1A21" w:rsidP="00C337F6">
      <w:pPr>
        <w:numPr>
          <w:ilvl w:val="0"/>
          <w:numId w:val="8"/>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During the presentation and closing it</w:t>
      </w:r>
      <w:r w:rsidR="009E3DCA" w:rsidRPr="009E3DCA">
        <w:rPr>
          <w:rFonts w:ascii="Times New Roman" w:eastAsia="Times New Roman" w:hAnsi="Times New Roman" w:cs="Times New Roman"/>
          <w:sz w:val="28"/>
          <w:szCs w:val="28"/>
          <w:lang w:eastAsia="ru-RU"/>
        </w:rPr>
        <w:t>.</w:t>
      </w:r>
    </w:p>
    <w:p w:rsidR="009E3DCA" w:rsidRPr="009E3DCA" w:rsidRDefault="009E3DCA" w:rsidP="009E3DCA">
      <w:pPr>
        <w:spacing w:after="0" w:line="240" w:lineRule="auto"/>
        <w:ind w:left="720"/>
        <w:jc w:val="both"/>
        <w:rPr>
          <w:rFonts w:ascii="Times New Roman" w:eastAsia="Times New Roman" w:hAnsi="Times New Roman" w:cs="Times New Roman"/>
          <w:sz w:val="28"/>
          <w:szCs w:val="28"/>
          <w:lang w:eastAsia="ru-RU"/>
        </w:rPr>
      </w:pPr>
    </w:p>
    <w:p w:rsidR="009E3DCA" w:rsidRPr="009E3DCA" w:rsidRDefault="00FF1A21" w:rsidP="009E3DCA">
      <w:pPr>
        <w:shd w:val="clear" w:color="auto" w:fill="FFFFFF"/>
        <w:spacing w:after="0" w:line="240" w:lineRule="auto"/>
        <w:ind w:firstLine="72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t>Тема 11</w:t>
      </w:r>
      <w:r w:rsidR="009E3DCA" w:rsidRPr="009E3DCA">
        <w:rPr>
          <w:rFonts w:ascii="Times New Roman" w:eastAsia="Times New Roman" w:hAnsi="Times New Roman" w:cs="Times New Roman"/>
          <w:b/>
          <w:sz w:val="28"/>
          <w:szCs w:val="28"/>
          <w:lang w:val="uk-UA" w:eastAsia="ru-RU"/>
        </w:rPr>
        <w:t>.</w:t>
      </w:r>
      <w:r w:rsidR="009E3DCA" w:rsidRPr="009E3DCA">
        <w:rPr>
          <w:rFonts w:ascii="Times New Roman" w:eastAsia="Times New Roman" w:hAnsi="Times New Roman" w:cs="Times New Roman"/>
          <w:sz w:val="28"/>
          <w:szCs w:val="28"/>
          <w:lang w:val="uk-UA" w:eastAsia="ru-RU"/>
        </w:rPr>
        <w:t xml:space="preserve"> </w:t>
      </w:r>
      <w:r w:rsidRPr="00FF1A21">
        <w:rPr>
          <w:rFonts w:ascii="Times New Roman" w:eastAsia="Times New Roman" w:hAnsi="Times New Roman" w:cs="Times New Roman"/>
          <w:b/>
          <w:sz w:val="28"/>
          <w:szCs w:val="28"/>
          <w:lang w:eastAsia="ru-RU"/>
        </w:rPr>
        <w:t>Describing research methods</w:t>
      </w:r>
      <w:r w:rsidR="009E3DCA" w:rsidRPr="009E3DCA">
        <w:rPr>
          <w:rFonts w:ascii="Times New Roman" w:eastAsia="Times New Roman" w:hAnsi="Times New Roman" w:cs="Times New Roman"/>
          <w:b/>
          <w:sz w:val="28"/>
          <w:szCs w:val="28"/>
          <w:lang w:eastAsia="ru-RU"/>
        </w:rPr>
        <w:t>.</w:t>
      </w:r>
    </w:p>
    <w:p w:rsidR="009E3DCA" w:rsidRPr="009E3DCA" w:rsidRDefault="00FF1A21" w:rsidP="00C337F6">
      <w:pPr>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Useful word combinations</w:t>
      </w:r>
      <w:r w:rsidR="009E3DCA" w:rsidRPr="009E3DCA">
        <w:rPr>
          <w:rFonts w:ascii="Times New Roman" w:eastAsia="Times New Roman" w:hAnsi="Times New Roman" w:cs="Times New Roman"/>
          <w:sz w:val="28"/>
          <w:szCs w:val="28"/>
          <w:lang w:eastAsia="ru-RU"/>
        </w:rPr>
        <w:t>.</w:t>
      </w:r>
    </w:p>
    <w:p w:rsidR="009E3DCA" w:rsidRPr="009E3DCA" w:rsidRDefault="00FF1A21" w:rsidP="00C337F6">
      <w:pPr>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Types of research method.</w:t>
      </w:r>
    </w:p>
    <w:p w:rsidR="009E3DCA" w:rsidRPr="009E3DCA" w:rsidRDefault="009E3DCA" w:rsidP="00FF1A21">
      <w:pPr>
        <w:shd w:val="clear" w:color="auto" w:fill="FFFFFF"/>
        <w:spacing w:after="0" w:line="240" w:lineRule="auto"/>
        <w:ind w:left="720"/>
        <w:jc w:val="both"/>
        <w:rPr>
          <w:rFonts w:ascii="Times New Roman" w:eastAsia="Times New Roman" w:hAnsi="Times New Roman" w:cs="Times New Roman"/>
          <w:sz w:val="28"/>
          <w:szCs w:val="28"/>
          <w:lang w:eastAsia="ru-RU"/>
        </w:rPr>
      </w:pPr>
    </w:p>
    <w:p w:rsidR="009E3DCA" w:rsidRPr="009E3DCA" w:rsidRDefault="009E3DCA" w:rsidP="009E3DCA">
      <w:pPr>
        <w:shd w:val="clear" w:color="auto" w:fill="FFFFFF"/>
        <w:spacing w:after="0" w:line="240" w:lineRule="auto"/>
        <w:ind w:left="720"/>
        <w:jc w:val="both"/>
        <w:rPr>
          <w:rFonts w:ascii="Times New Roman" w:eastAsia="Times New Roman" w:hAnsi="Times New Roman" w:cs="Times New Roman"/>
          <w:b/>
          <w:sz w:val="28"/>
          <w:szCs w:val="28"/>
          <w:lang w:eastAsia="ru-RU"/>
        </w:rPr>
      </w:pPr>
      <w:r w:rsidRPr="009E3DCA">
        <w:rPr>
          <w:rFonts w:ascii="Times New Roman" w:eastAsia="Times New Roman" w:hAnsi="Times New Roman" w:cs="Times New Roman"/>
          <w:b/>
          <w:sz w:val="28"/>
          <w:szCs w:val="28"/>
          <w:lang w:val="uk-UA" w:eastAsia="ru-RU"/>
        </w:rPr>
        <w:t>Тема 1</w:t>
      </w:r>
      <w:r w:rsidR="00FF1A21">
        <w:rPr>
          <w:rFonts w:ascii="Times New Roman" w:eastAsia="Times New Roman" w:hAnsi="Times New Roman" w:cs="Times New Roman"/>
          <w:b/>
          <w:sz w:val="28"/>
          <w:szCs w:val="28"/>
          <w:lang w:eastAsia="ru-RU"/>
        </w:rPr>
        <w:t>2</w:t>
      </w:r>
      <w:r w:rsidRPr="009E3DCA">
        <w:rPr>
          <w:rFonts w:ascii="Times New Roman" w:eastAsia="Times New Roman" w:hAnsi="Times New Roman" w:cs="Times New Roman"/>
          <w:b/>
          <w:sz w:val="28"/>
          <w:szCs w:val="28"/>
          <w:lang w:val="uk-UA" w:eastAsia="ru-RU"/>
        </w:rPr>
        <w:t xml:space="preserve">. </w:t>
      </w:r>
      <w:r w:rsidR="00C10377">
        <w:rPr>
          <w:rFonts w:ascii="Times New Roman" w:eastAsia="Times New Roman" w:hAnsi="Times New Roman" w:cs="Times New Roman"/>
          <w:b/>
          <w:sz w:val="28"/>
          <w:szCs w:val="28"/>
          <w:lang w:eastAsia="ru-RU"/>
        </w:rPr>
        <w:t>Classifying</w:t>
      </w:r>
      <w:r w:rsidRPr="009E3DCA">
        <w:rPr>
          <w:rFonts w:ascii="Times New Roman" w:eastAsia="Times New Roman" w:hAnsi="Times New Roman" w:cs="Times New Roman"/>
          <w:b/>
          <w:sz w:val="28"/>
          <w:szCs w:val="28"/>
          <w:lang w:eastAsia="ru-RU"/>
        </w:rPr>
        <w:t>.</w:t>
      </w:r>
    </w:p>
    <w:p w:rsidR="009E3DCA" w:rsidRPr="009E3DCA" w:rsidRDefault="00C10377" w:rsidP="00C337F6">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Useful nouns when classifying</w:t>
      </w:r>
      <w:r w:rsidR="009E3DCA" w:rsidRPr="009E3DCA">
        <w:rPr>
          <w:rFonts w:ascii="Times New Roman" w:eastAsia="Times New Roman" w:hAnsi="Times New Roman" w:cs="Times New Roman"/>
          <w:sz w:val="28"/>
          <w:szCs w:val="28"/>
          <w:lang w:eastAsia="ru-RU"/>
        </w:rPr>
        <w:t>.</w:t>
      </w:r>
    </w:p>
    <w:p w:rsidR="009E3DCA" w:rsidRPr="009E3DCA" w:rsidRDefault="00C10377" w:rsidP="00C337F6">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One example </w:t>
      </w:r>
      <w:proofErr w:type="spellStart"/>
      <w:r>
        <w:rPr>
          <w:rFonts w:ascii="Times New Roman" w:eastAsia="Times New Roman" w:hAnsi="Times New Roman" w:cs="Times New Roman"/>
          <w:sz w:val="28"/>
          <w:szCs w:val="28"/>
          <w:lang w:eastAsia="ru-RU"/>
        </w:rPr>
        <w:t>f</w:t>
      </w:r>
      <w:proofErr w:type="spellEnd"/>
      <w:r>
        <w:rPr>
          <w:rFonts w:ascii="Times New Roman" w:eastAsia="Times New Roman" w:hAnsi="Times New Roman" w:cs="Times New Roman"/>
          <w:sz w:val="28"/>
          <w:szCs w:val="28"/>
          <w:lang w:eastAsia="ru-RU"/>
        </w:rPr>
        <w:t xml:space="preserve"> a classification system</w:t>
      </w:r>
      <w:r w:rsidR="009E3DCA" w:rsidRPr="009E3DCA">
        <w:rPr>
          <w:rFonts w:ascii="Times New Roman" w:eastAsia="Times New Roman" w:hAnsi="Times New Roman" w:cs="Times New Roman"/>
          <w:sz w:val="28"/>
          <w:szCs w:val="28"/>
          <w:lang w:eastAsia="ru-RU"/>
        </w:rPr>
        <w:t>.</w:t>
      </w:r>
    </w:p>
    <w:p w:rsidR="009E3DCA" w:rsidRDefault="00C10377" w:rsidP="00C337F6">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Categorising</w:t>
      </w:r>
      <w:proofErr w:type="spellEnd"/>
      <w:r>
        <w:rPr>
          <w:rFonts w:ascii="Times New Roman" w:eastAsia="Times New Roman" w:hAnsi="Times New Roman" w:cs="Times New Roman"/>
          <w:sz w:val="28"/>
          <w:szCs w:val="28"/>
          <w:lang w:eastAsia="ru-RU"/>
        </w:rPr>
        <w:t xml:space="preserve"> people</w:t>
      </w:r>
      <w:r w:rsidR="009E3DCA" w:rsidRPr="009E3DCA">
        <w:rPr>
          <w:rFonts w:ascii="Times New Roman" w:eastAsia="Times New Roman" w:hAnsi="Times New Roman" w:cs="Times New Roman"/>
          <w:sz w:val="28"/>
          <w:szCs w:val="28"/>
          <w:lang w:eastAsia="ru-RU"/>
        </w:rPr>
        <w:t>.</w:t>
      </w:r>
    </w:p>
    <w:p w:rsidR="00C10377" w:rsidRDefault="00C10377" w:rsidP="00C10377">
      <w:pPr>
        <w:shd w:val="clear" w:color="auto" w:fill="FFFFFF"/>
        <w:spacing w:after="0" w:line="240" w:lineRule="auto"/>
        <w:ind w:left="720"/>
        <w:jc w:val="both"/>
        <w:rPr>
          <w:rFonts w:ascii="Times New Roman" w:eastAsia="Times New Roman" w:hAnsi="Times New Roman" w:cs="Times New Roman"/>
          <w:sz w:val="28"/>
          <w:szCs w:val="28"/>
          <w:lang w:eastAsia="ru-RU"/>
        </w:rPr>
      </w:pPr>
    </w:p>
    <w:p w:rsidR="00C10377" w:rsidRPr="00C10377" w:rsidRDefault="00C10377" w:rsidP="00C10377">
      <w:pPr>
        <w:shd w:val="clear" w:color="auto" w:fill="FFFFFF"/>
        <w:spacing w:after="0" w:line="240" w:lineRule="auto"/>
        <w:ind w:left="720"/>
        <w:jc w:val="both"/>
        <w:rPr>
          <w:rFonts w:ascii="Times New Roman" w:eastAsia="Times New Roman" w:hAnsi="Times New Roman" w:cs="Times New Roman"/>
          <w:b/>
          <w:sz w:val="28"/>
          <w:szCs w:val="28"/>
          <w:lang w:eastAsia="ru-RU"/>
        </w:rPr>
      </w:pPr>
      <w:r w:rsidRPr="00C10377">
        <w:rPr>
          <w:rFonts w:ascii="Times New Roman" w:eastAsia="Times New Roman" w:hAnsi="Times New Roman" w:cs="Times New Roman"/>
          <w:b/>
          <w:sz w:val="28"/>
          <w:szCs w:val="28"/>
          <w:lang w:val="uk-UA" w:eastAsia="ru-RU"/>
        </w:rPr>
        <w:t xml:space="preserve">Тема 13. </w:t>
      </w:r>
      <w:r w:rsidRPr="00C10377">
        <w:rPr>
          <w:rFonts w:ascii="Times New Roman" w:eastAsia="Times New Roman" w:hAnsi="Times New Roman" w:cs="Times New Roman"/>
          <w:b/>
          <w:sz w:val="28"/>
          <w:szCs w:val="28"/>
          <w:lang w:eastAsia="ru-RU"/>
        </w:rPr>
        <w:t>Making connections.</w:t>
      </w:r>
    </w:p>
    <w:p w:rsidR="00C10377" w:rsidRPr="00C10377" w:rsidRDefault="00C10377" w:rsidP="00C337F6">
      <w:pPr>
        <w:pStyle w:val="af3"/>
        <w:numPr>
          <w:ilvl w:val="0"/>
          <w:numId w:val="18"/>
        </w:numPr>
        <w:shd w:val="clear" w:color="auto" w:fill="FFFFFF"/>
        <w:jc w:val="both"/>
        <w:rPr>
          <w:sz w:val="28"/>
          <w:szCs w:val="28"/>
        </w:rPr>
      </w:pPr>
      <w:r>
        <w:rPr>
          <w:sz w:val="28"/>
          <w:szCs w:val="28"/>
          <w:lang w:val="en-US"/>
        </w:rPr>
        <w:t>Connecting data and evidence.</w:t>
      </w:r>
    </w:p>
    <w:p w:rsidR="009E3DCA" w:rsidRDefault="00C10377" w:rsidP="00C337F6">
      <w:pPr>
        <w:pStyle w:val="af3"/>
        <w:numPr>
          <w:ilvl w:val="0"/>
          <w:numId w:val="18"/>
        </w:numPr>
        <w:shd w:val="clear" w:color="auto" w:fill="FFFFFF"/>
        <w:jc w:val="both"/>
        <w:rPr>
          <w:sz w:val="28"/>
          <w:szCs w:val="28"/>
          <w:lang w:val="en-US"/>
        </w:rPr>
      </w:pPr>
      <w:r>
        <w:rPr>
          <w:sz w:val="28"/>
          <w:szCs w:val="28"/>
          <w:lang w:val="en-US"/>
        </w:rPr>
        <w:t>Expressing links and connections between people and things.</w:t>
      </w:r>
    </w:p>
    <w:p w:rsidR="00C10377" w:rsidRDefault="00C10377" w:rsidP="00C10377">
      <w:pPr>
        <w:shd w:val="clear" w:color="auto" w:fill="FFFFFF"/>
        <w:ind w:left="720"/>
        <w:jc w:val="both"/>
        <w:rPr>
          <w:sz w:val="28"/>
          <w:szCs w:val="28"/>
        </w:rPr>
      </w:pPr>
    </w:p>
    <w:p w:rsidR="00C10377" w:rsidRPr="00C10377" w:rsidRDefault="00C10377" w:rsidP="00C10377">
      <w:pPr>
        <w:shd w:val="clear" w:color="auto" w:fill="FFFFFF"/>
        <w:ind w:left="720"/>
        <w:jc w:val="both"/>
        <w:rPr>
          <w:rFonts w:ascii="Times New Roman" w:hAnsi="Times New Roman" w:cs="Times New Roman"/>
          <w:b/>
          <w:sz w:val="28"/>
          <w:szCs w:val="28"/>
        </w:rPr>
      </w:pPr>
      <w:r w:rsidRPr="00C10377">
        <w:rPr>
          <w:rFonts w:ascii="Times New Roman" w:hAnsi="Times New Roman" w:cs="Times New Roman"/>
          <w:b/>
          <w:sz w:val="28"/>
          <w:szCs w:val="28"/>
          <w:lang w:val="uk-UA"/>
        </w:rPr>
        <w:t xml:space="preserve">Тема 14. </w:t>
      </w:r>
      <w:r w:rsidRPr="00C10377">
        <w:rPr>
          <w:rFonts w:ascii="Times New Roman" w:hAnsi="Times New Roman" w:cs="Times New Roman"/>
          <w:b/>
          <w:sz w:val="28"/>
          <w:szCs w:val="28"/>
        </w:rPr>
        <w:t>Comparing and contrasting.</w:t>
      </w:r>
    </w:p>
    <w:p w:rsidR="00C10377" w:rsidRPr="00C10377" w:rsidRDefault="00C10377" w:rsidP="00C337F6">
      <w:pPr>
        <w:pStyle w:val="af3"/>
        <w:numPr>
          <w:ilvl w:val="0"/>
          <w:numId w:val="19"/>
        </w:numPr>
        <w:shd w:val="clear" w:color="auto" w:fill="FFFFFF"/>
        <w:jc w:val="both"/>
        <w:rPr>
          <w:sz w:val="28"/>
          <w:szCs w:val="28"/>
        </w:rPr>
      </w:pPr>
      <w:r w:rsidRPr="00C10377">
        <w:rPr>
          <w:sz w:val="28"/>
          <w:szCs w:val="28"/>
          <w:lang w:val="en-US"/>
        </w:rPr>
        <w:t>Prepositional expressions</w:t>
      </w:r>
    </w:p>
    <w:p w:rsidR="00C10377" w:rsidRPr="00C10377" w:rsidRDefault="00C10377" w:rsidP="00C337F6">
      <w:pPr>
        <w:pStyle w:val="af3"/>
        <w:numPr>
          <w:ilvl w:val="0"/>
          <w:numId w:val="19"/>
        </w:numPr>
        <w:shd w:val="clear" w:color="auto" w:fill="FFFFFF"/>
        <w:jc w:val="both"/>
        <w:rPr>
          <w:sz w:val="28"/>
          <w:szCs w:val="28"/>
          <w:lang w:val="en-US"/>
        </w:rPr>
      </w:pPr>
      <w:r w:rsidRPr="00C10377">
        <w:rPr>
          <w:sz w:val="28"/>
          <w:szCs w:val="28"/>
          <w:lang w:val="en-US"/>
        </w:rPr>
        <w:t>Useful linking expressions for comparison and contrast.</w:t>
      </w:r>
    </w:p>
    <w:p w:rsidR="00C10377" w:rsidRPr="00166A8E" w:rsidRDefault="00C10377" w:rsidP="00C10377">
      <w:pPr>
        <w:shd w:val="clear" w:color="auto" w:fill="FFFFFF"/>
        <w:ind w:left="720"/>
        <w:jc w:val="both"/>
        <w:rPr>
          <w:rFonts w:ascii="Times New Roman" w:hAnsi="Times New Roman" w:cs="Times New Roman"/>
          <w:sz w:val="28"/>
          <w:szCs w:val="28"/>
          <w:lang w:val="uk-UA"/>
        </w:rPr>
      </w:pPr>
    </w:p>
    <w:p w:rsidR="00C10377" w:rsidRPr="00166A8E" w:rsidRDefault="00C10377" w:rsidP="00C10377">
      <w:pPr>
        <w:shd w:val="clear" w:color="auto" w:fill="FFFFFF"/>
        <w:ind w:left="720"/>
        <w:jc w:val="both"/>
        <w:rPr>
          <w:rFonts w:ascii="Times New Roman" w:hAnsi="Times New Roman" w:cs="Times New Roman"/>
          <w:b/>
          <w:sz w:val="28"/>
          <w:szCs w:val="28"/>
          <w:lang w:val="uk-UA"/>
        </w:rPr>
      </w:pPr>
      <w:r w:rsidRPr="00166A8E">
        <w:rPr>
          <w:rFonts w:ascii="Times New Roman" w:hAnsi="Times New Roman" w:cs="Times New Roman"/>
          <w:b/>
          <w:sz w:val="28"/>
          <w:szCs w:val="28"/>
          <w:lang w:val="uk-UA"/>
        </w:rPr>
        <w:t xml:space="preserve">Тема 15. </w:t>
      </w:r>
      <w:r w:rsidRPr="00166A8E">
        <w:rPr>
          <w:rFonts w:ascii="Times New Roman" w:hAnsi="Times New Roman" w:cs="Times New Roman"/>
          <w:b/>
          <w:sz w:val="28"/>
          <w:szCs w:val="28"/>
        </w:rPr>
        <w:t>Describing problems</w:t>
      </w:r>
      <w:r w:rsidR="00166A8E" w:rsidRPr="00166A8E">
        <w:rPr>
          <w:rFonts w:ascii="Times New Roman" w:hAnsi="Times New Roman" w:cs="Times New Roman"/>
          <w:b/>
          <w:sz w:val="28"/>
          <w:szCs w:val="28"/>
          <w:lang w:val="uk-UA"/>
        </w:rPr>
        <w:t>.</w:t>
      </w:r>
    </w:p>
    <w:p w:rsidR="00166A8E" w:rsidRDefault="00166A8E" w:rsidP="00C337F6">
      <w:pPr>
        <w:pStyle w:val="af3"/>
        <w:numPr>
          <w:ilvl w:val="0"/>
          <w:numId w:val="20"/>
        </w:numPr>
        <w:shd w:val="clear" w:color="auto" w:fill="FFFFFF"/>
        <w:jc w:val="both"/>
        <w:rPr>
          <w:sz w:val="28"/>
          <w:szCs w:val="28"/>
        </w:rPr>
      </w:pPr>
      <w:proofErr w:type="spellStart"/>
      <w:r w:rsidRPr="00166A8E">
        <w:rPr>
          <w:sz w:val="28"/>
          <w:szCs w:val="28"/>
        </w:rPr>
        <w:t>Introducing</w:t>
      </w:r>
      <w:proofErr w:type="spellEnd"/>
      <w:r w:rsidRPr="00166A8E">
        <w:rPr>
          <w:sz w:val="28"/>
          <w:szCs w:val="28"/>
        </w:rPr>
        <w:t xml:space="preserve"> a </w:t>
      </w:r>
      <w:proofErr w:type="spellStart"/>
      <w:r w:rsidRPr="00166A8E">
        <w:rPr>
          <w:sz w:val="28"/>
          <w:szCs w:val="28"/>
        </w:rPr>
        <w:t>problem</w:t>
      </w:r>
      <w:proofErr w:type="spellEnd"/>
    </w:p>
    <w:p w:rsidR="00166A8E" w:rsidRDefault="00166A8E" w:rsidP="00C337F6">
      <w:pPr>
        <w:pStyle w:val="af3"/>
        <w:numPr>
          <w:ilvl w:val="0"/>
          <w:numId w:val="20"/>
        </w:numPr>
        <w:shd w:val="clear" w:color="auto" w:fill="FFFFFF"/>
        <w:jc w:val="both"/>
        <w:rPr>
          <w:sz w:val="28"/>
          <w:szCs w:val="28"/>
        </w:rPr>
      </w:pPr>
      <w:proofErr w:type="spellStart"/>
      <w:r w:rsidRPr="00166A8E">
        <w:rPr>
          <w:sz w:val="28"/>
          <w:szCs w:val="28"/>
        </w:rPr>
        <w:t>Responding</w:t>
      </w:r>
      <w:proofErr w:type="spellEnd"/>
      <w:r w:rsidRPr="00166A8E">
        <w:rPr>
          <w:sz w:val="28"/>
          <w:szCs w:val="28"/>
        </w:rPr>
        <w:t xml:space="preserve"> </w:t>
      </w:r>
      <w:proofErr w:type="spellStart"/>
      <w:r w:rsidRPr="00166A8E">
        <w:rPr>
          <w:sz w:val="28"/>
          <w:szCs w:val="28"/>
        </w:rPr>
        <w:t>to</w:t>
      </w:r>
      <w:proofErr w:type="spellEnd"/>
      <w:r w:rsidRPr="00166A8E">
        <w:rPr>
          <w:sz w:val="28"/>
          <w:szCs w:val="28"/>
        </w:rPr>
        <w:t xml:space="preserve"> a </w:t>
      </w:r>
      <w:proofErr w:type="spellStart"/>
      <w:r w:rsidRPr="00166A8E">
        <w:rPr>
          <w:sz w:val="28"/>
          <w:szCs w:val="28"/>
        </w:rPr>
        <w:t>problem</w:t>
      </w:r>
      <w:proofErr w:type="spellEnd"/>
    </w:p>
    <w:p w:rsidR="00166A8E" w:rsidRPr="00166A8E" w:rsidRDefault="00166A8E" w:rsidP="00C337F6">
      <w:pPr>
        <w:pStyle w:val="af3"/>
        <w:numPr>
          <w:ilvl w:val="0"/>
          <w:numId w:val="20"/>
        </w:numPr>
        <w:shd w:val="clear" w:color="auto" w:fill="FFFFFF"/>
        <w:jc w:val="both"/>
        <w:rPr>
          <w:sz w:val="28"/>
          <w:szCs w:val="28"/>
        </w:rPr>
      </w:pPr>
      <w:r>
        <w:rPr>
          <w:sz w:val="28"/>
          <w:szCs w:val="28"/>
          <w:lang w:val="en-US"/>
        </w:rPr>
        <w:t>Solving a problem.</w:t>
      </w:r>
    </w:p>
    <w:p w:rsidR="00166A8E" w:rsidRPr="00166A8E" w:rsidRDefault="00166A8E" w:rsidP="00166A8E">
      <w:pPr>
        <w:shd w:val="clear" w:color="auto" w:fill="FFFFFF"/>
        <w:ind w:left="720"/>
        <w:jc w:val="both"/>
        <w:rPr>
          <w:rFonts w:ascii="ТTimes New Roman" w:hAnsi="ТTimes New Roman" w:cs="Times New Roman"/>
          <w:b/>
          <w:sz w:val="28"/>
          <w:szCs w:val="28"/>
        </w:rPr>
      </w:pPr>
      <w:r w:rsidRPr="00166A8E">
        <w:rPr>
          <w:rFonts w:ascii="ТTimes New Roman" w:hAnsi="ТTimes New Roman" w:cs="Times New Roman"/>
          <w:b/>
          <w:sz w:val="28"/>
          <w:szCs w:val="28"/>
          <w:lang w:val="uk-UA"/>
        </w:rPr>
        <w:lastRenderedPageBreak/>
        <w:t xml:space="preserve">Тема 16. </w:t>
      </w:r>
      <w:r w:rsidRPr="00166A8E">
        <w:rPr>
          <w:rFonts w:ascii="ТTimes New Roman" w:hAnsi="ТTimes New Roman" w:cs="Times New Roman"/>
          <w:b/>
          <w:sz w:val="28"/>
          <w:szCs w:val="28"/>
        </w:rPr>
        <w:t>Describing situations.</w:t>
      </w:r>
    </w:p>
    <w:p w:rsidR="00166A8E" w:rsidRDefault="00166A8E" w:rsidP="00C337F6">
      <w:pPr>
        <w:pStyle w:val="af3"/>
        <w:numPr>
          <w:ilvl w:val="0"/>
          <w:numId w:val="21"/>
        </w:numPr>
        <w:shd w:val="clear" w:color="auto" w:fill="FFFFFF"/>
        <w:jc w:val="both"/>
        <w:rPr>
          <w:rFonts w:ascii="ТTimes New Roman" w:hAnsi="ТTimes New Roman"/>
          <w:sz w:val="28"/>
          <w:szCs w:val="28"/>
          <w:lang w:val="en-US"/>
        </w:rPr>
      </w:pPr>
      <w:r>
        <w:rPr>
          <w:rFonts w:ascii="ТTimes New Roman" w:hAnsi="ТTimes New Roman"/>
          <w:sz w:val="28"/>
          <w:szCs w:val="28"/>
          <w:lang w:val="en-US"/>
        </w:rPr>
        <w:t>Existence and location.</w:t>
      </w:r>
    </w:p>
    <w:p w:rsidR="00166A8E" w:rsidRDefault="00166A8E" w:rsidP="00C337F6">
      <w:pPr>
        <w:pStyle w:val="af3"/>
        <w:numPr>
          <w:ilvl w:val="0"/>
          <w:numId w:val="21"/>
        </w:numPr>
        <w:shd w:val="clear" w:color="auto" w:fill="FFFFFF"/>
        <w:jc w:val="both"/>
        <w:rPr>
          <w:rFonts w:ascii="ТTimes New Roman" w:hAnsi="ТTimes New Roman"/>
          <w:sz w:val="28"/>
          <w:szCs w:val="28"/>
          <w:lang w:val="en-US"/>
        </w:rPr>
      </w:pPr>
      <w:r>
        <w:rPr>
          <w:rFonts w:ascii="ТTimes New Roman" w:hAnsi="ТTimes New Roman"/>
          <w:sz w:val="28"/>
          <w:szCs w:val="28"/>
          <w:lang w:val="en-US"/>
        </w:rPr>
        <w:t>Factors affecting situations.</w:t>
      </w:r>
    </w:p>
    <w:p w:rsidR="00166A8E" w:rsidRDefault="00166A8E" w:rsidP="00166A8E">
      <w:pPr>
        <w:shd w:val="clear" w:color="auto" w:fill="FFFFFF"/>
        <w:ind w:left="720"/>
        <w:jc w:val="both"/>
        <w:rPr>
          <w:rFonts w:ascii="ТTimes New Roman" w:hAnsi="ТTimes New Roman" w:cs="Times New Roman"/>
          <w:sz w:val="28"/>
          <w:szCs w:val="28"/>
        </w:rPr>
      </w:pPr>
    </w:p>
    <w:p w:rsidR="00166A8E" w:rsidRPr="00166A8E" w:rsidRDefault="00166A8E" w:rsidP="00166A8E">
      <w:pPr>
        <w:shd w:val="clear" w:color="auto" w:fill="FFFFFF"/>
        <w:ind w:left="720"/>
        <w:jc w:val="both"/>
        <w:rPr>
          <w:rFonts w:ascii="ТTimes New Roman" w:hAnsi="ТTimes New Roman" w:cs="Times New Roman"/>
          <w:b/>
          <w:sz w:val="28"/>
          <w:szCs w:val="28"/>
        </w:rPr>
      </w:pPr>
      <w:r w:rsidRPr="00166A8E">
        <w:rPr>
          <w:rFonts w:ascii="ТTimes New Roman" w:hAnsi="ТTimes New Roman" w:cs="Times New Roman"/>
          <w:b/>
          <w:sz w:val="28"/>
          <w:szCs w:val="28"/>
          <w:lang w:val="ru-RU"/>
        </w:rPr>
        <w:t xml:space="preserve">Тема 17. </w:t>
      </w:r>
      <w:r w:rsidRPr="00166A8E">
        <w:rPr>
          <w:rFonts w:ascii="ТTimes New Roman" w:hAnsi="ТTimes New Roman" w:cs="Times New Roman"/>
          <w:b/>
          <w:sz w:val="28"/>
          <w:szCs w:val="28"/>
        </w:rPr>
        <w:t>Describing change.</w:t>
      </w:r>
    </w:p>
    <w:p w:rsidR="00166A8E" w:rsidRPr="00166A8E" w:rsidRDefault="00166A8E" w:rsidP="00C337F6">
      <w:pPr>
        <w:pStyle w:val="af3"/>
        <w:numPr>
          <w:ilvl w:val="0"/>
          <w:numId w:val="22"/>
        </w:numPr>
        <w:shd w:val="clear" w:color="auto" w:fill="FFFFFF"/>
        <w:jc w:val="both"/>
        <w:rPr>
          <w:rFonts w:ascii="ТTimes New Roman" w:hAnsi="ТTimes New Roman"/>
          <w:sz w:val="28"/>
          <w:szCs w:val="28"/>
          <w:lang w:val="uk-UA"/>
        </w:rPr>
      </w:pPr>
      <w:r>
        <w:rPr>
          <w:rFonts w:ascii="ТTimes New Roman" w:hAnsi="ТTimes New Roman"/>
          <w:sz w:val="28"/>
          <w:szCs w:val="28"/>
          <w:lang w:val="en-US"/>
        </w:rPr>
        <w:t>Historical change and their effects.</w:t>
      </w:r>
    </w:p>
    <w:p w:rsidR="00166A8E" w:rsidRPr="00166A8E" w:rsidRDefault="00166A8E" w:rsidP="00C337F6">
      <w:pPr>
        <w:pStyle w:val="af3"/>
        <w:numPr>
          <w:ilvl w:val="0"/>
          <w:numId w:val="22"/>
        </w:numPr>
        <w:shd w:val="clear" w:color="auto" w:fill="FFFFFF"/>
        <w:jc w:val="both"/>
        <w:rPr>
          <w:rFonts w:ascii="ТTimes New Roman" w:hAnsi="ТTimes New Roman"/>
          <w:sz w:val="28"/>
          <w:szCs w:val="28"/>
          <w:lang w:val="uk-UA"/>
        </w:rPr>
      </w:pPr>
      <w:r>
        <w:rPr>
          <w:rFonts w:ascii="ТTimes New Roman" w:hAnsi="ТTimes New Roman"/>
          <w:sz w:val="28"/>
          <w:szCs w:val="28"/>
          <w:lang w:val="en-US"/>
        </w:rPr>
        <w:t>More verbs for describing change.</w:t>
      </w:r>
    </w:p>
    <w:p w:rsidR="00166A8E" w:rsidRPr="00166A8E" w:rsidRDefault="00166A8E" w:rsidP="00C337F6">
      <w:pPr>
        <w:pStyle w:val="af3"/>
        <w:numPr>
          <w:ilvl w:val="0"/>
          <w:numId w:val="22"/>
        </w:numPr>
        <w:shd w:val="clear" w:color="auto" w:fill="FFFFFF"/>
        <w:jc w:val="both"/>
        <w:rPr>
          <w:rFonts w:ascii="ТTimes New Roman" w:hAnsi="ТTimes New Roman"/>
          <w:sz w:val="28"/>
          <w:szCs w:val="28"/>
          <w:lang w:val="uk-UA"/>
        </w:rPr>
      </w:pPr>
      <w:r>
        <w:rPr>
          <w:rFonts w:ascii="ТTimes New Roman" w:hAnsi="ТTimes New Roman"/>
          <w:sz w:val="28"/>
          <w:szCs w:val="28"/>
          <w:lang w:val="en-US"/>
        </w:rPr>
        <w:t>Adjectives which often describe change.</w:t>
      </w:r>
    </w:p>
    <w:p w:rsidR="00C10377" w:rsidRDefault="00C10377" w:rsidP="00C10377">
      <w:pPr>
        <w:shd w:val="clear" w:color="auto" w:fill="FFFFFF"/>
        <w:ind w:left="720"/>
        <w:jc w:val="both"/>
        <w:rPr>
          <w:rFonts w:ascii="Times New Roman" w:hAnsi="Times New Roman" w:cs="Times New Roman"/>
          <w:sz w:val="28"/>
          <w:szCs w:val="28"/>
        </w:rPr>
      </w:pPr>
    </w:p>
    <w:p w:rsidR="0036420D" w:rsidRDefault="0036420D" w:rsidP="00C10377">
      <w:pPr>
        <w:shd w:val="clear" w:color="auto" w:fill="FFFFFF"/>
        <w:ind w:left="720"/>
        <w:jc w:val="both"/>
        <w:rPr>
          <w:rFonts w:ascii="Times New Roman" w:hAnsi="Times New Roman" w:cs="Times New Roman"/>
          <w:sz w:val="28"/>
          <w:szCs w:val="28"/>
        </w:rPr>
      </w:pPr>
      <w:r w:rsidRPr="0036420D">
        <w:rPr>
          <w:rFonts w:ascii="Times New Roman" w:hAnsi="Times New Roman" w:cs="Times New Roman"/>
          <w:b/>
          <w:sz w:val="28"/>
          <w:szCs w:val="28"/>
          <w:lang w:val="uk-UA"/>
        </w:rPr>
        <w:t xml:space="preserve">Тема 18. </w:t>
      </w:r>
      <w:r w:rsidRPr="0036420D">
        <w:rPr>
          <w:rFonts w:ascii="Times New Roman" w:hAnsi="Times New Roman" w:cs="Times New Roman"/>
          <w:b/>
          <w:sz w:val="28"/>
          <w:szCs w:val="28"/>
        </w:rPr>
        <w:t>Evaluation and emphasis</w:t>
      </w:r>
      <w:r>
        <w:rPr>
          <w:rFonts w:ascii="Times New Roman" w:hAnsi="Times New Roman" w:cs="Times New Roman"/>
          <w:sz w:val="28"/>
          <w:szCs w:val="28"/>
        </w:rPr>
        <w:t>.</w:t>
      </w:r>
    </w:p>
    <w:p w:rsidR="0036420D" w:rsidRPr="0036420D" w:rsidRDefault="0036420D" w:rsidP="00C337F6">
      <w:pPr>
        <w:pStyle w:val="af3"/>
        <w:numPr>
          <w:ilvl w:val="0"/>
          <w:numId w:val="23"/>
        </w:numPr>
        <w:shd w:val="clear" w:color="auto" w:fill="FFFFFF"/>
        <w:jc w:val="both"/>
        <w:rPr>
          <w:sz w:val="28"/>
          <w:szCs w:val="28"/>
          <w:lang w:val="uk-UA"/>
        </w:rPr>
      </w:pPr>
      <w:r>
        <w:rPr>
          <w:sz w:val="28"/>
          <w:szCs w:val="28"/>
          <w:lang w:val="en-US"/>
        </w:rPr>
        <w:t xml:space="preserve">Adjectives for evaluating: opening sentences from science </w:t>
      </w:r>
    </w:p>
    <w:p w:rsidR="0036420D" w:rsidRPr="0036420D" w:rsidRDefault="0036420D" w:rsidP="00C337F6">
      <w:pPr>
        <w:pStyle w:val="af3"/>
        <w:numPr>
          <w:ilvl w:val="0"/>
          <w:numId w:val="23"/>
        </w:numPr>
        <w:shd w:val="clear" w:color="auto" w:fill="FFFFFF"/>
        <w:jc w:val="both"/>
        <w:rPr>
          <w:sz w:val="28"/>
          <w:szCs w:val="28"/>
          <w:lang w:val="uk-UA"/>
        </w:rPr>
      </w:pPr>
      <w:r>
        <w:rPr>
          <w:sz w:val="28"/>
          <w:szCs w:val="28"/>
          <w:lang w:val="en-US"/>
        </w:rPr>
        <w:t>Teachers’ evaluation of student assignments.</w:t>
      </w:r>
    </w:p>
    <w:p w:rsidR="0036420D" w:rsidRPr="0036420D" w:rsidRDefault="0036420D" w:rsidP="00C337F6">
      <w:pPr>
        <w:pStyle w:val="af3"/>
        <w:numPr>
          <w:ilvl w:val="0"/>
          <w:numId w:val="23"/>
        </w:numPr>
        <w:shd w:val="clear" w:color="auto" w:fill="FFFFFF"/>
        <w:jc w:val="both"/>
        <w:rPr>
          <w:sz w:val="28"/>
          <w:szCs w:val="28"/>
          <w:lang w:val="uk-UA"/>
        </w:rPr>
      </w:pPr>
      <w:r>
        <w:rPr>
          <w:sz w:val="28"/>
          <w:szCs w:val="28"/>
          <w:lang w:val="en-US"/>
        </w:rPr>
        <w:t>Other evaluative expressions.</w:t>
      </w:r>
    </w:p>
    <w:p w:rsidR="0036420D" w:rsidRPr="0036420D" w:rsidRDefault="0036420D" w:rsidP="00C337F6">
      <w:pPr>
        <w:pStyle w:val="af3"/>
        <w:numPr>
          <w:ilvl w:val="0"/>
          <w:numId w:val="23"/>
        </w:numPr>
        <w:shd w:val="clear" w:color="auto" w:fill="FFFFFF"/>
        <w:jc w:val="both"/>
        <w:rPr>
          <w:sz w:val="28"/>
          <w:szCs w:val="28"/>
          <w:lang w:val="uk-UA"/>
        </w:rPr>
      </w:pPr>
      <w:proofErr w:type="spellStart"/>
      <w:r>
        <w:rPr>
          <w:sz w:val="28"/>
          <w:szCs w:val="28"/>
          <w:lang w:val="en-US"/>
        </w:rPr>
        <w:t>Emphasising</w:t>
      </w:r>
      <w:proofErr w:type="spellEnd"/>
      <w:r>
        <w:rPr>
          <w:sz w:val="28"/>
          <w:szCs w:val="28"/>
          <w:lang w:val="en-US"/>
        </w:rPr>
        <w:t>.</w:t>
      </w:r>
    </w:p>
    <w:p w:rsidR="0036420D" w:rsidRDefault="0036420D" w:rsidP="0036420D">
      <w:pPr>
        <w:shd w:val="clear" w:color="auto" w:fill="FFFFFF"/>
        <w:ind w:left="720"/>
        <w:jc w:val="both"/>
        <w:rPr>
          <w:sz w:val="28"/>
          <w:szCs w:val="28"/>
          <w:lang w:val="uk-UA"/>
        </w:rPr>
      </w:pPr>
    </w:p>
    <w:p w:rsidR="0036420D" w:rsidRPr="0036420D" w:rsidRDefault="0036420D" w:rsidP="0036420D">
      <w:pPr>
        <w:shd w:val="clear" w:color="auto" w:fill="FFFFFF"/>
        <w:ind w:left="720"/>
        <w:jc w:val="both"/>
        <w:rPr>
          <w:rFonts w:ascii="Times New Roman" w:hAnsi="Times New Roman" w:cs="Times New Roman"/>
          <w:sz w:val="28"/>
          <w:szCs w:val="28"/>
        </w:rPr>
      </w:pPr>
      <w:r w:rsidRPr="0036420D">
        <w:rPr>
          <w:rFonts w:ascii="Times New Roman" w:hAnsi="Times New Roman" w:cs="Times New Roman"/>
          <w:b/>
          <w:sz w:val="28"/>
          <w:szCs w:val="28"/>
          <w:lang w:val="uk-UA"/>
        </w:rPr>
        <w:t xml:space="preserve">Тема 19. </w:t>
      </w:r>
      <w:r w:rsidRPr="0036420D">
        <w:rPr>
          <w:rFonts w:ascii="Times New Roman" w:hAnsi="Times New Roman" w:cs="Times New Roman"/>
          <w:b/>
          <w:sz w:val="28"/>
          <w:szCs w:val="28"/>
        </w:rPr>
        <w:t>Summary and conclusion</w:t>
      </w:r>
      <w:r w:rsidRPr="0036420D">
        <w:rPr>
          <w:rFonts w:ascii="Times New Roman" w:hAnsi="Times New Roman" w:cs="Times New Roman"/>
          <w:sz w:val="28"/>
          <w:szCs w:val="28"/>
        </w:rPr>
        <w:t>.</w:t>
      </w:r>
    </w:p>
    <w:p w:rsidR="0036420D" w:rsidRPr="0036420D" w:rsidRDefault="0036420D" w:rsidP="00C337F6">
      <w:pPr>
        <w:pStyle w:val="af3"/>
        <w:numPr>
          <w:ilvl w:val="0"/>
          <w:numId w:val="24"/>
        </w:numPr>
        <w:shd w:val="clear" w:color="auto" w:fill="FFFFFF"/>
        <w:jc w:val="both"/>
        <w:rPr>
          <w:sz w:val="28"/>
          <w:szCs w:val="28"/>
          <w:lang w:val="en-US"/>
        </w:rPr>
      </w:pPr>
      <w:r>
        <w:rPr>
          <w:sz w:val="28"/>
          <w:szCs w:val="28"/>
          <w:lang w:val="en-US"/>
        </w:rPr>
        <w:t>Conclusions and summaries: typical paragraph starters.</w:t>
      </w:r>
    </w:p>
    <w:p w:rsidR="0036420D" w:rsidRDefault="0036420D" w:rsidP="00C337F6">
      <w:pPr>
        <w:pStyle w:val="af3"/>
        <w:numPr>
          <w:ilvl w:val="0"/>
          <w:numId w:val="24"/>
        </w:numPr>
        <w:shd w:val="clear" w:color="auto" w:fill="FFFFFF"/>
        <w:jc w:val="both"/>
        <w:rPr>
          <w:sz w:val="28"/>
          <w:szCs w:val="28"/>
          <w:lang w:val="en-US"/>
        </w:rPr>
      </w:pPr>
      <w:r>
        <w:rPr>
          <w:sz w:val="28"/>
          <w:szCs w:val="28"/>
          <w:lang w:val="en-US"/>
        </w:rPr>
        <w:t>Other useful words and expressions for summarizing and concluding.</w:t>
      </w:r>
    </w:p>
    <w:p w:rsidR="0036420D" w:rsidRPr="0036420D" w:rsidRDefault="0036420D" w:rsidP="0036420D">
      <w:pPr>
        <w:shd w:val="clear" w:color="auto" w:fill="FFFFFF"/>
        <w:jc w:val="both"/>
        <w:rPr>
          <w:sz w:val="28"/>
          <w:szCs w:val="28"/>
        </w:rPr>
      </w:pPr>
    </w:p>
    <w:p w:rsidR="009E3DCA" w:rsidRPr="00C10377" w:rsidRDefault="009E3DCA" w:rsidP="009E3DCA">
      <w:pPr>
        <w:spacing w:after="0" w:line="240" w:lineRule="auto"/>
        <w:ind w:firstLine="708"/>
        <w:jc w:val="center"/>
        <w:rPr>
          <w:rFonts w:ascii="Times New Roman" w:eastAsia="Times New Roman" w:hAnsi="Times New Roman" w:cs="Times New Roman"/>
          <w:b/>
          <w:bCs/>
          <w:sz w:val="28"/>
          <w:szCs w:val="28"/>
          <w:lang w:val="uk-UA" w:eastAsia="ru-RU"/>
        </w:rPr>
      </w:pPr>
    </w:p>
    <w:p w:rsidR="009E3DCA" w:rsidRPr="009E3DCA" w:rsidRDefault="009E3DCA" w:rsidP="009E3DCA">
      <w:pPr>
        <w:spacing w:after="0" w:line="240" w:lineRule="auto"/>
        <w:ind w:firstLine="708"/>
        <w:jc w:val="center"/>
        <w:rPr>
          <w:rFonts w:ascii="Times New Roman" w:eastAsia="Times New Roman" w:hAnsi="Times New Roman" w:cs="Times New Roman"/>
          <w:b/>
          <w:bCs/>
          <w:sz w:val="28"/>
          <w:szCs w:val="28"/>
          <w:lang w:eastAsia="ru-RU"/>
        </w:rPr>
      </w:pPr>
      <w:r w:rsidRPr="009E3DCA">
        <w:rPr>
          <w:rFonts w:ascii="Times New Roman" w:eastAsia="Times New Roman" w:hAnsi="Times New Roman" w:cs="Times New Roman"/>
          <w:b/>
          <w:bCs/>
          <w:sz w:val="28"/>
          <w:szCs w:val="28"/>
          <w:lang w:val="uk-UA" w:eastAsia="ru-RU"/>
        </w:rPr>
        <w:t>Змістовий модуль 3.</w:t>
      </w:r>
      <w:r w:rsidR="00001C80">
        <w:rPr>
          <w:rFonts w:ascii="Times New Roman" w:eastAsia="Times New Roman" w:hAnsi="Times New Roman" w:cs="Times New Roman"/>
          <w:b/>
          <w:bCs/>
          <w:sz w:val="28"/>
          <w:szCs w:val="28"/>
          <w:lang w:eastAsia="ru-RU"/>
        </w:rPr>
        <w:t xml:space="preserve"> Essays</w:t>
      </w:r>
    </w:p>
    <w:p w:rsidR="009E3DCA" w:rsidRPr="009E3DCA" w:rsidRDefault="009E3DCA" w:rsidP="009E3DCA">
      <w:pPr>
        <w:spacing w:after="0" w:line="240" w:lineRule="auto"/>
        <w:ind w:firstLine="708"/>
        <w:rPr>
          <w:rFonts w:ascii="Times New Roman" w:eastAsia="Times New Roman" w:hAnsi="Times New Roman" w:cs="Times New Roman"/>
          <w:b/>
          <w:bCs/>
          <w:sz w:val="28"/>
          <w:szCs w:val="28"/>
          <w:lang w:eastAsia="ru-RU"/>
        </w:rPr>
      </w:pPr>
    </w:p>
    <w:p w:rsidR="009E3DCA" w:rsidRPr="009E3DCA" w:rsidRDefault="00001C80" w:rsidP="009E3DCA">
      <w:pPr>
        <w:spacing w:after="0" w:line="240" w:lineRule="auto"/>
        <w:ind w:firstLine="708"/>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uk-UA" w:eastAsia="ru-RU"/>
        </w:rPr>
        <w:t>Тема 20</w:t>
      </w:r>
      <w:r w:rsidR="009E3DCA" w:rsidRPr="009E3DCA">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b/>
          <w:bCs/>
          <w:sz w:val="28"/>
          <w:szCs w:val="28"/>
          <w:lang w:eastAsia="ru-RU"/>
        </w:rPr>
        <w:t>Opinion essays</w:t>
      </w:r>
      <w:r w:rsidR="009E3DCA" w:rsidRPr="009E3DCA">
        <w:rPr>
          <w:rFonts w:ascii="Times New Roman" w:eastAsia="Times New Roman" w:hAnsi="Times New Roman" w:cs="Times New Roman"/>
          <w:b/>
          <w:bCs/>
          <w:sz w:val="28"/>
          <w:szCs w:val="28"/>
          <w:lang w:eastAsia="ru-RU"/>
        </w:rPr>
        <w:t>.</w:t>
      </w:r>
    </w:p>
    <w:p w:rsidR="009E3DCA" w:rsidRPr="009E3DCA" w:rsidRDefault="00001C80" w:rsidP="00C337F6">
      <w:pPr>
        <w:numPr>
          <w:ilvl w:val="0"/>
          <w:numId w:val="11"/>
        </w:num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Opinion essay structure</w:t>
      </w:r>
    </w:p>
    <w:p w:rsidR="009E3DCA" w:rsidRDefault="00001C80" w:rsidP="00C337F6">
      <w:pPr>
        <w:numPr>
          <w:ilvl w:val="0"/>
          <w:numId w:val="11"/>
        </w:num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Opinion essay samples</w:t>
      </w:r>
    </w:p>
    <w:p w:rsidR="00001C80" w:rsidRPr="009E3DCA" w:rsidRDefault="00E62F10" w:rsidP="00C337F6">
      <w:pPr>
        <w:numPr>
          <w:ilvl w:val="0"/>
          <w:numId w:val="11"/>
        </w:num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Peer review and feedback</w:t>
      </w:r>
    </w:p>
    <w:p w:rsidR="009E3DCA" w:rsidRPr="009E3DCA" w:rsidRDefault="009E3DCA" w:rsidP="009E3DCA">
      <w:pPr>
        <w:spacing w:after="0" w:line="240" w:lineRule="auto"/>
        <w:ind w:left="708"/>
        <w:rPr>
          <w:rFonts w:ascii="Times New Roman" w:eastAsia="Times New Roman" w:hAnsi="Times New Roman" w:cs="Times New Roman"/>
          <w:bCs/>
          <w:sz w:val="28"/>
          <w:szCs w:val="28"/>
          <w:lang w:eastAsia="ru-RU"/>
        </w:rPr>
      </w:pPr>
    </w:p>
    <w:p w:rsidR="009E3DCA" w:rsidRPr="00001C80" w:rsidRDefault="00001C80" w:rsidP="009E3DCA">
      <w:pPr>
        <w:spacing w:after="0" w:line="240" w:lineRule="auto"/>
        <w:ind w:firstLine="708"/>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uk-UA" w:eastAsia="ru-RU"/>
        </w:rPr>
        <w:t xml:space="preserve">Тема </w:t>
      </w:r>
      <w:r>
        <w:rPr>
          <w:rFonts w:ascii="Times New Roman" w:eastAsia="Times New Roman" w:hAnsi="Times New Roman" w:cs="Times New Roman"/>
          <w:b/>
          <w:bCs/>
          <w:sz w:val="28"/>
          <w:szCs w:val="28"/>
          <w:lang w:eastAsia="ru-RU"/>
        </w:rPr>
        <w:t>2</w:t>
      </w:r>
      <w:r>
        <w:rPr>
          <w:rFonts w:ascii="Times New Roman" w:eastAsia="Times New Roman" w:hAnsi="Times New Roman" w:cs="Times New Roman"/>
          <w:b/>
          <w:bCs/>
          <w:sz w:val="28"/>
          <w:szCs w:val="28"/>
          <w:lang w:val="uk-UA" w:eastAsia="ru-RU"/>
        </w:rPr>
        <w:t>1</w:t>
      </w:r>
      <w:r w:rsidR="009E3DCA" w:rsidRPr="009E3DCA">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b/>
          <w:bCs/>
          <w:sz w:val="28"/>
          <w:szCs w:val="28"/>
          <w:lang w:eastAsia="ru-RU"/>
        </w:rPr>
        <w:t>Discussion essays</w:t>
      </w:r>
    </w:p>
    <w:p w:rsidR="009E3DCA" w:rsidRPr="009E3DCA" w:rsidRDefault="00001C80" w:rsidP="00C337F6">
      <w:pPr>
        <w:numPr>
          <w:ilvl w:val="0"/>
          <w:numId w:val="12"/>
        </w:num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Discussion essay structure</w:t>
      </w:r>
      <w:r w:rsidR="009E3DCA" w:rsidRPr="009E3DCA">
        <w:rPr>
          <w:rFonts w:ascii="Times New Roman" w:eastAsia="Times New Roman" w:hAnsi="Times New Roman" w:cs="Times New Roman"/>
          <w:bCs/>
          <w:sz w:val="28"/>
          <w:szCs w:val="28"/>
          <w:lang w:eastAsia="ru-RU"/>
        </w:rPr>
        <w:t>.</w:t>
      </w:r>
    </w:p>
    <w:p w:rsidR="009E3DCA" w:rsidRPr="009E3DCA" w:rsidRDefault="00001C80" w:rsidP="00C337F6">
      <w:pPr>
        <w:numPr>
          <w:ilvl w:val="0"/>
          <w:numId w:val="12"/>
        </w:num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Discussion essay samples</w:t>
      </w:r>
      <w:r w:rsidR="009E3DCA" w:rsidRPr="009E3DCA">
        <w:rPr>
          <w:rFonts w:ascii="Times New Roman" w:eastAsia="Times New Roman" w:hAnsi="Times New Roman" w:cs="Times New Roman"/>
          <w:bCs/>
          <w:sz w:val="28"/>
          <w:szCs w:val="28"/>
          <w:lang w:eastAsia="ru-RU"/>
        </w:rPr>
        <w:t>.</w:t>
      </w:r>
    </w:p>
    <w:p w:rsidR="009E3DCA" w:rsidRPr="009E3DCA" w:rsidRDefault="00E62F10" w:rsidP="00C337F6">
      <w:pPr>
        <w:numPr>
          <w:ilvl w:val="0"/>
          <w:numId w:val="12"/>
        </w:num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Peer review and feedback</w:t>
      </w:r>
      <w:r w:rsidR="009E3DCA" w:rsidRPr="009E3DCA">
        <w:rPr>
          <w:rFonts w:ascii="Times New Roman" w:eastAsia="Times New Roman" w:hAnsi="Times New Roman" w:cs="Times New Roman"/>
          <w:bCs/>
          <w:sz w:val="28"/>
          <w:szCs w:val="28"/>
          <w:lang w:eastAsia="ru-RU"/>
        </w:rPr>
        <w:t>.</w:t>
      </w:r>
    </w:p>
    <w:p w:rsidR="009E3DCA" w:rsidRPr="009E3DCA" w:rsidRDefault="009E3DCA" w:rsidP="009E3DCA">
      <w:pPr>
        <w:spacing w:after="0" w:line="240" w:lineRule="auto"/>
        <w:ind w:left="708"/>
        <w:rPr>
          <w:rFonts w:ascii="Times New Roman" w:eastAsia="Times New Roman" w:hAnsi="Times New Roman" w:cs="Times New Roman"/>
          <w:bCs/>
          <w:sz w:val="28"/>
          <w:szCs w:val="28"/>
          <w:lang w:eastAsia="ru-RU"/>
        </w:rPr>
      </w:pPr>
    </w:p>
    <w:p w:rsidR="009E3DCA" w:rsidRPr="00001C80" w:rsidRDefault="00001C80" w:rsidP="009E3DCA">
      <w:pPr>
        <w:spacing w:after="0" w:line="240" w:lineRule="auto"/>
        <w:ind w:left="708"/>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uk-UA" w:eastAsia="ru-RU"/>
        </w:rPr>
        <w:t>Тема 22.</w:t>
      </w:r>
      <w:r>
        <w:rPr>
          <w:rFonts w:ascii="Times New Roman" w:eastAsia="Times New Roman" w:hAnsi="Times New Roman" w:cs="Times New Roman"/>
          <w:b/>
          <w:bCs/>
          <w:sz w:val="28"/>
          <w:szCs w:val="28"/>
          <w:lang w:eastAsia="ru-RU"/>
        </w:rPr>
        <w:t>Causes/problems and solution essays</w:t>
      </w:r>
    </w:p>
    <w:p w:rsidR="009E3DCA" w:rsidRPr="009E3DCA" w:rsidRDefault="00001C80" w:rsidP="00C337F6">
      <w:pPr>
        <w:numPr>
          <w:ilvl w:val="0"/>
          <w:numId w:val="13"/>
        </w:num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Structure</w:t>
      </w:r>
    </w:p>
    <w:p w:rsidR="009E3DCA" w:rsidRPr="009E3DCA" w:rsidRDefault="00001C80" w:rsidP="00C337F6">
      <w:pPr>
        <w:numPr>
          <w:ilvl w:val="0"/>
          <w:numId w:val="13"/>
        </w:num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Samples</w:t>
      </w:r>
      <w:r w:rsidR="009E3DCA" w:rsidRPr="009E3DCA">
        <w:rPr>
          <w:rFonts w:ascii="Times New Roman" w:eastAsia="Times New Roman" w:hAnsi="Times New Roman" w:cs="Times New Roman"/>
          <w:bCs/>
          <w:sz w:val="28"/>
          <w:szCs w:val="28"/>
          <w:lang w:eastAsia="ru-RU"/>
        </w:rPr>
        <w:t>.</w:t>
      </w:r>
    </w:p>
    <w:p w:rsidR="009E3DCA" w:rsidRPr="009E3DCA" w:rsidRDefault="00E62F10" w:rsidP="00C337F6">
      <w:pPr>
        <w:numPr>
          <w:ilvl w:val="0"/>
          <w:numId w:val="13"/>
        </w:num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Peer review</w:t>
      </w:r>
      <w:r w:rsidR="00001C80">
        <w:rPr>
          <w:rFonts w:ascii="Times New Roman" w:eastAsia="Times New Roman" w:hAnsi="Times New Roman" w:cs="Times New Roman"/>
          <w:bCs/>
          <w:sz w:val="28"/>
          <w:szCs w:val="28"/>
          <w:lang w:eastAsia="ru-RU"/>
        </w:rPr>
        <w:t xml:space="preserve"> and feedback.</w:t>
      </w:r>
    </w:p>
    <w:p w:rsidR="009E3DCA" w:rsidRPr="009E3DCA" w:rsidRDefault="009E3DCA" w:rsidP="009E3DCA">
      <w:pPr>
        <w:spacing w:after="0" w:line="240" w:lineRule="auto"/>
        <w:ind w:left="708"/>
        <w:rPr>
          <w:rFonts w:ascii="Times New Roman" w:eastAsia="Times New Roman" w:hAnsi="Times New Roman" w:cs="Times New Roman"/>
          <w:bCs/>
          <w:sz w:val="28"/>
          <w:szCs w:val="28"/>
          <w:lang w:eastAsia="ru-RU"/>
        </w:rPr>
      </w:pPr>
    </w:p>
    <w:p w:rsidR="009E3DCA" w:rsidRPr="009E3DCA" w:rsidRDefault="00E62F10" w:rsidP="009E3DCA">
      <w:pPr>
        <w:spacing w:after="0" w:line="240" w:lineRule="auto"/>
        <w:ind w:left="708"/>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uk-UA" w:eastAsia="ru-RU"/>
        </w:rPr>
        <w:t>Тема 23</w:t>
      </w:r>
      <w:r w:rsidR="009E3DCA" w:rsidRPr="009E3DCA">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 xml:space="preserve"> For and against essay</w:t>
      </w:r>
    </w:p>
    <w:p w:rsidR="009E3DCA" w:rsidRPr="009E3DCA" w:rsidRDefault="00E62F10" w:rsidP="00C337F6">
      <w:pPr>
        <w:numPr>
          <w:ilvl w:val="0"/>
          <w:numId w:val="14"/>
        </w:num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Structure</w:t>
      </w:r>
      <w:r w:rsidR="009E3DCA" w:rsidRPr="009E3DCA">
        <w:rPr>
          <w:rFonts w:ascii="Times New Roman" w:eastAsia="Times New Roman" w:hAnsi="Times New Roman" w:cs="Times New Roman"/>
          <w:bCs/>
          <w:sz w:val="28"/>
          <w:szCs w:val="28"/>
          <w:lang w:eastAsia="ru-RU"/>
        </w:rPr>
        <w:t>.</w:t>
      </w:r>
    </w:p>
    <w:p w:rsidR="009E3DCA" w:rsidRDefault="00E62F10" w:rsidP="00C337F6">
      <w:pPr>
        <w:numPr>
          <w:ilvl w:val="0"/>
          <w:numId w:val="14"/>
        </w:num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Samples.</w:t>
      </w:r>
    </w:p>
    <w:p w:rsidR="00E62F10" w:rsidRPr="009E3DCA" w:rsidRDefault="00E62F10" w:rsidP="00C337F6">
      <w:pPr>
        <w:numPr>
          <w:ilvl w:val="0"/>
          <w:numId w:val="14"/>
        </w:num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Peer review and feedback.</w:t>
      </w:r>
    </w:p>
    <w:p w:rsidR="00E62F10" w:rsidRDefault="00E62F10" w:rsidP="00E62F10">
      <w:pPr>
        <w:spacing w:after="0" w:line="240" w:lineRule="auto"/>
        <w:ind w:left="708"/>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uk-UA" w:eastAsia="ru-RU"/>
        </w:rPr>
        <w:lastRenderedPageBreak/>
        <w:t>Тема 24</w:t>
      </w:r>
      <w:r w:rsidRPr="009E3DCA">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 xml:space="preserve"> Double question essay</w:t>
      </w:r>
    </w:p>
    <w:p w:rsidR="00E62F10" w:rsidRPr="00E62F10" w:rsidRDefault="00E62F10" w:rsidP="00C337F6">
      <w:pPr>
        <w:pStyle w:val="af3"/>
        <w:numPr>
          <w:ilvl w:val="0"/>
          <w:numId w:val="25"/>
        </w:numPr>
        <w:rPr>
          <w:b/>
          <w:bCs/>
          <w:sz w:val="28"/>
          <w:szCs w:val="28"/>
        </w:rPr>
      </w:pPr>
      <w:proofErr w:type="spellStart"/>
      <w:r w:rsidRPr="00E62F10">
        <w:rPr>
          <w:bCs/>
          <w:sz w:val="28"/>
          <w:szCs w:val="28"/>
        </w:rPr>
        <w:t>Structure</w:t>
      </w:r>
      <w:proofErr w:type="spellEnd"/>
      <w:r w:rsidRPr="00E62F10">
        <w:rPr>
          <w:bCs/>
          <w:sz w:val="28"/>
          <w:szCs w:val="28"/>
        </w:rPr>
        <w:t>.</w:t>
      </w:r>
    </w:p>
    <w:p w:rsidR="00E62F10" w:rsidRDefault="00E62F10" w:rsidP="00C337F6">
      <w:pPr>
        <w:pStyle w:val="af3"/>
        <w:numPr>
          <w:ilvl w:val="0"/>
          <w:numId w:val="25"/>
        </w:numPr>
        <w:rPr>
          <w:bCs/>
          <w:sz w:val="28"/>
          <w:szCs w:val="28"/>
        </w:rPr>
      </w:pPr>
      <w:proofErr w:type="spellStart"/>
      <w:r w:rsidRPr="00E62F10">
        <w:rPr>
          <w:bCs/>
          <w:sz w:val="28"/>
          <w:szCs w:val="28"/>
        </w:rPr>
        <w:t>Samples</w:t>
      </w:r>
      <w:proofErr w:type="spellEnd"/>
      <w:r w:rsidRPr="00E62F10">
        <w:rPr>
          <w:bCs/>
          <w:sz w:val="28"/>
          <w:szCs w:val="28"/>
        </w:rPr>
        <w:t>.</w:t>
      </w:r>
    </w:p>
    <w:p w:rsidR="009E3DCA" w:rsidRPr="00E62F10" w:rsidRDefault="00E62F10" w:rsidP="00C337F6">
      <w:pPr>
        <w:pStyle w:val="af3"/>
        <w:numPr>
          <w:ilvl w:val="0"/>
          <w:numId w:val="25"/>
        </w:numPr>
        <w:rPr>
          <w:bCs/>
          <w:sz w:val="28"/>
          <w:szCs w:val="28"/>
        </w:rPr>
      </w:pPr>
      <w:proofErr w:type="spellStart"/>
      <w:r w:rsidRPr="00E62F10">
        <w:rPr>
          <w:bCs/>
          <w:sz w:val="28"/>
          <w:szCs w:val="28"/>
        </w:rPr>
        <w:t>Peer</w:t>
      </w:r>
      <w:proofErr w:type="spellEnd"/>
      <w:r w:rsidRPr="00E62F10">
        <w:rPr>
          <w:bCs/>
          <w:sz w:val="28"/>
          <w:szCs w:val="28"/>
        </w:rPr>
        <w:t xml:space="preserve"> </w:t>
      </w:r>
      <w:proofErr w:type="spellStart"/>
      <w:r w:rsidRPr="00E62F10">
        <w:rPr>
          <w:bCs/>
          <w:sz w:val="28"/>
          <w:szCs w:val="28"/>
        </w:rPr>
        <w:t>review</w:t>
      </w:r>
      <w:proofErr w:type="spellEnd"/>
      <w:r w:rsidRPr="00E62F10">
        <w:rPr>
          <w:bCs/>
          <w:sz w:val="28"/>
          <w:szCs w:val="28"/>
        </w:rPr>
        <w:t xml:space="preserve"> </w:t>
      </w:r>
      <w:proofErr w:type="spellStart"/>
      <w:r w:rsidRPr="00E62F10">
        <w:rPr>
          <w:bCs/>
          <w:sz w:val="28"/>
          <w:szCs w:val="28"/>
        </w:rPr>
        <w:t>and</w:t>
      </w:r>
      <w:proofErr w:type="spellEnd"/>
      <w:r w:rsidRPr="00E62F10">
        <w:rPr>
          <w:bCs/>
          <w:sz w:val="28"/>
          <w:szCs w:val="28"/>
        </w:rPr>
        <w:t xml:space="preserve"> </w:t>
      </w:r>
      <w:proofErr w:type="spellStart"/>
      <w:r w:rsidRPr="00E62F10">
        <w:rPr>
          <w:bCs/>
          <w:sz w:val="28"/>
          <w:szCs w:val="28"/>
        </w:rPr>
        <w:t>feedback</w:t>
      </w:r>
      <w:proofErr w:type="spellEnd"/>
    </w:p>
    <w:p w:rsidR="009E3DCA" w:rsidRPr="009E3DCA" w:rsidRDefault="009E3DCA" w:rsidP="009E3DCA">
      <w:pPr>
        <w:spacing w:after="0" w:line="240" w:lineRule="auto"/>
        <w:ind w:firstLine="708"/>
        <w:jc w:val="center"/>
        <w:rPr>
          <w:rFonts w:ascii="Times New Roman" w:eastAsia="Times New Roman" w:hAnsi="Times New Roman" w:cs="Times New Roman"/>
          <w:b/>
          <w:bCs/>
          <w:sz w:val="28"/>
          <w:szCs w:val="28"/>
          <w:lang w:val="uk-UA" w:eastAsia="ru-RU"/>
        </w:rPr>
      </w:pPr>
    </w:p>
    <w:p w:rsidR="009E3DCA" w:rsidRPr="009E3DCA" w:rsidRDefault="009E3DCA" w:rsidP="009E3DCA">
      <w:pPr>
        <w:spacing w:after="0" w:line="240" w:lineRule="auto"/>
        <w:ind w:firstLine="708"/>
        <w:jc w:val="center"/>
        <w:rPr>
          <w:rFonts w:ascii="Times New Roman" w:eastAsia="Times New Roman" w:hAnsi="Times New Roman" w:cs="Times New Roman"/>
          <w:b/>
          <w:bCs/>
          <w:sz w:val="28"/>
          <w:szCs w:val="28"/>
          <w:lang w:val="uk-UA" w:eastAsia="ru-RU"/>
        </w:rPr>
      </w:pPr>
    </w:p>
    <w:p w:rsidR="009E3DCA" w:rsidRPr="009E3DCA" w:rsidRDefault="009E3DCA" w:rsidP="009E3DCA">
      <w:pPr>
        <w:spacing w:after="0" w:line="240" w:lineRule="auto"/>
        <w:ind w:firstLine="708"/>
        <w:jc w:val="center"/>
        <w:rPr>
          <w:rFonts w:ascii="Times New Roman" w:eastAsia="Times New Roman" w:hAnsi="Times New Roman" w:cs="Times New Roman"/>
          <w:b/>
          <w:bCs/>
          <w:sz w:val="28"/>
          <w:szCs w:val="28"/>
          <w:lang w:val="uk-UA" w:eastAsia="ru-RU"/>
        </w:rPr>
      </w:pPr>
      <w:r w:rsidRPr="009E3DCA">
        <w:rPr>
          <w:rFonts w:ascii="Times New Roman" w:eastAsia="Times New Roman" w:hAnsi="Times New Roman" w:cs="Times New Roman"/>
          <w:b/>
          <w:bCs/>
          <w:sz w:val="28"/>
          <w:szCs w:val="28"/>
          <w:lang w:val="uk-UA" w:eastAsia="ru-RU"/>
        </w:rPr>
        <w:t>4. Структура навчальної дисципліни</w:t>
      </w:r>
    </w:p>
    <w:p w:rsidR="009E3DCA" w:rsidRPr="009E3DCA" w:rsidRDefault="009E3DCA" w:rsidP="009E3DCA">
      <w:pPr>
        <w:spacing w:after="0" w:line="240" w:lineRule="auto"/>
        <w:ind w:firstLine="708"/>
        <w:jc w:val="center"/>
        <w:rPr>
          <w:rFonts w:ascii="Times New Roman" w:eastAsia="Times New Roman" w:hAnsi="Times New Roman" w:cs="Times New Roman"/>
          <w:b/>
          <w:bCs/>
          <w:sz w:val="28"/>
          <w:szCs w:val="28"/>
          <w:lang w:val="uk-UA" w:eastAsia="ru-RU"/>
        </w:rPr>
      </w:pPr>
    </w:p>
    <w:tbl>
      <w:tblPr>
        <w:tblW w:w="485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2"/>
        <w:gridCol w:w="1141"/>
        <w:gridCol w:w="579"/>
        <w:gridCol w:w="71"/>
        <w:gridCol w:w="615"/>
        <w:gridCol w:w="673"/>
        <w:gridCol w:w="671"/>
        <w:gridCol w:w="816"/>
      </w:tblGrid>
      <w:tr w:rsidR="009E3DCA" w:rsidRPr="009E3DCA" w:rsidTr="009E3DCA">
        <w:trPr>
          <w:cantSplit/>
        </w:trPr>
        <w:tc>
          <w:tcPr>
            <w:tcW w:w="2560" w:type="pct"/>
            <w:vMerge w:val="restart"/>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Назви змістових модулів і тем</w:t>
            </w:r>
          </w:p>
        </w:tc>
        <w:tc>
          <w:tcPr>
            <w:tcW w:w="2440" w:type="pct"/>
            <w:gridSpan w:val="7"/>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Кількість годин</w:t>
            </w:r>
          </w:p>
        </w:tc>
      </w:tr>
      <w:tr w:rsidR="009E3DCA" w:rsidRPr="009E3DCA" w:rsidTr="009E3DCA">
        <w:trPr>
          <w:cantSplit/>
          <w:trHeight w:val="105"/>
        </w:trPr>
        <w:tc>
          <w:tcPr>
            <w:tcW w:w="2560" w:type="pct"/>
            <w:vMerge/>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p>
        </w:tc>
        <w:tc>
          <w:tcPr>
            <w:tcW w:w="2440" w:type="pct"/>
            <w:gridSpan w:val="7"/>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денна форма</w:t>
            </w:r>
          </w:p>
        </w:tc>
      </w:tr>
      <w:tr w:rsidR="009E3DCA" w:rsidRPr="009E3DCA" w:rsidTr="009E3DCA">
        <w:trPr>
          <w:cantSplit/>
          <w:trHeight w:val="105"/>
        </w:trPr>
        <w:tc>
          <w:tcPr>
            <w:tcW w:w="2560" w:type="pct"/>
            <w:vMerge/>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p>
        </w:tc>
        <w:tc>
          <w:tcPr>
            <w:tcW w:w="616" w:type="pct"/>
            <w:vMerge w:val="restart"/>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усього</w:t>
            </w:r>
          </w:p>
        </w:tc>
        <w:tc>
          <w:tcPr>
            <w:tcW w:w="1824" w:type="pct"/>
            <w:gridSpan w:val="6"/>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у тому числі</w:t>
            </w:r>
          </w:p>
        </w:tc>
      </w:tr>
      <w:tr w:rsidR="009E3DCA" w:rsidRPr="009E3DCA" w:rsidTr="009E3DCA">
        <w:trPr>
          <w:cantSplit/>
          <w:trHeight w:val="321"/>
        </w:trPr>
        <w:tc>
          <w:tcPr>
            <w:tcW w:w="2560" w:type="pct"/>
            <w:vMerge/>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p>
        </w:tc>
        <w:tc>
          <w:tcPr>
            <w:tcW w:w="616" w:type="pct"/>
            <w:vMerge/>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p>
        </w:tc>
        <w:tc>
          <w:tcPr>
            <w:tcW w:w="315" w:type="pct"/>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л</w:t>
            </w:r>
          </w:p>
        </w:tc>
        <w:tc>
          <w:tcPr>
            <w:tcW w:w="377" w:type="pct"/>
            <w:gridSpan w:val="2"/>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П</w:t>
            </w:r>
          </w:p>
        </w:tc>
        <w:tc>
          <w:tcPr>
            <w:tcW w:w="326" w:type="pct"/>
          </w:tcPr>
          <w:p w:rsidR="009E3DCA" w:rsidRPr="009E3DCA" w:rsidRDefault="004054CA" w:rsidP="009E3DCA">
            <w:pPr>
              <w:spacing w:after="0" w:line="240" w:lineRule="auto"/>
              <w:jc w:val="center"/>
              <w:rPr>
                <w:rFonts w:ascii="Times New Roman" w:eastAsia="Times New Roman" w:hAnsi="Times New Roman" w:cs="Times New Roman"/>
                <w:sz w:val="28"/>
                <w:szCs w:val="24"/>
                <w:lang w:val="uk-UA" w:eastAsia="ru-RU"/>
              </w:rPr>
            </w:pPr>
            <w:proofErr w:type="spellStart"/>
            <w:r w:rsidRPr="009E3DCA">
              <w:rPr>
                <w:rFonts w:ascii="Times New Roman" w:eastAsia="Times New Roman" w:hAnsi="Times New Roman" w:cs="Times New Roman"/>
                <w:sz w:val="28"/>
                <w:szCs w:val="24"/>
                <w:lang w:val="uk-UA" w:eastAsia="ru-RU"/>
              </w:rPr>
              <w:t>Л</w:t>
            </w:r>
            <w:r w:rsidR="009E3DCA" w:rsidRPr="009E3DCA">
              <w:rPr>
                <w:rFonts w:ascii="Times New Roman" w:eastAsia="Times New Roman" w:hAnsi="Times New Roman" w:cs="Times New Roman"/>
                <w:sz w:val="28"/>
                <w:szCs w:val="24"/>
                <w:lang w:val="uk-UA" w:eastAsia="ru-RU"/>
              </w:rPr>
              <w:t>аб</w:t>
            </w:r>
            <w:proofErr w:type="spellEnd"/>
          </w:p>
        </w:tc>
        <w:tc>
          <w:tcPr>
            <w:tcW w:w="364" w:type="pct"/>
          </w:tcPr>
          <w:p w:rsidR="009E3DCA" w:rsidRPr="009E3DCA" w:rsidRDefault="004054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І</w:t>
            </w:r>
            <w:r w:rsidR="009E3DCA" w:rsidRPr="009E3DCA">
              <w:rPr>
                <w:rFonts w:ascii="Times New Roman" w:eastAsia="Times New Roman" w:hAnsi="Times New Roman" w:cs="Times New Roman"/>
                <w:sz w:val="28"/>
                <w:szCs w:val="24"/>
                <w:lang w:val="uk-UA" w:eastAsia="ru-RU"/>
              </w:rPr>
              <w:t>нд</w:t>
            </w:r>
          </w:p>
        </w:tc>
        <w:tc>
          <w:tcPr>
            <w:tcW w:w="442" w:type="pct"/>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proofErr w:type="spellStart"/>
            <w:r w:rsidRPr="009E3DCA">
              <w:rPr>
                <w:rFonts w:ascii="Times New Roman" w:eastAsia="Times New Roman" w:hAnsi="Times New Roman" w:cs="Times New Roman"/>
                <w:sz w:val="28"/>
                <w:szCs w:val="24"/>
                <w:lang w:val="uk-UA" w:eastAsia="ru-RU"/>
              </w:rPr>
              <w:t>с.р</w:t>
            </w:r>
            <w:proofErr w:type="spellEnd"/>
          </w:p>
        </w:tc>
      </w:tr>
      <w:tr w:rsidR="009E3DCA" w:rsidRPr="009E3DCA" w:rsidTr="009E3DCA">
        <w:trPr>
          <w:cantSplit/>
          <w:trHeight w:val="345"/>
        </w:trPr>
        <w:tc>
          <w:tcPr>
            <w:tcW w:w="2560" w:type="pct"/>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bCs/>
                <w:sz w:val="28"/>
                <w:szCs w:val="24"/>
                <w:lang w:val="uk-UA" w:eastAsia="ru-RU"/>
              </w:rPr>
              <w:t>1</w:t>
            </w:r>
          </w:p>
        </w:tc>
        <w:tc>
          <w:tcPr>
            <w:tcW w:w="616" w:type="pct"/>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bCs/>
                <w:sz w:val="28"/>
                <w:szCs w:val="24"/>
                <w:lang w:val="uk-UA" w:eastAsia="ru-RU"/>
              </w:rPr>
              <w:t>2</w:t>
            </w:r>
          </w:p>
        </w:tc>
        <w:tc>
          <w:tcPr>
            <w:tcW w:w="315" w:type="pct"/>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bCs/>
                <w:sz w:val="28"/>
                <w:szCs w:val="24"/>
                <w:lang w:val="uk-UA" w:eastAsia="ru-RU"/>
              </w:rPr>
              <w:t>3</w:t>
            </w:r>
          </w:p>
        </w:tc>
        <w:tc>
          <w:tcPr>
            <w:tcW w:w="377" w:type="pct"/>
            <w:gridSpan w:val="2"/>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bCs/>
                <w:sz w:val="28"/>
                <w:szCs w:val="24"/>
                <w:lang w:val="uk-UA" w:eastAsia="ru-RU"/>
              </w:rPr>
              <w:t>4</w:t>
            </w:r>
          </w:p>
        </w:tc>
        <w:tc>
          <w:tcPr>
            <w:tcW w:w="326" w:type="pct"/>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bCs/>
                <w:sz w:val="28"/>
                <w:szCs w:val="24"/>
                <w:lang w:val="uk-UA" w:eastAsia="ru-RU"/>
              </w:rPr>
              <w:t>5</w:t>
            </w:r>
          </w:p>
        </w:tc>
        <w:tc>
          <w:tcPr>
            <w:tcW w:w="364" w:type="pct"/>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bCs/>
                <w:sz w:val="28"/>
                <w:szCs w:val="24"/>
                <w:lang w:val="uk-UA" w:eastAsia="ru-RU"/>
              </w:rPr>
              <w:t>6</w:t>
            </w:r>
          </w:p>
        </w:tc>
        <w:tc>
          <w:tcPr>
            <w:tcW w:w="442" w:type="pct"/>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bCs/>
                <w:sz w:val="28"/>
                <w:szCs w:val="24"/>
                <w:lang w:val="uk-UA" w:eastAsia="ru-RU"/>
              </w:rPr>
              <w:t>7</w:t>
            </w:r>
          </w:p>
        </w:tc>
      </w:tr>
      <w:tr w:rsidR="009E3DCA" w:rsidRPr="009E3DCA" w:rsidTr="009E3DCA">
        <w:trPr>
          <w:cantSplit/>
        </w:trPr>
        <w:tc>
          <w:tcPr>
            <w:tcW w:w="5000" w:type="pct"/>
            <w:gridSpan w:val="8"/>
          </w:tcPr>
          <w:p w:rsidR="009E3DCA" w:rsidRPr="009E3DCA" w:rsidRDefault="009E3DCA" w:rsidP="009E3DCA">
            <w:pPr>
              <w:spacing w:after="0" w:line="240" w:lineRule="auto"/>
              <w:jc w:val="center"/>
              <w:rPr>
                <w:rFonts w:ascii="Times New Roman" w:eastAsia="Times New Roman" w:hAnsi="Times New Roman" w:cs="Times New Roman"/>
                <w:b/>
                <w:bCs/>
                <w:sz w:val="28"/>
                <w:szCs w:val="24"/>
                <w:lang w:val="uk-UA" w:eastAsia="ru-RU"/>
              </w:rPr>
            </w:pPr>
            <w:r w:rsidRPr="009E3DCA">
              <w:rPr>
                <w:rFonts w:ascii="Times New Roman" w:eastAsia="Times New Roman" w:hAnsi="Times New Roman" w:cs="Times New Roman"/>
                <w:b/>
                <w:bCs/>
                <w:sz w:val="28"/>
                <w:szCs w:val="24"/>
                <w:lang w:val="uk-UA" w:eastAsia="ru-RU"/>
              </w:rPr>
              <w:t>Модуль 1</w:t>
            </w:r>
          </w:p>
        </w:tc>
      </w:tr>
      <w:tr w:rsidR="009E3DCA" w:rsidRPr="009E3DCA" w:rsidTr="009E3DCA">
        <w:trPr>
          <w:cantSplit/>
        </w:trPr>
        <w:tc>
          <w:tcPr>
            <w:tcW w:w="5000" w:type="pct"/>
            <w:gridSpan w:val="8"/>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b/>
                <w:bCs/>
                <w:sz w:val="28"/>
                <w:szCs w:val="24"/>
                <w:lang w:val="uk-UA" w:eastAsia="ru-RU"/>
              </w:rPr>
              <w:t>Змістовий модуль 1</w:t>
            </w:r>
            <w:r w:rsidRPr="009E3DCA">
              <w:rPr>
                <w:rFonts w:ascii="Times New Roman" w:eastAsia="Times New Roman" w:hAnsi="Times New Roman" w:cs="Times New Roman"/>
                <w:sz w:val="28"/>
                <w:szCs w:val="24"/>
                <w:lang w:val="uk-UA" w:eastAsia="ru-RU"/>
              </w:rPr>
              <w:t>.</w:t>
            </w:r>
          </w:p>
          <w:p w:rsidR="009E3DCA" w:rsidRPr="009E3DCA" w:rsidRDefault="0061149D" w:rsidP="009E3DCA">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b/>
                <w:sz w:val="28"/>
                <w:szCs w:val="24"/>
                <w:lang w:eastAsia="ru-RU"/>
              </w:rPr>
              <w:t>Opinions and ideas</w:t>
            </w:r>
          </w:p>
        </w:tc>
      </w:tr>
      <w:tr w:rsidR="009E3DCA" w:rsidRPr="009E3DCA" w:rsidTr="009E3DCA">
        <w:tc>
          <w:tcPr>
            <w:tcW w:w="2560" w:type="pct"/>
            <w:vAlign w:val="center"/>
          </w:tcPr>
          <w:p w:rsidR="009E3DCA" w:rsidRPr="0061149D" w:rsidRDefault="009E3DCA" w:rsidP="009E3DCA">
            <w:pPr>
              <w:spacing w:after="120" w:line="240" w:lineRule="auto"/>
              <w:ind w:left="110"/>
              <w:jc w:val="both"/>
              <w:rPr>
                <w:rFonts w:ascii="Times New Roman" w:eastAsia="Times New Roman" w:hAnsi="Times New Roman" w:cs="Times New Roman"/>
                <w:sz w:val="28"/>
                <w:szCs w:val="28"/>
                <w:lang w:eastAsia="ru-RU"/>
              </w:rPr>
            </w:pPr>
            <w:r w:rsidRPr="009E3DCA">
              <w:rPr>
                <w:rFonts w:ascii="Times New Roman" w:eastAsia="Times New Roman" w:hAnsi="Times New Roman" w:cs="Times New Roman"/>
                <w:b/>
                <w:sz w:val="28"/>
                <w:szCs w:val="28"/>
                <w:lang w:val="uk-UA" w:eastAsia="ru-RU"/>
              </w:rPr>
              <w:t>Тема 1.</w:t>
            </w:r>
            <w:r w:rsidR="0061149D">
              <w:rPr>
                <w:rFonts w:ascii="Times New Roman" w:eastAsia="Times New Roman" w:hAnsi="Times New Roman" w:cs="Times New Roman"/>
                <w:sz w:val="28"/>
                <w:szCs w:val="28"/>
                <w:lang w:val="uk-UA" w:eastAsia="ru-RU"/>
              </w:rPr>
              <w:t xml:space="preserve"> </w:t>
            </w:r>
            <w:r w:rsidR="0061149D" w:rsidRPr="0061149D">
              <w:rPr>
                <w:rFonts w:ascii="Times New Roman" w:eastAsia="Times New Roman" w:hAnsi="Times New Roman" w:cs="Times New Roman"/>
                <w:b/>
                <w:sz w:val="28"/>
                <w:szCs w:val="28"/>
                <w:lang w:eastAsia="ru-RU"/>
              </w:rPr>
              <w:t>Talking about ideas</w:t>
            </w:r>
          </w:p>
        </w:tc>
        <w:tc>
          <w:tcPr>
            <w:tcW w:w="616" w:type="pct"/>
            <w:shd w:val="clear" w:color="auto" w:fill="auto"/>
          </w:tcPr>
          <w:p w:rsidR="009E3DCA" w:rsidRPr="009E3DCA" w:rsidRDefault="009E3DCA" w:rsidP="009E3DCA">
            <w:pPr>
              <w:spacing w:after="0" w:line="240" w:lineRule="auto"/>
              <w:rPr>
                <w:rFonts w:ascii="Times New Roman" w:eastAsia="Times New Roman" w:hAnsi="Times New Roman" w:cs="Times New Roman"/>
                <w:b/>
                <w:sz w:val="28"/>
                <w:szCs w:val="24"/>
                <w:lang w:eastAsia="ru-RU"/>
              </w:rPr>
            </w:pPr>
            <w:r w:rsidRPr="009E3DCA">
              <w:rPr>
                <w:rFonts w:ascii="Times New Roman" w:eastAsia="Times New Roman" w:hAnsi="Times New Roman" w:cs="Times New Roman"/>
                <w:b/>
                <w:sz w:val="28"/>
                <w:szCs w:val="24"/>
                <w:lang w:eastAsia="ru-RU"/>
              </w:rPr>
              <w:t>4</w:t>
            </w:r>
          </w:p>
        </w:tc>
        <w:tc>
          <w:tcPr>
            <w:tcW w:w="358" w:type="pct"/>
            <w:gridSpan w:val="2"/>
            <w:shd w:val="clear" w:color="auto" w:fill="auto"/>
          </w:tcPr>
          <w:p w:rsidR="009E3DCA" w:rsidRPr="009E3DCA" w:rsidRDefault="009E3DCA" w:rsidP="009E3DCA">
            <w:pPr>
              <w:shd w:val="clear" w:color="auto" w:fill="FFFFFF"/>
              <w:spacing w:after="0" w:line="240" w:lineRule="auto"/>
              <w:jc w:val="both"/>
              <w:rPr>
                <w:rFonts w:ascii="Times New Roman" w:eastAsia="Times New Roman" w:hAnsi="Times New Roman" w:cs="Times New Roman"/>
                <w:bCs/>
                <w:sz w:val="28"/>
                <w:szCs w:val="28"/>
                <w:lang w:val="pl-PL" w:eastAsia="ru-RU"/>
              </w:rPr>
            </w:pPr>
          </w:p>
        </w:tc>
        <w:tc>
          <w:tcPr>
            <w:tcW w:w="334" w:type="pct"/>
          </w:tcPr>
          <w:p w:rsidR="009E3DCA" w:rsidRPr="009E3DCA" w:rsidRDefault="009E3DCA" w:rsidP="009E3DCA">
            <w:pPr>
              <w:spacing w:after="120" w:line="240" w:lineRule="auto"/>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2</w:t>
            </w:r>
          </w:p>
        </w:tc>
        <w:tc>
          <w:tcPr>
            <w:tcW w:w="326" w:type="pct"/>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w:t>
            </w:r>
          </w:p>
        </w:tc>
        <w:tc>
          <w:tcPr>
            <w:tcW w:w="364" w:type="pct"/>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w:t>
            </w:r>
          </w:p>
        </w:tc>
        <w:tc>
          <w:tcPr>
            <w:tcW w:w="442" w:type="pct"/>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2</w:t>
            </w:r>
          </w:p>
        </w:tc>
      </w:tr>
      <w:tr w:rsidR="009E3DCA" w:rsidRPr="009E3DCA" w:rsidTr="009E3DCA">
        <w:tc>
          <w:tcPr>
            <w:tcW w:w="2560" w:type="pct"/>
            <w:vAlign w:val="center"/>
          </w:tcPr>
          <w:p w:rsidR="009E3DCA" w:rsidRPr="009E3DCA" w:rsidRDefault="009E3DCA" w:rsidP="009E3DCA">
            <w:pPr>
              <w:spacing w:after="120" w:line="240" w:lineRule="auto"/>
              <w:ind w:left="110"/>
              <w:jc w:val="both"/>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b/>
                <w:sz w:val="28"/>
                <w:szCs w:val="28"/>
                <w:lang w:val="uk-UA" w:eastAsia="ru-RU"/>
              </w:rPr>
              <w:t>Тема 2.</w:t>
            </w:r>
            <w:r w:rsidRPr="009E3DCA">
              <w:rPr>
                <w:rFonts w:ascii="Times New Roman" w:eastAsia="Times New Roman" w:hAnsi="Times New Roman" w:cs="Times New Roman"/>
                <w:sz w:val="28"/>
                <w:szCs w:val="28"/>
                <w:lang w:val="uk-UA" w:eastAsia="ru-RU"/>
              </w:rPr>
              <w:t xml:space="preserve"> </w:t>
            </w:r>
            <w:r w:rsidR="0061149D">
              <w:rPr>
                <w:rFonts w:ascii="Times New Roman" w:eastAsia="Times New Roman" w:hAnsi="Times New Roman" w:cs="Times New Roman"/>
                <w:b/>
                <w:sz w:val="28"/>
                <w:szCs w:val="28"/>
                <w:lang w:eastAsia="ru-RU"/>
              </w:rPr>
              <w:t>Cause and effect</w:t>
            </w:r>
          </w:p>
        </w:tc>
        <w:tc>
          <w:tcPr>
            <w:tcW w:w="616" w:type="pct"/>
            <w:shd w:val="clear" w:color="auto" w:fill="auto"/>
          </w:tcPr>
          <w:p w:rsidR="009E3DCA" w:rsidRPr="009E3DCA" w:rsidRDefault="009E3DCA" w:rsidP="009E3DCA">
            <w:pPr>
              <w:spacing w:after="0" w:line="240" w:lineRule="auto"/>
              <w:rPr>
                <w:rFonts w:ascii="Times New Roman" w:eastAsia="Times New Roman" w:hAnsi="Times New Roman" w:cs="Times New Roman"/>
                <w:b/>
                <w:sz w:val="28"/>
                <w:szCs w:val="24"/>
                <w:lang w:val="uk-UA" w:eastAsia="ru-RU"/>
              </w:rPr>
            </w:pPr>
            <w:r w:rsidRPr="009E3DCA">
              <w:rPr>
                <w:rFonts w:ascii="Times New Roman" w:eastAsia="Times New Roman" w:hAnsi="Times New Roman" w:cs="Times New Roman"/>
                <w:b/>
                <w:sz w:val="28"/>
                <w:szCs w:val="24"/>
                <w:lang w:val="uk-UA" w:eastAsia="ru-RU"/>
              </w:rPr>
              <w:t>4</w:t>
            </w:r>
          </w:p>
        </w:tc>
        <w:tc>
          <w:tcPr>
            <w:tcW w:w="358" w:type="pct"/>
            <w:gridSpan w:val="2"/>
            <w:shd w:val="clear" w:color="auto" w:fill="auto"/>
          </w:tcPr>
          <w:p w:rsidR="009E3DCA" w:rsidRPr="009E3DCA" w:rsidRDefault="009E3DCA" w:rsidP="009E3DCA">
            <w:pPr>
              <w:shd w:val="clear" w:color="auto" w:fill="FFFFFF"/>
              <w:spacing w:after="0" w:line="240" w:lineRule="auto"/>
              <w:jc w:val="both"/>
              <w:rPr>
                <w:rFonts w:ascii="Times New Roman" w:eastAsia="Times New Roman" w:hAnsi="Times New Roman" w:cs="Times New Roman"/>
                <w:sz w:val="28"/>
                <w:szCs w:val="28"/>
                <w:lang w:val="uk-UA" w:eastAsia="ru-RU"/>
              </w:rPr>
            </w:pPr>
          </w:p>
        </w:tc>
        <w:tc>
          <w:tcPr>
            <w:tcW w:w="334" w:type="pct"/>
          </w:tcPr>
          <w:p w:rsidR="009E3DCA" w:rsidRPr="009E3DCA" w:rsidRDefault="009E3DCA" w:rsidP="009E3DCA">
            <w:pPr>
              <w:tabs>
                <w:tab w:val="center" w:pos="4677"/>
                <w:tab w:val="right" w:pos="9355"/>
              </w:tabs>
              <w:spacing w:after="0" w:line="240" w:lineRule="auto"/>
              <w:rPr>
                <w:rFonts w:ascii="Times New Roman" w:eastAsia="Times New Roman" w:hAnsi="Times New Roman" w:cs="Times New Roman"/>
                <w:sz w:val="28"/>
                <w:szCs w:val="28"/>
                <w:lang w:eastAsia="ru-RU"/>
              </w:rPr>
            </w:pPr>
            <w:r w:rsidRPr="009E3DCA">
              <w:rPr>
                <w:rFonts w:ascii="Times New Roman" w:eastAsia="Times New Roman" w:hAnsi="Times New Roman" w:cs="Times New Roman"/>
                <w:sz w:val="28"/>
                <w:szCs w:val="28"/>
                <w:lang w:eastAsia="ru-RU"/>
              </w:rPr>
              <w:t>2</w:t>
            </w:r>
          </w:p>
        </w:tc>
        <w:tc>
          <w:tcPr>
            <w:tcW w:w="326" w:type="pct"/>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w:t>
            </w:r>
          </w:p>
        </w:tc>
        <w:tc>
          <w:tcPr>
            <w:tcW w:w="364" w:type="pct"/>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w:t>
            </w:r>
          </w:p>
        </w:tc>
        <w:tc>
          <w:tcPr>
            <w:tcW w:w="442" w:type="pct"/>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2</w:t>
            </w:r>
          </w:p>
        </w:tc>
      </w:tr>
      <w:tr w:rsidR="009E3DCA" w:rsidRPr="009E3DCA" w:rsidTr="009E3DCA">
        <w:tc>
          <w:tcPr>
            <w:tcW w:w="2560" w:type="pct"/>
            <w:vAlign w:val="center"/>
          </w:tcPr>
          <w:p w:rsidR="009E3DCA" w:rsidRPr="009E3DCA" w:rsidRDefault="009E3DCA" w:rsidP="009E3DCA">
            <w:pPr>
              <w:spacing w:after="120" w:line="240" w:lineRule="auto"/>
              <w:ind w:left="110"/>
              <w:jc w:val="both"/>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b/>
                <w:sz w:val="28"/>
                <w:szCs w:val="28"/>
                <w:lang w:val="uk-UA" w:eastAsia="ru-RU"/>
              </w:rPr>
              <w:t>Тема 3.</w:t>
            </w:r>
            <w:r w:rsidRPr="009E3DCA">
              <w:rPr>
                <w:rFonts w:ascii="Times New Roman" w:eastAsia="Times New Roman" w:hAnsi="Times New Roman" w:cs="Times New Roman"/>
                <w:sz w:val="28"/>
                <w:szCs w:val="28"/>
                <w:lang w:val="uk-UA" w:eastAsia="ru-RU"/>
              </w:rPr>
              <w:t xml:space="preserve"> </w:t>
            </w:r>
            <w:r w:rsidR="0061149D">
              <w:rPr>
                <w:rFonts w:ascii="Times New Roman" w:eastAsia="Times New Roman" w:hAnsi="Times New Roman" w:cs="Times New Roman"/>
                <w:b/>
                <w:sz w:val="28"/>
                <w:szCs w:val="28"/>
                <w:lang w:eastAsia="ru-RU"/>
              </w:rPr>
              <w:t>Reporting what others say</w:t>
            </w:r>
          </w:p>
        </w:tc>
        <w:tc>
          <w:tcPr>
            <w:tcW w:w="616" w:type="pct"/>
            <w:shd w:val="clear" w:color="auto" w:fill="auto"/>
          </w:tcPr>
          <w:p w:rsidR="009E3DCA" w:rsidRPr="009E3DCA" w:rsidRDefault="009E3DCA" w:rsidP="009E3DCA">
            <w:pPr>
              <w:spacing w:after="0" w:line="240" w:lineRule="auto"/>
              <w:rPr>
                <w:rFonts w:ascii="Times New Roman" w:eastAsia="Times New Roman" w:hAnsi="Times New Roman" w:cs="Times New Roman"/>
                <w:b/>
                <w:sz w:val="28"/>
                <w:szCs w:val="24"/>
                <w:lang w:val="uk-UA" w:eastAsia="ru-RU"/>
              </w:rPr>
            </w:pPr>
            <w:r w:rsidRPr="009E3DCA">
              <w:rPr>
                <w:rFonts w:ascii="Times New Roman" w:eastAsia="Times New Roman" w:hAnsi="Times New Roman" w:cs="Times New Roman"/>
                <w:b/>
                <w:sz w:val="28"/>
                <w:szCs w:val="24"/>
                <w:lang w:val="uk-UA" w:eastAsia="ru-RU"/>
              </w:rPr>
              <w:t>4</w:t>
            </w:r>
          </w:p>
        </w:tc>
        <w:tc>
          <w:tcPr>
            <w:tcW w:w="358" w:type="pct"/>
            <w:gridSpan w:val="2"/>
            <w:shd w:val="clear" w:color="auto" w:fill="auto"/>
          </w:tcPr>
          <w:p w:rsidR="009E3DCA" w:rsidRPr="009E3DCA" w:rsidRDefault="009E3DCA" w:rsidP="009E3DCA">
            <w:pPr>
              <w:shd w:val="clear" w:color="auto" w:fill="FFFFFF"/>
              <w:spacing w:after="0" w:line="240" w:lineRule="auto"/>
              <w:jc w:val="both"/>
              <w:rPr>
                <w:rFonts w:ascii="Times New Roman" w:eastAsia="Times New Roman" w:hAnsi="Times New Roman" w:cs="Times New Roman"/>
                <w:sz w:val="28"/>
                <w:szCs w:val="28"/>
                <w:lang w:val="uk-UA" w:eastAsia="ru-RU"/>
              </w:rPr>
            </w:pPr>
          </w:p>
        </w:tc>
        <w:tc>
          <w:tcPr>
            <w:tcW w:w="334" w:type="pct"/>
          </w:tcPr>
          <w:p w:rsidR="009E3DCA" w:rsidRPr="0061149D" w:rsidRDefault="009E3DCA" w:rsidP="009E3DCA">
            <w:pPr>
              <w:tabs>
                <w:tab w:val="center" w:pos="4677"/>
                <w:tab w:val="right" w:pos="9355"/>
              </w:tabs>
              <w:spacing w:after="0" w:line="240" w:lineRule="auto"/>
              <w:rPr>
                <w:rFonts w:ascii="Times New Roman" w:eastAsia="Times New Roman" w:hAnsi="Times New Roman" w:cs="Times New Roman"/>
                <w:sz w:val="28"/>
                <w:szCs w:val="28"/>
                <w:lang w:eastAsia="ru-RU"/>
              </w:rPr>
            </w:pPr>
            <w:r w:rsidRPr="0061149D">
              <w:rPr>
                <w:rFonts w:ascii="Times New Roman" w:eastAsia="Times New Roman" w:hAnsi="Times New Roman" w:cs="Times New Roman"/>
                <w:sz w:val="28"/>
                <w:szCs w:val="28"/>
                <w:lang w:eastAsia="ru-RU"/>
              </w:rPr>
              <w:t>2</w:t>
            </w:r>
          </w:p>
        </w:tc>
        <w:tc>
          <w:tcPr>
            <w:tcW w:w="326" w:type="pct"/>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w:t>
            </w:r>
          </w:p>
        </w:tc>
        <w:tc>
          <w:tcPr>
            <w:tcW w:w="364" w:type="pct"/>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w:t>
            </w:r>
          </w:p>
        </w:tc>
        <w:tc>
          <w:tcPr>
            <w:tcW w:w="442" w:type="pct"/>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2</w:t>
            </w:r>
          </w:p>
        </w:tc>
      </w:tr>
      <w:tr w:rsidR="009E3DCA" w:rsidRPr="009E3DCA" w:rsidTr="009E3DCA">
        <w:tc>
          <w:tcPr>
            <w:tcW w:w="2560" w:type="pct"/>
            <w:vAlign w:val="center"/>
          </w:tcPr>
          <w:p w:rsidR="009E3DCA" w:rsidRPr="0061149D" w:rsidRDefault="009E3DCA" w:rsidP="0061149D">
            <w:pPr>
              <w:spacing w:after="120" w:line="240" w:lineRule="auto"/>
              <w:ind w:left="110"/>
              <w:jc w:val="both"/>
              <w:rPr>
                <w:rFonts w:ascii="Times New Roman" w:eastAsia="Times New Roman" w:hAnsi="Times New Roman" w:cs="Times New Roman"/>
                <w:b/>
                <w:sz w:val="28"/>
                <w:szCs w:val="28"/>
                <w:lang w:eastAsia="ru-RU"/>
              </w:rPr>
            </w:pPr>
            <w:r w:rsidRPr="009E3DCA">
              <w:rPr>
                <w:rFonts w:ascii="Times New Roman" w:eastAsia="Times New Roman" w:hAnsi="Times New Roman" w:cs="Times New Roman"/>
                <w:b/>
                <w:sz w:val="28"/>
                <w:szCs w:val="28"/>
                <w:lang w:val="uk-UA" w:eastAsia="ru-RU"/>
              </w:rPr>
              <w:t>Тема 4.</w:t>
            </w:r>
            <w:r w:rsidRPr="009E3DCA">
              <w:rPr>
                <w:rFonts w:ascii="Times New Roman" w:eastAsia="Times New Roman" w:hAnsi="Times New Roman" w:cs="Times New Roman"/>
                <w:sz w:val="28"/>
                <w:szCs w:val="28"/>
                <w:lang w:val="uk-UA" w:eastAsia="ru-RU"/>
              </w:rPr>
              <w:t xml:space="preserve"> </w:t>
            </w:r>
            <w:r w:rsidR="0061149D" w:rsidRPr="0061149D">
              <w:rPr>
                <w:rFonts w:ascii="Times New Roman" w:eastAsia="Times New Roman" w:hAnsi="Times New Roman" w:cs="Times New Roman"/>
                <w:b/>
                <w:sz w:val="28"/>
                <w:szCs w:val="28"/>
                <w:lang w:eastAsia="ru-RU"/>
              </w:rPr>
              <w:t>Analysis of results</w:t>
            </w:r>
          </w:p>
        </w:tc>
        <w:tc>
          <w:tcPr>
            <w:tcW w:w="616" w:type="pct"/>
            <w:shd w:val="clear" w:color="auto" w:fill="auto"/>
          </w:tcPr>
          <w:p w:rsidR="009E3DCA" w:rsidRPr="009E3DCA" w:rsidRDefault="009E3DCA" w:rsidP="009E3DCA">
            <w:pPr>
              <w:spacing w:after="0" w:line="240" w:lineRule="auto"/>
              <w:rPr>
                <w:rFonts w:ascii="Times New Roman" w:eastAsia="Times New Roman" w:hAnsi="Times New Roman" w:cs="Times New Roman"/>
                <w:b/>
                <w:sz w:val="28"/>
                <w:szCs w:val="24"/>
                <w:lang w:val="uk-UA" w:eastAsia="ru-RU"/>
              </w:rPr>
            </w:pPr>
            <w:r w:rsidRPr="009E3DCA">
              <w:rPr>
                <w:rFonts w:ascii="Times New Roman" w:eastAsia="Times New Roman" w:hAnsi="Times New Roman" w:cs="Times New Roman"/>
                <w:b/>
                <w:sz w:val="28"/>
                <w:szCs w:val="24"/>
                <w:lang w:val="uk-UA" w:eastAsia="ru-RU"/>
              </w:rPr>
              <w:t>4</w:t>
            </w:r>
          </w:p>
        </w:tc>
        <w:tc>
          <w:tcPr>
            <w:tcW w:w="358" w:type="pct"/>
            <w:gridSpan w:val="2"/>
            <w:shd w:val="clear" w:color="auto" w:fill="auto"/>
          </w:tcPr>
          <w:p w:rsidR="009E3DCA" w:rsidRPr="009E3DCA" w:rsidRDefault="009E3DCA" w:rsidP="009E3DCA">
            <w:pPr>
              <w:shd w:val="clear" w:color="auto" w:fill="FFFFFF"/>
              <w:spacing w:after="0" w:line="240" w:lineRule="auto"/>
              <w:jc w:val="both"/>
              <w:rPr>
                <w:rFonts w:ascii="Times New Roman" w:eastAsia="Times New Roman" w:hAnsi="Times New Roman" w:cs="Times New Roman"/>
                <w:sz w:val="28"/>
                <w:szCs w:val="28"/>
                <w:lang w:eastAsia="ru-RU"/>
              </w:rPr>
            </w:pPr>
          </w:p>
        </w:tc>
        <w:tc>
          <w:tcPr>
            <w:tcW w:w="334" w:type="pct"/>
          </w:tcPr>
          <w:p w:rsidR="009E3DCA" w:rsidRPr="009E3DCA" w:rsidRDefault="009E3DCA" w:rsidP="009E3DCA">
            <w:pPr>
              <w:tabs>
                <w:tab w:val="center" w:pos="4677"/>
                <w:tab w:val="right" w:pos="9355"/>
              </w:tabs>
              <w:spacing w:after="0" w:line="240" w:lineRule="auto"/>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2</w:t>
            </w:r>
          </w:p>
        </w:tc>
        <w:tc>
          <w:tcPr>
            <w:tcW w:w="326" w:type="pct"/>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w:t>
            </w:r>
          </w:p>
        </w:tc>
        <w:tc>
          <w:tcPr>
            <w:tcW w:w="364" w:type="pct"/>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w:t>
            </w:r>
          </w:p>
        </w:tc>
        <w:tc>
          <w:tcPr>
            <w:tcW w:w="442" w:type="pct"/>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2</w:t>
            </w:r>
          </w:p>
        </w:tc>
      </w:tr>
      <w:tr w:rsidR="009E3DCA" w:rsidRPr="009E3DCA" w:rsidTr="009E3DCA">
        <w:tc>
          <w:tcPr>
            <w:tcW w:w="2560" w:type="pct"/>
            <w:vAlign w:val="center"/>
          </w:tcPr>
          <w:p w:rsidR="009E3DCA" w:rsidRPr="009E3DCA" w:rsidRDefault="009E3DCA" w:rsidP="009E3DCA">
            <w:pPr>
              <w:spacing w:after="120" w:line="240" w:lineRule="auto"/>
              <w:ind w:left="110"/>
              <w:jc w:val="both"/>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b/>
                <w:sz w:val="28"/>
                <w:szCs w:val="28"/>
                <w:lang w:val="uk-UA" w:eastAsia="ru-RU"/>
              </w:rPr>
              <w:t>Тема 5</w:t>
            </w:r>
            <w:r w:rsidRPr="009E3DCA">
              <w:rPr>
                <w:rFonts w:ascii="Times New Roman" w:eastAsia="Times New Roman" w:hAnsi="Times New Roman" w:cs="Times New Roman"/>
                <w:sz w:val="28"/>
                <w:szCs w:val="28"/>
                <w:lang w:val="uk-UA" w:eastAsia="ru-RU"/>
              </w:rPr>
              <w:t xml:space="preserve">. </w:t>
            </w:r>
            <w:r w:rsidR="0061149D">
              <w:rPr>
                <w:rFonts w:ascii="Times New Roman" w:eastAsia="Times New Roman" w:hAnsi="Times New Roman" w:cs="Times New Roman"/>
                <w:b/>
                <w:sz w:val="28"/>
                <w:szCs w:val="28"/>
                <w:lang w:eastAsia="ru-RU"/>
              </w:rPr>
              <w:t>Research and study aims</w:t>
            </w:r>
          </w:p>
        </w:tc>
        <w:tc>
          <w:tcPr>
            <w:tcW w:w="616" w:type="pct"/>
            <w:shd w:val="clear" w:color="auto" w:fill="auto"/>
          </w:tcPr>
          <w:p w:rsidR="009E3DCA" w:rsidRPr="009E3DCA" w:rsidRDefault="009E3DCA" w:rsidP="009E3DCA">
            <w:pPr>
              <w:spacing w:after="0" w:line="240" w:lineRule="auto"/>
              <w:rPr>
                <w:rFonts w:ascii="Times New Roman" w:eastAsia="Times New Roman" w:hAnsi="Times New Roman" w:cs="Times New Roman"/>
                <w:b/>
                <w:sz w:val="28"/>
                <w:szCs w:val="24"/>
                <w:lang w:val="uk-UA" w:eastAsia="ru-RU"/>
              </w:rPr>
            </w:pPr>
            <w:r w:rsidRPr="009E3DCA">
              <w:rPr>
                <w:rFonts w:ascii="Times New Roman" w:eastAsia="Times New Roman" w:hAnsi="Times New Roman" w:cs="Times New Roman"/>
                <w:b/>
                <w:sz w:val="28"/>
                <w:szCs w:val="24"/>
                <w:lang w:val="uk-UA" w:eastAsia="ru-RU"/>
              </w:rPr>
              <w:t>4</w:t>
            </w:r>
          </w:p>
        </w:tc>
        <w:tc>
          <w:tcPr>
            <w:tcW w:w="358" w:type="pct"/>
            <w:gridSpan w:val="2"/>
            <w:shd w:val="clear" w:color="auto" w:fill="auto"/>
          </w:tcPr>
          <w:p w:rsidR="009E3DCA" w:rsidRPr="009E3DCA" w:rsidRDefault="009E3DCA" w:rsidP="009E3DCA">
            <w:pPr>
              <w:shd w:val="clear" w:color="auto" w:fill="FFFFFF"/>
              <w:spacing w:after="0" w:line="240" w:lineRule="auto"/>
              <w:jc w:val="both"/>
              <w:rPr>
                <w:rFonts w:ascii="Times New Roman" w:eastAsia="Times New Roman" w:hAnsi="Times New Roman" w:cs="Times New Roman"/>
                <w:sz w:val="28"/>
                <w:szCs w:val="28"/>
                <w:lang w:val="uk-UA" w:eastAsia="ru-RU"/>
              </w:rPr>
            </w:pPr>
          </w:p>
        </w:tc>
        <w:tc>
          <w:tcPr>
            <w:tcW w:w="334" w:type="pct"/>
          </w:tcPr>
          <w:p w:rsidR="009E3DCA" w:rsidRPr="009E3DCA" w:rsidRDefault="009E3DCA" w:rsidP="009E3DCA">
            <w:pPr>
              <w:tabs>
                <w:tab w:val="center" w:pos="4677"/>
                <w:tab w:val="right" w:pos="9355"/>
              </w:tabs>
              <w:spacing w:after="0" w:line="240" w:lineRule="auto"/>
              <w:rPr>
                <w:rFonts w:ascii="Times New Roman" w:eastAsia="Times New Roman" w:hAnsi="Times New Roman" w:cs="Times New Roman"/>
                <w:sz w:val="28"/>
                <w:szCs w:val="28"/>
                <w:lang w:eastAsia="ru-RU"/>
              </w:rPr>
            </w:pPr>
            <w:r w:rsidRPr="009E3DCA">
              <w:rPr>
                <w:rFonts w:ascii="Times New Roman" w:eastAsia="Times New Roman" w:hAnsi="Times New Roman" w:cs="Times New Roman"/>
                <w:sz w:val="28"/>
                <w:szCs w:val="28"/>
                <w:lang w:eastAsia="ru-RU"/>
              </w:rPr>
              <w:t>2</w:t>
            </w:r>
          </w:p>
        </w:tc>
        <w:tc>
          <w:tcPr>
            <w:tcW w:w="326" w:type="pct"/>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w:t>
            </w:r>
          </w:p>
        </w:tc>
        <w:tc>
          <w:tcPr>
            <w:tcW w:w="364" w:type="pct"/>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w:t>
            </w:r>
          </w:p>
        </w:tc>
        <w:tc>
          <w:tcPr>
            <w:tcW w:w="442" w:type="pct"/>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2</w:t>
            </w:r>
          </w:p>
        </w:tc>
      </w:tr>
      <w:tr w:rsidR="009E3DCA" w:rsidRPr="009E3DCA" w:rsidTr="0061149D">
        <w:trPr>
          <w:trHeight w:val="390"/>
        </w:trPr>
        <w:tc>
          <w:tcPr>
            <w:tcW w:w="2560" w:type="pct"/>
            <w:vAlign w:val="center"/>
          </w:tcPr>
          <w:p w:rsidR="009E3DCA" w:rsidRPr="009E3DCA" w:rsidRDefault="009E3DCA" w:rsidP="009E3DCA">
            <w:pPr>
              <w:spacing w:after="120" w:line="240" w:lineRule="auto"/>
              <w:ind w:left="110"/>
              <w:jc w:val="both"/>
              <w:rPr>
                <w:rFonts w:ascii="Times New Roman" w:eastAsia="Times New Roman" w:hAnsi="Times New Roman" w:cs="Times New Roman"/>
                <w:b/>
                <w:sz w:val="28"/>
                <w:szCs w:val="28"/>
                <w:lang w:val="uk-UA" w:eastAsia="ru-RU"/>
              </w:rPr>
            </w:pPr>
            <w:r w:rsidRPr="009E3DCA">
              <w:rPr>
                <w:rFonts w:ascii="Times New Roman" w:eastAsia="Times New Roman" w:hAnsi="Times New Roman" w:cs="Times New Roman"/>
                <w:b/>
                <w:sz w:val="28"/>
                <w:szCs w:val="28"/>
                <w:lang w:val="uk-UA" w:eastAsia="ru-RU"/>
              </w:rPr>
              <w:t>Тема 6</w:t>
            </w:r>
            <w:r w:rsidRPr="009E3DCA">
              <w:rPr>
                <w:rFonts w:ascii="Times New Roman" w:eastAsia="Times New Roman" w:hAnsi="Times New Roman" w:cs="Times New Roman"/>
                <w:sz w:val="28"/>
                <w:szCs w:val="28"/>
                <w:lang w:val="uk-UA" w:eastAsia="ru-RU"/>
              </w:rPr>
              <w:t xml:space="preserve">. </w:t>
            </w:r>
            <w:r w:rsidR="0061149D">
              <w:rPr>
                <w:rFonts w:ascii="Times New Roman" w:eastAsia="Times New Roman" w:hAnsi="Times New Roman" w:cs="Times New Roman"/>
                <w:b/>
                <w:sz w:val="28"/>
                <w:szCs w:val="28"/>
                <w:lang w:eastAsia="ru-RU"/>
              </w:rPr>
              <w:t>Talking about points of view</w:t>
            </w:r>
          </w:p>
        </w:tc>
        <w:tc>
          <w:tcPr>
            <w:tcW w:w="616" w:type="pct"/>
            <w:shd w:val="clear" w:color="auto" w:fill="auto"/>
          </w:tcPr>
          <w:p w:rsidR="009E3DCA" w:rsidRPr="009E3DCA" w:rsidRDefault="009E3DCA" w:rsidP="009E3DCA">
            <w:pPr>
              <w:spacing w:after="0" w:line="240" w:lineRule="auto"/>
              <w:rPr>
                <w:rFonts w:ascii="Times New Roman" w:eastAsia="Times New Roman" w:hAnsi="Times New Roman" w:cs="Times New Roman"/>
                <w:b/>
                <w:sz w:val="28"/>
                <w:szCs w:val="24"/>
                <w:lang w:val="uk-UA" w:eastAsia="ru-RU"/>
              </w:rPr>
            </w:pPr>
            <w:r w:rsidRPr="009E3DCA">
              <w:rPr>
                <w:rFonts w:ascii="Times New Roman" w:eastAsia="Times New Roman" w:hAnsi="Times New Roman" w:cs="Times New Roman"/>
                <w:b/>
                <w:sz w:val="28"/>
                <w:szCs w:val="24"/>
                <w:lang w:val="uk-UA" w:eastAsia="ru-RU"/>
              </w:rPr>
              <w:t>4</w:t>
            </w:r>
          </w:p>
        </w:tc>
        <w:tc>
          <w:tcPr>
            <w:tcW w:w="358" w:type="pct"/>
            <w:gridSpan w:val="2"/>
            <w:shd w:val="clear" w:color="auto" w:fill="auto"/>
          </w:tcPr>
          <w:p w:rsidR="009E3DCA" w:rsidRPr="009E3DCA" w:rsidRDefault="009E3DCA" w:rsidP="009E3DCA">
            <w:pPr>
              <w:shd w:val="clear" w:color="auto" w:fill="FFFFFF"/>
              <w:spacing w:after="0" w:line="240" w:lineRule="auto"/>
              <w:jc w:val="both"/>
              <w:rPr>
                <w:rFonts w:ascii="Times New Roman" w:eastAsia="Times New Roman" w:hAnsi="Times New Roman" w:cs="Times New Roman"/>
                <w:sz w:val="28"/>
                <w:szCs w:val="28"/>
                <w:lang w:val="uk-UA" w:eastAsia="ru-RU"/>
              </w:rPr>
            </w:pPr>
          </w:p>
        </w:tc>
        <w:tc>
          <w:tcPr>
            <w:tcW w:w="334" w:type="pct"/>
          </w:tcPr>
          <w:p w:rsidR="009E3DCA" w:rsidRPr="009E3DCA" w:rsidRDefault="009E3DCA" w:rsidP="009E3DCA">
            <w:pPr>
              <w:tabs>
                <w:tab w:val="center" w:pos="4677"/>
                <w:tab w:val="right" w:pos="9355"/>
              </w:tabs>
              <w:spacing w:after="0" w:line="240" w:lineRule="auto"/>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2</w:t>
            </w:r>
          </w:p>
        </w:tc>
        <w:tc>
          <w:tcPr>
            <w:tcW w:w="326" w:type="pct"/>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w:t>
            </w:r>
          </w:p>
        </w:tc>
        <w:tc>
          <w:tcPr>
            <w:tcW w:w="364" w:type="pct"/>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w:t>
            </w:r>
          </w:p>
        </w:tc>
        <w:tc>
          <w:tcPr>
            <w:tcW w:w="442" w:type="pct"/>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2</w:t>
            </w:r>
          </w:p>
        </w:tc>
      </w:tr>
      <w:tr w:rsidR="0061149D" w:rsidRPr="009E3DCA" w:rsidTr="009E3DCA">
        <w:trPr>
          <w:trHeight w:val="1245"/>
        </w:trPr>
        <w:tc>
          <w:tcPr>
            <w:tcW w:w="2560" w:type="pct"/>
            <w:vAlign w:val="center"/>
          </w:tcPr>
          <w:p w:rsidR="0061149D" w:rsidRPr="0061149D" w:rsidRDefault="0061149D" w:rsidP="0061149D">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t xml:space="preserve">Тема 7. </w:t>
            </w:r>
            <w:r>
              <w:rPr>
                <w:rFonts w:ascii="Times New Roman" w:eastAsia="Times New Roman" w:hAnsi="Times New Roman" w:cs="Times New Roman"/>
                <w:b/>
                <w:sz w:val="28"/>
                <w:szCs w:val="28"/>
                <w:lang w:eastAsia="ru-RU"/>
              </w:rPr>
              <w:t>Degrees of certainty.</w:t>
            </w:r>
          </w:p>
          <w:p w:rsidR="0061149D" w:rsidRPr="009E3DCA" w:rsidRDefault="0061149D" w:rsidP="009E3DCA">
            <w:pPr>
              <w:spacing w:after="120" w:line="240" w:lineRule="auto"/>
              <w:ind w:left="110"/>
              <w:jc w:val="both"/>
              <w:rPr>
                <w:rFonts w:ascii="Times New Roman" w:eastAsia="Times New Roman" w:hAnsi="Times New Roman" w:cs="Times New Roman"/>
                <w:b/>
                <w:sz w:val="28"/>
                <w:szCs w:val="28"/>
                <w:lang w:val="uk-UA" w:eastAsia="ru-RU"/>
              </w:rPr>
            </w:pPr>
          </w:p>
        </w:tc>
        <w:tc>
          <w:tcPr>
            <w:tcW w:w="616" w:type="pct"/>
            <w:shd w:val="clear" w:color="auto" w:fill="auto"/>
          </w:tcPr>
          <w:p w:rsidR="0061149D" w:rsidRPr="0061149D" w:rsidRDefault="0061149D" w:rsidP="009E3DCA">
            <w:pPr>
              <w:spacing w:after="0" w:line="240" w:lineRule="auto"/>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4</w:t>
            </w:r>
          </w:p>
        </w:tc>
        <w:tc>
          <w:tcPr>
            <w:tcW w:w="358" w:type="pct"/>
            <w:gridSpan w:val="2"/>
            <w:shd w:val="clear" w:color="auto" w:fill="auto"/>
          </w:tcPr>
          <w:p w:rsidR="0061149D" w:rsidRPr="009E3DCA" w:rsidRDefault="0061149D" w:rsidP="009E3DCA">
            <w:pPr>
              <w:shd w:val="clear" w:color="auto" w:fill="FFFFFF"/>
              <w:spacing w:after="0" w:line="240" w:lineRule="auto"/>
              <w:jc w:val="both"/>
              <w:rPr>
                <w:rFonts w:ascii="Times New Roman" w:eastAsia="Times New Roman" w:hAnsi="Times New Roman" w:cs="Times New Roman"/>
                <w:sz w:val="28"/>
                <w:szCs w:val="28"/>
                <w:lang w:val="uk-UA" w:eastAsia="ru-RU"/>
              </w:rPr>
            </w:pPr>
          </w:p>
        </w:tc>
        <w:tc>
          <w:tcPr>
            <w:tcW w:w="334" w:type="pct"/>
          </w:tcPr>
          <w:p w:rsidR="0061149D" w:rsidRPr="0061149D" w:rsidRDefault="0061149D" w:rsidP="009E3DCA">
            <w:pPr>
              <w:tabs>
                <w:tab w:val="center" w:pos="4677"/>
                <w:tab w:val="right" w:pos="935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26" w:type="pct"/>
          </w:tcPr>
          <w:p w:rsidR="0061149D" w:rsidRPr="009E3DCA" w:rsidRDefault="0061149D" w:rsidP="009E3DCA">
            <w:pPr>
              <w:spacing w:after="0" w:line="240" w:lineRule="auto"/>
              <w:rPr>
                <w:rFonts w:ascii="Times New Roman" w:eastAsia="Times New Roman" w:hAnsi="Times New Roman" w:cs="Times New Roman"/>
                <w:sz w:val="28"/>
                <w:szCs w:val="24"/>
                <w:lang w:val="uk-UA" w:eastAsia="ru-RU"/>
              </w:rPr>
            </w:pPr>
          </w:p>
        </w:tc>
        <w:tc>
          <w:tcPr>
            <w:tcW w:w="364" w:type="pct"/>
          </w:tcPr>
          <w:p w:rsidR="0061149D" w:rsidRPr="009E3DCA" w:rsidRDefault="0061149D" w:rsidP="009E3DCA">
            <w:pPr>
              <w:spacing w:after="0" w:line="240" w:lineRule="auto"/>
              <w:rPr>
                <w:rFonts w:ascii="Times New Roman" w:eastAsia="Times New Roman" w:hAnsi="Times New Roman" w:cs="Times New Roman"/>
                <w:sz w:val="28"/>
                <w:szCs w:val="24"/>
                <w:lang w:val="uk-UA" w:eastAsia="ru-RU"/>
              </w:rPr>
            </w:pPr>
          </w:p>
        </w:tc>
        <w:tc>
          <w:tcPr>
            <w:tcW w:w="442" w:type="pct"/>
          </w:tcPr>
          <w:p w:rsidR="0061149D" w:rsidRPr="0061149D" w:rsidRDefault="0061149D" w:rsidP="009E3DCA">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w:t>
            </w:r>
          </w:p>
        </w:tc>
      </w:tr>
      <w:tr w:rsidR="009E3DCA" w:rsidRPr="009E3DCA" w:rsidTr="009E3DCA">
        <w:tc>
          <w:tcPr>
            <w:tcW w:w="2560" w:type="pct"/>
          </w:tcPr>
          <w:p w:rsidR="009E3DCA" w:rsidRPr="009E3DCA" w:rsidRDefault="009E3DCA" w:rsidP="009E3DCA">
            <w:pPr>
              <w:spacing w:after="0" w:line="240" w:lineRule="auto"/>
              <w:rPr>
                <w:rFonts w:ascii="Times New Roman" w:eastAsia="Times New Roman" w:hAnsi="Times New Roman" w:cs="Times New Roman"/>
                <w:b/>
                <w:bCs/>
                <w:sz w:val="28"/>
                <w:szCs w:val="24"/>
                <w:lang w:val="uk-UA" w:eastAsia="ru-RU"/>
              </w:rPr>
            </w:pPr>
            <w:r w:rsidRPr="009E3DCA">
              <w:rPr>
                <w:rFonts w:ascii="Times New Roman" w:eastAsia="Times New Roman" w:hAnsi="Times New Roman" w:cs="Times New Roman"/>
                <w:b/>
                <w:bCs/>
                <w:sz w:val="28"/>
                <w:szCs w:val="24"/>
                <w:lang w:val="uk-UA" w:eastAsia="ru-RU"/>
              </w:rPr>
              <w:t>Разом за змістовим модулем 1</w:t>
            </w:r>
          </w:p>
        </w:tc>
        <w:tc>
          <w:tcPr>
            <w:tcW w:w="616" w:type="pct"/>
            <w:shd w:val="clear" w:color="auto" w:fill="auto"/>
          </w:tcPr>
          <w:p w:rsidR="009E3DCA" w:rsidRPr="004F48C4" w:rsidRDefault="009E3DCA" w:rsidP="004F48C4">
            <w:pPr>
              <w:spacing w:after="0" w:line="240" w:lineRule="auto"/>
              <w:rPr>
                <w:rFonts w:ascii="Times New Roman" w:eastAsia="Times New Roman" w:hAnsi="Times New Roman" w:cs="Times New Roman"/>
                <w:b/>
                <w:sz w:val="28"/>
                <w:szCs w:val="24"/>
                <w:lang w:eastAsia="ru-RU"/>
              </w:rPr>
            </w:pPr>
            <w:r w:rsidRPr="009E3DCA">
              <w:rPr>
                <w:rFonts w:ascii="Times New Roman" w:eastAsia="Times New Roman" w:hAnsi="Times New Roman" w:cs="Times New Roman"/>
                <w:b/>
                <w:sz w:val="28"/>
                <w:szCs w:val="24"/>
                <w:lang w:val="uk-UA" w:eastAsia="ru-RU"/>
              </w:rPr>
              <w:t>2</w:t>
            </w:r>
            <w:r w:rsidR="004F48C4">
              <w:rPr>
                <w:rFonts w:ascii="Times New Roman" w:eastAsia="Times New Roman" w:hAnsi="Times New Roman" w:cs="Times New Roman"/>
                <w:b/>
                <w:sz w:val="28"/>
                <w:szCs w:val="24"/>
                <w:lang w:eastAsia="ru-RU"/>
              </w:rPr>
              <w:t>8</w:t>
            </w:r>
          </w:p>
        </w:tc>
        <w:tc>
          <w:tcPr>
            <w:tcW w:w="358" w:type="pct"/>
            <w:gridSpan w:val="2"/>
            <w:shd w:val="clear" w:color="auto" w:fill="auto"/>
          </w:tcPr>
          <w:p w:rsidR="009E3DCA" w:rsidRPr="009E3DCA" w:rsidRDefault="009E3DCA" w:rsidP="009E3DCA">
            <w:pPr>
              <w:spacing w:after="0" w:line="240" w:lineRule="auto"/>
              <w:rPr>
                <w:rFonts w:ascii="Times New Roman" w:eastAsia="Times New Roman" w:hAnsi="Times New Roman" w:cs="Times New Roman"/>
                <w:b/>
                <w:sz w:val="28"/>
                <w:szCs w:val="24"/>
                <w:lang w:val="uk-UA" w:eastAsia="ru-RU"/>
              </w:rPr>
            </w:pPr>
          </w:p>
        </w:tc>
        <w:tc>
          <w:tcPr>
            <w:tcW w:w="334" w:type="pct"/>
          </w:tcPr>
          <w:p w:rsidR="009E3DCA" w:rsidRPr="009E3DCA" w:rsidRDefault="004F48C4" w:rsidP="009E3DCA">
            <w:pPr>
              <w:spacing w:after="0" w:line="240" w:lineRule="auto"/>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14</w:t>
            </w:r>
          </w:p>
        </w:tc>
        <w:tc>
          <w:tcPr>
            <w:tcW w:w="326" w:type="pct"/>
          </w:tcPr>
          <w:p w:rsidR="009E3DCA" w:rsidRPr="009E3DCA" w:rsidRDefault="009E3DCA" w:rsidP="009E3DCA">
            <w:pPr>
              <w:spacing w:after="0" w:line="240" w:lineRule="auto"/>
              <w:rPr>
                <w:rFonts w:ascii="Times New Roman" w:eastAsia="Times New Roman" w:hAnsi="Times New Roman" w:cs="Times New Roman"/>
                <w:b/>
                <w:sz w:val="28"/>
                <w:szCs w:val="24"/>
                <w:lang w:val="uk-UA" w:eastAsia="ru-RU"/>
              </w:rPr>
            </w:pPr>
            <w:r w:rsidRPr="009E3DCA">
              <w:rPr>
                <w:rFonts w:ascii="Times New Roman" w:eastAsia="Times New Roman" w:hAnsi="Times New Roman" w:cs="Times New Roman"/>
                <w:b/>
                <w:sz w:val="28"/>
                <w:szCs w:val="24"/>
                <w:lang w:val="uk-UA" w:eastAsia="ru-RU"/>
              </w:rPr>
              <w:t>-</w:t>
            </w:r>
          </w:p>
        </w:tc>
        <w:tc>
          <w:tcPr>
            <w:tcW w:w="364" w:type="pct"/>
          </w:tcPr>
          <w:p w:rsidR="009E3DCA" w:rsidRPr="009E3DCA" w:rsidRDefault="009E3DCA" w:rsidP="009E3DCA">
            <w:pPr>
              <w:spacing w:after="0" w:line="240" w:lineRule="auto"/>
              <w:rPr>
                <w:rFonts w:ascii="Times New Roman" w:eastAsia="Times New Roman" w:hAnsi="Times New Roman" w:cs="Times New Roman"/>
                <w:b/>
                <w:sz w:val="28"/>
                <w:szCs w:val="24"/>
                <w:lang w:val="uk-UA" w:eastAsia="ru-RU"/>
              </w:rPr>
            </w:pPr>
            <w:r w:rsidRPr="009E3DCA">
              <w:rPr>
                <w:rFonts w:ascii="Times New Roman" w:eastAsia="Times New Roman" w:hAnsi="Times New Roman" w:cs="Times New Roman"/>
                <w:b/>
                <w:sz w:val="28"/>
                <w:szCs w:val="24"/>
                <w:lang w:val="uk-UA" w:eastAsia="ru-RU"/>
              </w:rPr>
              <w:t>-</w:t>
            </w:r>
          </w:p>
        </w:tc>
        <w:tc>
          <w:tcPr>
            <w:tcW w:w="442" w:type="pct"/>
          </w:tcPr>
          <w:p w:rsidR="009E3DCA" w:rsidRPr="004F48C4" w:rsidRDefault="009E3DCA" w:rsidP="004F48C4">
            <w:pPr>
              <w:spacing w:after="0" w:line="240" w:lineRule="auto"/>
              <w:rPr>
                <w:rFonts w:ascii="Times New Roman" w:eastAsia="Times New Roman" w:hAnsi="Times New Roman" w:cs="Times New Roman"/>
                <w:b/>
                <w:sz w:val="28"/>
                <w:szCs w:val="24"/>
                <w:lang w:eastAsia="ru-RU"/>
              </w:rPr>
            </w:pPr>
            <w:r w:rsidRPr="009E3DCA">
              <w:rPr>
                <w:rFonts w:ascii="Times New Roman" w:eastAsia="Times New Roman" w:hAnsi="Times New Roman" w:cs="Times New Roman"/>
                <w:b/>
                <w:sz w:val="28"/>
                <w:szCs w:val="24"/>
                <w:lang w:val="uk-UA" w:eastAsia="ru-RU"/>
              </w:rPr>
              <w:t>1</w:t>
            </w:r>
            <w:r w:rsidR="004F48C4">
              <w:rPr>
                <w:rFonts w:ascii="Times New Roman" w:eastAsia="Times New Roman" w:hAnsi="Times New Roman" w:cs="Times New Roman"/>
                <w:b/>
                <w:sz w:val="28"/>
                <w:szCs w:val="24"/>
                <w:lang w:eastAsia="ru-RU"/>
              </w:rPr>
              <w:t>4</w:t>
            </w:r>
          </w:p>
        </w:tc>
      </w:tr>
      <w:tr w:rsidR="009E3DCA" w:rsidRPr="009E3DCA" w:rsidTr="009E3DCA">
        <w:trPr>
          <w:cantSplit/>
        </w:trPr>
        <w:tc>
          <w:tcPr>
            <w:tcW w:w="5000" w:type="pct"/>
            <w:gridSpan w:val="8"/>
          </w:tcPr>
          <w:p w:rsidR="009E3DCA" w:rsidRPr="009E3DCA" w:rsidRDefault="009E3DCA" w:rsidP="009E3DCA">
            <w:pPr>
              <w:spacing w:after="0" w:line="240" w:lineRule="auto"/>
              <w:jc w:val="center"/>
              <w:rPr>
                <w:rFonts w:ascii="Times New Roman" w:eastAsia="Times New Roman" w:hAnsi="Times New Roman" w:cs="Times New Roman"/>
                <w:b/>
                <w:bCs/>
                <w:sz w:val="28"/>
                <w:szCs w:val="24"/>
                <w:lang w:val="uk-UA" w:eastAsia="ru-RU"/>
              </w:rPr>
            </w:pPr>
            <w:r w:rsidRPr="009E3DCA">
              <w:rPr>
                <w:rFonts w:ascii="Times New Roman" w:eastAsia="Times New Roman" w:hAnsi="Times New Roman" w:cs="Times New Roman"/>
                <w:b/>
                <w:bCs/>
                <w:sz w:val="28"/>
                <w:szCs w:val="24"/>
                <w:lang w:val="uk-UA" w:eastAsia="ru-RU"/>
              </w:rPr>
              <w:t>Змістовий модуль 2.</w:t>
            </w:r>
          </w:p>
          <w:p w:rsidR="009E3DCA" w:rsidRPr="009E3DCA" w:rsidRDefault="005B71ED" w:rsidP="009E3DCA">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b/>
                <w:sz w:val="28"/>
                <w:szCs w:val="28"/>
                <w:lang w:eastAsia="ru-RU"/>
              </w:rPr>
              <w:t>Functions</w:t>
            </w:r>
          </w:p>
        </w:tc>
      </w:tr>
      <w:tr w:rsidR="009E3DCA" w:rsidRPr="009E3DCA" w:rsidTr="009E3DCA">
        <w:tc>
          <w:tcPr>
            <w:tcW w:w="2560" w:type="pct"/>
          </w:tcPr>
          <w:p w:rsidR="009E3DCA" w:rsidRPr="009E3DCA" w:rsidRDefault="004F48C4" w:rsidP="009E3DC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uk-UA" w:eastAsia="ru-RU"/>
              </w:rPr>
              <w:t>Тема 8</w:t>
            </w:r>
            <w:r w:rsidR="009E3DCA" w:rsidRPr="009E3DCA">
              <w:rPr>
                <w:rFonts w:ascii="Times New Roman" w:eastAsia="Times New Roman" w:hAnsi="Times New Roman" w:cs="Times New Roman"/>
                <w:b/>
                <w:bCs/>
                <w:sz w:val="28"/>
                <w:szCs w:val="28"/>
                <w:lang w:val="uk-UA" w:eastAsia="ru-RU"/>
              </w:rPr>
              <w:t>.</w:t>
            </w:r>
            <w:r w:rsidR="009E3DCA" w:rsidRPr="009E3DCA">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
                <w:bCs/>
                <w:sz w:val="28"/>
                <w:szCs w:val="28"/>
                <w:lang w:eastAsia="ru-RU"/>
              </w:rPr>
              <w:t>Presenting an argument</w:t>
            </w:r>
          </w:p>
        </w:tc>
        <w:tc>
          <w:tcPr>
            <w:tcW w:w="616" w:type="pct"/>
            <w:shd w:val="clear" w:color="auto" w:fill="auto"/>
          </w:tcPr>
          <w:p w:rsidR="009E3DCA" w:rsidRPr="009E3DCA" w:rsidRDefault="009E3DCA" w:rsidP="009E3DCA">
            <w:pPr>
              <w:spacing w:after="0" w:line="240" w:lineRule="auto"/>
              <w:rPr>
                <w:rFonts w:ascii="Times New Roman" w:eastAsia="Times New Roman" w:hAnsi="Times New Roman" w:cs="Times New Roman"/>
                <w:b/>
                <w:sz w:val="28"/>
                <w:szCs w:val="24"/>
                <w:lang w:val="uk-UA" w:eastAsia="ru-RU"/>
              </w:rPr>
            </w:pPr>
            <w:r w:rsidRPr="009E3DCA">
              <w:rPr>
                <w:rFonts w:ascii="Times New Roman" w:eastAsia="Times New Roman" w:hAnsi="Times New Roman" w:cs="Times New Roman"/>
                <w:b/>
                <w:sz w:val="28"/>
                <w:szCs w:val="24"/>
                <w:lang w:val="uk-UA" w:eastAsia="ru-RU"/>
              </w:rPr>
              <w:t>4</w:t>
            </w:r>
          </w:p>
        </w:tc>
        <w:tc>
          <w:tcPr>
            <w:tcW w:w="358" w:type="pct"/>
            <w:gridSpan w:val="2"/>
            <w:shd w:val="clear" w:color="auto" w:fill="auto"/>
          </w:tcPr>
          <w:p w:rsidR="009E3DCA" w:rsidRPr="009E3DCA" w:rsidRDefault="009E3DCA" w:rsidP="009E3DCA">
            <w:pPr>
              <w:spacing w:after="120" w:line="240" w:lineRule="auto"/>
              <w:jc w:val="both"/>
              <w:rPr>
                <w:rFonts w:ascii="Times New Roman" w:eastAsia="Times New Roman" w:hAnsi="Times New Roman" w:cs="Times New Roman"/>
                <w:sz w:val="28"/>
                <w:szCs w:val="28"/>
                <w:lang w:val="uk-UA" w:eastAsia="ru-RU"/>
              </w:rPr>
            </w:pPr>
          </w:p>
        </w:tc>
        <w:tc>
          <w:tcPr>
            <w:tcW w:w="334" w:type="pct"/>
          </w:tcPr>
          <w:p w:rsidR="009E3DCA" w:rsidRPr="009E3DCA" w:rsidRDefault="009E3DCA" w:rsidP="009E3DCA">
            <w:pPr>
              <w:spacing w:after="120" w:line="240" w:lineRule="auto"/>
              <w:jc w:val="both"/>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2</w:t>
            </w:r>
          </w:p>
        </w:tc>
        <w:tc>
          <w:tcPr>
            <w:tcW w:w="326" w:type="pct"/>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w:t>
            </w:r>
          </w:p>
        </w:tc>
        <w:tc>
          <w:tcPr>
            <w:tcW w:w="364" w:type="pct"/>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w:t>
            </w:r>
          </w:p>
        </w:tc>
        <w:tc>
          <w:tcPr>
            <w:tcW w:w="442" w:type="pct"/>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2</w:t>
            </w:r>
          </w:p>
        </w:tc>
      </w:tr>
      <w:tr w:rsidR="009E3DCA" w:rsidRPr="009E3DCA" w:rsidTr="009E3DCA">
        <w:tc>
          <w:tcPr>
            <w:tcW w:w="2560" w:type="pct"/>
          </w:tcPr>
          <w:p w:rsidR="009E3DCA" w:rsidRPr="009E3DCA" w:rsidRDefault="009E3DCA" w:rsidP="004F48C4">
            <w:pPr>
              <w:spacing w:after="0" w:line="240" w:lineRule="auto"/>
              <w:jc w:val="both"/>
              <w:rPr>
                <w:rFonts w:ascii="Times New Roman" w:eastAsia="Times New Roman" w:hAnsi="Times New Roman" w:cs="Times New Roman"/>
                <w:b/>
                <w:bCs/>
                <w:sz w:val="28"/>
                <w:szCs w:val="28"/>
                <w:lang w:val="uk-UA" w:eastAsia="ru-RU"/>
              </w:rPr>
            </w:pPr>
            <w:r w:rsidRPr="009E3DCA">
              <w:rPr>
                <w:rFonts w:ascii="Times New Roman" w:eastAsia="Times New Roman" w:hAnsi="Times New Roman" w:cs="Times New Roman"/>
                <w:b/>
                <w:bCs/>
                <w:sz w:val="28"/>
                <w:szCs w:val="28"/>
                <w:lang w:val="uk-UA" w:eastAsia="ru-RU"/>
              </w:rPr>
              <w:t xml:space="preserve">Тема </w:t>
            </w:r>
            <w:r w:rsidR="004F48C4">
              <w:rPr>
                <w:rFonts w:ascii="Times New Roman" w:eastAsia="Times New Roman" w:hAnsi="Times New Roman" w:cs="Times New Roman"/>
                <w:b/>
                <w:bCs/>
                <w:sz w:val="28"/>
                <w:szCs w:val="28"/>
                <w:lang w:eastAsia="ru-RU"/>
              </w:rPr>
              <w:t>9</w:t>
            </w:r>
            <w:r w:rsidRPr="009E3DCA">
              <w:rPr>
                <w:rFonts w:ascii="Times New Roman" w:eastAsia="Times New Roman" w:hAnsi="Times New Roman" w:cs="Times New Roman"/>
                <w:b/>
                <w:bCs/>
                <w:sz w:val="28"/>
                <w:szCs w:val="28"/>
                <w:lang w:val="uk-UA" w:eastAsia="ru-RU"/>
              </w:rPr>
              <w:t xml:space="preserve">. </w:t>
            </w:r>
            <w:proofErr w:type="spellStart"/>
            <w:r w:rsidR="004F48C4">
              <w:rPr>
                <w:rFonts w:ascii="Times New Roman" w:eastAsia="Times New Roman" w:hAnsi="Times New Roman" w:cs="Times New Roman"/>
                <w:b/>
                <w:sz w:val="28"/>
                <w:szCs w:val="28"/>
                <w:lang w:eastAsia="ru-RU"/>
              </w:rPr>
              <w:t>Organising</w:t>
            </w:r>
            <w:proofErr w:type="spellEnd"/>
            <w:r w:rsidR="004F48C4">
              <w:rPr>
                <w:rFonts w:ascii="Times New Roman" w:eastAsia="Times New Roman" w:hAnsi="Times New Roman" w:cs="Times New Roman"/>
                <w:b/>
                <w:sz w:val="28"/>
                <w:szCs w:val="28"/>
                <w:lang w:eastAsia="ru-RU"/>
              </w:rPr>
              <w:t xml:space="preserve"> your writing</w:t>
            </w:r>
          </w:p>
        </w:tc>
        <w:tc>
          <w:tcPr>
            <w:tcW w:w="616" w:type="pct"/>
            <w:shd w:val="clear" w:color="auto" w:fill="auto"/>
          </w:tcPr>
          <w:p w:rsidR="009E3DCA" w:rsidRPr="009E3DCA" w:rsidRDefault="009E3DCA" w:rsidP="009E3DCA">
            <w:pPr>
              <w:spacing w:after="0" w:line="240" w:lineRule="auto"/>
              <w:rPr>
                <w:rFonts w:ascii="Times New Roman" w:eastAsia="Times New Roman" w:hAnsi="Times New Roman" w:cs="Times New Roman"/>
                <w:b/>
                <w:sz w:val="28"/>
                <w:szCs w:val="24"/>
                <w:lang w:val="uk-UA" w:eastAsia="ru-RU"/>
              </w:rPr>
            </w:pPr>
            <w:r w:rsidRPr="009E3DCA">
              <w:rPr>
                <w:rFonts w:ascii="Times New Roman" w:eastAsia="Times New Roman" w:hAnsi="Times New Roman" w:cs="Times New Roman"/>
                <w:b/>
                <w:sz w:val="28"/>
                <w:szCs w:val="24"/>
                <w:lang w:val="uk-UA" w:eastAsia="ru-RU"/>
              </w:rPr>
              <w:t>4</w:t>
            </w:r>
          </w:p>
        </w:tc>
        <w:tc>
          <w:tcPr>
            <w:tcW w:w="358" w:type="pct"/>
            <w:gridSpan w:val="2"/>
            <w:shd w:val="clear" w:color="auto" w:fill="auto"/>
          </w:tcPr>
          <w:p w:rsidR="009E3DCA" w:rsidRPr="009E3DCA" w:rsidRDefault="009E3DCA" w:rsidP="009E3DCA">
            <w:pPr>
              <w:spacing w:after="120" w:line="240" w:lineRule="auto"/>
              <w:jc w:val="both"/>
              <w:rPr>
                <w:rFonts w:ascii="Times New Roman" w:eastAsia="Times New Roman" w:hAnsi="Times New Roman" w:cs="Times New Roman"/>
                <w:sz w:val="28"/>
                <w:szCs w:val="28"/>
                <w:lang w:val="uk-UA" w:eastAsia="ru-RU"/>
              </w:rPr>
            </w:pPr>
          </w:p>
        </w:tc>
        <w:tc>
          <w:tcPr>
            <w:tcW w:w="334" w:type="pct"/>
          </w:tcPr>
          <w:p w:rsidR="009E3DCA" w:rsidRPr="009E3DCA" w:rsidRDefault="009E3DCA" w:rsidP="009E3DCA">
            <w:pPr>
              <w:spacing w:after="120" w:line="240" w:lineRule="auto"/>
              <w:jc w:val="both"/>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2</w:t>
            </w:r>
          </w:p>
        </w:tc>
        <w:tc>
          <w:tcPr>
            <w:tcW w:w="326" w:type="pct"/>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w:t>
            </w:r>
          </w:p>
        </w:tc>
        <w:tc>
          <w:tcPr>
            <w:tcW w:w="364" w:type="pct"/>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w:t>
            </w:r>
          </w:p>
        </w:tc>
        <w:tc>
          <w:tcPr>
            <w:tcW w:w="442" w:type="pct"/>
          </w:tcPr>
          <w:p w:rsidR="009E3DCA" w:rsidRPr="009E3DCA" w:rsidRDefault="009E3DCA" w:rsidP="009E3DCA">
            <w:pPr>
              <w:spacing w:after="0" w:line="240" w:lineRule="auto"/>
              <w:rPr>
                <w:rFonts w:ascii="Times New Roman" w:eastAsia="Times New Roman" w:hAnsi="Times New Roman" w:cs="Times New Roman"/>
                <w:sz w:val="28"/>
                <w:szCs w:val="24"/>
                <w:lang w:eastAsia="ru-RU"/>
              </w:rPr>
            </w:pPr>
            <w:r w:rsidRPr="009E3DCA">
              <w:rPr>
                <w:rFonts w:ascii="Times New Roman" w:eastAsia="Times New Roman" w:hAnsi="Times New Roman" w:cs="Times New Roman"/>
                <w:sz w:val="28"/>
                <w:szCs w:val="24"/>
                <w:lang w:val="uk-UA" w:eastAsia="ru-RU"/>
              </w:rPr>
              <w:t>2</w:t>
            </w:r>
          </w:p>
        </w:tc>
      </w:tr>
      <w:tr w:rsidR="009E3DCA" w:rsidRPr="009E3DCA" w:rsidTr="009E3DCA">
        <w:tc>
          <w:tcPr>
            <w:tcW w:w="2560" w:type="pct"/>
            <w:vAlign w:val="center"/>
          </w:tcPr>
          <w:p w:rsidR="009E3DCA" w:rsidRPr="004F48C4" w:rsidRDefault="004F48C4" w:rsidP="009E3DCA">
            <w:pPr>
              <w:spacing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val="uk-UA" w:eastAsia="ru-RU"/>
              </w:rPr>
              <w:t>Тема 10</w:t>
            </w:r>
            <w:r w:rsidR="009E3DCA" w:rsidRPr="009E3DCA">
              <w:rPr>
                <w:rFonts w:ascii="Times New Roman" w:eastAsia="Times New Roman" w:hAnsi="Times New Roman" w:cs="Times New Roman"/>
                <w:b/>
                <w:sz w:val="28"/>
                <w:szCs w:val="28"/>
                <w:lang w:val="uk-UA" w:eastAsia="ru-RU"/>
              </w:rPr>
              <w:t>.</w:t>
            </w:r>
            <w:r>
              <w:rPr>
                <w:rFonts w:ascii="Times New Roman" w:eastAsia="Times New Roman" w:hAnsi="Times New Roman" w:cs="Times New Roman"/>
                <w:sz w:val="28"/>
                <w:szCs w:val="28"/>
                <w:lang w:val="uk-UA" w:eastAsia="ru-RU"/>
              </w:rPr>
              <w:t xml:space="preserve"> </w:t>
            </w:r>
            <w:r w:rsidRPr="004F48C4">
              <w:rPr>
                <w:rFonts w:ascii="Times New Roman" w:eastAsia="Times New Roman" w:hAnsi="Times New Roman" w:cs="Times New Roman"/>
                <w:b/>
                <w:sz w:val="28"/>
                <w:szCs w:val="28"/>
                <w:lang w:eastAsia="ru-RU"/>
              </w:rPr>
              <w:t>Making a presentation</w:t>
            </w:r>
          </w:p>
        </w:tc>
        <w:tc>
          <w:tcPr>
            <w:tcW w:w="616" w:type="pct"/>
            <w:shd w:val="clear" w:color="auto" w:fill="auto"/>
          </w:tcPr>
          <w:p w:rsidR="009E3DCA" w:rsidRPr="009E3DCA" w:rsidRDefault="009E3DCA" w:rsidP="009E3DCA">
            <w:pPr>
              <w:spacing w:after="0" w:line="240" w:lineRule="auto"/>
              <w:rPr>
                <w:rFonts w:ascii="Times New Roman" w:eastAsia="Times New Roman" w:hAnsi="Times New Roman" w:cs="Times New Roman"/>
                <w:b/>
                <w:sz w:val="28"/>
                <w:szCs w:val="24"/>
                <w:lang w:eastAsia="ru-RU"/>
              </w:rPr>
            </w:pPr>
            <w:r w:rsidRPr="009E3DCA">
              <w:rPr>
                <w:rFonts w:ascii="Times New Roman" w:eastAsia="Times New Roman" w:hAnsi="Times New Roman" w:cs="Times New Roman"/>
                <w:b/>
                <w:sz w:val="28"/>
                <w:szCs w:val="24"/>
                <w:lang w:eastAsia="ru-RU"/>
              </w:rPr>
              <w:t>4</w:t>
            </w:r>
          </w:p>
        </w:tc>
        <w:tc>
          <w:tcPr>
            <w:tcW w:w="358" w:type="pct"/>
            <w:gridSpan w:val="2"/>
            <w:shd w:val="clear" w:color="auto" w:fill="auto"/>
          </w:tcPr>
          <w:p w:rsidR="009E3DCA" w:rsidRPr="009E3DCA" w:rsidRDefault="009E3DCA" w:rsidP="009E3DCA">
            <w:pPr>
              <w:tabs>
                <w:tab w:val="center" w:pos="4677"/>
                <w:tab w:val="right" w:pos="9355"/>
              </w:tabs>
              <w:spacing w:after="0" w:line="240" w:lineRule="auto"/>
              <w:rPr>
                <w:rFonts w:ascii="Times New Roman" w:eastAsia="Times New Roman" w:hAnsi="Times New Roman" w:cs="Times New Roman"/>
                <w:sz w:val="28"/>
                <w:szCs w:val="28"/>
                <w:lang w:val="uk-UA" w:eastAsia="ru-RU"/>
              </w:rPr>
            </w:pPr>
          </w:p>
        </w:tc>
        <w:tc>
          <w:tcPr>
            <w:tcW w:w="334" w:type="pct"/>
          </w:tcPr>
          <w:p w:rsidR="009E3DCA" w:rsidRPr="009E3DCA" w:rsidRDefault="009E3DCA" w:rsidP="009E3DCA">
            <w:pPr>
              <w:tabs>
                <w:tab w:val="center" w:pos="4677"/>
                <w:tab w:val="right" w:pos="9355"/>
              </w:tabs>
              <w:spacing w:after="0" w:line="240" w:lineRule="auto"/>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2</w:t>
            </w:r>
          </w:p>
        </w:tc>
        <w:tc>
          <w:tcPr>
            <w:tcW w:w="326" w:type="pct"/>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w:t>
            </w:r>
          </w:p>
        </w:tc>
        <w:tc>
          <w:tcPr>
            <w:tcW w:w="364" w:type="pct"/>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w:t>
            </w:r>
          </w:p>
        </w:tc>
        <w:tc>
          <w:tcPr>
            <w:tcW w:w="442" w:type="pct"/>
          </w:tcPr>
          <w:p w:rsidR="009E3DCA" w:rsidRPr="009E3DCA" w:rsidRDefault="0060770E" w:rsidP="009E3DCA">
            <w:pPr>
              <w:spacing w:after="0" w:line="240" w:lineRule="auto"/>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4</w:t>
            </w:r>
          </w:p>
        </w:tc>
      </w:tr>
      <w:tr w:rsidR="009E3DCA" w:rsidRPr="009E3DCA" w:rsidTr="009E3DCA">
        <w:trPr>
          <w:trHeight w:val="942"/>
        </w:trPr>
        <w:tc>
          <w:tcPr>
            <w:tcW w:w="2560" w:type="pct"/>
            <w:vAlign w:val="center"/>
          </w:tcPr>
          <w:p w:rsidR="009E3DCA" w:rsidRPr="004F48C4" w:rsidRDefault="004F48C4" w:rsidP="009E3DCA">
            <w:pPr>
              <w:shd w:val="clear" w:color="auto" w:fill="FFFFFF"/>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t xml:space="preserve">Тема 11. </w:t>
            </w:r>
            <w:r>
              <w:rPr>
                <w:rFonts w:ascii="Times New Roman" w:eastAsia="Times New Roman" w:hAnsi="Times New Roman" w:cs="Times New Roman"/>
                <w:b/>
                <w:sz w:val="28"/>
                <w:szCs w:val="28"/>
                <w:lang w:eastAsia="ru-RU"/>
              </w:rPr>
              <w:t>Describing research methods</w:t>
            </w:r>
          </w:p>
        </w:tc>
        <w:tc>
          <w:tcPr>
            <w:tcW w:w="616" w:type="pct"/>
            <w:shd w:val="clear" w:color="auto" w:fill="auto"/>
          </w:tcPr>
          <w:p w:rsidR="009E3DCA" w:rsidRPr="009E3DCA" w:rsidRDefault="009E3DCA" w:rsidP="009E3DCA">
            <w:pPr>
              <w:spacing w:after="0" w:line="240" w:lineRule="auto"/>
              <w:rPr>
                <w:rFonts w:ascii="Times New Roman" w:eastAsia="Times New Roman" w:hAnsi="Times New Roman" w:cs="Times New Roman"/>
                <w:b/>
                <w:sz w:val="28"/>
                <w:szCs w:val="24"/>
                <w:lang w:eastAsia="ru-RU"/>
              </w:rPr>
            </w:pPr>
            <w:r w:rsidRPr="009E3DCA">
              <w:rPr>
                <w:rFonts w:ascii="Times New Roman" w:eastAsia="Times New Roman" w:hAnsi="Times New Roman" w:cs="Times New Roman"/>
                <w:b/>
                <w:sz w:val="28"/>
                <w:szCs w:val="24"/>
                <w:lang w:eastAsia="ru-RU"/>
              </w:rPr>
              <w:t>4</w:t>
            </w:r>
          </w:p>
        </w:tc>
        <w:tc>
          <w:tcPr>
            <w:tcW w:w="358" w:type="pct"/>
            <w:gridSpan w:val="2"/>
            <w:shd w:val="clear" w:color="auto" w:fill="auto"/>
          </w:tcPr>
          <w:p w:rsidR="009E3DCA" w:rsidRPr="009E3DCA" w:rsidRDefault="009E3DCA" w:rsidP="009E3DCA">
            <w:pPr>
              <w:tabs>
                <w:tab w:val="center" w:pos="4677"/>
                <w:tab w:val="right" w:pos="9355"/>
              </w:tabs>
              <w:spacing w:after="0" w:line="240" w:lineRule="auto"/>
              <w:rPr>
                <w:rFonts w:ascii="Times New Roman" w:eastAsia="Times New Roman" w:hAnsi="Times New Roman" w:cs="Times New Roman"/>
                <w:sz w:val="28"/>
                <w:szCs w:val="28"/>
                <w:lang w:val="uk-UA" w:eastAsia="ru-RU"/>
              </w:rPr>
            </w:pPr>
          </w:p>
        </w:tc>
        <w:tc>
          <w:tcPr>
            <w:tcW w:w="334" w:type="pct"/>
          </w:tcPr>
          <w:p w:rsidR="009E3DCA" w:rsidRPr="009E3DCA" w:rsidRDefault="009E3DCA" w:rsidP="009E3DCA">
            <w:pPr>
              <w:tabs>
                <w:tab w:val="center" w:pos="4677"/>
                <w:tab w:val="right" w:pos="9355"/>
              </w:tabs>
              <w:spacing w:after="0" w:line="240" w:lineRule="auto"/>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2</w:t>
            </w:r>
          </w:p>
        </w:tc>
        <w:tc>
          <w:tcPr>
            <w:tcW w:w="326" w:type="pct"/>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w:t>
            </w:r>
          </w:p>
        </w:tc>
        <w:tc>
          <w:tcPr>
            <w:tcW w:w="364" w:type="pct"/>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w:t>
            </w:r>
          </w:p>
        </w:tc>
        <w:tc>
          <w:tcPr>
            <w:tcW w:w="442" w:type="pct"/>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2</w:t>
            </w:r>
          </w:p>
        </w:tc>
      </w:tr>
      <w:tr w:rsidR="009E3DCA" w:rsidRPr="009E3DCA" w:rsidTr="004F48C4">
        <w:trPr>
          <w:trHeight w:val="432"/>
        </w:trPr>
        <w:tc>
          <w:tcPr>
            <w:tcW w:w="2560" w:type="pct"/>
            <w:vAlign w:val="center"/>
          </w:tcPr>
          <w:p w:rsidR="009E3DCA" w:rsidRDefault="004F48C4" w:rsidP="009E3DCA">
            <w:pPr>
              <w:shd w:val="clear" w:color="auto" w:fill="FFFFFF"/>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t>Тема 12</w:t>
            </w:r>
            <w:r w:rsidR="009E3DCA" w:rsidRPr="009E3DCA">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eastAsia="ru-RU"/>
              </w:rPr>
              <w:t>Classifying</w:t>
            </w:r>
            <w:r w:rsidR="009E3DCA" w:rsidRPr="009E3DCA">
              <w:rPr>
                <w:rFonts w:ascii="Times New Roman" w:eastAsia="Times New Roman" w:hAnsi="Times New Roman" w:cs="Times New Roman"/>
                <w:b/>
                <w:sz w:val="28"/>
                <w:szCs w:val="28"/>
                <w:lang w:eastAsia="ru-RU"/>
              </w:rPr>
              <w:t>.</w:t>
            </w:r>
          </w:p>
          <w:p w:rsidR="004F48C4" w:rsidRPr="009E3DCA" w:rsidRDefault="004F48C4" w:rsidP="009E3DCA">
            <w:pPr>
              <w:shd w:val="clear" w:color="auto" w:fill="FFFFFF"/>
              <w:spacing w:after="0" w:line="240" w:lineRule="auto"/>
              <w:jc w:val="both"/>
              <w:rPr>
                <w:rFonts w:ascii="Times New Roman" w:eastAsia="Times New Roman" w:hAnsi="Times New Roman" w:cs="Times New Roman"/>
                <w:b/>
                <w:sz w:val="28"/>
                <w:szCs w:val="28"/>
                <w:lang w:eastAsia="ru-RU"/>
              </w:rPr>
            </w:pPr>
          </w:p>
        </w:tc>
        <w:tc>
          <w:tcPr>
            <w:tcW w:w="616" w:type="pct"/>
            <w:shd w:val="clear" w:color="auto" w:fill="auto"/>
          </w:tcPr>
          <w:p w:rsidR="009E3DCA" w:rsidRPr="009E3DCA" w:rsidRDefault="009E3DCA" w:rsidP="009E3DCA">
            <w:pPr>
              <w:spacing w:after="0" w:line="240" w:lineRule="auto"/>
              <w:rPr>
                <w:rFonts w:ascii="Times New Roman" w:eastAsia="Times New Roman" w:hAnsi="Times New Roman" w:cs="Times New Roman"/>
                <w:b/>
                <w:sz w:val="28"/>
                <w:szCs w:val="24"/>
                <w:lang w:eastAsia="ru-RU"/>
              </w:rPr>
            </w:pPr>
            <w:r w:rsidRPr="009E3DCA">
              <w:rPr>
                <w:rFonts w:ascii="Times New Roman" w:eastAsia="Times New Roman" w:hAnsi="Times New Roman" w:cs="Times New Roman"/>
                <w:b/>
                <w:sz w:val="28"/>
                <w:szCs w:val="24"/>
                <w:lang w:eastAsia="ru-RU"/>
              </w:rPr>
              <w:t>4</w:t>
            </w:r>
          </w:p>
        </w:tc>
        <w:tc>
          <w:tcPr>
            <w:tcW w:w="358" w:type="pct"/>
            <w:gridSpan w:val="2"/>
            <w:shd w:val="clear" w:color="auto" w:fill="auto"/>
          </w:tcPr>
          <w:p w:rsidR="009E3DCA" w:rsidRPr="009E3DCA" w:rsidRDefault="009E3DCA" w:rsidP="009E3DCA">
            <w:pPr>
              <w:tabs>
                <w:tab w:val="center" w:pos="4677"/>
                <w:tab w:val="right" w:pos="9355"/>
              </w:tabs>
              <w:spacing w:after="0" w:line="240" w:lineRule="auto"/>
              <w:rPr>
                <w:rFonts w:ascii="Times New Roman" w:eastAsia="Times New Roman" w:hAnsi="Times New Roman" w:cs="Times New Roman"/>
                <w:sz w:val="28"/>
                <w:szCs w:val="28"/>
                <w:lang w:val="uk-UA" w:eastAsia="ru-RU"/>
              </w:rPr>
            </w:pPr>
          </w:p>
        </w:tc>
        <w:tc>
          <w:tcPr>
            <w:tcW w:w="334" w:type="pct"/>
          </w:tcPr>
          <w:p w:rsidR="009E3DCA" w:rsidRPr="009E3DCA" w:rsidRDefault="009E3DCA" w:rsidP="009E3DCA">
            <w:pPr>
              <w:tabs>
                <w:tab w:val="center" w:pos="4677"/>
                <w:tab w:val="right" w:pos="9355"/>
              </w:tabs>
              <w:spacing w:after="0" w:line="240" w:lineRule="auto"/>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2</w:t>
            </w:r>
          </w:p>
        </w:tc>
        <w:tc>
          <w:tcPr>
            <w:tcW w:w="326" w:type="pct"/>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p>
        </w:tc>
        <w:tc>
          <w:tcPr>
            <w:tcW w:w="364" w:type="pct"/>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p>
        </w:tc>
        <w:tc>
          <w:tcPr>
            <w:tcW w:w="442" w:type="pct"/>
          </w:tcPr>
          <w:p w:rsidR="009E3DCA" w:rsidRPr="009E3DCA" w:rsidRDefault="009E3DCA" w:rsidP="009E3DCA">
            <w:pPr>
              <w:spacing w:after="0" w:line="240" w:lineRule="auto"/>
              <w:rPr>
                <w:rFonts w:ascii="Times New Roman" w:eastAsia="Times New Roman" w:hAnsi="Times New Roman" w:cs="Times New Roman"/>
                <w:sz w:val="28"/>
                <w:szCs w:val="24"/>
                <w:lang w:eastAsia="ru-RU"/>
              </w:rPr>
            </w:pPr>
            <w:r w:rsidRPr="009E3DCA">
              <w:rPr>
                <w:rFonts w:ascii="Times New Roman" w:eastAsia="Times New Roman" w:hAnsi="Times New Roman" w:cs="Times New Roman"/>
                <w:sz w:val="28"/>
                <w:szCs w:val="24"/>
                <w:lang w:eastAsia="ru-RU"/>
              </w:rPr>
              <w:t>2</w:t>
            </w:r>
          </w:p>
        </w:tc>
      </w:tr>
      <w:tr w:rsidR="004F48C4" w:rsidRPr="009E3DCA" w:rsidTr="004F48C4">
        <w:trPr>
          <w:trHeight w:val="451"/>
        </w:trPr>
        <w:tc>
          <w:tcPr>
            <w:tcW w:w="2560" w:type="pct"/>
            <w:vAlign w:val="center"/>
          </w:tcPr>
          <w:p w:rsidR="004F48C4" w:rsidRDefault="004F48C4" w:rsidP="004F48C4">
            <w:pPr>
              <w:shd w:val="clear" w:color="auto" w:fill="FFFFFF"/>
              <w:spacing w:after="0" w:line="240" w:lineRule="auto"/>
              <w:jc w:val="both"/>
              <w:rPr>
                <w:rFonts w:ascii="Times New Roman" w:eastAsia="Times New Roman" w:hAnsi="Times New Roman" w:cs="Times New Roman"/>
                <w:b/>
                <w:sz w:val="28"/>
                <w:szCs w:val="28"/>
                <w:lang w:eastAsia="ru-RU"/>
              </w:rPr>
            </w:pPr>
            <w:r w:rsidRPr="00C10377">
              <w:rPr>
                <w:rFonts w:ascii="Times New Roman" w:eastAsia="Times New Roman" w:hAnsi="Times New Roman" w:cs="Times New Roman"/>
                <w:b/>
                <w:sz w:val="28"/>
                <w:szCs w:val="28"/>
                <w:lang w:val="uk-UA" w:eastAsia="ru-RU"/>
              </w:rPr>
              <w:t xml:space="preserve">Тема 13. </w:t>
            </w:r>
            <w:r w:rsidRPr="00C10377">
              <w:rPr>
                <w:rFonts w:ascii="Times New Roman" w:eastAsia="Times New Roman" w:hAnsi="Times New Roman" w:cs="Times New Roman"/>
                <w:b/>
                <w:sz w:val="28"/>
                <w:szCs w:val="28"/>
                <w:lang w:eastAsia="ru-RU"/>
              </w:rPr>
              <w:t>Making connections.</w:t>
            </w:r>
          </w:p>
          <w:p w:rsidR="004F48C4" w:rsidRDefault="004F48C4" w:rsidP="009E3DCA">
            <w:pPr>
              <w:shd w:val="clear" w:color="auto" w:fill="FFFFFF"/>
              <w:spacing w:after="0" w:line="240" w:lineRule="auto"/>
              <w:jc w:val="both"/>
              <w:rPr>
                <w:rFonts w:ascii="Times New Roman" w:eastAsia="Times New Roman" w:hAnsi="Times New Roman" w:cs="Times New Roman"/>
                <w:b/>
                <w:sz w:val="28"/>
                <w:szCs w:val="28"/>
                <w:lang w:val="uk-UA" w:eastAsia="ru-RU"/>
              </w:rPr>
            </w:pPr>
          </w:p>
        </w:tc>
        <w:tc>
          <w:tcPr>
            <w:tcW w:w="616" w:type="pct"/>
            <w:shd w:val="clear" w:color="auto" w:fill="auto"/>
          </w:tcPr>
          <w:p w:rsidR="004F48C4" w:rsidRPr="009E3DCA" w:rsidRDefault="005B71ED" w:rsidP="009E3DCA">
            <w:pPr>
              <w:spacing w:after="0" w:line="240" w:lineRule="auto"/>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4</w:t>
            </w:r>
          </w:p>
        </w:tc>
        <w:tc>
          <w:tcPr>
            <w:tcW w:w="358" w:type="pct"/>
            <w:gridSpan w:val="2"/>
            <w:shd w:val="clear" w:color="auto" w:fill="auto"/>
          </w:tcPr>
          <w:p w:rsidR="004F48C4" w:rsidRPr="009E3DCA" w:rsidRDefault="004F48C4" w:rsidP="009E3DCA">
            <w:pPr>
              <w:tabs>
                <w:tab w:val="center" w:pos="4677"/>
                <w:tab w:val="right" w:pos="9355"/>
              </w:tabs>
              <w:spacing w:after="0" w:line="240" w:lineRule="auto"/>
              <w:rPr>
                <w:rFonts w:ascii="Times New Roman" w:eastAsia="Times New Roman" w:hAnsi="Times New Roman" w:cs="Times New Roman"/>
                <w:sz w:val="28"/>
                <w:szCs w:val="28"/>
                <w:lang w:val="uk-UA" w:eastAsia="ru-RU"/>
              </w:rPr>
            </w:pPr>
          </w:p>
        </w:tc>
        <w:tc>
          <w:tcPr>
            <w:tcW w:w="334" w:type="pct"/>
          </w:tcPr>
          <w:p w:rsidR="004F48C4" w:rsidRPr="005B71ED" w:rsidRDefault="005B71ED" w:rsidP="009E3DCA">
            <w:pPr>
              <w:tabs>
                <w:tab w:val="center" w:pos="4677"/>
                <w:tab w:val="right" w:pos="935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26" w:type="pct"/>
          </w:tcPr>
          <w:p w:rsidR="004F48C4" w:rsidRPr="009E3DCA" w:rsidRDefault="004F48C4" w:rsidP="009E3DCA">
            <w:pPr>
              <w:spacing w:after="0" w:line="240" w:lineRule="auto"/>
              <w:rPr>
                <w:rFonts w:ascii="Times New Roman" w:eastAsia="Times New Roman" w:hAnsi="Times New Roman" w:cs="Times New Roman"/>
                <w:sz w:val="28"/>
                <w:szCs w:val="24"/>
                <w:lang w:val="uk-UA" w:eastAsia="ru-RU"/>
              </w:rPr>
            </w:pPr>
          </w:p>
        </w:tc>
        <w:tc>
          <w:tcPr>
            <w:tcW w:w="364" w:type="pct"/>
          </w:tcPr>
          <w:p w:rsidR="004F48C4" w:rsidRPr="009E3DCA" w:rsidRDefault="004F48C4" w:rsidP="009E3DCA">
            <w:pPr>
              <w:spacing w:after="0" w:line="240" w:lineRule="auto"/>
              <w:rPr>
                <w:rFonts w:ascii="Times New Roman" w:eastAsia="Times New Roman" w:hAnsi="Times New Roman" w:cs="Times New Roman"/>
                <w:sz w:val="28"/>
                <w:szCs w:val="24"/>
                <w:lang w:val="uk-UA" w:eastAsia="ru-RU"/>
              </w:rPr>
            </w:pPr>
          </w:p>
        </w:tc>
        <w:tc>
          <w:tcPr>
            <w:tcW w:w="442" w:type="pct"/>
          </w:tcPr>
          <w:p w:rsidR="004F48C4" w:rsidRPr="009E3DCA" w:rsidRDefault="005B71ED" w:rsidP="009E3DCA">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w:t>
            </w:r>
          </w:p>
        </w:tc>
      </w:tr>
      <w:tr w:rsidR="004F48C4" w:rsidRPr="009E3DCA" w:rsidTr="004F48C4">
        <w:trPr>
          <w:trHeight w:val="550"/>
        </w:trPr>
        <w:tc>
          <w:tcPr>
            <w:tcW w:w="2560" w:type="pct"/>
            <w:vAlign w:val="center"/>
          </w:tcPr>
          <w:p w:rsidR="004F48C4" w:rsidRDefault="004F48C4" w:rsidP="004F48C4">
            <w:pPr>
              <w:shd w:val="clear" w:color="auto" w:fill="FFFFFF"/>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t>Тема 14</w:t>
            </w:r>
            <w:r w:rsidRPr="00C10377">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eastAsia="ru-RU"/>
              </w:rPr>
              <w:t>Comparing and contrasting</w:t>
            </w:r>
            <w:r w:rsidRPr="00C10377">
              <w:rPr>
                <w:rFonts w:ascii="Times New Roman" w:eastAsia="Times New Roman" w:hAnsi="Times New Roman" w:cs="Times New Roman"/>
                <w:b/>
                <w:sz w:val="28"/>
                <w:szCs w:val="28"/>
                <w:lang w:eastAsia="ru-RU"/>
              </w:rPr>
              <w:t>.</w:t>
            </w:r>
          </w:p>
          <w:p w:rsidR="004F48C4" w:rsidRDefault="004F48C4" w:rsidP="009E3DCA">
            <w:pPr>
              <w:shd w:val="clear" w:color="auto" w:fill="FFFFFF"/>
              <w:spacing w:after="0" w:line="240" w:lineRule="auto"/>
              <w:jc w:val="both"/>
              <w:rPr>
                <w:rFonts w:ascii="Times New Roman" w:eastAsia="Times New Roman" w:hAnsi="Times New Roman" w:cs="Times New Roman"/>
                <w:b/>
                <w:sz w:val="28"/>
                <w:szCs w:val="28"/>
                <w:lang w:eastAsia="ru-RU"/>
              </w:rPr>
            </w:pPr>
          </w:p>
        </w:tc>
        <w:tc>
          <w:tcPr>
            <w:tcW w:w="616" w:type="pct"/>
            <w:shd w:val="clear" w:color="auto" w:fill="auto"/>
          </w:tcPr>
          <w:p w:rsidR="004F48C4" w:rsidRPr="009E3DCA" w:rsidRDefault="005B71ED" w:rsidP="009E3DCA">
            <w:pPr>
              <w:spacing w:after="0" w:line="240" w:lineRule="auto"/>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4</w:t>
            </w:r>
          </w:p>
        </w:tc>
        <w:tc>
          <w:tcPr>
            <w:tcW w:w="358" w:type="pct"/>
            <w:gridSpan w:val="2"/>
            <w:shd w:val="clear" w:color="auto" w:fill="auto"/>
          </w:tcPr>
          <w:p w:rsidR="004F48C4" w:rsidRPr="009E3DCA" w:rsidRDefault="004F48C4" w:rsidP="009E3DCA">
            <w:pPr>
              <w:tabs>
                <w:tab w:val="center" w:pos="4677"/>
                <w:tab w:val="right" w:pos="9355"/>
              </w:tabs>
              <w:spacing w:after="0" w:line="240" w:lineRule="auto"/>
              <w:rPr>
                <w:rFonts w:ascii="Times New Roman" w:eastAsia="Times New Roman" w:hAnsi="Times New Roman" w:cs="Times New Roman"/>
                <w:sz w:val="28"/>
                <w:szCs w:val="28"/>
                <w:lang w:val="uk-UA" w:eastAsia="ru-RU"/>
              </w:rPr>
            </w:pPr>
          </w:p>
        </w:tc>
        <w:tc>
          <w:tcPr>
            <w:tcW w:w="334" w:type="pct"/>
          </w:tcPr>
          <w:p w:rsidR="004F48C4" w:rsidRPr="005B71ED" w:rsidRDefault="005B71ED" w:rsidP="009E3DCA">
            <w:pPr>
              <w:tabs>
                <w:tab w:val="center" w:pos="4677"/>
                <w:tab w:val="right" w:pos="935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26" w:type="pct"/>
          </w:tcPr>
          <w:p w:rsidR="004F48C4" w:rsidRPr="009E3DCA" w:rsidRDefault="004F48C4" w:rsidP="009E3DCA">
            <w:pPr>
              <w:spacing w:after="0" w:line="240" w:lineRule="auto"/>
              <w:rPr>
                <w:rFonts w:ascii="Times New Roman" w:eastAsia="Times New Roman" w:hAnsi="Times New Roman" w:cs="Times New Roman"/>
                <w:sz w:val="28"/>
                <w:szCs w:val="24"/>
                <w:lang w:val="uk-UA" w:eastAsia="ru-RU"/>
              </w:rPr>
            </w:pPr>
          </w:p>
        </w:tc>
        <w:tc>
          <w:tcPr>
            <w:tcW w:w="364" w:type="pct"/>
          </w:tcPr>
          <w:p w:rsidR="004F48C4" w:rsidRPr="009E3DCA" w:rsidRDefault="004F48C4" w:rsidP="009E3DCA">
            <w:pPr>
              <w:spacing w:after="0" w:line="240" w:lineRule="auto"/>
              <w:rPr>
                <w:rFonts w:ascii="Times New Roman" w:eastAsia="Times New Roman" w:hAnsi="Times New Roman" w:cs="Times New Roman"/>
                <w:sz w:val="28"/>
                <w:szCs w:val="24"/>
                <w:lang w:val="uk-UA" w:eastAsia="ru-RU"/>
              </w:rPr>
            </w:pPr>
          </w:p>
        </w:tc>
        <w:tc>
          <w:tcPr>
            <w:tcW w:w="442" w:type="pct"/>
          </w:tcPr>
          <w:p w:rsidR="004F48C4" w:rsidRPr="009E3DCA" w:rsidRDefault="005B71ED" w:rsidP="009E3DCA">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w:t>
            </w:r>
          </w:p>
        </w:tc>
      </w:tr>
      <w:tr w:rsidR="004F48C4" w:rsidRPr="009E3DCA" w:rsidTr="004F48C4">
        <w:trPr>
          <w:trHeight w:val="375"/>
        </w:trPr>
        <w:tc>
          <w:tcPr>
            <w:tcW w:w="2560" w:type="pct"/>
            <w:vAlign w:val="center"/>
          </w:tcPr>
          <w:p w:rsidR="004F48C4" w:rsidRPr="005B71ED" w:rsidRDefault="004F48C4" w:rsidP="005B71ED">
            <w:pPr>
              <w:shd w:val="clear" w:color="auto" w:fill="FFFFFF"/>
              <w:spacing w:after="0" w:line="240" w:lineRule="auto"/>
              <w:jc w:val="both"/>
              <w:rPr>
                <w:rFonts w:ascii="Times New Roman" w:eastAsia="Times New Roman" w:hAnsi="Times New Roman" w:cs="Times New Roman"/>
                <w:b/>
                <w:sz w:val="28"/>
                <w:szCs w:val="28"/>
                <w:lang w:eastAsia="ru-RU"/>
              </w:rPr>
            </w:pPr>
            <w:r w:rsidRPr="00C10377">
              <w:rPr>
                <w:rFonts w:ascii="Times New Roman" w:eastAsia="Times New Roman" w:hAnsi="Times New Roman" w:cs="Times New Roman"/>
                <w:b/>
                <w:sz w:val="28"/>
                <w:szCs w:val="28"/>
                <w:lang w:val="uk-UA" w:eastAsia="ru-RU"/>
              </w:rPr>
              <w:t>Тема 1</w:t>
            </w:r>
            <w:r>
              <w:rPr>
                <w:rFonts w:ascii="Times New Roman" w:eastAsia="Times New Roman" w:hAnsi="Times New Roman" w:cs="Times New Roman"/>
                <w:b/>
                <w:sz w:val="28"/>
                <w:szCs w:val="28"/>
                <w:lang w:eastAsia="ru-RU"/>
              </w:rPr>
              <w:t>5</w:t>
            </w:r>
            <w:r w:rsidRPr="00C10377">
              <w:rPr>
                <w:rFonts w:ascii="Times New Roman" w:eastAsia="Times New Roman" w:hAnsi="Times New Roman" w:cs="Times New Roman"/>
                <w:b/>
                <w:sz w:val="28"/>
                <w:szCs w:val="28"/>
                <w:lang w:val="uk-UA" w:eastAsia="ru-RU"/>
              </w:rPr>
              <w:t xml:space="preserve">. </w:t>
            </w:r>
            <w:r w:rsidR="005B71ED">
              <w:rPr>
                <w:rFonts w:ascii="Times New Roman" w:eastAsia="Times New Roman" w:hAnsi="Times New Roman" w:cs="Times New Roman"/>
                <w:b/>
                <w:sz w:val="28"/>
                <w:szCs w:val="28"/>
                <w:lang w:eastAsia="ru-RU"/>
              </w:rPr>
              <w:t>Describing problems</w:t>
            </w:r>
          </w:p>
        </w:tc>
        <w:tc>
          <w:tcPr>
            <w:tcW w:w="616" w:type="pct"/>
            <w:shd w:val="clear" w:color="auto" w:fill="auto"/>
          </w:tcPr>
          <w:p w:rsidR="004F48C4" w:rsidRPr="009E3DCA" w:rsidRDefault="005B71ED" w:rsidP="009E3DCA">
            <w:pPr>
              <w:spacing w:after="0" w:line="240" w:lineRule="auto"/>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4</w:t>
            </w:r>
          </w:p>
        </w:tc>
        <w:tc>
          <w:tcPr>
            <w:tcW w:w="358" w:type="pct"/>
            <w:gridSpan w:val="2"/>
            <w:shd w:val="clear" w:color="auto" w:fill="auto"/>
          </w:tcPr>
          <w:p w:rsidR="004F48C4" w:rsidRPr="009E3DCA" w:rsidRDefault="004F48C4" w:rsidP="009E3DCA">
            <w:pPr>
              <w:tabs>
                <w:tab w:val="center" w:pos="4677"/>
                <w:tab w:val="right" w:pos="9355"/>
              </w:tabs>
              <w:spacing w:after="0" w:line="240" w:lineRule="auto"/>
              <w:rPr>
                <w:rFonts w:ascii="Times New Roman" w:eastAsia="Times New Roman" w:hAnsi="Times New Roman" w:cs="Times New Roman"/>
                <w:sz w:val="28"/>
                <w:szCs w:val="28"/>
                <w:lang w:val="uk-UA" w:eastAsia="ru-RU"/>
              </w:rPr>
            </w:pPr>
          </w:p>
        </w:tc>
        <w:tc>
          <w:tcPr>
            <w:tcW w:w="334" w:type="pct"/>
          </w:tcPr>
          <w:p w:rsidR="004F48C4" w:rsidRPr="005B71ED" w:rsidRDefault="005B71ED" w:rsidP="009E3DCA">
            <w:pPr>
              <w:tabs>
                <w:tab w:val="center" w:pos="4677"/>
                <w:tab w:val="right" w:pos="935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26" w:type="pct"/>
          </w:tcPr>
          <w:p w:rsidR="004F48C4" w:rsidRPr="009E3DCA" w:rsidRDefault="004F48C4" w:rsidP="009E3DCA">
            <w:pPr>
              <w:spacing w:after="0" w:line="240" w:lineRule="auto"/>
              <w:rPr>
                <w:rFonts w:ascii="Times New Roman" w:eastAsia="Times New Roman" w:hAnsi="Times New Roman" w:cs="Times New Roman"/>
                <w:sz w:val="28"/>
                <w:szCs w:val="24"/>
                <w:lang w:val="uk-UA" w:eastAsia="ru-RU"/>
              </w:rPr>
            </w:pPr>
          </w:p>
        </w:tc>
        <w:tc>
          <w:tcPr>
            <w:tcW w:w="364" w:type="pct"/>
          </w:tcPr>
          <w:p w:rsidR="004F48C4" w:rsidRPr="009E3DCA" w:rsidRDefault="004F48C4" w:rsidP="009E3DCA">
            <w:pPr>
              <w:spacing w:after="0" w:line="240" w:lineRule="auto"/>
              <w:rPr>
                <w:rFonts w:ascii="Times New Roman" w:eastAsia="Times New Roman" w:hAnsi="Times New Roman" w:cs="Times New Roman"/>
                <w:sz w:val="28"/>
                <w:szCs w:val="24"/>
                <w:lang w:val="uk-UA" w:eastAsia="ru-RU"/>
              </w:rPr>
            </w:pPr>
          </w:p>
        </w:tc>
        <w:tc>
          <w:tcPr>
            <w:tcW w:w="442" w:type="pct"/>
          </w:tcPr>
          <w:p w:rsidR="004F48C4" w:rsidRPr="009E3DCA" w:rsidRDefault="005B71ED" w:rsidP="009E3DCA">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w:t>
            </w:r>
          </w:p>
        </w:tc>
      </w:tr>
      <w:tr w:rsidR="004F48C4" w:rsidRPr="009E3DCA" w:rsidTr="009E3DCA">
        <w:trPr>
          <w:trHeight w:val="351"/>
        </w:trPr>
        <w:tc>
          <w:tcPr>
            <w:tcW w:w="2560" w:type="pct"/>
            <w:vAlign w:val="center"/>
          </w:tcPr>
          <w:p w:rsidR="005B71ED" w:rsidRPr="005B71ED" w:rsidRDefault="005B71ED" w:rsidP="005B71ED">
            <w:pPr>
              <w:shd w:val="clear" w:color="auto" w:fill="FFFFFF"/>
              <w:spacing w:after="0" w:line="240" w:lineRule="auto"/>
              <w:jc w:val="both"/>
              <w:rPr>
                <w:rFonts w:ascii="Times New Roman" w:eastAsia="Times New Roman" w:hAnsi="Times New Roman" w:cs="Times New Roman"/>
                <w:b/>
                <w:sz w:val="28"/>
                <w:szCs w:val="28"/>
                <w:lang w:eastAsia="ru-RU"/>
              </w:rPr>
            </w:pPr>
            <w:r w:rsidRPr="00C10377">
              <w:rPr>
                <w:rFonts w:ascii="Times New Roman" w:eastAsia="Times New Roman" w:hAnsi="Times New Roman" w:cs="Times New Roman"/>
                <w:b/>
                <w:sz w:val="28"/>
                <w:szCs w:val="28"/>
                <w:lang w:val="uk-UA" w:eastAsia="ru-RU"/>
              </w:rPr>
              <w:lastRenderedPageBreak/>
              <w:t>Тема 1</w:t>
            </w:r>
            <w:r>
              <w:rPr>
                <w:rFonts w:ascii="Times New Roman" w:eastAsia="Times New Roman" w:hAnsi="Times New Roman" w:cs="Times New Roman"/>
                <w:b/>
                <w:sz w:val="28"/>
                <w:szCs w:val="28"/>
                <w:lang w:eastAsia="ru-RU"/>
              </w:rPr>
              <w:t>6</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eastAsia="ru-RU"/>
              </w:rPr>
              <w:t>Describing situations</w:t>
            </w:r>
          </w:p>
          <w:p w:rsidR="004F48C4" w:rsidRPr="00C10377" w:rsidRDefault="004F48C4" w:rsidP="005B71ED">
            <w:pPr>
              <w:shd w:val="clear" w:color="auto" w:fill="FFFFFF"/>
              <w:spacing w:after="0" w:line="240" w:lineRule="auto"/>
              <w:jc w:val="both"/>
              <w:rPr>
                <w:rFonts w:ascii="Times New Roman" w:eastAsia="Times New Roman" w:hAnsi="Times New Roman" w:cs="Times New Roman"/>
                <w:b/>
                <w:sz w:val="28"/>
                <w:szCs w:val="28"/>
                <w:lang w:eastAsia="ru-RU"/>
              </w:rPr>
            </w:pPr>
          </w:p>
        </w:tc>
        <w:tc>
          <w:tcPr>
            <w:tcW w:w="616" w:type="pct"/>
            <w:shd w:val="clear" w:color="auto" w:fill="auto"/>
          </w:tcPr>
          <w:p w:rsidR="004F48C4" w:rsidRPr="009E3DCA" w:rsidRDefault="005B71ED" w:rsidP="009E3DCA">
            <w:pPr>
              <w:spacing w:after="0" w:line="240" w:lineRule="auto"/>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4</w:t>
            </w:r>
          </w:p>
        </w:tc>
        <w:tc>
          <w:tcPr>
            <w:tcW w:w="358" w:type="pct"/>
            <w:gridSpan w:val="2"/>
            <w:shd w:val="clear" w:color="auto" w:fill="auto"/>
          </w:tcPr>
          <w:p w:rsidR="004F48C4" w:rsidRPr="009E3DCA" w:rsidRDefault="004F48C4" w:rsidP="009E3DCA">
            <w:pPr>
              <w:tabs>
                <w:tab w:val="center" w:pos="4677"/>
                <w:tab w:val="right" w:pos="9355"/>
              </w:tabs>
              <w:spacing w:after="0" w:line="240" w:lineRule="auto"/>
              <w:rPr>
                <w:rFonts w:ascii="Times New Roman" w:eastAsia="Times New Roman" w:hAnsi="Times New Roman" w:cs="Times New Roman"/>
                <w:sz w:val="28"/>
                <w:szCs w:val="28"/>
                <w:lang w:val="uk-UA" w:eastAsia="ru-RU"/>
              </w:rPr>
            </w:pPr>
          </w:p>
        </w:tc>
        <w:tc>
          <w:tcPr>
            <w:tcW w:w="334" w:type="pct"/>
          </w:tcPr>
          <w:p w:rsidR="004F48C4" w:rsidRPr="005B71ED" w:rsidRDefault="005B71ED" w:rsidP="009E3DCA">
            <w:pPr>
              <w:tabs>
                <w:tab w:val="center" w:pos="4677"/>
                <w:tab w:val="right" w:pos="935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26" w:type="pct"/>
          </w:tcPr>
          <w:p w:rsidR="004F48C4" w:rsidRPr="009E3DCA" w:rsidRDefault="004F48C4" w:rsidP="009E3DCA">
            <w:pPr>
              <w:spacing w:after="0" w:line="240" w:lineRule="auto"/>
              <w:rPr>
                <w:rFonts w:ascii="Times New Roman" w:eastAsia="Times New Roman" w:hAnsi="Times New Roman" w:cs="Times New Roman"/>
                <w:sz w:val="28"/>
                <w:szCs w:val="24"/>
                <w:lang w:val="uk-UA" w:eastAsia="ru-RU"/>
              </w:rPr>
            </w:pPr>
          </w:p>
        </w:tc>
        <w:tc>
          <w:tcPr>
            <w:tcW w:w="364" w:type="pct"/>
          </w:tcPr>
          <w:p w:rsidR="004F48C4" w:rsidRPr="009E3DCA" w:rsidRDefault="004F48C4" w:rsidP="009E3DCA">
            <w:pPr>
              <w:spacing w:after="0" w:line="240" w:lineRule="auto"/>
              <w:rPr>
                <w:rFonts w:ascii="Times New Roman" w:eastAsia="Times New Roman" w:hAnsi="Times New Roman" w:cs="Times New Roman"/>
                <w:sz w:val="28"/>
                <w:szCs w:val="24"/>
                <w:lang w:val="uk-UA" w:eastAsia="ru-RU"/>
              </w:rPr>
            </w:pPr>
          </w:p>
        </w:tc>
        <w:tc>
          <w:tcPr>
            <w:tcW w:w="442" w:type="pct"/>
          </w:tcPr>
          <w:p w:rsidR="004F48C4" w:rsidRPr="009E3DCA" w:rsidRDefault="005B71ED" w:rsidP="009E3DCA">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w:t>
            </w:r>
          </w:p>
        </w:tc>
      </w:tr>
      <w:tr w:rsidR="009E3DCA" w:rsidRPr="009E3DCA" w:rsidTr="005B71ED">
        <w:trPr>
          <w:trHeight w:val="464"/>
        </w:trPr>
        <w:tc>
          <w:tcPr>
            <w:tcW w:w="2560" w:type="pct"/>
          </w:tcPr>
          <w:p w:rsidR="005B71ED" w:rsidRDefault="005B71ED" w:rsidP="005B71ED">
            <w:pPr>
              <w:shd w:val="clear" w:color="auto" w:fill="FFFFFF"/>
              <w:spacing w:after="0" w:line="240" w:lineRule="auto"/>
              <w:jc w:val="both"/>
              <w:rPr>
                <w:rFonts w:ascii="Times New Roman" w:eastAsia="Times New Roman" w:hAnsi="Times New Roman" w:cs="Times New Roman"/>
                <w:b/>
                <w:sz w:val="28"/>
                <w:szCs w:val="28"/>
                <w:lang w:eastAsia="ru-RU"/>
              </w:rPr>
            </w:pPr>
            <w:r w:rsidRPr="00C10377">
              <w:rPr>
                <w:rFonts w:ascii="Times New Roman" w:eastAsia="Times New Roman" w:hAnsi="Times New Roman" w:cs="Times New Roman"/>
                <w:b/>
                <w:sz w:val="28"/>
                <w:szCs w:val="28"/>
                <w:lang w:val="uk-UA" w:eastAsia="ru-RU"/>
              </w:rPr>
              <w:t>Тема 1</w:t>
            </w:r>
            <w:r>
              <w:rPr>
                <w:rFonts w:ascii="Times New Roman" w:eastAsia="Times New Roman" w:hAnsi="Times New Roman" w:cs="Times New Roman"/>
                <w:b/>
                <w:sz w:val="28"/>
                <w:szCs w:val="28"/>
                <w:lang w:eastAsia="ru-RU"/>
              </w:rPr>
              <w:t>7</w:t>
            </w:r>
            <w:r w:rsidRPr="00C10377">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eastAsia="ru-RU"/>
              </w:rPr>
              <w:t>Describing change</w:t>
            </w:r>
          </w:p>
          <w:p w:rsidR="009E3DCA" w:rsidRPr="009E3DCA" w:rsidRDefault="009E3DCA" w:rsidP="009E3DCA">
            <w:pPr>
              <w:spacing w:after="0" w:line="240" w:lineRule="auto"/>
              <w:rPr>
                <w:rFonts w:ascii="Times New Roman" w:eastAsia="Times New Roman" w:hAnsi="Times New Roman" w:cs="Times New Roman"/>
                <w:b/>
                <w:bCs/>
                <w:sz w:val="28"/>
                <w:szCs w:val="24"/>
                <w:lang w:val="uk-UA" w:eastAsia="ru-RU"/>
              </w:rPr>
            </w:pPr>
          </w:p>
        </w:tc>
        <w:tc>
          <w:tcPr>
            <w:tcW w:w="616" w:type="pct"/>
            <w:shd w:val="clear" w:color="auto" w:fill="auto"/>
          </w:tcPr>
          <w:p w:rsidR="009E3DCA" w:rsidRPr="009E3DCA" w:rsidRDefault="005B71ED" w:rsidP="009E3DCA">
            <w:pPr>
              <w:spacing w:after="0" w:line="240" w:lineRule="auto"/>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4</w:t>
            </w:r>
          </w:p>
        </w:tc>
        <w:tc>
          <w:tcPr>
            <w:tcW w:w="358" w:type="pct"/>
            <w:gridSpan w:val="2"/>
            <w:shd w:val="clear" w:color="auto" w:fill="auto"/>
          </w:tcPr>
          <w:p w:rsidR="009E3DCA" w:rsidRPr="009E3DCA" w:rsidRDefault="009E3DCA" w:rsidP="009E3DCA">
            <w:pPr>
              <w:spacing w:after="0" w:line="240" w:lineRule="auto"/>
              <w:rPr>
                <w:rFonts w:ascii="Times New Roman" w:eastAsia="Times New Roman" w:hAnsi="Times New Roman" w:cs="Times New Roman"/>
                <w:b/>
                <w:sz w:val="28"/>
                <w:szCs w:val="24"/>
                <w:lang w:val="uk-UA" w:eastAsia="ru-RU"/>
              </w:rPr>
            </w:pPr>
          </w:p>
        </w:tc>
        <w:tc>
          <w:tcPr>
            <w:tcW w:w="334" w:type="pct"/>
          </w:tcPr>
          <w:p w:rsidR="009E3DCA" w:rsidRPr="005B71ED" w:rsidRDefault="005B71ED" w:rsidP="009E3DCA">
            <w:pPr>
              <w:spacing w:after="0" w:line="240" w:lineRule="auto"/>
              <w:rPr>
                <w:rFonts w:ascii="Times New Roman" w:eastAsia="Times New Roman" w:hAnsi="Times New Roman" w:cs="Times New Roman"/>
                <w:sz w:val="28"/>
                <w:szCs w:val="24"/>
                <w:lang w:val="uk-UA" w:eastAsia="ru-RU"/>
              </w:rPr>
            </w:pPr>
            <w:r w:rsidRPr="005B71ED">
              <w:rPr>
                <w:rFonts w:ascii="Times New Roman" w:eastAsia="Times New Roman" w:hAnsi="Times New Roman" w:cs="Times New Roman"/>
                <w:sz w:val="28"/>
                <w:szCs w:val="24"/>
                <w:lang w:val="uk-UA" w:eastAsia="ru-RU"/>
              </w:rPr>
              <w:t>2</w:t>
            </w:r>
          </w:p>
        </w:tc>
        <w:tc>
          <w:tcPr>
            <w:tcW w:w="326" w:type="pct"/>
          </w:tcPr>
          <w:p w:rsidR="009E3DCA" w:rsidRPr="005B71ED" w:rsidRDefault="009E3DCA" w:rsidP="009E3DCA">
            <w:pPr>
              <w:spacing w:after="0" w:line="240" w:lineRule="auto"/>
              <w:rPr>
                <w:rFonts w:ascii="Times New Roman" w:eastAsia="Times New Roman" w:hAnsi="Times New Roman" w:cs="Times New Roman"/>
                <w:sz w:val="28"/>
                <w:szCs w:val="24"/>
                <w:lang w:val="uk-UA" w:eastAsia="ru-RU"/>
              </w:rPr>
            </w:pPr>
            <w:r w:rsidRPr="005B71ED">
              <w:rPr>
                <w:rFonts w:ascii="Times New Roman" w:eastAsia="Times New Roman" w:hAnsi="Times New Roman" w:cs="Times New Roman"/>
                <w:sz w:val="28"/>
                <w:szCs w:val="24"/>
                <w:lang w:val="uk-UA" w:eastAsia="ru-RU"/>
              </w:rPr>
              <w:t>-</w:t>
            </w:r>
          </w:p>
        </w:tc>
        <w:tc>
          <w:tcPr>
            <w:tcW w:w="364" w:type="pct"/>
          </w:tcPr>
          <w:p w:rsidR="009E3DCA" w:rsidRPr="005B71ED" w:rsidRDefault="009E3DCA" w:rsidP="009E3DCA">
            <w:pPr>
              <w:spacing w:after="0" w:line="240" w:lineRule="auto"/>
              <w:rPr>
                <w:rFonts w:ascii="Times New Roman" w:eastAsia="Times New Roman" w:hAnsi="Times New Roman" w:cs="Times New Roman"/>
                <w:sz w:val="28"/>
                <w:szCs w:val="24"/>
                <w:lang w:val="uk-UA" w:eastAsia="ru-RU"/>
              </w:rPr>
            </w:pPr>
            <w:r w:rsidRPr="005B71ED">
              <w:rPr>
                <w:rFonts w:ascii="Times New Roman" w:eastAsia="Times New Roman" w:hAnsi="Times New Roman" w:cs="Times New Roman"/>
                <w:sz w:val="28"/>
                <w:szCs w:val="24"/>
                <w:lang w:val="uk-UA" w:eastAsia="ru-RU"/>
              </w:rPr>
              <w:t>-</w:t>
            </w:r>
          </w:p>
        </w:tc>
        <w:tc>
          <w:tcPr>
            <w:tcW w:w="442" w:type="pct"/>
          </w:tcPr>
          <w:p w:rsidR="009E3DCA" w:rsidRPr="005B71ED" w:rsidRDefault="005B71ED" w:rsidP="009E3DCA">
            <w:pPr>
              <w:spacing w:after="0" w:line="240" w:lineRule="auto"/>
              <w:rPr>
                <w:rFonts w:ascii="Times New Roman" w:eastAsia="Times New Roman" w:hAnsi="Times New Roman" w:cs="Times New Roman"/>
                <w:sz w:val="28"/>
                <w:szCs w:val="24"/>
                <w:lang w:val="uk-UA" w:eastAsia="ru-RU"/>
              </w:rPr>
            </w:pPr>
            <w:r w:rsidRPr="005B71ED">
              <w:rPr>
                <w:rFonts w:ascii="Times New Roman" w:eastAsia="Times New Roman" w:hAnsi="Times New Roman" w:cs="Times New Roman"/>
                <w:sz w:val="28"/>
                <w:szCs w:val="24"/>
                <w:lang w:val="uk-UA" w:eastAsia="ru-RU"/>
              </w:rPr>
              <w:t>2</w:t>
            </w:r>
          </w:p>
        </w:tc>
      </w:tr>
      <w:tr w:rsidR="005B71ED" w:rsidRPr="009E3DCA" w:rsidTr="005B71ED">
        <w:trPr>
          <w:trHeight w:val="488"/>
        </w:trPr>
        <w:tc>
          <w:tcPr>
            <w:tcW w:w="2560" w:type="pct"/>
          </w:tcPr>
          <w:p w:rsidR="005B71ED" w:rsidRPr="00C10377" w:rsidRDefault="005B71ED" w:rsidP="005B71ED">
            <w:pPr>
              <w:shd w:val="clear" w:color="auto" w:fill="FFFFFF"/>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t>Тема 18</w:t>
            </w:r>
            <w:r w:rsidRPr="00C10377">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eastAsia="ru-RU"/>
              </w:rPr>
              <w:t>Evaluation and emphasis</w:t>
            </w:r>
            <w:r w:rsidRPr="00C10377">
              <w:rPr>
                <w:rFonts w:ascii="Times New Roman" w:eastAsia="Times New Roman" w:hAnsi="Times New Roman" w:cs="Times New Roman"/>
                <w:b/>
                <w:sz w:val="28"/>
                <w:szCs w:val="28"/>
                <w:lang w:eastAsia="ru-RU"/>
              </w:rPr>
              <w:t>.</w:t>
            </w:r>
          </w:p>
          <w:p w:rsidR="005B71ED" w:rsidRPr="00C10377" w:rsidRDefault="005B71ED" w:rsidP="009E3DCA">
            <w:pPr>
              <w:spacing w:after="0" w:line="240" w:lineRule="auto"/>
              <w:rPr>
                <w:rFonts w:ascii="Times New Roman" w:eastAsia="Times New Roman" w:hAnsi="Times New Roman" w:cs="Times New Roman"/>
                <w:b/>
                <w:sz w:val="28"/>
                <w:szCs w:val="28"/>
                <w:lang w:val="uk-UA" w:eastAsia="ru-RU"/>
              </w:rPr>
            </w:pPr>
          </w:p>
        </w:tc>
        <w:tc>
          <w:tcPr>
            <w:tcW w:w="616" w:type="pct"/>
            <w:shd w:val="clear" w:color="auto" w:fill="auto"/>
          </w:tcPr>
          <w:p w:rsidR="005B71ED" w:rsidRPr="009E3DCA" w:rsidRDefault="005B71ED" w:rsidP="009E3DCA">
            <w:pPr>
              <w:spacing w:after="0" w:line="240" w:lineRule="auto"/>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4</w:t>
            </w:r>
          </w:p>
        </w:tc>
        <w:tc>
          <w:tcPr>
            <w:tcW w:w="358" w:type="pct"/>
            <w:gridSpan w:val="2"/>
            <w:shd w:val="clear" w:color="auto" w:fill="auto"/>
          </w:tcPr>
          <w:p w:rsidR="005B71ED" w:rsidRPr="009E3DCA" w:rsidRDefault="005B71ED" w:rsidP="009E3DCA">
            <w:pPr>
              <w:spacing w:after="0" w:line="240" w:lineRule="auto"/>
              <w:rPr>
                <w:rFonts w:ascii="Times New Roman" w:eastAsia="Times New Roman" w:hAnsi="Times New Roman" w:cs="Times New Roman"/>
                <w:b/>
                <w:sz w:val="28"/>
                <w:szCs w:val="24"/>
                <w:lang w:val="uk-UA" w:eastAsia="ru-RU"/>
              </w:rPr>
            </w:pPr>
          </w:p>
        </w:tc>
        <w:tc>
          <w:tcPr>
            <w:tcW w:w="334" w:type="pct"/>
          </w:tcPr>
          <w:p w:rsidR="005B71ED" w:rsidRPr="005B71ED" w:rsidRDefault="005B71ED" w:rsidP="009E3DCA">
            <w:pPr>
              <w:spacing w:after="0" w:line="240" w:lineRule="auto"/>
              <w:rPr>
                <w:rFonts w:ascii="Times New Roman" w:eastAsia="Times New Roman" w:hAnsi="Times New Roman" w:cs="Times New Roman"/>
                <w:sz w:val="28"/>
                <w:szCs w:val="24"/>
                <w:lang w:eastAsia="ru-RU"/>
              </w:rPr>
            </w:pPr>
            <w:r w:rsidRPr="005B71ED">
              <w:rPr>
                <w:rFonts w:ascii="Times New Roman" w:eastAsia="Times New Roman" w:hAnsi="Times New Roman" w:cs="Times New Roman"/>
                <w:sz w:val="28"/>
                <w:szCs w:val="24"/>
                <w:lang w:eastAsia="ru-RU"/>
              </w:rPr>
              <w:t>2</w:t>
            </w:r>
          </w:p>
        </w:tc>
        <w:tc>
          <w:tcPr>
            <w:tcW w:w="326" w:type="pct"/>
          </w:tcPr>
          <w:p w:rsidR="005B71ED" w:rsidRPr="005B71ED" w:rsidRDefault="005B71ED" w:rsidP="009E3DCA">
            <w:pPr>
              <w:spacing w:after="0" w:line="240" w:lineRule="auto"/>
              <w:rPr>
                <w:rFonts w:ascii="Times New Roman" w:eastAsia="Times New Roman" w:hAnsi="Times New Roman" w:cs="Times New Roman"/>
                <w:sz w:val="28"/>
                <w:szCs w:val="24"/>
                <w:lang w:val="uk-UA" w:eastAsia="ru-RU"/>
              </w:rPr>
            </w:pPr>
          </w:p>
        </w:tc>
        <w:tc>
          <w:tcPr>
            <w:tcW w:w="364" w:type="pct"/>
          </w:tcPr>
          <w:p w:rsidR="005B71ED" w:rsidRPr="005B71ED" w:rsidRDefault="005B71ED" w:rsidP="009E3DCA">
            <w:pPr>
              <w:spacing w:after="0" w:line="240" w:lineRule="auto"/>
              <w:rPr>
                <w:rFonts w:ascii="Times New Roman" w:eastAsia="Times New Roman" w:hAnsi="Times New Roman" w:cs="Times New Roman"/>
                <w:sz w:val="28"/>
                <w:szCs w:val="24"/>
                <w:lang w:val="uk-UA" w:eastAsia="ru-RU"/>
              </w:rPr>
            </w:pPr>
          </w:p>
        </w:tc>
        <w:tc>
          <w:tcPr>
            <w:tcW w:w="442" w:type="pct"/>
          </w:tcPr>
          <w:p w:rsidR="005B71ED" w:rsidRPr="005B71ED" w:rsidRDefault="005B71ED" w:rsidP="009E3DCA">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w:t>
            </w:r>
          </w:p>
        </w:tc>
      </w:tr>
      <w:tr w:rsidR="005B71ED" w:rsidRPr="009E3DCA" w:rsidTr="009E3DCA">
        <w:trPr>
          <w:trHeight w:val="326"/>
        </w:trPr>
        <w:tc>
          <w:tcPr>
            <w:tcW w:w="2560" w:type="pct"/>
          </w:tcPr>
          <w:p w:rsidR="005B71ED" w:rsidRPr="00C10377" w:rsidRDefault="005B71ED" w:rsidP="005B71ED">
            <w:pPr>
              <w:shd w:val="clear" w:color="auto" w:fill="FFFFFF"/>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t>Тема 19</w:t>
            </w:r>
            <w:r w:rsidRPr="00C10377">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eastAsia="ru-RU"/>
              </w:rPr>
              <w:t>Summary and conclusion</w:t>
            </w:r>
            <w:r w:rsidRPr="00C10377">
              <w:rPr>
                <w:rFonts w:ascii="Times New Roman" w:eastAsia="Times New Roman" w:hAnsi="Times New Roman" w:cs="Times New Roman"/>
                <w:b/>
                <w:sz w:val="28"/>
                <w:szCs w:val="28"/>
                <w:lang w:eastAsia="ru-RU"/>
              </w:rPr>
              <w:t>.</w:t>
            </w:r>
          </w:p>
          <w:p w:rsidR="005B71ED" w:rsidRPr="00C10377" w:rsidRDefault="005B71ED" w:rsidP="009E3DCA">
            <w:pPr>
              <w:spacing w:after="0" w:line="240" w:lineRule="auto"/>
              <w:rPr>
                <w:rFonts w:ascii="Times New Roman" w:eastAsia="Times New Roman" w:hAnsi="Times New Roman" w:cs="Times New Roman"/>
                <w:b/>
                <w:sz w:val="28"/>
                <w:szCs w:val="28"/>
                <w:lang w:eastAsia="ru-RU"/>
              </w:rPr>
            </w:pPr>
          </w:p>
        </w:tc>
        <w:tc>
          <w:tcPr>
            <w:tcW w:w="616" w:type="pct"/>
            <w:shd w:val="clear" w:color="auto" w:fill="auto"/>
          </w:tcPr>
          <w:p w:rsidR="005B71ED" w:rsidRPr="009E3DCA" w:rsidRDefault="005B71ED" w:rsidP="009E3DCA">
            <w:pPr>
              <w:spacing w:after="0" w:line="240" w:lineRule="auto"/>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4</w:t>
            </w:r>
          </w:p>
        </w:tc>
        <w:tc>
          <w:tcPr>
            <w:tcW w:w="358" w:type="pct"/>
            <w:gridSpan w:val="2"/>
            <w:shd w:val="clear" w:color="auto" w:fill="auto"/>
          </w:tcPr>
          <w:p w:rsidR="005B71ED" w:rsidRPr="009E3DCA" w:rsidRDefault="005B71ED" w:rsidP="009E3DCA">
            <w:pPr>
              <w:spacing w:after="0" w:line="240" w:lineRule="auto"/>
              <w:rPr>
                <w:rFonts w:ascii="Times New Roman" w:eastAsia="Times New Roman" w:hAnsi="Times New Roman" w:cs="Times New Roman"/>
                <w:b/>
                <w:sz w:val="28"/>
                <w:szCs w:val="24"/>
                <w:lang w:val="uk-UA" w:eastAsia="ru-RU"/>
              </w:rPr>
            </w:pPr>
          </w:p>
        </w:tc>
        <w:tc>
          <w:tcPr>
            <w:tcW w:w="334" w:type="pct"/>
          </w:tcPr>
          <w:p w:rsidR="005B71ED" w:rsidRPr="005B71ED" w:rsidRDefault="005B71ED" w:rsidP="009E3DCA">
            <w:pPr>
              <w:spacing w:after="0" w:line="240" w:lineRule="auto"/>
              <w:rPr>
                <w:rFonts w:ascii="Times New Roman" w:eastAsia="Times New Roman" w:hAnsi="Times New Roman" w:cs="Times New Roman"/>
                <w:sz w:val="28"/>
                <w:szCs w:val="24"/>
                <w:lang w:eastAsia="ru-RU"/>
              </w:rPr>
            </w:pPr>
            <w:r w:rsidRPr="005B71ED">
              <w:rPr>
                <w:rFonts w:ascii="Times New Roman" w:eastAsia="Times New Roman" w:hAnsi="Times New Roman" w:cs="Times New Roman"/>
                <w:sz w:val="28"/>
                <w:szCs w:val="24"/>
                <w:lang w:eastAsia="ru-RU"/>
              </w:rPr>
              <w:t>2</w:t>
            </w:r>
          </w:p>
        </w:tc>
        <w:tc>
          <w:tcPr>
            <w:tcW w:w="326" w:type="pct"/>
          </w:tcPr>
          <w:p w:rsidR="005B71ED" w:rsidRPr="005B71ED" w:rsidRDefault="005B71ED" w:rsidP="009E3DCA">
            <w:pPr>
              <w:spacing w:after="0" w:line="240" w:lineRule="auto"/>
              <w:rPr>
                <w:rFonts w:ascii="Times New Roman" w:eastAsia="Times New Roman" w:hAnsi="Times New Roman" w:cs="Times New Roman"/>
                <w:sz w:val="28"/>
                <w:szCs w:val="24"/>
                <w:lang w:val="uk-UA" w:eastAsia="ru-RU"/>
              </w:rPr>
            </w:pPr>
          </w:p>
        </w:tc>
        <w:tc>
          <w:tcPr>
            <w:tcW w:w="364" w:type="pct"/>
          </w:tcPr>
          <w:p w:rsidR="005B71ED" w:rsidRPr="005B71ED" w:rsidRDefault="005B71ED" w:rsidP="009E3DCA">
            <w:pPr>
              <w:spacing w:after="0" w:line="240" w:lineRule="auto"/>
              <w:rPr>
                <w:rFonts w:ascii="Times New Roman" w:eastAsia="Times New Roman" w:hAnsi="Times New Roman" w:cs="Times New Roman"/>
                <w:sz w:val="28"/>
                <w:szCs w:val="24"/>
                <w:lang w:val="uk-UA" w:eastAsia="ru-RU"/>
              </w:rPr>
            </w:pPr>
          </w:p>
        </w:tc>
        <w:tc>
          <w:tcPr>
            <w:tcW w:w="442" w:type="pct"/>
          </w:tcPr>
          <w:p w:rsidR="005B71ED" w:rsidRPr="005B71ED" w:rsidRDefault="005B71ED" w:rsidP="009E3DCA">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w:t>
            </w:r>
          </w:p>
        </w:tc>
      </w:tr>
      <w:tr w:rsidR="009E3DCA" w:rsidRPr="009E3DCA" w:rsidTr="009E3DCA">
        <w:tc>
          <w:tcPr>
            <w:tcW w:w="2560" w:type="pct"/>
          </w:tcPr>
          <w:p w:rsidR="009E3DCA" w:rsidRPr="009E3DCA" w:rsidRDefault="005B71ED" w:rsidP="009E3DCA">
            <w:pPr>
              <w:spacing w:after="0" w:line="240" w:lineRule="auto"/>
              <w:rPr>
                <w:rFonts w:ascii="Times New Roman" w:eastAsia="Times New Roman" w:hAnsi="Times New Roman" w:cs="Times New Roman"/>
                <w:b/>
                <w:sz w:val="28"/>
                <w:szCs w:val="24"/>
                <w:lang w:val="uk-UA" w:eastAsia="ru-RU"/>
              </w:rPr>
            </w:pPr>
            <w:r w:rsidRPr="009E3DCA">
              <w:rPr>
                <w:rFonts w:ascii="Times New Roman" w:eastAsia="Times New Roman" w:hAnsi="Times New Roman" w:cs="Times New Roman"/>
                <w:b/>
                <w:bCs/>
                <w:sz w:val="28"/>
                <w:szCs w:val="24"/>
                <w:lang w:val="uk-UA" w:eastAsia="ru-RU"/>
              </w:rPr>
              <w:t>Разом за змістовим модулем 2</w:t>
            </w:r>
          </w:p>
        </w:tc>
        <w:tc>
          <w:tcPr>
            <w:tcW w:w="616" w:type="pct"/>
            <w:shd w:val="clear" w:color="auto" w:fill="auto"/>
          </w:tcPr>
          <w:p w:rsidR="009E3DCA" w:rsidRPr="001D1331" w:rsidRDefault="001D1331" w:rsidP="009E3DCA">
            <w:pPr>
              <w:spacing w:after="0" w:line="240" w:lineRule="auto"/>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48</w:t>
            </w:r>
          </w:p>
        </w:tc>
        <w:tc>
          <w:tcPr>
            <w:tcW w:w="358" w:type="pct"/>
            <w:gridSpan w:val="2"/>
            <w:shd w:val="clear" w:color="auto" w:fill="auto"/>
          </w:tcPr>
          <w:p w:rsidR="009E3DCA" w:rsidRPr="009E3DCA" w:rsidRDefault="009E3DCA" w:rsidP="009E3DCA">
            <w:pPr>
              <w:spacing w:after="0" w:line="240" w:lineRule="auto"/>
              <w:rPr>
                <w:rFonts w:ascii="Times New Roman" w:eastAsia="Times New Roman" w:hAnsi="Times New Roman" w:cs="Times New Roman"/>
                <w:b/>
                <w:sz w:val="28"/>
                <w:szCs w:val="24"/>
                <w:lang w:val="uk-UA" w:eastAsia="ru-RU"/>
              </w:rPr>
            </w:pPr>
          </w:p>
        </w:tc>
        <w:tc>
          <w:tcPr>
            <w:tcW w:w="334" w:type="pct"/>
          </w:tcPr>
          <w:p w:rsidR="009E3DCA" w:rsidRPr="001D1331" w:rsidRDefault="001D1331" w:rsidP="009E3DCA">
            <w:pPr>
              <w:spacing w:after="0" w:line="240" w:lineRule="auto"/>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24</w:t>
            </w:r>
          </w:p>
        </w:tc>
        <w:tc>
          <w:tcPr>
            <w:tcW w:w="326" w:type="pct"/>
          </w:tcPr>
          <w:p w:rsidR="009E3DCA" w:rsidRPr="009E3DCA" w:rsidRDefault="009E3DCA" w:rsidP="009E3DCA">
            <w:pPr>
              <w:spacing w:after="0" w:line="240" w:lineRule="auto"/>
              <w:rPr>
                <w:rFonts w:ascii="Times New Roman" w:eastAsia="Times New Roman" w:hAnsi="Times New Roman" w:cs="Times New Roman"/>
                <w:b/>
                <w:sz w:val="28"/>
                <w:szCs w:val="24"/>
                <w:lang w:val="uk-UA" w:eastAsia="ru-RU"/>
              </w:rPr>
            </w:pPr>
          </w:p>
        </w:tc>
        <w:tc>
          <w:tcPr>
            <w:tcW w:w="364" w:type="pct"/>
          </w:tcPr>
          <w:p w:rsidR="009E3DCA" w:rsidRPr="009E3DCA" w:rsidRDefault="009E3DCA" w:rsidP="009E3DCA">
            <w:pPr>
              <w:spacing w:after="0" w:line="240" w:lineRule="auto"/>
              <w:rPr>
                <w:rFonts w:ascii="Times New Roman" w:eastAsia="Times New Roman" w:hAnsi="Times New Roman" w:cs="Times New Roman"/>
                <w:b/>
                <w:sz w:val="28"/>
                <w:szCs w:val="24"/>
                <w:lang w:val="uk-UA" w:eastAsia="ru-RU"/>
              </w:rPr>
            </w:pPr>
          </w:p>
        </w:tc>
        <w:tc>
          <w:tcPr>
            <w:tcW w:w="442" w:type="pct"/>
          </w:tcPr>
          <w:p w:rsidR="009E3DCA" w:rsidRPr="001D1331" w:rsidRDefault="00136F53" w:rsidP="009E3DCA">
            <w:pPr>
              <w:spacing w:after="0" w:line="240" w:lineRule="auto"/>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26</w:t>
            </w:r>
          </w:p>
        </w:tc>
      </w:tr>
    </w:tbl>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4"/>
        <w:gridCol w:w="1115"/>
        <w:gridCol w:w="686"/>
        <w:gridCol w:w="640"/>
        <w:gridCol w:w="599"/>
        <w:gridCol w:w="657"/>
        <w:gridCol w:w="896"/>
      </w:tblGrid>
      <w:tr w:rsidR="009E3DCA" w:rsidRPr="009E3DCA" w:rsidTr="001D1331">
        <w:trPr>
          <w:trHeight w:val="555"/>
        </w:trPr>
        <w:tc>
          <w:tcPr>
            <w:tcW w:w="9627" w:type="dxa"/>
            <w:gridSpan w:val="7"/>
            <w:shd w:val="clear" w:color="auto" w:fill="auto"/>
          </w:tcPr>
          <w:p w:rsidR="009E3DCA" w:rsidRPr="009E3DCA" w:rsidRDefault="009E3DCA" w:rsidP="009E3DCA">
            <w:pPr>
              <w:spacing w:after="0" w:line="240" w:lineRule="auto"/>
              <w:jc w:val="center"/>
              <w:rPr>
                <w:rFonts w:ascii="Times New Roman" w:eastAsia="Times New Roman" w:hAnsi="Times New Roman" w:cs="Times New Roman"/>
                <w:b/>
                <w:bCs/>
                <w:sz w:val="28"/>
                <w:szCs w:val="28"/>
                <w:lang w:eastAsia="ru-RU"/>
              </w:rPr>
            </w:pPr>
            <w:r w:rsidRPr="009E3DCA">
              <w:rPr>
                <w:rFonts w:ascii="Times New Roman" w:eastAsia="Times New Roman" w:hAnsi="Times New Roman" w:cs="Times New Roman"/>
                <w:b/>
                <w:sz w:val="28"/>
                <w:szCs w:val="24"/>
                <w:lang w:val="uk-UA" w:eastAsia="ru-RU"/>
              </w:rPr>
              <w:t>Змістовий модуль 3</w:t>
            </w:r>
            <w:r w:rsidRPr="009E3DCA">
              <w:rPr>
                <w:rFonts w:ascii="Times New Roman" w:eastAsia="Times New Roman" w:hAnsi="Times New Roman" w:cs="Times New Roman"/>
                <w:b/>
                <w:bCs/>
                <w:sz w:val="28"/>
                <w:szCs w:val="28"/>
                <w:lang w:eastAsia="ru-RU"/>
              </w:rPr>
              <w:t xml:space="preserve"> </w:t>
            </w:r>
          </w:p>
          <w:p w:rsidR="009E3DCA" w:rsidRPr="009E3DCA" w:rsidRDefault="001D1331" w:rsidP="009E3DCA">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bCs/>
                <w:sz w:val="28"/>
                <w:szCs w:val="28"/>
                <w:lang w:eastAsia="ru-RU"/>
              </w:rPr>
              <w:t>Essays</w:t>
            </w:r>
          </w:p>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p>
        </w:tc>
      </w:tr>
      <w:tr w:rsidR="009E3DCA" w:rsidRPr="009E3DCA" w:rsidTr="001D1331">
        <w:trPr>
          <w:trHeight w:val="480"/>
        </w:trPr>
        <w:tc>
          <w:tcPr>
            <w:tcW w:w="5034" w:type="dxa"/>
            <w:shd w:val="clear" w:color="auto" w:fill="auto"/>
          </w:tcPr>
          <w:p w:rsidR="009E3DCA" w:rsidRPr="009E3DCA" w:rsidRDefault="001D1331" w:rsidP="009E3DCA">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uk-UA" w:eastAsia="ru-RU"/>
              </w:rPr>
              <w:t xml:space="preserve">Тема 20. </w:t>
            </w:r>
            <w:r>
              <w:rPr>
                <w:rFonts w:ascii="Times New Roman" w:eastAsia="Times New Roman" w:hAnsi="Times New Roman" w:cs="Times New Roman"/>
                <w:b/>
                <w:bCs/>
                <w:sz w:val="28"/>
                <w:szCs w:val="28"/>
                <w:lang w:eastAsia="ru-RU"/>
              </w:rPr>
              <w:t>Opinion essays</w:t>
            </w:r>
            <w:r w:rsidR="009E3DCA" w:rsidRPr="009E3DCA">
              <w:rPr>
                <w:rFonts w:ascii="Times New Roman" w:eastAsia="Times New Roman" w:hAnsi="Times New Roman" w:cs="Times New Roman"/>
                <w:b/>
                <w:bCs/>
                <w:sz w:val="28"/>
                <w:szCs w:val="28"/>
                <w:lang w:eastAsia="ru-RU"/>
              </w:rPr>
              <w:t>.</w:t>
            </w:r>
          </w:p>
        </w:tc>
        <w:tc>
          <w:tcPr>
            <w:tcW w:w="1115" w:type="dxa"/>
            <w:shd w:val="clear" w:color="auto" w:fill="auto"/>
          </w:tcPr>
          <w:p w:rsidR="009E3DCA" w:rsidRPr="001D1331" w:rsidRDefault="001D1331" w:rsidP="009E3DCA">
            <w:pPr>
              <w:spacing w:after="0" w:line="240" w:lineRule="auto"/>
              <w:rPr>
                <w:rFonts w:ascii="Times New Roman" w:eastAsia="Times New Roman" w:hAnsi="Times New Roman" w:cs="Times New Roman"/>
                <w:b/>
                <w:sz w:val="28"/>
                <w:szCs w:val="24"/>
                <w:lang w:eastAsia="ru-RU"/>
              </w:rPr>
            </w:pPr>
            <w:r w:rsidRPr="001D1331">
              <w:rPr>
                <w:rFonts w:ascii="Times New Roman" w:eastAsia="Times New Roman" w:hAnsi="Times New Roman" w:cs="Times New Roman"/>
                <w:b/>
                <w:sz w:val="28"/>
                <w:szCs w:val="24"/>
                <w:lang w:eastAsia="ru-RU"/>
              </w:rPr>
              <w:t>8</w:t>
            </w:r>
          </w:p>
        </w:tc>
        <w:tc>
          <w:tcPr>
            <w:tcW w:w="686" w:type="dxa"/>
            <w:shd w:val="clear" w:color="auto" w:fill="auto"/>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p>
        </w:tc>
        <w:tc>
          <w:tcPr>
            <w:tcW w:w="640" w:type="dxa"/>
            <w:shd w:val="clear" w:color="auto" w:fill="auto"/>
          </w:tcPr>
          <w:p w:rsidR="009E3DCA" w:rsidRPr="009E3DCA" w:rsidRDefault="001D1331" w:rsidP="009E3DCA">
            <w:pPr>
              <w:spacing w:after="0" w:line="240" w:lineRule="auto"/>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4</w:t>
            </w:r>
          </w:p>
        </w:tc>
        <w:tc>
          <w:tcPr>
            <w:tcW w:w="599" w:type="dxa"/>
            <w:shd w:val="clear" w:color="auto" w:fill="auto"/>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p>
        </w:tc>
        <w:tc>
          <w:tcPr>
            <w:tcW w:w="657" w:type="dxa"/>
            <w:shd w:val="clear" w:color="auto" w:fill="auto"/>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p>
        </w:tc>
        <w:tc>
          <w:tcPr>
            <w:tcW w:w="896" w:type="dxa"/>
            <w:shd w:val="clear" w:color="auto" w:fill="auto"/>
          </w:tcPr>
          <w:p w:rsidR="009E3DCA" w:rsidRPr="009E3DCA" w:rsidRDefault="0060770E" w:rsidP="009E3DCA">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8</w:t>
            </w:r>
          </w:p>
        </w:tc>
      </w:tr>
      <w:tr w:rsidR="009E3DCA" w:rsidRPr="009E3DCA" w:rsidTr="001D1331">
        <w:trPr>
          <w:trHeight w:val="471"/>
        </w:trPr>
        <w:tc>
          <w:tcPr>
            <w:tcW w:w="5034" w:type="dxa"/>
            <w:shd w:val="clear" w:color="auto" w:fill="auto"/>
          </w:tcPr>
          <w:p w:rsidR="009E3DCA" w:rsidRPr="001D1331" w:rsidRDefault="001D1331" w:rsidP="009E3DCA">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b/>
                <w:bCs/>
                <w:sz w:val="28"/>
                <w:szCs w:val="28"/>
                <w:lang w:val="uk-UA" w:eastAsia="ru-RU"/>
              </w:rPr>
              <w:t xml:space="preserve">Тема 21. </w:t>
            </w:r>
            <w:r>
              <w:rPr>
                <w:rFonts w:ascii="Times New Roman" w:eastAsia="Times New Roman" w:hAnsi="Times New Roman" w:cs="Times New Roman"/>
                <w:b/>
                <w:bCs/>
                <w:sz w:val="28"/>
                <w:szCs w:val="28"/>
                <w:lang w:eastAsia="ru-RU"/>
              </w:rPr>
              <w:t>Discussion essays.</w:t>
            </w:r>
          </w:p>
        </w:tc>
        <w:tc>
          <w:tcPr>
            <w:tcW w:w="1115" w:type="dxa"/>
            <w:shd w:val="clear" w:color="auto" w:fill="auto"/>
          </w:tcPr>
          <w:p w:rsidR="009E3DCA" w:rsidRPr="001D1331" w:rsidRDefault="001D1331" w:rsidP="009E3DCA">
            <w:pPr>
              <w:spacing w:after="0" w:line="240" w:lineRule="auto"/>
              <w:rPr>
                <w:rFonts w:ascii="Times New Roman" w:eastAsia="Times New Roman" w:hAnsi="Times New Roman" w:cs="Times New Roman"/>
                <w:b/>
                <w:sz w:val="28"/>
                <w:szCs w:val="24"/>
                <w:lang w:eastAsia="ru-RU"/>
              </w:rPr>
            </w:pPr>
            <w:r w:rsidRPr="001D1331">
              <w:rPr>
                <w:rFonts w:ascii="Times New Roman" w:eastAsia="Times New Roman" w:hAnsi="Times New Roman" w:cs="Times New Roman"/>
                <w:b/>
                <w:sz w:val="28"/>
                <w:szCs w:val="24"/>
                <w:lang w:eastAsia="ru-RU"/>
              </w:rPr>
              <w:t>8</w:t>
            </w:r>
          </w:p>
        </w:tc>
        <w:tc>
          <w:tcPr>
            <w:tcW w:w="686" w:type="dxa"/>
            <w:shd w:val="clear" w:color="auto" w:fill="auto"/>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p>
        </w:tc>
        <w:tc>
          <w:tcPr>
            <w:tcW w:w="640" w:type="dxa"/>
            <w:shd w:val="clear" w:color="auto" w:fill="auto"/>
          </w:tcPr>
          <w:p w:rsidR="009E3DCA" w:rsidRPr="009E3DCA" w:rsidRDefault="001D1331" w:rsidP="009E3DCA">
            <w:pPr>
              <w:spacing w:after="0" w:line="240" w:lineRule="auto"/>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4</w:t>
            </w:r>
          </w:p>
        </w:tc>
        <w:tc>
          <w:tcPr>
            <w:tcW w:w="599" w:type="dxa"/>
            <w:shd w:val="clear" w:color="auto" w:fill="auto"/>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p>
        </w:tc>
        <w:tc>
          <w:tcPr>
            <w:tcW w:w="657" w:type="dxa"/>
            <w:shd w:val="clear" w:color="auto" w:fill="auto"/>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p>
        </w:tc>
        <w:tc>
          <w:tcPr>
            <w:tcW w:w="896" w:type="dxa"/>
            <w:shd w:val="clear" w:color="auto" w:fill="auto"/>
          </w:tcPr>
          <w:p w:rsidR="009E3DCA" w:rsidRPr="009E3DCA" w:rsidRDefault="0060770E" w:rsidP="009E3DCA">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8</w:t>
            </w:r>
          </w:p>
        </w:tc>
      </w:tr>
      <w:tr w:rsidR="009E3DCA" w:rsidRPr="009E3DCA" w:rsidTr="001D1331">
        <w:trPr>
          <w:trHeight w:val="585"/>
        </w:trPr>
        <w:tc>
          <w:tcPr>
            <w:tcW w:w="5034" w:type="dxa"/>
            <w:shd w:val="clear" w:color="auto" w:fill="auto"/>
          </w:tcPr>
          <w:p w:rsidR="009E3DCA" w:rsidRPr="001D1331" w:rsidRDefault="001D1331" w:rsidP="009E3DCA">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b/>
                <w:bCs/>
                <w:sz w:val="28"/>
                <w:szCs w:val="28"/>
                <w:lang w:val="uk-UA" w:eastAsia="ru-RU"/>
              </w:rPr>
              <w:t xml:space="preserve">Тема 22. </w:t>
            </w:r>
            <w:r>
              <w:rPr>
                <w:rFonts w:ascii="Times New Roman" w:eastAsia="Times New Roman" w:hAnsi="Times New Roman" w:cs="Times New Roman"/>
                <w:b/>
                <w:bCs/>
                <w:sz w:val="28"/>
                <w:szCs w:val="28"/>
                <w:lang w:eastAsia="ru-RU"/>
              </w:rPr>
              <w:t>Cause/problem and solution essays</w:t>
            </w:r>
          </w:p>
        </w:tc>
        <w:tc>
          <w:tcPr>
            <w:tcW w:w="1115" w:type="dxa"/>
            <w:shd w:val="clear" w:color="auto" w:fill="auto"/>
          </w:tcPr>
          <w:p w:rsidR="009E3DCA" w:rsidRPr="001D1331" w:rsidRDefault="001D1331" w:rsidP="009E3DCA">
            <w:pPr>
              <w:spacing w:after="0" w:line="240" w:lineRule="auto"/>
              <w:rPr>
                <w:rFonts w:ascii="Times New Roman" w:eastAsia="Times New Roman" w:hAnsi="Times New Roman" w:cs="Times New Roman"/>
                <w:b/>
                <w:sz w:val="28"/>
                <w:szCs w:val="24"/>
                <w:lang w:eastAsia="ru-RU"/>
              </w:rPr>
            </w:pPr>
            <w:r w:rsidRPr="001D1331">
              <w:rPr>
                <w:rFonts w:ascii="Times New Roman" w:eastAsia="Times New Roman" w:hAnsi="Times New Roman" w:cs="Times New Roman"/>
                <w:b/>
                <w:sz w:val="28"/>
                <w:szCs w:val="24"/>
                <w:lang w:eastAsia="ru-RU"/>
              </w:rPr>
              <w:t>8</w:t>
            </w:r>
          </w:p>
        </w:tc>
        <w:tc>
          <w:tcPr>
            <w:tcW w:w="686" w:type="dxa"/>
            <w:shd w:val="clear" w:color="auto" w:fill="auto"/>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p>
        </w:tc>
        <w:tc>
          <w:tcPr>
            <w:tcW w:w="640" w:type="dxa"/>
            <w:shd w:val="clear" w:color="auto" w:fill="auto"/>
          </w:tcPr>
          <w:p w:rsidR="009E3DCA" w:rsidRPr="009E3DCA" w:rsidRDefault="001D1331" w:rsidP="009E3DCA">
            <w:pPr>
              <w:spacing w:after="0" w:line="240" w:lineRule="auto"/>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4</w:t>
            </w:r>
          </w:p>
        </w:tc>
        <w:tc>
          <w:tcPr>
            <w:tcW w:w="599" w:type="dxa"/>
            <w:shd w:val="clear" w:color="auto" w:fill="auto"/>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p>
        </w:tc>
        <w:tc>
          <w:tcPr>
            <w:tcW w:w="657" w:type="dxa"/>
            <w:shd w:val="clear" w:color="auto" w:fill="auto"/>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p>
        </w:tc>
        <w:tc>
          <w:tcPr>
            <w:tcW w:w="896" w:type="dxa"/>
            <w:shd w:val="clear" w:color="auto" w:fill="auto"/>
          </w:tcPr>
          <w:p w:rsidR="009E3DCA" w:rsidRPr="009E3DCA" w:rsidRDefault="0060770E" w:rsidP="009E3DCA">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8</w:t>
            </w:r>
          </w:p>
        </w:tc>
      </w:tr>
      <w:tr w:rsidR="009E3DCA" w:rsidRPr="009E3DCA" w:rsidTr="001D1331">
        <w:trPr>
          <w:trHeight w:val="499"/>
        </w:trPr>
        <w:tc>
          <w:tcPr>
            <w:tcW w:w="5034" w:type="dxa"/>
            <w:shd w:val="clear" w:color="auto" w:fill="auto"/>
          </w:tcPr>
          <w:p w:rsidR="001D1331" w:rsidRPr="001D1331" w:rsidRDefault="009E3DCA" w:rsidP="001D1331">
            <w:pPr>
              <w:spacing w:after="0" w:line="240" w:lineRule="auto"/>
              <w:rPr>
                <w:rFonts w:ascii="Times New Roman" w:eastAsia="Times New Roman" w:hAnsi="Times New Roman" w:cs="Times New Roman"/>
                <w:b/>
                <w:bCs/>
                <w:sz w:val="28"/>
                <w:szCs w:val="28"/>
                <w:lang w:eastAsia="ru-RU"/>
              </w:rPr>
            </w:pPr>
            <w:r w:rsidRPr="009E3DCA">
              <w:rPr>
                <w:rFonts w:ascii="Times New Roman" w:eastAsia="Times New Roman" w:hAnsi="Times New Roman" w:cs="Times New Roman"/>
                <w:b/>
                <w:bCs/>
                <w:sz w:val="28"/>
                <w:szCs w:val="28"/>
                <w:lang w:val="uk-UA" w:eastAsia="ru-RU"/>
              </w:rPr>
              <w:t xml:space="preserve">Тема </w:t>
            </w:r>
            <w:r w:rsidR="001D1331" w:rsidRPr="001D1331">
              <w:rPr>
                <w:rFonts w:ascii="Times New Roman" w:eastAsia="Times New Roman" w:hAnsi="Times New Roman" w:cs="Times New Roman"/>
                <w:b/>
                <w:bCs/>
                <w:sz w:val="28"/>
                <w:szCs w:val="28"/>
                <w:lang w:val="uk-UA" w:eastAsia="ru-RU"/>
              </w:rPr>
              <w:t xml:space="preserve">23. </w:t>
            </w:r>
            <w:r w:rsidR="001D1331">
              <w:rPr>
                <w:rFonts w:ascii="Times New Roman" w:eastAsia="Times New Roman" w:hAnsi="Times New Roman" w:cs="Times New Roman"/>
                <w:b/>
                <w:bCs/>
                <w:sz w:val="28"/>
                <w:szCs w:val="28"/>
                <w:lang w:eastAsia="ru-RU"/>
              </w:rPr>
              <w:t>For and against essays</w:t>
            </w:r>
          </w:p>
        </w:tc>
        <w:tc>
          <w:tcPr>
            <w:tcW w:w="1115" w:type="dxa"/>
            <w:shd w:val="clear" w:color="auto" w:fill="auto"/>
          </w:tcPr>
          <w:p w:rsidR="009E3DCA" w:rsidRPr="001D1331" w:rsidRDefault="001D1331" w:rsidP="009E3DCA">
            <w:pPr>
              <w:spacing w:after="0" w:line="240" w:lineRule="auto"/>
              <w:rPr>
                <w:rFonts w:ascii="Times New Roman" w:eastAsia="Times New Roman" w:hAnsi="Times New Roman" w:cs="Times New Roman"/>
                <w:b/>
                <w:sz w:val="28"/>
                <w:szCs w:val="24"/>
                <w:lang w:val="uk-UA" w:eastAsia="ru-RU"/>
              </w:rPr>
            </w:pPr>
            <w:r w:rsidRPr="001D1331">
              <w:rPr>
                <w:rFonts w:ascii="Times New Roman" w:eastAsia="Times New Roman" w:hAnsi="Times New Roman" w:cs="Times New Roman"/>
                <w:b/>
                <w:sz w:val="28"/>
                <w:szCs w:val="24"/>
                <w:lang w:val="uk-UA" w:eastAsia="ru-RU"/>
              </w:rPr>
              <w:t>8</w:t>
            </w:r>
          </w:p>
        </w:tc>
        <w:tc>
          <w:tcPr>
            <w:tcW w:w="686" w:type="dxa"/>
            <w:shd w:val="clear" w:color="auto" w:fill="auto"/>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p>
        </w:tc>
        <w:tc>
          <w:tcPr>
            <w:tcW w:w="640" w:type="dxa"/>
            <w:shd w:val="clear" w:color="auto" w:fill="auto"/>
          </w:tcPr>
          <w:p w:rsidR="009E3DCA" w:rsidRPr="009E3DCA" w:rsidRDefault="001D1331" w:rsidP="009E3DCA">
            <w:pPr>
              <w:spacing w:after="0" w:line="240" w:lineRule="auto"/>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4</w:t>
            </w:r>
          </w:p>
        </w:tc>
        <w:tc>
          <w:tcPr>
            <w:tcW w:w="599" w:type="dxa"/>
            <w:shd w:val="clear" w:color="auto" w:fill="auto"/>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p>
        </w:tc>
        <w:tc>
          <w:tcPr>
            <w:tcW w:w="657" w:type="dxa"/>
            <w:shd w:val="clear" w:color="auto" w:fill="auto"/>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p>
        </w:tc>
        <w:tc>
          <w:tcPr>
            <w:tcW w:w="896" w:type="dxa"/>
            <w:shd w:val="clear" w:color="auto" w:fill="auto"/>
          </w:tcPr>
          <w:p w:rsidR="009E3DCA" w:rsidRPr="001D1331" w:rsidRDefault="0060770E" w:rsidP="009E3DCA">
            <w:pPr>
              <w:spacing w:after="0" w:line="240" w:lineRule="auto"/>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8</w:t>
            </w:r>
          </w:p>
        </w:tc>
      </w:tr>
      <w:tr w:rsidR="001D1331" w:rsidRPr="009E3DCA" w:rsidTr="001D1331">
        <w:trPr>
          <w:trHeight w:val="776"/>
        </w:trPr>
        <w:tc>
          <w:tcPr>
            <w:tcW w:w="5034" w:type="dxa"/>
            <w:shd w:val="clear" w:color="auto" w:fill="auto"/>
          </w:tcPr>
          <w:p w:rsidR="001D1331" w:rsidRPr="001D1331" w:rsidRDefault="001D1331" w:rsidP="001D1331">
            <w:pPr>
              <w:shd w:val="clear" w:color="auto" w:fill="FFFFFF"/>
              <w:spacing w:after="0" w:line="240" w:lineRule="auto"/>
              <w:jc w:val="both"/>
              <w:rPr>
                <w:rFonts w:ascii="Times New Roman" w:eastAsia="Times New Roman" w:hAnsi="Times New Roman" w:cs="Times New Roman"/>
                <w:b/>
                <w:sz w:val="28"/>
                <w:szCs w:val="28"/>
                <w:lang w:eastAsia="ru-RU"/>
              </w:rPr>
            </w:pPr>
            <w:r w:rsidRPr="00C10377">
              <w:rPr>
                <w:rFonts w:ascii="Times New Roman" w:eastAsia="Times New Roman" w:hAnsi="Times New Roman" w:cs="Times New Roman"/>
                <w:b/>
                <w:sz w:val="28"/>
                <w:szCs w:val="28"/>
                <w:lang w:val="uk-UA" w:eastAsia="ru-RU"/>
              </w:rPr>
              <w:t xml:space="preserve">Тема </w:t>
            </w:r>
            <w:r>
              <w:rPr>
                <w:rFonts w:ascii="Times New Roman" w:eastAsia="Times New Roman" w:hAnsi="Times New Roman" w:cs="Times New Roman"/>
                <w:b/>
                <w:sz w:val="28"/>
                <w:szCs w:val="28"/>
                <w:lang w:eastAsia="ru-RU"/>
              </w:rPr>
              <w:t>24</w:t>
            </w:r>
            <w:r w:rsidRPr="00C10377">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Double question essays</w:t>
            </w:r>
          </w:p>
        </w:tc>
        <w:tc>
          <w:tcPr>
            <w:tcW w:w="1115" w:type="dxa"/>
            <w:shd w:val="clear" w:color="auto" w:fill="auto"/>
          </w:tcPr>
          <w:p w:rsidR="001D1331" w:rsidRPr="001D1331" w:rsidRDefault="001D1331" w:rsidP="009E3DCA">
            <w:pPr>
              <w:spacing w:after="0" w:line="240" w:lineRule="auto"/>
              <w:rPr>
                <w:rFonts w:ascii="Times New Roman" w:eastAsia="Times New Roman" w:hAnsi="Times New Roman" w:cs="Times New Roman"/>
                <w:b/>
                <w:sz w:val="28"/>
                <w:szCs w:val="24"/>
                <w:lang w:eastAsia="ru-RU"/>
              </w:rPr>
            </w:pPr>
            <w:r w:rsidRPr="001D1331">
              <w:rPr>
                <w:rFonts w:ascii="Times New Roman" w:eastAsia="Times New Roman" w:hAnsi="Times New Roman" w:cs="Times New Roman"/>
                <w:b/>
                <w:sz w:val="28"/>
                <w:szCs w:val="24"/>
                <w:lang w:eastAsia="ru-RU"/>
              </w:rPr>
              <w:t>8</w:t>
            </w:r>
          </w:p>
        </w:tc>
        <w:tc>
          <w:tcPr>
            <w:tcW w:w="686" w:type="dxa"/>
            <w:shd w:val="clear" w:color="auto" w:fill="auto"/>
          </w:tcPr>
          <w:p w:rsidR="001D1331" w:rsidRPr="009E3DCA" w:rsidRDefault="001D1331" w:rsidP="009E3DCA">
            <w:pPr>
              <w:spacing w:after="0" w:line="240" w:lineRule="auto"/>
              <w:rPr>
                <w:rFonts w:ascii="Times New Roman" w:eastAsia="Times New Roman" w:hAnsi="Times New Roman" w:cs="Times New Roman"/>
                <w:sz w:val="28"/>
                <w:szCs w:val="24"/>
                <w:lang w:val="uk-UA" w:eastAsia="ru-RU"/>
              </w:rPr>
            </w:pPr>
          </w:p>
        </w:tc>
        <w:tc>
          <w:tcPr>
            <w:tcW w:w="640" w:type="dxa"/>
            <w:shd w:val="clear" w:color="auto" w:fill="auto"/>
          </w:tcPr>
          <w:p w:rsidR="001D1331" w:rsidRPr="001D1331" w:rsidRDefault="001D1331" w:rsidP="009E3DCA">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4</w:t>
            </w:r>
          </w:p>
        </w:tc>
        <w:tc>
          <w:tcPr>
            <w:tcW w:w="599" w:type="dxa"/>
            <w:shd w:val="clear" w:color="auto" w:fill="auto"/>
          </w:tcPr>
          <w:p w:rsidR="001D1331" w:rsidRPr="009E3DCA" w:rsidRDefault="001D1331" w:rsidP="009E3DCA">
            <w:pPr>
              <w:spacing w:after="0" w:line="240" w:lineRule="auto"/>
              <w:rPr>
                <w:rFonts w:ascii="Times New Roman" w:eastAsia="Times New Roman" w:hAnsi="Times New Roman" w:cs="Times New Roman"/>
                <w:sz w:val="28"/>
                <w:szCs w:val="24"/>
                <w:lang w:val="uk-UA" w:eastAsia="ru-RU"/>
              </w:rPr>
            </w:pPr>
          </w:p>
        </w:tc>
        <w:tc>
          <w:tcPr>
            <w:tcW w:w="657" w:type="dxa"/>
            <w:shd w:val="clear" w:color="auto" w:fill="auto"/>
          </w:tcPr>
          <w:p w:rsidR="001D1331" w:rsidRPr="009E3DCA" w:rsidRDefault="001D1331" w:rsidP="009E3DCA">
            <w:pPr>
              <w:spacing w:after="0" w:line="240" w:lineRule="auto"/>
              <w:rPr>
                <w:rFonts w:ascii="Times New Roman" w:eastAsia="Times New Roman" w:hAnsi="Times New Roman" w:cs="Times New Roman"/>
                <w:sz w:val="28"/>
                <w:szCs w:val="24"/>
                <w:lang w:val="uk-UA" w:eastAsia="ru-RU"/>
              </w:rPr>
            </w:pPr>
          </w:p>
        </w:tc>
        <w:tc>
          <w:tcPr>
            <w:tcW w:w="896" w:type="dxa"/>
            <w:shd w:val="clear" w:color="auto" w:fill="auto"/>
          </w:tcPr>
          <w:p w:rsidR="001D1331" w:rsidRPr="001D1331" w:rsidRDefault="0060770E" w:rsidP="009E3DCA">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8</w:t>
            </w:r>
          </w:p>
        </w:tc>
      </w:tr>
      <w:tr w:rsidR="009E3DCA" w:rsidRPr="009E3DCA" w:rsidTr="001D1331">
        <w:trPr>
          <w:trHeight w:val="513"/>
        </w:trPr>
        <w:tc>
          <w:tcPr>
            <w:tcW w:w="5034" w:type="dxa"/>
            <w:shd w:val="clear" w:color="auto" w:fill="auto"/>
          </w:tcPr>
          <w:p w:rsidR="001D1331" w:rsidRPr="009E3DCA" w:rsidRDefault="009E3DCA" w:rsidP="009E3DCA">
            <w:pPr>
              <w:spacing w:after="0" w:line="240" w:lineRule="auto"/>
              <w:rPr>
                <w:rFonts w:ascii="Times New Roman" w:eastAsia="Times New Roman" w:hAnsi="Times New Roman" w:cs="Times New Roman"/>
                <w:b/>
                <w:sz w:val="28"/>
                <w:szCs w:val="24"/>
                <w:lang w:val="uk-UA" w:eastAsia="ru-RU"/>
              </w:rPr>
            </w:pPr>
            <w:r w:rsidRPr="009E3DCA">
              <w:rPr>
                <w:rFonts w:ascii="Times New Roman" w:eastAsia="Times New Roman" w:hAnsi="Times New Roman" w:cs="Times New Roman"/>
                <w:b/>
                <w:sz w:val="28"/>
                <w:szCs w:val="24"/>
                <w:lang w:val="uk-UA" w:eastAsia="ru-RU"/>
              </w:rPr>
              <w:t>Разом за змістовим модулем 3</w:t>
            </w:r>
          </w:p>
        </w:tc>
        <w:tc>
          <w:tcPr>
            <w:tcW w:w="1115" w:type="dxa"/>
            <w:shd w:val="clear" w:color="auto" w:fill="auto"/>
          </w:tcPr>
          <w:p w:rsidR="009E3DCA" w:rsidRPr="009E3DCA" w:rsidRDefault="001D1331" w:rsidP="009E3DCA">
            <w:pPr>
              <w:spacing w:after="0" w:line="240" w:lineRule="auto"/>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40</w:t>
            </w:r>
          </w:p>
        </w:tc>
        <w:tc>
          <w:tcPr>
            <w:tcW w:w="686" w:type="dxa"/>
            <w:shd w:val="clear" w:color="auto" w:fill="auto"/>
          </w:tcPr>
          <w:p w:rsidR="009E3DCA" w:rsidRPr="009E3DCA" w:rsidRDefault="009E3DCA" w:rsidP="009E3DCA">
            <w:pPr>
              <w:spacing w:after="0" w:line="240" w:lineRule="auto"/>
              <w:rPr>
                <w:rFonts w:ascii="Times New Roman" w:eastAsia="Times New Roman" w:hAnsi="Times New Roman" w:cs="Times New Roman"/>
                <w:b/>
                <w:sz w:val="28"/>
                <w:szCs w:val="24"/>
                <w:lang w:val="uk-UA" w:eastAsia="ru-RU"/>
              </w:rPr>
            </w:pPr>
          </w:p>
        </w:tc>
        <w:tc>
          <w:tcPr>
            <w:tcW w:w="640" w:type="dxa"/>
            <w:shd w:val="clear" w:color="auto" w:fill="auto"/>
          </w:tcPr>
          <w:p w:rsidR="009E3DCA" w:rsidRPr="009E3DCA" w:rsidRDefault="001D1331" w:rsidP="009E3DCA">
            <w:pPr>
              <w:spacing w:after="0" w:line="240" w:lineRule="auto"/>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20</w:t>
            </w:r>
          </w:p>
        </w:tc>
        <w:tc>
          <w:tcPr>
            <w:tcW w:w="599" w:type="dxa"/>
            <w:shd w:val="clear" w:color="auto" w:fill="auto"/>
          </w:tcPr>
          <w:p w:rsidR="009E3DCA" w:rsidRPr="009E3DCA" w:rsidRDefault="009E3DCA" w:rsidP="009E3DCA">
            <w:pPr>
              <w:spacing w:after="0" w:line="240" w:lineRule="auto"/>
              <w:rPr>
                <w:rFonts w:ascii="Times New Roman" w:eastAsia="Times New Roman" w:hAnsi="Times New Roman" w:cs="Times New Roman"/>
                <w:b/>
                <w:sz w:val="28"/>
                <w:szCs w:val="24"/>
                <w:lang w:val="uk-UA" w:eastAsia="ru-RU"/>
              </w:rPr>
            </w:pPr>
          </w:p>
        </w:tc>
        <w:tc>
          <w:tcPr>
            <w:tcW w:w="657" w:type="dxa"/>
            <w:shd w:val="clear" w:color="auto" w:fill="auto"/>
          </w:tcPr>
          <w:p w:rsidR="009E3DCA" w:rsidRPr="009E3DCA" w:rsidRDefault="009E3DCA" w:rsidP="009E3DCA">
            <w:pPr>
              <w:spacing w:after="0" w:line="240" w:lineRule="auto"/>
              <w:rPr>
                <w:rFonts w:ascii="Times New Roman" w:eastAsia="Times New Roman" w:hAnsi="Times New Roman" w:cs="Times New Roman"/>
                <w:b/>
                <w:sz w:val="28"/>
                <w:szCs w:val="24"/>
                <w:lang w:val="uk-UA" w:eastAsia="ru-RU"/>
              </w:rPr>
            </w:pPr>
          </w:p>
        </w:tc>
        <w:tc>
          <w:tcPr>
            <w:tcW w:w="896" w:type="dxa"/>
            <w:shd w:val="clear" w:color="auto" w:fill="auto"/>
          </w:tcPr>
          <w:p w:rsidR="009E3DCA" w:rsidRPr="001D1331" w:rsidRDefault="0060770E" w:rsidP="009E3DCA">
            <w:pPr>
              <w:spacing w:after="0" w:line="240" w:lineRule="auto"/>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4</w:t>
            </w:r>
            <w:r w:rsidR="001D1331">
              <w:rPr>
                <w:rFonts w:ascii="Times New Roman" w:eastAsia="Times New Roman" w:hAnsi="Times New Roman" w:cs="Times New Roman"/>
                <w:b/>
                <w:sz w:val="28"/>
                <w:szCs w:val="24"/>
                <w:lang w:val="uk-UA" w:eastAsia="ru-RU"/>
              </w:rPr>
              <w:t>0</w:t>
            </w:r>
          </w:p>
        </w:tc>
      </w:tr>
      <w:tr w:rsidR="001D1331" w:rsidRPr="009E3DCA" w:rsidTr="001D1331">
        <w:trPr>
          <w:trHeight w:val="440"/>
        </w:trPr>
        <w:tc>
          <w:tcPr>
            <w:tcW w:w="5034" w:type="dxa"/>
            <w:tcBorders>
              <w:bottom w:val="single" w:sz="4" w:space="0" w:color="auto"/>
            </w:tcBorders>
            <w:shd w:val="clear" w:color="auto" w:fill="auto"/>
          </w:tcPr>
          <w:p w:rsidR="001D1331" w:rsidRPr="009E3DCA" w:rsidRDefault="001D1331" w:rsidP="009E3DCA">
            <w:pPr>
              <w:spacing w:after="0" w:line="240" w:lineRule="auto"/>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Усього годин</w:t>
            </w:r>
          </w:p>
        </w:tc>
        <w:tc>
          <w:tcPr>
            <w:tcW w:w="1115" w:type="dxa"/>
            <w:shd w:val="clear" w:color="auto" w:fill="auto"/>
          </w:tcPr>
          <w:p w:rsidR="001D1331" w:rsidRDefault="001D1331" w:rsidP="009E3DCA">
            <w:pPr>
              <w:spacing w:after="0" w:line="240" w:lineRule="auto"/>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116</w:t>
            </w:r>
          </w:p>
        </w:tc>
        <w:tc>
          <w:tcPr>
            <w:tcW w:w="686" w:type="dxa"/>
            <w:shd w:val="clear" w:color="auto" w:fill="auto"/>
          </w:tcPr>
          <w:p w:rsidR="001D1331" w:rsidRPr="009E3DCA" w:rsidRDefault="001D1331" w:rsidP="009E3DCA">
            <w:pPr>
              <w:spacing w:after="0" w:line="240" w:lineRule="auto"/>
              <w:rPr>
                <w:rFonts w:ascii="Times New Roman" w:eastAsia="Times New Roman" w:hAnsi="Times New Roman" w:cs="Times New Roman"/>
                <w:b/>
                <w:sz w:val="28"/>
                <w:szCs w:val="24"/>
                <w:lang w:val="uk-UA" w:eastAsia="ru-RU"/>
              </w:rPr>
            </w:pPr>
          </w:p>
        </w:tc>
        <w:tc>
          <w:tcPr>
            <w:tcW w:w="640" w:type="dxa"/>
            <w:shd w:val="clear" w:color="auto" w:fill="auto"/>
          </w:tcPr>
          <w:p w:rsidR="001D1331" w:rsidRDefault="001D1331" w:rsidP="009E3DCA">
            <w:pPr>
              <w:spacing w:after="0" w:line="240" w:lineRule="auto"/>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58</w:t>
            </w:r>
          </w:p>
        </w:tc>
        <w:tc>
          <w:tcPr>
            <w:tcW w:w="599" w:type="dxa"/>
            <w:shd w:val="clear" w:color="auto" w:fill="auto"/>
          </w:tcPr>
          <w:p w:rsidR="001D1331" w:rsidRPr="009E3DCA" w:rsidRDefault="001D1331" w:rsidP="009E3DCA">
            <w:pPr>
              <w:spacing w:after="0" w:line="240" w:lineRule="auto"/>
              <w:rPr>
                <w:rFonts w:ascii="Times New Roman" w:eastAsia="Times New Roman" w:hAnsi="Times New Roman" w:cs="Times New Roman"/>
                <w:b/>
                <w:sz w:val="28"/>
                <w:szCs w:val="24"/>
                <w:lang w:val="uk-UA" w:eastAsia="ru-RU"/>
              </w:rPr>
            </w:pPr>
          </w:p>
        </w:tc>
        <w:tc>
          <w:tcPr>
            <w:tcW w:w="657" w:type="dxa"/>
            <w:shd w:val="clear" w:color="auto" w:fill="auto"/>
          </w:tcPr>
          <w:p w:rsidR="001D1331" w:rsidRPr="009E3DCA" w:rsidRDefault="001D1331" w:rsidP="009E3DCA">
            <w:pPr>
              <w:spacing w:after="0" w:line="240" w:lineRule="auto"/>
              <w:rPr>
                <w:rFonts w:ascii="Times New Roman" w:eastAsia="Times New Roman" w:hAnsi="Times New Roman" w:cs="Times New Roman"/>
                <w:b/>
                <w:sz w:val="28"/>
                <w:szCs w:val="24"/>
                <w:lang w:val="uk-UA" w:eastAsia="ru-RU"/>
              </w:rPr>
            </w:pPr>
          </w:p>
        </w:tc>
        <w:tc>
          <w:tcPr>
            <w:tcW w:w="896" w:type="dxa"/>
            <w:shd w:val="clear" w:color="auto" w:fill="auto"/>
          </w:tcPr>
          <w:p w:rsidR="001D1331" w:rsidRDefault="001D1331" w:rsidP="009E3DCA">
            <w:pPr>
              <w:spacing w:after="0" w:line="240" w:lineRule="auto"/>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8</w:t>
            </w:r>
            <w:r w:rsidR="0060770E">
              <w:rPr>
                <w:rFonts w:ascii="Times New Roman" w:eastAsia="Times New Roman" w:hAnsi="Times New Roman" w:cs="Times New Roman"/>
                <w:b/>
                <w:sz w:val="28"/>
                <w:szCs w:val="24"/>
                <w:lang w:val="uk-UA" w:eastAsia="ru-RU"/>
              </w:rPr>
              <w:t>0</w:t>
            </w:r>
          </w:p>
        </w:tc>
      </w:tr>
    </w:tbl>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p>
    <w:p w:rsidR="009E3DCA" w:rsidRPr="009E3DCA" w:rsidRDefault="009E3DCA" w:rsidP="009E3DCA">
      <w:pPr>
        <w:spacing w:after="0" w:line="240" w:lineRule="auto"/>
        <w:ind w:left="7513" w:hanging="7513"/>
        <w:jc w:val="center"/>
        <w:rPr>
          <w:rFonts w:ascii="Times New Roman" w:eastAsia="Times New Roman" w:hAnsi="Times New Roman" w:cs="Times New Roman"/>
          <w:b/>
          <w:sz w:val="28"/>
          <w:szCs w:val="28"/>
          <w:lang w:val="uk-UA" w:eastAsia="ru-RU"/>
        </w:rPr>
      </w:pPr>
      <w:r w:rsidRPr="009E3DCA">
        <w:rPr>
          <w:rFonts w:ascii="Times New Roman" w:eastAsia="Times New Roman" w:hAnsi="Times New Roman" w:cs="Times New Roman"/>
          <w:b/>
          <w:sz w:val="28"/>
          <w:szCs w:val="28"/>
          <w:lang w:val="uk-UA" w:eastAsia="ru-RU"/>
        </w:rPr>
        <w:t>5. Теми семінарських занять</w:t>
      </w:r>
    </w:p>
    <w:p w:rsidR="009E3DCA" w:rsidRPr="009E3DCA" w:rsidRDefault="009E3DCA" w:rsidP="009E3DCA">
      <w:pPr>
        <w:spacing w:after="0" w:line="240" w:lineRule="auto"/>
        <w:rPr>
          <w:rFonts w:ascii="Times New Roman" w:eastAsia="Times New Roman" w:hAnsi="Times New Roman" w:cs="Times New Roman"/>
          <w:b/>
          <w:sz w:val="28"/>
          <w:szCs w:val="28"/>
          <w:lang w:val="uk-UA" w:eastAsia="ru-RU"/>
        </w:rPr>
      </w:pPr>
    </w:p>
    <w:tbl>
      <w:tblPr>
        <w:tblW w:w="95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249"/>
        <w:gridCol w:w="1560"/>
      </w:tblGrid>
      <w:tr w:rsidR="009E3DCA" w:rsidRPr="009E3DCA" w:rsidTr="009E3DCA">
        <w:tc>
          <w:tcPr>
            <w:tcW w:w="709" w:type="dxa"/>
            <w:shd w:val="clear" w:color="auto" w:fill="auto"/>
          </w:tcPr>
          <w:p w:rsidR="009E3DCA" w:rsidRPr="009E3DCA" w:rsidRDefault="009E3DCA" w:rsidP="009E3DCA">
            <w:pPr>
              <w:spacing w:after="0" w:line="240" w:lineRule="auto"/>
              <w:ind w:left="142" w:hanging="142"/>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w:t>
            </w:r>
          </w:p>
          <w:p w:rsidR="009E3DCA" w:rsidRPr="009E3DCA" w:rsidRDefault="009E3DCA" w:rsidP="009E3DCA">
            <w:pPr>
              <w:spacing w:after="0" w:line="240" w:lineRule="auto"/>
              <w:ind w:left="142" w:hanging="142"/>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з/п</w:t>
            </w:r>
          </w:p>
        </w:tc>
        <w:tc>
          <w:tcPr>
            <w:tcW w:w="7249"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Назва теми</w:t>
            </w:r>
          </w:p>
        </w:tc>
        <w:tc>
          <w:tcPr>
            <w:tcW w:w="1560"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Кількість</w:t>
            </w:r>
          </w:p>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Годин</w:t>
            </w:r>
          </w:p>
        </w:tc>
      </w:tr>
      <w:tr w:rsidR="009E3DCA" w:rsidRPr="009E3DCA" w:rsidTr="009E3DCA">
        <w:tc>
          <w:tcPr>
            <w:tcW w:w="709"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1</w:t>
            </w:r>
          </w:p>
        </w:tc>
        <w:tc>
          <w:tcPr>
            <w:tcW w:w="7249" w:type="dxa"/>
            <w:shd w:val="clear" w:color="auto" w:fill="auto"/>
          </w:tcPr>
          <w:p w:rsidR="009E3DCA" w:rsidRPr="009E3DCA" w:rsidRDefault="003957CF" w:rsidP="009E3D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Talking about ideas</w:t>
            </w:r>
          </w:p>
        </w:tc>
        <w:tc>
          <w:tcPr>
            <w:tcW w:w="1560" w:type="dxa"/>
            <w:shd w:val="clear" w:color="auto" w:fill="auto"/>
          </w:tcPr>
          <w:p w:rsidR="009E3DCA" w:rsidRPr="009E3DCA" w:rsidRDefault="00581504" w:rsidP="009E3DCA">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eastAsia="ru-RU"/>
              </w:rPr>
              <w:t>2</w:t>
            </w:r>
          </w:p>
        </w:tc>
      </w:tr>
      <w:tr w:rsidR="009E3DCA" w:rsidRPr="009E3DCA" w:rsidTr="009E3DCA">
        <w:tc>
          <w:tcPr>
            <w:tcW w:w="709"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2</w:t>
            </w:r>
          </w:p>
        </w:tc>
        <w:tc>
          <w:tcPr>
            <w:tcW w:w="7249" w:type="dxa"/>
            <w:shd w:val="clear" w:color="auto" w:fill="auto"/>
          </w:tcPr>
          <w:p w:rsidR="009E3DCA" w:rsidRPr="009E3DCA" w:rsidRDefault="003957CF" w:rsidP="009E3DCA">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Cause and effect</w:t>
            </w:r>
          </w:p>
        </w:tc>
        <w:tc>
          <w:tcPr>
            <w:tcW w:w="1560" w:type="dxa"/>
            <w:shd w:val="clear" w:color="auto" w:fill="auto"/>
          </w:tcPr>
          <w:p w:rsidR="009E3DCA" w:rsidRPr="00581504" w:rsidRDefault="00581504" w:rsidP="009E3DCA">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uk-UA" w:eastAsia="ru-RU"/>
              </w:rPr>
              <w:t>2</w:t>
            </w:r>
          </w:p>
        </w:tc>
      </w:tr>
      <w:tr w:rsidR="009E3DCA" w:rsidRPr="009E3DCA" w:rsidTr="009E3DCA">
        <w:tc>
          <w:tcPr>
            <w:tcW w:w="709"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3</w:t>
            </w:r>
          </w:p>
        </w:tc>
        <w:tc>
          <w:tcPr>
            <w:tcW w:w="7249" w:type="dxa"/>
            <w:shd w:val="clear" w:color="auto" w:fill="auto"/>
          </w:tcPr>
          <w:p w:rsidR="009E3DCA" w:rsidRPr="009E3DCA" w:rsidRDefault="003957CF" w:rsidP="009E3DC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Reporting what others say</w:t>
            </w:r>
          </w:p>
        </w:tc>
        <w:tc>
          <w:tcPr>
            <w:tcW w:w="1560"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2</w:t>
            </w:r>
          </w:p>
        </w:tc>
      </w:tr>
      <w:tr w:rsidR="009E3DCA" w:rsidRPr="009E3DCA" w:rsidTr="009E3DCA">
        <w:tc>
          <w:tcPr>
            <w:tcW w:w="709"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4</w:t>
            </w:r>
          </w:p>
        </w:tc>
        <w:tc>
          <w:tcPr>
            <w:tcW w:w="7249" w:type="dxa"/>
            <w:shd w:val="clear" w:color="auto" w:fill="auto"/>
          </w:tcPr>
          <w:p w:rsidR="009E3DCA" w:rsidRPr="009E3DCA" w:rsidRDefault="003957CF" w:rsidP="009E3DCA">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Analysis of results</w:t>
            </w:r>
          </w:p>
        </w:tc>
        <w:tc>
          <w:tcPr>
            <w:tcW w:w="1560"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2</w:t>
            </w:r>
          </w:p>
        </w:tc>
      </w:tr>
      <w:tr w:rsidR="009E3DCA" w:rsidRPr="009E3DCA" w:rsidTr="009E3DCA">
        <w:tc>
          <w:tcPr>
            <w:tcW w:w="709"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5</w:t>
            </w:r>
          </w:p>
        </w:tc>
        <w:tc>
          <w:tcPr>
            <w:tcW w:w="7249" w:type="dxa"/>
            <w:shd w:val="clear" w:color="auto" w:fill="auto"/>
          </w:tcPr>
          <w:p w:rsidR="009E3DCA" w:rsidRPr="009E3DCA" w:rsidRDefault="003957CF" w:rsidP="009E3DCA">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Research and study aims</w:t>
            </w:r>
          </w:p>
        </w:tc>
        <w:tc>
          <w:tcPr>
            <w:tcW w:w="1560"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2</w:t>
            </w:r>
          </w:p>
        </w:tc>
      </w:tr>
      <w:tr w:rsidR="009E3DCA" w:rsidRPr="009E3DCA" w:rsidTr="009E3DCA">
        <w:trPr>
          <w:trHeight w:val="300"/>
        </w:trPr>
        <w:tc>
          <w:tcPr>
            <w:tcW w:w="709"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6</w:t>
            </w:r>
          </w:p>
        </w:tc>
        <w:tc>
          <w:tcPr>
            <w:tcW w:w="7249" w:type="dxa"/>
            <w:shd w:val="clear" w:color="auto" w:fill="auto"/>
          </w:tcPr>
          <w:p w:rsidR="009E3DCA" w:rsidRPr="009E3DCA" w:rsidRDefault="003957CF" w:rsidP="009E3DCA">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Talking about points of view</w:t>
            </w:r>
          </w:p>
        </w:tc>
        <w:tc>
          <w:tcPr>
            <w:tcW w:w="1560"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2</w:t>
            </w:r>
          </w:p>
        </w:tc>
      </w:tr>
      <w:tr w:rsidR="009E3DCA" w:rsidRPr="009E3DCA" w:rsidTr="009E3DCA">
        <w:trPr>
          <w:trHeight w:val="225"/>
        </w:trPr>
        <w:tc>
          <w:tcPr>
            <w:tcW w:w="709"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7</w:t>
            </w:r>
          </w:p>
        </w:tc>
        <w:tc>
          <w:tcPr>
            <w:tcW w:w="7249" w:type="dxa"/>
            <w:shd w:val="clear" w:color="auto" w:fill="auto"/>
          </w:tcPr>
          <w:p w:rsidR="009E3DCA" w:rsidRPr="009E3DCA" w:rsidRDefault="003957CF" w:rsidP="009E3DCA">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Degrees of certainty</w:t>
            </w:r>
          </w:p>
        </w:tc>
        <w:tc>
          <w:tcPr>
            <w:tcW w:w="1560"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2</w:t>
            </w:r>
          </w:p>
        </w:tc>
      </w:tr>
      <w:tr w:rsidR="009E3DCA" w:rsidRPr="009E3DCA" w:rsidTr="009E3DCA">
        <w:trPr>
          <w:trHeight w:val="405"/>
        </w:trPr>
        <w:tc>
          <w:tcPr>
            <w:tcW w:w="709"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8</w:t>
            </w:r>
          </w:p>
        </w:tc>
        <w:tc>
          <w:tcPr>
            <w:tcW w:w="7249" w:type="dxa"/>
            <w:shd w:val="clear" w:color="auto" w:fill="auto"/>
          </w:tcPr>
          <w:p w:rsidR="009E3DCA" w:rsidRPr="009E3DCA" w:rsidRDefault="003957CF" w:rsidP="009E3DCA">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Presenting an argument</w:t>
            </w:r>
          </w:p>
        </w:tc>
        <w:tc>
          <w:tcPr>
            <w:tcW w:w="1560"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2</w:t>
            </w:r>
          </w:p>
        </w:tc>
      </w:tr>
      <w:tr w:rsidR="009E3DCA" w:rsidRPr="009E3DCA" w:rsidTr="009E3DCA">
        <w:trPr>
          <w:trHeight w:val="300"/>
        </w:trPr>
        <w:tc>
          <w:tcPr>
            <w:tcW w:w="709"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9</w:t>
            </w:r>
          </w:p>
        </w:tc>
        <w:tc>
          <w:tcPr>
            <w:tcW w:w="7249" w:type="dxa"/>
            <w:shd w:val="clear" w:color="auto" w:fill="auto"/>
          </w:tcPr>
          <w:p w:rsidR="009E3DCA" w:rsidRPr="009E3DCA" w:rsidRDefault="003957CF" w:rsidP="009E3DCA">
            <w:pPr>
              <w:spacing w:after="0" w:line="240" w:lineRule="auto"/>
              <w:jc w:val="both"/>
              <w:rPr>
                <w:rFonts w:ascii="Times New Roman" w:eastAsia="Times New Roman" w:hAnsi="Times New Roman" w:cs="Times New Roman"/>
                <w:sz w:val="28"/>
                <w:szCs w:val="24"/>
                <w:lang w:eastAsia="ru-RU"/>
              </w:rPr>
            </w:pPr>
            <w:proofErr w:type="spellStart"/>
            <w:r>
              <w:rPr>
                <w:rFonts w:ascii="Times New Roman" w:eastAsia="Times New Roman" w:hAnsi="Times New Roman" w:cs="Times New Roman"/>
                <w:sz w:val="28"/>
                <w:szCs w:val="24"/>
                <w:lang w:eastAsia="ru-RU"/>
              </w:rPr>
              <w:t>Organising</w:t>
            </w:r>
            <w:proofErr w:type="spellEnd"/>
            <w:r>
              <w:rPr>
                <w:rFonts w:ascii="Times New Roman" w:eastAsia="Times New Roman" w:hAnsi="Times New Roman" w:cs="Times New Roman"/>
                <w:sz w:val="28"/>
                <w:szCs w:val="24"/>
                <w:lang w:eastAsia="ru-RU"/>
              </w:rPr>
              <w:t xml:space="preserve"> your writing</w:t>
            </w:r>
          </w:p>
        </w:tc>
        <w:tc>
          <w:tcPr>
            <w:tcW w:w="1560"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2</w:t>
            </w:r>
          </w:p>
        </w:tc>
      </w:tr>
      <w:tr w:rsidR="009E3DCA" w:rsidRPr="009E3DCA" w:rsidTr="009E3DCA">
        <w:trPr>
          <w:trHeight w:val="270"/>
        </w:trPr>
        <w:tc>
          <w:tcPr>
            <w:tcW w:w="709"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10</w:t>
            </w:r>
          </w:p>
        </w:tc>
        <w:tc>
          <w:tcPr>
            <w:tcW w:w="7249" w:type="dxa"/>
            <w:shd w:val="clear" w:color="auto" w:fill="auto"/>
          </w:tcPr>
          <w:p w:rsidR="009E3DCA" w:rsidRPr="009E3DCA" w:rsidRDefault="003957CF" w:rsidP="009E3DCA">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Making a presentation</w:t>
            </w:r>
          </w:p>
        </w:tc>
        <w:tc>
          <w:tcPr>
            <w:tcW w:w="1560"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2</w:t>
            </w:r>
          </w:p>
        </w:tc>
      </w:tr>
      <w:tr w:rsidR="009E3DCA" w:rsidRPr="009E3DCA" w:rsidTr="009E3DCA">
        <w:trPr>
          <w:trHeight w:val="360"/>
        </w:trPr>
        <w:tc>
          <w:tcPr>
            <w:tcW w:w="709"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11</w:t>
            </w:r>
          </w:p>
        </w:tc>
        <w:tc>
          <w:tcPr>
            <w:tcW w:w="7249" w:type="dxa"/>
            <w:shd w:val="clear" w:color="auto" w:fill="auto"/>
          </w:tcPr>
          <w:p w:rsidR="009E3DCA" w:rsidRPr="009E3DCA" w:rsidRDefault="003957CF" w:rsidP="009E3DCA">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Describing research methods</w:t>
            </w:r>
          </w:p>
        </w:tc>
        <w:tc>
          <w:tcPr>
            <w:tcW w:w="1560"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2</w:t>
            </w:r>
          </w:p>
        </w:tc>
      </w:tr>
      <w:tr w:rsidR="009E3DCA" w:rsidRPr="009E3DCA" w:rsidTr="009E3DCA">
        <w:trPr>
          <w:trHeight w:val="285"/>
        </w:trPr>
        <w:tc>
          <w:tcPr>
            <w:tcW w:w="709"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12</w:t>
            </w:r>
          </w:p>
        </w:tc>
        <w:tc>
          <w:tcPr>
            <w:tcW w:w="7249" w:type="dxa"/>
            <w:shd w:val="clear" w:color="auto" w:fill="auto"/>
          </w:tcPr>
          <w:p w:rsidR="009E3DCA" w:rsidRPr="009E3DCA" w:rsidRDefault="003957CF" w:rsidP="009E3DCA">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Classifying</w:t>
            </w:r>
          </w:p>
        </w:tc>
        <w:tc>
          <w:tcPr>
            <w:tcW w:w="1560"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2</w:t>
            </w:r>
          </w:p>
        </w:tc>
      </w:tr>
      <w:tr w:rsidR="009E3DCA" w:rsidRPr="009E3DCA" w:rsidTr="009E3DCA">
        <w:trPr>
          <w:trHeight w:val="252"/>
        </w:trPr>
        <w:tc>
          <w:tcPr>
            <w:tcW w:w="709"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13</w:t>
            </w:r>
          </w:p>
        </w:tc>
        <w:tc>
          <w:tcPr>
            <w:tcW w:w="7249" w:type="dxa"/>
            <w:shd w:val="clear" w:color="auto" w:fill="auto"/>
          </w:tcPr>
          <w:p w:rsidR="009E3DCA" w:rsidRPr="009E3DCA" w:rsidRDefault="003957CF" w:rsidP="009E3DCA">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Making connections</w:t>
            </w:r>
          </w:p>
        </w:tc>
        <w:tc>
          <w:tcPr>
            <w:tcW w:w="1560"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2</w:t>
            </w:r>
          </w:p>
        </w:tc>
      </w:tr>
      <w:tr w:rsidR="009E3DCA" w:rsidRPr="009E3DCA" w:rsidTr="009E3DCA">
        <w:trPr>
          <w:trHeight w:val="285"/>
        </w:trPr>
        <w:tc>
          <w:tcPr>
            <w:tcW w:w="709"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14</w:t>
            </w:r>
          </w:p>
        </w:tc>
        <w:tc>
          <w:tcPr>
            <w:tcW w:w="7249" w:type="dxa"/>
            <w:shd w:val="clear" w:color="auto" w:fill="auto"/>
          </w:tcPr>
          <w:p w:rsidR="009E3DCA" w:rsidRPr="009E3DCA" w:rsidRDefault="003957CF" w:rsidP="009E3DCA">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Comparing and contrasting</w:t>
            </w:r>
          </w:p>
        </w:tc>
        <w:tc>
          <w:tcPr>
            <w:tcW w:w="1560"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2</w:t>
            </w:r>
          </w:p>
        </w:tc>
      </w:tr>
      <w:tr w:rsidR="009E3DCA" w:rsidRPr="009E3DCA" w:rsidTr="009E3DCA">
        <w:trPr>
          <w:trHeight w:val="345"/>
        </w:trPr>
        <w:tc>
          <w:tcPr>
            <w:tcW w:w="709"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15</w:t>
            </w:r>
          </w:p>
        </w:tc>
        <w:tc>
          <w:tcPr>
            <w:tcW w:w="7249" w:type="dxa"/>
            <w:shd w:val="clear" w:color="auto" w:fill="auto"/>
          </w:tcPr>
          <w:p w:rsidR="009E3DCA" w:rsidRPr="009E3DCA" w:rsidRDefault="003957CF" w:rsidP="009E3DCA">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Describing problems</w:t>
            </w:r>
          </w:p>
        </w:tc>
        <w:tc>
          <w:tcPr>
            <w:tcW w:w="1560"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2</w:t>
            </w:r>
          </w:p>
        </w:tc>
      </w:tr>
      <w:tr w:rsidR="009E3DCA" w:rsidRPr="009E3DCA" w:rsidTr="009E3DCA">
        <w:trPr>
          <w:trHeight w:val="300"/>
        </w:trPr>
        <w:tc>
          <w:tcPr>
            <w:tcW w:w="709"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lastRenderedPageBreak/>
              <w:t>16</w:t>
            </w:r>
          </w:p>
        </w:tc>
        <w:tc>
          <w:tcPr>
            <w:tcW w:w="7249" w:type="dxa"/>
            <w:shd w:val="clear" w:color="auto" w:fill="auto"/>
          </w:tcPr>
          <w:p w:rsidR="009E3DCA" w:rsidRPr="009E3DCA" w:rsidRDefault="003957CF" w:rsidP="009E3DCA">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Describing situations</w:t>
            </w:r>
          </w:p>
        </w:tc>
        <w:tc>
          <w:tcPr>
            <w:tcW w:w="1560"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2</w:t>
            </w:r>
          </w:p>
        </w:tc>
      </w:tr>
      <w:tr w:rsidR="009E3DCA" w:rsidRPr="009E3DCA" w:rsidTr="009E3DCA">
        <w:trPr>
          <w:trHeight w:val="270"/>
        </w:trPr>
        <w:tc>
          <w:tcPr>
            <w:tcW w:w="709"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17</w:t>
            </w:r>
          </w:p>
        </w:tc>
        <w:tc>
          <w:tcPr>
            <w:tcW w:w="7249" w:type="dxa"/>
            <w:shd w:val="clear" w:color="auto" w:fill="auto"/>
          </w:tcPr>
          <w:p w:rsidR="009E3DCA" w:rsidRPr="009E3DCA" w:rsidRDefault="003957CF" w:rsidP="009E3DCA">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Describing change</w:t>
            </w:r>
          </w:p>
        </w:tc>
        <w:tc>
          <w:tcPr>
            <w:tcW w:w="1560"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2</w:t>
            </w:r>
          </w:p>
        </w:tc>
      </w:tr>
      <w:tr w:rsidR="009E3DCA" w:rsidRPr="009E3DCA" w:rsidTr="009E3DCA">
        <w:trPr>
          <w:trHeight w:val="375"/>
        </w:trPr>
        <w:tc>
          <w:tcPr>
            <w:tcW w:w="709"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18</w:t>
            </w:r>
          </w:p>
        </w:tc>
        <w:tc>
          <w:tcPr>
            <w:tcW w:w="7249" w:type="dxa"/>
            <w:shd w:val="clear" w:color="auto" w:fill="auto"/>
          </w:tcPr>
          <w:p w:rsidR="009E3DCA" w:rsidRPr="009E3DCA" w:rsidRDefault="003957CF" w:rsidP="009E3DCA">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Evaluation and emphasis</w:t>
            </w:r>
          </w:p>
        </w:tc>
        <w:tc>
          <w:tcPr>
            <w:tcW w:w="1560"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2</w:t>
            </w:r>
          </w:p>
        </w:tc>
      </w:tr>
      <w:tr w:rsidR="009E3DCA" w:rsidRPr="009E3DCA" w:rsidTr="003957CF">
        <w:trPr>
          <w:trHeight w:val="332"/>
        </w:trPr>
        <w:tc>
          <w:tcPr>
            <w:tcW w:w="709"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19</w:t>
            </w:r>
          </w:p>
        </w:tc>
        <w:tc>
          <w:tcPr>
            <w:tcW w:w="7249" w:type="dxa"/>
            <w:shd w:val="clear" w:color="auto" w:fill="auto"/>
          </w:tcPr>
          <w:p w:rsidR="003957CF" w:rsidRPr="009E3DCA" w:rsidRDefault="003957CF" w:rsidP="003957CF">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Summary and conclusion</w:t>
            </w:r>
          </w:p>
        </w:tc>
        <w:tc>
          <w:tcPr>
            <w:tcW w:w="1560"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2</w:t>
            </w:r>
          </w:p>
        </w:tc>
      </w:tr>
      <w:tr w:rsidR="003957CF" w:rsidRPr="009E3DCA" w:rsidTr="003957CF">
        <w:trPr>
          <w:trHeight w:val="335"/>
        </w:trPr>
        <w:tc>
          <w:tcPr>
            <w:tcW w:w="709" w:type="dxa"/>
            <w:shd w:val="clear" w:color="auto" w:fill="auto"/>
          </w:tcPr>
          <w:p w:rsidR="003957CF" w:rsidRPr="003957CF" w:rsidRDefault="003957CF" w:rsidP="009E3DCA">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20</w:t>
            </w:r>
          </w:p>
        </w:tc>
        <w:tc>
          <w:tcPr>
            <w:tcW w:w="7249" w:type="dxa"/>
            <w:shd w:val="clear" w:color="auto" w:fill="auto"/>
          </w:tcPr>
          <w:p w:rsidR="003957CF" w:rsidRDefault="003957CF" w:rsidP="009E3DCA">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Opinion essay</w:t>
            </w:r>
          </w:p>
        </w:tc>
        <w:tc>
          <w:tcPr>
            <w:tcW w:w="1560" w:type="dxa"/>
            <w:shd w:val="clear" w:color="auto" w:fill="auto"/>
          </w:tcPr>
          <w:p w:rsidR="003957CF" w:rsidRPr="00581504" w:rsidRDefault="00581504" w:rsidP="009E3DCA">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4</w:t>
            </w:r>
          </w:p>
        </w:tc>
      </w:tr>
      <w:tr w:rsidR="003957CF" w:rsidRPr="009E3DCA" w:rsidTr="003957CF">
        <w:trPr>
          <w:trHeight w:val="301"/>
        </w:trPr>
        <w:tc>
          <w:tcPr>
            <w:tcW w:w="709" w:type="dxa"/>
            <w:shd w:val="clear" w:color="auto" w:fill="auto"/>
          </w:tcPr>
          <w:p w:rsidR="003957CF" w:rsidRPr="003957CF" w:rsidRDefault="003957CF" w:rsidP="009E3DCA">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21</w:t>
            </w:r>
          </w:p>
        </w:tc>
        <w:tc>
          <w:tcPr>
            <w:tcW w:w="7249" w:type="dxa"/>
            <w:shd w:val="clear" w:color="auto" w:fill="auto"/>
          </w:tcPr>
          <w:p w:rsidR="003957CF" w:rsidRDefault="003957CF" w:rsidP="009E3DCA">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Discussion essay</w:t>
            </w:r>
          </w:p>
        </w:tc>
        <w:tc>
          <w:tcPr>
            <w:tcW w:w="1560" w:type="dxa"/>
            <w:shd w:val="clear" w:color="auto" w:fill="auto"/>
          </w:tcPr>
          <w:p w:rsidR="003957CF" w:rsidRPr="00581504" w:rsidRDefault="00581504" w:rsidP="009E3DCA">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4</w:t>
            </w:r>
          </w:p>
        </w:tc>
      </w:tr>
      <w:tr w:rsidR="003957CF" w:rsidRPr="009E3DCA" w:rsidTr="003957CF">
        <w:trPr>
          <w:trHeight w:val="368"/>
        </w:trPr>
        <w:tc>
          <w:tcPr>
            <w:tcW w:w="709" w:type="dxa"/>
            <w:shd w:val="clear" w:color="auto" w:fill="auto"/>
          </w:tcPr>
          <w:p w:rsidR="003957CF" w:rsidRPr="003957CF" w:rsidRDefault="003957CF" w:rsidP="009E3DCA">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22</w:t>
            </w:r>
          </w:p>
        </w:tc>
        <w:tc>
          <w:tcPr>
            <w:tcW w:w="7249" w:type="dxa"/>
            <w:shd w:val="clear" w:color="auto" w:fill="auto"/>
          </w:tcPr>
          <w:p w:rsidR="003957CF" w:rsidRDefault="003957CF" w:rsidP="009E3DCA">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Cause/problems and solution essay</w:t>
            </w:r>
          </w:p>
        </w:tc>
        <w:tc>
          <w:tcPr>
            <w:tcW w:w="1560" w:type="dxa"/>
            <w:shd w:val="clear" w:color="auto" w:fill="auto"/>
          </w:tcPr>
          <w:p w:rsidR="003957CF" w:rsidRPr="00581504" w:rsidRDefault="00581504" w:rsidP="009E3DCA">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4</w:t>
            </w:r>
          </w:p>
        </w:tc>
      </w:tr>
      <w:tr w:rsidR="003957CF" w:rsidRPr="009E3DCA" w:rsidTr="003957CF">
        <w:trPr>
          <w:trHeight w:val="368"/>
        </w:trPr>
        <w:tc>
          <w:tcPr>
            <w:tcW w:w="709" w:type="dxa"/>
            <w:shd w:val="clear" w:color="auto" w:fill="auto"/>
          </w:tcPr>
          <w:p w:rsidR="003957CF" w:rsidRPr="003957CF" w:rsidRDefault="003957CF" w:rsidP="003957CF">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23</w:t>
            </w:r>
          </w:p>
        </w:tc>
        <w:tc>
          <w:tcPr>
            <w:tcW w:w="7249" w:type="dxa"/>
            <w:shd w:val="clear" w:color="auto" w:fill="auto"/>
          </w:tcPr>
          <w:p w:rsidR="003957CF" w:rsidRDefault="003957CF" w:rsidP="009E3DCA">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For and against essay</w:t>
            </w:r>
          </w:p>
        </w:tc>
        <w:tc>
          <w:tcPr>
            <w:tcW w:w="1560" w:type="dxa"/>
            <w:shd w:val="clear" w:color="auto" w:fill="auto"/>
          </w:tcPr>
          <w:p w:rsidR="003957CF" w:rsidRPr="00581504" w:rsidRDefault="00581504" w:rsidP="009E3DCA">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4</w:t>
            </w:r>
          </w:p>
        </w:tc>
      </w:tr>
      <w:tr w:rsidR="003957CF" w:rsidRPr="009E3DCA" w:rsidTr="003957CF">
        <w:trPr>
          <w:trHeight w:val="259"/>
        </w:trPr>
        <w:tc>
          <w:tcPr>
            <w:tcW w:w="709" w:type="dxa"/>
            <w:shd w:val="clear" w:color="auto" w:fill="auto"/>
          </w:tcPr>
          <w:p w:rsidR="003957CF" w:rsidRDefault="003957CF" w:rsidP="009E3DCA">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24</w:t>
            </w:r>
          </w:p>
        </w:tc>
        <w:tc>
          <w:tcPr>
            <w:tcW w:w="7249" w:type="dxa"/>
            <w:shd w:val="clear" w:color="auto" w:fill="auto"/>
          </w:tcPr>
          <w:p w:rsidR="003957CF" w:rsidRDefault="003957CF" w:rsidP="009E3DCA">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Double question essay</w:t>
            </w:r>
          </w:p>
        </w:tc>
        <w:tc>
          <w:tcPr>
            <w:tcW w:w="1560" w:type="dxa"/>
            <w:shd w:val="clear" w:color="auto" w:fill="auto"/>
          </w:tcPr>
          <w:p w:rsidR="003957CF" w:rsidRPr="00581504" w:rsidRDefault="00581504" w:rsidP="009E3DCA">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4</w:t>
            </w:r>
          </w:p>
        </w:tc>
      </w:tr>
      <w:tr w:rsidR="009E3DCA" w:rsidRPr="009E3DCA" w:rsidTr="009E3DCA">
        <w:trPr>
          <w:trHeight w:val="332"/>
        </w:trPr>
        <w:tc>
          <w:tcPr>
            <w:tcW w:w="709" w:type="dxa"/>
            <w:shd w:val="clear" w:color="auto" w:fill="auto"/>
          </w:tcPr>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p>
        </w:tc>
        <w:tc>
          <w:tcPr>
            <w:tcW w:w="7249" w:type="dxa"/>
            <w:shd w:val="clear" w:color="auto" w:fill="auto"/>
          </w:tcPr>
          <w:p w:rsidR="009E3DCA" w:rsidRPr="009E3DCA" w:rsidRDefault="009E3DCA" w:rsidP="009E3DCA">
            <w:pPr>
              <w:spacing w:after="0" w:line="240" w:lineRule="auto"/>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Разом</w:t>
            </w:r>
          </w:p>
        </w:tc>
        <w:tc>
          <w:tcPr>
            <w:tcW w:w="1560" w:type="dxa"/>
            <w:shd w:val="clear" w:color="auto" w:fill="auto"/>
          </w:tcPr>
          <w:p w:rsidR="009E3DCA" w:rsidRPr="009E3DCA" w:rsidRDefault="00581504" w:rsidP="009E3DCA">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58</w:t>
            </w:r>
          </w:p>
        </w:tc>
      </w:tr>
    </w:tbl>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p>
    <w:p w:rsidR="009E3DCA" w:rsidRPr="009E3DCA" w:rsidRDefault="009E3DCA" w:rsidP="009E3DCA">
      <w:pPr>
        <w:spacing w:after="0" w:line="240" w:lineRule="auto"/>
        <w:ind w:left="7513" w:hanging="6946"/>
        <w:jc w:val="center"/>
        <w:rPr>
          <w:rFonts w:ascii="Times New Roman" w:eastAsia="Times New Roman" w:hAnsi="Times New Roman" w:cs="Times New Roman"/>
          <w:b/>
          <w:sz w:val="28"/>
          <w:szCs w:val="28"/>
          <w:lang w:val="uk-UA" w:eastAsia="ru-RU"/>
        </w:rPr>
      </w:pPr>
      <w:r w:rsidRPr="009E3DCA">
        <w:rPr>
          <w:rFonts w:ascii="Times New Roman" w:eastAsia="Times New Roman" w:hAnsi="Times New Roman" w:cs="Times New Roman"/>
          <w:b/>
          <w:sz w:val="28"/>
          <w:szCs w:val="28"/>
          <w:lang w:val="uk-UA" w:eastAsia="ru-RU"/>
        </w:rPr>
        <w:t>6. Самостійна робота</w:t>
      </w:r>
    </w:p>
    <w:p w:rsidR="009E3DCA" w:rsidRPr="009E3DCA" w:rsidRDefault="009E3DCA" w:rsidP="009E3DCA">
      <w:pPr>
        <w:tabs>
          <w:tab w:val="left" w:pos="3060"/>
        </w:tabs>
        <w:suppressAutoHyphens/>
        <w:spacing w:after="0" w:line="244" w:lineRule="auto"/>
        <w:ind w:firstLine="709"/>
        <w:jc w:val="both"/>
        <w:rPr>
          <w:rFonts w:ascii="Times New Roman" w:eastAsia="Times New Roman" w:hAnsi="Times New Roman" w:cs="Times New Roman"/>
          <w:spacing w:val="3"/>
          <w:sz w:val="28"/>
          <w:szCs w:val="28"/>
          <w:lang w:val="uk-UA" w:eastAsia="ru-RU"/>
        </w:rPr>
      </w:pPr>
      <w:r w:rsidRPr="009E3DCA">
        <w:rPr>
          <w:rFonts w:ascii="Times New Roman" w:eastAsia="Times New Roman" w:hAnsi="Times New Roman" w:cs="Times New Roman"/>
          <w:sz w:val="28"/>
          <w:szCs w:val="28"/>
          <w:lang w:val="uk-UA" w:eastAsia="ru-RU"/>
        </w:rPr>
        <w:t xml:space="preserve">Самостійна робота </w:t>
      </w:r>
      <w:r w:rsidRPr="009E3DCA">
        <w:rPr>
          <w:rFonts w:ascii="Times New Roman" w:eastAsia="Times New Roman" w:hAnsi="Times New Roman" w:cs="Times New Roman"/>
          <w:sz w:val="28"/>
          <w:szCs w:val="24"/>
          <w:lang w:val="uk-UA" w:eastAsia="ru-RU"/>
        </w:rPr>
        <w:t>здобувачів вищої освіти</w:t>
      </w:r>
      <w:r w:rsidRPr="009E3DCA">
        <w:rPr>
          <w:rFonts w:ascii="Times New Roman" w:eastAsia="Times New Roman" w:hAnsi="Times New Roman" w:cs="Times New Roman"/>
          <w:sz w:val="28"/>
          <w:szCs w:val="28"/>
          <w:lang w:val="uk-UA" w:eastAsia="ru-RU"/>
        </w:rPr>
        <w:t xml:space="preserve"> є основним засобом ово</w:t>
      </w:r>
      <w:r w:rsidRPr="009E3DCA">
        <w:rPr>
          <w:rFonts w:ascii="Times New Roman" w:eastAsia="Times New Roman" w:hAnsi="Times New Roman" w:cs="Times New Roman"/>
          <w:spacing w:val="3"/>
          <w:sz w:val="28"/>
          <w:szCs w:val="28"/>
          <w:lang w:val="uk-UA" w:eastAsia="ru-RU"/>
        </w:rPr>
        <w:t xml:space="preserve">лодіння навчальним матеріалом у час, вільний від аудиторних занять. </w:t>
      </w:r>
      <w:r w:rsidRPr="009E3DCA">
        <w:rPr>
          <w:rFonts w:ascii="Times New Roman" w:eastAsia="Times New Roman" w:hAnsi="Times New Roman" w:cs="Times New Roman"/>
          <w:sz w:val="28"/>
          <w:szCs w:val="28"/>
          <w:lang w:val="uk-UA" w:eastAsia="ru-RU"/>
        </w:rPr>
        <w:t>Мета виконання самостійної роботи з дисципліни «Академічна англійська мова»: оптимізація пізнавальної діяльності студентів, спрямованої на розширення, удосконалення і закріплення знань, отриманих в ході аудиторних занять.</w:t>
      </w:r>
      <w:r w:rsidRPr="009E3DCA">
        <w:rPr>
          <w:rFonts w:ascii="Times New Roman" w:eastAsia="Times New Roman" w:hAnsi="Times New Roman" w:cs="Times New Roman"/>
          <w:spacing w:val="3"/>
          <w:sz w:val="28"/>
          <w:szCs w:val="28"/>
          <w:lang w:val="uk-UA" w:eastAsia="ru-RU"/>
        </w:rPr>
        <w:t xml:space="preserve"> </w:t>
      </w:r>
      <w:r w:rsidRPr="009E3DCA">
        <w:rPr>
          <w:rFonts w:ascii="Times New Roman" w:eastAsia="Times New Roman" w:hAnsi="Times New Roman" w:cs="Times New Roman"/>
          <w:sz w:val="28"/>
          <w:szCs w:val="24"/>
          <w:lang w:val="uk-UA" w:eastAsia="ru-RU"/>
        </w:rPr>
        <w:t xml:space="preserve">Самостійна робота здобувачів вищої освіти включає: </w:t>
      </w:r>
    </w:p>
    <w:p w:rsidR="009E3DCA" w:rsidRPr="009E3DCA" w:rsidRDefault="009E3DCA" w:rsidP="009E3DCA">
      <w:pPr>
        <w:tabs>
          <w:tab w:val="left" w:pos="3060"/>
        </w:tabs>
        <w:suppressAutoHyphens/>
        <w:spacing w:after="0" w:line="244" w:lineRule="auto"/>
        <w:ind w:firstLine="709"/>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 xml:space="preserve">1. Підготовку до аудиторних занять; </w:t>
      </w:r>
    </w:p>
    <w:p w:rsidR="009E3DCA" w:rsidRPr="009E3DCA" w:rsidRDefault="009E3DCA" w:rsidP="009E3DCA">
      <w:pPr>
        <w:tabs>
          <w:tab w:val="left" w:pos="3060"/>
        </w:tabs>
        <w:suppressAutoHyphens/>
        <w:spacing w:after="0" w:line="244" w:lineRule="auto"/>
        <w:ind w:firstLine="709"/>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 xml:space="preserve">2. Самостійне поглиблене опрацювання тем навчальної дисципліни та проходження тестування за результатами опрацювання; </w:t>
      </w:r>
    </w:p>
    <w:p w:rsidR="009E3DCA" w:rsidRPr="009E3DCA" w:rsidRDefault="009E3DCA" w:rsidP="009E3DCA">
      <w:pPr>
        <w:tabs>
          <w:tab w:val="left" w:pos="3060"/>
        </w:tabs>
        <w:suppressAutoHyphens/>
        <w:spacing w:after="0" w:line="244" w:lineRule="auto"/>
        <w:ind w:firstLine="709"/>
        <w:jc w:val="both"/>
        <w:rPr>
          <w:rFonts w:ascii="Times New Roman" w:eastAsia="Times New Roman" w:hAnsi="Times New Roman" w:cs="Times New Roman"/>
          <w:b/>
          <w:sz w:val="28"/>
          <w:szCs w:val="28"/>
          <w:lang w:val="uk-UA" w:eastAsia="ru-RU"/>
        </w:rPr>
      </w:pPr>
      <w:r w:rsidRPr="009E3DCA">
        <w:rPr>
          <w:rFonts w:ascii="Times New Roman" w:eastAsia="Times New Roman" w:hAnsi="Times New Roman" w:cs="Times New Roman"/>
          <w:sz w:val="28"/>
          <w:szCs w:val="24"/>
          <w:lang w:val="uk-UA" w:eastAsia="ru-RU"/>
        </w:rPr>
        <w:t xml:space="preserve">3. Підготовку індивідуального </w:t>
      </w:r>
      <w:proofErr w:type="spellStart"/>
      <w:r w:rsidRPr="009E3DCA">
        <w:rPr>
          <w:rFonts w:ascii="Times New Roman" w:eastAsia="Times New Roman" w:hAnsi="Times New Roman" w:cs="Times New Roman"/>
          <w:sz w:val="28"/>
          <w:szCs w:val="24"/>
          <w:lang w:val="uk-UA" w:eastAsia="ru-RU"/>
        </w:rPr>
        <w:t>проєкту</w:t>
      </w:r>
      <w:proofErr w:type="spellEnd"/>
      <w:r w:rsidRPr="009E3DCA">
        <w:rPr>
          <w:rFonts w:ascii="Times New Roman" w:eastAsia="Times New Roman" w:hAnsi="Times New Roman" w:cs="Times New Roman"/>
          <w:sz w:val="28"/>
          <w:szCs w:val="24"/>
          <w:lang w:val="uk-UA"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804"/>
        <w:gridCol w:w="1677"/>
      </w:tblGrid>
      <w:tr w:rsidR="009E3DCA" w:rsidRPr="009E3DCA" w:rsidTr="009E3DCA">
        <w:tc>
          <w:tcPr>
            <w:tcW w:w="1101"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b/>
                <w:sz w:val="28"/>
                <w:szCs w:val="28"/>
                <w:lang w:val="uk-UA" w:eastAsia="ru-RU"/>
              </w:rPr>
            </w:pPr>
            <w:r w:rsidRPr="009E3DCA">
              <w:rPr>
                <w:rFonts w:ascii="Times New Roman" w:eastAsia="Times New Roman" w:hAnsi="Times New Roman" w:cs="Times New Roman"/>
                <w:b/>
                <w:sz w:val="28"/>
                <w:szCs w:val="28"/>
                <w:lang w:val="uk-UA" w:eastAsia="ru-RU"/>
              </w:rPr>
              <w:t>№</w:t>
            </w:r>
          </w:p>
          <w:p w:rsidR="009E3DCA" w:rsidRPr="009E3DCA" w:rsidRDefault="009E3DCA" w:rsidP="009E3DCA">
            <w:pPr>
              <w:spacing w:after="0" w:line="240" w:lineRule="auto"/>
              <w:jc w:val="center"/>
              <w:rPr>
                <w:rFonts w:ascii="Times New Roman" w:eastAsia="Times New Roman" w:hAnsi="Times New Roman" w:cs="Times New Roman"/>
                <w:b/>
                <w:sz w:val="28"/>
                <w:szCs w:val="28"/>
                <w:lang w:val="uk-UA" w:eastAsia="ru-RU"/>
              </w:rPr>
            </w:pPr>
            <w:r w:rsidRPr="009E3DCA">
              <w:rPr>
                <w:rFonts w:ascii="Times New Roman" w:eastAsia="Times New Roman" w:hAnsi="Times New Roman" w:cs="Times New Roman"/>
                <w:b/>
                <w:sz w:val="28"/>
                <w:szCs w:val="28"/>
                <w:lang w:val="uk-UA" w:eastAsia="ru-RU"/>
              </w:rPr>
              <w:t>з/п</w:t>
            </w:r>
          </w:p>
        </w:tc>
        <w:tc>
          <w:tcPr>
            <w:tcW w:w="6804" w:type="dxa"/>
            <w:shd w:val="clear" w:color="auto" w:fill="auto"/>
          </w:tcPr>
          <w:p w:rsidR="009E3DCA" w:rsidRPr="009E3DCA" w:rsidRDefault="009E3DCA" w:rsidP="009E3DCA">
            <w:pPr>
              <w:spacing w:after="0" w:line="240" w:lineRule="auto"/>
              <w:ind w:right="-84"/>
              <w:jc w:val="center"/>
              <w:rPr>
                <w:rFonts w:ascii="Times New Roman" w:eastAsia="Times New Roman" w:hAnsi="Times New Roman" w:cs="Times New Roman"/>
                <w:b/>
                <w:sz w:val="28"/>
                <w:szCs w:val="28"/>
                <w:lang w:val="uk-UA" w:eastAsia="ru-RU"/>
              </w:rPr>
            </w:pPr>
            <w:r w:rsidRPr="009E3DCA">
              <w:rPr>
                <w:rFonts w:ascii="Times New Roman" w:eastAsia="Times New Roman" w:hAnsi="Times New Roman" w:cs="Times New Roman"/>
                <w:b/>
                <w:sz w:val="28"/>
                <w:szCs w:val="28"/>
                <w:lang w:val="uk-UA" w:eastAsia="ru-RU"/>
              </w:rPr>
              <w:t>Назва теми</w:t>
            </w:r>
          </w:p>
        </w:tc>
        <w:tc>
          <w:tcPr>
            <w:tcW w:w="1677"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b/>
                <w:sz w:val="28"/>
                <w:szCs w:val="28"/>
                <w:lang w:val="uk-UA" w:eastAsia="ru-RU"/>
              </w:rPr>
            </w:pPr>
            <w:r w:rsidRPr="009E3DCA">
              <w:rPr>
                <w:rFonts w:ascii="Times New Roman" w:eastAsia="Times New Roman" w:hAnsi="Times New Roman" w:cs="Times New Roman"/>
                <w:b/>
                <w:sz w:val="28"/>
                <w:szCs w:val="28"/>
                <w:lang w:val="uk-UA" w:eastAsia="ru-RU"/>
              </w:rPr>
              <w:t>Кількість годин</w:t>
            </w:r>
          </w:p>
        </w:tc>
      </w:tr>
      <w:tr w:rsidR="009E3DCA" w:rsidRPr="009E3DCA" w:rsidTr="009E3DCA">
        <w:tc>
          <w:tcPr>
            <w:tcW w:w="1101"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b/>
                <w:sz w:val="28"/>
                <w:szCs w:val="28"/>
                <w:lang w:val="uk-UA" w:eastAsia="ru-RU"/>
              </w:rPr>
            </w:pPr>
            <w:r w:rsidRPr="009E3DCA">
              <w:rPr>
                <w:rFonts w:ascii="Times New Roman" w:eastAsia="Times New Roman" w:hAnsi="Times New Roman" w:cs="Times New Roman"/>
                <w:b/>
                <w:sz w:val="28"/>
                <w:szCs w:val="28"/>
                <w:lang w:val="uk-UA" w:eastAsia="ru-RU"/>
              </w:rPr>
              <w:t>1</w:t>
            </w:r>
          </w:p>
        </w:tc>
        <w:tc>
          <w:tcPr>
            <w:tcW w:w="6804" w:type="dxa"/>
            <w:shd w:val="clear" w:color="auto" w:fill="auto"/>
          </w:tcPr>
          <w:p w:rsidR="009E3DCA" w:rsidRPr="009E3DCA" w:rsidRDefault="009E3DCA" w:rsidP="009E3DCA">
            <w:pPr>
              <w:spacing w:after="0" w:line="240" w:lineRule="auto"/>
              <w:ind w:right="-84"/>
              <w:jc w:val="center"/>
              <w:rPr>
                <w:rFonts w:ascii="Times New Roman" w:eastAsia="Times New Roman" w:hAnsi="Times New Roman" w:cs="Times New Roman"/>
                <w:b/>
                <w:sz w:val="28"/>
                <w:szCs w:val="28"/>
                <w:lang w:val="uk-UA" w:eastAsia="ru-RU"/>
              </w:rPr>
            </w:pPr>
            <w:r w:rsidRPr="009E3DCA">
              <w:rPr>
                <w:rFonts w:ascii="Times New Roman" w:eastAsia="Times New Roman" w:hAnsi="Times New Roman" w:cs="Times New Roman"/>
                <w:b/>
                <w:sz w:val="28"/>
                <w:szCs w:val="28"/>
                <w:lang w:val="uk-UA" w:eastAsia="ru-RU"/>
              </w:rPr>
              <w:t>2</w:t>
            </w:r>
          </w:p>
        </w:tc>
        <w:tc>
          <w:tcPr>
            <w:tcW w:w="1677"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b/>
                <w:sz w:val="28"/>
                <w:szCs w:val="28"/>
                <w:lang w:val="uk-UA" w:eastAsia="ru-RU"/>
              </w:rPr>
            </w:pPr>
            <w:r w:rsidRPr="009E3DCA">
              <w:rPr>
                <w:rFonts w:ascii="Times New Roman" w:eastAsia="Times New Roman" w:hAnsi="Times New Roman" w:cs="Times New Roman"/>
                <w:b/>
                <w:sz w:val="28"/>
                <w:szCs w:val="28"/>
                <w:lang w:val="uk-UA" w:eastAsia="ru-RU"/>
              </w:rPr>
              <w:t>3</w:t>
            </w:r>
          </w:p>
        </w:tc>
      </w:tr>
      <w:tr w:rsidR="009E3DCA" w:rsidRPr="009E3DCA" w:rsidTr="009E3DCA">
        <w:tc>
          <w:tcPr>
            <w:tcW w:w="1101" w:type="dxa"/>
            <w:shd w:val="clear" w:color="auto" w:fill="auto"/>
          </w:tcPr>
          <w:p w:rsidR="009E3DCA" w:rsidRPr="009E3DCA" w:rsidRDefault="009E3DCA" w:rsidP="009E3DCA">
            <w:pPr>
              <w:spacing w:after="0" w:line="240" w:lineRule="auto"/>
              <w:jc w:val="both"/>
              <w:rPr>
                <w:rFonts w:ascii="Times New Roman" w:eastAsia="Times New Roman" w:hAnsi="Times New Roman" w:cs="Times New Roman"/>
                <w:sz w:val="28"/>
                <w:szCs w:val="28"/>
                <w:lang w:val="uk-UA" w:eastAsia="ru-RU"/>
              </w:rPr>
            </w:pPr>
          </w:p>
        </w:tc>
        <w:tc>
          <w:tcPr>
            <w:tcW w:w="6804" w:type="dxa"/>
            <w:shd w:val="clear" w:color="auto" w:fill="auto"/>
            <w:vAlign w:val="center"/>
          </w:tcPr>
          <w:p w:rsidR="009E3DCA" w:rsidRPr="00136F53" w:rsidRDefault="00136F53" w:rsidP="009E3DCA">
            <w:pPr>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Written</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abstract for master’s thesis</w:t>
            </w:r>
          </w:p>
        </w:tc>
        <w:tc>
          <w:tcPr>
            <w:tcW w:w="1677" w:type="dxa"/>
            <w:shd w:val="clear" w:color="auto" w:fill="auto"/>
          </w:tcPr>
          <w:p w:rsidR="009E3DCA" w:rsidRPr="009E3DCA" w:rsidRDefault="00136F53" w:rsidP="009E3DCA">
            <w:pPr>
              <w:spacing w:after="0" w:line="240" w:lineRule="auto"/>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6</w:t>
            </w:r>
          </w:p>
        </w:tc>
      </w:tr>
      <w:tr w:rsidR="009E3DCA" w:rsidRPr="009E3DCA" w:rsidTr="0060770E">
        <w:trPr>
          <w:trHeight w:val="801"/>
        </w:trPr>
        <w:tc>
          <w:tcPr>
            <w:tcW w:w="1101" w:type="dxa"/>
            <w:shd w:val="clear" w:color="auto" w:fill="auto"/>
          </w:tcPr>
          <w:p w:rsidR="009E3DCA" w:rsidRPr="009E3DCA" w:rsidRDefault="009E3DCA" w:rsidP="009E3DCA">
            <w:pPr>
              <w:spacing w:after="0" w:line="240" w:lineRule="auto"/>
              <w:jc w:val="both"/>
              <w:rPr>
                <w:rFonts w:ascii="Times New Roman" w:eastAsia="Times New Roman" w:hAnsi="Times New Roman" w:cs="Times New Roman"/>
                <w:sz w:val="28"/>
                <w:szCs w:val="28"/>
                <w:lang w:val="uk-UA" w:eastAsia="ru-RU"/>
              </w:rPr>
            </w:pPr>
          </w:p>
        </w:tc>
        <w:tc>
          <w:tcPr>
            <w:tcW w:w="6804" w:type="dxa"/>
            <w:shd w:val="clear" w:color="auto" w:fill="auto"/>
            <w:vAlign w:val="center"/>
          </w:tcPr>
          <w:p w:rsidR="0060770E" w:rsidRPr="00136F53" w:rsidRDefault="00136F53" w:rsidP="009E3DCA">
            <w:pPr>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Presentation of master’s thesis</w:t>
            </w:r>
          </w:p>
        </w:tc>
        <w:tc>
          <w:tcPr>
            <w:tcW w:w="1677" w:type="dxa"/>
            <w:shd w:val="clear" w:color="auto" w:fill="auto"/>
          </w:tcPr>
          <w:p w:rsidR="009E3DCA" w:rsidRPr="009E3DCA" w:rsidRDefault="00136F53" w:rsidP="009E3DCA">
            <w:pPr>
              <w:spacing w:after="0" w:line="240" w:lineRule="auto"/>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6</w:t>
            </w:r>
          </w:p>
        </w:tc>
      </w:tr>
      <w:tr w:rsidR="0060770E" w:rsidRPr="009E3DCA" w:rsidTr="0060770E">
        <w:trPr>
          <w:trHeight w:val="420"/>
        </w:trPr>
        <w:tc>
          <w:tcPr>
            <w:tcW w:w="1101" w:type="dxa"/>
            <w:shd w:val="clear" w:color="auto" w:fill="auto"/>
          </w:tcPr>
          <w:p w:rsidR="0060770E" w:rsidRPr="009E3DCA" w:rsidRDefault="0060770E" w:rsidP="009E3DCA">
            <w:pPr>
              <w:spacing w:after="0" w:line="240" w:lineRule="auto"/>
              <w:jc w:val="both"/>
              <w:rPr>
                <w:rFonts w:ascii="Times New Roman" w:eastAsia="Times New Roman" w:hAnsi="Times New Roman" w:cs="Times New Roman"/>
                <w:sz w:val="28"/>
                <w:szCs w:val="28"/>
                <w:lang w:val="uk-UA" w:eastAsia="ru-RU"/>
              </w:rPr>
            </w:pPr>
          </w:p>
        </w:tc>
        <w:tc>
          <w:tcPr>
            <w:tcW w:w="6804" w:type="dxa"/>
            <w:shd w:val="clear" w:color="auto" w:fill="auto"/>
            <w:vAlign w:val="center"/>
          </w:tcPr>
          <w:p w:rsidR="0060770E" w:rsidRPr="00136F53" w:rsidRDefault="00136F53" w:rsidP="009E3DCA">
            <w:pPr>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Written report on a video interview/ speech</w:t>
            </w:r>
          </w:p>
        </w:tc>
        <w:tc>
          <w:tcPr>
            <w:tcW w:w="1677" w:type="dxa"/>
            <w:shd w:val="clear" w:color="auto" w:fill="auto"/>
          </w:tcPr>
          <w:p w:rsidR="0060770E" w:rsidRPr="00136F53" w:rsidRDefault="00136F53" w:rsidP="009E3DCA">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5</w:t>
            </w:r>
          </w:p>
        </w:tc>
      </w:tr>
      <w:tr w:rsidR="0060770E" w:rsidRPr="009E3DCA" w:rsidTr="00136F53">
        <w:trPr>
          <w:trHeight w:val="402"/>
        </w:trPr>
        <w:tc>
          <w:tcPr>
            <w:tcW w:w="1101" w:type="dxa"/>
            <w:shd w:val="clear" w:color="auto" w:fill="auto"/>
          </w:tcPr>
          <w:p w:rsidR="0060770E" w:rsidRPr="009E3DCA" w:rsidRDefault="0060770E" w:rsidP="009E3DCA">
            <w:pPr>
              <w:spacing w:after="0" w:line="240" w:lineRule="auto"/>
              <w:jc w:val="both"/>
              <w:rPr>
                <w:rFonts w:ascii="Times New Roman" w:eastAsia="Times New Roman" w:hAnsi="Times New Roman" w:cs="Times New Roman"/>
                <w:sz w:val="28"/>
                <w:szCs w:val="28"/>
                <w:lang w:val="uk-UA" w:eastAsia="ru-RU"/>
              </w:rPr>
            </w:pPr>
          </w:p>
        </w:tc>
        <w:tc>
          <w:tcPr>
            <w:tcW w:w="6804" w:type="dxa"/>
            <w:shd w:val="clear" w:color="auto" w:fill="auto"/>
            <w:vAlign w:val="center"/>
          </w:tcPr>
          <w:p w:rsidR="00136F53" w:rsidRPr="00136F53" w:rsidRDefault="00136F53" w:rsidP="009E3DCA">
            <w:pPr>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Opinion essay</w:t>
            </w:r>
          </w:p>
        </w:tc>
        <w:tc>
          <w:tcPr>
            <w:tcW w:w="1677" w:type="dxa"/>
            <w:shd w:val="clear" w:color="auto" w:fill="auto"/>
          </w:tcPr>
          <w:p w:rsidR="0060770E" w:rsidRPr="00136F53" w:rsidRDefault="00136F53" w:rsidP="009E3DCA">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5</w:t>
            </w:r>
          </w:p>
        </w:tc>
      </w:tr>
      <w:tr w:rsidR="00136F53" w:rsidRPr="009E3DCA" w:rsidTr="00136F53">
        <w:trPr>
          <w:trHeight w:val="502"/>
        </w:trPr>
        <w:tc>
          <w:tcPr>
            <w:tcW w:w="1101" w:type="dxa"/>
            <w:shd w:val="clear" w:color="auto" w:fill="auto"/>
          </w:tcPr>
          <w:p w:rsidR="00136F53" w:rsidRPr="009E3DCA" w:rsidRDefault="00136F53" w:rsidP="009E3DCA">
            <w:pPr>
              <w:spacing w:after="0" w:line="240" w:lineRule="auto"/>
              <w:jc w:val="both"/>
              <w:rPr>
                <w:rFonts w:ascii="Times New Roman" w:eastAsia="Times New Roman" w:hAnsi="Times New Roman" w:cs="Times New Roman"/>
                <w:sz w:val="28"/>
                <w:szCs w:val="28"/>
                <w:lang w:val="uk-UA" w:eastAsia="ru-RU"/>
              </w:rPr>
            </w:pPr>
          </w:p>
        </w:tc>
        <w:tc>
          <w:tcPr>
            <w:tcW w:w="6804" w:type="dxa"/>
            <w:shd w:val="clear" w:color="auto" w:fill="auto"/>
            <w:vAlign w:val="center"/>
          </w:tcPr>
          <w:p w:rsidR="00136F53" w:rsidRDefault="00136F53" w:rsidP="00136F53">
            <w:pPr>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Discussion essay</w:t>
            </w:r>
          </w:p>
        </w:tc>
        <w:tc>
          <w:tcPr>
            <w:tcW w:w="1677" w:type="dxa"/>
            <w:shd w:val="clear" w:color="auto" w:fill="auto"/>
          </w:tcPr>
          <w:p w:rsidR="00136F53" w:rsidRPr="00136F53" w:rsidRDefault="00136F53" w:rsidP="009E3DCA">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5</w:t>
            </w:r>
          </w:p>
        </w:tc>
      </w:tr>
      <w:tr w:rsidR="00136F53" w:rsidRPr="009E3DCA" w:rsidTr="00136F53">
        <w:trPr>
          <w:trHeight w:val="368"/>
        </w:trPr>
        <w:tc>
          <w:tcPr>
            <w:tcW w:w="1101" w:type="dxa"/>
            <w:shd w:val="clear" w:color="auto" w:fill="auto"/>
          </w:tcPr>
          <w:p w:rsidR="00136F53" w:rsidRPr="009E3DCA" w:rsidRDefault="00136F53" w:rsidP="009E3DCA">
            <w:pPr>
              <w:spacing w:after="0" w:line="240" w:lineRule="auto"/>
              <w:jc w:val="both"/>
              <w:rPr>
                <w:rFonts w:ascii="Times New Roman" w:eastAsia="Times New Roman" w:hAnsi="Times New Roman" w:cs="Times New Roman"/>
                <w:sz w:val="28"/>
                <w:szCs w:val="28"/>
                <w:lang w:val="uk-UA" w:eastAsia="ru-RU"/>
              </w:rPr>
            </w:pPr>
          </w:p>
        </w:tc>
        <w:tc>
          <w:tcPr>
            <w:tcW w:w="6804" w:type="dxa"/>
            <w:shd w:val="clear" w:color="auto" w:fill="auto"/>
            <w:vAlign w:val="center"/>
          </w:tcPr>
          <w:p w:rsidR="00136F53" w:rsidRDefault="00136F53" w:rsidP="00136F53">
            <w:pPr>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Causes/problems and solution essay</w:t>
            </w:r>
          </w:p>
        </w:tc>
        <w:tc>
          <w:tcPr>
            <w:tcW w:w="1677" w:type="dxa"/>
            <w:shd w:val="clear" w:color="auto" w:fill="auto"/>
          </w:tcPr>
          <w:p w:rsidR="00136F53" w:rsidRPr="00136F53" w:rsidRDefault="00136F53" w:rsidP="009E3DCA">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5</w:t>
            </w:r>
          </w:p>
        </w:tc>
      </w:tr>
      <w:tr w:rsidR="00136F53" w:rsidRPr="009E3DCA" w:rsidTr="00136F53">
        <w:trPr>
          <w:trHeight w:val="352"/>
        </w:trPr>
        <w:tc>
          <w:tcPr>
            <w:tcW w:w="1101" w:type="dxa"/>
            <w:shd w:val="clear" w:color="auto" w:fill="auto"/>
          </w:tcPr>
          <w:p w:rsidR="00136F53" w:rsidRPr="009E3DCA" w:rsidRDefault="00136F53" w:rsidP="009E3DCA">
            <w:pPr>
              <w:spacing w:after="0" w:line="240" w:lineRule="auto"/>
              <w:jc w:val="both"/>
              <w:rPr>
                <w:rFonts w:ascii="Times New Roman" w:eastAsia="Times New Roman" w:hAnsi="Times New Roman" w:cs="Times New Roman"/>
                <w:sz w:val="28"/>
                <w:szCs w:val="28"/>
                <w:lang w:val="uk-UA" w:eastAsia="ru-RU"/>
              </w:rPr>
            </w:pPr>
          </w:p>
        </w:tc>
        <w:tc>
          <w:tcPr>
            <w:tcW w:w="6804" w:type="dxa"/>
            <w:shd w:val="clear" w:color="auto" w:fill="auto"/>
            <w:vAlign w:val="center"/>
          </w:tcPr>
          <w:p w:rsidR="00136F53" w:rsidRDefault="00136F53" w:rsidP="00136F53">
            <w:pPr>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For and against essay</w:t>
            </w:r>
          </w:p>
        </w:tc>
        <w:tc>
          <w:tcPr>
            <w:tcW w:w="1677" w:type="dxa"/>
            <w:shd w:val="clear" w:color="auto" w:fill="auto"/>
          </w:tcPr>
          <w:p w:rsidR="00136F53" w:rsidRPr="00136F53" w:rsidRDefault="00136F53" w:rsidP="009E3DCA">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5</w:t>
            </w:r>
          </w:p>
        </w:tc>
      </w:tr>
      <w:tr w:rsidR="00136F53" w:rsidRPr="009E3DCA" w:rsidTr="00136F53">
        <w:trPr>
          <w:trHeight w:val="455"/>
        </w:trPr>
        <w:tc>
          <w:tcPr>
            <w:tcW w:w="1101" w:type="dxa"/>
            <w:shd w:val="clear" w:color="auto" w:fill="auto"/>
          </w:tcPr>
          <w:p w:rsidR="00136F53" w:rsidRPr="009E3DCA" w:rsidRDefault="00136F53" w:rsidP="009E3DCA">
            <w:pPr>
              <w:spacing w:after="0" w:line="240" w:lineRule="auto"/>
              <w:jc w:val="both"/>
              <w:rPr>
                <w:rFonts w:ascii="Times New Roman" w:eastAsia="Times New Roman" w:hAnsi="Times New Roman" w:cs="Times New Roman"/>
                <w:sz w:val="28"/>
                <w:szCs w:val="28"/>
                <w:lang w:val="uk-UA" w:eastAsia="ru-RU"/>
              </w:rPr>
            </w:pPr>
          </w:p>
        </w:tc>
        <w:tc>
          <w:tcPr>
            <w:tcW w:w="6804" w:type="dxa"/>
            <w:shd w:val="clear" w:color="auto" w:fill="auto"/>
            <w:vAlign w:val="center"/>
          </w:tcPr>
          <w:p w:rsidR="00136F53" w:rsidRDefault="00136F53" w:rsidP="00136F53">
            <w:pPr>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Double question essay</w:t>
            </w:r>
          </w:p>
        </w:tc>
        <w:tc>
          <w:tcPr>
            <w:tcW w:w="1677" w:type="dxa"/>
            <w:shd w:val="clear" w:color="auto" w:fill="auto"/>
          </w:tcPr>
          <w:p w:rsidR="00136F53" w:rsidRPr="00136F53" w:rsidRDefault="00136F53" w:rsidP="009E3DCA">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5</w:t>
            </w:r>
          </w:p>
        </w:tc>
      </w:tr>
      <w:tr w:rsidR="009E3DCA" w:rsidRPr="009E3DCA" w:rsidTr="009E3DCA">
        <w:tc>
          <w:tcPr>
            <w:tcW w:w="1101" w:type="dxa"/>
            <w:shd w:val="clear" w:color="auto" w:fill="auto"/>
          </w:tcPr>
          <w:p w:rsidR="009E3DCA" w:rsidRPr="009E3DCA" w:rsidRDefault="009E3DCA" w:rsidP="009E3DCA">
            <w:pPr>
              <w:spacing w:after="0" w:line="240" w:lineRule="auto"/>
              <w:jc w:val="both"/>
              <w:rPr>
                <w:rFonts w:ascii="Times New Roman" w:eastAsia="Times New Roman" w:hAnsi="Times New Roman" w:cs="Times New Roman"/>
                <w:sz w:val="28"/>
                <w:szCs w:val="28"/>
                <w:lang w:val="uk-UA" w:eastAsia="ru-RU"/>
              </w:rPr>
            </w:pPr>
          </w:p>
        </w:tc>
        <w:tc>
          <w:tcPr>
            <w:tcW w:w="6804" w:type="dxa"/>
            <w:shd w:val="clear" w:color="auto" w:fill="auto"/>
          </w:tcPr>
          <w:p w:rsidR="009E3DCA" w:rsidRPr="009E3DCA" w:rsidRDefault="009E3DCA" w:rsidP="009E3DCA">
            <w:pPr>
              <w:spacing w:after="0" w:line="240" w:lineRule="auto"/>
              <w:ind w:right="-84"/>
              <w:jc w:val="both"/>
              <w:rPr>
                <w:rFonts w:ascii="Times New Roman" w:eastAsia="Times New Roman" w:hAnsi="Times New Roman" w:cs="Times New Roman"/>
                <w:b/>
                <w:sz w:val="28"/>
                <w:szCs w:val="28"/>
                <w:lang w:val="uk-UA" w:eastAsia="ru-RU"/>
              </w:rPr>
            </w:pPr>
            <w:r w:rsidRPr="009E3DCA">
              <w:rPr>
                <w:rFonts w:ascii="Times New Roman" w:eastAsia="Times New Roman" w:hAnsi="Times New Roman" w:cs="Times New Roman"/>
                <w:b/>
                <w:sz w:val="28"/>
                <w:szCs w:val="28"/>
                <w:lang w:val="uk-UA" w:eastAsia="ru-RU"/>
              </w:rPr>
              <w:t>Разом</w:t>
            </w:r>
          </w:p>
        </w:tc>
        <w:tc>
          <w:tcPr>
            <w:tcW w:w="1677" w:type="dxa"/>
            <w:shd w:val="clear" w:color="auto" w:fill="auto"/>
          </w:tcPr>
          <w:p w:rsidR="009E3DCA" w:rsidRPr="009E3DCA" w:rsidRDefault="003957CF" w:rsidP="009E3DCA">
            <w:pPr>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42</w:t>
            </w:r>
          </w:p>
        </w:tc>
      </w:tr>
    </w:tbl>
    <w:p w:rsidR="009E3DCA" w:rsidRPr="009E3DCA" w:rsidRDefault="009E3DCA" w:rsidP="009E3DCA">
      <w:pPr>
        <w:spacing w:after="0" w:line="240" w:lineRule="auto"/>
        <w:ind w:left="142" w:firstLine="425"/>
        <w:jc w:val="center"/>
        <w:rPr>
          <w:rFonts w:ascii="Times New Roman" w:eastAsia="Times New Roman" w:hAnsi="Times New Roman" w:cs="Times New Roman"/>
          <w:b/>
          <w:sz w:val="28"/>
          <w:szCs w:val="28"/>
          <w:lang w:val="uk-UA" w:eastAsia="ru-RU"/>
        </w:rPr>
      </w:pPr>
    </w:p>
    <w:p w:rsidR="009E3DCA" w:rsidRPr="009E3DCA" w:rsidRDefault="009E3DCA" w:rsidP="009E3DCA">
      <w:pPr>
        <w:spacing w:after="0" w:line="240" w:lineRule="auto"/>
        <w:ind w:left="142" w:firstLine="425"/>
        <w:jc w:val="center"/>
        <w:rPr>
          <w:rFonts w:ascii="Times New Roman" w:eastAsia="Times New Roman" w:hAnsi="Times New Roman" w:cs="Times New Roman"/>
          <w:b/>
          <w:sz w:val="28"/>
          <w:szCs w:val="28"/>
          <w:lang w:val="uk-UA" w:eastAsia="ru-RU"/>
        </w:rPr>
      </w:pPr>
    </w:p>
    <w:p w:rsidR="009E3DCA" w:rsidRPr="009E3DCA" w:rsidRDefault="009E3DCA" w:rsidP="009E3DCA">
      <w:pPr>
        <w:spacing w:after="0" w:line="240" w:lineRule="auto"/>
        <w:ind w:left="142" w:firstLine="425"/>
        <w:jc w:val="center"/>
        <w:rPr>
          <w:rFonts w:ascii="Times New Roman" w:eastAsia="Times New Roman" w:hAnsi="Times New Roman" w:cs="Times New Roman"/>
          <w:b/>
          <w:sz w:val="28"/>
          <w:szCs w:val="28"/>
          <w:lang w:val="uk-UA" w:eastAsia="ru-RU"/>
        </w:rPr>
      </w:pPr>
      <w:r w:rsidRPr="009E3DCA">
        <w:rPr>
          <w:rFonts w:ascii="Times New Roman" w:eastAsia="Times New Roman" w:hAnsi="Times New Roman" w:cs="Times New Roman"/>
          <w:b/>
          <w:sz w:val="28"/>
          <w:szCs w:val="28"/>
          <w:lang w:val="uk-UA" w:eastAsia="ru-RU"/>
        </w:rPr>
        <w:t>7. Індивідуальні завдання</w:t>
      </w:r>
    </w:p>
    <w:p w:rsidR="009E3DCA" w:rsidRPr="009E3DCA" w:rsidRDefault="009E3DCA" w:rsidP="009E3DCA">
      <w:pPr>
        <w:spacing w:after="0" w:line="240" w:lineRule="auto"/>
        <w:ind w:left="142" w:firstLine="425"/>
        <w:jc w:val="center"/>
        <w:rPr>
          <w:rFonts w:ascii="Times New Roman" w:eastAsia="Times New Roman" w:hAnsi="Times New Roman" w:cs="Times New Roman"/>
          <w:i/>
          <w:sz w:val="28"/>
          <w:szCs w:val="24"/>
          <w:lang w:val="uk-UA" w:eastAsia="ru-RU"/>
        </w:rPr>
      </w:pPr>
      <w:r w:rsidRPr="009E3DCA">
        <w:rPr>
          <w:rFonts w:ascii="Times New Roman" w:eastAsia="Times New Roman" w:hAnsi="Times New Roman" w:cs="Times New Roman"/>
          <w:i/>
          <w:sz w:val="28"/>
          <w:szCs w:val="24"/>
          <w:lang w:val="uk-UA" w:eastAsia="ru-RU"/>
        </w:rPr>
        <w:t>(виконується в межах самостійної роботи)</w:t>
      </w:r>
    </w:p>
    <w:p w:rsidR="009E3DCA" w:rsidRPr="009E3DCA" w:rsidRDefault="009E3DCA" w:rsidP="009E3DCA">
      <w:pPr>
        <w:tabs>
          <w:tab w:val="left" w:pos="709"/>
          <w:tab w:val="left" w:pos="3060"/>
        </w:tabs>
        <w:suppressAutoHyphens/>
        <w:spacing w:after="0" w:line="240" w:lineRule="auto"/>
        <w:ind w:firstLine="720"/>
        <w:jc w:val="both"/>
        <w:rPr>
          <w:rFonts w:ascii="Times New Roman" w:eastAsia="DejaVu Sans" w:hAnsi="Times New Roman" w:cs="Times New Roman"/>
          <w:sz w:val="28"/>
          <w:szCs w:val="28"/>
          <w:lang w:val="uk-UA" w:eastAsia="ru-RU"/>
        </w:rPr>
      </w:pPr>
      <w:r w:rsidRPr="009E3DCA">
        <w:rPr>
          <w:rFonts w:ascii="Times New Roman" w:eastAsia="DejaVu Sans" w:hAnsi="Times New Roman" w:cs="Times New Roman"/>
          <w:sz w:val="28"/>
          <w:szCs w:val="28"/>
          <w:lang w:val="uk-UA" w:eastAsia="ru-RU"/>
        </w:rPr>
        <w:t>Індивідуальне завдання з дисципліни «Академічна англійська мова»</w:t>
      </w:r>
      <w:r w:rsidRPr="009E3DCA">
        <w:rPr>
          <w:rFonts w:ascii="Calibri" w:eastAsia="DejaVu Sans" w:hAnsi="Calibri" w:cs="Times New Roman"/>
          <w:szCs w:val="28"/>
          <w:lang w:val="uk-UA" w:eastAsia="ru-RU"/>
        </w:rPr>
        <w:t xml:space="preserve"> </w:t>
      </w:r>
      <w:r w:rsidRPr="009E3DCA">
        <w:rPr>
          <w:rFonts w:ascii="Times New Roman" w:eastAsia="DejaVu Sans" w:hAnsi="Times New Roman" w:cs="Times New Roman"/>
          <w:sz w:val="28"/>
          <w:szCs w:val="28"/>
          <w:lang w:val="uk-UA" w:eastAsia="ru-RU"/>
        </w:rPr>
        <w:t>виконується у вигляді анотації до статті чи відео-інтерв’ю н</w:t>
      </w:r>
      <w:r w:rsidR="00E97FCA">
        <w:rPr>
          <w:rFonts w:ascii="Times New Roman" w:eastAsia="DejaVu Sans" w:hAnsi="Times New Roman" w:cs="Times New Roman"/>
          <w:sz w:val="28"/>
          <w:szCs w:val="28"/>
          <w:lang w:val="uk-UA" w:eastAsia="ru-RU"/>
        </w:rPr>
        <w:t>а певну науково-</w:t>
      </w:r>
      <w:r w:rsidR="00E97FCA">
        <w:rPr>
          <w:rFonts w:ascii="Times New Roman" w:eastAsia="DejaVu Sans" w:hAnsi="Times New Roman" w:cs="Times New Roman"/>
          <w:sz w:val="28"/>
          <w:szCs w:val="28"/>
          <w:lang w:val="uk-UA" w:eastAsia="ru-RU"/>
        </w:rPr>
        <w:lastRenderedPageBreak/>
        <w:t>фахову тематику, анотацію до магістерської роботи англійською мовою, презентацію своєї магістерської роботи, написання 5 есе.</w:t>
      </w:r>
    </w:p>
    <w:p w:rsidR="009E3DCA" w:rsidRPr="009E3DCA" w:rsidRDefault="009E3DCA" w:rsidP="009E3DCA">
      <w:pPr>
        <w:spacing w:after="0" w:line="240" w:lineRule="auto"/>
        <w:ind w:left="142" w:firstLine="567"/>
        <w:jc w:val="center"/>
        <w:rPr>
          <w:rFonts w:ascii="Times New Roman" w:eastAsia="Times New Roman" w:hAnsi="Times New Roman" w:cs="Times New Roman"/>
          <w:b/>
          <w:sz w:val="28"/>
          <w:szCs w:val="28"/>
          <w:lang w:val="uk-UA" w:eastAsia="ru-RU"/>
        </w:rPr>
      </w:pPr>
    </w:p>
    <w:p w:rsidR="009E3DCA" w:rsidRPr="009E3DCA" w:rsidRDefault="009E3DCA" w:rsidP="009E3DCA">
      <w:pPr>
        <w:spacing w:after="0" w:line="240" w:lineRule="auto"/>
        <w:ind w:left="142" w:firstLine="567"/>
        <w:jc w:val="center"/>
        <w:rPr>
          <w:rFonts w:ascii="Times New Roman" w:eastAsia="Times New Roman" w:hAnsi="Times New Roman" w:cs="Times New Roman"/>
          <w:b/>
          <w:sz w:val="28"/>
          <w:szCs w:val="28"/>
          <w:lang w:val="uk-UA" w:eastAsia="ru-RU"/>
        </w:rPr>
      </w:pPr>
      <w:r w:rsidRPr="009E3DCA">
        <w:rPr>
          <w:rFonts w:ascii="Times New Roman" w:eastAsia="Times New Roman" w:hAnsi="Times New Roman" w:cs="Times New Roman"/>
          <w:b/>
          <w:sz w:val="28"/>
          <w:szCs w:val="28"/>
          <w:lang w:val="uk-UA" w:eastAsia="ru-RU"/>
        </w:rPr>
        <w:t>8. Методи навчання</w:t>
      </w:r>
    </w:p>
    <w:p w:rsidR="009E3DCA" w:rsidRPr="009E3DCA" w:rsidRDefault="009E3DCA" w:rsidP="009E3DCA">
      <w:pPr>
        <w:spacing w:after="0" w:line="240" w:lineRule="auto"/>
        <w:ind w:firstLine="720"/>
        <w:jc w:val="both"/>
        <w:rPr>
          <w:rFonts w:ascii="Times New Roman" w:eastAsia="SimSun" w:hAnsi="Times New Roman" w:cs="Times New Roman"/>
          <w:color w:val="000000"/>
          <w:sz w:val="28"/>
          <w:szCs w:val="28"/>
          <w:lang w:val="uk-UA" w:eastAsia="zh-CN"/>
        </w:rPr>
      </w:pPr>
      <w:r w:rsidRPr="009E3DCA">
        <w:rPr>
          <w:rFonts w:ascii="Times New Roman" w:eastAsia="SimSun" w:hAnsi="Times New Roman" w:cs="Times New Roman"/>
          <w:sz w:val="28"/>
          <w:szCs w:val="28"/>
          <w:lang w:val="uk-UA" w:eastAsia="zh-CN"/>
        </w:rPr>
        <w:t xml:space="preserve">У ході вивчення навчальної дисципліни «Академічна англійська мова» використовуються </w:t>
      </w:r>
      <w:r w:rsidRPr="009E3DCA">
        <w:rPr>
          <w:rFonts w:ascii="Times New Roman" w:eastAsia="SimSun" w:hAnsi="Times New Roman" w:cs="Times New Roman"/>
          <w:bCs/>
          <w:sz w:val="28"/>
          <w:szCs w:val="28"/>
          <w:lang w:val="uk-UA" w:eastAsia="zh-CN"/>
        </w:rPr>
        <w:t>методи організації та здійснення навчально-пізнавальної діяльності, методи активізації та мотивації навчально-пізнавальної діяльності, а також методи контролю. Перша група методів представлена словесними (</w:t>
      </w:r>
      <w:r w:rsidRPr="009E3DCA">
        <w:rPr>
          <w:rFonts w:ascii="Times New Roman" w:eastAsia="SimSun" w:hAnsi="Times New Roman" w:cs="Times New Roman"/>
          <w:color w:val="000000"/>
          <w:sz w:val="28"/>
          <w:szCs w:val="28"/>
          <w:lang w:val="uk-UA" w:eastAsia="zh-CN"/>
        </w:rPr>
        <w:t xml:space="preserve"> пояснення, розповідь, бесіда, навчальна дискусія, диспут</w:t>
      </w:r>
      <w:r w:rsidRPr="009E3DCA">
        <w:rPr>
          <w:rFonts w:ascii="Times New Roman" w:eastAsia="SimSun" w:hAnsi="Times New Roman" w:cs="Times New Roman"/>
          <w:bCs/>
          <w:sz w:val="28"/>
          <w:szCs w:val="28"/>
          <w:lang w:val="uk-UA" w:eastAsia="zh-CN"/>
        </w:rPr>
        <w:t>), наочними (</w:t>
      </w:r>
      <w:r w:rsidRPr="009E3DCA">
        <w:rPr>
          <w:rFonts w:ascii="Times New Roman" w:eastAsia="SimSun" w:hAnsi="Times New Roman" w:cs="Times New Roman"/>
          <w:color w:val="000000"/>
          <w:sz w:val="28"/>
          <w:szCs w:val="28"/>
          <w:lang w:val="uk-UA" w:eastAsia="zh-CN"/>
        </w:rPr>
        <w:t>спостереження, демонстрування</w:t>
      </w:r>
      <w:r w:rsidRPr="009E3DCA">
        <w:rPr>
          <w:rFonts w:ascii="Times New Roman" w:eastAsia="SimSun" w:hAnsi="Times New Roman" w:cs="Times New Roman"/>
          <w:bCs/>
          <w:sz w:val="28"/>
          <w:szCs w:val="28"/>
          <w:lang w:val="uk-UA" w:eastAsia="zh-CN"/>
        </w:rPr>
        <w:t>) та практичними (індивідуальна робота) методами. З метою активізації та мотивації навчально-пізнавальної діяльності студентів використовуються</w:t>
      </w:r>
      <w:r w:rsidRPr="009E3DCA">
        <w:rPr>
          <w:rFonts w:ascii="Times New Roman" w:eastAsia="SimSun" w:hAnsi="Times New Roman" w:cs="Times New Roman"/>
          <w:sz w:val="28"/>
          <w:szCs w:val="28"/>
          <w:lang w:val="uk-UA" w:eastAsia="zh-CN"/>
        </w:rPr>
        <w:t xml:space="preserve"> </w:t>
      </w:r>
      <w:proofErr w:type="spellStart"/>
      <w:r w:rsidRPr="009E3DCA">
        <w:rPr>
          <w:rFonts w:ascii="Times New Roman" w:eastAsia="SimSun" w:hAnsi="Times New Roman" w:cs="Times New Roman"/>
          <w:color w:val="000000"/>
          <w:sz w:val="28"/>
          <w:szCs w:val="28"/>
          <w:lang w:val="uk-UA" w:eastAsia="zh-CN"/>
        </w:rPr>
        <w:t>пояснювально</w:t>
      </w:r>
      <w:proofErr w:type="spellEnd"/>
      <w:r w:rsidRPr="009E3DCA">
        <w:rPr>
          <w:rFonts w:ascii="Times New Roman" w:eastAsia="SimSun" w:hAnsi="Times New Roman" w:cs="Times New Roman"/>
          <w:color w:val="000000"/>
          <w:sz w:val="28"/>
          <w:szCs w:val="28"/>
          <w:lang w:val="uk-UA" w:eastAsia="zh-CN"/>
        </w:rPr>
        <w:t xml:space="preserve">-наочний проблемний виклад, інтерактивний та дослідницький методи. Для перевірки рівня засвоєння знань, умінь та навичок використовуються методи усного та письмово контролю. </w:t>
      </w:r>
    </w:p>
    <w:p w:rsidR="009E3DCA" w:rsidRPr="009E3DCA" w:rsidRDefault="009E3DCA" w:rsidP="009E3DCA">
      <w:pPr>
        <w:spacing w:after="0" w:line="240" w:lineRule="auto"/>
        <w:ind w:firstLine="720"/>
        <w:jc w:val="both"/>
        <w:rPr>
          <w:rFonts w:ascii="Times New Roman" w:eastAsia="SimSun" w:hAnsi="Times New Roman" w:cs="Times New Roman"/>
          <w:color w:val="000000"/>
          <w:sz w:val="28"/>
          <w:szCs w:val="28"/>
          <w:lang w:val="uk-UA" w:eastAsia="zh-CN"/>
        </w:rPr>
      </w:pPr>
      <w:r w:rsidRPr="009E3DCA">
        <w:rPr>
          <w:rFonts w:ascii="Times New Roman" w:eastAsia="SimSun" w:hAnsi="Times New Roman" w:cs="Times New Roman"/>
          <w:color w:val="000000"/>
          <w:sz w:val="28"/>
          <w:szCs w:val="28"/>
          <w:lang w:val="uk-UA" w:eastAsia="zh-CN"/>
        </w:rPr>
        <w:t xml:space="preserve">Відповідно до логіки руху змісту навчального матеріалу в рамках дисципліни застосовуються як індуктивні, так і дедуктивні методи. Під час вивчення дисципліни застосовуються слайдові презентації у програмі </w:t>
      </w:r>
      <w:proofErr w:type="spellStart"/>
      <w:r w:rsidRPr="009E3DCA">
        <w:rPr>
          <w:rFonts w:ascii="Times New Roman" w:eastAsia="SimSun" w:hAnsi="Times New Roman" w:cs="Times New Roman"/>
          <w:color w:val="000000"/>
          <w:sz w:val="28"/>
          <w:szCs w:val="28"/>
          <w:lang w:val="ru-RU" w:eastAsia="zh-CN"/>
        </w:rPr>
        <w:t>Microsoft</w:t>
      </w:r>
      <w:proofErr w:type="spellEnd"/>
      <w:r w:rsidRPr="009E3DCA">
        <w:rPr>
          <w:rFonts w:ascii="Times New Roman" w:eastAsia="SimSun" w:hAnsi="Times New Roman" w:cs="Times New Roman"/>
          <w:color w:val="000000"/>
          <w:sz w:val="28"/>
          <w:szCs w:val="28"/>
          <w:lang w:val="uk-UA" w:eastAsia="zh-CN"/>
        </w:rPr>
        <w:t xml:space="preserve"> </w:t>
      </w:r>
      <w:proofErr w:type="spellStart"/>
      <w:r w:rsidRPr="009E3DCA">
        <w:rPr>
          <w:rFonts w:ascii="Times New Roman" w:eastAsia="SimSun" w:hAnsi="Times New Roman" w:cs="Times New Roman"/>
          <w:color w:val="000000"/>
          <w:sz w:val="28"/>
          <w:szCs w:val="28"/>
          <w:lang w:val="ru-RU" w:eastAsia="zh-CN"/>
        </w:rPr>
        <w:t>Office</w:t>
      </w:r>
      <w:proofErr w:type="spellEnd"/>
      <w:r w:rsidRPr="009E3DCA">
        <w:rPr>
          <w:rFonts w:ascii="Times New Roman" w:eastAsia="SimSun" w:hAnsi="Times New Roman" w:cs="Times New Roman"/>
          <w:color w:val="000000"/>
          <w:sz w:val="28"/>
          <w:szCs w:val="28"/>
          <w:lang w:val="uk-UA" w:eastAsia="zh-CN"/>
        </w:rPr>
        <w:t xml:space="preserve"> </w:t>
      </w:r>
      <w:proofErr w:type="spellStart"/>
      <w:r w:rsidRPr="009E3DCA">
        <w:rPr>
          <w:rFonts w:ascii="Times New Roman" w:eastAsia="SimSun" w:hAnsi="Times New Roman" w:cs="Times New Roman"/>
          <w:color w:val="000000"/>
          <w:sz w:val="28"/>
          <w:szCs w:val="28"/>
          <w:lang w:val="ru-RU" w:eastAsia="zh-CN"/>
        </w:rPr>
        <w:t>Power</w:t>
      </w:r>
      <w:proofErr w:type="spellEnd"/>
      <w:r w:rsidRPr="009E3DCA">
        <w:rPr>
          <w:rFonts w:ascii="Times New Roman" w:eastAsia="SimSun" w:hAnsi="Times New Roman" w:cs="Times New Roman"/>
          <w:color w:val="000000"/>
          <w:sz w:val="28"/>
          <w:szCs w:val="28"/>
          <w:lang w:val="uk-UA" w:eastAsia="zh-CN"/>
        </w:rPr>
        <w:t xml:space="preserve"> </w:t>
      </w:r>
      <w:proofErr w:type="spellStart"/>
      <w:r w:rsidRPr="009E3DCA">
        <w:rPr>
          <w:rFonts w:ascii="Times New Roman" w:eastAsia="SimSun" w:hAnsi="Times New Roman" w:cs="Times New Roman"/>
          <w:color w:val="000000"/>
          <w:sz w:val="28"/>
          <w:szCs w:val="28"/>
          <w:lang w:val="ru-RU" w:eastAsia="zh-CN"/>
        </w:rPr>
        <w:t>Point</w:t>
      </w:r>
      <w:proofErr w:type="spellEnd"/>
      <w:r w:rsidRPr="009E3DCA">
        <w:rPr>
          <w:rFonts w:ascii="Times New Roman" w:eastAsia="SimSun" w:hAnsi="Times New Roman" w:cs="Times New Roman"/>
          <w:color w:val="000000"/>
          <w:sz w:val="28"/>
          <w:szCs w:val="28"/>
          <w:lang w:val="uk-UA" w:eastAsia="zh-CN"/>
        </w:rPr>
        <w:t>, роздатковий матеріал, дискусійне обговорення проблемних питань.</w:t>
      </w:r>
    </w:p>
    <w:p w:rsidR="009E3DCA" w:rsidRPr="009E3DCA" w:rsidRDefault="009E3DCA" w:rsidP="009E3DCA">
      <w:pPr>
        <w:spacing w:after="0" w:line="240" w:lineRule="auto"/>
        <w:ind w:firstLine="720"/>
        <w:jc w:val="both"/>
        <w:rPr>
          <w:rFonts w:ascii="Times New Roman" w:eastAsia="SimSun" w:hAnsi="Times New Roman" w:cs="Times New Roman"/>
          <w:color w:val="000000"/>
          <w:sz w:val="28"/>
          <w:szCs w:val="28"/>
          <w:lang w:val="uk-UA" w:eastAsia="zh-CN"/>
        </w:rPr>
      </w:pPr>
      <w:r w:rsidRPr="009E3DCA">
        <w:rPr>
          <w:rFonts w:ascii="Times New Roman" w:eastAsia="SimSun" w:hAnsi="Times New Roman" w:cs="Times New Roman"/>
          <w:color w:val="000000"/>
          <w:sz w:val="28"/>
          <w:szCs w:val="28"/>
          <w:lang w:val="uk-UA" w:eastAsia="zh-CN"/>
        </w:rPr>
        <w:t xml:space="preserve">В міру особливостей навчального процесу, обумовлених епідемією </w:t>
      </w:r>
      <w:r w:rsidRPr="009E3DCA">
        <w:rPr>
          <w:rFonts w:ascii="Times New Roman" w:eastAsia="SimSun" w:hAnsi="Times New Roman" w:cs="Times New Roman"/>
          <w:color w:val="202124"/>
          <w:sz w:val="28"/>
          <w:szCs w:val="28"/>
          <w:shd w:val="clear" w:color="auto" w:fill="FFFFFF"/>
          <w:lang w:val="ru-RU" w:eastAsia="zh-CN"/>
        </w:rPr>
        <w:t>COVID</w:t>
      </w:r>
      <w:r w:rsidRPr="009E3DCA">
        <w:rPr>
          <w:rFonts w:ascii="Times New Roman" w:eastAsia="SimSun" w:hAnsi="Times New Roman" w:cs="Times New Roman"/>
          <w:color w:val="202124"/>
          <w:sz w:val="28"/>
          <w:szCs w:val="28"/>
          <w:shd w:val="clear" w:color="auto" w:fill="FFFFFF"/>
          <w:lang w:val="uk-UA" w:eastAsia="zh-CN"/>
        </w:rPr>
        <w:t>-19, зросла роль інноваційних методів навчання, в першу чергу методів дистанційного навчання (</w:t>
      </w:r>
      <w:r w:rsidRPr="009E3DCA">
        <w:rPr>
          <w:rFonts w:ascii="Times New Roman" w:eastAsia="SimSun" w:hAnsi="Times New Roman" w:cs="Times New Roman"/>
          <w:sz w:val="28"/>
          <w:szCs w:val="28"/>
          <w:lang w:val="uk-UA" w:eastAsia="zh-CN"/>
        </w:rPr>
        <w:t xml:space="preserve">використання інформаційно-комунікаційних технологій та </w:t>
      </w:r>
      <w:proofErr w:type="spellStart"/>
      <w:r w:rsidRPr="009E3DCA">
        <w:rPr>
          <w:rFonts w:ascii="Times New Roman" w:eastAsia="SimSun" w:hAnsi="Times New Roman" w:cs="Times New Roman"/>
          <w:sz w:val="28"/>
          <w:szCs w:val="28"/>
          <w:lang w:val="uk-UA" w:eastAsia="zh-CN"/>
        </w:rPr>
        <w:t>діджитал-інтрументів</w:t>
      </w:r>
      <w:proofErr w:type="spellEnd"/>
      <w:r w:rsidRPr="009E3DCA">
        <w:rPr>
          <w:rFonts w:ascii="Times New Roman" w:eastAsia="SimSun" w:hAnsi="Times New Roman" w:cs="Times New Roman"/>
          <w:sz w:val="28"/>
          <w:szCs w:val="28"/>
          <w:lang w:val="uk-UA" w:eastAsia="zh-CN"/>
        </w:rPr>
        <w:t xml:space="preserve">, застосування платформ </w:t>
      </w:r>
      <w:proofErr w:type="spellStart"/>
      <w:r w:rsidRPr="009E3DCA">
        <w:rPr>
          <w:rFonts w:ascii="Times New Roman" w:eastAsia="SimSun" w:hAnsi="Times New Roman" w:cs="Times New Roman"/>
          <w:sz w:val="28"/>
          <w:szCs w:val="28"/>
          <w:lang w:val="ru-RU" w:eastAsia="zh-CN"/>
        </w:rPr>
        <w:t>Google</w:t>
      </w:r>
      <w:proofErr w:type="spellEnd"/>
      <w:r w:rsidRPr="009E3DCA">
        <w:rPr>
          <w:rFonts w:ascii="Times New Roman" w:eastAsia="SimSun" w:hAnsi="Times New Roman" w:cs="Times New Roman"/>
          <w:sz w:val="28"/>
          <w:szCs w:val="28"/>
          <w:lang w:val="uk-UA" w:eastAsia="zh-CN"/>
        </w:rPr>
        <w:t xml:space="preserve"> </w:t>
      </w:r>
      <w:proofErr w:type="spellStart"/>
      <w:r w:rsidRPr="009E3DCA">
        <w:rPr>
          <w:rFonts w:ascii="Times New Roman" w:eastAsia="SimSun" w:hAnsi="Times New Roman" w:cs="Times New Roman"/>
          <w:sz w:val="28"/>
          <w:szCs w:val="28"/>
          <w:lang w:val="ru-RU" w:eastAsia="zh-CN"/>
        </w:rPr>
        <w:t>Meet</w:t>
      </w:r>
      <w:proofErr w:type="spellEnd"/>
      <w:r w:rsidRPr="009E3DCA">
        <w:rPr>
          <w:rFonts w:ascii="Times New Roman" w:eastAsia="SimSun" w:hAnsi="Times New Roman" w:cs="Times New Roman"/>
          <w:sz w:val="28"/>
          <w:szCs w:val="28"/>
          <w:lang w:val="uk-UA" w:eastAsia="zh-CN"/>
        </w:rPr>
        <w:t xml:space="preserve">, для організації відео конференцій, а також платформ </w:t>
      </w:r>
      <w:r w:rsidRPr="009E3DCA">
        <w:rPr>
          <w:rFonts w:ascii="Times New Roman" w:eastAsia="SimSun" w:hAnsi="Times New Roman" w:cs="Times New Roman"/>
          <w:sz w:val="28"/>
          <w:szCs w:val="28"/>
          <w:lang w:eastAsia="zh-CN"/>
        </w:rPr>
        <w:t>D</w:t>
      </w:r>
      <w:r w:rsidRPr="009E3DCA">
        <w:rPr>
          <w:rFonts w:ascii="Times New Roman" w:eastAsia="SimSun" w:hAnsi="Times New Roman" w:cs="Times New Roman"/>
          <w:sz w:val="28"/>
          <w:szCs w:val="28"/>
          <w:lang w:val="uk-UA" w:eastAsia="zh-CN"/>
        </w:rPr>
        <w:t>-</w:t>
      </w:r>
      <w:r w:rsidRPr="009E3DCA">
        <w:rPr>
          <w:rFonts w:ascii="Times New Roman" w:eastAsia="SimSun" w:hAnsi="Times New Roman" w:cs="Times New Roman"/>
          <w:sz w:val="28"/>
          <w:szCs w:val="28"/>
          <w:lang w:eastAsia="zh-CN"/>
        </w:rPr>
        <w:t>Learn</w:t>
      </w:r>
      <w:r w:rsidRPr="009E3DCA">
        <w:rPr>
          <w:rFonts w:ascii="Times New Roman" w:eastAsia="SimSun" w:hAnsi="Times New Roman" w:cs="Times New Roman"/>
          <w:sz w:val="28"/>
          <w:szCs w:val="28"/>
          <w:lang w:val="uk-UA" w:eastAsia="zh-CN"/>
        </w:rPr>
        <w:t xml:space="preserve">, </w:t>
      </w:r>
      <w:r w:rsidRPr="009E3DCA">
        <w:rPr>
          <w:rFonts w:ascii="Times New Roman" w:eastAsia="SimSun" w:hAnsi="Times New Roman" w:cs="Times New Roman"/>
          <w:sz w:val="28"/>
          <w:szCs w:val="28"/>
          <w:lang w:eastAsia="zh-CN"/>
        </w:rPr>
        <w:t>Google</w:t>
      </w:r>
      <w:r w:rsidRPr="009E3DCA">
        <w:rPr>
          <w:rFonts w:ascii="Times New Roman" w:eastAsia="SimSun" w:hAnsi="Times New Roman" w:cs="Times New Roman"/>
          <w:sz w:val="28"/>
          <w:szCs w:val="28"/>
          <w:lang w:val="uk-UA" w:eastAsia="zh-CN"/>
        </w:rPr>
        <w:t xml:space="preserve"> </w:t>
      </w:r>
      <w:r w:rsidRPr="009E3DCA">
        <w:rPr>
          <w:rFonts w:ascii="Times New Roman" w:eastAsia="SimSun" w:hAnsi="Times New Roman" w:cs="Times New Roman"/>
          <w:sz w:val="28"/>
          <w:szCs w:val="28"/>
          <w:lang w:eastAsia="zh-CN"/>
        </w:rPr>
        <w:t>Classroom</w:t>
      </w:r>
      <w:r w:rsidRPr="009E3DCA">
        <w:rPr>
          <w:rFonts w:ascii="Times New Roman" w:eastAsia="SimSun" w:hAnsi="Times New Roman" w:cs="Times New Roman"/>
          <w:sz w:val="28"/>
          <w:szCs w:val="28"/>
          <w:lang w:val="uk-UA" w:eastAsia="zh-CN"/>
        </w:rPr>
        <w:t xml:space="preserve">, </w:t>
      </w:r>
      <w:proofErr w:type="spellStart"/>
      <w:r w:rsidRPr="009E3DCA">
        <w:rPr>
          <w:rFonts w:ascii="Times New Roman" w:eastAsia="SimSun" w:hAnsi="Times New Roman" w:cs="Times New Roman"/>
          <w:sz w:val="28"/>
          <w:szCs w:val="28"/>
          <w:lang w:eastAsia="zh-CN"/>
        </w:rPr>
        <w:t>GrammarLab</w:t>
      </w:r>
      <w:proofErr w:type="spellEnd"/>
      <w:r w:rsidRPr="009E3DCA">
        <w:rPr>
          <w:rFonts w:ascii="Times New Roman" w:eastAsia="SimSun" w:hAnsi="Times New Roman" w:cs="Times New Roman"/>
          <w:sz w:val="28"/>
          <w:szCs w:val="28"/>
          <w:lang w:val="uk-UA" w:eastAsia="zh-CN"/>
        </w:rPr>
        <w:t xml:space="preserve"> (</w:t>
      </w:r>
      <w:r w:rsidRPr="009E3DCA">
        <w:rPr>
          <w:rFonts w:ascii="Times New Roman" w:eastAsia="SimSun" w:hAnsi="Times New Roman" w:cs="Times New Roman"/>
          <w:sz w:val="28"/>
          <w:szCs w:val="28"/>
          <w:lang w:eastAsia="zh-CN"/>
        </w:rPr>
        <w:t>Pearson</w:t>
      </w:r>
      <w:r w:rsidRPr="009E3DCA">
        <w:rPr>
          <w:rFonts w:ascii="Times New Roman" w:eastAsia="SimSun" w:hAnsi="Times New Roman" w:cs="Times New Roman"/>
          <w:sz w:val="28"/>
          <w:szCs w:val="28"/>
          <w:lang w:val="uk-UA" w:eastAsia="zh-CN"/>
        </w:rPr>
        <w:t>) для ознайомлення з матеріалом та його опрацюванням</w:t>
      </w:r>
      <w:r w:rsidRPr="009E3DCA">
        <w:rPr>
          <w:rFonts w:ascii="Times New Roman" w:eastAsia="SimSun" w:hAnsi="Times New Roman" w:cs="Times New Roman"/>
          <w:color w:val="202124"/>
          <w:sz w:val="28"/>
          <w:szCs w:val="28"/>
          <w:shd w:val="clear" w:color="auto" w:fill="FFFFFF"/>
          <w:lang w:val="uk-UA" w:eastAsia="zh-CN"/>
        </w:rPr>
        <w:t>.</w:t>
      </w:r>
    </w:p>
    <w:p w:rsidR="009E3DCA" w:rsidRPr="009E3DCA" w:rsidRDefault="009E3DCA" w:rsidP="009E3DCA">
      <w:pPr>
        <w:spacing w:after="0" w:line="240" w:lineRule="auto"/>
        <w:ind w:firstLine="720"/>
        <w:jc w:val="both"/>
        <w:rPr>
          <w:rFonts w:ascii="TimesNewRomanPSMT" w:eastAsia="SimSun" w:hAnsi="TimesNewRomanPSMT" w:cs="Times New Roman" w:hint="eastAsia"/>
          <w:color w:val="000000"/>
          <w:sz w:val="28"/>
          <w:szCs w:val="28"/>
          <w:lang w:val="uk-UA" w:eastAsia="zh-CN"/>
        </w:rPr>
      </w:pPr>
    </w:p>
    <w:p w:rsidR="009E3DCA" w:rsidRPr="009E3DCA" w:rsidRDefault="009E3DCA" w:rsidP="009E3DCA">
      <w:pPr>
        <w:spacing w:after="0" w:line="240" w:lineRule="auto"/>
        <w:jc w:val="center"/>
        <w:rPr>
          <w:rFonts w:ascii="Times New Roman" w:eastAsia="Times New Roman" w:hAnsi="Times New Roman" w:cs="Times New Roman"/>
          <w:b/>
          <w:sz w:val="28"/>
          <w:szCs w:val="28"/>
          <w:lang w:val="uk-UA" w:eastAsia="ru-RU"/>
        </w:rPr>
      </w:pPr>
      <w:r w:rsidRPr="009E3DCA">
        <w:rPr>
          <w:rFonts w:ascii="Times New Roman" w:eastAsia="Times New Roman" w:hAnsi="Times New Roman" w:cs="Times New Roman"/>
          <w:b/>
          <w:sz w:val="28"/>
          <w:szCs w:val="28"/>
          <w:lang w:val="uk-UA" w:eastAsia="ru-RU"/>
        </w:rPr>
        <w:t>9. Методи контролю та критерії оцінювання</w:t>
      </w:r>
    </w:p>
    <w:p w:rsidR="009E3DCA" w:rsidRPr="009E3DCA" w:rsidRDefault="009E3DCA" w:rsidP="009E3DCA">
      <w:pPr>
        <w:spacing w:after="0" w:line="240" w:lineRule="auto"/>
        <w:ind w:firstLine="720"/>
        <w:jc w:val="both"/>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Поточний контроль з дисципліни «Академічна англійська мова» відбувається шляхом перевірки засвоєння студентами знань та умінь в ході семінарських занять, написання контрольної роботи, та написання письмових завдань в рамках індивідуальної роботи.</w:t>
      </w:r>
    </w:p>
    <w:p w:rsidR="009E3DCA" w:rsidRPr="009E3DCA" w:rsidRDefault="009E3DCA" w:rsidP="009E3DCA">
      <w:pPr>
        <w:spacing w:after="0" w:line="240" w:lineRule="auto"/>
        <w:ind w:firstLine="720"/>
        <w:jc w:val="both"/>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Перевірка засвоєння студентами знань та умінь в ході семінарських занять здійснюється шляхом оцінювання усних та письмових відповідей. За опрацювання тем, визначених для семінарських занять студент може отримати максимально 70 балів. Відповідна форма активності студентів оцінюється за стобальною системою. У кінці семестру сума всіх оцінок ділиться на кількість оцінок, далі вона ділиться на 10 та множиться на 7.</w:t>
      </w:r>
    </w:p>
    <w:p w:rsidR="009E3DCA" w:rsidRPr="009E3DCA" w:rsidRDefault="009E3DCA" w:rsidP="009E3DCA">
      <w:pPr>
        <w:spacing w:after="0" w:line="240" w:lineRule="auto"/>
        <w:ind w:firstLine="720"/>
        <w:jc w:val="both"/>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Контроль засвоєння знань та навичок здійснюється шляхом написання студентами контрольної роботи (у розгорнутій та/або тестовій формі). За опрацювання тем, визначених для семінарських занять, студент може отримати максимально 10 балів.</w:t>
      </w:r>
    </w:p>
    <w:p w:rsidR="009E3DCA" w:rsidRPr="009E3DCA" w:rsidRDefault="009E3DCA" w:rsidP="009E3DCA">
      <w:pPr>
        <w:spacing w:after="0" w:line="240" w:lineRule="auto"/>
        <w:ind w:firstLine="720"/>
        <w:jc w:val="both"/>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Навики застосування набутих знань, вміння аналізувати знайдені матеріали, робити висновки та узагальнення студенти реалізують шляхом написання індивідуальних письмових робіт. Індивідуальна робота оцінюється максимально у 20 балів.</w:t>
      </w:r>
    </w:p>
    <w:p w:rsidR="009E3DCA" w:rsidRPr="009E3DCA" w:rsidRDefault="009E3DCA" w:rsidP="009E3DCA">
      <w:pPr>
        <w:spacing w:after="0" w:line="240" w:lineRule="auto"/>
        <w:ind w:firstLine="720"/>
        <w:jc w:val="both"/>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lastRenderedPageBreak/>
        <w:t xml:space="preserve">При виставленні рейтингового підсумкового балу обов’язково враховується присутність студента на заняттях, його активність. </w:t>
      </w:r>
    </w:p>
    <w:p w:rsidR="009E3DCA" w:rsidRPr="009E3DCA" w:rsidRDefault="009E3DCA" w:rsidP="009E3DCA">
      <w:pPr>
        <w:spacing w:after="0" w:line="240" w:lineRule="auto"/>
        <w:ind w:firstLine="720"/>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Семестровий контроль у формі заліку передбачає, що підсумкова оцінка з навчальної дисципліни визначається як сума оцінок за поточний контроль знань.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1"/>
        <w:gridCol w:w="1971"/>
        <w:gridCol w:w="1971"/>
      </w:tblGrid>
      <w:tr w:rsidR="009E3DCA" w:rsidRPr="009E3DCA" w:rsidTr="009E3DCA">
        <w:tc>
          <w:tcPr>
            <w:tcW w:w="1970"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Бали за теми, винесені на семінарські заняття</w:t>
            </w:r>
          </w:p>
        </w:tc>
        <w:tc>
          <w:tcPr>
            <w:tcW w:w="1971"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Бали за індивідуальну роботу</w:t>
            </w:r>
          </w:p>
        </w:tc>
        <w:tc>
          <w:tcPr>
            <w:tcW w:w="1971"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Бали за тестування</w:t>
            </w:r>
          </w:p>
        </w:tc>
        <w:tc>
          <w:tcPr>
            <w:tcW w:w="1971"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Максимальна кількість балів</w:t>
            </w:r>
          </w:p>
        </w:tc>
      </w:tr>
      <w:tr w:rsidR="009E3DCA" w:rsidRPr="009E3DCA" w:rsidTr="009E3DCA">
        <w:tc>
          <w:tcPr>
            <w:tcW w:w="1970"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1</w:t>
            </w:r>
          </w:p>
        </w:tc>
        <w:tc>
          <w:tcPr>
            <w:tcW w:w="1971"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3</w:t>
            </w:r>
          </w:p>
        </w:tc>
        <w:tc>
          <w:tcPr>
            <w:tcW w:w="1971"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3</w:t>
            </w:r>
          </w:p>
        </w:tc>
        <w:tc>
          <w:tcPr>
            <w:tcW w:w="1971"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4</w:t>
            </w:r>
          </w:p>
        </w:tc>
      </w:tr>
      <w:tr w:rsidR="009E3DCA" w:rsidRPr="009E3DCA" w:rsidTr="009E3DCA">
        <w:tc>
          <w:tcPr>
            <w:tcW w:w="1970"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Максимально 70</w:t>
            </w:r>
          </w:p>
        </w:tc>
        <w:tc>
          <w:tcPr>
            <w:tcW w:w="1971"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Максимально 20</w:t>
            </w:r>
          </w:p>
        </w:tc>
        <w:tc>
          <w:tcPr>
            <w:tcW w:w="1971"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Максимально 10</w:t>
            </w:r>
          </w:p>
        </w:tc>
        <w:tc>
          <w:tcPr>
            <w:tcW w:w="1971" w:type="dxa"/>
            <w:shd w:val="clear" w:color="auto" w:fill="auto"/>
          </w:tcPr>
          <w:p w:rsidR="009E3DCA" w:rsidRPr="009E3DCA" w:rsidRDefault="009E3DCA" w:rsidP="009E3DCA">
            <w:pPr>
              <w:spacing w:after="0" w:line="240" w:lineRule="auto"/>
              <w:jc w:val="center"/>
              <w:rPr>
                <w:rFonts w:ascii="Times New Roman" w:eastAsia="Times New Roman" w:hAnsi="Times New Roman" w:cs="Times New Roman"/>
                <w:sz w:val="28"/>
                <w:szCs w:val="28"/>
                <w:lang w:val="uk-UA" w:eastAsia="ru-RU"/>
              </w:rPr>
            </w:pPr>
            <w:r w:rsidRPr="009E3DCA">
              <w:rPr>
                <w:rFonts w:ascii="Times New Roman" w:eastAsia="Times New Roman" w:hAnsi="Times New Roman" w:cs="Times New Roman"/>
                <w:sz w:val="28"/>
                <w:szCs w:val="28"/>
                <w:lang w:val="uk-UA" w:eastAsia="ru-RU"/>
              </w:rPr>
              <w:t>100</w:t>
            </w:r>
          </w:p>
        </w:tc>
      </w:tr>
    </w:tbl>
    <w:p w:rsidR="009E3DCA" w:rsidRPr="009E3DCA" w:rsidRDefault="009E3DCA" w:rsidP="009E3DCA">
      <w:pPr>
        <w:spacing w:after="0" w:line="240" w:lineRule="auto"/>
        <w:ind w:firstLine="720"/>
        <w:jc w:val="both"/>
        <w:rPr>
          <w:rFonts w:ascii="Times New Roman" w:eastAsia="Times New Roman" w:hAnsi="Times New Roman" w:cs="Times New Roman"/>
          <w:sz w:val="28"/>
          <w:szCs w:val="28"/>
          <w:lang w:val="uk-UA" w:eastAsia="ru-RU"/>
        </w:rPr>
      </w:pPr>
    </w:p>
    <w:p w:rsidR="009E3DCA" w:rsidRPr="009F3617" w:rsidRDefault="009E3DCA" w:rsidP="009E3DCA">
      <w:pPr>
        <w:spacing w:after="0" w:line="240" w:lineRule="auto"/>
        <w:ind w:firstLine="720"/>
        <w:jc w:val="both"/>
        <w:rPr>
          <w:rFonts w:ascii="Times New Roman" w:eastAsia="Times New Roman" w:hAnsi="Times New Roman" w:cs="Times New Roman"/>
          <w:sz w:val="28"/>
          <w:szCs w:val="28"/>
          <w:lang w:val="uk-UA" w:eastAsia="ru-RU"/>
        </w:rPr>
      </w:pPr>
    </w:p>
    <w:p w:rsidR="009E3DCA" w:rsidRPr="009F3617" w:rsidRDefault="009E3DCA" w:rsidP="009E3DCA">
      <w:pPr>
        <w:spacing w:after="0" w:line="240" w:lineRule="auto"/>
        <w:ind w:firstLine="720"/>
        <w:jc w:val="both"/>
        <w:rPr>
          <w:rFonts w:ascii="Times New Roman" w:eastAsia="Times New Roman" w:hAnsi="Times New Roman" w:cs="Times New Roman"/>
          <w:sz w:val="28"/>
          <w:szCs w:val="24"/>
          <w:lang w:val="uk-UA" w:eastAsia="ru-RU"/>
        </w:rPr>
      </w:pPr>
      <w:r w:rsidRPr="009F3617">
        <w:rPr>
          <w:rFonts w:ascii="Times New Roman" w:eastAsia="Times New Roman" w:hAnsi="Times New Roman" w:cs="Times New Roman"/>
          <w:sz w:val="28"/>
          <w:szCs w:val="24"/>
          <w:lang w:val="uk-UA" w:eastAsia="ru-RU"/>
        </w:rPr>
        <w:t xml:space="preserve">Підсумковий семестровий контроль дисципліни здійснюється у формі екзамену та передбачає виконання письмових екзаменаційних завдань, які містять як розгорнуті, так і тестові завдання. На екзамен виносяться питання, передбачені робочою навчальною програмою дисципліни, які потребують творчої відповіді та вміння синтезувати отримані знання та застосувати їх для вирішення практичних завдань. Перед екзаменами у терміни, визначені розкладом, обов’язково проводяться консультації. Перелік екзаменаційних питань містяться у </w:t>
      </w:r>
      <w:proofErr w:type="spellStart"/>
      <w:r w:rsidRPr="009F3617">
        <w:rPr>
          <w:rFonts w:ascii="Times New Roman" w:eastAsia="Times New Roman" w:hAnsi="Times New Roman" w:cs="Times New Roman"/>
          <w:sz w:val="28"/>
          <w:szCs w:val="24"/>
          <w:lang w:val="uk-UA" w:eastAsia="ru-RU"/>
        </w:rPr>
        <w:t>силабусі</w:t>
      </w:r>
      <w:proofErr w:type="spellEnd"/>
      <w:r w:rsidRPr="009F3617">
        <w:rPr>
          <w:rFonts w:ascii="Times New Roman" w:eastAsia="Times New Roman" w:hAnsi="Times New Roman" w:cs="Times New Roman"/>
          <w:sz w:val="28"/>
          <w:szCs w:val="24"/>
          <w:lang w:val="uk-UA" w:eastAsia="ru-RU"/>
        </w:rPr>
        <w:t xml:space="preserve">, а також доводяться до </w:t>
      </w:r>
      <w:r w:rsidR="009F3617" w:rsidRPr="009F3617">
        <w:rPr>
          <w:rFonts w:ascii="Times New Roman" w:eastAsia="Times New Roman" w:hAnsi="Times New Roman" w:cs="Times New Roman"/>
          <w:sz w:val="28"/>
          <w:szCs w:val="24"/>
          <w:lang w:val="uk-UA" w:eastAsia="ru-RU"/>
        </w:rPr>
        <w:t>здобувачів вищої освіти викладачем</w:t>
      </w:r>
      <w:r w:rsidRPr="009F3617">
        <w:rPr>
          <w:rFonts w:ascii="Times New Roman" w:eastAsia="Times New Roman" w:hAnsi="Times New Roman" w:cs="Times New Roman"/>
          <w:sz w:val="28"/>
          <w:szCs w:val="24"/>
          <w:lang w:val="uk-UA" w:eastAsia="ru-RU"/>
        </w:rPr>
        <w:t xml:space="preserve"> на консультації.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01"/>
        <w:gridCol w:w="1701"/>
        <w:gridCol w:w="1701"/>
        <w:gridCol w:w="1701"/>
      </w:tblGrid>
      <w:tr w:rsidR="009F3617" w:rsidRPr="009F3617" w:rsidTr="009E3DCA">
        <w:tc>
          <w:tcPr>
            <w:tcW w:w="1668" w:type="dxa"/>
            <w:shd w:val="clear" w:color="auto" w:fill="auto"/>
          </w:tcPr>
          <w:p w:rsidR="009F3617" w:rsidRPr="009F3617" w:rsidRDefault="009F3617" w:rsidP="009E3DCA">
            <w:pPr>
              <w:spacing w:after="0" w:line="240" w:lineRule="auto"/>
              <w:jc w:val="center"/>
              <w:rPr>
                <w:rFonts w:ascii="Times New Roman" w:eastAsia="Times New Roman" w:hAnsi="Times New Roman" w:cs="Times New Roman"/>
                <w:sz w:val="28"/>
                <w:szCs w:val="28"/>
                <w:lang w:val="uk-UA" w:eastAsia="ru-RU"/>
              </w:rPr>
            </w:pPr>
            <w:r w:rsidRPr="009F3617">
              <w:rPr>
                <w:rFonts w:ascii="Times New Roman" w:eastAsia="Times New Roman" w:hAnsi="Times New Roman" w:cs="Times New Roman"/>
                <w:sz w:val="28"/>
                <w:szCs w:val="28"/>
                <w:lang w:val="uk-UA" w:eastAsia="ru-RU"/>
              </w:rPr>
              <w:t>Бали за теми, винесені на семінарські заняття</w:t>
            </w:r>
          </w:p>
        </w:tc>
        <w:tc>
          <w:tcPr>
            <w:tcW w:w="1701" w:type="dxa"/>
            <w:shd w:val="clear" w:color="auto" w:fill="auto"/>
          </w:tcPr>
          <w:p w:rsidR="009F3617" w:rsidRPr="009F3617" w:rsidRDefault="009F3617" w:rsidP="009E3DCA">
            <w:pPr>
              <w:spacing w:after="0" w:line="240" w:lineRule="auto"/>
              <w:jc w:val="center"/>
              <w:rPr>
                <w:rFonts w:ascii="Times New Roman" w:eastAsia="Times New Roman" w:hAnsi="Times New Roman" w:cs="Times New Roman"/>
                <w:sz w:val="28"/>
                <w:szCs w:val="28"/>
                <w:lang w:val="uk-UA" w:eastAsia="ru-RU"/>
              </w:rPr>
            </w:pPr>
            <w:r w:rsidRPr="009F3617">
              <w:rPr>
                <w:rFonts w:ascii="Times New Roman" w:eastAsia="Times New Roman" w:hAnsi="Times New Roman" w:cs="Times New Roman"/>
                <w:sz w:val="28"/>
                <w:szCs w:val="28"/>
                <w:lang w:val="uk-UA" w:eastAsia="ru-RU"/>
              </w:rPr>
              <w:t>Бали за індивідуальну роботу</w:t>
            </w:r>
          </w:p>
        </w:tc>
        <w:tc>
          <w:tcPr>
            <w:tcW w:w="1701" w:type="dxa"/>
            <w:shd w:val="clear" w:color="auto" w:fill="auto"/>
          </w:tcPr>
          <w:p w:rsidR="009F3617" w:rsidRPr="009F3617" w:rsidRDefault="009F3617" w:rsidP="009E3DCA">
            <w:pPr>
              <w:spacing w:after="0" w:line="240" w:lineRule="auto"/>
              <w:jc w:val="center"/>
              <w:rPr>
                <w:rFonts w:ascii="Times New Roman" w:eastAsia="Times New Roman" w:hAnsi="Times New Roman" w:cs="Times New Roman"/>
                <w:sz w:val="28"/>
                <w:szCs w:val="28"/>
                <w:lang w:val="uk-UA" w:eastAsia="ru-RU"/>
              </w:rPr>
            </w:pPr>
            <w:r w:rsidRPr="009F3617">
              <w:rPr>
                <w:rFonts w:ascii="Times New Roman" w:eastAsia="Times New Roman" w:hAnsi="Times New Roman" w:cs="Times New Roman"/>
                <w:sz w:val="28"/>
                <w:szCs w:val="28"/>
                <w:lang w:val="uk-UA" w:eastAsia="ru-RU"/>
              </w:rPr>
              <w:t>Бали за самостійне опрацювання додаткової літератури</w:t>
            </w:r>
          </w:p>
        </w:tc>
        <w:tc>
          <w:tcPr>
            <w:tcW w:w="1701" w:type="dxa"/>
          </w:tcPr>
          <w:p w:rsidR="009F3617" w:rsidRPr="009F3617" w:rsidRDefault="009F3617" w:rsidP="009E3DCA">
            <w:pPr>
              <w:spacing w:after="0" w:line="240" w:lineRule="auto"/>
              <w:jc w:val="center"/>
              <w:rPr>
                <w:rFonts w:ascii="Times New Roman" w:eastAsia="Times New Roman" w:hAnsi="Times New Roman" w:cs="Times New Roman"/>
                <w:sz w:val="28"/>
                <w:szCs w:val="28"/>
                <w:lang w:val="uk-UA" w:eastAsia="ru-RU"/>
              </w:rPr>
            </w:pPr>
            <w:r w:rsidRPr="009F3617">
              <w:rPr>
                <w:rFonts w:ascii="Times New Roman" w:eastAsia="Times New Roman" w:hAnsi="Times New Roman" w:cs="Times New Roman"/>
                <w:sz w:val="28"/>
                <w:szCs w:val="28"/>
                <w:lang w:val="uk-UA" w:eastAsia="ru-RU"/>
              </w:rPr>
              <w:t>Екзамен</w:t>
            </w:r>
          </w:p>
        </w:tc>
        <w:tc>
          <w:tcPr>
            <w:tcW w:w="1701" w:type="dxa"/>
            <w:shd w:val="clear" w:color="auto" w:fill="auto"/>
          </w:tcPr>
          <w:p w:rsidR="009F3617" w:rsidRPr="009F3617" w:rsidRDefault="009F3617" w:rsidP="009E3DCA">
            <w:pPr>
              <w:spacing w:after="0" w:line="240" w:lineRule="auto"/>
              <w:jc w:val="center"/>
              <w:rPr>
                <w:rFonts w:ascii="Times New Roman" w:eastAsia="Times New Roman" w:hAnsi="Times New Roman" w:cs="Times New Roman"/>
                <w:sz w:val="28"/>
                <w:szCs w:val="28"/>
                <w:lang w:val="uk-UA" w:eastAsia="ru-RU"/>
              </w:rPr>
            </w:pPr>
            <w:r w:rsidRPr="009F3617">
              <w:rPr>
                <w:rFonts w:ascii="Times New Roman" w:eastAsia="Times New Roman" w:hAnsi="Times New Roman" w:cs="Times New Roman"/>
                <w:sz w:val="28"/>
                <w:szCs w:val="28"/>
                <w:lang w:val="uk-UA" w:eastAsia="ru-RU"/>
              </w:rPr>
              <w:t>Максимальна кількість балів</w:t>
            </w:r>
          </w:p>
        </w:tc>
      </w:tr>
      <w:tr w:rsidR="009F3617" w:rsidRPr="009F3617" w:rsidTr="009E3DCA">
        <w:tc>
          <w:tcPr>
            <w:tcW w:w="1668" w:type="dxa"/>
            <w:shd w:val="clear" w:color="auto" w:fill="auto"/>
          </w:tcPr>
          <w:p w:rsidR="009F3617" w:rsidRPr="009F3617" w:rsidRDefault="009F3617" w:rsidP="009E3DCA">
            <w:pPr>
              <w:spacing w:after="0" w:line="240" w:lineRule="auto"/>
              <w:jc w:val="center"/>
              <w:rPr>
                <w:rFonts w:ascii="Times New Roman" w:eastAsia="Times New Roman" w:hAnsi="Times New Roman" w:cs="Times New Roman"/>
                <w:sz w:val="28"/>
                <w:szCs w:val="28"/>
                <w:lang w:val="uk-UA" w:eastAsia="ru-RU"/>
              </w:rPr>
            </w:pPr>
            <w:r w:rsidRPr="009F3617">
              <w:rPr>
                <w:rFonts w:ascii="Times New Roman" w:eastAsia="Times New Roman" w:hAnsi="Times New Roman" w:cs="Times New Roman"/>
                <w:sz w:val="28"/>
                <w:szCs w:val="28"/>
                <w:lang w:val="uk-UA" w:eastAsia="ru-RU"/>
              </w:rPr>
              <w:t>1</w:t>
            </w:r>
          </w:p>
        </w:tc>
        <w:tc>
          <w:tcPr>
            <w:tcW w:w="1701" w:type="dxa"/>
            <w:shd w:val="clear" w:color="auto" w:fill="auto"/>
          </w:tcPr>
          <w:p w:rsidR="009F3617" w:rsidRPr="009F3617" w:rsidRDefault="009F3617" w:rsidP="009E3DCA">
            <w:pPr>
              <w:spacing w:after="0" w:line="240" w:lineRule="auto"/>
              <w:jc w:val="center"/>
              <w:rPr>
                <w:rFonts w:ascii="Times New Roman" w:eastAsia="Times New Roman" w:hAnsi="Times New Roman" w:cs="Times New Roman"/>
                <w:sz w:val="28"/>
                <w:szCs w:val="28"/>
                <w:lang w:val="uk-UA" w:eastAsia="ru-RU"/>
              </w:rPr>
            </w:pPr>
            <w:r w:rsidRPr="009F3617">
              <w:rPr>
                <w:rFonts w:ascii="Times New Roman" w:eastAsia="Times New Roman" w:hAnsi="Times New Roman" w:cs="Times New Roman"/>
                <w:sz w:val="28"/>
                <w:szCs w:val="28"/>
                <w:lang w:val="uk-UA" w:eastAsia="ru-RU"/>
              </w:rPr>
              <w:t>3</w:t>
            </w:r>
          </w:p>
        </w:tc>
        <w:tc>
          <w:tcPr>
            <w:tcW w:w="1701" w:type="dxa"/>
            <w:shd w:val="clear" w:color="auto" w:fill="auto"/>
          </w:tcPr>
          <w:p w:rsidR="009F3617" w:rsidRPr="009F3617" w:rsidRDefault="009F3617" w:rsidP="009E3DCA">
            <w:pPr>
              <w:spacing w:after="0" w:line="240" w:lineRule="auto"/>
              <w:jc w:val="center"/>
              <w:rPr>
                <w:rFonts w:ascii="Times New Roman" w:eastAsia="Times New Roman" w:hAnsi="Times New Roman" w:cs="Times New Roman"/>
                <w:sz w:val="28"/>
                <w:szCs w:val="28"/>
                <w:lang w:val="uk-UA" w:eastAsia="ru-RU"/>
              </w:rPr>
            </w:pPr>
            <w:r w:rsidRPr="009F3617">
              <w:rPr>
                <w:rFonts w:ascii="Times New Roman" w:eastAsia="Times New Roman" w:hAnsi="Times New Roman" w:cs="Times New Roman"/>
                <w:sz w:val="28"/>
                <w:szCs w:val="28"/>
                <w:lang w:val="uk-UA" w:eastAsia="ru-RU"/>
              </w:rPr>
              <w:t>4</w:t>
            </w:r>
          </w:p>
        </w:tc>
        <w:tc>
          <w:tcPr>
            <w:tcW w:w="1701" w:type="dxa"/>
          </w:tcPr>
          <w:p w:rsidR="009F3617" w:rsidRPr="009F3617" w:rsidRDefault="009F3617" w:rsidP="009E3DCA">
            <w:pPr>
              <w:spacing w:after="0" w:line="240" w:lineRule="auto"/>
              <w:jc w:val="center"/>
              <w:rPr>
                <w:rFonts w:ascii="Times New Roman" w:eastAsia="Times New Roman" w:hAnsi="Times New Roman" w:cs="Times New Roman"/>
                <w:sz w:val="28"/>
                <w:szCs w:val="28"/>
                <w:lang w:val="uk-UA" w:eastAsia="ru-RU"/>
              </w:rPr>
            </w:pPr>
            <w:r w:rsidRPr="009F3617">
              <w:rPr>
                <w:rFonts w:ascii="Times New Roman" w:eastAsia="Times New Roman" w:hAnsi="Times New Roman" w:cs="Times New Roman"/>
                <w:sz w:val="28"/>
                <w:szCs w:val="28"/>
                <w:lang w:val="uk-UA" w:eastAsia="ru-RU"/>
              </w:rPr>
              <w:t>5</w:t>
            </w:r>
          </w:p>
        </w:tc>
        <w:tc>
          <w:tcPr>
            <w:tcW w:w="1701" w:type="dxa"/>
            <w:shd w:val="clear" w:color="auto" w:fill="auto"/>
          </w:tcPr>
          <w:p w:rsidR="009F3617" w:rsidRPr="009F3617" w:rsidRDefault="009F3617" w:rsidP="009E3DCA">
            <w:pPr>
              <w:spacing w:after="0" w:line="240" w:lineRule="auto"/>
              <w:jc w:val="center"/>
              <w:rPr>
                <w:rFonts w:ascii="Times New Roman" w:eastAsia="Times New Roman" w:hAnsi="Times New Roman" w:cs="Times New Roman"/>
                <w:sz w:val="28"/>
                <w:szCs w:val="28"/>
                <w:lang w:val="uk-UA" w:eastAsia="ru-RU"/>
              </w:rPr>
            </w:pPr>
            <w:r w:rsidRPr="009F3617">
              <w:rPr>
                <w:rFonts w:ascii="Times New Roman" w:eastAsia="Times New Roman" w:hAnsi="Times New Roman" w:cs="Times New Roman"/>
                <w:sz w:val="28"/>
                <w:szCs w:val="28"/>
                <w:lang w:val="uk-UA" w:eastAsia="ru-RU"/>
              </w:rPr>
              <w:t>6</w:t>
            </w:r>
          </w:p>
        </w:tc>
      </w:tr>
      <w:tr w:rsidR="009F3617" w:rsidRPr="009F3617" w:rsidTr="009E3DCA">
        <w:tc>
          <w:tcPr>
            <w:tcW w:w="1668" w:type="dxa"/>
            <w:shd w:val="clear" w:color="auto" w:fill="auto"/>
          </w:tcPr>
          <w:p w:rsidR="009F3617" w:rsidRPr="009F3617" w:rsidRDefault="009F3617" w:rsidP="009E3DCA">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Максимально 3</w:t>
            </w:r>
            <w:r w:rsidRPr="009F3617">
              <w:rPr>
                <w:rFonts w:ascii="Times New Roman" w:eastAsia="Times New Roman" w:hAnsi="Times New Roman" w:cs="Times New Roman"/>
                <w:sz w:val="28"/>
                <w:szCs w:val="28"/>
                <w:lang w:val="uk-UA" w:eastAsia="ru-RU"/>
              </w:rPr>
              <w:t>0</w:t>
            </w:r>
          </w:p>
        </w:tc>
        <w:tc>
          <w:tcPr>
            <w:tcW w:w="1701" w:type="dxa"/>
            <w:shd w:val="clear" w:color="auto" w:fill="auto"/>
          </w:tcPr>
          <w:p w:rsidR="009F3617" w:rsidRPr="009F3617" w:rsidRDefault="00E062BB" w:rsidP="009E3DCA">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Максимально 15</w:t>
            </w:r>
          </w:p>
        </w:tc>
        <w:tc>
          <w:tcPr>
            <w:tcW w:w="1701" w:type="dxa"/>
            <w:shd w:val="clear" w:color="auto" w:fill="auto"/>
          </w:tcPr>
          <w:p w:rsidR="009F3617" w:rsidRPr="009F3617" w:rsidRDefault="009F3617" w:rsidP="009E3DCA">
            <w:pPr>
              <w:spacing w:after="0" w:line="240" w:lineRule="auto"/>
              <w:jc w:val="center"/>
              <w:rPr>
                <w:rFonts w:ascii="Times New Roman" w:eastAsia="Times New Roman" w:hAnsi="Times New Roman" w:cs="Times New Roman"/>
                <w:sz w:val="28"/>
                <w:szCs w:val="28"/>
                <w:lang w:val="uk-UA" w:eastAsia="ru-RU"/>
              </w:rPr>
            </w:pPr>
            <w:r w:rsidRPr="009F3617">
              <w:rPr>
                <w:rFonts w:ascii="Times New Roman" w:eastAsia="Times New Roman" w:hAnsi="Times New Roman" w:cs="Times New Roman"/>
                <w:sz w:val="28"/>
                <w:szCs w:val="28"/>
                <w:lang w:val="uk-UA" w:eastAsia="ru-RU"/>
              </w:rPr>
              <w:t>Максимально 5</w:t>
            </w:r>
          </w:p>
        </w:tc>
        <w:tc>
          <w:tcPr>
            <w:tcW w:w="1701" w:type="dxa"/>
          </w:tcPr>
          <w:p w:rsidR="009F3617" w:rsidRPr="009F3617" w:rsidRDefault="009F3617" w:rsidP="009E3DCA">
            <w:pPr>
              <w:spacing w:after="0" w:line="240" w:lineRule="auto"/>
              <w:jc w:val="center"/>
              <w:rPr>
                <w:rFonts w:ascii="Times New Roman" w:eastAsia="Times New Roman" w:hAnsi="Times New Roman" w:cs="Times New Roman"/>
                <w:sz w:val="28"/>
                <w:szCs w:val="28"/>
                <w:lang w:val="uk-UA" w:eastAsia="ru-RU"/>
              </w:rPr>
            </w:pPr>
            <w:r w:rsidRPr="009F3617">
              <w:rPr>
                <w:rFonts w:ascii="Times New Roman" w:eastAsia="Times New Roman" w:hAnsi="Times New Roman" w:cs="Times New Roman"/>
                <w:sz w:val="28"/>
                <w:szCs w:val="28"/>
                <w:lang w:val="uk-UA" w:eastAsia="ru-RU"/>
              </w:rPr>
              <w:t>Максимально 50</w:t>
            </w:r>
          </w:p>
        </w:tc>
        <w:tc>
          <w:tcPr>
            <w:tcW w:w="1701" w:type="dxa"/>
            <w:shd w:val="clear" w:color="auto" w:fill="auto"/>
          </w:tcPr>
          <w:p w:rsidR="009F3617" w:rsidRPr="009F3617" w:rsidRDefault="009F3617" w:rsidP="009E3DCA">
            <w:pPr>
              <w:spacing w:after="0" w:line="240" w:lineRule="auto"/>
              <w:jc w:val="center"/>
              <w:rPr>
                <w:rFonts w:ascii="Times New Roman" w:eastAsia="Times New Roman" w:hAnsi="Times New Roman" w:cs="Times New Roman"/>
                <w:sz w:val="28"/>
                <w:szCs w:val="28"/>
                <w:lang w:val="uk-UA" w:eastAsia="ru-RU"/>
              </w:rPr>
            </w:pPr>
            <w:r w:rsidRPr="009F3617">
              <w:rPr>
                <w:rFonts w:ascii="Times New Roman" w:eastAsia="Times New Roman" w:hAnsi="Times New Roman" w:cs="Times New Roman"/>
                <w:sz w:val="28"/>
                <w:szCs w:val="28"/>
                <w:lang w:val="uk-UA" w:eastAsia="ru-RU"/>
              </w:rPr>
              <w:t>100</w:t>
            </w:r>
          </w:p>
        </w:tc>
      </w:tr>
    </w:tbl>
    <w:p w:rsidR="009E3DCA" w:rsidRPr="009E3DCA" w:rsidRDefault="009E3DCA" w:rsidP="009E3DCA">
      <w:pPr>
        <w:spacing w:after="0" w:line="240" w:lineRule="auto"/>
        <w:jc w:val="both"/>
        <w:rPr>
          <w:rFonts w:ascii="Times New Roman" w:eastAsia="Times New Roman" w:hAnsi="Times New Roman" w:cs="Times New Roman"/>
          <w:sz w:val="28"/>
          <w:szCs w:val="28"/>
          <w:lang w:val="uk-UA" w:eastAsia="ru-RU"/>
        </w:rPr>
      </w:pPr>
    </w:p>
    <w:p w:rsidR="009E3DCA" w:rsidRPr="009E3DCA" w:rsidRDefault="009E3DCA" w:rsidP="009E3DCA">
      <w:pPr>
        <w:spacing w:after="0" w:line="240" w:lineRule="auto"/>
        <w:ind w:firstLine="720"/>
        <w:jc w:val="both"/>
        <w:rPr>
          <w:rFonts w:ascii="Times New Roman" w:eastAsia="Times New Roman" w:hAnsi="Times New Roman" w:cs="Times New Roman"/>
          <w:b/>
          <w:sz w:val="28"/>
          <w:szCs w:val="24"/>
          <w:lang w:val="uk-UA" w:eastAsia="ru-RU"/>
        </w:rPr>
      </w:pPr>
      <w:r w:rsidRPr="009E3DCA">
        <w:rPr>
          <w:rFonts w:ascii="Times New Roman" w:eastAsia="Times New Roman" w:hAnsi="Times New Roman" w:cs="Times New Roman"/>
          <w:b/>
          <w:sz w:val="28"/>
          <w:szCs w:val="24"/>
          <w:lang w:val="uk-UA" w:eastAsia="ru-RU"/>
        </w:rPr>
        <w:t>Критерії поточного оцінювання:</w:t>
      </w:r>
    </w:p>
    <w:p w:rsidR="009E3DCA" w:rsidRPr="009E3DCA" w:rsidRDefault="009E3DCA" w:rsidP="009E3DCA">
      <w:pPr>
        <w:spacing w:after="0" w:line="240" w:lineRule="auto"/>
        <w:ind w:firstLine="708"/>
        <w:jc w:val="both"/>
        <w:rPr>
          <w:rFonts w:ascii="Times New Roman" w:eastAsia="Times New Roman" w:hAnsi="Times New Roman" w:cs="Times New Roman"/>
          <w:bCs/>
          <w:iCs/>
          <w:sz w:val="28"/>
          <w:szCs w:val="28"/>
          <w:lang w:val="uk-UA" w:eastAsia="ru-RU"/>
        </w:rPr>
      </w:pPr>
      <w:r w:rsidRPr="009E3DCA">
        <w:rPr>
          <w:rFonts w:ascii="Times New Roman" w:eastAsia="Times New Roman" w:hAnsi="Times New Roman" w:cs="Times New Roman"/>
          <w:bCs/>
          <w:iCs/>
          <w:sz w:val="28"/>
          <w:szCs w:val="28"/>
          <w:lang w:val="uk-UA" w:eastAsia="ru-RU"/>
        </w:rPr>
        <w:t xml:space="preserve">Відповідно до </w:t>
      </w:r>
      <w:hyperlink r:id="rId7" w:history="1">
        <w:r w:rsidRPr="009E3DCA">
          <w:rPr>
            <w:rFonts w:ascii="Times New Roman" w:eastAsia="Times New Roman" w:hAnsi="Times New Roman" w:cs="Times New Roman"/>
            <w:bCs/>
            <w:i/>
            <w:iCs/>
            <w:color w:val="0000FF"/>
            <w:sz w:val="28"/>
            <w:szCs w:val="28"/>
            <w:u w:val="single"/>
            <w:lang w:val="uk-UA" w:eastAsia="ru-RU"/>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9E3DCA">
          <w:rPr>
            <w:rFonts w:ascii="Times New Roman" w:eastAsia="Times New Roman" w:hAnsi="Times New Roman" w:cs="Times New Roman"/>
            <w:bCs/>
            <w:iCs/>
            <w:color w:val="0000FF"/>
            <w:sz w:val="28"/>
            <w:szCs w:val="28"/>
            <w:u w:val="single"/>
            <w:lang w:val="uk-UA" w:eastAsia="ru-RU"/>
          </w:rPr>
          <w:t xml:space="preserve"> (введено в дію наказом ректора № 799 від 26.11.2019 р.; із внесеними змінами наказом № 212 від 06.04.2021 р.)</w:t>
        </w:r>
      </w:hyperlink>
      <w:r w:rsidRPr="009E3DCA">
        <w:rPr>
          <w:rFonts w:ascii="Times New Roman" w:eastAsia="Times New Roman" w:hAnsi="Times New Roman" w:cs="Times New Roman"/>
          <w:bCs/>
          <w:iCs/>
          <w:sz w:val="28"/>
          <w:szCs w:val="28"/>
          <w:lang w:val="uk-UA" w:eastAsia="ru-RU"/>
        </w:rPr>
        <w:t xml:space="preserve"> та </w:t>
      </w:r>
      <w:hyperlink r:id="rId8" w:history="1">
        <w:r w:rsidRPr="009E3DCA">
          <w:rPr>
            <w:rFonts w:ascii="Times New Roman" w:eastAsia="Times New Roman" w:hAnsi="Times New Roman" w:cs="Times New Roman"/>
            <w:bCs/>
            <w:i/>
            <w:iCs/>
            <w:color w:val="0000FF"/>
            <w:sz w:val="28"/>
            <w:szCs w:val="28"/>
            <w:u w:val="single"/>
            <w:lang w:val="uk-UA" w:eastAsia="ru-RU"/>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9E3DCA">
          <w:rPr>
            <w:rFonts w:ascii="Times New Roman" w:eastAsia="Times New Roman" w:hAnsi="Times New Roman" w:cs="Times New Roman"/>
            <w:bCs/>
            <w:iCs/>
            <w:color w:val="0000FF"/>
            <w:sz w:val="28"/>
            <w:szCs w:val="28"/>
            <w:u w:val="single"/>
            <w:lang w:val="uk-UA" w:eastAsia="ru-RU"/>
          </w:rPr>
          <w:t xml:space="preserve"> (Нова редакція) (введено в дію наказом ректора № 361 від 31.07.2020 р.)</w:t>
        </w:r>
      </w:hyperlink>
      <w:r w:rsidRPr="009E3DCA">
        <w:rPr>
          <w:rFonts w:ascii="Times New Roman" w:eastAsia="Times New Roman" w:hAnsi="Times New Roman" w:cs="Times New Roman"/>
          <w:bCs/>
          <w:iCs/>
          <w:sz w:val="28"/>
          <w:szCs w:val="28"/>
          <w:lang w:val="uk-UA" w:eastAsia="ru-RU"/>
        </w:rPr>
        <w:t xml:space="preserve"> знання оцінюються з практичної підготовки відповідно до національної шкали за такими критеріями:</w:t>
      </w:r>
    </w:p>
    <w:p w:rsidR="009E3DCA" w:rsidRPr="009E3DCA" w:rsidRDefault="009E3DCA" w:rsidP="009E3DCA">
      <w:pPr>
        <w:spacing w:after="0" w:line="240" w:lineRule="auto"/>
        <w:ind w:firstLine="708"/>
        <w:jc w:val="both"/>
        <w:rPr>
          <w:rFonts w:ascii="Times New Roman" w:eastAsia="Times New Roman" w:hAnsi="Times New Roman" w:cs="Times New Roman"/>
          <w:bCs/>
          <w:iCs/>
          <w:sz w:val="28"/>
          <w:szCs w:val="28"/>
          <w:lang w:val="uk-UA" w:eastAsia="ru-RU"/>
        </w:rPr>
      </w:pPr>
      <w:r w:rsidRPr="009E3DCA">
        <w:rPr>
          <w:rFonts w:ascii="Times New Roman" w:eastAsia="Times New Roman" w:hAnsi="Times New Roman" w:cs="Times New Roman"/>
          <w:bCs/>
          <w:iCs/>
          <w:sz w:val="28"/>
          <w:szCs w:val="28"/>
          <w:lang w:val="uk-UA" w:eastAsia="ru-RU"/>
        </w:rPr>
        <w:t xml:space="preserve">- «відмінно» – здобувач освіти міцно засвоїв поданий матеріал, глибоко і всебічно знає зміст навчальної дисципліни, основні положення наукових першоджерел та рекомендованої літератури, </w:t>
      </w:r>
      <w:proofErr w:type="spellStart"/>
      <w:r w:rsidRPr="009E3DCA">
        <w:rPr>
          <w:rFonts w:ascii="Times New Roman" w:eastAsia="Times New Roman" w:hAnsi="Times New Roman" w:cs="Times New Roman"/>
          <w:bCs/>
          <w:iCs/>
          <w:sz w:val="28"/>
          <w:szCs w:val="28"/>
          <w:lang w:val="uk-UA" w:eastAsia="ru-RU"/>
        </w:rPr>
        <w:t>логічно</w:t>
      </w:r>
      <w:proofErr w:type="spellEnd"/>
      <w:r w:rsidRPr="009E3DCA">
        <w:rPr>
          <w:rFonts w:ascii="Times New Roman" w:eastAsia="Times New Roman" w:hAnsi="Times New Roman" w:cs="Times New Roman"/>
          <w:bCs/>
          <w:iCs/>
          <w:sz w:val="28"/>
          <w:szCs w:val="28"/>
          <w:lang w:val="uk-UA" w:eastAsia="ru-RU"/>
        </w:rPr>
        <w:t xml:space="preserve"> мислить і будує відповідь, вільно використовує набуті знання при аналізі практичного матеріалу, </w:t>
      </w:r>
      <w:r w:rsidRPr="009E3DCA">
        <w:rPr>
          <w:rFonts w:ascii="Times New Roman" w:eastAsia="Times New Roman" w:hAnsi="Times New Roman" w:cs="Times New Roman"/>
          <w:bCs/>
          <w:iCs/>
          <w:sz w:val="28"/>
          <w:szCs w:val="28"/>
          <w:lang w:val="uk-UA" w:eastAsia="ru-RU"/>
        </w:rPr>
        <w:lastRenderedPageBreak/>
        <w:t>висловлює своє ставлення до тих чи інших проблем, демонструє високий рівень засвоєння практичних навичок;</w:t>
      </w:r>
    </w:p>
    <w:p w:rsidR="009E3DCA" w:rsidRPr="009E3DCA" w:rsidRDefault="009E3DCA" w:rsidP="009E3DCA">
      <w:pPr>
        <w:spacing w:after="0" w:line="240" w:lineRule="auto"/>
        <w:ind w:firstLine="708"/>
        <w:jc w:val="both"/>
        <w:rPr>
          <w:rFonts w:ascii="Times New Roman" w:eastAsia="Times New Roman" w:hAnsi="Times New Roman" w:cs="Times New Roman"/>
          <w:bCs/>
          <w:iCs/>
          <w:sz w:val="28"/>
          <w:szCs w:val="28"/>
          <w:lang w:val="uk-UA" w:eastAsia="ru-RU"/>
        </w:rPr>
      </w:pPr>
      <w:r w:rsidRPr="009E3DCA">
        <w:rPr>
          <w:rFonts w:ascii="Times New Roman" w:eastAsia="Times New Roman" w:hAnsi="Times New Roman" w:cs="Times New Roman"/>
          <w:bCs/>
          <w:iCs/>
          <w:sz w:val="28"/>
          <w:szCs w:val="28"/>
          <w:lang w:val="uk-UA" w:eastAsia="ru-RU"/>
        </w:rPr>
        <w:t>- «добре» – здобувач освіти добре засвоїв матеріал, володіє</w:t>
      </w:r>
    </w:p>
    <w:p w:rsidR="009E3DCA" w:rsidRPr="009E3DCA" w:rsidRDefault="009E3DCA" w:rsidP="009E3DCA">
      <w:pPr>
        <w:spacing w:after="0" w:line="240" w:lineRule="auto"/>
        <w:jc w:val="both"/>
        <w:rPr>
          <w:rFonts w:ascii="Times New Roman" w:eastAsia="Times New Roman" w:hAnsi="Times New Roman" w:cs="Times New Roman"/>
          <w:bCs/>
          <w:iCs/>
          <w:sz w:val="28"/>
          <w:szCs w:val="28"/>
          <w:lang w:val="uk-UA" w:eastAsia="ru-RU"/>
        </w:rPr>
      </w:pPr>
      <w:r w:rsidRPr="009E3DCA">
        <w:rPr>
          <w:rFonts w:ascii="Times New Roman" w:eastAsia="Times New Roman" w:hAnsi="Times New Roman" w:cs="Times New Roman"/>
          <w:bCs/>
          <w:iCs/>
          <w:sz w:val="28"/>
          <w:szCs w:val="28"/>
          <w:lang w:val="uk-UA" w:eastAsia="ru-RU"/>
        </w:rPr>
        <w:t xml:space="preserve">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w:t>
      </w:r>
      <w:proofErr w:type="spellStart"/>
      <w:r w:rsidRPr="009E3DCA">
        <w:rPr>
          <w:rFonts w:ascii="Times New Roman" w:eastAsia="Times New Roman" w:hAnsi="Times New Roman" w:cs="Times New Roman"/>
          <w:bCs/>
          <w:iCs/>
          <w:sz w:val="28"/>
          <w:szCs w:val="28"/>
          <w:lang w:val="uk-UA" w:eastAsia="ru-RU"/>
        </w:rPr>
        <w:t>неточностей</w:t>
      </w:r>
      <w:proofErr w:type="spellEnd"/>
      <w:r w:rsidRPr="009E3DCA">
        <w:rPr>
          <w:rFonts w:ascii="Times New Roman" w:eastAsia="Times New Roman" w:hAnsi="Times New Roman" w:cs="Times New Roman"/>
          <w:bCs/>
          <w:iCs/>
          <w:sz w:val="28"/>
          <w:szCs w:val="28"/>
          <w:lang w:val="uk-UA" w:eastAsia="ru-RU"/>
        </w:rPr>
        <w:t xml:space="preserve"> і похибок у </w:t>
      </w:r>
      <w:proofErr w:type="spellStart"/>
      <w:r w:rsidRPr="009E3DCA">
        <w:rPr>
          <w:rFonts w:ascii="Times New Roman" w:eastAsia="Times New Roman" w:hAnsi="Times New Roman" w:cs="Times New Roman"/>
          <w:bCs/>
          <w:iCs/>
          <w:sz w:val="28"/>
          <w:szCs w:val="28"/>
          <w:lang w:val="uk-UA" w:eastAsia="ru-RU"/>
        </w:rPr>
        <w:t>логіці</w:t>
      </w:r>
      <w:proofErr w:type="spellEnd"/>
      <w:r w:rsidRPr="009E3DCA">
        <w:rPr>
          <w:rFonts w:ascii="Times New Roman" w:eastAsia="Times New Roman" w:hAnsi="Times New Roman" w:cs="Times New Roman"/>
          <w:bCs/>
          <w:iCs/>
          <w:sz w:val="28"/>
          <w:szCs w:val="28"/>
          <w:lang w:val="uk-UA" w:eastAsia="ru-RU"/>
        </w:rPr>
        <w:t xml:space="preserve"> викладу теоретичного змісту або при аналізі практичного матеріалу;</w:t>
      </w:r>
    </w:p>
    <w:p w:rsidR="009E3DCA" w:rsidRPr="009E3DCA" w:rsidRDefault="009E3DCA" w:rsidP="009E3DCA">
      <w:pPr>
        <w:spacing w:after="0" w:line="240" w:lineRule="auto"/>
        <w:ind w:firstLine="708"/>
        <w:jc w:val="both"/>
        <w:rPr>
          <w:rFonts w:ascii="Times New Roman" w:eastAsia="Times New Roman" w:hAnsi="Times New Roman" w:cs="Times New Roman"/>
          <w:bCs/>
          <w:iCs/>
          <w:sz w:val="28"/>
          <w:szCs w:val="28"/>
          <w:lang w:val="uk-UA" w:eastAsia="ru-RU"/>
        </w:rPr>
      </w:pPr>
      <w:r w:rsidRPr="009E3DCA">
        <w:rPr>
          <w:rFonts w:ascii="Times New Roman" w:eastAsia="Times New Roman" w:hAnsi="Times New Roman" w:cs="Times New Roman"/>
          <w:bCs/>
          <w:iCs/>
          <w:sz w:val="28"/>
          <w:szCs w:val="28"/>
          <w:lang w:val="uk-UA" w:eastAsia="ru-RU"/>
        </w:rPr>
        <w:t>- «задовільно» – здобувач освіти в основному опанував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rsidR="009E3DCA" w:rsidRPr="009E3DCA" w:rsidRDefault="009E3DCA" w:rsidP="009E3DCA">
      <w:pPr>
        <w:spacing w:after="0" w:line="240" w:lineRule="auto"/>
        <w:ind w:firstLine="708"/>
        <w:jc w:val="both"/>
        <w:rPr>
          <w:rFonts w:ascii="Times New Roman" w:eastAsia="Times New Roman" w:hAnsi="Times New Roman" w:cs="Times New Roman"/>
          <w:bCs/>
          <w:iCs/>
          <w:sz w:val="28"/>
          <w:szCs w:val="28"/>
          <w:lang w:val="uk-UA" w:eastAsia="ru-RU"/>
        </w:rPr>
      </w:pPr>
      <w:r w:rsidRPr="009E3DCA">
        <w:rPr>
          <w:rFonts w:ascii="Times New Roman" w:eastAsia="Times New Roman" w:hAnsi="Times New Roman" w:cs="Times New Roman"/>
          <w:bCs/>
          <w:iCs/>
          <w:sz w:val="28"/>
          <w:szCs w:val="28"/>
          <w:lang w:val="uk-UA" w:eastAsia="ru-RU"/>
        </w:rPr>
        <w:t>- «незадовільно» – здобувач освіти не опанував навчальний матеріал дисципліни, майже не орієнтується в першоджерелах та рекомендованій літературі, відсутні наукове мислення, практичні навички не сформовані.</w:t>
      </w:r>
    </w:p>
    <w:p w:rsidR="009E3DCA" w:rsidRPr="009E3DCA" w:rsidRDefault="009E3DCA" w:rsidP="009E3DCA">
      <w:pPr>
        <w:spacing w:after="0" w:line="240" w:lineRule="auto"/>
        <w:ind w:firstLine="720"/>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 xml:space="preserve">Студент має змогу також отримати </w:t>
      </w:r>
      <w:r w:rsidRPr="009E3DCA">
        <w:rPr>
          <w:rFonts w:ascii="Times New Roman" w:eastAsia="Times New Roman" w:hAnsi="Times New Roman" w:cs="Times New Roman"/>
          <w:b/>
          <w:sz w:val="28"/>
          <w:szCs w:val="24"/>
          <w:lang w:val="uk-UA" w:eastAsia="ru-RU"/>
        </w:rPr>
        <w:t>додаткові бали</w:t>
      </w:r>
      <w:r w:rsidRPr="009E3DCA">
        <w:rPr>
          <w:rFonts w:ascii="Times New Roman" w:eastAsia="Times New Roman" w:hAnsi="Times New Roman" w:cs="Times New Roman"/>
          <w:sz w:val="28"/>
          <w:szCs w:val="24"/>
          <w:lang w:val="uk-UA" w:eastAsia="ru-RU"/>
        </w:rPr>
        <w:t xml:space="preserve">,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w:t>
      </w:r>
      <w:proofErr w:type="spellStart"/>
      <w:r w:rsidRPr="009E3DCA">
        <w:rPr>
          <w:rFonts w:ascii="Times New Roman" w:eastAsia="Times New Roman" w:hAnsi="Times New Roman" w:cs="Times New Roman"/>
          <w:sz w:val="28"/>
          <w:szCs w:val="24"/>
          <w:lang w:val="uk-UA" w:eastAsia="ru-RU"/>
        </w:rPr>
        <w:t>проєкті</w:t>
      </w:r>
      <w:proofErr w:type="spellEnd"/>
      <w:r w:rsidRPr="009E3DCA">
        <w:rPr>
          <w:rFonts w:ascii="Times New Roman" w:eastAsia="Times New Roman" w:hAnsi="Times New Roman" w:cs="Times New Roman"/>
          <w:sz w:val="28"/>
          <w:szCs w:val="24"/>
          <w:lang w:val="uk-UA" w:eastAsia="ru-RU"/>
        </w:rPr>
        <w:t xml:space="preserve">,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9" w:history="1">
        <w:r w:rsidRPr="009E3DCA">
          <w:rPr>
            <w:rFonts w:ascii="Times New Roman" w:eastAsia="Times New Roman" w:hAnsi="Times New Roman" w:cs="Times New Roman"/>
            <w:i/>
            <w:color w:val="0000FF"/>
            <w:sz w:val="28"/>
            <w:szCs w:val="24"/>
            <w:u w:val="single"/>
            <w:lang w:val="uk-UA" w:eastAsia="ru-RU"/>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9E3DCA">
          <w:rPr>
            <w:rFonts w:ascii="Times New Roman" w:eastAsia="Times New Roman" w:hAnsi="Times New Roman" w:cs="Times New Roman"/>
            <w:color w:val="0000FF"/>
            <w:sz w:val="28"/>
            <w:szCs w:val="24"/>
            <w:u w:val="single"/>
            <w:lang w:val="uk-UA" w:eastAsia="ru-RU"/>
          </w:rPr>
          <w:t xml:space="preserve"> (введено в дію наказом ректора № 799 від 26.11.2019 р.; із внесеними змінами наказом № 212 від 06.04.2021 р.)</w:t>
        </w:r>
      </w:hyperlink>
      <w:r w:rsidRPr="009E3DCA">
        <w:rPr>
          <w:rFonts w:ascii="Times New Roman" w:eastAsia="Times New Roman" w:hAnsi="Times New Roman" w:cs="Times New Roman"/>
          <w:sz w:val="28"/>
          <w:szCs w:val="24"/>
          <w:lang w:val="uk-UA" w:eastAsia="ru-RU"/>
        </w:rPr>
        <w:t>. відповідні студенти можуть отримати додаткові бали на підставі рішенням кафедри іноземних мов і перекладу.</w:t>
      </w:r>
    </w:p>
    <w:p w:rsidR="009E3DCA" w:rsidRPr="009E3DCA" w:rsidRDefault="009E3DCA" w:rsidP="009E3DCA">
      <w:pPr>
        <w:spacing w:after="0" w:line="240" w:lineRule="auto"/>
        <w:ind w:firstLine="720"/>
        <w:jc w:val="both"/>
        <w:rPr>
          <w:rFonts w:ascii="Times New Roman" w:eastAsia="Times New Roman" w:hAnsi="Times New Roman" w:cs="Times New Roman"/>
          <w:sz w:val="28"/>
          <w:szCs w:val="28"/>
          <w:lang w:val="uk-UA" w:eastAsia="ru-RU"/>
        </w:rPr>
      </w:pPr>
    </w:p>
    <w:p w:rsidR="009E3DCA" w:rsidRPr="009E3DCA" w:rsidRDefault="009E3DCA" w:rsidP="009E3DCA">
      <w:pPr>
        <w:spacing w:after="0" w:line="240" w:lineRule="auto"/>
        <w:jc w:val="center"/>
        <w:rPr>
          <w:rFonts w:ascii="Times New Roman" w:eastAsia="Times New Roman" w:hAnsi="Times New Roman" w:cs="Times New Roman"/>
          <w:b/>
          <w:bCs/>
          <w:sz w:val="28"/>
          <w:szCs w:val="24"/>
          <w:lang w:val="uk-UA" w:eastAsia="ru-RU"/>
        </w:rPr>
      </w:pPr>
    </w:p>
    <w:p w:rsidR="009E3DCA" w:rsidRPr="00E062BB" w:rsidRDefault="009E3DCA" w:rsidP="009E3DCA">
      <w:pPr>
        <w:spacing w:after="0" w:line="240" w:lineRule="auto"/>
        <w:jc w:val="center"/>
        <w:rPr>
          <w:rFonts w:ascii="Times New Roman" w:eastAsia="Times New Roman" w:hAnsi="Times New Roman" w:cs="Times New Roman"/>
          <w:b/>
          <w:bCs/>
          <w:sz w:val="16"/>
          <w:szCs w:val="16"/>
          <w:lang w:val="uk-UA" w:eastAsia="ru-RU"/>
        </w:rPr>
      </w:pPr>
      <w:r w:rsidRPr="00E062BB">
        <w:rPr>
          <w:rFonts w:ascii="Times New Roman" w:eastAsia="Times New Roman" w:hAnsi="Times New Roman" w:cs="Times New Roman"/>
          <w:b/>
          <w:bCs/>
          <w:sz w:val="28"/>
          <w:szCs w:val="24"/>
          <w:lang w:val="uk-UA" w:eastAsia="ru-RU"/>
        </w:rPr>
        <w:t>Шкала оцінювання для екзамену</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985"/>
        <w:gridCol w:w="4111"/>
      </w:tblGrid>
      <w:tr w:rsidR="009E3DCA" w:rsidRPr="00E062BB" w:rsidTr="009E3DCA">
        <w:trPr>
          <w:trHeight w:val="966"/>
        </w:trPr>
        <w:tc>
          <w:tcPr>
            <w:tcW w:w="2835" w:type="dxa"/>
            <w:vAlign w:val="center"/>
          </w:tcPr>
          <w:p w:rsidR="009E3DCA" w:rsidRPr="00E062BB" w:rsidRDefault="009E3DCA" w:rsidP="009E3DCA">
            <w:pPr>
              <w:spacing w:after="0" w:line="240" w:lineRule="auto"/>
              <w:jc w:val="center"/>
              <w:rPr>
                <w:rFonts w:ascii="Times New Roman" w:eastAsia="Times New Roman" w:hAnsi="Times New Roman" w:cs="Times New Roman"/>
                <w:sz w:val="26"/>
                <w:szCs w:val="26"/>
                <w:lang w:val="uk-UA" w:eastAsia="ru-RU"/>
              </w:rPr>
            </w:pPr>
            <w:r w:rsidRPr="00E062BB">
              <w:rPr>
                <w:rFonts w:ascii="Times New Roman" w:eastAsia="Times New Roman" w:hAnsi="Times New Roman" w:cs="Times New Roman"/>
                <w:sz w:val="26"/>
                <w:szCs w:val="26"/>
                <w:lang w:val="uk-UA" w:eastAsia="ru-RU"/>
              </w:rPr>
              <w:t>Університетська</w:t>
            </w:r>
          </w:p>
        </w:tc>
        <w:tc>
          <w:tcPr>
            <w:tcW w:w="1985" w:type="dxa"/>
            <w:vAlign w:val="center"/>
          </w:tcPr>
          <w:p w:rsidR="009E3DCA" w:rsidRPr="00E062BB" w:rsidRDefault="009E3DCA" w:rsidP="009E3DCA">
            <w:pPr>
              <w:spacing w:after="0" w:line="240" w:lineRule="auto"/>
              <w:jc w:val="center"/>
              <w:rPr>
                <w:rFonts w:ascii="Times New Roman" w:eastAsia="Times New Roman" w:hAnsi="Times New Roman" w:cs="Times New Roman"/>
                <w:sz w:val="26"/>
                <w:szCs w:val="26"/>
                <w:lang w:val="uk-UA" w:eastAsia="ru-RU"/>
              </w:rPr>
            </w:pPr>
            <w:r w:rsidRPr="00E062BB">
              <w:rPr>
                <w:rFonts w:ascii="Times New Roman" w:eastAsia="Times New Roman" w:hAnsi="Times New Roman" w:cs="Times New Roman"/>
                <w:sz w:val="26"/>
                <w:szCs w:val="26"/>
                <w:lang w:val="uk-UA" w:eastAsia="ru-RU"/>
              </w:rPr>
              <w:t>Оцінка</w:t>
            </w:r>
            <w:r w:rsidRPr="00E062BB">
              <w:rPr>
                <w:rFonts w:ascii="Times New Roman" w:eastAsia="Times New Roman" w:hAnsi="Times New Roman" w:cs="Times New Roman"/>
                <w:b/>
                <w:sz w:val="26"/>
                <w:szCs w:val="26"/>
                <w:lang w:val="uk-UA" w:eastAsia="ru-RU"/>
              </w:rPr>
              <w:t xml:space="preserve"> </w:t>
            </w:r>
            <w:r w:rsidRPr="00E062BB">
              <w:rPr>
                <w:rFonts w:ascii="Times New Roman" w:eastAsia="Times New Roman" w:hAnsi="Times New Roman" w:cs="Times New Roman"/>
                <w:sz w:val="26"/>
                <w:szCs w:val="26"/>
                <w:lang w:val="uk-UA" w:eastAsia="ru-RU"/>
              </w:rPr>
              <w:t>ECTS</w:t>
            </w:r>
          </w:p>
        </w:tc>
        <w:tc>
          <w:tcPr>
            <w:tcW w:w="4111" w:type="dxa"/>
            <w:vAlign w:val="center"/>
          </w:tcPr>
          <w:p w:rsidR="009E3DCA" w:rsidRPr="00E062BB" w:rsidRDefault="009E3DCA" w:rsidP="009E3DCA">
            <w:pPr>
              <w:spacing w:after="0" w:line="240" w:lineRule="auto"/>
              <w:jc w:val="center"/>
              <w:rPr>
                <w:rFonts w:ascii="Times New Roman" w:eastAsia="Times New Roman" w:hAnsi="Times New Roman" w:cs="Times New Roman"/>
                <w:sz w:val="26"/>
                <w:szCs w:val="26"/>
                <w:lang w:val="uk-UA" w:eastAsia="ru-RU"/>
              </w:rPr>
            </w:pPr>
            <w:r w:rsidRPr="00E062BB">
              <w:rPr>
                <w:rFonts w:ascii="Times New Roman" w:eastAsia="Times New Roman" w:hAnsi="Times New Roman" w:cs="Times New Roman"/>
                <w:sz w:val="26"/>
                <w:szCs w:val="26"/>
                <w:lang w:val="uk-UA" w:eastAsia="ru-RU"/>
              </w:rPr>
              <w:t>Національна</w:t>
            </w:r>
          </w:p>
        </w:tc>
      </w:tr>
      <w:tr w:rsidR="009E3DCA" w:rsidRPr="00E062BB" w:rsidTr="009E3DCA">
        <w:tc>
          <w:tcPr>
            <w:tcW w:w="2835" w:type="dxa"/>
            <w:vAlign w:val="center"/>
          </w:tcPr>
          <w:p w:rsidR="009E3DCA" w:rsidRPr="00E062BB" w:rsidRDefault="009E3DCA" w:rsidP="009E3DCA">
            <w:pPr>
              <w:spacing w:after="0" w:line="240" w:lineRule="auto"/>
              <w:ind w:left="180"/>
              <w:jc w:val="center"/>
              <w:rPr>
                <w:rFonts w:ascii="Times New Roman" w:eastAsia="Times New Roman" w:hAnsi="Times New Roman" w:cs="Times New Roman"/>
                <w:b/>
                <w:sz w:val="28"/>
                <w:szCs w:val="28"/>
                <w:lang w:val="uk-UA" w:eastAsia="ru-RU"/>
              </w:rPr>
            </w:pPr>
            <w:r w:rsidRPr="00E062BB">
              <w:rPr>
                <w:rFonts w:ascii="Times New Roman" w:eastAsia="Times New Roman" w:hAnsi="Times New Roman" w:cs="Times New Roman"/>
                <w:sz w:val="28"/>
                <w:szCs w:val="28"/>
                <w:lang w:val="uk-UA" w:eastAsia="ru-RU"/>
              </w:rPr>
              <w:t>90 – 100</w:t>
            </w:r>
          </w:p>
        </w:tc>
        <w:tc>
          <w:tcPr>
            <w:tcW w:w="1985" w:type="dxa"/>
            <w:vAlign w:val="center"/>
          </w:tcPr>
          <w:p w:rsidR="009E3DCA" w:rsidRPr="00E062BB" w:rsidRDefault="009E3DCA" w:rsidP="009E3DCA">
            <w:pPr>
              <w:spacing w:after="0" w:line="240" w:lineRule="auto"/>
              <w:jc w:val="center"/>
              <w:rPr>
                <w:rFonts w:ascii="Times New Roman" w:eastAsia="Times New Roman" w:hAnsi="Times New Roman" w:cs="Times New Roman"/>
                <w:b/>
                <w:sz w:val="28"/>
                <w:szCs w:val="28"/>
                <w:lang w:val="uk-UA" w:eastAsia="ru-RU"/>
              </w:rPr>
            </w:pPr>
            <w:r w:rsidRPr="00E062BB">
              <w:rPr>
                <w:rFonts w:ascii="Times New Roman" w:eastAsia="Times New Roman" w:hAnsi="Times New Roman" w:cs="Times New Roman"/>
                <w:b/>
                <w:sz w:val="28"/>
                <w:szCs w:val="28"/>
                <w:lang w:val="uk-UA" w:eastAsia="ru-RU"/>
              </w:rPr>
              <w:t>А</w:t>
            </w:r>
          </w:p>
        </w:tc>
        <w:tc>
          <w:tcPr>
            <w:tcW w:w="4111" w:type="dxa"/>
            <w:vAlign w:val="center"/>
          </w:tcPr>
          <w:p w:rsidR="009E3DCA" w:rsidRPr="00E062BB" w:rsidRDefault="009E3DCA" w:rsidP="009E3DCA">
            <w:pPr>
              <w:spacing w:after="0" w:line="240" w:lineRule="auto"/>
              <w:jc w:val="center"/>
              <w:rPr>
                <w:rFonts w:ascii="Times New Roman" w:eastAsia="Times New Roman" w:hAnsi="Times New Roman" w:cs="Times New Roman"/>
                <w:sz w:val="28"/>
                <w:szCs w:val="28"/>
                <w:lang w:val="uk-UA" w:eastAsia="ru-RU"/>
              </w:rPr>
            </w:pPr>
            <w:r w:rsidRPr="00E062BB">
              <w:rPr>
                <w:rFonts w:ascii="Times New Roman" w:eastAsia="Times New Roman" w:hAnsi="Times New Roman" w:cs="Times New Roman"/>
                <w:sz w:val="28"/>
                <w:szCs w:val="28"/>
                <w:lang w:val="uk-UA" w:eastAsia="ru-RU"/>
              </w:rPr>
              <w:t xml:space="preserve">відмінно  </w:t>
            </w:r>
          </w:p>
        </w:tc>
      </w:tr>
      <w:tr w:rsidR="009E3DCA" w:rsidRPr="00E062BB" w:rsidTr="009E3DCA">
        <w:trPr>
          <w:trHeight w:val="194"/>
        </w:trPr>
        <w:tc>
          <w:tcPr>
            <w:tcW w:w="2835" w:type="dxa"/>
            <w:vAlign w:val="center"/>
          </w:tcPr>
          <w:p w:rsidR="009E3DCA" w:rsidRPr="00E062BB" w:rsidRDefault="009E3DCA" w:rsidP="009E3DCA">
            <w:pPr>
              <w:spacing w:after="0" w:line="240" w:lineRule="auto"/>
              <w:ind w:left="180"/>
              <w:jc w:val="center"/>
              <w:rPr>
                <w:rFonts w:ascii="Times New Roman" w:eastAsia="Times New Roman" w:hAnsi="Times New Roman" w:cs="Times New Roman"/>
                <w:sz w:val="28"/>
                <w:szCs w:val="28"/>
                <w:lang w:val="uk-UA" w:eastAsia="ru-RU"/>
              </w:rPr>
            </w:pPr>
            <w:r w:rsidRPr="00E062BB">
              <w:rPr>
                <w:rFonts w:ascii="Times New Roman" w:eastAsia="Times New Roman" w:hAnsi="Times New Roman" w:cs="Times New Roman"/>
                <w:sz w:val="28"/>
                <w:szCs w:val="28"/>
                <w:lang w:val="uk-UA" w:eastAsia="ru-RU"/>
              </w:rPr>
              <w:t>80 – 89</w:t>
            </w:r>
          </w:p>
        </w:tc>
        <w:tc>
          <w:tcPr>
            <w:tcW w:w="1985" w:type="dxa"/>
            <w:vAlign w:val="center"/>
          </w:tcPr>
          <w:p w:rsidR="009E3DCA" w:rsidRPr="00E062BB" w:rsidRDefault="009E3DCA" w:rsidP="009E3DCA">
            <w:pPr>
              <w:spacing w:after="0" w:line="240" w:lineRule="auto"/>
              <w:jc w:val="center"/>
              <w:rPr>
                <w:rFonts w:ascii="Times New Roman" w:eastAsia="Times New Roman" w:hAnsi="Times New Roman" w:cs="Times New Roman"/>
                <w:b/>
                <w:sz w:val="28"/>
                <w:szCs w:val="28"/>
                <w:lang w:val="uk-UA" w:eastAsia="ru-RU"/>
              </w:rPr>
            </w:pPr>
            <w:r w:rsidRPr="00E062BB">
              <w:rPr>
                <w:rFonts w:ascii="Times New Roman" w:eastAsia="Times New Roman" w:hAnsi="Times New Roman" w:cs="Times New Roman"/>
                <w:b/>
                <w:sz w:val="28"/>
                <w:szCs w:val="28"/>
                <w:lang w:val="uk-UA" w:eastAsia="ru-RU"/>
              </w:rPr>
              <w:t>В</w:t>
            </w:r>
          </w:p>
        </w:tc>
        <w:tc>
          <w:tcPr>
            <w:tcW w:w="4111" w:type="dxa"/>
            <w:vMerge w:val="restart"/>
            <w:vAlign w:val="center"/>
          </w:tcPr>
          <w:p w:rsidR="009E3DCA" w:rsidRPr="00E062BB" w:rsidRDefault="009E3DCA" w:rsidP="009E3DCA">
            <w:pPr>
              <w:spacing w:after="0" w:line="240" w:lineRule="auto"/>
              <w:jc w:val="center"/>
              <w:rPr>
                <w:rFonts w:ascii="Times New Roman" w:eastAsia="Times New Roman" w:hAnsi="Times New Roman" w:cs="Times New Roman"/>
                <w:sz w:val="28"/>
                <w:szCs w:val="28"/>
                <w:lang w:val="uk-UA" w:eastAsia="ru-RU"/>
              </w:rPr>
            </w:pPr>
            <w:r w:rsidRPr="00E062BB">
              <w:rPr>
                <w:rFonts w:ascii="Times New Roman" w:eastAsia="Times New Roman" w:hAnsi="Times New Roman" w:cs="Times New Roman"/>
                <w:sz w:val="28"/>
                <w:szCs w:val="28"/>
                <w:lang w:val="uk-UA" w:eastAsia="ru-RU"/>
              </w:rPr>
              <w:t xml:space="preserve">добре </w:t>
            </w:r>
          </w:p>
        </w:tc>
      </w:tr>
      <w:tr w:rsidR="009E3DCA" w:rsidRPr="00E062BB" w:rsidTr="009E3DCA">
        <w:tc>
          <w:tcPr>
            <w:tcW w:w="2835" w:type="dxa"/>
            <w:vAlign w:val="center"/>
          </w:tcPr>
          <w:p w:rsidR="009E3DCA" w:rsidRPr="00E062BB" w:rsidRDefault="009E3DCA" w:rsidP="009E3DCA">
            <w:pPr>
              <w:spacing w:after="0" w:line="240" w:lineRule="auto"/>
              <w:ind w:left="180"/>
              <w:jc w:val="center"/>
              <w:rPr>
                <w:rFonts w:ascii="Times New Roman" w:eastAsia="Times New Roman" w:hAnsi="Times New Roman" w:cs="Times New Roman"/>
                <w:sz w:val="28"/>
                <w:szCs w:val="28"/>
                <w:lang w:val="uk-UA" w:eastAsia="ru-RU"/>
              </w:rPr>
            </w:pPr>
            <w:r w:rsidRPr="00E062BB">
              <w:rPr>
                <w:rFonts w:ascii="Times New Roman" w:eastAsia="Times New Roman" w:hAnsi="Times New Roman" w:cs="Times New Roman"/>
                <w:sz w:val="28"/>
                <w:szCs w:val="28"/>
                <w:lang w:val="uk-UA" w:eastAsia="ru-RU"/>
              </w:rPr>
              <w:t>70 – 79</w:t>
            </w:r>
          </w:p>
        </w:tc>
        <w:tc>
          <w:tcPr>
            <w:tcW w:w="1985" w:type="dxa"/>
            <w:vAlign w:val="center"/>
          </w:tcPr>
          <w:p w:rsidR="009E3DCA" w:rsidRPr="00E062BB" w:rsidRDefault="009E3DCA" w:rsidP="009E3DCA">
            <w:pPr>
              <w:spacing w:after="0" w:line="240" w:lineRule="auto"/>
              <w:jc w:val="center"/>
              <w:rPr>
                <w:rFonts w:ascii="Times New Roman" w:eastAsia="Times New Roman" w:hAnsi="Times New Roman" w:cs="Times New Roman"/>
                <w:b/>
                <w:sz w:val="28"/>
                <w:szCs w:val="28"/>
                <w:lang w:val="uk-UA" w:eastAsia="ru-RU"/>
              </w:rPr>
            </w:pPr>
            <w:r w:rsidRPr="00E062BB">
              <w:rPr>
                <w:rFonts w:ascii="Times New Roman" w:eastAsia="Times New Roman" w:hAnsi="Times New Roman" w:cs="Times New Roman"/>
                <w:b/>
                <w:sz w:val="28"/>
                <w:szCs w:val="28"/>
                <w:lang w:val="uk-UA" w:eastAsia="ru-RU"/>
              </w:rPr>
              <w:t>С</w:t>
            </w:r>
          </w:p>
        </w:tc>
        <w:tc>
          <w:tcPr>
            <w:tcW w:w="4111" w:type="dxa"/>
            <w:vMerge/>
            <w:vAlign w:val="center"/>
          </w:tcPr>
          <w:p w:rsidR="009E3DCA" w:rsidRPr="00E062BB" w:rsidRDefault="009E3DCA" w:rsidP="009E3DCA">
            <w:pPr>
              <w:spacing w:after="0" w:line="240" w:lineRule="auto"/>
              <w:jc w:val="center"/>
              <w:rPr>
                <w:rFonts w:ascii="Times New Roman" w:eastAsia="Times New Roman" w:hAnsi="Times New Roman" w:cs="Times New Roman"/>
                <w:sz w:val="28"/>
                <w:szCs w:val="28"/>
                <w:lang w:val="uk-UA" w:eastAsia="ru-RU"/>
              </w:rPr>
            </w:pPr>
          </w:p>
        </w:tc>
      </w:tr>
      <w:tr w:rsidR="009E3DCA" w:rsidRPr="00E062BB" w:rsidTr="009E3DCA">
        <w:tc>
          <w:tcPr>
            <w:tcW w:w="2835" w:type="dxa"/>
            <w:vAlign w:val="center"/>
          </w:tcPr>
          <w:p w:rsidR="009E3DCA" w:rsidRPr="00E062BB" w:rsidRDefault="009E3DCA" w:rsidP="009E3DCA">
            <w:pPr>
              <w:spacing w:after="0" w:line="240" w:lineRule="auto"/>
              <w:ind w:left="180"/>
              <w:jc w:val="center"/>
              <w:rPr>
                <w:rFonts w:ascii="Times New Roman" w:eastAsia="Times New Roman" w:hAnsi="Times New Roman" w:cs="Times New Roman"/>
                <w:sz w:val="28"/>
                <w:szCs w:val="28"/>
                <w:lang w:val="uk-UA" w:eastAsia="ru-RU"/>
              </w:rPr>
            </w:pPr>
            <w:r w:rsidRPr="00E062BB">
              <w:rPr>
                <w:rFonts w:ascii="Times New Roman" w:eastAsia="Times New Roman" w:hAnsi="Times New Roman" w:cs="Times New Roman"/>
                <w:sz w:val="28"/>
                <w:szCs w:val="28"/>
                <w:lang w:val="uk-UA" w:eastAsia="ru-RU"/>
              </w:rPr>
              <w:t>60 – 69</w:t>
            </w:r>
          </w:p>
        </w:tc>
        <w:tc>
          <w:tcPr>
            <w:tcW w:w="1985" w:type="dxa"/>
            <w:vAlign w:val="center"/>
          </w:tcPr>
          <w:p w:rsidR="009E3DCA" w:rsidRPr="00E062BB" w:rsidRDefault="009E3DCA" w:rsidP="009E3DCA">
            <w:pPr>
              <w:spacing w:after="0" w:line="240" w:lineRule="auto"/>
              <w:jc w:val="center"/>
              <w:rPr>
                <w:rFonts w:ascii="Times New Roman" w:eastAsia="Times New Roman" w:hAnsi="Times New Roman" w:cs="Times New Roman"/>
                <w:b/>
                <w:sz w:val="28"/>
                <w:szCs w:val="28"/>
                <w:lang w:val="uk-UA" w:eastAsia="ru-RU"/>
              </w:rPr>
            </w:pPr>
            <w:r w:rsidRPr="00E062BB">
              <w:rPr>
                <w:rFonts w:ascii="Times New Roman" w:eastAsia="Times New Roman" w:hAnsi="Times New Roman" w:cs="Times New Roman"/>
                <w:b/>
                <w:sz w:val="28"/>
                <w:szCs w:val="28"/>
                <w:lang w:val="uk-UA" w:eastAsia="ru-RU"/>
              </w:rPr>
              <w:t>D</w:t>
            </w:r>
          </w:p>
        </w:tc>
        <w:tc>
          <w:tcPr>
            <w:tcW w:w="4111" w:type="dxa"/>
            <w:vMerge w:val="restart"/>
            <w:vAlign w:val="center"/>
          </w:tcPr>
          <w:p w:rsidR="009E3DCA" w:rsidRPr="00E062BB" w:rsidRDefault="009E3DCA" w:rsidP="009E3DCA">
            <w:pPr>
              <w:spacing w:after="0" w:line="240" w:lineRule="auto"/>
              <w:jc w:val="center"/>
              <w:rPr>
                <w:rFonts w:ascii="Times New Roman" w:eastAsia="Times New Roman" w:hAnsi="Times New Roman" w:cs="Times New Roman"/>
                <w:sz w:val="28"/>
                <w:szCs w:val="28"/>
                <w:lang w:val="uk-UA" w:eastAsia="ru-RU"/>
              </w:rPr>
            </w:pPr>
            <w:r w:rsidRPr="00E062BB">
              <w:rPr>
                <w:rFonts w:ascii="Times New Roman" w:eastAsia="Times New Roman" w:hAnsi="Times New Roman" w:cs="Times New Roman"/>
                <w:sz w:val="28"/>
                <w:szCs w:val="28"/>
                <w:lang w:val="uk-UA" w:eastAsia="ru-RU"/>
              </w:rPr>
              <w:t xml:space="preserve">задовільно </w:t>
            </w:r>
          </w:p>
        </w:tc>
      </w:tr>
      <w:tr w:rsidR="009E3DCA" w:rsidRPr="00E062BB" w:rsidTr="009E3DCA">
        <w:tc>
          <w:tcPr>
            <w:tcW w:w="2835" w:type="dxa"/>
            <w:vAlign w:val="center"/>
          </w:tcPr>
          <w:p w:rsidR="009E3DCA" w:rsidRPr="00E062BB" w:rsidRDefault="009E3DCA" w:rsidP="009E3DCA">
            <w:pPr>
              <w:spacing w:after="0" w:line="240" w:lineRule="auto"/>
              <w:ind w:left="180"/>
              <w:jc w:val="center"/>
              <w:rPr>
                <w:rFonts w:ascii="Times New Roman" w:eastAsia="Times New Roman" w:hAnsi="Times New Roman" w:cs="Times New Roman"/>
                <w:sz w:val="28"/>
                <w:szCs w:val="28"/>
                <w:lang w:val="uk-UA" w:eastAsia="ru-RU"/>
              </w:rPr>
            </w:pPr>
            <w:r w:rsidRPr="00E062BB">
              <w:rPr>
                <w:rFonts w:ascii="Times New Roman" w:eastAsia="Times New Roman" w:hAnsi="Times New Roman" w:cs="Times New Roman"/>
                <w:sz w:val="28"/>
                <w:szCs w:val="28"/>
                <w:lang w:val="uk-UA" w:eastAsia="ru-RU"/>
              </w:rPr>
              <w:t>50 – 59</w:t>
            </w:r>
          </w:p>
        </w:tc>
        <w:tc>
          <w:tcPr>
            <w:tcW w:w="1985" w:type="dxa"/>
            <w:vAlign w:val="center"/>
          </w:tcPr>
          <w:p w:rsidR="009E3DCA" w:rsidRPr="00E062BB" w:rsidRDefault="009E3DCA" w:rsidP="009E3DCA">
            <w:pPr>
              <w:spacing w:after="0" w:line="240" w:lineRule="auto"/>
              <w:jc w:val="center"/>
              <w:rPr>
                <w:rFonts w:ascii="Times New Roman" w:eastAsia="Times New Roman" w:hAnsi="Times New Roman" w:cs="Times New Roman"/>
                <w:b/>
                <w:sz w:val="28"/>
                <w:szCs w:val="28"/>
                <w:lang w:val="uk-UA" w:eastAsia="ru-RU"/>
              </w:rPr>
            </w:pPr>
            <w:r w:rsidRPr="00E062BB">
              <w:rPr>
                <w:rFonts w:ascii="Times New Roman" w:eastAsia="Times New Roman" w:hAnsi="Times New Roman" w:cs="Times New Roman"/>
                <w:b/>
                <w:sz w:val="28"/>
                <w:szCs w:val="28"/>
                <w:lang w:val="uk-UA" w:eastAsia="ru-RU"/>
              </w:rPr>
              <w:t xml:space="preserve">Е </w:t>
            </w:r>
          </w:p>
        </w:tc>
        <w:tc>
          <w:tcPr>
            <w:tcW w:w="4111" w:type="dxa"/>
            <w:vMerge/>
            <w:vAlign w:val="center"/>
          </w:tcPr>
          <w:p w:rsidR="009E3DCA" w:rsidRPr="00E062BB" w:rsidRDefault="009E3DCA" w:rsidP="009E3DCA">
            <w:pPr>
              <w:spacing w:after="0" w:line="240" w:lineRule="auto"/>
              <w:jc w:val="center"/>
              <w:rPr>
                <w:rFonts w:ascii="Times New Roman" w:eastAsia="Times New Roman" w:hAnsi="Times New Roman" w:cs="Times New Roman"/>
                <w:sz w:val="28"/>
                <w:szCs w:val="28"/>
                <w:lang w:val="uk-UA" w:eastAsia="ru-RU"/>
              </w:rPr>
            </w:pPr>
          </w:p>
        </w:tc>
      </w:tr>
      <w:tr w:rsidR="009E3DCA" w:rsidRPr="00E062BB" w:rsidTr="009E3DCA">
        <w:tc>
          <w:tcPr>
            <w:tcW w:w="2835" w:type="dxa"/>
            <w:vAlign w:val="center"/>
          </w:tcPr>
          <w:p w:rsidR="009E3DCA" w:rsidRPr="00E062BB" w:rsidRDefault="009E3DCA" w:rsidP="009E3DCA">
            <w:pPr>
              <w:spacing w:after="0" w:line="240" w:lineRule="auto"/>
              <w:ind w:left="180"/>
              <w:jc w:val="center"/>
              <w:rPr>
                <w:rFonts w:ascii="Times New Roman" w:eastAsia="Times New Roman" w:hAnsi="Times New Roman" w:cs="Times New Roman"/>
                <w:sz w:val="28"/>
                <w:szCs w:val="28"/>
                <w:lang w:val="uk-UA" w:eastAsia="ru-RU"/>
              </w:rPr>
            </w:pPr>
            <w:r w:rsidRPr="00E062BB">
              <w:rPr>
                <w:rFonts w:ascii="Times New Roman" w:eastAsia="Times New Roman" w:hAnsi="Times New Roman" w:cs="Times New Roman"/>
                <w:sz w:val="28"/>
                <w:szCs w:val="28"/>
                <w:lang w:val="uk-UA" w:eastAsia="ru-RU"/>
              </w:rPr>
              <w:t>26 – 49</w:t>
            </w:r>
          </w:p>
        </w:tc>
        <w:tc>
          <w:tcPr>
            <w:tcW w:w="1985" w:type="dxa"/>
            <w:vAlign w:val="center"/>
          </w:tcPr>
          <w:p w:rsidR="009E3DCA" w:rsidRPr="00E062BB" w:rsidRDefault="009E3DCA" w:rsidP="009E3DCA">
            <w:pPr>
              <w:spacing w:after="0" w:line="240" w:lineRule="auto"/>
              <w:jc w:val="center"/>
              <w:rPr>
                <w:rFonts w:ascii="Times New Roman" w:eastAsia="Times New Roman" w:hAnsi="Times New Roman" w:cs="Times New Roman"/>
                <w:b/>
                <w:sz w:val="28"/>
                <w:szCs w:val="28"/>
                <w:lang w:val="uk-UA" w:eastAsia="ru-RU"/>
              </w:rPr>
            </w:pPr>
            <w:r w:rsidRPr="00E062BB">
              <w:rPr>
                <w:rFonts w:ascii="Times New Roman" w:eastAsia="Times New Roman" w:hAnsi="Times New Roman" w:cs="Times New Roman"/>
                <w:b/>
                <w:sz w:val="28"/>
                <w:szCs w:val="28"/>
                <w:lang w:val="uk-UA" w:eastAsia="ru-RU"/>
              </w:rPr>
              <w:t>FX</w:t>
            </w:r>
          </w:p>
        </w:tc>
        <w:tc>
          <w:tcPr>
            <w:tcW w:w="4111" w:type="dxa"/>
            <w:vAlign w:val="center"/>
          </w:tcPr>
          <w:p w:rsidR="009E3DCA" w:rsidRPr="00E062BB" w:rsidRDefault="009E3DCA" w:rsidP="009E3DCA">
            <w:pPr>
              <w:spacing w:after="0" w:line="240" w:lineRule="auto"/>
              <w:jc w:val="center"/>
              <w:rPr>
                <w:rFonts w:ascii="Times New Roman" w:eastAsia="Times New Roman" w:hAnsi="Times New Roman" w:cs="Times New Roman"/>
                <w:sz w:val="28"/>
                <w:szCs w:val="28"/>
                <w:lang w:val="uk-UA" w:eastAsia="ru-RU"/>
              </w:rPr>
            </w:pPr>
            <w:r w:rsidRPr="00E062BB">
              <w:rPr>
                <w:rFonts w:ascii="Times New Roman" w:eastAsia="Times New Roman" w:hAnsi="Times New Roman" w:cs="Times New Roman"/>
                <w:sz w:val="28"/>
                <w:szCs w:val="28"/>
                <w:lang w:val="uk-UA" w:eastAsia="ru-RU"/>
              </w:rPr>
              <w:t>незадовільно з можливістю повторного складання</w:t>
            </w:r>
          </w:p>
        </w:tc>
      </w:tr>
      <w:tr w:rsidR="009E3DCA" w:rsidRPr="00E062BB" w:rsidTr="009E3DCA">
        <w:trPr>
          <w:trHeight w:val="708"/>
        </w:trPr>
        <w:tc>
          <w:tcPr>
            <w:tcW w:w="2835" w:type="dxa"/>
            <w:vAlign w:val="center"/>
          </w:tcPr>
          <w:p w:rsidR="009E3DCA" w:rsidRPr="00E062BB" w:rsidRDefault="009E3DCA" w:rsidP="009E3DCA">
            <w:pPr>
              <w:spacing w:after="0" w:line="240" w:lineRule="auto"/>
              <w:ind w:left="180"/>
              <w:jc w:val="center"/>
              <w:rPr>
                <w:rFonts w:ascii="Times New Roman" w:eastAsia="Times New Roman" w:hAnsi="Times New Roman" w:cs="Times New Roman"/>
                <w:sz w:val="28"/>
                <w:szCs w:val="28"/>
                <w:lang w:val="uk-UA" w:eastAsia="ru-RU"/>
              </w:rPr>
            </w:pPr>
            <w:r w:rsidRPr="00E062BB">
              <w:rPr>
                <w:rFonts w:ascii="Times New Roman" w:eastAsia="Times New Roman" w:hAnsi="Times New Roman" w:cs="Times New Roman"/>
                <w:sz w:val="28"/>
                <w:szCs w:val="28"/>
                <w:lang w:val="uk-UA" w:eastAsia="ru-RU"/>
              </w:rPr>
              <w:t>0-25</w:t>
            </w:r>
          </w:p>
        </w:tc>
        <w:tc>
          <w:tcPr>
            <w:tcW w:w="1985" w:type="dxa"/>
            <w:vAlign w:val="center"/>
          </w:tcPr>
          <w:p w:rsidR="009E3DCA" w:rsidRPr="00E062BB" w:rsidRDefault="009E3DCA" w:rsidP="009E3DCA">
            <w:pPr>
              <w:spacing w:after="0" w:line="240" w:lineRule="auto"/>
              <w:jc w:val="center"/>
              <w:rPr>
                <w:rFonts w:ascii="Times New Roman" w:eastAsia="Times New Roman" w:hAnsi="Times New Roman" w:cs="Times New Roman"/>
                <w:b/>
                <w:sz w:val="28"/>
                <w:szCs w:val="28"/>
                <w:lang w:val="uk-UA" w:eastAsia="ru-RU"/>
              </w:rPr>
            </w:pPr>
            <w:r w:rsidRPr="00E062BB">
              <w:rPr>
                <w:rFonts w:ascii="Times New Roman" w:eastAsia="Times New Roman" w:hAnsi="Times New Roman" w:cs="Times New Roman"/>
                <w:b/>
                <w:sz w:val="28"/>
                <w:szCs w:val="28"/>
                <w:lang w:val="uk-UA" w:eastAsia="ru-RU"/>
              </w:rPr>
              <w:t>F</w:t>
            </w:r>
          </w:p>
        </w:tc>
        <w:tc>
          <w:tcPr>
            <w:tcW w:w="4111" w:type="dxa"/>
            <w:vAlign w:val="center"/>
          </w:tcPr>
          <w:p w:rsidR="009E3DCA" w:rsidRPr="00E062BB" w:rsidRDefault="009E3DCA" w:rsidP="009E3DCA">
            <w:pPr>
              <w:spacing w:after="0" w:line="240" w:lineRule="auto"/>
              <w:jc w:val="center"/>
              <w:rPr>
                <w:rFonts w:ascii="Times New Roman" w:eastAsia="Times New Roman" w:hAnsi="Times New Roman" w:cs="Times New Roman"/>
                <w:sz w:val="28"/>
                <w:szCs w:val="28"/>
                <w:lang w:val="uk-UA" w:eastAsia="ru-RU"/>
              </w:rPr>
            </w:pPr>
            <w:r w:rsidRPr="00E062BB">
              <w:rPr>
                <w:rFonts w:ascii="Times New Roman" w:eastAsia="Times New Roman" w:hAnsi="Times New Roman" w:cs="Times New Roman"/>
                <w:sz w:val="28"/>
                <w:szCs w:val="28"/>
                <w:lang w:val="uk-UA" w:eastAsia="ru-RU"/>
              </w:rPr>
              <w:t>незадовільно з обов’язковим повторним вивченням дисципліни</w:t>
            </w:r>
          </w:p>
        </w:tc>
      </w:tr>
    </w:tbl>
    <w:p w:rsidR="009E3DCA" w:rsidRPr="009E3DCA" w:rsidRDefault="009E3DCA" w:rsidP="009E3DCA">
      <w:pPr>
        <w:shd w:val="clear" w:color="auto" w:fill="FFFFFF"/>
        <w:spacing w:after="0" w:line="240" w:lineRule="auto"/>
        <w:jc w:val="center"/>
        <w:rPr>
          <w:rFonts w:ascii="Times New Roman" w:eastAsia="Times New Roman" w:hAnsi="Times New Roman" w:cs="Times New Roman"/>
          <w:b/>
          <w:sz w:val="28"/>
          <w:szCs w:val="24"/>
          <w:lang w:val="uk-UA" w:eastAsia="ru-RU"/>
        </w:rPr>
      </w:pPr>
    </w:p>
    <w:p w:rsidR="009E3DCA" w:rsidRPr="009E3DCA" w:rsidRDefault="009E3DCA" w:rsidP="009E3DCA">
      <w:pPr>
        <w:shd w:val="clear" w:color="auto" w:fill="FFFFFF"/>
        <w:spacing w:after="0" w:line="240" w:lineRule="auto"/>
        <w:jc w:val="right"/>
        <w:rPr>
          <w:rFonts w:ascii="Times New Roman" w:eastAsia="Times New Roman" w:hAnsi="Times New Roman" w:cs="Times New Roman"/>
          <w:spacing w:val="-4"/>
          <w:sz w:val="28"/>
          <w:szCs w:val="24"/>
          <w:lang w:val="uk-UA" w:eastAsia="ru-RU"/>
        </w:rPr>
      </w:pPr>
    </w:p>
    <w:p w:rsidR="009E3DCA" w:rsidRDefault="009E3DCA" w:rsidP="009E3DCA">
      <w:pPr>
        <w:shd w:val="clear" w:color="auto" w:fill="FFFFFF"/>
        <w:spacing w:after="0" w:line="240" w:lineRule="auto"/>
        <w:jc w:val="center"/>
        <w:rPr>
          <w:rFonts w:ascii="Times New Roman" w:eastAsia="Times New Roman" w:hAnsi="Times New Roman" w:cs="Times New Roman"/>
          <w:b/>
          <w:sz w:val="28"/>
          <w:szCs w:val="24"/>
          <w:lang w:val="uk-UA" w:eastAsia="ru-RU"/>
        </w:rPr>
      </w:pPr>
      <w:r w:rsidRPr="009E3DCA">
        <w:rPr>
          <w:rFonts w:ascii="Times New Roman" w:eastAsia="Times New Roman" w:hAnsi="Times New Roman" w:cs="Times New Roman"/>
          <w:b/>
          <w:sz w:val="28"/>
          <w:szCs w:val="24"/>
          <w:lang w:val="uk-UA" w:eastAsia="ru-RU"/>
        </w:rPr>
        <w:t xml:space="preserve">10. </w:t>
      </w:r>
      <w:r w:rsidR="00E062BB">
        <w:rPr>
          <w:rFonts w:ascii="Times New Roman" w:eastAsia="Times New Roman" w:hAnsi="Times New Roman" w:cs="Times New Roman"/>
          <w:b/>
          <w:sz w:val="28"/>
          <w:szCs w:val="24"/>
          <w:lang w:val="uk-UA" w:eastAsia="ru-RU"/>
        </w:rPr>
        <w:t>Перелік питань для</w:t>
      </w:r>
      <w:r w:rsidRPr="00E062BB">
        <w:rPr>
          <w:rFonts w:ascii="Times New Roman" w:eastAsia="Times New Roman" w:hAnsi="Times New Roman" w:cs="Times New Roman"/>
          <w:b/>
          <w:sz w:val="28"/>
          <w:szCs w:val="24"/>
          <w:lang w:val="uk-UA" w:eastAsia="ru-RU"/>
        </w:rPr>
        <w:t xml:space="preserve"> екзамену</w:t>
      </w:r>
    </w:p>
    <w:p w:rsidR="004D198D" w:rsidRPr="004D198D" w:rsidRDefault="004D198D" w:rsidP="004D198D">
      <w:pPr>
        <w:shd w:val="clear" w:color="auto" w:fill="FFFFFF"/>
        <w:spacing w:after="0" w:line="240" w:lineRule="auto"/>
        <w:rPr>
          <w:rFonts w:ascii="Times New Roman" w:eastAsia="Times New Roman" w:hAnsi="Times New Roman" w:cs="Times New Roman"/>
          <w:i/>
          <w:sz w:val="28"/>
          <w:szCs w:val="24"/>
          <w:lang w:val="uk-UA" w:eastAsia="ru-RU"/>
        </w:rPr>
      </w:pPr>
    </w:p>
    <w:p w:rsidR="00E062BB" w:rsidRPr="004D198D" w:rsidRDefault="00E062BB" w:rsidP="00E062BB">
      <w:pPr>
        <w:shd w:val="clear" w:color="auto" w:fill="FFFFFF"/>
        <w:spacing w:after="0" w:line="240" w:lineRule="auto"/>
        <w:jc w:val="both"/>
        <w:rPr>
          <w:rFonts w:ascii="Times New Roman" w:eastAsia="Times New Roman" w:hAnsi="Times New Roman" w:cs="Times New Roman"/>
          <w:sz w:val="28"/>
          <w:szCs w:val="24"/>
          <w:lang w:val="uk-UA" w:eastAsia="ru-RU"/>
        </w:rPr>
      </w:pPr>
      <w:r w:rsidRPr="004D198D">
        <w:rPr>
          <w:rFonts w:ascii="Times New Roman" w:eastAsia="Times New Roman" w:hAnsi="Times New Roman" w:cs="Times New Roman"/>
          <w:sz w:val="28"/>
          <w:szCs w:val="24"/>
          <w:lang w:val="uk-UA" w:eastAsia="ru-RU"/>
        </w:rPr>
        <w:t xml:space="preserve">1. </w:t>
      </w:r>
      <w:r w:rsidRPr="004D198D">
        <w:rPr>
          <w:rFonts w:ascii="Times New Roman" w:eastAsia="Times New Roman" w:hAnsi="Times New Roman" w:cs="Times New Roman"/>
          <w:sz w:val="28"/>
          <w:szCs w:val="24"/>
          <w:lang w:eastAsia="ru-RU"/>
        </w:rPr>
        <w:t xml:space="preserve">Translate and edit an annotation for an article. </w:t>
      </w:r>
    </w:p>
    <w:p w:rsidR="00E062BB" w:rsidRPr="004D198D" w:rsidRDefault="00E062BB" w:rsidP="00E062BB">
      <w:pPr>
        <w:shd w:val="clear" w:color="auto" w:fill="FFFFFF"/>
        <w:spacing w:after="0" w:line="240" w:lineRule="auto"/>
        <w:jc w:val="both"/>
        <w:rPr>
          <w:rFonts w:ascii="Times New Roman" w:eastAsia="Times New Roman" w:hAnsi="Times New Roman" w:cs="Times New Roman"/>
          <w:sz w:val="28"/>
          <w:szCs w:val="24"/>
          <w:lang w:eastAsia="ru-RU"/>
        </w:rPr>
      </w:pPr>
      <w:r w:rsidRPr="004D198D">
        <w:rPr>
          <w:rFonts w:ascii="Times New Roman" w:eastAsia="Times New Roman" w:hAnsi="Times New Roman" w:cs="Times New Roman"/>
          <w:sz w:val="28"/>
          <w:szCs w:val="24"/>
          <w:lang w:eastAsia="ru-RU"/>
        </w:rPr>
        <w:t>2. Translate and edit an abstract for a thesis.</w:t>
      </w:r>
    </w:p>
    <w:p w:rsidR="00E062BB" w:rsidRPr="004D198D" w:rsidRDefault="00E062BB" w:rsidP="00E062BB">
      <w:pPr>
        <w:shd w:val="clear" w:color="auto" w:fill="FFFFFF"/>
        <w:spacing w:after="0" w:line="240" w:lineRule="auto"/>
        <w:jc w:val="both"/>
        <w:rPr>
          <w:rFonts w:ascii="Times New Roman" w:eastAsia="Times New Roman" w:hAnsi="Times New Roman" w:cs="Times New Roman"/>
          <w:sz w:val="28"/>
          <w:szCs w:val="24"/>
          <w:lang w:eastAsia="ru-RU"/>
        </w:rPr>
      </w:pPr>
      <w:r w:rsidRPr="004D198D">
        <w:rPr>
          <w:rFonts w:ascii="Times New Roman" w:eastAsia="Times New Roman" w:hAnsi="Times New Roman" w:cs="Times New Roman"/>
          <w:sz w:val="28"/>
          <w:szCs w:val="24"/>
          <w:lang w:eastAsia="ru-RU"/>
        </w:rPr>
        <w:t xml:space="preserve">3. Write a report </w:t>
      </w:r>
      <w:r w:rsidR="004D198D" w:rsidRPr="004D198D">
        <w:rPr>
          <w:rFonts w:ascii="Times New Roman" w:eastAsia="Times New Roman" w:hAnsi="Times New Roman" w:cs="Times New Roman"/>
          <w:sz w:val="28"/>
          <w:szCs w:val="24"/>
          <w:lang w:eastAsia="ru-RU"/>
        </w:rPr>
        <w:t>on a chart.</w:t>
      </w:r>
    </w:p>
    <w:p w:rsidR="00E062BB" w:rsidRPr="00E062BB" w:rsidRDefault="00E062BB" w:rsidP="00E062BB">
      <w:pPr>
        <w:shd w:val="clear" w:color="auto" w:fill="FFFFFF"/>
        <w:spacing w:after="0" w:line="240" w:lineRule="auto"/>
        <w:jc w:val="both"/>
        <w:rPr>
          <w:rFonts w:ascii="Times New Roman" w:eastAsia="Times New Roman" w:hAnsi="Times New Roman" w:cs="Times New Roman"/>
          <w:b/>
          <w:sz w:val="28"/>
          <w:szCs w:val="24"/>
          <w:lang w:eastAsia="ru-RU"/>
        </w:rPr>
      </w:pPr>
    </w:p>
    <w:p w:rsidR="009E3DCA" w:rsidRPr="009E3DCA" w:rsidRDefault="009E3DCA" w:rsidP="009E3DCA">
      <w:pPr>
        <w:shd w:val="clear" w:color="auto" w:fill="FFFFFF"/>
        <w:spacing w:after="0" w:line="240" w:lineRule="auto"/>
        <w:jc w:val="center"/>
        <w:rPr>
          <w:rFonts w:ascii="Times New Roman" w:eastAsia="Times New Roman" w:hAnsi="Times New Roman" w:cs="Times New Roman"/>
          <w:b/>
          <w:sz w:val="28"/>
          <w:szCs w:val="24"/>
          <w:lang w:val="uk-UA" w:eastAsia="ru-RU"/>
        </w:rPr>
      </w:pPr>
      <w:r w:rsidRPr="009E3DCA">
        <w:rPr>
          <w:rFonts w:ascii="Times New Roman" w:eastAsia="Times New Roman" w:hAnsi="Times New Roman" w:cs="Times New Roman"/>
          <w:b/>
          <w:sz w:val="28"/>
          <w:szCs w:val="24"/>
          <w:lang w:val="uk-UA" w:eastAsia="ru-RU"/>
        </w:rPr>
        <w:t>11. Політика навчальної дисципліни</w:t>
      </w:r>
    </w:p>
    <w:p w:rsidR="009E3DCA" w:rsidRPr="009E3DCA" w:rsidRDefault="009E3DCA" w:rsidP="009E3DCA">
      <w:pPr>
        <w:shd w:val="clear" w:color="auto" w:fill="FFFFFF"/>
        <w:spacing w:after="0" w:line="240" w:lineRule="auto"/>
        <w:ind w:firstLine="709"/>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b/>
          <w:sz w:val="28"/>
          <w:szCs w:val="24"/>
          <w:lang w:val="uk-UA" w:eastAsia="ru-RU"/>
        </w:rPr>
        <w:t>Академічна доброчесність</w:t>
      </w:r>
      <w:r w:rsidRPr="009E3DCA">
        <w:rPr>
          <w:rFonts w:ascii="Times New Roman" w:eastAsia="Times New Roman" w:hAnsi="Times New Roman" w:cs="Times New Roman"/>
          <w:sz w:val="28"/>
          <w:szCs w:val="24"/>
          <w:lang w:val="uk-UA" w:eastAsia="ru-RU"/>
        </w:rPr>
        <w:t xml:space="preserve"> </w:t>
      </w:r>
    </w:p>
    <w:p w:rsidR="009E3DCA" w:rsidRPr="009E3DCA" w:rsidRDefault="009E3DCA" w:rsidP="009E3DCA">
      <w:pPr>
        <w:shd w:val="clear" w:color="auto" w:fill="FFFFFF"/>
        <w:spacing w:after="0" w:line="240" w:lineRule="auto"/>
        <w:ind w:firstLine="709"/>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 xml:space="preserve">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 </w:t>
      </w:r>
    </w:p>
    <w:p w:rsidR="009E3DCA" w:rsidRPr="009E3DCA" w:rsidRDefault="009E3DCA" w:rsidP="009E3DCA">
      <w:pPr>
        <w:shd w:val="clear" w:color="auto" w:fill="FFFFFF"/>
        <w:spacing w:after="0" w:line="240" w:lineRule="auto"/>
        <w:ind w:firstLine="709"/>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 xml:space="preserve">1. </w:t>
      </w:r>
      <w:r w:rsidRPr="009E3DCA">
        <w:rPr>
          <w:rFonts w:ascii="Times New Roman" w:eastAsia="Times New Roman" w:hAnsi="Times New Roman" w:cs="Times New Roman"/>
          <w:i/>
          <w:sz w:val="28"/>
          <w:szCs w:val="24"/>
          <w:lang w:val="uk-UA" w:eastAsia="ru-RU"/>
        </w:rPr>
        <w:t>Кодекс честі ДВНЗ «Прикарпатський національний університет імені Василя Стефаника»</w:t>
      </w:r>
      <w:r w:rsidRPr="009E3DCA">
        <w:rPr>
          <w:rFonts w:ascii="Times New Roman" w:eastAsia="Times New Roman" w:hAnsi="Times New Roman" w:cs="Times New Roman"/>
          <w:sz w:val="28"/>
          <w:szCs w:val="24"/>
          <w:lang w:val="uk-UA" w:eastAsia="ru-RU"/>
        </w:rPr>
        <w:t xml:space="preserve">. </w:t>
      </w:r>
    </w:p>
    <w:p w:rsidR="009E3DCA" w:rsidRPr="009E3DCA" w:rsidRDefault="009E3DCA" w:rsidP="009E3DCA">
      <w:pPr>
        <w:shd w:val="clear" w:color="auto" w:fill="FFFFFF"/>
        <w:spacing w:after="0" w:line="240" w:lineRule="auto"/>
        <w:ind w:firstLine="709"/>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 xml:space="preserve">2. </w:t>
      </w:r>
      <w:r w:rsidRPr="009E3DCA">
        <w:rPr>
          <w:rFonts w:ascii="Times New Roman" w:eastAsia="Times New Roman" w:hAnsi="Times New Roman" w:cs="Times New Roman"/>
          <w:i/>
          <w:sz w:val="28"/>
          <w:szCs w:val="24"/>
          <w:lang w:val="uk-UA" w:eastAsia="ru-RU"/>
        </w:rPr>
        <w:t>Положення про Комісію з питань етики та академічної доброчесності ДВНЗ «Прикарпатський національний університет імені Василя Стефаника»</w:t>
      </w:r>
      <w:r w:rsidRPr="009E3DCA">
        <w:rPr>
          <w:rFonts w:ascii="Times New Roman" w:eastAsia="Times New Roman" w:hAnsi="Times New Roman" w:cs="Times New Roman"/>
          <w:sz w:val="28"/>
          <w:szCs w:val="24"/>
          <w:lang w:val="uk-UA" w:eastAsia="ru-RU"/>
        </w:rPr>
        <w:t>.</w:t>
      </w:r>
    </w:p>
    <w:p w:rsidR="009E3DCA" w:rsidRPr="009E3DCA" w:rsidRDefault="009E3DCA" w:rsidP="009E3DCA">
      <w:pPr>
        <w:shd w:val="clear" w:color="auto" w:fill="FFFFFF"/>
        <w:spacing w:after="0" w:line="240" w:lineRule="auto"/>
        <w:ind w:firstLine="709"/>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 xml:space="preserve">3. </w:t>
      </w:r>
      <w:r w:rsidRPr="009E3DCA">
        <w:rPr>
          <w:rFonts w:ascii="Times New Roman" w:eastAsia="Times New Roman" w:hAnsi="Times New Roman" w:cs="Times New Roman"/>
          <w:i/>
          <w:sz w:val="28"/>
          <w:szCs w:val="24"/>
          <w:lang w:val="uk-UA" w:eastAsia="ru-RU"/>
        </w:rPr>
        <w:t>Положення про запобігання академічному плагіату та інших видів академічної нечесності у навчальній та науково-дослідній роботі здобувачів освіти ДВНЗ «Прикарпатський національний університет імені Василя Стефаника»</w:t>
      </w:r>
      <w:r w:rsidRPr="009E3DCA">
        <w:rPr>
          <w:rFonts w:ascii="Times New Roman" w:eastAsia="Times New Roman" w:hAnsi="Times New Roman" w:cs="Times New Roman"/>
          <w:sz w:val="28"/>
          <w:szCs w:val="24"/>
          <w:lang w:val="uk-UA" w:eastAsia="ru-RU"/>
        </w:rPr>
        <w:t xml:space="preserve">. </w:t>
      </w:r>
    </w:p>
    <w:p w:rsidR="009E3DCA" w:rsidRPr="009E3DCA" w:rsidRDefault="009E3DCA" w:rsidP="009E3DCA">
      <w:pPr>
        <w:shd w:val="clear" w:color="auto" w:fill="FFFFFF"/>
        <w:spacing w:after="0" w:line="240" w:lineRule="auto"/>
        <w:ind w:firstLine="709"/>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 xml:space="preserve">4. </w:t>
      </w:r>
      <w:r w:rsidRPr="009E3DCA">
        <w:rPr>
          <w:rFonts w:ascii="Times New Roman" w:eastAsia="Times New Roman" w:hAnsi="Times New Roman" w:cs="Times New Roman"/>
          <w:i/>
          <w:sz w:val="28"/>
          <w:szCs w:val="24"/>
          <w:lang w:val="uk-UA" w:eastAsia="ru-RU"/>
        </w:rPr>
        <w:t>Положення про запобігання академічному плагіату у ДВНЗ «Прикарпатський національний університет імені Василя Стефаника»</w:t>
      </w:r>
      <w:r w:rsidRPr="009E3DCA">
        <w:rPr>
          <w:rFonts w:ascii="Times New Roman" w:eastAsia="Times New Roman" w:hAnsi="Times New Roman" w:cs="Times New Roman"/>
          <w:sz w:val="28"/>
          <w:szCs w:val="24"/>
          <w:lang w:val="uk-UA" w:eastAsia="ru-RU"/>
        </w:rPr>
        <w:t xml:space="preserve">. </w:t>
      </w:r>
    </w:p>
    <w:p w:rsidR="009E3DCA" w:rsidRPr="009E3DCA" w:rsidRDefault="009E3DCA" w:rsidP="009E3DCA">
      <w:pPr>
        <w:shd w:val="clear" w:color="auto" w:fill="FFFFFF"/>
        <w:spacing w:after="0" w:line="240" w:lineRule="auto"/>
        <w:ind w:firstLine="709"/>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 xml:space="preserve">5. </w:t>
      </w:r>
      <w:r w:rsidRPr="009E3DCA">
        <w:rPr>
          <w:rFonts w:ascii="Times New Roman" w:eastAsia="Times New Roman" w:hAnsi="Times New Roman" w:cs="Times New Roman"/>
          <w:i/>
          <w:sz w:val="28"/>
          <w:szCs w:val="24"/>
          <w:lang w:val="uk-UA" w:eastAsia="ru-RU"/>
        </w:rPr>
        <w:t>Склад комісії з питань етики та академічної доброчесності ДВНЗ «Прикарпатський національний університет імені Василя Стефаника»</w:t>
      </w:r>
      <w:r w:rsidRPr="009E3DCA">
        <w:rPr>
          <w:rFonts w:ascii="Times New Roman" w:eastAsia="Times New Roman" w:hAnsi="Times New Roman" w:cs="Times New Roman"/>
          <w:sz w:val="28"/>
          <w:szCs w:val="24"/>
          <w:lang w:val="uk-UA" w:eastAsia="ru-RU"/>
        </w:rPr>
        <w:t xml:space="preserve">. </w:t>
      </w:r>
    </w:p>
    <w:p w:rsidR="009E3DCA" w:rsidRPr="009E3DCA" w:rsidRDefault="009E3DCA" w:rsidP="009E3DCA">
      <w:pPr>
        <w:shd w:val="clear" w:color="auto" w:fill="FFFFFF"/>
        <w:spacing w:after="0" w:line="240" w:lineRule="auto"/>
        <w:ind w:firstLine="709"/>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 xml:space="preserve">6. </w:t>
      </w:r>
      <w:r w:rsidRPr="009E3DCA">
        <w:rPr>
          <w:rFonts w:ascii="Times New Roman" w:eastAsia="Times New Roman" w:hAnsi="Times New Roman" w:cs="Times New Roman"/>
          <w:i/>
          <w:sz w:val="28"/>
          <w:szCs w:val="24"/>
          <w:lang w:val="uk-UA" w:eastAsia="ru-RU"/>
        </w:rPr>
        <w:t>Лист МОН України «До питання уникнення проблем і помилок у практиках забезпечення академічної доброчесності»</w:t>
      </w:r>
      <w:r w:rsidRPr="009E3DCA">
        <w:rPr>
          <w:rFonts w:ascii="Times New Roman" w:eastAsia="Times New Roman" w:hAnsi="Times New Roman" w:cs="Times New Roman"/>
          <w:sz w:val="28"/>
          <w:szCs w:val="24"/>
          <w:lang w:val="uk-UA" w:eastAsia="ru-RU"/>
        </w:rPr>
        <w:t>.</w:t>
      </w:r>
    </w:p>
    <w:p w:rsidR="009E3DCA" w:rsidRPr="009E3DCA" w:rsidRDefault="009E3DCA" w:rsidP="009E3DCA">
      <w:pPr>
        <w:shd w:val="clear" w:color="auto" w:fill="FFFFFF"/>
        <w:spacing w:after="0" w:line="240" w:lineRule="auto"/>
        <w:ind w:firstLine="709"/>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 xml:space="preserve">(ознайомитися з даними положеннями та документами можна за посиланням: </w:t>
      </w:r>
      <w:hyperlink r:id="rId10" w:history="1">
        <w:r w:rsidRPr="009E3DCA">
          <w:rPr>
            <w:rFonts w:ascii="Times New Roman" w:eastAsia="Times New Roman" w:hAnsi="Times New Roman" w:cs="Times New Roman"/>
            <w:color w:val="0000FF"/>
            <w:sz w:val="28"/>
            <w:szCs w:val="24"/>
            <w:u w:val="single"/>
            <w:lang w:val="uk-UA" w:eastAsia="ru-RU"/>
          </w:rPr>
          <w:t>https://pnu.edu.ua/положення-про-запобігання-плагіату/</w:t>
        </w:r>
      </w:hyperlink>
      <w:r w:rsidRPr="009E3DCA">
        <w:rPr>
          <w:rFonts w:ascii="Times New Roman" w:eastAsia="Times New Roman" w:hAnsi="Times New Roman" w:cs="Times New Roman"/>
          <w:sz w:val="28"/>
          <w:szCs w:val="24"/>
          <w:lang w:val="uk-UA" w:eastAsia="ru-RU"/>
        </w:rPr>
        <w:t>).</w:t>
      </w:r>
    </w:p>
    <w:p w:rsidR="009E3DCA" w:rsidRPr="009E3DCA" w:rsidRDefault="009E3DCA" w:rsidP="009E3DCA">
      <w:pPr>
        <w:shd w:val="clear" w:color="auto" w:fill="FFFFFF"/>
        <w:spacing w:after="0" w:line="240" w:lineRule="auto"/>
        <w:ind w:firstLine="709"/>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b/>
          <w:sz w:val="28"/>
          <w:szCs w:val="24"/>
          <w:lang w:val="uk-UA" w:eastAsia="ru-RU"/>
        </w:rPr>
        <w:t>Пропуски занять (відпрацювання)</w:t>
      </w:r>
    </w:p>
    <w:p w:rsidR="009E3DCA" w:rsidRPr="009E3DCA" w:rsidRDefault="009E3DCA" w:rsidP="009E3DCA">
      <w:pPr>
        <w:shd w:val="clear" w:color="auto" w:fill="FFFFFF"/>
        <w:spacing w:after="0" w:line="240" w:lineRule="auto"/>
        <w:ind w:firstLine="709"/>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 xml:space="preserve">Можливість і порядок відпрацювання пропущених здобувачем освіти занять регламентується </w:t>
      </w:r>
      <w:hyperlink r:id="rId11" w:history="1">
        <w:r w:rsidRPr="009E3DCA">
          <w:rPr>
            <w:rFonts w:ascii="Times New Roman" w:eastAsia="Times New Roman" w:hAnsi="Times New Roman" w:cs="Times New Roman"/>
            <w:i/>
            <w:color w:val="0000FF"/>
            <w:sz w:val="28"/>
            <w:szCs w:val="24"/>
            <w:u w:val="single"/>
            <w:lang w:val="uk-UA" w:eastAsia="ru-RU"/>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9E3DCA">
          <w:rPr>
            <w:rFonts w:ascii="Times New Roman" w:eastAsia="Times New Roman" w:hAnsi="Times New Roman" w:cs="Times New Roman"/>
            <w:color w:val="0000FF"/>
            <w:sz w:val="28"/>
            <w:szCs w:val="24"/>
            <w:u w:val="single"/>
            <w:lang w:val="uk-UA" w:eastAsia="ru-RU"/>
          </w:rPr>
          <w:t xml:space="preserve"> (введено в дію наказом ректора № 799 від 26.11.2019 р.; із внесеними змінами наказом № 212 від 06.04.2021 р.)</w:t>
        </w:r>
      </w:hyperlink>
      <w:r w:rsidRPr="009E3DCA">
        <w:rPr>
          <w:rFonts w:ascii="Times New Roman" w:eastAsia="Times New Roman" w:hAnsi="Times New Roman" w:cs="Times New Roman"/>
          <w:sz w:val="28"/>
          <w:szCs w:val="24"/>
          <w:lang w:val="uk-UA" w:eastAsia="ru-RU"/>
        </w:rPr>
        <w:t>.</w:t>
      </w:r>
    </w:p>
    <w:p w:rsidR="009E3DCA" w:rsidRPr="009E3DCA" w:rsidRDefault="009E3DCA" w:rsidP="009E3DCA">
      <w:pPr>
        <w:shd w:val="clear" w:color="auto" w:fill="FFFFFF"/>
        <w:spacing w:after="0" w:line="240" w:lineRule="auto"/>
        <w:ind w:firstLine="709"/>
        <w:jc w:val="both"/>
        <w:rPr>
          <w:rFonts w:ascii="Times New Roman" w:eastAsia="Times New Roman" w:hAnsi="Times New Roman" w:cs="Times New Roman"/>
          <w:b/>
          <w:sz w:val="28"/>
          <w:szCs w:val="24"/>
          <w:lang w:val="uk-UA" w:eastAsia="ru-RU"/>
        </w:rPr>
      </w:pPr>
      <w:r w:rsidRPr="009E3DCA">
        <w:rPr>
          <w:rFonts w:ascii="Times New Roman" w:eastAsia="Times New Roman" w:hAnsi="Times New Roman" w:cs="Times New Roman"/>
          <w:b/>
          <w:sz w:val="28"/>
          <w:szCs w:val="24"/>
          <w:lang w:val="uk-UA" w:eastAsia="ru-RU"/>
        </w:rPr>
        <w:t xml:space="preserve">Виконання завдання пізніше встановленого терміну </w:t>
      </w:r>
    </w:p>
    <w:p w:rsidR="009E3DCA" w:rsidRPr="009E3DCA" w:rsidRDefault="009E3DCA" w:rsidP="009E3DCA">
      <w:pPr>
        <w:shd w:val="clear" w:color="auto" w:fill="FFFFFF"/>
        <w:spacing w:after="0" w:line="240" w:lineRule="auto"/>
        <w:ind w:firstLine="709"/>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12" w:history="1">
        <w:r w:rsidRPr="009E3DCA">
          <w:rPr>
            <w:rFonts w:ascii="Times New Roman" w:eastAsia="Times New Roman" w:hAnsi="Times New Roman" w:cs="Times New Roman"/>
            <w:i/>
            <w:color w:val="0000FF"/>
            <w:sz w:val="28"/>
            <w:szCs w:val="24"/>
            <w:u w:val="single"/>
            <w:lang w:val="uk-UA" w:eastAsia="ru-RU"/>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9E3DCA">
          <w:rPr>
            <w:rFonts w:ascii="Times New Roman" w:eastAsia="Times New Roman" w:hAnsi="Times New Roman" w:cs="Times New Roman"/>
            <w:color w:val="0000FF"/>
            <w:sz w:val="28"/>
            <w:szCs w:val="24"/>
            <w:u w:val="single"/>
            <w:lang w:val="uk-UA" w:eastAsia="ru-RU"/>
          </w:rPr>
          <w:t xml:space="preserve"> (введено в дію наказом ректора № 799 від 26.11.2019 р.; із внесеними змінами наказом № 212 від 06.04.2021 р.)</w:t>
        </w:r>
      </w:hyperlink>
      <w:r w:rsidRPr="009E3DCA">
        <w:rPr>
          <w:rFonts w:ascii="Times New Roman" w:eastAsia="Times New Roman" w:hAnsi="Times New Roman" w:cs="Times New Roman"/>
          <w:sz w:val="28"/>
          <w:szCs w:val="24"/>
          <w:lang w:val="uk-UA" w:eastAsia="ru-RU"/>
        </w:rPr>
        <w:t>.</w:t>
      </w:r>
    </w:p>
    <w:p w:rsidR="009E3DCA" w:rsidRPr="009E3DCA" w:rsidRDefault="009E3DCA" w:rsidP="009E3DCA">
      <w:pPr>
        <w:shd w:val="clear" w:color="auto" w:fill="FFFFFF"/>
        <w:spacing w:after="0" w:line="240" w:lineRule="auto"/>
        <w:ind w:firstLine="709"/>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w:t>
      </w:r>
      <w:r w:rsidRPr="009E3DCA">
        <w:rPr>
          <w:rFonts w:ascii="Times New Roman" w:eastAsia="Times New Roman" w:hAnsi="Times New Roman" w:cs="Times New Roman"/>
          <w:sz w:val="28"/>
          <w:szCs w:val="24"/>
          <w:lang w:val="uk-UA" w:eastAsia="ru-RU"/>
        </w:rPr>
        <w:lastRenderedPageBreak/>
        <w:t xml:space="preserve">дисципліни і правил внутрішнього розпорядку вищого закладу освіти», відповідно до </w:t>
      </w:r>
      <w:hyperlink r:id="rId13" w:history="1">
        <w:r w:rsidRPr="009E3DCA">
          <w:rPr>
            <w:rFonts w:ascii="Times New Roman" w:eastAsia="Times New Roman" w:hAnsi="Times New Roman" w:cs="Times New Roman"/>
            <w:i/>
            <w:color w:val="0000FF"/>
            <w:sz w:val="28"/>
            <w:szCs w:val="24"/>
            <w:u w:val="single"/>
            <w:lang w:val="uk-UA" w:eastAsia="ru-RU"/>
          </w:rPr>
          <w:t>Положення про порядок переведення, відрахування та поновлення студентів вищих закладів освіти»</w:t>
        </w:r>
        <w:r w:rsidRPr="009E3DCA">
          <w:rPr>
            <w:rFonts w:ascii="Times New Roman" w:eastAsia="Times New Roman" w:hAnsi="Times New Roman" w:cs="Times New Roman"/>
            <w:color w:val="0000FF"/>
            <w:sz w:val="28"/>
            <w:szCs w:val="24"/>
            <w:u w:val="single"/>
            <w:lang w:val="uk-UA" w:eastAsia="ru-RU"/>
          </w:rPr>
          <w:t xml:space="preserve"> (затверджене наказом Міністерства України № 245 від 15.07.1996 р.)</w:t>
        </w:r>
      </w:hyperlink>
      <w:r w:rsidRPr="009E3DCA">
        <w:rPr>
          <w:rFonts w:ascii="Times New Roman" w:eastAsia="Times New Roman" w:hAnsi="Times New Roman" w:cs="Times New Roman"/>
          <w:sz w:val="28"/>
          <w:szCs w:val="24"/>
          <w:lang w:val="uk-UA" w:eastAsia="ru-RU"/>
        </w:rPr>
        <w:t>.</w:t>
      </w:r>
    </w:p>
    <w:p w:rsidR="009E3DCA" w:rsidRPr="009E3DCA" w:rsidRDefault="009E3DCA" w:rsidP="009E3DCA">
      <w:pPr>
        <w:shd w:val="clear" w:color="auto" w:fill="FFFFFF"/>
        <w:spacing w:after="0" w:line="240" w:lineRule="auto"/>
        <w:ind w:firstLine="709"/>
        <w:jc w:val="both"/>
        <w:rPr>
          <w:rFonts w:ascii="Times New Roman" w:eastAsia="Times New Roman" w:hAnsi="Times New Roman" w:cs="Times New Roman"/>
          <w:b/>
          <w:sz w:val="28"/>
          <w:szCs w:val="24"/>
          <w:lang w:val="uk-UA" w:eastAsia="ru-RU"/>
        </w:rPr>
      </w:pPr>
      <w:r w:rsidRPr="009E3DCA">
        <w:rPr>
          <w:rFonts w:ascii="Times New Roman" w:eastAsia="Times New Roman" w:hAnsi="Times New Roman" w:cs="Times New Roman"/>
          <w:b/>
          <w:sz w:val="28"/>
          <w:szCs w:val="24"/>
          <w:lang w:val="uk-UA" w:eastAsia="ru-RU"/>
        </w:rPr>
        <w:t xml:space="preserve">Неформальна освіта </w:t>
      </w:r>
    </w:p>
    <w:p w:rsidR="009E3DCA" w:rsidRPr="009E3DCA" w:rsidRDefault="009E3DCA" w:rsidP="009E3DCA">
      <w:pPr>
        <w:shd w:val="clear" w:color="auto" w:fill="FFFFFF"/>
        <w:spacing w:after="0" w:line="240" w:lineRule="auto"/>
        <w:ind w:firstLine="709"/>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val="uk-UA" w:eastAsia="ru-RU"/>
        </w:rPr>
        <w:t xml:space="preserve">Можливість зарахування результатів неформальної освіти регламентується </w:t>
      </w:r>
      <w:hyperlink r:id="rId14" w:history="1">
        <w:r w:rsidRPr="009E3DCA">
          <w:rPr>
            <w:rFonts w:ascii="Times New Roman" w:eastAsia="Times New Roman" w:hAnsi="Times New Roman" w:cs="Times New Roman"/>
            <w:i/>
            <w:color w:val="0000FF"/>
            <w:sz w:val="28"/>
            <w:szCs w:val="24"/>
            <w:u w:val="single"/>
            <w:lang w:val="uk-UA" w:eastAsia="ru-RU"/>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9E3DCA">
          <w:rPr>
            <w:rFonts w:ascii="Times New Roman" w:eastAsia="Times New Roman" w:hAnsi="Times New Roman" w:cs="Times New Roman"/>
            <w:color w:val="0000FF"/>
            <w:sz w:val="28"/>
            <w:szCs w:val="24"/>
            <w:u w:val="single"/>
            <w:lang w:val="uk-UA" w:eastAsia="ru-RU"/>
          </w:rPr>
          <w:t xml:space="preserve"> (введено в дію наказом ректора № 819 від 29.11.2019; із внесеними змінами наказом № 80 від 12.02.2021 р.)</w:t>
        </w:r>
      </w:hyperlink>
      <w:r w:rsidRPr="009E3DCA">
        <w:rPr>
          <w:rFonts w:ascii="Times New Roman" w:eastAsia="Times New Roman" w:hAnsi="Times New Roman" w:cs="Times New Roman"/>
          <w:sz w:val="28"/>
          <w:szCs w:val="24"/>
          <w:lang w:val="uk-UA" w:eastAsia="ru-RU"/>
        </w:rPr>
        <w:t>.</w:t>
      </w:r>
    </w:p>
    <w:p w:rsidR="009E3DCA" w:rsidRPr="009E3DCA" w:rsidRDefault="009E3DCA" w:rsidP="009E3DCA">
      <w:pPr>
        <w:shd w:val="clear" w:color="auto" w:fill="FFFFFF"/>
        <w:spacing w:after="0" w:line="240" w:lineRule="auto"/>
        <w:jc w:val="center"/>
        <w:rPr>
          <w:rFonts w:ascii="Times New Roman" w:eastAsia="Times New Roman" w:hAnsi="Times New Roman" w:cs="Times New Roman"/>
          <w:b/>
          <w:sz w:val="28"/>
          <w:szCs w:val="24"/>
          <w:lang w:val="ru-RU" w:eastAsia="ru-RU"/>
        </w:rPr>
      </w:pPr>
    </w:p>
    <w:p w:rsidR="009E3DCA" w:rsidRPr="009E3DCA" w:rsidRDefault="009E3DCA" w:rsidP="009E3DCA">
      <w:pPr>
        <w:spacing w:after="0" w:line="240" w:lineRule="auto"/>
        <w:ind w:firstLine="708"/>
        <w:jc w:val="center"/>
        <w:rPr>
          <w:rFonts w:ascii="TimesNewRomanPS-BoldMT" w:eastAsia="Times New Roman" w:hAnsi="TimesNewRomanPS-BoldMT" w:cs="Times New Roman"/>
          <w:b/>
          <w:bCs/>
          <w:color w:val="000000"/>
          <w:sz w:val="28"/>
          <w:szCs w:val="28"/>
          <w:lang w:val="uk-UA" w:eastAsia="ru-RU"/>
        </w:rPr>
      </w:pPr>
      <w:r w:rsidRPr="009E3DCA">
        <w:rPr>
          <w:rFonts w:ascii="TimesNewRomanPS-BoldMT" w:eastAsia="Times New Roman" w:hAnsi="TimesNewRomanPS-BoldMT" w:cs="Times New Roman"/>
          <w:b/>
          <w:bCs/>
          <w:color w:val="000000"/>
          <w:sz w:val="28"/>
          <w:szCs w:val="28"/>
          <w:lang w:val="uk-UA" w:eastAsia="ru-RU"/>
        </w:rPr>
        <w:t xml:space="preserve">12. Методичне забезпечення </w:t>
      </w:r>
    </w:p>
    <w:p w:rsidR="009E3DCA" w:rsidRPr="009E3DCA" w:rsidRDefault="009E3DCA" w:rsidP="009E3DCA">
      <w:pPr>
        <w:shd w:val="clear" w:color="auto" w:fill="FFFFFF"/>
        <w:spacing w:after="0" w:line="240" w:lineRule="auto"/>
        <w:ind w:firstLine="709"/>
        <w:jc w:val="both"/>
        <w:rPr>
          <w:rFonts w:ascii="Times New Roman" w:eastAsia="Times New Roman" w:hAnsi="Times New Roman" w:cs="Times New Roman"/>
          <w:b/>
          <w:sz w:val="28"/>
          <w:szCs w:val="24"/>
          <w:lang w:val="uk-UA" w:eastAsia="ru-RU"/>
        </w:rPr>
      </w:pPr>
      <w:r w:rsidRPr="009E3DCA">
        <w:rPr>
          <w:rFonts w:ascii="TimesNewRomanPS-BoldMT" w:eastAsia="Times New Roman" w:hAnsi="TimesNewRomanPS-BoldMT" w:cs="Times New Roman"/>
          <w:bCs/>
          <w:color w:val="000000"/>
          <w:sz w:val="28"/>
          <w:szCs w:val="28"/>
          <w:lang w:val="uk-UA" w:eastAsia="ru-RU"/>
        </w:rPr>
        <w:t>Плани семінарських занять; зразки контрольного тестування і завдань для поточного тестування; список літератури; методичні рекомендації до виконання індивідуальних завдань.</w:t>
      </w:r>
    </w:p>
    <w:p w:rsidR="009E3DCA" w:rsidRPr="009E3DCA" w:rsidRDefault="009E3DCA" w:rsidP="009E3DCA">
      <w:pPr>
        <w:shd w:val="clear" w:color="auto" w:fill="FFFFFF"/>
        <w:spacing w:after="0" w:line="240" w:lineRule="auto"/>
        <w:jc w:val="center"/>
        <w:rPr>
          <w:rFonts w:ascii="Times New Roman" w:eastAsia="Times New Roman" w:hAnsi="Times New Roman" w:cs="Times New Roman"/>
          <w:b/>
          <w:sz w:val="28"/>
          <w:szCs w:val="24"/>
          <w:lang w:val="uk-UA" w:eastAsia="ru-RU"/>
        </w:rPr>
      </w:pPr>
    </w:p>
    <w:p w:rsidR="009E3DCA" w:rsidRPr="009E3DCA" w:rsidRDefault="009E3DCA" w:rsidP="009E3DCA">
      <w:pPr>
        <w:shd w:val="clear" w:color="auto" w:fill="FFFFFF"/>
        <w:spacing w:after="0" w:line="240" w:lineRule="auto"/>
        <w:jc w:val="center"/>
        <w:rPr>
          <w:rFonts w:ascii="Times New Roman" w:eastAsia="Times New Roman" w:hAnsi="Times New Roman" w:cs="Times New Roman"/>
          <w:b/>
          <w:sz w:val="28"/>
          <w:szCs w:val="24"/>
          <w:lang w:val="uk-UA" w:eastAsia="ru-RU"/>
        </w:rPr>
      </w:pPr>
      <w:r w:rsidRPr="009E3DCA">
        <w:rPr>
          <w:rFonts w:ascii="Times New Roman" w:eastAsia="Times New Roman" w:hAnsi="Times New Roman" w:cs="Times New Roman"/>
          <w:b/>
          <w:sz w:val="28"/>
          <w:szCs w:val="24"/>
          <w:lang w:val="uk-UA" w:eastAsia="ru-RU"/>
        </w:rPr>
        <w:t>13. Рекомендована література</w:t>
      </w:r>
    </w:p>
    <w:p w:rsidR="009E3DCA" w:rsidRPr="009E3DCA" w:rsidRDefault="009E3DCA" w:rsidP="009E3DCA">
      <w:pPr>
        <w:shd w:val="clear" w:color="auto" w:fill="FFFFFF"/>
        <w:tabs>
          <w:tab w:val="left" w:pos="384"/>
        </w:tabs>
        <w:spacing w:after="0" w:line="240" w:lineRule="auto"/>
        <w:ind w:firstLine="720"/>
        <w:jc w:val="both"/>
        <w:rPr>
          <w:rFonts w:ascii="Times New Roman" w:eastAsia="Times New Roman" w:hAnsi="Times New Roman" w:cs="Times New Roman"/>
          <w:sz w:val="28"/>
          <w:szCs w:val="24"/>
          <w:lang w:val="uk-UA" w:eastAsia="ru-RU"/>
        </w:rPr>
      </w:pPr>
      <w:r w:rsidRPr="009E3DCA">
        <w:rPr>
          <w:rFonts w:ascii="Times New Roman" w:eastAsia="Times New Roman" w:hAnsi="Times New Roman" w:cs="Times New Roman"/>
          <w:sz w:val="28"/>
          <w:szCs w:val="24"/>
          <w:lang w:eastAsia="ru-RU"/>
        </w:rPr>
        <w:t>Academic Vocabulary in Use. Michael McCarthy</w:t>
      </w:r>
      <w:r w:rsidRPr="009E3DCA">
        <w:rPr>
          <w:rFonts w:ascii="Times New Roman" w:eastAsia="Times New Roman" w:hAnsi="Times New Roman" w:cs="Times New Roman"/>
          <w:sz w:val="28"/>
          <w:szCs w:val="24"/>
          <w:lang w:val="uk-UA" w:eastAsia="ru-RU"/>
        </w:rPr>
        <w:t>,</w:t>
      </w:r>
      <w:r w:rsidRPr="009E3DCA">
        <w:rPr>
          <w:rFonts w:ascii="Times New Roman" w:eastAsia="Times New Roman" w:hAnsi="Times New Roman" w:cs="Times New Roman"/>
          <w:sz w:val="28"/>
          <w:szCs w:val="24"/>
          <w:lang w:eastAsia="ru-RU"/>
        </w:rPr>
        <w:t xml:space="preserve"> Felicity O’Dell. Cambridge University Press 2008.</w:t>
      </w:r>
    </w:p>
    <w:p w:rsidR="009E3DCA" w:rsidRPr="009E3DCA" w:rsidRDefault="009E3DCA" w:rsidP="009E3DCA">
      <w:pPr>
        <w:shd w:val="clear" w:color="auto" w:fill="FFFFFF"/>
        <w:tabs>
          <w:tab w:val="left" w:pos="384"/>
        </w:tabs>
        <w:spacing w:after="0" w:line="240" w:lineRule="auto"/>
        <w:ind w:firstLine="720"/>
        <w:jc w:val="both"/>
        <w:rPr>
          <w:rFonts w:ascii="Times New Roman" w:eastAsia="Times New Roman" w:hAnsi="Times New Roman" w:cs="Times New Roman"/>
          <w:sz w:val="28"/>
          <w:szCs w:val="24"/>
          <w:lang w:eastAsia="ru-RU"/>
        </w:rPr>
      </w:pPr>
      <w:r w:rsidRPr="009E3DCA">
        <w:rPr>
          <w:rFonts w:ascii="Times New Roman" w:eastAsia="Times New Roman" w:hAnsi="Times New Roman" w:cs="Times New Roman"/>
          <w:sz w:val="28"/>
          <w:szCs w:val="24"/>
          <w:lang w:eastAsia="ru-RU"/>
        </w:rPr>
        <w:t xml:space="preserve">My </w:t>
      </w:r>
      <w:proofErr w:type="spellStart"/>
      <w:r w:rsidRPr="009E3DCA">
        <w:rPr>
          <w:rFonts w:ascii="Times New Roman" w:eastAsia="Times New Roman" w:hAnsi="Times New Roman" w:cs="Times New Roman"/>
          <w:sz w:val="28"/>
          <w:szCs w:val="24"/>
          <w:lang w:eastAsia="ru-RU"/>
        </w:rPr>
        <w:t>GrammarLab</w:t>
      </w:r>
      <w:proofErr w:type="spellEnd"/>
      <w:r w:rsidRPr="009E3DCA">
        <w:rPr>
          <w:rFonts w:ascii="Times New Roman" w:eastAsia="Times New Roman" w:hAnsi="Times New Roman" w:cs="Times New Roman"/>
          <w:sz w:val="28"/>
          <w:szCs w:val="24"/>
          <w:lang w:eastAsia="ru-RU"/>
        </w:rPr>
        <w:t xml:space="preserve"> Advanced C1\C2. Mark Foley, Diane Hall. Pearson Education Limited, 2012</w:t>
      </w:r>
    </w:p>
    <w:p w:rsidR="009E3DCA" w:rsidRPr="009E3DCA" w:rsidRDefault="009E3DCA" w:rsidP="009E3DCA">
      <w:pPr>
        <w:shd w:val="clear" w:color="auto" w:fill="FFFFFF"/>
        <w:tabs>
          <w:tab w:val="left" w:pos="384"/>
        </w:tabs>
        <w:spacing w:after="0" w:line="240" w:lineRule="auto"/>
        <w:ind w:firstLine="720"/>
        <w:jc w:val="both"/>
        <w:rPr>
          <w:rFonts w:ascii="Times New Roman" w:eastAsia="Times New Roman" w:hAnsi="Times New Roman" w:cs="Times New Roman"/>
          <w:sz w:val="28"/>
          <w:szCs w:val="24"/>
          <w:lang w:eastAsia="ru-RU"/>
        </w:rPr>
      </w:pPr>
      <w:r w:rsidRPr="009E3DCA">
        <w:rPr>
          <w:rFonts w:ascii="Times New Roman" w:eastAsia="Times New Roman" w:hAnsi="Times New Roman" w:cs="Times New Roman"/>
          <w:sz w:val="28"/>
          <w:szCs w:val="24"/>
          <w:lang w:eastAsia="ru-RU"/>
        </w:rPr>
        <w:t>Michael Swan. Practical English Usage. Third Edition. Oxford University Press, 2009.</w:t>
      </w:r>
    </w:p>
    <w:p w:rsidR="009E3DCA" w:rsidRPr="009E3DCA" w:rsidRDefault="009E3DCA" w:rsidP="009E3DCA">
      <w:pPr>
        <w:shd w:val="clear" w:color="auto" w:fill="FFFFFF"/>
        <w:tabs>
          <w:tab w:val="left" w:pos="384"/>
        </w:tabs>
        <w:spacing w:after="0" w:line="240" w:lineRule="auto"/>
        <w:ind w:firstLine="720"/>
        <w:jc w:val="both"/>
        <w:rPr>
          <w:rFonts w:ascii="Times New Roman" w:eastAsia="Times New Roman" w:hAnsi="Times New Roman" w:cs="Times New Roman"/>
          <w:sz w:val="28"/>
          <w:szCs w:val="24"/>
          <w:lang w:val="en-GB" w:eastAsia="ru-RU"/>
        </w:rPr>
      </w:pPr>
      <w:proofErr w:type="spellStart"/>
      <w:r w:rsidRPr="009E3DCA">
        <w:rPr>
          <w:rFonts w:ascii="Times New Roman" w:eastAsia="Times New Roman" w:hAnsi="Times New Roman" w:cs="Times New Roman"/>
          <w:sz w:val="28"/>
          <w:szCs w:val="24"/>
          <w:lang w:val="en-GB" w:eastAsia="ru-RU"/>
        </w:rPr>
        <w:t>Grussendorf</w:t>
      </w:r>
      <w:proofErr w:type="spellEnd"/>
      <w:r w:rsidRPr="009E3DCA">
        <w:rPr>
          <w:rFonts w:ascii="Times New Roman" w:eastAsia="Times New Roman" w:hAnsi="Times New Roman" w:cs="Times New Roman"/>
          <w:sz w:val="28"/>
          <w:szCs w:val="24"/>
          <w:lang w:val="en-GB" w:eastAsia="ru-RU"/>
        </w:rPr>
        <w:t xml:space="preserve"> M. English for Presentation. Oxford University Press, 2000.</w:t>
      </w:r>
    </w:p>
    <w:p w:rsidR="009E3DCA" w:rsidRPr="009E3DCA" w:rsidRDefault="009E3DCA" w:rsidP="009E3DCA">
      <w:pPr>
        <w:shd w:val="clear" w:color="auto" w:fill="FFFFFF"/>
        <w:tabs>
          <w:tab w:val="left" w:pos="384"/>
        </w:tabs>
        <w:spacing w:after="0" w:line="240" w:lineRule="auto"/>
        <w:ind w:firstLine="720"/>
        <w:jc w:val="both"/>
        <w:rPr>
          <w:rFonts w:ascii="Times New Roman" w:eastAsia="Times New Roman" w:hAnsi="Times New Roman" w:cs="Times New Roman"/>
          <w:sz w:val="28"/>
          <w:szCs w:val="24"/>
          <w:lang w:val="en-GB" w:eastAsia="ru-RU"/>
        </w:rPr>
      </w:pPr>
      <w:r w:rsidRPr="009E3DCA">
        <w:rPr>
          <w:rFonts w:ascii="Times New Roman" w:eastAsia="Times New Roman" w:hAnsi="Times New Roman" w:cs="Times New Roman"/>
          <w:sz w:val="28"/>
          <w:szCs w:val="24"/>
          <w:lang w:val="en-GB" w:eastAsia="ru-RU"/>
        </w:rPr>
        <w:t xml:space="preserve">Gabi </w:t>
      </w:r>
      <w:proofErr w:type="spellStart"/>
      <w:r w:rsidRPr="009E3DCA">
        <w:rPr>
          <w:rFonts w:ascii="Times New Roman" w:eastAsia="Times New Roman" w:hAnsi="Times New Roman" w:cs="Times New Roman"/>
          <w:sz w:val="28"/>
          <w:szCs w:val="24"/>
          <w:lang w:val="en-GB" w:eastAsia="ru-RU"/>
        </w:rPr>
        <w:t>Duigu</w:t>
      </w:r>
      <w:proofErr w:type="spellEnd"/>
      <w:r w:rsidRPr="009E3DCA">
        <w:rPr>
          <w:rFonts w:ascii="Times New Roman" w:eastAsia="Times New Roman" w:hAnsi="Times New Roman" w:cs="Times New Roman"/>
          <w:sz w:val="28"/>
          <w:szCs w:val="24"/>
          <w:lang w:val="en-GB" w:eastAsia="ru-RU"/>
        </w:rPr>
        <w:t xml:space="preserve">. Essay Writing for English </w:t>
      </w:r>
      <w:proofErr w:type="spellStart"/>
      <w:r w:rsidRPr="009E3DCA">
        <w:rPr>
          <w:rFonts w:ascii="Times New Roman" w:eastAsia="Times New Roman" w:hAnsi="Times New Roman" w:cs="Times New Roman"/>
          <w:sz w:val="28"/>
          <w:szCs w:val="24"/>
          <w:lang w:val="en-GB" w:eastAsia="ru-RU"/>
        </w:rPr>
        <w:t>Tests.Academic</w:t>
      </w:r>
      <w:proofErr w:type="spellEnd"/>
      <w:r w:rsidRPr="009E3DCA">
        <w:rPr>
          <w:rFonts w:ascii="Times New Roman" w:eastAsia="Times New Roman" w:hAnsi="Times New Roman" w:cs="Times New Roman"/>
          <w:sz w:val="28"/>
          <w:szCs w:val="24"/>
          <w:lang w:val="en-GB" w:eastAsia="ru-RU"/>
        </w:rPr>
        <w:t xml:space="preserve"> English Pres (May1, 2002).</w:t>
      </w:r>
    </w:p>
    <w:p w:rsidR="009E3DCA" w:rsidRPr="009E3DCA" w:rsidRDefault="009E3DCA" w:rsidP="009E3DCA">
      <w:pPr>
        <w:shd w:val="clear" w:color="auto" w:fill="FFFFFF"/>
        <w:tabs>
          <w:tab w:val="left" w:pos="384"/>
        </w:tabs>
        <w:spacing w:after="0" w:line="240" w:lineRule="auto"/>
        <w:ind w:firstLine="720"/>
        <w:jc w:val="both"/>
        <w:rPr>
          <w:rFonts w:ascii="Times New Roman" w:eastAsia="Times New Roman" w:hAnsi="Times New Roman" w:cs="Times New Roman"/>
          <w:sz w:val="28"/>
          <w:szCs w:val="24"/>
          <w:lang w:val="en-GB" w:eastAsia="ru-RU"/>
        </w:rPr>
      </w:pPr>
      <w:r w:rsidRPr="009E3DCA">
        <w:rPr>
          <w:rFonts w:ascii="Times New Roman" w:eastAsia="Times New Roman" w:hAnsi="Times New Roman" w:cs="Times New Roman"/>
          <w:sz w:val="28"/>
          <w:szCs w:val="24"/>
          <w:lang w:val="en-GB" w:eastAsia="ru-RU"/>
        </w:rPr>
        <w:t xml:space="preserve">Adrian </w:t>
      </w:r>
      <w:proofErr w:type="spellStart"/>
      <w:r w:rsidRPr="009E3DCA">
        <w:rPr>
          <w:rFonts w:ascii="Times New Roman" w:eastAsia="Times New Roman" w:hAnsi="Times New Roman" w:cs="Times New Roman"/>
          <w:sz w:val="28"/>
          <w:szCs w:val="24"/>
          <w:lang w:val="en-GB" w:eastAsia="ru-RU"/>
        </w:rPr>
        <w:t>Wallwork</w:t>
      </w:r>
      <w:proofErr w:type="spellEnd"/>
      <w:r w:rsidRPr="009E3DCA">
        <w:rPr>
          <w:rFonts w:ascii="Times New Roman" w:eastAsia="Times New Roman" w:hAnsi="Times New Roman" w:cs="Times New Roman"/>
          <w:sz w:val="28"/>
          <w:szCs w:val="24"/>
          <w:lang w:val="en-GB" w:eastAsia="ru-RU"/>
        </w:rPr>
        <w:t xml:space="preserve">. English for Academic Research: Grammar, Usage and </w:t>
      </w:r>
      <w:proofErr w:type="spellStart"/>
      <w:r w:rsidRPr="009E3DCA">
        <w:rPr>
          <w:rFonts w:ascii="Times New Roman" w:eastAsia="Times New Roman" w:hAnsi="Times New Roman" w:cs="Times New Roman"/>
          <w:sz w:val="28"/>
          <w:szCs w:val="24"/>
          <w:lang w:val="en-GB" w:eastAsia="ru-RU"/>
        </w:rPr>
        <w:t>Style.Springter</w:t>
      </w:r>
      <w:proofErr w:type="spellEnd"/>
      <w:r w:rsidRPr="009E3DCA">
        <w:rPr>
          <w:rFonts w:ascii="Times New Roman" w:eastAsia="Times New Roman" w:hAnsi="Times New Roman" w:cs="Times New Roman"/>
          <w:sz w:val="28"/>
          <w:szCs w:val="24"/>
          <w:lang w:val="en-GB" w:eastAsia="ru-RU"/>
        </w:rPr>
        <w:t xml:space="preserve">, 2012. </w:t>
      </w:r>
    </w:p>
    <w:p w:rsidR="009E3DCA" w:rsidRPr="009E3DCA" w:rsidRDefault="009E3DCA" w:rsidP="009E3DCA">
      <w:pPr>
        <w:spacing w:after="0" w:line="240" w:lineRule="auto"/>
        <w:ind w:firstLine="709"/>
        <w:jc w:val="both"/>
        <w:rPr>
          <w:rFonts w:ascii="Times New Roman" w:eastAsia="Times New Roman" w:hAnsi="Times New Roman" w:cs="Times New Roman"/>
          <w:bCs/>
          <w:iCs/>
          <w:sz w:val="28"/>
          <w:szCs w:val="28"/>
          <w:lang w:val="en-GB" w:eastAsia="ru-RU"/>
        </w:rPr>
      </w:pPr>
      <w:r w:rsidRPr="009E3DCA">
        <w:rPr>
          <w:rFonts w:ascii="Times New Roman" w:eastAsia="Times New Roman" w:hAnsi="Times New Roman" w:cs="Times New Roman"/>
          <w:bCs/>
          <w:iCs/>
          <w:sz w:val="28"/>
          <w:szCs w:val="28"/>
          <w:lang w:eastAsia="ru-RU"/>
        </w:rPr>
        <w:t>Thomas Cooley. The Norton Sampler. Short Essays for Composition. Fourth Edition. The Ohio State University. 1993</w:t>
      </w:r>
    </w:p>
    <w:p w:rsidR="009E3DCA" w:rsidRPr="009E3DCA" w:rsidRDefault="009E3DCA" w:rsidP="009E3DCA">
      <w:pPr>
        <w:spacing w:after="0" w:line="240" w:lineRule="auto"/>
        <w:ind w:left="709"/>
        <w:jc w:val="center"/>
        <w:rPr>
          <w:rFonts w:ascii="Times New Roman" w:eastAsia="Times New Roman" w:hAnsi="Times New Roman" w:cs="Times New Roman"/>
          <w:b/>
          <w:bCs/>
          <w:iCs/>
          <w:sz w:val="28"/>
          <w:szCs w:val="28"/>
          <w:lang w:val="pl-PL" w:eastAsia="ru-RU"/>
        </w:rPr>
      </w:pPr>
    </w:p>
    <w:p w:rsidR="009E3DCA" w:rsidRPr="009E3DCA" w:rsidRDefault="009E3DCA" w:rsidP="009E3DCA">
      <w:pPr>
        <w:spacing w:after="0" w:line="240" w:lineRule="auto"/>
        <w:ind w:firstLine="709"/>
        <w:jc w:val="center"/>
        <w:rPr>
          <w:rFonts w:ascii="Times New Roman" w:eastAsia="Times New Roman" w:hAnsi="Times New Roman" w:cs="Times New Roman"/>
          <w:b/>
          <w:bCs/>
          <w:iCs/>
          <w:sz w:val="28"/>
          <w:szCs w:val="28"/>
          <w:lang w:val="ru-RU" w:eastAsia="ru-RU"/>
        </w:rPr>
      </w:pPr>
      <w:proofErr w:type="spellStart"/>
      <w:r w:rsidRPr="009E3DCA">
        <w:rPr>
          <w:rFonts w:ascii="Times New Roman" w:eastAsia="Times New Roman" w:hAnsi="Times New Roman" w:cs="Times New Roman"/>
          <w:b/>
          <w:bCs/>
          <w:iCs/>
          <w:sz w:val="28"/>
          <w:szCs w:val="28"/>
          <w:lang w:val="ru-RU" w:eastAsia="ru-RU"/>
        </w:rPr>
        <w:t>Ресурси</w:t>
      </w:r>
      <w:proofErr w:type="spellEnd"/>
      <w:r w:rsidRPr="009E3DCA">
        <w:rPr>
          <w:rFonts w:ascii="Times New Roman" w:eastAsia="Times New Roman" w:hAnsi="Times New Roman" w:cs="Times New Roman"/>
          <w:b/>
          <w:bCs/>
          <w:iCs/>
          <w:sz w:val="28"/>
          <w:szCs w:val="28"/>
          <w:lang w:val="ru-RU" w:eastAsia="ru-RU"/>
        </w:rPr>
        <w:t xml:space="preserve"> курсу</w:t>
      </w:r>
    </w:p>
    <w:p w:rsidR="009E3DCA" w:rsidRPr="009E3DCA" w:rsidRDefault="009E3DCA" w:rsidP="009E3DCA">
      <w:pPr>
        <w:spacing w:after="0" w:line="240" w:lineRule="auto"/>
        <w:ind w:firstLine="709"/>
        <w:jc w:val="both"/>
        <w:rPr>
          <w:rFonts w:ascii="Times New Roman" w:eastAsia="Times New Roman" w:hAnsi="Times New Roman" w:cs="Times New Roman"/>
          <w:bCs/>
          <w:iCs/>
          <w:sz w:val="28"/>
          <w:szCs w:val="28"/>
          <w:lang w:val="uk-UA" w:eastAsia="ru-RU"/>
        </w:rPr>
      </w:pPr>
      <w:r w:rsidRPr="009E3DCA">
        <w:rPr>
          <w:rFonts w:ascii="Times New Roman" w:eastAsia="Times New Roman" w:hAnsi="Times New Roman" w:cs="Times New Roman"/>
          <w:bCs/>
          <w:iCs/>
          <w:sz w:val="28"/>
          <w:szCs w:val="28"/>
          <w:lang w:val="uk-UA" w:eastAsia="ru-RU"/>
        </w:rPr>
        <w:t>Інформація про курс розміщена на сайті дистанційного навчання Прикарпатського національного університету імені Василя Стефаника</w:t>
      </w:r>
    </w:p>
    <w:p w:rsidR="009E3DCA" w:rsidRPr="009E3DCA" w:rsidRDefault="009F3617" w:rsidP="009E3DCA">
      <w:pPr>
        <w:spacing w:after="0" w:line="240" w:lineRule="auto"/>
        <w:ind w:firstLine="709"/>
        <w:jc w:val="both"/>
        <w:rPr>
          <w:rFonts w:ascii="Times New Roman" w:eastAsia="Times New Roman" w:hAnsi="Times New Roman" w:cs="Times New Roman"/>
          <w:bCs/>
          <w:iCs/>
          <w:sz w:val="28"/>
          <w:szCs w:val="28"/>
          <w:lang w:val="uk-UA" w:eastAsia="ru-RU"/>
        </w:rPr>
      </w:pPr>
      <w:hyperlink r:id="rId15" w:history="1">
        <w:r w:rsidR="009E3DCA" w:rsidRPr="009E3DCA">
          <w:rPr>
            <w:rFonts w:ascii="Times New Roman" w:eastAsia="Times New Roman" w:hAnsi="Times New Roman" w:cs="Times New Roman"/>
            <w:bCs/>
            <w:iCs/>
            <w:color w:val="0000FF"/>
            <w:sz w:val="28"/>
            <w:szCs w:val="28"/>
            <w:u w:val="single"/>
            <w:lang w:val="ru-RU" w:eastAsia="ru-RU"/>
          </w:rPr>
          <w:t>https</w:t>
        </w:r>
        <w:r w:rsidR="009E3DCA" w:rsidRPr="009E3DCA">
          <w:rPr>
            <w:rFonts w:ascii="Times New Roman" w:eastAsia="Times New Roman" w:hAnsi="Times New Roman" w:cs="Times New Roman"/>
            <w:bCs/>
            <w:iCs/>
            <w:color w:val="0000FF"/>
            <w:sz w:val="28"/>
            <w:szCs w:val="28"/>
            <w:u w:val="single"/>
            <w:lang w:val="uk-UA" w:eastAsia="ru-RU"/>
          </w:rPr>
          <w:t>://</w:t>
        </w:r>
        <w:r w:rsidR="009E3DCA" w:rsidRPr="009E3DCA">
          <w:rPr>
            <w:rFonts w:ascii="Times New Roman" w:eastAsia="Times New Roman" w:hAnsi="Times New Roman" w:cs="Times New Roman"/>
            <w:bCs/>
            <w:iCs/>
            <w:color w:val="0000FF"/>
            <w:sz w:val="28"/>
            <w:szCs w:val="28"/>
            <w:u w:val="single"/>
            <w:lang w:val="ru-RU" w:eastAsia="ru-RU"/>
          </w:rPr>
          <w:t>d</w:t>
        </w:r>
        <w:r w:rsidR="009E3DCA" w:rsidRPr="009E3DCA">
          <w:rPr>
            <w:rFonts w:ascii="Times New Roman" w:eastAsia="Times New Roman" w:hAnsi="Times New Roman" w:cs="Times New Roman"/>
            <w:bCs/>
            <w:iCs/>
            <w:color w:val="0000FF"/>
            <w:sz w:val="28"/>
            <w:szCs w:val="28"/>
            <w:u w:val="single"/>
            <w:lang w:val="uk-UA" w:eastAsia="ru-RU"/>
          </w:rPr>
          <w:t>-</w:t>
        </w:r>
        <w:r w:rsidR="009E3DCA" w:rsidRPr="009E3DCA">
          <w:rPr>
            <w:rFonts w:ascii="Times New Roman" w:eastAsia="Times New Roman" w:hAnsi="Times New Roman" w:cs="Times New Roman"/>
            <w:bCs/>
            <w:iCs/>
            <w:color w:val="0000FF"/>
            <w:sz w:val="28"/>
            <w:szCs w:val="28"/>
            <w:u w:val="single"/>
            <w:lang w:val="ru-RU" w:eastAsia="ru-RU"/>
          </w:rPr>
          <w:t>learn</w:t>
        </w:r>
        <w:r w:rsidR="009E3DCA" w:rsidRPr="009E3DCA">
          <w:rPr>
            <w:rFonts w:ascii="Times New Roman" w:eastAsia="Times New Roman" w:hAnsi="Times New Roman" w:cs="Times New Roman"/>
            <w:bCs/>
            <w:iCs/>
            <w:color w:val="0000FF"/>
            <w:sz w:val="28"/>
            <w:szCs w:val="28"/>
            <w:u w:val="single"/>
            <w:lang w:val="uk-UA" w:eastAsia="ru-RU"/>
          </w:rPr>
          <w:t>.</w:t>
        </w:r>
        <w:r w:rsidR="009E3DCA" w:rsidRPr="009E3DCA">
          <w:rPr>
            <w:rFonts w:ascii="Times New Roman" w:eastAsia="Times New Roman" w:hAnsi="Times New Roman" w:cs="Times New Roman"/>
            <w:bCs/>
            <w:iCs/>
            <w:color w:val="0000FF"/>
            <w:sz w:val="28"/>
            <w:szCs w:val="28"/>
            <w:u w:val="single"/>
            <w:lang w:val="ru-RU" w:eastAsia="ru-RU"/>
          </w:rPr>
          <w:t>pnu</w:t>
        </w:r>
        <w:r w:rsidR="009E3DCA" w:rsidRPr="009E3DCA">
          <w:rPr>
            <w:rFonts w:ascii="Times New Roman" w:eastAsia="Times New Roman" w:hAnsi="Times New Roman" w:cs="Times New Roman"/>
            <w:bCs/>
            <w:iCs/>
            <w:color w:val="0000FF"/>
            <w:sz w:val="28"/>
            <w:szCs w:val="28"/>
            <w:u w:val="single"/>
            <w:lang w:val="uk-UA" w:eastAsia="ru-RU"/>
          </w:rPr>
          <w:t>.</w:t>
        </w:r>
        <w:r w:rsidR="009E3DCA" w:rsidRPr="009E3DCA">
          <w:rPr>
            <w:rFonts w:ascii="Times New Roman" w:eastAsia="Times New Roman" w:hAnsi="Times New Roman" w:cs="Times New Roman"/>
            <w:bCs/>
            <w:iCs/>
            <w:color w:val="0000FF"/>
            <w:sz w:val="28"/>
            <w:szCs w:val="28"/>
            <w:u w:val="single"/>
            <w:lang w:val="ru-RU" w:eastAsia="ru-RU"/>
          </w:rPr>
          <w:t>edu</w:t>
        </w:r>
        <w:r w:rsidR="009E3DCA" w:rsidRPr="009E3DCA">
          <w:rPr>
            <w:rFonts w:ascii="Times New Roman" w:eastAsia="Times New Roman" w:hAnsi="Times New Roman" w:cs="Times New Roman"/>
            <w:bCs/>
            <w:iCs/>
            <w:color w:val="0000FF"/>
            <w:sz w:val="28"/>
            <w:szCs w:val="28"/>
            <w:u w:val="single"/>
            <w:lang w:val="uk-UA" w:eastAsia="ru-RU"/>
          </w:rPr>
          <w:t>.</w:t>
        </w:r>
        <w:r w:rsidR="009E3DCA" w:rsidRPr="009E3DCA">
          <w:rPr>
            <w:rFonts w:ascii="Times New Roman" w:eastAsia="Times New Roman" w:hAnsi="Times New Roman" w:cs="Times New Roman"/>
            <w:bCs/>
            <w:iCs/>
            <w:color w:val="0000FF"/>
            <w:sz w:val="28"/>
            <w:szCs w:val="28"/>
            <w:u w:val="single"/>
            <w:lang w:val="ru-RU" w:eastAsia="ru-RU"/>
          </w:rPr>
          <w:t>ua</w:t>
        </w:r>
        <w:r w:rsidR="009E3DCA" w:rsidRPr="009E3DCA">
          <w:rPr>
            <w:rFonts w:ascii="Times New Roman" w:eastAsia="Times New Roman" w:hAnsi="Times New Roman" w:cs="Times New Roman"/>
            <w:bCs/>
            <w:iCs/>
            <w:color w:val="0000FF"/>
            <w:sz w:val="28"/>
            <w:szCs w:val="28"/>
            <w:u w:val="single"/>
            <w:lang w:val="uk-UA" w:eastAsia="ru-RU"/>
          </w:rPr>
          <w:t>/</w:t>
        </w:r>
      </w:hyperlink>
      <w:r w:rsidR="009E3DCA" w:rsidRPr="009E3DCA">
        <w:rPr>
          <w:rFonts w:ascii="Times New Roman" w:eastAsia="Times New Roman" w:hAnsi="Times New Roman" w:cs="Times New Roman"/>
          <w:bCs/>
          <w:iCs/>
          <w:sz w:val="28"/>
          <w:szCs w:val="28"/>
          <w:lang w:val="uk-UA" w:eastAsia="ru-RU"/>
        </w:rPr>
        <w:t xml:space="preserve">  </w:t>
      </w:r>
    </w:p>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p>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p>
    <w:p w:rsidR="009E3DCA" w:rsidRPr="009E3DCA" w:rsidRDefault="009E3DCA" w:rsidP="009E3DCA">
      <w:pPr>
        <w:spacing w:after="0" w:line="240" w:lineRule="auto"/>
        <w:rPr>
          <w:rFonts w:ascii="Times New Roman" w:eastAsia="Times New Roman" w:hAnsi="Times New Roman" w:cs="Times New Roman"/>
          <w:sz w:val="28"/>
          <w:szCs w:val="24"/>
          <w:lang w:val="uk-UA" w:eastAsia="ru-RU"/>
        </w:rPr>
      </w:pPr>
    </w:p>
    <w:p w:rsidR="009E3DCA" w:rsidRPr="009E3DCA" w:rsidRDefault="009E3DCA" w:rsidP="009E3DCA">
      <w:pPr>
        <w:spacing w:after="0" w:line="240" w:lineRule="auto"/>
        <w:ind w:firstLine="708"/>
        <w:rPr>
          <w:rFonts w:ascii="Times New Roman" w:eastAsia="Times New Roman" w:hAnsi="Times New Roman" w:cs="Times New Roman"/>
          <w:sz w:val="16"/>
          <w:szCs w:val="24"/>
          <w:lang w:val="uk-UA" w:eastAsia="ru-RU"/>
        </w:rPr>
      </w:pPr>
      <w:r w:rsidRPr="009E3DCA">
        <w:rPr>
          <w:rFonts w:ascii="Times New Roman" w:eastAsia="Times New Roman" w:hAnsi="Times New Roman" w:cs="Times New Roman"/>
          <w:sz w:val="16"/>
          <w:szCs w:val="24"/>
          <w:lang w:val="uk-UA" w:eastAsia="ru-RU"/>
        </w:rPr>
        <w:t>Примітки:</w:t>
      </w:r>
    </w:p>
    <w:p w:rsidR="009E3DCA" w:rsidRPr="009E3DCA" w:rsidRDefault="009E3DCA" w:rsidP="00C337F6">
      <w:pPr>
        <w:numPr>
          <w:ilvl w:val="0"/>
          <w:numId w:val="1"/>
        </w:numPr>
        <w:spacing w:after="0" w:line="240" w:lineRule="auto"/>
        <w:ind w:firstLine="360"/>
        <w:jc w:val="both"/>
        <w:rPr>
          <w:rFonts w:ascii="Times New Roman" w:eastAsia="Times New Roman" w:hAnsi="Times New Roman" w:cs="Times New Roman"/>
          <w:sz w:val="16"/>
          <w:szCs w:val="28"/>
          <w:lang w:val="uk-UA" w:eastAsia="x-none"/>
        </w:rPr>
      </w:pPr>
      <w:r w:rsidRPr="009E3DCA">
        <w:rPr>
          <w:rFonts w:ascii="Times New Roman" w:eastAsia="Times New Roman" w:hAnsi="Times New Roman" w:cs="Times New Roman"/>
          <w:sz w:val="16"/>
          <w:szCs w:val="28"/>
          <w:lang w:val="uk-UA" w:eastAsia="x-none"/>
        </w:rPr>
        <w:t>Робоча програма навчальної дисципліни є нормативним документом вищого навчального закладу і містить виклад конкретного змісту навчальної дисципліни, послідовність, організаційні форми її вивчення та їх обсяг, визначає форми та засоби поточного і підсумкового контролів.</w:t>
      </w:r>
    </w:p>
    <w:p w:rsidR="009E3DCA" w:rsidRPr="009E3DCA" w:rsidRDefault="009E3DCA" w:rsidP="00C337F6">
      <w:pPr>
        <w:numPr>
          <w:ilvl w:val="0"/>
          <w:numId w:val="1"/>
        </w:numPr>
        <w:spacing w:after="0" w:line="240" w:lineRule="auto"/>
        <w:ind w:firstLine="360"/>
        <w:jc w:val="both"/>
        <w:rPr>
          <w:rFonts w:ascii="Times New Roman" w:eastAsia="Times New Roman" w:hAnsi="Times New Roman" w:cs="Times New Roman"/>
          <w:sz w:val="16"/>
          <w:szCs w:val="28"/>
          <w:lang w:val="uk-UA" w:eastAsia="x-none"/>
        </w:rPr>
      </w:pPr>
      <w:r w:rsidRPr="009E3DCA">
        <w:rPr>
          <w:rFonts w:ascii="Times New Roman" w:eastAsia="Times New Roman" w:hAnsi="Times New Roman" w:cs="Times New Roman"/>
          <w:sz w:val="16"/>
          <w:szCs w:val="28"/>
          <w:lang w:val="uk-UA" w:eastAsia="x-none"/>
        </w:rPr>
        <w:t>Розробляється лектором. Робоча програма навчальної дисципліни  розглядається на засіданні кафедри, у методичній комісії факультету, інституту, підписується завідувачем кафедри, головою методичної комісії і затверджується проректором з науково-педагогічної роботи.</w:t>
      </w:r>
    </w:p>
    <w:p w:rsidR="0041344C" w:rsidRPr="009E3DCA" w:rsidRDefault="0041344C">
      <w:pPr>
        <w:rPr>
          <w:lang w:val="uk-UA"/>
        </w:rPr>
      </w:pPr>
    </w:p>
    <w:sectPr w:rsidR="0041344C" w:rsidRPr="009E3DCA" w:rsidSect="009E3DCA">
      <w:footerReference w:type="even" r:id="rId16"/>
      <w:footerReference w:type="default" r:id="rId17"/>
      <w:pgSz w:w="11906" w:h="16838"/>
      <w:pgMar w:top="851" w:right="851"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617" w:rsidRDefault="009F3617">
      <w:pPr>
        <w:spacing w:after="0" w:line="240" w:lineRule="auto"/>
      </w:pPr>
      <w:r>
        <w:separator/>
      </w:r>
    </w:p>
  </w:endnote>
  <w:endnote w:type="continuationSeparator" w:id="0">
    <w:p w:rsidR="009F3617" w:rsidRDefault="009F3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jaVu Sans">
    <w:panose1 w:val="020B0603030804020204"/>
    <w:charset w:val="CC"/>
    <w:family w:val="swiss"/>
    <w:pitch w:val="variable"/>
    <w:sig w:usb0="E7002EFF" w:usb1="D200FDFF" w:usb2="0A246029" w:usb3="00000000" w:csb0="000001FF" w:csb1="00000000"/>
  </w:font>
  <w:font w:name="TimesNewRomanPS-Bold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ТTimes New 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617" w:rsidRDefault="009F3617" w:rsidP="009E3DC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F3617" w:rsidRDefault="009F3617" w:rsidP="009E3DCA">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617" w:rsidRDefault="009F3617" w:rsidP="009E3DCA">
    <w:pPr>
      <w:pStyle w:val="a3"/>
      <w:framePr w:wrap="around" w:vAnchor="text" w:hAnchor="margin" w:xAlign="right" w:y="1"/>
      <w:rPr>
        <w:rStyle w:val="a5"/>
      </w:rPr>
    </w:pPr>
  </w:p>
  <w:p w:rsidR="009F3617" w:rsidRDefault="009F3617" w:rsidP="009E3DCA">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617" w:rsidRDefault="009F3617">
      <w:pPr>
        <w:spacing w:after="0" w:line="240" w:lineRule="auto"/>
      </w:pPr>
      <w:r>
        <w:separator/>
      </w:r>
    </w:p>
  </w:footnote>
  <w:footnote w:type="continuationSeparator" w:id="0">
    <w:p w:rsidR="009F3617" w:rsidRDefault="009F36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6C18"/>
    <w:multiLevelType w:val="hybridMultilevel"/>
    <w:tmpl w:val="4C3C03B4"/>
    <w:lvl w:ilvl="0" w:tplc="400ED97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9D26A1F"/>
    <w:multiLevelType w:val="hybridMultilevel"/>
    <w:tmpl w:val="95F8D376"/>
    <w:lvl w:ilvl="0" w:tplc="5FFC9B2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0A4F3706"/>
    <w:multiLevelType w:val="hybridMultilevel"/>
    <w:tmpl w:val="28220D9A"/>
    <w:lvl w:ilvl="0" w:tplc="3B3275B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F777E42"/>
    <w:multiLevelType w:val="hybridMultilevel"/>
    <w:tmpl w:val="E8742FF8"/>
    <w:lvl w:ilvl="0" w:tplc="2D5A23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265DB2"/>
    <w:multiLevelType w:val="hybridMultilevel"/>
    <w:tmpl w:val="6C4E5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290A18"/>
    <w:multiLevelType w:val="hybridMultilevel"/>
    <w:tmpl w:val="EF1A5E38"/>
    <w:lvl w:ilvl="0" w:tplc="01427F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352BA1"/>
    <w:multiLevelType w:val="hybridMultilevel"/>
    <w:tmpl w:val="6D34EA48"/>
    <w:lvl w:ilvl="0" w:tplc="45D44E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E70E5B"/>
    <w:multiLevelType w:val="hybridMultilevel"/>
    <w:tmpl w:val="4A286EA2"/>
    <w:lvl w:ilvl="0" w:tplc="ECAAB7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2F5C0F"/>
    <w:multiLevelType w:val="hybridMultilevel"/>
    <w:tmpl w:val="00703436"/>
    <w:lvl w:ilvl="0" w:tplc="48E29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8C1D32"/>
    <w:multiLevelType w:val="hybridMultilevel"/>
    <w:tmpl w:val="92900B62"/>
    <w:lvl w:ilvl="0" w:tplc="B694D1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B1E6268"/>
    <w:multiLevelType w:val="hybridMultilevel"/>
    <w:tmpl w:val="5E8C8274"/>
    <w:lvl w:ilvl="0" w:tplc="FD6CD5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EE433C"/>
    <w:multiLevelType w:val="hybridMultilevel"/>
    <w:tmpl w:val="991443F8"/>
    <w:lvl w:ilvl="0" w:tplc="DB525F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9D0441"/>
    <w:multiLevelType w:val="hybridMultilevel"/>
    <w:tmpl w:val="DF1CE63C"/>
    <w:lvl w:ilvl="0" w:tplc="400ED97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359D0035"/>
    <w:multiLevelType w:val="hybridMultilevel"/>
    <w:tmpl w:val="2EDE589A"/>
    <w:lvl w:ilvl="0" w:tplc="83A24B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3B3C1FF9"/>
    <w:multiLevelType w:val="hybridMultilevel"/>
    <w:tmpl w:val="64767FC4"/>
    <w:lvl w:ilvl="0" w:tplc="6FB8803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4EC06AB2"/>
    <w:multiLevelType w:val="hybridMultilevel"/>
    <w:tmpl w:val="6AACA874"/>
    <w:lvl w:ilvl="0" w:tplc="3584573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5086633A"/>
    <w:multiLevelType w:val="hybridMultilevel"/>
    <w:tmpl w:val="7916D4EA"/>
    <w:lvl w:ilvl="0" w:tplc="D7B0F7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20567E"/>
    <w:multiLevelType w:val="hybridMultilevel"/>
    <w:tmpl w:val="F78C4416"/>
    <w:lvl w:ilvl="0" w:tplc="43E04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536743"/>
    <w:multiLevelType w:val="hybridMultilevel"/>
    <w:tmpl w:val="64940034"/>
    <w:lvl w:ilvl="0" w:tplc="A96AEA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DA7DDF"/>
    <w:multiLevelType w:val="hybridMultilevel"/>
    <w:tmpl w:val="F752B482"/>
    <w:lvl w:ilvl="0" w:tplc="B93A9D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751BEF"/>
    <w:multiLevelType w:val="hybridMultilevel"/>
    <w:tmpl w:val="96B0424A"/>
    <w:lvl w:ilvl="0" w:tplc="9E465C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778208D0"/>
    <w:multiLevelType w:val="hybridMultilevel"/>
    <w:tmpl w:val="7F64BED2"/>
    <w:lvl w:ilvl="0" w:tplc="AE06C7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783F5C50"/>
    <w:multiLevelType w:val="hybridMultilevel"/>
    <w:tmpl w:val="BCC0C402"/>
    <w:lvl w:ilvl="0" w:tplc="510213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8C31D16"/>
    <w:multiLevelType w:val="hybridMultilevel"/>
    <w:tmpl w:val="541E8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556192"/>
    <w:multiLevelType w:val="hybridMultilevel"/>
    <w:tmpl w:val="EAD6CB22"/>
    <w:lvl w:ilvl="0" w:tplc="C2665A2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4"/>
  </w:num>
  <w:num w:numId="2">
    <w:abstractNumId w:val="23"/>
  </w:num>
  <w:num w:numId="3">
    <w:abstractNumId w:val="13"/>
  </w:num>
  <w:num w:numId="4">
    <w:abstractNumId w:val="2"/>
  </w:num>
  <w:num w:numId="5">
    <w:abstractNumId w:val="15"/>
  </w:num>
  <w:num w:numId="6">
    <w:abstractNumId w:val="19"/>
  </w:num>
  <w:num w:numId="7">
    <w:abstractNumId w:val="11"/>
  </w:num>
  <w:num w:numId="8">
    <w:abstractNumId w:val="7"/>
  </w:num>
  <w:num w:numId="9">
    <w:abstractNumId w:val="17"/>
  </w:num>
  <w:num w:numId="10">
    <w:abstractNumId w:val="22"/>
  </w:num>
  <w:num w:numId="11">
    <w:abstractNumId w:val="24"/>
  </w:num>
  <w:num w:numId="12">
    <w:abstractNumId w:val="14"/>
  </w:num>
  <w:num w:numId="13">
    <w:abstractNumId w:val="1"/>
  </w:num>
  <w:num w:numId="14">
    <w:abstractNumId w:val="0"/>
  </w:num>
  <w:num w:numId="15">
    <w:abstractNumId w:val="20"/>
  </w:num>
  <w:num w:numId="16">
    <w:abstractNumId w:val="9"/>
  </w:num>
  <w:num w:numId="17">
    <w:abstractNumId w:val="21"/>
  </w:num>
  <w:num w:numId="18">
    <w:abstractNumId w:val="5"/>
  </w:num>
  <w:num w:numId="19">
    <w:abstractNumId w:val="3"/>
  </w:num>
  <w:num w:numId="20">
    <w:abstractNumId w:val="8"/>
  </w:num>
  <w:num w:numId="21">
    <w:abstractNumId w:val="6"/>
  </w:num>
  <w:num w:numId="22">
    <w:abstractNumId w:val="18"/>
  </w:num>
  <w:num w:numId="23">
    <w:abstractNumId w:val="10"/>
  </w:num>
  <w:num w:numId="24">
    <w:abstractNumId w:val="16"/>
  </w:num>
  <w:num w:numId="25">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DCA"/>
    <w:rsid w:val="00001C80"/>
    <w:rsid w:val="00136F53"/>
    <w:rsid w:val="00166A8E"/>
    <w:rsid w:val="001D1331"/>
    <w:rsid w:val="0036420D"/>
    <w:rsid w:val="003957CF"/>
    <w:rsid w:val="004054CA"/>
    <w:rsid w:val="0041344C"/>
    <w:rsid w:val="004612A4"/>
    <w:rsid w:val="004D198D"/>
    <w:rsid w:val="004D4097"/>
    <w:rsid w:val="004F48C4"/>
    <w:rsid w:val="00581504"/>
    <w:rsid w:val="005B71ED"/>
    <w:rsid w:val="0060770E"/>
    <w:rsid w:val="0061149D"/>
    <w:rsid w:val="006770CC"/>
    <w:rsid w:val="009E3DCA"/>
    <w:rsid w:val="009F3617"/>
    <w:rsid w:val="00C10377"/>
    <w:rsid w:val="00C337F6"/>
    <w:rsid w:val="00CC3334"/>
    <w:rsid w:val="00E062BB"/>
    <w:rsid w:val="00E62F10"/>
    <w:rsid w:val="00E97FCA"/>
    <w:rsid w:val="00F947A9"/>
    <w:rsid w:val="00FF1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BEC9C"/>
  <w15:chartTrackingRefBased/>
  <w15:docId w15:val="{0519DB8D-0911-45B9-900A-9D1EB8195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E3DCA"/>
    <w:pPr>
      <w:keepNext/>
      <w:spacing w:after="0" w:line="240" w:lineRule="auto"/>
      <w:outlineLvl w:val="0"/>
    </w:pPr>
    <w:rPr>
      <w:rFonts w:ascii="Times New Roman" w:eastAsia="Times New Roman" w:hAnsi="Times New Roman" w:cs="Times New Roman"/>
      <w:sz w:val="32"/>
      <w:szCs w:val="24"/>
      <w:lang w:val="uk-UA" w:eastAsia="ru-RU"/>
    </w:rPr>
  </w:style>
  <w:style w:type="paragraph" w:styleId="2">
    <w:name w:val="heading 2"/>
    <w:basedOn w:val="a"/>
    <w:next w:val="a"/>
    <w:link w:val="20"/>
    <w:qFormat/>
    <w:rsid w:val="009E3DCA"/>
    <w:pPr>
      <w:keepNext/>
      <w:spacing w:before="240" w:after="60" w:line="240" w:lineRule="auto"/>
      <w:outlineLvl w:val="1"/>
    </w:pPr>
    <w:rPr>
      <w:rFonts w:ascii="Arial" w:eastAsia="Times New Roman" w:hAnsi="Arial" w:cs="Arial"/>
      <w:b/>
      <w:bCs/>
      <w:i/>
      <w:iCs/>
      <w:sz w:val="28"/>
      <w:szCs w:val="28"/>
      <w:lang w:val="ru-RU" w:eastAsia="ru-RU"/>
    </w:rPr>
  </w:style>
  <w:style w:type="paragraph" w:styleId="4">
    <w:name w:val="heading 4"/>
    <w:basedOn w:val="a"/>
    <w:next w:val="a"/>
    <w:link w:val="40"/>
    <w:qFormat/>
    <w:rsid w:val="009E3DCA"/>
    <w:pPr>
      <w:keepNext/>
      <w:spacing w:after="0" w:line="240" w:lineRule="auto"/>
      <w:jc w:val="center"/>
      <w:outlineLvl w:val="3"/>
    </w:pPr>
    <w:rPr>
      <w:rFonts w:ascii="Times New Roman" w:eastAsia="Times New Roman" w:hAnsi="Times New Roman" w:cs="Times New Roman"/>
      <w:b/>
      <w:bCs/>
      <w:sz w:val="28"/>
      <w:szCs w:val="24"/>
      <w:lang w:val="uk-UA" w:eastAsia="ru-RU"/>
    </w:rPr>
  </w:style>
  <w:style w:type="paragraph" w:styleId="7">
    <w:name w:val="heading 7"/>
    <w:basedOn w:val="a"/>
    <w:next w:val="a"/>
    <w:link w:val="70"/>
    <w:qFormat/>
    <w:rsid w:val="009E3DCA"/>
    <w:pPr>
      <w:keepNext/>
      <w:spacing w:after="0" w:line="240" w:lineRule="auto"/>
      <w:ind w:firstLine="600"/>
      <w:jc w:val="center"/>
      <w:outlineLvl w:val="6"/>
    </w:pPr>
    <w:rPr>
      <w:rFonts w:ascii="Times New Roman" w:eastAsia="Times New Roman" w:hAnsi="Times New Roman" w:cs="Times New Roman"/>
      <w:b/>
      <w:bCs/>
      <w:sz w:val="28"/>
      <w:szCs w:val="24"/>
      <w:lang w:val="uk-UA" w:eastAsia="ru-RU"/>
    </w:rPr>
  </w:style>
  <w:style w:type="paragraph" w:styleId="8">
    <w:name w:val="heading 8"/>
    <w:basedOn w:val="a"/>
    <w:next w:val="a"/>
    <w:link w:val="80"/>
    <w:qFormat/>
    <w:rsid w:val="009E3DCA"/>
    <w:pPr>
      <w:keepNext/>
      <w:spacing w:after="0" w:line="240" w:lineRule="auto"/>
      <w:jc w:val="center"/>
      <w:outlineLvl w:val="7"/>
    </w:pPr>
    <w:rPr>
      <w:rFonts w:ascii="Times New Roman" w:eastAsia="Times New Roman" w:hAnsi="Times New Roman" w:cs="Times New Roman"/>
      <w:caps/>
      <w:sz w:val="40"/>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3DCA"/>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rsid w:val="009E3DCA"/>
    <w:rPr>
      <w:rFonts w:ascii="Arial" w:eastAsia="Times New Roman" w:hAnsi="Arial" w:cs="Arial"/>
      <w:b/>
      <w:bCs/>
      <w:i/>
      <w:iCs/>
      <w:sz w:val="28"/>
      <w:szCs w:val="28"/>
      <w:lang w:val="ru-RU" w:eastAsia="ru-RU"/>
    </w:rPr>
  </w:style>
  <w:style w:type="character" w:customStyle="1" w:styleId="40">
    <w:name w:val="Заголовок 4 Знак"/>
    <w:basedOn w:val="a0"/>
    <w:link w:val="4"/>
    <w:rsid w:val="009E3DCA"/>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rsid w:val="009E3DCA"/>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rsid w:val="009E3DCA"/>
    <w:rPr>
      <w:rFonts w:ascii="Times New Roman" w:eastAsia="Times New Roman" w:hAnsi="Times New Roman" w:cs="Times New Roman"/>
      <w:caps/>
      <w:sz w:val="40"/>
      <w:szCs w:val="24"/>
      <w:lang w:val="uk-UA" w:eastAsia="ru-RU"/>
    </w:rPr>
  </w:style>
  <w:style w:type="numbering" w:customStyle="1" w:styleId="11">
    <w:name w:val="Нет списка1"/>
    <w:next w:val="a2"/>
    <w:semiHidden/>
    <w:rsid w:val="009E3DCA"/>
  </w:style>
  <w:style w:type="paragraph" w:styleId="3">
    <w:name w:val="Body Text Indent 3"/>
    <w:basedOn w:val="a"/>
    <w:link w:val="30"/>
    <w:rsid w:val="009E3DCA"/>
    <w:pPr>
      <w:spacing w:after="0" w:line="240" w:lineRule="auto"/>
      <w:ind w:left="5520"/>
      <w:jc w:val="both"/>
    </w:pPr>
    <w:rPr>
      <w:rFonts w:ascii="Times New Roman" w:eastAsia="Times New Roman" w:hAnsi="Times New Roman" w:cs="Times New Roman"/>
      <w:sz w:val="28"/>
      <w:szCs w:val="24"/>
      <w:lang w:val="uk-UA" w:eastAsia="ru-RU"/>
    </w:rPr>
  </w:style>
  <w:style w:type="character" w:customStyle="1" w:styleId="30">
    <w:name w:val="Основной текст с отступом 3 Знак"/>
    <w:basedOn w:val="a0"/>
    <w:link w:val="3"/>
    <w:rsid w:val="009E3DCA"/>
    <w:rPr>
      <w:rFonts w:ascii="Times New Roman" w:eastAsia="Times New Roman" w:hAnsi="Times New Roman" w:cs="Times New Roman"/>
      <w:sz w:val="28"/>
      <w:szCs w:val="24"/>
      <w:lang w:val="uk-UA" w:eastAsia="ru-RU"/>
    </w:rPr>
  </w:style>
  <w:style w:type="paragraph" w:styleId="a3">
    <w:name w:val="footer"/>
    <w:basedOn w:val="a"/>
    <w:link w:val="a4"/>
    <w:rsid w:val="009E3DCA"/>
    <w:pPr>
      <w:tabs>
        <w:tab w:val="center" w:pos="4677"/>
        <w:tab w:val="right" w:pos="9355"/>
      </w:tabs>
      <w:spacing w:after="0" w:line="240" w:lineRule="auto"/>
    </w:pPr>
    <w:rPr>
      <w:rFonts w:ascii="Times New Roman" w:eastAsia="Times New Roman" w:hAnsi="Times New Roman" w:cs="Times New Roman"/>
      <w:sz w:val="28"/>
      <w:szCs w:val="24"/>
      <w:lang w:val="ru-RU" w:eastAsia="ru-RU"/>
    </w:rPr>
  </w:style>
  <w:style w:type="character" w:customStyle="1" w:styleId="a4">
    <w:name w:val="Нижний колонтитул Знак"/>
    <w:basedOn w:val="a0"/>
    <w:link w:val="a3"/>
    <w:rsid w:val="009E3DCA"/>
    <w:rPr>
      <w:rFonts w:ascii="Times New Roman" w:eastAsia="Times New Roman" w:hAnsi="Times New Roman" w:cs="Times New Roman"/>
      <w:sz w:val="28"/>
      <w:szCs w:val="24"/>
      <w:lang w:val="ru-RU" w:eastAsia="ru-RU"/>
    </w:rPr>
  </w:style>
  <w:style w:type="character" w:styleId="a5">
    <w:name w:val="page number"/>
    <w:basedOn w:val="a0"/>
    <w:rsid w:val="009E3DCA"/>
  </w:style>
  <w:style w:type="table" w:styleId="a6">
    <w:name w:val="Table Grid"/>
    <w:basedOn w:val="a1"/>
    <w:rsid w:val="009E3D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9E3DCA"/>
    <w:rPr>
      <w:color w:val="0000FF"/>
      <w:u w:val="single"/>
    </w:rPr>
  </w:style>
  <w:style w:type="paragraph" w:styleId="a8">
    <w:name w:val="Body Text"/>
    <w:basedOn w:val="a"/>
    <w:link w:val="a9"/>
    <w:rsid w:val="009E3DCA"/>
    <w:pPr>
      <w:spacing w:after="120" w:line="240" w:lineRule="auto"/>
    </w:pPr>
    <w:rPr>
      <w:rFonts w:ascii="Times New Roman" w:eastAsia="Times New Roman" w:hAnsi="Times New Roman" w:cs="Times New Roman"/>
      <w:sz w:val="28"/>
      <w:szCs w:val="24"/>
      <w:lang w:val="ru-RU" w:eastAsia="ru-RU"/>
    </w:rPr>
  </w:style>
  <w:style w:type="character" w:customStyle="1" w:styleId="a9">
    <w:name w:val="Основной текст Знак"/>
    <w:basedOn w:val="a0"/>
    <w:link w:val="a8"/>
    <w:rsid w:val="009E3DCA"/>
    <w:rPr>
      <w:rFonts w:ascii="Times New Roman" w:eastAsia="Times New Roman" w:hAnsi="Times New Roman" w:cs="Times New Roman"/>
      <w:sz w:val="28"/>
      <w:szCs w:val="24"/>
      <w:lang w:val="ru-RU" w:eastAsia="ru-RU"/>
    </w:rPr>
  </w:style>
  <w:style w:type="paragraph" w:customStyle="1" w:styleId="FR2">
    <w:name w:val="FR2"/>
    <w:rsid w:val="009E3DCA"/>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31">
    <w:name w:val="Body Text 3"/>
    <w:basedOn w:val="a"/>
    <w:link w:val="32"/>
    <w:rsid w:val="009E3DCA"/>
    <w:pPr>
      <w:spacing w:after="120" w:line="240" w:lineRule="auto"/>
    </w:pPr>
    <w:rPr>
      <w:rFonts w:ascii="Times New Roman" w:eastAsia="Times New Roman" w:hAnsi="Times New Roman" w:cs="Times New Roman"/>
      <w:sz w:val="16"/>
      <w:szCs w:val="16"/>
      <w:lang w:val="ru-RU" w:eastAsia="ru-RU"/>
    </w:rPr>
  </w:style>
  <w:style w:type="character" w:customStyle="1" w:styleId="32">
    <w:name w:val="Основной текст 3 Знак"/>
    <w:basedOn w:val="a0"/>
    <w:link w:val="31"/>
    <w:rsid w:val="009E3DCA"/>
    <w:rPr>
      <w:rFonts w:ascii="Times New Roman" w:eastAsia="Times New Roman" w:hAnsi="Times New Roman" w:cs="Times New Roman"/>
      <w:sz w:val="16"/>
      <w:szCs w:val="16"/>
      <w:lang w:val="ru-RU" w:eastAsia="ru-RU"/>
    </w:rPr>
  </w:style>
  <w:style w:type="paragraph" w:styleId="aa">
    <w:name w:val="Balloon Text"/>
    <w:basedOn w:val="a"/>
    <w:link w:val="ab"/>
    <w:uiPriority w:val="99"/>
    <w:semiHidden/>
    <w:unhideWhenUsed/>
    <w:rsid w:val="009E3DCA"/>
    <w:pPr>
      <w:spacing w:after="0" w:line="240" w:lineRule="auto"/>
    </w:pPr>
    <w:rPr>
      <w:rFonts w:ascii="Tahoma" w:eastAsia="Times New Roman" w:hAnsi="Tahoma" w:cs="Times New Roman"/>
      <w:sz w:val="16"/>
      <w:szCs w:val="16"/>
      <w:lang w:val="x-none" w:eastAsia="x-none"/>
    </w:rPr>
  </w:style>
  <w:style w:type="character" w:customStyle="1" w:styleId="ab">
    <w:name w:val="Текст выноски Знак"/>
    <w:basedOn w:val="a0"/>
    <w:link w:val="aa"/>
    <w:uiPriority w:val="99"/>
    <w:semiHidden/>
    <w:rsid w:val="009E3DCA"/>
    <w:rPr>
      <w:rFonts w:ascii="Tahoma" w:eastAsia="Times New Roman" w:hAnsi="Tahoma" w:cs="Times New Roman"/>
      <w:sz w:val="16"/>
      <w:szCs w:val="16"/>
      <w:lang w:val="x-none" w:eastAsia="x-none"/>
    </w:rPr>
  </w:style>
  <w:style w:type="paragraph" w:styleId="ac">
    <w:name w:val="header"/>
    <w:basedOn w:val="a"/>
    <w:link w:val="ad"/>
    <w:uiPriority w:val="99"/>
    <w:unhideWhenUsed/>
    <w:rsid w:val="009E3DC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d">
    <w:name w:val="Верхний колонтитул Знак"/>
    <w:basedOn w:val="a0"/>
    <w:link w:val="ac"/>
    <w:uiPriority w:val="99"/>
    <w:rsid w:val="009E3DCA"/>
    <w:rPr>
      <w:rFonts w:ascii="Times New Roman" w:eastAsia="Times New Roman" w:hAnsi="Times New Roman" w:cs="Times New Roman"/>
      <w:sz w:val="24"/>
      <w:szCs w:val="24"/>
      <w:lang w:val="x-none" w:eastAsia="x-none"/>
    </w:rPr>
  </w:style>
  <w:style w:type="paragraph" w:customStyle="1" w:styleId="CharCharZnakZnakZnak">
    <w:name w:val="Char Char Znak Znak Znak"/>
    <w:basedOn w:val="a"/>
    <w:rsid w:val="009E3DCA"/>
    <w:pPr>
      <w:spacing w:line="240" w:lineRule="exact"/>
    </w:pPr>
    <w:rPr>
      <w:rFonts w:ascii="Arial" w:eastAsia="Times New Roman" w:hAnsi="Arial" w:cs="Arial"/>
      <w:sz w:val="20"/>
      <w:szCs w:val="20"/>
    </w:rPr>
  </w:style>
  <w:style w:type="character" w:customStyle="1" w:styleId="A50">
    <w:name w:val="A5"/>
    <w:rsid w:val="009E3DCA"/>
    <w:rPr>
      <w:rFonts w:cs="PetersburgC"/>
      <w:color w:val="000000"/>
      <w:sz w:val="22"/>
      <w:szCs w:val="22"/>
    </w:rPr>
  </w:style>
  <w:style w:type="paragraph" w:customStyle="1" w:styleId="CharCharZnakZnakZnak0">
    <w:name w:val="Char Char Znak Znak Znak"/>
    <w:basedOn w:val="a"/>
    <w:rsid w:val="009E3DCA"/>
    <w:pPr>
      <w:spacing w:line="240" w:lineRule="exact"/>
    </w:pPr>
    <w:rPr>
      <w:rFonts w:ascii="Arial" w:eastAsia="Times New Roman" w:hAnsi="Arial" w:cs="Arial"/>
      <w:sz w:val="20"/>
      <w:szCs w:val="20"/>
    </w:rPr>
  </w:style>
  <w:style w:type="paragraph" w:styleId="ae">
    <w:name w:val="footnote text"/>
    <w:basedOn w:val="a"/>
    <w:link w:val="af"/>
    <w:semiHidden/>
    <w:rsid w:val="009E3DCA"/>
    <w:pPr>
      <w:spacing w:after="0" w:line="240" w:lineRule="auto"/>
    </w:pPr>
    <w:rPr>
      <w:rFonts w:ascii="Times New Roman" w:eastAsia="SimSun" w:hAnsi="Times New Roman" w:cs="Times New Roman"/>
      <w:sz w:val="20"/>
      <w:szCs w:val="20"/>
      <w:lang w:val="ru-RU" w:eastAsia="zh-CN"/>
    </w:rPr>
  </w:style>
  <w:style w:type="character" w:customStyle="1" w:styleId="af">
    <w:name w:val="Текст сноски Знак"/>
    <w:basedOn w:val="a0"/>
    <w:link w:val="ae"/>
    <w:semiHidden/>
    <w:rsid w:val="009E3DCA"/>
    <w:rPr>
      <w:rFonts w:ascii="Times New Roman" w:eastAsia="SimSun" w:hAnsi="Times New Roman" w:cs="Times New Roman"/>
      <w:sz w:val="20"/>
      <w:szCs w:val="20"/>
      <w:lang w:val="ru-RU" w:eastAsia="zh-CN"/>
    </w:rPr>
  </w:style>
  <w:style w:type="paragraph" w:styleId="af0">
    <w:name w:val="Normal (Web)"/>
    <w:basedOn w:val="a"/>
    <w:rsid w:val="009E3DCA"/>
    <w:pPr>
      <w:spacing w:before="100" w:beforeAutospacing="1" w:after="100" w:afterAutospacing="1" w:line="240" w:lineRule="auto"/>
    </w:pPr>
    <w:rPr>
      <w:rFonts w:ascii="Times New Roman" w:eastAsia="SimSun" w:hAnsi="Times New Roman" w:cs="Times New Roman"/>
      <w:sz w:val="24"/>
      <w:szCs w:val="24"/>
      <w:lang w:val="ru-RU" w:eastAsia="zh-CN"/>
    </w:rPr>
  </w:style>
  <w:style w:type="paragraph" w:styleId="af1">
    <w:name w:val="Body Text Indent"/>
    <w:basedOn w:val="a"/>
    <w:link w:val="af2"/>
    <w:rsid w:val="009E3DCA"/>
    <w:pPr>
      <w:spacing w:after="120" w:line="240" w:lineRule="auto"/>
      <w:ind w:left="283"/>
    </w:pPr>
    <w:rPr>
      <w:rFonts w:ascii="Times New Roman" w:eastAsia="Times New Roman" w:hAnsi="Times New Roman" w:cs="Times New Roman"/>
      <w:sz w:val="28"/>
      <w:szCs w:val="24"/>
      <w:lang w:val="ru-RU" w:eastAsia="ru-RU"/>
    </w:rPr>
  </w:style>
  <w:style w:type="character" w:customStyle="1" w:styleId="af2">
    <w:name w:val="Основной текст с отступом Знак"/>
    <w:basedOn w:val="a0"/>
    <w:link w:val="af1"/>
    <w:rsid w:val="009E3DCA"/>
    <w:rPr>
      <w:rFonts w:ascii="Times New Roman" w:eastAsia="Times New Roman" w:hAnsi="Times New Roman" w:cs="Times New Roman"/>
      <w:sz w:val="28"/>
      <w:szCs w:val="24"/>
      <w:lang w:val="ru-RU" w:eastAsia="ru-RU"/>
    </w:rPr>
  </w:style>
  <w:style w:type="character" w:customStyle="1" w:styleId="hps">
    <w:name w:val="hps"/>
    <w:basedOn w:val="a0"/>
    <w:rsid w:val="009E3DCA"/>
  </w:style>
  <w:style w:type="paragraph" w:styleId="af3">
    <w:name w:val="List Paragraph"/>
    <w:basedOn w:val="a"/>
    <w:uiPriority w:val="1"/>
    <w:qFormat/>
    <w:rsid w:val="009E3DCA"/>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af4">
    <w:name w:val="Базовий"/>
    <w:rsid w:val="009E3DCA"/>
    <w:pPr>
      <w:tabs>
        <w:tab w:val="left" w:pos="709"/>
      </w:tabs>
      <w:suppressAutoHyphens/>
      <w:spacing w:after="200" w:line="276" w:lineRule="atLeast"/>
    </w:pPr>
    <w:rPr>
      <w:rFonts w:ascii="Calibri" w:eastAsia="DejaVu Sans" w:hAnsi="Calibri" w:cs="Times New Roman"/>
      <w:lang w:val="ru-RU" w:eastAsia="ru-RU"/>
    </w:rPr>
  </w:style>
  <w:style w:type="character" w:customStyle="1" w:styleId="pathway">
    <w:name w:val="pathway"/>
    <w:basedOn w:val="a0"/>
    <w:rsid w:val="009E3DCA"/>
  </w:style>
  <w:style w:type="character" w:styleId="af5">
    <w:name w:val="FollowedHyperlink"/>
    <w:uiPriority w:val="99"/>
    <w:semiHidden/>
    <w:unhideWhenUsed/>
    <w:rsid w:val="009E3DCA"/>
    <w:rPr>
      <w:color w:val="800080"/>
      <w:u w:val="single"/>
    </w:rPr>
  </w:style>
  <w:style w:type="character" w:customStyle="1" w:styleId="tlid-translation">
    <w:name w:val="tlid-translation"/>
    <w:rsid w:val="009E3DCA"/>
  </w:style>
  <w:style w:type="character" w:customStyle="1" w:styleId="fontstyle01">
    <w:name w:val="fontstyle01"/>
    <w:rsid w:val="009E3DCA"/>
    <w:rPr>
      <w:rFonts w:ascii="TimesNewRomanPS-BoldMT" w:hAnsi="TimesNewRomanPS-BoldMT" w:hint="default"/>
      <w:b/>
      <w:bCs/>
      <w:i w:val="0"/>
      <w:iCs w:val="0"/>
      <w:color w:val="000000"/>
      <w:sz w:val="28"/>
      <w:szCs w:val="28"/>
    </w:rPr>
  </w:style>
  <w:style w:type="character" w:styleId="af6">
    <w:name w:val="Emphasis"/>
    <w:uiPriority w:val="20"/>
    <w:qFormat/>
    <w:rsid w:val="009E3D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0/09/polozhennya2020_org_os_proc_new.pdf" TargetMode="External"/><Relationship Id="rId13" Type="http://schemas.openxmlformats.org/officeDocument/2006/relationships/hyperlink" Target="https://nmv.pnu.edu.ua/wp-content/uploads/sites/118/2018/04/Polozhennia-pro-poriadok-perevedennia-vidrakhuvannia-ta-ponovlennia-studentiv-vyshchykh-zakladiv-osvity-1996.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mv.pnu.edu.ua/wp-content/uploads/sites/118/2021/04/isinuvannia_nove2.pdf" TargetMode="External"/><Relationship Id="rId12" Type="http://schemas.openxmlformats.org/officeDocument/2006/relationships/hyperlink" Target="https://nmv.pnu.edu.ua/wp-content/uploads/sites/118/2021/04/isinuvannia_nove2.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mv.pnu.edu.ua/wp-content/uploads/sites/118/2021/04/isinuvannia_nove2.pdf" TargetMode="External"/><Relationship Id="rId5" Type="http://schemas.openxmlformats.org/officeDocument/2006/relationships/footnotes" Target="footnotes.xml"/><Relationship Id="rId15" Type="http://schemas.openxmlformats.org/officeDocument/2006/relationships/hyperlink" Target="https://d-learn.pnu.edu.ua/" TargetMode="External"/><Relationship Id="rId10" Type="http://schemas.openxmlformats.org/officeDocument/2006/relationships/hyperlink" Target="https://pnu.edu.ua/&#1087;&#1086;&#1083;&#1086;&#1078;&#1077;&#1085;&#1085;&#1103;-&#1087;&#1088;&#1086;-&#1079;&#1072;&#1087;&#1086;&#1073;&#1110;&#1075;&#1072;&#1085;&#1085;&#1103;-&#1087;&#1083;&#1072;&#1075;&#1110;&#1072;&#1090;&#109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mv.pnu.edu.ua/wp-content/uploads/sites/118/2021/04/isinuvannia_nove2.pdf" TargetMode="External"/><Relationship Id="rId14" Type="http://schemas.openxmlformats.org/officeDocument/2006/relationships/hyperlink" Target="https://nmv.pnu.edu.ua/wp-content/uploads/sites/118/2021/02/neformalna_osvita.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15</Pages>
  <Words>3653</Words>
  <Characters>20828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dc:creator>
  <cp:keywords/>
  <dc:description/>
  <cp:lastModifiedBy>Адм</cp:lastModifiedBy>
  <cp:revision>3</cp:revision>
  <dcterms:created xsi:type="dcterms:W3CDTF">2023-01-30T09:18:00Z</dcterms:created>
  <dcterms:modified xsi:type="dcterms:W3CDTF">2023-02-03T06:26:00Z</dcterms:modified>
</cp:coreProperties>
</file>