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DB" w:rsidRDefault="00D17FDB" w:rsidP="00D17FDB">
      <w:pPr>
        <w:jc w:val="center"/>
        <w:rPr>
          <w:b/>
          <w:sz w:val="28"/>
          <w:szCs w:val="28"/>
        </w:rPr>
      </w:pPr>
      <w:r>
        <w:rPr>
          <w:b/>
          <w:sz w:val="28"/>
          <w:szCs w:val="28"/>
        </w:rPr>
        <w:t>МІНІСТЕРСТВО ОСВІТИ І НАУКИ УКРАЇНИ</w:t>
      </w:r>
    </w:p>
    <w:p w:rsidR="00D17FDB" w:rsidRDefault="00D17FDB" w:rsidP="00D17FDB">
      <w:pPr>
        <w:jc w:val="center"/>
        <w:rPr>
          <w:b/>
          <w:sz w:val="28"/>
          <w:szCs w:val="28"/>
        </w:rPr>
      </w:pPr>
      <w:r>
        <w:rPr>
          <w:b/>
          <w:sz w:val="28"/>
          <w:szCs w:val="28"/>
        </w:rPr>
        <w:t>ДВНЗ «ПРИКАРПАТСЬКИЙ НАЦІОНАЛЬНИЙ УНІВЕРСИТЕТ</w:t>
      </w:r>
    </w:p>
    <w:p w:rsidR="00D17FDB" w:rsidRDefault="00D17FDB" w:rsidP="00D17FDB">
      <w:pPr>
        <w:jc w:val="center"/>
        <w:rPr>
          <w:b/>
          <w:sz w:val="28"/>
          <w:szCs w:val="28"/>
        </w:rPr>
      </w:pPr>
      <w:r>
        <w:rPr>
          <w:b/>
          <w:sz w:val="28"/>
          <w:szCs w:val="28"/>
        </w:rPr>
        <w:t xml:space="preserve"> ІМЕНІ ВАСИЛЯ СТЕФАНИКА»</w:t>
      </w:r>
    </w:p>
    <w:p w:rsidR="00D17FDB" w:rsidRDefault="00D17FDB" w:rsidP="00D17FDB">
      <w:pPr>
        <w:jc w:val="center"/>
        <w:rPr>
          <w:b/>
          <w:sz w:val="28"/>
          <w:szCs w:val="28"/>
        </w:rPr>
      </w:pPr>
    </w:p>
    <w:p w:rsidR="00D17FDB" w:rsidRDefault="00D17FDB" w:rsidP="00D17FDB">
      <w:pPr>
        <w:jc w:val="center"/>
        <w:rPr>
          <w:b/>
          <w:sz w:val="28"/>
          <w:szCs w:val="28"/>
        </w:rPr>
      </w:pPr>
      <w:r>
        <w:rPr>
          <w:b/>
          <w:noProof/>
          <w:sz w:val="28"/>
          <w:szCs w:val="28"/>
          <w:lang w:val="ru-RU"/>
        </w:rPr>
        <w:drawing>
          <wp:inline distT="0" distB="0" distL="0" distR="0" wp14:anchorId="78528038" wp14:editId="100DDD0E">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D17FDB" w:rsidRDefault="00D17FDB" w:rsidP="00D17FDB">
      <w:pPr>
        <w:jc w:val="center"/>
        <w:rPr>
          <w:b/>
          <w:sz w:val="28"/>
          <w:szCs w:val="28"/>
        </w:rPr>
      </w:pPr>
    </w:p>
    <w:p w:rsidR="00D17FDB" w:rsidRDefault="00D17FDB" w:rsidP="00D17FDB">
      <w:pPr>
        <w:jc w:val="center"/>
        <w:rPr>
          <w:b/>
          <w:sz w:val="28"/>
          <w:szCs w:val="28"/>
        </w:rPr>
      </w:pPr>
    </w:p>
    <w:p w:rsidR="00D17FDB" w:rsidRPr="009E4552" w:rsidRDefault="00D17FDB" w:rsidP="00D17FDB">
      <w:pPr>
        <w:jc w:val="center"/>
        <w:rPr>
          <w:b/>
          <w:sz w:val="28"/>
          <w:szCs w:val="28"/>
        </w:rPr>
      </w:pPr>
      <w:r w:rsidRPr="00B93336">
        <w:rPr>
          <w:sz w:val="28"/>
          <w:szCs w:val="28"/>
        </w:rPr>
        <w:t>Факультет</w:t>
      </w:r>
      <w:r w:rsidRPr="003A7F98">
        <w:rPr>
          <w:sz w:val="28"/>
          <w:szCs w:val="28"/>
        </w:rPr>
        <w:t xml:space="preserve"> </w:t>
      </w:r>
      <w:r>
        <w:rPr>
          <w:sz w:val="28"/>
          <w:szCs w:val="28"/>
        </w:rPr>
        <w:t>історії, політології і міжнародних відносин</w:t>
      </w:r>
    </w:p>
    <w:p w:rsidR="00D17FDB" w:rsidRDefault="00D17FDB" w:rsidP="00D17FDB">
      <w:pPr>
        <w:jc w:val="center"/>
        <w:rPr>
          <w:b/>
          <w:sz w:val="28"/>
          <w:szCs w:val="28"/>
        </w:rPr>
      </w:pPr>
    </w:p>
    <w:p w:rsidR="00D17FDB" w:rsidRDefault="00D17FDB" w:rsidP="00D17FDB">
      <w:pPr>
        <w:jc w:val="center"/>
        <w:rPr>
          <w:sz w:val="28"/>
          <w:szCs w:val="28"/>
        </w:rPr>
      </w:pPr>
      <w:r>
        <w:rPr>
          <w:sz w:val="28"/>
          <w:szCs w:val="28"/>
        </w:rPr>
        <w:t>Кафедра іноземних мов і перекладу</w:t>
      </w:r>
    </w:p>
    <w:p w:rsidR="00D17FDB" w:rsidRDefault="00D17FDB" w:rsidP="00D17FDB">
      <w:pPr>
        <w:jc w:val="center"/>
        <w:rPr>
          <w:sz w:val="28"/>
          <w:szCs w:val="28"/>
        </w:rPr>
      </w:pPr>
    </w:p>
    <w:p w:rsidR="00D17FDB" w:rsidRDefault="00D17FDB" w:rsidP="00D17FDB">
      <w:pPr>
        <w:jc w:val="center"/>
        <w:rPr>
          <w:sz w:val="28"/>
          <w:szCs w:val="28"/>
        </w:rPr>
      </w:pPr>
    </w:p>
    <w:p w:rsidR="00D17FDB" w:rsidRDefault="00D17FDB" w:rsidP="00D17FDB">
      <w:pPr>
        <w:jc w:val="center"/>
        <w:rPr>
          <w:b/>
          <w:sz w:val="28"/>
          <w:szCs w:val="28"/>
        </w:rPr>
      </w:pPr>
      <w:r>
        <w:rPr>
          <w:b/>
          <w:sz w:val="28"/>
          <w:szCs w:val="28"/>
        </w:rPr>
        <w:t xml:space="preserve">СИЛАБУС </w:t>
      </w:r>
      <w:r w:rsidRPr="005014D6">
        <w:rPr>
          <w:b/>
          <w:sz w:val="28"/>
          <w:szCs w:val="28"/>
        </w:rPr>
        <w:t>НАВЧАЛЬНОЇ ДИСЦИПЛІНИ</w:t>
      </w:r>
    </w:p>
    <w:p w:rsidR="00D17FDB" w:rsidRDefault="00D17FDB" w:rsidP="00D17FDB">
      <w:pPr>
        <w:jc w:val="center"/>
        <w:rPr>
          <w:b/>
          <w:sz w:val="28"/>
          <w:szCs w:val="28"/>
        </w:rPr>
      </w:pPr>
    </w:p>
    <w:p w:rsidR="00D17FDB" w:rsidRPr="006D58DE" w:rsidRDefault="00D17FDB" w:rsidP="00D17FDB">
      <w:pPr>
        <w:jc w:val="center"/>
        <w:rPr>
          <w:b/>
          <w:sz w:val="28"/>
          <w:szCs w:val="28"/>
        </w:rPr>
      </w:pPr>
      <w:r>
        <w:rPr>
          <w:b/>
          <w:sz w:val="28"/>
          <w:szCs w:val="28"/>
        </w:rPr>
        <w:t>Англійська мова спеціальності</w:t>
      </w:r>
    </w:p>
    <w:p w:rsidR="00D17FDB" w:rsidRDefault="00D17FDB" w:rsidP="00D17FDB">
      <w:pPr>
        <w:jc w:val="center"/>
        <w:rPr>
          <w:b/>
          <w:sz w:val="28"/>
          <w:szCs w:val="28"/>
          <w:u w:val="single"/>
        </w:rPr>
      </w:pPr>
    </w:p>
    <w:p w:rsidR="00D17FDB" w:rsidRPr="0063620E" w:rsidRDefault="00D17FDB" w:rsidP="00D17FDB">
      <w:pPr>
        <w:spacing w:before="1" w:line="458" w:lineRule="auto"/>
        <w:ind w:left="1227" w:right="1477"/>
        <w:jc w:val="center"/>
        <w:rPr>
          <w:sz w:val="28"/>
        </w:rPr>
      </w:pPr>
      <w:r w:rsidRPr="0063620E">
        <w:rPr>
          <w:sz w:val="28"/>
        </w:rPr>
        <w:t>Освітня</w:t>
      </w:r>
      <w:r w:rsidRPr="0063620E">
        <w:rPr>
          <w:spacing w:val="-7"/>
          <w:sz w:val="28"/>
        </w:rPr>
        <w:t xml:space="preserve"> </w:t>
      </w:r>
      <w:r w:rsidRPr="0063620E">
        <w:rPr>
          <w:sz w:val="28"/>
        </w:rPr>
        <w:t>програма</w:t>
      </w:r>
      <w:r w:rsidRPr="0063620E">
        <w:rPr>
          <w:spacing w:val="-3"/>
          <w:sz w:val="28"/>
        </w:rPr>
        <w:t xml:space="preserve"> </w:t>
      </w:r>
      <w:r w:rsidRPr="0063620E">
        <w:rPr>
          <w:sz w:val="28"/>
        </w:rPr>
        <w:t>«Міжнародні відносини, суспільні комунікації та регіональні студії»</w:t>
      </w:r>
    </w:p>
    <w:p w:rsidR="00D17FDB" w:rsidRPr="0063620E" w:rsidRDefault="00D17FDB" w:rsidP="00D17FDB">
      <w:pPr>
        <w:spacing w:line="458" w:lineRule="auto"/>
        <w:ind w:left="1227" w:right="1481"/>
        <w:jc w:val="center"/>
        <w:rPr>
          <w:sz w:val="28"/>
        </w:rPr>
      </w:pPr>
      <w:r w:rsidRPr="0063620E">
        <w:rPr>
          <w:sz w:val="28"/>
        </w:rPr>
        <w:t>Спеціальність 291 «Міжнародні відносини, суспільні комунікації та регіональні студії»</w:t>
      </w:r>
    </w:p>
    <w:p w:rsidR="00D17FDB" w:rsidRPr="0063620E" w:rsidRDefault="00D17FDB" w:rsidP="00D17FDB">
      <w:pPr>
        <w:spacing w:line="458" w:lineRule="auto"/>
        <w:ind w:left="1227" w:right="1481"/>
        <w:jc w:val="center"/>
        <w:rPr>
          <w:sz w:val="28"/>
        </w:rPr>
      </w:pPr>
      <w:r w:rsidRPr="0063620E">
        <w:rPr>
          <w:sz w:val="28"/>
        </w:rPr>
        <w:t>Галузь</w:t>
      </w:r>
      <w:r w:rsidRPr="0063620E">
        <w:rPr>
          <w:spacing w:val="-4"/>
          <w:sz w:val="28"/>
        </w:rPr>
        <w:t xml:space="preserve"> </w:t>
      </w:r>
      <w:r w:rsidRPr="0063620E">
        <w:rPr>
          <w:sz w:val="28"/>
        </w:rPr>
        <w:t>знань</w:t>
      </w:r>
      <w:r w:rsidRPr="0063620E">
        <w:rPr>
          <w:spacing w:val="-3"/>
          <w:sz w:val="28"/>
        </w:rPr>
        <w:t xml:space="preserve"> 29</w:t>
      </w:r>
      <w:r w:rsidRPr="0063620E">
        <w:rPr>
          <w:spacing w:val="-1"/>
          <w:sz w:val="28"/>
        </w:rPr>
        <w:t xml:space="preserve"> </w:t>
      </w:r>
      <w:r w:rsidRPr="0063620E">
        <w:rPr>
          <w:sz w:val="28"/>
        </w:rPr>
        <w:t>«</w:t>
      </w:r>
      <w:r w:rsidRPr="0063620E">
        <w:rPr>
          <w:spacing w:val="-1"/>
          <w:sz w:val="28"/>
        </w:rPr>
        <w:t>Міжнародні відносини</w:t>
      </w:r>
      <w:r w:rsidRPr="0063620E">
        <w:rPr>
          <w:sz w:val="28"/>
        </w:rPr>
        <w:t>»</w:t>
      </w:r>
    </w:p>
    <w:p w:rsidR="00D17FDB" w:rsidRPr="0063620E" w:rsidRDefault="00D17FDB" w:rsidP="00D17FDB">
      <w:pPr>
        <w:pStyle w:val="aa"/>
        <w:rPr>
          <w:sz w:val="30"/>
        </w:rPr>
      </w:pPr>
    </w:p>
    <w:p w:rsidR="00D17FDB" w:rsidRPr="0063620E" w:rsidRDefault="00D17FDB" w:rsidP="00D17FDB">
      <w:pPr>
        <w:pStyle w:val="aa"/>
        <w:rPr>
          <w:sz w:val="30"/>
        </w:rPr>
      </w:pPr>
    </w:p>
    <w:p w:rsidR="00D17FDB" w:rsidRPr="0063620E" w:rsidRDefault="00D17FDB" w:rsidP="00D17FDB">
      <w:pPr>
        <w:pStyle w:val="aa"/>
        <w:rPr>
          <w:sz w:val="30"/>
        </w:rPr>
      </w:pPr>
    </w:p>
    <w:p w:rsidR="00D17FDB" w:rsidRPr="0063620E" w:rsidRDefault="00D17FDB" w:rsidP="00D17FDB">
      <w:pPr>
        <w:ind w:left="5906" w:right="354" w:firstLine="1678"/>
        <w:jc w:val="right"/>
        <w:rPr>
          <w:sz w:val="28"/>
        </w:rPr>
      </w:pPr>
      <w:r w:rsidRPr="0063620E">
        <w:rPr>
          <w:sz w:val="28"/>
        </w:rPr>
        <w:t>Затверджено на</w:t>
      </w:r>
      <w:r w:rsidRPr="0063620E">
        <w:rPr>
          <w:spacing w:val="-67"/>
          <w:sz w:val="28"/>
        </w:rPr>
        <w:t xml:space="preserve"> </w:t>
      </w:r>
      <w:r w:rsidRPr="0063620E">
        <w:rPr>
          <w:sz w:val="28"/>
        </w:rPr>
        <w:t xml:space="preserve">засіданні кафедри </w:t>
      </w:r>
      <w:r>
        <w:rPr>
          <w:sz w:val="28"/>
        </w:rPr>
        <w:t>міжнародних відносин</w:t>
      </w:r>
    </w:p>
    <w:p w:rsidR="00D17FDB" w:rsidRDefault="00D17FDB" w:rsidP="00D17FDB">
      <w:pPr>
        <w:jc w:val="right"/>
        <w:rPr>
          <w:spacing w:val="-67"/>
          <w:sz w:val="28"/>
        </w:rPr>
      </w:pPr>
      <w:r>
        <w:rPr>
          <w:sz w:val="28"/>
        </w:rPr>
        <w:t xml:space="preserve">Протокол </w:t>
      </w:r>
      <w:r w:rsidRPr="007F3C73">
        <w:rPr>
          <w:sz w:val="28"/>
        </w:rPr>
        <w:t>№ 1 від «30» серпня 2021 р.</w:t>
      </w:r>
      <w:r w:rsidRPr="0063620E">
        <w:rPr>
          <w:spacing w:val="-67"/>
          <w:sz w:val="28"/>
        </w:rPr>
        <w:t xml:space="preserve"> </w:t>
      </w:r>
    </w:p>
    <w:p w:rsidR="00D17FDB" w:rsidRDefault="00D17FDB" w:rsidP="00D17FDB">
      <w:pPr>
        <w:jc w:val="center"/>
        <w:rPr>
          <w:sz w:val="28"/>
        </w:rPr>
      </w:pPr>
    </w:p>
    <w:p w:rsidR="00D17FDB" w:rsidRDefault="00D17FDB" w:rsidP="00D17FDB">
      <w:pPr>
        <w:jc w:val="center"/>
        <w:rPr>
          <w:sz w:val="28"/>
        </w:rPr>
      </w:pPr>
    </w:p>
    <w:p w:rsidR="00D17FDB" w:rsidRDefault="00D17FDB" w:rsidP="00D17FDB">
      <w:pPr>
        <w:jc w:val="center"/>
        <w:rPr>
          <w:sz w:val="28"/>
        </w:rPr>
      </w:pPr>
    </w:p>
    <w:p w:rsidR="00D17FDB" w:rsidRDefault="00D17FDB" w:rsidP="00D17FDB">
      <w:pPr>
        <w:jc w:val="center"/>
        <w:rPr>
          <w:sz w:val="28"/>
        </w:rPr>
      </w:pPr>
    </w:p>
    <w:p w:rsidR="00D17FDB" w:rsidRDefault="00D17FDB" w:rsidP="00D17FDB">
      <w:pPr>
        <w:jc w:val="center"/>
        <w:rPr>
          <w:sz w:val="28"/>
        </w:rPr>
      </w:pPr>
    </w:p>
    <w:p w:rsidR="00D17FDB" w:rsidRDefault="00D17FDB" w:rsidP="00D17FDB">
      <w:pPr>
        <w:jc w:val="center"/>
        <w:rPr>
          <w:b/>
          <w:sz w:val="28"/>
          <w:szCs w:val="28"/>
        </w:rPr>
      </w:pPr>
      <w:r w:rsidRPr="0063620E">
        <w:rPr>
          <w:sz w:val="28"/>
        </w:rPr>
        <w:t>м.</w:t>
      </w:r>
      <w:r w:rsidRPr="0063620E">
        <w:rPr>
          <w:spacing w:val="-3"/>
          <w:sz w:val="28"/>
        </w:rPr>
        <w:t xml:space="preserve"> </w:t>
      </w:r>
      <w:r w:rsidRPr="0063620E">
        <w:rPr>
          <w:sz w:val="28"/>
        </w:rPr>
        <w:t>Івано-Франківськ</w:t>
      </w:r>
      <w:r w:rsidRPr="0063620E">
        <w:rPr>
          <w:spacing w:val="-2"/>
          <w:sz w:val="28"/>
        </w:rPr>
        <w:t xml:space="preserve"> </w:t>
      </w:r>
      <w:r w:rsidRPr="0063620E">
        <w:rPr>
          <w:sz w:val="28"/>
        </w:rPr>
        <w:t>– 2021</w:t>
      </w:r>
      <w:r w:rsidR="00A23945">
        <w:rPr>
          <w:sz w:val="28"/>
          <w:lang w:val="ru-RU"/>
        </w:rPr>
        <w:t>-22</w:t>
      </w:r>
      <w:r>
        <w:rPr>
          <w:b/>
          <w:sz w:val="28"/>
          <w:szCs w:val="28"/>
        </w:rPr>
        <w:br w:type="page"/>
      </w:r>
    </w:p>
    <w:p w:rsidR="00D17FDB" w:rsidRDefault="00D17FDB" w:rsidP="00D17FDB">
      <w:pPr>
        <w:jc w:val="center"/>
        <w:rPr>
          <w:b/>
          <w:sz w:val="28"/>
          <w:szCs w:val="28"/>
        </w:rPr>
      </w:pPr>
      <w:r>
        <w:rPr>
          <w:b/>
          <w:sz w:val="28"/>
          <w:szCs w:val="28"/>
        </w:rPr>
        <w:lastRenderedPageBreak/>
        <w:t>ЗМІСТ</w:t>
      </w:r>
    </w:p>
    <w:p w:rsidR="00D17FDB" w:rsidRDefault="00D17FDB" w:rsidP="00D17FDB">
      <w:pPr>
        <w:spacing w:line="360" w:lineRule="auto"/>
        <w:ind w:firstLine="567"/>
        <w:jc w:val="center"/>
        <w:rPr>
          <w:b/>
          <w:sz w:val="28"/>
          <w:szCs w:val="28"/>
        </w:rPr>
      </w:pPr>
    </w:p>
    <w:p w:rsidR="00D17FDB" w:rsidRPr="00193CEB" w:rsidRDefault="00D17FDB" w:rsidP="00D17FDB">
      <w:pPr>
        <w:spacing w:line="360" w:lineRule="auto"/>
        <w:ind w:firstLine="567"/>
        <w:jc w:val="center"/>
        <w:rPr>
          <w:b/>
          <w:sz w:val="28"/>
          <w:szCs w:val="28"/>
        </w:rPr>
      </w:pPr>
    </w:p>
    <w:p w:rsidR="00D17FDB" w:rsidRPr="006D58DE" w:rsidRDefault="00D17FDB" w:rsidP="00CF652E">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D17FDB" w:rsidRPr="006D58DE" w:rsidRDefault="00D17FDB" w:rsidP="00CF652E">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Pr="006D58DE">
        <w:rPr>
          <w:sz w:val="28"/>
          <w:szCs w:val="28"/>
        </w:rPr>
        <w:br w:type="page"/>
      </w:r>
    </w:p>
    <w:p w:rsidR="00D17FDB" w:rsidRPr="006646B7" w:rsidRDefault="00D17FDB" w:rsidP="00CF652E">
      <w:pPr>
        <w:pStyle w:val="1"/>
        <w:numPr>
          <w:ilvl w:val="1"/>
          <w:numId w:val="2"/>
        </w:numPr>
        <w:adjustRightInd/>
        <w:spacing w:before="72"/>
        <w:ind w:left="0" w:firstLine="0"/>
        <w:jc w:val="center"/>
        <w:rPr>
          <w:rFonts w:ascii="Times New Roman" w:hAnsi="Times New Roman" w:cs="Times New Roman"/>
          <w:sz w:val="28"/>
          <w:szCs w:val="28"/>
        </w:rPr>
      </w:pPr>
      <w:r w:rsidRPr="006646B7">
        <w:rPr>
          <w:rFonts w:ascii="Times New Roman" w:hAnsi="Times New Roman" w:cs="Times New Roman"/>
          <w:sz w:val="28"/>
          <w:szCs w:val="28"/>
        </w:rPr>
        <w:lastRenderedPageBreak/>
        <w:t>Загальна</w:t>
      </w:r>
      <w:r w:rsidRPr="006646B7">
        <w:rPr>
          <w:rFonts w:ascii="Times New Roman" w:hAnsi="Times New Roman" w:cs="Times New Roman"/>
          <w:spacing w:val="-2"/>
          <w:sz w:val="28"/>
          <w:szCs w:val="28"/>
        </w:rPr>
        <w:t xml:space="preserve"> </w:t>
      </w:r>
      <w:r w:rsidRPr="006646B7">
        <w:rPr>
          <w:rFonts w:ascii="Times New Roman" w:hAnsi="Times New Roman" w:cs="Times New Roman"/>
          <w:sz w:val="28"/>
          <w:szCs w:val="28"/>
        </w:rPr>
        <w:t>інформація</w:t>
      </w:r>
    </w:p>
    <w:p w:rsidR="00D17FDB" w:rsidRPr="0063620E" w:rsidRDefault="00D17FDB" w:rsidP="00D17FDB">
      <w:pPr>
        <w:pStyle w:val="aa"/>
        <w:spacing w:before="2"/>
        <w:rPr>
          <w:b/>
          <w:sz w:val="28"/>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D17FDB" w:rsidRPr="0063620E" w:rsidTr="00BB257C">
        <w:trPr>
          <w:trHeight w:val="483"/>
        </w:trPr>
        <w:tc>
          <w:tcPr>
            <w:tcW w:w="3987" w:type="dxa"/>
            <w:shd w:val="clear" w:color="auto" w:fill="auto"/>
          </w:tcPr>
          <w:p w:rsidR="00D17FDB" w:rsidRPr="00BF69B2" w:rsidRDefault="00D17FDB" w:rsidP="00BB257C">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D17FDB" w:rsidRPr="00D17FDB" w:rsidRDefault="00D17FDB" w:rsidP="00D17FDB">
            <w:pPr>
              <w:jc w:val="center"/>
              <w:rPr>
                <w:sz w:val="28"/>
                <w:szCs w:val="28"/>
              </w:rPr>
            </w:pPr>
            <w:r w:rsidRPr="00D17FDB">
              <w:rPr>
                <w:sz w:val="28"/>
                <w:szCs w:val="28"/>
              </w:rPr>
              <w:t>Англійська мова спеціальності</w:t>
            </w:r>
          </w:p>
        </w:tc>
      </w:tr>
      <w:tr w:rsidR="00D17FDB" w:rsidRPr="00D17FDB" w:rsidTr="00BB257C">
        <w:trPr>
          <w:trHeight w:val="486"/>
        </w:trPr>
        <w:tc>
          <w:tcPr>
            <w:tcW w:w="3987" w:type="dxa"/>
            <w:shd w:val="clear" w:color="auto" w:fill="auto"/>
          </w:tcPr>
          <w:p w:rsidR="00D17FDB" w:rsidRPr="00BF69B2" w:rsidRDefault="00D17FDB" w:rsidP="00BB257C">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D17FDB" w:rsidRPr="00BF69B2" w:rsidRDefault="00D17FDB" w:rsidP="00BB257C">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D17FDB" w:rsidRPr="0063620E" w:rsidTr="00BB257C">
        <w:trPr>
          <w:trHeight w:val="517"/>
        </w:trPr>
        <w:tc>
          <w:tcPr>
            <w:tcW w:w="3987" w:type="dxa"/>
            <w:shd w:val="clear" w:color="auto" w:fill="auto"/>
          </w:tcPr>
          <w:p w:rsidR="00D17FDB" w:rsidRPr="00BF69B2" w:rsidRDefault="00D17FDB" w:rsidP="00BB257C">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D17FDB" w:rsidRPr="00BF69B2" w:rsidRDefault="00D17FDB" w:rsidP="00BB257C">
            <w:pPr>
              <w:pStyle w:val="TableParagraph"/>
              <w:spacing w:before="0"/>
              <w:ind w:left="100"/>
              <w:rPr>
                <w:sz w:val="24"/>
                <w:lang w:val="uk-UA"/>
              </w:rPr>
            </w:pPr>
          </w:p>
        </w:tc>
      </w:tr>
      <w:tr w:rsidR="00D17FDB" w:rsidRPr="00D17FDB" w:rsidTr="00BB257C">
        <w:trPr>
          <w:trHeight w:val="484"/>
        </w:trPr>
        <w:tc>
          <w:tcPr>
            <w:tcW w:w="3987" w:type="dxa"/>
            <w:shd w:val="clear" w:color="auto" w:fill="auto"/>
          </w:tcPr>
          <w:p w:rsidR="00D17FDB" w:rsidRPr="00BF69B2" w:rsidRDefault="00D17FDB" w:rsidP="00BB257C">
            <w:pPr>
              <w:pStyle w:val="TableParagraph"/>
              <w:ind w:left="220"/>
              <w:rPr>
                <w:sz w:val="24"/>
                <w:lang w:val="uk-UA"/>
              </w:rPr>
            </w:pPr>
            <w:r w:rsidRPr="00BF69B2">
              <w:rPr>
                <w:sz w:val="24"/>
                <w:lang w:val="uk-UA"/>
              </w:rPr>
              <w:t>Спеціальність</w:t>
            </w:r>
          </w:p>
        </w:tc>
        <w:tc>
          <w:tcPr>
            <w:tcW w:w="5363" w:type="dxa"/>
            <w:shd w:val="clear" w:color="auto" w:fill="auto"/>
          </w:tcPr>
          <w:p w:rsidR="00D17FDB" w:rsidRPr="00BF69B2" w:rsidRDefault="00D17FDB" w:rsidP="00BB257C">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D17FDB" w:rsidRPr="0063620E" w:rsidTr="00BB257C">
        <w:trPr>
          <w:trHeight w:val="486"/>
        </w:trPr>
        <w:tc>
          <w:tcPr>
            <w:tcW w:w="3987" w:type="dxa"/>
            <w:shd w:val="clear" w:color="auto" w:fill="auto"/>
          </w:tcPr>
          <w:p w:rsidR="00D17FDB" w:rsidRPr="00BF69B2" w:rsidRDefault="00D17FDB" w:rsidP="00BB257C">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D17FDB" w:rsidRPr="00BF69B2" w:rsidRDefault="00D17FDB" w:rsidP="00BB257C">
            <w:pPr>
              <w:pStyle w:val="TableParagraph"/>
              <w:ind w:left="100"/>
              <w:rPr>
                <w:sz w:val="24"/>
                <w:lang w:val="uk-UA"/>
              </w:rPr>
            </w:pPr>
            <w:r w:rsidRPr="00BF69B2">
              <w:rPr>
                <w:sz w:val="24"/>
                <w:lang w:val="uk-UA"/>
              </w:rPr>
              <w:t>29 Міжнародні відносини</w:t>
            </w:r>
          </w:p>
        </w:tc>
      </w:tr>
      <w:tr w:rsidR="00D17FDB" w:rsidRPr="0063620E" w:rsidTr="00BB257C">
        <w:trPr>
          <w:trHeight w:val="486"/>
        </w:trPr>
        <w:tc>
          <w:tcPr>
            <w:tcW w:w="3987" w:type="dxa"/>
            <w:shd w:val="clear" w:color="auto" w:fill="auto"/>
          </w:tcPr>
          <w:p w:rsidR="00D17FDB" w:rsidRPr="00BF69B2" w:rsidRDefault="00D17FDB" w:rsidP="00BB257C">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D17FDB" w:rsidRPr="00BF69B2" w:rsidRDefault="00D17FDB" w:rsidP="00BB257C">
            <w:pPr>
              <w:pStyle w:val="TableParagraph"/>
              <w:ind w:left="220"/>
              <w:rPr>
                <w:sz w:val="24"/>
                <w:lang w:val="uk-UA"/>
              </w:rPr>
            </w:pPr>
            <w:r>
              <w:rPr>
                <w:sz w:val="24"/>
                <w:lang w:val="uk-UA"/>
              </w:rPr>
              <w:t>б</w:t>
            </w:r>
            <w:r w:rsidRPr="00BF69B2">
              <w:rPr>
                <w:sz w:val="24"/>
                <w:lang w:val="uk-UA"/>
              </w:rPr>
              <w:t>акалавр</w:t>
            </w:r>
          </w:p>
        </w:tc>
      </w:tr>
      <w:tr w:rsidR="00D17FDB" w:rsidRPr="0063620E" w:rsidTr="00BB257C">
        <w:trPr>
          <w:trHeight w:val="484"/>
        </w:trPr>
        <w:tc>
          <w:tcPr>
            <w:tcW w:w="3987" w:type="dxa"/>
            <w:shd w:val="clear" w:color="auto" w:fill="auto"/>
          </w:tcPr>
          <w:p w:rsidR="00D17FDB" w:rsidRPr="00BF69B2" w:rsidRDefault="00D17FDB" w:rsidP="00BB257C">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D17FDB" w:rsidRPr="00BF69B2" w:rsidRDefault="00D17FDB" w:rsidP="00BB257C">
            <w:pPr>
              <w:pStyle w:val="TableParagraph"/>
              <w:spacing w:before="0"/>
              <w:ind w:left="296"/>
              <w:rPr>
                <w:sz w:val="24"/>
                <w:lang w:val="uk-UA"/>
              </w:rPr>
            </w:pPr>
            <w:r>
              <w:rPr>
                <w:sz w:val="24"/>
                <w:lang w:val="uk-UA"/>
              </w:rPr>
              <w:t>обов’язкова дисципліна</w:t>
            </w:r>
          </w:p>
        </w:tc>
      </w:tr>
      <w:tr w:rsidR="00D17FDB" w:rsidRPr="0063620E" w:rsidTr="00BB257C">
        <w:trPr>
          <w:trHeight w:val="486"/>
        </w:trPr>
        <w:tc>
          <w:tcPr>
            <w:tcW w:w="3987" w:type="dxa"/>
            <w:shd w:val="clear" w:color="auto" w:fill="auto"/>
          </w:tcPr>
          <w:p w:rsidR="00D17FDB" w:rsidRPr="00BF69B2" w:rsidRDefault="00D17FDB" w:rsidP="00BB257C">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D17FDB" w:rsidRPr="00BF69B2" w:rsidRDefault="00D17FDB" w:rsidP="00BB257C">
            <w:pPr>
              <w:pStyle w:val="TableParagraph"/>
              <w:ind w:left="220"/>
              <w:rPr>
                <w:sz w:val="24"/>
                <w:lang w:val="uk-UA"/>
              </w:rPr>
            </w:pPr>
            <w:r>
              <w:rPr>
                <w:sz w:val="24"/>
                <w:lang w:val="uk-UA"/>
              </w:rPr>
              <w:t>3/5,6</w:t>
            </w:r>
          </w:p>
        </w:tc>
      </w:tr>
      <w:tr w:rsidR="00D17FDB" w:rsidRPr="0063620E" w:rsidTr="00BB257C">
        <w:trPr>
          <w:trHeight w:val="1038"/>
        </w:trPr>
        <w:tc>
          <w:tcPr>
            <w:tcW w:w="3987" w:type="dxa"/>
            <w:shd w:val="clear" w:color="auto" w:fill="auto"/>
          </w:tcPr>
          <w:p w:rsidR="00D17FDB" w:rsidRPr="00BF69B2" w:rsidRDefault="00D17FDB" w:rsidP="00BB257C">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D17FDB" w:rsidRPr="00BF69B2" w:rsidRDefault="00D17FDB" w:rsidP="00D17FDB">
            <w:pPr>
              <w:pStyle w:val="TableParagraph"/>
              <w:spacing w:before="0"/>
              <w:ind w:left="256" w:right="2080" w:hanging="5"/>
              <w:rPr>
                <w:sz w:val="24"/>
                <w:lang w:val="uk-UA"/>
              </w:rPr>
            </w:pPr>
            <w:r>
              <w:rPr>
                <w:sz w:val="24"/>
                <w:lang w:val="uk-UA"/>
              </w:rPr>
              <w:t>Практичні заняття – 102</w:t>
            </w:r>
            <w:r w:rsidRPr="00BF69B2">
              <w:rPr>
                <w:sz w:val="24"/>
                <w:lang w:val="uk-UA"/>
              </w:rPr>
              <w:t xml:space="preserve"> год.</w:t>
            </w:r>
            <w:r w:rsidRPr="00BF69B2">
              <w:rPr>
                <w:spacing w:val="1"/>
                <w:sz w:val="24"/>
                <w:lang w:val="uk-UA"/>
              </w:rPr>
              <w:t xml:space="preserve"> </w:t>
            </w: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Pr>
                <w:sz w:val="24"/>
                <w:lang w:val="uk-UA"/>
              </w:rPr>
              <w:t>78</w:t>
            </w:r>
            <w:r w:rsidRPr="00BF69B2">
              <w:rPr>
                <w:spacing w:val="-2"/>
                <w:sz w:val="24"/>
                <w:lang w:val="uk-UA"/>
              </w:rPr>
              <w:t xml:space="preserve"> </w:t>
            </w:r>
            <w:r w:rsidRPr="00BF69B2">
              <w:rPr>
                <w:sz w:val="24"/>
                <w:lang w:val="uk-UA"/>
              </w:rPr>
              <w:t>год.</w:t>
            </w:r>
          </w:p>
        </w:tc>
      </w:tr>
      <w:tr w:rsidR="00D17FDB" w:rsidRPr="0063620E" w:rsidTr="00BB257C">
        <w:trPr>
          <w:trHeight w:val="484"/>
        </w:trPr>
        <w:tc>
          <w:tcPr>
            <w:tcW w:w="3987" w:type="dxa"/>
            <w:shd w:val="clear" w:color="auto" w:fill="auto"/>
          </w:tcPr>
          <w:p w:rsidR="00D17FDB" w:rsidRPr="00BF69B2" w:rsidRDefault="00D17FDB" w:rsidP="00BB257C">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D17FDB" w:rsidRPr="00BF69B2" w:rsidRDefault="00D17FDB" w:rsidP="00BB257C">
            <w:pPr>
              <w:pStyle w:val="TableParagraph"/>
              <w:ind w:left="213"/>
              <w:rPr>
                <w:sz w:val="24"/>
                <w:lang w:val="uk-UA"/>
              </w:rPr>
            </w:pPr>
            <w:r>
              <w:rPr>
                <w:sz w:val="24"/>
                <w:lang w:val="uk-UA"/>
              </w:rPr>
              <w:t>англійська</w:t>
            </w:r>
          </w:p>
        </w:tc>
      </w:tr>
      <w:tr w:rsidR="00D17FDB" w:rsidRPr="009A7054" w:rsidTr="00BB257C">
        <w:trPr>
          <w:trHeight w:val="764"/>
        </w:trPr>
        <w:tc>
          <w:tcPr>
            <w:tcW w:w="3987" w:type="dxa"/>
            <w:shd w:val="clear" w:color="auto" w:fill="auto"/>
          </w:tcPr>
          <w:p w:rsidR="00D17FDB" w:rsidRPr="00BF69B2" w:rsidRDefault="00D17FDB" w:rsidP="00BB257C">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D17FDB" w:rsidRPr="00BF69B2" w:rsidRDefault="00D17FDB" w:rsidP="00BB257C">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D17FDB" w:rsidRPr="00BF69B2" w:rsidRDefault="002621D1" w:rsidP="00BB257C">
            <w:pPr>
              <w:pStyle w:val="TableParagraph"/>
              <w:ind w:left="218"/>
              <w:rPr>
                <w:sz w:val="24"/>
                <w:lang w:val="uk-UA"/>
              </w:rPr>
            </w:pPr>
            <w:hyperlink r:id="rId7" w:history="1">
              <w:r w:rsidR="00D17FDB" w:rsidRPr="004341B6">
                <w:rPr>
                  <w:rStyle w:val="a9"/>
                  <w:bCs/>
                  <w:iCs/>
                  <w:szCs w:val="28"/>
                </w:rPr>
                <w:t>https</w:t>
              </w:r>
              <w:r w:rsidR="00D17FDB" w:rsidRPr="00F87351">
                <w:rPr>
                  <w:rStyle w:val="a9"/>
                  <w:bCs/>
                  <w:iCs/>
                  <w:szCs w:val="28"/>
                  <w:lang w:val="uk-UA"/>
                </w:rPr>
                <w:t>://</w:t>
              </w:r>
              <w:r w:rsidR="00D17FDB" w:rsidRPr="004341B6">
                <w:rPr>
                  <w:rStyle w:val="a9"/>
                  <w:bCs/>
                  <w:iCs/>
                  <w:szCs w:val="28"/>
                </w:rPr>
                <w:t>d</w:t>
              </w:r>
              <w:r w:rsidR="00D17FDB" w:rsidRPr="00F87351">
                <w:rPr>
                  <w:rStyle w:val="a9"/>
                  <w:bCs/>
                  <w:iCs/>
                  <w:szCs w:val="28"/>
                  <w:lang w:val="uk-UA"/>
                </w:rPr>
                <w:t>-</w:t>
              </w:r>
              <w:r w:rsidR="00D17FDB" w:rsidRPr="004341B6">
                <w:rPr>
                  <w:rStyle w:val="a9"/>
                  <w:bCs/>
                  <w:iCs/>
                  <w:szCs w:val="28"/>
                </w:rPr>
                <w:t>learn</w:t>
              </w:r>
              <w:r w:rsidR="00D17FDB" w:rsidRPr="00F87351">
                <w:rPr>
                  <w:rStyle w:val="a9"/>
                  <w:bCs/>
                  <w:iCs/>
                  <w:szCs w:val="28"/>
                  <w:lang w:val="uk-UA"/>
                </w:rPr>
                <w:t>.</w:t>
              </w:r>
              <w:proofErr w:type="spellStart"/>
              <w:r w:rsidR="00D17FDB" w:rsidRPr="004341B6">
                <w:rPr>
                  <w:rStyle w:val="a9"/>
                  <w:bCs/>
                  <w:iCs/>
                  <w:szCs w:val="28"/>
                </w:rPr>
                <w:t>pnu</w:t>
              </w:r>
              <w:proofErr w:type="spellEnd"/>
              <w:r w:rsidR="00D17FDB" w:rsidRPr="00F87351">
                <w:rPr>
                  <w:rStyle w:val="a9"/>
                  <w:bCs/>
                  <w:iCs/>
                  <w:szCs w:val="28"/>
                  <w:lang w:val="uk-UA"/>
                </w:rPr>
                <w:t>.</w:t>
              </w:r>
              <w:proofErr w:type="spellStart"/>
              <w:r w:rsidR="00D17FDB" w:rsidRPr="004341B6">
                <w:rPr>
                  <w:rStyle w:val="a9"/>
                  <w:bCs/>
                  <w:iCs/>
                  <w:szCs w:val="28"/>
                </w:rPr>
                <w:t>edu</w:t>
              </w:r>
              <w:proofErr w:type="spellEnd"/>
              <w:r w:rsidR="00D17FDB" w:rsidRPr="00F87351">
                <w:rPr>
                  <w:rStyle w:val="a9"/>
                  <w:bCs/>
                  <w:iCs/>
                  <w:szCs w:val="28"/>
                  <w:lang w:val="uk-UA"/>
                </w:rPr>
                <w:t>.</w:t>
              </w:r>
              <w:proofErr w:type="spellStart"/>
              <w:r w:rsidR="00D17FDB" w:rsidRPr="004341B6">
                <w:rPr>
                  <w:rStyle w:val="a9"/>
                  <w:bCs/>
                  <w:iCs/>
                  <w:szCs w:val="28"/>
                </w:rPr>
                <w:t>ua</w:t>
              </w:r>
              <w:proofErr w:type="spellEnd"/>
              <w:r w:rsidR="00D17FDB" w:rsidRPr="00F87351">
                <w:rPr>
                  <w:rStyle w:val="a9"/>
                  <w:bCs/>
                  <w:iCs/>
                  <w:szCs w:val="28"/>
                  <w:lang w:val="uk-UA"/>
                </w:rPr>
                <w:t>/</w:t>
              </w:r>
            </w:hyperlink>
            <w:r w:rsidR="00D17FDB">
              <w:rPr>
                <w:sz w:val="24"/>
                <w:lang w:val="uk-UA"/>
              </w:rPr>
              <w:t xml:space="preserve"> </w:t>
            </w:r>
          </w:p>
        </w:tc>
      </w:tr>
    </w:tbl>
    <w:p w:rsidR="00D17FDB" w:rsidRDefault="00D17FDB" w:rsidP="00D17FDB"/>
    <w:p w:rsidR="00D17FDB" w:rsidRPr="0063620E" w:rsidRDefault="00D17FDB" w:rsidP="00D17FDB">
      <w:pPr>
        <w:sectPr w:rsidR="00D17FDB" w:rsidRPr="0063620E">
          <w:pgSz w:w="11900" w:h="16820"/>
          <w:pgMar w:top="1020" w:right="480" w:bottom="280" w:left="1600" w:header="708" w:footer="708" w:gutter="0"/>
          <w:cols w:space="720"/>
        </w:sectPr>
      </w:pPr>
    </w:p>
    <w:p w:rsidR="00D17FDB" w:rsidRPr="0063620E" w:rsidRDefault="00D17FDB" w:rsidP="00CF652E">
      <w:pPr>
        <w:pStyle w:val="a5"/>
        <w:widowControl w:val="0"/>
        <w:numPr>
          <w:ilvl w:val="1"/>
          <w:numId w:val="2"/>
        </w:numPr>
        <w:tabs>
          <w:tab w:val="left" w:pos="3825"/>
        </w:tabs>
        <w:autoSpaceDE w:val="0"/>
        <w:autoSpaceDN w:val="0"/>
        <w:spacing w:before="72" w:after="2"/>
        <w:ind w:left="3824" w:hanging="281"/>
        <w:contextualSpacing w:val="0"/>
        <w:jc w:val="left"/>
        <w:rPr>
          <w:b/>
          <w:sz w:val="28"/>
        </w:rPr>
      </w:pPr>
      <w:r w:rsidRPr="0063620E">
        <w:rPr>
          <w:b/>
          <w:sz w:val="28"/>
        </w:rPr>
        <w:lastRenderedPageBreak/>
        <w:t>Опис</w:t>
      </w:r>
      <w:r w:rsidRPr="0063620E">
        <w:rPr>
          <w:b/>
          <w:spacing w:val="-1"/>
          <w:sz w:val="28"/>
        </w:rPr>
        <w:t xml:space="preserve"> </w:t>
      </w:r>
      <w:r w:rsidRPr="0063620E">
        <w:rPr>
          <w:b/>
          <w:sz w:val="28"/>
        </w:rPr>
        <w:t>дисципліни</w:t>
      </w:r>
    </w:p>
    <w:tbl>
      <w:tblPr>
        <w:tblW w:w="93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40"/>
      </w:tblGrid>
      <w:tr w:rsidR="00D17FDB" w:rsidRPr="0063620E" w:rsidTr="000739F7">
        <w:trPr>
          <w:trHeight w:val="484"/>
        </w:trPr>
        <w:tc>
          <w:tcPr>
            <w:tcW w:w="9340" w:type="dxa"/>
            <w:shd w:val="clear" w:color="auto" w:fill="auto"/>
          </w:tcPr>
          <w:p w:rsidR="00D17FDB" w:rsidRPr="001E5440" w:rsidRDefault="00D17FDB" w:rsidP="00BB257C">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D17FDB" w:rsidRPr="00BD69F1" w:rsidTr="00E50276">
        <w:trPr>
          <w:trHeight w:val="264"/>
        </w:trPr>
        <w:tc>
          <w:tcPr>
            <w:tcW w:w="9340" w:type="dxa"/>
            <w:shd w:val="clear" w:color="auto" w:fill="auto"/>
          </w:tcPr>
          <w:p w:rsidR="000F35E1" w:rsidRDefault="00D17FDB" w:rsidP="00E50276">
            <w:pPr>
              <w:spacing w:line="276" w:lineRule="auto"/>
              <w:ind w:firstLine="708"/>
              <w:jc w:val="both"/>
            </w:pPr>
            <w:r w:rsidRPr="002F0191">
              <w:rPr>
                <w:b/>
              </w:rPr>
              <w:t>Мета дисципліни</w:t>
            </w:r>
            <w:r w:rsidR="000F35E1">
              <w:t xml:space="preserve"> </w:t>
            </w:r>
            <w:r w:rsidR="000F35E1" w:rsidRPr="003B08B3">
              <w:t xml:space="preserve">– </w:t>
            </w:r>
            <w:r w:rsidR="000F35E1" w:rsidRPr="000F35E1">
              <w:t>розвинути та вдосконалити вміння і навички усного та писемного мовлення, читання, слухання і переклад</w:t>
            </w:r>
            <w:r w:rsidR="00322881">
              <w:t xml:space="preserve">у в сфері міжнародних відносин, </w:t>
            </w:r>
            <w:r w:rsidR="000F35E1" w:rsidRPr="000F35E1">
              <w:t xml:space="preserve">розширити лексичний запас, навчити студентів аргументовано висловлюватися, вести бесіду, дискусію на професійну тематику, розвивати навички критичного аналізу інформації та уміння інтерпретувати зміст прочитаного. </w:t>
            </w:r>
          </w:p>
          <w:p w:rsidR="006B52DC" w:rsidRPr="006B52DC" w:rsidRDefault="004A5AE9" w:rsidP="00E50276">
            <w:pPr>
              <w:spacing w:line="276" w:lineRule="auto"/>
              <w:ind w:firstLine="708"/>
              <w:jc w:val="both"/>
            </w:pPr>
            <w:r w:rsidRPr="006B52DC">
              <w:t>Завдання дисципліни полягає в навчанні, розвиткові та удосконаленні різних видів мовленнєвої діяльності, аудіювання, говоріння, діалогічного мовлення, читання, письма та перекладу.</w:t>
            </w:r>
          </w:p>
          <w:p w:rsidR="006B52DC" w:rsidRDefault="006B52DC" w:rsidP="00E50276">
            <w:pPr>
              <w:spacing w:line="276" w:lineRule="auto"/>
              <w:ind w:firstLine="708"/>
              <w:jc w:val="both"/>
            </w:pPr>
            <w:r w:rsidRPr="006B52DC">
              <w:t xml:space="preserve">Практичним результатом вивчення дисципліни «Англійська мова спеціальності» є формування </w:t>
            </w:r>
            <w:r w:rsidR="00367BA2">
              <w:t xml:space="preserve">професійної </w:t>
            </w:r>
            <w:r w:rsidRPr="006B52DC">
              <w:t xml:space="preserve">іншомовної комунікативної компетентності, яка складається з </w:t>
            </w:r>
            <w:proofErr w:type="spellStart"/>
            <w:r w:rsidRPr="006B52DC">
              <w:t>мовної</w:t>
            </w:r>
            <w:proofErr w:type="spellEnd"/>
            <w:r w:rsidRPr="006B52DC">
              <w:t xml:space="preserve">, мовленнєвої та </w:t>
            </w:r>
            <w:proofErr w:type="spellStart"/>
            <w:r w:rsidR="00367BA2">
              <w:t>професійно</w:t>
            </w:r>
            <w:proofErr w:type="spellEnd"/>
            <w:r w:rsidR="00367BA2">
              <w:t>-зорієнтованої</w:t>
            </w:r>
            <w:r w:rsidRPr="006B52DC">
              <w:t xml:space="preserve"> компетенцій</w:t>
            </w:r>
            <w:r w:rsidRPr="00AB2EE3">
              <w:rPr>
                <w:sz w:val="22"/>
                <w:szCs w:val="22"/>
              </w:rPr>
              <w:t xml:space="preserve">. </w:t>
            </w:r>
          </w:p>
          <w:p w:rsidR="006B52DC" w:rsidRPr="006B52DC" w:rsidRDefault="006B52DC" w:rsidP="00E50276">
            <w:pPr>
              <w:spacing w:line="276" w:lineRule="auto"/>
              <w:ind w:firstLine="708"/>
              <w:jc w:val="both"/>
            </w:pPr>
            <w:proofErr w:type="spellStart"/>
            <w:r w:rsidRPr="006B52DC">
              <w:rPr>
                <w:b/>
                <w:bCs/>
              </w:rPr>
              <w:t>Мовна</w:t>
            </w:r>
            <w:proofErr w:type="spellEnd"/>
            <w:r w:rsidRPr="006B52DC">
              <w:rPr>
                <w:b/>
                <w:bCs/>
              </w:rPr>
              <w:t xml:space="preserve"> компетенція</w:t>
            </w:r>
            <w:r w:rsidRPr="006B52DC">
              <w:t xml:space="preserve"> включає знання граматики, лексики, фонетики виучуваної іноземної мови та володіння граматичними, лексичними та фонетичними навичками у різних видах мовленнєвої діяльності на рівні B2 (незалежний користувач, вище середнього) відповідно до Європейських рекомендацій з </w:t>
            </w:r>
            <w:proofErr w:type="spellStart"/>
            <w:r w:rsidRPr="006B52DC">
              <w:t>мовної</w:t>
            </w:r>
            <w:proofErr w:type="spellEnd"/>
            <w:r w:rsidRPr="006B52DC">
              <w:t xml:space="preserve"> освіти.</w:t>
            </w:r>
          </w:p>
          <w:p w:rsidR="006B52DC" w:rsidRPr="006B52DC" w:rsidRDefault="006B52DC" w:rsidP="00E50276">
            <w:pPr>
              <w:spacing w:line="276" w:lineRule="auto"/>
              <w:ind w:firstLine="708"/>
              <w:jc w:val="both"/>
            </w:pPr>
            <w:r w:rsidRPr="006B52DC">
              <w:rPr>
                <w:b/>
                <w:bCs/>
              </w:rPr>
              <w:t>Мовленнєва компетенція</w:t>
            </w:r>
            <w:r w:rsidRPr="006B52DC">
              <w:t xml:space="preserve"> передбачає володіння видами мовленнєвої діяльності та стратегіями мовленнєвої поведінки (читання, говоріння, аудіювання, письмо) на рівні B2 (незалежний користувач, вище середнього) відповідно до Європейських рекомендацій з </w:t>
            </w:r>
            <w:proofErr w:type="spellStart"/>
            <w:r w:rsidRPr="006B52DC">
              <w:t>мовної</w:t>
            </w:r>
            <w:proofErr w:type="spellEnd"/>
            <w:r w:rsidRPr="006B52DC">
              <w:t xml:space="preserve"> освіти, а саме: </w:t>
            </w:r>
          </w:p>
          <w:p w:rsidR="006B52DC" w:rsidRPr="006B52DC" w:rsidRDefault="006B52DC" w:rsidP="00E50276">
            <w:pPr>
              <w:spacing w:line="276" w:lineRule="auto"/>
              <w:jc w:val="both"/>
            </w:pPr>
            <w:r w:rsidRPr="006B52DC">
              <w:t xml:space="preserve">• розуміння основних ідей текстів як на конкретну, так і на абстрактну тему, у тому числі й за фахом; </w:t>
            </w:r>
          </w:p>
          <w:p w:rsidR="006B52DC" w:rsidRPr="006B52DC" w:rsidRDefault="006B52DC" w:rsidP="00E50276">
            <w:pPr>
              <w:spacing w:line="276" w:lineRule="auto"/>
              <w:jc w:val="both"/>
            </w:pPr>
            <w:r w:rsidRPr="006B52DC">
              <w:t xml:space="preserve">• уміння вільно спілкуватися з носіями мови без особливих утруднень для будь-якої зі сторін та розуміння основного змісту чіткого нормативного мовлення на теми, близькі і часто вживані у професійній діяльності, навчанні, під час дозвілля тощо; </w:t>
            </w:r>
          </w:p>
          <w:p w:rsidR="006B52DC" w:rsidRPr="006B52DC" w:rsidRDefault="006B52DC" w:rsidP="00E50276">
            <w:pPr>
              <w:spacing w:line="276" w:lineRule="auto"/>
              <w:jc w:val="both"/>
            </w:pPr>
            <w:r w:rsidRPr="006B52DC">
              <w:t xml:space="preserve">• уміння здійснювати чіткі та детальні повідомлення на різні теми та аргументувати свою позицію щодо обговорюваної проблеми; </w:t>
            </w:r>
          </w:p>
          <w:p w:rsidR="006B52DC" w:rsidRPr="006B52DC" w:rsidRDefault="006B52DC" w:rsidP="00E50276">
            <w:pPr>
              <w:spacing w:line="276" w:lineRule="auto"/>
              <w:jc w:val="both"/>
            </w:pPr>
            <w:r w:rsidRPr="006B52DC">
              <w:t xml:space="preserve">• уміння розв’язувати більшість проблем під час перебування у країні, мова якої вивчається; висловлюватись на знайомі теми або теми, пов’язані з особистими інтересами; описувати досвід, події, сподівання, мрії тощо; </w:t>
            </w:r>
          </w:p>
          <w:p w:rsidR="006B52DC" w:rsidRPr="006B52DC" w:rsidRDefault="006B52DC" w:rsidP="00E50276">
            <w:pPr>
              <w:spacing w:line="276" w:lineRule="auto"/>
              <w:jc w:val="both"/>
            </w:pPr>
            <w:r w:rsidRPr="006B52DC">
              <w:t xml:space="preserve">• уміння розуміти основні ідеї тексту як на конкретні, так і на абстрактні теми, у тому числі, дискусії за фахом; </w:t>
            </w:r>
          </w:p>
          <w:p w:rsidR="006B52DC" w:rsidRPr="006B52DC" w:rsidRDefault="006B52DC" w:rsidP="00E50276">
            <w:pPr>
              <w:spacing w:line="276" w:lineRule="auto"/>
              <w:jc w:val="both"/>
            </w:pPr>
            <w:r w:rsidRPr="006B52DC">
              <w:t xml:space="preserve">• уміння вільно спілкуватись із носіями мови, чітко, детально висловлюватись з широкого кола тем, виражати свою думку з певної проблеми, наводячи різноманітні аргументи за і проти. </w:t>
            </w:r>
          </w:p>
          <w:p w:rsidR="006B52DC" w:rsidRPr="006B52DC" w:rsidRDefault="006B52DC" w:rsidP="00E50276">
            <w:pPr>
              <w:spacing w:line="276" w:lineRule="auto"/>
              <w:jc w:val="both"/>
            </w:pPr>
            <w:r w:rsidRPr="006B52DC">
              <w:t>• уміння читати автентичні тексти з професійної тематики та здійснювати пошук інформації з прочитаного тексту;</w:t>
            </w:r>
          </w:p>
          <w:p w:rsidR="006B52DC" w:rsidRPr="006B52DC" w:rsidRDefault="006B52DC" w:rsidP="00E50276">
            <w:pPr>
              <w:spacing w:line="276" w:lineRule="auto"/>
              <w:jc w:val="both"/>
            </w:pPr>
            <w:r w:rsidRPr="006B52DC">
              <w:t>• уміння передавати у письмовому вигляді інформацію, звернення, пов'язані з необхідністю вказування особистих даних та нагальними потребами у межах тем, визначених Програмою.</w:t>
            </w:r>
          </w:p>
          <w:p w:rsidR="00D17FDB" w:rsidRPr="007F3C73" w:rsidRDefault="006B52DC" w:rsidP="007F3C73">
            <w:pPr>
              <w:pStyle w:val="TableParagraph"/>
              <w:spacing w:before="0" w:line="276" w:lineRule="auto"/>
              <w:ind w:left="0" w:right="46"/>
              <w:jc w:val="both"/>
              <w:rPr>
                <w:sz w:val="24"/>
                <w:szCs w:val="24"/>
                <w:lang w:val="uk-UA"/>
              </w:rPr>
            </w:pPr>
            <w:r w:rsidRPr="007F3C73">
              <w:rPr>
                <w:b/>
                <w:bCs/>
                <w:sz w:val="24"/>
                <w:szCs w:val="24"/>
                <w:lang w:val="uk-UA"/>
              </w:rPr>
              <w:t xml:space="preserve">        </w:t>
            </w:r>
            <w:r w:rsidR="007F3C73">
              <w:rPr>
                <w:color w:val="111111"/>
                <w:sz w:val="24"/>
                <w:szCs w:val="24"/>
                <w:shd w:val="clear" w:color="auto" w:fill="FFFFFF"/>
                <w:lang w:val="uk-UA"/>
              </w:rPr>
              <w:t>В</w:t>
            </w:r>
            <w:r w:rsidR="007F3C73" w:rsidRPr="007F3C73">
              <w:rPr>
                <w:color w:val="111111"/>
                <w:sz w:val="24"/>
                <w:szCs w:val="24"/>
                <w:shd w:val="clear" w:color="auto" w:fill="FFFFFF"/>
                <w:lang w:val="uk-UA"/>
              </w:rPr>
              <w:t>ивчення мови спеціальності вимагає засвоєння великої кількості термінів і спеціальних понять, необхідних майбутньому фахівцю</w:t>
            </w:r>
            <w:r w:rsidR="007F3C73">
              <w:rPr>
                <w:color w:val="111111"/>
                <w:sz w:val="24"/>
                <w:szCs w:val="24"/>
                <w:shd w:val="clear" w:color="auto" w:fill="FFFFFF"/>
                <w:lang w:val="uk-UA"/>
              </w:rPr>
              <w:t>.</w:t>
            </w:r>
            <w:r w:rsidRPr="007F3C73">
              <w:rPr>
                <w:b/>
                <w:bCs/>
                <w:sz w:val="24"/>
                <w:szCs w:val="24"/>
                <w:lang w:val="uk-UA"/>
              </w:rPr>
              <w:t xml:space="preserve">  </w:t>
            </w:r>
            <w:proofErr w:type="spellStart"/>
            <w:r w:rsidR="007F3C73" w:rsidRPr="007F3C73">
              <w:rPr>
                <w:b/>
                <w:sz w:val="24"/>
                <w:szCs w:val="24"/>
                <w:lang w:val="uk-UA"/>
              </w:rPr>
              <w:t>Професійно</w:t>
            </w:r>
            <w:proofErr w:type="spellEnd"/>
            <w:r w:rsidR="007F3C73" w:rsidRPr="007F3C73">
              <w:rPr>
                <w:b/>
                <w:sz w:val="24"/>
                <w:szCs w:val="24"/>
                <w:lang w:val="uk-UA"/>
              </w:rPr>
              <w:t>-зорієнтована</w:t>
            </w:r>
            <w:r w:rsidR="007F3C73">
              <w:rPr>
                <w:b/>
                <w:sz w:val="24"/>
                <w:szCs w:val="24"/>
                <w:lang w:val="uk-UA"/>
              </w:rPr>
              <w:t xml:space="preserve"> компетенція</w:t>
            </w:r>
            <w:r w:rsidR="007F3C73">
              <w:rPr>
                <w:sz w:val="24"/>
                <w:szCs w:val="24"/>
                <w:lang w:val="uk-UA"/>
              </w:rPr>
              <w:t xml:space="preserve"> </w:t>
            </w:r>
            <w:r w:rsidR="007F3C73" w:rsidRPr="007F3C73">
              <w:rPr>
                <w:sz w:val="24"/>
                <w:szCs w:val="24"/>
                <w:lang w:val="uk-UA"/>
              </w:rPr>
              <w:t xml:space="preserve">полягає </w:t>
            </w:r>
            <w:r w:rsidR="007F3C73">
              <w:rPr>
                <w:sz w:val="24"/>
                <w:szCs w:val="24"/>
                <w:lang w:val="uk-UA"/>
              </w:rPr>
              <w:t xml:space="preserve">в </w:t>
            </w:r>
            <w:r w:rsidRPr="007F3C73">
              <w:rPr>
                <w:b/>
                <w:bCs/>
                <w:sz w:val="24"/>
                <w:szCs w:val="24"/>
                <w:lang w:val="uk-UA"/>
              </w:rPr>
              <w:t xml:space="preserve"> </w:t>
            </w:r>
            <w:r w:rsidR="007F3C73">
              <w:rPr>
                <w:color w:val="111111"/>
                <w:sz w:val="24"/>
                <w:szCs w:val="24"/>
                <w:shd w:val="clear" w:color="auto" w:fill="FFFFFF"/>
                <w:lang w:val="uk-UA"/>
              </w:rPr>
              <w:t>о</w:t>
            </w:r>
            <w:r w:rsidR="007F3C73" w:rsidRPr="007F3C73">
              <w:rPr>
                <w:color w:val="111111"/>
                <w:sz w:val="24"/>
                <w:szCs w:val="24"/>
                <w:shd w:val="clear" w:color="auto" w:fill="FFFFFF"/>
                <w:lang w:val="uk-UA"/>
              </w:rPr>
              <w:t xml:space="preserve">володіння певним набором одиниць професійної лексики, </w:t>
            </w:r>
            <w:r w:rsidR="007F3C73" w:rsidRPr="007F3C73">
              <w:rPr>
                <w:color w:val="111111"/>
                <w:sz w:val="24"/>
                <w:szCs w:val="24"/>
                <w:shd w:val="clear" w:color="auto" w:fill="FFFFFF"/>
                <w:lang w:val="uk-UA"/>
              </w:rPr>
              <w:lastRenderedPageBreak/>
              <w:t>спеціальною терміно</w:t>
            </w:r>
            <w:r w:rsidR="007F3C73">
              <w:rPr>
                <w:color w:val="111111"/>
                <w:sz w:val="24"/>
                <w:szCs w:val="24"/>
                <w:shd w:val="clear" w:color="auto" w:fill="FFFFFF"/>
                <w:lang w:val="uk-UA"/>
              </w:rPr>
              <w:t>логією за фахом іноземною мовою.</w:t>
            </w:r>
          </w:p>
        </w:tc>
      </w:tr>
      <w:tr w:rsidR="00D17FDB" w:rsidRPr="0063620E" w:rsidTr="000739F7">
        <w:trPr>
          <w:trHeight w:val="483"/>
        </w:trPr>
        <w:tc>
          <w:tcPr>
            <w:tcW w:w="9340" w:type="dxa"/>
            <w:shd w:val="clear" w:color="auto" w:fill="auto"/>
          </w:tcPr>
          <w:p w:rsidR="00D17FDB" w:rsidRPr="001E5440" w:rsidRDefault="00D17FDB" w:rsidP="00BB257C">
            <w:pPr>
              <w:pStyle w:val="TableParagraph"/>
              <w:ind w:left="2050" w:right="2037"/>
              <w:jc w:val="center"/>
              <w:rPr>
                <w:b/>
                <w:sz w:val="24"/>
                <w:lang w:val="uk-UA"/>
              </w:rPr>
            </w:pPr>
            <w:r w:rsidRPr="001E5440">
              <w:rPr>
                <w:b/>
                <w:sz w:val="24"/>
                <w:lang w:val="uk-UA"/>
              </w:rPr>
              <w:lastRenderedPageBreak/>
              <w:t>Компетентності</w:t>
            </w:r>
          </w:p>
        </w:tc>
      </w:tr>
      <w:tr w:rsidR="00D17FDB" w:rsidRPr="00D17FDB" w:rsidTr="000739F7">
        <w:trPr>
          <w:trHeight w:val="547"/>
        </w:trPr>
        <w:tc>
          <w:tcPr>
            <w:tcW w:w="9340" w:type="dxa"/>
            <w:shd w:val="clear" w:color="auto" w:fill="auto"/>
          </w:tcPr>
          <w:p w:rsidR="00D17FDB" w:rsidRDefault="00D17FDB" w:rsidP="00BB257C">
            <w:pPr>
              <w:ind w:firstLine="720"/>
              <w:jc w:val="both"/>
            </w:pPr>
            <w:r>
              <w:t>ІК. Здатність розв’</w:t>
            </w:r>
            <w:r w:rsidRPr="00FD18F3">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t>.</w:t>
            </w:r>
          </w:p>
          <w:p w:rsidR="00D17FDB" w:rsidRDefault="00D17FDB" w:rsidP="00BB257C">
            <w:pPr>
              <w:ind w:firstLine="720"/>
              <w:jc w:val="both"/>
            </w:pPr>
            <w:r>
              <w:t xml:space="preserve">ЗК1. </w:t>
            </w:r>
            <w:r w:rsidRPr="00FD18F3">
              <w:t xml:space="preserve">Здатність </w:t>
            </w:r>
            <w:r>
              <w:t>реалізовувати свої права і обов’</w:t>
            </w:r>
            <w:r w:rsidRPr="00FD18F3">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t>.</w:t>
            </w:r>
          </w:p>
          <w:p w:rsidR="00D17FDB" w:rsidRPr="00FD18F3" w:rsidRDefault="00D17FDB" w:rsidP="00BB257C">
            <w:pPr>
              <w:ind w:firstLine="720"/>
              <w:jc w:val="both"/>
            </w:pPr>
            <w:r w:rsidRPr="00FD18F3">
              <w:t>ЗК3. Здатність вчитися і оволодівати сучасними знаннями та застосовувати їх у практичній діяльності.</w:t>
            </w:r>
          </w:p>
          <w:p w:rsidR="00D17FDB" w:rsidRPr="00FD18F3" w:rsidRDefault="00D17FDB" w:rsidP="00BB257C">
            <w:pPr>
              <w:ind w:firstLine="720"/>
              <w:jc w:val="both"/>
            </w:pPr>
            <w:r w:rsidRPr="00FD18F3">
              <w:t>ЗК4. Знання та розуміння предметної області та розуміння професійної діяльності.</w:t>
            </w:r>
          </w:p>
          <w:p w:rsidR="00D17FDB" w:rsidRPr="00FD18F3" w:rsidRDefault="00D17FDB" w:rsidP="00BB257C">
            <w:pPr>
              <w:ind w:firstLine="720"/>
              <w:jc w:val="both"/>
            </w:pPr>
            <w:r w:rsidRPr="00FD18F3">
              <w:t>ЗК5. Здатність працювати в міжнародному контексті.</w:t>
            </w:r>
          </w:p>
          <w:p w:rsidR="00D17FDB" w:rsidRDefault="00D17FDB" w:rsidP="00BB257C">
            <w:pPr>
              <w:ind w:firstLine="720"/>
              <w:jc w:val="both"/>
            </w:pPr>
            <w:r w:rsidRPr="00FD18F3">
              <w:t>ЗК6. Здатність генерувати нові ідеї (креативність).</w:t>
            </w:r>
          </w:p>
          <w:p w:rsidR="00D17FDB" w:rsidRPr="008233A7" w:rsidRDefault="00D17FDB" w:rsidP="00BB257C">
            <w:pPr>
              <w:ind w:firstLine="720"/>
              <w:jc w:val="both"/>
            </w:pPr>
            <w:r w:rsidRPr="008233A7">
              <w:t>ЗК7. Здатність застосовувати знання у практичних ситуаціях.</w:t>
            </w:r>
          </w:p>
          <w:p w:rsidR="00D17FDB" w:rsidRPr="008233A7" w:rsidRDefault="00D17FDB" w:rsidP="00BB257C">
            <w:pPr>
              <w:ind w:firstLine="720"/>
              <w:jc w:val="both"/>
            </w:pPr>
            <w:r w:rsidRPr="008233A7">
              <w:t>ЗК8. Здатність до абстрактного мислення, аналізу та синтезу.</w:t>
            </w:r>
          </w:p>
          <w:p w:rsidR="00D17FDB" w:rsidRDefault="00D17FDB" w:rsidP="00BB257C">
            <w:pPr>
              <w:ind w:firstLine="720"/>
              <w:jc w:val="both"/>
            </w:pPr>
            <w:r w:rsidRPr="008233A7">
              <w:t>ЗК9. Здатність використовувати інформаційні та комунікаційні технології.</w:t>
            </w:r>
          </w:p>
          <w:p w:rsidR="00322881" w:rsidRPr="008233A7" w:rsidRDefault="00322881" w:rsidP="00BB257C">
            <w:pPr>
              <w:ind w:firstLine="720"/>
              <w:jc w:val="both"/>
            </w:pPr>
            <w:r>
              <w:t xml:space="preserve">ЗК11.Здатність спілкуватися іноземною мовою як усно так і письмово </w:t>
            </w:r>
          </w:p>
          <w:p w:rsidR="00D17FDB" w:rsidRPr="008233A7" w:rsidRDefault="00D17FDB" w:rsidP="00BB257C">
            <w:pPr>
              <w:ind w:firstLine="720"/>
              <w:jc w:val="both"/>
            </w:pPr>
            <w:r w:rsidRPr="008233A7">
              <w:t>ЗК12. Здатність до пошуку, оброблення та аналізу інформації з різних джерел.</w:t>
            </w:r>
          </w:p>
          <w:p w:rsidR="00D17FDB" w:rsidRDefault="00D17FDB" w:rsidP="00BB257C">
            <w:pPr>
              <w:ind w:firstLine="720"/>
              <w:jc w:val="both"/>
            </w:pPr>
            <w:r w:rsidRPr="008233A7">
              <w:t>ЗК13. Здатність бути критичним і самокритичним.</w:t>
            </w:r>
          </w:p>
          <w:p w:rsidR="00D17FDB" w:rsidRDefault="00D17FDB" w:rsidP="00BB257C">
            <w:pPr>
              <w:ind w:firstLine="720"/>
              <w:jc w:val="both"/>
            </w:pPr>
            <w:r>
              <w:t>ФК4. Здатність розв’</w:t>
            </w:r>
            <w:r w:rsidRPr="008233A7">
              <w:t>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w:t>
            </w:r>
          </w:p>
          <w:p w:rsidR="00322881" w:rsidRPr="00CB367B" w:rsidRDefault="00322881" w:rsidP="00BB257C">
            <w:pPr>
              <w:ind w:firstLine="720"/>
              <w:jc w:val="both"/>
            </w:pPr>
            <w:r>
              <w:t>ФК6.</w:t>
            </w:r>
            <w:r w:rsidR="00CB367B">
              <w:t xml:space="preserve"> Здатність застосовувати засади дипломатичної та консульської служби, дипломатичного протоколу і етикету, уміння вести дипломатичне та ділове листування (українською та іноземними мовами)</w:t>
            </w:r>
          </w:p>
          <w:p w:rsidR="00D17FDB" w:rsidRDefault="00D17FDB" w:rsidP="00BB257C">
            <w:pPr>
              <w:ind w:firstLine="720"/>
              <w:jc w:val="both"/>
            </w:pPr>
            <w:r w:rsidRPr="005003D0">
              <w:t>ФК10. 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w:t>
            </w:r>
          </w:p>
          <w:p w:rsidR="00D17FDB" w:rsidRPr="00BF69B2" w:rsidRDefault="00D17FDB" w:rsidP="00BB257C">
            <w:pPr>
              <w:ind w:firstLine="720"/>
              <w:jc w:val="both"/>
            </w:pPr>
            <w:r>
              <w:t>ФК12. З</w:t>
            </w:r>
            <w:r w:rsidRPr="005003D0">
              <w:t>датність до здійсне</w:t>
            </w:r>
            <w:r>
              <w:t>ння комунікації та інформаційно-</w:t>
            </w:r>
            <w:r w:rsidRPr="005003D0">
              <w:t>аналітичної діяльності у сфері міжнародних відносин (ук</w:t>
            </w:r>
            <w:r>
              <w:t>раїнською та іноземними мовами)</w:t>
            </w:r>
          </w:p>
        </w:tc>
      </w:tr>
      <w:tr w:rsidR="00D17FDB" w:rsidRPr="0063620E" w:rsidTr="000739F7">
        <w:trPr>
          <w:trHeight w:val="486"/>
        </w:trPr>
        <w:tc>
          <w:tcPr>
            <w:tcW w:w="9340" w:type="dxa"/>
            <w:shd w:val="clear" w:color="auto" w:fill="auto"/>
          </w:tcPr>
          <w:p w:rsidR="00D17FDB" w:rsidRPr="001E5440" w:rsidRDefault="00D17FDB" w:rsidP="00BB257C">
            <w:pPr>
              <w:pStyle w:val="TableParagraph"/>
              <w:ind w:left="2050" w:right="2034"/>
              <w:jc w:val="center"/>
              <w:rPr>
                <w:b/>
                <w:sz w:val="24"/>
                <w:lang w:val="uk-UA"/>
              </w:rPr>
            </w:pPr>
            <w:r w:rsidRPr="001E5440">
              <w:rPr>
                <w:b/>
                <w:sz w:val="24"/>
                <w:lang w:val="uk-UA"/>
              </w:rPr>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D17FDB" w:rsidRPr="00D17FDB" w:rsidTr="000739F7">
        <w:trPr>
          <w:trHeight w:val="762"/>
        </w:trPr>
        <w:tc>
          <w:tcPr>
            <w:tcW w:w="9340" w:type="dxa"/>
            <w:shd w:val="clear" w:color="auto" w:fill="auto"/>
          </w:tcPr>
          <w:p w:rsidR="00D17FDB" w:rsidRDefault="00D17FDB" w:rsidP="00BB257C">
            <w:pPr>
              <w:ind w:firstLine="720"/>
              <w:jc w:val="both"/>
            </w:pPr>
            <w:r w:rsidRPr="001E5440">
              <w:t>ПР5. Знати природу та механізми міжнародних комунікацій.</w:t>
            </w:r>
          </w:p>
          <w:p w:rsidR="00CB367B" w:rsidRDefault="00CB367B" w:rsidP="00BB257C">
            <w:pPr>
              <w:ind w:firstLine="720"/>
              <w:jc w:val="both"/>
            </w:pPr>
            <w:r>
              <w:t>ПР7. Здійснювати опис та аналіз міжнародної ситуації, збирати необхідну для цього інформацію</w:t>
            </w:r>
            <w:r w:rsidR="00E95F2B">
              <w:t xml:space="preserve"> </w:t>
            </w:r>
            <w:r>
              <w:t>про міжнародні та зовнішньополітичні процеси.</w:t>
            </w:r>
          </w:p>
          <w:p w:rsidR="00CB367B" w:rsidRDefault="00CB367B" w:rsidP="00BB257C">
            <w:pPr>
              <w:ind w:firstLine="720"/>
              <w:jc w:val="both"/>
            </w:pPr>
            <w:r>
              <w:t>ПР8. Збирати, обробляти та аналізувати</w:t>
            </w:r>
            <w:r w:rsidR="00E95F2B">
              <w:t xml:space="preserve"> великі обсяги інформації про стан міжнародних відносин, зовнішньої політики України та інших держав, регіональних систем, міжнародних комунікацій.</w:t>
            </w:r>
          </w:p>
          <w:p w:rsidR="00E95F2B" w:rsidRPr="001E5440" w:rsidRDefault="00E95F2B" w:rsidP="00BB257C">
            <w:pPr>
              <w:ind w:firstLine="720"/>
              <w:jc w:val="both"/>
            </w:pPr>
            <w:r>
              <w:t xml:space="preserve">ПР10. Вільно спілкуватися державною та іноземними мовами на професійному рівні, необхідному для ведення дискусій, підготовки аналітичних та дослідницьких документів. </w:t>
            </w:r>
          </w:p>
          <w:p w:rsidR="00E95F2B" w:rsidRDefault="00E95F2B" w:rsidP="00E95F2B">
            <w:pPr>
              <w:ind w:firstLine="720"/>
              <w:jc w:val="both"/>
            </w:pPr>
            <w:r>
              <w:t>ПР12</w:t>
            </w:r>
            <w:r w:rsidR="00D17FDB">
              <w:t xml:space="preserve">. </w:t>
            </w:r>
            <w:r>
              <w:t xml:space="preserve">Володіти навичками професійного усного і письмового перекладу </w:t>
            </w:r>
            <w:proofErr w:type="spellStart"/>
            <w:r>
              <w:t>з.на</w:t>
            </w:r>
            <w:proofErr w:type="spellEnd"/>
            <w:r>
              <w:t xml:space="preserve"> іноземні мови, зокрема, з Фахової тематики міжнародного співробітництва, зовнішньої політики, міжнародних комунікацій, регіональних студій, </w:t>
            </w:r>
            <w:proofErr w:type="spellStart"/>
            <w:r>
              <w:t>дво</w:t>
            </w:r>
            <w:proofErr w:type="spellEnd"/>
            <w:r>
              <w:t>- та багатосторонніх міжнародних проектів.</w:t>
            </w:r>
          </w:p>
          <w:p w:rsidR="00D17FDB" w:rsidRDefault="00D17FDB" w:rsidP="00E95F2B">
            <w:pPr>
              <w:ind w:firstLine="720"/>
              <w:jc w:val="both"/>
            </w:pPr>
            <w:r>
              <w:t>ПР13. В</w:t>
            </w:r>
            <w:r w:rsidRPr="00EB07EC">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t>ати опонентів і їхню точки зору</w:t>
            </w:r>
            <w:r w:rsidR="00344258">
              <w:t>.</w:t>
            </w:r>
          </w:p>
          <w:p w:rsidR="00344258" w:rsidRDefault="00344258" w:rsidP="00E95F2B">
            <w:pPr>
              <w:ind w:firstLine="720"/>
              <w:jc w:val="both"/>
            </w:pPr>
            <w:r>
              <w:lastRenderedPageBreak/>
              <w:t>ПР16. Розуміти та відстоювати національні інтереси України в міжнародній діяльності.</w:t>
            </w:r>
          </w:p>
          <w:p w:rsidR="00344258" w:rsidRPr="00BF69B2" w:rsidRDefault="00344258" w:rsidP="00E95F2B">
            <w:pPr>
              <w:ind w:firstLine="720"/>
              <w:jc w:val="both"/>
            </w:pPr>
          </w:p>
        </w:tc>
      </w:tr>
    </w:tbl>
    <w:p w:rsidR="00D17FDB" w:rsidRDefault="00D17FDB" w:rsidP="00D17FDB">
      <w:pPr>
        <w:spacing w:after="200" w:line="276" w:lineRule="auto"/>
        <w:rPr>
          <w:sz w:val="28"/>
          <w:szCs w:val="28"/>
        </w:rPr>
      </w:pPr>
    </w:p>
    <w:p w:rsidR="00D17FDB" w:rsidRDefault="00D17FDB" w:rsidP="00CF652E">
      <w:pPr>
        <w:pStyle w:val="1"/>
        <w:numPr>
          <w:ilvl w:val="1"/>
          <w:numId w:val="2"/>
        </w:numPr>
        <w:tabs>
          <w:tab w:val="left" w:pos="0"/>
        </w:tabs>
        <w:adjustRightInd/>
        <w:spacing w:before="72" w:after="2"/>
        <w:ind w:left="0" w:firstLine="0"/>
        <w:jc w:val="center"/>
        <w:rPr>
          <w:rFonts w:ascii="Times New Roman" w:hAnsi="Times New Roman" w:cs="Times New Roman"/>
          <w:sz w:val="28"/>
          <w:szCs w:val="28"/>
        </w:rPr>
      </w:pPr>
      <w:r w:rsidRPr="00A60B47">
        <w:rPr>
          <w:rFonts w:ascii="Times New Roman" w:hAnsi="Times New Roman" w:cs="Times New Roman"/>
          <w:sz w:val="28"/>
          <w:szCs w:val="28"/>
        </w:rPr>
        <w:t>Структура</w:t>
      </w:r>
      <w:r w:rsidRPr="00A60B47">
        <w:rPr>
          <w:rFonts w:ascii="Times New Roman" w:hAnsi="Times New Roman" w:cs="Times New Roman"/>
          <w:spacing w:val="-1"/>
          <w:sz w:val="28"/>
          <w:szCs w:val="28"/>
        </w:rPr>
        <w:t xml:space="preserve"> </w:t>
      </w:r>
      <w:r w:rsidRPr="00A60B47">
        <w:rPr>
          <w:rFonts w:ascii="Times New Roman" w:hAnsi="Times New Roman" w:cs="Times New Roman"/>
          <w:sz w:val="28"/>
          <w:szCs w:val="28"/>
        </w:rPr>
        <w:t>дисципліни</w:t>
      </w:r>
    </w:p>
    <w:p w:rsidR="00510C77" w:rsidRPr="00510C77" w:rsidRDefault="00510C77" w:rsidP="00510C77"/>
    <w:tbl>
      <w:tblPr>
        <w:tblStyle w:val="a6"/>
        <w:tblW w:w="0" w:type="auto"/>
        <w:tblInd w:w="-147" w:type="dxa"/>
        <w:tblLook w:val="04A0" w:firstRow="1" w:lastRow="0" w:firstColumn="1" w:lastColumn="0" w:noHBand="0" w:noVBand="1"/>
      </w:tblPr>
      <w:tblGrid>
        <w:gridCol w:w="879"/>
        <w:gridCol w:w="2280"/>
        <w:gridCol w:w="3836"/>
        <w:gridCol w:w="2497"/>
      </w:tblGrid>
      <w:tr w:rsidR="00510C77" w:rsidTr="00D46E90">
        <w:tc>
          <w:tcPr>
            <w:tcW w:w="9492" w:type="dxa"/>
            <w:gridSpan w:val="4"/>
          </w:tcPr>
          <w:p w:rsidR="00510C77" w:rsidRPr="00510C77" w:rsidRDefault="00510C77" w:rsidP="00510C77">
            <w:pPr>
              <w:jc w:val="center"/>
              <w:rPr>
                <w:b/>
                <w:lang w:val="ru-RU"/>
              </w:rPr>
            </w:pPr>
            <w:r>
              <w:rPr>
                <w:b/>
                <w:lang w:val="ru-RU"/>
              </w:rPr>
              <w:t>1 семестр (60год.)</w:t>
            </w:r>
          </w:p>
        </w:tc>
      </w:tr>
      <w:tr w:rsidR="00D84D0D" w:rsidTr="00D46E90">
        <w:tc>
          <w:tcPr>
            <w:tcW w:w="879" w:type="dxa"/>
          </w:tcPr>
          <w:p w:rsidR="00510C77" w:rsidRPr="00D00E8B" w:rsidRDefault="00510C77" w:rsidP="00510C77">
            <w:pPr>
              <w:jc w:val="center"/>
              <w:rPr>
                <w:b/>
              </w:rPr>
            </w:pPr>
            <w:r w:rsidRPr="00D00E8B">
              <w:rPr>
                <w:b/>
              </w:rPr>
              <w:t>№ з/п</w:t>
            </w:r>
          </w:p>
        </w:tc>
        <w:tc>
          <w:tcPr>
            <w:tcW w:w="2280" w:type="dxa"/>
          </w:tcPr>
          <w:p w:rsidR="00510C77" w:rsidRPr="00D00E8B" w:rsidRDefault="00510C77" w:rsidP="00510C77">
            <w:pPr>
              <w:jc w:val="center"/>
              <w:rPr>
                <w:b/>
              </w:rPr>
            </w:pPr>
            <w:r w:rsidRPr="00D00E8B">
              <w:rPr>
                <w:b/>
              </w:rPr>
              <w:t>Тема</w:t>
            </w:r>
          </w:p>
        </w:tc>
        <w:tc>
          <w:tcPr>
            <w:tcW w:w="3836" w:type="dxa"/>
          </w:tcPr>
          <w:p w:rsidR="00510C77" w:rsidRPr="00D00E8B" w:rsidRDefault="00510C77" w:rsidP="00510C77">
            <w:pPr>
              <w:jc w:val="center"/>
              <w:rPr>
                <w:b/>
              </w:rPr>
            </w:pPr>
            <w:r w:rsidRPr="00D00E8B">
              <w:rPr>
                <w:b/>
              </w:rPr>
              <w:t>Результати навчання</w:t>
            </w:r>
          </w:p>
        </w:tc>
        <w:tc>
          <w:tcPr>
            <w:tcW w:w="2497" w:type="dxa"/>
          </w:tcPr>
          <w:p w:rsidR="00510C77" w:rsidRPr="00D00E8B" w:rsidRDefault="00510C77" w:rsidP="00510C77">
            <w:pPr>
              <w:jc w:val="center"/>
              <w:rPr>
                <w:b/>
              </w:rPr>
            </w:pPr>
            <w:r w:rsidRPr="00D00E8B">
              <w:rPr>
                <w:b/>
              </w:rPr>
              <w:t>Завдання</w:t>
            </w:r>
          </w:p>
        </w:tc>
      </w:tr>
      <w:tr w:rsidR="00D84D0D" w:rsidTr="00D46E90">
        <w:tc>
          <w:tcPr>
            <w:tcW w:w="879" w:type="dxa"/>
          </w:tcPr>
          <w:p w:rsidR="00510C77" w:rsidRPr="00D00E8B" w:rsidRDefault="00510C77" w:rsidP="00CF652E">
            <w:pPr>
              <w:pStyle w:val="a5"/>
              <w:numPr>
                <w:ilvl w:val="0"/>
                <w:numId w:val="4"/>
              </w:numPr>
            </w:pPr>
          </w:p>
        </w:tc>
        <w:tc>
          <w:tcPr>
            <w:tcW w:w="2280" w:type="dxa"/>
          </w:tcPr>
          <w:p w:rsidR="00510C77" w:rsidRPr="00B57D80" w:rsidRDefault="00510C77" w:rsidP="00510C77">
            <w:pPr>
              <w:rPr>
                <w:b/>
              </w:rPr>
            </w:pPr>
            <w:r w:rsidRPr="00510C77">
              <w:rPr>
                <w:b/>
              </w:rPr>
              <w:t xml:space="preserve"> </w:t>
            </w:r>
            <w:r w:rsidRPr="00510C77">
              <w:rPr>
                <w:b/>
                <w:lang w:val="en-US"/>
              </w:rPr>
              <w:t>The notion of diplomacy</w:t>
            </w:r>
            <w:r w:rsidR="00B57D80">
              <w:rPr>
                <w:b/>
              </w:rPr>
              <w:t xml:space="preserve"> (4 год</w:t>
            </w:r>
            <w:r w:rsidR="00B66B98">
              <w:rPr>
                <w:b/>
                <w:lang w:val="en-US"/>
              </w:rPr>
              <w:t>.</w:t>
            </w:r>
            <w:r w:rsidR="00B57D80">
              <w:rPr>
                <w:b/>
              </w:rPr>
              <w:t>)</w:t>
            </w:r>
          </w:p>
        </w:tc>
        <w:tc>
          <w:tcPr>
            <w:tcW w:w="3836" w:type="dxa"/>
          </w:tcPr>
          <w:p w:rsidR="00D74771" w:rsidRPr="00D74771" w:rsidRDefault="00383BB2" w:rsidP="00CF652E">
            <w:pPr>
              <w:pStyle w:val="a5"/>
              <w:numPr>
                <w:ilvl w:val="0"/>
                <w:numId w:val="5"/>
              </w:numPr>
              <w:shd w:val="clear" w:color="auto" w:fill="FFFFFF"/>
              <w:ind w:left="113" w:hanging="14"/>
              <w:jc w:val="both"/>
            </w:pPr>
            <w:r>
              <w:rPr>
                <w:lang w:val="en-US"/>
              </w:rPr>
              <w:t>To extend the range of idioms related to diplomacy</w:t>
            </w:r>
            <w:r w:rsidR="00D74771" w:rsidRPr="00383BB2">
              <w:t>;</w:t>
            </w:r>
          </w:p>
          <w:p w:rsidR="00D74771" w:rsidRDefault="00D74771" w:rsidP="00CF652E">
            <w:pPr>
              <w:pStyle w:val="a5"/>
              <w:numPr>
                <w:ilvl w:val="0"/>
                <w:numId w:val="5"/>
              </w:numPr>
              <w:shd w:val="clear" w:color="auto" w:fill="FFFFFF"/>
              <w:ind w:left="113" w:hanging="14"/>
              <w:jc w:val="both"/>
            </w:pPr>
            <w:r>
              <w:rPr>
                <w:lang w:val="en-US"/>
              </w:rPr>
              <w:t xml:space="preserve">To </w:t>
            </w:r>
            <w:r w:rsidR="00FA2993">
              <w:rPr>
                <w:lang w:val="en-US"/>
              </w:rPr>
              <w:t>consider</w:t>
            </w:r>
            <w:r>
              <w:rPr>
                <w:lang w:val="en-US"/>
              </w:rPr>
              <w:t xml:space="preserve"> the nature and purpose of diplomacy</w:t>
            </w:r>
            <w:r w:rsidR="00EE3881">
              <w:t>;</w:t>
            </w:r>
          </w:p>
          <w:p w:rsidR="00EE3881" w:rsidRPr="00D74771" w:rsidRDefault="00EE3881" w:rsidP="00CF652E">
            <w:pPr>
              <w:pStyle w:val="a5"/>
              <w:numPr>
                <w:ilvl w:val="0"/>
                <w:numId w:val="5"/>
              </w:numPr>
              <w:shd w:val="clear" w:color="auto" w:fill="FFFFFF"/>
              <w:ind w:left="113" w:hanging="14"/>
              <w:jc w:val="both"/>
            </w:pPr>
            <w:r>
              <w:rPr>
                <w:lang w:val="en-US"/>
              </w:rPr>
              <w:t>To present the functions of diplomacy:</w:t>
            </w:r>
          </w:p>
          <w:p w:rsidR="00D74771" w:rsidRDefault="00D74771" w:rsidP="00CF652E">
            <w:pPr>
              <w:pStyle w:val="a5"/>
              <w:numPr>
                <w:ilvl w:val="0"/>
                <w:numId w:val="5"/>
              </w:numPr>
              <w:shd w:val="clear" w:color="auto" w:fill="FFFFFF"/>
              <w:ind w:left="113" w:hanging="14"/>
              <w:jc w:val="both"/>
            </w:pPr>
            <w:r>
              <w:rPr>
                <w:lang w:val="en-US"/>
              </w:rPr>
              <w:t xml:space="preserve">To </w:t>
            </w:r>
            <w:r w:rsidR="00927C48">
              <w:rPr>
                <w:lang w:val="en-US"/>
              </w:rPr>
              <w:t>write a review on</w:t>
            </w:r>
            <w:r>
              <w:rPr>
                <w:lang w:val="en-US"/>
              </w:rPr>
              <w:t xml:space="preserve"> the main types of diplomacy</w:t>
            </w:r>
            <w:r w:rsidR="00EE3881">
              <w:t>;</w:t>
            </w:r>
          </w:p>
          <w:p w:rsidR="001507F4" w:rsidRPr="00D74771" w:rsidRDefault="001507F4" w:rsidP="00CF652E">
            <w:pPr>
              <w:pStyle w:val="a5"/>
              <w:numPr>
                <w:ilvl w:val="0"/>
                <w:numId w:val="5"/>
              </w:numPr>
              <w:shd w:val="clear" w:color="auto" w:fill="FFFFFF"/>
              <w:ind w:left="113" w:hanging="14"/>
              <w:jc w:val="both"/>
            </w:pPr>
            <w:r>
              <w:rPr>
                <w:lang w:val="en-US"/>
              </w:rPr>
              <w:t>To participate effectively in a debate about the role in diplomacy;</w:t>
            </w:r>
          </w:p>
          <w:p w:rsidR="00510C77" w:rsidRPr="00D00E8B" w:rsidRDefault="00FA2993" w:rsidP="00CF652E">
            <w:pPr>
              <w:pStyle w:val="a5"/>
              <w:numPr>
                <w:ilvl w:val="0"/>
                <w:numId w:val="5"/>
              </w:numPr>
              <w:shd w:val="clear" w:color="auto" w:fill="FFFFFF"/>
              <w:ind w:left="113" w:hanging="14"/>
              <w:jc w:val="both"/>
            </w:pPr>
            <w:r>
              <w:rPr>
                <w:lang w:val="en-US"/>
              </w:rPr>
              <w:t>To learn new words and word combinations to the topic.</w:t>
            </w:r>
          </w:p>
          <w:p w:rsidR="00510C77" w:rsidRPr="00EE3881" w:rsidRDefault="00510C77" w:rsidP="00EE3881">
            <w:pPr>
              <w:ind w:left="99"/>
            </w:pPr>
          </w:p>
        </w:tc>
        <w:tc>
          <w:tcPr>
            <w:tcW w:w="2497" w:type="dxa"/>
          </w:tcPr>
          <w:p w:rsidR="00EE3881" w:rsidRDefault="00510C77" w:rsidP="00CF652E">
            <w:pPr>
              <w:pStyle w:val="TableParagraph"/>
              <w:numPr>
                <w:ilvl w:val="0"/>
                <w:numId w:val="3"/>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EE3881">
              <w:rPr>
                <w:sz w:val="24"/>
                <w:lang w:val="uk-UA"/>
              </w:rPr>
              <w:t>запитання</w:t>
            </w:r>
          </w:p>
          <w:p w:rsidR="00EE3881" w:rsidRDefault="00EE3881" w:rsidP="00CF652E">
            <w:pPr>
              <w:pStyle w:val="TableParagraph"/>
              <w:numPr>
                <w:ilvl w:val="0"/>
                <w:numId w:val="3"/>
              </w:numPr>
              <w:tabs>
                <w:tab w:val="left" w:pos="367"/>
              </w:tabs>
              <w:spacing w:before="12"/>
              <w:ind w:right="402" w:hanging="250"/>
              <w:rPr>
                <w:sz w:val="24"/>
                <w:lang w:val="uk-UA"/>
              </w:rPr>
            </w:pPr>
            <w:r w:rsidRPr="00EE3881">
              <w:rPr>
                <w:sz w:val="24"/>
                <w:lang w:val="uk-UA"/>
              </w:rPr>
              <w:t>Лексичні вправи</w:t>
            </w:r>
          </w:p>
          <w:p w:rsidR="00EE3881" w:rsidRDefault="00510C77" w:rsidP="00CF652E">
            <w:pPr>
              <w:pStyle w:val="TableParagraph"/>
              <w:numPr>
                <w:ilvl w:val="0"/>
                <w:numId w:val="3"/>
              </w:numPr>
              <w:tabs>
                <w:tab w:val="left" w:pos="367"/>
              </w:tabs>
              <w:spacing w:before="12"/>
              <w:ind w:right="402" w:hanging="250"/>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sidR="00B66B98">
              <w:rPr>
                <w:sz w:val="24"/>
                <w:lang w:val="uk-UA"/>
              </w:rPr>
              <w:t>роботи</w:t>
            </w:r>
          </w:p>
          <w:p w:rsidR="00510C77" w:rsidRDefault="00510C77" w:rsidP="00CF652E">
            <w:pPr>
              <w:pStyle w:val="TableParagraph"/>
              <w:numPr>
                <w:ilvl w:val="0"/>
                <w:numId w:val="3"/>
              </w:numPr>
              <w:tabs>
                <w:tab w:val="left" w:pos="367"/>
              </w:tabs>
              <w:spacing w:before="12"/>
              <w:ind w:right="402" w:hanging="250"/>
              <w:rPr>
                <w:sz w:val="24"/>
                <w:lang w:val="uk-UA"/>
              </w:rPr>
            </w:pPr>
            <w:r w:rsidRPr="00EE3881">
              <w:rPr>
                <w:spacing w:val="-1"/>
                <w:sz w:val="24"/>
                <w:lang w:val="uk-UA"/>
              </w:rPr>
              <w:t>Завдання</w:t>
            </w:r>
            <w:r w:rsidRPr="00EE3881">
              <w:rPr>
                <w:spacing w:val="-57"/>
                <w:sz w:val="24"/>
                <w:lang w:val="uk-UA"/>
              </w:rPr>
              <w:t xml:space="preserve"> </w:t>
            </w:r>
            <w:r w:rsidR="00EE3881" w:rsidRPr="00EE3881">
              <w:rPr>
                <w:spacing w:val="-57"/>
                <w:sz w:val="24"/>
                <w:lang w:val="ru-RU"/>
              </w:rPr>
              <w:t xml:space="preserve">  </w:t>
            </w:r>
            <w:r w:rsidRPr="00EE3881">
              <w:rPr>
                <w:sz w:val="24"/>
                <w:lang w:val="uk-UA"/>
              </w:rPr>
              <w:t>для</w:t>
            </w:r>
            <w:r w:rsidRPr="00EE3881">
              <w:rPr>
                <w:spacing w:val="1"/>
                <w:sz w:val="24"/>
                <w:lang w:val="uk-UA"/>
              </w:rPr>
              <w:t xml:space="preserve"> </w:t>
            </w:r>
            <w:r w:rsidRPr="00EE3881">
              <w:rPr>
                <w:sz w:val="24"/>
                <w:lang w:val="uk-UA"/>
              </w:rPr>
              <w:t>самостійної</w:t>
            </w:r>
            <w:r w:rsidR="00EE3881" w:rsidRPr="00EE3881">
              <w:rPr>
                <w:sz w:val="24"/>
                <w:lang w:val="ru-RU"/>
              </w:rPr>
              <w:t xml:space="preserve"> </w:t>
            </w:r>
            <w:r w:rsidR="00EE3881">
              <w:rPr>
                <w:sz w:val="24"/>
                <w:lang w:val="uk-UA"/>
              </w:rPr>
              <w:t>роботи;</w:t>
            </w:r>
          </w:p>
          <w:p w:rsidR="00EE3881" w:rsidRPr="00EE3881" w:rsidRDefault="00EE3881" w:rsidP="00CF652E">
            <w:pPr>
              <w:pStyle w:val="TableParagraph"/>
              <w:numPr>
                <w:ilvl w:val="0"/>
                <w:numId w:val="3"/>
              </w:numPr>
              <w:tabs>
                <w:tab w:val="left" w:pos="367"/>
              </w:tabs>
              <w:spacing w:before="12"/>
              <w:ind w:right="402" w:hanging="250"/>
              <w:rPr>
                <w:sz w:val="24"/>
                <w:lang w:val="uk-UA"/>
              </w:rPr>
            </w:pPr>
            <w:r>
              <w:rPr>
                <w:sz w:val="24"/>
                <w:lang w:val="uk-UA"/>
              </w:rPr>
              <w:t>Презентації</w:t>
            </w:r>
          </w:p>
        </w:tc>
      </w:tr>
      <w:tr w:rsidR="00D84D0D" w:rsidTr="00D46E90">
        <w:tc>
          <w:tcPr>
            <w:tcW w:w="879" w:type="dxa"/>
          </w:tcPr>
          <w:p w:rsidR="00510C77" w:rsidRPr="00D00E8B" w:rsidRDefault="00510C77" w:rsidP="00CF652E">
            <w:pPr>
              <w:pStyle w:val="a5"/>
              <w:numPr>
                <w:ilvl w:val="0"/>
                <w:numId w:val="4"/>
              </w:numPr>
            </w:pPr>
          </w:p>
        </w:tc>
        <w:tc>
          <w:tcPr>
            <w:tcW w:w="2280" w:type="dxa"/>
          </w:tcPr>
          <w:p w:rsidR="00510C77" w:rsidRPr="00B57D80" w:rsidRDefault="00510C77" w:rsidP="00510C77">
            <w:pPr>
              <w:pStyle w:val="TableParagraph"/>
              <w:spacing w:line="261" w:lineRule="exact"/>
              <w:ind w:left="0"/>
              <w:rPr>
                <w:b/>
                <w:bCs/>
                <w:lang w:val="uk-UA"/>
              </w:rPr>
            </w:pPr>
            <w:r w:rsidRPr="00F906DC">
              <w:rPr>
                <w:b/>
                <w:bCs/>
              </w:rPr>
              <w:t xml:space="preserve">Diplomatic </w:t>
            </w:r>
            <w:r>
              <w:rPr>
                <w:b/>
                <w:bCs/>
              </w:rPr>
              <w:t>ranks and missions</w:t>
            </w:r>
            <w:r w:rsidR="00B57D80">
              <w:rPr>
                <w:b/>
                <w:bCs/>
                <w:lang w:val="uk-UA"/>
              </w:rPr>
              <w:t xml:space="preserve"> (2 год</w:t>
            </w:r>
            <w:r w:rsidR="00B66B98">
              <w:rPr>
                <w:b/>
                <w:bCs/>
              </w:rPr>
              <w:t>.</w:t>
            </w:r>
            <w:r w:rsidR="00B57D80">
              <w:rPr>
                <w:b/>
                <w:bCs/>
                <w:lang w:val="uk-UA"/>
              </w:rPr>
              <w:t>)</w:t>
            </w:r>
          </w:p>
          <w:p w:rsidR="00510C77" w:rsidRPr="00D00E8B" w:rsidRDefault="00510C77" w:rsidP="00510C77"/>
        </w:tc>
        <w:tc>
          <w:tcPr>
            <w:tcW w:w="3836" w:type="dxa"/>
          </w:tcPr>
          <w:p w:rsidR="00EE3881" w:rsidRPr="00EE3881" w:rsidRDefault="00EE3881" w:rsidP="00CF652E">
            <w:pPr>
              <w:pStyle w:val="a5"/>
              <w:numPr>
                <w:ilvl w:val="0"/>
                <w:numId w:val="6"/>
              </w:numPr>
              <w:rPr>
                <w:rStyle w:val="hps"/>
              </w:rPr>
            </w:pPr>
            <w:r>
              <w:rPr>
                <w:rStyle w:val="hps"/>
                <w:lang w:val="en-US"/>
              </w:rPr>
              <w:t>To</w:t>
            </w:r>
            <w:r w:rsidRPr="00EE3881">
              <w:rPr>
                <w:rStyle w:val="hps"/>
              </w:rPr>
              <w:t xml:space="preserve"> </w:t>
            </w:r>
            <w:r>
              <w:rPr>
                <w:rStyle w:val="hps"/>
                <w:lang w:val="en-US"/>
              </w:rPr>
              <w:t>define</w:t>
            </w:r>
            <w:r w:rsidRPr="00EE3881">
              <w:rPr>
                <w:rStyle w:val="hps"/>
              </w:rPr>
              <w:t xml:space="preserve"> </w:t>
            </w:r>
            <w:r>
              <w:rPr>
                <w:rStyle w:val="hps"/>
                <w:lang w:val="en-US"/>
              </w:rPr>
              <w:t>the</w:t>
            </w:r>
            <w:r w:rsidRPr="00EE3881">
              <w:rPr>
                <w:rStyle w:val="hps"/>
              </w:rPr>
              <w:t xml:space="preserve"> </w:t>
            </w:r>
            <w:r>
              <w:rPr>
                <w:rStyle w:val="hps"/>
                <w:lang w:val="en-US"/>
              </w:rPr>
              <w:t>main</w:t>
            </w:r>
            <w:r w:rsidRPr="00EE3881">
              <w:rPr>
                <w:rStyle w:val="hps"/>
              </w:rPr>
              <w:t xml:space="preserve"> </w:t>
            </w:r>
            <w:r>
              <w:rPr>
                <w:rStyle w:val="hps"/>
                <w:lang w:val="en-US"/>
              </w:rPr>
              <w:t>diplomatic</w:t>
            </w:r>
            <w:r w:rsidRPr="00EE3881">
              <w:rPr>
                <w:rStyle w:val="hps"/>
              </w:rPr>
              <w:t xml:space="preserve"> </w:t>
            </w:r>
            <w:r>
              <w:rPr>
                <w:rStyle w:val="hps"/>
                <w:lang w:val="en-US"/>
              </w:rPr>
              <w:t>ranks and missions;</w:t>
            </w:r>
          </w:p>
          <w:p w:rsidR="00510C77" w:rsidRPr="00D00E8B" w:rsidRDefault="00EE3881" w:rsidP="00CF652E">
            <w:pPr>
              <w:pStyle w:val="a5"/>
              <w:numPr>
                <w:ilvl w:val="0"/>
                <w:numId w:val="6"/>
              </w:numPr>
            </w:pPr>
            <w:r>
              <w:rPr>
                <w:rStyle w:val="hps"/>
                <w:lang w:val="en-US"/>
              </w:rPr>
              <w:t>To speak on the basic functions of diplomatic missions;</w:t>
            </w:r>
            <w:r w:rsidR="00510C77" w:rsidRPr="00D00E8B">
              <w:t xml:space="preserve"> </w:t>
            </w:r>
          </w:p>
          <w:p w:rsidR="00B57D80" w:rsidRPr="00B57D80" w:rsidRDefault="00B57D80" w:rsidP="00CF652E">
            <w:pPr>
              <w:pStyle w:val="a5"/>
              <w:numPr>
                <w:ilvl w:val="0"/>
                <w:numId w:val="6"/>
              </w:numPr>
              <w:shd w:val="clear" w:color="auto" w:fill="FFFFFF"/>
              <w:jc w:val="both"/>
            </w:pPr>
            <w:r>
              <w:rPr>
                <w:lang w:val="en-US"/>
              </w:rPr>
              <w:t>To learn new words and collocations to the topic and be able to use them in the sentences;</w:t>
            </w:r>
          </w:p>
          <w:p w:rsidR="00B57D80" w:rsidRPr="00D00E8B" w:rsidRDefault="00B57D80" w:rsidP="00CF652E">
            <w:pPr>
              <w:pStyle w:val="a5"/>
              <w:numPr>
                <w:ilvl w:val="0"/>
                <w:numId w:val="6"/>
              </w:numPr>
              <w:shd w:val="clear" w:color="auto" w:fill="FFFFFF"/>
              <w:jc w:val="both"/>
            </w:pPr>
            <w:r>
              <w:rPr>
                <w:lang w:val="en-US"/>
              </w:rPr>
              <w:t>To revise modals expressing ability and possibility.</w:t>
            </w:r>
          </w:p>
          <w:p w:rsidR="00510C77" w:rsidRPr="00F653DF" w:rsidRDefault="00510C77" w:rsidP="00B57D80">
            <w:pPr>
              <w:pStyle w:val="a5"/>
              <w:ind w:left="360"/>
              <w:jc w:val="both"/>
            </w:pPr>
          </w:p>
        </w:tc>
        <w:tc>
          <w:tcPr>
            <w:tcW w:w="2497" w:type="dxa"/>
          </w:tcPr>
          <w:p w:rsidR="00B57D80" w:rsidRDefault="00B57D80" w:rsidP="00CF652E">
            <w:pPr>
              <w:pStyle w:val="TableParagraph"/>
              <w:numPr>
                <w:ilvl w:val="0"/>
                <w:numId w:val="3"/>
              </w:numPr>
              <w:tabs>
                <w:tab w:val="left" w:pos="367"/>
              </w:tabs>
              <w:spacing w:before="12"/>
              <w:ind w:right="402" w:hanging="250"/>
              <w:rPr>
                <w:sz w:val="24"/>
                <w:lang w:val="uk-UA"/>
              </w:rPr>
            </w:pPr>
            <w:bookmarkStart w:id="0" w:name="_GoBack"/>
            <w:r w:rsidRPr="00BF69B2">
              <w:rPr>
                <w:sz w:val="24"/>
                <w:lang w:val="uk-UA"/>
              </w:rPr>
              <w:t>Контрольні</w:t>
            </w:r>
            <w:r w:rsidRPr="00BF69B2">
              <w:rPr>
                <w:spacing w:val="-57"/>
                <w:sz w:val="24"/>
                <w:lang w:val="uk-UA"/>
              </w:rPr>
              <w:t xml:space="preserve"> </w:t>
            </w:r>
            <w:r>
              <w:rPr>
                <w:sz w:val="24"/>
                <w:lang w:val="uk-UA"/>
              </w:rPr>
              <w:t>запитання</w:t>
            </w:r>
          </w:p>
          <w:p w:rsidR="00B57D80" w:rsidRDefault="00B57D80" w:rsidP="00CF652E">
            <w:pPr>
              <w:pStyle w:val="TableParagraph"/>
              <w:numPr>
                <w:ilvl w:val="0"/>
                <w:numId w:val="3"/>
              </w:numPr>
              <w:tabs>
                <w:tab w:val="left" w:pos="367"/>
              </w:tabs>
              <w:spacing w:before="12"/>
              <w:ind w:right="402" w:hanging="250"/>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B57D80" w:rsidRDefault="00B57D80" w:rsidP="00CF652E">
            <w:pPr>
              <w:pStyle w:val="TableParagraph"/>
              <w:numPr>
                <w:ilvl w:val="0"/>
                <w:numId w:val="3"/>
              </w:numPr>
              <w:tabs>
                <w:tab w:val="left" w:pos="367"/>
              </w:tabs>
              <w:spacing w:before="12"/>
              <w:ind w:right="402" w:hanging="250"/>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sidR="00B66B98">
              <w:rPr>
                <w:sz w:val="24"/>
                <w:lang w:val="uk-UA"/>
              </w:rPr>
              <w:t>роботи</w:t>
            </w:r>
          </w:p>
          <w:p w:rsidR="00510C77" w:rsidRPr="00B57D80" w:rsidRDefault="00B57D80" w:rsidP="00CF652E">
            <w:pPr>
              <w:pStyle w:val="TableParagraph"/>
              <w:numPr>
                <w:ilvl w:val="0"/>
                <w:numId w:val="3"/>
              </w:numPr>
              <w:tabs>
                <w:tab w:val="left" w:pos="367"/>
              </w:tabs>
              <w:spacing w:before="12"/>
              <w:ind w:right="402" w:hanging="250"/>
              <w:rPr>
                <w:sz w:val="24"/>
                <w:lang w:val="uk-UA"/>
              </w:rPr>
            </w:pPr>
            <w:r w:rsidRPr="00EE3881">
              <w:rPr>
                <w:spacing w:val="-1"/>
                <w:sz w:val="24"/>
                <w:lang w:val="uk-UA"/>
              </w:rPr>
              <w:t>Завдання</w:t>
            </w:r>
            <w:r w:rsidRPr="00EE3881">
              <w:rPr>
                <w:spacing w:val="-57"/>
                <w:sz w:val="24"/>
                <w:lang w:val="uk-UA"/>
              </w:rPr>
              <w:t xml:space="preserve"> </w:t>
            </w:r>
            <w:r w:rsidRPr="00EE3881">
              <w:rPr>
                <w:spacing w:val="-57"/>
                <w:sz w:val="24"/>
                <w:lang w:val="ru-RU"/>
              </w:rPr>
              <w:t xml:space="preserve">  </w:t>
            </w:r>
            <w:r w:rsidRPr="00EE3881">
              <w:rPr>
                <w:sz w:val="24"/>
                <w:lang w:val="uk-UA"/>
              </w:rPr>
              <w:t>для</w:t>
            </w:r>
            <w:r w:rsidRPr="00EE3881">
              <w:rPr>
                <w:spacing w:val="1"/>
                <w:sz w:val="24"/>
                <w:lang w:val="uk-UA"/>
              </w:rPr>
              <w:t xml:space="preserve"> </w:t>
            </w:r>
            <w:r w:rsidRPr="00EE3881">
              <w:rPr>
                <w:sz w:val="24"/>
                <w:lang w:val="uk-UA"/>
              </w:rPr>
              <w:t>самостійної</w:t>
            </w:r>
            <w:r w:rsidRPr="00EE3881">
              <w:rPr>
                <w:sz w:val="24"/>
                <w:lang w:val="ru-RU"/>
              </w:rPr>
              <w:t xml:space="preserve"> </w:t>
            </w:r>
            <w:r>
              <w:rPr>
                <w:sz w:val="24"/>
                <w:lang w:val="uk-UA"/>
              </w:rPr>
              <w:t>роботи</w:t>
            </w:r>
            <w:bookmarkEnd w:id="0"/>
          </w:p>
        </w:tc>
      </w:tr>
      <w:tr w:rsidR="00D84D0D" w:rsidTr="00D46E90">
        <w:tc>
          <w:tcPr>
            <w:tcW w:w="879" w:type="dxa"/>
          </w:tcPr>
          <w:p w:rsidR="00510C77" w:rsidRPr="00D00E8B" w:rsidRDefault="00510C77" w:rsidP="00CF652E">
            <w:pPr>
              <w:pStyle w:val="a5"/>
              <w:numPr>
                <w:ilvl w:val="0"/>
                <w:numId w:val="4"/>
              </w:numPr>
            </w:pPr>
          </w:p>
        </w:tc>
        <w:tc>
          <w:tcPr>
            <w:tcW w:w="2280" w:type="dxa"/>
          </w:tcPr>
          <w:p w:rsidR="00510C77" w:rsidRDefault="00510C77" w:rsidP="00510C77">
            <w:pPr>
              <w:pStyle w:val="TableParagraph"/>
              <w:spacing w:line="261" w:lineRule="exact"/>
              <w:ind w:left="0"/>
              <w:jc w:val="both"/>
              <w:rPr>
                <w:b/>
                <w:bCs/>
              </w:rPr>
            </w:pPr>
            <w:r w:rsidRPr="00F906DC">
              <w:rPr>
                <w:b/>
                <w:bCs/>
              </w:rPr>
              <w:t>History of Diplomacy</w:t>
            </w:r>
            <w:r w:rsidR="00B66B98">
              <w:rPr>
                <w:b/>
                <w:bCs/>
              </w:rPr>
              <w:t xml:space="preserve"> </w:t>
            </w:r>
            <w:r w:rsidR="00B66B98">
              <w:rPr>
                <w:b/>
              </w:rPr>
              <w:t xml:space="preserve">(4 </w:t>
            </w:r>
            <w:proofErr w:type="spellStart"/>
            <w:r w:rsidR="00B66B98">
              <w:rPr>
                <w:b/>
              </w:rPr>
              <w:t>год</w:t>
            </w:r>
            <w:proofErr w:type="spellEnd"/>
            <w:r w:rsidR="00B66B98">
              <w:rPr>
                <w:b/>
              </w:rPr>
              <w:t>.)</w:t>
            </w:r>
          </w:p>
          <w:p w:rsidR="00510C77" w:rsidRPr="00D00E8B" w:rsidRDefault="00510C77" w:rsidP="00510C77"/>
        </w:tc>
        <w:tc>
          <w:tcPr>
            <w:tcW w:w="3836" w:type="dxa"/>
          </w:tcPr>
          <w:p w:rsidR="00510C77" w:rsidRPr="00B57D80" w:rsidRDefault="00B57D80" w:rsidP="00CF652E">
            <w:pPr>
              <w:pStyle w:val="a5"/>
              <w:numPr>
                <w:ilvl w:val="0"/>
                <w:numId w:val="7"/>
              </w:numPr>
              <w:jc w:val="both"/>
            </w:pPr>
            <w:r>
              <w:rPr>
                <w:lang w:val="en-US"/>
              </w:rPr>
              <w:t>To discuss the division of diplomacy into old and new one;</w:t>
            </w:r>
          </w:p>
          <w:p w:rsidR="00B57D80" w:rsidRPr="00267C3B" w:rsidRDefault="00267C3B" w:rsidP="00CF652E">
            <w:pPr>
              <w:pStyle w:val="a5"/>
              <w:numPr>
                <w:ilvl w:val="0"/>
                <w:numId w:val="7"/>
              </w:numPr>
              <w:jc w:val="both"/>
            </w:pPr>
            <w:r>
              <w:rPr>
                <w:lang w:val="en-US"/>
              </w:rPr>
              <w:t>To talk about the personality of ambassador (origin, title, education) in old times;</w:t>
            </w:r>
          </w:p>
          <w:p w:rsidR="00267C3B" w:rsidRPr="00267C3B" w:rsidRDefault="00267C3B" w:rsidP="00CF652E">
            <w:pPr>
              <w:pStyle w:val="a5"/>
              <w:numPr>
                <w:ilvl w:val="0"/>
                <w:numId w:val="7"/>
              </w:numPr>
              <w:jc w:val="both"/>
            </w:pPr>
            <w:r>
              <w:rPr>
                <w:lang w:val="en-US"/>
              </w:rPr>
              <w:t xml:space="preserve">To make presentation on the development of Ukrainian diplomacy starting from Kyiv </w:t>
            </w:r>
            <w:proofErr w:type="spellStart"/>
            <w:r>
              <w:rPr>
                <w:lang w:val="en-US"/>
              </w:rPr>
              <w:t>Rus</w:t>
            </w:r>
            <w:proofErr w:type="spellEnd"/>
            <w:r>
              <w:rPr>
                <w:lang w:val="en-US"/>
              </w:rPr>
              <w:t>;</w:t>
            </w:r>
          </w:p>
          <w:p w:rsidR="00267C3B" w:rsidRPr="00B66B98" w:rsidRDefault="00B66B98" w:rsidP="00CF652E">
            <w:pPr>
              <w:pStyle w:val="a5"/>
              <w:numPr>
                <w:ilvl w:val="0"/>
                <w:numId w:val="7"/>
              </w:numPr>
              <w:shd w:val="clear" w:color="auto" w:fill="FFFFFF"/>
              <w:jc w:val="both"/>
            </w:pPr>
            <w:r>
              <w:rPr>
                <w:lang w:val="en-US"/>
              </w:rPr>
              <w:t>To learn new words and word combinations to the topic.</w:t>
            </w:r>
          </w:p>
          <w:p w:rsidR="00510C77" w:rsidRPr="00267C3B" w:rsidRDefault="00510C77" w:rsidP="00267C3B">
            <w:pPr>
              <w:ind w:left="100"/>
            </w:pPr>
          </w:p>
        </w:tc>
        <w:tc>
          <w:tcPr>
            <w:tcW w:w="2497" w:type="dxa"/>
          </w:tcPr>
          <w:p w:rsidR="00B57D80" w:rsidRDefault="00B57D80" w:rsidP="00CF652E">
            <w:pPr>
              <w:pStyle w:val="TableParagraph"/>
              <w:numPr>
                <w:ilvl w:val="0"/>
                <w:numId w:val="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B57D80" w:rsidRDefault="00B57D80" w:rsidP="00CF652E">
            <w:pPr>
              <w:pStyle w:val="TableParagraph"/>
              <w:numPr>
                <w:ilvl w:val="0"/>
                <w:numId w:val="7"/>
              </w:numPr>
              <w:tabs>
                <w:tab w:val="left" w:pos="367"/>
              </w:tabs>
              <w:spacing w:before="12"/>
              <w:ind w:right="402"/>
              <w:rPr>
                <w:sz w:val="24"/>
                <w:lang w:val="uk-UA"/>
              </w:rPr>
            </w:pPr>
            <w:r w:rsidRPr="00EE3881">
              <w:rPr>
                <w:sz w:val="24"/>
                <w:lang w:val="uk-UA"/>
              </w:rPr>
              <w:t>Лексичні вправи</w:t>
            </w:r>
          </w:p>
          <w:p w:rsidR="00B57D80" w:rsidRDefault="00B57D80" w:rsidP="00CF652E">
            <w:pPr>
              <w:pStyle w:val="TableParagraph"/>
              <w:numPr>
                <w:ilvl w:val="0"/>
                <w:numId w:val="7"/>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sidR="00B66B98">
              <w:rPr>
                <w:sz w:val="24"/>
                <w:lang w:val="uk-UA"/>
              </w:rPr>
              <w:t>роботи</w:t>
            </w:r>
          </w:p>
          <w:p w:rsidR="00B57D80" w:rsidRDefault="00B57D80" w:rsidP="00CF652E">
            <w:pPr>
              <w:pStyle w:val="TableParagraph"/>
              <w:numPr>
                <w:ilvl w:val="0"/>
                <w:numId w:val="7"/>
              </w:numPr>
              <w:tabs>
                <w:tab w:val="left" w:pos="367"/>
              </w:tabs>
              <w:spacing w:before="12"/>
              <w:ind w:right="402"/>
              <w:rPr>
                <w:sz w:val="24"/>
                <w:lang w:val="uk-UA"/>
              </w:rPr>
            </w:pPr>
            <w:r w:rsidRPr="00EE3881">
              <w:rPr>
                <w:spacing w:val="-1"/>
                <w:sz w:val="24"/>
                <w:lang w:val="uk-UA"/>
              </w:rPr>
              <w:t>Завдання</w:t>
            </w:r>
            <w:r w:rsidRPr="00EE3881">
              <w:rPr>
                <w:spacing w:val="-57"/>
                <w:sz w:val="24"/>
                <w:lang w:val="uk-UA"/>
              </w:rPr>
              <w:t xml:space="preserve"> </w:t>
            </w:r>
            <w:r w:rsidRPr="00EE3881">
              <w:rPr>
                <w:spacing w:val="-57"/>
                <w:sz w:val="24"/>
                <w:lang w:val="ru-RU"/>
              </w:rPr>
              <w:t xml:space="preserve">  </w:t>
            </w:r>
            <w:r w:rsidR="00267C3B">
              <w:rPr>
                <w:spacing w:val="-57"/>
                <w:sz w:val="24"/>
              </w:rPr>
              <w:t xml:space="preserve"> </w:t>
            </w:r>
            <w:r w:rsidRPr="00EE3881">
              <w:rPr>
                <w:sz w:val="24"/>
                <w:lang w:val="uk-UA"/>
              </w:rPr>
              <w:t>для</w:t>
            </w:r>
            <w:r w:rsidRPr="00EE3881">
              <w:rPr>
                <w:spacing w:val="1"/>
                <w:sz w:val="24"/>
                <w:lang w:val="uk-UA"/>
              </w:rPr>
              <w:t xml:space="preserve"> </w:t>
            </w:r>
            <w:r w:rsidRPr="00EE3881">
              <w:rPr>
                <w:sz w:val="24"/>
                <w:lang w:val="uk-UA"/>
              </w:rPr>
              <w:t>самостійної</w:t>
            </w:r>
            <w:r w:rsidRPr="00EE3881">
              <w:rPr>
                <w:sz w:val="24"/>
                <w:lang w:val="ru-RU"/>
              </w:rPr>
              <w:t xml:space="preserve"> </w:t>
            </w:r>
            <w:r>
              <w:rPr>
                <w:sz w:val="24"/>
                <w:lang w:val="uk-UA"/>
              </w:rPr>
              <w:t>роботи</w:t>
            </w:r>
          </w:p>
          <w:p w:rsidR="00510C77" w:rsidRPr="00B57D80" w:rsidRDefault="00B57D80" w:rsidP="00CF652E">
            <w:pPr>
              <w:pStyle w:val="TableParagraph"/>
              <w:numPr>
                <w:ilvl w:val="0"/>
                <w:numId w:val="7"/>
              </w:numPr>
              <w:tabs>
                <w:tab w:val="left" w:pos="367"/>
              </w:tabs>
              <w:spacing w:before="12"/>
              <w:ind w:right="402"/>
              <w:rPr>
                <w:sz w:val="24"/>
                <w:lang w:val="uk-UA"/>
              </w:rPr>
            </w:pPr>
            <w:r w:rsidRPr="00B57D80">
              <w:rPr>
                <w:sz w:val="24"/>
                <w:lang w:val="uk-UA"/>
              </w:rPr>
              <w:t>П</w:t>
            </w:r>
            <w:r>
              <w:rPr>
                <w:sz w:val="24"/>
                <w:lang w:val="uk-UA"/>
              </w:rPr>
              <w:t>резентації</w:t>
            </w:r>
          </w:p>
        </w:tc>
      </w:tr>
      <w:tr w:rsidR="00D84D0D" w:rsidTr="00D46E90">
        <w:trPr>
          <w:trHeight w:val="274"/>
        </w:trPr>
        <w:tc>
          <w:tcPr>
            <w:tcW w:w="879" w:type="dxa"/>
          </w:tcPr>
          <w:p w:rsidR="00510C77" w:rsidRPr="00B2699D" w:rsidRDefault="00510C77" w:rsidP="00CF652E">
            <w:pPr>
              <w:pStyle w:val="a5"/>
              <w:numPr>
                <w:ilvl w:val="0"/>
                <w:numId w:val="4"/>
              </w:numPr>
            </w:pPr>
          </w:p>
        </w:tc>
        <w:tc>
          <w:tcPr>
            <w:tcW w:w="2280" w:type="dxa"/>
          </w:tcPr>
          <w:p w:rsidR="00B66B98" w:rsidRDefault="00510C77" w:rsidP="00B66B98">
            <w:pPr>
              <w:pStyle w:val="TableParagraph"/>
              <w:spacing w:line="261" w:lineRule="exact"/>
              <w:ind w:left="0"/>
              <w:jc w:val="both"/>
              <w:rPr>
                <w:b/>
                <w:bCs/>
              </w:rPr>
            </w:pPr>
            <w:r>
              <w:rPr>
                <w:b/>
                <w:bCs/>
              </w:rPr>
              <w:t>The art of diplomacy</w:t>
            </w:r>
            <w:r w:rsidR="00B66B98">
              <w:rPr>
                <w:b/>
                <w:bCs/>
              </w:rPr>
              <w:t xml:space="preserve"> </w:t>
            </w:r>
            <w:r w:rsidR="00B66B98">
              <w:rPr>
                <w:b/>
              </w:rPr>
              <w:t xml:space="preserve">(4 </w:t>
            </w:r>
            <w:proofErr w:type="spellStart"/>
            <w:r w:rsidR="00B66B98">
              <w:rPr>
                <w:b/>
              </w:rPr>
              <w:t>год</w:t>
            </w:r>
            <w:proofErr w:type="spellEnd"/>
            <w:r w:rsidR="00B66B98">
              <w:rPr>
                <w:b/>
              </w:rPr>
              <w:t>.)</w:t>
            </w:r>
          </w:p>
          <w:p w:rsidR="00510C77" w:rsidRDefault="00510C77" w:rsidP="00510C77">
            <w:pPr>
              <w:pStyle w:val="TableParagraph"/>
              <w:spacing w:line="261" w:lineRule="exact"/>
              <w:ind w:left="0"/>
              <w:rPr>
                <w:b/>
                <w:bCs/>
              </w:rPr>
            </w:pPr>
          </w:p>
          <w:p w:rsidR="00510C77" w:rsidRDefault="00510C77" w:rsidP="00510C77"/>
        </w:tc>
        <w:tc>
          <w:tcPr>
            <w:tcW w:w="3836" w:type="dxa"/>
          </w:tcPr>
          <w:p w:rsidR="000E52D8" w:rsidRPr="000E52D8" w:rsidRDefault="000E52D8" w:rsidP="00CF652E">
            <w:pPr>
              <w:pStyle w:val="a5"/>
              <w:numPr>
                <w:ilvl w:val="0"/>
                <w:numId w:val="10"/>
              </w:numPr>
            </w:pPr>
            <w:r>
              <w:rPr>
                <w:lang w:val="en-US"/>
              </w:rPr>
              <w:t>To analyze the article read;</w:t>
            </w:r>
          </w:p>
          <w:p w:rsidR="00510C77" w:rsidRPr="000E52D8" w:rsidRDefault="000E52D8" w:rsidP="00CF652E">
            <w:pPr>
              <w:pStyle w:val="a5"/>
              <w:numPr>
                <w:ilvl w:val="0"/>
                <w:numId w:val="10"/>
              </w:numPr>
            </w:pPr>
            <w:r>
              <w:rPr>
                <w:lang w:val="en-US"/>
              </w:rPr>
              <w:t>To make a brief summary of the video;</w:t>
            </w:r>
          </w:p>
          <w:p w:rsidR="000E52D8" w:rsidRPr="00B66B98" w:rsidRDefault="000E52D8" w:rsidP="00CF652E">
            <w:pPr>
              <w:pStyle w:val="a5"/>
              <w:numPr>
                <w:ilvl w:val="0"/>
                <w:numId w:val="10"/>
              </w:numPr>
              <w:shd w:val="clear" w:color="auto" w:fill="FFFFFF"/>
              <w:jc w:val="both"/>
            </w:pPr>
            <w:r>
              <w:rPr>
                <w:lang w:val="en-US"/>
              </w:rPr>
              <w:t>To learn new words and</w:t>
            </w:r>
            <w:r w:rsidR="00805D90">
              <w:rPr>
                <w:lang w:val="en-US"/>
              </w:rPr>
              <w:t xml:space="preserve"> word combinations to the topic;</w:t>
            </w:r>
          </w:p>
          <w:p w:rsidR="000E52D8" w:rsidRPr="00F653DF" w:rsidRDefault="00D25958" w:rsidP="00CF652E">
            <w:pPr>
              <w:pStyle w:val="a5"/>
              <w:numPr>
                <w:ilvl w:val="0"/>
                <w:numId w:val="10"/>
              </w:numPr>
            </w:pPr>
            <w:r>
              <w:rPr>
                <w:lang w:val="en-GB"/>
              </w:rPr>
              <w:lastRenderedPageBreak/>
              <w:t xml:space="preserve">To </w:t>
            </w:r>
            <w:r w:rsidRPr="00D93DB4">
              <w:rPr>
                <w:lang w:val="en-GB"/>
              </w:rPr>
              <w:t>understand main points and check comprehension by using contextual clues;</w:t>
            </w:r>
          </w:p>
        </w:tc>
        <w:tc>
          <w:tcPr>
            <w:tcW w:w="2497" w:type="dxa"/>
          </w:tcPr>
          <w:p w:rsidR="000E52D8" w:rsidRDefault="000E52D8" w:rsidP="00CF652E">
            <w:pPr>
              <w:pStyle w:val="TableParagraph"/>
              <w:numPr>
                <w:ilvl w:val="0"/>
                <w:numId w:val="10"/>
              </w:numPr>
              <w:tabs>
                <w:tab w:val="left" w:pos="367"/>
              </w:tabs>
              <w:spacing w:before="0"/>
              <w:ind w:right="402"/>
              <w:jc w:val="both"/>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0E52D8" w:rsidRDefault="000E52D8" w:rsidP="00CF652E">
            <w:pPr>
              <w:pStyle w:val="TableParagraph"/>
              <w:numPr>
                <w:ilvl w:val="0"/>
                <w:numId w:val="10"/>
              </w:numPr>
              <w:tabs>
                <w:tab w:val="left" w:pos="367"/>
              </w:tabs>
              <w:spacing w:before="0"/>
              <w:ind w:right="402"/>
              <w:jc w:val="both"/>
              <w:rPr>
                <w:sz w:val="24"/>
                <w:lang w:val="uk-UA"/>
              </w:rPr>
            </w:pPr>
            <w:r w:rsidRPr="00EE3881">
              <w:rPr>
                <w:sz w:val="24"/>
                <w:lang w:val="uk-UA"/>
              </w:rPr>
              <w:t>Лексичні вправи</w:t>
            </w:r>
          </w:p>
          <w:p w:rsidR="000E52D8" w:rsidRDefault="000E52D8" w:rsidP="00CF652E">
            <w:pPr>
              <w:pStyle w:val="TableParagraph"/>
              <w:numPr>
                <w:ilvl w:val="0"/>
                <w:numId w:val="10"/>
              </w:numPr>
              <w:tabs>
                <w:tab w:val="left" w:pos="367"/>
              </w:tabs>
              <w:spacing w:before="0"/>
              <w:ind w:right="402"/>
              <w:jc w:val="both"/>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lastRenderedPageBreak/>
              <w:t>роботи</w:t>
            </w:r>
          </w:p>
          <w:p w:rsidR="000E52D8" w:rsidRDefault="000E52D8" w:rsidP="00CF652E">
            <w:pPr>
              <w:pStyle w:val="TableParagraph"/>
              <w:numPr>
                <w:ilvl w:val="0"/>
                <w:numId w:val="10"/>
              </w:numPr>
              <w:tabs>
                <w:tab w:val="left" w:pos="367"/>
              </w:tabs>
              <w:spacing w:before="0"/>
              <w:ind w:right="402"/>
              <w:jc w:val="both"/>
              <w:rPr>
                <w:sz w:val="24"/>
                <w:lang w:val="uk-UA"/>
              </w:rPr>
            </w:pPr>
            <w:r w:rsidRPr="00EE3881">
              <w:rPr>
                <w:spacing w:val="-1"/>
                <w:sz w:val="24"/>
                <w:lang w:val="uk-UA"/>
              </w:rPr>
              <w:t>Завдання</w:t>
            </w:r>
            <w:r w:rsidRPr="00EE3881">
              <w:rPr>
                <w:spacing w:val="-57"/>
                <w:sz w:val="24"/>
                <w:lang w:val="uk-UA"/>
              </w:rPr>
              <w:t xml:space="preserve"> </w:t>
            </w:r>
            <w:r w:rsidRPr="00EE3881">
              <w:rPr>
                <w:spacing w:val="-57"/>
                <w:sz w:val="24"/>
                <w:lang w:val="ru-RU"/>
              </w:rPr>
              <w:t xml:space="preserve">  </w:t>
            </w:r>
            <w:r>
              <w:rPr>
                <w:spacing w:val="-57"/>
                <w:sz w:val="24"/>
              </w:rPr>
              <w:t xml:space="preserve"> </w:t>
            </w:r>
            <w:r w:rsidRPr="00EE3881">
              <w:rPr>
                <w:sz w:val="24"/>
                <w:lang w:val="uk-UA"/>
              </w:rPr>
              <w:t>для</w:t>
            </w:r>
            <w:r w:rsidRPr="00EE3881">
              <w:rPr>
                <w:spacing w:val="1"/>
                <w:sz w:val="24"/>
                <w:lang w:val="uk-UA"/>
              </w:rPr>
              <w:t xml:space="preserve"> </w:t>
            </w:r>
            <w:r w:rsidRPr="00EE3881">
              <w:rPr>
                <w:sz w:val="24"/>
                <w:lang w:val="uk-UA"/>
              </w:rPr>
              <w:t>самостійної</w:t>
            </w:r>
            <w:r w:rsidRPr="00EE3881">
              <w:rPr>
                <w:sz w:val="24"/>
                <w:lang w:val="ru-RU"/>
              </w:rPr>
              <w:t xml:space="preserve"> </w:t>
            </w:r>
            <w:r>
              <w:rPr>
                <w:sz w:val="24"/>
                <w:lang w:val="uk-UA"/>
              </w:rPr>
              <w:t>роботи</w:t>
            </w:r>
          </w:p>
          <w:p w:rsidR="00510C77" w:rsidRDefault="000E52D8" w:rsidP="000E52D8">
            <w:pPr>
              <w:jc w:val="both"/>
            </w:pPr>
            <w:r w:rsidRPr="00B57D80">
              <w:t>П</w:t>
            </w:r>
            <w:r>
              <w:t>резентації</w:t>
            </w:r>
          </w:p>
        </w:tc>
      </w:tr>
      <w:tr w:rsidR="00D84D0D"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Pr>
              <w:pStyle w:val="TableParagraph"/>
              <w:spacing w:line="261" w:lineRule="exact"/>
              <w:ind w:left="0"/>
              <w:rPr>
                <w:b/>
                <w:bCs/>
              </w:rPr>
            </w:pPr>
            <w:r>
              <w:rPr>
                <w:b/>
                <w:bCs/>
              </w:rPr>
              <w:t>Rights and privileges of diplomats</w:t>
            </w:r>
            <w:r w:rsidR="00D925BB">
              <w:rPr>
                <w:b/>
                <w:bCs/>
              </w:rPr>
              <w:t xml:space="preserve"> </w:t>
            </w:r>
            <w:r w:rsidR="00D925BB">
              <w:rPr>
                <w:b/>
              </w:rPr>
              <w:t xml:space="preserve">(4 </w:t>
            </w:r>
            <w:proofErr w:type="spellStart"/>
            <w:r w:rsidR="00D925BB">
              <w:rPr>
                <w:b/>
              </w:rPr>
              <w:t>год</w:t>
            </w:r>
            <w:proofErr w:type="spellEnd"/>
            <w:r w:rsidR="00D925BB">
              <w:rPr>
                <w:b/>
              </w:rPr>
              <w:t>.)</w:t>
            </w:r>
          </w:p>
          <w:p w:rsidR="00510C77" w:rsidRDefault="00510C77" w:rsidP="00510C77"/>
        </w:tc>
        <w:tc>
          <w:tcPr>
            <w:tcW w:w="3836" w:type="dxa"/>
          </w:tcPr>
          <w:p w:rsidR="00510C77" w:rsidRPr="00805D90" w:rsidRDefault="00805D90" w:rsidP="00CF652E">
            <w:pPr>
              <w:pStyle w:val="a5"/>
              <w:numPr>
                <w:ilvl w:val="0"/>
                <w:numId w:val="11"/>
              </w:numPr>
            </w:pPr>
            <w:r>
              <w:rPr>
                <w:szCs w:val="28"/>
                <w:lang w:val="en-US"/>
              </w:rPr>
              <w:t>To define the rights and privileges of the diplomat;</w:t>
            </w:r>
          </w:p>
          <w:p w:rsidR="00805D90" w:rsidRPr="00805D90" w:rsidRDefault="00805D90" w:rsidP="00CF652E">
            <w:pPr>
              <w:pStyle w:val="a5"/>
              <w:numPr>
                <w:ilvl w:val="0"/>
                <w:numId w:val="11"/>
              </w:numPr>
            </w:pPr>
            <w:r>
              <w:rPr>
                <w:szCs w:val="28"/>
                <w:lang w:val="en-US"/>
              </w:rPr>
              <w:t>To talk about diplomatic immunity;</w:t>
            </w:r>
          </w:p>
          <w:p w:rsidR="00805D90" w:rsidRPr="00805D90" w:rsidRDefault="00805D90" w:rsidP="00CF652E">
            <w:pPr>
              <w:pStyle w:val="a5"/>
              <w:numPr>
                <w:ilvl w:val="0"/>
                <w:numId w:val="11"/>
              </w:numPr>
            </w:pPr>
            <w:r>
              <w:rPr>
                <w:szCs w:val="28"/>
                <w:lang w:val="en-US"/>
              </w:rPr>
              <w:t>To discuss crimes committed by diplomats;</w:t>
            </w:r>
          </w:p>
          <w:p w:rsidR="00805D90" w:rsidRPr="00805D90" w:rsidRDefault="00805D90" w:rsidP="00CF652E">
            <w:pPr>
              <w:pStyle w:val="a5"/>
              <w:numPr>
                <w:ilvl w:val="0"/>
                <w:numId w:val="11"/>
              </w:numPr>
            </w:pPr>
            <w:r>
              <w:rPr>
                <w:szCs w:val="28"/>
                <w:lang w:val="en-US"/>
              </w:rPr>
              <w:t xml:space="preserve">To summarize the video watched; </w:t>
            </w:r>
          </w:p>
          <w:p w:rsidR="00805D90" w:rsidRPr="00805D90" w:rsidRDefault="00805D90" w:rsidP="00CF652E">
            <w:pPr>
              <w:pStyle w:val="a5"/>
              <w:numPr>
                <w:ilvl w:val="0"/>
                <w:numId w:val="11"/>
              </w:numPr>
            </w:pPr>
            <w:r>
              <w:rPr>
                <w:szCs w:val="28"/>
                <w:lang w:val="en-US"/>
              </w:rPr>
              <w:t xml:space="preserve">  </w:t>
            </w:r>
            <w:r>
              <w:rPr>
                <w:lang w:val="en-US"/>
              </w:rPr>
              <w:t>To learn new words and word combinations to the topic;</w:t>
            </w:r>
          </w:p>
          <w:p w:rsidR="00805D90" w:rsidRPr="00D57B00" w:rsidRDefault="00805D90" w:rsidP="00CF652E">
            <w:pPr>
              <w:pStyle w:val="a5"/>
              <w:numPr>
                <w:ilvl w:val="0"/>
                <w:numId w:val="11"/>
              </w:numPr>
            </w:pPr>
            <w:r>
              <w:rPr>
                <w:lang w:val="en-US"/>
              </w:rPr>
              <w:t>To make a report on the article.</w:t>
            </w:r>
          </w:p>
        </w:tc>
        <w:tc>
          <w:tcPr>
            <w:tcW w:w="2497" w:type="dxa"/>
          </w:tcPr>
          <w:p w:rsidR="006F25B6" w:rsidRDefault="006F25B6" w:rsidP="00CF652E">
            <w:pPr>
              <w:pStyle w:val="TableParagraph"/>
              <w:numPr>
                <w:ilvl w:val="0"/>
                <w:numId w:val="8"/>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6F25B6" w:rsidRDefault="006F25B6" w:rsidP="00CF652E">
            <w:pPr>
              <w:pStyle w:val="TableParagraph"/>
              <w:numPr>
                <w:ilvl w:val="0"/>
                <w:numId w:val="8"/>
              </w:numPr>
              <w:tabs>
                <w:tab w:val="left" w:pos="367"/>
              </w:tabs>
              <w:spacing w:before="12"/>
              <w:ind w:right="402"/>
              <w:rPr>
                <w:sz w:val="24"/>
                <w:lang w:val="uk-UA"/>
              </w:rPr>
            </w:pPr>
            <w:r w:rsidRPr="00EE3881">
              <w:rPr>
                <w:sz w:val="24"/>
                <w:lang w:val="uk-UA"/>
              </w:rPr>
              <w:t>Лексичні вправи</w:t>
            </w:r>
          </w:p>
          <w:p w:rsidR="006F25B6" w:rsidRDefault="006F25B6" w:rsidP="00CF652E">
            <w:pPr>
              <w:pStyle w:val="TableParagraph"/>
              <w:numPr>
                <w:ilvl w:val="0"/>
                <w:numId w:val="8"/>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6F25B6" w:rsidRDefault="006F25B6" w:rsidP="00CF652E">
            <w:pPr>
              <w:pStyle w:val="TableParagraph"/>
              <w:numPr>
                <w:ilvl w:val="0"/>
                <w:numId w:val="8"/>
              </w:numPr>
              <w:tabs>
                <w:tab w:val="left" w:pos="367"/>
              </w:tabs>
              <w:spacing w:before="12"/>
              <w:ind w:right="402"/>
              <w:rPr>
                <w:sz w:val="24"/>
                <w:lang w:val="uk-UA"/>
              </w:rPr>
            </w:pPr>
            <w:r w:rsidRPr="00EE3881">
              <w:rPr>
                <w:spacing w:val="-1"/>
                <w:sz w:val="24"/>
                <w:lang w:val="uk-UA"/>
              </w:rPr>
              <w:t>Завдання</w:t>
            </w:r>
            <w:r w:rsidRPr="00EE3881">
              <w:rPr>
                <w:spacing w:val="-57"/>
                <w:sz w:val="24"/>
                <w:lang w:val="uk-UA"/>
              </w:rPr>
              <w:t xml:space="preserve"> </w:t>
            </w:r>
            <w:r w:rsidRPr="00EE3881">
              <w:rPr>
                <w:spacing w:val="-57"/>
                <w:sz w:val="24"/>
                <w:lang w:val="ru-RU"/>
              </w:rPr>
              <w:t xml:space="preserve">  </w:t>
            </w:r>
            <w:r>
              <w:rPr>
                <w:spacing w:val="-57"/>
                <w:sz w:val="24"/>
              </w:rPr>
              <w:t xml:space="preserve"> </w:t>
            </w:r>
            <w:r w:rsidRPr="00EE3881">
              <w:rPr>
                <w:sz w:val="24"/>
                <w:lang w:val="uk-UA"/>
              </w:rPr>
              <w:t>для</w:t>
            </w:r>
            <w:r w:rsidRPr="00EE3881">
              <w:rPr>
                <w:spacing w:val="1"/>
                <w:sz w:val="24"/>
                <w:lang w:val="uk-UA"/>
              </w:rPr>
              <w:t xml:space="preserve"> </w:t>
            </w:r>
            <w:r w:rsidRPr="00EE3881">
              <w:rPr>
                <w:sz w:val="24"/>
                <w:lang w:val="uk-UA"/>
              </w:rPr>
              <w:t>самостійної</w:t>
            </w:r>
            <w:r w:rsidRPr="00EE3881">
              <w:rPr>
                <w:sz w:val="24"/>
                <w:lang w:val="ru-RU"/>
              </w:rPr>
              <w:t xml:space="preserve"> </w:t>
            </w:r>
            <w:r>
              <w:rPr>
                <w:sz w:val="24"/>
                <w:lang w:val="uk-UA"/>
              </w:rPr>
              <w:t>роботи</w:t>
            </w:r>
          </w:p>
          <w:p w:rsidR="00510C77" w:rsidRPr="00805D90" w:rsidRDefault="00805D90" w:rsidP="00CF652E">
            <w:pPr>
              <w:pStyle w:val="TableParagraph"/>
              <w:numPr>
                <w:ilvl w:val="0"/>
                <w:numId w:val="8"/>
              </w:numPr>
              <w:tabs>
                <w:tab w:val="left" w:pos="367"/>
              </w:tabs>
              <w:spacing w:before="12"/>
              <w:ind w:right="402"/>
              <w:rPr>
                <w:sz w:val="24"/>
                <w:lang w:val="uk-UA"/>
              </w:rPr>
            </w:pPr>
            <w:r w:rsidRPr="00805D90">
              <w:rPr>
                <w:sz w:val="24"/>
                <w:lang w:val="uk-UA"/>
              </w:rPr>
              <w:t xml:space="preserve">Проекти </w:t>
            </w:r>
          </w:p>
        </w:tc>
      </w:tr>
      <w:tr w:rsidR="00D84D0D" w:rsidRPr="00AC7C0E" w:rsidTr="00D46E90">
        <w:tc>
          <w:tcPr>
            <w:tcW w:w="879" w:type="dxa"/>
          </w:tcPr>
          <w:p w:rsidR="00510C77" w:rsidRPr="00B2699D" w:rsidRDefault="00510C77" w:rsidP="00CF652E">
            <w:pPr>
              <w:pStyle w:val="a5"/>
              <w:numPr>
                <w:ilvl w:val="0"/>
                <w:numId w:val="4"/>
              </w:numPr>
            </w:pPr>
          </w:p>
        </w:tc>
        <w:tc>
          <w:tcPr>
            <w:tcW w:w="2280" w:type="dxa"/>
          </w:tcPr>
          <w:p w:rsidR="00510C77" w:rsidRPr="00D925BB" w:rsidRDefault="00AC7C0E" w:rsidP="00510C77">
            <w:pPr>
              <w:rPr>
                <w:lang w:val="en-US"/>
              </w:rPr>
            </w:pPr>
            <w:r>
              <w:rPr>
                <w:b/>
                <w:bCs/>
                <w:lang w:val="en-US"/>
              </w:rPr>
              <w:t>D</w:t>
            </w:r>
            <w:proofErr w:type="spellStart"/>
            <w:r w:rsidR="00510C77">
              <w:rPr>
                <w:b/>
                <w:bCs/>
              </w:rPr>
              <w:t>iplomatic</w:t>
            </w:r>
            <w:proofErr w:type="spellEnd"/>
            <w:r w:rsidR="00510C77">
              <w:rPr>
                <w:b/>
                <w:bCs/>
              </w:rPr>
              <w:t xml:space="preserve"> </w:t>
            </w:r>
            <w:proofErr w:type="spellStart"/>
            <w:r w:rsidR="00510C77">
              <w:rPr>
                <w:b/>
                <w:bCs/>
              </w:rPr>
              <w:t>documents</w:t>
            </w:r>
            <w:proofErr w:type="spellEnd"/>
            <w:r w:rsidR="00D925BB">
              <w:rPr>
                <w:b/>
                <w:bCs/>
                <w:lang w:val="en-US"/>
              </w:rPr>
              <w:t xml:space="preserve"> </w:t>
            </w:r>
            <w:r w:rsidR="00D925BB">
              <w:rPr>
                <w:b/>
              </w:rPr>
              <w:t>(</w:t>
            </w:r>
            <w:r w:rsidR="00D925BB">
              <w:rPr>
                <w:b/>
                <w:lang w:val="en-US"/>
              </w:rPr>
              <w:t>2</w:t>
            </w:r>
            <w:r w:rsidR="00D925BB">
              <w:rPr>
                <w:b/>
              </w:rPr>
              <w:t xml:space="preserve"> год.)</w:t>
            </w:r>
          </w:p>
        </w:tc>
        <w:tc>
          <w:tcPr>
            <w:tcW w:w="3836" w:type="dxa"/>
          </w:tcPr>
          <w:p w:rsidR="00510C77" w:rsidRPr="00D25958" w:rsidRDefault="00AC7C0E" w:rsidP="00CF652E">
            <w:pPr>
              <w:pStyle w:val="a5"/>
              <w:numPr>
                <w:ilvl w:val="0"/>
                <w:numId w:val="12"/>
              </w:numPr>
            </w:pPr>
            <w:r>
              <w:rPr>
                <w:lang w:val="en-US"/>
              </w:rPr>
              <w:t>To speak on the main diplomatic documents;</w:t>
            </w:r>
          </w:p>
          <w:p w:rsidR="00D25958" w:rsidRPr="00AC7C0E" w:rsidRDefault="00D25958" w:rsidP="00CF652E">
            <w:pPr>
              <w:pStyle w:val="a5"/>
              <w:numPr>
                <w:ilvl w:val="0"/>
                <w:numId w:val="12"/>
              </w:numPr>
            </w:pPr>
            <w:r>
              <w:rPr>
                <w:lang w:val="en-US"/>
              </w:rPr>
              <w:t xml:space="preserve">To distinguish main diplomatic documents (credentials, full power, exequatur) </w:t>
            </w:r>
          </w:p>
          <w:p w:rsidR="00AC7C0E" w:rsidRPr="00D25958" w:rsidRDefault="00AC7C0E" w:rsidP="00CF652E">
            <w:pPr>
              <w:pStyle w:val="a5"/>
              <w:numPr>
                <w:ilvl w:val="0"/>
                <w:numId w:val="12"/>
              </w:numPr>
            </w:pPr>
            <w:r>
              <w:rPr>
                <w:lang w:val="en-US"/>
              </w:rPr>
              <w:t>To learn new words and word combinations to the topic;</w:t>
            </w:r>
          </w:p>
          <w:p w:rsidR="00D25958" w:rsidRPr="00AC7C0E" w:rsidRDefault="00D25958" w:rsidP="00CF652E">
            <w:pPr>
              <w:pStyle w:val="a5"/>
              <w:numPr>
                <w:ilvl w:val="0"/>
                <w:numId w:val="12"/>
              </w:numPr>
            </w:pPr>
            <w:r>
              <w:rPr>
                <w:lang w:val="en-US"/>
              </w:rPr>
              <w:t>To revise modals expressing obligation and necessity.</w:t>
            </w:r>
          </w:p>
        </w:tc>
        <w:tc>
          <w:tcPr>
            <w:tcW w:w="2497" w:type="dxa"/>
          </w:tcPr>
          <w:p w:rsidR="00D25958" w:rsidRDefault="00D25958" w:rsidP="00CF652E">
            <w:pPr>
              <w:pStyle w:val="TableParagraph"/>
              <w:numPr>
                <w:ilvl w:val="0"/>
                <w:numId w:val="12"/>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F256F" w:rsidRDefault="001F256F" w:rsidP="00CF652E">
            <w:pPr>
              <w:pStyle w:val="TableParagraph"/>
              <w:numPr>
                <w:ilvl w:val="0"/>
                <w:numId w:val="12"/>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D25958" w:rsidRDefault="00D25958" w:rsidP="00CF652E">
            <w:pPr>
              <w:pStyle w:val="TableParagraph"/>
              <w:numPr>
                <w:ilvl w:val="0"/>
                <w:numId w:val="12"/>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510C77" w:rsidRDefault="00D25958" w:rsidP="00CF652E">
            <w:pPr>
              <w:pStyle w:val="a5"/>
              <w:numPr>
                <w:ilvl w:val="0"/>
                <w:numId w:val="12"/>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D25958" w:rsidRPr="00D25958" w:rsidRDefault="00D25958" w:rsidP="00CF652E">
            <w:pPr>
              <w:pStyle w:val="a5"/>
              <w:numPr>
                <w:ilvl w:val="0"/>
                <w:numId w:val="12"/>
              </w:numPr>
            </w:pPr>
            <w:r w:rsidRPr="00BF69B2">
              <w:t>Тести</w:t>
            </w:r>
          </w:p>
        </w:tc>
      </w:tr>
      <w:tr w:rsidR="00D84D0D"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roofErr w:type="spellStart"/>
            <w:r>
              <w:rPr>
                <w:b/>
                <w:bCs/>
              </w:rPr>
              <w:t>Protocol</w:t>
            </w:r>
            <w:proofErr w:type="spellEnd"/>
            <w:r>
              <w:rPr>
                <w:b/>
                <w:bCs/>
              </w:rPr>
              <w:t xml:space="preserve"> </w:t>
            </w:r>
            <w:proofErr w:type="spellStart"/>
            <w:r>
              <w:rPr>
                <w:b/>
                <w:bCs/>
              </w:rPr>
              <w:t>in</w:t>
            </w:r>
            <w:proofErr w:type="spellEnd"/>
            <w:r>
              <w:rPr>
                <w:b/>
                <w:bCs/>
              </w:rPr>
              <w:t xml:space="preserve"> </w:t>
            </w:r>
            <w:proofErr w:type="spellStart"/>
            <w:r>
              <w:rPr>
                <w:b/>
                <w:bCs/>
              </w:rPr>
              <w:t>international</w:t>
            </w:r>
            <w:proofErr w:type="spellEnd"/>
            <w:r>
              <w:rPr>
                <w:b/>
                <w:bCs/>
              </w:rPr>
              <w:t xml:space="preserve"> </w:t>
            </w:r>
            <w:proofErr w:type="spellStart"/>
            <w:r>
              <w:rPr>
                <w:b/>
                <w:bCs/>
              </w:rPr>
              <w:t>relations</w:t>
            </w:r>
            <w:proofErr w:type="spellEnd"/>
            <w:r w:rsidR="00D925BB">
              <w:rPr>
                <w:b/>
              </w:rPr>
              <w:t>(</w:t>
            </w:r>
            <w:r w:rsidR="00D925BB">
              <w:rPr>
                <w:b/>
                <w:lang w:val="en-US"/>
              </w:rPr>
              <w:t>2</w:t>
            </w:r>
            <w:r w:rsidR="00D925BB">
              <w:rPr>
                <w:b/>
              </w:rPr>
              <w:t xml:space="preserve"> год.)</w:t>
            </w:r>
          </w:p>
        </w:tc>
        <w:tc>
          <w:tcPr>
            <w:tcW w:w="3836" w:type="dxa"/>
          </w:tcPr>
          <w:p w:rsidR="00510C77" w:rsidRPr="00927C48" w:rsidRDefault="00927C48" w:rsidP="00CF652E">
            <w:pPr>
              <w:pStyle w:val="a5"/>
              <w:numPr>
                <w:ilvl w:val="0"/>
                <w:numId w:val="13"/>
              </w:numPr>
            </w:pPr>
            <w:r>
              <w:rPr>
                <w:lang w:val="en-GB"/>
              </w:rPr>
              <w:t xml:space="preserve">To </w:t>
            </w:r>
            <w:r w:rsidRPr="00D22E10">
              <w:rPr>
                <w:lang w:val="en-GB"/>
              </w:rPr>
              <w:t>guess the meaning of an unfamiliar word from context</w:t>
            </w:r>
            <w:r>
              <w:rPr>
                <w:lang w:val="en-GB"/>
              </w:rPr>
              <w:t>;</w:t>
            </w:r>
          </w:p>
          <w:p w:rsidR="00927C48" w:rsidRPr="00927C48" w:rsidRDefault="00927C48" w:rsidP="00CF652E">
            <w:pPr>
              <w:pStyle w:val="a5"/>
              <w:numPr>
                <w:ilvl w:val="0"/>
                <w:numId w:val="13"/>
              </w:numPr>
            </w:pPr>
            <w:r>
              <w:rPr>
                <w:lang w:val="en-GB"/>
              </w:rPr>
              <w:t>To make a summary of the main points of the article;</w:t>
            </w:r>
          </w:p>
          <w:p w:rsidR="00927C48" w:rsidRPr="00927C48" w:rsidRDefault="00927C48" w:rsidP="00CF652E">
            <w:pPr>
              <w:pStyle w:val="a5"/>
              <w:numPr>
                <w:ilvl w:val="0"/>
                <w:numId w:val="13"/>
              </w:numPr>
            </w:pPr>
            <w:r>
              <w:rPr>
                <w:lang w:val="en-GB"/>
              </w:rPr>
              <w:t>To write a brief note about diplomatic protocol;</w:t>
            </w:r>
          </w:p>
          <w:p w:rsidR="00927C48" w:rsidRPr="001F256F" w:rsidRDefault="001F256F" w:rsidP="00CF652E">
            <w:pPr>
              <w:pStyle w:val="a5"/>
              <w:numPr>
                <w:ilvl w:val="0"/>
                <w:numId w:val="13"/>
              </w:numPr>
              <w:rPr>
                <w:lang w:val="en-US"/>
              </w:rPr>
            </w:pPr>
            <w:r w:rsidRPr="001F256F">
              <w:rPr>
                <w:bCs/>
                <w:lang w:val="en-US"/>
              </w:rPr>
              <w:t>Grammar: modals expressing offer, suggestion, advice</w:t>
            </w:r>
            <w:r>
              <w:rPr>
                <w:bCs/>
                <w:lang w:val="en-US"/>
              </w:rPr>
              <w:t>;</w:t>
            </w:r>
          </w:p>
          <w:p w:rsidR="001F256F" w:rsidRPr="001F256F" w:rsidRDefault="001F256F" w:rsidP="00CF652E">
            <w:pPr>
              <w:pStyle w:val="a5"/>
              <w:numPr>
                <w:ilvl w:val="0"/>
                <w:numId w:val="13"/>
              </w:numPr>
              <w:rPr>
                <w:lang w:val="en-US"/>
              </w:rPr>
            </w:pPr>
            <w:r>
              <w:rPr>
                <w:bCs/>
                <w:lang w:val="en-US"/>
              </w:rPr>
              <w:t xml:space="preserve">Give presentation on </w:t>
            </w:r>
            <w:r w:rsidR="00D46E90">
              <w:rPr>
                <w:bCs/>
                <w:lang w:val="en-US"/>
              </w:rPr>
              <w:t xml:space="preserve">official </w:t>
            </w:r>
            <w:r>
              <w:rPr>
                <w:bCs/>
                <w:lang w:val="en-US"/>
              </w:rPr>
              <w:t>diplomat’s behavior.</w:t>
            </w:r>
          </w:p>
        </w:tc>
        <w:tc>
          <w:tcPr>
            <w:tcW w:w="2497" w:type="dxa"/>
          </w:tcPr>
          <w:p w:rsidR="001F256F" w:rsidRDefault="001F256F" w:rsidP="00CF652E">
            <w:pPr>
              <w:pStyle w:val="TableParagraph"/>
              <w:numPr>
                <w:ilvl w:val="0"/>
                <w:numId w:val="13"/>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F256F" w:rsidRDefault="001F256F" w:rsidP="00CF652E">
            <w:pPr>
              <w:pStyle w:val="TableParagraph"/>
              <w:numPr>
                <w:ilvl w:val="0"/>
                <w:numId w:val="13"/>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F256F" w:rsidRDefault="001F256F" w:rsidP="00CF652E">
            <w:pPr>
              <w:pStyle w:val="TableParagraph"/>
              <w:numPr>
                <w:ilvl w:val="0"/>
                <w:numId w:val="13"/>
              </w:numPr>
              <w:tabs>
                <w:tab w:val="left" w:pos="367"/>
              </w:tabs>
              <w:spacing w:before="12"/>
              <w:ind w:right="402"/>
              <w:rPr>
                <w:sz w:val="24"/>
                <w:lang w:val="uk-UA"/>
              </w:rPr>
            </w:pPr>
            <w:r w:rsidRPr="00BF69B2">
              <w:rPr>
                <w:sz w:val="24"/>
                <w:lang w:val="uk-UA"/>
              </w:rPr>
              <w:t>Кейси</w:t>
            </w:r>
          </w:p>
          <w:p w:rsidR="001F256F" w:rsidRDefault="001F256F" w:rsidP="00CF652E">
            <w:pPr>
              <w:pStyle w:val="TableParagraph"/>
              <w:numPr>
                <w:ilvl w:val="0"/>
                <w:numId w:val="13"/>
              </w:numPr>
              <w:tabs>
                <w:tab w:val="left" w:pos="367"/>
              </w:tabs>
              <w:spacing w:before="12"/>
              <w:ind w:right="402"/>
              <w:rPr>
                <w:sz w:val="24"/>
                <w:lang w:val="uk-UA"/>
              </w:rPr>
            </w:pPr>
            <w:r w:rsidRPr="00B57D80">
              <w:rPr>
                <w:sz w:val="24"/>
                <w:lang w:val="uk-UA"/>
              </w:rPr>
              <w:t>П</w:t>
            </w:r>
            <w:r>
              <w:rPr>
                <w:sz w:val="24"/>
                <w:lang w:val="uk-UA"/>
              </w:rPr>
              <w:t>резентації</w:t>
            </w:r>
          </w:p>
          <w:p w:rsidR="001F256F" w:rsidRDefault="001F256F" w:rsidP="00CF652E">
            <w:pPr>
              <w:pStyle w:val="TableParagraph"/>
              <w:numPr>
                <w:ilvl w:val="0"/>
                <w:numId w:val="13"/>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1F256F" w:rsidRDefault="001F256F" w:rsidP="00CF652E">
            <w:pPr>
              <w:pStyle w:val="a5"/>
              <w:numPr>
                <w:ilvl w:val="0"/>
                <w:numId w:val="13"/>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510C77" w:rsidRDefault="00510C77" w:rsidP="001F256F"/>
        </w:tc>
      </w:tr>
      <w:tr w:rsidR="00D84D0D"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Pr>
              <w:pStyle w:val="TableParagraph"/>
              <w:spacing w:line="261" w:lineRule="exact"/>
              <w:ind w:left="0"/>
              <w:rPr>
                <w:b/>
                <w:bCs/>
              </w:rPr>
            </w:pPr>
            <w:r>
              <w:rPr>
                <w:b/>
                <w:bCs/>
              </w:rPr>
              <w:t xml:space="preserve">Diplomatic </w:t>
            </w:r>
            <w:proofErr w:type="gramStart"/>
            <w:r>
              <w:rPr>
                <w:b/>
                <w:bCs/>
              </w:rPr>
              <w:t>agreements</w:t>
            </w:r>
            <w:r w:rsidR="00D925BB">
              <w:rPr>
                <w:b/>
              </w:rPr>
              <w:t>(</w:t>
            </w:r>
            <w:proofErr w:type="gramEnd"/>
            <w:r w:rsidR="00D925BB">
              <w:rPr>
                <w:b/>
              </w:rPr>
              <w:t xml:space="preserve">2 </w:t>
            </w:r>
            <w:proofErr w:type="spellStart"/>
            <w:r w:rsidR="00D925BB">
              <w:rPr>
                <w:b/>
              </w:rPr>
              <w:t>год</w:t>
            </w:r>
            <w:proofErr w:type="spellEnd"/>
            <w:r w:rsidR="00D925BB">
              <w:rPr>
                <w:b/>
              </w:rPr>
              <w:t>.)</w:t>
            </w:r>
          </w:p>
          <w:p w:rsidR="00510C77" w:rsidRDefault="00510C77" w:rsidP="00510C77"/>
        </w:tc>
        <w:tc>
          <w:tcPr>
            <w:tcW w:w="3836" w:type="dxa"/>
          </w:tcPr>
          <w:p w:rsidR="001F256F" w:rsidRPr="001F256F" w:rsidRDefault="001F256F" w:rsidP="00CF652E">
            <w:pPr>
              <w:pStyle w:val="a5"/>
              <w:numPr>
                <w:ilvl w:val="0"/>
                <w:numId w:val="12"/>
              </w:numPr>
            </w:pPr>
            <w:r w:rsidRPr="001F256F">
              <w:rPr>
                <w:lang w:val="en-US"/>
              </w:rPr>
              <w:t xml:space="preserve">To describe </w:t>
            </w:r>
            <w:r>
              <w:rPr>
                <w:lang w:val="en-US"/>
              </w:rPr>
              <w:t>main diplomatic agreements;</w:t>
            </w:r>
          </w:p>
          <w:p w:rsidR="00D25958" w:rsidRPr="001F256F" w:rsidRDefault="00D25958" w:rsidP="00CF652E">
            <w:pPr>
              <w:pStyle w:val="a5"/>
              <w:numPr>
                <w:ilvl w:val="0"/>
                <w:numId w:val="12"/>
              </w:numPr>
            </w:pPr>
            <w:r>
              <w:rPr>
                <w:lang w:val="en-US"/>
              </w:rPr>
              <w:t>To summarize the content of the Vienna convention;</w:t>
            </w:r>
          </w:p>
          <w:p w:rsidR="001F256F" w:rsidRPr="00AC7C0E" w:rsidRDefault="00D46E90" w:rsidP="00CF652E">
            <w:pPr>
              <w:pStyle w:val="a5"/>
              <w:numPr>
                <w:ilvl w:val="0"/>
                <w:numId w:val="12"/>
              </w:numPr>
            </w:pPr>
            <w:r>
              <w:rPr>
                <w:lang w:val="en-US"/>
              </w:rPr>
              <w:t>To carry out a formal interview with a diplomat;</w:t>
            </w:r>
          </w:p>
          <w:p w:rsidR="00D46E90" w:rsidRPr="00805D90" w:rsidRDefault="00D46E90" w:rsidP="00CF652E">
            <w:pPr>
              <w:pStyle w:val="a5"/>
              <w:numPr>
                <w:ilvl w:val="0"/>
                <w:numId w:val="12"/>
              </w:numPr>
            </w:pPr>
            <w:r>
              <w:rPr>
                <w:lang w:val="en-US"/>
              </w:rPr>
              <w:t>To learn new words and word combinations to the topic;</w:t>
            </w:r>
          </w:p>
          <w:p w:rsidR="00510C77" w:rsidRDefault="00510C77" w:rsidP="00510C77"/>
        </w:tc>
        <w:tc>
          <w:tcPr>
            <w:tcW w:w="2497" w:type="dxa"/>
          </w:tcPr>
          <w:p w:rsidR="001F256F" w:rsidRDefault="001F256F" w:rsidP="00CF652E">
            <w:pPr>
              <w:pStyle w:val="TableParagraph"/>
              <w:numPr>
                <w:ilvl w:val="0"/>
                <w:numId w:val="13"/>
              </w:numPr>
              <w:tabs>
                <w:tab w:val="left" w:pos="367"/>
              </w:tabs>
              <w:spacing w:before="12"/>
              <w:ind w:right="402"/>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1F256F" w:rsidRDefault="001F256F" w:rsidP="00CF652E">
            <w:pPr>
              <w:pStyle w:val="TableParagraph"/>
              <w:numPr>
                <w:ilvl w:val="0"/>
                <w:numId w:val="13"/>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F256F" w:rsidRDefault="001F256F" w:rsidP="00CF652E">
            <w:pPr>
              <w:pStyle w:val="TableParagraph"/>
              <w:numPr>
                <w:ilvl w:val="0"/>
                <w:numId w:val="13"/>
              </w:numPr>
              <w:tabs>
                <w:tab w:val="left" w:pos="367"/>
              </w:tabs>
              <w:spacing w:before="12"/>
              <w:ind w:right="402"/>
              <w:rPr>
                <w:sz w:val="24"/>
                <w:lang w:val="uk-UA"/>
              </w:rPr>
            </w:pPr>
            <w:r w:rsidRPr="00BF69B2">
              <w:rPr>
                <w:sz w:val="24"/>
                <w:lang w:val="uk-UA"/>
              </w:rPr>
              <w:t>Кейси</w:t>
            </w:r>
          </w:p>
          <w:p w:rsidR="001F256F" w:rsidRDefault="001F256F" w:rsidP="00CF652E">
            <w:pPr>
              <w:pStyle w:val="TableParagraph"/>
              <w:numPr>
                <w:ilvl w:val="0"/>
                <w:numId w:val="13"/>
              </w:numPr>
              <w:tabs>
                <w:tab w:val="left" w:pos="367"/>
              </w:tabs>
              <w:spacing w:before="12"/>
              <w:ind w:right="402"/>
              <w:rPr>
                <w:sz w:val="24"/>
                <w:lang w:val="uk-UA"/>
              </w:rPr>
            </w:pPr>
            <w:r w:rsidRPr="00B57D80">
              <w:rPr>
                <w:sz w:val="24"/>
                <w:lang w:val="uk-UA"/>
              </w:rPr>
              <w:t>П</w:t>
            </w:r>
            <w:r>
              <w:rPr>
                <w:sz w:val="24"/>
                <w:lang w:val="uk-UA"/>
              </w:rPr>
              <w:t>резентації</w:t>
            </w:r>
          </w:p>
          <w:p w:rsidR="001F256F" w:rsidRDefault="001F256F" w:rsidP="00CF652E">
            <w:pPr>
              <w:pStyle w:val="TableParagraph"/>
              <w:numPr>
                <w:ilvl w:val="0"/>
                <w:numId w:val="13"/>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lastRenderedPageBreak/>
              <w:t>індивідуальної</w:t>
            </w:r>
            <w:r w:rsidRPr="00EE3881">
              <w:rPr>
                <w:spacing w:val="1"/>
                <w:sz w:val="24"/>
                <w:lang w:val="uk-UA"/>
              </w:rPr>
              <w:t xml:space="preserve"> </w:t>
            </w:r>
            <w:r>
              <w:rPr>
                <w:sz w:val="24"/>
                <w:lang w:val="uk-UA"/>
              </w:rPr>
              <w:t>роботи</w:t>
            </w:r>
          </w:p>
          <w:p w:rsidR="001F256F" w:rsidRDefault="001F256F" w:rsidP="00CF652E">
            <w:pPr>
              <w:pStyle w:val="a5"/>
              <w:numPr>
                <w:ilvl w:val="0"/>
                <w:numId w:val="13"/>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510C77" w:rsidRDefault="00510C77" w:rsidP="00510C77"/>
        </w:tc>
      </w:tr>
      <w:tr w:rsidR="00D84D0D" w:rsidRPr="00DB1A8D"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Pr>
              <w:pStyle w:val="TableParagraph"/>
              <w:spacing w:line="261" w:lineRule="exact"/>
              <w:rPr>
                <w:b/>
                <w:bCs/>
              </w:rPr>
            </w:pPr>
            <w:r>
              <w:rPr>
                <w:b/>
                <w:bCs/>
              </w:rPr>
              <w:t xml:space="preserve">Foreign service career </w:t>
            </w:r>
            <w:r w:rsidR="00D925BB">
              <w:rPr>
                <w:b/>
              </w:rPr>
              <w:t xml:space="preserve">(4 </w:t>
            </w:r>
            <w:proofErr w:type="spellStart"/>
            <w:r w:rsidR="00D925BB">
              <w:rPr>
                <w:b/>
              </w:rPr>
              <w:t>год</w:t>
            </w:r>
            <w:proofErr w:type="spellEnd"/>
            <w:r w:rsidR="00D925BB">
              <w:rPr>
                <w:b/>
              </w:rPr>
              <w:t>.)</w:t>
            </w:r>
          </w:p>
          <w:p w:rsidR="00510C77" w:rsidRDefault="00510C77" w:rsidP="00510C77"/>
        </w:tc>
        <w:tc>
          <w:tcPr>
            <w:tcW w:w="3836" w:type="dxa"/>
          </w:tcPr>
          <w:p w:rsidR="00510C77" w:rsidRPr="00DB1A8D" w:rsidRDefault="00DB1A8D" w:rsidP="00CF652E">
            <w:pPr>
              <w:pStyle w:val="a5"/>
              <w:numPr>
                <w:ilvl w:val="0"/>
                <w:numId w:val="14"/>
              </w:numPr>
              <w:jc w:val="both"/>
              <w:rPr>
                <w:szCs w:val="28"/>
              </w:rPr>
            </w:pPr>
            <w:r>
              <w:rPr>
                <w:szCs w:val="28"/>
                <w:lang w:val="en-US"/>
              </w:rPr>
              <w:t>To predict the meaning of the words from the context;</w:t>
            </w:r>
          </w:p>
          <w:p w:rsidR="00DB1A8D" w:rsidRPr="00DB1A8D" w:rsidRDefault="00DB1A8D" w:rsidP="00CF652E">
            <w:pPr>
              <w:pStyle w:val="a5"/>
              <w:numPr>
                <w:ilvl w:val="0"/>
                <w:numId w:val="14"/>
              </w:numPr>
              <w:jc w:val="both"/>
              <w:rPr>
                <w:szCs w:val="28"/>
              </w:rPr>
            </w:pPr>
            <w:r>
              <w:rPr>
                <w:szCs w:val="28"/>
                <w:lang w:val="en-US"/>
              </w:rPr>
              <w:t>To make a list of advantages and disadvantages of foreign service career;</w:t>
            </w:r>
          </w:p>
          <w:p w:rsidR="00DB1A8D" w:rsidRPr="008773F9" w:rsidRDefault="00DB1A8D" w:rsidP="00CF652E">
            <w:pPr>
              <w:pStyle w:val="a5"/>
              <w:numPr>
                <w:ilvl w:val="0"/>
                <w:numId w:val="14"/>
              </w:numPr>
              <w:jc w:val="both"/>
              <w:rPr>
                <w:szCs w:val="28"/>
              </w:rPr>
            </w:pPr>
            <w:r>
              <w:rPr>
                <w:szCs w:val="28"/>
                <w:lang w:val="en-US"/>
              </w:rPr>
              <w:t xml:space="preserve"> </w:t>
            </w:r>
            <w:r>
              <w:rPr>
                <w:lang w:val="en-US"/>
              </w:rPr>
              <w:t>To learn new words and word combinations to the topic</w:t>
            </w:r>
            <w:r w:rsidR="008773F9">
              <w:rPr>
                <w:lang w:val="en-US"/>
              </w:rPr>
              <w:t>;</w:t>
            </w:r>
          </w:p>
          <w:p w:rsidR="008773F9" w:rsidRPr="008773F9" w:rsidRDefault="008773F9" w:rsidP="00CF652E">
            <w:pPr>
              <w:pStyle w:val="a5"/>
              <w:numPr>
                <w:ilvl w:val="0"/>
                <w:numId w:val="14"/>
              </w:numPr>
              <w:jc w:val="both"/>
              <w:rPr>
                <w:szCs w:val="28"/>
              </w:rPr>
            </w:pPr>
            <w:r>
              <w:rPr>
                <w:lang w:val="en-GB"/>
              </w:rPr>
              <w:t xml:space="preserve">To </w:t>
            </w:r>
            <w:r w:rsidRPr="00D22E10">
              <w:rPr>
                <w:lang w:val="en-GB"/>
              </w:rPr>
              <w:t>identify key information in a</w:t>
            </w:r>
            <w:r>
              <w:rPr>
                <w:lang w:val="en-GB"/>
              </w:rPr>
              <w:t>n article;</w:t>
            </w:r>
          </w:p>
          <w:p w:rsidR="008773F9" w:rsidRPr="00DB1A8D" w:rsidRDefault="008773F9" w:rsidP="00CF652E">
            <w:pPr>
              <w:pStyle w:val="a5"/>
              <w:numPr>
                <w:ilvl w:val="0"/>
                <w:numId w:val="14"/>
              </w:numPr>
              <w:jc w:val="both"/>
              <w:rPr>
                <w:szCs w:val="28"/>
              </w:rPr>
            </w:pPr>
            <w:r>
              <w:rPr>
                <w:lang w:val="en-GB"/>
              </w:rPr>
              <w:t>To talk about daily routine of a diplomat.</w:t>
            </w:r>
          </w:p>
        </w:tc>
        <w:tc>
          <w:tcPr>
            <w:tcW w:w="2497" w:type="dxa"/>
          </w:tcPr>
          <w:p w:rsidR="008773F9" w:rsidRDefault="008773F9" w:rsidP="00CF652E">
            <w:pPr>
              <w:pStyle w:val="TableParagraph"/>
              <w:numPr>
                <w:ilvl w:val="0"/>
                <w:numId w:val="14"/>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8773F9" w:rsidRDefault="008773F9" w:rsidP="00CF652E">
            <w:pPr>
              <w:pStyle w:val="TableParagraph"/>
              <w:numPr>
                <w:ilvl w:val="0"/>
                <w:numId w:val="14"/>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8773F9" w:rsidRPr="008773F9" w:rsidRDefault="008773F9" w:rsidP="00CF652E">
            <w:pPr>
              <w:pStyle w:val="TableParagraph"/>
              <w:numPr>
                <w:ilvl w:val="0"/>
                <w:numId w:val="14"/>
              </w:numPr>
              <w:tabs>
                <w:tab w:val="left" w:pos="367"/>
              </w:tabs>
              <w:spacing w:before="12"/>
              <w:ind w:right="402"/>
              <w:rPr>
                <w:sz w:val="24"/>
                <w:lang w:val="uk-UA"/>
              </w:rPr>
            </w:pPr>
            <w:r w:rsidRPr="00B57D80">
              <w:rPr>
                <w:sz w:val="24"/>
                <w:lang w:val="uk-UA"/>
              </w:rPr>
              <w:t>П</w:t>
            </w:r>
            <w:r>
              <w:rPr>
                <w:sz w:val="24"/>
                <w:lang w:val="uk-UA"/>
              </w:rPr>
              <w:t>резентації</w:t>
            </w:r>
          </w:p>
          <w:p w:rsidR="008773F9" w:rsidRDefault="008773F9" w:rsidP="00CF652E">
            <w:pPr>
              <w:pStyle w:val="TableParagraph"/>
              <w:numPr>
                <w:ilvl w:val="0"/>
                <w:numId w:val="14"/>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8773F9" w:rsidRDefault="008773F9" w:rsidP="00CF652E">
            <w:pPr>
              <w:pStyle w:val="a5"/>
              <w:numPr>
                <w:ilvl w:val="0"/>
                <w:numId w:val="14"/>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510C77" w:rsidRDefault="00510C77" w:rsidP="00510C77"/>
        </w:tc>
      </w:tr>
      <w:tr w:rsidR="00D84D0D" w:rsidRPr="008773F9" w:rsidTr="00D46E90">
        <w:tc>
          <w:tcPr>
            <w:tcW w:w="879" w:type="dxa"/>
          </w:tcPr>
          <w:p w:rsidR="00510C77" w:rsidRPr="00B2699D" w:rsidRDefault="00510C77" w:rsidP="00CF652E">
            <w:pPr>
              <w:pStyle w:val="a5"/>
              <w:numPr>
                <w:ilvl w:val="0"/>
                <w:numId w:val="4"/>
              </w:numPr>
              <w:jc w:val="center"/>
            </w:pPr>
          </w:p>
        </w:tc>
        <w:tc>
          <w:tcPr>
            <w:tcW w:w="2280" w:type="dxa"/>
          </w:tcPr>
          <w:p w:rsidR="00510C77" w:rsidRPr="00511836" w:rsidRDefault="00510C77" w:rsidP="00510C77">
            <w:pPr>
              <w:pStyle w:val="TableParagraph"/>
              <w:spacing w:line="261" w:lineRule="exact"/>
              <w:rPr>
                <w:b/>
                <w:bCs/>
              </w:rPr>
            </w:pPr>
            <w:r>
              <w:rPr>
                <w:b/>
                <w:bCs/>
              </w:rPr>
              <w:t>Functions of a diplomat</w:t>
            </w:r>
            <w:r w:rsidR="00D925BB">
              <w:rPr>
                <w:b/>
              </w:rPr>
              <w:t xml:space="preserve">(4 </w:t>
            </w:r>
            <w:proofErr w:type="spellStart"/>
            <w:r w:rsidR="00D925BB">
              <w:rPr>
                <w:b/>
              </w:rPr>
              <w:t>год</w:t>
            </w:r>
            <w:proofErr w:type="spellEnd"/>
            <w:r w:rsidR="00D925BB">
              <w:rPr>
                <w:b/>
              </w:rPr>
              <w:t>.)</w:t>
            </w:r>
          </w:p>
        </w:tc>
        <w:tc>
          <w:tcPr>
            <w:tcW w:w="3836" w:type="dxa"/>
          </w:tcPr>
          <w:p w:rsidR="00954270" w:rsidRPr="00954270" w:rsidRDefault="008773F9" w:rsidP="00CF652E">
            <w:pPr>
              <w:pStyle w:val="a5"/>
              <w:numPr>
                <w:ilvl w:val="0"/>
                <w:numId w:val="14"/>
              </w:numPr>
              <w:jc w:val="both"/>
              <w:rPr>
                <w:szCs w:val="28"/>
              </w:rPr>
            </w:pPr>
            <w:r>
              <w:rPr>
                <w:lang w:val="en-US"/>
              </w:rPr>
              <w:t xml:space="preserve">To discuss the functions </w:t>
            </w:r>
            <w:r w:rsidR="00954270">
              <w:rPr>
                <w:lang w:val="en-US"/>
              </w:rPr>
              <w:t>of the diplomat;</w:t>
            </w:r>
          </w:p>
          <w:p w:rsidR="008773F9" w:rsidRPr="00954270" w:rsidRDefault="008773F9" w:rsidP="00CF652E">
            <w:pPr>
              <w:pStyle w:val="a5"/>
              <w:numPr>
                <w:ilvl w:val="0"/>
                <w:numId w:val="14"/>
              </w:numPr>
              <w:jc w:val="both"/>
              <w:rPr>
                <w:szCs w:val="28"/>
              </w:rPr>
            </w:pPr>
            <w:r>
              <w:rPr>
                <w:lang w:val="en-US"/>
              </w:rPr>
              <w:t>To learn new words and word combinations to the topic;</w:t>
            </w:r>
          </w:p>
          <w:p w:rsidR="00954270" w:rsidRPr="00954270" w:rsidRDefault="00954270" w:rsidP="00CF652E">
            <w:pPr>
              <w:pStyle w:val="a5"/>
              <w:numPr>
                <w:ilvl w:val="0"/>
                <w:numId w:val="14"/>
              </w:numPr>
            </w:pPr>
            <w:r>
              <w:rPr>
                <w:lang w:val="en-GB"/>
              </w:rPr>
              <w:t>To make a summary of the main points of the article;</w:t>
            </w:r>
          </w:p>
          <w:p w:rsidR="00954270" w:rsidRPr="00927C48" w:rsidRDefault="001A5CC5" w:rsidP="00CF652E">
            <w:pPr>
              <w:pStyle w:val="a5"/>
              <w:numPr>
                <w:ilvl w:val="0"/>
                <w:numId w:val="14"/>
              </w:numPr>
            </w:pPr>
            <w:r>
              <w:rPr>
                <w:lang w:val="en-GB"/>
              </w:rPr>
              <w:t xml:space="preserve">To </w:t>
            </w:r>
            <w:r w:rsidR="00954270" w:rsidRPr="00D22E10">
              <w:rPr>
                <w:lang w:val="en-GB"/>
              </w:rPr>
              <w:t>explain a term in a text using synonyms, definitions or examples</w:t>
            </w:r>
            <w:r w:rsidR="00954270">
              <w:rPr>
                <w:lang w:val="en-GB"/>
              </w:rPr>
              <w:t>.</w:t>
            </w:r>
          </w:p>
          <w:p w:rsidR="00954270" w:rsidRPr="008773F9" w:rsidRDefault="00954270" w:rsidP="00CF652E">
            <w:pPr>
              <w:pStyle w:val="a5"/>
              <w:numPr>
                <w:ilvl w:val="0"/>
                <w:numId w:val="14"/>
              </w:numPr>
              <w:jc w:val="both"/>
              <w:rPr>
                <w:szCs w:val="28"/>
              </w:rPr>
            </w:pPr>
            <w:r>
              <w:rPr>
                <w:szCs w:val="28"/>
                <w:lang w:val="en-US"/>
              </w:rPr>
              <w:t>To write a description of a diplomat’s activity.</w:t>
            </w:r>
          </w:p>
          <w:p w:rsidR="00510C77" w:rsidRDefault="00510C77" w:rsidP="00510C77">
            <w:pPr>
              <w:jc w:val="both"/>
              <w:rPr>
                <w:szCs w:val="28"/>
              </w:rPr>
            </w:pPr>
          </w:p>
        </w:tc>
        <w:tc>
          <w:tcPr>
            <w:tcW w:w="2497" w:type="dxa"/>
          </w:tcPr>
          <w:p w:rsidR="00954270" w:rsidRDefault="00954270" w:rsidP="00CF652E">
            <w:pPr>
              <w:pStyle w:val="TableParagraph"/>
              <w:numPr>
                <w:ilvl w:val="0"/>
                <w:numId w:val="14"/>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954270" w:rsidRDefault="00954270" w:rsidP="00CF652E">
            <w:pPr>
              <w:pStyle w:val="TableParagraph"/>
              <w:numPr>
                <w:ilvl w:val="0"/>
                <w:numId w:val="14"/>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954270" w:rsidRPr="008773F9" w:rsidRDefault="00954270" w:rsidP="00CF652E">
            <w:pPr>
              <w:pStyle w:val="TableParagraph"/>
              <w:numPr>
                <w:ilvl w:val="0"/>
                <w:numId w:val="14"/>
              </w:numPr>
              <w:tabs>
                <w:tab w:val="left" w:pos="367"/>
              </w:tabs>
              <w:spacing w:before="12"/>
              <w:ind w:right="402"/>
              <w:rPr>
                <w:sz w:val="24"/>
                <w:lang w:val="uk-UA"/>
              </w:rPr>
            </w:pPr>
            <w:r w:rsidRPr="00B57D80">
              <w:rPr>
                <w:sz w:val="24"/>
                <w:lang w:val="uk-UA"/>
              </w:rPr>
              <w:t>П</w:t>
            </w:r>
            <w:r>
              <w:rPr>
                <w:sz w:val="24"/>
                <w:lang w:val="uk-UA"/>
              </w:rPr>
              <w:t>резентації</w:t>
            </w:r>
          </w:p>
          <w:p w:rsidR="00954270" w:rsidRDefault="00954270" w:rsidP="00CF652E">
            <w:pPr>
              <w:pStyle w:val="TableParagraph"/>
              <w:numPr>
                <w:ilvl w:val="0"/>
                <w:numId w:val="14"/>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954270" w:rsidRDefault="00954270" w:rsidP="00CF652E">
            <w:pPr>
              <w:pStyle w:val="a5"/>
              <w:numPr>
                <w:ilvl w:val="0"/>
                <w:numId w:val="14"/>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510C77" w:rsidRPr="00BF69B2" w:rsidRDefault="00510C77" w:rsidP="00954270">
            <w:pPr>
              <w:pStyle w:val="TableParagraph"/>
              <w:tabs>
                <w:tab w:val="left" w:pos="367"/>
              </w:tabs>
              <w:ind w:left="0"/>
              <w:rPr>
                <w:sz w:val="24"/>
                <w:lang w:val="uk-UA"/>
              </w:rPr>
            </w:pPr>
          </w:p>
        </w:tc>
      </w:tr>
      <w:tr w:rsidR="00D84D0D" w:rsidRPr="00511836"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Pr>
              <w:pStyle w:val="TableParagraph"/>
              <w:spacing w:line="261" w:lineRule="exact"/>
              <w:rPr>
                <w:b/>
                <w:szCs w:val="28"/>
              </w:rPr>
            </w:pPr>
            <w:r>
              <w:rPr>
                <w:rFonts w:eastAsia="Arial Unicode MS"/>
                <w:b/>
                <w:bCs/>
              </w:rPr>
              <w:t>The c</w:t>
            </w:r>
            <w:r w:rsidRPr="00F906DC">
              <w:rPr>
                <w:rFonts w:eastAsia="Arial Unicode MS"/>
                <w:b/>
                <w:bCs/>
              </w:rPr>
              <w:t xml:space="preserve">hallenges </w:t>
            </w:r>
            <w:r>
              <w:rPr>
                <w:rFonts w:eastAsia="Arial Unicode MS"/>
                <w:b/>
                <w:bCs/>
              </w:rPr>
              <w:t xml:space="preserve">of </w:t>
            </w:r>
            <w:r w:rsidRPr="00F906DC">
              <w:rPr>
                <w:rFonts w:eastAsia="Arial Unicode MS"/>
                <w:b/>
                <w:bCs/>
              </w:rPr>
              <w:t xml:space="preserve">a </w:t>
            </w:r>
            <w:r>
              <w:rPr>
                <w:rFonts w:eastAsia="Arial Unicode MS"/>
                <w:b/>
                <w:bCs/>
              </w:rPr>
              <w:t>diplomatic career</w:t>
            </w:r>
            <w:r w:rsidR="00D925BB">
              <w:rPr>
                <w:rFonts w:eastAsia="Arial Unicode MS"/>
                <w:b/>
                <w:bCs/>
              </w:rPr>
              <w:t xml:space="preserve"> </w:t>
            </w:r>
            <w:r w:rsidR="00D925BB">
              <w:rPr>
                <w:b/>
              </w:rPr>
              <w:t xml:space="preserve">(2 </w:t>
            </w:r>
            <w:proofErr w:type="spellStart"/>
            <w:r w:rsidR="00D925BB">
              <w:rPr>
                <w:b/>
              </w:rPr>
              <w:t>год</w:t>
            </w:r>
            <w:proofErr w:type="spellEnd"/>
            <w:r w:rsidR="00D925BB">
              <w:rPr>
                <w:b/>
              </w:rPr>
              <w:t>.)</w:t>
            </w:r>
          </w:p>
        </w:tc>
        <w:tc>
          <w:tcPr>
            <w:tcW w:w="3836" w:type="dxa"/>
          </w:tcPr>
          <w:p w:rsidR="00954270" w:rsidRPr="008773F9" w:rsidRDefault="00954270" w:rsidP="00CF652E">
            <w:pPr>
              <w:pStyle w:val="a5"/>
              <w:numPr>
                <w:ilvl w:val="0"/>
                <w:numId w:val="15"/>
              </w:numPr>
              <w:jc w:val="both"/>
              <w:rPr>
                <w:szCs w:val="28"/>
              </w:rPr>
            </w:pPr>
            <w:r>
              <w:rPr>
                <w:lang w:val="en-GB"/>
              </w:rPr>
              <w:t xml:space="preserve">To </w:t>
            </w:r>
            <w:r w:rsidRPr="00D22E10">
              <w:rPr>
                <w:lang w:val="en-GB"/>
              </w:rPr>
              <w:t>identify key information in a</w:t>
            </w:r>
            <w:r>
              <w:rPr>
                <w:lang w:val="en-GB"/>
              </w:rPr>
              <w:t>n article;</w:t>
            </w:r>
          </w:p>
          <w:p w:rsidR="00510C77" w:rsidRPr="004136F1" w:rsidRDefault="00954270" w:rsidP="00CF652E">
            <w:pPr>
              <w:pStyle w:val="a5"/>
              <w:numPr>
                <w:ilvl w:val="0"/>
                <w:numId w:val="15"/>
              </w:numPr>
              <w:jc w:val="both"/>
              <w:rPr>
                <w:szCs w:val="28"/>
              </w:rPr>
            </w:pPr>
            <w:r>
              <w:rPr>
                <w:szCs w:val="28"/>
                <w:lang w:val="en-US"/>
              </w:rPr>
              <w:t xml:space="preserve">To sum </w:t>
            </w:r>
            <w:r w:rsidR="004136F1">
              <w:rPr>
                <w:szCs w:val="28"/>
                <w:lang w:val="en-US"/>
              </w:rPr>
              <w:t>up the duties and responsibilities of a foreign service officer abroad;</w:t>
            </w:r>
          </w:p>
          <w:p w:rsidR="004136F1" w:rsidRPr="00954270" w:rsidRDefault="004136F1" w:rsidP="00CF652E">
            <w:pPr>
              <w:pStyle w:val="a5"/>
              <w:numPr>
                <w:ilvl w:val="0"/>
                <w:numId w:val="15"/>
              </w:numPr>
              <w:jc w:val="both"/>
              <w:rPr>
                <w:szCs w:val="28"/>
              </w:rPr>
            </w:pPr>
            <w:r>
              <w:rPr>
                <w:lang w:val="en-US"/>
              </w:rPr>
              <w:t>To learn new words and word combinations to the topic;</w:t>
            </w:r>
          </w:p>
          <w:p w:rsidR="004136F1" w:rsidRPr="004136F1" w:rsidRDefault="004136F1" w:rsidP="00CF652E">
            <w:pPr>
              <w:pStyle w:val="a5"/>
              <w:numPr>
                <w:ilvl w:val="0"/>
                <w:numId w:val="15"/>
              </w:numPr>
              <w:jc w:val="both"/>
              <w:rPr>
                <w:szCs w:val="28"/>
              </w:rPr>
            </w:pPr>
            <w:r>
              <w:rPr>
                <w:lang w:val="en-GB"/>
              </w:rPr>
              <w:t xml:space="preserve">To </w:t>
            </w:r>
            <w:r w:rsidRPr="00D93DB4">
              <w:rPr>
                <w:lang w:val="en-GB"/>
              </w:rPr>
              <w:t>understand main points and check comprehension by using contextual clues;</w:t>
            </w:r>
          </w:p>
          <w:p w:rsidR="004136F1" w:rsidRPr="00954270" w:rsidRDefault="004136F1" w:rsidP="00CF652E">
            <w:pPr>
              <w:pStyle w:val="a5"/>
              <w:numPr>
                <w:ilvl w:val="0"/>
                <w:numId w:val="15"/>
              </w:numPr>
              <w:jc w:val="both"/>
              <w:rPr>
                <w:szCs w:val="28"/>
              </w:rPr>
            </w:pPr>
            <w:r>
              <w:rPr>
                <w:szCs w:val="28"/>
                <w:lang w:val="en-US"/>
              </w:rPr>
              <w:t>To make notes of the presentation.</w:t>
            </w:r>
          </w:p>
        </w:tc>
        <w:tc>
          <w:tcPr>
            <w:tcW w:w="2497" w:type="dxa"/>
          </w:tcPr>
          <w:p w:rsidR="004136F1" w:rsidRDefault="004136F1" w:rsidP="00CF652E">
            <w:pPr>
              <w:pStyle w:val="TableParagraph"/>
              <w:numPr>
                <w:ilvl w:val="0"/>
                <w:numId w:val="15"/>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4136F1" w:rsidRDefault="004136F1" w:rsidP="00CF652E">
            <w:pPr>
              <w:pStyle w:val="TableParagraph"/>
              <w:numPr>
                <w:ilvl w:val="0"/>
                <w:numId w:val="15"/>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4136F1" w:rsidRPr="008773F9" w:rsidRDefault="004136F1" w:rsidP="00CF652E">
            <w:pPr>
              <w:pStyle w:val="TableParagraph"/>
              <w:numPr>
                <w:ilvl w:val="0"/>
                <w:numId w:val="15"/>
              </w:numPr>
              <w:tabs>
                <w:tab w:val="left" w:pos="367"/>
              </w:tabs>
              <w:spacing w:before="12"/>
              <w:ind w:right="402"/>
              <w:rPr>
                <w:sz w:val="24"/>
                <w:lang w:val="uk-UA"/>
              </w:rPr>
            </w:pPr>
            <w:r w:rsidRPr="00B57D80">
              <w:rPr>
                <w:sz w:val="24"/>
                <w:lang w:val="uk-UA"/>
              </w:rPr>
              <w:t>П</w:t>
            </w:r>
            <w:r>
              <w:rPr>
                <w:sz w:val="24"/>
                <w:lang w:val="uk-UA"/>
              </w:rPr>
              <w:t>резентації</w:t>
            </w:r>
          </w:p>
          <w:p w:rsidR="004136F1" w:rsidRDefault="004136F1" w:rsidP="00CF652E">
            <w:pPr>
              <w:pStyle w:val="TableParagraph"/>
              <w:numPr>
                <w:ilvl w:val="0"/>
                <w:numId w:val="15"/>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4136F1" w:rsidRDefault="004136F1" w:rsidP="00CF652E">
            <w:pPr>
              <w:pStyle w:val="a5"/>
              <w:numPr>
                <w:ilvl w:val="0"/>
                <w:numId w:val="15"/>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p w:rsidR="00510C77" w:rsidRPr="00BF69B2" w:rsidRDefault="00510C77" w:rsidP="004136F1">
            <w:pPr>
              <w:pStyle w:val="TableParagraph"/>
              <w:tabs>
                <w:tab w:val="left" w:pos="367"/>
              </w:tabs>
              <w:rPr>
                <w:sz w:val="24"/>
                <w:lang w:val="uk-UA"/>
              </w:rPr>
            </w:pPr>
          </w:p>
        </w:tc>
      </w:tr>
      <w:tr w:rsidR="00D84D0D" w:rsidRPr="00511836"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796721">
            <w:pPr>
              <w:pStyle w:val="TableParagraph"/>
              <w:spacing w:line="261" w:lineRule="exact"/>
              <w:rPr>
                <w:b/>
                <w:szCs w:val="28"/>
              </w:rPr>
            </w:pPr>
            <w:r>
              <w:rPr>
                <w:b/>
                <w:bCs/>
                <w:spacing w:val="-3"/>
              </w:rPr>
              <w:t xml:space="preserve">The role of </w:t>
            </w:r>
            <w:r w:rsidR="00796721">
              <w:rPr>
                <w:b/>
                <w:bCs/>
                <w:spacing w:val="-3"/>
              </w:rPr>
              <w:t xml:space="preserve">spies </w:t>
            </w:r>
            <w:r>
              <w:rPr>
                <w:b/>
                <w:bCs/>
                <w:spacing w:val="-3"/>
              </w:rPr>
              <w:t>in foreign relations</w:t>
            </w:r>
            <w:r w:rsidR="00D925BB">
              <w:rPr>
                <w:b/>
                <w:bCs/>
                <w:spacing w:val="-3"/>
              </w:rPr>
              <w:t xml:space="preserve"> </w:t>
            </w:r>
            <w:r w:rsidR="00D925BB">
              <w:rPr>
                <w:b/>
              </w:rPr>
              <w:t xml:space="preserve">(2 </w:t>
            </w:r>
            <w:proofErr w:type="spellStart"/>
            <w:r w:rsidR="00D925BB">
              <w:rPr>
                <w:b/>
              </w:rPr>
              <w:t>год</w:t>
            </w:r>
            <w:proofErr w:type="spellEnd"/>
            <w:r w:rsidR="00D925BB">
              <w:rPr>
                <w:b/>
              </w:rPr>
              <w:t>.)</w:t>
            </w:r>
          </w:p>
        </w:tc>
        <w:tc>
          <w:tcPr>
            <w:tcW w:w="3836" w:type="dxa"/>
          </w:tcPr>
          <w:p w:rsidR="00201F38" w:rsidRPr="00201F38" w:rsidRDefault="00201F38" w:rsidP="00CF652E">
            <w:pPr>
              <w:pStyle w:val="a5"/>
              <w:numPr>
                <w:ilvl w:val="0"/>
                <w:numId w:val="16"/>
              </w:numPr>
              <w:jc w:val="both"/>
              <w:rPr>
                <w:szCs w:val="28"/>
              </w:rPr>
            </w:pPr>
            <w:r>
              <w:rPr>
                <w:szCs w:val="28"/>
                <w:lang w:val="en-US"/>
              </w:rPr>
              <w:t>To define espionage in international relations;</w:t>
            </w:r>
          </w:p>
          <w:p w:rsidR="00201F38" w:rsidRPr="00201F38" w:rsidRDefault="00201F38" w:rsidP="00CF652E">
            <w:pPr>
              <w:pStyle w:val="a5"/>
              <w:numPr>
                <w:ilvl w:val="0"/>
                <w:numId w:val="16"/>
              </w:numPr>
              <w:jc w:val="both"/>
              <w:rPr>
                <w:szCs w:val="28"/>
              </w:rPr>
            </w:pPr>
            <w:r>
              <w:rPr>
                <w:szCs w:val="28"/>
                <w:lang w:val="en-US"/>
              </w:rPr>
              <w:t>To carry out an interview with a spy;</w:t>
            </w:r>
          </w:p>
          <w:p w:rsidR="00201F38" w:rsidRPr="00201F38" w:rsidRDefault="00201F38" w:rsidP="00CF652E">
            <w:pPr>
              <w:pStyle w:val="a5"/>
              <w:numPr>
                <w:ilvl w:val="0"/>
                <w:numId w:val="16"/>
              </w:numPr>
              <w:jc w:val="both"/>
              <w:rPr>
                <w:szCs w:val="28"/>
              </w:rPr>
            </w:pPr>
            <w:r>
              <w:rPr>
                <w:szCs w:val="28"/>
                <w:lang w:val="en-US"/>
              </w:rPr>
              <w:lastRenderedPageBreak/>
              <w:t>To write a report about the activity of a foreign spy in a host country;</w:t>
            </w:r>
          </w:p>
          <w:p w:rsidR="00510C77" w:rsidRPr="003F74C4" w:rsidRDefault="00201F38" w:rsidP="00CF652E">
            <w:pPr>
              <w:pStyle w:val="a5"/>
              <w:numPr>
                <w:ilvl w:val="0"/>
                <w:numId w:val="16"/>
              </w:numPr>
              <w:jc w:val="both"/>
              <w:rPr>
                <w:szCs w:val="28"/>
              </w:rPr>
            </w:pPr>
            <w:r>
              <w:rPr>
                <w:szCs w:val="28"/>
                <w:lang w:val="en-US"/>
              </w:rPr>
              <w:t xml:space="preserve"> To make a presentation</w:t>
            </w:r>
            <w:r w:rsidR="001A5CC5">
              <w:rPr>
                <w:szCs w:val="28"/>
                <w:lang w:val="en-US"/>
              </w:rPr>
              <w:t xml:space="preserve"> of</w:t>
            </w:r>
            <w:r>
              <w:rPr>
                <w:szCs w:val="28"/>
                <w:lang w:val="en-US"/>
              </w:rPr>
              <w:t xml:space="preserve"> </w:t>
            </w:r>
            <w:r w:rsidR="003F74C4">
              <w:rPr>
                <w:szCs w:val="28"/>
                <w:lang w:val="en-US"/>
              </w:rPr>
              <w:t>a hidden job of a spy;</w:t>
            </w:r>
            <w:r>
              <w:rPr>
                <w:szCs w:val="28"/>
                <w:lang w:val="en-US"/>
              </w:rPr>
              <w:t xml:space="preserve"> </w:t>
            </w:r>
          </w:p>
          <w:p w:rsidR="003F74C4" w:rsidRPr="003F74C4" w:rsidRDefault="003F74C4" w:rsidP="00CF652E">
            <w:pPr>
              <w:pStyle w:val="a5"/>
              <w:numPr>
                <w:ilvl w:val="0"/>
                <w:numId w:val="16"/>
              </w:numPr>
              <w:jc w:val="both"/>
              <w:rPr>
                <w:szCs w:val="28"/>
              </w:rPr>
            </w:pPr>
            <w:r>
              <w:rPr>
                <w:lang w:val="en-US"/>
              </w:rPr>
              <w:t>To learn new words and word combinations to the topic;</w:t>
            </w:r>
          </w:p>
        </w:tc>
        <w:tc>
          <w:tcPr>
            <w:tcW w:w="2497" w:type="dxa"/>
          </w:tcPr>
          <w:p w:rsidR="003F74C4" w:rsidRDefault="003F74C4" w:rsidP="00CF652E">
            <w:pPr>
              <w:pStyle w:val="TableParagraph"/>
              <w:numPr>
                <w:ilvl w:val="0"/>
                <w:numId w:val="16"/>
              </w:numPr>
              <w:tabs>
                <w:tab w:val="left" w:pos="367"/>
              </w:tabs>
              <w:spacing w:before="12"/>
              <w:ind w:right="402"/>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3F74C4" w:rsidRDefault="003F74C4" w:rsidP="00CF652E">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3F74C4" w:rsidRDefault="003F74C4" w:rsidP="00CF652E">
            <w:pPr>
              <w:pStyle w:val="TableParagraph"/>
              <w:numPr>
                <w:ilvl w:val="0"/>
                <w:numId w:val="16"/>
              </w:numPr>
              <w:tabs>
                <w:tab w:val="left" w:pos="367"/>
              </w:tabs>
              <w:spacing w:before="12"/>
              <w:ind w:right="402"/>
              <w:rPr>
                <w:sz w:val="24"/>
                <w:lang w:val="uk-UA"/>
              </w:rPr>
            </w:pPr>
            <w:r w:rsidRPr="00B57D80">
              <w:rPr>
                <w:sz w:val="24"/>
                <w:lang w:val="uk-UA"/>
              </w:rPr>
              <w:lastRenderedPageBreak/>
              <w:t>П</w:t>
            </w:r>
            <w:r>
              <w:rPr>
                <w:sz w:val="24"/>
                <w:lang w:val="uk-UA"/>
              </w:rPr>
              <w:t>резентації</w:t>
            </w:r>
          </w:p>
          <w:p w:rsidR="003F74C4" w:rsidRPr="008773F9" w:rsidRDefault="003F74C4" w:rsidP="00CF652E">
            <w:pPr>
              <w:pStyle w:val="TableParagraph"/>
              <w:numPr>
                <w:ilvl w:val="0"/>
                <w:numId w:val="16"/>
              </w:numPr>
              <w:tabs>
                <w:tab w:val="left" w:pos="367"/>
              </w:tabs>
              <w:spacing w:before="12"/>
              <w:ind w:right="402"/>
              <w:rPr>
                <w:sz w:val="24"/>
                <w:lang w:val="uk-UA"/>
              </w:rPr>
            </w:pPr>
            <w:r>
              <w:rPr>
                <w:sz w:val="24"/>
                <w:lang w:val="uk-UA"/>
              </w:rPr>
              <w:t>Діалогічне мовлення</w:t>
            </w:r>
          </w:p>
          <w:p w:rsidR="003F74C4" w:rsidRDefault="003F74C4" w:rsidP="00CF652E">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510C77" w:rsidRPr="003F74C4" w:rsidRDefault="003F74C4" w:rsidP="00CF652E">
            <w:pPr>
              <w:pStyle w:val="a5"/>
              <w:numPr>
                <w:ilvl w:val="0"/>
                <w:numId w:val="16"/>
              </w:numPr>
            </w:pPr>
            <w:r w:rsidRPr="00D25958">
              <w:rPr>
                <w:spacing w:val="-1"/>
              </w:rPr>
              <w:t>Завдання</w:t>
            </w:r>
            <w:r w:rsidRPr="00D25958">
              <w:rPr>
                <w:spacing w:val="-57"/>
              </w:rPr>
              <w:t xml:space="preserve"> </w:t>
            </w:r>
            <w:r w:rsidRPr="00D25958">
              <w:rPr>
                <w:spacing w:val="-57"/>
                <w:lang w:val="ru-RU"/>
              </w:rPr>
              <w:t xml:space="preserve">  </w:t>
            </w:r>
            <w:r w:rsidRPr="00D25958">
              <w:rPr>
                <w:spacing w:val="-57"/>
              </w:rPr>
              <w:t xml:space="preserve"> </w:t>
            </w:r>
            <w:r w:rsidRPr="00D25958">
              <w:t>для</w:t>
            </w:r>
            <w:r w:rsidRPr="00D25958">
              <w:rPr>
                <w:spacing w:val="1"/>
              </w:rPr>
              <w:t xml:space="preserve"> </w:t>
            </w:r>
            <w:r w:rsidRPr="00D25958">
              <w:t>самостійної</w:t>
            </w:r>
            <w:r w:rsidRPr="00EE3881">
              <w:rPr>
                <w:lang w:val="ru-RU"/>
              </w:rPr>
              <w:t xml:space="preserve"> </w:t>
            </w:r>
            <w:r w:rsidRPr="00D25958">
              <w:t>роботи</w:t>
            </w:r>
          </w:p>
        </w:tc>
      </w:tr>
      <w:tr w:rsidR="00D84D0D" w:rsidRPr="003F74C4" w:rsidTr="00D46E90">
        <w:tc>
          <w:tcPr>
            <w:tcW w:w="879" w:type="dxa"/>
          </w:tcPr>
          <w:p w:rsidR="00510C77" w:rsidRPr="00B2699D" w:rsidRDefault="00510C77" w:rsidP="00CF652E">
            <w:pPr>
              <w:pStyle w:val="a5"/>
              <w:numPr>
                <w:ilvl w:val="0"/>
                <w:numId w:val="4"/>
              </w:numPr>
            </w:pPr>
          </w:p>
        </w:tc>
        <w:tc>
          <w:tcPr>
            <w:tcW w:w="2280" w:type="dxa"/>
          </w:tcPr>
          <w:p w:rsidR="00510C77" w:rsidRPr="00510C77" w:rsidRDefault="00510C77" w:rsidP="00510C77">
            <w:pPr>
              <w:pStyle w:val="TableParagraph"/>
              <w:spacing w:line="261" w:lineRule="exact"/>
              <w:rPr>
                <w:b/>
                <w:bCs/>
              </w:rPr>
            </w:pPr>
            <w:r>
              <w:rPr>
                <w:b/>
                <w:bCs/>
              </w:rPr>
              <w:t>Qualities of a diplomat</w:t>
            </w:r>
            <w:r w:rsidR="00D925BB">
              <w:rPr>
                <w:b/>
                <w:bCs/>
              </w:rPr>
              <w:t xml:space="preserve"> </w:t>
            </w:r>
            <w:r w:rsidR="00D925BB">
              <w:rPr>
                <w:b/>
              </w:rPr>
              <w:t xml:space="preserve">(6 </w:t>
            </w:r>
            <w:proofErr w:type="spellStart"/>
            <w:r w:rsidR="00D925BB">
              <w:rPr>
                <w:b/>
              </w:rPr>
              <w:t>год</w:t>
            </w:r>
            <w:proofErr w:type="spellEnd"/>
            <w:r w:rsidR="00D925BB">
              <w:rPr>
                <w:b/>
              </w:rPr>
              <w:t>.)</w:t>
            </w:r>
          </w:p>
        </w:tc>
        <w:tc>
          <w:tcPr>
            <w:tcW w:w="3836" w:type="dxa"/>
          </w:tcPr>
          <w:p w:rsidR="006818E4" w:rsidRPr="006818E4" w:rsidRDefault="00383BB2" w:rsidP="00CF652E">
            <w:pPr>
              <w:pStyle w:val="a5"/>
              <w:numPr>
                <w:ilvl w:val="0"/>
                <w:numId w:val="15"/>
              </w:numPr>
              <w:jc w:val="both"/>
              <w:rPr>
                <w:szCs w:val="28"/>
              </w:rPr>
            </w:pPr>
            <w:r>
              <w:rPr>
                <w:lang w:val="en-US"/>
              </w:rPr>
              <w:t>To extend the range of idioms related to diplomats</w:t>
            </w:r>
            <w:r w:rsidR="006818E4">
              <w:rPr>
                <w:lang w:val="en-US"/>
              </w:rPr>
              <w:t>;</w:t>
            </w:r>
          </w:p>
          <w:p w:rsidR="006818E4" w:rsidRPr="006818E4" w:rsidRDefault="006818E4" w:rsidP="00CF652E">
            <w:pPr>
              <w:pStyle w:val="a5"/>
              <w:numPr>
                <w:ilvl w:val="0"/>
                <w:numId w:val="15"/>
              </w:numPr>
              <w:jc w:val="both"/>
              <w:rPr>
                <w:szCs w:val="28"/>
              </w:rPr>
            </w:pPr>
            <w:r>
              <w:rPr>
                <w:lang w:val="en-US"/>
              </w:rPr>
              <w:t>To identify the key information in the article;</w:t>
            </w:r>
          </w:p>
          <w:p w:rsidR="006818E4" w:rsidRPr="006818E4" w:rsidRDefault="006818E4" w:rsidP="00CF652E">
            <w:pPr>
              <w:pStyle w:val="a5"/>
              <w:numPr>
                <w:ilvl w:val="0"/>
                <w:numId w:val="15"/>
              </w:numPr>
              <w:jc w:val="both"/>
              <w:rPr>
                <w:szCs w:val="28"/>
              </w:rPr>
            </w:pPr>
            <w:r>
              <w:rPr>
                <w:lang w:val="en-US"/>
              </w:rPr>
              <w:t>To single out professional and personal qualities of a diplomat;</w:t>
            </w:r>
          </w:p>
          <w:p w:rsidR="006818E4" w:rsidRPr="006818E4" w:rsidRDefault="006818E4" w:rsidP="00CF652E">
            <w:pPr>
              <w:pStyle w:val="a5"/>
              <w:numPr>
                <w:ilvl w:val="0"/>
                <w:numId w:val="15"/>
              </w:numPr>
              <w:jc w:val="both"/>
              <w:rPr>
                <w:szCs w:val="28"/>
              </w:rPr>
            </w:pPr>
            <w:r>
              <w:rPr>
                <w:lang w:val="en-US"/>
              </w:rPr>
              <w:t xml:space="preserve">To </w:t>
            </w:r>
            <w:r w:rsidR="00D925BB" w:rsidRPr="00D93DB4">
              <w:rPr>
                <w:lang w:val="en-GB"/>
              </w:rPr>
              <w:t>understand main points and check comprehension by using contextual clues;</w:t>
            </w:r>
          </w:p>
          <w:p w:rsidR="003F74C4" w:rsidRPr="00D925BB" w:rsidRDefault="003F74C4" w:rsidP="00CF652E">
            <w:pPr>
              <w:pStyle w:val="a5"/>
              <w:numPr>
                <w:ilvl w:val="0"/>
                <w:numId w:val="15"/>
              </w:numPr>
              <w:jc w:val="both"/>
              <w:rPr>
                <w:szCs w:val="28"/>
              </w:rPr>
            </w:pPr>
            <w:r>
              <w:rPr>
                <w:lang w:val="en-US"/>
              </w:rPr>
              <w:t>To learn new words and word combinations to the topic;</w:t>
            </w:r>
          </w:p>
          <w:p w:rsidR="00D925BB" w:rsidRPr="00954270" w:rsidRDefault="00D925BB" w:rsidP="00CF652E">
            <w:pPr>
              <w:pStyle w:val="a5"/>
              <w:numPr>
                <w:ilvl w:val="0"/>
                <w:numId w:val="15"/>
              </w:numPr>
              <w:jc w:val="both"/>
              <w:rPr>
                <w:szCs w:val="28"/>
              </w:rPr>
            </w:pPr>
            <w:r>
              <w:rPr>
                <w:lang w:val="en-US"/>
              </w:rPr>
              <w:t xml:space="preserve">Conditionals (0,1,2, 3) </w:t>
            </w:r>
          </w:p>
          <w:p w:rsidR="00510C77" w:rsidRDefault="00510C77" w:rsidP="00510C77">
            <w:pPr>
              <w:jc w:val="both"/>
              <w:rPr>
                <w:szCs w:val="28"/>
              </w:rPr>
            </w:pPr>
          </w:p>
        </w:tc>
        <w:tc>
          <w:tcPr>
            <w:tcW w:w="2497" w:type="dxa"/>
          </w:tcPr>
          <w:p w:rsidR="00D925BB" w:rsidRDefault="00D925BB" w:rsidP="00CF652E">
            <w:pPr>
              <w:pStyle w:val="TableParagraph"/>
              <w:numPr>
                <w:ilvl w:val="0"/>
                <w:numId w:val="16"/>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D925BB" w:rsidRDefault="00D925BB" w:rsidP="00CF652E">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D925BB" w:rsidRDefault="00D925BB" w:rsidP="00CF652E">
            <w:pPr>
              <w:pStyle w:val="TableParagraph"/>
              <w:numPr>
                <w:ilvl w:val="0"/>
                <w:numId w:val="16"/>
              </w:numPr>
              <w:tabs>
                <w:tab w:val="left" w:pos="367"/>
              </w:tabs>
              <w:spacing w:before="12"/>
              <w:ind w:right="402"/>
              <w:rPr>
                <w:sz w:val="24"/>
                <w:lang w:val="uk-UA"/>
              </w:rPr>
            </w:pPr>
            <w:r w:rsidRPr="00B57D80">
              <w:rPr>
                <w:sz w:val="24"/>
                <w:lang w:val="uk-UA"/>
              </w:rPr>
              <w:t>П</w:t>
            </w:r>
            <w:r>
              <w:rPr>
                <w:sz w:val="24"/>
                <w:lang w:val="uk-UA"/>
              </w:rPr>
              <w:t>резентації</w:t>
            </w:r>
          </w:p>
          <w:p w:rsidR="00D925BB" w:rsidRDefault="00D925BB" w:rsidP="00CF652E">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510C77" w:rsidRPr="00D925BB" w:rsidRDefault="00D925BB" w:rsidP="00CF652E">
            <w:pPr>
              <w:pStyle w:val="TableParagraph"/>
              <w:numPr>
                <w:ilvl w:val="0"/>
                <w:numId w:val="16"/>
              </w:numPr>
              <w:tabs>
                <w:tab w:val="left" w:pos="367"/>
              </w:tabs>
              <w:spacing w:before="12"/>
              <w:ind w:right="402"/>
              <w:rPr>
                <w:sz w:val="24"/>
                <w:lang w:val="uk-UA"/>
              </w:rPr>
            </w:pPr>
            <w:r w:rsidRPr="00D925BB">
              <w:rPr>
                <w:spacing w:val="-1"/>
                <w:lang w:val="uk-UA"/>
              </w:rPr>
              <w:t>Завдання</w:t>
            </w:r>
            <w:r w:rsidRPr="00D925BB">
              <w:rPr>
                <w:spacing w:val="-57"/>
                <w:lang w:val="uk-UA"/>
              </w:rPr>
              <w:t xml:space="preserve"> </w:t>
            </w:r>
            <w:r w:rsidRPr="00D925BB">
              <w:rPr>
                <w:spacing w:val="-57"/>
                <w:lang w:val="ru-RU"/>
              </w:rPr>
              <w:t xml:space="preserve">  </w:t>
            </w:r>
            <w:r w:rsidRPr="00D925BB">
              <w:rPr>
                <w:spacing w:val="-57"/>
                <w:lang w:val="uk-UA"/>
              </w:rPr>
              <w:t xml:space="preserve"> </w:t>
            </w:r>
            <w:r w:rsidRPr="00D925BB">
              <w:rPr>
                <w:lang w:val="uk-UA"/>
              </w:rPr>
              <w:t>для</w:t>
            </w:r>
            <w:r w:rsidRPr="00D925BB">
              <w:rPr>
                <w:spacing w:val="1"/>
                <w:lang w:val="uk-UA"/>
              </w:rPr>
              <w:t xml:space="preserve"> </w:t>
            </w:r>
            <w:r w:rsidRPr="00D925BB">
              <w:rPr>
                <w:lang w:val="uk-UA"/>
              </w:rPr>
              <w:t>самостійної</w:t>
            </w:r>
            <w:r w:rsidRPr="00D925BB">
              <w:rPr>
                <w:lang w:val="ru-RU"/>
              </w:rPr>
              <w:t xml:space="preserve"> </w:t>
            </w:r>
            <w:r w:rsidRPr="00D925BB">
              <w:rPr>
                <w:lang w:val="uk-UA"/>
              </w:rPr>
              <w:t>роботи</w:t>
            </w:r>
          </w:p>
        </w:tc>
      </w:tr>
      <w:tr w:rsidR="00D84D0D" w:rsidRPr="003F74C4" w:rsidTr="00D46E90">
        <w:tc>
          <w:tcPr>
            <w:tcW w:w="879" w:type="dxa"/>
          </w:tcPr>
          <w:p w:rsidR="00510C77" w:rsidRPr="00B2699D" w:rsidRDefault="00510C77" w:rsidP="00CF652E">
            <w:pPr>
              <w:pStyle w:val="a5"/>
              <w:numPr>
                <w:ilvl w:val="0"/>
                <w:numId w:val="4"/>
              </w:numPr>
            </w:pPr>
          </w:p>
        </w:tc>
        <w:tc>
          <w:tcPr>
            <w:tcW w:w="2280" w:type="dxa"/>
          </w:tcPr>
          <w:p w:rsidR="00510C77" w:rsidRDefault="00510C77" w:rsidP="00510C77">
            <w:pPr>
              <w:pStyle w:val="TableParagraph"/>
              <w:tabs>
                <w:tab w:val="left" w:pos="334"/>
              </w:tabs>
              <w:ind w:right="18"/>
              <w:rPr>
                <w:b/>
                <w:bCs/>
                <w:spacing w:val="-3"/>
              </w:rPr>
            </w:pPr>
            <w:r>
              <w:rPr>
                <w:b/>
                <w:bCs/>
                <w:spacing w:val="-3"/>
              </w:rPr>
              <w:t>World famous diplomat</w:t>
            </w:r>
            <w:r w:rsidR="00D925BB">
              <w:rPr>
                <w:b/>
                <w:bCs/>
                <w:spacing w:val="-3"/>
              </w:rPr>
              <w:t xml:space="preserve"> </w:t>
            </w:r>
            <w:r w:rsidR="00D925BB">
              <w:rPr>
                <w:b/>
              </w:rPr>
              <w:t xml:space="preserve">(4 </w:t>
            </w:r>
            <w:proofErr w:type="spellStart"/>
            <w:r w:rsidR="00D925BB">
              <w:rPr>
                <w:b/>
              </w:rPr>
              <w:t>год</w:t>
            </w:r>
            <w:proofErr w:type="spellEnd"/>
            <w:r w:rsidR="00D925BB">
              <w:rPr>
                <w:b/>
              </w:rPr>
              <w:t>.)</w:t>
            </w:r>
          </w:p>
        </w:tc>
        <w:tc>
          <w:tcPr>
            <w:tcW w:w="3836" w:type="dxa"/>
          </w:tcPr>
          <w:p w:rsidR="00D925BB" w:rsidRPr="00D925BB" w:rsidRDefault="003F74C4" w:rsidP="00CF652E">
            <w:pPr>
              <w:pStyle w:val="a5"/>
              <w:numPr>
                <w:ilvl w:val="0"/>
                <w:numId w:val="15"/>
              </w:numPr>
              <w:jc w:val="both"/>
              <w:rPr>
                <w:szCs w:val="28"/>
              </w:rPr>
            </w:pPr>
            <w:r>
              <w:rPr>
                <w:lang w:val="en-US"/>
              </w:rPr>
              <w:t xml:space="preserve">To </w:t>
            </w:r>
            <w:r w:rsidR="00D925BB">
              <w:rPr>
                <w:lang w:val="en-US"/>
              </w:rPr>
              <w:t>analyze the article and to identify the main points;</w:t>
            </w:r>
          </w:p>
          <w:p w:rsidR="003F74C4" w:rsidRPr="00D925BB" w:rsidRDefault="00D925BB" w:rsidP="00CF652E">
            <w:pPr>
              <w:pStyle w:val="a5"/>
              <w:numPr>
                <w:ilvl w:val="0"/>
                <w:numId w:val="15"/>
              </w:numPr>
              <w:jc w:val="both"/>
              <w:rPr>
                <w:szCs w:val="28"/>
              </w:rPr>
            </w:pPr>
            <w:r>
              <w:rPr>
                <w:lang w:val="en-US"/>
              </w:rPr>
              <w:t xml:space="preserve">to </w:t>
            </w:r>
            <w:r w:rsidR="003F74C4">
              <w:rPr>
                <w:lang w:val="en-US"/>
              </w:rPr>
              <w:t>learn new words and word combinations to the topic;</w:t>
            </w:r>
          </w:p>
          <w:p w:rsidR="00D925BB" w:rsidRPr="00D925BB" w:rsidRDefault="00D925BB" w:rsidP="00CF652E">
            <w:pPr>
              <w:pStyle w:val="a5"/>
              <w:numPr>
                <w:ilvl w:val="0"/>
                <w:numId w:val="15"/>
              </w:numPr>
              <w:jc w:val="both"/>
              <w:rPr>
                <w:szCs w:val="28"/>
              </w:rPr>
            </w:pPr>
            <w:r>
              <w:rPr>
                <w:lang w:val="en-US"/>
              </w:rPr>
              <w:t>to make a brief summary</w:t>
            </w:r>
            <w:r w:rsidR="00D84D0D">
              <w:t xml:space="preserve"> </w:t>
            </w:r>
            <w:r w:rsidR="00D84D0D">
              <w:rPr>
                <w:lang w:val="en-US"/>
              </w:rPr>
              <w:t>of the article</w:t>
            </w:r>
            <w:r>
              <w:rPr>
                <w:lang w:val="en-US"/>
              </w:rPr>
              <w:t>;</w:t>
            </w:r>
          </w:p>
          <w:p w:rsidR="00D925BB" w:rsidRPr="00D925BB" w:rsidRDefault="00D925BB" w:rsidP="00CF652E">
            <w:pPr>
              <w:pStyle w:val="a5"/>
              <w:numPr>
                <w:ilvl w:val="0"/>
                <w:numId w:val="15"/>
              </w:numPr>
              <w:jc w:val="both"/>
              <w:rPr>
                <w:szCs w:val="28"/>
              </w:rPr>
            </w:pPr>
            <w:r>
              <w:rPr>
                <w:lang w:val="en-US"/>
              </w:rPr>
              <w:t>to take part in group discussion</w:t>
            </w:r>
            <w:r w:rsidR="00D84D0D">
              <w:rPr>
                <w:lang w:val="en-US"/>
              </w:rPr>
              <w:t xml:space="preserve"> justifying one’s point of view;</w:t>
            </w:r>
            <w:r>
              <w:rPr>
                <w:lang w:val="en-US"/>
              </w:rPr>
              <w:t xml:space="preserve"> </w:t>
            </w:r>
          </w:p>
          <w:p w:rsidR="00D925BB" w:rsidRPr="00954270" w:rsidRDefault="00D925BB" w:rsidP="00CF652E">
            <w:pPr>
              <w:pStyle w:val="a5"/>
              <w:numPr>
                <w:ilvl w:val="0"/>
                <w:numId w:val="15"/>
              </w:numPr>
              <w:jc w:val="both"/>
              <w:rPr>
                <w:szCs w:val="28"/>
              </w:rPr>
            </w:pPr>
            <w:r>
              <w:rPr>
                <w:szCs w:val="28"/>
                <w:lang w:val="en-US"/>
              </w:rPr>
              <w:t>to make a presentation of a world famous diplomat.</w:t>
            </w:r>
          </w:p>
          <w:p w:rsidR="00510C77" w:rsidRDefault="00510C77" w:rsidP="00510C77">
            <w:pPr>
              <w:jc w:val="both"/>
              <w:rPr>
                <w:szCs w:val="28"/>
              </w:rPr>
            </w:pPr>
          </w:p>
        </w:tc>
        <w:tc>
          <w:tcPr>
            <w:tcW w:w="2497" w:type="dxa"/>
          </w:tcPr>
          <w:p w:rsidR="00D84D0D" w:rsidRDefault="00D84D0D" w:rsidP="00CF652E">
            <w:pPr>
              <w:pStyle w:val="TableParagraph"/>
              <w:numPr>
                <w:ilvl w:val="0"/>
                <w:numId w:val="16"/>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D84D0D" w:rsidRDefault="00D84D0D" w:rsidP="00CF652E">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D84D0D" w:rsidRDefault="00D84D0D" w:rsidP="00CF652E">
            <w:pPr>
              <w:pStyle w:val="TableParagraph"/>
              <w:numPr>
                <w:ilvl w:val="0"/>
                <w:numId w:val="16"/>
              </w:numPr>
              <w:tabs>
                <w:tab w:val="left" w:pos="367"/>
              </w:tabs>
              <w:spacing w:before="12"/>
              <w:ind w:right="402"/>
              <w:rPr>
                <w:sz w:val="24"/>
                <w:lang w:val="uk-UA"/>
              </w:rPr>
            </w:pPr>
            <w:r w:rsidRPr="00B57D80">
              <w:rPr>
                <w:sz w:val="24"/>
                <w:lang w:val="uk-UA"/>
              </w:rPr>
              <w:t>П</w:t>
            </w:r>
            <w:r>
              <w:rPr>
                <w:sz w:val="24"/>
                <w:lang w:val="uk-UA"/>
              </w:rPr>
              <w:t>резентації</w:t>
            </w:r>
          </w:p>
          <w:p w:rsidR="00D84D0D" w:rsidRPr="00D84D0D" w:rsidRDefault="00D84D0D" w:rsidP="00CF652E">
            <w:pPr>
              <w:pStyle w:val="TableParagraph"/>
              <w:numPr>
                <w:ilvl w:val="0"/>
                <w:numId w:val="16"/>
              </w:numPr>
              <w:tabs>
                <w:tab w:val="left" w:pos="367"/>
              </w:tabs>
              <w:spacing w:before="12"/>
              <w:ind w:right="402"/>
              <w:rPr>
                <w:sz w:val="24"/>
                <w:lang w:val="uk-UA"/>
              </w:rPr>
            </w:pPr>
            <w:r w:rsidRPr="00D84D0D">
              <w:rPr>
                <w:sz w:val="24"/>
                <w:lang w:val="uk-UA"/>
              </w:rPr>
              <w:t xml:space="preserve">Дискусії </w:t>
            </w:r>
          </w:p>
          <w:p w:rsidR="00D84D0D" w:rsidRDefault="00D84D0D" w:rsidP="00CF652E">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510C77" w:rsidRPr="00D84D0D" w:rsidRDefault="00D84D0D" w:rsidP="00CF652E">
            <w:pPr>
              <w:pStyle w:val="TableParagraph"/>
              <w:numPr>
                <w:ilvl w:val="0"/>
                <w:numId w:val="16"/>
              </w:numPr>
              <w:tabs>
                <w:tab w:val="left" w:pos="367"/>
              </w:tabs>
              <w:spacing w:before="12"/>
              <w:ind w:right="402"/>
              <w:rPr>
                <w:sz w:val="24"/>
                <w:lang w:val="uk-UA"/>
              </w:rPr>
            </w:pPr>
            <w:r w:rsidRPr="00D84D0D">
              <w:rPr>
                <w:spacing w:val="-1"/>
                <w:lang w:val="uk-UA"/>
              </w:rPr>
              <w:t>Завдання</w:t>
            </w:r>
            <w:r w:rsidRPr="00D84D0D">
              <w:rPr>
                <w:spacing w:val="-57"/>
                <w:lang w:val="uk-UA"/>
              </w:rPr>
              <w:t xml:space="preserve"> </w:t>
            </w:r>
            <w:r w:rsidRPr="00D84D0D">
              <w:rPr>
                <w:spacing w:val="-57"/>
                <w:lang w:val="ru-RU"/>
              </w:rPr>
              <w:t xml:space="preserve">  </w:t>
            </w:r>
            <w:r w:rsidRPr="00D84D0D">
              <w:rPr>
                <w:spacing w:val="-57"/>
                <w:lang w:val="uk-UA"/>
              </w:rPr>
              <w:t xml:space="preserve"> </w:t>
            </w:r>
            <w:r w:rsidRPr="00D84D0D">
              <w:rPr>
                <w:lang w:val="uk-UA"/>
              </w:rPr>
              <w:t>для</w:t>
            </w:r>
            <w:r w:rsidRPr="00D84D0D">
              <w:rPr>
                <w:spacing w:val="1"/>
                <w:lang w:val="uk-UA"/>
              </w:rPr>
              <w:t xml:space="preserve"> </w:t>
            </w:r>
            <w:r w:rsidRPr="00D84D0D">
              <w:rPr>
                <w:lang w:val="uk-UA"/>
              </w:rPr>
              <w:t>самостійної</w:t>
            </w:r>
            <w:r w:rsidRPr="00D84D0D">
              <w:rPr>
                <w:lang w:val="ru-RU"/>
              </w:rPr>
              <w:t xml:space="preserve"> </w:t>
            </w:r>
            <w:r w:rsidRPr="00D84D0D">
              <w:rPr>
                <w:lang w:val="uk-UA"/>
              </w:rPr>
              <w:t>роботи</w:t>
            </w:r>
          </w:p>
        </w:tc>
      </w:tr>
      <w:tr w:rsidR="00796721" w:rsidRPr="003F74C4" w:rsidTr="00D46E90">
        <w:tc>
          <w:tcPr>
            <w:tcW w:w="879" w:type="dxa"/>
          </w:tcPr>
          <w:p w:rsidR="00796721" w:rsidRPr="00B2699D" w:rsidRDefault="00796721" w:rsidP="00796721">
            <w:pPr>
              <w:pStyle w:val="a5"/>
              <w:numPr>
                <w:ilvl w:val="0"/>
                <w:numId w:val="4"/>
              </w:numPr>
            </w:pPr>
          </w:p>
        </w:tc>
        <w:tc>
          <w:tcPr>
            <w:tcW w:w="2280" w:type="dxa"/>
          </w:tcPr>
          <w:p w:rsidR="00796721" w:rsidRPr="00D84D0D" w:rsidRDefault="00796721" w:rsidP="00796721">
            <w:pPr>
              <w:pStyle w:val="TableParagraph"/>
              <w:tabs>
                <w:tab w:val="left" w:pos="334"/>
              </w:tabs>
              <w:spacing w:before="0"/>
              <w:ind w:left="0" w:right="18"/>
              <w:rPr>
                <w:b/>
                <w:bCs/>
                <w:spacing w:val="-3"/>
                <w:sz w:val="24"/>
                <w:szCs w:val="24"/>
              </w:rPr>
            </w:pPr>
            <w:r w:rsidRPr="00D84D0D">
              <w:rPr>
                <w:b/>
                <w:bCs/>
                <w:spacing w:val="-3"/>
                <w:sz w:val="24"/>
                <w:szCs w:val="24"/>
              </w:rPr>
              <w:t>Analysis of a newspaper article:</w:t>
            </w:r>
          </w:p>
          <w:p w:rsidR="00796721" w:rsidRPr="00D84D0D" w:rsidRDefault="00796721" w:rsidP="00796721">
            <w:pPr>
              <w:pStyle w:val="TableParagraph"/>
              <w:tabs>
                <w:tab w:val="left" w:pos="334"/>
              </w:tabs>
              <w:ind w:right="18"/>
              <w:rPr>
                <w:b/>
                <w:bCs/>
                <w:spacing w:val="-3"/>
                <w:sz w:val="24"/>
                <w:szCs w:val="24"/>
              </w:rPr>
            </w:pPr>
            <w:r w:rsidRPr="00D84D0D">
              <w:rPr>
                <w:bCs/>
                <w:i/>
                <w:spacing w:val="-3"/>
                <w:sz w:val="24"/>
                <w:szCs w:val="24"/>
                <w:u w:val="single"/>
              </w:rPr>
              <w:t>Ambassadors don’t have to be diplomatic</w:t>
            </w:r>
            <w:r w:rsidRPr="00D84D0D">
              <w:rPr>
                <w:bCs/>
                <w:spacing w:val="-3"/>
                <w:sz w:val="24"/>
                <w:szCs w:val="24"/>
              </w:rPr>
              <w:t xml:space="preserve"> </w:t>
            </w:r>
            <w:r w:rsidRPr="00D84D0D">
              <w:rPr>
                <w:b/>
                <w:sz w:val="24"/>
                <w:szCs w:val="24"/>
              </w:rPr>
              <w:t xml:space="preserve">(4 </w:t>
            </w:r>
            <w:proofErr w:type="spellStart"/>
            <w:r w:rsidRPr="00D84D0D">
              <w:rPr>
                <w:b/>
                <w:sz w:val="24"/>
                <w:szCs w:val="24"/>
              </w:rPr>
              <w:t>год</w:t>
            </w:r>
            <w:proofErr w:type="spellEnd"/>
            <w:r w:rsidRPr="00D84D0D">
              <w:rPr>
                <w:b/>
                <w:sz w:val="24"/>
                <w:szCs w:val="24"/>
              </w:rPr>
              <w:t>.)</w:t>
            </w:r>
          </w:p>
        </w:tc>
        <w:tc>
          <w:tcPr>
            <w:tcW w:w="3836" w:type="dxa"/>
          </w:tcPr>
          <w:p w:rsidR="00796721" w:rsidRPr="00D84D0D" w:rsidRDefault="00796721" w:rsidP="00796721">
            <w:pPr>
              <w:pStyle w:val="a5"/>
              <w:numPr>
                <w:ilvl w:val="0"/>
                <w:numId w:val="15"/>
              </w:numPr>
              <w:jc w:val="both"/>
              <w:rPr>
                <w:szCs w:val="28"/>
              </w:rPr>
            </w:pPr>
            <w:r w:rsidRPr="00D84D0D">
              <w:rPr>
                <w:lang w:val="en-US"/>
              </w:rPr>
              <w:t xml:space="preserve">To </w:t>
            </w:r>
            <w:r>
              <w:rPr>
                <w:lang w:val="en-US"/>
              </w:rPr>
              <w:t>predict</w:t>
            </w:r>
            <w:r w:rsidRPr="00D84D0D">
              <w:rPr>
                <w:lang w:val="en-US"/>
              </w:rPr>
              <w:t xml:space="preserve"> </w:t>
            </w:r>
            <w:r>
              <w:rPr>
                <w:lang w:val="en-US"/>
              </w:rPr>
              <w:t xml:space="preserve">the content of the article </w:t>
            </w:r>
            <w:r w:rsidRPr="00D93DB4">
              <w:rPr>
                <w:lang w:val="en-GB"/>
              </w:rPr>
              <w:t>using headings, images, and captions</w:t>
            </w:r>
            <w:r>
              <w:rPr>
                <w:lang w:val="en-GB"/>
              </w:rPr>
              <w:t>;</w:t>
            </w:r>
          </w:p>
          <w:p w:rsidR="00796721" w:rsidRPr="00D84D0D" w:rsidRDefault="00796721" w:rsidP="00796721">
            <w:pPr>
              <w:pStyle w:val="a5"/>
              <w:numPr>
                <w:ilvl w:val="0"/>
                <w:numId w:val="15"/>
              </w:numPr>
              <w:jc w:val="both"/>
              <w:rPr>
                <w:szCs w:val="28"/>
              </w:rPr>
            </w:pPr>
            <w:r>
              <w:rPr>
                <w:lang w:val="en-US"/>
              </w:rPr>
              <w:t>To analyze the article and to identify the main points;</w:t>
            </w:r>
          </w:p>
          <w:p w:rsidR="00796721" w:rsidRDefault="00796721" w:rsidP="00796721">
            <w:pPr>
              <w:pStyle w:val="a5"/>
              <w:numPr>
                <w:ilvl w:val="0"/>
                <w:numId w:val="15"/>
              </w:numPr>
              <w:jc w:val="both"/>
              <w:rPr>
                <w:szCs w:val="28"/>
              </w:rPr>
            </w:pPr>
            <w:r>
              <w:rPr>
                <w:lang w:val="en-US"/>
              </w:rPr>
              <w:t>To learn new words and word combinations to the topic;</w:t>
            </w:r>
          </w:p>
          <w:p w:rsidR="00796721" w:rsidRDefault="00796721" w:rsidP="00796721">
            <w:pPr>
              <w:pStyle w:val="a5"/>
              <w:numPr>
                <w:ilvl w:val="0"/>
                <w:numId w:val="15"/>
              </w:numPr>
              <w:jc w:val="both"/>
              <w:rPr>
                <w:szCs w:val="28"/>
              </w:rPr>
            </w:pPr>
            <w:r>
              <w:rPr>
                <w:szCs w:val="28"/>
                <w:lang w:val="en-US"/>
              </w:rPr>
              <w:t>Grammar: I Wish / if only</w:t>
            </w:r>
          </w:p>
        </w:tc>
        <w:tc>
          <w:tcPr>
            <w:tcW w:w="2497" w:type="dxa"/>
          </w:tcPr>
          <w:p w:rsidR="00796721" w:rsidRPr="000F2BE3" w:rsidRDefault="00796721" w:rsidP="00796721">
            <w:pPr>
              <w:pStyle w:val="TableParagraph"/>
              <w:numPr>
                <w:ilvl w:val="0"/>
                <w:numId w:val="15"/>
              </w:numPr>
              <w:tabs>
                <w:tab w:val="left" w:pos="367"/>
              </w:tabs>
              <w:spacing w:before="12"/>
              <w:ind w:right="402"/>
              <w:rPr>
                <w:sz w:val="24"/>
                <w:szCs w:val="24"/>
                <w:lang w:val="uk-UA"/>
              </w:rPr>
            </w:pPr>
            <w:r w:rsidRPr="000F2BE3">
              <w:rPr>
                <w:sz w:val="24"/>
                <w:szCs w:val="24"/>
                <w:lang w:val="uk-UA"/>
              </w:rPr>
              <w:t>Контрольні</w:t>
            </w:r>
            <w:r w:rsidRPr="000F2BE3">
              <w:rPr>
                <w:spacing w:val="-57"/>
                <w:sz w:val="24"/>
                <w:szCs w:val="24"/>
                <w:lang w:val="uk-UA"/>
              </w:rPr>
              <w:t xml:space="preserve"> </w:t>
            </w:r>
            <w:r w:rsidRPr="000F2BE3">
              <w:rPr>
                <w:sz w:val="24"/>
                <w:szCs w:val="24"/>
                <w:lang w:val="uk-UA"/>
              </w:rPr>
              <w:t>запитання</w:t>
            </w:r>
          </w:p>
          <w:p w:rsidR="00796721" w:rsidRPr="000F2BE3" w:rsidRDefault="00796721" w:rsidP="00796721">
            <w:pPr>
              <w:pStyle w:val="TableParagraph"/>
              <w:numPr>
                <w:ilvl w:val="0"/>
                <w:numId w:val="15"/>
              </w:numPr>
              <w:tabs>
                <w:tab w:val="left" w:pos="367"/>
              </w:tabs>
              <w:spacing w:before="12"/>
              <w:ind w:right="402"/>
              <w:rPr>
                <w:sz w:val="24"/>
                <w:szCs w:val="24"/>
                <w:lang w:val="uk-UA"/>
              </w:rPr>
            </w:pPr>
            <w:r w:rsidRPr="000F2BE3">
              <w:rPr>
                <w:sz w:val="24"/>
                <w:szCs w:val="24"/>
                <w:lang w:val="uk-UA"/>
              </w:rPr>
              <w:t>Лексичні і граматичні вправи</w:t>
            </w:r>
          </w:p>
          <w:p w:rsidR="00796721" w:rsidRPr="000F2BE3" w:rsidRDefault="00796721" w:rsidP="00796721">
            <w:pPr>
              <w:pStyle w:val="TableParagraph"/>
              <w:numPr>
                <w:ilvl w:val="0"/>
                <w:numId w:val="15"/>
              </w:numPr>
              <w:tabs>
                <w:tab w:val="left" w:pos="367"/>
              </w:tabs>
              <w:spacing w:before="12"/>
              <w:ind w:right="402"/>
              <w:rPr>
                <w:sz w:val="24"/>
                <w:szCs w:val="24"/>
                <w:lang w:val="uk-UA"/>
              </w:rPr>
            </w:pPr>
            <w:r w:rsidRPr="000F2BE3">
              <w:rPr>
                <w:sz w:val="24"/>
                <w:szCs w:val="24"/>
                <w:lang w:val="uk-UA"/>
              </w:rPr>
              <w:t xml:space="preserve">Дискусії </w:t>
            </w:r>
          </w:p>
          <w:p w:rsidR="00796721" w:rsidRPr="000F2BE3" w:rsidRDefault="00796721" w:rsidP="00796721">
            <w:pPr>
              <w:pStyle w:val="TableParagraph"/>
              <w:numPr>
                <w:ilvl w:val="0"/>
                <w:numId w:val="15"/>
              </w:numPr>
              <w:tabs>
                <w:tab w:val="left" w:pos="367"/>
              </w:tabs>
              <w:spacing w:before="12"/>
              <w:ind w:right="402"/>
              <w:rPr>
                <w:sz w:val="24"/>
                <w:szCs w:val="24"/>
                <w:lang w:val="uk-UA"/>
              </w:rPr>
            </w:pPr>
            <w:r w:rsidRPr="000F2BE3">
              <w:rPr>
                <w:sz w:val="24"/>
                <w:szCs w:val="24"/>
                <w:lang w:val="uk-UA"/>
              </w:rPr>
              <w:t>Завдання для</w:t>
            </w:r>
            <w:r w:rsidRPr="000F2BE3">
              <w:rPr>
                <w:spacing w:val="1"/>
                <w:sz w:val="24"/>
                <w:szCs w:val="24"/>
                <w:lang w:val="uk-UA"/>
              </w:rPr>
              <w:t xml:space="preserve"> </w:t>
            </w:r>
            <w:r w:rsidRPr="000F2BE3">
              <w:rPr>
                <w:sz w:val="24"/>
                <w:szCs w:val="24"/>
                <w:lang w:val="uk-UA"/>
              </w:rPr>
              <w:t>індивідуальної</w:t>
            </w:r>
            <w:r w:rsidRPr="000F2BE3">
              <w:rPr>
                <w:spacing w:val="1"/>
                <w:sz w:val="24"/>
                <w:szCs w:val="24"/>
                <w:lang w:val="uk-UA"/>
              </w:rPr>
              <w:t xml:space="preserve"> </w:t>
            </w:r>
            <w:r w:rsidRPr="000F2BE3">
              <w:rPr>
                <w:sz w:val="24"/>
                <w:szCs w:val="24"/>
                <w:lang w:val="uk-UA"/>
              </w:rPr>
              <w:t>роботи</w:t>
            </w:r>
          </w:p>
          <w:p w:rsidR="00796721" w:rsidRPr="00BF69B2" w:rsidRDefault="00796721" w:rsidP="00796721">
            <w:pPr>
              <w:pStyle w:val="TableParagraph"/>
              <w:numPr>
                <w:ilvl w:val="0"/>
                <w:numId w:val="15"/>
              </w:numPr>
              <w:tabs>
                <w:tab w:val="left" w:pos="367"/>
              </w:tabs>
              <w:spacing w:before="0"/>
              <w:rPr>
                <w:sz w:val="24"/>
                <w:lang w:val="uk-UA"/>
              </w:rPr>
            </w:pPr>
            <w:r w:rsidRPr="000F2BE3">
              <w:rPr>
                <w:spacing w:val="-1"/>
                <w:sz w:val="24"/>
                <w:szCs w:val="24"/>
                <w:lang w:val="uk-UA"/>
              </w:rPr>
              <w:t>Завдання</w:t>
            </w:r>
            <w:r w:rsidRPr="000F2BE3">
              <w:rPr>
                <w:spacing w:val="-57"/>
                <w:sz w:val="24"/>
                <w:szCs w:val="24"/>
                <w:lang w:val="uk-UA"/>
              </w:rPr>
              <w:t xml:space="preserve"> </w:t>
            </w:r>
            <w:r w:rsidRPr="000F2BE3">
              <w:rPr>
                <w:spacing w:val="-57"/>
                <w:sz w:val="24"/>
                <w:szCs w:val="24"/>
                <w:lang w:val="ru-RU"/>
              </w:rPr>
              <w:t xml:space="preserve">  </w:t>
            </w:r>
            <w:r w:rsidRPr="000F2BE3">
              <w:rPr>
                <w:spacing w:val="-57"/>
                <w:sz w:val="24"/>
                <w:szCs w:val="24"/>
                <w:lang w:val="uk-UA"/>
              </w:rPr>
              <w:t xml:space="preserve"> </w:t>
            </w:r>
            <w:r w:rsidRPr="000F2BE3">
              <w:rPr>
                <w:sz w:val="24"/>
                <w:szCs w:val="24"/>
                <w:lang w:val="uk-UA"/>
              </w:rPr>
              <w:t>для</w:t>
            </w:r>
            <w:r w:rsidRPr="000F2BE3">
              <w:rPr>
                <w:spacing w:val="1"/>
                <w:sz w:val="24"/>
                <w:szCs w:val="24"/>
                <w:lang w:val="uk-UA"/>
              </w:rPr>
              <w:t xml:space="preserve"> </w:t>
            </w:r>
            <w:r w:rsidRPr="000F2BE3">
              <w:rPr>
                <w:sz w:val="24"/>
                <w:szCs w:val="24"/>
                <w:lang w:val="uk-UA"/>
              </w:rPr>
              <w:t>самостійної</w:t>
            </w:r>
            <w:r w:rsidRPr="000F2BE3">
              <w:rPr>
                <w:sz w:val="24"/>
                <w:szCs w:val="24"/>
                <w:lang w:val="ru-RU"/>
              </w:rPr>
              <w:t xml:space="preserve"> </w:t>
            </w:r>
            <w:r w:rsidRPr="000F2BE3">
              <w:rPr>
                <w:sz w:val="24"/>
                <w:szCs w:val="24"/>
                <w:lang w:val="uk-UA"/>
              </w:rPr>
              <w:t>роботи</w:t>
            </w:r>
          </w:p>
        </w:tc>
      </w:tr>
      <w:tr w:rsidR="00D84D0D" w:rsidRPr="003F74C4" w:rsidTr="00D46E90">
        <w:tc>
          <w:tcPr>
            <w:tcW w:w="879" w:type="dxa"/>
          </w:tcPr>
          <w:p w:rsidR="00510C77" w:rsidRPr="00B2699D" w:rsidRDefault="00510C77" w:rsidP="00CF652E">
            <w:pPr>
              <w:pStyle w:val="a5"/>
              <w:numPr>
                <w:ilvl w:val="0"/>
                <w:numId w:val="4"/>
              </w:numPr>
            </w:pPr>
          </w:p>
        </w:tc>
        <w:tc>
          <w:tcPr>
            <w:tcW w:w="2280" w:type="dxa"/>
          </w:tcPr>
          <w:p w:rsidR="00510C77" w:rsidRDefault="00D925BB" w:rsidP="00D925BB">
            <w:pPr>
              <w:pStyle w:val="TableParagraph"/>
              <w:tabs>
                <w:tab w:val="left" w:pos="334"/>
              </w:tabs>
              <w:ind w:right="18"/>
              <w:rPr>
                <w:b/>
                <w:bCs/>
                <w:spacing w:val="-3"/>
              </w:rPr>
            </w:pPr>
            <w:r>
              <w:rPr>
                <w:b/>
                <w:bCs/>
                <w:spacing w:val="-3"/>
              </w:rPr>
              <w:t xml:space="preserve">Negotiations  </w:t>
            </w:r>
            <w:r>
              <w:rPr>
                <w:b/>
              </w:rPr>
              <w:t>(10год.)</w:t>
            </w:r>
          </w:p>
        </w:tc>
        <w:tc>
          <w:tcPr>
            <w:tcW w:w="3836" w:type="dxa"/>
          </w:tcPr>
          <w:p w:rsidR="008A7FEE" w:rsidRPr="008A7FEE" w:rsidRDefault="008A7FEE" w:rsidP="00CF652E">
            <w:pPr>
              <w:pStyle w:val="a5"/>
              <w:numPr>
                <w:ilvl w:val="0"/>
                <w:numId w:val="15"/>
              </w:numPr>
              <w:jc w:val="both"/>
              <w:rPr>
                <w:szCs w:val="28"/>
              </w:rPr>
            </w:pPr>
            <w:r>
              <w:rPr>
                <w:lang w:val="en-US"/>
              </w:rPr>
              <w:t>To discuss the importance of relationship building in negotiations;</w:t>
            </w:r>
          </w:p>
          <w:p w:rsidR="003F74C4" w:rsidRPr="008A7FEE" w:rsidRDefault="003F74C4" w:rsidP="00CF652E">
            <w:pPr>
              <w:pStyle w:val="a5"/>
              <w:numPr>
                <w:ilvl w:val="0"/>
                <w:numId w:val="15"/>
              </w:numPr>
              <w:jc w:val="both"/>
              <w:rPr>
                <w:szCs w:val="28"/>
              </w:rPr>
            </w:pPr>
            <w:r w:rsidRPr="008A7FEE">
              <w:rPr>
                <w:lang w:val="en-US"/>
              </w:rPr>
              <w:lastRenderedPageBreak/>
              <w:t xml:space="preserve">To learn </w:t>
            </w:r>
            <w:r w:rsidR="008A7FEE">
              <w:rPr>
                <w:lang w:val="en-US"/>
              </w:rPr>
              <w:t>some useful phrases</w:t>
            </w:r>
            <w:r w:rsidRPr="008A7FEE">
              <w:rPr>
                <w:lang w:val="en-US"/>
              </w:rPr>
              <w:t>;</w:t>
            </w:r>
          </w:p>
          <w:p w:rsidR="008A7FEE" w:rsidRPr="008A7FEE" w:rsidRDefault="008A7FEE" w:rsidP="00CF652E">
            <w:pPr>
              <w:pStyle w:val="a5"/>
              <w:numPr>
                <w:ilvl w:val="0"/>
                <w:numId w:val="15"/>
              </w:numPr>
              <w:jc w:val="both"/>
              <w:rPr>
                <w:szCs w:val="28"/>
              </w:rPr>
            </w:pPr>
            <w:r>
              <w:rPr>
                <w:lang w:val="en-US"/>
              </w:rPr>
              <w:t>To analyze an example of negotiations in practice;</w:t>
            </w:r>
          </w:p>
          <w:p w:rsidR="008A7FEE" w:rsidRPr="008F5AAA" w:rsidRDefault="008A7FEE" w:rsidP="00CF652E">
            <w:pPr>
              <w:pStyle w:val="a5"/>
              <w:numPr>
                <w:ilvl w:val="0"/>
                <w:numId w:val="15"/>
              </w:numPr>
              <w:jc w:val="both"/>
              <w:rPr>
                <w:szCs w:val="28"/>
              </w:rPr>
            </w:pPr>
            <w:r>
              <w:rPr>
                <w:szCs w:val="28"/>
                <w:lang w:val="en-US"/>
              </w:rPr>
              <w:t>To conduct negotiations;</w:t>
            </w:r>
          </w:p>
          <w:p w:rsidR="008F5AAA" w:rsidRPr="008A7FEE" w:rsidRDefault="008F5AAA" w:rsidP="00CF652E">
            <w:pPr>
              <w:pStyle w:val="a5"/>
              <w:numPr>
                <w:ilvl w:val="0"/>
                <w:numId w:val="15"/>
              </w:numPr>
              <w:jc w:val="both"/>
              <w:rPr>
                <w:szCs w:val="28"/>
              </w:rPr>
            </w:pPr>
            <w:r>
              <w:rPr>
                <w:szCs w:val="28"/>
                <w:lang w:val="en-US"/>
              </w:rPr>
              <w:t>To make notes in the negotiation process.</w:t>
            </w:r>
          </w:p>
          <w:p w:rsidR="00510C77" w:rsidRDefault="00510C77" w:rsidP="00510C77">
            <w:pPr>
              <w:jc w:val="both"/>
              <w:rPr>
                <w:szCs w:val="28"/>
              </w:rPr>
            </w:pPr>
          </w:p>
        </w:tc>
        <w:tc>
          <w:tcPr>
            <w:tcW w:w="2497" w:type="dxa"/>
          </w:tcPr>
          <w:p w:rsidR="008A7FEE" w:rsidRDefault="008A7FEE" w:rsidP="00CF652E">
            <w:pPr>
              <w:pStyle w:val="TableParagraph"/>
              <w:numPr>
                <w:ilvl w:val="0"/>
                <w:numId w:val="16"/>
              </w:numPr>
              <w:tabs>
                <w:tab w:val="left" w:pos="367"/>
              </w:tabs>
              <w:spacing w:before="12"/>
              <w:ind w:right="402"/>
              <w:rPr>
                <w:sz w:val="24"/>
                <w:lang w:val="uk-UA"/>
              </w:rPr>
            </w:pPr>
            <w:r w:rsidRPr="00BF69B2">
              <w:rPr>
                <w:sz w:val="24"/>
                <w:lang w:val="uk-UA"/>
              </w:rPr>
              <w:lastRenderedPageBreak/>
              <w:t>Контрольні</w:t>
            </w:r>
            <w:r w:rsidRPr="00BF69B2">
              <w:rPr>
                <w:spacing w:val="-57"/>
                <w:sz w:val="24"/>
                <w:lang w:val="uk-UA"/>
              </w:rPr>
              <w:t xml:space="preserve"> </w:t>
            </w:r>
            <w:r>
              <w:rPr>
                <w:sz w:val="24"/>
                <w:lang w:val="uk-UA"/>
              </w:rPr>
              <w:t>запитання</w:t>
            </w:r>
          </w:p>
          <w:p w:rsidR="008A7FEE" w:rsidRDefault="008A7FEE" w:rsidP="00CF652E">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w:t>
            </w:r>
            <w:r>
              <w:rPr>
                <w:sz w:val="24"/>
                <w:lang w:val="uk-UA"/>
              </w:rPr>
              <w:lastRenderedPageBreak/>
              <w:t xml:space="preserve">граматичні </w:t>
            </w:r>
            <w:r w:rsidRPr="00EE3881">
              <w:rPr>
                <w:sz w:val="24"/>
                <w:lang w:val="uk-UA"/>
              </w:rPr>
              <w:t>вправи</w:t>
            </w:r>
          </w:p>
          <w:p w:rsidR="008A7FEE" w:rsidRDefault="008A7FEE" w:rsidP="00CF652E">
            <w:pPr>
              <w:pStyle w:val="TableParagraph"/>
              <w:numPr>
                <w:ilvl w:val="0"/>
                <w:numId w:val="16"/>
              </w:numPr>
              <w:tabs>
                <w:tab w:val="left" w:pos="367"/>
              </w:tabs>
              <w:spacing w:before="12"/>
              <w:ind w:right="402"/>
              <w:rPr>
                <w:sz w:val="24"/>
                <w:lang w:val="uk-UA"/>
              </w:rPr>
            </w:pPr>
            <w:r>
              <w:rPr>
                <w:sz w:val="24"/>
                <w:lang w:val="ru-RU"/>
              </w:rPr>
              <w:t>Д</w:t>
            </w:r>
            <w:proofErr w:type="spellStart"/>
            <w:r>
              <w:rPr>
                <w:sz w:val="24"/>
                <w:lang w:val="uk-UA"/>
              </w:rPr>
              <w:t>іалоги</w:t>
            </w:r>
            <w:proofErr w:type="spellEnd"/>
            <w:r>
              <w:rPr>
                <w:sz w:val="24"/>
                <w:lang w:val="uk-UA"/>
              </w:rPr>
              <w:t xml:space="preserve"> </w:t>
            </w:r>
          </w:p>
          <w:p w:rsidR="008A7FEE" w:rsidRPr="00D84D0D" w:rsidRDefault="008A7FEE" w:rsidP="00CF652E">
            <w:pPr>
              <w:pStyle w:val="TableParagraph"/>
              <w:numPr>
                <w:ilvl w:val="0"/>
                <w:numId w:val="16"/>
              </w:numPr>
              <w:tabs>
                <w:tab w:val="left" w:pos="367"/>
              </w:tabs>
              <w:spacing w:before="12"/>
              <w:ind w:right="402"/>
              <w:rPr>
                <w:sz w:val="24"/>
                <w:lang w:val="uk-UA"/>
              </w:rPr>
            </w:pPr>
            <w:r w:rsidRPr="00D84D0D">
              <w:rPr>
                <w:sz w:val="24"/>
                <w:lang w:val="uk-UA"/>
              </w:rPr>
              <w:t xml:space="preserve">Дискусії </w:t>
            </w:r>
          </w:p>
          <w:p w:rsidR="00510C77" w:rsidRPr="008A7FEE" w:rsidRDefault="008A7FEE" w:rsidP="00CF652E">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tc>
      </w:tr>
    </w:tbl>
    <w:p w:rsidR="00D17FDB" w:rsidRDefault="00D17FDB" w:rsidP="00D17FDB">
      <w:pPr>
        <w:rPr>
          <w:b/>
          <w:sz w:val="28"/>
          <w:szCs w:val="28"/>
        </w:rPr>
      </w:pPr>
    </w:p>
    <w:p w:rsidR="006B7158" w:rsidRDefault="006B7158" w:rsidP="00D17FDB">
      <w:pPr>
        <w:rPr>
          <w:b/>
          <w:sz w:val="28"/>
          <w:szCs w:val="28"/>
        </w:rPr>
      </w:pPr>
    </w:p>
    <w:tbl>
      <w:tblPr>
        <w:tblStyle w:val="a6"/>
        <w:tblW w:w="0" w:type="auto"/>
        <w:tblLook w:val="04A0" w:firstRow="1" w:lastRow="0" w:firstColumn="1" w:lastColumn="0" w:noHBand="0" w:noVBand="1"/>
      </w:tblPr>
      <w:tblGrid>
        <w:gridCol w:w="749"/>
        <w:gridCol w:w="1696"/>
        <w:gridCol w:w="3362"/>
        <w:gridCol w:w="3538"/>
      </w:tblGrid>
      <w:tr w:rsidR="00510C77" w:rsidRPr="00510C77" w:rsidTr="00BB257C">
        <w:tc>
          <w:tcPr>
            <w:tcW w:w="9345" w:type="dxa"/>
            <w:gridSpan w:val="4"/>
          </w:tcPr>
          <w:p w:rsidR="00510C77" w:rsidRPr="00510C77" w:rsidRDefault="00BB257C" w:rsidP="00BB257C">
            <w:pPr>
              <w:jc w:val="center"/>
              <w:rPr>
                <w:b/>
                <w:lang w:val="ru-RU"/>
              </w:rPr>
            </w:pPr>
            <w:r>
              <w:rPr>
                <w:b/>
                <w:lang w:val="ru-RU"/>
              </w:rPr>
              <w:t>2 семестр (42год</w:t>
            </w:r>
            <w:r w:rsidR="003B3947">
              <w:rPr>
                <w:b/>
                <w:lang w:val="en-US"/>
              </w:rPr>
              <w:t>.</w:t>
            </w:r>
            <w:r>
              <w:rPr>
                <w:b/>
                <w:lang w:val="ru-RU"/>
              </w:rPr>
              <w:t>)</w:t>
            </w:r>
          </w:p>
        </w:tc>
      </w:tr>
      <w:tr w:rsidR="006B7158" w:rsidRPr="00D00E8B" w:rsidTr="001507F4">
        <w:tc>
          <w:tcPr>
            <w:tcW w:w="749" w:type="dxa"/>
          </w:tcPr>
          <w:p w:rsidR="006B7158" w:rsidRPr="00D00E8B" w:rsidRDefault="006B7158" w:rsidP="006B7158">
            <w:pPr>
              <w:jc w:val="center"/>
              <w:rPr>
                <w:b/>
              </w:rPr>
            </w:pPr>
            <w:r w:rsidRPr="00D00E8B">
              <w:rPr>
                <w:b/>
              </w:rPr>
              <w:t>№ з/п</w:t>
            </w:r>
          </w:p>
        </w:tc>
        <w:tc>
          <w:tcPr>
            <w:tcW w:w="1696" w:type="dxa"/>
          </w:tcPr>
          <w:p w:rsidR="006B7158" w:rsidRPr="00D00E8B" w:rsidRDefault="006B7158" w:rsidP="00BB257C">
            <w:pPr>
              <w:jc w:val="center"/>
              <w:rPr>
                <w:b/>
              </w:rPr>
            </w:pPr>
            <w:r w:rsidRPr="00D00E8B">
              <w:rPr>
                <w:b/>
              </w:rPr>
              <w:t>Тема</w:t>
            </w:r>
          </w:p>
        </w:tc>
        <w:tc>
          <w:tcPr>
            <w:tcW w:w="3362" w:type="dxa"/>
          </w:tcPr>
          <w:p w:rsidR="006B7158" w:rsidRPr="00D00E8B" w:rsidRDefault="006B7158" w:rsidP="00BB257C">
            <w:pPr>
              <w:jc w:val="center"/>
              <w:rPr>
                <w:b/>
              </w:rPr>
            </w:pPr>
            <w:r w:rsidRPr="00D00E8B">
              <w:rPr>
                <w:b/>
              </w:rPr>
              <w:t>Результати навчання</w:t>
            </w:r>
          </w:p>
        </w:tc>
        <w:tc>
          <w:tcPr>
            <w:tcW w:w="3538" w:type="dxa"/>
          </w:tcPr>
          <w:p w:rsidR="006B7158" w:rsidRPr="00D00E8B" w:rsidRDefault="006B7158" w:rsidP="00BB257C">
            <w:pPr>
              <w:jc w:val="center"/>
              <w:rPr>
                <w:b/>
              </w:rPr>
            </w:pPr>
            <w:r w:rsidRPr="00D00E8B">
              <w:rPr>
                <w:b/>
              </w:rPr>
              <w:t>Завдання</w:t>
            </w:r>
          </w:p>
        </w:tc>
      </w:tr>
      <w:tr w:rsidR="006B7158" w:rsidRPr="00D00E8B" w:rsidTr="001507F4">
        <w:tc>
          <w:tcPr>
            <w:tcW w:w="749" w:type="dxa"/>
          </w:tcPr>
          <w:p w:rsidR="006B7158" w:rsidRPr="00D00E8B" w:rsidRDefault="00BB257C" w:rsidP="006B7158">
            <w:pPr>
              <w:jc w:val="center"/>
              <w:rPr>
                <w:b/>
              </w:rPr>
            </w:pPr>
            <w:r>
              <w:rPr>
                <w:b/>
              </w:rPr>
              <w:t>1</w:t>
            </w:r>
          </w:p>
        </w:tc>
        <w:tc>
          <w:tcPr>
            <w:tcW w:w="1696" w:type="dxa"/>
          </w:tcPr>
          <w:p w:rsidR="00BB257C" w:rsidRDefault="00BB257C" w:rsidP="00BB257C">
            <w:pPr>
              <w:pStyle w:val="TableParagraph"/>
              <w:tabs>
                <w:tab w:val="left" w:pos="334"/>
              </w:tabs>
              <w:ind w:left="0" w:right="18"/>
              <w:rPr>
                <w:b/>
                <w:bCs/>
              </w:rPr>
            </w:pPr>
            <w:r w:rsidRPr="00F906DC">
              <w:rPr>
                <w:b/>
                <w:bCs/>
              </w:rPr>
              <w:t xml:space="preserve">Language </w:t>
            </w:r>
            <w:r>
              <w:rPr>
                <w:b/>
                <w:bCs/>
              </w:rPr>
              <w:t>of diplomacy</w:t>
            </w:r>
            <w:r w:rsidR="00CF652E">
              <w:rPr>
                <w:b/>
                <w:bCs/>
              </w:rPr>
              <w:t xml:space="preserve"> (4</w:t>
            </w:r>
            <w:r w:rsidR="00CF652E">
              <w:rPr>
                <w:b/>
                <w:bCs/>
                <w:lang w:val="uk-UA"/>
              </w:rPr>
              <w:t xml:space="preserve"> год.)</w:t>
            </w:r>
          </w:p>
          <w:p w:rsidR="006B7158" w:rsidRPr="00D00E8B" w:rsidRDefault="006B7158" w:rsidP="006B7158">
            <w:pPr>
              <w:pStyle w:val="TableParagraph"/>
              <w:tabs>
                <w:tab w:val="left" w:pos="334"/>
              </w:tabs>
              <w:ind w:left="0" w:right="18"/>
              <w:rPr>
                <w:b/>
                <w:lang w:val="uk-UA"/>
              </w:rPr>
            </w:pPr>
          </w:p>
        </w:tc>
        <w:tc>
          <w:tcPr>
            <w:tcW w:w="3362" w:type="dxa"/>
          </w:tcPr>
          <w:p w:rsidR="007E5E3D" w:rsidRPr="007E5E3D" w:rsidRDefault="007E5E3D" w:rsidP="00383BB2">
            <w:pPr>
              <w:pStyle w:val="a5"/>
              <w:numPr>
                <w:ilvl w:val="0"/>
                <w:numId w:val="17"/>
              </w:numPr>
              <w:jc w:val="both"/>
              <w:rPr>
                <w:b/>
              </w:rPr>
            </w:pPr>
            <w:r>
              <w:rPr>
                <w:lang w:val="en-US"/>
              </w:rPr>
              <w:t>To discuss the development of language of diplomacy</w:t>
            </w:r>
            <w:r w:rsidR="007170E3">
              <w:rPr>
                <w:lang w:val="en-US"/>
              </w:rPr>
              <w:t xml:space="preserve">; </w:t>
            </w:r>
          </w:p>
          <w:p w:rsidR="006B7158" w:rsidRPr="007170E3" w:rsidRDefault="007E5E3D" w:rsidP="00383BB2">
            <w:pPr>
              <w:pStyle w:val="a5"/>
              <w:numPr>
                <w:ilvl w:val="0"/>
                <w:numId w:val="17"/>
              </w:numPr>
              <w:jc w:val="both"/>
              <w:rPr>
                <w:b/>
              </w:rPr>
            </w:pPr>
            <w:r>
              <w:rPr>
                <w:lang w:val="en-US"/>
              </w:rPr>
              <w:t xml:space="preserve"> </w:t>
            </w:r>
            <w:r w:rsidR="007170E3">
              <w:rPr>
                <w:lang w:val="en-US"/>
              </w:rPr>
              <w:t>To define Lingua franca;</w:t>
            </w:r>
          </w:p>
          <w:p w:rsidR="00383BB2" w:rsidRDefault="00383BB2" w:rsidP="00383BB2">
            <w:pPr>
              <w:pStyle w:val="a5"/>
              <w:numPr>
                <w:ilvl w:val="0"/>
                <w:numId w:val="17"/>
              </w:numPr>
              <w:jc w:val="both"/>
              <w:rPr>
                <w:lang w:val="en-US"/>
              </w:rPr>
            </w:pPr>
            <w:r w:rsidRPr="005303A4">
              <w:rPr>
                <w:lang w:val="en-US"/>
              </w:rPr>
              <w:t xml:space="preserve">To extend </w:t>
            </w:r>
            <w:r>
              <w:rPr>
                <w:lang w:val="en-US"/>
              </w:rPr>
              <w:t>vocabulary within the topic;</w:t>
            </w:r>
          </w:p>
          <w:p w:rsidR="002C56A3" w:rsidRPr="002C56A3" w:rsidRDefault="007170E3" w:rsidP="00383BB2">
            <w:pPr>
              <w:pStyle w:val="a5"/>
              <w:numPr>
                <w:ilvl w:val="0"/>
                <w:numId w:val="17"/>
              </w:numPr>
              <w:jc w:val="both"/>
            </w:pPr>
            <w:r w:rsidRPr="007170E3">
              <w:rPr>
                <w:lang w:val="en-US"/>
              </w:rPr>
              <w:t>To analyze</w:t>
            </w:r>
            <w:r>
              <w:rPr>
                <w:lang w:val="en-US"/>
              </w:rPr>
              <w:t xml:space="preserve"> the challenges of diplomatic language</w:t>
            </w:r>
            <w:r w:rsidRPr="007170E3">
              <w:rPr>
                <w:lang w:val="en-US"/>
              </w:rPr>
              <w:t>;</w:t>
            </w:r>
          </w:p>
          <w:p w:rsidR="002C56A3" w:rsidRPr="00CF652E" w:rsidRDefault="002C56A3" w:rsidP="00383BB2">
            <w:pPr>
              <w:pStyle w:val="a5"/>
              <w:numPr>
                <w:ilvl w:val="0"/>
                <w:numId w:val="17"/>
              </w:numPr>
              <w:jc w:val="both"/>
            </w:pPr>
            <w:r>
              <w:rPr>
                <w:lang w:val="en-US"/>
              </w:rPr>
              <w:t>To make a list of diplomatic expressions.</w:t>
            </w:r>
          </w:p>
          <w:p w:rsidR="00CF652E" w:rsidRPr="007170E3" w:rsidRDefault="00CF652E" w:rsidP="00383BB2">
            <w:pPr>
              <w:pStyle w:val="a5"/>
              <w:numPr>
                <w:ilvl w:val="0"/>
                <w:numId w:val="17"/>
              </w:numPr>
              <w:jc w:val="both"/>
            </w:pPr>
            <w:proofErr w:type="spellStart"/>
            <w:r>
              <w:rPr>
                <w:b/>
                <w:bCs/>
              </w:rPr>
              <w:t>Grammar</w:t>
            </w:r>
            <w:proofErr w:type="spellEnd"/>
            <w:r>
              <w:rPr>
                <w:b/>
                <w:bCs/>
              </w:rPr>
              <w:t xml:space="preserve">: </w:t>
            </w:r>
            <w:proofErr w:type="spellStart"/>
            <w:r w:rsidRPr="00EB6587">
              <w:rPr>
                <w:bCs/>
              </w:rPr>
              <w:t>conditionals</w:t>
            </w:r>
            <w:proofErr w:type="spellEnd"/>
            <w:r>
              <w:rPr>
                <w:bCs/>
              </w:rPr>
              <w:t xml:space="preserve"> </w:t>
            </w:r>
            <w:proofErr w:type="spellStart"/>
            <w:r>
              <w:rPr>
                <w:bCs/>
                <w:i/>
              </w:rPr>
              <w:t>Had</w:t>
            </w:r>
            <w:proofErr w:type="spellEnd"/>
            <w:r>
              <w:rPr>
                <w:bCs/>
                <w:i/>
              </w:rPr>
              <w:t xml:space="preserve"> </w:t>
            </w:r>
            <w:proofErr w:type="spellStart"/>
            <w:r>
              <w:rPr>
                <w:bCs/>
                <w:i/>
              </w:rPr>
              <w:t>better</w:t>
            </w:r>
            <w:proofErr w:type="spellEnd"/>
            <w:r>
              <w:rPr>
                <w:bCs/>
                <w:i/>
              </w:rPr>
              <w:t xml:space="preserve"> / </w:t>
            </w:r>
            <w:proofErr w:type="spellStart"/>
            <w:r>
              <w:rPr>
                <w:bCs/>
                <w:i/>
              </w:rPr>
              <w:t>would</w:t>
            </w:r>
            <w:proofErr w:type="spellEnd"/>
            <w:r>
              <w:rPr>
                <w:bCs/>
                <w:i/>
              </w:rPr>
              <w:t xml:space="preserve"> </w:t>
            </w:r>
            <w:proofErr w:type="spellStart"/>
            <w:r>
              <w:rPr>
                <w:bCs/>
                <w:i/>
              </w:rPr>
              <w:t>rather</w:t>
            </w:r>
            <w:proofErr w:type="spellEnd"/>
            <w:r w:rsidRPr="00EB6587">
              <w:rPr>
                <w:bCs/>
              </w:rPr>
              <w:t xml:space="preserve"> </w:t>
            </w:r>
            <w:r>
              <w:rPr>
                <w:bCs/>
              </w:rPr>
              <w:t xml:space="preserve"> </w:t>
            </w:r>
          </w:p>
        </w:tc>
        <w:tc>
          <w:tcPr>
            <w:tcW w:w="3538" w:type="dxa"/>
          </w:tcPr>
          <w:p w:rsidR="00CF652E" w:rsidRDefault="00CF652E" w:rsidP="00CF652E">
            <w:pPr>
              <w:pStyle w:val="TableParagraph"/>
              <w:numPr>
                <w:ilvl w:val="0"/>
                <w:numId w:val="1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CF652E" w:rsidRDefault="00CF652E" w:rsidP="00CF652E">
            <w:pPr>
              <w:pStyle w:val="TableParagraph"/>
              <w:numPr>
                <w:ilvl w:val="0"/>
                <w:numId w:val="17"/>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CF652E" w:rsidRDefault="00CF652E" w:rsidP="00CF652E">
            <w:pPr>
              <w:pStyle w:val="TableParagraph"/>
              <w:numPr>
                <w:ilvl w:val="0"/>
                <w:numId w:val="17"/>
              </w:numPr>
              <w:tabs>
                <w:tab w:val="left" w:pos="367"/>
              </w:tabs>
              <w:spacing w:before="12"/>
              <w:ind w:right="402"/>
              <w:rPr>
                <w:sz w:val="24"/>
                <w:lang w:val="uk-UA"/>
              </w:rPr>
            </w:pPr>
            <w:r w:rsidRPr="00D84D0D">
              <w:rPr>
                <w:sz w:val="24"/>
                <w:lang w:val="uk-UA"/>
              </w:rPr>
              <w:t xml:space="preserve">Дискусії </w:t>
            </w:r>
          </w:p>
          <w:p w:rsidR="006B7158" w:rsidRPr="00CF652E" w:rsidRDefault="00CF652E" w:rsidP="00CF652E">
            <w:pPr>
              <w:pStyle w:val="TableParagraph"/>
              <w:numPr>
                <w:ilvl w:val="0"/>
                <w:numId w:val="17"/>
              </w:numPr>
              <w:tabs>
                <w:tab w:val="left" w:pos="367"/>
              </w:tabs>
              <w:spacing w:before="12"/>
              <w:ind w:right="402"/>
              <w:rPr>
                <w:sz w:val="24"/>
                <w:lang w:val="uk-UA"/>
              </w:rPr>
            </w:pPr>
            <w:r w:rsidRPr="00EE3881">
              <w:rPr>
                <w:sz w:val="24"/>
                <w:lang w:val="uk-UA"/>
              </w:rPr>
              <w:t>Завдання для</w:t>
            </w:r>
            <w:r w:rsidRPr="00CF652E">
              <w:rPr>
                <w:spacing w:val="1"/>
                <w:sz w:val="24"/>
                <w:lang w:val="uk-UA"/>
              </w:rPr>
              <w:t xml:space="preserve"> </w:t>
            </w:r>
            <w:r w:rsidRPr="00EE3881">
              <w:rPr>
                <w:sz w:val="24"/>
                <w:lang w:val="uk-UA"/>
              </w:rPr>
              <w:t>індивідуальної</w:t>
            </w:r>
            <w:r w:rsidRPr="00CF652E">
              <w:rPr>
                <w:spacing w:val="1"/>
                <w:sz w:val="24"/>
                <w:lang w:val="uk-UA"/>
              </w:rPr>
              <w:t xml:space="preserve"> </w:t>
            </w:r>
            <w:r>
              <w:rPr>
                <w:sz w:val="24"/>
                <w:lang w:val="uk-UA"/>
              </w:rPr>
              <w:t>роботи</w:t>
            </w:r>
          </w:p>
        </w:tc>
      </w:tr>
      <w:tr w:rsidR="006B7158" w:rsidRPr="00BB257C" w:rsidTr="001507F4">
        <w:tc>
          <w:tcPr>
            <w:tcW w:w="749" w:type="dxa"/>
          </w:tcPr>
          <w:p w:rsidR="006B7158" w:rsidRPr="00D00E8B" w:rsidRDefault="00BB257C" w:rsidP="006B7158">
            <w:pPr>
              <w:jc w:val="center"/>
              <w:rPr>
                <w:b/>
              </w:rPr>
            </w:pPr>
            <w:r>
              <w:rPr>
                <w:b/>
              </w:rPr>
              <w:t>2</w:t>
            </w:r>
          </w:p>
        </w:tc>
        <w:tc>
          <w:tcPr>
            <w:tcW w:w="1696" w:type="dxa"/>
          </w:tcPr>
          <w:p w:rsidR="006B7158" w:rsidRPr="00F906DC" w:rsidRDefault="00BB257C" w:rsidP="002C56A3">
            <w:pPr>
              <w:pStyle w:val="TableParagraph"/>
              <w:tabs>
                <w:tab w:val="left" w:pos="334"/>
              </w:tabs>
              <w:ind w:left="0" w:right="18"/>
              <w:jc w:val="both"/>
              <w:rPr>
                <w:b/>
                <w:bCs/>
              </w:rPr>
            </w:pPr>
            <w:r>
              <w:rPr>
                <w:b/>
                <w:bCs/>
              </w:rPr>
              <w:t>Language problems in diplomatic intercourse</w:t>
            </w:r>
            <w:r w:rsidR="002C56A3">
              <w:rPr>
                <w:b/>
                <w:bCs/>
              </w:rPr>
              <w:t xml:space="preserve"> </w:t>
            </w:r>
            <w:r w:rsidR="002C56A3">
              <w:rPr>
                <w:b/>
                <w:bCs/>
                <w:lang w:val="uk-UA"/>
              </w:rPr>
              <w:t>(</w:t>
            </w:r>
            <w:r w:rsidR="002C56A3">
              <w:rPr>
                <w:b/>
                <w:bCs/>
              </w:rPr>
              <w:t>2</w:t>
            </w:r>
            <w:r w:rsidR="002C56A3">
              <w:rPr>
                <w:b/>
                <w:bCs/>
                <w:lang w:val="uk-UA"/>
              </w:rPr>
              <w:t xml:space="preserve"> год.)</w:t>
            </w:r>
          </w:p>
        </w:tc>
        <w:tc>
          <w:tcPr>
            <w:tcW w:w="3362" w:type="dxa"/>
          </w:tcPr>
          <w:p w:rsidR="006B7158" w:rsidRPr="002C56A3" w:rsidRDefault="002C56A3" w:rsidP="00CF652E">
            <w:pPr>
              <w:pStyle w:val="a5"/>
              <w:numPr>
                <w:ilvl w:val="0"/>
                <w:numId w:val="18"/>
              </w:numPr>
              <w:jc w:val="both"/>
              <w:rPr>
                <w:b/>
              </w:rPr>
            </w:pPr>
            <w:r>
              <w:rPr>
                <w:lang w:val="en-US"/>
              </w:rPr>
              <w:t>To scan text for specific information;</w:t>
            </w:r>
          </w:p>
          <w:p w:rsidR="002C56A3" w:rsidRPr="002C56A3" w:rsidRDefault="002C56A3" w:rsidP="00CF652E">
            <w:pPr>
              <w:pStyle w:val="a5"/>
              <w:numPr>
                <w:ilvl w:val="0"/>
                <w:numId w:val="18"/>
              </w:numPr>
              <w:jc w:val="both"/>
              <w:rPr>
                <w:b/>
              </w:rPr>
            </w:pPr>
            <w:r>
              <w:rPr>
                <w:lang w:val="en-US"/>
              </w:rPr>
              <w:t>To analyze the quotes about language;</w:t>
            </w:r>
          </w:p>
          <w:p w:rsidR="00CF652E" w:rsidRPr="006D6010" w:rsidRDefault="002C56A3" w:rsidP="00CF652E">
            <w:pPr>
              <w:pStyle w:val="a5"/>
              <w:numPr>
                <w:ilvl w:val="0"/>
                <w:numId w:val="17"/>
              </w:numPr>
              <w:jc w:val="both"/>
              <w:rPr>
                <w:szCs w:val="28"/>
              </w:rPr>
            </w:pPr>
            <w:r>
              <w:rPr>
                <w:lang w:val="en-US"/>
              </w:rPr>
              <w:t xml:space="preserve"> </w:t>
            </w:r>
            <w:r w:rsidRPr="008A7FEE">
              <w:rPr>
                <w:lang w:val="en-US"/>
              </w:rPr>
              <w:t xml:space="preserve">To learn </w:t>
            </w:r>
            <w:r>
              <w:rPr>
                <w:lang w:val="en-US"/>
              </w:rPr>
              <w:t>some useful phrases</w:t>
            </w:r>
            <w:r w:rsidRPr="008A7FEE">
              <w:rPr>
                <w:lang w:val="en-US"/>
              </w:rPr>
              <w:t>;</w:t>
            </w:r>
          </w:p>
          <w:p w:rsidR="006D6010" w:rsidRPr="00CF652E" w:rsidRDefault="006D6010" w:rsidP="00CF652E">
            <w:pPr>
              <w:pStyle w:val="a5"/>
              <w:numPr>
                <w:ilvl w:val="0"/>
                <w:numId w:val="17"/>
              </w:numPr>
              <w:jc w:val="both"/>
              <w:rPr>
                <w:szCs w:val="28"/>
              </w:rPr>
            </w:pPr>
            <w:r>
              <w:rPr>
                <w:lang w:val="en-US"/>
              </w:rPr>
              <w:t>To determine the common problems in diplomatic l-</w:t>
            </w:r>
            <w:proofErr w:type="spellStart"/>
            <w:r>
              <w:rPr>
                <w:lang w:val="en-US"/>
              </w:rPr>
              <w:t>ge</w:t>
            </w:r>
            <w:proofErr w:type="spellEnd"/>
            <w:r>
              <w:rPr>
                <w:lang w:val="en-US"/>
              </w:rPr>
              <w:t>.</w:t>
            </w:r>
          </w:p>
          <w:p w:rsidR="002C56A3" w:rsidRPr="002C56A3" w:rsidRDefault="002C56A3" w:rsidP="00CF652E">
            <w:pPr>
              <w:pStyle w:val="a5"/>
              <w:ind w:left="360"/>
              <w:jc w:val="both"/>
              <w:rPr>
                <w:b/>
              </w:rPr>
            </w:pPr>
          </w:p>
        </w:tc>
        <w:tc>
          <w:tcPr>
            <w:tcW w:w="3538" w:type="dxa"/>
          </w:tcPr>
          <w:p w:rsidR="00CF652E" w:rsidRDefault="00CF652E" w:rsidP="00CF652E">
            <w:pPr>
              <w:pStyle w:val="TableParagraph"/>
              <w:numPr>
                <w:ilvl w:val="0"/>
                <w:numId w:val="16"/>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CF652E" w:rsidRDefault="00CF652E" w:rsidP="00CF652E">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CF652E" w:rsidRDefault="00CF652E" w:rsidP="00CF652E">
            <w:pPr>
              <w:pStyle w:val="TableParagraph"/>
              <w:numPr>
                <w:ilvl w:val="0"/>
                <w:numId w:val="16"/>
              </w:numPr>
              <w:tabs>
                <w:tab w:val="left" w:pos="367"/>
              </w:tabs>
              <w:spacing w:before="12"/>
              <w:ind w:right="402"/>
              <w:rPr>
                <w:sz w:val="24"/>
                <w:lang w:val="uk-UA"/>
              </w:rPr>
            </w:pPr>
            <w:r w:rsidRPr="00D84D0D">
              <w:rPr>
                <w:sz w:val="24"/>
                <w:lang w:val="uk-UA"/>
              </w:rPr>
              <w:t xml:space="preserve">Дискусії </w:t>
            </w:r>
          </w:p>
          <w:p w:rsidR="006B7158" w:rsidRPr="00CF652E" w:rsidRDefault="00CF652E" w:rsidP="00CF652E">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CF652E">
              <w:rPr>
                <w:spacing w:val="1"/>
                <w:sz w:val="24"/>
                <w:lang w:val="uk-UA"/>
              </w:rPr>
              <w:t xml:space="preserve"> </w:t>
            </w:r>
            <w:r w:rsidRPr="00EE3881">
              <w:rPr>
                <w:sz w:val="24"/>
                <w:lang w:val="uk-UA"/>
              </w:rPr>
              <w:t>індивідуальної</w:t>
            </w:r>
            <w:r w:rsidRPr="00CF652E">
              <w:rPr>
                <w:spacing w:val="1"/>
                <w:sz w:val="24"/>
                <w:lang w:val="uk-UA"/>
              </w:rPr>
              <w:t xml:space="preserve"> </w:t>
            </w:r>
            <w:r>
              <w:rPr>
                <w:sz w:val="24"/>
                <w:lang w:val="uk-UA"/>
              </w:rPr>
              <w:t>роботи</w:t>
            </w:r>
          </w:p>
        </w:tc>
      </w:tr>
      <w:tr w:rsidR="00BB257C" w:rsidRPr="00BB257C" w:rsidTr="001507F4">
        <w:tc>
          <w:tcPr>
            <w:tcW w:w="749" w:type="dxa"/>
          </w:tcPr>
          <w:p w:rsidR="00BB257C" w:rsidRDefault="00BB257C" w:rsidP="006B7158">
            <w:pPr>
              <w:jc w:val="center"/>
              <w:rPr>
                <w:b/>
              </w:rPr>
            </w:pPr>
            <w:r>
              <w:rPr>
                <w:b/>
              </w:rPr>
              <w:t>3</w:t>
            </w:r>
          </w:p>
        </w:tc>
        <w:tc>
          <w:tcPr>
            <w:tcW w:w="1696" w:type="dxa"/>
          </w:tcPr>
          <w:p w:rsidR="00BB257C" w:rsidRDefault="00BB257C" w:rsidP="00BB257C">
            <w:pPr>
              <w:pStyle w:val="TableParagraph"/>
              <w:tabs>
                <w:tab w:val="left" w:pos="334"/>
              </w:tabs>
              <w:ind w:left="0" w:right="18"/>
              <w:rPr>
                <w:b/>
                <w:bCs/>
              </w:rPr>
            </w:pPr>
            <w:r>
              <w:rPr>
                <w:b/>
                <w:bCs/>
              </w:rPr>
              <w:t>Using diplomatic language</w:t>
            </w:r>
            <w:r w:rsidR="003B3947">
              <w:rPr>
                <w:b/>
                <w:bCs/>
              </w:rPr>
              <w:t xml:space="preserve"> </w:t>
            </w:r>
            <w:r w:rsidR="003B3947">
              <w:rPr>
                <w:b/>
                <w:bCs/>
                <w:lang w:val="uk-UA"/>
              </w:rPr>
              <w:t>(</w:t>
            </w:r>
            <w:r w:rsidR="003B3947">
              <w:rPr>
                <w:b/>
                <w:bCs/>
              </w:rPr>
              <w:t>2</w:t>
            </w:r>
            <w:r w:rsidR="003B3947">
              <w:rPr>
                <w:b/>
                <w:bCs/>
                <w:lang w:val="uk-UA"/>
              </w:rPr>
              <w:t xml:space="preserve"> год.)</w:t>
            </w:r>
          </w:p>
        </w:tc>
        <w:tc>
          <w:tcPr>
            <w:tcW w:w="3362" w:type="dxa"/>
          </w:tcPr>
          <w:p w:rsidR="00383BB2" w:rsidRDefault="00383BB2" w:rsidP="00383BB2">
            <w:pPr>
              <w:pStyle w:val="a5"/>
              <w:numPr>
                <w:ilvl w:val="0"/>
                <w:numId w:val="19"/>
              </w:numPr>
              <w:jc w:val="both"/>
              <w:rPr>
                <w:lang w:val="en-US"/>
              </w:rPr>
            </w:pPr>
            <w:r w:rsidRPr="005303A4">
              <w:rPr>
                <w:lang w:val="en-US"/>
              </w:rPr>
              <w:t xml:space="preserve">To extend </w:t>
            </w:r>
            <w:r>
              <w:rPr>
                <w:lang w:val="en-US"/>
              </w:rPr>
              <w:t>vocabulary within the topic;</w:t>
            </w:r>
          </w:p>
          <w:p w:rsidR="00BB257C" w:rsidRPr="005571E9" w:rsidRDefault="005571E9" w:rsidP="00383BB2">
            <w:pPr>
              <w:pStyle w:val="a5"/>
              <w:numPr>
                <w:ilvl w:val="0"/>
                <w:numId w:val="19"/>
              </w:numPr>
              <w:jc w:val="both"/>
            </w:pPr>
            <w:r w:rsidRPr="005571E9">
              <w:rPr>
                <w:lang w:val="en-US"/>
              </w:rPr>
              <w:t>To discuss</w:t>
            </w:r>
            <w:r>
              <w:rPr>
                <w:lang w:val="en-US"/>
              </w:rPr>
              <w:t xml:space="preserve"> phrases that soften the negative information;</w:t>
            </w:r>
          </w:p>
          <w:p w:rsidR="005571E9" w:rsidRPr="005571E9" w:rsidRDefault="005571E9" w:rsidP="00383BB2">
            <w:pPr>
              <w:pStyle w:val="a5"/>
              <w:numPr>
                <w:ilvl w:val="0"/>
                <w:numId w:val="19"/>
              </w:numPr>
              <w:jc w:val="both"/>
            </w:pPr>
            <w:r>
              <w:rPr>
                <w:lang w:val="en-US"/>
              </w:rPr>
              <w:t>Grammar structures peculiar to diplomatic language;</w:t>
            </w:r>
          </w:p>
          <w:p w:rsidR="005571E9" w:rsidRPr="005571E9" w:rsidRDefault="005571E9" w:rsidP="00383BB2">
            <w:pPr>
              <w:pStyle w:val="a5"/>
              <w:numPr>
                <w:ilvl w:val="0"/>
                <w:numId w:val="19"/>
              </w:numPr>
              <w:jc w:val="both"/>
            </w:pPr>
            <w:r>
              <w:rPr>
                <w:lang w:val="en-US"/>
              </w:rPr>
              <w:t xml:space="preserve">To </w:t>
            </w:r>
            <w:r w:rsidR="005303A4">
              <w:rPr>
                <w:lang w:val="en-US"/>
              </w:rPr>
              <w:t>use</w:t>
            </w:r>
            <w:r>
              <w:rPr>
                <w:lang w:val="en-US"/>
              </w:rPr>
              <w:t xml:space="preserve"> diplomatic language</w:t>
            </w:r>
            <w:r w:rsidR="005303A4">
              <w:rPr>
                <w:lang w:val="en-US"/>
              </w:rPr>
              <w:t xml:space="preserve"> in real-life situations to solve a problem</w:t>
            </w:r>
            <w:r>
              <w:rPr>
                <w:lang w:val="en-US"/>
              </w:rPr>
              <w:t xml:space="preserve">.  </w:t>
            </w:r>
          </w:p>
        </w:tc>
        <w:tc>
          <w:tcPr>
            <w:tcW w:w="3538" w:type="dxa"/>
          </w:tcPr>
          <w:p w:rsidR="005571E9" w:rsidRDefault="005571E9" w:rsidP="005571E9">
            <w:pPr>
              <w:pStyle w:val="TableParagraph"/>
              <w:numPr>
                <w:ilvl w:val="0"/>
                <w:numId w:val="19"/>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5571E9" w:rsidRDefault="005571E9" w:rsidP="005571E9">
            <w:pPr>
              <w:pStyle w:val="TableParagraph"/>
              <w:numPr>
                <w:ilvl w:val="0"/>
                <w:numId w:val="19"/>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BB257C" w:rsidRPr="005571E9" w:rsidRDefault="005571E9" w:rsidP="005571E9">
            <w:pPr>
              <w:pStyle w:val="TableParagraph"/>
              <w:numPr>
                <w:ilvl w:val="0"/>
                <w:numId w:val="19"/>
              </w:numPr>
              <w:tabs>
                <w:tab w:val="left" w:pos="367"/>
              </w:tabs>
              <w:spacing w:before="12"/>
              <w:ind w:right="402"/>
              <w:rPr>
                <w:sz w:val="24"/>
                <w:lang w:val="uk-UA"/>
              </w:rPr>
            </w:pPr>
            <w:r w:rsidRPr="00EE3881">
              <w:rPr>
                <w:sz w:val="24"/>
                <w:lang w:val="uk-UA"/>
              </w:rPr>
              <w:t>Завдання для</w:t>
            </w:r>
            <w:r w:rsidRPr="005571E9">
              <w:rPr>
                <w:spacing w:val="1"/>
                <w:sz w:val="24"/>
                <w:lang w:val="uk-UA"/>
              </w:rPr>
              <w:t xml:space="preserve"> </w:t>
            </w:r>
            <w:r w:rsidRPr="00EE3881">
              <w:rPr>
                <w:sz w:val="24"/>
                <w:lang w:val="uk-UA"/>
              </w:rPr>
              <w:t>індивідуальної</w:t>
            </w:r>
            <w:r w:rsidRPr="005571E9">
              <w:rPr>
                <w:spacing w:val="1"/>
                <w:sz w:val="24"/>
                <w:lang w:val="uk-UA"/>
              </w:rPr>
              <w:t xml:space="preserve"> </w:t>
            </w:r>
            <w:r>
              <w:rPr>
                <w:sz w:val="24"/>
                <w:lang w:val="uk-UA"/>
              </w:rPr>
              <w:t>роботи</w:t>
            </w:r>
          </w:p>
        </w:tc>
      </w:tr>
      <w:tr w:rsidR="00BB257C" w:rsidRPr="00BB257C" w:rsidTr="001507F4">
        <w:tc>
          <w:tcPr>
            <w:tcW w:w="749" w:type="dxa"/>
          </w:tcPr>
          <w:p w:rsidR="00BB257C" w:rsidRDefault="00BB257C" w:rsidP="006B7158">
            <w:pPr>
              <w:jc w:val="center"/>
              <w:rPr>
                <w:b/>
              </w:rPr>
            </w:pPr>
            <w:r>
              <w:rPr>
                <w:b/>
              </w:rPr>
              <w:t>4</w:t>
            </w:r>
          </w:p>
        </w:tc>
        <w:tc>
          <w:tcPr>
            <w:tcW w:w="1696" w:type="dxa"/>
          </w:tcPr>
          <w:p w:rsidR="00BB257C" w:rsidRDefault="00BB257C" w:rsidP="003B3947">
            <w:pPr>
              <w:pStyle w:val="TableParagraph"/>
              <w:tabs>
                <w:tab w:val="left" w:pos="334"/>
              </w:tabs>
              <w:ind w:left="0" w:right="18"/>
              <w:rPr>
                <w:b/>
                <w:bCs/>
              </w:rPr>
            </w:pPr>
            <w:r>
              <w:rPr>
                <w:b/>
                <w:bCs/>
              </w:rPr>
              <w:t>The importance of a proper interpretation</w:t>
            </w:r>
            <w:r w:rsidR="003B3947">
              <w:rPr>
                <w:b/>
                <w:bCs/>
              </w:rPr>
              <w:t xml:space="preserve"> </w:t>
            </w:r>
            <w:r w:rsidR="003B3947">
              <w:rPr>
                <w:b/>
                <w:bCs/>
                <w:lang w:val="uk-UA"/>
              </w:rPr>
              <w:t>(</w:t>
            </w:r>
            <w:r w:rsidR="003B3947">
              <w:rPr>
                <w:b/>
                <w:bCs/>
              </w:rPr>
              <w:t xml:space="preserve">4 </w:t>
            </w:r>
            <w:r w:rsidR="003B3947">
              <w:rPr>
                <w:b/>
                <w:bCs/>
                <w:lang w:val="uk-UA"/>
              </w:rPr>
              <w:t>год.)</w:t>
            </w:r>
          </w:p>
        </w:tc>
        <w:tc>
          <w:tcPr>
            <w:tcW w:w="3362" w:type="dxa"/>
          </w:tcPr>
          <w:p w:rsidR="005571E9" w:rsidRPr="00D84D0D" w:rsidRDefault="005571E9" w:rsidP="00383BB2">
            <w:pPr>
              <w:pStyle w:val="a5"/>
              <w:numPr>
                <w:ilvl w:val="0"/>
                <w:numId w:val="20"/>
              </w:numPr>
              <w:jc w:val="both"/>
              <w:rPr>
                <w:szCs w:val="28"/>
              </w:rPr>
            </w:pPr>
            <w:r>
              <w:rPr>
                <w:lang w:val="en-US"/>
              </w:rPr>
              <w:t xml:space="preserve">To analyze the </w:t>
            </w:r>
            <w:r w:rsidR="003B3947">
              <w:rPr>
                <w:lang w:val="en-US"/>
              </w:rPr>
              <w:t>text</w:t>
            </w:r>
            <w:r>
              <w:rPr>
                <w:lang w:val="en-US"/>
              </w:rPr>
              <w:t xml:space="preserve"> and to identify the main points;</w:t>
            </w:r>
          </w:p>
          <w:p w:rsidR="00383BB2" w:rsidRDefault="00383BB2" w:rsidP="00383BB2">
            <w:pPr>
              <w:pStyle w:val="a5"/>
              <w:numPr>
                <w:ilvl w:val="0"/>
                <w:numId w:val="20"/>
              </w:numPr>
              <w:jc w:val="both"/>
              <w:rPr>
                <w:lang w:val="en-US"/>
              </w:rPr>
            </w:pPr>
            <w:r w:rsidRPr="005303A4">
              <w:rPr>
                <w:lang w:val="en-US"/>
              </w:rPr>
              <w:t xml:space="preserve">To extend </w:t>
            </w:r>
            <w:r>
              <w:rPr>
                <w:lang w:val="en-US"/>
              </w:rPr>
              <w:t>vocabulary within the topic;</w:t>
            </w:r>
          </w:p>
          <w:p w:rsidR="008F5AAA" w:rsidRDefault="008F5AAA" w:rsidP="00383BB2">
            <w:pPr>
              <w:pStyle w:val="a5"/>
              <w:numPr>
                <w:ilvl w:val="0"/>
                <w:numId w:val="20"/>
              </w:numPr>
              <w:jc w:val="both"/>
              <w:rPr>
                <w:lang w:val="en-US"/>
              </w:rPr>
            </w:pPr>
            <w:r>
              <w:rPr>
                <w:lang w:val="en-US"/>
              </w:rPr>
              <w:t xml:space="preserve">To interpret the speech; </w:t>
            </w:r>
          </w:p>
          <w:p w:rsidR="00BB257C" w:rsidRPr="003B3947" w:rsidRDefault="003B3947" w:rsidP="00383BB2">
            <w:pPr>
              <w:pStyle w:val="a5"/>
              <w:numPr>
                <w:ilvl w:val="0"/>
                <w:numId w:val="20"/>
              </w:numPr>
              <w:jc w:val="both"/>
              <w:rPr>
                <w:b/>
              </w:rPr>
            </w:pPr>
            <w:r w:rsidRPr="00D84D0D">
              <w:rPr>
                <w:lang w:val="en-US"/>
              </w:rPr>
              <w:t xml:space="preserve">To </w:t>
            </w:r>
            <w:r>
              <w:rPr>
                <w:lang w:val="en-US"/>
              </w:rPr>
              <w:t>predict</w:t>
            </w:r>
            <w:r w:rsidRPr="00D84D0D">
              <w:rPr>
                <w:lang w:val="en-US"/>
              </w:rPr>
              <w:t xml:space="preserve"> </w:t>
            </w:r>
            <w:r>
              <w:rPr>
                <w:lang w:val="en-US"/>
              </w:rPr>
              <w:t xml:space="preserve">the content of the article </w:t>
            </w:r>
            <w:r w:rsidRPr="00D93DB4">
              <w:rPr>
                <w:lang w:val="en-GB"/>
              </w:rPr>
              <w:t>using</w:t>
            </w:r>
            <w:r>
              <w:rPr>
                <w:lang w:val="en-GB"/>
              </w:rPr>
              <w:t xml:space="preserve"> </w:t>
            </w:r>
            <w:r w:rsidRPr="00D93DB4">
              <w:rPr>
                <w:lang w:val="en-GB"/>
              </w:rPr>
              <w:t>contextual clues</w:t>
            </w:r>
            <w:r>
              <w:rPr>
                <w:lang w:val="en-GB"/>
              </w:rPr>
              <w:t xml:space="preserve">; </w:t>
            </w:r>
          </w:p>
          <w:p w:rsidR="003B3947" w:rsidRPr="005571E9" w:rsidRDefault="003B3947" w:rsidP="00383BB2">
            <w:pPr>
              <w:pStyle w:val="a5"/>
              <w:numPr>
                <w:ilvl w:val="0"/>
                <w:numId w:val="20"/>
              </w:numPr>
              <w:jc w:val="both"/>
              <w:rPr>
                <w:b/>
              </w:rPr>
            </w:pPr>
            <w:proofErr w:type="spellStart"/>
            <w:r>
              <w:rPr>
                <w:bCs/>
              </w:rPr>
              <w:lastRenderedPageBreak/>
              <w:t>Conditionals</w:t>
            </w:r>
            <w:proofErr w:type="spellEnd"/>
            <w:r>
              <w:rPr>
                <w:bCs/>
              </w:rPr>
              <w:t xml:space="preserve">: </w:t>
            </w:r>
            <w:r w:rsidRPr="00EB6587">
              <w:rPr>
                <w:bCs/>
                <w:i/>
              </w:rPr>
              <w:t xml:space="preserve">I </w:t>
            </w:r>
            <w:proofErr w:type="spellStart"/>
            <w:r w:rsidRPr="00EB6587">
              <w:rPr>
                <w:bCs/>
                <w:i/>
              </w:rPr>
              <w:t>wish</w:t>
            </w:r>
            <w:proofErr w:type="spellEnd"/>
            <w:r w:rsidRPr="00EB6587">
              <w:rPr>
                <w:bCs/>
                <w:i/>
              </w:rPr>
              <w:t xml:space="preserve">/ </w:t>
            </w:r>
            <w:proofErr w:type="spellStart"/>
            <w:r w:rsidRPr="00EB6587">
              <w:rPr>
                <w:bCs/>
                <w:i/>
              </w:rPr>
              <w:t>if</w:t>
            </w:r>
            <w:proofErr w:type="spellEnd"/>
            <w:r w:rsidRPr="00EB6587">
              <w:rPr>
                <w:bCs/>
                <w:i/>
              </w:rPr>
              <w:t xml:space="preserve"> </w:t>
            </w:r>
            <w:proofErr w:type="spellStart"/>
            <w:r w:rsidRPr="00EB6587">
              <w:rPr>
                <w:bCs/>
                <w:i/>
              </w:rPr>
              <w:t>only</w:t>
            </w:r>
            <w:proofErr w:type="spellEnd"/>
          </w:p>
        </w:tc>
        <w:tc>
          <w:tcPr>
            <w:tcW w:w="3538" w:type="dxa"/>
          </w:tcPr>
          <w:p w:rsidR="008F5AAA" w:rsidRDefault="008F5AAA" w:rsidP="003B3947">
            <w:pPr>
              <w:pStyle w:val="TableParagraph"/>
              <w:numPr>
                <w:ilvl w:val="0"/>
                <w:numId w:val="20"/>
              </w:numPr>
              <w:tabs>
                <w:tab w:val="left" w:pos="367"/>
              </w:tabs>
              <w:spacing w:before="12"/>
              <w:ind w:right="402"/>
              <w:rPr>
                <w:sz w:val="24"/>
                <w:lang w:val="uk-UA"/>
              </w:rPr>
            </w:pPr>
            <w:r>
              <w:rPr>
                <w:sz w:val="24"/>
                <w:lang w:val="uk-UA"/>
              </w:rPr>
              <w:lastRenderedPageBreak/>
              <w:t xml:space="preserve">Тести </w:t>
            </w:r>
          </w:p>
          <w:p w:rsidR="003B3947" w:rsidRDefault="003B3947" w:rsidP="003B3947">
            <w:pPr>
              <w:pStyle w:val="TableParagraph"/>
              <w:numPr>
                <w:ilvl w:val="0"/>
                <w:numId w:val="20"/>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sidR="008F5AAA">
              <w:rPr>
                <w:spacing w:val="-57"/>
                <w:sz w:val="24"/>
              </w:rPr>
              <w:t xml:space="preserve">  </w:t>
            </w:r>
            <w:r>
              <w:rPr>
                <w:sz w:val="24"/>
                <w:lang w:val="uk-UA"/>
              </w:rPr>
              <w:t>запитання</w:t>
            </w:r>
          </w:p>
          <w:p w:rsidR="003B3947" w:rsidRDefault="003B3947" w:rsidP="003B3947">
            <w:pPr>
              <w:pStyle w:val="TableParagraph"/>
              <w:numPr>
                <w:ilvl w:val="0"/>
                <w:numId w:val="20"/>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BB257C" w:rsidRPr="008F5AAA" w:rsidRDefault="003B3947" w:rsidP="003B3947">
            <w:pPr>
              <w:pStyle w:val="TableParagraph"/>
              <w:numPr>
                <w:ilvl w:val="0"/>
                <w:numId w:val="20"/>
              </w:numPr>
              <w:tabs>
                <w:tab w:val="left" w:pos="367"/>
              </w:tabs>
              <w:spacing w:before="12"/>
              <w:ind w:right="402"/>
              <w:rPr>
                <w:sz w:val="24"/>
                <w:lang w:val="uk-UA"/>
              </w:rPr>
            </w:pPr>
            <w:r w:rsidRPr="00EE3881">
              <w:rPr>
                <w:sz w:val="24"/>
                <w:lang w:val="uk-UA"/>
              </w:rPr>
              <w:t>Завдання для</w:t>
            </w:r>
            <w:r w:rsidRPr="003B3947">
              <w:rPr>
                <w:spacing w:val="1"/>
                <w:sz w:val="24"/>
                <w:lang w:val="uk-UA"/>
              </w:rPr>
              <w:t xml:space="preserve"> </w:t>
            </w:r>
            <w:r w:rsidRPr="00EE3881">
              <w:rPr>
                <w:sz w:val="24"/>
                <w:lang w:val="uk-UA"/>
              </w:rPr>
              <w:t>індивідуальної</w:t>
            </w:r>
            <w:r w:rsidRPr="003B3947">
              <w:rPr>
                <w:spacing w:val="1"/>
                <w:sz w:val="24"/>
                <w:lang w:val="uk-UA"/>
              </w:rPr>
              <w:t xml:space="preserve"> </w:t>
            </w:r>
            <w:r>
              <w:rPr>
                <w:sz w:val="24"/>
                <w:lang w:val="uk-UA"/>
              </w:rPr>
              <w:t>роботи</w:t>
            </w:r>
            <w:r w:rsidR="008F5AAA">
              <w:rPr>
                <w:sz w:val="24"/>
              </w:rPr>
              <w:t>;</w:t>
            </w:r>
          </w:p>
          <w:p w:rsidR="008F5AAA" w:rsidRDefault="008F5AAA" w:rsidP="003B3947">
            <w:pPr>
              <w:pStyle w:val="TableParagraph"/>
              <w:numPr>
                <w:ilvl w:val="0"/>
                <w:numId w:val="20"/>
              </w:numPr>
              <w:tabs>
                <w:tab w:val="left" w:pos="367"/>
              </w:tabs>
              <w:spacing w:before="12"/>
              <w:ind w:right="402"/>
              <w:rPr>
                <w:sz w:val="24"/>
                <w:lang w:val="uk-UA"/>
              </w:rPr>
            </w:pPr>
            <w:r>
              <w:rPr>
                <w:sz w:val="24"/>
                <w:lang w:val="uk-UA"/>
              </w:rPr>
              <w:t>Ділові ігри;</w:t>
            </w:r>
          </w:p>
          <w:p w:rsidR="008F5AAA" w:rsidRPr="003B3947" w:rsidRDefault="008F5AAA" w:rsidP="003B3947">
            <w:pPr>
              <w:pStyle w:val="TableParagraph"/>
              <w:numPr>
                <w:ilvl w:val="0"/>
                <w:numId w:val="20"/>
              </w:numPr>
              <w:tabs>
                <w:tab w:val="left" w:pos="367"/>
              </w:tabs>
              <w:spacing w:before="12"/>
              <w:ind w:right="402"/>
              <w:rPr>
                <w:sz w:val="24"/>
                <w:lang w:val="uk-UA"/>
              </w:rPr>
            </w:pPr>
            <w:r w:rsidRPr="003B3947">
              <w:rPr>
                <w:spacing w:val="-1"/>
                <w:sz w:val="24"/>
                <w:szCs w:val="24"/>
                <w:lang w:val="uk-UA"/>
              </w:rPr>
              <w:t>Завдання</w:t>
            </w:r>
            <w:r w:rsidRPr="003B3947">
              <w:rPr>
                <w:spacing w:val="-57"/>
                <w:sz w:val="24"/>
                <w:szCs w:val="24"/>
                <w:lang w:val="uk-UA"/>
              </w:rPr>
              <w:t xml:space="preserve"> </w:t>
            </w:r>
            <w:r w:rsidRPr="003B3947">
              <w:rPr>
                <w:spacing w:val="-57"/>
                <w:sz w:val="24"/>
                <w:szCs w:val="24"/>
                <w:lang w:val="ru-RU"/>
              </w:rPr>
              <w:t xml:space="preserve">  </w:t>
            </w:r>
            <w:r w:rsidRPr="003B3947">
              <w:rPr>
                <w:spacing w:val="-57"/>
                <w:sz w:val="24"/>
                <w:szCs w:val="24"/>
                <w:lang w:val="uk-UA"/>
              </w:rPr>
              <w:t xml:space="preserve"> </w:t>
            </w:r>
            <w:r w:rsidRPr="000F2BE3">
              <w:rPr>
                <w:sz w:val="24"/>
                <w:szCs w:val="24"/>
                <w:lang w:val="uk-UA"/>
              </w:rPr>
              <w:t>для</w:t>
            </w:r>
            <w:r w:rsidRPr="003B3947">
              <w:rPr>
                <w:spacing w:val="1"/>
                <w:sz w:val="24"/>
                <w:szCs w:val="24"/>
                <w:lang w:val="uk-UA"/>
              </w:rPr>
              <w:t xml:space="preserve"> </w:t>
            </w:r>
            <w:r w:rsidRPr="000F2BE3">
              <w:rPr>
                <w:sz w:val="24"/>
                <w:szCs w:val="24"/>
                <w:lang w:val="uk-UA"/>
              </w:rPr>
              <w:t>самостійної</w:t>
            </w:r>
            <w:r w:rsidRPr="003B3947">
              <w:rPr>
                <w:sz w:val="24"/>
                <w:szCs w:val="24"/>
                <w:lang w:val="ru-RU"/>
              </w:rPr>
              <w:t xml:space="preserve"> </w:t>
            </w:r>
            <w:r w:rsidRPr="000F2BE3">
              <w:rPr>
                <w:sz w:val="24"/>
                <w:szCs w:val="24"/>
                <w:lang w:val="uk-UA"/>
              </w:rPr>
              <w:lastRenderedPageBreak/>
              <w:t>роботи</w:t>
            </w:r>
          </w:p>
        </w:tc>
      </w:tr>
      <w:tr w:rsidR="00BB257C" w:rsidRPr="00BB257C" w:rsidTr="001507F4">
        <w:tc>
          <w:tcPr>
            <w:tcW w:w="749" w:type="dxa"/>
          </w:tcPr>
          <w:p w:rsidR="00BB257C" w:rsidRPr="003B3947" w:rsidRDefault="003B3947" w:rsidP="00BB257C">
            <w:pPr>
              <w:jc w:val="center"/>
              <w:rPr>
                <w:b/>
                <w:lang w:val="en-US"/>
              </w:rPr>
            </w:pPr>
            <w:r>
              <w:rPr>
                <w:b/>
                <w:lang w:val="en-US"/>
              </w:rPr>
              <w:lastRenderedPageBreak/>
              <w:t>5</w:t>
            </w:r>
          </w:p>
        </w:tc>
        <w:tc>
          <w:tcPr>
            <w:tcW w:w="1696" w:type="dxa"/>
          </w:tcPr>
          <w:p w:rsidR="00BB257C" w:rsidRPr="007E5E3D" w:rsidRDefault="00BB257C" w:rsidP="003B3947">
            <w:pPr>
              <w:pStyle w:val="TableParagraph"/>
              <w:tabs>
                <w:tab w:val="left" w:pos="334"/>
              </w:tabs>
              <w:ind w:left="0" w:right="18"/>
              <w:rPr>
                <w:b/>
                <w:bCs/>
                <w:lang w:val="uk-UA"/>
              </w:rPr>
            </w:pPr>
            <w:r>
              <w:rPr>
                <w:b/>
                <w:bCs/>
              </w:rPr>
              <w:t xml:space="preserve"> Analysis of a newspaper article</w:t>
            </w:r>
            <w:r w:rsidR="007E5E3D">
              <w:rPr>
                <w:b/>
                <w:bCs/>
                <w:lang w:val="uk-UA"/>
              </w:rPr>
              <w:t xml:space="preserve"> (6 год.)</w:t>
            </w:r>
          </w:p>
          <w:p w:rsidR="00BB257C" w:rsidRPr="003B3947" w:rsidRDefault="00BB257C" w:rsidP="003B3947">
            <w:pPr>
              <w:pStyle w:val="TableParagraph"/>
              <w:tabs>
                <w:tab w:val="left" w:pos="334"/>
              </w:tabs>
              <w:spacing w:before="0"/>
              <w:ind w:left="0" w:right="18"/>
              <w:rPr>
                <w:b/>
                <w:bCs/>
                <w:i/>
                <w:sz w:val="24"/>
                <w:szCs w:val="24"/>
                <w:u w:val="single"/>
              </w:rPr>
            </w:pPr>
            <w:r w:rsidRPr="003B3947">
              <w:rPr>
                <w:bCs/>
                <w:i/>
                <w:sz w:val="24"/>
                <w:szCs w:val="24"/>
                <w:u w:val="single"/>
              </w:rPr>
              <w:t>A diplomats gets by without savoir-faire</w:t>
            </w:r>
            <w:r w:rsidRPr="003B3947">
              <w:rPr>
                <w:b/>
                <w:bCs/>
                <w:i/>
                <w:sz w:val="24"/>
                <w:szCs w:val="24"/>
                <w:u w:val="single"/>
              </w:rPr>
              <w:t xml:space="preserve"> </w:t>
            </w:r>
          </w:p>
        </w:tc>
        <w:tc>
          <w:tcPr>
            <w:tcW w:w="3362" w:type="dxa"/>
          </w:tcPr>
          <w:p w:rsidR="003B3947" w:rsidRPr="00D84D0D" w:rsidRDefault="003B3947" w:rsidP="003B3947">
            <w:pPr>
              <w:pStyle w:val="a5"/>
              <w:numPr>
                <w:ilvl w:val="0"/>
                <w:numId w:val="15"/>
              </w:numPr>
              <w:jc w:val="both"/>
              <w:rPr>
                <w:szCs w:val="28"/>
              </w:rPr>
            </w:pPr>
            <w:r w:rsidRPr="00D84D0D">
              <w:rPr>
                <w:lang w:val="en-US"/>
              </w:rPr>
              <w:t xml:space="preserve">To </w:t>
            </w:r>
            <w:r>
              <w:rPr>
                <w:lang w:val="en-US"/>
              </w:rPr>
              <w:t>predict</w:t>
            </w:r>
            <w:r w:rsidRPr="00D84D0D">
              <w:rPr>
                <w:lang w:val="en-US"/>
              </w:rPr>
              <w:t xml:space="preserve"> </w:t>
            </w:r>
            <w:r>
              <w:rPr>
                <w:lang w:val="en-US"/>
              </w:rPr>
              <w:t xml:space="preserve">the content of the article </w:t>
            </w:r>
            <w:r w:rsidRPr="00D93DB4">
              <w:rPr>
                <w:lang w:val="en-GB"/>
              </w:rPr>
              <w:t>using headings, images, and captions</w:t>
            </w:r>
            <w:r>
              <w:rPr>
                <w:lang w:val="en-GB"/>
              </w:rPr>
              <w:t>;</w:t>
            </w:r>
          </w:p>
          <w:p w:rsidR="003B3947" w:rsidRPr="00D84D0D" w:rsidRDefault="003B3947" w:rsidP="003B3947">
            <w:pPr>
              <w:pStyle w:val="a5"/>
              <w:numPr>
                <w:ilvl w:val="0"/>
                <w:numId w:val="15"/>
              </w:numPr>
              <w:jc w:val="both"/>
              <w:rPr>
                <w:szCs w:val="28"/>
              </w:rPr>
            </w:pPr>
            <w:r>
              <w:rPr>
                <w:lang w:val="en-US"/>
              </w:rPr>
              <w:t>To analyze the article and to identify the main points;</w:t>
            </w:r>
          </w:p>
          <w:p w:rsidR="003B3947" w:rsidRPr="003B3947" w:rsidRDefault="003B3947" w:rsidP="003B3947">
            <w:pPr>
              <w:pStyle w:val="a5"/>
              <w:numPr>
                <w:ilvl w:val="0"/>
                <w:numId w:val="15"/>
              </w:numPr>
              <w:jc w:val="both"/>
              <w:rPr>
                <w:szCs w:val="28"/>
              </w:rPr>
            </w:pPr>
            <w:r>
              <w:rPr>
                <w:lang w:val="en-US"/>
              </w:rPr>
              <w:t>To learn new words and word combinations to the topic;</w:t>
            </w:r>
          </w:p>
          <w:p w:rsidR="003B3947" w:rsidRPr="003B3947" w:rsidRDefault="003B3947" w:rsidP="003B3947">
            <w:pPr>
              <w:pStyle w:val="a5"/>
              <w:numPr>
                <w:ilvl w:val="0"/>
                <w:numId w:val="15"/>
              </w:numPr>
              <w:jc w:val="both"/>
              <w:rPr>
                <w:szCs w:val="28"/>
              </w:rPr>
            </w:pPr>
            <w:proofErr w:type="spellStart"/>
            <w:r w:rsidRPr="00EB6587">
              <w:rPr>
                <w:bCs/>
              </w:rPr>
              <w:t>Conditionals</w:t>
            </w:r>
            <w:proofErr w:type="spellEnd"/>
            <w:r>
              <w:rPr>
                <w:bCs/>
                <w:lang w:val="en-US"/>
              </w:rPr>
              <w:t>:</w:t>
            </w:r>
            <w:r>
              <w:rPr>
                <w:bCs/>
              </w:rPr>
              <w:t xml:space="preserve"> </w:t>
            </w:r>
            <w:proofErr w:type="spellStart"/>
            <w:r>
              <w:rPr>
                <w:bCs/>
                <w:i/>
              </w:rPr>
              <w:t>Had</w:t>
            </w:r>
            <w:proofErr w:type="spellEnd"/>
            <w:r>
              <w:rPr>
                <w:bCs/>
                <w:i/>
              </w:rPr>
              <w:t xml:space="preserve"> </w:t>
            </w:r>
            <w:proofErr w:type="spellStart"/>
            <w:r>
              <w:rPr>
                <w:bCs/>
                <w:i/>
              </w:rPr>
              <w:t>better</w:t>
            </w:r>
            <w:proofErr w:type="spellEnd"/>
            <w:r>
              <w:rPr>
                <w:bCs/>
                <w:i/>
              </w:rPr>
              <w:t xml:space="preserve"> / </w:t>
            </w:r>
            <w:proofErr w:type="spellStart"/>
            <w:r>
              <w:rPr>
                <w:bCs/>
                <w:i/>
              </w:rPr>
              <w:t>would</w:t>
            </w:r>
            <w:proofErr w:type="spellEnd"/>
            <w:r>
              <w:rPr>
                <w:bCs/>
                <w:i/>
              </w:rPr>
              <w:t xml:space="preserve"> </w:t>
            </w:r>
            <w:proofErr w:type="spellStart"/>
            <w:r>
              <w:rPr>
                <w:bCs/>
                <w:i/>
              </w:rPr>
              <w:t>rather</w:t>
            </w:r>
            <w:proofErr w:type="spellEnd"/>
            <w:r w:rsidRPr="00EB6587">
              <w:rPr>
                <w:bCs/>
              </w:rPr>
              <w:t xml:space="preserve"> </w:t>
            </w:r>
            <w:r>
              <w:rPr>
                <w:bCs/>
              </w:rPr>
              <w:t xml:space="preserve"> </w:t>
            </w:r>
          </w:p>
          <w:p w:rsidR="00BB257C" w:rsidRPr="00D00E8B" w:rsidRDefault="00BB257C" w:rsidP="003B3947">
            <w:pPr>
              <w:jc w:val="both"/>
              <w:rPr>
                <w:b/>
              </w:rPr>
            </w:pPr>
          </w:p>
        </w:tc>
        <w:tc>
          <w:tcPr>
            <w:tcW w:w="3538" w:type="dxa"/>
          </w:tcPr>
          <w:p w:rsidR="003B3947" w:rsidRPr="000F2BE3" w:rsidRDefault="003B3947" w:rsidP="003B3947">
            <w:pPr>
              <w:pStyle w:val="TableParagraph"/>
              <w:numPr>
                <w:ilvl w:val="0"/>
                <w:numId w:val="15"/>
              </w:numPr>
              <w:tabs>
                <w:tab w:val="left" w:pos="367"/>
              </w:tabs>
              <w:spacing w:before="12"/>
              <w:ind w:right="402"/>
              <w:rPr>
                <w:sz w:val="24"/>
                <w:szCs w:val="24"/>
                <w:lang w:val="uk-UA"/>
              </w:rPr>
            </w:pPr>
            <w:r w:rsidRPr="000F2BE3">
              <w:rPr>
                <w:sz w:val="24"/>
                <w:szCs w:val="24"/>
                <w:lang w:val="uk-UA"/>
              </w:rPr>
              <w:t>Контрольні</w:t>
            </w:r>
            <w:r w:rsidRPr="000F2BE3">
              <w:rPr>
                <w:spacing w:val="-57"/>
                <w:sz w:val="24"/>
                <w:szCs w:val="24"/>
                <w:lang w:val="uk-UA"/>
              </w:rPr>
              <w:t xml:space="preserve"> </w:t>
            </w:r>
            <w:r w:rsidRPr="000F2BE3">
              <w:rPr>
                <w:sz w:val="24"/>
                <w:szCs w:val="24"/>
                <w:lang w:val="uk-UA"/>
              </w:rPr>
              <w:t>запитання</w:t>
            </w:r>
          </w:p>
          <w:p w:rsidR="003B3947" w:rsidRPr="000F2BE3" w:rsidRDefault="003B3947" w:rsidP="003B3947">
            <w:pPr>
              <w:pStyle w:val="TableParagraph"/>
              <w:numPr>
                <w:ilvl w:val="0"/>
                <w:numId w:val="15"/>
              </w:numPr>
              <w:tabs>
                <w:tab w:val="left" w:pos="367"/>
              </w:tabs>
              <w:spacing w:before="12"/>
              <w:ind w:right="402"/>
              <w:rPr>
                <w:sz w:val="24"/>
                <w:szCs w:val="24"/>
                <w:lang w:val="uk-UA"/>
              </w:rPr>
            </w:pPr>
            <w:r w:rsidRPr="000F2BE3">
              <w:rPr>
                <w:sz w:val="24"/>
                <w:szCs w:val="24"/>
                <w:lang w:val="uk-UA"/>
              </w:rPr>
              <w:t>Лексичні і граматичні вправи</w:t>
            </w:r>
          </w:p>
          <w:p w:rsidR="003B3947" w:rsidRPr="000F2BE3" w:rsidRDefault="003B3947" w:rsidP="003B3947">
            <w:pPr>
              <w:pStyle w:val="TableParagraph"/>
              <w:numPr>
                <w:ilvl w:val="0"/>
                <w:numId w:val="15"/>
              </w:numPr>
              <w:tabs>
                <w:tab w:val="left" w:pos="367"/>
              </w:tabs>
              <w:spacing w:before="12"/>
              <w:ind w:right="402"/>
              <w:rPr>
                <w:sz w:val="24"/>
                <w:szCs w:val="24"/>
                <w:lang w:val="uk-UA"/>
              </w:rPr>
            </w:pPr>
            <w:r w:rsidRPr="000F2BE3">
              <w:rPr>
                <w:sz w:val="24"/>
                <w:szCs w:val="24"/>
                <w:lang w:val="uk-UA"/>
              </w:rPr>
              <w:t xml:space="preserve">Дискусії </w:t>
            </w:r>
          </w:p>
          <w:p w:rsidR="003B3947" w:rsidRDefault="003B3947" w:rsidP="003B3947">
            <w:pPr>
              <w:pStyle w:val="TableParagraph"/>
              <w:numPr>
                <w:ilvl w:val="0"/>
                <w:numId w:val="15"/>
              </w:numPr>
              <w:tabs>
                <w:tab w:val="left" w:pos="367"/>
              </w:tabs>
              <w:spacing w:before="12"/>
              <w:ind w:right="402"/>
              <w:rPr>
                <w:sz w:val="24"/>
                <w:szCs w:val="24"/>
                <w:lang w:val="uk-UA"/>
              </w:rPr>
            </w:pPr>
            <w:r w:rsidRPr="000F2BE3">
              <w:rPr>
                <w:sz w:val="24"/>
                <w:szCs w:val="24"/>
                <w:lang w:val="uk-UA"/>
              </w:rPr>
              <w:t>Завдання для</w:t>
            </w:r>
            <w:r w:rsidRPr="000F2BE3">
              <w:rPr>
                <w:spacing w:val="1"/>
                <w:sz w:val="24"/>
                <w:szCs w:val="24"/>
                <w:lang w:val="uk-UA"/>
              </w:rPr>
              <w:t xml:space="preserve"> </w:t>
            </w:r>
            <w:r w:rsidRPr="000F2BE3">
              <w:rPr>
                <w:sz w:val="24"/>
                <w:szCs w:val="24"/>
                <w:lang w:val="uk-UA"/>
              </w:rPr>
              <w:t>індивідуальної</w:t>
            </w:r>
            <w:r w:rsidRPr="000F2BE3">
              <w:rPr>
                <w:spacing w:val="1"/>
                <w:sz w:val="24"/>
                <w:szCs w:val="24"/>
                <w:lang w:val="uk-UA"/>
              </w:rPr>
              <w:t xml:space="preserve"> </w:t>
            </w:r>
            <w:r w:rsidRPr="000F2BE3">
              <w:rPr>
                <w:sz w:val="24"/>
                <w:szCs w:val="24"/>
                <w:lang w:val="uk-UA"/>
              </w:rPr>
              <w:t>роботи</w:t>
            </w:r>
          </w:p>
          <w:p w:rsidR="00BB257C" w:rsidRPr="003B3947" w:rsidRDefault="003B3947" w:rsidP="003B3947">
            <w:pPr>
              <w:pStyle w:val="TableParagraph"/>
              <w:numPr>
                <w:ilvl w:val="0"/>
                <w:numId w:val="15"/>
              </w:numPr>
              <w:tabs>
                <w:tab w:val="left" w:pos="367"/>
              </w:tabs>
              <w:spacing w:before="12"/>
              <w:ind w:right="402"/>
              <w:rPr>
                <w:sz w:val="24"/>
                <w:szCs w:val="24"/>
                <w:lang w:val="uk-UA"/>
              </w:rPr>
            </w:pPr>
            <w:r w:rsidRPr="003B3947">
              <w:rPr>
                <w:spacing w:val="-1"/>
                <w:sz w:val="24"/>
                <w:szCs w:val="24"/>
                <w:lang w:val="uk-UA"/>
              </w:rPr>
              <w:t>Завдання</w:t>
            </w:r>
            <w:r w:rsidRPr="003B3947">
              <w:rPr>
                <w:spacing w:val="-57"/>
                <w:sz w:val="24"/>
                <w:szCs w:val="24"/>
                <w:lang w:val="uk-UA"/>
              </w:rPr>
              <w:t xml:space="preserve"> </w:t>
            </w:r>
            <w:r w:rsidRPr="003B3947">
              <w:rPr>
                <w:spacing w:val="-57"/>
                <w:sz w:val="24"/>
                <w:szCs w:val="24"/>
                <w:lang w:val="ru-RU"/>
              </w:rPr>
              <w:t xml:space="preserve">  </w:t>
            </w:r>
            <w:r w:rsidRPr="003B3947">
              <w:rPr>
                <w:spacing w:val="-57"/>
                <w:sz w:val="24"/>
                <w:szCs w:val="24"/>
                <w:lang w:val="uk-UA"/>
              </w:rPr>
              <w:t xml:space="preserve"> </w:t>
            </w:r>
            <w:r w:rsidRPr="000F2BE3">
              <w:rPr>
                <w:sz w:val="24"/>
                <w:szCs w:val="24"/>
                <w:lang w:val="uk-UA"/>
              </w:rPr>
              <w:t>для</w:t>
            </w:r>
            <w:r w:rsidRPr="003B3947">
              <w:rPr>
                <w:spacing w:val="1"/>
                <w:sz w:val="24"/>
                <w:szCs w:val="24"/>
                <w:lang w:val="uk-UA"/>
              </w:rPr>
              <w:t xml:space="preserve"> </w:t>
            </w:r>
            <w:r w:rsidRPr="000F2BE3">
              <w:rPr>
                <w:sz w:val="24"/>
                <w:szCs w:val="24"/>
                <w:lang w:val="uk-UA"/>
              </w:rPr>
              <w:t>самостійної</w:t>
            </w:r>
            <w:r w:rsidRPr="003B3947">
              <w:rPr>
                <w:sz w:val="24"/>
                <w:szCs w:val="24"/>
                <w:lang w:val="ru-RU"/>
              </w:rPr>
              <w:t xml:space="preserve"> </w:t>
            </w:r>
            <w:r w:rsidRPr="000F2BE3">
              <w:rPr>
                <w:sz w:val="24"/>
                <w:szCs w:val="24"/>
                <w:lang w:val="uk-UA"/>
              </w:rPr>
              <w:t>роботи</w:t>
            </w:r>
          </w:p>
        </w:tc>
      </w:tr>
      <w:tr w:rsidR="00D74771" w:rsidRPr="00BB257C" w:rsidTr="001507F4">
        <w:tc>
          <w:tcPr>
            <w:tcW w:w="749" w:type="dxa"/>
          </w:tcPr>
          <w:p w:rsidR="00D74771" w:rsidRPr="006D6010" w:rsidRDefault="003B3947" w:rsidP="00D74771">
            <w:pPr>
              <w:jc w:val="center"/>
              <w:rPr>
                <w:b/>
                <w:lang w:val="en-US"/>
              </w:rPr>
            </w:pPr>
            <w:r>
              <w:rPr>
                <w:b/>
                <w:lang w:val="en-US"/>
              </w:rPr>
              <w:t>6</w:t>
            </w:r>
          </w:p>
        </w:tc>
        <w:tc>
          <w:tcPr>
            <w:tcW w:w="1696" w:type="dxa"/>
          </w:tcPr>
          <w:p w:rsidR="00D74771" w:rsidRDefault="00D74771" w:rsidP="001A5CC5">
            <w:pPr>
              <w:pStyle w:val="TableParagraph"/>
              <w:tabs>
                <w:tab w:val="left" w:pos="334"/>
              </w:tabs>
              <w:ind w:left="0" w:right="18"/>
              <w:rPr>
                <w:b/>
                <w:bCs/>
              </w:rPr>
            </w:pPr>
            <w:r>
              <w:rPr>
                <w:b/>
                <w:bCs/>
              </w:rPr>
              <w:t>International Relation</w:t>
            </w:r>
            <w:r w:rsidR="003B3947">
              <w:rPr>
                <w:b/>
                <w:bCs/>
              </w:rPr>
              <w:t xml:space="preserve"> </w:t>
            </w:r>
            <w:r w:rsidR="003B3947">
              <w:rPr>
                <w:b/>
                <w:bCs/>
                <w:lang w:val="uk-UA"/>
              </w:rPr>
              <w:t>(</w:t>
            </w:r>
            <w:r w:rsidR="003B3947">
              <w:rPr>
                <w:b/>
                <w:bCs/>
              </w:rPr>
              <w:t>2</w:t>
            </w:r>
            <w:r w:rsidR="003B3947">
              <w:rPr>
                <w:b/>
                <w:bCs/>
                <w:lang w:val="uk-UA"/>
              </w:rPr>
              <w:t xml:space="preserve"> год.)</w:t>
            </w:r>
          </w:p>
          <w:p w:rsidR="00D74771" w:rsidRPr="009A7667" w:rsidRDefault="00D74771" w:rsidP="00D74771">
            <w:pPr>
              <w:pStyle w:val="TableParagraph"/>
              <w:tabs>
                <w:tab w:val="left" w:pos="334"/>
              </w:tabs>
              <w:ind w:right="18"/>
              <w:rPr>
                <w:bCs/>
              </w:rPr>
            </w:pPr>
          </w:p>
        </w:tc>
        <w:tc>
          <w:tcPr>
            <w:tcW w:w="3362" w:type="dxa"/>
          </w:tcPr>
          <w:p w:rsidR="00D74771" w:rsidRPr="001A5CC5" w:rsidRDefault="001A5CC5" w:rsidP="00383BB2">
            <w:pPr>
              <w:pStyle w:val="a5"/>
              <w:numPr>
                <w:ilvl w:val="0"/>
                <w:numId w:val="21"/>
              </w:numPr>
              <w:jc w:val="both"/>
            </w:pPr>
            <w:r w:rsidRPr="001A5CC5">
              <w:rPr>
                <w:lang w:val="en-US"/>
              </w:rPr>
              <w:t xml:space="preserve">To define </w:t>
            </w:r>
            <w:r>
              <w:rPr>
                <w:lang w:val="en-US"/>
              </w:rPr>
              <w:t>international relations;</w:t>
            </w:r>
          </w:p>
          <w:p w:rsidR="001A5CC5" w:rsidRPr="001A5CC5" w:rsidRDefault="001A5CC5" w:rsidP="00383BB2">
            <w:pPr>
              <w:pStyle w:val="a5"/>
              <w:numPr>
                <w:ilvl w:val="0"/>
                <w:numId w:val="21"/>
              </w:numPr>
              <w:jc w:val="both"/>
            </w:pPr>
            <w:r>
              <w:rPr>
                <w:lang w:val="en-US"/>
              </w:rPr>
              <w:t>To discuss factors that influence relations among countries;</w:t>
            </w:r>
          </w:p>
          <w:p w:rsidR="001A5CC5" w:rsidRPr="002C56A3" w:rsidRDefault="001A5CC5" w:rsidP="00383BB2">
            <w:pPr>
              <w:pStyle w:val="a5"/>
              <w:numPr>
                <w:ilvl w:val="0"/>
                <w:numId w:val="21"/>
              </w:numPr>
              <w:jc w:val="both"/>
              <w:rPr>
                <w:b/>
              </w:rPr>
            </w:pPr>
            <w:r>
              <w:rPr>
                <w:lang w:val="en-US"/>
              </w:rPr>
              <w:t>To scan text for specific information;</w:t>
            </w:r>
          </w:p>
          <w:p w:rsidR="001A5CC5" w:rsidRPr="001A5CC5" w:rsidRDefault="001A5CC5" w:rsidP="00383BB2">
            <w:pPr>
              <w:pStyle w:val="a5"/>
              <w:numPr>
                <w:ilvl w:val="0"/>
                <w:numId w:val="21"/>
              </w:numPr>
              <w:jc w:val="both"/>
            </w:pPr>
            <w:r>
              <w:rPr>
                <w:lang w:val="en-GB"/>
              </w:rPr>
              <w:t xml:space="preserve">To </w:t>
            </w:r>
            <w:r w:rsidRPr="00D93DB4">
              <w:rPr>
                <w:lang w:val="en-GB"/>
              </w:rPr>
              <w:t>understand main points and check comprehension by using contextual clues;</w:t>
            </w:r>
          </w:p>
          <w:p w:rsidR="00383BB2" w:rsidRDefault="00383BB2" w:rsidP="00383BB2">
            <w:pPr>
              <w:pStyle w:val="a5"/>
              <w:numPr>
                <w:ilvl w:val="0"/>
                <w:numId w:val="21"/>
              </w:numPr>
              <w:jc w:val="both"/>
              <w:rPr>
                <w:lang w:val="en-US"/>
              </w:rPr>
            </w:pPr>
            <w:r w:rsidRPr="005303A4">
              <w:rPr>
                <w:lang w:val="en-US"/>
              </w:rPr>
              <w:t xml:space="preserve">To extend </w:t>
            </w:r>
            <w:r>
              <w:rPr>
                <w:lang w:val="en-US"/>
              </w:rPr>
              <w:t>vocabulary within the topic;</w:t>
            </w:r>
          </w:p>
          <w:p w:rsidR="001A5CC5" w:rsidRPr="00383BB2" w:rsidRDefault="001A5CC5" w:rsidP="001A5CC5">
            <w:pPr>
              <w:pStyle w:val="a5"/>
              <w:ind w:left="360"/>
              <w:jc w:val="both"/>
              <w:rPr>
                <w:lang w:val="en-US"/>
              </w:rPr>
            </w:pPr>
          </w:p>
        </w:tc>
        <w:tc>
          <w:tcPr>
            <w:tcW w:w="3538" w:type="dxa"/>
          </w:tcPr>
          <w:p w:rsidR="001A5CC5" w:rsidRDefault="001A5CC5" w:rsidP="001A5CC5">
            <w:pPr>
              <w:pStyle w:val="TableParagraph"/>
              <w:numPr>
                <w:ilvl w:val="0"/>
                <w:numId w:val="16"/>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1A5CC5" w:rsidRDefault="001A5CC5" w:rsidP="001A5CC5">
            <w:pPr>
              <w:pStyle w:val="TableParagraph"/>
              <w:numPr>
                <w:ilvl w:val="0"/>
                <w:numId w:val="1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A5CC5" w:rsidRDefault="001A5CC5" w:rsidP="001A5CC5">
            <w:pPr>
              <w:pStyle w:val="TableParagraph"/>
              <w:numPr>
                <w:ilvl w:val="0"/>
                <w:numId w:val="16"/>
              </w:numPr>
              <w:tabs>
                <w:tab w:val="left" w:pos="367"/>
              </w:tabs>
              <w:spacing w:before="12"/>
              <w:ind w:right="402"/>
              <w:rPr>
                <w:sz w:val="24"/>
                <w:lang w:val="uk-UA"/>
              </w:rPr>
            </w:pPr>
            <w:r w:rsidRPr="00B57D80">
              <w:rPr>
                <w:sz w:val="24"/>
                <w:lang w:val="uk-UA"/>
              </w:rPr>
              <w:t>П</w:t>
            </w:r>
            <w:r>
              <w:rPr>
                <w:sz w:val="24"/>
                <w:lang w:val="uk-UA"/>
              </w:rPr>
              <w:t>резентації</w:t>
            </w:r>
          </w:p>
          <w:p w:rsidR="001A5CC5" w:rsidRPr="00D84D0D" w:rsidRDefault="001A5CC5" w:rsidP="001A5CC5">
            <w:pPr>
              <w:pStyle w:val="TableParagraph"/>
              <w:numPr>
                <w:ilvl w:val="0"/>
                <w:numId w:val="16"/>
              </w:numPr>
              <w:tabs>
                <w:tab w:val="left" w:pos="367"/>
              </w:tabs>
              <w:spacing w:before="12"/>
              <w:ind w:right="402"/>
              <w:rPr>
                <w:sz w:val="24"/>
                <w:lang w:val="uk-UA"/>
              </w:rPr>
            </w:pPr>
            <w:r w:rsidRPr="00D84D0D">
              <w:rPr>
                <w:sz w:val="24"/>
                <w:lang w:val="uk-UA"/>
              </w:rPr>
              <w:t xml:space="preserve">Дискусії </w:t>
            </w:r>
          </w:p>
          <w:p w:rsidR="001A5CC5" w:rsidRDefault="001A5CC5" w:rsidP="001A5CC5">
            <w:pPr>
              <w:pStyle w:val="TableParagraph"/>
              <w:numPr>
                <w:ilvl w:val="0"/>
                <w:numId w:val="1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1A5CC5" w:rsidRDefault="001A5CC5" w:rsidP="001A5CC5">
            <w:pPr>
              <w:pStyle w:val="TableParagraph"/>
              <w:numPr>
                <w:ilvl w:val="0"/>
                <w:numId w:val="16"/>
              </w:numPr>
              <w:tabs>
                <w:tab w:val="left" w:pos="367"/>
              </w:tabs>
              <w:spacing w:before="12"/>
              <w:ind w:right="402"/>
              <w:rPr>
                <w:sz w:val="24"/>
                <w:lang w:val="uk-UA"/>
              </w:rPr>
            </w:pPr>
            <w:r w:rsidRPr="001A5CC5">
              <w:rPr>
                <w:spacing w:val="-1"/>
                <w:lang w:val="uk-UA"/>
              </w:rPr>
              <w:t>Завдання</w:t>
            </w:r>
            <w:r w:rsidRPr="001A5CC5">
              <w:rPr>
                <w:spacing w:val="-57"/>
                <w:lang w:val="uk-UA"/>
              </w:rPr>
              <w:t xml:space="preserve"> </w:t>
            </w:r>
            <w:r w:rsidRPr="001A5CC5">
              <w:rPr>
                <w:spacing w:val="-57"/>
                <w:lang w:val="ru-RU"/>
              </w:rPr>
              <w:t xml:space="preserve">  </w:t>
            </w:r>
            <w:r w:rsidRPr="001A5CC5">
              <w:rPr>
                <w:spacing w:val="-57"/>
                <w:lang w:val="uk-UA"/>
              </w:rPr>
              <w:t xml:space="preserve"> </w:t>
            </w:r>
            <w:r w:rsidRPr="00D84D0D">
              <w:rPr>
                <w:lang w:val="uk-UA"/>
              </w:rPr>
              <w:t>для</w:t>
            </w:r>
            <w:r w:rsidRPr="001A5CC5">
              <w:rPr>
                <w:spacing w:val="1"/>
                <w:lang w:val="uk-UA"/>
              </w:rPr>
              <w:t xml:space="preserve"> </w:t>
            </w:r>
            <w:r w:rsidRPr="00D84D0D">
              <w:rPr>
                <w:lang w:val="uk-UA"/>
              </w:rPr>
              <w:t>самостійної</w:t>
            </w:r>
            <w:r w:rsidRPr="001A5CC5">
              <w:rPr>
                <w:lang w:val="ru-RU"/>
              </w:rPr>
              <w:t xml:space="preserve"> </w:t>
            </w:r>
            <w:r w:rsidRPr="00D84D0D">
              <w:rPr>
                <w:lang w:val="uk-UA"/>
              </w:rPr>
              <w:t>роботи</w:t>
            </w:r>
          </w:p>
        </w:tc>
      </w:tr>
      <w:tr w:rsidR="000C1962" w:rsidRPr="00BB257C" w:rsidTr="001507F4">
        <w:tc>
          <w:tcPr>
            <w:tcW w:w="749" w:type="dxa"/>
          </w:tcPr>
          <w:p w:rsidR="000C1962" w:rsidRDefault="000C1962" w:rsidP="000C1962">
            <w:pPr>
              <w:jc w:val="center"/>
              <w:rPr>
                <w:b/>
                <w:lang w:val="en-US"/>
              </w:rPr>
            </w:pPr>
            <w:r>
              <w:rPr>
                <w:b/>
                <w:lang w:val="en-US"/>
              </w:rPr>
              <w:t>7</w:t>
            </w:r>
          </w:p>
        </w:tc>
        <w:tc>
          <w:tcPr>
            <w:tcW w:w="1696" w:type="dxa"/>
          </w:tcPr>
          <w:p w:rsidR="000C1962" w:rsidRDefault="000C1962" w:rsidP="000C1962">
            <w:pPr>
              <w:pStyle w:val="TableParagraph"/>
              <w:tabs>
                <w:tab w:val="left" w:pos="334"/>
              </w:tabs>
              <w:ind w:right="18"/>
              <w:rPr>
                <w:b/>
                <w:bCs/>
              </w:rPr>
            </w:pPr>
            <w:r w:rsidRPr="00F906DC">
              <w:rPr>
                <w:b/>
                <w:bCs/>
              </w:rPr>
              <w:t>Foreign Policy of Ukraine</w:t>
            </w:r>
            <w:r>
              <w:rPr>
                <w:b/>
                <w:bCs/>
              </w:rPr>
              <w:t xml:space="preserve"> </w:t>
            </w:r>
            <w:r>
              <w:rPr>
                <w:b/>
                <w:bCs/>
                <w:lang w:val="uk-UA"/>
              </w:rPr>
              <w:t>(</w:t>
            </w:r>
            <w:r>
              <w:rPr>
                <w:b/>
                <w:bCs/>
              </w:rPr>
              <w:t>2</w:t>
            </w:r>
            <w:r>
              <w:rPr>
                <w:b/>
                <w:bCs/>
                <w:lang w:val="uk-UA"/>
              </w:rPr>
              <w:t xml:space="preserve"> год.)</w:t>
            </w:r>
          </w:p>
          <w:p w:rsidR="000C1962" w:rsidRDefault="000C1962" w:rsidP="000C1962">
            <w:pPr>
              <w:pStyle w:val="TableParagraph"/>
              <w:tabs>
                <w:tab w:val="left" w:pos="334"/>
              </w:tabs>
              <w:ind w:right="18"/>
              <w:rPr>
                <w:bCs/>
              </w:rPr>
            </w:pPr>
            <w:r w:rsidRPr="0098204D">
              <w:rPr>
                <w:bCs/>
              </w:rPr>
              <w:t xml:space="preserve">Ukraine’s </w:t>
            </w:r>
            <w:r>
              <w:rPr>
                <w:bCs/>
              </w:rPr>
              <w:t>foreign policy priorities.</w:t>
            </w:r>
          </w:p>
          <w:p w:rsidR="000C1962" w:rsidRPr="0098204D" w:rsidRDefault="000C1962" w:rsidP="000C1962">
            <w:pPr>
              <w:pStyle w:val="TableParagraph"/>
              <w:tabs>
                <w:tab w:val="left" w:pos="334"/>
              </w:tabs>
              <w:ind w:right="18"/>
              <w:rPr>
                <w:bCs/>
              </w:rPr>
            </w:pPr>
            <w:r>
              <w:rPr>
                <w:bCs/>
              </w:rPr>
              <w:t>National security policy of Ukraine</w:t>
            </w:r>
          </w:p>
        </w:tc>
        <w:tc>
          <w:tcPr>
            <w:tcW w:w="3362" w:type="dxa"/>
          </w:tcPr>
          <w:p w:rsidR="000C1962" w:rsidRDefault="000C1962" w:rsidP="000C1962">
            <w:pPr>
              <w:pStyle w:val="a5"/>
              <w:numPr>
                <w:ilvl w:val="0"/>
                <w:numId w:val="27"/>
              </w:numPr>
              <w:jc w:val="both"/>
              <w:rPr>
                <w:lang w:val="en-US"/>
              </w:rPr>
            </w:pPr>
            <w:r w:rsidRPr="005303A4">
              <w:rPr>
                <w:lang w:val="en-US"/>
              </w:rPr>
              <w:t xml:space="preserve">To extend </w:t>
            </w:r>
            <w:r>
              <w:rPr>
                <w:lang w:val="en-US"/>
              </w:rPr>
              <w:t>vocabulary within the topic;</w:t>
            </w:r>
          </w:p>
          <w:p w:rsidR="000C1962" w:rsidRPr="006671F4" w:rsidRDefault="000C1962" w:rsidP="000C1962">
            <w:pPr>
              <w:pStyle w:val="a5"/>
              <w:numPr>
                <w:ilvl w:val="0"/>
                <w:numId w:val="27"/>
              </w:numPr>
              <w:jc w:val="both"/>
              <w:rPr>
                <w:b/>
              </w:rPr>
            </w:pPr>
            <w:r>
              <w:rPr>
                <w:lang w:val="en-GB"/>
              </w:rPr>
              <w:t>To extract specific information and language items from listening and reading texts;</w:t>
            </w:r>
          </w:p>
          <w:p w:rsidR="000C1962" w:rsidRPr="00584772" w:rsidRDefault="000C1962" w:rsidP="000C1962">
            <w:pPr>
              <w:pStyle w:val="a5"/>
              <w:numPr>
                <w:ilvl w:val="0"/>
                <w:numId w:val="27"/>
              </w:numPr>
              <w:jc w:val="both"/>
              <w:rPr>
                <w:b/>
              </w:rPr>
            </w:pPr>
            <w:r>
              <w:rPr>
                <w:lang w:val="en-US"/>
              </w:rPr>
              <w:t>to revise/extend understanding of the uses of the reported speech;</w:t>
            </w:r>
          </w:p>
          <w:p w:rsidR="000C1962" w:rsidRPr="00383BB2" w:rsidRDefault="000C1962" w:rsidP="000C1962">
            <w:pPr>
              <w:pStyle w:val="a5"/>
              <w:numPr>
                <w:ilvl w:val="0"/>
                <w:numId w:val="27"/>
              </w:numPr>
              <w:jc w:val="both"/>
              <w:rPr>
                <w:b/>
              </w:rPr>
            </w:pPr>
            <w:r>
              <w:rPr>
                <w:lang w:val="en-US"/>
              </w:rPr>
              <w:t>to participate in a debate about foreign policy of Ukraine.</w:t>
            </w:r>
          </w:p>
        </w:tc>
        <w:tc>
          <w:tcPr>
            <w:tcW w:w="3538" w:type="dxa"/>
          </w:tcPr>
          <w:p w:rsidR="000C1962" w:rsidRDefault="000C1962" w:rsidP="000C1962">
            <w:pPr>
              <w:pStyle w:val="TableParagraph"/>
              <w:numPr>
                <w:ilvl w:val="0"/>
                <w:numId w:val="27"/>
              </w:numPr>
              <w:tabs>
                <w:tab w:val="left" w:pos="367"/>
              </w:tabs>
              <w:spacing w:before="12"/>
              <w:ind w:right="402"/>
              <w:rPr>
                <w:sz w:val="24"/>
                <w:lang w:val="uk-UA"/>
              </w:rPr>
            </w:pPr>
            <w:r>
              <w:rPr>
                <w:sz w:val="24"/>
                <w:lang w:val="uk-UA"/>
              </w:rPr>
              <w:t xml:space="preserve">Тести </w:t>
            </w:r>
          </w:p>
          <w:p w:rsidR="000C1962" w:rsidRDefault="000C1962" w:rsidP="000C1962">
            <w:pPr>
              <w:pStyle w:val="TableParagraph"/>
              <w:numPr>
                <w:ilvl w:val="0"/>
                <w:numId w:val="2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pacing w:val="-57"/>
                <w:sz w:val="24"/>
                <w:lang w:val="uk-UA"/>
              </w:rPr>
              <w:t xml:space="preserve"> </w:t>
            </w:r>
            <w:r>
              <w:rPr>
                <w:sz w:val="24"/>
                <w:lang w:val="uk-UA"/>
              </w:rPr>
              <w:t>запитання</w:t>
            </w:r>
          </w:p>
          <w:p w:rsidR="000C1962" w:rsidRDefault="000C1962" w:rsidP="000C1962">
            <w:pPr>
              <w:pStyle w:val="TableParagraph"/>
              <w:numPr>
                <w:ilvl w:val="0"/>
                <w:numId w:val="27"/>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0C1962" w:rsidRDefault="000C1962" w:rsidP="000C1962">
            <w:pPr>
              <w:pStyle w:val="TableParagraph"/>
              <w:numPr>
                <w:ilvl w:val="0"/>
                <w:numId w:val="27"/>
              </w:numPr>
              <w:tabs>
                <w:tab w:val="left" w:pos="367"/>
              </w:tabs>
              <w:spacing w:before="12"/>
              <w:ind w:right="402"/>
              <w:rPr>
                <w:sz w:val="24"/>
                <w:lang w:val="uk-UA"/>
              </w:rPr>
            </w:pPr>
            <w:r w:rsidRPr="00B57D80">
              <w:rPr>
                <w:sz w:val="24"/>
                <w:lang w:val="uk-UA"/>
              </w:rPr>
              <w:t>П</w:t>
            </w:r>
            <w:r>
              <w:rPr>
                <w:sz w:val="24"/>
                <w:lang w:val="uk-UA"/>
              </w:rPr>
              <w:t>резентації</w:t>
            </w:r>
          </w:p>
          <w:p w:rsidR="000C1962" w:rsidRPr="00D84D0D" w:rsidRDefault="000C1962" w:rsidP="000C1962">
            <w:pPr>
              <w:pStyle w:val="TableParagraph"/>
              <w:numPr>
                <w:ilvl w:val="0"/>
                <w:numId w:val="27"/>
              </w:numPr>
              <w:tabs>
                <w:tab w:val="left" w:pos="367"/>
              </w:tabs>
              <w:spacing w:before="12"/>
              <w:ind w:right="402"/>
              <w:rPr>
                <w:sz w:val="24"/>
                <w:lang w:val="uk-UA"/>
              </w:rPr>
            </w:pPr>
            <w:r w:rsidRPr="00D84D0D">
              <w:rPr>
                <w:sz w:val="24"/>
                <w:lang w:val="uk-UA"/>
              </w:rPr>
              <w:t xml:space="preserve">Дискусії </w:t>
            </w:r>
          </w:p>
          <w:p w:rsidR="000C1962" w:rsidRDefault="000C1962" w:rsidP="000C1962">
            <w:pPr>
              <w:pStyle w:val="TableParagraph"/>
              <w:numPr>
                <w:ilvl w:val="0"/>
                <w:numId w:val="27"/>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0C1962" w:rsidRPr="001507F4" w:rsidRDefault="000C1962" w:rsidP="000C1962">
            <w:pPr>
              <w:pStyle w:val="TableParagraph"/>
              <w:numPr>
                <w:ilvl w:val="0"/>
                <w:numId w:val="27"/>
              </w:numPr>
              <w:tabs>
                <w:tab w:val="left" w:pos="367"/>
              </w:tabs>
              <w:spacing w:before="12"/>
              <w:ind w:right="402"/>
              <w:rPr>
                <w:sz w:val="24"/>
                <w:lang w:val="uk-UA"/>
              </w:rPr>
            </w:pPr>
            <w:r w:rsidRPr="001507F4">
              <w:rPr>
                <w:spacing w:val="-1"/>
                <w:lang w:val="uk-UA"/>
              </w:rPr>
              <w:t>Завдання</w:t>
            </w:r>
            <w:r w:rsidRPr="001507F4">
              <w:rPr>
                <w:spacing w:val="-57"/>
                <w:lang w:val="uk-UA"/>
              </w:rPr>
              <w:t xml:space="preserve"> </w:t>
            </w:r>
            <w:r w:rsidRPr="001507F4">
              <w:rPr>
                <w:spacing w:val="-57"/>
                <w:lang w:val="ru-RU"/>
              </w:rPr>
              <w:t xml:space="preserve">  </w:t>
            </w:r>
            <w:r w:rsidRPr="001507F4">
              <w:rPr>
                <w:spacing w:val="-57"/>
                <w:lang w:val="uk-UA"/>
              </w:rPr>
              <w:t xml:space="preserve"> </w:t>
            </w:r>
            <w:r w:rsidRPr="00D84D0D">
              <w:rPr>
                <w:lang w:val="uk-UA"/>
              </w:rPr>
              <w:t>для</w:t>
            </w:r>
            <w:r w:rsidRPr="001507F4">
              <w:rPr>
                <w:spacing w:val="1"/>
                <w:lang w:val="uk-UA"/>
              </w:rPr>
              <w:t xml:space="preserve"> </w:t>
            </w:r>
            <w:r w:rsidRPr="00D84D0D">
              <w:rPr>
                <w:lang w:val="uk-UA"/>
              </w:rPr>
              <w:t>самостійної</w:t>
            </w:r>
            <w:r w:rsidRPr="001507F4">
              <w:rPr>
                <w:lang w:val="ru-RU"/>
              </w:rPr>
              <w:t xml:space="preserve"> </w:t>
            </w:r>
            <w:r w:rsidRPr="00D84D0D">
              <w:rPr>
                <w:lang w:val="uk-UA"/>
              </w:rPr>
              <w:t>роботи</w:t>
            </w:r>
          </w:p>
        </w:tc>
      </w:tr>
      <w:tr w:rsidR="00D74771" w:rsidRPr="00D74771" w:rsidTr="001507F4">
        <w:tc>
          <w:tcPr>
            <w:tcW w:w="749" w:type="dxa"/>
          </w:tcPr>
          <w:p w:rsidR="00D74771" w:rsidRPr="003B3947" w:rsidRDefault="000C1962" w:rsidP="00D74771">
            <w:pPr>
              <w:jc w:val="center"/>
              <w:rPr>
                <w:b/>
                <w:lang w:val="en-US"/>
              </w:rPr>
            </w:pPr>
            <w:r>
              <w:rPr>
                <w:b/>
                <w:lang w:val="en-US"/>
              </w:rPr>
              <w:t>8</w:t>
            </w:r>
          </w:p>
        </w:tc>
        <w:tc>
          <w:tcPr>
            <w:tcW w:w="1696" w:type="dxa"/>
          </w:tcPr>
          <w:p w:rsidR="00D74771" w:rsidRDefault="00D74771" w:rsidP="001A5CC5">
            <w:pPr>
              <w:pStyle w:val="TableParagraph"/>
              <w:tabs>
                <w:tab w:val="left" w:pos="334"/>
              </w:tabs>
              <w:ind w:left="0" w:right="18"/>
              <w:rPr>
                <w:b/>
                <w:bCs/>
              </w:rPr>
            </w:pPr>
            <w:r>
              <w:rPr>
                <w:b/>
                <w:bCs/>
              </w:rPr>
              <w:t xml:space="preserve"> United Nations</w:t>
            </w:r>
            <w:r w:rsidR="003B3947">
              <w:rPr>
                <w:b/>
                <w:bCs/>
              </w:rPr>
              <w:t xml:space="preserve"> </w:t>
            </w:r>
            <w:r w:rsidR="003B3947">
              <w:rPr>
                <w:b/>
                <w:bCs/>
                <w:lang w:val="uk-UA"/>
              </w:rPr>
              <w:t>(</w:t>
            </w:r>
            <w:r w:rsidR="003B3947">
              <w:rPr>
                <w:b/>
                <w:bCs/>
              </w:rPr>
              <w:t xml:space="preserve">4 </w:t>
            </w:r>
            <w:r w:rsidR="003B3947">
              <w:rPr>
                <w:b/>
                <w:bCs/>
                <w:lang w:val="uk-UA"/>
              </w:rPr>
              <w:t>год.)</w:t>
            </w:r>
          </w:p>
          <w:p w:rsidR="00D74771" w:rsidRPr="0095552F" w:rsidRDefault="00D74771" w:rsidP="00D74771">
            <w:pPr>
              <w:pStyle w:val="TableParagraph"/>
              <w:tabs>
                <w:tab w:val="left" w:pos="334"/>
              </w:tabs>
              <w:ind w:right="18"/>
              <w:rPr>
                <w:bCs/>
                <w:lang w:val="uk-UA"/>
              </w:rPr>
            </w:pPr>
          </w:p>
        </w:tc>
        <w:tc>
          <w:tcPr>
            <w:tcW w:w="3362" w:type="dxa"/>
          </w:tcPr>
          <w:p w:rsidR="00383BB2" w:rsidRDefault="00383BB2" w:rsidP="00383BB2">
            <w:pPr>
              <w:pStyle w:val="a5"/>
              <w:numPr>
                <w:ilvl w:val="0"/>
                <w:numId w:val="22"/>
              </w:numPr>
              <w:jc w:val="both"/>
              <w:rPr>
                <w:lang w:val="en-US"/>
              </w:rPr>
            </w:pPr>
            <w:r w:rsidRPr="005303A4">
              <w:rPr>
                <w:lang w:val="en-US"/>
              </w:rPr>
              <w:t xml:space="preserve">To extend </w:t>
            </w:r>
            <w:r>
              <w:rPr>
                <w:lang w:val="en-US"/>
              </w:rPr>
              <w:t>vocabulary within the topic;</w:t>
            </w:r>
          </w:p>
          <w:p w:rsidR="00D74771" w:rsidRPr="006671F4" w:rsidRDefault="006671F4" w:rsidP="00383BB2">
            <w:pPr>
              <w:pStyle w:val="a5"/>
              <w:numPr>
                <w:ilvl w:val="0"/>
                <w:numId w:val="22"/>
              </w:numPr>
              <w:jc w:val="both"/>
              <w:rPr>
                <w:b/>
              </w:rPr>
            </w:pPr>
            <w:r>
              <w:rPr>
                <w:lang w:val="en-GB"/>
              </w:rPr>
              <w:t xml:space="preserve">To </w:t>
            </w:r>
            <w:r w:rsidR="008F5AAA">
              <w:rPr>
                <w:lang w:val="en-GB"/>
              </w:rPr>
              <w:t xml:space="preserve">write a </w:t>
            </w:r>
            <w:proofErr w:type="gramStart"/>
            <w:r w:rsidR="008F5AAA">
              <w:rPr>
                <w:lang w:val="en-GB"/>
              </w:rPr>
              <w:t xml:space="preserve">speech </w:t>
            </w:r>
            <w:r>
              <w:rPr>
                <w:lang w:val="en-GB"/>
              </w:rPr>
              <w:t xml:space="preserve"> </w:t>
            </w:r>
            <w:r w:rsidR="008F5AAA">
              <w:rPr>
                <w:lang w:val="en-GB"/>
              </w:rPr>
              <w:t>for</w:t>
            </w:r>
            <w:proofErr w:type="gramEnd"/>
            <w:r w:rsidR="008F5AAA">
              <w:rPr>
                <w:lang w:val="en-GB"/>
              </w:rPr>
              <w:t xml:space="preserve"> participating in general assembly; </w:t>
            </w:r>
          </w:p>
          <w:p w:rsidR="006671F4" w:rsidRPr="006671F4" w:rsidRDefault="006671F4" w:rsidP="00383BB2">
            <w:pPr>
              <w:pStyle w:val="a5"/>
              <w:numPr>
                <w:ilvl w:val="0"/>
                <w:numId w:val="22"/>
              </w:numPr>
              <w:jc w:val="both"/>
              <w:rPr>
                <w:b/>
              </w:rPr>
            </w:pPr>
            <w:r>
              <w:rPr>
                <w:lang w:val="en-GB"/>
              </w:rPr>
              <w:t xml:space="preserve">To </w:t>
            </w:r>
            <w:r w:rsidR="00383BB2">
              <w:rPr>
                <w:lang w:val="en-GB"/>
              </w:rPr>
              <w:t>extract specific information and language items from listening and reading texts</w:t>
            </w:r>
            <w:r>
              <w:rPr>
                <w:lang w:val="en-GB"/>
              </w:rPr>
              <w:t>;</w:t>
            </w:r>
          </w:p>
          <w:p w:rsidR="006671F4" w:rsidRPr="001A5CC5" w:rsidRDefault="006671F4" w:rsidP="00584772">
            <w:pPr>
              <w:pStyle w:val="a5"/>
              <w:numPr>
                <w:ilvl w:val="0"/>
                <w:numId w:val="22"/>
              </w:numPr>
              <w:jc w:val="both"/>
              <w:rPr>
                <w:b/>
              </w:rPr>
            </w:pPr>
            <w:r>
              <w:rPr>
                <w:lang w:val="en-GB"/>
              </w:rPr>
              <w:t xml:space="preserve">To </w:t>
            </w:r>
            <w:r w:rsidRPr="00D22E10">
              <w:rPr>
                <w:lang w:val="en-GB"/>
              </w:rPr>
              <w:t xml:space="preserve">take notes while listening to a </w:t>
            </w:r>
            <w:r>
              <w:rPr>
                <w:lang w:val="en-GB"/>
              </w:rPr>
              <w:t xml:space="preserve">presentation </w:t>
            </w:r>
            <w:r w:rsidRPr="00D22E10">
              <w:rPr>
                <w:lang w:val="en-GB"/>
              </w:rPr>
              <w:t xml:space="preserve">on </w:t>
            </w:r>
            <w:r w:rsidR="00584772">
              <w:rPr>
                <w:lang w:val="en-GB"/>
              </w:rPr>
              <w:t xml:space="preserve">the </w:t>
            </w:r>
            <w:r w:rsidRPr="00D22E10">
              <w:rPr>
                <w:lang w:val="en-GB"/>
              </w:rPr>
              <w:t>topic;</w:t>
            </w:r>
          </w:p>
        </w:tc>
        <w:tc>
          <w:tcPr>
            <w:tcW w:w="3538" w:type="dxa"/>
          </w:tcPr>
          <w:p w:rsidR="001507F4" w:rsidRDefault="001507F4" w:rsidP="006671F4">
            <w:pPr>
              <w:pStyle w:val="TableParagraph"/>
              <w:numPr>
                <w:ilvl w:val="0"/>
                <w:numId w:val="22"/>
              </w:numPr>
              <w:tabs>
                <w:tab w:val="left" w:pos="367"/>
              </w:tabs>
              <w:spacing w:before="12"/>
              <w:ind w:right="402"/>
              <w:rPr>
                <w:sz w:val="24"/>
                <w:lang w:val="uk-UA"/>
              </w:rPr>
            </w:pPr>
            <w:r>
              <w:rPr>
                <w:sz w:val="24"/>
                <w:lang w:val="uk-UA"/>
              </w:rPr>
              <w:t xml:space="preserve">Тести </w:t>
            </w:r>
          </w:p>
          <w:p w:rsidR="006671F4" w:rsidRDefault="006671F4" w:rsidP="006671F4">
            <w:pPr>
              <w:pStyle w:val="TableParagraph"/>
              <w:numPr>
                <w:ilvl w:val="0"/>
                <w:numId w:val="22"/>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6671F4" w:rsidRDefault="006671F4" w:rsidP="006671F4">
            <w:pPr>
              <w:pStyle w:val="TableParagraph"/>
              <w:numPr>
                <w:ilvl w:val="0"/>
                <w:numId w:val="22"/>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6671F4" w:rsidRDefault="008F5AAA" w:rsidP="006671F4">
            <w:pPr>
              <w:pStyle w:val="TableParagraph"/>
              <w:numPr>
                <w:ilvl w:val="0"/>
                <w:numId w:val="22"/>
              </w:numPr>
              <w:tabs>
                <w:tab w:val="left" w:pos="367"/>
              </w:tabs>
              <w:spacing w:before="12"/>
              <w:ind w:right="402"/>
              <w:rPr>
                <w:sz w:val="24"/>
                <w:lang w:val="uk-UA"/>
              </w:rPr>
            </w:pPr>
            <w:r>
              <w:rPr>
                <w:sz w:val="24"/>
                <w:lang w:val="uk-UA"/>
              </w:rPr>
              <w:t>Ділові ігри</w:t>
            </w:r>
          </w:p>
          <w:p w:rsidR="006671F4" w:rsidRPr="00D84D0D" w:rsidRDefault="006671F4" w:rsidP="006671F4">
            <w:pPr>
              <w:pStyle w:val="TableParagraph"/>
              <w:numPr>
                <w:ilvl w:val="0"/>
                <w:numId w:val="22"/>
              </w:numPr>
              <w:tabs>
                <w:tab w:val="left" w:pos="367"/>
              </w:tabs>
              <w:spacing w:before="12"/>
              <w:ind w:right="402"/>
              <w:rPr>
                <w:sz w:val="24"/>
                <w:lang w:val="uk-UA"/>
              </w:rPr>
            </w:pPr>
            <w:r w:rsidRPr="00D84D0D">
              <w:rPr>
                <w:sz w:val="24"/>
                <w:lang w:val="uk-UA"/>
              </w:rPr>
              <w:t xml:space="preserve">Дискусії </w:t>
            </w:r>
          </w:p>
          <w:p w:rsidR="006671F4" w:rsidRDefault="006671F4" w:rsidP="006671F4">
            <w:pPr>
              <w:pStyle w:val="TableParagraph"/>
              <w:numPr>
                <w:ilvl w:val="0"/>
                <w:numId w:val="22"/>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6671F4" w:rsidRDefault="006671F4" w:rsidP="006671F4">
            <w:pPr>
              <w:pStyle w:val="TableParagraph"/>
              <w:numPr>
                <w:ilvl w:val="0"/>
                <w:numId w:val="22"/>
              </w:numPr>
              <w:tabs>
                <w:tab w:val="left" w:pos="367"/>
              </w:tabs>
              <w:spacing w:before="12"/>
              <w:ind w:right="402"/>
              <w:rPr>
                <w:sz w:val="24"/>
                <w:lang w:val="uk-UA"/>
              </w:rPr>
            </w:pPr>
            <w:r w:rsidRPr="006671F4">
              <w:rPr>
                <w:spacing w:val="-1"/>
                <w:lang w:val="uk-UA"/>
              </w:rPr>
              <w:t>Завдання</w:t>
            </w:r>
            <w:r w:rsidRPr="006671F4">
              <w:rPr>
                <w:spacing w:val="-57"/>
                <w:lang w:val="uk-UA"/>
              </w:rPr>
              <w:t xml:space="preserve"> </w:t>
            </w:r>
            <w:r w:rsidRPr="006671F4">
              <w:rPr>
                <w:spacing w:val="-57"/>
                <w:lang w:val="ru-RU"/>
              </w:rPr>
              <w:t xml:space="preserve">  </w:t>
            </w:r>
            <w:r w:rsidRPr="006671F4">
              <w:rPr>
                <w:spacing w:val="-57"/>
                <w:lang w:val="uk-UA"/>
              </w:rPr>
              <w:t xml:space="preserve"> </w:t>
            </w:r>
            <w:r w:rsidRPr="00D84D0D">
              <w:rPr>
                <w:lang w:val="uk-UA"/>
              </w:rPr>
              <w:t>для</w:t>
            </w:r>
            <w:r w:rsidRPr="006671F4">
              <w:rPr>
                <w:spacing w:val="1"/>
                <w:lang w:val="uk-UA"/>
              </w:rPr>
              <w:t xml:space="preserve"> </w:t>
            </w:r>
            <w:r w:rsidRPr="00D84D0D">
              <w:rPr>
                <w:lang w:val="uk-UA"/>
              </w:rPr>
              <w:t>самостійної</w:t>
            </w:r>
            <w:r w:rsidRPr="006671F4">
              <w:rPr>
                <w:lang w:val="ru-RU"/>
              </w:rPr>
              <w:t xml:space="preserve"> </w:t>
            </w:r>
            <w:r w:rsidRPr="00D84D0D">
              <w:rPr>
                <w:lang w:val="uk-UA"/>
              </w:rPr>
              <w:t>роботи</w:t>
            </w:r>
          </w:p>
        </w:tc>
      </w:tr>
      <w:tr w:rsidR="00D74771" w:rsidRPr="00D74771" w:rsidTr="001507F4">
        <w:tc>
          <w:tcPr>
            <w:tcW w:w="749" w:type="dxa"/>
          </w:tcPr>
          <w:p w:rsidR="00D74771" w:rsidRPr="003B3947" w:rsidRDefault="000C1962" w:rsidP="00D74771">
            <w:pPr>
              <w:jc w:val="center"/>
              <w:rPr>
                <w:b/>
                <w:lang w:val="en-US"/>
              </w:rPr>
            </w:pPr>
            <w:r>
              <w:rPr>
                <w:b/>
                <w:lang w:val="en-US"/>
              </w:rPr>
              <w:t>9</w:t>
            </w:r>
          </w:p>
        </w:tc>
        <w:tc>
          <w:tcPr>
            <w:tcW w:w="1696" w:type="dxa"/>
          </w:tcPr>
          <w:p w:rsidR="00D74771" w:rsidRDefault="00D74771" w:rsidP="00D74771">
            <w:pPr>
              <w:pStyle w:val="TableParagraph"/>
              <w:tabs>
                <w:tab w:val="left" w:pos="334"/>
              </w:tabs>
              <w:ind w:right="18"/>
              <w:rPr>
                <w:b/>
                <w:bCs/>
              </w:rPr>
            </w:pPr>
            <w:r>
              <w:rPr>
                <w:b/>
                <w:bCs/>
              </w:rPr>
              <w:t>European Union</w:t>
            </w:r>
            <w:r w:rsidR="003B3947">
              <w:rPr>
                <w:b/>
                <w:bCs/>
              </w:rPr>
              <w:t xml:space="preserve"> </w:t>
            </w:r>
            <w:r w:rsidR="003B3947">
              <w:rPr>
                <w:b/>
                <w:bCs/>
                <w:lang w:val="uk-UA"/>
              </w:rPr>
              <w:t>(</w:t>
            </w:r>
            <w:r w:rsidR="003B3947">
              <w:rPr>
                <w:b/>
                <w:bCs/>
              </w:rPr>
              <w:t>4</w:t>
            </w:r>
            <w:r w:rsidR="003B3947">
              <w:rPr>
                <w:b/>
                <w:bCs/>
                <w:lang w:val="uk-UA"/>
              </w:rPr>
              <w:t xml:space="preserve"> год.)</w:t>
            </w:r>
          </w:p>
          <w:p w:rsidR="00D74771" w:rsidRPr="0095552F" w:rsidRDefault="00D74771" w:rsidP="00D74771">
            <w:pPr>
              <w:pStyle w:val="TableParagraph"/>
              <w:tabs>
                <w:tab w:val="left" w:pos="334"/>
              </w:tabs>
              <w:ind w:right="18"/>
              <w:rPr>
                <w:bCs/>
              </w:rPr>
            </w:pPr>
          </w:p>
        </w:tc>
        <w:tc>
          <w:tcPr>
            <w:tcW w:w="3362" w:type="dxa"/>
          </w:tcPr>
          <w:p w:rsidR="00D74771" w:rsidRPr="00383BB2" w:rsidRDefault="00383BB2" w:rsidP="00383BB2">
            <w:pPr>
              <w:pStyle w:val="a5"/>
              <w:numPr>
                <w:ilvl w:val="0"/>
                <w:numId w:val="23"/>
              </w:numPr>
              <w:jc w:val="both"/>
              <w:rPr>
                <w:lang w:val="en-US"/>
              </w:rPr>
            </w:pPr>
            <w:r w:rsidRPr="005303A4">
              <w:rPr>
                <w:lang w:val="en-US"/>
              </w:rPr>
              <w:lastRenderedPageBreak/>
              <w:t xml:space="preserve">To extend </w:t>
            </w:r>
            <w:r>
              <w:rPr>
                <w:lang w:val="en-US"/>
              </w:rPr>
              <w:t>vocabulary within the topic</w:t>
            </w:r>
            <w:r w:rsidR="006671F4" w:rsidRPr="00383BB2">
              <w:rPr>
                <w:lang w:val="en-US"/>
              </w:rPr>
              <w:t>;</w:t>
            </w:r>
          </w:p>
          <w:p w:rsidR="006671F4" w:rsidRPr="006671F4" w:rsidRDefault="006671F4" w:rsidP="00383BB2">
            <w:pPr>
              <w:pStyle w:val="a5"/>
              <w:numPr>
                <w:ilvl w:val="0"/>
                <w:numId w:val="23"/>
              </w:numPr>
              <w:jc w:val="both"/>
            </w:pPr>
            <w:r>
              <w:rPr>
                <w:lang w:val="en-US"/>
              </w:rPr>
              <w:lastRenderedPageBreak/>
              <w:t xml:space="preserve">To practice extracting vocabulary and grammar structures from </w:t>
            </w:r>
            <w:r w:rsidR="001507F4">
              <w:rPr>
                <w:lang w:val="en-US"/>
              </w:rPr>
              <w:t xml:space="preserve">a </w:t>
            </w:r>
            <w:r>
              <w:rPr>
                <w:lang w:val="en-US"/>
              </w:rPr>
              <w:t>reading text;</w:t>
            </w:r>
          </w:p>
          <w:p w:rsidR="006671F4" w:rsidRPr="005303A4" w:rsidRDefault="005303A4" w:rsidP="00383BB2">
            <w:pPr>
              <w:pStyle w:val="a5"/>
              <w:numPr>
                <w:ilvl w:val="0"/>
                <w:numId w:val="23"/>
              </w:numPr>
              <w:jc w:val="both"/>
            </w:pPr>
            <w:r>
              <w:rPr>
                <w:lang w:val="en-US"/>
              </w:rPr>
              <w:t>To participate effectively in extended speaking practice;</w:t>
            </w:r>
          </w:p>
          <w:p w:rsidR="005303A4" w:rsidRPr="006671F4" w:rsidRDefault="005303A4" w:rsidP="00383BB2">
            <w:pPr>
              <w:pStyle w:val="a5"/>
              <w:numPr>
                <w:ilvl w:val="0"/>
                <w:numId w:val="23"/>
              </w:numPr>
              <w:jc w:val="both"/>
            </w:pPr>
            <w:r>
              <w:rPr>
                <w:lang w:val="en-US"/>
              </w:rPr>
              <w:t>To extract specific information from listening and reading a text;</w:t>
            </w:r>
          </w:p>
        </w:tc>
        <w:tc>
          <w:tcPr>
            <w:tcW w:w="3538" w:type="dxa"/>
          </w:tcPr>
          <w:p w:rsidR="001507F4" w:rsidRDefault="001507F4" w:rsidP="005303A4">
            <w:pPr>
              <w:pStyle w:val="TableParagraph"/>
              <w:numPr>
                <w:ilvl w:val="0"/>
                <w:numId w:val="23"/>
              </w:numPr>
              <w:tabs>
                <w:tab w:val="left" w:pos="367"/>
              </w:tabs>
              <w:spacing w:before="12"/>
              <w:ind w:right="402"/>
              <w:rPr>
                <w:sz w:val="24"/>
                <w:lang w:val="uk-UA"/>
              </w:rPr>
            </w:pPr>
            <w:r>
              <w:rPr>
                <w:sz w:val="24"/>
                <w:lang w:val="uk-UA"/>
              </w:rPr>
              <w:lastRenderedPageBreak/>
              <w:t xml:space="preserve">Тести </w:t>
            </w:r>
          </w:p>
          <w:p w:rsidR="005303A4" w:rsidRDefault="005303A4" w:rsidP="005303A4">
            <w:pPr>
              <w:pStyle w:val="TableParagraph"/>
              <w:numPr>
                <w:ilvl w:val="0"/>
                <w:numId w:val="23"/>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sidR="001507F4">
              <w:rPr>
                <w:spacing w:val="-57"/>
                <w:sz w:val="24"/>
                <w:lang w:val="uk-UA"/>
              </w:rPr>
              <w:t xml:space="preserve"> </w:t>
            </w:r>
            <w:r>
              <w:rPr>
                <w:sz w:val="24"/>
                <w:lang w:val="uk-UA"/>
              </w:rPr>
              <w:t>запитання</w:t>
            </w:r>
          </w:p>
          <w:p w:rsidR="005303A4" w:rsidRDefault="005303A4" w:rsidP="005303A4">
            <w:pPr>
              <w:pStyle w:val="TableParagraph"/>
              <w:numPr>
                <w:ilvl w:val="0"/>
                <w:numId w:val="23"/>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lastRenderedPageBreak/>
              <w:t>вправи</w:t>
            </w:r>
          </w:p>
          <w:p w:rsidR="005303A4" w:rsidRDefault="005303A4" w:rsidP="005303A4">
            <w:pPr>
              <w:pStyle w:val="TableParagraph"/>
              <w:numPr>
                <w:ilvl w:val="0"/>
                <w:numId w:val="23"/>
              </w:numPr>
              <w:tabs>
                <w:tab w:val="left" w:pos="367"/>
              </w:tabs>
              <w:spacing w:before="12"/>
              <w:ind w:right="402"/>
              <w:rPr>
                <w:sz w:val="24"/>
                <w:lang w:val="uk-UA"/>
              </w:rPr>
            </w:pPr>
            <w:r w:rsidRPr="00B57D80">
              <w:rPr>
                <w:sz w:val="24"/>
                <w:lang w:val="uk-UA"/>
              </w:rPr>
              <w:t>П</w:t>
            </w:r>
            <w:r>
              <w:rPr>
                <w:sz w:val="24"/>
                <w:lang w:val="uk-UA"/>
              </w:rPr>
              <w:t>резентації</w:t>
            </w:r>
          </w:p>
          <w:p w:rsidR="005303A4" w:rsidRPr="00D84D0D" w:rsidRDefault="005303A4" w:rsidP="005303A4">
            <w:pPr>
              <w:pStyle w:val="TableParagraph"/>
              <w:numPr>
                <w:ilvl w:val="0"/>
                <w:numId w:val="23"/>
              </w:numPr>
              <w:tabs>
                <w:tab w:val="left" w:pos="367"/>
              </w:tabs>
              <w:spacing w:before="12"/>
              <w:ind w:right="402"/>
              <w:rPr>
                <w:sz w:val="24"/>
                <w:lang w:val="uk-UA"/>
              </w:rPr>
            </w:pPr>
            <w:r w:rsidRPr="00D84D0D">
              <w:rPr>
                <w:sz w:val="24"/>
                <w:lang w:val="uk-UA"/>
              </w:rPr>
              <w:t xml:space="preserve">Дискусії </w:t>
            </w:r>
          </w:p>
          <w:p w:rsidR="005303A4" w:rsidRDefault="005303A4" w:rsidP="005303A4">
            <w:pPr>
              <w:pStyle w:val="TableParagraph"/>
              <w:numPr>
                <w:ilvl w:val="0"/>
                <w:numId w:val="23"/>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5303A4" w:rsidRDefault="005303A4" w:rsidP="005303A4">
            <w:pPr>
              <w:pStyle w:val="TableParagraph"/>
              <w:numPr>
                <w:ilvl w:val="0"/>
                <w:numId w:val="23"/>
              </w:numPr>
              <w:tabs>
                <w:tab w:val="left" w:pos="367"/>
              </w:tabs>
              <w:spacing w:before="12"/>
              <w:ind w:right="402"/>
              <w:rPr>
                <w:sz w:val="24"/>
                <w:lang w:val="uk-UA"/>
              </w:rPr>
            </w:pPr>
            <w:r w:rsidRPr="005303A4">
              <w:rPr>
                <w:spacing w:val="-1"/>
                <w:lang w:val="uk-UA"/>
              </w:rPr>
              <w:t>Завдання</w:t>
            </w:r>
            <w:r w:rsidRPr="005303A4">
              <w:rPr>
                <w:spacing w:val="-57"/>
                <w:lang w:val="uk-UA"/>
              </w:rPr>
              <w:t xml:space="preserve"> </w:t>
            </w:r>
            <w:r w:rsidRPr="005303A4">
              <w:rPr>
                <w:spacing w:val="-57"/>
                <w:lang w:val="ru-RU"/>
              </w:rPr>
              <w:t xml:space="preserve">  </w:t>
            </w:r>
            <w:r w:rsidRPr="005303A4">
              <w:rPr>
                <w:spacing w:val="-57"/>
                <w:lang w:val="uk-UA"/>
              </w:rPr>
              <w:t xml:space="preserve"> </w:t>
            </w:r>
            <w:r w:rsidRPr="00D84D0D">
              <w:rPr>
                <w:lang w:val="uk-UA"/>
              </w:rPr>
              <w:t>для</w:t>
            </w:r>
            <w:r w:rsidRPr="005303A4">
              <w:rPr>
                <w:spacing w:val="1"/>
                <w:lang w:val="uk-UA"/>
              </w:rPr>
              <w:t xml:space="preserve"> </w:t>
            </w:r>
            <w:r w:rsidRPr="00D84D0D">
              <w:rPr>
                <w:lang w:val="uk-UA"/>
              </w:rPr>
              <w:t>самостійної</w:t>
            </w:r>
            <w:r w:rsidRPr="005303A4">
              <w:rPr>
                <w:lang w:val="ru-RU"/>
              </w:rPr>
              <w:t xml:space="preserve"> </w:t>
            </w:r>
            <w:r w:rsidRPr="00D84D0D">
              <w:rPr>
                <w:lang w:val="uk-UA"/>
              </w:rPr>
              <w:t>роботи</w:t>
            </w:r>
          </w:p>
        </w:tc>
      </w:tr>
      <w:tr w:rsidR="00D74771" w:rsidRPr="00D74771" w:rsidTr="001507F4">
        <w:tc>
          <w:tcPr>
            <w:tcW w:w="749" w:type="dxa"/>
          </w:tcPr>
          <w:p w:rsidR="00D74771" w:rsidRPr="003B3947" w:rsidRDefault="000C1962" w:rsidP="00D74771">
            <w:pPr>
              <w:jc w:val="center"/>
              <w:rPr>
                <w:b/>
                <w:lang w:val="en-US"/>
              </w:rPr>
            </w:pPr>
            <w:r>
              <w:rPr>
                <w:b/>
                <w:lang w:val="en-US"/>
              </w:rPr>
              <w:lastRenderedPageBreak/>
              <w:t>10</w:t>
            </w:r>
          </w:p>
        </w:tc>
        <w:tc>
          <w:tcPr>
            <w:tcW w:w="1696" w:type="dxa"/>
          </w:tcPr>
          <w:p w:rsidR="00D74771" w:rsidRDefault="00D74771" w:rsidP="005303A4">
            <w:pPr>
              <w:pStyle w:val="TableParagraph"/>
              <w:tabs>
                <w:tab w:val="left" w:pos="334"/>
              </w:tabs>
              <w:ind w:left="0" w:right="18"/>
              <w:rPr>
                <w:b/>
                <w:bCs/>
              </w:rPr>
            </w:pPr>
            <w:r>
              <w:rPr>
                <w:b/>
                <w:bCs/>
              </w:rPr>
              <w:t>NATO</w:t>
            </w:r>
            <w:r w:rsidR="003B3947">
              <w:rPr>
                <w:b/>
                <w:bCs/>
              </w:rPr>
              <w:t xml:space="preserve"> </w:t>
            </w:r>
            <w:r w:rsidR="003B3947">
              <w:rPr>
                <w:b/>
                <w:bCs/>
                <w:lang w:val="uk-UA"/>
              </w:rPr>
              <w:t>(</w:t>
            </w:r>
            <w:r w:rsidR="003B3947">
              <w:rPr>
                <w:b/>
                <w:bCs/>
              </w:rPr>
              <w:t>4</w:t>
            </w:r>
            <w:r w:rsidR="003B3947">
              <w:rPr>
                <w:b/>
                <w:bCs/>
                <w:lang w:val="uk-UA"/>
              </w:rPr>
              <w:t xml:space="preserve"> год.)</w:t>
            </w:r>
          </w:p>
          <w:p w:rsidR="00D74771" w:rsidRPr="00CB62D0" w:rsidRDefault="00D74771" w:rsidP="00D74771">
            <w:pPr>
              <w:pStyle w:val="TableParagraph"/>
              <w:tabs>
                <w:tab w:val="left" w:pos="334"/>
              </w:tabs>
              <w:ind w:right="18"/>
              <w:rPr>
                <w:bCs/>
              </w:rPr>
            </w:pPr>
            <w:r>
              <w:rPr>
                <w:bCs/>
              </w:rPr>
              <w:t>Listening: What is NATO?</w:t>
            </w:r>
          </w:p>
        </w:tc>
        <w:tc>
          <w:tcPr>
            <w:tcW w:w="3362" w:type="dxa"/>
          </w:tcPr>
          <w:p w:rsidR="00D74771" w:rsidRDefault="005303A4" w:rsidP="005303A4">
            <w:pPr>
              <w:pStyle w:val="a5"/>
              <w:numPr>
                <w:ilvl w:val="0"/>
                <w:numId w:val="25"/>
              </w:numPr>
              <w:jc w:val="both"/>
              <w:rPr>
                <w:lang w:val="en-US"/>
              </w:rPr>
            </w:pPr>
            <w:r w:rsidRPr="005303A4">
              <w:rPr>
                <w:lang w:val="en-US"/>
              </w:rPr>
              <w:t xml:space="preserve">To extend </w:t>
            </w:r>
            <w:r>
              <w:rPr>
                <w:lang w:val="en-US"/>
              </w:rPr>
              <w:t>vocabulary within the topic;</w:t>
            </w:r>
          </w:p>
          <w:p w:rsidR="005303A4" w:rsidRDefault="005303A4" w:rsidP="005303A4">
            <w:pPr>
              <w:pStyle w:val="a5"/>
              <w:numPr>
                <w:ilvl w:val="0"/>
                <w:numId w:val="25"/>
              </w:numPr>
              <w:jc w:val="both"/>
              <w:rPr>
                <w:lang w:val="en-US"/>
              </w:rPr>
            </w:pPr>
            <w:r>
              <w:rPr>
                <w:lang w:val="en-US"/>
              </w:rPr>
              <w:t>To focus on fluency and accuracy in speaking;</w:t>
            </w:r>
          </w:p>
          <w:p w:rsidR="005303A4" w:rsidRDefault="005303A4" w:rsidP="005303A4">
            <w:pPr>
              <w:pStyle w:val="a5"/>
              <w:numPr>
                <w:ilvl w:val="0"/>
                <w:numId w:val="25"/>
              </w:numPr>
              <w:jc w:val="both"/>
              <w:rPr>
                <w:lang w:val="en-US"/>
              </w:rPr>
            </w:pPr>
            <w:r>
              <w:rPr>
                <w:lang w:val="en-US"/>
              </w:rPr>
              <w:t>To extract specific information from listening and reading a text;</w:t>
            </w:r>
          </w:p>
          <w:p w:rsidR="005303A4" w:rsidRPr="002C56A3" w:rsidRDefault="005303A4" w:rsidP="005303A4">
            <w:pPr>
              <w:pStyle w:val="a5"/>
              <w:numPr>
                <w:ilvl w:val="0"/>
                <w:numId w:val="25"/>
              </w:numPr>
              <w:jc w:val="both"/>
              <w:rPr>
                <w:b/>
              </w:rPr>
            </w:pPr>
            <w:r>
              <w:rPr>
                <w:lang w:val="en-US"/>
              </w:rPr>
              <w:t>To scan text for specific information;</w:t>
            </w:r>
          </w:p>
          <w:p w:rsidR="005303A4" w:rsidRPr="005303A4" w:rsidRDefault="005303A4" w:rsidP="005303A4">
            <w:pPr>
              <w:jc w:val="both"/>
              <w:rPr>
                <w:lang w:val="en-US"/>
              </w:rPr>
            </w:pPr>
          </w:p>
        </w:tc>
        <w:tc>
          <w:tcPr>
            <w:tcW w:w="3538" w:type="dxa"/>
          </w:tcPr>
          <w:p w:rsidR="001507F4" w:rsidRDefault="001507F4" w:rsidP="005303A4">
            <w:pPr>
              <w:pStyle w:val="TableParagraph"/>
              <w:numPr>
                <w:ilvl w:val="0"/>
                <w:numId w:val="22"/>
              </w:numPr>
              <w:tabs>
                <w:tab w:val="left" w:pos="367"/>
              </w:tabs>
              <w:spacing w:before="12"/>
              <w:ind w:right="402"/>
              <w:rPr>
                <w:sz w:val="24"/>
                <w:lang w:val="uk-UA"/>
              </w:rPr>
            </w:pPr>
            <w:r>
              <w:rPr>
                <w:sz w:val="24"/>
                <w:lang w:val="uk-UA"/>
              </w:rPr>
              <w:t>Тести</w:t>
            </w:r>
          </w:p>
          <w:p w:rsidR="005303A4" w:rsidRDefault="005303A4" w:rsidP="005303A4">
            <w:pPr>
              <w:pStyle w:val="TableParagraph"/>
              <w:numPr>
                <w:ilvl w:val="0"/>
                <w:numId w:val="22"/>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sidR="001507F4">
              <w:rPr>
                <w:spacing w:val="-57"/>
                <w:sz w:val="24"/>
                <w:lang w:val="uk-UA"/>
              </w:rPr>
              <w:t xml:space="preserve">   </w:t>
            </w:r>
            <w:r>
              <w:rPr>
                <w:sz w:val="24"/>
                <w:lang w:val="uk-UA"/>
              </w:rPr>
              <w:t>запитання</w:t>
            </w:r>
          </w:p>
          <w:p w:rsidR="005303A4" w:rsidRDefault="005303A4" w:rsidP="005303A4">
            <w:pPr>
              <w:pStyle w:val="TableParagraph"/>
              <w:numPr>
                <w:ilvl w:val="0"/>
                <w:numId w:val="22"/>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5303A4" w:rsidRDefault="005303A4" w:rsidP="005303A4">
            <w:pPr>
              <w:pStyle w:val="TableParagraph"/>
              <w:numPr>
                <w:ilvl w:val="0"/>
                <w:numId w:val="22"/>
              </w:numPr>
              <w:tabs>
                <w:tab w:val="left" w:pos="367"/>
              </w:tabs>
              <w:spacing w:before="12"/>
              <w:ind w:right="402"/>
              <w:rPr>
                <w:sz w:val="24"/>
                <w:lang w:val="uk-UA"/>
              </w:rPr>
            </w:pPr>
            <w:r w:rsidRPr="00B57D80">
              <w:rPr>
                <w:sz w:val="24"/>
                <w:lang w:val="uk-UA"/>
              </w:rPr>
              <w:t>П</w:t>
            </w:r>
            <w:r>
              <w:rPr>
                <w:sz w:val="24"/>
                <w:lang w:val="uk-UA"/>
              </w:rPr>
              <w:t>резентації</w:t>
            </w:r>
          </w:p>
          <w:p w:rsidR="005303A4" w:rsidRPr="00D84D0D" w:rsidRDefault="005303A4" w:rsidP="005303A4">
            <w:pPr>
              <w:pStyle w:val="TableParagraph"/>
              <w:numPr>
                <w:ilvl w:val="0"/>
                <w:numId w:val="22"/>
              </w:numPr>
              <w:tabs>
                <w:tab w:val="left" w:pos="367"/>
              </w:tabs>
              <w:spacing w:before="12"/>
              <w:ind w:right="402"/>
              <w:rPr>
                <w:sz w:val="24"/>
                <w:lang w:val="uk-UA"/>
              </w:rPr>
            </w:pPr>
            <w:r w:rsidRPr="00D84D0D">
              <w:rPr>
                <w:sz w:val="24"/>
                <w:lang w:val="uk-UA"/>
              </w:rPr>
              <w:t xml:space="preserve">Дискусії </w:t>
            </w:r>
          </w:p>
          <w:p w:rsidR="005303A4" w:rsidRDefault="005303A4" w:rsidP="005303A4">
            <w:pPr>
              <w:pStyle w:val="TableParagraph"/>
              <w:numPr>
                <w:ilvl w:val="0"/>
                <w:numId w:val="22"/>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5303A4" w:rsidRDefault="005303A4" w:rsidP="005303A4">
            <w:pPr>
              <w:pStyle w:val="TableParagraph"/>
              <w:numPr>
                <w:ilvl w:val="0"/>
                <w:numId w:val="22"/>
              </w:numPr>
              <w:tabs>
                <w:tab w:val="left" w:pos="367"/>
              </w:tabs>
              <w:spacing w:before="12"/>
              <w:ind w:right="402"/>
              <w:rPr>
                <w:sz w:val="24"/>
                <w:lang w:val="uk-UA"/>
              </w:rPr>
            </w:pPr>
            <w:r w:rsidRPr="005303A4">
              <w:rPr>
                <w:spacing w:val="-1"/>
                <w:lang w:val="uk-UA"/>
              </w:rPr>
              <w:t>Завдання</w:t>
            </w:r>
            <w:r w:rsidRPr="005303A4">
              <w:rPr>
                <w:spacing w:val="-57"/>
                <w:lang w:val="uk-UA"/>
              </w:rPr>
              <w:t xml:space="preserve"> </w:t>
            </w:r>
            <w:r w:rsidRPr="005303A4">
              <w:rPr>
                <w:spacing w:val="-57"/>
                <w:lang w:val="ru-RU"/>
              </w:rPr>
              <w:t xml:space="preserve">  </w:t>
            </w:r>
            <w:r w:rsidRPr="005303A4">
              <w:rPr>
                <w:spacing w:val="-57"/>
                <w:lang w:val="uk-UA"/>
              </w:rPr>
              <w:t xml:space="preserve"> </w:t>
            </w:r>
            <w:r w:rsidRPr="00D84D0D">
              <w:rPr>
                <w:lang w:val="uk-UA"/>
              </w:rPr>
              <w:t>для</w:t>
            </w:r>
            <w:r w:rsidRPr="005303A4">
              <w:rPr>
                <w:spacing w:val="1"/>
                <w:lang w:val="uk-UA"/>
              </w:rPr>
              <w:t xml:space="preserve"> </w:t>
            </w:r>
            <w:r w:rsidRPr="00D84D0D">
              <w:rPr>
                <w:lang w:val="uk-UA"/>
              </w:rPr>
              <w:t>самостійної</w:t>
            </w:r>
            <w:r w:rsidRPr="005303A4">
              <w:rPr>
                <w:lang w:val="ru-RU"/>
              </w:rPr>
              <w:t xml:space="preserve"> </w:t>
            </w:r>
            <w:r w:rsidRPr="00D84D0D">
              <w:rPr>
                <w:lang w:val="uk-UA"/>
              </w:rPr>
              <w:t>роботи</w:t>
            </w:r>
          </w:p>
        </w:tc>
      </w:tr>
      <w:tr w:rsidR="00D74771" w:rsidRPr="00BB257C" w:rsidTr="001507F4">
        <w:tc>
          <w:tcPr>
            <w:tcW w:w="749" w:type="dxa"/>
          </w:tcPr>
          <w:p w:rsidR="00D74771" w:rsidRPr="003B3947" w:rsidRDefault="003B3947" w:rsidP="000C1962">
            <w:pPr>
              <w:jc w:val="center"/>
              <w:rPr>
                <w:b/>
                <w:lang w:val="en-US"/>
              </w:rPr>
            </w:pPr>
            <w:r>
              <w:rPr>
                <w:b/>
                <w:lang w:val="en-US"/>
              </w:rPr>
              <w:t>1</w:t>
            </w:r>
            <w:r w:rsidR="000C1962">
              <w:rPr>
                <w:b/>
                <w:lang w:val="en-US"/>
              </w:rPr>
              <w:t>1</w:t>
            </w:r>
          </w:p>
        </w:tc>
        <w:tc>
          <w:tcPr>
            <w:tcW w:w="1696" w:type="dxa"/>
          </w:tcPr>
          <w:p w:rsidR="00D74771" w:rsidRPr="00F906DC" w:rsidRDefault="00D74771" w:rsidP="005303A4">
            <w:pPr>
              <w:pStyle w:val="TableParagraph"/>
              <w:tabs>
                <w:tab w:val="left" w:pos="334"/>
              </w:tabs>
              <w:ind w:left="0" w:right="18"/>
              <w:rPr>
                <w:b/>
                <w:bCs/>
              </w:rPr>
            </w:pPr>
            <w:r w:rsidRPr="00F906DC">
              <w:rPr>
                <w:b/>
                <w:bCs/>
              </w:rPr>
              <w:t>International Monetary Fund</w:t>
            </w:r>
            <w:r w:rsidR="003B3947">
              <w:rPr>
                <w:b/>
                <w:bCs/>
              </w:rPr>
              <w:t xml:space="preserve"> </w:t>
            </w:r>
            <w:r w:rsidR="003B3947">
              <w:rPr>
                <w:b/>
                <w:bCs/>
                <w:lang w:val="uk-UA"/>
              </w:rPr>
              <w:t>(</w:t>
            </w:r>
            <w:r w:rsidR="003B3947">
              <w:rPr>
                <w:b/>
                <w:bCs/>
              </w:rPr>
              <w:t>2</w:t>
            </w:r>
            <w:r w:rsidR="003B3947">
              <w:rPr>
                <w:b/>
                <w:bCs/>
                <w:lang w:val="uk-UA"/>
              </w:rPr>
              <w:t xml:space="preserve"> год.)</w:t>
            </w:r>
          </w:p>
        </w:tc>
        <w:tc>
          <w:tcPr>
            <w:tcW w:w="3362" w:type="dxa"/>
          </w:tcPr>
          <w:p w:rsidR="00383BB2" w:rsidRDefault="00383BB2" w:rsidP="00383BB2">
            <w:pPr>
              <w:pStyle w:val="a5"/>
              <w:numPr>
                <w:ilvl w:val="0"/>
                <w:numId w:val="26"/>
              </w:numPr>
              <w:jc w:val="both"/>
              <w:rPr>
                <w:lang w:val="en-US"/>
              </w:rPr>
            </w:pPr>
            <w:r w:rsidRPr="005303A4">
              <w:rPr>
                <w:lang w:val="en-US"/>
              </w:rPr>
              <w:t xml:space="preserve">To extend </w:t>
            </w:r>
            <w:r>
              <w:rPr>
                <w:lang w:val="en-US"/>
              </w:rPr>
              <w:t>vocabulary within the topic;</w:t>
            </w:r>
          </w:p>
          <w:p w:rsidR="00383BB2" w:rsidRPr="006671F4" w:rsidRDefault="00383BB2" w:rsidP="00383BB2">
            <w:pPr>
              <w:pStyle w:val="a5"/>
              <w:numPr>
                <w:ilvl w:val="0"/>
                <w:numId w:val="26"/>
              </w:numPr>
              <w:jc w:val="both"/>
              <w:rPr>
                <w:b/>
              </w:rPr>
            </w:pPr>
            <w:r>
              <w:rPr>
                <w:lang w:val="en-GB"/>
              </w:rPr>
              <w:t>To extract specific information and language items from listening and reading texts;</w:t>
            </w:r>
          </w:p>
          <w:p w:rsidR="00D74771" w:rsidRPr="00383BB2" w:rsidRDefault="00584772" w:rsidP="00383BB2">
            <w:pPr>
              <w:pStyle w:val="a5"/>
              <w:numPr>
                <w:ilvl w:val="0"/>
                <w:numId w:val="26"/>
              </w:numPr>
              <w:jc w:val="both"/>
              <w:rPr>
                <w:b/>
              </w:rPr>
            </w:pPr>
            <w:r>
              <w:rPr>
                <w:lang w:val="en-US"/>
              </w:rPr>
              <w:t xml:space="preserve">to revise/extend understanding of the uses of the reported speech; </w:t>
            </w:r>
          </w:p>
        </w:tc>
        <w:tc>
          <w:tcPr>
            <w:tcW w:w="3538" w:type="dxa"/>
          </w:tcPr>
          <w:p w:rsidR="001507F4" w:rsidRDefault="001507F4" w:rsidP="001507F4">
            <w:pPr>
              <w:pStyle w:val="TableParagraph"/>
              <w:numPr>
                <w:ilvl w:val="0"/>
                <w:numId w:val="26"/>
              </w:numPr>
              <w:tabs>
                <w:tab w:val="left" w:pos="367"/>
              </w:tabs>
              <w:spacing w:before="12"/>
              <w:ind w:right="402"/>
              <w:rPr>
                <w:sz w:val="24"/>
                <w:lang w:val="uk-UA"/>
              </w:rPr>
            </w:pPr>
            <w:r>
              <w:rPr>
                <w:sz w:val="24"/>
                <w:lang w:val="uk-UA"/>
              </w:rPr>
              <w:t xml:space="preserve">Тести </w:t>
            </w:r>
          </w:p>
          <w:p w:rsidR="001507F4" w:rsidRDefault="001507F4" w:rsidP="001507F4">
            <w:pPr>
              <w:pStyle w:val="TableParagraph"/>
              <w:numPr>
                <w:ilvl w:val="0"/>
                <w:numId w:val="26"/>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pacing w:val="-57"/>
                <w:sz w:val="24"/>
                <w:lang w:val="uk-UA"/>
              </w:rPr>
              <w:t xml:space="preserve"> </w:t>
            </w:r>
            <w:r>
              <w:rPr>
                <w:sz w:val="24"/>
                <w:lang w:val="uk-UA"/>
              </w:rPr>
              <w:t>запитання</w:t>
            </w:r>
          </w:p>
          <w:p w:rsidR="001507F4" w:rsidRDefault="001507F4" w:rsidP="001507F4">
            <w:pPr>
              <w:pStyle w:val="TableParagraph"/>
              <w:numPr>
                <w:ilvl w:val="0"/>
                <w:numId w:val="26"/>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507F4" w:rsidRDefault="001507F4" w:rsidP="001507F4">
            <w:pPr>
              <w:pStyle w:val="TableParagraph"/>
              <w:numPr>
                <w:ilvl w:val="0"/>
                <w:numId w:val="26"/>
              </w:numPr>
              <w:tabs>
                <w:tab w:val="left" w:pos="367"/>
              </w:tabs>
              <w:spacing w:before="12"/>
              <w:ind w:right="402"/>
              <w:rPr>
                <w:sz w:val="24"/>
                <w:lang w:val="uk-UA"/>
              </w:rPr>
            </w:pPr>
            <w:r w:rsidRPr="00B57D80">
              <w:rPr>
                <w:sz w:val="24"/>
                <w:lang w:val="uk-UA"/>
              </w:rPr>
              <w:t>П</w:t>
            </w:r>
            <w:r>
              <w:rPr>
                <w:sz w:val="24"/>
                <w:lang w:val="uk-UA"/>
              </w:rPr>
              <w:t>резентації</w:t>
            </w:r>
          </w:p>
          <w:p w:rsidR="001507F4" w:rsidRPr="00D84D0D" w:rsidRDefault="001507F4" w:rsidP="001507F4">
            <w:pPr>
              <w:pStyle w:val="TableParagraph"/>
              <w:numPr>
                <w:ilvl w:val="0"/>
                <w:numId w:val="26"/>
              </w:numPr>
              <w:tabs>
                <w:tab w:val="left" w:pos="367"/>
              </w:tabs>
              <w:spacing w:before="12"/>
              <w:ind w:right="402"/>
              <w:rPr>
                <w:sz w:val="24"/>
                <w:lang w:val="uk-UA"/>
              </w:rPr>
            </w:pPr>
            <w:r w:rsidRPr="00D84D0D">
              <w:rPr>
                <w:sz w:val="24"/>
                <w:lang w:val="uk-UA"/>
              </w:rPr>
              <w:t xml:space="preserve">Дискусії </w:t>
            </w:r>
          </w:p>
          <w:p w:rsidR="00AA5C18" w:rsidRDefault="001507F4" w:rsidP="00AA5C18">
            <w:pPr>
              <w:pStyle w:val="TableParagraph"/>
              <w:numPr>
                <w:ilvl w:val="0"/>
                <w:numId w:val="26"/>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AA5C18" w:rsidRDefault="001507F4" w:rsidP="00AA5C18">
            <w:pPr>
              <w:pStyle w:val="TableParagraph"/>
              <w:numPr>
                <w:ilvl w:val="0"/>
                <w:numId w:val="26"/>
              </w:numPr>
              <w:tabs>
                <w:tab w:val="left" w:pos="367"/>
              </w:tabs>
              <w:spacing w:before="12"/>
              <w:ind w:right="402"/>
              <w:rPr>
                <w:sz w:val="24"/>
                <w:lang w:val="uk-UA"/>
              </w:rPr>
            </w:pPr>
            <w:r w:rsidRPr="00AA5C18">
              <w:rPr>
                <w:spacing w:val="-1"/>
                <w:lang w:val="uk-UA"/>
              </w:rPr>
              <w:t>Завдання</w:t>
            </w:r>
            <w:r w:rsidRPr="00AA5C18">
              <w:rPr>
                <w:spacing w:val="-57"/>
                <w:lang w:val="uk-UA"/>
              </w:rPr>
              <w:t xml:space="preserve"> </w:t>
            </w:r>
            <w:r w:rsidRPr="00AA5C18">
              <w:rPr>
                <w:spacing w:val="-57"/>
                <w:lang w:val="ru-RU"/>
              </w:rPr>
              <w:t xml:space="preserve">  </w:t>
            </w:r>
            <w:r w:rsidRPr="00AA5C18">
              <w:rPr>
                <w:spacing w:val="-57"/>
                <w:lang w:val="uk-UA"/>
              </w:rPr>
              <w:t xml:space="preserve"> </w:t>
            </w:r>
            <w:r w:rsidRPr="00D84D0D">
              <w:rPr>
                <w:lang w:val="uk-UA"/>
              </w:rPr>
              <w:t>для</w:t>
            </w:r>
            <w:r w:rsidRPr="00AA5C18">
              <w:rPr>
                <w:spacing w:val="1"/>
                <w:lang w:val="uk-UA"/>
              </w:rPr>
              <w:t xml:space="preserve"> </w:t>
            </w:r>
            <w:r w:rsidRPr="00D84D0D">
              <w:rPr>
                <w:lang w:val="uk-UA"/>
              </w:rPr>
              <w:t>самостійної</w:t>
            </w:r>
            <w:r w:rsidRPr="00AA5C18">
              <w:rPr>
                <w:lang w:val="ru-RU"/>
              </w:rPr>
              <w:t xml:space="preserve"> </w:t>
            </w:r>
            <w:r w:rsidRPr="00D84D0D">
              <w:rPr>
                <w:lang w:val="uk-UA"/>
              </w:rPr>
              <w:t>роботи</w:t>
            </w:r>
          </w:p>
        </w:tc>
      </w:tr>
      <w:tr w:rsidR="00D74771" w:rsidRPr="00BB257C" w:rsidTr="001507F4">
        <w:tc>
          <w:tcPr>
            <w:tcW w:w="749" w:type="dxa"/>
          </w:tcPr>
          <w:p w:rsidR="00D74771" w:rsidRPr="003B3947" w:rsidRDefault="000C1962" w:rsidP="00D74771">
            <w:pPr>
              <w:jc w:val="center"/>
              <w:rPr>
                <w:b/>
                <w:lang w:val="en-US"/>
              </w:rPr>
            </w:pPr>
            <w:r>
              <w:rPr>
                <w:b/>
                <w:lang w:val="en-US"/>
              </w:rPr>
              <w:t>12</w:t>
            </w:r>
          </w:p>
        </w:tc>
        <w:tc>
          <w:tcPr>
            <w:tcW w:w="1696" w:type="dxa"/>
          </w:tcPr>
          <w:p w:rsidR="00D74771" w:rsidRPr="00F906DC" w:rsidRDefault="00D74771" w:rsidP="00D74771">
            <w:pPr>
              <w:pStyle w:val="TableParagraph"/>
              <w:tabs>
                <w:tab w:val="left" w:pos="334"/>
              </w:tabs>
              <w:ind w:right="18"/>
              <w:rPr>
                <w:b/>
                <w:bCs/>
              </w:rPr>
            </w:pPr>
            <w:r w:rsidRPr="00F906DC">
              <w:rPr>
                <w:b/>
                <w:bCs/>
              </w:rPr>
              <w:t xml:space="preserve">World Trade </w:t>
            </w:r>
            <w:proofErr w:type="spellStart"/>
            <w:r w:rsidRPr="00F906DC">
              <w:rPr>
                <w:b/>
                <w:bCs/>
              </w:rPr>
              <w:t>Organisation</w:t>
            </w:r>
            <w:proofErr w:type="spellEnd"/>
            <w:r w:rsidR="005303A4">
              <w:rPr>
                <w:b/>
                <w:bCs/>
              </w:rPr>
              <w:t xml:space="preserve"> </w:t>
            </w:r>
            <w:r w:rsidR="003B3947">
              <w:rPr>
                <w:b/>
                <w:bCs/>
                <w:lang w:val="uk-UA"/>
              </w:rPr>
              <w:t>(</w:t>
            </w:r>
            <w:r w:rsidR="003B3947">
              <w:rPr>
                <w:b/>
                <w:bCs/>
              </w:rPr>
              <w:t>2</w:t>
            </w:r>
            <w:r w:rsidR="003B3947">
              <w:rPr>
                <w:b/>
                <w:bCs/>
                <w:lang w:val="uk-UA"/>
              </w:rPr>
              <w:t xml:space="preserve"> год.)</w:t>
            </w:r>
          </w:p>
        </w:tc>
        <w:tc>
          <w:tcPr>
            <w:tcW w:w="3362" w:type="dxa"/>
          </w:tcPr>
          <w:p w:rsidR="00383BB2" w:rsidRDefault="00383BB2" w:rsidP="001507F4">
            <w:pPr>
              <w:pStyle w:val="a5"/>
              <w:numPr>
                <w:ilvl w:val="0"/>
                <w:numId w:val="27"/>
              </w:numPr>
              <w:jc w:val="both"/>
              <w:rPr>
                <w:lang w:val="en-US"/>
              </w:rPr>
            </w:pPr>
            <w:r w:rsidRPr="005303A4">
              <w:rPr>
                <w:lang w:val="en-US"/>
              </w:rPr>
              <w:t xml:space="preserve">To extend </w:t>
            </w:r>
            <w:r>
              <w:rPr>
                <w:lang w:val="en-US"/>
              </w:rPr>
              <w:t>vocabulary within the topic;</w:t>
            </w:r>
          </w:p>
          <w:p w:rsidR="00584772" w:rsidRPr="00D925BB" w:rsidRDefault="00584772" w:rsidP="001507F4">
            <w:pPr>
              <w:pStyle w:val="a5"/>
              <w:numPr>
                <w:ilvl w:val="0"/>
                <w:numId w:val="27"/>
              </w:numPr>
              <w:jc w:val="both"/>
              <w:rPr>
                <w:szCs w:val="28"/>
              </w:rPr>
            </w:pPr>
            <w:r>
              <w:rPr>
                <w:lang w:val="en-US"/>
              </w:rPr>
              <w:t>to make a brief summary</w:t>
            </w:r>
            <w:r>
              <w:t xml:space="preserve"> </w:t>
            </w:r>
            <w:r>
              <w:rPr>
                <w:lang w:val="en-US"/>
              </w:rPr>
              <w:t>of the article;</w:t>
            </w:r>
          </w:p>
          <w:p w:rsidR="001507F4" w:rsidRPr="00927C48" w:rsidRDefault="001507F4" w:rsidP="001507F4">
            <w:pPr>
              <w:pStyle w:val="a5"/>
              <w:numPr>
                <w:ilvl w:val="0"/>
                <w:numId w:val="27"/>
              </w:numPr>
            </w:pPr>
            <w:r>
              <w:rPr>
                <w:lang w:val="en-GB"/>
              </w:rPr>
              <w:t xml:space="preserve">To </w:t>
            </w:r>
            <w:r w:rsidRPr="00D22E10">
              <w:rPr>
                <w:lang w:val="en-GB"/>
              </w:rPr>
              <w:t>guess the meaning of an unfamiliar word from context</w:t>
            </w:r>
            <w:r>
              <w:rPr>
                <w:lang w:val="en-GB"/>
              </w:rPr>
              <w:t>;</w:t>
            </w:r>
          </w:p>
          <w:p w:rsidR="00D74771" w:rsidRPr="001507F4" w:rsidRDefault="001507F4" w:rsidP="001507F4">
            <w:pPr>
              <w:pStyle w:val="a5"/>
              <w:numPr>
                <w:ilvl w:val="0"/>
                <w:numId w:val="27"/>
              </w:numPr>
              <w:jc w:val="both"/>
            </w:pPr>
            <w:r>
              <w:rPr>
                <w:lang w:val="en-US"/>
              </w:rPr>
              <w:t>To practice extracting vocabulary and grammar structures from reading text;</w:t>
            </w:r>
          </w:p>
        </w:tc>
        <w:tc>
          <w:tcPr>
            <w:tcW w:w="3538" w:type="dxa"/>
          </w:tcPr>
          <w:p w:rsidR="001507F4" w:rsidRDefault="001507F4" w:rsidP="001507F4">
            <w:pPr>
              <w:pStyle w:val="TableParagraph"/>
              <w:numPr>
                <w:ilvl w:val="0"/>
                <w:numId w:val="27"/>
              </w:numPr>
              <w:tabs>
                <w:tab w:val="left" w:pos="367"/>
              </w:tabs>
              <w:spacing w:before="12"/>
              <w:ind w:right="402"/>
              <w:rPr>
                <w:sz w:val="24"/>
                <w:lang w:val="uk-UA"/>
              </w:rPr>
            </w:pPr>
            <w:r>
              <w:rPr>
                <w:sz w:val="24"/>
                <w:lang w:val="uk-UA"/>
              </w:rPr>
              <w:t xml:space="preserve">Тести </w:t>
            </w:r>
          </w:p>
          <w:p w:rsidR="001507F4" w:rsidRDefault="001507F4" w:rsidP="001507F4">
            <w:pPr>
              <w:pStyle w:val="TableParagraph"/>
              <w:numPr>
                <w:ilvl w:val="0"/>
                <w:numId w:val="2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pacing w:val="-57"/>
                <w:sz w:val="24"/>
                <w:lang w:val="uk-UA"/>
              </w:rPr>
              <w:t xml:space="preserve"> </w:t>
            </w:r>
            <w:r>
              <w:rPr>
                <w:sz w:val="24"/>
                <w:lang w:val="uk-UA"/>
              </w:rPr>
              <w:t>запитання</w:t>
            </w:r>
          </w:p>
          <w:p w:rsidR="001507F4" w:rsidRDefault="001507F4" w:rsidP="001507F4">
            <w:pPr>
              <w:pStyle w:val="TableParagraph"/>
              <w:numPr>
                <w:ilvl w:val="0"/>
                <w:numId w:val="27"/>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507F4" w:rsidRDefault="001507F4" w:rsidP="001507F4">
            <w:pPr>
              <w:pStyle w:val="TableParagraph"/>
              <w:numPr>
                <w:ilvl w:val="0"/>
                <w:numId w:val="27"/>
              </w:numPr>
              <w:tabs>
                <w:tab w:val="left" w:pos="367"/>
              </w:tabs>
              <w:spacing w:before="12"/>
              <w:ind w:right="402"/>
              <w:rPr>
                <w:sz w:val="24"/>
                <w:lang w:val="uk-UA"/>
              </w:rPr>
            </w:pPr>
            <w:r w:rsidRPr="00B57D80">
              <w:rPr>
                <w:sz w:val="24"/>
                <w:lang w:val="uk-UA"/>
              </w:rPr>
              <w:t>П</w:t>
            </w:r>
            <w:r>
              <w:rPr>
                <w:sz w:val="24"/>
                <w:lang w:val="uk-UA"/>
              </w:rPr>
              <w:t>резентації</w:t>
            </w:r>
          </w:p>
          <w:p w:rsidR="001507F4" w:rsidRPr="00D84D0D" w:rsidRDefault="001507F4" w:rsidP="001507F4">
            <w:pPr>
              <w:pStyle w:val="TableParagraph"/>
              <w:numPr>
                <w:ilvl w:val="0"/>
                <w:numId w:val="27"/>
              </w:numPr>
              <w:tabs>
                <w:tab w:val="left" w:pos="367"/>
              </w:tabs>
              <w:spacing w:before="12"/>
              <w:ind w:right="402"/>
              <w:rPr>
                <w:sz w:val="24"/>
                <w:lang w:val="uk-UA"/>
              </w:rPr>
            </w:pPr>
            <w:r w:rsidRPr="00D84D0D">
              <w:rPr>
                <w:sz w:val="24"/>
                <w:lang w:val="uk-UA"/>
              </w:rPr>
              <w:t xml:space="preserve">Дискусії </w:t>
            </w:r>
          </w:p>
          <w:p w:rsidR="001507F4" w:rsidRDefault="001507F4" w:rsidP="001507F4">
            <w:pPr>
              <w:pStyle w:val="TableParagraph"/>
              <w:numPr>
                <w:ilvl w:val="0"/>
                <w:numId w:val="27"/>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1507F4" w:rsidRDefault="001507F4" w:rsidP="001507F4">
            <w:pPr>
              <w:pStyle w:val="TableParagraph"/>
              <w:numPr>
                <w:ilvl w:val="0"/>
                <w:numId w:val="27"/>
              </w:numPr>
              <w:tabs>
                <w:tab w:val="left" w:pos="367"/>
              </w:tabs>
              <w:spacing w:before="12"/>
              <w:ind w:right="402"/>
              <w:rPr>
                <w:sz w:val="24"/>
                <w:lang w:val="uk-UA"/>
              </w:rPr>
            </w:pPr>
            <w:r w:rsidRPr="001507F4">
              <w:rPr>
                <w:spacing w:val="-1"/>
                <w:lang w:val="uk-UA"/>
              </w:rPr>
              <w:t>Завдання</w:t>
            </w:r>
            <w:r w:rsidRPr="001507F4">
              <w:rPr>
                <w:spacing w:val="-57"/>
                <w:lang w:val="uk-UA"/>
              </w:rPr>
              <w:t xml:space="preserve"> </w:t>
            </w:r>
            <w:r w:rsidRPr="001507F4">
              <w:rPr>
                <w:spacing w:val="-57"/>
                <w:lang w:val="ru-RU"/>
              </w:rPr>
              <w:t xml:space="preserve">  </w:t>
            </w:r>
            <w:r w:rsidRPr="001507F4">
              <w:rPr>
                <w:spacing w:val="-57"/>
                <w:lang w:val="uk-UA"/>
              </w:rPr>
              <w:t xml:space="preserve"> </w:t>
            </w:r>
            <w:r w:rsidRPr="00D84D0D">
              <w:rPr>
                <w:lang w:val="uk-UA"/>
              </w:rPr>
              <w:t>для</w:t>
            </w:r>
            <w:r w:rsidRPr="001507F4">
              <w:rPr>
                <w:spacing w:val="1"/>
                <w:lang w:val="uk-UA"/>
              </w:rPr>
              <w:t xml:space="preserve"> </w:t>
            </w:r>
            <w:r w:rsidRPr="00D84D0D">
              <w:rPr>
                <w:lang w:val="uk-UA"/>
              </w:rPr>
              <w:t>самостійної</w:t>
            </w:r>
            <w:r w:rsidRPr="001507F4">
              <w:rPr>
                <w:lang w:val="ru-RU"/>
              </w:rPr>
              <w:t xml:space="preserve"> </w:t>
            </w:r>
            <w:r w:rsidRPr="00D84D0D">
              <w:rPr>
                <w:lang w:val="uk-UA"/>
              </w:rPr>
              <w:t>роботи</w:t>
            </w:r>
          </w:p>
        </w:tc>
      </w:tr>
      <w:tr w:rsidR="00D74771" w:rsidRPr="00D74771" w:rsidTr="001507F4">
        <w:tc>
          <w:tcPr>
            <w:tcW w:w="749" w:type="dxa"/>
          </w:tcPr>
          <w:p w:rsidR="00D74771" w:rsidRPr="003B3947" w:rsidRDefault="000C1962" w:rsidP="00D74771">
            <w:pPr>
              <w:jc w:val="center"/>
              <w:rPr>
                <w:b/>
                <w:lang w:val="en-US"/>
              </w:rPr>
            </w:pPr>
            <w:r>
              <w:rPr>
                <w:b/>
                <w:lang w:val="en-US"/>
              </w:rPr>
              <w:t>13</w:t>
            </w:r>
          </w:p>
        </w:tc>
        <w:tc>
          <w:tcPr>
            <w:tcW w:w="1696" w:type="dxa"/>
          </w:tcPr>
          <w:p w:rsidR="00D74771" w:rsidRPr="00F906DC" w:rsidRDefault="00D74771" w:rsidP="00D74771">
            <w:pPr>
              <w:pStyle w:val="TableParagraph"/>
              <w:tabs>
                <w:tab w:val="left" w:pos="334"/>
              </w:tabs>
              <w:ind w:right="18"/>
              <w:rPr>
                <w:b/>
                <w:bCs/>
              </w:rPr>
            </w:pPr>
            <w:r w:rsidRPr="00F906DC">
              <w:rPr>
                <w:b/>
                <w:bCs/>
              </w:rPr>
              <w:t>Organization for Security and Cooperation in Europe (OSCE)</w:t>
            </w:r>
            <w:r w:rsidR="003B3947">
              <w:rPr>
                <w:b/>
                <w:bCs/>
                <w:lang w:val="uk-UA"/>
              </w:rPr>
              <w:t xml:space="preserve"> (</w:t>
            </w:r>
            <w:r w:rsidR="003B3947">
              <w:rPr>
                <w:b/>
                <w:bCs/>
              </w:rPr>
              <w:t>2</w:t>
            </w:r>
            <w:r w:rsidR="003B3947">
              <w:rPr>
                <w:b/>
                <w:bCs/>
                <w:lang w:val="uk-UA"/>
              </w:rPr>
              <w:t xml:space="preserve"> год.)</w:t>
            </w:r>
          </w:p>
        </w:tc>
        <w:tc>
          <w:tcPr>
            <w:tcW w:w="3362" w:type="dxa"/>
          </w:tcPr>
          <w:p w:rsidR="00383BB2" w:rsidRDefault="00383BB2" w:rsidP="00383BB2">
            <w:pPr>
              <w:pStyle w:val="a5"/>
              <w:numPr>
                <w:ilvl w:val="0"/>
                <w:numId w:val="27"/>
              </w:numPr>
              <w:jc w:val="both"/>
              <w:rPr>
                <w:lang w:val="en-US"/>
              </w:rPr>
            </w:pPr>
            <w:r w:rsidRPr="005303A4">
              <w:rPr>
                <w:lang w:val="en-US"/>
              </w:rPr>
              <w:t xml:space="preserve">To extend </w:t>
            </w:r>
            <w:r>
              <w:rPr>
                <w:lang w:val="en-US"/>
              </w:rPr>
              <w:t>vocabulary within the topic;</w:t>
            </w:r>
          </w:p>
          <w:p w:rsidR="00383BB2" w:rsidRPr="005303A4" w:rsidRDefault="00383BB2" w:rsidP="00383BB2">
            <w:pPr>
              <w:pStyle w:val="a5"/>
              <w:numPr>
                <w:ilvl w:val="0"/>
                <w:numId w:val="27"/>
              </w:numPr>
              <w:jc w:val="both"/>
            </w:pPr>
            <w:r>
              <w:rPr>
                <w:lang w:val="en-US"/>
              </w:rPr>
              <w:t>To participate effectively in extended speaking practice;</w:t>
            </w:r>
          </w:p>
          <w:p w:rsidR="00D74771" w:rsidRPr="001507F4" w:rsidRDefault="00584772" w:rsidP="00383BB2">
            <w:pPr>
              <w:pStyle w:val="a5"/>
              <w:numPr>
                <w:ilvl w:val="0"/>
                <w:numId w:val="27"/>
              </w:numPr>
              <w:jc w:val="both"/>
            </w:pPr>
            <w:r w:rsidRPr="00584772">
              <w:rPr>
                <w:lang w:val="en-US"/>
              </w:rPr>
              <w:t xml:space="preserve">To make notes </w:t>
            </w:r>
            <w:r>
              <w:rPr>
                <w:lang w:val="en-US"/>
              </w:rPr>
              <w:t>about the activity of OSCE;</w:t>
            </w:r>
          </w:p>
          <w:p w:rsidR="001507F4" w:rsidRPr="00584772" w:rsidRDefault="001507F4" w:rsidP="00383BB2">
            <w:pPr>
              <w:pStyle w:val="a5"/>
              <w:numPr>
                <w:ilvl w:val="0"/>
                <w:numId w:val="27"/>
              </w:numPr>
              <w:jc w:val="both"/>
            </w:pPr>
            <w:r>
              <w:rPr>
                <w:lang w:val="en-US"/>
              </w:rPr>
              <w:t>to revise/extend understanding of the uses of the reported speech;</w:t>
            </w:r>
          </w:p>
        </w:tc>
        <w:tc>
          <w:tcPr>
            <w:tcW w:w="3538" w:type="dxa"/>
          </w:tcPr>
          <w:p w:rsidR="001507F4" w:rsidRDefault="001507F4" w:rsidP="001507F4">
            <w:pPr>
              <w:pStyle w:val="TableParagraph"/>
              <w:numPr>
                <w:ilvl w:val="0"/>
                <w:numId w:val="27"/>
              </w:numPr>
              <w:tabs>
                <w:tab w:val="left" w:pos="367"/>
              </w:tabs>
              <w:spacing w:before="12"/>
              <w:ind w:right="402"/>
              <w:rPr>
                <w:sz w:val="24"/>
                <w:lang w:val="uk-UA"/>
              </w:rPr>
            </w:pPr>
            <w:r>
              <w:rPr>
                <w:sz w:val="24"/>
                <w:lang w:val="uk-UA"/>
              </w:rPr>
              <w:t xml:space="preserve">Тести </w:t>
            </w:r>
          </w:p>
          <w:p w:rsidR="001507F4" w:rsidRDefault="001507F4" w:rsidP="001507F4">
            <w:pPr>
              <w:pStyle w:val="TableParagraph"/>
              <w:numPr>
                <w:ilvl w:val="0"/>
                <w:numId w:val="2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pacing w:val="-57"/>
                <w:sz w:val="24"/>
                <w:lang w:val="uk-UA"/>
              </w:rPr>
              <w:t xml:space="preserve"> </w:t>
            </w:r>
            <w:r>
              <w:rPr>
                <w:sz w:val="24"/>
                <w:lang w:val="uk-UA"/>
              </w:rPr>
              <w:t>запитання</w:t>
            </w:r>
          </w:p>
          <w:p w:rsidR="001507F4" w:rsidRDefault="001507F4" w:rsidP="001507F4">
            <w:pPr>
              <w:pStyle w:val="TableParagraph"/>
              <w:numPr>
                <w:ilvl w:val="0"/>
                <w:numId w:val="27"/>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1507F4" w:rsidRDefault="001507F4" w:rsidP="001507F4">
            <w:pPr>
              <w:pStyle w:val="TableParagraph"/>
              <w:numPr>
                <w:ilvl w:val="0"/>
                <w:numId w:val="27"/>
              </w:numPr>
              <w:tabs>
                <w:tab w:val="left" w:pos="367"/>
              </w:tabs>
              <w:spacing w:before="12"/>
              <w:ind w:right="402"/>
              <w:rPr>
                <w:sz w:val="24"/>
                <w:lang w:val="uk-UA"/>
              </w:rPr>
            </w:pPr>
            <w:r w:rsidRPr="00B57D80">
              <w:rPr>
                <w:sz w:val="24"/>
                <w:lang w:val="uk-UA"/>
              </w:rPr>
              <w:t>П</w:t>
            </w:r>
            <w:r>
              <w:rPr>
                <w:sz w:val="24"/>
                <w:lang w:val="uk-UA"/>
              </w:rPr>
              <w:t>резентації</w:t>
            </w:r>
          </w:p>
          <w:p w:rsidR="001507F4" w:rsidRPr="00D84D0D" w:rsidRDefault="001507F4" w:rsidP="001507F4">
            <w:pPr>
              <w:pStyle w:val="TableParagraph"/>
              <w:numPr>
                <w:ilvl w:val="0"/>
                <w:numId w:val="27"/>
              </w:numPr>
              <w:tabs>
                <w:tab w:val="left" w:pos="367"/>
              </w:tabs>
              <w:spacing w:before="12"/>
              <w:ind w:right="402"/>
              <w:rPr>
                <w:sz w:val="24"/>
                <w:lang w:val="uk-UA"/>
              </w:rPr>
            </w:pPr>
            <w:r w:rsidRPr="00D84D0D">
              <w:rPr>
                <w:sz w:val="24"/>
                <w:lang w:val="uk-UA"/>
              </w:rPr>
              <w:t xml:space="preserve">Дискусії </w:t>
            </w:r>
          </w:p>
          <w:p w:rsidR="001507F4" w:rsidRDefault="001507F4" w:rsidP="001507F4">
            <w:pPr>
              <w:pStyle w:val="TableParagraph"/>
              <w:numPr>
                <w:ilvl w:val="0"/>
                <w:numId w:val="27"/>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D74771" w:rsidRPr="001507F4" w:rsidRDefault="001507F4" w:rsidP="001507F4">
            <w:pPr>
              <w:pStyle w:val="TableParagraph"/>
              <w:numPr>
                <w:ilvl w:val="0"/>
                <w:numId w:val="27"/>
              </w:numPr>
              <w:tabs>
                <w:tab w:val="left" w:pos="367"/>
              </w:tabs>
              <w:spacing w:before="12"/>
              <w:ind w:right="402"/>
              <w:rPr>
                <w:sz w:val="24"/>
                <w:lang w:val="uk-UA"/>
              </w:rPr>
            </w:pPr>
            <w:r w:rsidRPr="001507F4">
              <w:rPr>
                <w:spacing w:val="-1"/>
                <w:lang w:val="uk-UA"/>
              </w:rPr>
              <w:t>Завдання</w:t>
            </w:r>
            <w:r w:rsidRPr="001507F4">
              <w:rPr>
                <w:spacing w:val="-57"/>
                <w:lang w:val="uk-UA"/>
              </w:rPr>
              <w:t xml:space="preserve"> </w:t>
            </w:r>
            <w:r w:rsidRPr="001507F4">
              <w:rPr>
                <w:spacing w:val="-57"/>
                <w:lang w:val="ru-RU"/>
              </w:rPr>
              <w:t xml:space="preserve">  </w:t>
            </w:r>
            <w:r w:rsidRPr="001507F4">
              <w:rPr>
                <w:spacing w:val="-57"/>
                <w:lang w:val="uk-UA"/>
              </w:rPr>
              <w:t xml:space="preserve"> </w:t>
            </w:r>
            <w:r w:rsidRPr="00D84D0D">
              <w:rPr>
                <w:lang w:val="uk-UA"/>
              </w:rPr>
              <w:t>для</w:t>
            </w:r>
            <w:r w:rsidRPr="001507F4">
              <w:rPr>
                <w:spacing w:val="1"/>
                <w:lang w:val="uk-UA"/>
              </w:rPr>
              <w:t xml:space="preserve"> </w:t>
            </w:r>
            <w:r w:rsidRPr="00D84D0D">
              <w:rPr>
                <w:lang w:val="uk-UA"/>
              </w:rPr>
              <w:t>самостійної</w:t>
            </w:r>
            <w:r w:rsidRPr="001507F4">
              <w:rPr>
                <w:lang w:val="ru-RU"/>
              </w:rPr>
              <w:t xml:space="preserve"> </w:t>
            </w:r>
            <w:r w:rsidRPr="00D84D0D">
              <w:rPr>
                <w:lang w:val="uk-UA"/>
              </w:rPr>
              <w:t>роботи</w:t>
            </w:r>
          </w:p>
        </w:tc>
      </w:tr>
      <w:tr w:rsidR="00AA5C18" w:rsidRPr="00D74771" w:rsidTr="001507F4">
        <w:tc>
          <w:tcPr>
            <w:tcW w:w="749" w:type="dxa"/>
          </w:tcPr>
          <w:p w:rsidR="00AA5C18" w:rsidRPr="00AA5C18" w:rsidRDefault="00AA5C18" w:rsidP="00D74771">
            <w:pPr>
              <w:jc w:val="center"/>
              <w:rPr>
                <w:b/>
                <w:lang w:val="ru-RU"/>
              </w:rPr>
            </w:pPr>
            <w:r>
              <w:rPr>
                <w:b/>
                <w:lang w:val="ru-RU"/>
              </w:rPr>
              <w:lastRenderedPageBreak/>
              <w:t>14</w:t>
            </w:r>
          </w:p>
        </w:tc>
        <w:tc>
          <w:tcPr>
            <w:tcW w:w="1696" w:type="dxa"/>
          </w:tcPr>
          <w:p w:rsidR="00AA5C18" w:rsidRPr="00AA5C18" w:rsidRDefault="00AA5C18" w:rsidP="00AA5C18">
            <w:pPr>
              <w:pStyle w:val="TableParagraph"/>
              <w:tabs>
                <w:tab w:val="left" w:pos="334"/>
              </w:tabs>
              <w:spacing w:before="0"/>
              <w:ind w:right="18"/>
              <w:rPr>
                <w:b/>
                <w:bCs/>
              </w:rPr>
            </w:pPr>
            <w:r>
              <w:rPr>
                <w:b/>
                <w:bCs/>
              </w:rPr>
              <w:t xml:space="preserve">Global terrorism </w:t>
            </w:r>
            <w:r>
              <w:rPr>
                <w:b/>
                <w:bCs/>
                <w:lang w:val="uk-UA"/>
              </w:rPr>
              <w:t>(</w:t>
            </w:r>
            <w:r>
              <w:rPr>
                <w:b/>
                <w:bCs/>
              </w:rPr>
              <w:t>2</w:t>
            </w:r>
            <w:r>
              <w:rPr>
                <w:b/>
                <w:bCs/>
                <w:lang w:val="uk-UA"/>
              </w:rPr>
              <w:t xml:space="preserve"> год.)</w:t>
            </w:r>
          </w:p>
        </w:tc>
        <w:tc>
          <w:tcPr>
            <w:tcW w:w="3362" w:type="dxa"/>
          </w:tcPr>
          <w:p w:rsidR="00AA5C18" w:rsidRPr="001A5CC5" w:rsidRDefault="00AA5C18" w:rsidP="00AA5C18">
            <w:pPr>
              <w:pStyle w:val="a5"/>
              <w:numPr>
                <w:ilvl w:val="0"/>
                <w:numId w:val="27"/>
              </w:numPr>
              <w:jc w:val="both"/>
            </w:pPr>
            <w:r w:rsidRPr="001A5CC5">
              <w:rPr>
                <w:lang w:val="en-US"/>
              </w:rPr>
              <w:t xml:space="preserve">To define </w:t>
            </w:r>
            <w:r>
              <w:rPr>
                <w:lang w:val="en-US"/>
              </w:rPr>
              <w:t>terrorism;</w:t>
            </w:r>
          </w:p>
          <w:p w:rsidR="00AA5C18" w:rsidRPr="001A5CC5" w:rsidRDefault="00AA5C18" w:rsidP="00AA5C18">
            <w:pPr>
              <w:pStyle w:val="a5"/>
              <w:numPr>
                <w:ilvl w:val="0"/>
                <w:numId w:val="27"/>
              </w:numPr>
              <w:jc w:val="both"/>
            </w:pPr>
            <w:r>
              <w:rPr>
                <w:lang w:val="en-US"/>
              </w:rPr>
              <w:t>To discuss the influence of terrorism on global safety;</w:t>
            </w:r>
          </w:p>
          <w:p w:rsidR="00AA5C18" w:rsidRPr="002C56A3" w:rsidRDefault="00AA5C18" w:rsidP="00AA5C18">
            <w:pPr>
              <w:pStyle w:val="a5"/>
              <w:numPr>
                <w:ilvl w:val="0"/>
                <w:numId w:val="27"/>
              </w:numPr>
              <w:jc w:val="both"/>
              <w:rPr>
                <w:b/>
              </w:rPr>
            </w:pPr>
            <w:r>
              <w:rPr>
                <w:lang w:val="en-US"/>
              </w:rPr>
              <w:t>To scan text for specific information;</w:t>
            </w:r>
          </w:p>
          <w:p w:rsidR="00AA5C18" w:rsidRPr="001A5CC5" w:rsidRDefault="00AA5C18" w:rsidP="00AA5C18">
            <w:pPr>
              <w:pStyle w:val="a5"/>
              <w:numPr>
                <w:ilvl w:val="0"/>
                <w:numId w:val="27"/>
              </w:numPr>
              <w:jc w:val="both"/>
            </w:pPr>
            <w:r>
              <w:rPr>
                <w:lang w:val="en-GB"/>
              </w:rPr>
              <w:t xml:space="preserve">To </w:t>
            </w:r>
            <w:r w:rsidRPr="00D93DB4">
              <w:rPr>
                <w:lang w:val="en-GB"/>
              </w:rPr>
              <w:t>understand main points and check comprehension by using contextual clues;</w:t>
            </w:r>
          </w:p>
          <w:p w:rsidR="00AA5C18" w:rsidRPr="00AA5C18" w:rsidRDefault="00AA5C18" w:rsidP="00AA5C18">
            <w:pPr>
              <w:pStyle w:val="a5"/>
              <w:numPr>
                <w:ilvl w:val="0"/>
                <w:numId w:val="27"/>
              </w:numPr>
              <w:jc w:val="both"/>
              <w:rPr>
                <w:lang w:val="en-US"/>
              </w:rPr>
            </w:pPr>
            <w:r w:rsidRPr="005303A4">
              <w:rPr>
                <w:lang w:val="en-US"/>
              </w:rPr>
              <w:t xml:space="preserve">To extend </w:t>
            </w:r>
            <w:r>
              <w:rPr>
                <w:lang w:val="en-US"/>
              </w:rPr>
              <w:t>vocabulary within the topic;</w:t>
            </w:r>
          </w:p>
        </w:tc>
        <w:tc>
          <w:tcPr>
            <w:tcW w:w="3538" w:type="dxa"/>
          </w:tcPr>
          <w:p w:rsidR="00AA5C18" w:rsidRDefault="00AA5C18" w:rsidP="00AA5C18">
            <w:pPr>
              <w:pStyle w:val="TableParagraph"/>
              <w:numPr>
                <w:ilvl w:val="0"/>
                <w:numId w:val="27"/>
              </w:numPr>
              <w:tabs>
                <w:tab w:val="left" w:pos="367"/>
              </w:tabs>
              <w:spacing w:before="12"/>
              <w:ind w:right="402"/>
              <w:rPr>
                <w:sz w:val="24"/>
                <w:lang w:val="uk-UA"/>
              </w:rPr>
            </w:pPr>
            <w:r>
              <w:rPr>
                <w:sz w:val="24"/>
                <w:lang w:val="uk-UA"/>
              </w:rPr>
              <w:t xml:space="preserve">Тести </w:t>
            </w:r>
          </w:p>
          <w:p w:rsidR="00AA5C18" w:rsidRDefault="00AA5C18" w:rsidP="00AA5C18">
            <w:pPr>
              <w:pStyle w:val="TableParagraph"/>
              <w:numPr>
                <w:ilvl w:val="0"/>
                <w:numId w:val="27"/>
              </w:numPr>
              <w:tabs>
                <w:tab w:val="left" w:pos="367"/>
              </w:tabs>
              <w:spacing w:before="12"/>
              <w:ind w:right="402"/>
              <w:rPr>
                <w:sz w:val="24"/>
                <w:lang w:val="uk-UA"/>
              </w:rPr>
            </w:pPr>
            <w:r w:rsidRPr="00BF69B2">
              <w:rPr>
                <w:sz w:val="24"/>
                <w:lang w:val="uk-UA"/>
              </w:rPr>
              <w:t>Контрольні</w:t>
            </w:r>
            <w:r w:rsidRPr="00BF69B2">
              <w:rPr>
                <w:spacing w:val="-57"/>
                <w:sz w:val="24"/>
                <w:lang w:val="uk-UA"/>
              </w:rPr>
              <w:t xml:space="preserve"> </w:t>
            </w:r>
            <w:r>
              <w:rPr>
                <w:spacing w:val="-57"/>
                <w:sz w:val="24"/>
                <w:lang w:val="uk-UA"/>
              </w:rPr>
              <w:t xml:space="preserve"> </w:t>
            </w:r>
            <w:r>
              <w:rPr>
                <w:sz w:val="24"/>
                <w:lang w:val="uk-UA"/>
              </w:rPr>
              <w:t>запитання</w:t>
            </w:r>
          </w:p>
          <w:p w:rsidR="00AA5C18" w:rsidRDefault="00AA5C18" w:rsidP="00AA5C18">
            <w:pPr>
              <w:pStyle w:val="TableParagraph"/>
              <w:numPr>
                <w:ilvl w:val="0"/>
                <w:numId w:val="27"/>
              </w:numPr>
              <w:tabs>
                <w:tab w:val="left" w:pos="367"/>
              </w:tabs>
              <w:spacing w:before="12"/>
              <w:ind w:right="402"/>
              <w:rPr>
                <w:sz w:val="24"/>
                <w:lang w:val="uk-UA"/>
              </w:rPr>
            </w:pPr>
            <w:r w:rsidRPr="00EE3881">
              <w:rPr>
                <w:sz w:val="24"/>
                <w:lang w:val="uk-UA"/>
              </w:rPr>
              <w:t xml:space="preserve">Лексичні </w:t>
            </w:r>
            <w:r>
              <w:rPr>
                <w:sz w:val="24"/>
                <w:lang w:val="uk-UA"/>
              </w:rPr>
              <w:t xml:space="preserve">і граматичні </w:t>
            </w:r>
            <w:r w:rsidRPr="00EE3881">
              <w:rPr>
                <w:sz w:val="24"/>
                <w:lang w:val="uk-UA"/>
              </w:rPr>
              <w:t>вправи</w:t>
            </w:r>
          </w:p>
          <w:p w:rsidR="00AA5C18" w:rsidRDefault="00AA5C18" w:rsidP="00AA5C18">
            <w:pPr>
              <w:pStyle w:val="TableParagraph"/>
              <w:numPr>
                <w:ilvl w:val="0"/>
                <w:numId w:val="27"/>
              </w:numPr>
              <w:tabs>
                <w:tab w:val="left" w:pos="367"/>
              </w:tabs>
              <w:spacing w:before="12"/>
              <w:ind w:right="402"/>
              <w:rPr>
                <w:sz w:val="24"/>
                <w:lang w:val="uk-UA"/>
              </w:rPr>
            </w:pPr>
            <w:r w:rsidRPr="00B57D80">
              <w:rPr>
                <w:sz w:val="24"/>
                <w:lang w:val="uk-UA"/>
              </w:rPr>
              <w:t>П</w:t>
            </w:r>
            <w:r>
              <w:rPr>
                <w:sz w:val="24"/>
                <w:lang w:val="uk-UA"/>
              </w:rPr>
              <w:t>резентації</w:t>
            </w:r>
          </w:p>
          <w:p w:rsidR="00AA5C18" w:rsidRPr="00D84D0D" w:rsidRDefault="00AA5C18" w:rsidP="00AA5C18">
            <w:pPr>
              <w:pStyle w:val="TableParagraph"/>
              <w:numPr>
                <w:ilvl w:val="0"/>
                <w:numId w:val="27"/>
              </w:numPr>
              <w:tabs>
                <w:tab w:val="left" w:pos="367"/>
              </w:tabs>
              <w:spacing w:before="12"/>
              <w:ind w:right="402"/>
              <w:rPr>
                <w:sz w:val="24"/>
                <w:lang w:val="uk-UA"/>
              </w:rPr>
            </w:pPr>
            <w:r w:rsidRPr="00D84D0D">
              <w:rPr>
                <w:sz w:val="24"/>
                <w:lang w:val="uk-UA"/>
              </w:rPr>
              <w:t xml:space="preserve">Дискусії </w:t>
            </w:r>
          </w:p>
          <w:p w:rsidR="00AA5C18" w:rsidRDefault="00AA5C18" w:rsidP="00AA5C18">
            <w:pPr>
              <w:pStyle w:val="TableParagraph"/>
              <w:numPr>
                <w:ilvl w:val="0"/>
                <w:numId w:val="27"/>
              </w:numPr>
              <w:tabs>
                <w:tab w:val="left" w:pos="367"/>
              </w:tabs>
              <w:spacing w:before="12"/>
              <w:ind w:right="402"/>
              <w:rPr>
                <w:sz w:val="24"/>
                <w:lang w:val="uk-UA"/>
              </w:rPr>
            </w:pPr>
            <w:r w:rsidRPr="00EE3881">
              <w:rPr>
                <w:sz w:val="24"/>
                <w:lang w:val="uk-UA"/>
              </w:rPr>
              <w:t>Завдання для</w:t>
            </w:r>
            <w:r w:rsidRPr="00EE3881">
              <w:rPr>
                <w:spacing w:val="1"/>
                <w:sz w:val="24"/>
                <w:lang w:val="uk-UA"/>
              </w:rPr>
              <w:t xml:space="preserve"> </w:t>
            </w:r>
            <w:r w:rsidRPr="00EE3881">
              <w:rPr>
                <w:sz w:val="24"/>
                <w:lang w:val="uk-UA"/>
              </w:rPr>
              <w:t>індивідуальної</w:t>
            </w:r>
            <w:r w:rsidRPr="00EE3881">
              <w:rPr>
                <w:spacing w:val="1"/>
                <w:sz w:val="24"/>
                <w:lang w:val="uk-UA"/>
              </w:rPr>
              <w:t xml:space="preserve"> </w:t>
            </w:r>
            <w:r>
              <w:rPr>
                <w:sz w:val="24"/>
                <w:lang w:val="uk-UA"/>
              </w:rPr>
              <w:t>роботи</w:t>
            </w:r>
          </w:p>
          <w:p w:rsidR="00AA5C18" w:rsidRDefault="00AA5C18" w:rsidP="00AA5C18">
            <w:pPr>
              <w:pStyle w:val="TableParagraph"/>
              <w:numPr>
                <w:ilvl w:val="0"/>
                <w:numId w:val="27"/>
              </w:numPr>
              <w:tabs>
                <w:tab w:val="left" w:pos="367"/>
              </w:tabs>
              <w:spacing w:before="12"/>
              <w:ind w:right="402"/>
              <w:rPr>
                <w:sz w:val="24"/>
                <w:lang w:val="uk-UA"/>
              </w:rPr>
            </w:pPr>
            <w:r w:rsidRPr="005303A4">
              <w:rPr>
                <w:spacing w:val="-1"/>
                <w:lang w:val="uk-UA"/>
              </w:rPr>
              <w:t>Завдання</w:t>
            </w:r>
            <w:r w:rsidRPr="005303A4">
              <w:rPr>
                <w:spacing w:val="-57"/>
                <w:lang w:val="uk-UA"/>
              </w:rPr>
              <w:t xml:space="preserve"> </w:t>
            </w:r>
            <w:r w:rsidRPr="005303A4">
              <w:rPr>
                <w:spacing w:val="-57"/>
                <w:lang w:val="ru-RU"/>
              </w:rPr>
              <w:t xml:space="preserve">  </w:t>
            </w:r>
            <w:r w:rsidRPr="005303A4">
              <w:rPr>
                <w:spacing w:val="-57"/>
                <w:lang w:val="uk-UA"/>
              </w:rPr>
              <w:t xml:space="preserve"> </w:t>
            </w:r>
            <w:r w:rsidRPr="00D84D0D">
              <w:rPr>
                <w:lang w:val="uk-UA"/>
              </w:rPr>
              <w:t>для</w:t>
            </w:r>
            <w:r w:rsidRPr="005303A4">
              <w:rPr>
                <w:spacing w:val="1"/>
                <w:lang w:val="uk-UA"/>
              </w:rPr>
              <w:t xml:space="preserve"> </w:t>
            </w:r>
            <w:r w:rsidRPr="00D84D0D">
              <w:rPr>
                <w:lang w:val="uk-UA"/>
              </w:rPr>
              <w:t>самостійної</w:t>
            </w:r>
            <w:r w:rsidRPr="005303A4">
              <w:rPr>
                <w:lang w:val="ru-RU"/>
              </w:rPr>
              <w:t xml:space="preserve"> </w:t>
            </w:r>
            <w:r w:rsidRPr="00D84D0D">
              <w:rPr>
                <w:lang w:val="uk-UA"/>
              </w:rPr>
              <w:t>роботи</w:t>
            </w:r>
          </w:p>
        </w:tc>
      </w:tr>
    </w:tbl>
    <w:p w:rsidR="00510C77" w:rsidRPr="001E5440" w:rsidRDefault="00510C77" w:rsidP="00D17FDB">
      <w:pPr>
        <w:rPr>
          <w:b/>
          <w:sz w:val="28"/>
          <w:szCs w:val="28"/>
        </w:rPr>
      </w:pPr>
    </w:p>
    <w:p w:rsidR="00D17FDB" w:rsidRPr="0063620E" w:rsidRDefault="00D17FDB" w:rsidP="00CF652E">
      <w:pPr>
        <w:pStyle w:val="a5"/>
        <w:widowControl w:val="0"/>
        <w:numPr>
          <w:ilvl w:val="1"/>
          <w:numId w:val="2"/>
        </w:numPr>
        <w:tabs>
          <w:tab w:val="left" w:pos="3194"/>
        </w:tabs>
        <w:autoSpaceDE w:val="0"/>
        <w:autoSpaceDN w:val="0"/>
        <w:spacing w:before="72" w:after="2"/>
        <w:ind w:left="3193" w:hanging="281"/>
        <w:contextualSpacing w:val="0"/>
        <w:jc w:val="left"/>
        <w:rPr>
          <w:b/>
          <w:sz w:val="28"/>
        </w:rPr>
      </w:pPr>
      <w:r w:rsidRPr="0063620E">
        <w:rPr>
          <w:b/>
          <w:sz w:val="28"/>
        </w:rPr>
        <w:t>Система</w:t>
      </w:r>
      <w:r w:rsidRPr="0063620E">
        <w:rPr>
          <w:b/>
          <w:spacing w:val="-5"/>
          <w:sz w:val="28"/>
        </w:rPr>
        <w:t xml:space="preserve"> </w:t>
      </w:r>
      <w:r w:rsidRPr="0063620E">
        <w:rPr>
          <w:b/>
          <w:sz w:val="28"/>
        </w:rPr>
        <w:t>оцінювання</w:t>
      </w:r>
      <w:r w:rsidRPr="0063620E">
        <w:rPr>
          <w:b/>
          <w:spacing w:val="-3"/>
          <w:sz w:val="28"/>
        </w:rPr>
        <w:t xml:space="preserve"> </w:t>
      </w:r>
      <w:r w:rsidRPr="0063620E">
        <w:rPr>
          <w:b/>
          <w:sz w:val="28"/>
        </w:rPr>
        <w:t>курсу</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D17FDB" w:rsidRPr="00BD69F1" w:rsidTr="00BB257C">
        <w:trPr>
          <w:trHeight w:val="484"/>
        </w:trPr>
        <w:tc>
          <w:tcPr>
            <w:tcW w:w="9350" w:type="dxa"/>
            <w:gridSpan w:val="2"/>
            <w:shd w:val="clear" w:color="auto" w:fill="auto"/>
          </w:tcPr>
          <w:p w:rsidR="00D17FDB" w:rsidRPr="00BF69B2" w:rsidRDefault="00D17FDB" w:rsidP="00BB257C">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D17FDB" w:rsidRPr="0063620E" w:rsidTr="00BB257C">
        <w:trPr>
          <w:trHeight w:val="762"/>
        </w:trPr>
        <w:tc>
          <w:tcPr>
            <w:tcW w:w="6592" w:type="dxa"/>
            <w:shd w:val="clear" w:color="auto" w:fill="auto"/>
          </w:tcPr>
          <w:p w:rsidR="00D17FDB" w:rsidRPr="00BF69B2" w:rsidRDefault="00D17FDB" w:rsidP="00BB257C">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D17FDB" w:rsidRPr="00BF69B2" w:rsidRDefault="00D17FDB" w:rsidP="00BB257C">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D17FDB" w:rsidRPr="0063620E" w:rsidTr="00BB257C">
        <w:trPr>
          <w:trHeight w:val="488"/>
        </w:trPr>
        <w:tc>
          <w:tcPr>
            <w:tcW w:w="6592" w:type="dxa"/>
            <w:shd w:val="clear" w:color="auto" w:fill="auto"/>
          </w:tcPr>
          <w:p w:rsidR="00D17FDB" w:rsidRPr="00BF69B2" w:rsidRDefault="00762FE2" w:rsidP="00BB257C">
            <w:pPr>
              <w:pStyle w:val="TableParagraph"/>
              <w:ind w:left="217"/>
              <w:rPr>
                <w:sz w:val="24"/>
                <w:lang w:val="uk-UA"/>
              </w:rPr>
            </w:pPr>
            <w:r>
              <w:rPr>
                <w:szCs w:val="28"/>
                <w:lang w:val="uk-UA"/>
              </w:rPr>
              <w:t>Практичні</w:t>
            </w:r>
            <w:r w:rsidR="00D17FDB" w:rsidRPr="00A25D25">
              <w:rPr>
                <w:szCs w:val="28"/>
                <w:lang w:val="uk-UA"/>
              </w:rPr>
              <w:t xml:space="preserve"> заняття</w:t>
            </w:r>
          </w:p>
        </w:tc>
        <w:tc>
          <w:tcPr>
            <w:tcW w:w="2758" w:type="dxa"/>
            <w:shd w:val="clear" w:color="auto" w:fill="auto"/>
          </w:tcPr>
          <w:p w:rsidR="00D17FDB" w:rsidRPr="00BF69B2" w:rsidRDefault="00762FE2" w:rsidP="00BB257C">
            <w:pPr>
              <w:pStyle w:val="TableParagraph"/>
              <w:ind w:left="1177" w:right="1161"/>
              <w:jc w:val="center"/>
              <w:rPr>
                <w:sz w:val="24"/>
                <w:lang w:val="uk-UA"/>
              </w:rPr>
            </w:pPr>
            <w:r>
              <w:rPr>
                <w:sz w:val="24"/>
                <w:lang w:val="uk-UA"/>
              </w:rPr>
              <w:t>20</w:t>
            </w:r>
          </w:p>
        </w:tc>
      </w:tr>
      <w:tr w:rsidR="00D17FDB" w:rsidRPr="0063620E" w:rsidTr="00BB257C">
        <w:trPr>
          <w:trHeight w:val="484"/>
        </w:trPr>
        <w:tc>
          <w:tcPr>
            <w:tcW w:w="6592" w:type="dxa"/>
            <w:shd w:val="clear" w:color="auto" w:fill="auto"/>
          </w:tcPr>
          <w:p w:rsidR="00D17FDB" w:rsidRPr="00BF69B2" w:rsidRDefault="00D17FDB" w:rsidP="00762FE2">
            <w:pPr>
              <w:pStyle w:val="TableParagraph"/>
              <w:ind w:left="220"/>
              <w:rPr>
                <w:sz w:val="24"/>
                <w:lang w:val="uk-UA"/>
              </w:rPr>
            </w:pPr>
            <w:r w:rsidRPr="00A25D25">
              <w:rPr>
                <w:szCs w:val="28"/>
                <w:lang w:val="uk-UA"/>
              </w:rPr>
              <w:t xml:space="preserve">Бали </w:t>
            </w:r>
            <w:r w:rsidR="00762FE2">
              <w:rPr>
                <w:szCs w:val="28"/>
                <w:lang w:val="uk-UA"/>
              </w:rPr>
              <w:t>за контрольну роботу</w:t>
            </w:r>
          </w:p>
        </w:tc>
        <w:tc>
          <w:tcPr>
            <w:tcW w:w="2758" w:type="dxa"/>
            <w:shd w:val="clear" w:color="auto" w:fill="auto"/>
          </w:tcPr>
          <w:p w:rsidR="00D17FDB" w:rsidRPr="00BF69B2" w:rsidRDefault="00762FE2" w:rsidP="00BB257C">
            <w:pPr>
              <w:pStyle w:val="TableParagraph"/>
              <w:ind w:left="16"/>
              <w:jc w:val="center"/>
              <w:rPr>
                <w:sz w:val="24"/>
                <w:lang w:val="uk-UA"/>
              </w:rPr>
            </w:pPr>
            <w:r>
              <w:rPr>
                <w:sz w:val="24"/>
                <w:lang w:val="uk-UA"/>
              </w:rPr>
              <w:t>15</w:t>
            </w:r>
          </w:p>
        </w:tc>
      </w:tr>
      <w:tr w:rsidR="00D17FDB" w:rsidRPr="0063620E" w:rsidTr="00BB257C">
        <w:trPr>
          <w:trHeight w:val="486"/>
        </w:trPr>
        <w:tc>
          <w:tcPr>
            <w:tcW w:w="6592" w:type="dxa"/>
            <w:shd w:val="clear" w:color="auto" w:fill="auto"/>
          </w:tcPr>
          <w:p w:rsidR="00D17FDB" w:rsidRPr="00BF69B2" w:rsidRDefault="00D17FDB" w:rsidP="00BB257C">
            <w:pPr>
              <w:pStyle w:val="TableParagraph"/>
              <w:ind w:left="217"/>
              <w:rPr>
                <w:sz w:val="24"/>
                <w:lang w:val="uk-UA"/>
              </w:rPr>
            </w:pPr>
            <w:r w:rsidRPr="00A25D25">
              <w:rPr>
                <w:szCs w:val="28"/>
                <w:lang w:val="uk-UA"/>
              </w:rPr>
              <w:t>Бали за індивідуальну роботу</w:t>
            </w:r>
          </w:p>
        </w:tc>
        <w:tc>
          <w:tcPr>
            <w:tcW w:w="2758" w:type="dxa"/>
            <w:shd w:val="clear" w:color="auto" w:fill="auto"/>
          </w:tcPr>
          <w:p w:rsidR="00D17FDB" w:rsidRPr="00BF69B2" w:rsidRDefault="00762FE2" w:rsidP="00762FE2">
            <w:pPr>
              <w:pStyle w:val="TableParagraph"/>
              <w:ind w:left="1177" w:right="1161"/>
              <w:jc w:val="center"/>
              <w:rPr>
                <w:sz w:val="24"/>
                <w:lang w:val="uk-UA"/>
              </w:rPr>
            </w:pPr>
            <w:r>
              <w:rPr>
                <w:sz w:val="24"/>
                <w:lang w:val="uk-UA"/>
              </w:rPr>
              <w:t>5</w:t>
            </w:r>
          </w:p>
        </w:tc>
      </w:tr>
      <w:tr w:rsidR="00D17FDB" w:rsidRPr="0063620E" w:rsidTr="00BB257C">
        <w:trPr>
          <w:trHeight w:val="484"/>
        </w:trPr>
        <w:tc>
          <w:tcPr>
            <w:tcW w:w="6592" w:type="dxa"/>
            <w:shd w:val="clear" w:color="auto" w:fill="auto"/>
          </w:tcPr>
          <w:p w:rsidR="00D17FDB" w:rsidRPr="00BF69B2" w:rsidRDefault="00D17FDB" w:rsidP="00762FE2">
            <w:pPr>
              <w:pStyle w:val="TableParagraph"/>
              <w:ind w:left="217"/>
              <w:rPr>
                <w:sz w:val="24"/>
                <w:lang w:val="uk-UA"/>
              </w:rPr>
            </w:pPr>
            <w:r w:rsidRPr="00A25D25">
              <w:rPr>
                <w:szCs w:val="28"/>
                <w:lang w:val="uk-UA"/>
              </w:rPr>
              <w:t xml:space="preserve">Бали </w:t>
            </w:r>
            <w:r w:rsidR="00762FE2">
              <w:rPr>
                <w:szCs w:val="28"/>
                <w:lang w:val="uk-UA"/>
              </w:rPr>
              <w:t>за самостійну роботу (КСР)</w:t>
            </w:r>
          </w:p>
        </w:tc>
        <w:tc>
          <w:tcPr>
            <w:tcW w:w="2758" w:type="dxa"/>
            <w:shd w:val="clear" w:color="auto" w:fill="auto"/>
          </w:tcPr>
          <w:p w:rsidR="00D17FDB" w:rsidRPr="00BF69B2" w:rsidRDefault="00762FE2" w:rsidP="00BB257C">
            <w:pPr>
              <w:pStyle w:val="TableParagraph"/>
              <w:ind w:left="1177" w:right="1161"/>
              <w:jc w:val="center"/>
              <w:rPr>
                <w:sz w:val="24"/>
                <w:lang w:val="uk-UA"/>
              </w:rPr>
            </w:pPr>
            <w:r>
              <w:rPr>
                <w:sz w:val="24"/>
                <w:lang w:val="uk-UA"/>
              </w:rPr>
              <w:t>10</w:t>
            </w:r>
          </w:p>
        </w:tc>
      </w:tr>
      <w:tr w:rsidR="00762FE2" w:rsidRPr="0063620E" w:rsidTr="00BB257C">
        <w:trPr>
          <w:trHeight w:val="484"/>
        </w:trPr>
        <w:tc>
          <w:tcPr>
            <w:tcW w:w="6592" w:type="dxa"/>
            <w:shd w:val="clear" w:color="auto" w:fill="auto"/>
          </w:tcPr>
          <w:p w:rsidR="00762FE2" w:rsidRPr="00A25D25" w:rsidRDefault="00762FE2" w:rsidP="00762FE2">
            <w:pPr>
              <w:pStyle w:val="TableParagraph"/>
              <w:ind w:left="217"/>
              <w:rPr>
                <w:szCs w:val="28"/>
                <w:lang w:val="uk-UA"/>
              </w:rPr>
            </w:pPr>
            <w:r>
              <w:rPr>
                <w:szCs w:val="28"/>
                <w:lang w:val="uk-UA"/>
              </w:rPr>
              <w:t xml:space="preserve">Екзамен </w:t>
            </w:r>
          </w:p>
        </w:tc>
        <w:tc>
          <w:tcPr>
            <w:tcW w:w="2758" w:type="dxa"/>
            <w:shd w:val="clear" w:color="auto" w:fill="auto"/>
          </w:tcPr>
          <w:p w:rsidR="00762FE2" w:rsidRDefault="00762FE2" w:rsidP="00BB257C">
            <w:pPr>
              <w:pStyle w:val="TableParagraph"/>
              <w:ind w:left="1177" w:right="1161"/>
              <w:jc w:val="center"/>
              <w:rPr>
                <w:sz w:val="24"/>
                <w:lang w:val="uk-UA"/>
              </w:rPr>
            </w:pPr>
            <w:r>
              <w:rPr>
                <w:sz w:val="24"/>
                <w:lang w:val="uk-UA"/>
              </w:rPr>
              <w:t>50</w:t>
            </w:r>
          </w:p>
        </w:tc>
      </w:tr>
      <w:tr w:rsidR="00D17FDB" w:rsidRPr="0063620E" w:rsidTr="00BB257C">
        <w:trPr>
          <w:trHeight w:val="486"/>
        </w:trPr>
        <w:tc>
          <w:tcPr>
            <w:tcW w:w="6592" w:type="dxa"/>
            <w:shd w:val="clear" w:color="auto" w:fill="auto"/>
          </w:tcPr>
          <w:p w:rsidR="00D17FDB" w:rsidRPr="00BF69B2" w:rsidRDefault="00D17FDB" w:rsidP="00BB257C">
            <w:pPr>
              <w:pStyle w:val="TableParagraph"/>
              <w:spacing w:before="93"/>
              <w:rPr>
                <w:sz w:val="24"/>
                <w:lang w:val="uk-UA"/>
              </w:rPr>
            </w:pPr>
            <w:r w:rsidRPr="00BF69B2">
              <w:rPr>
                <w:sz w:val="24"/>
                <w:lang w:val="uk-UA"/>
              </w:rPr>
              <w:t>Максимальна</w:t>
            </w:r>
            <w:r w:rsidRPr="00BF69B2">
              <w:rPr>
                <w:spacing w:val="-3"/>
                <w:sz w:val="24"/>
                <w:lang w:val="uk-UA"/>
              </w:rPr>
              <w:t xml:space="preserve"> </w:t>
            </w:r>
            <w:r w:rsidRPr="00BF69B2">
              <w:rPr>
                <w:sz w:val="24"/>
                <w:lang w:val="uk-UA"/>
              </w:rPr>
              <w:t>кількість</w:t>
            </w:r>
            <w:r w:rsidRPr="00BF69B2">
              <w:rPr>
                <w:spacing w:val="-4"/>
                <w:sz w:val="24"/>
                <w:lang w:val="uk-UA"/>
              </w:rPr>
              <w:t xml:space="preserve"> </w:t>
            </w:r>
            <w:r w:rsidRPr="00BF69B2">
              <w:rPr>
                <w:sz w:val="24"/>
                <w:lang w:val="uk-UA"/>
              </w:rPr>
              <w:t>балів</w:t>
            </w:r>
          </w:p>
        </w:tc>
        <w:tc>
          <w:tcPr>
            <w:tcW w:w="2758" w:type="dxa"/>
            <w:shd w:val="clear" w:color="auto" w:fill="auto"/>
          </w:tcPr>
          <w:p w:rsidR="00D17FDB" w:rsidRPr="00BF69B2" w:rsidRDefault="00D17FDB" w:rsidP="00BB257C">
            <w:pPr>
              <w:pStyle w:val="TableParagraph"/>
              <w:spacing w:before="93"/>
              <w:ind w:left="1177" w:right="1161"/>
              <w:jc w:val="center"/>
              <w:rPr>
                <w:sz w:val="24"/>
                <w:lang w:val="uk-UA"/>
              </w:rPr>
            </w:pPr>
            <w:r w:rsidRPr="00BF69B2">
              <w:rPr>
                <w:sz w:val="24"/>
                <w:lang w:val="uk-UA"/>
              </w:rPr>
              <w:t>100</w:t>
            </w:r>
          </w:p>
        </w:tc>
      </w:tr>
    </w:tbl>
    <w:p w:rsidR="00D17FDB" w:rsidRPr="0063620E" w:rsidRDefault="00D17FDB" w:rsidP="00D17FDB">
      <w:pPr>
        <w:pStyle w:val="aa"/>
        <w:rPr>
          <w:b/>
          <w:sz w:val="30"/>
        </w:rPr>
      </w:pPr>
    </w:p>
    <w:p w:rsidR="00D17FDB" w:rsidRPr="00470BD0" w:rsidRDefault="00D17FDB" w:rsidP="00CF652E">
      <w:pPr>
        <w:pStyle w:val="1"/>
        <w:numPr>
          <w:ilvl w:val="1"/>
          <w:numId w:val="2"/>
        </w:numPr>
        <w:tabs>
          <w:tab w:val="left" w:pos="0"/>
        </w:tabs>
        <w:adjustRightInd/>
        <w:spacing w:before="233" w:after="2"/>
        <w:ind w:left="0" w:firstLine="0"/>
        <w:jc w:val="center"/>
        <w:rPr>
          <w:rFonts w:ascii="Times New Roman" w:hAnsi="Times New Roman" w:cs="Times New Roman"/>
          <w:sz w:val="28"/>
          <w:szCs w:val="28"/>
        </w:rPr>
      </w:pPr>
      <w:r w:rsidRPr="00470BD0">
        <w:rPr>
          <w:rFonts w:ascii="Times New Roman" w:hAnsi="Times New Roman" w:cs="Times New Roman"/>
          <w:sz w:val="28"/>
          <w:szCs w:val="28"/>
        </w:rPr>
        <w:t>Оцінювання</w:t>
      </w:r>
      <w:r w:rsidRPr="00470BD0">
        <w:rPr>
          <w:rFonts w:ascii="Times New Roman" w:hAnsi="Times New Roman" w:cs="Times New Roman"/>
          <w:spacing w:val="-5"/>
          <w:sz w:val="28"/>
          <w:szCs w:val="28"/>
        </w:rPr>
        <w:t xml:space="preserve"> </w:t>
      </w:r>
      <w:r w:rsidRPr="00470BD0">
        <w:rPr>
          <w:rFonts w:ascii="Times New Roman" w:hAnsi="Times New Roman" w:cs="Times New Roman"/>
          <w:sz w:val="28"/>
          <w:szCs w:val="28"/>
        </w:rPr>
        <w:t>відповідно</w:t>
      </w:r>
      <w:r w:rsidRPr="00470BD0">
        <w:rPr>
          <w:rFonts w:ascii="Times New Roman" w:hAnsi="Times New Roman" w:cs="Times New Roman"/>
          <w:spacing w:val="-4"/>
          <w:sz w:val="28"/>
          <w:szCs w:val="28"/>
        </w:rPr>
        <w:t xml:space="preserve"> </w:t>
      </w:r>
      <w:r w:rsidRPr="00470BD0">
        <w:rPr>
          <w:rFonts w:ascii="Times New Roman" w:hAnsi="Times New Roman" w:cs="Times New Roman"/>
          <w:sz w:val="28"/>
          <w:szCs w:val="28"/>
        </w:rPr>
        <w:t>до</w:t>
      </w:r>
      <w:r w:rsidRPr="00470BD0">
        <w:rPr>
          <w:rFonts w:ascii="Times New Roman" w:hAnsi="Times New Roman" w:cs="Times New Roman"/>
          <w:spacing w:val="-2"/>
          <w:sz w:val="28"/>
          <w:szCs w:val="28"/>
        </w:rPr>
        <w:t xml:space="preserve"> </w:t>
      </w:r>
      <w:r w:rsidRPr="00470BD0">
        <w:rPr>
          <w:rFonts w:ascii="Times New Roman" w:hAnsi="Times New Roman" w:cs="Times New Roman"/>
          <w:sz w:val="28"/>
          <w:szCs w:val="28"/>
        </w:rPr>
        <w:t>графіку</w:t>
      </w:r>
      <w:r w:rsidRPr="00470BD0">
        <w:rPr>
          <w:rFonts w:ascii="Times New Roman" w:hAnsi="Times New Roman" w:cs="Times New Roman"/>
          <w:spacing w:val="-4"/>
          <w:sz w:val="28"/>
          <w:szCs w:val="28"/>
        </w:rPr>
        <w:t xml:space="preserve"> </w:t>
      </w:r>
      <w:r w:rsidRPr="00470BD0">
        <w:rPr>
          <w:rFonts w:ascii="Times New Roman" w:hAnsi="Times New Roman" w:cs="Times New Roman"/>
          <w:sz w:val="28"/>
          <w:szCs w:val="28"/>
        </w:rPr>
        <w:t>навчального</w:t>
      </w:r>
      <w:r w:rsidRPr="00470BD0">
        <w:rPr>
          <w:rFonts w:ascii="Times New Roman" w:hAnsi="Times New Roman" w:cs="Times New Roman"/>
          <w:spacing w:val="-2"/>
          <w:sz w:val="28"/>
          <w:szCs w:val="28"/>
        </w:rPr>
        <w:t xml:space="preserve"> </w:t>
      </w:r>
      <w:r w:rsidRPr="00470BD0">
        <w:rPr>
          <w:rFonts w:ascii="Times New Roman" w:hAnsi="Times New Roman" w:cs="Times New Roman"/>
          <w:sz w:val="28"/>
          <w:szCs w:val="28"/>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8"/>
        <w:gridCol w:w="1701"/>
        <w:gridCol w:w="1559"/>
        <w:gridCol w:w="1701"/>
        <w:gridCol w:w="1680"/>
        <w:gridCol w:w="1317"/>
      </w:tblGrid>
      <w:tr w:rsidR="00762FE2" w:rsidRPr="0063620E" w:rsidTr="00762FE2">
        <w:trPr>
          <w:trHeight w:val="1038"/>
        </w:trPr>
        <w:tc>
          <w:tcPr>
            <w:tcW w:w="1428" w:type="dxa"/>
            <w:shd w:val="clear" w:color="auto" w:fill="auto"/>
          </w:tcPr>
          <w:p w:rsidR="00762FE2" w:rsidRPr="00BF69B2" w:rsidRDefault="00762FE2" w:rsidP="00BB257C">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701" w:type="dxa"/>
            <w:shd w:val="clear" w:color="auto" w:fill="auto"/>
          </w:tcPr>
          <w:p w:rsidR="00762FE2" w:rsidRPr="00BF69B2" w:rsidRDefault="00762FE2" w:rsidP="00762FE2">
            <w:pPr>
              <w:pStyle w:val="TableParagraph"/>
              <w:ind w:left="0" w:right="341"/>
              <w:jc w:val="center"/>
              <w:rPr>
                <w:sz w:val="24"/>
                <w:lang w:val="uk-UA"/>
              </w:rPr>
            </w:pPr>
            <w:r w:rsidRPr="00BF69B2">
              <w:rPr>
                <w:sz w:val="24"/>
                <w:lang w:val="uk-UA"/>
              </w:rPr>
              <w:t>Оцінка за</w:t>
            </w:r>
            <w:r w:rsidRPr="00BF69B2">
              <w:rPr>
                <w:spacing w:val="1"/>
                <w:sz w:val="24"/>
                <w:lang w:val="uk-UA"/>
              </w:rPr>
              <w:t xml:space="preserve"> </w:t>
            </w:r>
            <w:r>
              <w:rPr>
                <w:szCs w:val="28"/>
                <w:lang w:val="uk-UA"/>
              </w:rPr>
              <w:t>контрольну роботу</w:t>
            </w:r>
          </w:p>
        </w:tc>
        <w:tc>
          <w:tcPr>
            <w:tcW w:w="1559" w:type="dxa"/>
            <w:shd w:val="clear" w:color="auto" w:fill="auto"/>
          </w:tcPr>
          <w:p w:rsidR="00762FE2" w:rsidRPr="00BF69B2" w:rsidRDefault="00762FE2" w:rsidP="00BB257C">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Pr>
                <w:sz w:val="24"/>
                <w:lang w:val="uk-UA"/>
              </w:rPr>
              <w:t xml:space="preserve"> індивідуальну роботу</w:t>
            </w:r>
          </w:p>
        </w:tc>
        <w:tc>
          <w:tcPr>
            <w:tcW w:w="1701" w:type="dxa"/>
            <w:shd w:val="clear" w:color="auto" w:fill="auto"/>
          </w:tcPr>
          <w:p w:rsidR="00762FE2" w:rsidRPr="00BF69B2" w:rsidRDefault="00762FE2" w:rsidP="00762FE2">
            <w:pPr>
              <w:pStyle w:val="TableParagraph"/>
              <w:ind w:left="0" w:right="142"/>
              <w:jc w:val="center"/>
              <w:rPr>
                <w:sz w:val="24"/>
                <w:lang w:val="uk-UA"/>
              </w:rPr>
            </w:pPr>
            <w:r>
              <w:rPr>
                <w:sz w:val="24"/>
                <w:lang w:val="uk-UA"/>
              </w:rPr>
              <w:t>Оцінка за самостійну роботу</w:t>
            </w:r>
          </w:p>
        </w:tc>
        <w:tc>
          <w:tcPr>
            <w:tcW w:w="1680" w:type="dxa"/>
            <w:tcBorders>
              <w:right w:val="single" w:sz="4" w:space="0" w:color="auto"/>
            </w:tcBorders>
            <w:shd w:val="clear" w:color="auto" w:fill="auto"/>
          </w:tcPr>
          <w:p w:rsidR="00762FE2" w:rsidRPr="00762FE2" w:rsidRDefault="00762FE2" w:rsidP="00762FE2">
            <w:pPr>
              <w:pStyle w:val="TableParagraph"/>
              <w:spacing w:before="97"/>
              <w:ind w:left="0" w:right="472"/>
              <w:jc w:val="center"/>
              <w:rPr>
                <w:sz w:val="24"/>
                <w:lang w:val="uk-UA"/>
              </w:rPr>
            </w:pPr>
            <w:r w:rsidRPr="00762FE2">
              <w:rPr>
                <w:sz w:val="24"/>
                <w:lang w:val="uk-UA"/>
              </w:rPr>
              <w:t xml:space="preserve">Екзамен </w:t>
            </w:r>
          </w:p>
        </w:tc>
        <w:tc>
          <w:tcPr>
            <w:tcW w:w="1317" w:type="dxa"/>
            <w:tcBorders>
              <w:left w:val="single" w:sz="4" w:space="0" w:color="auto"/>
            </w:tcBorders>
            <w:shd w:val="clear" w:color="auto" w:fill="auto"/>
          </w:tcPr>
          <w:p w:rsidR="00762FE2" w:rsidRPr="00BF69B2" w:rsidRDefault="00762FE2" w:rsidP="00762FE2">
            <w:pPr>
              <w:pStyle w:val="TableParagraph"/>
              <w:spacing w:before="97"/>
              <w:ind w:left="101" w:right="472"/>
              <w:jc w:val="center"/>
              <w:rPr>
                <w:b/>
                <w:sz w:val="24"/>
                <w:lang w:val="uk-UA"/>
              </w:rPr>
            </w:pPr>
            <w:r w:rsidRPr="00BF69B2">
              <w:rPr>
                <w:b/>
                <w:sz w:val="24"/>
                <w:lang w:val="uk-UA"/>
              </w:rPr>
              <w:t>Разом</w:t>
            </w:r>
          </w:p>
        </w:tc>
      </w:tr>
      <w:tr w:rsidR="00762FE2" w:rsidRPr="0063620E" w:rsidTr="00762FE2">
        <w:trPr>
          <w:trHeight w:val="484"/>
        </w:trPr>
        <w:tc>
          <w:tcPr>
            <w:tcW w:w="1428" w:type="dxa"/>
            <w:shd w:val="clear" w:color="auto" w:fill="auto"/>
          </w:tcPr>
          <w:p w:rsidR="00762FE2" w:rsidRPr="00BF69B2" w:rsidRDefault="00762FE2" w:rsidP="00BB257C">
            <w:pPr>
              <w:pStyle w:val="TableParagraph"/>
              <w:ind w:left="93" w:right="72"/>
              <w:jc w:val="center"/>
              <w:rPr>
                <w:sz w:val="24"/>
                <w:lang w:val="uk-UA"/>
              </w:rPr>
            </w:pPr>
            <w:r>
              <w:rPr>
                <w:sz w:val="24"/>
                <w:lang w:val="uk-UA"/>
              </w:rPr>
              <w:t>20</w:t>
            </w:r>
          </w:p>
        </w:tc>
        <w:tc>
          <w:tcPr>
            <w:tcW w:w="1701" w:type="dxa"/>
            <w:shd w:val="clear" w:color="auto" w:fill="auto"/>
          </w:tcPr>
          <w:p w:rsidR="00762FE2" w:rsidRPr="00BF69B2" w:rsidRDefault="00762FE2" w:rsidP="00BB257C">
            <w:pPr>
              <w:pStyle w:val="TableParagraph"/>
              <w:ind w:left="19"/>
              <w:jc w:val="center"/>
              <w:rPr>
                <w:sz w:val="24"/>
                <w:lang w:val="uk-UA"/>
              </w:rPr>
            </w:pPr>
            <w:r>
              <w:rPr>
                <w:sz w:val="24"/>
                <w:lang w:val="uk-UA"/>
              </w:rPr>
              <w:t>15</w:t>
            </w:r>
          </w:p>
        </w:tc>
        <w:tc>
          <w:tcPr>
            <w:tcW w:w="1559" w:type="dxa"/>
            <w:shd w:val="clear" w:color="auto" w:fill="auto"/>
          </w:tcPr>
          <w:p w:rsidR="00762FE2" w:rsidRPr="00BF69B2" w:rsidRDefault="00762FE2" w:rsidP="00BB257C">
            <w:pPr>
              <w:pStyle w:val="TableParagraph"/>
              <w:ind w:left="793" w:right="774"/>
              <w:jc w:val="center"/>
              <w:rPr>
                <w:sz w:val="24"/>
                <w:lang w:val="uk-UA"/>
              </w:rPr>
            </w:pPr>
            <w:r>
              <w:rPr>
                <w:sz w:val="24"/>
                <w:lang w:val="uk-UA"/>
              </w:rPr>
              <w:t>5</w:t>
            </w:r>
          </w:p>
        </w:tc>
        <w:tc>
          <w:tcPr>
            <w:tcW w:w="1701" w:type="dxa"/>
            <w:shd w:val="clear" w:color="auto" w:fill="auto"/>
          </w:tcPr>
          <w:p w:rsidR="00762FE2" w:rsidRPr="00BF69B2" w:rsidRDefault="00762FE2" w:rsidP="00BB257C">
            <w:pPr>
              <w:pStyle w:val="TableParagraph"/>
              <w:ind w:left="487" w:right="467"/>
              <w:jc w:val="center"/>
              <w:rPr>
                <w:sz w:val="24"/>
                <w:lang w:val="uk-UA"/>
              </w:rPr>
            </w:pPr>
            <w:r>
              <w:rPr>
                <w:sz w:val="24"/>
                <w:lang w:val="uk-UA"/>
              </w:rPr>
              <w:t>10</w:t>
            </w:r>
          </w:p>
        </w:tc>
        <w:tc>
          <w:tcPr>
            <w:tcW w:w="1680" w:type="dxa"/>
            <w:tcBorders>
              <w:right w:val="single" w:sz="4" w:space="0" w:color="auto"/>
            </w:tcBorders>
            <w:shd w:val="clear" w:color="auto" w:fill="auto"/>
          </w:tcPr>
          <w:p w:rsidR="00762FE2" w:rsidRPr="00762FE2" w:rsidRDefault="00762FE2" w:rsidP="00762FE2">
            <w:pPr>
              <w:pStyle w:val="TableParagraph"/>
              <w:spacing w:before="97"/>
              <w:ind w:left="0" w:right="472"/>
              <w:jc w:val="center"/>
              <w:rPr>
                <w:sz w:val="24"/>
                <w:lang w:val="uk-UA"/>
              </w:rPr>
            </w:pPr>
            <w:r w:rsidRPr="00762FE2">
              <w:rPr>
                <w:sz w:val="24"/>
                <w:lang w:val="uk-UA"/>
              </w:rPr>
              <w:t>50</w:t>
            </w:r>
          </w:p>
        </w:tc>
        <w:tc>
          <w:tcPr>
            <w:tcW w:w="1317" w:type="dxa"/>
            <w:tcBorders>
              <w:left w:val="single" w:sz="4" w:space="0" w:color="auto"/>
            </w:tcBorders>
            <w:shd w:val="clear" w:color="auto" w:fill="auto"/>
          </w:tcPr>
          <w:p w:rsidR="00762FE2" w:rsidRPr="00BF69B2" w:rsidRDefault="00762FE2" w:rsidP="00762FE2">
            <w:pPr>
              <w:pStyle w:val="TableParagraph"/>
              <w:spacing w:before="97"/>
              <w:ind w:left="101" w:right="472"/>
              <w:jc w:val="center"/>
              <w:rPr>
                <w:b/>
                <w:sz w:val="24"/>
                <w:lang w:val="uk-UA"/>
              </w:rPr>
            </w:pPr>
            <w:r w:rsidRPr="00BF69B2">
              <w:rPr>
                <w:b/>
                <w:sz w:val="24"/>
                <w:lang w:val="uk-UA"/>
              </w:rPr>
              <w:t>100</w:t>
            </w:r>
          </w:p>
        </w:tc>
      </w:tr>
      <w:tr w:rsidR="00D17FDB" w:rsidRPr="00BD69F1" w:rsidTr="00BB257C">
        <w:trPr>
          <w:trHeight w:val="724"/>
        </w:trPr>
        <w:tc>
          <w:tcPr>
            <w:tcW w:w="9386" w:type="dxa"/>
            <w:gridSpan w:val="6"/>
            <w:shd w:val="clear" w:color="auto" w:fill="auto"/>
          </w:tcPr>
          <w:p w:rsidR="00D17FDB" w:rsidRPr="00BF69B2" w:rsidRDefault="00D17FDB" w:rsidP="00CF652E">
            <w:pPr>
              <w:pStyle w:val="TableParagraph"/>
              <w:numPr>
                <w:ilvl w:val="0"/>
                <w:numId w:val="9"/>
              </w:numPr>
              <w:tabs>
                <w:tab w:val="left" w:pos="730"/>
              </w:tabs>
              <w:spacing w:before="91" w:line="230" w:lineRule="auto"/>
              <w:ind w:right="624" w:hanging="356"/>
              <w:rPr>
                <w:sz w:val="24"/>
                <w:lang w:val="uk-UA"/>
              </w:rPr>
            </w:pPr>
            <w:r w:rsidRPr="00BF69B2">
              <w:rPr>
                <w:sz w:val="24"/>
                <w:lang w:val="uk-UA"/>
              </w:rPr>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r w:rsidRPr="00BF69B2">
              <w:rPr>
                <w:sz w:val="24"/>
                <w:lang w:val="uk-UA"/>
              </w:rPr>
              <w:t>за</w:t>
            </w:r>
            <w:r w:rsidRPr="00BF69B2">
              <w:rPr>
                <w:spacing w:val="-6"/>
                <w:sz w:val="24"/>
                <w:lang w:val="uk-UA"/>
              </w:rPr>
              <w:t xml:space="preserve"> </w:t>
            </w:r>
            <w:r w:rsidRPr="00BF69B2">
              <w:rPr>
                <w:sz w:val="24"/>
                <w:lang w:val="uk-UA"/>
              </w:rPr>
              <w:t>100</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Pr>
                <w:sz w:val="24"/>
                <w:lang w:val="uk-UA"/>
              </w:rPr>
              <w:t>шкалою</w:t>
            </w:r>
          </w:p>
        </w:tc>
      </w:tr>
    </w:tbl>
    <w:p w:rsidR="00D17FDB" w:rsidRDefault="00D17FDB" w:rsidP="00D17FDB">
      <w:pPr>
        <w:ind w:firstLine="720"/>
        <w:jc w:val="both"/>
        <w:rPr>
          <w:szCs w:val="28"/>
        </w:rPr>
      </w:pPr>
      <w:r w:rsidRPr="006011B9">
        <w:rPr>
          <w:szCs w:val="28"/>
        </w:rPr>
        <w:t>Поточний контроль з дисципліни «</w:t>
      </w:r>
      <w:r w:rsidR="00762FE2">
        <w:rPr>
          <w:szCs w:val="28"/>
        </w:rPr>
        <w:t>Англійська мова спеціальності</w:t>
      </w:r>
      <w:r w:rsidRPr="006011B9">
        <w:rPr>
          <w:szCs w:val="28"/>
        </w:rPr>
        <w:t xml:space="preserve">» відбувається шляхом перевірки засвоєння студентами знань та умінь в ході </w:t>
      </w:r>
      <w:r w:rsidR="00762FE2">
        <w:rPr>
          <w:szCs w:val="28"/>
        </w:rPr>
        <w:t>практичних</w:t>
      </w:r>
      <w:r w:rsidRPr="006011B9">
        <w:rPr>
          <w:szCs w:val="28"/>
        </w:rPr>
        <w:t xml:space="preserve"> занять, написання контрольн</w:t>
      </w:r>
      <w:r w:rsidR="00762FE2">
        <w:rPr>
          <w:szCs w:val="28"/>
        </w:rPr>
        <w:t>их</w:t>
      </w:r>
      <w:r w:rsidRPr="006011B9">
        <w:rPr>
          <w:szCs w:val="28"/>
        </w:rPr>
        <w:t xml:space="preserve"> роб</w:t>
      </w:r>
      <w:r w:rsidR="00762FE2">
        <w:rPr>
          <w:szCs w:val="28"/>
        </w:rPr>
        <w:t>іт</w:t>
      </w:r>
      <w:r w:rsidRPr="006011B9">
        <w:rPr>
          <w:szCs w:val="28"/>
        </w:rPr>
        <w:t>, підготовки індивідуальної роботи та к</w:t>
      </w:r>
      <w:r>
        <w:rPr>
          <w:szCs w:val="28"/>
        </w:rPr>
        <w:t>онтролю самостійно</w:t>
      </w:r>
      <w:r w:rsidR="00762FE2">
        <w:rPr>
          <w:szCs w:val="28"/>
        </w:rPr>
        <w:t>ї роботи</w:t>
      </w:r>
      <w:r w:rsidRPr="006011B9">
        <w:rPr>
          <w:szCs w:val="28"/>
        </w:rPr>
        <w:t>.</w:t>
      </w:r>
    </w:p>
    <w:p w:rsidR="00D17FDB" w:rsidRPr="006011B9" w:rsidRDefault="00D17FDB" w:rsidP="00D17FDB">
      <w:pPr>
        <w:ind w:firstLine="720"/>
        <w:jc w:val="both"/>
        <w:rPr>
          <w:szCs w:val="28"/>
        </w:rPr>
      </w:pPr>
      <w:r w:rsidRPr="006011B9">
        <w:rPr>
          <w:szCs w:val="28"/>
        </w:rPr>
        <w:t xml:space="preserve">Перевірка засвоєння студентами знань та умінь в ході </w:t>
      </w:r>
      <w:r w:rsidR="00EB5596">
        <w:rPr>
          <w:szCs w:val="28"/>
        </w:rPr>
        <w:t>практичних</w:t>
      </w:r>
      <w:r w:rsidRPr="006011B9">
        <w:rPr>
          <w:szCs w:val="28"/>
        </w:rPr>
        <w:t xml:space="preserve"> занять здійснюється </w:t>
      </w:r>
      <w:r>
        <w:rPr>
          <w:szCs w:val="28"/>
        </w:rPr>
        <w:t xml:space="preserve">шляхом </w:t>
      </w:r>
      <w:r w:rsidRPr="006011B9">
        <w:rPr>
          <w:szCs w:val="28"/>
        </w:rPr>
        <w:t xml:space="preserve">оцінювання усних відповідей, </w:t>
      </w:r>
      <w:r>
        <w:rPr>
          <w:szCs w:val="28"/>
        </w:rPr>
        <w:t xml:space="preserve">коротких </w:t>
      </w:r>
      <w:r w:rsidRPr="006011B9">
        <w:rPr>
          <w:szCs w:val="28"/>
        </w:rPr>
        <w:t xml:space="preserve">письмових </w:t>
      </w:r>
      <w:r>
        <w:rPr>
          <w:szCs w:val="28"/>
        </w:rPr>
        <w:t>/</w:t>
      </w:r>
      <w:r w:rsidRPr="006011B9">
        <w:rPr>
          <w:szCs w:val="28"/>
        </w:rPr>
        <w:t xml:space="preserve"> тестових робіт. За </w:t>
      </w:r>
      <w:r>
        <w:rPr>
          <w:szCs w:val="28"/>
        </w:rPr>
        <w:t xml:space="preserve">опрацювання тем, визначених для </w:t>
      </w:r>
      <w:r w:rsidR="00EB5596">
        <w:rPr>
          <w:szCs w:val="28"/>
        </w:rPr>
        <w:t>практичних</w:t>
      </w:r>
      <w:r>
        <w:rPr>
          <w:szCs w:val="28"/>
        </w:rPr>
        <w:t xml:space="preserve"> занять </w:t>
      </w:r>
      <w:r w:rsidRPr="006011B9">
        <w:rPr>
          <w:szCs w:val="28"/>
        </w:rPr>
        <w:t>сту</w:t>
      </w:r>
      <w:r w:rsidR="00EB5596">
        <w:rPr>
          <w:szCs w:val="28"/>
        </w:rPr>
        <w:t>дент може отримати максимально 2</w:t>
      </w:r>
      <w:r w:rsidRPr="006011B9">
        <w:rPr>
          <w:szCs w:val="28"/>
        </w:rPr>
        <w:t>0 балів.</w:t>
      </w:r>
      <w:r>
        <w:rPr>
          <w:szCs w:val="28"/>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w:t>
      </w:r>
      <w:r w:rsidR="00EB5596">
        <w:rPr>
          <w:szCs w:val="28"/>
        </w:rPr>
        <w:t>2</w:t>
      </w:r>
      <w:r>
        <w:rPr>
          <w:szCs w:val="28"/>
        </w:rPr>
        <w:t>.</w:t>
      </w:r>
    </w:p>
    <w:p w:rsidR="00D17FDB" w:rsidRPr="00E965CD" w:rsidRDefault="00D17FDB" w:rsidP="00D17FDB">
      <w:pPr>
        <w:ind w:firstLine="720"/>
        <w:jc w:val="both"/>
        <w:rPr>
          <w:szCs w:val="28"/>
        </w:rPr>
      </w:pPr>
      <w:r w:rsidRPr="00E965CD">
        <w:rPr>
          <w:szCs w:val="28"/>
        </w:rPr>
        <w:lastRenderedPageBreak/>
        <w:t>Контроль засвоєння знань та навичок</w:t>
      </w:r>
      <w:r w:rsidR="00EB5596">
        <w:rPr>
          <w:szCs w:val="28"/>
        </w:rPr>
        <w:t xml:space="preserve"> </w:t>
      </w:r>
      <w:r w:rsidRPr="00E965CD">
        <w:rPr>
          <w:szCs w:val="28"/>
        </w:rPr>
        <w:t>здійснюється шляхом написання студентами контрольної роботи</w:t>
      </w:r>
      <w:r>
        <w:rPr>
          <w:szCs w:val="28"/>
        </w:rPr>
        <w:t xml:space="preserve"> (у розгорнутій та/або тестовій форм</w:t>
      </w:r>
      <w:r w:rsidRPr="00E965CD">
        <w:rPr>
          <w:szCs w:val="28"/>
        </w:rPr>
        <w:t>і)</w:t>
      </w:r>
      <w:r>
        <w:rPr>
          <w:szCs w:val="28"/>
        </w:rPr>
        <w:t xml:space="preserve">. </w:t>
      </w:r>
      <w:r w:rsidRPr="006011B9">
        <w:rPr>
          <w:szCs w:val="28"/>
        </w:rPr>
        <w:t xml:space="preserve">За </w:t>
      </w:r>
      <w:r w:rsidR="00EB5596">
        <w:rPr>
          <w:szCs w:val="28"/>
        </w:rPr>
        <w:t>опрацювання тем</w:t>
      </w:r>
      <w:r>
        <w:rPr>
          <w:szCs w:val="28"/>
        </w:rPr>
        <w:t xml:space="preserve"> </w:t>
      </w:r>
      <w:r w:rsidRPr="006011B9">
        <w:rPr>
          <w:szCs w:val="28"/>
        </w:rPr>
        <w:t>сту</w:t>
      </w:r>
      <w:r>
        <w:rPr>
          <w:szCs w:val="28"/>
        </w:rPr>
        <w:t xml:space="preserve">дент може отримати максимально </w:t>
      </w:r>
      <w:r w:rsidR="00EB5596">
        <w:rPr>
          <w:szCs w:val="28"/>
        </w:rPr>
        <w:t>15</w:t>
      </w:r>
      <w:r w:rsidRPr="006011B9">
        <w:rPr>
          <w:szCs w:val="28"/>
        </w:rPr>
        <w:t xml:space="preserve"> балів.</w:t>
      </w:r>
    </w:p>
    <w:p w:rsidR="00D17FDB" w:rsidRDefault="00EB5596" w:rsidP="00D17FDB">
      <w:pPr>
        <w:ind w:firstLine="720"/>
        <w:jc w:val="both"/>
        <w:rPr>
          <w:szCs w:val="28"/>
        </w:rPr>
      </w:pPr>
      <w:r>
        <w:rPr>
          <w:szCs w:val="28"/>
        </w:rPr>
        <w:t>Індивідуальна робота передбачає підготовку проєкту</w:t>
      </w:r>
      <w:r w:rsidR="00A478DB">
        <w:rPr>
          <w:szCs w:val="28"/>
        </w:rPr>
        <w:t xml:space="preserve"> в формі презентації </w:t>
      </w:r>
      <w:r>
        <w:rPr>
          <w:szCs w:val="28"/>
        </w:rPr>
        <w:t xml:space="preserve"> на одну з заданих тем</w:t>
      </w:r>
      <w:r w:rsidR="00A478DB">
        <w:rPr>
          <w:szCs w:val="28"/>
        </w:rPr>
        <w:t>.</w:t>
      </w:r>
      <w:r w:rsidR="00D17FDB" w:rsidRPr="00E965CD">
        <w:rPr>
          <w:szCs w:val="28"/>
        </w:rPr>
        <w:t xml:space="preserve"> Індивідуальна робота оцінюється у </w:t>
      </w:r>
      <w:r w:rsidR="00A478DB">
        <w:rPr>
          <w:szCs w:val="28"/>
        </w:rPr>
        <w:t>5</w:t>
      </w:r>
      <w:r w:rsidR="00D17FDB" w:rsidRPr="00E965CD">
        <w:rPr>
          <w:szCs w:val="28"/>
        </w:rPr>
        <w:t xml:space="preserve"> балів.</w:t>
      </w:r>
    </w:p>
    <w:p w:rsidR="00D17FDB" w:rsidRDefault="00D17FDB" w:rsidP="00D17FDB">
      <w:pPr>
        <w:ind w:firstLine="720"/>
        <w:jc w:val="both"/>
        <w:rPr>
          <w:szCs w:val="28"/>
        </w:rPr>
      </w:pPr>
      <w:r>
        <w:rPr>
          <w:szCs w:val="28"/>
        </w:rPr>
        <w:t xml:space="preserve">Студентам також пропонується самостійне опрацювання </w:t>
      </w:r>
      <w:r w:rsidR="00A478DB">
        <w:rPr>
          <w:szCs w:val="28"/>
        </w:rPr>
        <w:t>літератури англійською мовою відповідно до теми дисципліни</w:t>
      </w:r>
      <w:r>
        <w:rPr>
          <w:szCs w:val="28"/>
        </w:rPr>
        <w:t xml:space="preserve">. Контроль </w:t>
      </w:r>
      <w:r w:rsidR="00A478DB">
        <w:rPr>
          <w:szCs w:val="28"/>
        </w:rPr>
        <w:t xml:space="preserve">самостійної роботи </w:t>
      </w:r>
      <w:r w:rsidR="00582685">
        <w:rPr>
          <w:szCs w:val="28"/>
        </w:rPr>
        <w:t>здійснюється в усній формі та</w:t>
      </w:r>
      <w:r>
        <w:rPr>
          <w:szCs w:val="28"/>
        </w:rPr>
        <w:t xml:space="preserve"> оцінюється у 10 балів.</w:t>
      </w:r>
    </w:p>
    <w:p w:rsidR="00EB5596" w:rsidRPr="006011B9" w:rsidRDefault="00EB5596" w:rsidP="00EB5596">
      <w:pPr>
        <w:ind w:firstLine="720"/>
        <w:jc w:val="both"/>
        <w:rPr>
          <w:szCs w:val="28"/>
        </w:rPr>
      </w:pPr>
      <w:r>
        <w:rPr>
          <w:szCs w:val="28"/>
        </w:rPr>
        <w:t>Екзамен з дисципліни передбачає виконання тестових завдань (25 б.), підготовлене монологічне мовлення (15 б.) та ситуативне діалогічне мовлення (10б.)</w:t>
      </w:r>
    </w:p>
    <w:p w:rsidR="00D17FDB" w:rsidRDefault="00D17FDB" w:rsidP="00D17FDB">
      <w:pPr>
        <w:ind w:firstLine="720"/>
        <w:jc w:val="both"/>
      </w:pPr>
    </w:p>
    <w:p w:rsidR="00D17FDB" w:rsidRDefault="00D17FDB" w:rsidP="00D17FDB">
      <w:pPr>
        <w:ind w:firstLine="720"/>
        <w:jc w:val="both"/>
        <w:rPr>
          <w:b/>
        </w:rPr>
      </w:pPr>
      <w:r w:rsidRPr="00155C2B">
        <w:rPr>
          <w:b/>
        </w:rPr>
        <w:t>Критерії поточного оцінювання:</w:t>
      </w:r>
    </w:p>
    <w:p w:rsidR="00D17FDB" w:rsidRPr="007A15A9" w:rsidRDefault="00D17FDB" w:rsidP="00D17FDB">
      <w:pPr>
        <w:ind w:firstLine="708"/>
        <w:jc w:val="both"/>
        <w:rPr>
          <w:bCs/>
          <w:iCs/>
          <w:szCs w:val="28"/>
        </w:rPr>
      </w:pPr>
      <w:r w:rsidRPr="007A15A9">
        <w:rPr>
          <w:bCs/>
          <w:iCs/>
          <w:szCs w:val="28"/>
        </w:rPr>
        <w:t xml:space="preserve">Відповідно до </w:t>
      </w:r>
      <w:hyperlink r:id="rId8" w:history="1">
        <w:r w:rsidRPr="00431106">
          <w:rPr>
            <w:rStyle w:val="a9"/>
            <w:bCs/>
            <w:i/>
            <w:iCs/>
            <w:szCs w:val="28"/>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rPr>
          <w:t xml:space="preserve"> (введено в дію наказом ректора № 799 від 26.11.2019 р.; із внесеними змінами наказом № 212 від 06.04.2021 р.)</w:t>
        </w:r>
      </w:hyperlink>
      <w:r>
        <w:rPr>
          <w:bCs/>
          <w:iCs/>
          <w:szCs w:val="28"/>
        </w:rPr>
        <w:t xml:space="preserve"> </w:t>
      </w:r>
      <w:r w:rsidRPr="007A15A9">
        <w:rPr>
          <w:bCs/>
          <w:iCs/>
          <w:szCs w:val="28"/>
        </w:rPr>
        <w:t xml:space="preserve">та </w:t>
      </w:r>
      <w:hyperlink r:id="rId9" w:history="1">
        <w:r w:rsidRPr="00431106">
          <w:rPr>
            <w:rStyle w:val="a9"/>
            <w:bCs/>
            <w:i/>
            <w:iCs/>
            <w:szCs w:val="28"/>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rPr>
          <w:t xml:space="preserve"> (Нова редакція) (введено в дію наказом ректора № 361 від 31.07.2020 р.)</w:t>
        </w:r>
      </w:hyperlink>
      <w:r>
        <w:rPr>
          <w:bCs/>
          <w:iCs/>
          <w:szCs w:val="28"/>
        </w:rPr>
        <w:t xml:space="preserve"> </w:t>
      </w:r>
      <w:r w:rsidRPr="007A15A9">
        <w:rPr>
          <w:bCs/>
          <w:iCs/>
          <w:szCs w:val="28"/>
        </w:rPr>
        <w:t>знання оцінюються як з теоретичної, так і з практичної підготовки відповідно до національної шкали за такими критеріями:</w:t>
      </w:r>
    </w:p>
    <w:p w:rsidR="00D17FDB" w:rsidRPr="007A15A9" w:rsidRDefault="00D17FDB" w:rsidP="00D17FDB">
      <w:pPr>
        <w:ind w:firstLine="708"/>
        <w:jc w:val="both"/>
        <w:rPr>
          <w:bCs/>
          <w:iCs/>
          <w:szCs w:val="28"/>
        </w:rPr>
      </w:pPr>
      <w:r w:rsidRPr="007A15A9">
        <w:rPr>
          <w:bCs/>
          <w:iCs/>
          <w:szCs w:val="28"/>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rPr>
        <w:t>логічно</w:t>
      </w:r>
      <w:proofErr w:type="spellEnd"/>
      <w:r w:rsidRPr="007A15A9">
        <w:rPr>
          <w:bCs/>
          <w:iCs/>
          <w:szCs w:val="28"/>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D17FDB" w:rsidRPr="007A15A9" w:rsidRDefault="00D17FDB" w:rsidP="00D17FDB">
      <w:pPr>
        <w:ind w:firstLine="708"/>
        <w:jc w:val="both"/>
        <w:rPr>
          <w:bCs/>
          <w:iCs/>
          <w:szCs w:val="28"/>
        </w:rPr>
      </w:pPr>
      <w:r w:rsidRPr="007A15A9">
        <w:rPr>
          <w:bCs/>
          <w:iCs/>
          <w:szCs w:val="28"/>
        </w:rPr>
        <w:t>- «добре» – здобувач освіти добре засвоїв теоретичний матеріал, володіє</w:t>
      </w:r>
    </w:p>
    <w:p w:rsidR="00D17FDB" w:rsidRPr="007A15A9" w:rsidRDefault="00D17FDB" w:rsidP="00D17FDB">
      <w:pPr>
        <w:jc w:val="both"/>
        <w:rPr>
          <w:bCs/>
          <w:iCs/>
          <w:szCs w:val="28"/>
        </w:rPr>
      </w:pPr>
      <w:r w:rsidRPr="007A15A9">
        <w:rPr>
          <w:bCs/>
          <w:iCs/>
          <w:szCs w:val="28"/>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rPr>
        <w:t>неточностей</w:t>
      </w:r>
      <w:proofErr w:type="spellEnd"/>
      <w:r w:rsidRPr="007A15A9">
        <w:rPr>
          <w:bCs/>
          <w:iCs/>
          <w:szCs w:val="28"/>
        </w:rPr>
        <w:t xml:space="preserve"> і похибок у </w:t>
      </w:r>
      <w:proofErr w:type="spellStart"/>
      <w:r w:rsidRPr="007A15A9">
        <w:rPr>
          <w:bCs/>
          <w:iCs/>
          <w:szCs w:val="28"/>
        </w:rPr>
        <w:t>логіці</w:t>
      </w:r>
      <w:proofErr w:type="spellEnd"/>
      <w:r w:rsidRPr="007A15A9">
        <w:rPr>
          <w:bCs/>
          <w:iCs/>
          <w:szCs w:val="28"/>
        </w:rPr>
        <w:t xml:space="preserve"> викладу теоретичного змісту або при аналізі практичного матеріалу;</w:t>
      </w:r>
    </w:p>
    <w:p w:rsidR="00D17FDB" w:rsidRPr="007A15A9" w:rsidRDefault="00D17FDB" w:rsidP="00D17FDB">
      <w:pPr>
        <w:ind w:firstLine="708"/>
        <w:jc w:val="both"/>
        <w:rPr>
          <w:bCs/>
          <w:iCs/>
          <w:szCs w:val="28"/>
        </w:rPr>
      </w:pPr>
      <w:r w:rsidRPr="007A15A9">
        <w:rPr>
          <w:bCs/>
          <w:iCs/>
          <w:szCs w:val="28"/>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D17FDB" w:rsidRPr="007A15A9" w:rsidRDefault="00D17FDB" w:rsidP="00D17FDB">
      <w:pPr>
        <w:ind w:firstLine="708"/>
        <w:jc w:val="both"/>
        <w:rPr>
          <w:bCs/>
          <w:iCs/>
          <w:szCs w:val="28"/>
        </w:rPr>
      </w:pPr>
      <w:r w:rsidRPr="007A15A9">
        <w:rPr>
          <w:bCs/>
          <w:iCs/>
          <w:szCs w:val="28"/>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D17FDB" w:rsidRDefault="00D17FDB" w:rsidP="00D17FDB">
      <w:pPr>
        <w:ind w:firstLine="720"/>
        <w:jc w:val="both"/>
      </w:pPr>
    </w:p>
    <w:p w:rsidR="00D17FDB" w:rsidRPr="000837FD" w:rsidRDefault="00D17FDB" w:rsidP="00CF652E">
      <w:pPr>
        <w:pStyle w:val="1"/>
        <w:numPr>
          <w:ilvl w:val="1"/>
          <w:numId w:val="2"/>
        </w:numPr>
        <w:tabs>
          <w:tab w:val="left" w:pos="3496"/>
        </w:tabs>
        <w:adjustRightInd/>
        <w:ind w:left="3495" w:hanging="281"/>
        <w:jc w:val="left"/>
        <w:rPr>
          <w:rFonts w:ascii="Times New Roman" w:hAnsi="Times New Roman" w:cs="Times New Roman"/>
          <w:sz w:val="28"/>
          <w:szCs w:val="28"/>
        </w:rPr>
      </w:pPr>
      <w:r w:rsidRPr="000837FD">
        <w:rPr>
          <w:rFonts w:ascii="Times New Roman" w:hAnsi="Times New Roman" w:cs="Times New Roman"/>
          <w:sz w:val="28"/>
          <w:szCs w:val="28"/>
        </w:rPr>
        <w:t>Ресурсне</w:t>
      </w:r>
      <w:r w:rsidRPr="000837FD">
        <w:rPr>
          <w:rFonts w:ascii="Times New Roman" w:hAnsi="Times New Roman" w:cs="Times New Roman"/>
          <w:spacing w:val="-2"/>
          <w:sz w:val="28"/>
          <w:szCs w:val="28"/>
        </w:rPr>
        <w:t xml:space="preserve"> </w:t>
      </w:r>
      <w:r w:rsidRPr="000837FD">
        <w:rPr>
          <w:rFonts w:ascii="Times New Roman" w:hAnsi="Times New Roman" w:cs="Times New Roman"/>
          <w:sz w:val="28"/>
          <w:szCs w:val="28"/>
        </w:rPr>
        <w:t>забезпечення</w:t>
      </w:r>
    </w:p>
    <w:tbl>
      <w:tblPr>
        <w:tblStyle w:val="a6"/>
        <w:tblW w:w="0" w:type="auto"/>
        <w:tblLook w:val="04A0" w:firstRow="1" w:lastRow="0" w:firstColumn="1" w:lastColumn="0" w:noHBand="0" w:noVBand="1"/>
      </w:tblPr>
      <w:tblGrid>
        <w:gridCol w:w="5018"/>
        <w:gridCol w:w="4327"/>
      </w:tblGrid>
      <w:tr w:rsidR="00D17FDB" w:rsidTr="00BB257C">
        <w:tc>
          <w:tcPr>
            <w:tcW w:w="5018" w:type="dxa"/>
          </w:tcPr>
          <w:p w:rsidR="00D17FDB" w:rsidRDefault="00D17FDB" w:rsidP="00BB257C">
            <w:r w:rsidRPr="00BF69B2">
              <w:t>Матеріально-технічне</w:t>
            </w:r>
            <w:r w:rsidRPr="00BF69B2">
              <w:rPr>
                <w:spacing w:val="-6"/>
              </w:rPr>
              <w:t xml:space="preserve"> </w:t>
            </w:r>
            <w:r w:rsidRPr="00BF69B2">
              <w:t>забезпечення</w:t>
            </w:r>
          </w:p>
        </w:tc>
        <w:tc>
          <w:tcPr>
            <w:tcW w:w="4729" w:type="dxa"/>
          </w:tcPr>
          <w:p w:rsidR="00D17FDB" w:rsidRDefault="00D17FDB" w:rsidP="00BB257C">
            <w:r w:rsidRPr="00BF69B2">
              <w:t>Мультимедіа</w:t>
            </w:r>
            <w:r w:rsidRPr="00BF69B2">
              <w:rPr>
                <w:spacing w:val="-2"/>
              </w:rPr>
              <w:t xml:space="preserve"> </w:t>
            </w:r>
            <w:r w:rsidRPr="00BF69B2">
              <w:t>(</w:t>
            </w:r>
            <w:proofErr w:type="spellStart"/>
            <w:r w:rsidRPr="00BF69B2">
              <w:t>відеофайли</w:t>
            </w:r>
            <w:proofErr w:type="spellEnd"/>
            <w:r w:rsidRPr="00BF69B2">
              <w:t>,</w:t>
            </w:r>
            <w:r w:rsidRPr="00BF69B2">
              <w:rPr>
                <w:spacing w:val="-2"/>
              </w:rPr>
              <w:t xml:space="preserve"> </w:t>
            </w:r>
            <w:r w:rsidRPr="00BF69B2">
              <w:t>рисунки,</w:t>
            </w:r>
            <w:r w:rsidRPr="00BF69B2">
              <w:rPr>
                <w:spacing w:val="-2"/>
              </w:rPr>
              <w:t xml:space="preserve"> </w:t>
            </w:r>
            <w:r w:rsidRPr="00BF69B2">
              <w:t>схеми)</w:t>
            </w:r>
          </w:p>
        </w:tc>
      </w:tr>
      <w:tr w:rsidR="00D17FDB" w:rsidRPr="009A7054" w:rsidTr="00BB257C">
        <w:tc>
          <w:tcPr>
            <w:tcW w:w="9747" w:type="dxa"/>
            <w:gridSpan w:val="2"/>
          </w:tcPr>
          <w:p w:rsidR="00D17FDB" w:rsidRPr="00161248" w:rsidRDefault="00D17FDB" w:rsidP="00BB257C">
            <w:pPr>
              <w:pStyle w:val="TableParagraph"/>
              <w:tabs>
                <w:tab w:val="left" w:pos="9355"/>
              </w:tabs>
              <w:ind w:left="0" w:right="-1"/>
              <w:jc w:val="center"/>
              <w:rPr>
                <w:b/>
                <w:sz w:val="24"/>
                <w:szCs w:val="24"/>
                <w:lang w:val="uk-UA"/>
              </w:rPr>
            </w:pPr>
            <w:r w:rsidRPr="00161248">
              <w:rPr>
                <w:b/>
                <w:sz w:val="24"/>
                <w:szCs w:val="24"/>
                <w:lang w:val="uk-UA"/>
              </w:rPr>
              <w:t>Література:</w:t>
            </w:r>
          </w:p>
          <w:p w:rsidR="00D17FDB" w:rsidRPr="00161248" w:rsidRDefault="00D17FDB" w:rsidP="00BB257C">
            <w:pPr>
              <w:pStyle w:val="TableParagraph"/>
              <w:spacing w:before="0"/>
              <w:ind w:left="4058" w:right="4038"/>
              <w:jc w:val="center"/>
              <w:rPr>
                <w:b/>
                <w:sz w:val="24"/>
                <w:szCs w:val="24"/>
                <w:lang w:val="uk-UA"/>
              </w:rPr>
            </w:pPr>
            <w:r w:rsidRPr="00161248">
              <w:rPr>
                <w:b/>
                <w:sz w:val="24"/>
                <w:szCs w:val="24"/>
                <w:lang w:val="uk-UA"/>
              </w:rPr>
              <w:t>Основна</w:t>
            </w:r>
          </w:p>
          <w:p w:rsidR="00582685" w:rsidRPr="00730673" w:rsidRDefault="00582685" w:rsidP="00582685">
            <w:pPr>
              <w:pStyle w:val="a5"/>
              <w:numPr>
                <w:ilvl w:val="0"/>
                <w:numId w:val="28"/>
              </w:numPr>
              <w:shd w:val="clear" w:color="auto" w:fill="FFFFFF"/>
              <w:spacing w:before="159"/>
              <w:jc w:val="both"/>
              <w:rPr>
                <w:bCs/>
                <w:spacing w:val="-6"/>
                <w:lang w:val="ru-RU"/>
              </w:rPr>
            </w:pPr>
            <w:r w:rsidRPr="00F906DC">
              <w:rPr>
                <w:bCs/>
                <w:spacing w:val="-6"/>
              </w:rPr>
              <w:t xml:space="preserve">1. Турчин Д. Б. </w:t>
            </w:r>
            <w:proofErr w:type="spellStart"/>
            <w:r w:rsidRPr="00F906DC">
              <w:rPr>
                <w:bCs/>
                <w:spacing w:val="-6"/>
              </w:rPr>
              <w:t>English</w:t>
            </w:r>
            <w:proofErr w:type="spellEnd"/>
            <w:r w:rsidRPr="00F906DC">
              <w:rPr>
                <w:bCs/>
                <w:spacing w:val="-6"/>
              </w:rPr>
              <w:t xml:space="preserve"> </w:t>
            </w:r>
            <w:proofErr w:type="spellStart"/>
            <w:r w:rsidRPr="00F906DC">
              <w:rPr>
                <w:bCs/>
                <w:spacing w:val="-6"/>
              </w:rPr>
              <w:t>for</w:t>
            </w:r>
            <w:proofErr w:type="spellEnd"/>
            <w:r w:rsidRPr="00F906DC">
              <w:rPr>
                <w:bCs/>
                <w:spacing w:val="-6"/>
              </w:rPr>
              <w:t xml:space="preserve"> </w:t>
            </w:r>
            <w:proofErr w:type="spellStart"/>
            <w:r w:rsidRPr="00F906DC">
              <w:rPr>
                <w:bCs/>
                <w:spacing w:val="-6"/>
              </w:rPr>
              <w:t>International</w:t>
            </w:r>
            <w:proofErr w:type="spellEnd"/>
            <w:r w:rsidRPr="00F906DC">
              <w:rPr>
                <w:bCs/>
                <w:spacing w:val="-6"/>
              </w:rPr>
              <w:t xml:space="preserve"> </w:t>
            </w:r>
            <w:proofErr w:type="spellStart"/>
            <w:r w:rsidRPr="00F906DC">
              <w:rPr>
                <w:bCs/>
                <w:spacing w:val="-6"/>
              </w:rPr>
              <w:t>Relations</w:t>
            </w:r>
            <w:proofErr w:type="spellEnd"/>
            <w:r w:rsidRPr="00F906DC">
              <w:rPr>
                <w:bCs/>
                <w:spacing w:val="-6"/>
              </w:rPr>
              <w:t xml:space="preserve"> / Англійська для міжнародних відносин: </w:t>
            </w:r>
            <w:proofErr w:type="spellStart"/>
            <w:r w:rsidRPr="00F906DC">
              <w:rPr>
                <w:bCs/>
                <w:spacing w:val="-6"/>
              </w:rPr>
              <w:t>Навч</w:t>
            </w:r>
            <w:proofErr w:type="spellEnd"/>
            <w:r w:rsidRPr="00F906DC">
              <w:rPr>
                <w:bCs/>
                <w:spacing w:val="-6"/>
              </w:rPr>
              <w:t xml:space="preserve">. </w:t>
            </w:r>
            <w:proofErr w:type="spellStart"/>
            <w:r w:rsidRPr="00F906DC">
              <w:rPr>
                <w:bCs/>
                <w:spacing w:val="-6"/>
              </w:rPr>
              <w:t>посіб.для</w:t>
            </w:r>
            <w:proofErr w:type="spellEnd"/>
            <w:r w:rsidRPr="00F906DC">
              <w:rPr>
                <w:bCs/>
                <w:spacing w:val="-6"/>
              </w:rPr>
              <w:t xml:space="preserve"> студентів </w:t>
            </w:r>
            <w:proofErr w:type="spellStart"/>
            <w:r w:rsidRPr="00F906DC">
              <w:rPr>
                <w:bCs/>
                <w:spacing w:val="-6"/>
              </w:rPr>
              <w:t>вищ</w:t>
            </w:r>
            <w:proofErr w:type="spellEnd"/>
            <w:r w:rsidRPr="00F906DC">
              <w:rPr>
                <w:bCs/>
                <w:spacing w:val="-6"/>
              </w:rPr>
              <w:t xml:space="preserve">. </w:t>
            </w:r>
            <w:proofErr w:type="spellStart"/>
            <w:r w:rsidRPr="00F906DC">
              <w:rPr>
                <w:bCs/>
                <w:spacing w:val="-6"/>
              </w:rPr>
              <w:t>навч</w:t>
            </w:r>
            <w:proofErr w:type="spellEnd"/>
            <w:r w:rsidRPr="00F906DC">
              <w:rPr>
                <w:bCs/>
                <w:spacing w:val="-6"/>
              </w:rPr>
              <w:t xml:space="preserve">. заклад. </w:t>
            </w:r>
            <w:r w:rsidRPr="00730673">
              <w:rPr>
                <w:bCs/>
                <w:spacing w:val="-6"/>
                <w:lang w:val="ru-RU"/>
              </w:rPr>
              <w:t xml:space="preserve">2-е вид., </w:t>
            </w:r>
            <w:proofErr w:type="spellStart"/>
            <w:r w:rsidRPr="00730673">
              <w:rPr>
                <w:bCs/>
                <w:spacing w:val="-6"/>
                <w:lang w:val="ru-RU"/>
              </w:rPr>
              <w:t>перероб</w:t>
            </w:r>
            <w:proofErr w:type="spellEnd"/>
            <w:r w:rsidRPr="00730673">
              <w:rPr>
                <w:bCs/>
                <w:spacing w:val="-6"/>
                <w:lang w:val="ru-RU"/>
              </w:rPr>
              <w:t xml:space="preserve">. і доп. / </w:t>
            </w:r>
            <w:proofErr w:type="spellStart"/>
            <w:r w:rsidRPr="00730673">
              <w:rPr>
                <w:bCs/>
                <w:spacing w:val="-6"/>
                <w:lang w:val="ru-RU"/>
              </w:rPr>
              <w:t>Дмитро</w:t>
            </w:r>
            <w:proofErr w:type="spellEnd"/>
            <w:r w:rsidRPr="00730673">
              <w:rPr>
                <w:bCs/>
                <w:spacing w:val="-6"/>
                <w:lang w:val="ru-RU"/>
              </w:rPr>
              <w:t xml:space="preserve"> </w:t>
            </w:r>
            <w:proofErr w:type="spellStart"/>
            <w:r w:rsidRPr="00730673">
              <w:rPr>
                <w:bCs/>
                <w:spacing w:val="-6"/>
                <w:lang w:val="ru-RU"/>
              </w:rPr>
              <w:t>Турчин</w:t>
            </w:r>
            <w:proofErr w:type="spellEnd"/>
            <w:r w:rsidRPr="00730673">
              <w:rPr>
                <w:bCs/>
                <w:spacing w:val="-6"/>
                <w:lang w:val="ru-RU"/>
              </w:rPr>
              <w:t xml:space="preserve">. – </w:t>
            </w:r>
            <w:proofErr w:type="spellStart"/>
            <w:proofErr w:type="gramStart"/>
            <w:r w:rsidRPr="00730673">
              <w:rPr>
                <w:bCs/>
                <w:spacing w:val="-6"/>
                <w:lang w:val="ru-RU"/>
              </w:rPr>
              <w:t>Вінниця</w:t>
            </w:r>
            <w:proofErr w:type="spellEnd"/>
            <w:r w:rsidRPr="00730673">
              <w:rPr>
                <w:bCs/>
                <w:spacing w:val="-6"/>
                <w:lang w:val="ru-RU"/>
              </w:rPr>
              <w:t xml:space="preserve"> :</w:t>
            </w:r>
            <w:proofErr w:type="gramEnd"/>
            <w:r w:rsidRPr="00730673">
              <w:rPr>
                <w:bCs/>
                <w:spacing w:val="-6"/>
                <w:lang w:val="ru-RU"/>
              </w:rPr>
              <w:t xml:space="preserve"> Нова </w:t>
            </w:r>
            <w:proofErr w:type="spellStart"/>
            <w:r w:rsidRPr="00730673">
              <w:rPr>
                <w:bCs/>
                <w:spacing w:val="-6"/>
                <w:lang w:val="ru-RU"/>
              </w:rPr>
              <w:t>Кнтга</w:t>
            </w:r>
            <w:proofErr w:type="spellEnd"/>
            <w:r w:rsidRPr="00730673">
              <w:rPr>
                <w:bCs/>
                <w:spacing w:val="-6"/>
                <w:lang w:val="ru-RU"/>
              </w:rPr>
              <w:t>, 2011. – 256с.</w:t>
            </w:r>
          </w:p>
          <w:p w:rsidR="00582685" w:rsidRDefault="00582685" w:rsidP="00582685">
            <w:pPr>
              <w:pStyle w:val="a5"/>
              <w:numPr>
                <w:ilvl w:val="0"/>
                <w:numId w:val="28"/>
              </w:numPr>
              <w:spacing w:after="200" w:line="276" w:lineRule="auto"/>
              <w:jc w:val="both"/>
              <w:rPr>
                <w:lang w:val="ru-RU"/>
              </w:rPr>
            </w:pPr>
            <w:r w:rsidRPr="00F906DC">
              <w:t xml:space="preserve">2. </w:t>
            </w:r>
            <w:proofErr w:type="spellStart"/>
            <w:r w:rsidRPr="00F906DC">
              <w:t>Diplomacy</w:t>
            </w:r>
            <w:proofErr w:type="spellEnd"/>
            <w:r w:rsidRPr="00F906DC">
              <w:rPr>
                <w:lang w:val="ru-RU"/>
              </w:rPr>
              <w:t xml:space="preserve">. </w:t>
            </w:r>
            <w:proofErr w:type="spellStart"/>
            <w:r w:rsidRPr="00F906DC">
              <w:rPr>
                <w:lang w:val="ru-RU"/>
              </w:rPr>
              <w:t>Навч</w:t>
            </w:r>
            <w:r w:rsidRPr="00730673">
              <w:rPr>
                <w:lang w:val="ru-RU"/>
              </w:rPr>
              <w:t>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 </w:t>
            </w:r>
            <w:proofErr w:type="spellStart"/>
            <w:r w:rsidRPr="00730673">
              <w:rPr>
                <w:lang w:val="ru-RU"/>
              </w:rPr>
              <w:t>Михайлюк</w:t>
            </w:r>
            <w:proofErr w:type="spellEnd"/>
            <w:r w:rsidRPr="00730673">
              <w:rPr>
                <w:lang w:val="ru-RU"/>
              </w:rPr>
              <w:t xml:space="preserve"> О. Ю., </w:t>
            </w:r>
            <w:proofErr w:type="spellStart"/>
            <w:r w:rsidRPr="00730673">
              <w:rPr>
                <w:lang w:val="ru-RU"/>
              </w:rPr>
              <w:t>Пташник</w:t>
            </w:r>
            <w:proofErr w:type="spellEnd"/>
            <w:r w:rsidRPr="00730673">
              <w:rPr>
                <w:lang w:val="ru-RU"/>
              </w:rPr>
              <w:t xml:space="preserve"> Ю. В., </w:t>
            </w:r>
            <w:r w:rsidRPr="00F906DC">
              <w:rPr>
                <w:lang w:val="ru-RU"/>
              </w:rPr>
              <w:t xml:space="preserve">– </w:t>
            </w:r>
            <w:proofErr w:type="spellStart"/>
            <w:r w:rsidRPr="00F906DC">
              <w:rPr>
                <w:lang w:val="ru-RU"/>
              </w:rPr>
              <w:t>Івано-Франківськ</w:t>
            </w:r>
            <w:proofErr w:type="spellEnd"/>
            <w:r w:rsidRPr="00F906DC">
              <w:rPr>
                <w:lang w:val="ru-RU"/>
              </w:rPr>
              <w:t>, 2011. – 144с.</w:t>
            </w:r>
          </w:p>
          <w:p w:rsidR="00582685" w:rsidRPr="006944B1" w:rsidRDefault="00582685" w:rsidP="00582685">
            <w:pPr>
              <w:pStyle w:val="a5"/>
              <w:numPr>
                <w:ilvl w:val="0"/>
                <w:numId w:val="28"/>
              </w:numPr>
              <w:spacing w:after="200" w:line="276" w:lineRule="auto"/>
              <w:jc w:val="both"/>
              <w:rPr>
                <w:lang w:val="ru-RU"/>
              </w:rPr>
            </w:pPr>
            <w:r w:rsidRPr="006944B1">
              <w:rPr>
                <w:lang w:val="ru-RU"/>
              </w:rPr>
              <w:lastRenderedPageBreak/>
              <w:t xml:space="preserve">3. </w:t>
            </w:r>
            <w:r w:rsidRPr="00770610">
              <w:rPr>
                <w:lang w:val="ru-RU"/>
              </w:rPr>
              <w:t xml:space="preserve"> </w:t>
            </w:r>
            <w:proofErr w:type="spellStart"/>
            <w:r w:rsidRPr="006944B1">
              <w:t>English</w:t>
            </w:r>
            <w:proofErr w:type="spellEnd"/>
            <w:r w:rsidRPr="00770610">
              <w:rPr>
                <w:lang w:val="ru-RU"/>
              </w:rPr>
              <w:t xml:space="preserve"> </w:t>
            </w:r>
            <w:proofErr w:type="spellStart"/>
            <w:r w:rsidRPr="006944B1">
              <w:t>for</w:t>
            </w:r>
            <w:proofErr w:type="spellEnd"/>
            <w:r w:rsidRPr="00770610">
              <w:rPr>
                <w:lang w:val="ru-RU"/>
              </w:rPr>
              <w:t xml:space="preserve"> </w:t>
            </w:r>
            <w:proofErr w:type="spellStart"/>
            <w:r w:rsidRPr="006944B1">
              <w:t>International</w:t>
            </w:r>
            <w:proofErr w:type="spellEnd"/>
            <w:r w:rsidRPr="00770610">
              <w:rPr>
                <w:lang w:val="ru-RU"/>
              </w:rPr>
              <w:t xml:space="preserve"> </w:t>
            </w:r>
            <w:proofErr w:type="spellStart"/>
            <w:r w:rsidRPr="006944B1">
              <w:t>Relations</w:t>
            </w:r>
            <w:proofErr w:type="spellEnd"/>
            <w:r w:rsidRPr="00770610">
              <w:rPr>
                <w:lang w:val="ru-RU"/>
              </w:rPr>
              <w:t xml:space="preserve">: </w:t>
            </w:r>
            <w:proofErr w:type="spellStart"/>
            <w:r w:rsidRPr="00770610">
              <w:rPr>
                <w:lang w:val="ru-RU"/>
              </w:rPr>
              <w:t>навчальний</w:t>
            </w:r>
            <w:proofErr w:type="spellEnd"/>
            <w:r w:rsidRPr="00770610">
              <w:rPr>
                <w:lang w:val="ru-RU"/>
              </w:rPr>
              <w:t xml:space="preserve"> </w:t>
            </w:r>
            <w:proofErr w:type="spellStart"/>
            <w:r w:rsidRPr="00770610">
              <w:rPr>
                <w:lang w:val="ru-RU"/>
              </w:rPr>
              <w:t>посібник</w:t>
            </w:r>
            <w:proofErr w:type="spellEnd"/>
            <w:r w:rsidRPr="00770610">
              <w:rPr>
                <w:lang w:val="ru-RU"/>
              </w:rPr>
              <w:t xml:space="preserve"> з </w:t>
            </w:r>
            <w:proofErr w:type="spellStart"/>
            <w:r w:rsidRPr="00770610">
              <w:rPr>
                <w:lang w:val="ru-RU"/>
              </w:rPr>
              <w:t>навчальної</w:t>
            </w:r>
            <w:proofErr w:type="spellEnd"/>
            <w:r w:rsidRPr="00770610">
              <w:rPr>
                <w:lang w:val="ru-RU"/>
              </w:rPr>
              <w:t xml:space="preserve"> </w:t>
            </w:r>
            <w:proofErr w:type="spellStart"/>
            <w:r w:rsidRPr="00770610">
              <w:rPr>
                <w:lang w:val="ru-RU"/>
              </w:rPr>
              <w:t>дисципліни</w:t>
            </w:r>
            <w:proofErr w:type="spellEnd"/>
            <w:r w:rsidRPr="00770610">
              <w:rPr>
                <w:lang w:val="ru-RU"/>
              </w:rPr>
              <w:t xml:space="preserve"> «</w:t>
            </w:r>
            <w:proofErr w:type="spellStart"/>
            <w:r w:rsidRPr="00770610">
              <w:rPr>
                <w:lang w:val="ru-RU"/>
              </w:rPr>
              <w:t>Іноземна</w:t>
            </w:r>
            <w:proofErr w:type="spellEnd"/>
            <w:r w:rsidRPr="00770610">
              <w:rPr>
                <w:lang w:val="ru-RU"/>
              </w:rPr>
              <w:t xml:space="preserve"> </w:t>
            </w:r>
            <w:proofErr w:type="spellStart"/>
            <w:r w:rsidRPr="00770610">
              <w:rPr>
                <w:lang w:val="ru-RU"/>
              </w:rPr>
              <w:t>мова</w:t>
            </w:r>
            <w:proofErr w:type="spellEnd"/>
            <w:r w:rsidRPr="00770610">
              <w:rPr>
                <w:lang w:val="ru-RU"/>
              </w:rPr>
              <w:t xml:space="preserve"> </w:t>
            </w:r>
            <w:proofErr w:type="spellStart"/>
            <w:r w:rsidRPr="00770610">
              <w:rPr>
                <w:lang w:val="ru-RU"/>
              </w:rPr>
              <w:t>спеціальності</w:t>
            </w:r>
            <w:proofErr w:type="spellEnd"/>
            <w:r w:rsidRPr="00770610">
              <w:rPr>
                <w:lang w:val="ru-RU"/>
              </w:rPr>
              <w:t xml:space="preserve">» </w:t>
            </w:r>
            <w:proofErr w:type="spellStart"/>
            <w:r w:rsidRPr="00770610">
              <w:rPr>
                <w:lang w:val="ru-RU"/>
              </w:rPr>
              <w:t>англійською</w:t>
            </w:r>
            <w:proofErr w:type="spellEnd"/>
            <w:r w:rsidRPr="00770610">
              <w:rPr>
                <w:lang w:val="ru-RU"/>
              </w:rPr>
              <w:t xml:space="preserve"> </w:t>
            </w:r>
            <w:proofErr w:type="spellStart"/>
            <w:r w:rsidRPr="00770610">
              <w:rPr>
                <w:lang w:val="ru-RU"/>
              </w:rPr>
              <w:t>мовою</w:t>
            </w:r>
            <w:proofErr w:type="spellEnd"/>
            <w:r w:rsidRPr="00770610">
              <w:rPr>
                <w:lang w:val="ru-RU"/>
              </w:rPr>
              <w:t xml:space="preserve"> для </w:t>
            </w:r>
            <w:proofErr w:type="spellStart"/>
            <w:r w:rsidRPr="00770610">
              <w:rPr>
                <w:lang w:val="ru-RU"/>
              </w:rPr>
              <w:t>студентів</w:t>
            </w:r>
            <w:proofErr w:type="spellEnd"/>
            <w:r w:rsidRPr="00770610">
              <w:rPr>
                <w:lang w:val="ru-RU"/>
              </w:rPr>
              <w:t xml:space="preserve"> ОР бакалавр </w:t>
            </w:r>
            <w:proofErr w:type="spellStart"/>
            <w:r w:rsidRPr="00770610">
              <w:rPr>
                <w:lang w:val="ru-RU"/>
              </w:rPr>
              <w:t>спеціальності</w:t>
            </w:r>
            <w:proofErr w:type="spellEnd"/>
            <w:r w:rsidRPr="00770610">
              <w:rPr>
                <w:lang w:val="ru-RU"/>
              </w:rPr>
              <w:t xml:space="preserve"> «</w:t>
            </w:r>
            <w:proofErr w:type="spellStart"/>
            <w:r w:rsidRPr="00770610">
              <w:rPr>
                <w:lang w:val="ru-RU"/>
              </w:rPr>
              <w:t>Міжнародні</w:t>
            </w:r>
            <w:proofErr w:type="spellEnd"/>
            <w:r w:rsidRPr="00770610">
              <w:rPr>
                <w:lang w:val="ru-RU"/>
              </w:rPr>
              <w:t xml:space="preserve"> </w:t>
            </w:r>
            <w:proofErr w:type="spellStart"/>
            <w:r w:rsidRPr="00770610">
              <w:rPr>
                <w:lang w:val="ru-RU"/>
              </w:rPr>
              <w:t>відносини</w:t>
            </w:r>
            <w:proofErr w:type="spellEnd"/>
            <w:r w:rsidRPr="00770610">
              <w:rPr>
                <w:lang w:val="ru-RU"/>
              </w:rPr>
              <w:t xml:space="preserve">, </w:t>
            </w:r>
            <w:proofErr w:type="spellStart"/>
            <w:r w:rsidRPr="00770610">
              <w:rPr>
                <w:lang w:val="ru-RU"/>
              </w:rPr>
              <w:t>суспільні</w:t>
            </w:r>
            <w:proofErr w:type="spellEnd"/>
            <w:r w:rsidRPr="00770610">
              <w:rPr>
                <w:lang w:val="ru-RU"/>
              </w:rPr>
              <w:t xml:space="preserve"> </w:t>
            </w:r>
            <w:proofErr w:type="spellStart"/>
            <w:r w:rsidRPr="00770610">
              <w:rPr>
                <w:lang w:val="ru-RU"/>
              </w:rPr>
              <w:t>комунікації</w:t>
            </w:r>
            <w:proofErr w:type="spellEnd"/>
            <w:r w:rsidRPr="00770610">
              <w:rPr>
                <w:lang w:val="ru-RU"/>
              </w:rPr>
              <w:t xml:space="preserve"> і </w:t>
            </w:r>
            <w:proofErr w:type="spellStart"/>
            <w:r w:rsidRPr="00770610">
              <w:rPr>
                <w:lang w:val="ru-RU"/>
              </w:rPr>
              <w:t>регіональні</w:t>
            </w:r>
            <w:proofErr w:type="spellEnd"/>
            <w:r w:rsidRPr="00770610">
              <w:rPr>
                <w:lang w:val="ru-RU"/>
              </w:rPr>
              <w:t xml:space="preserve"> </w:t>
            </w:r>
            <w:proofErr w:type="spellStart"/>
            <w:r w:rsidRPr="00770610">
              <w:rPr>
                <w:lang w:val="ru-RU"/>
              </w:rPr>
              <w:t>студії</w:t>
            </w:r>
            <w:proofErr w:type="spellEnd"/>
            <w:r w:rsidRPr="00770610">
              <w:rPr>
                <w:lang w:val="ru-RU"/>
              </w:rPr>
              <w:t xml:space="preserve">» / </w:t>
            </w:r>
            <w:proofErr w:type="spellStart"/>
            <w:r w:rsidRPr="00770610">
              <w:rPr>
                <w:lang w:val="ru-RU"/>
              </w:rPr>
              <w:t>Прикарпатський</w:t>
            </w:r>
            <w:proofErr w:type="spellEnd"/>
            <w:r w:rsidRPr="00770610">
              <w:rPr>
                <w:lang w:val="ru-RU"/>
              </w:rPr>
              <w:t xml:space="preserve"> нац. ун-т </w:t>
            </w:r>
            <w:proofErr w:type="spellStart"/>
            <w:r w:rsidRPr="00770610">
              <w:rPr>
                <w:lang w:val="ru-RU"/>
              </w:rPr>
              <w:t>ім</w:t>
            </w:r>
            <w:proofErr w:type="spellEnd"/>
            <w:r w:rsidRPr="00770610">
              <w:rPr>
                <w:lang w:val="ru-RU"/>
              </w:rPr>
              <w:t xml:space="preserve">. </w:t>
            </w:r>
            <w:r w:rsidRPr="006944B1">
              <w:t xml:space="preserve">В. Стефаника; уклад. : І. В. </w:t>
            </w:r>
            <w:proofErr w:type="spellStart"/>
            <w:r w:rsidR="00D407AF" w:rsidRPr="00623F48">
              <w:t>Савчак</w:t>
            </w:r>
            <w:proofErr w:type="spellEnd"/>
            <w:r w:rsidR="00D407AF">
              <w:rPr>
                <w:lang w:val="ru-RU"/>
              </w:rPr>
              <w:t xml:space="preserve"> (</w:t>
            </w:r>
            <w:proofErr w:type="spellStart"/>
            <w:r w:rsidR="00D407AF">
              <w:rPr>
                <w:lang w:val="ru-RU"/>
              </w:rPr>
              <w:t>Тимків</w:t>
            </w:r>
            <w:proofErr w:type="spellEnd"/>
            <w:r w:rsidR="00D407AF">
              <w:rPr>
                <w:lang w:val="ru-RU"/>
              </w:rPr>
              <w:t>)</w:t>
            </w:r>
            <w:r w:rsidRPr="006944B1">
              <w:t>. – Івано-Франківськ, 2021. – 84 с.</w:t>
            </w:r>
          </w:p>
          <w:p w:rsidR="00582685" w:rsidRPr="00F906DC" w:rsidRDefault="00582685" w:rsidP="00582685">
            <w:pPr>
              <w:pStyle w:val="a5"/>
              <w:numPr>
                <w:ilvl w:val="0"/>
                <w:numId w:val="28"/>
              </w:numPr>
              <w:spacing w:after="200" w:line="276" w:lineRule="auto"/>
              <w:jc w:val="both"/>
              <w:rPr>
                <w:lang w:val="ru-RU"/>
              </w:rPr>
            </w:pPr>
            <w:r w:rsidRPr="00F906DC">
              <w:rPr>
                <w:lang w:val="ru-RU"/>
              </w:rPr>
              <w:t>4</w:t>
            </w:r>
            <w:r w:rsidRPr="00F906DC">
              <w:t xml:space="preserve">. </w:t>
            </w:r>
            <w:proofErr w:type="spellStart"/>
            <w:r w:rsidRPr="00F906DC">
              <w:rPr>
                <w:lang w:val="ru-RU"/>
              </w:rPr>
              <w:t>Биконя</w:t>
            </w:r>
            <w:proofErr w:type="spellEnd"/>
            <w:r w:rsidRPr="00F906DC">
              <w:rPr>
                <w:lang w:val="ru-RU"/>
              </w:rPr>
              <w:t xml:space="preserve"> О. П. </w:t>
            </w:r>
            <w:proofErr w:type="spellStart"/>
            <w:r w:rsidRPr="00F906DC">
              <w:rPr>
                <w:lang w:val="ru-RU"/>
              </w:rPr>
              <w:t>Ділова</w:t>
            </w:r>
            <w:proofErr w:type="spellEnd"/>
            <w:r w:rsidRPr="00F906DC">
              <w:rPr>
                <w:lang w:val="ru-RU"/>
              </w:rPr>
              <w:t xml:space="preserve"> </w:t>
            </w:r>
            <w:proofErr w:type="spellStart"/>
            <w:r w:rsidRPr="00F906DC">
              <w:rPr>
                <w:lang w:val="ru-RU"/>
              </w:rPr>
              <w:t>англійська</w:t>
            </w:r>
            <w:proofErr w:type="spellEnd"/>
            <w:r w:rsidRPr="00F906DC">
              <w:rPr>
                <w:lang w:val="ru-RU"/>
              </w:rPr>
              <w:t xml:space="preserve"> </w:t>
            </w:r>
            <w:proofErr w:type="spellStart"/>
            <w:r w:rsidRPr="00F906DC">
              <w:rPr>
                <w:lang w:val="ru-RU"/>
              </w:rPr>
              <w:t>мова</w:t>
            </w:r>
            <w:proofErr w:type="spellEnd"/>
            <w:r w:rsidRPr="00F906DC">
              <w:rPr>
                <w:lang w:val="ru-RU"/>
              </w:rPr>
              <w:t xml:space="preserve">: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 </w:t>
            </w:r>
            <w:proofErr w:type="spellStart"/>
            <w:r w:rsidRPr="00F906DC">
              <w:rPr>
                <w:lang w:val="ru-RU"/>
              </w:rPr>
              <w:t>Вінниця</w:t>
            </w:r>
            <w:proofErr w:type="spellEnd"/>
            <w:r w:rsidRPr="00F906DC">
              <w:rPr>
                <w:lang w:val="ru-RU"/>
              </w:rPr>
              <w:t>: Нова Книга, 2010. – 321с.</w:t>
            </w:r>
          </w:p>
          <w:p w:rsidR="00582685" w:rsidRPr="00F906DC" w:rsidRDefault="00582685" w:rsidP="00582685">
            <w:pPr>
              <w:pStyle w:val="a5"/>
              <w:numPr>
                <w:ilvl w:val="0"/>
                <w:numId w:val="28"/>
              </w:numPr>
              <w:shd w:val="clear" w:color="auto" w:fill="FFFFFF"/>
              <w:jc w:val="both"/>
              <w:rPr>
                <w:bCs/>
                <w:spacing w:val="-6"/>
              </w:rPr>
            </w:pPr>
            <w:r w:rsidRPr="00F906DC">
              <w:rPr>
                <w:bCs/>
                <w:spacing w:val="-6"/>
              </w:rPr>
              <w:t xml:space="preserve">5. </w:t>
            </w:r>
            <w:proofErr w:type="spellStart"/>
            <w:r w:rsidRPr="00F906DC">
              <w:rPr>
                <w:bCs/>
                <w:spacing w:val="-6"/>
              </w:rPr>
              <w:t>Dooley</w:t>
            </w:r>
            <w:proofErr w:type="spellEnd"/>
            <w:r w:rsidRPr="00F906DC">
              <w:rPr>
                <w:bCs/>
                <w:spacing w:val="-6"/>
              </w:rPr>
              <w:t xml:space="preserve"> </w:t>
            </w:r>
            <w:proofErr w:type="spellStart"/>
            <w:r w:rsidRPr="00F906DC">
              <w:rPr>
                <w:bCs/>
                <w:spacing w:val="-6"/>
              </w:rPr>
              <w:t>Jenny</w:t>
            </w:r>
            <w:proofErr w:type="spellEnd"/>
            <w:r w:rsidRPr="00F906DC">
              <w:rPr>
                <w:bCs/>
                <w:spacing w:val="-6"/>
              </w:rPr>
              <w:t xml:space="preserve">, </w:t>
            </w:r>
            <w:proofErr w:type="spellStart"/>
            <w:r w:rsidRPr="00F906DC">
              <w:rPr>
                <w:bCs/>
                <w:spacing w:val="-6"/>
              </w:rPr>
              <w:t>Evans</w:t>
            </w:r>
            <w:proofErr w:type="spellEnd"/>
            <w:r w:rsidRPr="00F906DC">
              <w:rPr>
                <w:bCs/>
                <w:spacing w:val="-6"/>
              </w:rPr>
              <w:t xml:space="preserve"> </w:t>
            </w:r>
            <w:proofErr w:type="spellStart"/>
            <w:r w:rsidRPr="00F906DC">
              <w:rPr>
                <w:bCs/>
                <w:spacing w:val="-6"/>
              </w:rPr>
              <w:t>Virginia</w:t>
            </w:r>
            <w:proofErr w:type="spellEnd"/>
            <w:r w:rsidRPr="00F906DC">
              <w:rPr>
                <w:bCs/>
                <w:spacing w:val="-6"/>
              </w:rPr>
              <w:t xml:space="preserve"> </w:t>
            </w:r>
            <w:proofErr w:type="spellStart"/>
            <w:r w:rsidRPr="00F906DC">
              <w:rPr>
                <w:bCs/>
                <w:spacing w:val="-6"/>
              </w:rPr>
              <w:t>Grammarway</w:t>
            </w:r>
            <w:proofErr w:type="spellEnd"/>
            <w:r w:rsidRPr="00F906DC">
              <w:rPr>
                <w:bCs/>
                <w:spacing w:val="-6"/>
              </w:rPr>
              <w:t xml:space="preserve"> 4 / J. </w:t>
            </w:r>
            <w:proofErr w:type="spellStart"/>
            <w:r w:rsidRPr="00F906DC">
              <w:rPr>
                <w:bCs/>
                <w:spacing w:val="-6"/>
              </w:rPr>
              <w:t>Dooley</w:t>
            </w:r>
            <w:proofErr w:type="spellEnd"/>
            <w:r w:rsidRPr="00F906DC">
              <w:rPr>
                <w:bCs/>
                <w:spacing w:val="-6"/>
              </w:rPr>
              <w:t xml:space="preserve"> // Express </w:t>
            </w:r>
            <w:proofErr w:type="spellStart"/>
            <w:r w:rsidRPr="00F906DC">
              <w:rPr>
                <w:bCs/>
                <w:spacing w:val="-6"/>
              </w:rPr>
              <w:t>Publishing</w:t>
            </w:r>
            <w:proofErr w:type="spellEnd"/>
            <w:r w:rsidRPr="00F906DC">
              <w:rPr>
                <w:bCs/>
                <w:spacing w:val="-6"/>
              </w:rPr>
              <w:t>, 2016</w:t>
            </w:r>
          </w:p>
          <w:p w:rsidR="00582685" w:rsidRPr="00F906DC" w:rsidRDefault="00582685" w:rsidP="00582685">
            <w:pPr>
              <w:pStyle w:val="a5"/>
              <w:numPr>
                <w:ilvl w:val="0"/>
                <w:numId w:val="28"/>
              </w:numPr>
              <w:spacing w:after="200" w:line="276" w:lineRule="auto"/>
              <w:jc w:val="both"/>
            </w:pPr>
            <w:r w:rsidRPr="00F906DC">
              <w:t xml:space="preserve">6. </w:t>
            </w:r>
            <w:proofErr w:type="spellStart"/>
            <w:r w:rsidRPr="00F906DC">
              <w:t>Alexander</w:t>
            </w:r>
            <w:proofErr w:type="spellEnd"/>
            <w:r w:rsidRPr="00F906DC">
              <w:t xml:space="preserve"> L. G. </w:t>
            </w:r>
            <w:proofErr w:type="spellStart"/>
            <w:r w:rsidRPr="00F906DC">
              <w:t>Longman</w:t>
            </w:r>
            <w:proofErr w:type="spellEnd"/>
            <w:r w:rsidRPr="00F906DC">
              <w:t xml:space="preserve"> </w:t>
            </w:r>
            <w:proofErr w:type="spellStart"/>
            <w:r w:rsidRPr="00F906DC">
              <w:t>English</w:t>
            </w:r>
            <w:proofErr w:type="spellEnd"/>
            <w:r w:rsidRPr="00F906DC">
              <w:t xml:space="preserve"> </w:t>
            </w:r>
            <w:proofErr w:type="spellStart"/>
            <w:r w:rsidRPr="00F906DC">
              <w:t>Grammar</w:t>
            </w:r>
            <w:proofErr w:type="spellEnd"/>
            <w:r w:rsidRPr="00F906DC">
              <w:t xml:space="preserve"> / L. </w:t>
            </w:r>
            <w:proofErr w:type="spellStart"/>
            <w:r w:rsidRPr="00F906DC">
              <w:t>Alexander</w:t>
            </w:r>
            <w:proofErr w:type="spellEnd"/>
            <w:r w:rsidRPr="00F906DC">
              <w:t xml:space="preserve"> // </w:t>
            </w:r>
            <w:proofErr w:type="spellStart"/>
            <w:r w:rsidRPr="00F906DC">
              <w:t>Longman</w:t>
            </w:r>
            <w:proofErr w:type="spellEnd"/>
            <w:r w:rsidRPr="00F906DC">
              <w:t xml:space="preserve">, </w:t>
            </w:r>
            <w:proofErr w:type="spellStart"/>
            <w:r w:rsidRPr="00F906DC">
              <w:t>Pearson</w:t>
            </w:r>
            <w:proofErr w:type="spellEnd"/>
            <w:r w:rsidRPr="00F906DC">
              <w:t xml:space="preserve"> </w:t>
            </w:r>
            <w:proofErr w:type="spellStart"/>
            <w:r w:rsidRPr="00F906DC">
              <w:t>Education</w:t>
            </w:r>
            <w:proofErr w:type="spellEnd"/>
            <w:r w:rsidRPr="00F906DC">
              <w:t xml:space="preserve"> </w:t>
            </w:r>
            <w:proofErr w:type="spellStart"/>
            <w:r w:rsidRPr="00F906DC">
              <w:t>Limited</w:t>
            </w:r>
            <w:proofErr w:type="spellEnd"/>
            <w:r w:rsidRPr="00F906DC">
              <w:t>, –  2004.</w:t>
            </w:r>
          </w:p>
          <w:p w:rsidR="00582685" w:rsidRPr="00F906DC" w:rsidRDefault="00582685" w:rsidP="00582685">
            <w:pPr>
              <w:pStyle w:val="a5"/>
              <w:numPr>
                <w:ilvl w:val="0"/>
                <w:numId w:val="28"/>
              </w:numPr>
              <w:spacing w:line="276" w:lineRule="auto"/>
              <w:jc w:val="both"/>
              <w:rPr>
                <w:lang w:val="ru-RU"/>
              </w:rPr>
            </w:pPr>
            <w:r w:rsidRPr="00F906DC">
              <w:t xml:space="preserve">7. </w:t>
            </w:r>
            <w:r w:rsidRPr="00F906DC">
              <w:rPr>
                <w:lang w:val="ru-RU"/>
              </w:rPr>
              <w:t xml:space="preserve">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730673">
              <w:rPr>
                <w:lang w:val="ru-RU"/>
              </w:rPr>
              <w:t>Міжнародні</w:t>
            </w:r>
            <w:proofErr w:type="spellEnd"/>
            <w:r w:rsidRPr="00730673">
              <w:rPr>
                <w:lang w:val="ru-RU"/>
              </w:rPr>
              <w:t xml:space="preserve"> </w:t>
            </w:r>
            <w:proofErr w:type="spellStart"/>
            <w:r w:rsidRPr="00730673">
              <w:rPr>
                <w:lang w:val="ru-RU"/>
              </w:rPr>
              <w:t>конвенції</w:t>
            </w:r>
            <w:proofErr w:type="spellEnd"/>
            <w:r w:rsidRPr="00730673">
              <w:rPr>
                <w:lang w:val="ru-RU"/>
              </w:rPr>
              <w:t xml:space="preserve"> у </w:t>
            </w:r>
            <w:proofErr w:type="spellStart"/>
            <w:r w:rsidRPr="00730673">
              <w:rPr>
                <w:lang w:val="ru-RU"/>
              </w:rPr>
              <w:t>галузі</w:t>
            </w:r>
            <w:proofErr w:type="spellEnd"/>
            <w:r w:rsidRPr="00730673">
              <w:rPr>
                <w:lang w:val="ru-RU"/>
              </w:rPr>
              <w:t xml:space="preserve"> прав </w:t>
            </w:r>
            <w:proofErr w:type="spellStart"/>
            <w:r w:rsidRPr="00730673">
              <w:rPr>
                <w:lang w:val="ru-RU"/>
              </w:rPr>
              <w:t>людини</w:t>
            </w:r>
            <w:proofErr w:type="spellEnd"/>
            <w:r w:rsidRPr="00730673">
              <w:rPr>
                <w:lang w:val="ru-RU"/>
              </w:rPr>
              <w:t xml:space="preserve"> : </w:t>
            </w:r>
            <w:proofErr w:type="spellStart"/>
            <w:r w:rsidRPr="00730673">
              <w:rPr>
                <w:lang w:val="ru-RU"/>
              </w:rPr>
              <w:t>навчальний</w:t>
            </w:r>
            <w:proofErr w:type="spellEnd"/>
            <w:r w:rsidRPr="00730673">
              <w:rPr>
                <w:lang w:val="ru-RU"/>
              </w:rPr>
              <w:t xml:space="preserve"> </w:t>
            </w:r>
            <w:proofErr w:type="spellStart"/>
            <w:r w:rsidRPr="00730673">
              <w:rPr>
                <w:lang w:val="ru-RU"/>
              </w:rPr>
              <w:t>посібник</w:t>
            </w:r>
            <w:proofErr w:type="spellEnd"/>
            <w:r w:rsidRPr="00730673">
              <w:rPr>
                <w:lang w:val="ru-RU"/>
              </w:rPr>
              <w:t xml:space="preserve"> для </w:t>
            </w:r>
            <w:proofErr w:type="spellStart"/>
            <w:r w:rsidRPr="00730673">
              <w:rPr>
                <w:lang w:val="ru-RU"/>
              </w:rPr>
              <w:t>вузів</w:t>
            </w:r>
            <w:proofErr w:type="spellEnd"/>
            <w:r w:rsidRPr="00730673">
              <w:rPr>
                <w:lang w:val="ru-RU"/>
              </w:rPr>
              <w:t xml:space="preserve"> /</w:t>
            </w:r>
            <w:r w:rsidRPr="00F906DC">
              <w:t> </w:t>
            </w:r>
            <w:hyperlink r:id="rId10" w:history="1">
              <w:r w:rsidRPr="00730673">
                <w:rPr>
                  <w:rStyle w:val="a9"/>
                  <w:lang w:val="ru-RU"/>
                </w:rPr>
                <w:t>Т</w:t>
              </w:r>
              <w:r w:rsidRPr="00F906DC">
                <w:rPr>
                  <w:rStyle w:val="a9"/>
                  <w:lang w:val="ru-RU"/>
                </w:rPr>
                <w:t xml:space="preserve">. </w:t>
              </w:r>
              <w:r w:rsidRPr="00730673">
                <w:rPr>
                  <w:rStyle w:val="a9"/>
                  <w:lang w:val="ru-RU"/>
                </w:rPr>
                <w:t>В</w:t>
              </w:r>
              <w:r w:rsidRPr="00F906DC">
                <w:rPr>
                  <w:rStyle w:val="a9"/>
                  <w:lang w:val="ru-RU"/>
                </w:rPr>
                <w:t>.</w:t>
              </w:r>
              <w:r w:rsidRPr="00F906DC">
                <w:rPr>
                  <w:rStyle w:val="a9"/>
                </w:rPr>
                <w:t> </w:t>
              </w:r>
              <w:proofErr w:type="spellStart"/>
              <w:r w:rsidRPr="00730673">
                <w:rPr>
                  <w:rStyle w:val="a9"/>
                  <w:lang w:val="ru-RU"/>
                </w:rPr>
                <w:t>Ганічева</w:t>
              </w:r>
              <w:proofErr w:type="spellEnd"/>
            </w:hyperlink>
            <w:r w:rsidRPr="00730673">
              <w:rPr>
                <w:lang w:val="ru-RU"/>
              </w:rPr>
              <w:t>,</w:t>
            </w:r>
            <w:r w:rsidRPr="00F906DC">
              <w:t> </w:t>
            </w:r>
            <w:hyperlink r:id="rId11" w:history="1">
              <w:r w:rsidRPr="00730673">
                <w:rPr>
                  <w:rStyle w:val="a9"/>
                  <w:lang w:val="ru-RU"/>
                </w:rPr>
                <w:t>І</w:t>
              </w:r>
              <w:r w:rsidRPr="00F906DC">
                <w:rPr>
                  <w:rStyle w:val="a9"/>
                  <w:lang w:val="ru-RU"/>
                </w:rPr>
                <w:t>.</w:t>
              </w:r>
              <w:r w:rsidRPr="00730673">
                <w:rPr>
                  <w:rStyle w:val="a9"/>
                  <w:lang w:val="ru-RU"/>
                </w:rPr>
                <w:t xml:space="preserve"> П</w:t>
              </w:r>
              <w:r w:rsidRPr="00F906DC">
                <w:rPr>
                  <w:rStyle w:val="a9"/>
                  <w:lang w:val="ru-RU"/>
                </w:rPr>
                <w:t>.</w:t>
              </w:r>
              <w:r w:rsidRPr="00730673">
                <w:rPr>
                  <w:rStyle w:val="a9"/>
                  <w:lang w:val="ru-RU"/>
                </w:rPr>
                <w:t xml:space="preserve"> </w:t>
              </w:r>
              <w:proofErr w:type="spellStart"/>
              <w:r w:rsidRPr="00730673">
                <w:rPr>
                  <w:rStyle w:val="a9"/>
                  <w:lang w:val="ru-RU"/>
                </w:rPr>
                <w:t>Ліпко</w:t>
              </w:r>
              <w:proofErr w:type="spellEnd"/>
            </w:hyperlink>
            <w:r w:rsidRPr="00F906DC">
              <w:t> </w:t>
            </w:r>
            <w:r w:rsidRPr="00730673">
              <w:rPr>
                <w:lang w:val="ru-RU"/>
              </w:rPr>
              <w:t>; За ред.</w:t>
            </w:r>
            <w:r w:rsidRPr="00F906DC">
              <w:rPr>
                <w:lang w:val="ru-RU"/>
              </w:rPr>
              <w:t xml:space="preserve"> </w:t>
            </w:r>
            <w:hyperlink r:id="rId12" w:history="1">
              <w:r w:rsidRPr="00F906DC">
                <w:rPr>
                  <w:rStyle w:val="a9"/>
                  <w:lang w:val="ru-RU"/>
                </w:rPr>
                <w:t xml:space="preserve">Л. М. </w:t>
              </w:r>
              <w:proofErr w:type="spellStart"/>
              <w:r w:rsidRPr="00F906DC">
                <w:rPr>
                  <w:rStyle w:val="a9"/>
                  <w:lang w:val="ru-RU"/>
                </w:rPr>
                <w:t>Черноватий</w:t>
              </w:r>
              <w:proofErr w:type="spellEnd"/>
            </w:hyperlink>
            <w:r w:rsidRPr="00F906DC">
              <w:rPr>
                <w:lang w:val="ru-RU"/>
              </w:rPr>
              <w:t>,</w:t>
            </w:r>
            <w:r w:rsidRPr="00F906DC">
              <w:t> </w:t>
            </w:r>
            <w:hyperlink r:id="rId13" w:history="1">
              <w:r w:rsidRPr="00F906DC">
                <w:rPr>
                  <w:rStyle w:val="a9"/>
                  <w:lang w:val="ru-RU"/>
                </w:rPr>
                <w:t>В. 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2006 . – 267 с.</w:t>
            </w:r>
          </w:p>
          <w:p w:rsidR="00582685" w:rsidRPr="00F906DC" w:rsidRDefault="00582685" w:rsidP="00582685">
            <w:pPr>
              <w:pStyle w:val="a5"/>
              <w:numPr>
                <w:ilvl w:val="0"/>
                <w:numId w:val="28"/>
              </w:numPr>
              <w:spacing w:line="276" w:lineRule="auto"/>
              <w:jc w:val="both"/>
              <w:rPr>
                <w:lang w:val="ru-RU"/>
              </w:rPr>
            </w:pPr>
            <w:r w:rsidRPr="00F906DC">
              <w:t xml:space="preserve">8. </w:t>
            </w:r>
            <w:hyperlink r:id="rId14" w:history="1">
              <w:proofErr w:type="spellStart"/>
              <w:r w:rsidRPr="00F906DC">
                <w:rPr>
                  <w:rStyle w:val="a9"/>
                  <w:lang w:val="ru-RU"/>
                </w:rPr>
                <w:t>Ребрій</w:t>
              </w:r>
              <w:proofErr w:type="spellEnd"/>
              <w:r w:rsidRPr="00F906DC">
                <w:rPr>
                  <w:rStyle w:val="a9"/>
                  <w:lang w:val="ru-RU"/>
                </w:rPr>
                <w:t xml:space="preserve"> О. В.</w:t>
              </w:r>
            </w:hyperlink>
            <w:r w:rsidRPr="00F906DC">
              <w:rPr>
                <w:lang w:val="ru-RU"/>
              </w:rPr>
              <w:t xml:space="preserve"> Переклад </w:t>
            </w:r>
            <w:proofErr w:type="spellStart"/>
            <w:r w:rsidRPr="00F906DC">
              <w:rPr>
                <w:lang w:val="ru-RU"/>
              </w:rPr>
              <w:t>англомовної</w:t>
            </w:r>
            <w:proofErr w:type="spellEnd"/>
            <w:r w:rsidRPr="00F906DC">
              <w:rPr>
                <w:lang w:val="ru-RU"/>
              </w:rPr>
              <w:t xml:space="preserve"> </w:t>
            </w:r>
            <w:proofErr w:type="spellStart"/>
            <w:r w:rsidRPr="00F906DC">
              <w:rPr>
                <w:lang w:val="ru-RU"/>
              </w:rPr>
              <w:t>громадсько-політичної</w:t>
            </w:r>
            <w:proofErr w:type="spellEnd"/>
            <w:r w:rsidRPr="00F906DC">
              <w:rPr>
                <w:lang w:val="ru-RU"/>
              </w:rPr>
              <w:t xml:space="preserve"> </w:t>
            </w:r>
            <w:proofErr w:type="spellStart"/>
            <w:r w:rsidRPr="00F906DC">
              <w:rPr>
                <w:lang w:val="ru-RU"/>
              </w:rPr>
              <w:t>літератури</w:t>
            </w:r>
            <w:proofErr w:type="spellEnd"/>
            <w:r w:rsidRPr="00F906DC">
              <w:rPr>
                <w:lang w:val="ru-RU"/>
              </w:rPr>
              <w:t xml:space="preserve">. </w:t>
            </w:r>
            <w:proofErr w:type="spellStart"/>
            <w:r w:rsidRPr="00F906DC">
              <w:rPr>
                <w:lang w:val="ru-RU"/>
              </w:rPr>
              <w:t>Європейський</w:t>
            </w:r>
            <w:proofErr w:type="spellEnd"/>
            <w:r w:rsidRPr="00F906DC">
              <w:rPr>
                <w:lang w:val="ru-RU"/>
              </w:rPr>
              <w:t xml:space="preserve"> Союз та </w:t>
            </w:r>
            <w:proofErr w:type="spellStart"/>
            <w:r w:rsidRPr="00F906DC">
              <w:rPr>
                <w:lang w:val="ru-RU"/>
              </w:rPr>
              <w:t>інші</w:t>
            </w:r>
            <w:proofErr w:type="spellEnd"/>
            <w:r w:rsidRPr="00F906DC">
              <w:rPr>
                <w:lang w:val="ru-RU"/>
              </w:rPr>
              <w:t xml:space="preserve"> </w:t>
            </w:r>
            <w:proofErr w:type="spellStart"/>
            <w:r w:rsidRPr="00F906DC">
              <w:rPr>
                <w:lang w:val="ru-RU"/>
              </w:rPr>
              <w:t>міжнародні</w:t>
            </w:r>
            <w:proofErr w:type="spellEnd"/>
            <w:r w:rsidRPr="00F906DC">
              <w:rPr>
                <w:lang w:val="ru-RU"/>
              </w:rPr>
              <w:t xml:space="preserve"> </w:t>
            </w:r>
            <w:proofErr w:type="spellStart"/>
            <w:r w:rsidRPr="00F906DC">
              <w:rPr>
                <w:lang w:val="ru-RU"/>
              </w:rPr>
              <w:t>політичні</w:t>
            </w:r>
            <w:proofErr w:type="spellEnd"/>
            <w:r w:rsidRPr="00F906DC">
              <w:rPr>
                <w:lang w:val="ru-RU"/>
              </w:rPr>
              <w:t xml:space="preserve">, </w:t>
            </w:r>
            <w:proofErr w:type="spellStart"/>
            <w:r w:rsidRPr="00F906DC">
              <w:rPr>
                <w:lang w:val="ru-RU"/>
              </w:rPr>
              <w:t>економічні</w:t>
            </w:r>
            <w:proofErr w:type="spellEnd"/>
            <w:r w:rsidRPr="00F906DC">
              <w:rPr>
                <w:lang w:val="ru-RU"/>
              </w:rPr>
              <w:t xml:space="preserve">, </w:t>
            </w:r>
            <w:proofErr w:type="spellStart"/>
            <w:r w:rsidRPr="00F906DC">
              <w:rPr>
                <w:lang w:val="ru-RU"/>
              </w:rPr>
              <w:t>фінансові</w:t>
            </w:r>
            <w:proofErr w:type="spellEnd"/>
            <w:r w:rsidRPr="00F906DC">
              <w:rPr>
                <w:lang w:val="ru-RU"/>
              </w:rPr>
              <w:t xml:space="preserve"> та </w:t>
            </w:r>
            <w:proofErr w:type="spellStart"/>
            <w:r w:rsidRPr="00F906DC">
              <w:rPr>
                <w:lang w:val="ru-RU"/>
              </w:rPr>
              <w:t>військові</w:t>
            </w:r>
            <w:proofErr w:type="spellEnd"/>
            <w:r w:rsidRPr="00F906DC">
              <w:rPr>
                <w:lang w:val="ru-RU"/>
              </w:rPr>
              <w:t xml:space="preserve"> </w:t>
            </w:r>
            <w:proofErr w:type="spellStart"/>
            <w:r w:rsidRPr="00F906DC">
              <w:rPr>
                <w:lang w:val="ru-RU"/>
              </w:rPr>
              <w:t>організації</w:t>
            </w:r>
            <w:proofErr w:type="spellEnd"/>
            <w:r w:rsidRPr="00F906DC">
              <w:rPr>
                <w:lang w:val="ru-RU"/>
              </w:rPr>
              <w:t xml:space="preserve"> : </w:t>
            </w:r>
            <w:proofErr w:type="spellStart"/>
            <w:r w:rsidRPr="00F906DC">
              <w:rPr>
                <w:lang w:val="ru-RU"/>
              </w:rPr>
              <w:t>навчальний</w:t>
            </w:r>
            <w:proofErr w:type="spellEnd"/>
            <w:r w:rsidRPr="00F906DC">
              <w:rPr>
                <w:lang w:val="ru-RU"/>
              </w:rPr>
              <w:t xml:space="preserve"> </w:t>
            </w:r>
            <w:proofErr w:type="spellStart"/>
            <w:r w:rsidRPr="00F906DC">
              <w:rPr>
                <w:lang w:val="ru-RU"/>
              </w:rPr>
              <w:t>посібник</w:t>
            </w:r>
            <w:proofErr w:type="spellEnd"/>
            <w:r w:rsidRPr="00F906DC">
              <w:rPr>
                <w:lang w:val="ru-RU"/>
              </w:rPr>
              <w:t xml:space="preserve"> для </w:t>
            </w:r>
            <w:proofErr w:type="spellStart"/>
            <w:r w:rsidRPr="00F906DC">
              <w:rPr>
                <w:lang w:val="ru-RU"/>
              </w:rPr>
              <w:t>вузів</w:t>
            </w:r>
            <w:proofErr w:type="spellEnd"/>
            <w:r w:rsidRPr="00F906DC">
              <w:rPr>
                <w:lang w:val="ru-RU"/>
              </w:rPr>
              <w:t xml:space="preserve"> /</w:t>
            </w:r>
            <w:r w:rsidRPr="00F906DC">
              <w:t> </w:t>
            </w:r>
            <w:hyperlink r:id="rId15" w:history="1">
              <w:r w:rsidRPr="00F906DC">
                <w:rPr>
                  <w:rStyle w:val="a9"/>
                  <w:lang w:val="ru-RU"/>
                </w:rPr>
                <w:t>О.</w:t>
              </w:r>
              <w:r w:rsidRPr="00F906DC">
                <w:rPr>
                  <w:rStyle w:val="a9"/>
                </w:rPr>
                <w:t> </w:t>
              </w:r>
              <w:r w:rsidRPr="00F906DC">
                <w:rPr>
                  <w:rStyle w:val="a9"/>
                  <w:lang w:val="ru-RU"/>
                </w:rPr>
                <w:t xml:space="preserve"> В. </w:t>
              </w:r>
              <w:proofErr w:type="spellStart"/>
              <w:r w:rsidRPr="00F906DC">
                <w:rPr>
                  <w:rStyle w:val="a9"/>
                  <w:lang w:val="ru-RU"/>
                </w:rPr>
                <w:t>Ребрій</w:t>
              </w:r>
              <w:proofErr w:type="spellEnd"/>
            </w:hyperlink>
            <w:r w:rsidRPr="00F906DC">
              <w:t> </w:t>
            </w:r>
            <w:r w:rsidRPr="00F906DC">
              <w:rPr>
                <w:lang w:val="ru-RU"/>
              </w:rPr>
              <w:t>; За ред.</w:t>
            </w:r>
            <w:r w:rsidRPr="00F906DC">
              <w:t> </w:t>
            </w:r>
            <w:hyperlink r:id="rId16" w:history="1">
              <w:r w:rsidRPr="00F906DC">
                <w:rPr>
                  <w:rStyle w:val="a9"/>
                  <w:lang w:val="ru-RU"/>
                </w:rPr>
                <w:t xml:space="preserve">Л. М. </w:t>
              </w:r>
              <w:proofErr w:type="spellStart"/>
              <w:r w:rsidRPr="00F906DC">
                <w:rPr>
                  <w:rStyle w:val="a9"/>
                  <w:lang w:val="ru-RU"/>
                </w:rPr>
                <w:t>Черноватий</w:t>
              </w:r>
              <w:proofErr w:type="spellEnd"/>
            </w:hyperlink>
            <w:r w:rsidRPr="00F906DC">
              <w:rPr>
                <w:lang w:val="ru-RU"/>
              </w:rPr>
              <w:t>,</w:t>
            </w:r>
            <w:r w:rsidRPr="00F906DC">
              <w:t> </w:t>
            </w:r>
            <w:hyperlink r:id="rId17" w:history="1">
              <w:r w:rsidRPr="00F906DC">
                <w:rPr>
                  <w:rStyle w:val="a9"/>
                  <w:lang w:val="ru-RU"/>
                </w:rPr>
                <w:t>В.І. Карабан</w:t>
              </w:r>
            </w:hyperlink>
            <w:r w:rsidRPr="00F906DC">
              <w:t> </w:t>
            </w:r>
            <w:r w:rsidRPr="00F906DC">
              <w:rPr>
                <w:lang w:val="ru-RU"/>
              </w:rPr>
              <w:t xml:space="preserve">. – </w:t>
            </w:r>
            <w:proofErr w:type="spellStart"/>
            <w:proofErr w:type="gramStart"/>
            <w:r w:rsidRPr="00F906DC">
              <w:rPr>
                <w:lang w:val="ru-RU"/>
              </w:rPr>
              <w:t>Вінниця</w:t>
            </w:r>
            <w:proofErr w:type="spellEnd"/>
            <w:r w:rsidRPr="00F906DC">
              <w:rPr>
                <w:lang w:val="ru-RU"/>
              </w:rPr>
              <w:t xml:space="preserve"> :</w:t>
            </w:r>
            <w:proofErr w:type="gramEnd"/>
            <w:r w:rsidRPr="00F906DC">
              <w:rPr>
                <w:lang w:val="ru-RU"/>
              </w:rPr>
              <w:t xml:space="preserve"> Нова книга, 2009 . – 239 с.</w:t>
            </w:r>
            <w:r w:rsidRPr="00F906DC">
              <w:t> </w:t>
            </w:r>
          </w:p>
          <w:p w:rsidR="00D17FDB" w:rsidRPr="00582685" w:rsidRDefault="00D17FDB" w:rsidP="00BB257C">
            <w:pPr>
              <w:shd w:val="clear" w:color="auto" w:fill="FFFFFF"/>
              <w:tabs>
                <w:tab w:val="left" w:pos="384"/>
              </w:tabs>
              <w:ind w:firstLine="720"/>
              <w:jc w:val="both"/>
              <w:rPr>
                <w:lang w:val="ru-RU"/>
              </w:rPr>
            </w:pPr>
          </w:p>
          <w:p w:rsidR="00D17FDB" w:rsidRPr="00AA1C68" w:rsidRDefault="00D17FDB" w:rsidP="00BB257C">
            <w:pPr>
              <w:shd w:val="clear" w:color="auto" w:fill="FFFFFF"/>
              <w:tabs>
                <w:tab w:val="left" w:pos="384"/>
              </w:tabs>
              <w:jc w:val="center"/>
              <w:rPr>
                <w:b/>
              </w:rPr>
            </w:pPr>
            <w:r w:rsidRPr="00AA1C68">
              <w:rPr>
                <w:b/>
              </w:rPr>
              <w:t>Додаткова</w:t>
            </w:r>
          </w:p>
          <w:p w:rsidR="002621D1" w:rsidRDefault="002621D1" w:rsidP="002621D1">
            <w:pPr>
              <w:pStyle w:val="a5"/>
              <w:numPr>
                <w:ilvl w:val="0"/>
                <w:numId w:val="30"/>
              </w:numPr>
              <w:spacing w:after="200" w:line="276" w:lineRule="auto"/>
              <w:jc w:val="both"/>
            </w:pPr>
            <w:proofErr w:type="spellStart"/>
            <w:r w:rsidRPr="002621D1">
              <w:t>Bogachevska</w:t>
            </w:r>
            <w:proofErr w:type="spellEnd"/>
            <w:r w:rsidRPr="002621D1">
              <w:t xml:space="preserve"> L. </w:t>
            </w:r>
            <w:proofErr w:type="spellStart"/>
            <w:r w:rsidRPr="002621D1">
              <w:t>Semak</w:t>
            </w:r>
            <w:proofErr w:type="spellEnd"/>
            <w:r w:rsidRPr="002621D1">
              <w:t xml:space="preserve"> O. </w:t>
            </w:r>
            <w:proofErr w:type="spellStart"/>
            <w:r w:rsidRPr="002621D1">
              <w:t>The</w:t>
            </w:r>
            <w:proofErr w:type="spellEnd"/>
            <w:r w:rsidRPr="002621D1">
              <w:t xml:space="preserve"> </w:t>
            </w:r>
            <w:proofErr w:type="spellStart"/>
            <w:r w:rsidRPr="002621D1">
              <w:t>World</w:t>
            </w:r>
            <w:proofErr w:type="spellEnd"/>
            <w:r w:rsidRPr="002621D1">
              <w:t xml:space="preserve"> </w:t>
            </w:r>
            <w:proofErr w:type="spellStart"/>
            <w:r w:rsidRPr="002621D1">
              <w:t>of</w:t>
            </w:r>
            <w:proofErr w:type="spellEnd"/>
            <w:r w:rsidRPr="002621D1">
              <w:t xml:space="preserve"> </w:t>
            </w:r>
            <w:proofErr w:type="spellStart"/>
            <w:r w:rsidRPr="002621D1">
              <w:t>Ambassadors</w:t>
            </w:r>
            <w:proofErr w:type="spellEnd"/>
            <w:r w:rsidRPr="002621D1">
              <w:t xml:space="preserve"> (Світ дипломатії). Навчально-методичний посібник. – Івано-Франківськ : Симфонія форте, 2012. – 76 с.</w:t>
            </w:r>
          </w:p>
          <w:p w:rsidR="002621D1" w:rsidRDefault="002621D1" w:rsidP="002621D1">
            <w:pPr>
              <w:pStyle w:val="a5"/>
              <w:numPr>
                <w:ilvl w:val="0"/>
                <w:numId w:val="30"/>
              </w:numPr>
              <w:spacing w:after="200" w:line="276" w:lineRule="auto"/>
              <w:jc w:val="both"/>
            </w:pPr>
            <w:proofErr w:type="spellStart"/>
            <w:r w:rsidRPr="002621D1">
              <w:t>Bogachevska</w:t>
            </w:r>
            <w:proofErr w:type="spellEnd"/>
            <w:r w:rsidRPr="002621D1">
              <w:t xml:space="preserve"> L. </w:t>
            </w:r>
            <w:proofErr w:type="spellStart"/>
            <w:r w:rsidRPr="002621D1">
              <w:t>Semak</w:t>
            </w:r>
            <w:proofErr w:type="spellEnd"/>
            <w:r w:rsidRPr="002621D1">
              <w:t xml:space="preserve"> O. </w:t>
            </w:r>
            <w:proofErr w:type="spellStart"/>
            <w:r w:rsidRPr="002621D1">
              <w:t>Worldwide</w:t>
            </w:r>
            <w:proofErr w:type="spellEnd"/>
            <w:r w:rsidRPr="002621D1">
              <w:t xml:space="preserve"> </w:t>
            </w:r>
            <w:proofErr w:type="spellStart"/>
            <w:r w:rsidRPr="002621D1">
              <w:t>Known</w:t>
            </w:r>
            <w:proofErr w:type="spellEnd"/>
            <w:r w:rsidRPr="002621D1">
              <w:t xml:space="preserve"> </w:t>
            </w:r>
            <w:proofErr w:type="spellStart"/>
            <w:r w:rsidRPr="002621D1">
              <w:t>Organisations</w:t>
            </w:r>
            <w:proofErr w:type="spellEnd"/>
            <w:r w:rsidRPr="002621D1">
              <w:tab/>
              <w:t>Навчально-методичний посібник. - Івано-Франківськ : Симфонія форте, 2014. – 72 с.</w:t>
            </w:r>
          </w:p>
          <w:p w:rsidR="002621D1" w:rsidRDefault="002621D1" w:rsidP="002621D1">
            <w:pPr>
              <w:pStyle w:val="a5"/>
              <w:numPr>
                <w:ilvl w:val="0"/>
                <w:numId w:val="30"/>
              </w:numPr>
              <w:spacing w:after="200" w:line="276" w:lineRule="auto"/>
              <w:jc w:val="both"/>
            </w:pPr>
            <w:proofErr w:type="spellStart"/>
            <w:r>
              <w:t>Bogachevska</w:t>
            </w:r>
            <w:proofErr w:type="spellEnd"/>
            <w:r>
              <w:t xml:space="preserve"> </w:t>
            </w:r>
            <w:proofErr w:type="spellStart"/>
            <w:r>
              <w:t>L.Semak</w:t>
            </w:r>
            <w:proofErr w:type="spellEnd"/>
            <w:r>
              <w:t xml:space="preserve"> O. </w:t>
            </w:r>
            <w:proofErr w:type="spellStart"/>
            <w:r>
              <w:t>People</w:t>
            </w:r>
            <w:proofErr w:type="spellEnd"/>
            <w:r>
              <w:t xml:space="preserve"> </w:t>
            </w:r>
            <w:proofErr w:type="spellStart"/>
            <w:r>
              <w:t>Who</w:t>
            </w:r>
            <w:proofErr w:type="spellEnd"/>
            <w:r>
              <w:t xml:space="preserve"> </w:t>
            </w:r>
            <w:proofErr w:type="spellStart"/>
            <w:r>
              <w:t>Changed</w:t>
            </w:r>
            <w:proofErr w:type="spellEnd"/>
            <w:r>
              <w:t xml:space="preserve"> </w:t>
            </w:r>
            <w:proofErr w:type="spellStart"/>
            <w:r>
              <w:t>the</w:t>
            </w:r>
            <w:proofErr w:type="spellEnd"/>
            <w:r>
              <w:t xml:space="preserve"> </w:t>
            </w:r>
            <w:proofErr w:type="spellStart"/>
            <w:r>
              <w:t>World</w:t>
            </w:r>
            <w:proofErr w:type="spellEnd"/>
            <w:r>
              <w:t>. Івано-Франківськ. Супрун</w:t>
            </w:r>
          </w:p>
          <w:p w:rsidR="00BC26AD" w:rsidRPr="00623F48" w:rsidRDefault="00BC26AD" w:rsidP="002621D1">
            <w:pPr>
              <w:pStyle w:val="a5"/>
              <w:numPr>
                <w:ilvl w:val="0"/>
                <w:numId w:val="30"/>
              </w:numPr>
              <w:spacing w:after="200" w:line="276" w:lineRule="auto"/>
              <w:jc w:val="both"/>
            </w:pPr>
            <w:proofErr w:type="spellStart"/>
            <w:r w:rsidRPr="00623F48">
              <w:t>David</w:t>
            </w:r>
            <w:proofErr w:type="spellEnd"/>
            <w:r w:rsidRPr="00623F48">
              <w:t xml:space="preserve"> </w:t>
            </w:r>
            <w:proofErr w:type="spellStart"/>
            <w:r w:rsidRPr="00623F48">
              <w:t>Cotton</w:t>
            </w:r>
            <w:proofErr w:type="spellEnd"/>
            <w:r w:rsidRPr="00623F48">
              <w:t xml:space="preserve">, </w:t>
            </w:r>
            <w:proofErr w:type="spellStart"/>
            <w:r w:rsidRPr="00623F48">
              <w:t>David</w:t>
            </w:r>
            <w:proofErr w:type="spellEnd"/>
            <w:r w:rsidRPr="00623F48">
              <w:t xml:space="preserve"> </w:t>
            </w:r>
            <w:proofErr w:type="spellStart"/>
            <w:r w:rsidRPr="00623F48">
              <w:t>Falvey</w:t>
            </w:r>
            <w:proofErr w:type="spellEnd"/>
            <w:r w:rsidRPr="00623F48">
              <w:t xml:space="preserve">, </w:t>
            </w:r>
            <w:proofErr w:type="spellStart"/>
            <w:r w:rsidRPr="00623F48">
              <w:t>Simon</w:t>
            </w:r>
            <w:proofErr w:type="spellEnd"/>
            <w:r w:rsidRPr="00623F48">
              <w:t xml:space="preserve"> </w:t>
            </w:r>
            <w:proofErr w:type="spellStart"/>
            <w:r w:rsidRPr="00623F48">
              <w:t>Kent</w:t>
            </w:r>
            <w:proofErr w:type="spellEnd"/>
            <w:r w:rsidRPr="00623F48">
              <w:t xml:space="preserve"> MARKET LEADER </w:t>
            </w:r>
            <w:proofErr w:type="spellStart"/>
            <w:r w:rsidRPr="00623F48">
              <w:t>Business</w:t>
            </w:r>
            <w:proofErr w:type="spellEnd"/>
            <w:r w:rsidRPr="00623F48">
              <w:t xml:space="preserve"> </w:t>
            </w:r>
            <w:proofErr w:type="spellStart"/>
            <w:r w:rsidRPr="00623F48">
              <w:t>English</w:t>
            </w:r>
            <w:proofErr w:type="spellEnd"/>
            <w:r w:rsidRPr="00623F48">
              <w:t xml:space="preserve"> </w:t>
            </w:r>
            <w:proofErr w:type="spellStart"/>
            <w:r w:rsidRPr="00623F48">
              <w:t>Course</w:t>
            </w:r>
            <w:proofErr w:type="spellEnd"/>
            <w:r w:rsidRPr="00623F48">
              <w:t xml:space="preserve"> </w:t>
            </w:r>
            <w:proofErr w:type="spellStart"/>
            <w:r w:rsidRPr="00623F48">
              <w:t>Book</w:t>
            </w:r>
            <w:proofErr w:type="spellEnd"/>
            <w:r w:rsidRPr="00623F48">
              <w:t xml:space="preserve"> / D. </w:t>
            </w:r>
            <w:proofErr w:type="spellStart"/>
            <w:r w:rsidRPr="00623F48">
              <w:t>Cotton</w:t>
            </w:r>
            <w:proofErr w:type="spellEnd"/>
            <w:r w:rsidRPr="00623F48">
              <w:t xml:space="preserve"> // </w:t>
            </w:r>
            <w:proofErr w:type="spellStart"/>
            <w:r w:rsidRPr="00623F48">
              <w:t>Financial</w:t>
            </w:r>
            <w:proofErr w:type="spellEnd"/>
            <w:r w:rsidRPr="00623F48">
              <w:t xml:space="preserve"> </w:t>
            </w:r>
            <w:proofErr w:type="spellStart"/>
            <w:r w:rsidRPr="00623F48">
              <w:t>Times</w:t>
            </w:r>
            <w:proofErr w:type="spellEnd"/>
            <w:r w:rsidRPr="00623F48">
              <w:t xml:space="preserve"> </w:t>
            </w:r>
            <w:proofErr w:type="spellStart"/>
            <w:r w:rsidRPr="00623F48">
              <w:t>Publishing</w:t>
            </w:r>
            <w:proofErr w:type="spellEnd"/>
            <w:r w:rsidRPr="00623F48">
              <w:t>, –2015.</w:t>
            </w:r>
          </w:p>
          <w:p w:rsidR="00BC26AD" w:rsidRPr="00623F48" w:rsidRDefault="00BC26AD" w:rsidP="007F3C73">
            <w:pPr>
              <w:pStyle w:val="a5"/>
              <w:numPr>
                <w:ilvl w:val="0"/>
                <w:numId w:val="30"/>
              </w:numPr>
              <w:jc w:val="both"/>
            </w:pPr>
            <w:proofErr w:type="spellStart"/>
            <w:r w:rsidRPr="00623F48">
              <w:t>Diplomatic</w:t>
            </w:r>
            <w:proofErr w:type="spellEnd"/>
            <w:r w:rsidRPr="00623F48">
              <w:t xml:space="preserve"> </w:t>
            </w:r>
            <w:proofErr w:type="spellStart"/>
            <w:r w:rsidRPr="00623F48">
              <w:t>Games</w:t>
            </w:r>
            <w:proofErr w:type="spellEnd"/>
            <w:r w:rsidRPr="00623F48">
              <w:t xml:space="preserve">: </w:t>
            </w:r>
            <w:proofErr w:type="spellStart"/>
            <w:r w:rsidRPr="00623F48">
              <w:t>Sport</w:t>
            </w:r>
            <w:proofErr w:type="spellEnd"/>
            <w:r w:rsidRPr="00623F48">
              <w:t xml:space="preserve">, </w:t>
            </w:r>
            <w:proofErr w:type="spellStart"/>
            <w:r w:rsidRPr="00623F48">
              <w:t>Statecraft</w:t>
            </w:r>
            <w:proofErr w:type="spellEnd"/>
            <w:r w:rsidRPr="00623F48">
              <w:t xml:space="preserve">, </w:t>
            </w:r>
            <w:proofErr w:type="spellStart"/>
            <w:r w:rsidRPr="00623F48">
              <w:t>and</w:t>
            </w:r>
            <w:proofErr w:type="spellEnd"/>
            <w:r w:rsidRPr="00623F48">
              <w:t xml:space="preserve"> </w:t>
            </w:r>
            <w:proofErr w:type="spellStart"/>
            <w:r w:rsidRPr="00623F48">
              <w:t>International</w:t>
            </w:r>
            <w:proofErr w:type="spellEnd"/>
            <w:r w:rsidRPr="00623F48">
              <w:t xml:space="preserve"> </w:t>
            </w:r>
            <w:proofErr w:type="spellStart"/>
            <w:r w:rsidRPr="00623F48">
              <w:t>Relations</w:t>
            </w:r>
            <w:proofErr w:type="spellEnd"/>
            <w:r w:rsidRPr="00623F48">
              <w:t xml:space="preserve"> </w:t>
            </w:r>
            <w:proofErr w:type="spellStart"/>
            <w:r w:rsidRPr="00623F48">
              <w:t>since</w:t>
            </w:r>
            <w:proofErr w:type="spellEnd"/>
            <w:r w:rsidRPr="00623F48">
              <w:t xml:space="preserve"> 1945 (</w:t>
            </w:r>
            <w:proofErr w:type="spellStart"/>
            <w:r w:rsidRPr="00623F48">
              <w:t>Studies</w:t>
            </w:r>
            <w:proofErr w:type="spellEnd"/>
            <w:r w:rsidRPr="00623F48">
              <w:t xml:space="preserve"> </w:t>
            </w:r>
            <w:proofErr w:type="spellStart"/>
            <w:r w:rsidRPr="00623F48">
              <w:t>In</w:t>
            </w:r>
            <w:proofErr w:type="spellEnd"/>
            <w:r w:rsidRPr="00623F48">
              <w:t xml:space="preserve"> </w:t>
            </w:r>
            <w:proofErr w:type="spellStart"/>
            <w:r w:rsidRPr="00623F48">
              <w:t>Conflict</w:t>
            </w:r>
            <w:proofErr w:type="spellEnd"/>
            <w:r w:rsidRPr="00623F48">
              <w:t xml:space="preserve"> </w:t>
            </w:r>
            <w:proofErr w:type="spellStart"/>
            <w:r w:rsidRPr="00623F48">
              <w:t>Diplomacy</w:t>
            </w:r>
            <w:proofErr w:type="spellEnd"/>
            <w:r w:rsidRPr="00623F48">
              <w:t xml:space="preserve"> </w:t>
            </w:r>
            <w:proofErr w:type="spellStart"/>
            <w:r w:rsidRPr="00623F48">
              <w:t>Peace</w:t>
            </w:r>
            <w:proofErr w:type="spellEnd"/>
            <w:r w:rsidRPr="00623F48">
              <w:t xml:space="preserve">) </w:t>
            </w:r>
            <w:proofErr w:type="spellStart"/>
            <w:r w:rsidRPr="00623F48">
              <w:t>Hardcover</w:t>
            </w:r>
            <w:proofErr w:type="spellEnd"/>
            <w:r w:rsidRPr="00623F48">
              <w:t xml:space="preserve"> – </w:t>
            </w:r>
            <w:proofErr w:type="spellStart"/>
            <w:r w:rsidRPr="00623F48">
              <w:t>August</w:t>
            </w:r>
            <w:proofErr w:type="spellEnd"/>
            <w:r w:rsidRPr="00623F48">
              <w:t xml:space="preserve"> 14, 2014 </w:t>
            </w:r>
            <w:proofErr w:type="spellStart"/>
            <w:r w:rsidRPr="00623F48">
              <w:t>by</w:t>
            </w:r>
            <w:proofErr w:type="spellEnd"/>
            <w:r w:rsidRPr="00623F48">
              <w:t> </w:t>
            </w:r>
            <w:proofErr w:type="spellStart"/>
            <w:r w:rsidRPr="00623F48">
              <w:fldChar w:fldCharType="begin"/>
            </w:r>
            <w:r w:rsidRPr="00623F48">
              <w:instrText xml:space="preserve"> HYPERLINK "https://www.amazon.com/s/ref=dp_byline_sr_book_1?ie=UTF8&amp;text=Heather+L.+Dichter&amp;search-alias=books&amp;field-author=Heather+L.+Dichter&amp;sort=relevancerank" </w:instrText>
            </w:r>
            <w:r w:rsidRPr="00623F48">
              <w:fldChar w:fldCharType="separate"/>
            </w:r>
            <w:r w:rsidRPr="00623F48">
              <w:rPr>
                <w:rStyle w:val="a9"/>
                <w:rFonts w:eastAsiaTheme="majorEastAsia"/>
              </w:rPr>
              <w:t>Heather</w:t>
            </w:r>
            <w:proofErr w:type="spellEnd"/>
            <w:r w:rsidRPr="00623F48">
              <w:rPr>
                <w:rStyle w:val="a9"/>
                <w:rFonts w:eastAsiaTheme="majorEastAsia"/>
              </w:rPr>
              <w:t xml:space="preserve"> L. </w:t>
            </w:r>
            <w:proofErr w:type="spellStart"/>
            <w:r w:rsidRPr="00623F48">
              <w:rPr>
                <w:rStyle w:val="a9"/>
                <w:rFonts w:eastAsiaTheme="majorEastAsia"/>
              </w:rPr>
              <w:t>Dichter</w:t>
            </w:r>
            <w:proofErr w:type="spellEnd"/>
            <w:r w:rsidRPr="00623F48">
              <w:rPr>
                <w:rStyle w:val="a9"/>
                <w:rFonts w:eastAsiaTheme="majorEastAsia"/>
              </w:rPr>
              <w:fldChar w:fldCharType="end"/>
            </w:r>
            <w:r w:rsidRPr="00623F48">
              <w:t xml:space="preserve"> </w:t>
            </w:r>
          </w:p>
          <w:p w:rsidR="00BC26AD" w:rsidRPr="00623F48" w:rsidRDefault="00BC26AD" w:rsidP="007F3C73">
            <w:pPr>
              <w:pStyle w:val="a5"/>
              <w:numPr>
                <w:ilvl w:val="0"/>
                <w:numId w:val="30"/>
              </w:numPr>
              <w:spacing w:after="200" w:line="276" w:lineRule="auto"/>
              <w:jc w:val="both"/>
            </w:pPr>
            <w:proofErr w:type="spellStart"/>
            <w:r w:rsidRPr="00623F48">
              <w:t>Malcom</w:t>
            </w:r>
            <w:proofErr w:type="spellEnd"/>
            <w:r w:rsidRPr="00623F48">
              <w:t xml:space="preserve"> </w:t>
            </w:r>
            <w:proofErr w:type="spellStart"/>
            <w:r w:rsidRPr="00623F48">
              <w:t>Mann</w:t>
            </w:r>
            <w:proofErr w:type="spellEnd"/>
            <w:r w:rsidRPr="00623F48">
              <w:t xml:space="preserve">, </w:t>
            </w:r>
            <w:proofErr w:type="spellStart"/>
            <w:r w:rsidRPr="00623F48">
              <w:t>Steve</w:t>
            </w:r>
            <w:proofErr w:type="spellEnd"/>
            <w:r w:rsidRPr="00623F48">
              <w:t xml:space="preserve"> </w:t>
            </w:r>
            <w:proofErr w:type="spellStart"/>
            <w:r w:rsidRPr="00623F48">
              <w:t>Taylor-Knovles</w:t>
            </w:r>
            <w:proofErr w:type="spellEnd"/>
            <w:r w:rsidRPr="00623F48">
              <w:t xml:space="preserve"> </w:t>
            </w:r>
            <w:proofErr w:type="spellStart"/>
            <w:r w:rsidRPr="00623F48">
              <w:t>Destination</w:t>
            </w:r>
            <w:proofErr w:type="spellEnd"/>
            <w:r w:rsidRPr="00623F48">
              <w:t xml:space="preserve"> C1and C2 / M. </w:t>
            </w:r>
            <w:proofErr w:type="spellStart"/>
            <w:r w:rsidRPr="00623F48">
              <w:t>Mann</w:t>
            </w:r>
            <w:proofErr w:type="spellEnd"/>
            <w:r w:rsidRPr="00623F48">
              <w:t xml:space="preserve"> // </w:t>
            </w:r>
            <w:proofErr w:type="spellStart"/>
            <w:r w:rsidRPr="00623F48">
              <w:t>Macmillan</w:t>
            </w:r>
            <w:proofErr w:type="spellEnd"/>
            <w:r w:rsidRPr="00623F48">
              <w:t xml:space="preserve"> </w:t>
            </w:r>
            <w:proofErr w:type="spellStart"/>
            <w:r w:rsidRPr="00623F48">
              <w:t>Publishers</w:t>
            </w:r>
            <w:proofErr w:type="spellEnd"/>
            <w:r w:rsidRPr="00623F48">
              <w:t xml:space="preserve"> </w:t>
            </w:r>
            <w:proofErr w:type="spellStart"/>
            <w:r w:rsidRPr="00623F48">
              <w:t>Limited</w:t>
            </w:r>
            <w:proofErr w:type="spellEnd"/>
            <w:r w:rsidRPr="00623F48">
              <w:t>, 2008.</w:t>
            </w:r>
          </w:p>
          <w:p w:rsidR="007F3C73" w:rsidRPr="007F3C73" w:rsidRDefault="00582685" w:rsidP="007F3C73">
            <w:pPr>
              <w:pStyle w:val="a5"/>
              <w:numPr>
                <w:ilvl w:val="0"/>
                <w:numId w:val="30"/>
              </w:numPr>
              <w:spacing w:after="200" w:line="276" w:lineRule="auto"/>
              <w:jc w:val="both"/>
            </w:pPr>
            <w:proofErr w:type="spellStart"/>
            <w:r w:rsidRPr="00623F48">
              <w:t>Marjorie</w:t>
            </w:r>
            <w:proofErr w:type="spellEnd"/>
            <w:r w:rsidRPr="00623F48">
              <w:t xml:space="preserve"> </w:t>
            </w:r>
            <w:proofErr w:type="spellStart"/>
            <w:r w:rsidRPr="00623F48">
              <w:t>Fuchs</w:t>
            </w:r>
            <w:proofErr w:type="spellEnd"/>
            <w:r w:rsidRPr="00623F48">
              <w:t xml:space="preserve"> </w:t>
            </w:r>
            <w:proofErr w:type="spellStart"/>
            <w:r w:rsidRPr="00623F48">
              <w:t>and</w:t>
            </w:r>
            <w:proofErr w:type="spellEnd"/>
            <w:r w:rsidRPr="00623F48">
              <w:t xml:space="preserve"> </w:t>
            </w:r>
            <w:proofErr w:type="spellStart"/>
            <w:r w:rsidRPr="00623F48">
              <w:t>Margaret</w:t>
            </w:r>
            <w:proofErr w:type="spellEnd"/>
            <w:r w:rsidRPr="00623F48">
              <w:t xml:space="preserve"> </w:t>
            </w:r>
            <w:proofErr w:type="spellStart"/>
            <w:r w:rsidRPr="00623F48">
              <w:t>Bonner</w:t>
            </w:r>
            <w:proofErr w:type="spellEnd"/>
            <w:r w:rsidRPr="00623F48">
              <w:t xml:space="preserve"> </w:t>
            </w:r>
            <w:proofErr w:type="spellStart"/>
            <w:r w:rsidRPr="00623F48">
              <w:t>Grammar</w:t>
            </w:r>
            <w:proofErr w:type="spellEnd"/>
            <w:r w:rsidRPr="00623F48">
              <w:t xml:space="preserve"> Express / M. </w:t>
            </w:r>
            <w:proofErr w:type="spellStart"/>
            <w:r w:rsidRPr="00623F48">
              <w:t>Fuchs</w:t>
            </w:r>
            <w:proofErr w:type="spellEnd"/>
            <w:r w:rsidRPr="00623F48">
              <w:t xml:space="preserve"> // </w:t>
            </w:r>
            <w:proofErr w:type="spellStart"/>
            <w:r w:rsidRPr="00623F48">
              <w:t>Longman</w:t>
            </w:r>
            <w:proofErr w:type="spellEnd"/>
            <w:r w:rsidRPr="00623F48">
              <w:t xml:space="preserve">, </w:t>
            </w:r>
            <w:proofErr w:type="spellStart"/>
            <w:r w:rsidRPr="00623F48">
              <w:t>Pearson</w:t>
            </w:r>
            <w:proofErr w:type="spellEnd"/>
            <w:r w:rsidRPr="00623F48">
              <w:t xml:space="preserve"> </w:t>
            </w:r>
            <w:proofErr w:type="spellStart"/>
            <w:r w:rsidRPr="00623F48">
              <w:t>Education</w:t>
            </w:r>
            <w:proofErr w:type="spellEnd"/>
            <w:r w:rsidRPr="00623F48">
              <w:t xml:space="preserve"> </w:t>
            </w:r>
            <w:proofErr w:type="spellStart"/>
            <w:r w:rsidRPr="00623F48">
              <w:t>Limited</w:t>
            </w:r>
            <w:proofErr w:type="spellEnd"/>
            <w:r w:rsidRPr="00623F48">
              <w:t>, – 2003</w:t>
            </w:r>
            <w:r w:rsidRPr="00623F48">
              <w:rPr>
                <w:bCs/>
                <w:spacing w:val="-6"/>
              </w:rPr>
              <w:t>.</w:t>
            </w:r>
          </w:p>
          <w:p w:rsidR="007F3C73" w:rsidRPr="007F3C73" w:rsidRDefault="00582685" w:rsidP="007F3C73">
            <w:pPr>
              <w:pStyle w:val="a5"/>
              <w:numPr>
                <w:ilvl w:val="0"/>
                <w:numId w:val="30"/>
              </w:numPr>
              <w:spacing w:after="200" w:line="276" w:lineRule="auto"/>
              <w:jc w:val="both"/>
            </w:pPr>
            <w:proofErr w:type="spellStart"/>
            <w:r w:rsidRPr="00623F48">
              <w:t>Redman</w:t>
            </w:r>
            <w:proofErr w:type="spellEnd"/>
            <w:r w:rsidRPr="00623F48">
              <w:t xml:space="preserve"> </w:t>
            </w:r>
            <w:proofErr w:type="spellStart"/>
            <w:r w:rsidRPr="00623F48">
              <w:t>Stuart</w:t>
            </w:r>
            <w:proofErr w:type="spellEnd"/>
            <w:r w:rsidRPr="00623F48">
              <w:t xml:space="preserve"> </w:t>
            </w:r>
            <w:proofErr w:type="spellStart"/>
            <w:r w:rsidRPr="00623F48">
              <w:t>English</w:t>
            </w:r>
            <w:proofErr w:type="spellEnd"/>
            <w:r w:rsidRPr="00623F48">
              <w:t xml:space="preserve"> </w:t>
            </w:r>
            <w:proofErr w:type="spellStart"/>
            <w:r w:rsidRPr="00623F48">
              <w:t>Vocabulary</w:t>
            </w:r>
            <w:proofErr w:type="spellEnd"/>
            <w:r w:rsidRPr="00623F48">
              <w:t xml:space="preserve"> </w:t>
            </w:r>
            <w:proofErr w:type="spellStart"/>
            <w:r w:rsidRPr="00623F48">
              <w:t>in</w:t>
            </w:r>
            <w:proofErr w:type="spellEnd"/>
            <w:r w:rsidRPr="00623F48">
              <w:t xml:space="preserve"> </w:t>
            </w:r>
            <w:proofErr w:type="spellStart"/>
            <w:r w:rsidRPr="00623F48">
              <w:t>Use</w:t>
            </w:r>
            <w:proofErr w:type="spellEnd"/>
            <w:r w:rsidRPr="00623F48">
              <w:t xml:space="preserve"> (</w:t>
            </w:r>
            <w:proofErr w:type="spellStart"/>
            <w:r w:rsidRPr="00623F48">
              <w:t>pre-intermediate</w:t>
            </w:r>
            <w:proofErr w:type="spellEnd"/>
            <w:r w:rsidRPr="00623F48">
              <w:t xml:space="preserve"> </w:t>
            </w:r>
            <w:proofErr w:type="spellStart"/>
            <w:r w:rsidRPr="00623F48">
              <w:t>and</w:t>
            </w:r>
            <w:proofErr w:type="spellEnd"/>
            <w:r w:rsidRPr="00623F48">
              <w:t xml:space="preserve"> </w:t>
            </w:r>
            <w:proofErr w:type="spellStart"/>
            <w:r w:rsidRPr="00623F48">
              <w:t>intermediate</w:t>
            </w:r>
            <w:proofErr w:type="spellEnd"/>
            <w:r w:rsidRPr="00623F48">
              <w:t xml:space="preserve">) // </w:t>
            </w:r>
            <w:proofErr w:type="spellStart"/>
            <w:r w:rsidRPr="00623F48">
              <w:t>Cambridge</w:t>
            </w:r>
            <w:proofErr w:type="spellEnd"/>
            <w:r w:rsidRPr="00623F48">
              <w:t xml:space="preserve"> </w:t>
            </w:r>
            <w:proofErr w:type="spellStart"/>
            <w:r w:rsidRPr="00623F48">
              <w:t>University</w:t>
            </w:r>
            <w:proofErr w:type="spellEnd"/>
            <w:r w:rsidRPr="00623F48">
              <w:t xml:space="preserve"> </w:t>
            </w:r>
            <w:proofErr w:type="spellStart"/>
            <w:r w:rsidRPr="00623F48">
              <w:t>Press</w:t>
            </w:r>
            <w:proofErr w:type="spellEnd"/>
            <w:r w:rsidRPr="00623F48">
              <w:t>, – 2001.</w:t>
            </w:r>
            <w:r w:rsidR="007F3C73" w:rsidRPr="007F3C73">
              <w:rPr>
                <w:color w:val="262626"/>
                <w:shd w:val="clear" w:color="auto" w:fill="FFFFFF"/>
              </w:rPr>
              <w:t xml:space="preserve"> </w:t>
            </w:r>
          </w:p>
          <w:p w:rsidR="00582685" w:rsidRPr="00623F48" w:rsidRDefault="007F3C73" w:rsidP="007F3C73">
            <w:pPr>
              <w:pStyle w:val="a5"/>
              <w:numPr>
                <w:ilvl w:val="0"/>
                <w:numId w:val="30"/>
              </w:numPr>
              <w:spacing w:after="200" w:line="276" w:lineRule="auto"/>
              <w:jc w:val="both"/>
            </w:pPr>
            <w:r w:rsidRPr="007F3C73">
              <w:rPr>
                <w:color w:val="262626"/>
                <w:shd w:val="clear" w:color="auto" w:fill="FFFFFF"/>
              </w:rPr>
              <w:t xml:space="preserve">SAVCHAK, </w:t>
            </w:r>
            <w:proofErr w:type="spellStart"/>
            <w:r w:rsidRPr="007F3C73">
              <w:rPr>
                <w:color w:val="262626"/>
                <w:shd w:val="clear" w:color="auto" w:fill="FFFFFF"/>
              </w:rPr>
              <w:t>Iryna</w:t>
            </w:r>
            <w:proofErr w:type="spellEnd"/>
            <w:r w:rsidRPr="007F3C73">
              <w:rPr>
                <w:color w:val="262626"/>
                <w:shd w:val="clear" w:color="auto" w:fill="FFFFFF"/>
              </w:rPr>
              <w:t xml:space="preserve"> V.,POZNANSKYI, </w:t>
            </w:r>
            <w:proofErr w:type="spellStart"/>
            <w:r w:rsidRPr="007F3C73">
              <w:rPr>
                <w:color w:val="262626"/>
                <w:shd w:val="clear" w:color="auto" w:fill="FFFFFF"/>
              </w:rPr>
              <w:t>Roman</w:t>
            </w:r>
            <w:proofErr w:type="spellEnd"/>
            <w:r w:rsidRPr="007F3C73">
              <w:rPr>
                <w:color w:val="262626"/>
                <w:shd w:val="clear" w:color="auto" w:fill="FFFFFF"/>
              </w:rPr>
              <w:t xml:space="preserve"> V., LAPINA, </w:t>
            </w:r>
            <w:proofErr w:type="spellStart"/>
            <w:r w:rsidRPr="007F3C73">
              <w:rPr>
                <w:color w:val="262626"/>
                <w:shd w:val="clear" w:color="auto" w:fill="FFFFFF"/>
              </w:rPr>
              <w:t>Viktoriia</w:t>
            </w:r>
            <w:proofErr w:type="spellEnd"/>
            <w:r w:rsidRPr="007F3C73">
              <w:rPr>
                <w:color w:val="262626"/>
                <w:shd w:val="clear" w:color="auto" w:fill="FFFFFF"/>
              </w:rPr>
              <w:t xml:space="preserve"> О.(2020). </w:t>
            </w:r>
            <w:proofErr w:type="spellStart"/>
            <w:r w:rsidRPr="007F3C73">
              <w:rPr>
                <w:color w:val="262626"/>
                <w:shd w:val="clear" w:color="auto" w:fill="FFFFFF"/>
              </w:rPr>
              <w:t>Educational</w:t>
            </w:r>
            <w:proofErr w:type="spellEnd"/>
            <w:r w:rsidRPr="007F3C73">
              <w:rPr>
                <w:color w:val="262626"/>
                <w:shd w:val="clear" w:color="auto" w:fill="FFFFFF"/>
              </w:rPr>
              <w:t xml:space="preserve"> </w:t>
            </w:r>
            <w:proofErr w:type="spellStart"/>
            <w:r w:rsidRPr="007F3C73">
              <w:rPr>
                <w:color w:val="262626"/>
                <w:shd w:val="clear" w:color="auto" w:fill="FFFFFF"/>
              </w:rPr>
              <w:t>dialogue</w:t>
            </w:r>
            <w:proofErr w:type="spellEnd"/>
            <w:r w:rsidRPr="007F3C73">
              <w:rPr>
                <w:color w:val="262626"/>
                <w:shd w:val="clear" w:color="auto" w:fill="FFFFFF"/>
              </w:rPr>
              <w:t xml:space="preserve"> </w:t>
            </w:r>
            <w:proofErr w:type="spellStart"/>
            <w:r w:rsidRPr="007F3C73">
              <w:rPr>
                <w:color w:val="262626"/>
                <w:shd w:val="clear" w:color="auto" w:fill="FFFFFF"/>
              </w:rPr>
              <w:t>as</w:t>
            </w:r>
            <w:proofErr w:type="spellEnd"/>
            <w:r w:rsidRPr="007F3C73">
              <w:rPr>
                <w:color w:val="262626"/>
                <w:shd w:val="clear" w:color="auto" w:fill="FFFFFF"/>
              </w:rPr>
              <w:t xml:space="preserve"> </w:t>
            </w:r>
            <w:proofErr w:type="spellStart"/>
            <w:r w:rsidRPr="007F3C73">
              <w:rPr>
                <w:color w:val="262626"/>
                <w:shd w:val="clear" w:color="auto" w:fill="FFFFFF"/>
              </w:rPr>
              <w:t>the</w:t>
            </w:r>
            <w:proofErr w:type="spellEnd"/>
            <w:r w:rsidRPr="007F3C73">
              <w:rPr>
                <w:color w:val="262626"/>
                <w:shd w:val="clear" w:color="auto" w:fill="FFFFFF"/>
              </w:rPr>
              <w:t xml:space="preserve"> </w:t>
            </w:r>
            <w:proofErr w:type="spellStart"/>
            <w:r w:rsidRPr="007F3C73">
              <w:rPr>
                <w:color w:val="262626"/>
                <w:shd w:val="clear" w:color="auto" w:fill="FFFFFF"/>
              </w:rPr>
              <w:t>means</w:t>
            </w:r>
            <w:proofErr w:type="spellEnd"/>
            <w:r w:rsidRPr="007F3C73">
              <w:rPr>
                <w:color w:val="262626"/>
                <w:shd w:val="clear" w:color="auto" w:fill="FFFFFF"/>
              </w:rPr>
              <w:t xml:space="preserve"> </w:t>
            </w:r>
            <w:proofErr w:type="spellStart"/>
            <w:r w:rsidRPr="007F3C73">
              <w:rPr>
                <w:color w:val="262626"/>
                <w:shd w:val="clear" w:color="auto" w:fill="FFFFFF"/>
              </w:rPr>
              <w:t>of</w:t>
            </w:r>
            <w:proofErr w:type="spellEnd"/>
            <w:r w:rsidRPr="007F3C73">
              <w:rPr>
                <w:color w:val="262626"/>
                <w:shd w:val="clear" w:color="auto" w:fill="FFFFFF"/>
              </w:rPr>
              <w:t xml:space="preserve"> </w:t>
            </w:r>
            <w:proofErr w:type="spellStart"/>
            <w:r w:rsidRPr="007F3C73">
              <w:rPr>
                <w:color w:val="262626"/>
                <w:shd w:val="clear" w:color="auto" w:fill="FFFFFF"/>
              </w:rPr>
              <w:t>improving</w:t>
            </w:r>
            <w:proofErr w:type="spellEnd"/>
            <w:r w:rsidRPr="007F3C73">
              <w:rPr>
                <w:color w:val="262626"/>
                <w:shd w:val="clear" w:color="auto" w:fill="FFFFFF"/>
              </w:rPr>
              <w:t xml:space="preserve"> </w:t>
            </w:r>
            <w:proofErr w:type="spellStart"/>
            <w:r w:rsidRPr="007F3C73">
              <w:rPr>
                <w:color w:val="262626"/>
                <w:shd w:val="clear" w:color="auto" w:fill="FFFFFF"/>
              </w:rPr>
              <w:t>the</w:t>
            </w:r>
            <w:proofErr w:type="spellEnd"/>
            <w:r w:rsidRPr="007F3C73">
              <w:rPr>
                <w:color w:val="262626"/>
                <w:shd w:val="clear" w:color="auto" w:fill="FFFFFF"/>
              </w:rPr>
              <w:t xml:space="preserve"> </w:t>
            </w:r>
            <w:proofErr w:type="spellStart"/>
            <w:r w:rsidRPr="007F3C73">
              <w:rPr>
                <w:color w:val="262626"/>
                <w:shd w:val="clear" w:color="auto" w:fill="FFFFFF"/>
              </w:rPr>
              <w:t>dialogical</w:t>
            </w:r>
            <w:proofErr w:type="spellEnd"/>
            <w:r w:rsidRPr="007F3C73">
              <w:rPr>
                <w:color w:val="262626"/>
                <w:shd w:val="clear" w:color="auto" w:fill="FFFFFF"/>
              </w:rPr>
              <w:t xml:space="preserve"> </w:t>
            </w:r>
            <w:proofErr w:type="spellStart"/>
            <w:r w:rsidRPr="007F3C73">
              <w:rPr>
                <w:color w:val="262626"/>
                <w:shd w:val="clear" w:color="auto" w:fill="FFFFFF"/>
              </w:rPr>
              <w:t>communication</w:t>
            </w:r>
            <w:proofErr w:type="spellEnd"/>
            <w:r w:rsidRPr="007F3C73">
              <w:rPr>
                <w:color w:val="262626"/>
                <w:shd w:val="clear" w:color="auto" w:fill="FFFFFF"/>
              </w:rPr>
              <w:t xml:space="preserve"> </w:t>
            </w:r>
            <w:proofErr w:type="spellStart"/>
            <w:r w:rsidRPr="007F3C73">
              <w:rPr>
                <w:color w:val="262626"/>
                <w:shd w:val="clear" w:color="auto" w:fill="FFFFFF"/>
              </w:rPr>
              <w:t>skills</w:t>
            </w:r>
            <w:proofErr w:type="spellEnd"/>
            <w:r w:rsidRPr="007F3C73">
              <w:rPr>
                <w:color w:val="262626"/>
                <w:shd w:val="clear" w:color="auto" w:fill="FFFFFF"/>
              </w:rPr>
              <w:t xml:space="preserve"> </w:t>
            </w:r>
            <w:proofErr w:type="spellStart"/>
            <w:r w:rsidRPr="007F3C73">
              <w:rPr>
                <w:color w:val="262626"/>
                <w:shd w:val="clear" w:color="auto" w:fill="FFFFFF"/>
              </w:rPr>
              <w:t>of</w:t>
            </w:r>
            <w:proofErr w:type="spellEnd"/>
            <w:r w:rsidRPr="007F3C73">
              <w:rPr>
                <w:color w:val="262626"/>
                <w:shd w:val="clear" w:color="auto" w:fill="FFFFFF"/>
              </w:rPr>
              <w:t xml:space="preserve"> </w:t>
            </w:r>
            <w:proofErr w:type="spellStart"/>
            <w:r w:rsidRPr="007F3C73">
              <w:rPr>
                <w:color w:val="262626"/>
                <w:shd w:val="clear" w:color="auto" w:fill="FFFFFF"/>
              </w:rPr>
              <w:t>non-philological</w:t>
            </w:r>
            <w:proofErr w:type="spellEnd"/>
            <w:r w:rsidRPr="007F3C73">
              <w:rPr>
                <w:color w:val="262626"/>
                <w:shd w:val="clear" w:color="auto" w:fill="FFFFFF"/>
              </w:rPr>
              <w:t xml:space="preserve"> </w:t>
            </w:r>
            <w:proofErr w:type="spellStart"/>
            <w:r w:rsidRPr="007F3C73">
              <w:rPr>
                <w:color w:val="262626"/>
                <w:shd w:val="clear" w:color="auto" w:fill="FFFFFF"/>
              </w:rPr>
              <w:t>students</w:t>
            </w:r>
            <w:proofErr w:type="spellEnd"/>
            <w:r w:rsidRPr="007F3C73">
              <w:rPr>
                <w:color w:val="262626"/>
                <w:shd w:val="clear" w:color="auto" w:fill="FFFFFF"/>
              </w:rPr>
              <w:t xml:space="preserve"> </w:t>
            </w:r>
            <w:proofErr w:type="spellStart"/>
            <w:r w:rsidRPr="007F3C73">
              <w:rPr>
                <w:color w:val="262626"/>
                <w:shd w:val="clear" w:color="auto" w:fill="FFFFFF"/>
              </w:rPr>
              <w:t>while</w:t>
            </w:r>
            <w:proofErr w:type="spellEnd"/>
            <w:r w:rsidRPr="007F3C73">
              <w:rPr>
                <w:color w:val="262626"/>
                <w:shd w:val="clear" w:color="auto" w:fill="FFFFFF"/>
              </w:rPr>
              <w:t xml:space="preserve"> </w:t>
            </w:r>
            <w:proofErr w:type="spellStart"/>
            <w:r w:rsidRPr="007F3C73">
              <w:rPr>
                <w:color w:val="262626"/>
                <w:shd w:val="clear" w:color="auto" w:fill="FFFFFF"/>
              </w:rPr>
              <w:t>teaching</w:t>
            </w:r>
            <w:proofErr w:type="spellEnd"/>
            <w:r w:rsidRPr="007F3C73">
              <w:rPr>
                <w:color w:val="262626"/>
                <w:shd w:val="clear" w:color="auto" w:fill="FFFFFF"/>
              </w:rPr>
              <w:t xml:space="preserve"> </w:t>
            </w:r>
            <w:proofErr w:type="spellStart"/>
            <w:r w:rsidRPr="007F3C73">
              <w:rPr>
                <w:color w:val="262626"/>
                <w:shd w:val="clear" w:color="auto" w:fill="FFFFFF"/>
              </w:rPr>
              <w:t>foreign</w:t>
            </w:r>
            <w:proofErr w:type="spellEnd"/>
            <w:r w:rsidRPr="007F3C73">
              <w:rPr>
                <w:color w:val="262626"/>
                <w:shd w:val="clear" w:color="auto" w:fill="FFFFFF"/>
              </w:rPr>
              <w:t xml:space="preserve"> </w:t>
            </w:r>
            <w:proofErr w:type="spellStart"/>
            <w:r w:rsidRPr="007F3C73">
              <w:rPr>
                <w:color w:val="262626"/>
                <w:shd w:val="clear" w:color="auto" w:fill="FFFFFF"/>
              </w:rPr>
              <w:t>languages</w:t>
            </w:r>
            <w:proofErr w:type="spellEnd"/>
            <w:r w:rsidRPr="007F3C73">
              <w:rPr>
                <w:color w:val="262626"/>
                <w:shd w:val="clear" w:color="auto" w:fill="FFFFFF"/>
              </w:rPr>
              <w:t xml:space="preserve">. </w:t>
            </w:r>
            <w:proofErr w:type="spellStart"/>
            <w:r w:rsidRPr="007F3C73">
              <w:rPr>
                <w:color w:val="262626"/>
                <w:shd w:val="clear" w:color="auto" w:fill="FFFFFF"/>
              </w:rPr>
              <w:t>Revista</w:t>
            </w:r>
            <w:proofErr w:type="spellEnd"/>
            <w:r w:rsidRPr="007F3C73">
              <w:rPr>
                <w:color w:val="262626"/>
                <w:shd w:val="clear" w:color="auto" w:fill="FFFFFF"/>
              </w:rPr>
              <w:t xml:space="preserve"> ESPACIOS. ISSN 0798 1015 </w:t>
            </w:r>
            <w:proofErr w:type="spellStart"/>
            <w:r w:rsidRPr="007F3C73">
              <w:rPr>
                <w:color w:val="262626"/>
                <w:shd w:val="clear" w:color="auto" w:fill="FFFFFF"/>
              </w:rPr>
              <w:t>Vol</w:t>
            </w:r>
            <w:proofErr w:type="spellEnd"/>
            <w:r w:rsidRPr="007F3C73">
              <w:rPr>
                <w:color w:val="262626"/>
                <w:shd w:val="clear" w:color="auto" w:fill="FFFFFF"/>
              </w:rPr>
              <w:t>. 41 (Nº 16), p.20</w:t>
            </w:r>
          </w:p>
          <w:p w:rsidR="00BC26AD" w:rsidRDefault="00BC26AD" w:rsidP="007F3C73">
            <w:pPr>
              <w:pStyle w:val="a5"/>
              <w:numPr>
                <w:ilvl w:val="0"/>
                <w:numId w:val="30"/>
              </w:numPr>
              <w:spacing w:after="200" w:line="276" w:lineRule="auto"/>
              <w:jc w:val="both"/>
            </w:pPr>
            <w:proofErr w:type="spellStart"/>
            <w:r w:rsidRPr="00623F48">
              <w:t>Sharman</w:t>
            </w:r>
            <w:proofErr w:type="spellEnd"/>
            <w:r w:rsidRPr="00623F48">
              <w:t xml:space="preserve"> </w:t>
            </w:r>
            <w:proofErr w:type="spellStart"/>
            <w:r w:rsidRPr="00623F48">
              <w:t>Elizabeth</w:t>
            </w:r>
            <w:proofErr w:type="spellEnd"/>
            <w:r w:rsidRPr="00623F48">
              <w:t xml:space="preserve"> </w:t>
            </w:r>
            <w:proofErr w:type="spellStart"/>
            <w:r w:rsidRPr="00623F48">
              <w:t>Across</w:t>
            </w:r>
            <w:proofErr w:type="spellEnd"/>
            <w:r w:rsidRPr="00623F48">
              <w:t xml:space="preserve"> </w:t>
            </w:r>
            <w:proofErr w:type="spellStart"/>
            <w:r w:rsidRPr="00623F48">
              <w:t>Cultures</w:t>
            </w:r>
            <w:proofErr w:type="spellEnd"/>
            <w:r w:rsidRPr="00623F48">
              <w:t xml:space="preserve"> / E. </w:t>
            </w:r>
            <w:proofErr w:type="spellStart"/>
            <w:r w:rsidRPr="00623F48">
              <w:t>Sharman</w:t>
            </w:r>
            <w:proofErr w:type="spellEnd"/>
            <w:r w:rsidRPr="00623F48">
              <w:t xml:space="preserve">  // </w:t>
            </w:r>
            <w:proofErr w:type="spellStart"/>
            <w:r w:rsidRPr="00623F48">
              <w:t>Longman</w:t>
            </w:r>
            <w:proofErr w:type="spellEnd"/>
            <w:r w:rsidRPr="00623F48">
              <w:t xml:space="preserve">, </w:t>
            </w:r>
            <w:proofErr w:type="spellStart"/>
            <w:r w:rsidRPr="00623F48">
              <w:t>Pearson</w:t>
            </w:r>
            <w:proofErr w:type="spellEnd"/>
            <w:r w:rsidRPr="00623F48">
              <w:t xml:space="preserve"> </w:t>
            </w:r>
            <w:proofErr w:type="spellStart"/>
            <w:r w:rsidRPr="00623F48">
              <w:t>Education</w:t>
            </w:r>
            <w:proofErr w:type="spellEnd"/>
            <w:r w:rsidRPr="00623F48">
              <w:t xml:space="preserve"> </w:t>
            </w:r>
            <w:proofErr w:type="spellStart"/>
            <w:r w:rsidRPr="00623F48">
              <w:t>Limited</w:t>
            </w:r>
            <w:proofErr w:type="spellEnd"/>
            <w:r w:rsidRPr="00623F48">
              <w:t>, – 2004.</w:t>
            </w:r>
          </w:p>
          <w:p w:rsidR="007F3C73" w:rsidRDefault="007F3C73" w:rsidP="007F3C73">
            <w:pPr>
              <w:pStyle w:val="a5"/>
              <w:numPr>
                <w:ilvl w:val="0"/>
                <w:numId w:val="30"/>
              </w:numPr>
              <w:spacing w:after="200" w:line="276" w:lineRule="auto"/>
              <w:jc w:val="both"/>
            </w:pPr>
            <w:proofErr w:type="spellStart"/>
            <w:r>
              <w:t>Кобута</w:t>
            </w:r>
            <w:proofErr w:type="spellEnd"/>
            <w:r>
              <w:t xml:space="preserve"> С.С. </w:t>
            </w:r>
            <w:proofErr w:type="spellStart"/>
            <w:r>
              <w:t>Ницполь</w:t>
            </w:r>
            <w:proofErr w:type="spellEnd"/>
            <w:r>
              <w:t xml:space="preserve"> В.І. </w:t>
            </w:r>
            <w:proofErr w:type="spellStart"/>
            <w:r>
              <w:t>Social-Political</w:t>
            </w:r>
            <w:proofErr w:type="spellEnd"/>
            <w:r>
              <w:t xml:space="preserve"> </w:t>
            </w:r>
            <w:proofErr w:type="spellStart"/>
            <w:r>
              <w:t>Glossary</w:t>
            </w:r>
            <w:proofErr w:type="spellEnd"/>
            <w:r>
              <w:t>: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2021. 70 с.</w:t>
            </w:r>
          </w:p>
          <w:p w:rsidR="007F3C73" w:rsidRDefault="007F3C73" w:rsidP="00623F48">
            <w:pPr>
              <w:pStyle w:val="a5"/>
              <w:numPr>
                <w:ilvl w:val="0"/>
                <w:numId w:val="30"/>
              </w:numPr>
              <w:spacing w:after="200" w:line="276" w:lineRule="auto"/>
              <w:jc w:val="both"/>
            </w:pPr>
            <w:proofErr w:type="spellStart"/>
            <w:r>
              <w:t>Ницполь</w:t>
            </w:r>
            <w:proofErr w:type="spellEnd"/>
            <w:r>
              <w:t xml:space="preserve"> В.І, </w:t>
            </w:r>
            <w:proofErr w:type="spellStart"/>
            <w:r>
              <w:t>Ткачівська</w:t>
            </w:r>
            <w:proofErr w:type="spellEnd"/>
            <w:r>
              <w:t xml:space="preserve"> М.Р. </w:t>
            </w:r>
            <w:proofErr w:type="spellStart"/>
            <w:r>
              <w:t>English</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Negotiations</w:t>
            </w:r>
            <w:proofErr w:type="spellEnd"/>
            <w:r>
              <w:t xml:space="preserve"> : навчально-методичний посібник для студентів напряму підготовки  291 «Міжнародні </w:t>
            </w:r>
            <w:r>
              <w:lastRenderedPageBreak/>
              <w:t>відносини, суспільні комунікації та регіональні студії» та 292 «Міжнародні економічні відносини». Івано-Франківськ, 2022. 56 с.</w:t>
            </w:r>
          </w:p>
          <w:p w:rsidR="007F3C73" w:rsidRDefault="00D407AF" w:rsidP="00623F48">
            <w:pPr>
              <w:pStyle w:val="a5"/>
              <w:numPr>
                <w:ilvl w:val="0"/>
                <w:numId w:val="30"/>
              </w:numPr>
              <w:spacing w:after="200" w:line="276" w:lineRule="auto"/>
              <w:jc w:val="both"/>
            </w:pPr>
            <w:proofErr w:type="spellStart"/>
            <w:r w:rsidRPr="00623F48">
              <w:t>Савчак</w:t>
            </w:r>
            <w:proofErr w:type="spellEnd"/>
            <w:r w:rsidRPr="007F3C73">
              <w:rPr>
                <w:lang w:val="ru-RU"/>
              </w:rPr>
              <w:t xml:space="preserve"> (</w:t>
            </w:r>
            <w:proofErr w:type="spellStart"/>
            <w:r w:rsidRPr="007F3C73">
              <w:rPr>
                <w:lang w:val="ru-RU"/>
              </w:rPr>
              <w:t>Тимків</w:t>
            </w:r>
            <w:proofErr w:type="spellEnd"/>
            <w:r w:rsidRPr="007F3C73">
              <w:rPr>
                <w:lang w:val="ru-RU"/>
              </w:rPr>
              <w:t>)</w:t>
            </w:r>
            <w:r w:rsidRPr="00623F48">
              <w:t xml:space="preserve"> </w:t>
            </w:r>
            <w:r w:rsidR="00623F48" w:rsidRPr="00623F48">
              <w:t xml:space="preserve"> І. В. Особливості реалізацій комунікативних стратегій у дипломатичному дискурсі </w:t>
            </w:r>
            <w:r w:rsidR="00623F48" w:rsidRPr="007F3C73">
              <w:rPr>
                <w:color w:val="000000"/>
                <w:shd w:val="clear" w:color="auto" w:fill="FFFFFF"/>
              </w:rPr>
              <w:t xml:space="preserve">/ І. </w:t>
            </w:r>
            <w:proofErr w:type="spellStart"/>
            <w:r w:rsidR="00623F48" w:rsidRPr="007F3C73">
              <w:rPr>
                <w:color w:val="000000"/>
                <w:shd w:val="clear" w:color="auto" w:fill="FFFFFF"/>
              </w:rPr>
              <w:t>Савчак</w:t>
            </w:r>
            <w:proofErr w:type="spellEnd"/>
            <w:r w:rsidR="00623F48" w:rsidRPr="007F3C73">
              <w:rPr>
                <w:color w:val="000000"/>
                <w:shd w:val="clear" w:color="auto" w:fill="FFFFFF"/>
              </w:rPr>
              <w:t xml:space="preserve"> / /Наукові записки ТНПУ ім.. В. Гнатюка. </w:t>
            </w:r>
            <w:r w:rsidR="00623F48" w:rsidRPr="00623F48">
              <w:t>Серія: педагогіка. –2017. – № 4. – С. 191 – 198.</w:t>
            </w:r>
          </w:p>
          <w:p w:rsidR="007F3C73" w:rsidRPr="007F3C73" w:rsidRDefault="00D407AF" w:rsidP="007F3C73">
            <w:pPr>
              <w:pStyle w:val="a5"/>
              <w:numPr>
                <w:ilvl w:val="0"/>
                <w:numId w:val="30"/>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w:t>
            </w:r>
            <w:r w:rsidR="00623F48" w:rsidRPr="00623F48">
              <w:t xml:space="preserve">І. В. </w:t>
            </w:r>
            <w:proofErr w:type="spellStart"/>
            <w:r w:rsidR="00623F48" w:rsidRPr="007F3C73">
              <w:rPr>
                <w:color w:val="000000"/>
                <w:shd w:val="clear" w:color="auto" w:fill="FFFFFF"/>
              </w:rPr>
              <w:t>Лінгвокультурологічний</w:t>
            </w:r>
            <w:proofErr w:type="spellEnd"/>
            <w:r w:rsidR="00623F48" w:rsidRPr="007F3C73">
              <w:rPr>
                <w:color w:val="000000"/>
                <w:shd w:val="clear" w:color="auto" w:fill="FFFFFF"/>
              </w:rPr>
              <w:t xml:space="preserve"> підхід до навчання іноземної мови фахівців з міжнародних відносин / І. </w:t>
            </w:r>
            <w:proofErr w:type="spellStart"/>
            <w:r w:rsidR="00623F48" w:rsidRPr="007F3C73">
              <w:rPr>
                <w:color w:val="000000"/>
                <w:shd w:val="clear" w:color="auto" w:fill="FFFFFF"/>
              </w:rPr>
              <w:t>Савчак</w:t>
            </w:r>
            <w:proofErr w:type="spellEnd"/>
            <w:r w:rsidR="00623F48" w:rsidRPr="007F3C73">
              <w:rPr>
                <w:color w:val="000000"/>
                <w:shd w:val="clear" w:color="auto" w:fill="FFFFFF"/>
              </w:rPr>
              <w:t xml:space="preserve"> / /Наукові записки ТНПУ ім.. В. Гнатюка. Серія: педагогіка. –2016. – № 4. – С. 108 – 115.</w:t>
            </w:r>
          </w:p>
          <w:p w:rsidR="007F3C73" w:rsidRPr="007F3C73" w:rsidRDefault="00D407AF" w:rsidP="00BC26AD">
            <w:pPr>
              <w:pStyle w:val="a5"/>
              <w:numPr>
                <w:ilvl w:val="0"/>
                <w:numId w:val="30"/>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w:t>
            </w:r>
            <w:r w:rsidR="00BC26AD" w:rsidRPr="00623F48">
              <w:t xml:space="preserve"> І. В. Навчання англійського діалогічного мовлення студентів-міжнародників / Актуальні проблеми мовознавства, літературознавства та </w:t>
            </w:r>
            <w:proofErr w:type="spellStart"/>
            <w:r w:rsidR="00BC26AD" w:rsidRPr="00623F48">
              <w:t>перекладознавства</w:t>
            </w:r>
            <w:proofErr w:type="spellEnd"/>
            <w:r w:rsidR="00BC26AD" w:rsidRPr="00623F48">
              <w:t>»</w:t>
            </w:r>
            <w:r w:rsidR="00BC26AD" w:rsidRPr="007F3C73">
              <w:rPr>
                <w:iCs/>
              </w:rPr>
              <w:t xml:space="preserve"> матеріали міжнародної науково-практичної конференції </w:t>
            </w:r>
            <w:r w:rsidR="00BC26AD" w:rsidRPr="00623F48">
              <w:t xml:space="preserve"> (17-18 травня 2019, Івано-Франківськ)</w:t>
            </w:r>
            <w:r w:rsidR="00BC26AD" w:rsidRPr="007F3C73">
              <w:rPr>
                <w:iCs/>
              </w:rPr>
              <w:t>, Івано-Франківськ, 2019,  С. 106-109.</w:t>
            </w:r>
          </w:p>
          <w:p w:rsidR="007F3C73" w:rsidRPr="007F3C73" w:rsidRDefault="00D407AF" w:rsidP="007F3C73">
            <w:pPr>
              <w:pStyle w:val="a5"/>
              <w:numPr>
                <w:ilvl w:val="0"/>
                <w:numId w:val="30"/>
              </w:numPr>
              <w:spacing w:after="200" w:line="276" w:lineRule="auto"/>
              <w:jc w:val="both"/>
            </w:pPr>
            <w:proofErr w:type="spellStart"/>
            <w:r w:rsidRPr="00623F48">
              <w:t>Савчак</w:t>
            </w:r>
            <w:proofErr w:type="spellEnd"/>
            <w:r w:rsidRPr="00D407AF">
              <w:t xml:space="preserve"> (</w:t>
            </w:r>
            <w:proofErr w:type="spellStart"/>
            <w:r w:rsidRPr="00D407AF">
              <w:t>Тимків</w:t>
            </w:r>
            <w:proofErr w:type="spellEnd"/>
            <w:r w:rsidRPr="00D407AF">
              <w:t>)</w:t>
            </w:r>
            <w:r w:rsidRPr="00623F48">
              <w:t xml:space="preserve"> </w:t>
            </w:r>
            <w:r w:rsidR="00BC26AD" w:rsidRPr="00623F48">
              <w:t>І. В. Відеофільми як ефективний засіб навчання англійського діалогічного мовлення студентів - міжнародників</w:t>
            </w:r>
            <w:r w:rsidR="00BC26AD" w:rsidRPr="007F3C73">
              <w:rPr>
                <w:iCs/>
              </w:rPr>
              <w:t xml:space="preserve"> / Викладання іноземних мов в Україні та за її межами: досвід і виклики: матеріали міжнародної науково-практичної конференції (21-22 березня 2019 року, м. Івано-Франківськ), Івано-Франківськ, 2019,  С. 253-256.</w:t>
            </w:r>
          </w:p>
          <w:p w:rsidR="00BC26AD" w:rsidRPr="00623F48" w:rsidRDefault="00D407AF" w:rsidP="00F32655">
            <w:pPr>
              <w:pStyle w:val="a5"/>
              <w:numPr>
                <w:ilvl w:val="0"/>
                <w:numId w:val="30"/>
              </w:numPr>
              <w:spacing w:after="200" w:line="276" w:lineRule="auto"/>
              <w:jc w:val="both"/>
            </w:pPr>
            <w:proofErr w:type="spellStart"/>
            <w:r w:rsidRPr="00623F48">
              <w:t>Савчак</w:t>
            </w:r>
            <w:proofErr w:type="spellEnd"/>
            <w:r w:rsidRPr="007F3C73">
              <w:rPr>
                <w:lang w:val="ru-RU"/>
              </w:rPr>
              <w:t xml:space="preserve"> (</w:t>
            </w:r>
            <w:proofErr w:type="spellStart"/>
            <w:r w:rsidRPr="007F3C73">
              <w:rPr>
                <w:lang w:val="ru-RU"/>
              </w:rPr>
              <w:t>Тимків</w:t>
            </w:r>
            <w:proofErr w:type="spellEnd"/>
            <w:r w:rsidRPr="007F3C73">
              <w:rPr>
                <w:lang w:val="ru-RU"/>
              </w:rPr>
              <w:t>)</w:t>
            </w:r>
            <w:r w:rsidR="00BC26AD" w:rsidRPr="007F3C73">
              <w:rPr>
                <w:color w:val="262626"/>
                <w:shd w:val="clear" w:color="auto" w:fill="FFFFFF"/>
              </w:rPr>
              <w:t xml:space="preserve">, І. (2021) Розвиток мотивації студентів до вивчення іноземної мови в умовах дистанційного навчання. Людинознавчі студії. Серія «Педагогіка», </w:t>
            </w:r>
            <w:proofErr w:type="spellStart"/>
            <w:r w:rsidR="00BC26AD" w:rsidRPr="007F3C73">
              <w:rPr>
                <w:color w:val="262626"/>
                <w:shd w:val="clear" w:color="auto" w:fill="FFFFFF"/>
              </w:rPr>
              <w:t>No</w:t>
            </w:r>
            <w:proofErr w:type="spellEnd"/>
            <w:r w:rsidR="00BC26AD" w:rsidRPr="007F3C73">
              <w:rPr>
                <w:color w:val="262626"/>
                <w:shd w:val="clear" w:color="auto" w:fill="FFFFFF"/>
              </w:rPr>
              <w:t xml:space="preserve"> 13(45), 64–70, </w:t>
            </w:r>
            <w:proofErr w:type="spellStart"/>
            <w:r w:rsidR="00BC26AD" w:rsidRPr="007F3C73">
              <w:rPr>
                <w:color w:val="262626"/>
                <w:shd w:val="clear" w:color="auto" w:fill="FFFFFF"/>
              </w:rPr>
              <w:t>doi</w:t>
            </w:r>
            <w:proofErr w:type="spellEnd"/>
            <w:r w:rsidR="00BC26AD" w:rsidRPr="007F3C73">
              <w:rPr>
                <w:color w:val="262626"/>
                <w:shd w:val="clear" w:color="auto" w:fill="FFFFFF"/>
              </w:rPr>
              <w:t xml:space="preserve">: </w:t>
            </w:r>
            <w:hyperlink r:id="rId18" w:history="1">
              <w:r w:rsidR="00BC26AD" w:rsidRPr="007F3C73">
                <w:rPr>
                  <w:rStyle w:val="a9"/>
                  <w:shd w:val="clear" w:color="auto" w:fill="FFFFFF"/>
                </w:rPr>
                <w:t>https://doi.org/10.24919/2413-2039.13/45.9</w:t>
              </w:r>
            </w:hyperlink>
          </w:p>
          <w:p w:rsidR="00BC26AD" w:rsidRPr="00623F48" w:rsidRDefault="00BC26AD" w:rsidP="00BC26AD">
            <w:pPr>
              <w:suppressAutoHyphens/>
              <w:jc w:val="both"/>
            </w:pPr>
          </w:p>
          <w:p w:rsidR="00E50276" w:rsidRPr="0045451C" w:rsidRDefault="00E50276" w:rsidP="00E50276">
            <w:pPr>
              <w:spacing w:line="276" w:lineRule="auto"/>
              <w:ind w:firstLine="709"/>
              <w:jc w:val="both"/>
              <w:rPr>
                <w:b/>
                <w:bCs/>
                <w:iCs/>
              </w:rPr>
            </w:pPr>
            <w:r w:rsidRPr="0045451C">
              <w:rPr>
                <w:b/>
                <w:bCs/>
                <w:iCs/>
              </w:rPr>
              <w:t>Законодавчі акти, нормативні документи, інструктивні, методичні матеріали та рекомендації міністерств і відомств:</w:t>
            </w:r>
          </w:p>
          <w:p w:rsidR="00E50276" w:rsidRPr="0045451C" w:rsidRDefault="00E50276" w:rsidP="00E50276">
            <w:pPr>
              <w:spacing w:line="276" w:lineRule="auto"/>
              <w:ind w:left="709"/>
              <w:jc w:val="both"/>
              <w:rPr>
                <w:bCs/>
                <w:iCs/>
              </w:rPr>
            </w:pPr>
            <w:r w:rsidRPr="0045451C">
              <w:rPr>
                <w:bCs/>
                <w:iCs/>
              </w:rPr>
              <w:t xml:space="preserve">Єдиний веб-портал органів виконавчої влади України. URL: </w:t>
            </w:r>
            <w:hyperlink r:id="rId19" w:history="1">
              <w:r w:rsidRPr="0045451C">
                <w:rPr>
                  <w:rStyle w:val="a9"/>
                  <w:bCs/>
                  <w:iCs/>
                  <w:lang w:val="en-US"/>
                </w:rPr>
                <w:t>http://www.kmu.gov.ua/</w:t>
              </w:r>
            </w:hyperlink>
          </w:p>
          <w:p w:rsidR="00E50276" w:rsidRPr="0045451C" w:rsidRDefault="00E50276" w:rsidP="00E50276">
            <w:pPr>
              <w:spacing w:line="276" w:lineRule="auto"/>
              <w:ind w:firstLine="709"/>
              <w:jc w:val="both"/>
              <w:rPr>
                <w:bCs/>
                <w:iCs/>
              </w:rPr>
            </w:pPr>
            <w:r w:rsidRPr="0045451C">
              <w:rPr>
                <w:bCs/>
                <w:iCs/>
              </w:rPr>
              <w:t xml:space="preserve">Нормативно-правова база України. URL: </w:t>
            </w:r>
            <w:hyperlink r:id="rId20" w:history="1">
              <w:r w:rsidRPr="0045451C">
                <w:rPr>
                  <w:rStyle w:val="a9"/>
                  <w:bCs/>
                  <w:iCs/>
                </w:rPr>
                <w:t>http://zakon3.rada.gov.ua</w:t>
              </w:r>
            </w:hyperlink>
          </w:p>
          <w:p w:rsidR="00E50276" w:rsidRPr="0045451C" w:rsidRDefault="00E50276" w:rsidP="00E50276">
            <w:pPr>
              <w:spacing w:line="276" w:lineRule="auto"/>
              <w:ind w:firstLine="709"/>
              <w:jc w:val="both"/>
              <w:rPr>
                <w:bCs/>
                <w:iCs/>
              </w:rPr>
            </w:pPr>
            <w:r w:rsidRPr="0045451C">
              <w:rPr>
                <w:bCs/>
                <w:iCs/>
              </w:rPr>
              <w:t xml:space="preserve">Офіційний сайт Верховної Ради України. URL: </w:t>
            </w:r>
            <w:hyperlink r:id="rId21" w:history="1">
              <w:r w:rsidRPr="0045451C">
                <w:rPr>
                  <w:rStyle w:val="a9"/>
                  <w:bCs/>
                  <w:iCs/>
                  <w:lang w:val="en-US"/>
                </w:rPr>
                <w:t>http://www.rada.gov.ua/</w:t>
              </w:r>
            </w:hyperlink>
          </w:p>
          <w:p w:rsidR="00E50276" w:rsidRPr="0045451C" w:rsidRDefault="00E50276" w:rsidP="00E50276">
            <w:pPr>
              <w:spacing w:line="276" w:lineRule="auto"/>
              <w:ind w:firstLine="709"/>
              <w:jc w:val="both"/>
              <w:rPr>
                <w:bCs/>
                <w:iCs/>
              </w:rPr>
            </w:pPr>
            <w:r w:rsidRPr="0045451C">
              <w:rPr>
                <w:bCs/>
                <w:iCs/>
              </w:rPr>
              <w:t xml:space="preserve">Офіційний сайт Кабінету Міністрів України. URL: </w:t>
            </w:r>
            <w:hyperlink r:id="rId22" w:history="1">
              <w:r w:rsidRPr="0045451C">
                <w:rPr>
                  <w:rStyle w:val="a9"/>
                  <w:bCs/>
                  <w:iCs/>
                  <w:lang w:val="en-US"/>
                </w:rPr>
                <w:t>http://www.kmu.gov.ua</w:t>
              </w:r>
            </w:hyperlink>
          </w:p>
          <w:p w:rsidR="00E50276" w:rsidRPr="0045451C" w:rsidRDefault="00E50276" w:rsidP="00E50276">
            <w:pPr>
              <w:spacing w:line="276" w:lineRule="auto"/>
              <w:ind w:firstLine="709"/>
              <w:jc w:val="both"/>
              <w:rPr>
                <w:bCs/>
                <w:iCs/>
              </w:rPr>
            </w:pPr>
            <w:r w:rsidRPr="0045451C">
              <w:rPr>
                <w:bCs/>
                <w:iCs/>
              </w:rPr>
              <w:t xml:space="preserve">Офіційний сайт Міністерства закордонних справ України. URL: </w:t>
            </w:r>
            <w:hyperlink r:id="rId23" w:history="1">
              <w:r w:rsidRPr="0045451C">
                <w:rPr>
                  <w:rStyle w:val="a9"/>
                  <w:bCs/>
                  <w:iCs/>
                  <w:lang w:val="en-US"/>
                </w:rPr>
                <w:t>https://mfa.gov.ua/</w:t>
              </w:r>
            </w:hyperlink>
            <w:r w:rsidRPr="0045451C">
              <w:rPr>
                <w:bCs/>
                <w:iCs/>
              </w:rPr>
              <w:t xml:space="preserve"> </w:t>
            </w:r>
          </w:p>
          <w:p w:rsidR="00E50276" w:rsidRPr="0045451C" w:rsidRDefault="00E50276" w:rsidP="00E50276">
            <w:pPr>
              <w:spacing w:line="276" w:lineRule="auto"/>
              <w:ind w:left="709"/>
              <w:jc w:val="both"/>
              <w:rPr>
                <w:bCs/>
                <w:iCs/>
              </w:rPr>
            </w:pPr>
            <w:r w:rsidRPr="0045451C">
              <w:rPr>
                <w:bCs/>
                <w:iCs/>
              </w:rPr>
              <w:t xml:space="preserve">Наукова бібліотека ПНУ. URL: </w:t>
            </w:r>
            <w:hyperlink r:id="rId24" w:history="1">
              <w:r w:rsidRPr="0045451C">
                <w:rPr>
                  <w:rStyle w:val="a9"/>
                  <w:bCs/>
                  <w:iCs/>
                </w:rPr>
                <w:t>http://lib.pnu.edu.ua/</w:t>
              </w:r>
            </w:hyperlink>
          </w:p>
          <w:p w:rsidR="00E50276" w:rsidRPr="0045451C" w:rsidRDefault="00E50276" w:rsidP="00E50276">
            <w:pPr>
              <w:spacing w:line="276" w:lineRule="auto"/>
              <w:ind w:left="709"/>
              <w:jc w:val="both"/>
              <w:rPr>
                <w:bCs/>
                <w:iCs/>
              </w:rPr>
            </w:pPr>
            <w:r w:rsidRPr="0045451C">
              <w:rPr>
                <w:bCs/>
                <w:iCs/>
              </w:rPr>
              <w:t xml:space="preserve">Національна бібліотека України імені В.І. Вернадського. URL: </w:t>
            </w:r>
            <w:hyperlink r:id="rId25" w:history="1">
              <w:r w:rsidRPr="0045451C">
                <w:rPr>
                  <w:rStyle w:val="a9"/>
                  <w:bCs/>
                  <w:iCs/>
                  <w:lang w:val="en-US"/>
                </w:rPr>
                <w:t>http://www.nbuv.gov.ua/</w:t>
              </w:r>
            </w:hyperlink>
          </w:p>
          <w:p w:rsidR="00E50276" w:rsidRPr="0045451C" w:rsidRDefault="00E50276" w:rsidP="00E50276">
            <w:pPr>
              <w:spacing w:line="276" w:lineRule="auto"/>
              <w:ind w:left="709"/>
              <w:jc w:val="both"/>
              <w:rPr>
                <w:bCs/>
                <w:iCs/>
              </w:rPr>
            </w:pPr>
            <w:r w:rsidRPr="0045451C">
              <w:rPr>
                <w:bCs/>
                <w:iCs/>
              </w:rPr>
              <w:t xml:space="preserve">Національна бібліотека України імені Ярослава Мудрого. URL: </w:t>
            </w:r>
            <w:hyperlink r:id="rId26" w:history="1">
              <w:r w:rsidRPr="0045451C">
                <w:rPr>
                  <w:rStyle w:val="a9"/>
                  <w:bCs/>
                  <w:iCs/>
                  <w:lang w:val="en-US"/>
                </w:rPr>
                <w:t>https://nlu.org.ua/</w:t>
              </w:r>
            </w:hyperlink>
          </w:p>
          <w:p w:rsidR="00BC26AD" w:rsidRPr="00623F48" w:rsidRDefault="00BC26AD" w:rsidP="00582685">
            <w:pPr>
              <w:suppressAutoHyphens/>
              <w:jc w:val="both"/>
              <w:rPr>
                <w:color w:val="262626"/>
                <w:shd w:val="clear" w:color="auto" w:fill="FFFFFF"/>
              </w:rPr>
            </w:pPr>
          </w:p>
          <w:p w:rsidR="00582685" w:rsidRPr="00623F48" w:rsidRDefault="00582685" w:rsidP="00582685">
            <w:pPr>
              <w:pStyle w:val="a5"/>
              <w:ind w:left="2"/>
              <w:jc w:val="both"/>
            </w:pPr>
          </w:p>
          <w:p w:rsidR="00D17FDB" w:rsidRPr="00623F48" w:rsidRDefault="00D17FDB" w:rsidP="00BB257C">
            <w:pPr>
              <w:ind w:left="709"/>
              <w:jc w:val="center"/>
              <w:rPr>
                <w:b/>
                <w:bCs/>
                <w:iCs/>
              </w:rPr>
            </w:pPr>
          </w:p>
          <w:p w:rsidR="00D17FDB" w:rsidRPr="00161248" w:rsidRDefault="00D17FDB" w:rsidP="00BB257C">
            <w:pPr>
              <w:ind w:firstLine="709"/>
              <w:jc w:val="center"/>
              <w:rPr>
                <w:b/>
                <w:bCs/>
                <w:iCs/>
              </w:rPr>
            </w:pPr>
            <w:r w:rsidRPr="00161248">
              <w:rPr>
                <w:b/>
                <w:bCs/>
                <w:iCs/>
              </w:rPr>
              <w:t>Ресурси курсу</w:t>
            </w:r>
          </w:p>
          <w:p w:rsidR="00D17FDB" w:rsidRPr="00161248" w:rsidRDefault="00D17FDB" w:rsidP="00BB257C">
            <w:pPr>
              <w:ind w:firstLine="709"/>
              <w:jc w:val="both"/>
              <w:rPr>
                <w:bCs/>
                <w:iCs/>
              </w:rPr>
            </w:pPr>
            <w:r w:rsidRPr="00161248">
              <w:rPr>
                <w:bCs/>
                <w:iCs/>
              </w:rPr>
              <w:t>Інформація про курс розміщена на сайті дистанційного навчання Прикарпатського національного університету імені Василя Стефаника</w:t>
            </w:r>
          </w:p>
          <w:p w:rsidR="00D17FDB" w:rsidRPr="000A28FD" w:rsidRDefault="002621D1" w:rsidP="00BB257C">
            <w:pPr>
              <w:ind w:firstLine="709"/>
              <w:jc w:val="both"/>
              <w:rPr>
                <w:bCs/>
                <w:iCs/>
                <w:szCs w:val="28"/>
              </w:rPr>
            </w:pPr>
            <w:hyperlink r:id="rId27" w:history="1">
              <w:r w:rsidR="00D17FDB" w:rsidRPr="004341B6">
                <w:rPr>
                  <w:rStyle w:val="a9"/>
                  <w:bCs/>
                  <w:iCs/>
                  <w:szCs w:val="28"/>
                </w:rPr>
                <w:t>https</w:t>
              </w:r>
              <w:r w:rsidR="00D17FDB" w:rsidRPr="00F87351">
                <w:rPr>
                  <w:rStyle w:val="a9"/>
                  <w:bCs/>
                  <w:iCs/>
                  <w:szCs w:val="28"/>
                </w:rPr>
                <w:t>://</w:t>
              </w:r>
              <w:r w:rsidR="00D17FDB" w:rsidRPr="004341B6">
                <w:rPr>
                  <w:rStyle w:val="a9"/>
                  <w:bCs/>
                  <w:iCs/>
                  <w:szCs w:val="28"/>
                </w:rPr>
                <w:t>d</w:t>
              </w:r>
              <w:r w:rsidR="00D17FDB" w:rsidRPr="00F87351">
                <w:rPr>
                  <w:rStyle w:val="a9"/>
                  <w:bCs/>
                  <w:iCs/>
                  <w:szCs w:val="28"/>
                </w:rPr>
                <w:t>-</w:t>
              </w:r>
              <w:r w:rsidR="00D17FDB" w:rsidRPr="004341B6">
                <w:rPr>
                  <w:rStyle w:val="a9"/>
                  <w:bCs/>
                  <w:iCs/>
                  <w:szCs w:val="28"/>
                </w:rPr>
                <w:t>learn</w:t>
              </w:r>
              <w:r w:rsidR="00D17FDB" w:rsidRPr="00F87351">
                <w:rPr>
                  <w:rStyle w:val="a9"/>
                  <w:bCs/>
                  <w:iCs/>
                  <w:szCs w:val="28"/>
                </w:rPr>
                <w:t>.</w:t>
              </w:r>
              <w:r w:rsidR="00D17FDB" w:rsidRPr="004341B6">
                <w:rPr>
                  <w:rStyle w:val="a9"/>
                  <w:bCs/>
                  <w:iCs/>
                  <w:szCs w:val="28"/>
                </w:rPr>
                <w:t>pnu</w:t>
              </w:r>
              <w:r w:rsidR="00D17FDB" w:rsidRPr="00F87351">
                <w:rPr>
                  <w:rStyle w:val="a9"/>
                  <w:bCs/>
                  <w:iCs/>
                  <w:szCs w:val="28"/>
                </w:rPr>
                <w:t>.</w:t>
              </w:r>
              <w:r w:rsidR="00D17FDB" w:rsidRPr="004341B6">
                <w:rPr>
                  <w:rStyle w:val="a9"/>
                  <w:bCs/>
                  <w:iCs/>
                  <w:szCs w:val="28"/>
                </w:rPr>
                <w:t>edu</w:t>
              </w:r>
              <w:r w:rsidR="00D17FDB" w:rsidRPr="00F87351">
                <w:rPr>
                  <w:rStyle w:val="a9"/>
                  <w:bCs/>
                  <w:iCs/>
                  <w:szCs w:val="28"/>
                </w:rPr>
                <w:t>.</w:t>
              </w:r>
              <w:r w:rsidR="00D17FDB" w:rsidRPr="004341B6">
                <w:rPr>
                  <w:rStyle w:val="a9"/>
                  <w:bCs/>
                  <w:iCs/>
                  <w:szCs w:val="28"/>
                </w:rPr>
                <w:t>ua</w:t>
              </w:r>
              <w:r w:rsidR="00D17FDB" w:rsidRPr="00F87351">
                <w:rPr>
                  <w:rStyle w:val="a9"/>
                  <w:bCs/>
                  <w:iCs/>
                  <w:szCs w:val="28"/>
                </w:rPr>
                <w:t>/</w:t>
              </w:r>
            </w:hyperlink>
            <w:r w:rsidR="00D17FDB" w:rsidRPr="00161248">
              <w:rPr>
                <w:bCs/>
                <w:iCs/>
              </w:rPr>
              <w:t xml:space="preserve"> </w:t>
            </w:r>
          </w:p>
        </w:tc>
      </w:tr>
    </w:tbl>
    <w:p w:rsidR="00D17FDB" w:rsidRPr="000A28FD" w:rsidRDefault="00D17FDB" w:rsidP="00D17FDB">
      <w:pPr>
        <w:pStyle w:val="aa"/>
        <w:spacing w:before="2"/>
      </w:pPr>
    </w:p>
    <w:p w:rsidR="00D17FDB" w:rsidRPr="00005994" w:rsidRDefault="00D17FDB" w:rsidP="00CF652E">
      <w:pPr>
        <w:pStyle w:val="1"/>
        <w:numPr>
          <w:ilvl w:val="1"/>
          <w:numId w:val="2"/>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rPr>
        <w:t>Контактна</w:t>
      </w:r>
      <w:r w:rsidRPr="00005994">
        <w:rPr>
          <w:rFonts w:ascii="Times New Roman" w:hAnsi="Times New Roman" w:cs="Times New Roman"/>
          <w:spacing w:val="-5"/>
          <w:sz w:val="28"/>
          <w:szCs w:val="28"/>
        </w:rPr>
        <w:t xml:space="preserve"> </w:t>
      </w:r>
      <w:r w:rsidRPr="00005994">
        <w:rPr>
          <w:rFonts w:ascii="Times New Roman" w:hAnsi="Times New Roman" w:cs="Times New Roman"/>
          <w:sz w:val="28"/>
          <w:szCs w:val="28"/>
        </w:rPr>
        <w:t>інформація</w:t>
      </w:r>
    </w:p>
    <w:tbl>
      <w:tblPr>
        <w:tblStyle w:val="a6"/>
        <w:tblW w:w="0" w:type="auto"/>
        <w:tblLook w:val="04A0" w:firstRow="1" w:lastRow="0" w:firstColumn="1" w:lastColumn="0" w:noHBand="0" w:noVBand="1"/>
      </w:tblPr>
      <w:tblGrid>
        <w:gridCol w:w="2523"/>
        <w:gridCol w:w="6822"/>
      </w:tblGrid>
      <w:tr w:rsidR="00D17FDB" w:rsidRPr="009A7054" w:rsidTr="00BB257C">
        <w:tc>
          <w:tcPr>
            <w:tcW w:w="2660" w:type="dxa"/>
          </w:tcPr>
          <w:p w:rsidR="00D17FDB" w:rsidRPr="00161248" w:rsidRDefault="00D17FDB" w:rsidP="00BB257C">
            <w:r w:rsidRPr="00161248">
              <w:t>Кафедра</w:t>
            </w:r>
          </w:p>
        </w:tc>
        <w:tc>
          <w:tcPr>
            <w:tcW w:w="6911" w:type="dxa"/>
          </w:tcPr>
          <w:p w:rsidR="00D17FDB" w:rsidRPr="00161248" w:rsidRDefault="00D17FDB" w:rsidP="00BB257C">
            <w:pPr>
              <w:ind w:left="601"/>
            </w:pPr>
            <w:r w:rsidRPr="00161248">
              <w:t xml:space="preserve">Кафедра </w:t>
            </w:r>
            <w:r w:rsidR="00BC26AD">
              <w:t>іноземних мов і перекладу</w:t>
            </w:r>
          </w:p>
          <w:p w:rsidR="00D17FDB" w:rsidRPr="00161248" w:rsidRDefault="00D17FDB" w:rsidP="00BB257C">
            <w:pPr>
              <w:ind w:left="601"/>
            </w:pPr>
            <w:r w:rsidRPr="00161248">
              <w:t xml:space="preserve">м. Івано-Франківськ, вул. </w:t>
            </w:r>
            <w:proofErr w:type="spellStart"/>
            <w:r w:rsidRPr="00161248">
              <w:t>Чорновола</w:t>
            </w:r>
            <w:proofErr w:type="spellEnd"/>
            <w:r w:rsidRPr="00161248">
              <w:t xml:space="preserve">, 1, </w:t>
            </w:r>
          </w:p>
          <w:p w:rsidR="00D17FDB" w:rsidRPr="00CA6D5C" w:rsidRDefault="00D17FDB" w:rsidP="00BB257C">
            <w:pPr>
              <w:ind w:left="601"/>
            </w:pPr>
            <w:proofErr w:type="spellStart"/>
            <w:r w:rsidRPr="00161248">
              <w:t>каб</w:t>
            </w:r>
            <w:proofErr w:type="spellEnd"/>
            <w:r w:rsidRPr="00161248">
              <w:t xml:space="preserve">. </w:t>
            </w:r>
            <w:r w:rsidR="00BC26AD">
              <w:t>207</w:t>
            </w:r>
            <w:r w:rsidRPr="00CA6D5C">
              <w:t>.</w:t>
            </w:r>
          </w:p>
          <w:p w:rsidR="00D17FDB" w:rsidRPr="007F3C73" w:rsidRDefault="00D17FDB" w:rsidP="00BB257C">
            <w:pPr>
              <w:ind w:left="601"/>
            </w:pPr>
            <w:proofErr w:type="spellStart"/>
            <w:r w:rsidRPr="007F3C73">
              <w:t>Тел</w:t>
            </w:r>
            <w:proofErr w:type="spellEnd"/>
            <w:r w:rsidRPr="007F3C73">
              <w:t>.: +</w:t>
            </w:r>
            <w:r w:rsidR="007F3C73" w:rsidRPr="007F3C73">
              <w:t>80342 75</w:t>
            </w:r>
            <w:r w:rsidRPr="007F3C73">
              <w:t>-20-27</w:t>
            </w:r>
          </w:p>
          <w:p w:rsidR="00D17FDB" w:rsidRPr="007F3C73" w:rsidRDefault="00D17FDB" w:rsidP="00BB257C">
            <w:pPr>
              <w:ind w:left="601"/>
              <w:rPr>
                <w:rStyle w:val="a9"/>
              </w:rPr>
            </w:pPr>
            <w:r w:rsidRPr="007F3C73">
              <w:rPr>
                <w:lang w:val="en-US"/>
              </w:rPr>
              <w:lastRenderedPageBreak/>
              <w:t>Email</w:t>
            </w:r>
            <w:r w:rsidRPr="007F3C73">
              <w:t xml:space="preserve">: </w:t>
            </w:r>
            <w:hyperlink r:id="rId28" w:history="1">
              <w:r w:rsidR="007F3C73" w:rsidRPr="007F3C73">
                <w:rPr>
                  <w:rStyle w:val="a9"/>
                </w:rPr>
                <w:t>https://k</w:t>
              </w:r>
              <w:r w:rsidR="007F3C73" w:rsidRPr="007F3C73">
                <w:rPr>
                  <w:rStyle w:val="a9"/>
                  <w:lang w:val="en-US"/>
                </w:rPr>
                <w:t>imip</w:t>
              </w:r>
              <w:r w:rsidR="007F3C73" w:rsidRPr="007F3C73">
                <w:rPr>
                  <w:rStyle w:val="a9"/>
                </w:rPr>
                <w:t>.pnu.edu.ua/</w:t>
              </w:r>
            </w:hyperlink>
          </w:p>
          <w:p w:rsidR="00D17FDB" w:rsidRPr="007F3C73" w:rsidRDefault="00D17FDB" w:rsidP="00BB257C">
            <w:pPr>
              <w:ind w:left="601"/>
            </w:pPr>
            <w:r w:rsidRPr="007F3C73">
              <w:t xml:space="preserve">Ст. лаборант кафедри: </w:t>
            </w:r>
            <w:r w:rsidR="007F3C73" w:rsidRPr="007F3C73">
              <w:t>Чорна Яна</w:t>
            </w:r>
          </w:p>
          <w:p w:rsidR="00D17FDB" w:rsidRPr="007F3C73" w:rsidRDefault="00D17FDB" w:rsidP="00BB257C">
            <w:pPr>
              <w:ind w:left="601"/>
            </w:pPr>
            <w:r w:rsidRPr="007F3C73">
              <w:t>Сторінки</w:t>
            </w:r>
            <w:r w:rsidRPr="007F3C73">
              <w:rPr>
                <w:spacing w:val="-4"/>
              </w:rPr>
              <w:t xml:space="preserve"> </w:t>
            </w:r>
            <w:r w:rsidRPr="007F3C73">
              <w:t>в</w:t>
            </w:r>
            <w:r w:rsidRPr="007F3C73">
              <w:rPr>
                <w:spacing w:val="-4"/>
              </w:rPr>
              <w:t xml:space="preserve"> </w:t>
            </w:r>
            <w:proofErr w:type="spellStart"/>
            <w:r w:rsidRPr="007F3C73">
              <w:t>соцмережах</w:t>
            </w:r>
            <w:proofErr w:type="spellEnd"/>
            <w:r w:rsidRPr="007F3C73">
              <w:t>:</w:t>
            </w:r>
          </w:p>
          <w:p w:rsidR="007F3C73" w:rsidRPr="007F3C73" w:rsidRDefault="00D17FDB" w:rsidP="00BB257C">
            <w:pPr>
              <w:ind w:left="601"/>
            </w:pPr>
            <w:r w:rsidRPr="007F3C73">
              <w:rPr>
                <w:noProof/>
                <w:lang w:val="ru-RU"/>
              </w:rPr>
              <w:drawing>
                <wp:inline distT="0" distB="0" distL="0" distR="0" wp14:anchorId="7EE62D89" wp14:editId="5F6DDD99">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F3C73">
              <w:t xml:space="preserve"> </w:t>
            </w:r>
            <w:hyperlink r:id="rId30" w:history="1">
              <w:r w:rsidR="007F3C73" w:rsidRPr="007F3C73">
                <w:rPr>
                  <w:rStyle w:val="a9"/>
                </w:rPr>
                <w:t>https://www.facebook.com/groups/584928405591667/</w:t>
              </w:r>
            </w:hyperlink>
          </w:p>
          <w:p w:rsidR="00D17FDB" w:rsidRPr="00161248" w:rsidRDefault="00D17FDB" w:rsidP="00BB257C">
            <w:pPr>
              <w:ind w:left="601"/>
            </w:pPr>
            <w:r w:rsidRPr="007F3C73">
              <w:rPr>
                <w:noProof/>
                <w:color w:val="0000FF"/>
                <w:spacing w:val="-57"/>
                <w:lang w:val="ru-RU"/>
              </w:rPr>
              <w:drawing>
                <wp:inline distT="0" distB="0" distL="0" distR="0" wp14:anchorId="14DB281A" wp14:editId="369E280A">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7F3C73">
              <w:t xml:space="preserve"> </w:t>
            </w:r>
            <w:r w:rsidR="007F3C73" w:rsidRPr="007F3C73">
              <w:t>https://www.instagram.com/kimip_pnu/</w:t>
            </w:r>
          </w:p>
        </w:tc>
      </w:tr>
      <w:tr w:rsidR="00D17FDB" w:rsidRPr="00005994" w:rsidTr="00BB257C">
        <w:tc>
          <w:tcPr>
            <w:tcW w:w="2660" w:type="dxa"/>
          </w:tcPr>
          <w:p w:rsidR="00D17FDB" w:rsidRPr="00161248" w:rsidRDefault="00D17FDB" w:rsidP="00BB257C">
            <w:r w:rsidRPr="00161248">
              <w:lastRenderedPageBreak/>
              <w:t>Викладач</w:t>
            </w:r>
            <w:r w:rsidR="00BC26AD">
              <w:t>і</w:t>
            </w:r>
          </w:p>
        </w:tc>
        <w:tc>
          <w:tcPr>
            <w:tcW w:w="6911" w:type="dxa"/>
          </w:tcPr>
          <w:p w:rsidR="00D17FDB" w:rsidRDefault="00BC26AD" w:rsidP="00BC26AD">
            <w:proofErr w:type="spellStart"/>
            <w:r>
              <w:t>Тимків</w:t>
            </w:r>
            <w:proofErr w:type="spellEnd"/>
            <w:r>
              <w:t xml:space="preserve"> Ірина Василівна, к</w:t>
            </w:r>
            <w:r w:rsidR="00D17FDB" w:rsidRPr="00161248">
              <w:t xml:space="preserve">андидат </w:t>
            </w:r>
            <w:r>
              <w:t xml:space="preserve">педагогічних </w:t>
            </w:r>
            <w:r w:rsidR="00D17FDB" w:rsidRPr="00161248">
              <w:t xml:space="preserve">наук, доцент кафедри </w:t>
            </w:r>
            <w:r>
              <w:t>іноземних мов і перекладу</w:t>
            </w:r>
          </w:p>
          <w:p w:rsidR="00BC26AD" w:rsidRDefault="00BC26AD" w:rsidP="00BC26AD">
            <w:proofErr w:type="spellStart"/>
            <w:r>
              <w:t>Кобута</w:t>
            </w:r>
            <w:proofErr w:type="spellEnd"/>
            <w:r>
              <w:t xml:space="preserve"> Світлана Степанівна, кандидат філологічних </w:t>
            </w:r>
            <w:r w:rsidRPr="00161248">
              <w:t xml:space="preserve">наук, доцент кафедри </w:t>
            </w:r>
            <w:r>
              <w:t>іноземних мов і перекладу</w:t>
            </w:r>
          </w:p>
          <w:p w:rsidR="00BC26AD" w:rsidRDefault="00BC26AD" w:rsidP="00BC26AD">
            <w:proofErr w:type="spellStart"/>
            <w:r>
              <w:t>Семак</w:t>
            </w:r>
            <w:proofErr w:type="spellEnd"/>
            <w:r>
              <w:t xml:space="preserve"> Оксана Іванівна, кандидат філологічних </w:t>
            </w:r>
            <w:r w:rsidRPr="00161248">
              <w:t xml:space="preserve">наук, доцент кафедри </w:t>
            </w:r>
            <w:r>
              <w:t>іноземних мов і перекладу</w:t>
            </w:r>
          </w:p>
          <w:p w:rsidR="00BC26AD" w:rsidRDefault="00BC26AD" w:rsidP="00BC26AD">
            <w:proofErr w:type="spellStart"/>
            <w:r>
              <w:t>Битківська</w:t>
            </w:r>
            <w:proofErr w:type="spellEnd"/>
            <w:r>
              <w:t xml:space="preserve"> Ярина Володимирівна, кандидат філологічних </w:t>
            </w:r>
            <w:r w:rsidRPr="00161248">
              <w:t xml:space="preserve">наук, доцент кафедри </w:t>
            </w:r>
            <w:r>
              <w:t>іноземних мов і перекладу</w:t>
            </w:r>
          </w:p>
          <w:p w:rsidR="00BC26AD" w:rsidRDefault="00BC26AD" w:rsidP="00BC26AD">
            <w:proofErr w:type="spellStart"/>
            <w:r>
              <w:t>Ницполь</w:t>
            </w:r>
            <w:proofErr w:type="spellEnd"/>
            <w:r>
              <w:t xml:space="preserve"> Вікторія Ігорівна, кандидат філологічних </w:t>
            </w:r>
            <w:r w:rsidRPr="00161248">
              <w:t xml:space="preserve">наук, </w:t>
            </w:r>
            <w:proofErr w:type="spellStart"/>
            <w:r>
              <w:t>ст.викладач</w:t>
            </w:r>
            <w:proofErr w:type="spellEnd"/>
            <w:r w:rsidRPr="00161248">
              <w:t xml:space="preserve"> кафедри </w:t>
            </w:r>
            <w:r>
              <w:t>іноземних мов і перекладу</w:t>
            </w:r>
          </w:p>
          <w:p w:rsidR="00BC26AD" w:rsidRPr="00161248" w:rsidRDefault="00BC26AD" w:rsidP="00BC26AD"/>
        </w:tc>
      </w:tr>
      <w:tr w:rsidR="00D17FDB" w:rsidRPr="009A7054" w:rsidTr="00BB257C">
        <w:tc>
          <w:tcPr>
            <w:tcW w:w="2660" w:type="dxa"/>
          </w:tcPr>
          <w:p w:rsidR="00D17FDB" w:rsidRPr="00161248" w:rsidRDefault="00D17FDB" w:rsidP="00BB257C">
            <w:r w:rsidRPr="00161248">
              <w:t>Контактна</w:t>
            </w:r>
            <w:r w:rsidRPr="00161248">
              <w:rPr>
                <w:spacing w:val="1"/>
              </w:rPr>
              <w:t xml:space="preserve"> </w:t>
            </w:r>
            <w:r w:rsidRPr="00161248">
              <w:t>інформація</w:t>
            </w:r>
            <w:r w:rsidRPr="00161248">
              <w:rPr>
                <w:spacing w:val="-57"/>
              </w:rPr>
              <w:t xml:space="preserve"> </w:t>
            </w:r>
            <w:r w:rsidRPr="00161248">
              <w:t>викладача</w:t>
            </w:r>
          </w:p>
        </w:tc>
        <w:tc>
          <w:tcPr>
            <w:tcW w:w="6911" w:type="dxa"/>
          </w:tcPr>
          <w:p w:rsidR="00D17FDB" w:rsidRPr="007F3C73" w:rsidRDefault="00D17FDB" w:rsidP="00BB257C">
            <w:pPr>
              <w:ind w:left="601"/>
            </w:pPr>
            <w:r w:rsidRPr="007F3C73">
              <w:t>+80342 75-20-27</w:t>
            </w:r>
          </w:p>
          <w:p w:rsidR="00D17FDB" w:rsidRPr="00E50276" w:rsidRDefault="002621D1" w:rsidP="00661CEA">
            <w:pPr>
              <w:ind w:left="601"/>
            </w:pPr>
            <w:hyperlink r:id="rId32" w:history="1">
              <w:r w:rsidR="00661CEA" w:rsidRPr="007F3C73">
                <w:rPr>
                  <w:rStyle w:val="a9"/>
                  <w:lang w:val="en-US"/>
                </w:rPr>
                <w:t>iryna</w:t>
              </w:r>
              <w:r w:rsidR="00661CEA" w:rsidRPr="007F3C73">
                <w:rPr>
                  <w:rStyle w:val="a9"/>
                </w:rPr>
                <w:t>.</w:t>
              </w:r>
              <w:r w:rsidR="00661CEA" w:rsidRPr="007F3C73">
                <w:rPr>
                  <w:rStyle w:val="a9"/>
                  <w:lang w:val="en-US"/>
                </w:rPr>
                <w:t>savchak</w:t>
              </w:r>
              <w:r w:rsidR="00661CEA" w:rsidRPr="007F3C73">
                <w:rPr>
                  <w:rStyle w:val="a9"/>
                </w:rPr>
                <w:t>@</w:t>
              </w:r>
              <w:r w:rsidR="00661CEA" w:rsidRPr="007F3C73">
                <w:rPr>
                  <w:rStyle w:val="a9"/>
                  <w:lang w:val="en-US"/>
                </w:rPr>
                <w:t>pnu</w:t>
              </w:r>
              <w:r w:rsidR="00661CEA" w:rsidRPr="007F3C73">
                <w:rPr>
                  <w:rStyle w:val="a9"/>
                </w:rPr>
                <w:t>.</w:t>
              </w:r>
              <w:r w:rsidR="00661CEA" w:rsidRPr="007F3C73">
                <w:rPr>
                  <w:rStyle w:val="a9"/>
                  <w:lang w:val="en-US"/>
                </w:rPr>
                <w:t>edu</w:t>
              </w:r>
              <w:r w:rsidR="00661CEA" w:rsidRPr="007F3C73">
                <w:rPr>
                  <w:rStyle w:val="a9"/>
                </w:rPr>
                <w:t>.</w:t>
              </w:r>
              <w:proofErr w:type="spellStart"/>
              <w:r w:rsidR="00661CEA" w:rsidRPr="007F3C73">
                <w:rPr>
                  <w:rStyle w:val="a9"/>
                  <w:lang w:val="en-US"/>
                </w:rPr>
                <w:t>ua</w:t>
              </w:r>
              <w:proofErr w:type="spellEnd"/>
            </w:hyperlink>
            <w:r w:rsidR="00D17FDB" w:rsidRPr="007F3C73">
              <w:t xml:space="preserve"> </w:t>
            </w:r>
          </w:p>
        </w:tc>
      </w:tr>
    </w:tbl>
    <w:p w:rsidR="00D17FDB" w:rsidRPr="00005994" w:rsidRDefault="00D17FDB" w:rsidP="00D17FDB"/>
    <w:tbl>
      <w:tblPr>
        <w:tblStyle w:val="a6"/>
        <w:tblW w:w="9606" w:type="dxa"/>
        <w:tblLook w:val="04A0" w:firstRow="1" w:lastRow="0" w:firstColumn="1" w:lastColumn="0" w:noHBand="0" w:noVBand="1"/>
      </w:tblPr>
      <w:tblGrid>
        <w:gridCol w:w="2660"/>
        <w:gridCol w:w="6946"/>
      </w:tblGrid>
      <w:tr w:rsidR="00D17FDB" w:rsidTr="00BB257C">
        <w:tc>
          <w:tcPr>
            <w:tcW w:w="9606" w:type="dxa"/>
            <w:gridSpan w:val="2"/>
          </w:tcPr>
          <w:p w:rsidR="00D17FDB" w:rsidRPr="00A408CD" w:rsidRDefault="00D17FDB" w:rsidP="00BB257C">
            <w:pPr>
              <w:pStyle w:val="aa"/>
              <w:spacing w:before="2"/>
              <w:jc w:val="center"/>
              <w:rPr>
                <w:b/>
              </w:rPr>
            </w:pPr>
            <w:r w:rsidRPr="00A408CD">
              <w:rPr>
                <w:b/>
                <w:sz w:val="28"/>
                <w:lang w:val="en-US"/>
              </w:rPr>
              <w:t xml:space="preserve">8. </w:t>
            </w:r>
            <w:r w:rsidRPr="00A408CD">
              <w:rPr>
                <w:b/>
                <w:sz w:val="28"/>
              </w:rPr>
              <w:t>Політика</w:t>
            </w:r>
            <w:r w:rsidRPr="00A408CD">
              <w:rPr>
                <w:b/>
                <w:spacing w:val="-5"/>
                <w:sz w:val="28"/>
              </w:rPr>
              <w:t xml:space="preserve"> </w:t>
            </w:r>
            <w:r w:rsidRPr="00A408CD">
              <w:rPr>
                <w:b/>
                <w:sz w:val="28"/>
              </w:rPr>
              <w:t>навчальної</w:t>
            </w:r>
            <w:r w:rsidRPr="00A408CD">
              <w:rPr>
                <w:b/>
                <w:spacing w:val="-2"/>
                <w:sz w:val="28"/>
              </w:rPr>
              <w:t xml:space="preserve"> </w:t>
            </w:r>
            <w:r w:rsidRPr="00A408CD">
              <w:rPr>
                <w:b/>
                <w:sz w:val="28"/>
              </w:rPr>
              <w:t>дисципліни</w:t>
            </w:r>
          </w:p>
        </w:tc>
      </w:tr>
      <w:tr w:rsidR="00D17FDB" w:rsidRPr="00A408CD" w:rsidTr="00BB257C">
        <w:tc>
          <w:tcPr>
            <w:tcW w:w="2660" w:type="dxa"/>
          </w:tcPr>
          <w:p w:rsidR="00D17FDB" w:rsidRPr="00161248" w:rsidRDefault="00D17FDB" w:rsidP="00BB257C">
            <w:pPr>
              <w:pStyle w:val="TableParagraph"/>
              <w:ind w:left="142"/>
              <w:rPr>
                <w:sz w:val="24"/>
                <w:szCs w:val="24"/>
                <w:lang w:val="uk-UA"/>
              </w:rPr>
            </w:pPr>
            <w:r w:rsidRPr="00161248">
              <w:rPr>
                <w:sz w:val="24"/>
                <w:szCs w:val="24"/>
                <w:lang w:val="uk-UA"/>
              </w:rPr>
              <w:t>Академічна</w:t>
            </w:r>
          </w:p>
          <w:p w:rsidR="00D17FDB" w:rsidRPr="00161248" w:rsidRDefault="00D17FDB" w:rsidP="00BB257C">
            <w:pPr>
              <w:pStyle w:val="TableParagraph"/>
              <w:spacing w:before="0"/>
              <w:ind w:left="142"/>
              <w:rPr>
                <w:sz w:val="24"/>
                <w:szCs w:val="24"/>
                <w:lang w:val="uk-UA"/>
              </w:rPr>
            </w:pPr>
            <w:r w:rsidRPr="00161248">
              <w:rPr>
                <w:sz w:val="24"/>
                <w:szCs w:val="24"/>
                <w:lang w:val="uk-UA"/>
              </w:rPr>
              <w:t>доброчесність</w:t>
            </w:r>
          </w:p>
        </w:tc>
        <w:tc>
          <w:tcPr>
            <w:tcW w:w="6946" w:type="dxa"/>
          </w:tcPr>
          <w:p w:rsidR="00D17FDB" w:rsidRPr="00161248" w:rsidRDefault="00D17FDB" w:rsidP="00BB257C">
            <w:pPr>
              <w:pStyle w:val="aa"/>
              <w:spacing w:before="2"/>
            </w:pPr>
            <w:r w:rsidRPr="00161248">
              <w:t>Дотримання</w:t>
            </w:r>
            <w:r w:rsidRPr="00161248">
              <w:rPr>
                <w:spacing w:val="1"/>
              </w:rPr>
              <w:t xml:space="preserve"> </w:t>
            </w:r>
            <w:r w:rsidRPr="00161248">
              <w:t>академічної</w:t>
            </w:r>
            <w:r w:rsidRPr="00161248">
              <w:rPr>
                <w:spacing w:val="1"/>
              </w:rPr>
              <w:t xml:space="preserve"> </w:t>
            </w:r>
            <w:r w:rsidRPr="00161248">
              <w:t>доброчесності</w:t>
            </w:r>
            <w:r w:rsidRPr="00161248">
              <w:rPr>
                <w:spacing w:val="1"/>
              </w:rPr>
              <w:t xml:space="preserve"> </w:t>
            </w:r>
            <w:r w:rsidRPr="00161248">
              <w:t>засновується</w:t>
            </w:r>
            <w:r w:rsidRPr="00161248">
              <w:rPr>
                <w:spacing w:val="1"/>
              </w:rPr>
              <w:t xml:space="preserve"> </w:t>
            </w:r>
            <w:r w:rsidRPr="00161248">
              <w:t>на</w:t>
            </w:r>
            <w:r w:rsidRPr="00161248">
              <w:rPr>
                <w:spacing w:val="1"/>
              </w:rPr>
              <w:t xml:space="preserve"> </w:t>
            </w:r>
            <w:r w:rsidRPr="00161248">
              <w:t>ряді</w:t>
            </w:r>
            <w:r w:rsidRPr="00161248">
              <w:rPr>
                <w:spacing w:val="1"/>
              </w:rPr>
              <w:t xml:space="preserve"> </w:t>
            </w:r>
            <w:r w:rsidRPr="00161248">
              <w:t>положень</w:t>
            </w:r>
            <w:r w:rsidRPr="00161248">
              <w:rPr>
                <w:spacing w:val="1"/>
              </w:rPr>
              <w:t xml:space="preserve"> </w:t>
            </w:r>
            <w:r w:rsidRPr="00161248">
              <w:t>та</w:t>
            </w:r>
            <w:r w:rsidRPr="00161248">
              <w:rPr>
                <w:spacing w:val="1"/>
              </w:rPr>
              <w:t xml:space="preserve"> </w:t>
            </w:r>
            <w:r w:rsidRPr="00161248">
              <w:t>принципів</w:t>
            </w:r>
            <w:r w:rsidRPr="00161248">
              <w:rPr>
                <w:spacing w:val="1"/>
              </w:rPr>
              <w:t xml:space="preserve"> </w:t>
            </w:r>
            <w:r w:rsidRPr="00161248">
              <w:t>академічної</w:t>
            </w:r>
            <w:r w:rsidRPr="00161248">
              <w:rPr>
                <w:spacing w:val="1"/>
              </w:rPr>
              <w:t xml:space="preserve"> </w:t>
            </w:r>
            <w:r w:rsidRPr="00161248">
              <w:t>доброчесності,</w:t>
            </w:r>
            <w:r w:rsidRPr="00161248">
              <w:rPr>
                <w:spacing w:val="1"/>
              </w:rPr>
              <w:t xml:space="preserve"> </w:t>
            </w:r>
            <w:r w:rsidRPr="00161248">
              <w:t>що</w:t>
            </w:r>
            <w:r w:rsidRPr="00161248">
              <w:rPr>
                <w:spacing w:val="1"/>
              </w:rPr>
              <w:t xml:space="preserve"> </w:t>
            </w:r>
            <w:r w:rsidRPr="00161248">
              <w:t>регламентують діяльність здобувачів вищої освіти та викладачів</w:t>
            </w:r>
            <w:r w:rsidRPr="00161248">
              <w:rPr>
                <w:spacing w:val="1"/>
              </w:rPr>
              <w:t xml:space="preserve"> </w:t>
            </w:r>
            <w:r w:rsidRPr="00161248">
              <w:t xml:space="preserve">університету. Ознайомитися з даними положеннями та документами можна за посиланням: </w:t>
            </w:r>
            <w:hyperlink r:id="rId33" w:history="1">
              <w:r w:rsidRPr="00161248">
                <w:rPr>
                  <w:rStyle w:val="a9"/>
                </w:rPr>
                <w:t>https://pnu.edu.ua/положення-про-запобігання-плагіату/</w:t>
              </w:r>
            </w:hyperlink>
          </w:p>
        </w:tc>
      </w:tr>
      <w:tr w:rsidR="00D17FDB" w:rsidTr="00BB257C">
        <w:tc>
          <w:tcPr>
            <w:tcW w:w="2660" w:type="dxa"/>
          </w:tcPr>
          <w:p w:rsidR="00D17FDB" w:rsidRPr="00161248" w:rsidRDefault="00D17FDB" w:rsidP="00BB257C">
            <w:pPr>
              <w:pStyle w:val="TableParagraph"/>
              <w:spacing w:before="94" w:line="228" w:lineRule="auto"/>
              <w:ind w:left="142" w:hanging="5"/>
              <w:rPr>
                <w:sz w:val="24"/>
                <w:szCs w:val="24"/>
                <w:lang w:val="uk-UA"/>
              </w:rPr>
            </w:pPr>
            <w:r w:rsidRPr="00161248">
              <w:rPr>
                <w:spacing w:val="-1"/>
                <w:sz w:val="24"/>
                <w:szCs w:val="24"/>
                <w:lang w:val="uk-UA"/>
              </w:rPr>
              <w:t>Пропуски</w:t>
            </w:r>
            <w:r w:rsidRPr="00161248">
              <w:rPr>
                <w:spacing w:val="-57"/>
                <w:sz w:val="24"/>
                <w:szCs w:val="24"/>
                <w:lang w:val="uk-UA"/>
              </w:rPr>
              <w:t xml:space="preserve"> </w:t>
            </w:r>
            <w:r w:rsidR="00CF6EB2">
              <w:rPr>
                <w:spacing w:val="-57"/>
                <w:sz w:val="24"/>
                <w:szCs w:val="24"/>
                <w:lang w:val="uk-UA"/>
              </w:rPr>
              <w:t xml:space="preserve">        </w:t>
            </w:r>
            <w:r w:rsidRPr="00161248">
              <w:rPr>
                <w:sz w:val="24"/>
                <w:szCs w:val="24"/>
                <w:lang w:val="uk-UA"/>
              </w:rPr>
              <w:t>занять</w:t>
            </w:r>
          </w:p>
          <w:p w:rsidR="00D17FDB" w:rsidRPr="00161248" w:rsidRDefault="00D17FDB" w:rsidP="00BB257C">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D17FDB" w:rsidRPr="00161248" w:rsidRDefault="00D17FDB" w:rsidP="00BB257C">
            <w:pPr>
              <w:pStyle w:val="aa"/>
              <w:spacing w:before="2"/>
              <w:rPr>
                <w:lang w:val="pl-PL"/>
              </w:rPr>
            </w:pPr>
            <w:r w:rsidRPr="00161248">
              <w:t xml:space="preserve">Можливість і порядок відпрацювання пропущених здобувачем освіти занять регламентується </w:t>
            </w:r>
            <w:hyperlink r:id="rId34" w:history="1">
              <w:r w:rsidRPr="00161248">
                <w:rPr>
                  <w:rStyle w:val="a9"/>
                  <w:i/>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rPr>
                <w:t xml:space="preserve"> (введено в дію наказом ректора № 799 від 26.11.2019 р.; із внесеними змінами наказом № 212 від 06.04.2021 р.)</w:t>
              </w:r>
            </w:hyperlink>
            <w:r w:rsidRPr="00161248">
              <w:t>.</w:t>
            </w:r>
          </w:p>
        </w:tc>
      </w:tr>
      <w:tr w:rsidR="00D17FDB" w:rsidRPr="00A408CD" w:rsidTr="00BB257C">
        <w:tc>
          <w:tcPr>
            <w:tcW w:w="2660" w:type="dxa"/>
          </w:tcPr>
          <w:p w:rsidR="00D17FDB" w:rsidRPr="00161248" w:rsidRDefault="00D17FDB" w:rsidP="00BB257C">
            <w:pPr>
              <w:pStyle w:val="TableParagraph"/>
              <w:spacing w:before="103" w:line="228" w:lineRule="auto"/>
              <w:ind w:left="142" w:hanging="3"/>
              <w:rPr>
                <w:sz w:val="24"/>
                <w:szCs w:val="24"/>
                <w:lang w:val="uk-UA"/>
              </w:rPr>
            </w:pPr>
            <w:r w:rsidRPr="00161248">
              <w:rPr>
                <w:sz w:val="24"/>
                <w:szCs w:val="24"/>
                <w:lang w:val="uk-UA"/>
              </w:rPr>
              <w:t>Виконання</w:t>
            </w:r>
            <w:r w:rsidR="00CF6EB2">
              <w:rPr>
                <w:sz w:val="24"/>
                <w:szCs w:val="24"/>
                <w:lang w:val="uk-UA"/>
              </w:rPr>
              <w:t xml:space="preserve"> </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D17FDB" w:rsidRPr="00161248" w:rsidRDefault="00CF6EB2" w:rsidP="00BB257C">
            <w:pPr>
              <w:pStyle w:val="TableParagraph"/>
              <w:spacing w:before="0" w:line="247" w:lineRule="auto"/>
              <w:ind w:left="142" w:firstLine="4"/>
              <w:rPr>
                <w:sz w:val="24"/>
                <w:szCs w:val="24"/>
                <w:lang w:val="uk-UA"/>
              </w:rPr>
            </w:pPr>
            <w:r w:rsidRPr="00161248">
              <w:rPr>
                <w:sz w:val="24"/>
                <w:szCs w:val="24"/>
                <w:lang w:val="uk-UA"/>
              </w:rPr>
              <w:t>В</w:t>
            </w:r>
            <w:r w:rsidR="00D17FDB" w:rsidRPr="00161248">
              <w:rPr>
                <w:sz w:val="24"/>
                <w:szCs w:val="24"/>
                <w:lang w:val="uk-UA"/>
              </w:rPr>
              <w:t>становленого</w:t>
            </w:r>
            <w:r>
              <w:rPr>
                <w:sz w:val="24"/>
                <w:szCs w:val="24"/>
                <w:lang w:val="uk-UA"/>
              </w:rPr>
              <w:t xml:space="preserve"> </w:t>
            </w:r>
            <w:r w:rsidR="00D17FDB" w:rsidRPr="00161248">
              <w:rPr>
                <w:spacing w:val="-58"/>
                <w:sz w:val="24"/>
                <w:szCs w:val="24"/>
                <w:lang w:val="uk-UA"/>
              </w:rPr>
              <w:t xml:space="preserve"> </w:t>
            </w:r>
            <w:r w:rsidR="00D17FDB" w:rsidRPr="00161248">
              <w:rPr>
                <w:sz w:val="24"/>
                <w:szCs w:val="24"/>
                <w:lang w:val="uk-UA"/>
              </w:rPr>
              <w:t>терміну</w:t>
            </w:r>
          </w:p>
        </w:tc>
        <w:tc>
          <w:tcPr>
            <w:tcW w:w="6946" w:type="dxa"/>
          </w:tcPr>
          <w:p w:rsidR="00D17FDB" w:rsidRPr="00161248" w:rsidRDefault="00D17FDB" w:rsidP="00BB257C">
            <w:pPr>
              <w:pStyle w:val="aa"/>
              <w:spacing w:before="2"/>
            </w:pPr>
            <w:r w:rsidRPr="00161248">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35" w:history="1">
              <w:r w:rsidRPr="00161248">
                <w:rPr>
                  <w:rStyle w:val="a9"/>
                  <w:i/>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rPr>
                <w:t xml:space="preserve"> (введено в дію наказом ректора № 799 від 26.11.2019 р.; із внесеними змінами наказом № 212 від 06.04.2021 р.)</w:t>
              </w:r>
            </w:hyperlink>
            <w:r w:rsidRPr="00161248">
              <w:t>.</w:t>
            </w:r>
          </w:p>
        </w:tc>
      </w:tr>
      <w:tr w:rsidR="00D17FDB" w:rsidRPr="00A408CD" w:rsidTr="00BB257C">
        <w:tc>
          <w:tcPr>
            <w:tcW w:w="2660" w:type="dxa"/>
          </w:tcPr>
          <w:p w:rsidR="00D17FDB" w:rsidRPr="00161248" w:rsidRDefault="00D17FDB" w:rsidP="00BB257C">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D17FDB" w:rsidRPr="00161248" w:rsidRDefault="00D17FDB" w:rsidP="00BB257C">
            <w:pPr>
              <w:pStyle w:val="aa"/>
              <w:spacing w:before="2"/>
            </w:pPr>
            <w:r w:rsidRPr="00161248">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36" w:history="1">
              <w:r w:rsidRPr="00161248">
                <w:rPr>
                  <w:rStyle w:val="a9"/>
                  <w:i/>
                </w:rPr>
                <w:t xml:space="preserve">Положення про порядок переведення, відрахування та </w:t>
              </w:r>
              <w:r w:rsidRPr="00161248">
                <w:rPr>
                  <w:rStyle w:val="a9"/>
                  <w:i/>
                </w:rPr>
                <w:lastRenderedPageBreak/>
                <w:t>поновлення студентів вищих закладів освіти»</w:t>
              </w:r>
              <w:r w:rsidRPr="00161248">
                <w:rPr>
                  <w:rStyle w:val="a9"/>
                </w:rPr>
                <w:t xml:space="preserve"> (затверджене наказом Міністерства України № 245 від 15.07.1996 р.)</w:t>
              </w:r>
            </w:hyperlink>
            <w:r w:rsidRPr="00161248">
              <w:t>.</w:t>
            </w:r>
          </w:p>
        </w:tc>
      </w:tr>
      <w:tr w:rsidR="00D17FDB" w:rsidRPr="00A408CD" w:rsidTr="00BB257C">
        <w:tc>
          <w:tcPr>
            <w:tcW w:w="2660" w:type="dxa"/>
          </w:tcPr>
          <w:p w:rsidR="00D17FDB" w:rsidRPr="00161248" w:rsidRDefault="00D17FDB" w:rsidP="00BB257C">
            <w:pPr>
              <w:pStyle w:val="TableParagraph"/>
              <w:ind w:left="142"/>
              <w:rPr>
                <w:sz w:val="24"/>
                <w:szCs w:val="24"/>
                <w:lang w:val="uk-UA"/>
              </w:rPr>
            </w:pPr>
            <w:r w:rsidRPr="00161248">
              <w:rPr>
                <w:sz w:val="24"/>
                <w:szCs w:val="24"/>
                <w:lang w:val="uk-UA"/>
              </w:rPr>
              <w:lastRenderedPageBreak/>
              <w:t>Додаткові</w:t>
            </w:r>
            <w:r w:rsidRPr="00161248">
              <w:rPr>
                <w:spacing w:val="-1"/>
                <w:sz w:val="24"/>
                <w:szCs w:val="24"/>
                <w:lang w:val="uk-UA"/>
              </w:rPr>
              <w:t xml:space="preserve"> </w:t>
            </w:r>
            <w:r w:rsidRPr="00161248">
              <w:rPr>
                <w:sz w:val="24"/>
                <w:szCs w:val="24"/>
                <w:lang w:val="uk-UA"/>
              </w:rPr>
              <w:t>бали</w:t>
            </w:r>
          </w:p>
        </w:tc>
        <w:tc>
          <w:tcPr>
            <w:tcW w:w="6946" w:type="dxa"/>
          </w:tcPr>
          <w:p w:rsidR="00D17FDB" w:rsidRPr="00161248" w:rsidRDefault="00D17FDB" w:rsidP="00BB257C">
            <w:pPr>
              <w:pStyle w:val="aa"/>
              <w:spacing w:before="2"/>
            </w:pPr>
            <w:r w:rsidRPr="00161248">
              <w:t xml:space="preserve">Студент має змогу також отримати </w:t>
            </w:r>
            <w:r w:rsidRPr="00161248">
              <w:rPr>
                <w:b/>
              </w:rPr>
              <w:t>додаткові бали</w:t>
            </w:r>
            <w:r w:rsidRPr="00161248">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t>проєкті</w:t>
            </w:r>
            <w:proofErr w:type="spellEnd"/>
            <w:r w:rsidRPr="00161248">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37" w:history="1">
              <w:r w:rsidRPr="00161248">
                <w:rPr>
                  <w:rStyle w:val="a9"/>
                  <w:i/>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rPr>
                <w:t xml:space="preserve"> (введено в дію наказом ректора № 799 від 26.11.2019 р.; із внесеними змінами наказом № 212 від 06.04.2021 р.)</w:t>
              </w:r>
            </w:hyperlink>
            <w:r w:rsidRPr="00161248">
              <w:t>. відповідні студенти можуть отримати додаткові бали на підставі рішенням кафедри міжнародних відносин.</w:t>
            </w:r>
          </w:p>
        </w:tc>
      </w:tr>
      <w:tr w:rsidR="00D17FDB" w:rsidRPr="00A408CD" w:rsidTr="00BB257C">
        <w:tc>
          <w:tcPr>
            <w:tcW w:w="2660" w:type="dxa"/>
          </w:tcPr>
          <w:p w:rsidR="00D17FDB" w:rsidRPr="00161248" w:rsidRDefault="00D17FDB" w:rsidP="00BB257C">
            <w:pPr>
              <w:pStyle w:val="aa"/>
              <w:spacing w:before="2"/>
              <w:ind w:left="142"/>
            </w:pPr>
            <w:r w:rsidRPr="00161248">
              <w:rPr>
                <w:spacing w:val="-1"/>
              </w:rPr>
              <w:t>Неформальна</w:t>
            </w:r>
            <w:r w:rsidRPr="00161248">
              <w:rPr>
                <w:spacing w:val="-57"/>
              </w:rPr>
              <w:t xml:space="preserve"> </w:t>
            </w:r>
            <w:r w:rsidRPr="00161248">
              <w:t>освіта</w:t>
            </w:r>
          </w:p>
        </w:tc>
        <w:tc>
          <w:tcPr>
            <w:tcW w:w="6946" w:type="dxa"/>
          </w:tcPr>
          <w:p w:rsidR="00D17FDB" w:rsidRPr="00161248" w:rsidRDefault="00D17FDB" w:rsidP="00BB257C">
            <w:pPr>
              <w:pStyle w:val="aa"/>
              <w:spacing w:before="2"/>
            </w:pPr>
            <w:r w:rsidRPr="00161248">
              <w:t xml:space="preserve">Можливість зарахування результатів неформальної освіти регламентується </w:t>
            </w:r>
            <w:hyperlink r:id="rId38" w:history="1">
              <w:r w:rsidRPr="00161248">
                <w:rPr>
                  <w:rStyle w:val="a9"/>
                  <w:i/>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rPr>
                <w:t xml:space="preserve"> (введено в дію наказом ректора № 819 від 29.11.2019; із внесеними змінами наказом № 80 від 12.02.2021 р.)</w:t>
              </w:r>
            </w:hyperlink>
            <w:r w:rsidRPr="00161248">
              <w:t>.</w:t>
            </w:r>
          </w:p>
        </w:tc>
      </w:tr>
    </w:tbl>
    <w:p w:rsidR="00D17FDB" w:rsidRPr="00A408CD" w:rsidRDefault="00D17FDB" w:rsidP="00D17FDB">
      <w:pPr>
        <w:pStyle w:val="aa"/>
        <w:spacing w:before="2"/>
      </w:pPr>
    </w:p>
    <w:p w:rsidR="00D17FDB" w:rsidRPr="00A408CD" w:rsidRDefault="00D17FDB" w:rsidP="00D17FDB">
      <w:pPr>
        <w:pStyle w:val="aa"/>
        <w:spacing w:before="2"/>
      </w:pPr>
    </w:p>
    <w:p w:rsidR="00D17FDB" w:rsidRDefault="00D17FDB" w:rsidP="00661CEA">
      <w:pPr>
        <w:rPr>
          <w:b/>
          <w:sz w:val="28"/>
          <w:szCs w:val="28"/>
        </w:rPr>
      </w:pPr>
      <w:r>
        <w:rPr>
          <w:b/>
          <w:sz w:val="28"/>
          <w:szCs w:val="28"/>
        </w:rPr>
        <w:t>Викладач</w:t>
      </w:r>
      <w:r w:rsidR="00661CEA">
        <w:rPr>
          <w:b/>
          <w:sz w:val="28"/>
          <w:szCs w:val="28"/>
        </w:rPr>
        <w:t>і</w:t>
      </w:r>
      <w:r>
        <w:rPr>
          <w:b/>
          <w:sz w:val="28"/>
          <w:szCs w:val="28"/>
        </w:rPr>
        <w:t xml:space="preserve">                                                         </w:t>
      </w:r>
      <w:r w:rsidR="00661CEA">
        <w:rPr>
          <w:b/>
          <w:sz w:val="28"/>
          <w:szCs w:val="28"/>
        </w:rPr>
        <w:tab/>
      </w:r>
      <w:proofErr w:type="spellStart"/>
      <w:r w:rsidR="00661CEA">
        <w:rPr>
          <w:b/>
          <w:sz w:val="28"/>
          <w:szCs w:val="28"/>
        </w:rPr>
        <w:t>Тимків</w:t>
      </w:r>
      <w:proofErr w:type="spellEnd"/>
      <w:r w:rsidR="00661CEA">
        <w:rPr>
          <w:b/>
          <w:sz w:val="28"/>
          <w:szCs w:val="28"/>
        </w:rPr>
        <w:t xml:space="preserve"> І. В. </w:t>
      </w:r>
    </w:p>
    <w:p w:rsidR="00661CEA" w:rsidRDefault="00661CEA" w:rsidP="00661CE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Битківська</w:t>
      </w:r>
      <w:proofErr w:type="spellEnd"/>
      <w:r>
        <w:rPr>
          <w:b/>
          <w:sz w:val="28"/>
          <w:szCs w:val="28"/>
        </w:rPr>
        <w:t xml:space="preserve"> Я. В.</w:t>
      </w:r>
    </w:p>
    <w:p w:rsidR="00661CEA" w:rsidRDefault="00661CEA" w:rsidP="00661CEA">
      <w:pPr>
        <w:ind w:left="4956" w:firstLine="708"/>
        <w:rPr>
          <w:b/>
          <w:sz w:val="28"/>
          <w:szCs w:val="28"/>
        </w:rPr>
      </w:pPr>
      <w:proofErr w:type="spellStart"/>
      <w:r>
        <w:rPr>
          <w:b/>
          <w:sz w:val="28"/>
          <w:szCs w:val="28"/>
        </w:rPr>
        <w:t>Кобута</w:t>
      </w:r>
      <w:proofErr w:type="spellEnd"/>
      <w:r>
        <w:rPr>
          <w:b/>
          <w:sz w:val="28"/>
          <w:szCs w:val="28"/>
        </w:rPr>
        <w:t xml:space="preserve"> С. С.</w:t>
      </w:r>
    </w:p>
    <w:p w:rsidR="00661CEA" w:rsidRDefault="00661CEA" w:rsidP="00661CEA">
      <w:pPr>
        <w:ind w:left="4956" w:firstLine="708"/>
        <w:rPr>
          <w:b/>
          <w:sz w:val="28"/>
          <w:szCs w:val="28"/>
        </w:rPr>
      </w:pPr>
      <w:proofErr w:type="spellStart"/>
      <w:r>
        <w:rPr>
          <w:b/>
          <w:sz w:val="28"/>
          <w:szCs w:val="28"/>
        </w:rPr>
        <w:t>Ницполь</w:t>
      </w:r>
      <w:proofErr w:type="spellEnd"/>
      <w:r>
        <w:rPr>
          <w:b/>
          <w:sz w:val="28"/>
          <w:szCs w:val="28"/>
        </w:rPr>
        <w:t xml:space="preserve"> В. І.</w:t>
      </w:r>
    </w:p>
    <w:p w:rsidR="00661CEA" w:rsidRDefault="00661CEA" w:rsidP="00661CE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roofErr w:type="spellStart"/>
      <w:r>
        <w:rPr>
          <w:b/>
          <w:sz w:val="28"/>
          <w:szCs w:val="28"/>
        </w:rPr>
        <w:t>Семак</w:t>
      </w:r>
      <w:proofErr w:type="spellEnd"/>
      <w:r>
        <w:rPr>
          <w:b/>
          <w:sz w:val="28"/>
          <w:szCs w:val="28"/>
        </w:rPr>
        <w:t xml:space="preserve"> О. І.</w:t>
      </w:r>
    </w:p>
    <w:p w:rsidR="00661CEA" w:rsidRDefault="00661CEA" w:rsidP="00661CEA">
      <w:pPr>
        <w:rPr>
          <w:b/>
          <w:sz w:val="28"/>
          <w:szCs w:val="28"/>
        </w:rPr>
      </w:pPr>
    </w:p>
    <w:p w:rsidR="007C5101" w:rsidRDefault="007C5101"/>
    <w:sectPr w:rsidR="007C5101" w:rsidSect="00BB2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9459B1"/>
    <w:multiLevelType w:val="hybridMultilevel"/>
    <w:tmpl w:val="57C0EF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01541F21"/>
    <w:multiLevelType w:val="hybridMultilevel"/>
    <w:tmpl w:val="E8780A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23733E"/>
    <w:multiLevelType w:val="hybridMultilevel"/>
    <w:tmpl w:val="57AE47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F281152"/>
    <w:multiLevelType w:val="hybridMultilevel"/>
    <w:tmpl w:val="7486DB16"/>
    <w:lvl w:ilvl="0" w:tplc="807A2F12">
      <w:numFmt w:val="bullet"/>
      <w:lvlText w:val="•"/>
      <w:lvlJc w:val="left"/>
      <w:pPr>
        <w:ind w:left="285"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301" w:hanging="144"/>
      </w:pPr>
      <w:rPr>
        <w:rFonts w:hint="default"/>
        <w:lang w:val="en-US" w:eastAsia="en-US" w:bidi="ar-SA"/>
      </w:rPr>
    </w:lvl>
    <w:lvl w:ilvl="2" w:tplc="FF180702">
      <w:numFmt w:val="bullet"/>
      <w:lvlText w:val="•"/>
      <w:lvlJc w:val="left"/>
      <w:pPr>
        <w:ind w:left="451" w:hanging="144"/>
      </w:pPr>
      <w:rPr>
        <w:rFonts w:hint="default"/>
        <w:lang w:val="en-US" w:eastAsia="en-US" w:bidi="ar-SA"/>
      </w:rPr>
    </w:lvl>
    <w:lvl w:ilvl="3" w:tplc="1960E742">
      <w:numFmt w:val="bullet"/>
      <w:lvlText w:val="•"/>
      <w:lvlJc w:val="left"/>
      <w:pPr>
        <w:ind w:left="600" w:hanging="144"/>
      </w:pPr>
      <w:rPr>
        <w:rFonts w:hint="default"/>
        <w:lang w:val="en-US" w:eastAsia="en-US" w:bidi="ar-SA"/>
      </w:rPr>
    </w:lvl>
    <w:lvl w:ilvl="4" w:tplc="8F68EF16">
      <w:numFmt w:val="bullet"/>
      <w:lvlText w:val="•"/>
      <w:lvlJc w:val="left"/>
      <w:pPr>
        <w:ind w:left="750" w:hanging="144"/>
      </w:pPr>
      <w:rPr>
        <w:rFonts w:hint="default"/>
        <w:lang w:val="en-US" w:eastAsia="en-US" w:bidi="ar-SA"/>
      </w:rPr>
    </w:lvl>
    <w:lvl w:ilvl="5" w:tplc="B9408632">
      <w:numFmt w:val="bullet"/>
      <w:lvlText w:val="•"/>
      <w:lvlJc w:val="left"/>
      <w:pPr>
        <w:ind w:left="899" w:hanging="144"/>
      </w:pPr>
      <w:rPr>
        <w:rFonts w:hint="default"/>
        <w:lang w:val="en-US" w:eastAsia="en-US" w:bidi="ar-SA"/>
      </w:rPr>
    </w:lvl>
    <w:lvl w:ilvl="6" w:tplc="9CB8BA0E">
      <w:numFmt w:val="bullet"/>
      <w:lvlText w:val="•"/>
      <w:lvlJc w:val="left"/>
      <w:pPr>
        <w:ind w:left="1049" w:hanging="144"/>
      </w:pPr>
      <w:rPr>
        <w:rFonts w:hint="default"/>
        <w:lang w:val="en-US" w:eastAsia="en-US" w:bidi="ar-SA"/>
      </w:rPr>
    </w:lvl>
    <w:lvl w:ilvl="7" w:tplc="43DCAA80">
      <w:numFmt w:val="bullet"/>
      <w:lvlText w:val="•"/>
      <w:lvlJc w:val="left"/>
      <w:pPr>
        <w:ind w:left="1198" w:hanging="144"/>
      </w:pPr>
      <w:rPr>
        <w:rFonts w:hint="default"/>
        <w:lang w:val="en-US" w:eastAsia="en-US" w:bidi="ar-SA"/>
      </w:rPr>
    </w:lvl>
    <w:lvl w:ilvl="8" w:tplc="8C2A9540">
      <w:numFmt w:val="bullet"/>
      <w:lvlText w:val="•"/>
      <w:lvlJc w:val="left"/>
      <w:pPr>
        <w:ind w:left="1348" w:hanging="144"/>
      </w:pPr>
      <w:rPr>
        <w:rFonts w:hint="default"/>
        <w:lang w:val="en-US" w:eastAsia="en-US" w:bidi="ar-SA"/>
      </w:rPr>
    </w:lvl>
  </w:abstractNum>
  <w:abstractNum w:abstractNumId="6" w15:restartNumberingAfterBreak="0">
    <w:nsid w:val="14D2724D"/>
    <w:multiLevelType w:val="hybridMultilevel"/>
    <w:tmpl w:val="6C9E6E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77C13E2"/>
    <w:multiLevelType w:val="hybridMultilevel"/>
    <w:tmpl w:val="0096BC5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71626AF"/>
    <w:multiLevelType w:val="hybridMultilevel"/>
    <w:tmpl w:val="6B8A20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837786C"/>
    <w:multiLevelType w:val="hybridMultilevel"/>
    <w:tmpl w:val="16D2DC88"/>
    <w:lvl w:ilvl="0" w:tplc="0422000F">
      <w:start w:val="1"/>
      <w:numFmt w:val="decimal"/>
      <w:lvlText w:val="%1."/>
      <w:lvlJc w:val="left"/>
      <w:pPr>
        <w:ind w:left="64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742E42"/>
    <w:multiLevelType w:val="hybridMultilevel"/>
    <w:tmpl w:val="914EF0B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28811032"/>
    <w:multiLevelType w:val="hybridMultilevel"/>
    <w:tmpl w:val="F66C59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2D914BE1"/>
    <w:multiLevelType w:val="hybridMultilevel"/>
    <w:tmpl w:val="63C86DE8"/>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CE4B64"/>
    <w:multiLevelType w:val="hybridMultilevel"/>
    <w:tmpl w:val="0AD6FD7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15" w15:restartNumberingAfterBreak="0">
    <w:nsid w:val="4BAA7E2B"/>
    <w:multiLevelType w:val="hybridMultilevel"/>
    <w:tmpl w:val="F53458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C0D56D9"/>
    <w:multiLevelType w:val="hybridMultilevel"/>
    <w:tmpl w:val="0A2A50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DF61AEC"/>
    <w:multiLevelType w:val="hybridMultilevel"/>
    <w:tmpl w:val="201AD7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FA2412C"/>
    <w:multiLevelType w:val="hybridMultilevel"/>
    <w:tmpl w:val="077A49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5810440"/>
    <w:multiLevelType w:val="hybridMultilevel"/>
    <w:tmpl w:val="05EA3B0E"/>
    <w:lvl w:ilvl="0" w:tplc="0419000F">
      <w:start w:val="1"/>
      <w:numFmt w:val="decimal"/>
      <w:lvlText w:val="%1."/>
      <w:lvlJc w:val="left"/>
      <w:pPr>
        <w:ind w:left="722" w:hanging="360"/>
      </w:p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0" w15:restartNumberingAfterBreak="0">
    <w:nsid w:val="57477606"/>
    <w:multiLevelType w:val="hybridMultilevel"/>
    <w:tmpl w:val="3DEAB65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9A21C2"/>
    <w:multiLevelType w:val="hybridMultilevel"/>
    <w:tmpl w:val="9CBEB2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DD61212"/>
    <w:multiLevelType w:val="hybridMultilevel"/>
    <w:tmpl w:val="CBFACA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2AF2F4D"/>
    <w:multiLevelType w:val="hybridMultilevel"/>
    <w:tmpl w:val="9926C366"/>
    <w:lvl w:ilvl="0" w:tplc="333CF526">
      <w:start w:val="1"/>
      <w:numFmt w:val="decimal"/>
      <w:lvlText w:val="%1."/>
      <w:lvlJc w:val="left"/>
      <w:pPr>
        <w:ind w:left="2" w:hanging="358"/>
      </w:pPr>
      <w:rPr>
        <w:rFonts w:ascii="Times New Roman" w:eastAsia="Times New Roman" w:hAnsi="Times New Roman" w:cs="Times New Roman" w:hint="default"/>
        <w:w w:val="100"/>
        <w:sz w:val="22"/>
        <w:szCs w:val="22"/>
        <w:lang w:val="uk-UA" w:eastAsia="uk-UA" w:bidi="uk-UA"/>
      </w:rPr>
    </w:lvl>
    <w:lvl w:ilvl="1" w:tplc="4D9CBBFC">
      <w:numFmt w:val="bullet"/>
      <w:lvlText w:val="•"/>
      <w:lvlJc w:val="left"/>
      <w:pPr>
        <w:ind w:left="1023" w:hanging="358"/>
      </w:pPr>
      <w:rPr>
        <w:lang w:val="uk-UA" w:eastAsia="uk-UA" w:bidi="uk-UA"/>
      </w:rPr>
    </w:lvl>
    <w:lvl w:ilvl="2" w:tplc="5518EA90">
      <w:numFmt w:val="bullet"/>
      <w:lvlText w:val="•"/>
      <w:lvlJc w:val="left"/>
      <w:pPr>
        <w:ind w:left="2046" w:hanging="358"/>
      </w:pPr>
      <w:rPr>
        <w:lang w:val="uk-UA" w:eastAsia="uk-UA" w:bidi="uk-UA"/>
      </w:rPr>
    </w:lvl>
    <w:lvl w:ilvl="3" w:tplc="35EE333E">
      <w:numFmt w:val="bullet"/>
      <w:lvlText w:val="•"/>
      <w:lvlJc w:val="left"/>
      <w:pPr>
        <w:ind w:left="3070" w:hanging="358"/>
      </w:pPr>
      <w:rPr>
        <w:lang w:val="uk-UA" w:eastAsia="uk-UA" w:bidi="uk-UA"/>
      </w:rPr>
    </w:lvl>
    <w:lvl w:ilvl="4" w:tplc="1E70185C">
      <w:numFmt w:val="bullet"/>
      <w:lvlText w:val="•"/>
      <w:lvlJc w:val="left"/>
      <w:pPr>
        <w:ind w:left="4093" w:hanging="358"/>
      </w:pPr>
      <w:rPr>
        <w:lang w:val="uk-UA" w:eastAsia="uk-UA" w:bidi="uk-UA"/>
      </w:rPr>
    </w:lvl>
    <w:lvl w:ilvl="5" w:tplc="EB06E762">
      <w:numFmt w:val="bullet"/>
      <w:lvlText w:val="•"/>
      <w:lvlJc w:val="left"/>
      <w:pPr>
        <w:ind w:left="5117" w:hanging="358"/>
      </w:pPr>
      <w:rPr>
        <w:lang w:val="uk-UA" w:eastAsia="uk-UA" w:bidi="uk-UA"/>
      </w:rPr>
    </w:lvl>
    <w:lvl w:ilvl="6" w:tplc="340AD5AA">
      <w:numFmt w:val="bullet"/>
      <w:lvlText w:val="•"/>
      <w:lvlJc w:val="left"/>
      <w:pPr>
        <w:ind w:left="6140" w:hanging="358"/>
      </w:pPr>
      <w:rPr>
        <w:lang w:val="uk-UA" w:eastAsia="uk-UA" w:bidi="uk-UA"/>
      </w:rPr>
    </w:lvl>
    <w:lvl w:ilvl="7" w:tplc="95EADBEA">
      <w:numFmt w:val="bullet"/>
      <w:lvlText w:val="•"/>
      <w:lvlJc w:val="left"/>
      <w:pPr>
        <w:ind w:left="7163" w:hanging="358"/>
      </w:pPr>
      <w:rPr>
        <w:lang w:val="uk-UA" w:eastAsia="uk-UA" w:bidi="uk-UA"/>
      </w:rPr>
    </w:lvl>
    <w:lvl w:ilvl="8" w:tplc="32AA1B3C">
      <w:numFmt w:val="bullet"/>
      <w:lvlText w:val="•"/>
      <w:lvlJc w:val="left"/>
      <w:pPr>
        <w:ind w:left="8187" w:hanging="358"/>
      </w:pPr>
      <w:rPr>
        <w:lang w:val="uk-UA" w:eastAsia="uk-UA" w:bidi="uk-UA"/>
      </w:rPr>
    </w:lvl>
  </w:abstractNum>
  <w:abstractNum w:abstractNumId="24" w15:restartNumberingAfterBreak="0">
    <w:nsid w:val="67B85A7E"/>
    <w:multiLevelType w:val="hybridMultilevel"/>
    <w:tmpl w:val="BAE467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5" w15:restartNumberingAfterBreak="0">
    <w:nsid w:val="6CF82A3A"/>
    <w:multiLevelType w:val="hybridMultilevel"/>
    <w:tmpl w:val="607A9F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F9F7E72"/>
    <w:multiLevelType w:val="hybridMultilevel"/>
    <w:tmpl w:val="545CDA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28" w15:restartNumberingAfterBreak="0">
    <w:nsid w:val="787F0356"/>
    <w:multiLevelType w:val="hybridMultilevel"/>
    <w:tmpl w:val="4D4838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ADE5BB1"/>
    <w:multiLevelType w:val="hybridMultilevel"/>
    <w:tmpl w:val="3C5261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D5451A5"/>
    <w:multiLevelType w:val="hybridMultilevel"/>
    <w:tmpl w:val="CA98DB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
  </w:num>
  <w:num w:numId="2">
    <w:abstractNumId w:val="31"/>
  </w:num>
  <w:num w:numId="3">
    <w:abstractNumId w:val="5"/>
  </w:num>
  <w:num w:numId="4">
    <w:abstractNumId w:val="9"/>
  </w:num>
  <w:num w:numId="5">
    <w:abstractNumId w:val="27"/>
  </w:num>
  <w:num w:numId="6">
    <w:abstractNumId w:val="10"/>
  </w:num>
  <w:num w:numId="7">
    <w:abstractNumId w:val="20"/>
  </w:num>
  <w:num w:numId="8">
    <w:abstractNumId w:val="13"/>
  </w:num>
  <w:num w:numId="9">
    <w:abstractNumId w:val="14"/>
  </w:num>
  <w:num w:numId="10">
    <w:abstractNumId w:val="2"/>
  </w:num>
  <w:num w:numId="11">
    <w:abstractNumId w:val="7"/>
  </w:num>
  <w:num w:numId="12">
    <w:abstractNumId w:val="24"/>
  </w:num>
  <w:num w:numId="13">
    <w:abstractNumId w:val="1"/>
  </w:num>
  <w:num w:numId="14">
    <w:abstractNumId w:val="17"/>
  </w:num>
  <w:num w:numId="15">
    <w:abstractNumId w:val="4"/>
  </w:num>
  <w:num w:numId="16">
    <w:abstractNumId w:val="18"/>
  </w:num>
  <w:num w:numId="17">
    <w:abstractNumId w:val="8"/>
  </w:num>
  <w:num w:numId="18">
    <w:abstractNumId w:val="30"/>
  </w:num>
  <w:num w:numId="19">
    <w:abstractNumId w:val="28"/>
  </w:num>
  <w:num w:numId="20">
    <w:abstractNumId w:val="21"/>
  </w:num>
  <w:num w:numId="21">
    <w:abstractNumId w:val="16"/>
  </w:num>
  <w:num w:numId="22">
    <w:abstractNumId w:val="6"/>
  </w:num>
  <w:num w:numId="23">
    <w:abstractNumId w:val="22"/>
  </w:num>
  <w:num w:numId="24">
    <w:abstractNumId w:val="11"/>
  </w:num>
  <w:num w:numId="25">
    <w:abstractNumId w:val="26"/>
  </w:num>
  <w:num w:numId="26">
    <w:abstractNumId w:val="15"/>
  </w:num>
  <w:num w:numId="27">
    <w:abstractNumId w:val="29"/>
  </w:num>
  <w:num w:numId="28">
    <w:abstractNumId w:val="23"/>
  </w:num>
  <w:num w:numId="29">
    <w:abstractNumId w:val="25"/>
  </w:num>
  <w:num w:numId="30">
    <w:abstractNumId w:val="19"/>
  </w:num>
  <w:num w:numId="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DB"/>
    <w:rsid w:val="000739F7"/>
    <w:rsid w:val="0008417B"/>
    <w:rsid w:val="000C1962"/>
    <w:rsid w:val="000E52D8"/>
    <w:rsid w:val="000F2BE3"/>
    <w:rsid w:val="000F35E1"/>
    <w:rsid w:val="001507F4"/>
    <w:rsid w:val="001A5CC5"/>
    <w:rsid w:val="001F256F"/>
    <w:rsid w:val="00201F38"/>
    <w:rsid w:val="002621D1"/>
    <w:rsid w:val="00267C3B"/>
    <w:rsid w:val="002B1B85"/>
    <w:rsid w:val="002C56A3"/>
    <w:rsid w:val="00322881"/>
    <w:rsid w:val="00344258"/>
    <w:rsid w:val="00367BA2"/>
    <w:rsid w:val="00383BB2"/>
    <w:rsid w:val="003B3947"/>
    <w:rsid w:val="003F74C4"/>
    <w:rsid w:val="004136F1"/>
    <w:rsid w:val="004A5AE9"/>
    <w:rsid w:val="004A6224"/>
    <w:rsid w:val="00510C77"/>
    <w:rsid w:val="00511836"/>
    <w:rsid w:val="005303A4"/>
    <w:rsid w:val="005571E9"/>
    <w:rsid w:val="005679DF"/>
    <w:rsid w:val="00582685"/>
    <w:rsid w:val="00584772"/>
    <w:rsid w:val="00623F48"/>
    <w:rsid w:val="00661CEA"/>
    <w:rsid w:val="006671F4"/>
    <w:rsid w:val="006818E4"/>
    <w:rsid w:val="006B52DC"/>
    <w:rsid w:val="006B7158"/>
    <w:rsid w:val="006D6010"/>
    <w:rsid w:val="006F25B6"/>
    <w:rsid w:val="007170E3"/>
    <w:rsid w:val="00762FE2"/>
    <w:rsid w:val="00796721"/>
    <w:rsid w:val="007C5101"/>
    <w:rsid w:val="007E5E3D"/>
    <w:rsid w:val="007F3C73"/>
    <w:rsid w:val="00805D90"/>
    <w:rsid w:val="008773F9"/>
    <w:rsid w:val="008A7FEE"/>
    <w:rsid w:val="008F5AAA"/>
    <w:rsid w:val="00902528"/>
    <w:rsid w:val="00927C48"/>
    <w:rsid w:val="00954270"/>
    <w:rsid w:val="00A23945"/>
    <w:rsid w:val="00A478DB"/>
    <w:rsid w:val="00AA5C18"/>
    <w:rsid w:val="00AC7C0E"/>
    <w:rsid w:val="00B57D80"/>
    <w:rsid w:val="00B66B98"/>
    <w:rsid w:val="00BB257C"/>
    <w:rsid w:val="00BC26AD"/>
    <w:rsid w:val="00CB367B"/>
    <w:rsid w:val="00CE5C2F"/>
    <w:rsid w:val="00CF652E"/>
    <w:rsid w:val="00CF6EB2"/>
    <w:rsid w:val="00D17FDB"/>
    <w:rsid w:val="00D25958"/>
    <w:rsid w:val="00D407AF"/>
    <w:rsid w:val="00D46E90"/>
    <w:rsid w:val="00D74771"/>
    <w:rsid w:val="00D84D0D"/>
    <w:rsid w:val="00D925BB"/>
    <w:rsid w:val="00DB1A8D"/>
    <w:rsid w:val="00E50276"/>
    <w:rsid w:val="00E95F2B"/>
    <w:rsid w:val="00EB5596"/>
    <w:rsid w:val="00EE3881"/>
    <w:rsid w:val="00F32655"/>
    <w:rsid w:val="00FA2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DF60"/>
  <w15:chartTrackingRefBased/>
  <w15:docId w15:val="{BE6F6AEF-C5E9-41C8-9B94-F77EE66F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FDB"/>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D17FDB"/>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D17FD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FDB"/>
    <w:rPr>
      <w:rFonts w:ascii="Arial" w:eastAsia="Times New Roman" w:hAnsi="Arial" w:cs="Arial"/>
      <w:b/>
      <w:bCs/>
      <w:sz w:val="32"/>
      <w:szCs w:val="32"/>
      <w:lang w:eastAsia="ru-RU"/>
    </w:rPr>
  </w:style>
  <w:style w:type="character" w:customStyle="1" w:styleId="20">
    <w:name w:val="Заголовок 2 Знак"/>
    <w:basedOn w:val="a0"/>
    <w:link w:val="2"/>
    <w:uiPriority w:val="9"/>
    <w:semiHidden/>
    <w:rsid w:val="00D17FDB"/>
    <w:rPr>
      <w:rFonts w:asciiTheme="majorHAnsi" w:eastAsiaTheme="majorEastAsia" w:hAnsiTheme="majorHAnsi" w:cstheme="majorBidi"/>
      <w:b/>
      <w:bCs/>
      <w:color w:val="5B9BD5" w:themeColor="accent1"/>
      <w:sz w:val="26"/>
      <w:szCs w:val="26"/>
      <w:lang w:eastAsia="ru-RU"/>
    </w:rPr>
  </w:style>
  <w:style w:type="paragraph" w:styleId="a3">
    <w:name w:val="Body Text Indent"/>
    <w:basedOn w:val="a"/>
    <w:link w:val="a4"/>
    <w:rsid w:val="00D17FDB"/>
    <w:pPr>
      <w:spacing w:after="120"/>
      <w:ind w:left="283"/>
    </w:pPr>
  </w:style>
  <w:style w:type="character" w:customStyle="1" w:styleId="a4">
    <w:name w:val="Основной текст с отступом Знак"/>
    <w:basedOn w:val="a0"/>
    <w:link w:val="a3"/>
    <w:rsid w:val="00D17FDB"/>
    <w:rPr>
      <w:rFonts w:ascii="Times New Roman" w:eastAsia="Times New Roman" w:hAnsi="Times New Roman" w:cs="Times New Roman"/>
      <w:sz w:val="24"/>
      <w:szCs w:val="24"/>
      <w:lang w:eastAsia="ru-RU"/>
    </w:rPr>
  </w:style>
  <w:style w:type="paragraph" w:styleId="a5">
    <w:name w:val="List Paragraph"/>
    <w:basedOn w:val="a"/>
    <w:uiPriority w:val="34"/>
    <w:qFormat/>
    <w:rsid w:val="00D17FDB"/>
    <w:pPr>
      <w:ind w:left="720"/>
      <w:contextualSpacing/>
    </w:pPr>
  </w:style>
  <w:style w:type="paragraph" w:customStyle="1" w:styleId="11">
    <w:name w:val="Звичайний1"/>
    <w:rsid w:val="00D17FDB"/>
    <w:pPr>
      <w:spacing w:after="0" w:line="276" w:lineRule="auto"/>
    </w:pPr>
    <w:rPr>
      <w:rFonts w:ascii="Arial" w:eastAsia="Arial" w:hAnsi="Arial" w:cs="Arial"/>
      <w:lang w:val="uk-UA" w:eastAsia="uk-UA"/>
    </w:rPr>
  </w:style>
  <w:style w:type="table" w:styleId="a6">
    <w:name w:val="Table Grid"/>
    <w:basedOn w:val="a1"/>
    <w:uiPriority w:val="59"/>
    <w:rsid w:val="00D17F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D17FDB"/>
    <w:rPr>
      <w:i/>
      <w:iCs/>
      <w:color w:val="808080" w:themeColor="text1" w:themeTint="7F"/>
    </w:rPr>
  </w:style>
  <w:style w:type="character" w:customStyle="1" w:styleId="st">
    <w:name w:val="st"/>
    <w:basedOn w:val="a0"/>
    <w:rsid w:val="00D17FDB"/>
  </w:style>
  <w:style w:type="character" w:styleId="a8">
    <w:name w:val="Emphasis"/>
    <w:basedOn w:val="a0"/>
    <w:uiPriority w:val="20"/>
    <w:qFormat/>
    <w:rsid w:val="00D17FDB"/>
    <w:rPr>
      <w:i/>
      <w:iCs/>
    </w:rPr>
  </w:style>
  <w:style w:type="paragraph" w:customStyle="1" w:styleId="Default">
    <w:name w:val="Default"/>
    <w:rsid w:val="00D17FDB"/>
    <w:pPr>
      <w:autoSpaceDE w:val="0"/>
      <w:autoSpaceDN w:val="0"/>
      <w:adjustRightInd w:val="0"/>
      <w:spacing w:after="0" w:line="240" w:lineRule="auto"/>
    </w:pPr>
    <w:rPr>
      <w:rFonts w:ascii="PengvinBold" w:eastAsia="Times New Roman" w:hAnsi="PengvinBold" w:cs="PengvinBold"/>
      <w:sz w:val="20"/>
      <w:szCs w:val="20"/>
      <w:lang w:eastAsia="ru-RU"/>
    </w:rPr>
  </w:style>
  <w:style w:type="paragraph" w:styleId="21">
    <w:name w:val="Body Text 2"/>
    <w:basedOn w:val="a"/>
    <w:link w:val="22"/>
    <w:uiPriority w:val="99"/>
    <w:semiHidden/>
    <w:unhideWhenUsed/>
    <w:rsid w:val="00D17FDB"/>
    <w:pPr>
      <w:spacing w:after="120" w:line="480" w:lineRule="auto"/>
    </w:pPr>
  </w:style>
  <w:style w:type="character" w:customStyle="1" w:styleId="22">
    <w:name w:val="Основной текст 2 Знак"/>
    <w:basedOn w:val="a0"/>
    <w:link w:val="21"/>
    <w:uiPriority w:val="99"/>
    <w:semiHidden/>
    <w:rsid w:val="00D17FDB"/>
    <w:rPr>
      <w:rFonts w:ascii="Times New Roman" w:eastAsia="Times New Roman" w:hAnsi="Times New Roman" w:cs="Times New Roman"/>
      <w:sz w:val="24"/>
      <w:szCs w:val="24"/>
      <w:lang w:eastAsia="ru-RU"/>
    </w:rPr>
  </w:style>
  <w:style w:type="paragraph" w:customStyle="1" w:styleId="12">
    <w:name w:val="Обычный1"/>
    <w:rsid w:val="00D17FDB"/>
    <w:pPr>
      <w:spacing w:after="0" w:line="276" w:lineRule="auto"/>
    </w:pPr>
    <w:rPr>
      <w:rFonts w:ascii="Arial" w:eastAsia="Arial" w:hAnsi="Arial" w:cs="Arial"/>
      <w:lang w:val="uk-UA" w:eastAsia="uk-UA"/>
    </w:rPr>
  </w:style>
  <w:style w:type="paragraph" w:customStyle="1" w:styleId="CharCharZnakZnakZnak">
    <w:name w:val="Char Char Znak Znak Znak"/>
    <w:basedOn w:val="a"/>
    <w:rsid w:val="00D17FDB"/>
    <w:pPr>
      <w:spacing w:after="160" w:line="240" w:lineRule="exact"/>
    </w:pPr>
    <w:rPr>
      <w:rFonts w:ascii="Arial" w:hAnsi="Arial" w:cs="Arial"/>
      <w:sz w:val="20"/>
      <w:szCs w:val="20"/>
      <w:lang w:val="en-US" w:eastAsia="en-US"/>
    </w:rPr>
  </w:style>
  <w:style w:type="character" w:customStyle="1" w:styleId="hps">
    <w:name w:val="hps"/>
    <w:basedOn w:val="a0"/>
    <w:rsid w:val="00D17FDB"/>
  </w:style>
  <w:style w:type="character" w:styleId="a9">
    <w:name w:val="Hyperlink"/>
    <w:basedOn w:val="a0"/>
    <w:uiPriority w:val="99"/>
    <w:rsid w:val="00D17FDB"/>
    <w:rPr>
      <w:color w:val="0000FF"/>
      <w:u w:val="single"/>
    </w:rPr>
  </w:style>
  <w:style w:type="character" w:customStyle="1" w:styleId="tlid-translation">
    <w:name w:val="tlid-translation"/>
    <w:basedOn w:val="a0"/>
    <w:rsid w:val="00D17FDB"/>
  </w:style>
  <w:style w:type="paragraph" w:styleId="aa">
    <w:name w:val="Body Text"/>
    <w:basedOn w:val="a"/>
    <w:link w:val="ab"/>
    <w:uiPriority w:val="99"/>
    <w:semiHidden/>
    <w:unhideWhenUsed/>
    <w:rsid w:val="00D17FDB"/>
    <w:pPr>
      <w:spacing w:after="120"/>
    </w:pPr>
  </w:style>
  <w:style w:type="character" w:customStyle="1" w:styleId="ab">
    <w:name w:val="Основной текст Знак"/>
    <w:basedOn w:val="a0"/>
    <w:link w:val="aa"/>
    <w:uiPriority w:val="99"/>
    <w:semiHidden/>
    <w:rsid w:val="00D17FD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17FDB"/>
    <w:rPr>
      <w:rFonts w:ascii="Tahoma" w:hAnsi="Tahoma" w:cs="Tahoma"/>
      <w:sz w:val="16"/>
      <w:szCs w:val="16"/>
    </w:rPr>
  </w:style>
  <w:style w:type="character" w:customStyle="1" w:styleId="ad">
    <w:name w:val="Текст выноски Знак"/>
    <w:basedOn w:val="a0"/>
    <w:link w:val="ac"/>
    <w:uiPriority w:val="99"/>
    <w:semiHidden/>
    <w:rsid w:val="00D17FDB"/>
    <w:rPr>
      <w:rFonts w:ascii="Tahoma" w:eastAsia="Times New Roman" w:hAnsi="Tahoma" w:cs="Tahoma"/>
      <w:sz w:val="16"/>
      <w:szCs w:val="16"/>
      <w:lang w:eastAsia="ru-RU"/>
    </w:rPr>
  </w:style>
  <w:style w:type="paragraph" w:customStyle="1" w:styleId="TableParagraph">
    <w:name w:val="Table Paragraph"/>
    <w:basedOn w:val="a"/>
    <w:uiPriority w:val="1"/>
    <w:qFormat/>
    <w:rsid w:val="00D17FDB"/>
    <w:pPr>
      <w:widowControl w:val="0"/>
      <w:autoSpaceDE w:val="0"/>
      <w:autoSpaceDN w:val="0"/>
      <w:spacing w:before="92"/>
      <w:ind w:left="215"/>
    </w:pPr>
    <w:rPr>
      <w:sz w:val="22"/>
      <w:szCs w:val="22"/>
      <w:lang w:val="en-US" w:eastAsia="en-US"/>
    </w:rPr>
  </w:style>
  <w:style w:type="character" w:styleId="ae">
    <w:name w:val="FollowedHyperlink"/>
    <w:basedOn w:val="a0"/>
    <w:uiPriority w:val="99"/>
    <w:semiHidden/>
    <w:unhideWhenUsed/>
    <w:rsid w:val="00D17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library.univer.kharkov.ua/OpacUnicode/index.php?url=/auteurs/view/91214/source:default" TargetMode="External"/><Relationship Id="rId18" Type="http://schemas.openxmlformats.org/officeDocument/2006/relationships/hyperlink" Target="https://doi.org/10.24919/2413-2039.13/45.9" TargetMode="External"/><Relationship Id="rId26" Type="http://schemas.openxmlformats.org/officeDocument/2006/relationships/hyperlink" Target="https://nlu.org.u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ada.gov.ua/" TargetMode="External"/><Relationship Id="rId34" Type="http://schemas.openxmlformats.org/officeDocument/2006/relationships/hyperlink" Target="https://nmv.pnu.edu.ua/wp-content/uploads/sites/118/2021/04/isinuvannia_nove2.pdf" TargetMode="External"/><Relationship Id="rId7" Type="http://schemas.openxmlformats.org/officeDocument/2006/relationships/hyperlink" Target="https://d-learn.pnu.edu.ua/" TargetMode="External"/><Relationship Id="rId12" Type="http://schemas.openxmlformats.org/officeDocument/2006/relationships/hyperlink" Target="http://library.univer.kharkov.ua/OpacUnicode/index.php?url=/auteurs/view/10225/source:default" TargetMode="External"/><Relationship Id="rId17" Type="http://schemas.openxmlformats.org/officeDocument/2006/relationships/hyperlink" Target="http://library.univer.kharkov.ua/OpacUnicode/index.php?url=/auteurs/view/104558/source:default" TargetMode="External"/><Relationship Id="rId25" Type="http://schemas.openxmlformats.org/officeDocument/2006/relationships/hyperlink" Target="http://www.nbuv.gov.ua/" TargetMode="External"/><Relationship Id="rId33" Type="http://schemas.openxmlformats.org/officeDocument/2006/relationships/hyperlink" Target="https://pnu.edu.ua/&#1087;&#1086;&#1083;&#1086;&#1078;&#1077;&#1085;&#1085;&#1103;-&#1087;&#1088;&#1086;-&#1079;&#1072;&#1087;&#1086;&#1073;&#1110;&#1075;&#1072;&#1085;&#1085;&#1103;-&#1087;&#1083;&#1072;&#1075;&#1110;&#1072;&#1090;&#1091;/" TargetMode="External"/><Relationship Id="rId38" Type="http://schemas.openxmlformats.org/officeDocument/2006/relationships/hyperlink" Target="https://nmv.pnu.edu.ua/wp-content/uploads/sites/118/2021/02/neformalna_osvita.pdf" TargetMode="External"/><Relationship Id="rId2" Type="http://schemas.openxmlformats.org/officeDocument/2006/relationships/numbering" Target="numbering.xml"/><Relationship Id="rId16" Type="http://schemas.openxmlformats.org/officeDocument/2006/relationships/hyperlink" Target="http://library.univer.kharkov.ua/OpacUnicode/index.php?url=/auteurs/view/10225/source:default" TargetMode="External"/><Relationship Id="rId20" Type="http://schemas.openxmlformats.org/officeDocument/2006/relationships/hyperlink" Target="http://zakon3.rada.gov.ua"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ibrary.univer.kharkov.ua/OpacUnicode/index.php?url=/auteurs/view/93760/source:default" TargetMode="External"/><Relationship Id="rId24" Type="http://schemas.openxmlformats.org/officeDocument/2006/relationships/hyperlink" Target="http://lib.pnu.edu.ua/" TargetMode="External"/><Relationship Id="rId32" Type="http://schemas.openxmlformats.org/officeDocument/2006/relationships/hyperlink" Target="mailto:iryna.savchak@pnu.edu.ua" TargetMode="External"/><Relationship Id="rId37" Type="http://schemas.openxmlformats.org/officeDocument/2006/relationships/hyperlink" Target="https://nmv.pnu.edu.ua/wp-content/uploads/sites/118/2021/04/isinuvannia_nove2.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univer.kharkov.ua/OpacUnicode/index.php?url=/auteurs/view/13774/source:default" TargetMode="External"/><Relationship Id="rId23" Type="http://schemas.openxmlformats.org/officeDocument/2006/relationships/hyperlink" Target="https://mfa.gov.ua/" TargetMode="External"/><Relationship Id="rId28" Type="http://schemas.openxmlformats.org/officeDocument/2006/relationships/hyperlink" Target="https://kimip.pnu.edu.ua/" TargetMode="External"/><Relationship Id="rId36"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library.univer.kharkov.ua/OpacUnicode/index.php?url=/auteurs/view/175491/source:default" TargetMode="External"/><Relationship Id="rId19" Type="http://schemas.openxmlformats.org/officeDocument/2006/relationships/hyperlink" Target="http://www.kmu.gov.ua/"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library.univer.kharkov.ua/OpacUnicode/index.php?url=/auteurs/view/13774/source:default" TargetMode="External"/><Relationship Id="rId22" Type="http://schemas.openxmlformats.org/officeDocument/2006/relationships/hyperlink" Target="http://www.kmu.gov.ua" TargetMode="External"/><Relationship Id="rId27" Type="http://schemas.openxmlformats.org/officeDocument/2006/relationships/hyperlink" Target="https://d-learn.pnu.edu.ua/" TargetMode="External"/><Relationship Id="rId30" Type="http://schemas.openxmlformats.org/officeDocument/2006/relationships/hyperlink" Target="https://www.facebook.com/groups/584928405591667/" TargetMode="External"/><Relationship Id="rId35"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FB21-8E55-4473-BC16-F2EB344D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18</Pages>
  <Words>5449</Words>
  <Characters>31063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2023-01-15T13:26:00Z</dcterms:created>
  <dcterms:modified xsi:type="dcterms:W3CDTF">2023-01-23T16:31:00Z</dcterms:modified>
</cp:coreProperties>
</file>