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t>ДВНЗ «ПРИКАРПАТСЬКИЙ НАЦІОНАЛЬНИЙ УНІВЕРСИТЕТ</w:t>
      </w:r>
    </w:p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t xml:space="preserve"> ІМЕНІ ВАСИЛЯ СТЕФАНИКА»</w:t>
      </w:r>
    </w:p>
    <w:p w:rsidR="00881BE2" w:rsidRPr="004B6614" w:rsidRDefault="00881BE2" w:rsidP="00881B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>Факультет/інститут</w:t>
      </w:r>
      <w:r w:rsidRPr="004B6614">
        <w:rPr>
          <w:rFonts w:ascii="Times New Roman" w:hAnsi="Times New Roman" w:cs="Times New Roman"/>
          <w:b/>
          <w:sz w:val="28"/>
          <w:szCs w:val="28"/>
        </w:rPr>
        <w:t xml:space="preserve"> історії, політології та міжнародних відносин</w:t>
      </w:r>
    </w:p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Pr="004B6614">
        <w:rPr>
          <w:rFonts w:ascii="Times New Roman" w:hAnsi="Times New Roman" w:cs="Times New Roman"/>
          <w:b/>
          <w:sz w:val="28"/>
          <w:szCs w:val="28"/>
        </w:rPr>
        <w:t>іноземних мов і перекладу</w:t>
      </w:r>
    </w:p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t>СИЛАБУС НАВЧАЛЬНОЇ ДИСЦИПЛІНИ</w:t>
      </w:r>
    </w:p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6614">
        <w:rPr>
          <w:rFonts w:ascii="Times New Roman" w:hAnsi="Times New Roman" w:cs="Times New Roman"/>
          <w:b/>
          <w:sz w:val="28"/>
          <w:szCs w:val="28"/>
          <w:u w:val="single"/>
        </w:rPr>
        <w:t>Друга іноземна мова (французька)</w:t>
      </w:r>
    </w:p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3B1B" w:rsidRDefault="00881BE2" w:rsidP="00881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>Освітня програма</w:t>
      </w:r>
      <w:r w:rsidR="00843B1B">
        <w:rPr>
          <w:rFonts w:ascii="Times New Roman" w:hAnsi="Times New Roman" w:cs="Times New Roman"/>
          <w:sz w:val="28"/>
          <w:szCs w:val="28"/>
        </w:rPr>
        <w:tab/>
      </w:r>
      <w:r w:rsidRPr="004B6614">
        <w:rPr>
          <w:rFonts w:ascii="Times New Roman" w:hAnsi="Times New Roman" w:cs="Times New Roman"/>
          <w:sz w:val="28"/>
          <w:szCs w:val="28"/>
        </w:rPr>
        <w:tab/>
      </w:r>
      <w:r w:rsidR="00843B1B">
        <w:rPr>
          <w:rFonts w:ascii="Times New Roman" w:hAnsi="Times New Roman" w:cs="Times New Roman"/>
          <w:sz w:val="28"/>
          <w:szCs w:val="28"/>
        </w:rPr>
        <w:t>«Міжнародні економічні відносини»</w:t>
      </w:r>
    </w:p>
    <w:p w:rsidR="00881BE2" w:rsidRPr="004B6614" w:rsidRDefault="00843B1B" w:rsidP="00881BE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Освітній рівень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81BE2" w:rsidRPr="004B6614">
        <w:rPr>
          <w:rFonts w:ascii="Times New Roman" w:hAnsi="Times New Roman" w:cs="Times New Roman"/>
          <w:sz w:val="28"/>
          <w:szCs w:val="28"/>
        </w:rPr>
        <w:t xml:space="preserve"> </w:t>
      </w:r>
      <w:r w:rsidR="00881BE2" w:rsidRPr="004B6614">
        <w:rPr>
          <w:rFonts w:ascii="Times New Roman" w:hAnsi="Times New Roman" w:cs="Times New Roman"/>
          <w:sz w:val="28"/>
          <w:szCs w:val="28"/>
          <w:u w:val="single"/>
        </w:rPr>
        <w:t>Перший (бакалаврський)</w:t>
      </w:r>
    </w:p>
    <w:p w:rsidR="00881BE2" w:rsidRPr="004B6614" w:rsidRDefault="00881BE2" w:rsidP="00843B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>Спеціальність</w:t>
      </w:r>
      <w:r w:rsidRPr="004B6614">
        <w:rPr>
          <w:rFonts w:ascii="Times New Roman" w:hAnsi="Times New Roman" w:cs="Times New Roman"/>
          <w:sz w:val="28"/>
          <w:szCs w:val="28"/>
        </w:rPr>
        <w:tab/>
      </w:r>
      <w:r w:rsidR="00843B1B">
        <w:rPr>
          <w:rFonts w:ascii="Times New Roman" w:hAnsi="Times New Roman" w:cs="Times New Roman"/>
          <w:sz w:val="28"/>
          <w:szCs w:val="28"/>
        </w:rPr>
        <w:tab/>
      </w:r>
      <w:r w:rsidRPr="004B6614">
        <w:rPr>
          <w:rFonts w:ascii="Times New Roman" w:hAnsi="Times New Roman" w:cs="Times New Roman"/>
          <w:sz w:val="28"/>
          <w:szCs w:val="28"/>
        </w:rPr>
        <w:t>292 Міжнародні економічні відносини</w:t>
      </w:r>
    </w:p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1BE2" w:rsidRPr="004B6614" w:rsidRDefault="00843B1B" w:rsidP="00881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Галузь знань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81BE2" w:rsidRPr="004B6614">
        <w:rPr>
          <w:rFonts w:ascii="Times New Roman" w:hAnsi="Times New Roman" w:cs="Times New Roman"/>
          <w:sz w:val="28"/>
          <w:szCs w:val="28"/>
          <w:lang w:eastAsia="uk-UA"/>
        </w:rPr>
        <w:t>29  Міжнародні відносини</w:t>
      </w:r>
    </w:p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1BE2" w:rsidRPr="004B6614" w:rsidRDefault="00881BE2" w:rsidP="00881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BE2" w:rsidRPr="004B6614" w:rsidRDefault="00881BE2" w:rsidP="00881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BE2" w:rsidRPr="004B6614" w:rsidRDefault="00881BE2" w:rsidP="00881B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881BE2" w:rsidRPr="004B6614" w:rsidRDefault="00881BE2" w:rsidP="00881B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>Протокол № __ від “_</w:t>
      </w:r>
      <w:r>
        <w:rPr>
          <w:rFonts w:ascii="Times New Roman" w:hAnsi="Times New Roman" w:cs="Times New Roman"/>
          <w:sz w:val="28"/>
          <w:szCs w:val="28"/>
        </w:rPr>
        <w:t>__” ___ 20__</w:t>
      </w:r>
      <w:r w:rsidRPr="004B6614">
        <w:rPr>
          <w:rFonts w:ascii="Times New Roman" w:hAnsi="Times New Roman" w:cs="Times New Roman"/>
          <w:sz w:val="28"/>
          <w:szCs w:val="28"/>
        </w:rPr>
        <w:t xml:space="preserve"> р.  </w:t>
      </w:r>
    </w:p>
    <w:p w:rsidR="00881BE2" w:rsidRPr="004B6614" w:rsidRDefault="00881BE2" w:rsidP="00881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BE2" w:rsidRPr="004B6614" w:rsidRDefault="00881BE2" w:rsidP="00881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BE2" w:rsidRPr="004B6614" w:rsidRDefault="00881BE2" w:rsidP="00881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BE2" w:rsidRPr="004B6614" w:rsidRDefault="00881BE2" w:rsidP="00881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1BE2" w:rsidRPr="004B6614" w:rsidRDefault="00881BE2" w:rsidP="00881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Івано-Франківськ – 2020</w:t>
      </w:r>
    </w:p>
    <w:p w:rsidR="00881BE2" w:rsidRPr="004B6614" w:rsidRDefault="00881BE2" w:rsidP="00881BE2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B4C1E" w:rsidRPr="000B4C1E" w:rsidRDefault="000B4C1E" w:rsidP="000B4C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C1E" w:rsidRPr="000B4C1E" w:rsidRDefault="000B4C1E" w:rsidP="000B4C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C1E">
        <w:rPr>
          <w:rFonts w:ascii="Times New Roman" w:hAnsi="Times New Roman" w:cs="Times New Roman"/>
          <w:b/>
          <w:sz w:val="28"/>
          <w:szCs w:val="28"/>
        </w:rPr>
        <w:t>ЗМІСТ</w:t>
      </w:r>
    </w:p>
    <w:p w:rsidR="000B4C1E" w:rsidRPr="000B4C1E" w:rsidRDefault="000B4C1E" w:rsidP="000B4C1E">
      <w:pPr>
        <w:pStyle w:val="a4"/>
        <w:numPr>
          <w:ilvl w:val="0"/>
          <w:numId w:val="13"/>
        </w:numPr>
        <w:spacing w:line="276" w:lineRule="auto"/>
      </w:pPr>
      <w:proofErr w:type="spellStart"/>
      <w:r w:rsidRPr="000B4C1E">
        <w:t>Загальна</w:t>
      </w:r>
      <w:proofErr w:type="spellEnd"/>
      <w:r w:rsidRPr="000B4C1E">
        <w:t xml:space="preserve"> </w:t>
      </w:r>
      <w:proofErr w:type="spellStart"/>
      <w:r w:rsidRPr="000B4C1E">
        <w:t>інформація</w:t>
      </w:r>
      <w:proofErr w:type="spellEnd"/>
    </w:p>
    <w:p w:rsidR="000B4C1E" w:rsidRPr="000B4C1E" w:rsidRDefault="000B4C1E" w:rsidP="000B4C1E">
      <w:pPr>
        <w:pStyle w:val="a4"/>
        <w:numPr>
          <w:ilvl w:val="0"/>
          <w:numId w:val="13"/>
        </w:numPr>
        <w:spacing w:line="276" w:lineRule="auto"/>
      </w:pPr>
      <w:proofErr w:type="spellStart"/>
      <w:r w:rsidRPr="000B4C1E">
        <w:t>Анотація</w:t>
      </w:r>
      <w:proofErr w:type="spellEnd"/>
      <w:r w:rsidRPr="000B4C1E">
        <w:t xml:space="preserve"> </w:t>
      </w:r>
      <w:proofErr w:type="gramStart"/>
      <w:r w:rsidRPr="000B4C1E">
        <w:t>до курсу</w:t>
      </w:r>
      <w:proofErr w:type="gramEnd"/>
    </w:p>
    <w:p w:rsidR="000B4C1E" w:rsidRPr="000B4C1E" w:rsidRDefault="000B4C1E" w:rsidP="000B4C1E">
      <w:pPr>
        <w:pStyle w:val="a4"/>
        <w:numPr>
          <w:ilvl w:val="0"/>
          <w:numId w:val="13"/>
        </w:numPr>
        <w:spacing w:line="276" w:lineRule="auto"/>
        <w:rPr>
          <w:sz w:val="28"/>
          <w:szCs w:val="28"/>
        </w:rPr>
      </w:pPr>
      <w:r w:rsidRPr="000B4C1E">
        <w:t xml:space="preserve"> Мета та </w:t>
      </w:r>
      <w:proofErr w:type="spellStart"/>
      <w:r w:rsidRPr="000B4C1E">
        <w:t>цілі</w:t>
      </w:r>
      <w:proofErr w:type="spellEnd"/>
      <w:r w:rsidRPr="000B4C1E">
        <w:t xml:space="preserve"> </w:t>
      </w:r>
      <w:proofErr w:type="spellStart"/>
      <w:r w:rsidRPr="000B4C1E">
        <w:t>навчальної</w:t>
      </w:r>
      <w:proofErr w:type="spellEnd"/>
      <w:r w:rsidRPr="000B4C1E">
        <w:t xml:space="preserve"> </w:t>
      </w:r>
      <w:proofErr w:type="spellStart"/>
      <w:r w:rsidRPr="000B4C1E">
        <w:t>дисципліни</w:t>
      </w:r>
      <w:proofErr w:type="spellEnd"/>
    </w:p>
    <w:p w:rsidR="000B4C1E" w:rsidRPr="000B4C1E" w:rsidRDefault="000B4C1E" w:rsidP="000B4C1E">
      <w:pPr>
        <w:pStyle w:val="a4"/>
        <w:numPr>
          <w:ilvl w:val="0"/>
          <w:numId w:val="13"/>
        </w:numPr>
        <w:spacing w:line="276" w:lineRule="auto"/>
        <w:rPr>
          <w:sz w:val="28"/>
          <w:szCs w:val="28"/>
        </w:rPr>
      </w:pPr>
      <w:r w:rsidRPr="000B4C1E">
        <w:t xml:space="preserve"> </w:t>
      </w:r>
      <w:proofErr w:type="spellStart"/>
      <w:r w:rsidRPr="000B4C1E">
        <w:t>Загальні</w:t>
      </w:r>
      <w:proofErr w:type="spellEnd"/>
      <w:r w:rsidRPr="000B4C1E">
        <w:t xml:space="preserve"> та </w:t>
      </w:r>
      <w:proofErr w:type="spellStart"/>
      <w:r w:rsidRPr="000B4C1E">
        <w:t>фахові</w:t>
      </w:r>
      <w:proofErr w:type="spellEnd"/>
      <w:r w:rsidRPr="000B4C1E">
        <w:t xml:space="preserve"> </w:t>
      </w:r>
      <w:proofErr w:type="spellStart"/>
      <w:r w:rsidRPr="000B4C1E">
        <w:t>компетентності</w:t>
      </w:r>
      <w:proofErr w:type="spellEnd"/>
    </w:p>
    <w:p w:rsidR="000B4C1E" w:rsidRPr="000B4C1E" w:rsidRDefault="000B4C1E" w:rsidP="000B4C1E">
      <w:pPr>
        <w:pStyle w:val="a4"/>
        <w:numPr>
          <w:ilvl w:val="0"/>
          <w:numId w:val="13"/>
        </w:numPr>
        <w:spacing w:line="276" w:lineRule="auto"/>
        <w:rPr>
          <w:sz w:val="28"/>
          <w:szCs w:val="28"/>
        </w:rPr>
      </w:pPr>
      <w:proofErr w:type="spellStart"/>
      <w:r w:rsidRPr="000B4C1E">
        <w:t>Програмові</w:t>
      </w:r>
      <w:proofErr w:type="spellEnd"/>
      <w:r w:rsidRPr="000B4C1E">
        <w:t xml:space="preserve"> </w:t>
      </w:r>
      <w:proofErr w:type="spellStart"/>
      <w:r w:rsidRPr="000B4C1E">
        <w:t>результати</w:t>
      </w:r>
      <w:proofErr w:type="spellEnd"/>
      <w:r w:rsidRPr="000B4C1E">
        <w:t xml:space="preserve"> </w:t>
      </w:r>
      <w:proofErr w:type="spellStart"/>
      <w:r w:rsidRPr="000B4C1E">
        <w:t>навчання</w:t>
      </w:r>
      <w:proofErr w:type="spellEnd"/>
    </w:p>
    <w:p w:rsidR="000B4C1E" w:rsidRPr="000B4C1E" w:rsidRDefault="000B4C1E" w:rsidP="000B4C1E">
      <w:pPr>
        <w:pStyle w:val="a4"/>
        <w:numPr>
          <w:ilvl w:val="0"/>
          <w:numId w:val="13"/>
        </w:numPr>
        <w:spacing w:line="276" w:lineRule="auto"/>
        <w:rPr>
          <w:sz w:val="28"/>
          <w:szCs w:val="28"/>
        </w:rPr>
      </w:pPr>
      <w:proofErr w:type="spellStart"/>
      <w:r w:rsidRPr="000B4C1E">
        <w:t>Організація</w:t>
      </w:r>
      <w:proofErr w:type="spellEnd"/>
      <w:r w:rsidRPr="000B4C1E">
        <w:t xml:space="preserve"> </w:t>
      </w:r>
      <w:proofErr w:type="spellStart"/>
      <w:r w:rsidRPr="000B4C1E">
        <w:t>навчання</w:t>
      </w:r>
      <w:proofErr w:type="spellEnd"/>
      <w:r w:rsidRPr="000B4C1E">
        <w:t xml:space="preserve"> курсу</w:t>
      </w:r>
    </w:p>
    <w:p w:rsidR="000B4C1E" w:rsidRPr="000B4C1E" w:rsidRDefault="000B4C1E" w:rsidP="000B4C1E">
      <w:pPr>
        <w:pStyle w:val="a4"/>
        <w:numPr>
          <w:ilvl w:val="0"/>
          <w:numId w:val="13"/>
        </w:numPr>
        <w:spacing w:line="276" w:lineRule="auto"/>
        <w:rPr>
          <w:sz w:val="28"/>
          <w:szCs w:val="28"/>
        </w:rPr>
      </w:pPr>
      <w:r w:rsidRPr="000B4C1E">
        <w:t xml:space="preserve">Система </w:t>
      </w:r>
      <w:proofErr w:type="spellStart"/>
      <w:r w:rsidRPr="000B4C1E">
        <w:t>оцінювання</w:t>
      </w:r>
      <w:proofErr w:type="spellEnd"/>
      <w:r w:rsidRPr="000B4C1E">
        <w:t xml:space="preserve"> курсу</w:t>
      </w:r>
    </w:p>
    <w:p w:rsidR="000B4C1E" w:rsidRPr="000B4C1E" w:rsidRDefault="000B4C1E" w:rsidP="000B4C1E">
      <w:pPr>
        <w:pStyle w:val="a4"/>
        <w:numPr>
          <w:ilvl w:val="0"/>
          <w:numId w:val="13"/>
        </w:numPr>
        <w:spacing w:line="276" w:lineRule="auto"/>
        <w:rPr>
          <w:sz w:val="28"/>
          <w:szCs w:val="28"/>
        </w:rPr>
      </w:pPr>
      <w:proofErr w:type="spellStart"/>
      <w:r w:rsidRPr="000B4C1E">
        <w:t>Політика</w:t>
      </w:r>
      <w:proofErr w:type="spellEnd"/>
      <w:r w:rsidRPr="000B4C1E">
        <w:t xml:space="preserve"> курсу</w:t>
      </w:r>
    </w:p>
    <w:p w:rsidR="000B4C1E" w:rsidRPr="000B4C1E" w:rsidRDefault="000B4C1E" w:rsidP="000B4C1E">
      <w:pPr>
        <w:pStyle w:val="a4"/>
        <w:numPr>
          <w:ilvl w:val="0"/>
          <w:numId w:val="13"/>
        </w:numPr>
        <w:spacing w:line="276" w:lineRule="auto"/>
        <w:rPr>
          <w:sz w:val="28"/>
          <w:szCs w:val="28"/>
        </w:rPr>
      </w:pPr>
      <w:r w:rsidRPr="000B4C1E">
        <w:t xml:space="preserve">Рекомендована </w:t>
      </w:r>
      <w:proofErr w:type="spellStart"/>
      <w:r w:rsidRPr="000B4C1E">
        <w:t>література</w:t>
      </w:r>
      <w:proofErr w:type="spellEnd"/>
    </w:p>
    <w:p w:rsidR="000B4C1E" w:rsidRDefault="000B4C1E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81BE2" w:rsidRPr="004B6614" w:rsidRDefault="00881BE2" w:rsidP="00881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8"/>
        <w:gridCol w:w="216"/>
        <w:gridCol w:w="573"/>
        <w:gridCol w:w="250"/>
        <w:gridCol w:w="741"/>
        <w:gridCol w:w="475"/>
        <w:gridCol w:w="479"/>
        <w:gridCol w:w="956"/>
        <w:gridCol w:w="1461"/>
        <w:gridCol w:w="2206"/>
      </w:tblGrid>
      <w:tr w:rsidR="00881BE2" w:rsidRPr="004B6614" w:rsidTr="00843B1B">
        <w:tc>
          <w:tcPr>
            <w:tcW w:w="9345" w:type="dxa"/>
            <w:gridSpan w:val="10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b/>
              </w:rPr>
              <w:t>1. Загальна інформація</w:t>
            </w:r>
          </w:p>
        </w:tc>
      </w:tr>
      <w:tr w:rsidR="00881BE2" w:rsidRPr="004B6614" w:rsidTr="00E22D7A">
        <w:tc>
          <w:tcPr>
            <w:tcW w:w="2996" w:type="dxa"/>
            <w:gridSpan w:val="4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Назва дисципліни</w:t>
            </w:r>
          </w:p>
        </w:tc>
        <w:tc>
          <w:tcPr>
            <w:tcW w:w="6349" w:type="dxa"/>
            <w:gridSpan w:val="6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Друга іноземна мова (французька)</w:t>
            </w:r>
          </w:p>
        </w:tc>
      </w:tr>
      <w:tr w:rsidR="00881BE2" w:rsidRPr="004B6614" w:rsidTr="00E22D7A">
        <w:tc>
          <w:tcPr>
            <w:tcW w:w="2996" w:type="dxa"/>
            <w:gridSpan w:val="4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Викладач (-і)</w:t>
            </w:r>
          </w:p>
        </w:tc>
        <w:tc>
          <w:tcPr>
            <w:tcW w:w="6349" w:type="dxa"/>
            <w:gridSpan w:val="6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Серман Леся Ігорівна</w:t>
            </w:r>
          </w:p>
        </w:tc>
      </w:tr>
      <w:tr w:rsidR="00881BE2" w:rsidRPr="004B6614" w:rsidTr="00E22D7A">
        <w:tc>
          <w:tcPr>
            <w:tcW w:w="2996" w:type="dxa"/>
            <w:gridSpan w:val="4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Контактний телефон викладача</w:t>
            </w:r>
          </w:p>
        </w:tc>
        <w:tc>
          <w:tcPr>
            <w:tcW w:w="6349" w:type="dxa"/>
            <w:gridSpan w:val="6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+380937279297</w:t>
            </w:r>
          </w:p>
        </w:tc>
      </w:tr>
      <w:tr w:rsidR="00881BE2" w:rsidRPr="004B6614" w:rsidTr="00E22D7A">
        <w:tc>
          <w:tcPr>
            <w:tcW w:w="2996" w:type="dxa"/>
            <w:gridSpan w:val="4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E-</w:t>
            </w:r>
            <w:proofErr w:type="spellStart"/>
            <w:r w:rsidRPr="004B6614">
              <w:rPr>
                <w:rFonts w:ascii="Times New Roman" w:hAnsi="Times New Roman" w:cs="Times New Roman"/>
                <w:b/>
              </w:rPr>
              <w:t>mail</w:t>
            </w:r>
            <w:proofErr w:type="spellEnd"/>
            <w:r w:rsidRPr="004B661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4B6614">
              <w:rPr>
                <w:rFonts w:ascii="Times New Roman" w:hAnsi="Times New Roman" w:cs="Times New Roman"/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349" w:type="dxa"/>
            <w:gridSpan w:val="6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B6614">
              <w:rPr>
                <w:rFonts w:ascii="Times New Roman" w:hAnsi="Times New Roman" w:cs="Times New Roman"/>
                <w:lang w:val="en-US"/>
              </w:rPr>
              <w:t>sermanlesia@ukr.net</w:t>
            </w:r>
          </w:p>
        </w:tc>
      </w:tr>
      <w:tr w:rsidR="00881BE2" w:rsidRPr="004B6614" w:rsidTr="00E22D7A">
        <w:tc>
          <w:tcPr>
            <w:tcW w:w="2996" w:type="dxa"/>
            <w:gridSpan w:val="4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Формат дисципліни</w:t>
            </w:r>
          </w:p>
        </w:tc>
        <w:tc>
          <w:tcPr>
            <w:tcW w:w="6349" w:type="dxa"/>
            <w:gridSpan w:val="6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Очна форма навчання</w:t>
            </w:r>
          </w:p>
        </w:tc>
      </w:tr>
      <w:tr w:rsidR="00881BE2" w:rsidRPr="004B6614" w:rsidTr="00E22D7A">
        <w:tc>
          <w:tcPr>
            <w:tcW w:w="2996" w:type="dxa"/>
            <w:gridSpan w:val="4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Обсяг дисципліни</w:t>
            </w:r>
          </w:p>
        </w:tc>
        <w:tc>
          <w:tcPr>
            <w:tcW w:w="6349" w:type="dxa"/>
            <w:gridSpan w:val="6"/>
          </w:tcPr>
          <w:p w:rsidR="00881BE2" w:rsidRPr="004B6614" w:rsidRDefault="009344E3" w:rsidP="00843B1B">
            <w:pPr>
              <w:snapToGrid w:val="0"/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</w:t>
            </w:r>
            <w:r w:rsidR="00881BE2" w:rsidRPr="004B6614">
              <w:rPr>
                <w:rFonts w:ascii="Times New Roman" w:hAnsi="Times New Roman" w:cs="Times New Roman"/>
                <w:szCs w:val="28"/>
              </w:rPr>
              <w:t>(1 семестр)/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 xml:space="preserve"> 6</w:t>
            </w:r>
            <w:r w:rsidR="00881BE2" w:rsidRPr="004B6614">
              <w:rPr>
                <w:rFonts w:ascii="Times New Roman" w:hAnsi="Times New Roman" w:cs="Times New Roman"/>
                <w:szCs w:val="28"/>
              </w:rPr>
              <w:t>(2 семестр) кредитів ЄКТС</w:t>
            </w:r>
          </w:p>
        </w:tc>
      </w:tr>
      <w:tr w:rsidR="00881BE2" w:rsidRPr="004B6614" w:rsidTr="00E22D7A">
        <w:tc>
          <w:tcPr>
            <w:tcW w:w="2996" w:type="dxa"/>
            <w:gridSpan w:val="4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Посилання на сайт дистанційного навчання</w:t>
            </w:r>
          </w:p>
        </w:tc>
        <w:tc>
          <w:tcPr>
            <w:tcW w:w="6349" w:type="dxa"/>
            <w:gridSpan w:val="6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65175">
              <w:rPr>
                <w:rFonts w:ascii="Times New Roman" w:hAnsi="Times New Roman" w:cs="Times New Roman"/>
              </w:rPr>
              <w:t>https://d-learn.pnu.edu.ua/index.php?mod=course&amp;action=ReviewOneCourse&amp;id_cat=48&amp;id_cou=598</w:t>
            </w:r>
          </w:p>
        </w:tc>
      </w:tr>
      <w:tr w:rsidR="00881BE2" w:rsidRPr="004B6614" w:rsidTr="00E22D7A">
        <w:tc>
          <w:tcPr>
            <w:tcW w:w="2996" w:type="dxa"/>
            <w:gridSpan w:val="4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Консультації</w:t>
            </w:r>
          </w:p>
        </w:tc>
        <w:tc>
          <w:tcPr>
            <w:tcW w:w="6349" w:type="dxa"/>
            <w:gridSpan w:val="6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Четвер, 15:00, ауд.207</w:t>
            </w:r>
          </w:p>
        </w:tc>
      </w:tr>
      <w:tr w:rsidR="00881BE2" w:rsidRPr="004B6614" w:rsidTr="00843B1B">
        <w:tc>
          <w:tcPr>
            <w:tcW w:w="9345" w:type="dxa"/>
            <w:gridSpan w:val="10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b/>
              </w:rPr>
              <w:t>2. Анотація до курсу</w:t>
            </w:r>
          </w:p>
        </w:tc>
      </w:tr>
      <w:tr w:rsidR="00881BE2" w:rsidRPr="004B6614" w:rsidTr="00843B1B">
        <w:tc>
          <w:tcPr>
            <w:tcW w:w="9345" w:type="dxa"/>
            <w:gridSpan w:val="10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Курс другої іноземної мови (французької) розроблено для студентів другого року навчання першого (бакалавр</w:t>
            </w:r>
            <w:r w:rsidR="00843B1B">
              <w:rPr>
                <w:rFonts w:ascii="Times New Roman" w:hAnsi="Times New Roman" w:cs="Times New Roman"/>
              </w:rPr>
              <w:t xml:space="preserve">ського) рівня для спеціальності </w:t>
            </w:r>
            <w:r w:rsidRPr="004B6614">
              <w:rPr>
                <w:rFonts w:ascii="Times New Roman" w:hAnsi="Times New Roman" w:cs="Times New Roman"/>
              </w:rPr>
              <w:t xml:space="preserve">292 Міжнародні економічні відносини. Основними організаційними формами навчання є практичні заняття, а також самостійна та індивідуальна робота студентів. Основними завданнями вивчення дисципліни є досягнення студентом </w:t>
            </w:r>
            <w:proofErr w:type="spellStart"/>
            <w:r w:rsidRPr="004B6614">
              <w:rPr>
                <w:rFonts w:ascii="Times New Roman" w:hAnsi="Times New Roman" w:cs="Times New Roman"/>
              </w:rPr>
              <w:t>професійно</w:t>
            </w:r>
            <w:proofErr w:type="spellEnd"/>
            <w:r w:rsidRPr="004B6614">
              <w:rPr>
                <w:rFonts w:ascii="Times New Roman" w:hAnsi="Times New Roman" w:cs="Times New Roman"/>
              </w:rPr>
              <w:t xml:space="preserve"> достатнього володіння французькою мовою, що передбачає рівень бакалавра. Виходячи з цього студент повинен мати високий розвиток здатності вільно і впевнено використовувати французьку мову в усіх видах мовленнєвої діяльності.</w:t>
            </w:r>
          </w:p>
        </w:tc>
      </w:tr>
      <w:tr w:rsidR="00881BE2" w:rsidRPr="004B6614" w:rsidTr="00843B1B">
        <w:tc>
          <w:tcPr>
            <w:tcW w:w="9345" w:type="dxa"/>
            <w:gridSpan w:val="10"/>
          </w:tcPr>
          <w:p w:rsidR="00881BE2" w:rsidRPr="00865175" w:rsidRDefault="00881BE2" w:rsidP="00843B1B">
            <w:pPr>
              <w:jc w:val="center"/>
              <w:rPr>
                <w:rFonts w:ascii="Times New Roman" w:hAnsi="Times New Roman" w:cs="Times New Roman"/>
              </w:rPr>
            </w:pPr>
            <w:r w:rsidRPr="00865175">
              <w:rPr>
                <w:rFonts w:ascii="Times New Roman" w:hAnsi="Times New Roman" w:cs="Times New Roman"/>
                <w:b/>
              </w:rPr>
              <w:t xml:space="preserve">3. Мета та цілі курсу </w:t>
            </w:r>
          </w:p>
        </w:tc>
      </w:tr>
      <w:tr w:rsidR="00881BE2" w:rsidRPr="004B6614" w:rsidTr="00843B1B">
        <w:tc>
          <w:tcPr>
            <w:tcW w:w="9345" w:type="dxa"/>
            <w:gridSpan w:val="10"/>
          </w:tcPr>
          <w:p w:rsidR="00FC5507" w:rsidRPr="00FC5507" w:rsidRDefault="00FC5507" w:rsidP="00FC550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507">
              <w:rPr>
                <w:rFonts w:ascii="Times New Roman" w:hAnsi="Times New Roman" w:cs="Times New Roman"/>
                <w:sz w:val="24"/>
                <w:szCs w:val="24"/>
              </w:rPr>
              <w:t xml:space="preserve">Метою дисципліни є опанування студентами загальних та фахових </w:t>
            </w:r>
            <w:proofErr w:type="spellStart"/>
            <w:r w:rsidRPr="00FC5507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FC5507">
              <w:rPr>
                <w:rFonts w:ascii="Times New Roman" w:hAnsi="Times New Roman" w:cs="Times New Roman"/>
                <w:sz w:val="24"/>
                <w:szCs w:val="24"/>
              </w:rPr>
              <w:t xml:space="preserve">. Основні цілі: </w:t>
            </w:r>
          </w:p>
          <w:p w:rsidR="00FC5507" w:rsidRPr="00FC5507" w:rsidRDefault="00FC5507" w:rsidP="00FC5507">
            <w:pPr>
              <w:pStyle w:val="a4"/>
              <w:numPr>
                <w:ilvl w:val="0"/>
                <w:numId w:val="12"/>
              </w:num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FC5507">
              <w:rPr>
                <w:lang w:val="uk-UA"/>
              </w:rPr>
              <w:t xml:space="preserve">формування у студентів та закріплення лінгвістичної, комунікативної, соціолінгвістичної компетенцій; </w:t>
            </w:r>
          </w:p>
          <w:p w:rsidR="00881BE2" w:rsidRPr="00FC5507" w:rsidRDefault="00FC5507" w:rsidP="00FC5507">
            <w:pPr>
              <w:pStyle w:val="a4"/>
              <w:numPr>
                <w:ilvl w:val="0"/>
                <w:numId w:val="12"/>
              </w:numPr>
              <w:tabs>
                <w:tab w:val="left" w:pos="284"/>
                <w:tab w:val="left" w:pos="567"/>
              </w:tabs>
              <w:jc w:val="both"/>
            </w:pPr>
            <w:proofErr w:type="spellStart"/>
            <w:r w:rsidRPr="00FC5507">
              <w:t>формування</w:t>
            </w:r>
            <w:proofErr w:type="spellEnd"/>
            <w:r w:rsidRPr="00FC5507">
              <w:t xml:space="preserve"> </w:t>
            </w:r>
            <w:proofErr w:type="spellStart"/>
            <w:r w:rsidRPr="00FC5507">
              <w:t>лексичної</w:t>
            </w:r>
            <w:proofErr w:type="spellEnd"/>
            <w:r w:rsidRPr="00FC5507">
              <w:t xml:space="preserve"> </w:t>
            </w:r>
            <w:proofErr w:type="spellStart"/>
            <w:r w:rsidRPr="00FC5507">
              <w:t>бази</w:t>
            </w:r>
            <w:proofErr w:type="spellEnd"/>
            <w:r w:rsidRPr="00FC5507">
              <w:t xml:space="preserve"> для </w:t>
            </w:r>
            <w:proofErr w:type="spellStart"/>
            <w:r w:rsidRPr="00FC5507">
              <w:t>професійно-спрямованого</w:t>
            </w:r>
            <w:proofErr w:type="spellEnd"/>
            <w:r w:rsidRPr="00FC5507">
              <w:t xml:space="preserve"> </w:t>
            </w:r>
            <w:proofErr w:type="spellStart"/>
            <w:r w:rsidRPr="00FC5507">
              <w:t>спілкування</w:t>
            </w:r>
            <w:proofErr w:type="spellEnd"/>
            <w:r w:rsidRPr="00FC5507">
              <w:t xml:space="preserve"> </w:t>
            </w:r>
            <w:proofErr w:type="spellStart"/>
            <w:r w:rsidRPr="00FC5507">
              <w:t>французькою</w:t>
            </w:r>
            <w:proofErr w:type="spellEnd"/>
            <w:r w:rsidRPr="00FC5507">
              <w:t xml:space="preserve"> </w:t>
            </w:r>
            <w:proofErr w:type="spellStart"/>
            <w:r w:rsidRPr="00FC5507">
              <w:t>мовою</w:t>
            </w:r>
            <w:proofErr w:type="spellEnd"/>
            <w:r w:rsidRPr="00FC5507">
              <w:t xml:space="preserve"> </w:t>
            </w:r>
            <w:proofErr w:type="spellStart"/>
            <w:r w:rsidRPr="00FC5507">
              <w:t>із</w:t>
            </w:r>
            <w:proofErr w:type="spellEnd"/>
            <w:r w:rsidRPr="00FC5507">
              <w:t xml:space="preserve"> </w:t>
            </w:r>
            <w:proofErr w:type="spellStart"/>
            <w:r w:rsidRPr="00FC5507">
              <w:t>подальшим</w:t>
            </w:r>
            <w:proofErr w:type="spellEnd"/>
            <w:r w:rsidRPr="00FC5507">
              <w:t xml:space="preserve"> </w:t>
            </w:r>
            <w:proofErr w:type="spellStart"/>
            <w:r w:rsidRPr="00FC5507">
              <w:t>її</w:t>
            </w:r>
            <w:proofErr w:type="spellEnd"/>
            <w:r w:rsidRPr="00FC5507">
              <w:t xml:space="preserve"> </w:t>
            </w:r>
            <w:proofErr w:type="spellStart"/>
            <w:r w:rsidRPr="00FC5507">
              <w:t>використанням</w:t>
            </w:r>
            <w:proofErr w:type="spellEnd"/>
            <w:r w:rsidRPr="00FC5507">
              <w:t xml:space="preserve"> у </w:t>
            </w:r>
            <w:proofErr w:type="spellStart"/>
            <w:r w:rsidRPr="00FC5507">
              <w:t>мовній</w:t>
            </w:r>
            <w:proofErr w:type="spellEnd"/>
            <w:r w:rsidRPr="00FC5507">
              <w:t xml:space="preserve"> </w:t>
            </w:r>
            <w:proofErr w:type="spellStart"/>
            <w:r w:rsidRPr="00FC5507">
              <w:t>практиці</w:t>
            </w:r>
            <w:proofErr w:type="spellEnd"/>
            <w:r w:rsidRPr="00FC5507">
              <w:t>.</w:t>
            </w:r>
          </w:p>
        </w:tc>
      </w:tr>
      <w:tr w:rsidR="00E22D7A" w:rsidRPr="004B6614" w:rsidTr="00E15D2E">
        <w:tc>
          <w:tcPr>
            <w:tcW w:w="9345" w:type="dxa"/>
            <w:gridSpan w:val="10"/>
            <w:vAlign w:val="center"/>
          </w:tcPr>
          <w:p w:rsidR="00E22D7A" w:rsidRDefault="00E22D7A" w:rsidP="00E22D7A">
            <w:pPr>
              <w:pStyle w:val="a7"/>
              <w:spacing w:before="0" w:beforeAutospacing="0" w:after="0" w:afterAutospacing="0"/>
              <w:ind w:firstLine="567"/>
              <w:jc w:val="center"/>
            </w:pPr>
            <w:bookmarkStart w:id="0" w:name="_GoBack" w:colFirst="0" w:colLast="0"/>
            <w:r>
              <w:rPr>
                <w:b/>
                <w:bCs/>
                <w:color w:val="000000"/>
              </w:rPr>
              <w:t>4. Загальні і фахові компетентності</w:t>
            </w:r>
          </w:p>
        </w:tc>
      </w:tr>
      <w:tr w:rsidR="00E22D7A" w:rsidRPr="004B6614" w:rsidTr="00E15D2E">
        <w:tc>
          <w:tcPr>
            <w:tcW w:w="9345" w:type="dxa"/>
            <w:gridSpan w:val="10"/>
            <w:vAlign w:val="center"/>
          </w:tcPr>
          <w:p w:rsidR="00E22D7A" w:rsidRDefault="00E22D7A" w:rsidP="00E22D7A">
            <w:pPr>
              <w:pStyle w:val="a7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</w:rPr>
              <w:t xml:space="preserve">Проектувальна (С3) </w:t>
            </w:r>
            <w:r>
              <w:rPr>
                <w:color w:val="000000"/>
              </w:rPr>
              <w:t>– здатність і готовність розробляти моделі та готувати аналітичні звіти про сучасний стан та розвиток міжнародних економічних відносин рідною та іноземними мовами</w:t>
            </w:r>
          </w:p>
          <w:p w:rsidR="00E22D7A" w:rsidRDefault="00E22D7A" w:rsidP="00E22D7A">
            <w:pPr>
              <w:pStyle w:val="a7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</w:rPr>
              <w:t>Суспільно-політична(С6)</w:t>
            </w:r>
            <w:r>
              <w:rPr>
                <w:color w:val="000000"/>
              </w:rPr>
              <w:t xml:space="preserve"> – здатність розуміти суспільні процеси і впливати на них; здатність ефективно проводити діяльність або виконувати певні функції, забезпечувати розв’язання проблем і досягнення позитивних результатів у галузі міжнародних економічних відносин; адекватне розуміння того, як функціонує суспільство, сприйняття власної ролі й ролі інших людей у цьому процесі; наявність внутрішньої мотивації, здібностей і відповідної кваліфікації для діяльності в системі міжнародних економічних відносин</w:t>
            </w:r>
          </w:p>
          <w:p w:rsidR="00E22D7A" w:rsidRDefault="00E22D7A" w:rsidP="00E22D7A">
            <w:pPr>
              <w:pStyle w:val="a7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</w:rPr>
              <w:t>Інформаційно-аналітична (С8)</w:t>
            </w:r>
            <w:r>
              <w:rPr>
                <w:color w:val="000000"/>
              </w:rPr>
              <w:t xml:space="preserve"> – здатність побудувати ефективну систему інформаційних ресурсів, необхідну для формування інформаційно-правової основи прийняття управлінських рішень у сфері міжнародних економічних відносин; здатність визначати певний інформаційний ресурс у межах оперативного та стратегічного управління міжнародною організацією; формування умінь на основі отриманої інформації формулювати комплексні аналітичні висновки; здатність інтерпретувати, систематизувати, критично оцінювати і використовувати отриману інформацію в контексті управлінського завдання або проблеми, що вирішується</w:t>
            </w:r>
          </w:p>
          <w:p w:rsidR="00E22D7A" w:rsidRDefault="00E22D7A" w:rsidP="00E22D7A">
            <w:pPr>
              <w:pStyle w:val="a7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</w:rPr>
              <w:t>Комунікативна (С11)</w:t>
            </w:r>
            <w:r>
              <w:rPr>
                <w:color w:val="000000"/>
              </w:rPr>
              <w:t xml:space="preserve"> – здатність використовувати в професійній діяльності усне та писемне мовлення державною та іноземними мовами</w:t>
            </w:r>
          </w:p>
        </w:tc>
      </w:tr>
      <w:tr w:rsidR="00E22D7A" w:rsidRPr="004B6614" w:rsidTr="00E15D2E">
        <w:tc>
          <w:tcPr>
            <w:tcW w:w="9345" w:type="dxa"/>
            <w:gridSpan w:val="10"/>
            <w:vAlign w:val="center"/>
          </w:tcPr>
          <w:p w:rsidR="00E22D7A" w:rsidRDefault="00E22D7A" w:rsidP="00E22D7A">
            <w:pPr>
              <w:pStyle w:val="a7"/>
              <w:spacing w:before="0" w:beforeAutospacing="0" w:after="0" w:afterAutospacing="0"/>
              <w:ind w:firstLine="567"/>
              <w:jc w:val="center"/>
            </w:pPr>
            <w:r>
              <w:rPr>
                <w:b/>
                <w:bCs/>
                <w:color w:val="000000"/>
              </w:rPr>
              <w:t>5. Програмні результати навчання</w:t>
            </w:r>
          </w:p>
        </w:tc>
      </w:tr>
      <w:tr w:rsidR="00E22D7A" w:rsidRPr="004B6614" w:rsidTr="00E15D2E">
        <w:tc>
          <w:tcPr>
            <w:tcW w:w="9345" w:type="dxa"/>
            <w:gridSpan w:val="10"/>
            <w:vAlign w:val="center"/>
          </w:tcPr>
          <w:p w:rsidR="00E22D7A" w:rsidRDefault="00E22D7A" w:rsidP="00E22D7A">
            <w:pPr>
              <w:pStyle w:val="a7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D13 Здатність здійснювати прогнозування ситуацій на основі використання в своїй діяльності джерел міжнародної інформації, статистичні дані, наукові праці, </w:t>
            </w:r>
          </w:p>
          <w:p w:rsidR="00E22D7A" w:rsidRDefault="00E22D7A" w:rsidP="00E22D7A">
            <w:pPr>
              <w:pStyle w:val="a7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D15 Здатність використовувати іноземну мову в практичній діяльності за спеціальністю </w:t>
            </w:r>
          </w:p>
          <w:p w:rsidR="00E22D7A" w:rsidRDefault="00E22D7A" w:rsidP="00E22D7A">
            <w:pPr>
              <w:pStyle w:val="a7"/>
              <w:widowControl w:val="0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lastRenderedPageBreak/>
              <w:t>D16 Уміння провадити прямий та зворотній переклад документів з іноземної мови</w:t>
            </w:r>
          </w:p>
        </w:tc>
      </w:tr>
      <w:bookmarkEnd w:id="0"/>
      <w:tr w:rsidR="00881BE2" w:rsidRPr="004B6614" w:rsidTr="00843B1B">
        <w:tc>
          <w:tcPr>
            <w:tcW w:w="9345" w:type="dxa"/>
            <w:gridSpan w:val="10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b/>
              </w:rPr>
              <w:lastRenderedPageBreak/>
              <w:t>5. Організація навчання курсу</w:t>
            </w:r>
          </w:p>
        </w:tc>
      </w:tr>
      <w:tr w:rsidR="00881BE2" w:rsidRPr="004B6614" w:rsidTr="00843B1B">
        <w:tc>
          <w:tcPr>
            <w:tcW w:w="9345" w:type="dxa"/>
            <w:gridSpan w:val="10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Обсяг курсу</w:t>
            </w:r>
          </w:p>
        </w:tc>
      </w:tr>
      <w:tr w:rsidR="00881BE2" w:rsidRPr="004B6614" w:rsidTr="00E22D7A">
        <w:tc>
          <w:tcPr>
            <w:tcW w:w="4248" w:type="dxa"/>
            <w:gridSpan w:val="6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Вид заняття</w:t>
            </w:r>
          </w:p>
        </w:tc>
        <w:tc>
          <w:tcPr>
            <w:tcW w:w="5097" w:type="dxa"/>
            <w:gridSpan w:val="4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Загальна кількість годин</w:t>
            </w:r>
          </w:p>
        </w:tc>
      </w:tr>
      <w:tr w:rsidR="00881BE2" w:rsidRPr="004B6614" w:rsidTr="00E22D7A">
        <w:tc>
          <w:tcPr>
            <w:tcW w:w="4248" w:type="dxa"/>
            <w:gridSpan w:val="6"/>
          </w:tcPr>
          <w:p w:rsidR="00881BE2" w:rsidRPr="004B6614" w:rsidRDefault="00881BE2" w:rsidP="00843B1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5097" w:type="dxa"/>
            <w:gridSpan w:val="4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B6614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881BE2" w:rsidRPr="004B6614" w:rsidTr="00E22D7A">
        <w:tc>
          <w:tcPr>
            <w:tcW w:w="4248" w:type="dxa"/>
            <w:gridSpan w:val="6"/>
          </w:tcPr>
          <w:p w:rsidR="00881BE2" w:rsidRPr="004B6614" w:rsidRDefault="00881BE2" w:rsidP="00843B1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</w:p>
        </w:tc>
        <w:tc>
          <w:tcPr>
            <w:tcW w:w="5097" w:type="dxa"/>
            <w:gridSpan w:val="4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4B6614">
              <w:rPr>
                <w:rFonts w:ascii="Times New Roman" w:hAnsi="Times New Roman" w:cs="Times New Roman"/>
              </w:rPr>
              <w:t xml:space="preserve"> (1 семестр) / 60 (2 семестр)</w:t>
            </w:r>
          </w:p>
        </w:tc>
      </w:tr>
      <w:tr w:rsidR="00881BE2" w:rsidRPr="004B6614" w:rsidTr="00E22D7A">
        <w:tc>
          <w:tcPr>
            <w:tcW w:w="4248" w:type="dxa"/>
            <w:gridSpan w:val="6"/>
          </w:tcPr>
          <w:p w:rsidR="00881BE2" w:rsidRPr="004B6614" w:rsidRDefault="00881BE2" w:rsidP="00843B1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5097" w:type="dxa"/>
            <w:gridSpan w:val="4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Pr="004B6614">
              <w:rPr>
                <w:rFonts w:ascii="Times New Roman" w:hAnsi="Times New Roman" w:cs="Times New Roman"/>
              </w:rPr>
              <w:t xml:space="preserve"> (1 семестр) / 120 (2 семестр)</w:t>
            </w:r>
          </w:p>
        </w:tc>
      </w:tr>
      <w:tr w:rsidR="00881BE2" w:rsidRPr="004B6614" w:rsidTr="00843B1B">
        <w:tc>
          <w:tcPr>
            <w:tcW w:w="9345" w:type="dxa"/>
            <w:gridSpan w:val="10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Ознаки курсу</w:t>
            </w:r>
          </w:p>
        </w:tc>
      </w:tr>
      <w:tr w:rsidR="00881BE2" w:rsidRPr="004B6614" w:rsidTr="00E22D7A">
        <w:tc>
          <w:tcPr>
            <w:tcW w:w="2116" w:type="dxa"/>
            <w:gridSpan w:val="2"/>
            <w:vAlign w:val="center"/>
          </w:tcPr>
          <w:p w:rsidR="00881BE2" w:rsidRPr="004B6614" w:rsidRDefault="00881BE2" w:rsidP="00843B1B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657" w:type="dxa"/>
            <w:gridSpan w:val="3"/>
            <w:vAlign w:val="center"/>
          </w:tcPr>
          <w:p w:rsidR="00881BE2" w:rsidRPr="004B6614" w:rsidRDefault="00881BE2" w:rsidP="00843B1B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956" w:type="dxa"/>
            <w:gridSpan w:val="2"/>
          </w:tcPr>
          <w:p w:rsidR="00881BE2" w:rsidRPr="004B6614" w:rsidRDefault="00881BE2" w:rsidP="00843B1B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881BE2" w:rsidRPr="004B6614" w:rsidRDefault="00881BE2" w:rsidP="00843B1B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4616" w:type="dxa"/>
            <w:gridSpan w:val="3"/>
          </w:tcPr>
          <w:p w:rsidR="00881BE2" w:rsidRPr="004B6614" w:rsidRDefault="00881BE2" w:rsidP="00843B1B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881BE2" w:rsidRPr="004B6614" w:rsidRDefault="00881BE2" w:rsidP="00843B1B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881BE2" w:rsidRPr="004B6614" w:rsidTr="00E22D7A">
        <w:tc>
          <w:tcPr>
            <w:tcW w:w="2116" w:type="dxa"/>
            <w:gridSpan w:val="2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І, ІІ</w:t>
            </w:r>
          </w:p>
        </w:tc>
        <w:tc>
          <w:tcPr>
            <w:tcW w:w="1657" w:type="dxa"/>
            <w:gridSpan w:val="3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292 Міжнародні економічні відносини</w:t>
            </w:r>
          </w:p>
        </w:tc>
        <w:tc>
          <w:tcPr>
            <w:tcW w:w="956" w:type="dxa"/>
            <w:gridSpan w:val="2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4616" w:type="dxa"/>
            <w:gridSpan w:val="3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нормативний</w:t>
            </w:r>
          </w:p>
        </w:tc>
      </w:tr>
      <w:tr w:rsidR="00881BE2" w:rsidRPr="004B6614" w:rsidTr="00843B1B">
        <w:tc>
          <w:tcPr>
            <w:tcW w:w="9345" w:type="dxa"/>
            <w:gridSpan w:val="10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Тематика курсу</w:t>
            </w:r>
          </w:p>
        </w:tc>
      </w:tr>
      <w:tr w:rsidR="00881BE2" w:rsidRPr="004B6614" w:rsidTr="00E22D7A">
        <w:tc>
          <w:tcPr>
            <w:tcW w:w="1855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color w:val="000000"/>
              </w:rPr>
              <w:t>Тема, план</w:t>
            </w:r>
          </w:p>
        </w:tc>
        <w:tc>
          <w:tcPr>
            <w:tcW w:w="924" w:type="dxa"/>
            <w:gridSpan w:val="2"/>
          </w:tcPr>
          <w:p w:rsidR="00881BE2" w:rsidRPr="004B6614" w:rsidRDefault="00881BE2" w:rsidP="00843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</w:rPr>
            </w:pPr>
            <w:r w:rsidRPr="004B6614">
              <w:rPr>
                <w:rStyle w:val="a6"/>
                <w:rFonts w:ascii="Times New Roman" w:hAnsi="Times New Roman" w:cs="Times New Roman"/>
                <w:i w:val="0"/>
                <w:color w:val="auto"/>
              </w:rPr>
              <w:t>Форма заняття</w:t>
            </w:r>
          </w:p>
        </w:tc>
        <w:tc>
          <w:tcPr>
            <w:tcW w:w="994" w:type="dxa"/>
            <w:gridSpan w:val="2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Література</w:t>
            </w:r>
          </w:p>
        </w:tc>
        <w:tc>
          <w:tcPr>
            <w:tcW w:w="2288" w:type="dxa"/>
            <w:gridSpan w:val="3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Завдання, год</w:t>
            </w:r>
          </w:p>
        </w:tc>
        <w:tc>
          <w:tcPr>
            <w:tcW w:w="1256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Вага оцінки</w:t>
            </w:r>
          </w:p>
        </w:tc>
        <w:tc>
          <w:tcPr>
            <w:tcW w:w="2028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Термін виконання</w:t>
            </w:r>
          </w:p>
        </w:tc>
      </w:tr>
      <w:tr w:rsidR="00881BE2" w:rsidRPr="004B6614" w:rsidTr="00843B1B">
        <w:tc>
          <w:tcPr>
            <w:tcW w:w="9345" w:type="dxa"/>
            <w:gridSpan w:val="10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І семестр</w:t>
            </w:r>
          </w:p>
        </w:tc>
      </w:tr>
      <w:tr w:rsidR="00881BE2" w:rsidRPr="004B6614" w:rsidTr="00E22D7A">
        <w:tc>
          <w:tcPr>
            <w:tcW w:w="1855" w:type="dxa"/>
          </w:tcPr>
          <w:p w:rsidR="00881BE2" w:rsidRPr="004D6E4D" w:rsidRDefault="00881BE2" w:rsidP="00843B1B">
            <w:pPr>
              <w:jc w:val="both"/>
              <w:rPr>
                <w:rFonts w:ascii="Times New Roman" w:hAnsi="Times New Roman" w:cs="Times New Roman"/>
                <w:b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Тема</w:t>
            </w:r>
            <w:r w:rsidRPr="004D6E4D">
              <w:rPr>
                <w:rFonts w:ascii="Times New Roman" w:hAnsi="Times New Roman" w:cs="Times New Roman"/>
                <w:b/>
                <w:szCs w:val="28"/>
                <w:lang w:val="de-DE"/>
              </w:rPr>
              <w:t xml:space="preserve"> </w:t>
            </w:r>
            <w:r w:rsidRPr="004D6E4D">
              <w:rPr>
                <w:rFonts w:ascii="Times New Roman" w:hAnsi="Times New Roman" w:cs="Times New Roman"/>
                <w:b/>
                <w:szCs w:val="28"/>
              </w:rPr>
              <w:t xml:space="preserve">1: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Cs w:val="28"/>
              </w:rPr>
              <w:t>Au</w:t>
            </w:r>
            <w:proofErr w:type="spellEnd"/>
            <w:r w:rsidRPr="004D6E4D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Cs w:val="28"/>
              </w:rPr>
              <w:t>café</w:t>
            </w:r>
            <w:proofErr w:type="spellEnd"/>
            <w:r w:rsidRPr="004D6E4D">
              <w:rPr>
                <w:rFonts w:ascii="Times New Roman" w:hAnsi="Times New Roman" w:cs="Times New Roman"/>
                <w:b/>
                <w:szCs w:val="28"/>
                <w:lang w:val="de-DE"/>
              </w:rPr>
              <w:t>.</w:t>
            </w:r>
          </w:p>
          <w:p w:rsidR="00881BE2" w:rsidRPr="0074532E" w:rsidRDefault="00881BE2" w:rsidP="00843B1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>Un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>déjeuner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rapide.</w:t>
            </w:r>
          </w:p>
        </w:tc>
        <w:tc>
          <w:tcPr>
            <w:tcW w:w="924" w:type="dxa"/>
            <w:gridSpan w:val="2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994" w:type="dxa"/>
            <w:gridSpan w:val="2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 xml:space="preserve">1, </w:t>
            </w:r>
            <w:r>
              <w:rPr>
                <w:rFonts w:ascii="Times New Roman" w:hAnsi="Times New Roman" w:cs="Times New Roman"/>
              </w:rPr>
              <w:t xml:space="preserve">3, 7, 8, </w:t>
            </w:r>
          </w:p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B6614">
              <w:rPr>
                <w:rFonts w:ascii="Times New Roman" w:hAnsi="Times New Roman" w:cs="Times New Roman"/>
              </w:rPr>
              <w:t>Див. нижче список літератури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88" w:type="dxa"/>
            <w:gridSpan w:val="3"/>
          </w:tcPr>
          <w:p w:rsidR="00881BE2" w:rsidRPr="004B6614" w:rsidRDefault="00881BE2" w:rsidP="00843B1B">
            <w:pPr>
              <w:pStyle w:val="docdata"/>
              <w:spacing w:before="0" w:beforeAutospacing="0" w:after="0" w:afterAutospacing="0"/>
              <w:jc w:val="center"/>
            </w:pPr>
            <w:r w:rsidRPr="004B6614">
              <w:rPr>
                <w:color w:val="000000"/>
              </w:rPr>
              <w:t>Опрацювання лексики за темою;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color w:val="000000"/>
              </w:rPr>
              <w:t>діалогічне мовлення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1256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8" w:type="dxa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1-й тиждень семестру</w:t>
            </w:r>
          </w:p>
        </w:tc>
      </w:tr>
      <w:tr w:rsidR="00881BE2" w:rsidRPr="004B6614" w:rsidTr="00E22D7A">
        <w:tc>
          <w:tcPr>
            <w:tcW w:w="1855" w:type="dxa"/>
          </w:tcPr>
          <w:p w:rsidR="00881BE2" w:rsidRPr="004D6E4D" w:rsidRDefault="00881BE2" w:rsidP="00843B1B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>Grammaire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Féminin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des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noms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881BE2" w:rsidRPr="004D6E4D" w:rsidRDefault="00881BE2" w:rsidP="00843B1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994" w:type="dxa"/>
            <w:gridSpan w:val="2"/>
          </w:tcPr>
          <w:p w:rsidR="00881BE2" w:rsidRDefault="00881BE2" w:rsidP="00843B1B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288" w:type="dxa"/>
            <w:gridSpan w:val="3"/>
          </w:tcPr>
          <w:p w:rsidR="00881BE2" w:rsidRPr="004B6614" w:rsidRDefault="00881BE2" w:rsidP="00843B1B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r w:rsidRPr="004B6614">
              <w:rPr>
                <w:color w:val="000000"/>
              </w:rPr>
              <w:t xml:space="preserve">Виконання лексико- граматичних </w:t>
            </w:r>
            <w:proofErr w:type="spellStart"/>
            <w:r w:rsidRPr="004B6614">
              <w:rPr>
                <w:color w:val="000000"/>
              </w:rPr>
              <w:t>завдань;вправи</w:t>
            </w:r>
            <w:proofErr w:type="spellEnd"/>
            <w:r w:rsidRPr="004B6614">
              <w:rPr>
                <w:color w:val="000000"/>
              </w:rPr>
              <w:t xml:space="preserve"> </w:t>
            </w:r>
            <w:proofErr w:type="spellStart"/>
            <w:r w:rsidRPr="004B6614">
              <w:rPr>
                <w:color w:val="000000"/>
              </w:rPr>
              <w:t>комунікат</w:t>
            </w:r>
            <w:proofErr w:type="spellEnd"/>
            <w:r w:rsidRPr="004B6614">
              <w:rPr>
                <w:color w:val="000000"/>
              </w:rPr>
              <w:t>. характеру</w:t>
            </w:r>
          </w:p>
          <w:p w:rsidR="00881BE2" w:rsidRPr="004B6614" w:rsidRDefault="00881BE2" w:rsidP="00843B1B">
            <w:pPr>
              <w:pStyle w:val="docdata"/>
              <w:spacing w:before="0" w:beforeAutospacing="0" w:after="0" w:afterAutospacing="0"/>
              <w:ind w:right="280"/>
              <w:jc w:val="center"/>
            </w:pPr>
            <w:r w:rsidRPr="004B6614">
              <w:t>2 год</w:t>
            </w:r>
          </w:p>
        </w:tc>
        <w:tc>
          <w:tcPr>
            <w:tcW w:w="1256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8" w:type="dxa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E22D7A">
        <w:tc>
          <w:tcPr>
            <w:tcW w:w="1855" w:type="dxa"/>
          </w:tcPr>
          <w:p w:rsidR="00881BE2" w:rsidRPr="004D6E4D" w:rsidRDefault="00881BE2" w:rsidP="00843B1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Un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diner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simple</w:t>
            </w:r>
            <w:proofErr w:type="spellEnd"/>
          </w:p>
          <w:p w:rsidR="00881BE2" w:rsidRPr="004D6E4D" w:rsidRDefault="00881BE2" w:rsidP="00843B1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994" w:type="dxa"/>
            <w:gridSpan w:val="2"/>
          </w:tcPr>
          <w:p w:rsidR="00881BE2" w:rsidRDefault="00881BE2" w:rsidP="00843B1B">
            <w:r w:rsidRPr="00733395">
              <w:rPr>
                <w:rFonts w:ascii="Times New Roman" w:hAnsi="Times New Roman" w:cs="Times New Roman"/>
              </w:rPr>
              <w:t xml:space="preserve">1, </w:t>
            </w:r>
            <w:r>
              <w:rPr>
                <w:rFonts w:ascii="Times New Roman" w:hAnsi="Times New Roman" w:cs="Times New Roman"/>
              </w:rPr>
              <w:t>2, 7, 9</w:t>
            </w:r>
          </w:p>
        </w:tc>
        <w:tc>
          <w:tcPr>
            <w:tcW w:w="2288" w:type="dxa"/>
            <w:gridSpan w:val="3"/>
          </w:tcPr>
          <w:p w:rsidR="00881BE2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D6E4D">
              <w:rPr>
                <w:rFonts w:ascii="Times New Roman" w:hAnsi="Times New Roman" w:cs="Times New Roman"/>
                <w:sz w:val="24"/>
              </w:rPr>
              <w:t>Діалогічне мовлення, складання та розігрування мовленнєвих ситуацій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 xml:space="preserve"> 2 год</w:t>
            </w:r>
          </w:p>
        </w:tc>
        <w:tc>
          <w:tcPr>
            <w:tcW w:w="1256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8" w:type="dxa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E22D7A">
        <w:tc>
          <w:tcPr>
            <w:tcW w:w="1855" w:type="dxa"/>
          </w:tcPr>
          <w:p w:rsidR="00881BE2" w:rsidRPr="004D6E4D" w:rsidRDefault="00881BE2" w:rsidP="00843B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  <w:lang w:val="de-DE"/>
              </w:rPr>
              <w:t>Gramma</w:t>
            </w:r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ire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.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Pluriel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des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noms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.</w:t>
            </w:r>
          </w:p>
          <w:p w:rsidR="00881BE2" w:rsidRPr="004D6E4D" w:rsidRDefault="00881BE2" w:rsidP="00843B1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994" w:type="dxa"/>
            <w:gridSpan w:val="2"/>
          </w:tcPr>
          <w:p w:rsidR="00881BE2" w:rsidRDefault="00881BE2" w:rsidP="00843B1B">
            <w:r w:rsidRPr="007333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3, 7, 8, 9</w:t>
            </w:r>
          </w:p>
        </w:tc>
        <w:tc>
          <w:tcPr>
            <w:tcW w:w="2288" w:type="dxa"/>
            <w:gridSpan w:val="3"/>
          </w:tcPr>
          <w:p w:rsidR="00881BE2" w:rsidRPr="004D6E4D" w:rsidRDefault="00881BE2" w:rsidP="00843B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6E4D">
              <w:rPr>
                <w:rFonts w:ascii="Times New Roman" w:hAnsi="Times New Roman" w:cs="Times New Roman"/>
                <w:sz w:val="24"/>
              </w:rPr>
              <w:t xml:space="preserve">Граматика: </w:t>
            </w:r>
            <w:r>
              <w:rPr>
                <w:rFonts w:ascii="Times New Roman" w:hAnsi="Times New Roman" w:cs="Times New Roman"/>
                <w:sz w:val="24"/>
              </w:rPr>
              <w:t>Мн.</w:t>
            </w:r>
            <w:r w:rsidRPr="004D6E4D">
              <w:rPr>
                <w:rFonts w:ascii="Times New Roman" w:hAnsi="Times New Roman" w:cs="Times New Roman"/>
                <w:sz w:val="24"/>
              </w:rPr>
              <w:t xml:space="preserve"> іменни</w:t>
            </w:r>
            <w:r>
              <w:rPr>
                <w:rFonts w:ascii="Times New Roman" w:hAnsi="Times New Roman" w:cs="Times New Roman"/>
                <w:sz w:val="24"/>
              </w:rPr>
              <w:t>ків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6E4D">
              <w:rPr>
                <w:rFonts w:ascii="Times New Roman" w:hAnsi="Times New Roman" w:cs="Times New Roman"/>
                <w:sz w:val="24"/>
              </w:rPr>
              <w:t>Тренувальні вправи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1256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8" w:type="dxa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E22D7A">
        <w:tc>
          <w:tcPr>
            <w:tcW w:w="1855" w:type="dxa"/>
          </w:tcPr>
          <w:p w:rsidR="00881BE2" w:rsidRPr="004D6E4D" w:rsidRDefault="00881BE2" w:rsidP="00843B1B">
            <w:pPr>
              <w:jc w:val="both"/>
              <w:rPr>
                <w:rFonts w:ascii="Times New Roman" w:hAnsi="Times New Roman" w:cs="Times New Roman"/>
                <w:b/>
                <w:bCs/>
                <w:iCs/>
                <w:szCs w:val="28"/>
                <w:lang w:val="de-DE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Cs w:val="28"/>
                <w:lang w:val="de-DE"/>
              </w:rPr>
              <w:t>Thème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Cs w:val="28"/>
                <w:lang w:val="de-DE"/>
              </w:rPr>
              <w:t xml:space="preserve"> 2. Au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Cs w:val="28"/>
                <w:lang w:val="de-DE"/>
              </w:rPr>
              <w:t>téléphone</w:t>
            </w:r>
            <w:proofErr w:type="spellEnd"/>
          </w:p>
          <w:p w:rsidR="00881BE2" w:rsidRPr="004D6E4D" w:rsidRDefault="00881BE2" w:rsidP="00843B1B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  <w:lang w:val="de-DE"/>
              </w:rPr>
              <w:t xml:space="preserve">A la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  <w:lang w:val="de-DE"/>
              </w:rPr>
              <w:t>maison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  <w:lang w:val="de-DE"/>
              </w:rPr>
              <w:t xml:space="preserve">. Au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  <w:lang w:val="de-DE"/>
              </w:rPr>
              <w:t>bureau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  <w:lang w:val="de-DE"/>
              </w:rPr>
              <w:t>.</w:t>
            </w:r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L’emploi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du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temps</w:t>
            </w:r>
            <w:proofErr w:type="spellEnd"/>
          </w:p>
          <w:p w:rsidR="00881BE2" w:rsidRPr="004D6E4D" w:rsidRDefault="00881BE2" w:rsidP="00843B1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lastRenderedPageBreak/>
              <w:t>практичне</w:t>
            </w:r>
          </w:p>
        </w:tc>
        <w:tc>
          <w:tcPr>
            <w:tcW w:w="994" w:type="dxa"/>
            <w:gridSpan w:val="2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1,2,</w:t>
            </w:r>
            <w:r w:rsidRPr="007333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7,</w:t>
            </w:r>
          </w:p>
        </w:tc>
        <w:tc>
          <w:tcPr>
            <w:tcW w:w="2288" w:type="dxa"/>
            <w:gridSpan w:val="3"/>
          </w:tcPr>
          <w:p w:rsidR="00881BE2" w:rsidRDefault="00881BE2" w:rsidP="00843B1B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r w:rsidRPr="004D6E4D">
              <w:rPr>
                <w:bCs/>
                <w:iCs/>
              </w:rPr>
              <w:t xml:space="preserve">Введення лексичного матеріалу: дні тижня, години, </w:t>
            </w:r>
            <w:r w:rsidRPr="004D6E4D">
              <w:rPr>
                <w:bCs/>
                <w:iCs/>
              </w:rPr>
              <w:lastRenderedPageBreak/>
              <w:t>частини доби, розпорядок дня, розмова по телефону</w:t>
            </w:r>
            <w:r w:rsidRPr="004B6614">
              <w:rPr>
                <w:color w:val="000000"/>
              </w:rPr>
              <w:t xml:space="preserve"> </w:t>
            </w:r>
          </w:p>
          <w:p w:rsidR="00881BE2" w:rsidRPr="004B6614" w:rsidRDefault="00881BE2" w:rsidP="00843B1B">
            <w:pPr>
              <w:pStyle w:val="docdata"/>
              <w:spacing w:before="0" w:beforeAutospacing="0" w:after="0" w:afterAutospacing="0"/>
              <w:ind w:right="280"/>
              <w:jc w:val="center"/>
            </w:pPr>
            <w:r>
              <w:t xml:space="preserve">4 </w:t>
            </w:r>
            <w:r w:rsidRPr="004B6614">
              <w:t>год</w:t>
            </w:r>
          </w:p>
        </w:tc>
        <w:tc>
          <w:tcPr>
            <w:tcW w:w="1256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028" w:type="dxa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E22D7A">
        <w:tc>
          <w:tcPr>
            <w:tcW w:w="1855" w:type="dxa"/>
          </w:tcPr>
          <w:p w:rsidR="00881BE2" w:rsidRPr="004D6E4D" w:rsidRDefault="00881BE2" w:rsidP="00843B1B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>Grammaire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Les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verbes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pronominaux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les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verbes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du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II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groupe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92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994" w:type="dxa"/>
            <w:gridSpan w:val="2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7, 8, 9</w:t>
            </w:r>
          </w:p>
        </w:tc>
        <w:tc>
          <w:tcPr>
            <w:tcW w:w="2288" w:type="dxa"/>
            <w:gridSpan w:val="3"/>
          </w:tcPr>
          <w:p w:rsidR="00881BE2" w:rsidRPr="004B6614" w:rsidRDefault="00881BE2" w:rsidP="00843B1B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Виконання </w:t>
            </w:r>
            <w:r w:rsidRPr="004B6614">
              <w:rPr>
                <w:color w:val="000000"/>
              </w:rPr>
              <w:t>граматичних завдань;</w:t>
            </w:r>
            <w:r>
              <w:rPr>
                <w:color w:val="000000"/>
              </w:rPr>
              <w:t xml:space="preserve"> </w:t>
            </w:r>
            <w:r w:rsidRPr="004B6614">
              <w:rPr>
                <w:color w:val="000000"/>
              </w:rPr>
              <w:t xml:space="preserve">вправи </w:t>
            </w:r>
            <w:proofErr w:type="spellStart"/>
            <w:r w:rsidRPr="004B6614">
              <w:rPr>
                <w:color w:val="000000"/>
              </w:rPr>
              <w:t>комунікат</w:t>
            </w:r>
            <w:proofErr w:type="spellEnd"/>
            <w:r w:rsidRPr="004B6614">
              <w:rPr>
                <w:color w:val="000000"/>
              </w:rPr>
              <w:t>. характеру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56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8" w:type="dxa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E22D7A">
        <w:tc>
          <w:tcPr>
            <w:tcW w:w="1855" w:type="dxa"/>
          </w:tcPr>
          <w:p w:rsidR="00881BE2" w:rsidRPr="004D6E4D" w:rsidRDefault="00881BE2" w:rsidP="00843B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Ma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journée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ordinaire</w:t>
            </w:r>
            <w:proofErr w:type="spellEnd"/>
          </w:p>
          <w:p w:rsidR="00881BE2" w:rsidRPr="004D6E4D" w:rsidRDefault="00881BE2" w:rsidP="00843B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2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994" w:type="dxa"/>
            <w:gridSpan w:val="2"/>
          </w:tcPr>
          <w:p w:rsidR="00881BE2" w:rsidRDefault="00881BE2" w:rsidP="00843B1B">
            <w:r w:rsidRPr="00733395">
              <w:rPr>
                <w:rFonts w:ascii="Times New Roman" w:hAnsi="Times New Roman" w:cs="Times New Roman"/>
              </w:rPr>
              <w:t xml:space="preserve">1, </w:t>
            </w:r>
            <w:r>
              <w:rPr>
                <w:rFonts w:ascii="Times New Roman" w:hAnsi="Times New Roman" w:cs="Times New Roman"/>
              </w:rPr>
              <w:t>3, 7, 9</w:t>
            </w:r>
          </w:p>
        </w:tc>
        <w:tc>
          <w:tcPr>
            <w:tcW w:w="2288" w:type="dxa"/>
            <w:gridSpan w:val="3"/>
          </w:tcPr>
          <w:p w:rsidR="00881BE2" w:rsidRPr="004B6614" w:rsidRDefault="00881BE2" w:rsidP="00843B1B">
            <w:pPr>
              <w:pStyle w:val="docdata"/>
              <w:spacing w:before="0" w:beforeAutospacing="0" w:after="0" w:afterAutospacing="0"/>
              <w:jc w:val="center"/>
            </w:pPr>
            <w:r w:rsidRPr="004B6614">
              <w:rPr>
                <w:color w:val="000000"/>
              </w:rPr>
              <w:t>Опрацювання лексики за темою;</w:t>
            </w:r>
            <w:r w:rsidRPr="004D6E4D">
              <w:t xml:space="preserve"> вирази на позначення часу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color w:val="000000"/>
              </w:rPr>
              <w:t>діалогічне мовлення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1256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8" w:type="dxa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E22D7A">
        <w:tc>
          <w:tcPr>
            <w:tcW w:w="1855" w:type="dxa"/>
          </w:tcPr>
          <w:p w:rsidR="00881BE2" w:rsidRPr="004D6E4D" w:rsidRDefault="00881BE2" w:rsidP="00843B1B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>Grammaire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Des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adjectifs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881BE2" w:rsidRPr="004D6E4D" w:rsidRDefault="00881BE2" w:rsidP="00843B1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 xml:space="preserve">к/р </w:t>
            </w:r>
          </w:p>
        </w:tc>
        <w:tc>
          <w:tcPr>
            <w:tcW w:w="994" w:type="dxa"/>
            <w:gridSpan w:val="2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7, 8, 9</w:t>
            </w:r>
          </w:p>
        </w:tc>
        <w:tc>
          <w:tcPr>
            <w:tcW w:w="2288" w:type="dxa"/>
            <w:gridSpan w:val="3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Граматика: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Ж.р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прикм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Мн.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прикм</w:t>
            </w:r>
            <w:proofErr w:type="spellEnd"/>
            <w:r w:rsidRPr="004D6E4D">
              <w:rPr>
                <w:rFonts w:ascii="Times New Roman" w:hAnsi="Times New Roman" w:cs="Times New Roman"/>
                <w:sz w:val="24"/>
              </w:rPr>
              <w:t>. Місце прикметника. Тренувальні вправи</w:t>
            </w:r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1256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E22D7A">
        <w:tc>
          <w:tcPr>
            <w:tcW w:w="1855" w:type="dxa"/>
          </w:tcPr>
          <w:p w:rsidR="00881BE2" w:rsidRPr="004D6E4D" w:rsidRDefault="00881BE2" w:rsidP="00843B1B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D6E4D">
              <w:rPr>
                <w:rFonts w:ascii="Times New Roman" w:hAnsi="Times New Roman" w:cs="Times New Roman"/>
                <w:b/>
                <w:szCs w:val="28"/>
              </w:rPr>
              <w:t>Т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Cs w:val="28"/>
                <w:lang w:val="de-DE"/>
              </w:rPr>
              <w:t>hème</w:t>
            </w:r>
            <w:proofErr w:type="spellEnd"/>
            <w:r w:rsidRPr="004D6E4D">
              <w:rPr>
                <w:rFonts w:ascii="Times New Roman" w:hAnsi="Times New Roman" w:cs="Times New Roman"/>
                <w:b/>
                <w:szCs w:val="28"/>
                <w:lang w:val="de-DE"/>
              </w:rPr>
              <w:t xml:space="preserve"> </w:t>
            </w:r>
            <w:r w:rsidRPr="004D6E4D">
              <w:rPr>
                <w:rFonts w:ascii="Times New Roman" w:hAnsi="Times New Roman" w:cs="Times New Roman"/>
                <w:b/>
                <w:szCs w:val="28"/>
              </w:rPr>
              <w:t xml:space="preserve">3: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La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vie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quotidienne</w:t>
            </w:r>
            <w:proofErr w:type="spellEnd"/>
          </w:p>
          <w:p w:rsidR="00881BE2" w:rsidRPr="004D6E4D" w:rsidRDefault="00881BE2" w:rsidP="00843B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sz w:val="24"/>
              </w:rPr>
              <w:t>Quelques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sz w:val="24"/>
              </w:rPr>
              <w:t>activités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sz w:val="24"/>
              </w:rPr>
              <w:t>usuelles</w:t>
            </w:r>
            <w:proofErr w:type="spellEnd"/>
          </w:p>
          <w:p w:rsidR="00881BE2" w:rsidRPr="004D6E4D" w:rsidRDefault="00881BE2" w:rsidP="00843B1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994" w:type="dxa"/>
            <w:gridSpan w:val="2"/>
          </w:tcPr>
          <w:p w:rsidR="00881BE2" w:rsidRDefault="00881BE2" w:rsidP="00843B1B">
            <w:r w:rsidRPr="00733395">
              <w:rPr>
                <w:rFonts w:ascii="Times New Roman" w:hAnsi="Times New Roman" w:cs="Times New Roman"/>
              </w:rPr>
              <w:t xml:space="preserve">1, </w:t>
            </w:r>
            <w:r>
              <w:rPr>
                <w:rFonts w:ascii="Times New Roman" w:hAnsi="Times New Roman" w:cs="Times New Roman"/>
              </w:rPr>
              <w:t>3, 7, 8</w:t>
            </w:r>
          </w:p>
        </w:tc>
        <w:tc>
          <w:tcPr>
            <w:tcW w:w="2288" w:type="dxa"/>
            <w:gridSpan w:val="3"/>
          </w:tcPr>
          <w:p w:rsidR="00881BE2" w:rsidRPr="004B6614" w:rsidRDefault="00881BE2" w:rsidP="00843B1B">
            <w:pPr>
              <w:pStyle w:val="docdata"/>
              <w:spacing w:before="0" w:beforeAutospacing="0" w:after="0" w:afterAutospacing="0"/>
              <w:jc w:val="center"/>
            </w:pPr>
            <w:r w:rsidRPr="004B6614">
              <w:rPr>
                <w:color w:val="000000"/>
              </w:rPr>
              <w:t>Опрацювання лексики за темою;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color w:val="000000"/>
              </w:rPr>
              <w:t>діалогічне мовлення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1256" w:type="dxa"/>
          </w:tcPr>
          <w:p w:rsidR="00881BE2" w:rsidRPr="005F3F35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8" w:type="dxa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E22D7A">
        <w:tc>
          <w:tcPr>
            <w:tcW w:w="1855" w:type="dxa"/>
          </w:tcPr>
          <w:p w:rsidR="00881BE2" w:rsidRPr="004D6E4D" w:rsidRDefault="00881BE2" w:rsidP="00843B1B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>Grammaire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Négation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881BE2" w:rsidRPr="004D6E4D" w:rsidRDefault="00881BE2" w:rsidP="00843B1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994" w:type="dxa"/>
            <w:gridSpan w:val="2"/>
          </w:tcPr>
          <w:p w:rsidR="00881BE2" w:rsidRDefault="00881BE2" w:rsidP="00843B1B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288" w:type="dxa"/>
            <w:gridSpan w:val="3"/>
          </w:tcPr>
          <w:p w:rsidR="00881BE2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D6E4D">
              <w:rPr>
                <w:rFonts w:ascii="Times New Roman" w:hAnsi="Times New Roman" w:cs="Times New Roman"/>
                <w:sz w:val="24"/>
              </w:rPr>
              <w:t>Граматика: заперечні прислівники, займенники, частки. Тренувальні вправи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1256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8" w:type="dxa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E22D7A">
        <w:tc>
          <w:tcPr>
            <w:tcW w:w="1855" w:type="dxa"/>
          </w:tcPr>
          <w:p w:rsidR="00881BE2" w:rsidRPr="004D6E4D" w:rsidRDefault="00881BE2" w:rsidP="00843B1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Tu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es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là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demain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? </w:t>
            </w:r>
          </w:p>
          <w:p w:rsidR="00881BE2" w:rsidRPr="004D6E4D" w:rsidRDefault="00881BE2" w:rsidP="00843B1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2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994" w:type="dxa"/>
            <w:gridSpan w:val="2"/>
          </w:tcPr>
          <w:p w:rsidR="00881BE2" w:rsidRDefault="00881BE2" w:rsidP="00843B1B">
            <w:r w:rsidRPr="00733395">
              <w:rPr>
                <w:rFonts w:ascii="Times New Roman" w:hAnsi="Times New Roman" w:cs="Times New Roman"/>
              </w:rPr>
              <w:t xml:space="preserve">1, 3, 7, </w:t>
            </w:r>
          </w:p>
        </w:tc>
        <w:tc>
          <w:tcPr>
            <w:tcW w:w="2288" w:type="dxa"/>
            <w:gridSpan w:val="3"/>
          </w:tcPr>
          <w:p w:rsidR="00881BE2" w:rsidRDefault="00881BE2" w:rsidP="00843B1B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r w:rsidRPr="004D6E4D">
              <w:t>Діалогічне мовлення. Складання та розігрування мовленнєвих ситуацій по темі</w:t>
            </w:r>
            <w:r w:rsidRPr="004B6614">
              <w:rPr>
                <w:color w:val="000000"/>
              </w:rPr>
              <w:t xml:space="preserve"> </w:t>
            </w:r>
          </w:p>
          <w:p w:rsidR="00881BE2" w:rsidRPr="004B6614" w:rsidRDefault="00881BE2" w:rsidP="00843B1B">
            <w:pPr>
              <w:pStyle w:val="docdata"/>
              <w:spacing w:before="0" w:beforeAutospacing="0" w:after="0" w:afterAutospacing="0"/>
              <w:ind w:right="280"/>
              <w:jc w:val="center"/>
            </w:pPr>
            <w:r w:rsidRPr="004B6614">
              <w:t>2 год</w:t>
            </w:r>
          </w:p>
        </w:tc>
        <w:tc>
          <w:tcPr>
            <w:tcW w:w="1256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8" w:type="dxa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E22D7A">
        <w:tc>
          <w:tcPr>
            <w:tcW w:w="1855" w:type="dxa"/>
          </w:tcPr>
          <w:p w:rsidR="00881BE2" w:rsidRPr="004D6E4D" w:rsidRDefault="00881BE2" w:rsidP="00843B1B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Ma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journée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de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travail</w:t>
            </w:r>
            <w:proofErr w:type="spellEnd"/>
          </w:p>
          <w:p w:rsidR="00881BE2" w:rsidRPr="004D6E4D" w:rsidRDefault="00881BE2" w:rsidP="00843B1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994" w:type="dxa"/>
            <w:gridSpan w:val="2"/>
          </w:tcPr>
          <w:p w:rsidR="00881BE2" w:rsidRDefault="00881BE2" w:rsidP="00843B1B">
            <w:r w:rsidRPr="00733395">
              <w:rPr>
                <w:rFonts w:ascii="Times New Roman" w:hAnsi="Times New Roman" w:cs="Times New Roman"/>
              </w:rPr>
              <w:t xml:space="preserve">1, 3, 7, </w:t>
            </w:r>
          </w:p>
        </w:tc>
        <w:tc>
          <w:tcPr>
            <w:tcW w:w="2288" w:type="dxa"/>
            <w:gridSpan w:val="3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Монологічне мовлення, презентація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lastRenderedPageBreak/>
              <w:t>2 год</w:t>
            </w:r>
          </w:p>
        </w:tc>
        <w:tc>
          <w:tcPr>
            <w:tcW w:w="1256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028" w:type="dxa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E22D7A">
        <w:tc>
          <w:tcPr>
            <w:tcW w:w="1855" w:type="dxa"/>
          </w:tcPr>
          <w:p w:rsidR="00881BE2" w:rsidRPr="00AA7C75" w:rsidRDefault="00881BE2" w:rsidP="00843B1B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proofErr w:type="spellStart"/>
            <w:r w:rsidRPr="00AA7C75">
              <w:rPr>
                <w:rFonts w:ascii="Times New Roman" w:hAnsi="Times New Roman" w:cs="Times New Roman"/>
                <w:b/>
                <w:bCs/>
                <w:iCs/>
                <w:sz w:val="24"/>
              </w:rPr>
              <w:t>Travail</w:t>
            </w:r>
            <w:proofErr w:type="spellEnd"/>
            <w:r w:rsidRPr="00AA7C75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bCs/>
                <w:iCs/>
                <w:sz w:val="24"/>
              </w:rPr>
              <w:t>de</w:t>
            </w:r>
            <w:proofErr w:type="spellEnd"/>
            <w:r w:rsidRPr="00AA7C75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bCs/>
                <w:iCs/>
                <w:sz w:val="24"/>
              </w:rPr>
              <w:t>contrôle</w:t>
            </w:r>
            <w:proofErr w:type="spellEnd"/>
            <w:r w:rsidRPr="00AA7C75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(поточний контроль)</w:t>
            </w:r>
          </w:p>
        </w:tc>
        <w:tc>
          <w:tcPr>
            <w:tcW w:w="924" w:type="dxa"/>
            <w:gridSpan w:val="2"/>
          </w:tcPr>
          <w:p w:rsidR="00881BE2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к/р</w:t>
            </w:r>
          </w:p>
        </w:tc>
        <w:tc>
          <w:tcPr>
            <w:tcW w:w="994" w:type="dxa"/>
            <w:gridSpan w:val="2"/>
          </w:tcPr>
          <w:p w:rsidR="00881BE2" w:rsidRDefault="00881BE2" w:rsidP="00843B1B"/>
        </w:tc>
        <w:tc>
          <w:tcPr>
            <w:tcW w:w="2288" w:type="dxa"/>
            <w:gridSpan w:val="3"/>
          </w:tcPr>
          <w:p w:rsidR="00881BE2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Лексико-граматичний контроль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год </w:t>
            </w:r>
          </w:p>
        </w:tc>
        <w:tc>
          <w:tcPr>
            <w:tcW w:w="1256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28" w:type="dxa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E22D7A">
        <w:tc>
          <w:tcPr>
            <w:tcW w:w="1855" w:type="dxa"/>
          </w:tcPr>
          <w:p w:rsidR="00881BE2" w:rsidRPr="00AA7C75" w:rsidRDefault="00881BE2" w:rsidP="00843B1B">
            <w:pPr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AA7C75">
              <w:rPr>
                <w:rFonts w:ascii="Times New Roman" w:hAnsi="Times New Roman" w:cs="Times New Roman"/>
                <w:b/>
                <w:szCs w:val="28"/>
              </w:rPr>
              <w:t>Т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Cs w:val="28"/>
                <w:lang w:val="de-DE"/>
              </w:rPr>
              <w:t>hème</w:t>
            </w:r>
            <w:proofErr w:type="spellEnd"/>
            <w:r w:rsidRPr="00AA7C75">
              <w:rPr>
                <w:rFonts w:ascii="Times New Roman" w:hAnsi="Times New Roman" w:cs="Times New Roman"/>
                <w:b/>
                <w:szCs w:val="28"/>
                <w:lang w:val="de-DE"/>
              </w:rPr>
              <w:t xml:space="preserve"> </w:t>
            </w:r>
            <w:r w:rsidRPr="00AA7C75">
              <w:rPr>
                <w:rFonts w:ascii="Times New Roman" w:hAnsi="Times New Roman" w:cs="Times New Roman"/>
                <w:b/>
                <w:szCs w:val="28"/>
              </w:rPr>
              <w:t xml:space="preserve">4: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Cs w:val="28"/>
              </w:rPr>
              <w:t>Le</w:t>
            </w:r>
            <w:proofErr w:type="spellEnd"/>
            <w:r w:rsidRPr="00AA7C75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Cs w:val="28"/>
              </w:rPr>
              <w:t>tourisme</w:t>
            </w:r>
            <w:proofErr w:type="spellEnd"/>
          </w:p>
          <w:p w:rsidR="00881BE2" w:rsidRPr="00AA7C75" w:rsidRDefault="00881BE2" w:rsidP="00843B1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Le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«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pont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»,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Le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jour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de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repos</w:t>
            </w:r>
            <w:proofErr w:type="spellEnd"/>
          </w:p>
          <w:p w:rsidR="00881BE2" w:rsidRPr="00AA7C75" w:rsidRDefault="00881BE2" w:rsidP="00843B1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994" w:type="dxa"/>
            <w:gridSpan w:val="2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1,</w:t>
            </w:r>
            <w:r w:rsidRPr="00733395">
              <w:rPr>
                <w:rFonts w:ascii="Times New Roman" w:hAnsi="Times New Roman" w:cs="Times New Roman"/>
              </w:rPr>
              <w:t xml:space="preserve"> 8, 9, 10</w:t>
            </w:r>
          </w:p>
        </w:tc>
        <w:tc>
          <w:tcPr>
            <w:tcW w:w="2288" w:type="dxa"/>
            <w:gridSpan w:val="3"/>
          </w:tcPr>
          <w:p w:rsidR="00881BE2" w:rsidRPr="004B6614" w:rsidRDefault="00881BE2" w:rsidP="00843B1B">
            <w:pPr>
              <w:pStyle w:val="docdata"/>
              <w:spacing w:before="0" w:beforeAutospacing="0" w:after="0" w:afterAutospacing="0"/>
              <w:jc w:val="center"/>
            </w:pPr>
            <w:r w:rsidRPr="004B6614">
              <w:rPr>
                <w:color w:val="000000"/>
              </w:rPr>
              <w:t>Опрацювання лексики за темою;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color w:val="000000"/>
              </w:rPr>
              <w:t>діалогічне мовлення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1256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8" w:type="dxa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E22D7A">
        <w:tc>
          <w:tcPr>
            <w:tcW w:w="1855" w:type="dxa"/>
          </w:tcPr>
          <w:p w:rsidR="00881BE2" w:rsidRPr="00AA7C75" w:rsidRDefault="00881BE2" w:rsidP="00843B1B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Les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préparatifs</w:t>
            </w:r>
            <w:proofErr w:type="spellEnd"/>
          </w:p>
          <w:p w:rsidR="00881BE2" w:rsidRPr="00AA7C75" w:rsidRDefault="00881BE2" w:rsidP="00843B1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2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2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 xml:space="preserve">1, 3, 7, </w:t>
            </w:r>
            <w:r w:rsidRPr="00733395">
              <w:rPr>
                <w:rFonts w:ascii="Times New Roman" w:hAnsi="Times New Roman" w:cs="Times New Roman"/>
              </w:rPr>
              <w:t>9, 10</w:t>
            </w:r>
          </w:p>
        </w:tc>
        <w:tc>
          <w:tcPr>
            <w:tcW w:w="2288" w:type="dxa"/>
            <w:gridSpan w:val="3"/>
          </w:tcPr>
          <w:p w:rsidR="00881BE2" w:rsidRPr="004B6614" w:rsidRDefault="00881BE2" w:rsidP="00843B1B">
            <w:pPr>
              <w:jc w:val="center"/>
              <w:rPr>
                <w:rFonts w:ascii="Times New Roman" w:hAnsi="Times New Roman" w:cs="Times New Roman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 xml:space="preserve">Введення лексичних одиниць до теми </w:t>
            </w:r>
            <w:r>
              <w:rPr>
                <w:rFonts w:ascii="Times New Roman" w:hAnsi="Times New Roman" w:cs="Times New Roman"/>
                <w:sz w:val="24"/>
              </w:rPr>
              <w:t xml:space="preserve">Вправи </w:t>
            </w:r>
            <w:r w:rsidRPr="00AA7C75">
              <w:rPr>
                <w:rFonts w:ascii="Times New Roman" w:hAnsi="Times New Roman" w:cs="Times New Roman"/>
                <w:sz w:val="24"/>
              </w:rPr>
              <w:t>комунікативного характеру</w:t>
            </w:r>
            <w:r w:rsidRPr="004B6614">
              <w:rPr>
                <w:rFonts w:ascii="Times New Roman" w:hAnsi="Times New Roman" w:cs="Times New Roman"/>
              </w:rPr>
              <w:t xml:space="preserve"> 2 год</w:t>
            </w:r>
          </w:p>
        </w:tc>
        <w:tc>
          <w:tcPr>
            <w:tcW w:w="1256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8" w:type="dxa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E22D7A">
        <w:tc>
          <w:tcPr>
            <w:tcW w:w="1855" w:type="dxa"/>
          </w:tcPr>
          <w:p w:rsidR="00881BE2" w:rsidRPr="00AA7C75" w:rsidRDefault="00881BE2" w:rsidP="00843B1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Une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chambre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avec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vue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>...</w:t>
            </w:r>
          </w:p>
          <w:p w:rsidR="00881BE2" w:rsidRPr="00AA7C75" w:rsidRDefault="00881BE2" w:rsidP="00843B1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994" w:type="dxa"/>
            <w:gridSpan w:val="2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 xml:space="preserve">1, 3, 7, 8, </w:t>
            </w:r>
            <w:r w:rsidRPr="007333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88" w:type="dxa"/>
            <w:gridSpan w:val="3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>Діалогічне мовлення: обговорення та замовлення готельного номера</w:t>
            </w:r>
          </w:p>
        </w:tc>
        <w:tc>
          <w:tcPr>
            <w:tcW w:w="1256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8" w:type="dxa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9</w:t>
            </w:r>
            <w:r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E22D7A">
        <w:tc>
          <w:tcPr>
            <w:tcW w:w="1855" w:type="dxa"/>
          </w:tcPr>
          <w:p w:rsidR="00881BE2" w:rsidRPr="0061612A" w:rsidRDefault="00881BE2" w:rsidP="00843B1B">
            <w:pPr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AA7C75">
              <w:rPr>
                <w:rFonts w:ascii="Times New Roman" w:hAnsi="Times New Roman" w:cs="Times New Roman"/>
                <w:b/>
                <w:sz w:val="24"/>
                <w:lang w:val="fr-FR"/>
              </w:rPr>
              <w:t>Un voyage en TGV : les services à bord</w:t>
            </w:r>
          </w:p>
        </w:tc>
        <w:tc>
          <w:tcPr>
            <w:tcW w:w="92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994" w:type="dxa"/>
            <w:gridSpan w:val="2"/>
          </w:tcPr>
          <w:p w:rsidR="00881BE2" w:rsidRDefault="00881BE2" w:rsidP="00843B1B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288" w:type="dxa"/>
            <w:gridSpan w:val="3"/>
          </w:tcPr>
          <w:p w:rsidR="00881BE2" w:rsidRPr="00AA7C75" w:rsidRDefault="00881BE2" w:rsidP="00843B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>Запитати інформацію. Описати послуги та сервіс.</w:t>
            </w:r>
          </w:p>
          <w:p w:rsidR="00881BE2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fr-FR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>Граматика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 xml:space="preserve"> : Les adjectifs indéfinis. Verbe accueillir</w:t>
            </w:r>
          </w:p>
          <w:p w:rsidR="00881BE2" w:rsidRPr="00AA7C75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56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8" w:type="dxa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10</w:t>
            </w:r>
            <w:r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E22D7A">
        <w:tc>
          <w:tcPr>
            <w:tcW w:w="1855" w:type="dxa"/>
          </w:tcPr>
          <w:p w:rsidR="00881BE2" w:rsidRPr="00AA7C75" w:rsidRDefault="00881BE2" w:rsidP="00843B1B">
            <w:pPr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AA7C75">
              <w:rPr>
                <w:rFonts w:ascii="Times New Roman" w:hAnsi="Times New Roman" w:cs="Times New Roman"/>
                <w:b/>
                <w:sz w:val="24"/>
                <w:lang w:val="fr-FR"/>
              </w:rPr>
              <w:t>Un billet de train. A la voiture, au compartiment</w:t>
            </w:r>
          </w:p>
          <w:p w:rsidR="00881BE2" w:rsidRPr="00AA7C75" w:rsidRDefault="00881BE2" w:rsidP="00843B1B">
            <w:pPr>
              <w:rPr>
                <w:rFonts w:ascii="Times New Roman" w:hAnsi="Times New Roman" w:cs="Times New Roman"/>
                <w:sz w:val="24"/>
                <w:lang w:val="fr-FR"/>
              </w:rPr>
            </w:pP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 xml:space="preserve"> </w:t>
            </w:r>
          </w:p>
        </w:tc>
        <w:tc>
          <w:tcPr>
            <w:tcW w:w="92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994" w:type="dxa"/>
            <w:gridSpan w:val="2"/>
          </w:tcPr>
          <w:p w:rsidR="00881BE2" w:rsidRDefault="00881BE2" w:rsidP="00843B1B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288" w:type="dxa"/>
            <w:gridSpan w:val="3"/>
          </w:tcPr>
          <w:p w:rsidR="00881BE2" w:rsidRPr="00AA7C75" w:rsidRDefault="00881BE2" w:rsidP="00843B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Виконання лексичних завдань: к</w:t>
            </w:r>
            <w:r w:rsidRPr="00AA7C75">
              <w:rPr>
                <w:rFonts w:ascii="Times New Roman" w:hAnsi="Times New Roman" w:cs="Times New Roman"/>
                <w:sz w:val="24"/>
              </w:rPr>
              <w:t>упівля білета на поїзд</w:t>
            </w:r>
          </w:p>
          <w:p w:rsidR="00881BE2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fr-FR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>Граматика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 xml:space="preserve"> : Verbe recevoir.</w:t>
            </w:r>
          </w:p>
          <w:p w:rsidR="00881BE2" w:rsidRPr="000E68D8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56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8" w:type="dxa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10</w:t>
            </w:r>
            <w:r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E22D7A">
        <w:tc>
          <w:tcPr>
            <w:tcW w:w="1855" w:type="dxa"/>
          </w:tcPr>
          <w:p w:rsidR="00881BE2" w:rsidRPr="000E68D8" w:rsidRDefault="00881BE2" w:rsidP="00843B1B">
            <w:pPr>
              <w:jc w:val="both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AA7C75">
              <w:rPr>
                <w:rFonts w:ascii="Times New Roman" w:hAnsi="Times New Roman" w:cs="Times New Roman"/>
                <w:b/>
                <w:sz w:val="24"/>
                <w:lang w:val="fr-FR"/>
              </w:rPr>
              <w:t>La réservation de billet de train</w:t>
            </w:r>
          </w:p>
        </w:tc>
        <w:tc>
          <w:tcPr>
            <w:tcW w:w="92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994" w:type="dxa"/>
            <w:gridSpan w:val="2"/>
          </w:tcPr>
          <w:p w:rsidR="00881BE2" w:rsidRDefault="00881BE2" w:rsidP="00843B1B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288" w:type="dxa"/>
            <w:gridSpan w:val="3"/>
          </w:tcPr>
          <w:p w:rsidR="00881BE2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Виконання лексико-граматичних завдань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1256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8" w:type="dxa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11</w:t>
            </w:r>
            <w:r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E22D7A">
        <w:tc>
          <w:tcPr>
            <w:tcW w:w="1855" w:type="dxa"/>
          </w:tcPr>
          <w:p w:rsidR="00881BE2" w:rsidRPr="00AA7C75" w:rsidRDefault="00881BE2" w:rsidP="00843B1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Сivilisation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Le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tourisme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en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France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881BE2" w:rsidRPr="00AA7C75" w:rsidRDefault="00881BE2" w:rsidP="00843B1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994" w:type="dxa"/>
            <w:gridSpan w:val="2"/>
          </w:tcPr>
          <w:p w:rsidR="00881BE2" w:rsidRDefault="00881BE2" w:rsidP="00843B1B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288" w:type="dxa"/>
            <w:gridSpan w:val="3"/>
          </w:tcPr>
          <w:p w:rsidR="00881BE2" w:rsidRPr="00AA7C75" w:rsidRDefault="00881BE2" w:rsidP="00843B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>Робота над текстом обговорення</w:t>
            </w:r>
          </w:p>
          <w:p w:rsidR="00881BE2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fr-FR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>Граматика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 xml:space="preserve"> : Les pronoms 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lastRenderedPageBreak/>
              <w:t xml:space="preserve">personnels compléments d’objet </w:t>
            </w:r>
            <w:proofErr w:type="spellStart"/>
            <w:r w:rsidRPr="00AA7C75">
              <w:rPr>
                <w:rFonts w:ascii="Times New Roman" w:hAnsi="Times New Roman" w:cs="Times New Roman"/>
                <w:sz w:val="24"/>
              </w:rPr>
              <w:t>in</w:t>
            </w:r>
            <w:proofErr w:type="spellEnd"/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direct.</w:t>
            </w:r>
          </w:p>
          <w:p w:rsidR="00881BE2" w:rsidRPr="000E68D8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56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028" w:type="dxa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11</w:t>
            </w:r>
            <w:r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E22D7A">
        <w:tc>
          <w:tcPr>
            <w:tcW w:w="1855" w:type="dxa"/>
          </w:tcPr>
          <w:p w:rsidR="00881BE2" w:rsidRPr="00AA7C75" w:rsidRDefault="00881BE2" w:rsidP="00843B1B">
            <w:pPr>
              <w:jc w:val="both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AA7C75">
              <w:rPr>
                <w:rFonts w:ascii="Times New Roman" w:hAnsi="Times New Roman" w:cs="Times New Roman"/>
                <w:b/>
                <w:sz w:val="24"/>
                <w:lang w:val="fr-FR"/>
              </w:rPr>
              <w:t>Les villes de la France</w:t>
            </w:r>
          </w:p>
          <w:p w:rsidR="00881BE2" w:rsidRPr="00AA7C75" w:rsidRDefault="00881BE2" w:rsidP="00843B1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2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994" w:type="dxa"/>
            <w:gridSpan w:val="2"/>
          </w:tcPr>
          <w:p w:rsidR="00881BE2" w:rsidRDefault="00881BE2" w:rsidP="00843B1B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288" w:type="dxa"/>
            <w:gridSpan w:val="3"/>
          </w:tcPr>
          <w:p w:rsidR="00881BE2" w:rsidRPr="00AA7C75" w:rsidRDefault="00881BE2" w:rsidP="00843B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Лексика: з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агальна </w:t>
            </w:r>
            <w:proofErr w:type="spellStart"/>
            <w:r w:rsidRPr="00AA7C75">
              <w:rPr>
                <w:rFonts w:ascii="Times New Roman" w:hAnsi="Times New Roman" w:cs="Times New Roman"/>
                <w:sz w:val="24"/>
              </w:rPr>
              <w:t>інфоромація</w:t>
            </w:r>
            <w:proofErr w:type="spellEnd"/>
            <w:r w:rsidRPr="00AA7C75">
              <w:rPr>
                <w:rFonts w:ascii="Times New Roman" w:hAnsi="Times New Roman" w:cs="Times New Roman"/>
                <w:sz w:val="24"/>
              </w:rPr>
              <w:t xml:space="preserve"> про місто. Географічне розташування міста..</w:t>
            </w:r>
          </w:p>
          <w:p w:rsidR="00881BE2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 xml:space="preserve">Граматика : 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Les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pronoms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interrogatifs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qui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que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56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8" w:type="dxa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12</w:t>
            </w:r>
            <w:r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E22D7A">
        <w:tc>
          <w:tcPr>
            <w:tcW w:w="1855" w:type="dxa"/>
          </w:tcPr>
          <w:p w:rsidR="00881BE2" w:rsidRPr="00AA7C75" w:rsidRDefault="00881BE2" w:rsidP="00843B1B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>Grammaire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Les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verbes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en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-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oir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881BE2" w:rsidRPr="00AA7C75" w:rsidRDefault="00881BE2" w:rsidP="00843B1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2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994" w:type="dxa"/>
            <w:gridSpan w:val="2"/>
          </w:tcPr>
          <w:p w:rsidR="00881BE2" w:rsidRDefault="00881BE2" w:rsidP="00843B1B">
            <w:r w:rsidRPr="00733395">
              <w:rPr>
                <w:rFonts w:ascii="Times New Roman" w:hAnsi="Times New Roman" w:cs="Times New Roman"/>
              </w:rPr>
              <w:t>7, 8, 9, 10</w:t>
            </w:r>
          </w:p>
        </w:tc>
        <w:tc>
          <w:tcPr>
            <w:tcW w:w="2288" w:type="dxa"/>
            <w:gridSpan w:val="3"/>
          </w:tcPr>
          <w:p w:rsidR="00881BE2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Відмінювання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дієслів</w:t>
            </w:r>
            <w:r w:rsidRPr="00AA7C75">
              <w:rPr>
                <w:rFonts w:ascii="Times New Roman" w:hAnsi="Times New Roman" w:cs="Times New Roman"/>
                <w:sz w:val="24"/>
              </w:rPr>
              <w:t>Тренувальні</w:t>
            </w:r>
            <w:proofErr w:type="spellEnd"/>
            <w:r w:rsidRPr="00AA7C75">
              <w:rPr>
                <w:rFonts w:ascii="Times New Roman" w:hAnsi="Times New Roman" w:cs="Times New Roman"/>
                <w:sz w:val="24"/>
              </w:rPr>
              <w:t xml:space="preserve"> граматичні вправи.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56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8" w:type="dxa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12</w:t>
            </w:r>
            <w:r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E22D7A">
        <w:tc>
          <w:tcPr>
            <w:tcW w:w="1855" w:type="dxa"/>
          </w:tcPr>
          <w:p w:rsidR="00881BE2" w:rsidRPr="00AA7C75" w:rsidRDefault="00881BE2" w:rsidP="00843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lang w:val="de-DE"/>
              </w:rPr>
            </w:pPr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Carte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>postale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de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>vacances</w:t>
            </w:r>
            <w:proofErr w:type="spellEnd"/>
          </w:p>
          <w:p w:rsidR="00881BE2" w:rsidRPr="00AA7C75" w:rsidRDefault="00881BE2" w:rsidP="00843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</w:tc>
        <w:tc>
          <w:tcPr>
            <w:tcW w:w="92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994" w:type="dxa"/>
            <w:gridSpan w:val="2"/>
          </w:tcPr>
          <w:p w:rsidR="00881BE2" w:rsidRDefault="00881BE2" w:rsidP="00843B1B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288" w:type="dxa"/>
            <w:gridSpan w:val="3"/>
          </w:tcPr>
          <w:p w:rsidR="00881BE2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>Оформлення та презентація сувенірних листівок з подорожей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56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8" w:type="dxa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13</w:t>
            </w:r>
            <w:r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E22D7A">
        <w:tc>
          <w:tcPr>
            <w:tcW w:w="1855" w:type="dxa"/>
          </w:tcPr>
          <w:p w:rsidR="00881BE2" w:rsidRPr="00AA7C75" w:rsidRDefault="00881BE2" w:rsidP="00843B1B">
            <w:pPr>
              <w:jc w:val="both"/>
              <w:rPr>
                <w:rFonts w:ascii="Times New Roman" w:hAnsi="Times New Roman" w:cs="Times New Roman"/>
                <w:b/>
                <w:sz w:val="24"/>
                <w:lang w:val="de-DE"/>
              </w:rPr>
            </w:pPr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Les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>transports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>pour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>voyager</w:t>
            </w:r>
            <w:proofErr w:type="spellEnd"/>
          </w:p>
          <w:p w:rsidR="00881BE2" w:rsidRPr="00AA7C75" w:rsidRDefault="00881BE2" w:rsidP="00843B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2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994" w:type="dxa"/>
            <w:gridSpan w:val="2"/>
          </w:tcPr>
          <w:p w:rsidR="00881BE2" w:rsidRDefault="00881BE2" w:rsidP="00843B1B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288" w:type="dxa"/>
            <w:gridSpan w:val="3"/>
          </w:tcPr>
          <w:p w:rsidR="00881BE2" w:rsidRDefault="00881BE2" w:rsidP="00843B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>Введення лексичних</w:t>
            </w:r>
            <w:r>
              <w:rPr>
                <w:rFonts w:ascii="Times New Roman" w:hAnsi="Times New Roman" w:cs="Times New Roman"/>
                <w:sz w:val="24"/>
              </w:rPr>
              <w:t xml:space="preserve"> одиниць до теми. Вправи </w:t>
            </w:r>
            <w:r w:rsidRPr="00AA7C75">
              <w:rPr>
                <w:rFonts w:ascii="Times New Roman" w:hAnsi="Times New Roman" w:cs="Times New Roman"/>
                <w:sz w:val="24"/>
              </w:rPr>
              <w:t>комунікативного характеру</w:t>
            </w:r>
          </w:p>
          <w:p w:rsidR="00881BE2" w:rsidRPr="004B6614" w:rsidRDefault="00881BE2" w:rsidP="00843B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56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8" w:type="dxa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13</w:t>
            </w:r>
            <w:r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E22D7A">
        <w:tc>
          <w:tcPr>
            <w:tcW w:w="1855" w:type="dxa"/>
          </w:tcPr>
          <w:p w:rsidR="00881BE2" w:rsidRPr="0061612A" w:rsidRDefault="00881BE2" w:rsidP="00843B1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A7C75">
              <w:rPr>
                <w:rFonts w:ascii="Times New Roman" w:hAnsi="Times New Roman" w:cs="Times New Roman"/>
                <w:b/>
                <w:sz w:val="24"/>
                <w:lang w:val="fr-FR"/>
              </w:rPr>
              <w:t>Les</w:t>
            </w:r>
            <w:r w:rsidRPr="0061612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AA7C75">
              <w:rPr>
                <w:rFonts w:ascii="Times New Roman" w:hAnsi="Times New Roman" w:cs="Times New Roman"/>
                <w:b/>
                <w:sz w:val="24"/>
                <w:lang w:val="fr-FR"/>
              </w:rPr>
              <w:t>villes</w:t>
            </w:r>
            <w:r w:rsidRPr="0061612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56B2F">
              <w:rPr>
                <w:rFonts w:ascii="Times New Roman" w:hAnsi="Times New Roman" w:cs="Times New Roman"/>
                <w:b/>
                <w:sz w:val="24"/>
                <w:lang w:val="fr-FR"/>
              </w:rPr>
              <w:t>en</w:t>
            </w:r>
            <w:r w:rsidRPr="0061612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AA7C75">
              <w:rPr>
                <w:rFonts w:ascii="Times New Roman" w:hAnsi="Times New Roman" w:cs="Times New Roman"/>
                <w:b/>
                <w:sz w:val="24"/>
                <w:lang w:val="fr-FR"/>
              </w:rPr>
              <w:t>France</w:t>
            </w:r>
          </w:p>
          <w:p w:rsidR="00881BE2" w:rsidRPr="00AA7C75" w:rsidRDefault="00881BE2" w:rsidP="00843B1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2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994" w:type="dxa"/>
            <w:gridSpan w:val="2"/>
          </w:tcPr>
          <w:p w:rsidR="00881BE2" w:rsidRDefault="00881BE2" w:rsidP="00843B1B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288" w:type="dxa"/>
            <w:gridSpan w:val="3"/>
          </w:tcPr>
          <w:p w:rsidR="00881BE2" w:rsidRPr="00AA7C75" w:rsidRDefault="00881BE2" w:rsidP="00843B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>Географічне розташування міста. Цікаві та визначні місця.</w:t>
            </w:r>
          </w:p>
          <w:p w:rsidR="00881BE2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fr-FR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 xml:space="preserve"> Граматика : 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Les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pronoms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interrogatifs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81BE2" w:rsidRPr="00456B2F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56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8" w:type="dxa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14</w:t>
            </w:r>
            <w:r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E22D7A">
        <w:tc>
          <w:tcPr>
            <w:tcW w:w="1855" w:type="dxa"/>
          </w:tcPr>
          <w:p w:rsidR="00881BE2" w:rsidRPr="00AA7C75" w:rsidRDefault="00881BE2" w:rsidP="00843B1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Les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865175">
              <w:rPr>
                <w:rFonts w:ascii="Times New Roman" w:hAnsi="Times New Roman" w:cs="Times New Roman"/>
                <w:b/>
                <w:sz w:val="24"/>
                <w:lang w:val="fr-FR"/>
              </w:rPr>
              <w:t>pays</w:t>
            </w:r>
          </w:p>
          <w:p w:rsidR="00881BE2" w:rsidRPr="00456B2F" w:rsidRDefault="00881BE2" w:rsidP="00843B1B">
            <w:pPr>
              <w:jc w:val="both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 xml:space="preserve">Граматика : </w:t>
            </w:r>
            <w:r w:rsidRPr="00456B2F">
              <w:rPr>
                <w:rFonts w:ascii="Times New Roman" w:hAnsi="Times New Roman" w:cs="Times New Roman"/>
                <w:sz w:val="24"/>
                <w:lang w:val="fr-FR"/>
              </w:rPr>
              <w:t>Genre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56B2F">
              <w:rPr>
                <w:rFonts w:ascii="Times New Roman" w:hAnsi="Times New Roman" w:cs="Times New Roman"/>
                <w:sz w:val="24"/>
                <w:lang w:val="fr-FR"/>
              </w:rPr>
              <w:t>d</w:t>
            </w:r>
            <w:r w:rsidRPr="00AA7C75">
              <w:rPr>
                <w:rFonts w:ascii="Times New Roman" w:hAnsi="Times New Roman" w:cs="Times New Roman"/>
                <w:sz w:val="24"/>
              </w:rPr>
              <w:t>’</w:t>
            </w:r>
            <w:r w:rsidRPr="00456B2F">
              <w:rPr>
                <w:rFonts w:ascii="Times New Roman" w:hAnsi="Times New Roman" w:cs="Times New Roman"/>
                <w:sz w:val="24"/>
                <w:lang w:val="fr-FR"/>
              </w:rPr>
              <w:t>un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56B2F">
              <w:rPr>
                <w:rFonts w:ascii="Times New Roman" w:hAnsi="Times New Roman" w:cs="Times New Roman"/>
                <w:sz w:val="24"/>
                <w:lang w:val="fr-FR"/>
              </w:rPr>
              <w:t>pays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456B2F">
              <w:rPr>
                <w:rFonts w:ascii="Times New Roman" w:hAnsi="Times New Roman" w:cs="Times New Roman"/>
                <w:sz w:val="24"/>
                <w:lang w:val="fr-FR"/>
              </w:rPr>
              <w:t xml:space="preserve">Verbes partir, sortir, servir. </w:t>
            </w:r>
          </w:p>
        </w:tc>
        <w:tc>
          <w:tcPr>
            <w:tcW w:w="92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994" w:type="dxa"/>
            <w:gridSpan w:val="2"/>
          </w:tcPr>
          <w:p w:rsidR="00881BE2" w:rsidRDefault="00881BE2" w:rsidP="00843B1B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288" w:type="dxa"/>
            <w:gridSpan w:val="3"/>
          </w:tcPr>
          <w:p w:rsidR="00881BE2" w:rsidRDefault="00881BE2" w:rsidP="00843B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агальна </w:t>
            </w:r>
            <w:proofErr w:type="spellStart"/>
            <w:r w:rsidRPr="00AA7C75">
              <w:rPr>
                <w:rFonts w:ascii="Times New Roman" w:hAnsi="Times New Roman" w:cs="Times New Roman"/>
                <w:sz w:val="24"/>
              </w:rPr>
              <w:t>інфоромація</w:t>
            </w:r>
            <w:proofErr w:type="spellEnd"/>
            <w:r w:rsidRPr="00AA7C75">
              <w:rPr>
                <w:rFonts w:ascii="Times New Roman" w:hAnsi="Times New Roman" w:cs="Times New Roman"/>
                <w:sz w:val="24"/>
              </w:rPr>
              <w:t xml:space="preserve"> про країну. 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Au/en + noms de pays.</w:t>
            </w:r>
            <w:r>
              <w:rPr>
                <w:rFonts w:ascii="Times New Roman" w:hAnsi="Times New Roman" w:cs="Times New Roman"/>
                <w:sz w:val="24"/>
              </w:rPr>
              <w:t xml:space="preserve"> Лексико-граматичні вправи</w:t>
            </w:r>
          </w:p>
          <w:p w:rsidR="00881BE2" w:rsidRPr="00456B2F" w:rsidRDefault="00881BE2" w:rsidP="00843B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56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8" w:type="dxa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14</w:t>
            </w:r>
            <w:r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E22D7A">
        <w:tc>
          <w:tcPr>
            <w:tcW w:w="1855" w:type="dxa"/>
          </w:tcPr>
          <w:p w:rsidR="00881BE2" w:rsidRPr="00AA7C75" w:rsidRDefault="00881BE2" w:rsidP="00843B1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lastRenderedPageBreak/>
              <w:t>Expression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orale</w:t>
            </w:r>
            <w:proofErr w:type="spellEnd"/>
          </w:p>
          <w:p w:rsidR="00881BE2" w:rsidRPr="00AA7C75" w:rsidRDefault="00881BE2" w:rsidP="00843B1B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A7C75">
              <w:rPr>
                <w:rFonts w:ascii="Times New Roman" w:hAnsi="Times New Roman" w:cs="Times New Roman"/>
                <w:sz w:val="24"/>
              </w:rPr>
              <w:t>Віlan</w:t>
            </w:r>
            <w:proofErr w:type="spellEnd"/>
          </w:p>
        </w:tc>
        <w:tc>
          <w:tcPr>
            <w:tcW w:w="92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994" w:type="dxa"/>
            <w:gridSpan w:val="2"/>
          </w:tcPr>
          <w:p w:rsidR="00881BE2" w:rsidRDefault="00881BE2" w:rsidP="00843B1B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288" w:type="dxa"/>
            <w:gridSpan w:val="3"/>
          </w:tcPr>
          <w:p w:rsidR="00881BE2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>Презентація «Подорож». Бесіда по темі.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1256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8" w:type="dxa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15</w:t>
            </w:r>
            <w:r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E22D7A">
        <w:tc>
          <w:tcPr>
            <w:tcW w:w="1855" w:type="dxa"/>
          </w:tcPr>
          <w:p w:rsidR="00881BE2" w:rsidRPr="00AA7C75" w:rsidRDefault="00881BE2" w:rsidP="00843B1B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t>Travail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t>contrôle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(підсумков</w:t>
            </w:r>
            <w:r w:rsidRPr="00AA7C75">
              <w:rPr>
                <w:rFonts w:ascii="Times New Roman" w:hAnsi="Times New Roman" w:cs="Times New Roman"/>
                <w:b/>
                <w:bCs/>
                <w:iCs/>
                <w:sz w:val="24"/>
              </w:rPr>
              <w:t>ий контроль)</w:t>
            </w:r>
          </w:p>
        </w:tc>
        <w:tc>
          <w:tcPr>
            <w:tcW w:w="924" w:type="dxa"/>
            <w:gridSpan w:val="2"/>
          </w:tcPr>
          <w:p w:rsidR="00881BE2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к/р</w:t>
            </w:r>
          </w:p>
        </w:tc>
        <w:tc>
          <w:tcPr>
            <w:tcW w:w="994" w:type="dxa"/>
            <w:gridSpan w:val="2"/>
          </w:tcPr>
          <w:p w:rsidR="00881BE2" w:rsidRDefault="00881BE2" w:rsidP="00843B1B"/>
        </w:tc>
        <w:tc>
          <w:tcPr>
            <w:tcW w:w="2288" w:type="dxa"/>
            <w:gridSpan w:val="3"/>
          </w:tcPr>
          <w:p w:rsidR="00881BE2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2F">
              <w:rPr>
                <w:rFonts w:ascii="Times New Roman" w:hAnsi="Times New Roman" w:cs="Times New Roman"/>
                <w:sz w:val="24"/>
                <w:szCs w:val="24"/>
              </w:rPr>
              <w:t>Лексико-граматичний контроль</w:t>
            </w:r>
          </w:p>
          <w:p w:rsidR="00881BE2" w:rsidRPr="00456B2F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1256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28" w:type="dxa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15</w:t>
            </w:r>
            <w:r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843B1B">
        <w:tc>
          <w:tcPr>
            <w:tcW w:w="9345" w:type="dxa"/>
            <w:gridSpan w:val="10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ІІ семестр</w:t>
            </w:r>
          </w:p>
        </w:tc>
      </w:tr>
      <w:tr w:rsidR="00881BE2" w:rsidRPr="004B6614" w:rsidTr="00E22D7A">
        <w:tc>
          <w:tcPr>
            <w:tcW w:w="1855" w:type="dxa"/>
          </w:tcPr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Thème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achats</w:t>
            </w:r>
            <w:proofErr w:type="spellEnd"/>
          </w:p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Faire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les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courses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faire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des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achats</w:t>
            </w:r>
          </w:p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2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994" w:type="dxa"/>
            <w:gridSpan w:val="2"/>
          </w:tcPr>
          <w:p w:rsidR="00881BE2" w:rsidRDefault="00881BE2" w:rsidP="00843B1B">
            <w:r w:rsidRPr="00FC1262">
              <w:rPr>
                <w:rFonts w:ascii="Times New Roman" w:hAnsi="Times New Roman" w:cs="Times New Roman"/>
              </w:rPr>
              <w:t xml:space="preserve">1, 3, 7, </w:t>
            </w:r>
          </w:p>
        </w:tc>
        <w:tc>
          <w:tcPr>
            <w:tcW w:w="2288" w:type="dxa"/>
            <w:gridSpan w:val="3"/>
          </w:tcPr>
          <w:p w:rsidR="00881BE2" w:rsidRPr="004B6614" w:rsidRDefault="00881BE2" w:rsidP="00843B1B">
            <w:pPr>
              <w:pStyle w:val="docdata"/>
              <w:spacing w:before="0" w:beforeAutospacing="0" w:after="0" w:afterAutospacing="0"/>
              <w:jc w:val="center"/>
            </w:pPr>
            <w:r w:rsidRPr="004B6614">
              <w:rPr>
                <w:color w:val="000000"/>
              </w:rPr>
              <w:t>Опрацювання лексики за темою;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color w:val="000000"/>
              </w:rPr>
              <w:t>діалогічне мовлення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Граматика : </w:t>
            </w:r>
            <w:r w:rsidRPr="00202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Article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partitif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Adverbes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quantit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é. </w:t>
            </w:r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Avoir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besoin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…, </w:t>
            </w:r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avoir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envie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4 год</w:t>
            </w:r>
          </w:p>
        </w:tc>
        <w:tc>
          <w:tcPr>
            <w:tcW w:w="1256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8" w:type="dxa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1-й тиждень семестру</w:t>
            </w:r>
          </w:p>
        </w:tc>
      </w:tr>
      <w:tr w:rsidR="00881BE2" w:rsidRPr="004B6614" w:rsidTr="00E22D7A">
        <w:tc>
          <w:tcPr>
            <w:tcW w:w="1855" w:type="dxa"/>
          </w:tcPr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magasin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alimentation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Les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repas</w:t>
            </w:r>
            <w:proofErr w:type="spellEnd"/>
          </w:p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92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994" w:type="dxa"/>
            <w:gridSpan w:val="2"/>
          </w:tcPr>
          <w:p w:rsidR="00881BE2" w:rsidRDefault="00881BE2" w:rsidP="00843B1B">
            <w:r w:rsidRPr="00FC1262">
              <w:rPr>
                <w:rFonts w:ascii="Times New Roman" w:hAnsi="Times New Roman" w:cs="Times New Roman"/>
              </w:rPr>
              <w:t xml:space="preserve">1, </w:t>
            </w:r>
            <w:r>
              <w:rPr>
                <w:rFonts w:ascii="Times New Roman" w:hAnsi="Times New Roman" w:cs="Times New Roman"/>
              </w:rPr>
              <w:t>2, 3, 4</w:t>
            </w:r>
            <w:r w:rsidRPr="00FC1262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2288" w:type="dxa"/>
            <w:gridSpan w:val="3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Style w:val="1934"/>
                <w:rFonts w:ascii="Times New Roman" w:hAnsi="Times New Roman" w:cs="Times New Roman"/>
                <w:color w:val="000000"/>
              </w:rPr>
            </w:pPr>
            <w:r w:rsidRPr="004B6614">
              <w:rPr>
                <w:rStyle w:val="1934"/>
                <w:rFonts w:ascii="Times New Roman" w:hAnsi="Times New Roman" w:cs="Times New Roman"/>
                <w:color w:val="000000"/>
              </w:rPr>
              <w:t xml:space="preserve">Вправи </w:t>
            </w:r>
            <w:proofErr w:type="spellStart"/>
            <w:r w:rsidRPr="004B6614">
              <w:rPr>
                <w:rStyle w:val="1934"/>
                <w:rFonts w:ascii="Times New Roman" w:hAnsi="Times New Roman" w:cs="Times New Roman"/>
                <w:color w:val="000000"/>
              </w:rPr>
              <w:t>комунікативног</w:t>
            </w:r>
            <w:proofErr w:type="spellEnd"/>
            <w:r w:rsidRPr="004B6614">
              <w:rPr>
                <w:rStyle w:val="1934"/>
                <w:rFonts w:ascii="Times New Roman" w:hAnsi="Times New Roman" w:cs="Times New Roman"/>
                <w:color w:val="000000"/>
              </w:rPr>
              <w:t xml:space="preserve"> о характеру, опрацювання лексики за темою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4B661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256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8" w:type="dxa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E22D7A">
        <w:tc>
          <w:tcPr>
            <w:tcW w:w="1855" w:type="dxa"/>
          </w:tcPr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grands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magasins</w:t>
            </w:r>
            <w:proofErr w:type="spellEnd"/>
          </w:p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994" w:type="dxa"/>
            <w:gridSpan w:val="2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1,</w:t>
            </w:r>
            <w:r w:rsidRPr="00FC1262">
              <w:rPr>
                <w:rFonts w:ascii="Times New Roman" w:hAnsi="Times New Roman" w:cs="Times New Roman"/>
              </w:rPr>
              <w:t>8, 9, 10</w:t>
            </w:r>
          </w:p>
        </w:tc>
        <w:tc>
          <w:tcPr>
            <w:tcW w:w="2288" w:type="dxa"/>
            <w:gridSpan w:val="3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Style w:val="1934"/>
                <w:rFonts w:ascii="Times New Roman" w:hAnsi="Times New Roman" w:cs="Times New Roman"/>
                <w:color w:val="000000"/>
              </w:rPr>
            </w:pPr>
            <w:r w:rsidRPr="004B6614">
              <w:rPr>
                <w:rStyle w:val="1934"/>
                <w:rFonts w:ascii="Times New Roman" w:hAnsi="Times New Roman" w:cs="Times New Roman"/>
                <w:color w:val="000000"/>
              </w:rPr>
              <w:t>Впр</w:t>
            </w:r>
            <w:r>
              <w:rPr>
                <w:rStyle w:val="1934"/>
                <w:rFonts w:ascii="Times New Roman" w:hAnsi="Times New Roman" w:cs="Times New Roman"/>
                <w:color w:val="000000"/>
              </w:rPr>
              <w:t xml:space="preserve">ави </w:t>
            </w:r>
            <w:proofErr w:type="spellStart"/>
            <w:r>
              <w:rPr>
                <w:rStyle w:val="1934"/>
                <w:rFonts w:ascii="Times New Roman" w:hAnsi="Times New Roman" w:cs="Times New Roman"/>
                <w:color w:val="000000"/>
              </w:rPr>
              <w:t>комунікативног</w:t>
            </w:r>
            <w:proofErr w:type="spellEnd"/>
            <w:r>
              <w:rPr>
                <w:rStyle w:val="1934"/>
                <w:rFonts w:ascii="Times New Roman" w:hAnsi="Times New Roman" w:cs="Times New Roman"/>
                <w:color w:val="000000"/>
              </w:rPr>
              <w:t xml:space="preserve"> о характеру. 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participe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passé</w:t>
            </w:r>
            <w:proofErr w:type="spellEnd"/>
            <w:r w:rsidRPr="004B6614">
              <w:rPr>
                <w:rStyle w:val="1934"/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1934"/>
                <w:rFonts w:ascii="Times New Roman" w:hAnsi="Times New Roman" w:cs="Times New Roman"/>
                <w:color w:val="000000"/>
              </w:rPr>
              <w:t xml:space="preserve"> 4 </w:t>
            </w:r>
            <w:r w:rsidRPr="004B6614">
              <w:rPr>
                <w:rStyle w:val="1934"/>
                <w:rFonts w:ascii="Times New Roman" w:hAnsi="Times New Roman" w:cs="Times New Roman"/>
                <w:color w:val="000000"/>
              </w:rPr>
              <w:t>год</w:t>
            </w:r>
          </w:p>
        </w:tc>
        <w:tc>
          <w:tcPr>
            <w:tcW w:w="1256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8" w:type="dxa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3-</w:t>
            </w:r>
            <w:r w:rsidRPr="004B6614">
              <w:rPr>
                <w:rFonts w:ascii="Times New Roman" w:hAnsi="Times New Roman" w:cs="Times New Roman"/>
              </w:rPr>
              <w:t>й тиждень семестру</w:t>
            </w:r>
          </w:p>
        </w:tc>
      </w:tr>
      <w:tr w:rsidR="00881BE2" w:rsidRPr="004B6614" w:rsidTr="00E22D7A">
        <w:tc>
          <w:tcPr>
            <w:tcW w:w="1855" w:type="dxa"/>
          </w:tcPr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tâches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domestiques</w:t>
            </w:r>
            <w:proofErr w:type="spellEnd"/>
          </w:p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994" w:type="dxa"/>
            <w:gridSpan w:val="2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1, 3, 7</w:t>
            </w:r>
          </w:p>
        </w:tc>
        <w:tc>
          <w:tcPr>
            <w:tcW w:w="2288" w:type="dxa"/>
            <w:gridSpan w:val="3"/>
          </w:tcPr>
          <w:p w:rsidR="00881BE2" w:rsidRPr="004B6614" w:rsidRDefault="00881BE2" w:rsidP="00843B1B">
            <w:pPr>
              <w:pStyle w:val="docdata"/>
              <w:spacing w:before="0" w:beforeAutospacing="0" w:after="0" w:afterAutospacing="0"/>
              <w:jc w:val="center"/>
            </w:pPr>
            <w:r w:rsidRPr="004B6614">
              <w:rPr>
                <w:color w:val="000000"/>
              </w:rPr>
              <w:t>Опрацювання лексики за темою;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color w:val="000000"/>
              </w:rPr>
              <w:t>діалогічне мовлення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Passé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compopsé</w:t>
            </w:r>
            <w:proofErr w:type="spellEnd"/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1256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8" w:type="dxa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3-й тиждень семестру</w:t>
            </w:r>
          </w:p>
        </w:tc>
      </w:tr>
      <w:tr w:rsidR="00881BE2" w:rsidRPr="004B6614" w:rsidTr="00E22D7A">
        <w:tc>
          <w:tcPr>
            <w:tcW w:w="1855" w:type="dxa"/>
          </w:tcPr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services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à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personne</w:t>
            </w:r>
            <w:proofErr w:type="spellEnd"/>
          </w:p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994" w:type="dxa"/>
            <w:gridSpan w:val="2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1, 3, 7</w:t>
            </w:r>
          </w:p>
        </w:tc>
        <w:tc>
          <w:tcPr>
            <w:tcW w:w="2288" w:type="dxa"/>
            <w:gridSpan w:val="3"/>
          </w:tcPr>
          <w:p w:rsidR="00881BE2" w:rsidRPr="004B6614" w:rsidRDefault="00881BE2" w:rsidP="00843B1B">
            <w:pPr>
              <w:pStyle w:val="docdata"/>
              <w:spacing w:before="0" w:beforeAutospacing="0" w:after="0" w:afterAutospacing="0"/>
              <w:ind w:right="83"/>
              <w:jc w:val="center"/>
            </w:pPr>
            <w:r w:rsidRPr="002028E5">
              <w:t>Складання та розігрування мовленнєвих</w:t>
            </w:r>
            <w:r w:rsidRPr="004B6614">
              <w:rPr>
                <w:color w:val="000000"/>
              </w:rPr>
              <w:t>, опрацювання лексики за темою</w:t>
            </w:r>
            <w:r w:rsidRPr="002028E5">
              <w:t xml:space="preserve"> Граматика: </w:t>
            </w:r>
            <w:proofErr w:type="spellStart"/>
            <w:r w:rsidRPr="002028E5">
              <w:t>Verbes</w:t>
            </w:r>
            <w:proofErr w:type="spellEnd"/>
            <w:r w:rsidRPr="002028E5">
              <w:t xml:space="preserve"> </w:t>
            </w:r>
            <w:proofErr w:type="spellStart"/>
            <w:r w:rsidRPr="002028E5">
              <w:t>de</w:t>
            </w:r>
            <w:proofErr w:type="spellEnd"/>
            <w:r w:rsidRPr="002028E5">
              <w:t xml:space="preserve"> </w:t>
            </w:r>
            <w:proofErr w:type="spellStart"/>
            <w:r w:rsidRPr="002028E5">
              <w:t>mouvement</w:t>
            </w:r>
            <w:proofErr w:type="spellEnd"/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1256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8" w:type="dxa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4-й тиждень семестру</w:t>
            </w:r>
          </w:p>
        </w:tc>
      </w:tr>
      <w:tr w:rsidR="00881BE2" w:rsidRPr="004B6614" w:rsidTr="00E22D7A">
        <w:tc>
          <w:tcPr>
            <w:tcW w:w="1855" w:type="dxa"/>
          </w:tcPr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Rendre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monnaie</w:t>
            </w:r>
            <w:proofErr w:type="spellEnd"/>
          </w:p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92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lastRenderedPageBreak/>
              <w:t>практичне</w:t>
            </w:r>
          </w:p>
        </w:tc>
        <w:tc>
          <w:tcPr>
            <w:tcW w:w="994" w:type="dxa"/>
            <w:gridSpan w:val="2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1, 7, 6</w:t>
            </w:r>
          </w:p>
        </w:tc>
        <w:tc>
          <w:tcPr>
            <w:tcW w:w="2288" w:type="dxa"/>
            <w:gridSpan w:val="3"/>
          </w:tcPr>
          <w:p w:rsidR="00881BE2" w:rsidRPr="004B6614" w:rsidRDefault="00881BE2" w:rsidP="00843B1B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proofErr w:type="spellStart"/>
            <w:r w:rsidRPr="002028E5">
              <w:t>Participe</w:t>
            </w:r>
            <w:proofErr w:type="spellEnd"/>
            <w:r w:rsidRPr="002028E5">
              <w:t xml:space="preserve"> </w:t>
            </w:r>
            <w:proofErr w:type="spellStart"/>
            <w:r w:rsidRPr="002028E5">
              <w:t>passé</w:t>
            </w:r>
            <w:proofErr w:type="spellEnd"/>
            <w:r w:rsidRPr="002028E5">
              <w:t xml:space="preserve"> </w:t>
            </w:r>
            <w:proofErr w:type="spellStart"/>
            <w:r w:rsidRPr="002028E5">
              <w:t>des</w:t>
            </w:r>
            <w:proofErr w:type="spellEnd"/>
            <w:r w:rsidRPr="002028E5">
              <w:t xml:space="preserve"> </w:t>
            </w:r>
            <w:proofErr w:type="spellStart"/>
            <w:r w:rsidRPr="002028E5">
              <w:lastRenderedPageBreak/>
              <w:t>verbes</w:t>
            </w:r>
            <w:proofErr w:type="spellEnd"/>
            <w:r w:rsidRPr="002028E5">
              <w:t xml:space="preserve"> </w:t>
            </w:r>
            <w:proofErr w:type="spellStart"/>
            <w:r w:rsidRPr="002028E5">
              <w:t>irréguliers</w:t>
            </w:r>
            <w:proofErr w:type="spellEnd"/>
            <w:r w:rsidRPr="004B6614">
              <w:rPr>
                <w:color w:val="000000"/>
              </w:rPr>
              <w:t xml:space="preserve"> Виконання граматичних </w:t>
            </w:r>
            <w:proofErr w:type="spellStart"/>
            <w:r w:rsidRPr="004B6614">
              <w:rPr>
                <w:color w:val="000000"/>
              </w:rPr>
              <w:t>завдань;вправи</w:t>
            </w:r>
            <w:proofErr w:type="spellEnd"/>
            <w:r w:rsidRPr="004B6614">
              <w:rPr>
                <w:color w:val="000000"/>
              </w:rPr>
              <w:t xml:space="preserve"> </w:t>
            </w:r>
            <w:proofErr w:type="spellStart"/>
            <w:r w:rsidRPr="004B6614">
              <w:rPr>
                <w:color w:val="000000"/>
              </w:rPr>
              <w:t>комунікат</w:t>
            </w:r>
            <w:proofErr w:type="spellEnd"/>
            <w:r w:rsidRPr="004B6614">
              <w:rPr>
                <w:color w:val="000000"/>
              </w:rPr>
              <w:t>. характеру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1256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028" w:type="dxa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E22D7A">
        <w:tc>
          <w:tcPr>
            <w:tcW w:w="1855" w:type="dxa"/>
          </w:tcPr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Taille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et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pointure</w:t>
            </w:r>
            <w:proofErr w:type="spellEnd"/>
          </w:p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2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1, 3, 5</w:t>
            </w:r>
          </w:p>
        </w:tc>
        <w:tc>
          <w:tcPr>
            <w:tcW w:w="2288" w:type="dxa"/>
            <w:gridSpan w:val="3"/>
          </w:tcPr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Діалог в магазині. Розмір одягу та взуття. Ціни. Смаки. </w:t>
            </w:r>
          </w:p>
          <w:p w:rsidR="00881BE2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Pronoms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COI, COD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au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passé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composé</w:t>
            </w:r>
            <w:proofErr w:type="spellEnd"/>
            <w:r w:rsidRPr="004B6614">
              <w:rPr>
                <w:rFonts w:ascii="Times New Roman" w:hAnsi="Times New Roman" w:cs="Times New Roman"/>
              </w:rPr>
              <w:t xml:space="preserve"> 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1256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8" w:type="dxa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E22D7A">
        <w:tc>
          <w:tcPr>
            <w:tcW w:w="1855" w:type="dxa"/>
          </w:tcPr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Je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vais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au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achats</w:t>
            </w:r>
            <w:proofErr w:type="spellEnd"/>
          </w:p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994" w:type="dxa"/>
            <w:gridSpan w:val="2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1, 5, 7</w:t>
            </w:r>
          </w:p>
        </w:tc>
        <w:tc>
          <w:tcPr>
            <w:tcW w:w="2288" w:type="dxa"/>
            <w:gridSpan w:val="3"/>
          </w:tcPr>
          <w:p w:rsidR="00881BE2" w:rsidRPr="002028E5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Монологічне мовлення, бесіда.</w:t>
            </w:r>
          </w:p>
          <w:p w:rsidR="00881BE2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Повторення лексико-граматичного матеріалу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56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8" w:type="dxa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E22D7A">
        <w:tc>
          <w:tcPr>
            <w:tcW w:w="1855" w:type="dxa"/>
          </w:tcPr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Travail</w:t>
            </w:r>
            <w:proofErr w:type="spellEnd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de</w:t>
            </w:r>
            <w:proofErr w:type="spellEnd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contrôle</w:t>
            </w:r>
            <w:proofErr w:type="spellEnd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(поточний контроль)</w:t>
            </w:r>
          </w:p>
        </w:tc>
        <w:tc>
          <w:tcPr>
            <w:tcW w:w="924" w:type="dxa"/>
            <w:gridSpan w:val="2"/>
          </w:tcPr>
          <w:p w:rsidR="00881BE2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к/р</w:t>
            </w:r>
          </w:p>
        </w:tc>
        <w:tc>
          <w:tcPr>
            <w:tcW w:w="994" w:type="dxa"/>
            <w:gridSpan w:val="2"/>
          </w:tcPr>
          <w:p w:rsidR="00881BE2" w:rsidRDefault="00881BE2" w:rsidP="00843B1B"/>
        </w:tc>
        <w:tc>
          <w:tcPr>
            <w:tcW w:w="2288" w:type="dxa"/>
            <w:gridSpan w:val="3"/>
          </w:tcPr>
          <w:p w:rsidR="00881BE2" w:rsidRPr="004B6614" w:rsidRDefault="00881BE2" w:rsidP="00843B1B">
            <w:pPr>
              <w:pStyle w:val="docdata"/>
              <w:spacing w:before="0" w:beforeAutospacing="0" w:after="0" w:afterAutospacing="0"/>
              <w:ind w:right="83"/>
              <w:jc w:val="center"/>
            </w:pPr>
            <w:r>
              <w:rPr>
                <w:color w:val="000000"/>
              </w:rPr>
              <w:t>Лексико-граматичний контроль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56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8" w:type="dxa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E22D7A">
        <w:tc>
          <w:tcPr>
            <w:tcW w:w="1855" w:type="dxa"/>
          </w:tcPr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Thème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santé</w:t>
            </w:r>
            <w:proofErr w:type="spellEnd"/>
          </w:p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Un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prospectus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santé</w:t>
            </w:r>
            <w:proofErr w:type="spellEnd"/>
          </w:p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994" w:type="dxa"/>
            <w:gridSpan w:val="2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 xml:space="preserve">1, 3, 7, </w:t>
            </w:r>
          </w:p>
        </w:tc>
        <w:tc>
          <w:tcPr>
            <w:tcW w:w="2288" w:type="dxa"/>
            <w:gridSpan w:val="3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Робота з лексикою, діалогічне мовлення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l’imparfait</w:t>
            </w:r>
            <w:proofErr w:type="spellEnd"/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56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8" w:type="dxa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E22D7A">
        <w:tc>
          <w:tcPr>
            <w:tcW w:w="1855" w:type="dxa"/>
          </w:tcPr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rhume</w:t>
            </w:r>
            <w:proofErr w:type="spellEnd"/>
          </w:p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994" w:type="dxa"/>
            <w:gridSpan w:val="2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3, 2, 7</w:t>
            </w:r>
          </w:p>
        </w:tc>
        <w:tc>
          <w:tcPr>
            <w:tcW w:w="2288" w:type="dxa"/>
            <w:gridSpan w:val="3"/>
          </w:tcPr>
          <w:p w:rsidR="00881BE2" w:rsidRDefault="00881BE2" w:rsidP="00843B1B">
            <w:pPr>
              <w:pStyle w:val="docdata"/>
              <w:spacing w:before="0" w:beforeAutospacing="0" w:after="0" w:afterAutospacing="0"/>
              <w:ind w:right="83"/>
              <w:jc w:val="center"/>
              <w:rPr>
                <w:color w:val="000000"/>
              </w:rPr>
            </w:pPr>
            <w:r w:rsidRPr="004B6614">
              <w:rPr>
                <w:color w:val="000000"/>
              </w:rPr>
              <w:t xml:space="preserve">Вправи комунікативного характеру, </w:t>
            </w:r>
            <w:r w:rsidRPr="002028E5">
              <w:t xml:space="preserve">Граматика: </w:t>
            </w:r>
            <w:proofErr w:type="spellStart"/>
            <w:r w:rsidRPr="002028E5">
              <w:t>l’usage</w:t>
            </w:r>
            <w:proofErr w:type="spellEnd"/>
            <w:r w:rsidRPr="002028E5">
              <w:t xml:space="preserve"> </w:t>
            </w:r>
            <w:proofErr w:type="spellStart"/>
            <w:r w:rsidRPr="002028E5">
              <w:t>de</w:t>
            </w:r>
            <w:proofErr w:type="spellEnd"/>
            <w:r w:rsidRPr="002028E5">
              <w:t xml:space="preserve"> </w:t>
            </w:r>
            <w:proofErr w:type="spellStart"/>
            <w:r w:rsidRPr="002028E5">
              <w:t>l’imparfait</w:t>
            </w:r>
            <w:proofErr w:type="spellEnd"/>
            <w:r w:rsidRPr="004B6614">
              <w:rPr>
                <w:color w:val="000000"/>
              </w:rPr>
              <w:t xml:space="preserve"> </w:t>
            </w:r>
          </w:p>
          <w:p w:rsidR="00881BE2" w:rsidRPr="004B6614" w:rsidRDefault="00881BE2" w:rsidP="00843B1B">
            <w:pPr>
              <w:pStyle w:val="docdata"/>
              <w:spacing w:before="0" w:beforeAutospacing="0" w:after="0" w:afterAutospacing="0"/>
              <w:ind w:right="83"/>
              <w:jc w:val="center"/>
            </w:pPr>
            <w:r>
              <w:rPr>
                <w:color w:val="000000"/>
              </w:rPr>
              <w:t>2</w:t>
            </w:r>
            <w:r w:rsidRPr="004B6614">
              <w:t xml:space="preserve"> год</w:t>
            </w:r>
          </w:p>
        </w:tc>
        <w:tc>
          <w:tcPr>
            <w:tcW w:w="1256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8" w:type="dxa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E22D7A">
        <w:tc>
          <w:tcPr>
            <w:tcW w:w="1855" w:type="dxa"/>
          </w:tcPr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Elle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va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pas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bien</w:t>
            </w:r>
            <w:proofErr w:type="spellEnd"/>
          </w:p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994" w:type="dxa"/>
            <w:gridSpan w:val="2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3, 2, 7</w:t>
            </w:r>
          </w:p>
        </w:tc>
        <w:tc>
          <w:tcPr>
            <w:tcW w:w="2288" w:type="dxa"/>
            <w:gridSpan w:val="3"/>
          </w:tcPr>
          <w:p w:rsidR="00881BE2" w:rsidRPr="002028E5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Діалогічне мовлення. Запитати про самопочуття. Повідомити про погане самопочуття.</w:t>
            </w:r>
          </w:p>
          <w:p w:rsidR="00881BE2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l’imparfait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passé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composé</w:t>
            </w:r>
            <w:proofErr w:type="spellEnd"/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56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028" w:type="dxa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E22D7A">
        <w:tc>
          <w:tcPr>
            <w:tcW w:w="1855" w:type="dxa"/>
          </w:tcPr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Chez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médecin</w:t>
            </w:r>
            <w:proofErr w:type="spellEnd"/>
          </w:p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994" w:type="dxa"/>
            <w:gridSpan w:val="2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3, 2, 7</w:t>
            </w:r>
          </w:p>
        </w:tc>
        <w:tc>
          <w:tcPr>
            <w:tcW w:w="2288" w:type="dxa"/>
            <w:gridSpan w:val="3"/>
          </w:tcPr>
          <w:p w:rsidR="00881BE2" w:rsidRPr="002028E5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Діалогічне мовлення. На прийомі у лікаря.</w:t>
            </w:r>
          </w:p>
          <w:p w:rsidR="00881BE2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pronom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tout</w:t>
            </w:r>
            <w:proofErr w:type="spellEnd"/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56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8" w:type="dxa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E22D7A">
        <w:tc>
          <w:tcPr>
            <w:tcW w:w="1855" w:type="dxa"/>
          </w:tcPr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corps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humaine</w:t>
            </w:r>
            <w:proofErr w:type="spellEnd"/>
          </w:p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994" w:type="dxa"/>
            <w:gridSpan w:val="2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1, 3, 7, 8</w:t>
            </w:r>
          </w:p>
        </w:tc>
        <w:tc>
          <w:tcPr>
            <w:tcW w:w="2288" w:type="dxa"/>
            <w:gridSpan w:val="3"/>
          </w:tcPr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Частини людського тіла, органи</w:t>
            </w:r>
          </w:p>
          <w:p w:rsidR="00881BE2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appartenance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à+pronom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nom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l’adverbe</w:t>
            </w:r>
            <w:proofErr w:type="spellEnd"/>
            <w:r w:rsidRPr="004B6614">
              <w:rPr>
                <w:rFonts w:ascii="Times New Roman" w:hAnsi="Times New Roman" w:cs="Times New Roman"/>
              </w:rPr>
              <w:t xml:space="preserve"> 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56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8" w:type="dxa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E22D7A">
        <w:tc>
          <w:tcPr>
            <w:tcW w:w="1855" w:type="dxa"/>
          </w:tcPr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Systhème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médical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en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France</w:t>
            </w:r>
            <w:proofErr w:type="spellEnd"/>
          </w:p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994" w:type="dxa"/>
            <w:gridSpan w:val="2"/>
          </w:tcPr>
          <w:p w:rsidR="00881BE2" w:rsidRDefault="00881BE2" w:rsidP="00843B1B">
            <w:r w:rsidRPr="00FC1262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288" w:type="dxa"/>
            <w:gridSpan w:val="3"/>
          </w:tcPr>
          <w:p w:rsidR="00881BE2" w:rsidRPr="002028E5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Робота над текстом, порівняння, обговорення</w:t>
            </w:r>
          </w:p>
          <w:p w:rsidR="00881BE2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gérondif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oui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4B6614">
              <w:rPr>
                <w:rFonts w:ascii="Times New Roman" w:hAnsi="Times New Roman" w:cs="Times New Roman"/>
              </w:rPr>
              <w:t xml:space="preserve"> 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4B661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256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8" w:type="dxa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E22D7A">
        <w:tc>
          <w:tcPr>
            <w:tcW w:w="1855" w:type="dxa"/>
          </w:tcPr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santé</w:t>
            </w:r>
            <w:proofErr w:type="spellEnd"/>
          </w:p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994" w:type="dxa"/>
            <w:gridSpan w:val="2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 xml:space="preserve">1, 3, 7, 8, </w:t>
            </w:r>
          </w:p>
        </w:tc>
        <w:tc>
          <w:tcPr>
            <w:tcW w:w="2288" w:type="dxa"/>
            <w:gridSpan w:val="3"/>
          </w:tcPr>
          <w:p w:rsidR="00881BE2" w:rsidRPr="002028E5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Монологічне мовлення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бесіда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1BE2" w:rsidRPr="004B6614" w:rsidRDefault="00881BE2" w:rsidP="00843B1B">
            <w:pPr>
              <w:pStyle w:val="docdata"/>
              <w:spacing w:before="0" w:beforeAutospacing="0" w:after="0" w:afterAutospacing="0"/>
              <w:jc w:val="center"/>
              <w:rPr>
                <w:b/>
              </w:rPr>
            </w:pPr>
            <w:r w:rsidRPr="002028E5">
              <w:t>Повторення лексико-граматичного матеріалу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56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8" w:type="dxa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E22D7A">
        <w:tc>
          <w:tcPr>
            <w:tcW w:w="1855" w:type="dxa"/>
          </w:tcPr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Travail</w:t>
            </w:r>
            <w:proofErr w:type="spellEnd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de</w:t>
            </w:r>
            <w:proofErr w:type="spellEnd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contrôle</w:t>
            </w:r>
            <w:proofErr w:type="spellEnd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(поточний контроль)</w:t>
            </w:r>
          </w:p>
        </w:tc>
        <w:tc>
          <w:tcPr>
            <w:tcW w:w="92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 к/р</w:t>
            </w:r>
          </w:p>
        </w:tc>
        <w:tc>
          <w:tcPr>
            <w:tcW w:w="994" w:type="dxa"/>
            <w:gridSpan w:val="2"/>
          </w:tcPr>
          <w:p w:rsidR="00881BE2" w:rsidRDefault="00881BE2" w:rsidP="00843B1B"/>
        </w:tc>
        <w:tc>
          <w:tcPr>
            <w:tcW w:w="2288" w:type="dxa"/>
            <w:gridSpan w:val="3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Лексико-граматичний контроль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56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8" w:type="dxa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E22D7A">
        <w:tc>
          <w:tcPr>
            <w:tcW w:w="1855" w:type="dxa"/>
          </w:tcPr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Thème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rélations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humaines</w:t>
            </w:r>
            <w:proofErr w:type="spellEnd"/>
          </w:p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L’apparence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et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caractère</w:t>
            </w:r>
            <w:proofErr w:type="spellEnd"/>
          </w:p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gridSpan w:val="2"/>
          </w:tcPr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2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1, 3, 7, 8</w:t>
            </w:r>
          </w:p>
        </w:tc>
        <w:tc>
          <w:tcPr>
            <w:tcW w:w="2288" w:type="dxa"/>
            <w:gridSpan w:val="3"/>
          </w:tcPr>
          <w:p w:rsidR="00881BE2" w:rsidRPr="004B6614" w:rsidRDefault="00881BE2" w:rsidP="00843B1B">
            <w:pPr>
              <w:pStyle w:val="docdata"/>
              <w:spacing w:before="0" w:beforeAutospacing="0" w:after="0" w:afterAutospacing="0"/>
              <w:jc w:val="center"/>
            </w:pPr>
            <w:r w:rsidRPr="004B6614">
              <w:rPr>
                <w:color w:val="000000"/>
              </w:rPr>
              <w:t>Опрацювання лексики за темою;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color w:val="000000"/>
              </w:rPr>
              <w:t>діалогічне мовлення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1256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8" w:type="dxa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E22D7A">
        <w:tc>
          <w:tcPr>
            <w:tcW w:w="1855" w:type="dxa"/>
          </w:tcPr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Tu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connaît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Il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s’intéresse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à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elle</w:t>
            </w:r>
            <w:proofErr w:type="spellEnd"/>
          </w:p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  <w:gridSpan w:val="2"/>
          </w:tcPr>
          <w:p w:rsidR="00881BE2" w:rsidRDefault="00881BE2" w:rsidP="00843B1B">
            <w:r w:rsidRPr="001F487D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994" w:type="dxa"/>
            <w:gridSpan w:val="2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3, 7, 8,</w:t>
            </w:r>
          </w:p>
        </w:tc>
        <w:tc>
          <w:tcPr>
            <w:tcW w:w="2288" w:type="dxa"/>
            <w:gridSpan w:val="3"/>
          </w:tcPr>
          <w:p w:rsidR="00881BE2" w:rsidRPr="002028E5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Розпитати про людину. Розігрування мовленнєвих ситуацій.</w:t>
            </w:r>
          </w:p>
          <w:p w:rsidR="00881BE2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les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pronoms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toniques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год5</w:t>
            </w:r>
          </w:p>
        </w:tc>
        <w:tc>
          <w:tcPr>
            <w:tcW w:w="1256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8" w:type="dxa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4B661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12-</w:t>
            </w:r>
            <w:r w:rsidRPr="004B6614">
              <w:rPr>
                <w:rFonts w:ascii="Times New Roman" w:hAnsi="Times New Roman" w:cs="Times New Roman"/>
              </w:rPr>
              <w:t>й тиждень семестру</w:t>
            </w:r>
          </w:p>
        </w:tc>
      </w:tr>
      <w:tr w:rsidR="00881BE2" w:rsidRPr="004B6614" w:rsidTr="00E22D7A">
        <w:tc>
          <w:tcPr>
            <w:tcW w:w="1855" w:type="dxa"/>
          </w:tcPr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Curriel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à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un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ami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rendez-vous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inoubliable</w:t>
            </w:r>
            <w:proofErr w:type="spellEnd"/>
          </w:p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gridSpan w:val="2"/>
          </w:tcPr>
          <w:p w:rsidR="00881BE2" w:rsidRDefault="00881BE2" w:rsidP="00843B1B">
            <w:r w:rsidRPr="001F487D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994" w:type="dxa"/>
            <w:gridSpan w:val="2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3, 7, 8,</w:t>
            </w:r>
          </w:p>
        </w:tc>
        <w:tc>
          <w:tcPr>
            <w:tcW w:w="2288" w:type="dxa"/>
            <w:gridSpan w:val="3"/>
          </w:tcPr>
          <w:p w:rsidR="00881BE2" w:rsidRPr="002028E5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Написання електронного листа другу з описом першого пробачення</w:t>
            </w:r>
          </w:p>
          <w:p w:rsidR="00881BE2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Futur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immédiat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Passé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immédiat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</w:t>
            </w:r>
          </w:p>
        </w:tc>
        <w:tc>
          <w:tcPr>
            <w:tcW w:w="1256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8" w:type="dxa"/>
          </w:tcPr>
          <w:p w:rsidR="00881BE2" w:rsidRDefault="00881BE2" w:rsidP="00843B1B">
            <w:r w:rsidRPr="008E089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8E089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13-</w:t>
            </w:r>
            <w:r w:rsidRPr="008E0892">
              <w:rPr>
                <w:rFonts w:ascii="Times New Roman" w:hAnsi="Times New Roman" w:cs="Times New Roman"/>
              </w:rPr>
              <w:t>й тиждень семестру</w:t>
            </w:r>
          </w:p>
        </w:tc>
      </w:tr>
      <w:tr w:rsidR="00881BE2" w:rsidRPr="004B6614" w:rsidTr="00E22D7A">
        <w:tc>
          <w:tcPr>
            <w:tcW w:w="1855" w:type="dxa"/>
          </w:tcPr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Jeu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Qui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est-ce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gridSpan w:val="2"/>
          </w:tcPr>
          <w:p w:rsidR="00881BE2" w:rsidRDefault="00881BE2" w:rsidP="00843B1B">
            <w:r w:rsidRPr="001F487D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994" w:type="dxa"/>
            <w:gridSpan w:val="2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3, 7, 8</w:t>
            </w:r>
          </w:p>
        </w:tc>
        <w:tc>
          <w:tcPr>
            <w:tcW w:w="2288" w:type="dxa"/>
            <w:gridSpan w:val="3"/>
          </w:tcPr>
          <w:p w:rsidR="00881BE2" w:rsidRPr="002028E5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Гра: Хто це? Опис зовнішності та характеру</w:t>
            </w:r>
          </w:p>
          <w:p w:rsidR="00881BE2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être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train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faire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qch</w:t>
            </w:r>
            <w:proofErr w:type="spellEnd"/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1256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8" w:type="dxa"/>
          </w:tcPr>
          <w:p w:rsidR="00881BE2" w:rsidRDefault="00881BE2" w:rsidP="00843B1B">
            <w:r w:rsidRPr="008E089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8E0892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E22D7A">
        <w:tc>
          <w:tcPr>
            <w:tcW w:w="1855" w:type="dxa"/>
          </w:tcPr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Un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Français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typique</w:t>
            </w:r>
            <w:proofErr w:type="spellEnd"/>
          </w:p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gridSpan w:val="2"/>
          </w:tcPr>
          <w:p w:rsidR="00881BE2" w:rsidRDefault="00881BE2" w:rsidP="00843B1B">
            <w:r w:rsidRPr="001F487D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994" w:type="dxa"/>
            <w:gridSpan w:val="2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1, 3, 7</w:t>
            </w:r>
            <w:r w:rsidRPr="00FC1262">
              <w:rPr>
                <w:rFonts w:ascii="Times New Roman" w:hAnsi="Times New Roman" w:cs="Times New Roman"/>
              </w:rPr>
              <w:t>, 10</w:t>
            </w:r>
          </w:p>
        </w:tc>
        <w:tc>
          <w:tcPr>
            <w:tcW w:w="2288" w:type="dxa"/>
            <w:gridSpan w:val="3"/>
          </w:tcPr>
          <w:p w:rsidR="00881BE2" w:rsidRPr="002028E5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Перегляд відеоролика про французів, обговорення. Складання списку типових рис характеру українця</w:t>
            </w:r>
          </w:p>
          <w:p w:rsidR="00881BE2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с’est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quelqu’un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1256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8" w:type="dxa"/>
          </w:tcPr>
          <w:p w:rsidR="00881BE2" w:rsidRDefault="00881BE2" w:rsidP="00843B1B">
            <w:r w:rsidRPr="008E089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8E0892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E22D7A">
        <w:tc>
          <w:tcPr>
            <w:tcW w:w="1855" w:type="dxa"/>
          </w:tcPr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gens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sont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bizzares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</w:p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gridSpan w:val="2"/>
          </w:tcPr>
          <w:p w:rsidR="00881BE2" w:rsidRDefault="00881BE2" w:rsidP="00843B1B">
            <w:r w:rsidRPr="001F487D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994" w:type="dxa"/>
            <w:gridSpan w:val="2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3, 7, 8,</w:t>
            </w:r>
          </w:p>
        </w:tc>
        <w:tc>
          <w:tcPr>
            <w:tcW w:w="2288" w:type="dxa"/>
            <w:gridSpan w:val="3"/>
          </w:tcPr>
          <w:p w:rsidR="00881BE2" w:rsidRPr="002028E5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Прослуховування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діaлогу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. Складання та розігрування мовленнєвих ситуацій на опис зовнішності та характеру</w:t>
            </w:r>
          </w:p>
          <w:p w:rsidR="00881BE2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passer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trouver,plaire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aimer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bien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beaucoup</w:t>
            </w:r>
            <w:proofErr w:type="spellEnd"/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1256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8" w:type="dxa"/>
          </w:tcPr>
          <w:p w:rsidR="00881BE2" w:rsidRDefault="00881BE2" w:rsidP="00843B1B">
            <w:r w:rsidRPr="008E089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8E0892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E22D7A">
        <w:tc>
          <w:tcPr>
            <w:tcW w:w="1855" w:type="dxa"/>
          </w:tcPr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L’apparence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et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caractère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d’une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personne</w:t>
            </w:r>
            <w:proofErr w:type="spellEnd"/>
          </w:p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  <w:gridSpan w:val="2"/>
          </w:tcPr>
          <w:p w:rsidR="00881BE2" w:rsidRDefault="00881BE2" w:rsidP="00843B1B">
            <w:r w:rsidRPr="001F487D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994" w:type="dxa"/>
            <w:gridSpan w:val="2"/>
          </w:tcPr>
          <w:p w:rsidR="00881BE2" w:rsidRDefault="00881BE2" w:rsidP="00843B1B">
            <w:r>
              <w:rPr>
                <w:rFonts w:ascii="Times New Roman" w:hAnsi="Times New Roman" w:cs="Times New Roman"/>
              </w:rPr>
              <w:t>3, 7, 8</w:t>
            </w:r>
          </w:p>
        </w:tc>
        <w:tc>
          <w:tcPr>
            <w:tcW w:w="2288" w:type="dxa"/>
            <w:gridSpan w:val="3"/>
          </w:tcPr>
          <w:p w:rsidR="00881BE2" w:rsidRPr="002028E5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Монологічне мовлення, бесіда</w:t>
            </w:r>
          </w:p>
          <w:p w:rsidR="00881BE2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Повторення лексико-граматичного матеріалу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1256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8" w:type="dxa"/>
          </w:tcPr>
          <w:p w:rsidR="00881BE2" w:rsidRDefault="00881BE2" w:rsidP="00843B1B">
            <w:r w:rsidRPr="008E089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8E0892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E22D7A">
        <w:tc>
          <w:tcPr>
            <w:tcW w:w="1855" w:type="dxa"/>
          </w:tcPr>
          <w:p w:rsidR="00881BE2" w:rsidRPr="002028E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Travail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contrôle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(підсумков</w:t>
            </w:r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ий контроль)</w:t>
            </w:r>
          </w:p>
        </w:tc>
        <w:tc>
          <w:tcPr>
            <w:tcW w:w="924" w:type="dxa"/>
            <w:gridSpan w:val="2"/>
          </w:tcPr>
          <w:p w:rsidR="00881BE2" w:rsidRDefault="00881BE2" w:rsidP="00843B1B">
            <w:pPr>
              <w:rPr>
                <w:rFonts w:ascii="Times New Roman" w:hAnsi="Times New Roman" w:cs="Times New Roman"/>
              </w:rPr>
            </w:pPr>
            <w:r w:rsidRPr="001F487D">
              <w:rPr>
                <w:rFonts w:ascii="Times New Roman" w:hAnsi="Times New Roman" w:cs="Times New Roman"/>
              </w:rPr>
              <w:t>практичне</w:t>
            </w:r>
          </w:p>
          <w:p w:rsidR="00881BE2" w:rsidRDefault="00881BE2" w:rsidP="00843B1B">
            <w:r>
              <w:rPr>
                <w:rFonts w:ascii="Times New Roman" w:hAnsi="Times New Roman" w:cs="Times New Roman"/>
              </w:rPr>
              <w:t>к/р</w:t>
            </w:r>
          </w:p>
        </w:tc>
        <w:tc>
          <w:tcPr>
            <w:tcW w:w="994" w:type="dxa"/>
            <w:gridSpan w:val="2"/>
          </w:tcPr>
          <w:p w:rsidR="00881BE2" w:rsidRDefault="00881BE2" w:rsidP="00843B1B"/>
        </w:tc>
        <w:tc>
          <w:tcPr>
            <w:tcW w:w="2288" w:type="dxa"/>
            <w:gridSpan w:val="3"/>
          </w:tcPr>
          <w:p w:rsidR="00881BE2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Лексико-граматичний контроль</w:t>
            </w:r>
          </w:p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1256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28" w:type="dxa"/>
          </w:tcPr>
          <w:p w:rsidR="00881BE2" w:rsidRDefault="00881BE2" w:rsidP="00843B1B">
            <w:r w:rsidRPr="008E089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8E0892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1BE2" w:rsidRPr="004B6614" w:rsidTr="00E22D7A">
        <w:tc>
          <w:tcPr>
            <w:tcW w:w="1855" w:type="dxa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4B6614">
              <w:rPr>
                <w:rFonts w:ascii="Times New Roman" w:hAnsi="Times New Roman" w:cs="Times New Roman"/>
                <w:b/>
                <w:bCs/>
                <w:iCs/>
              </w:rPr>
              <w:t>Екзамен</w:t>
            </w:r>
          </w:p>
        </w:tc>
        <w:tc>
          <w:tcPr>
            <w:tcW w:w="924" w:type="dxa"/>
            <w:gridSpan w:val="2"/>
          </w:tcPr>
          <w:p w:rsidR="00881BE2" w:rsidRDefault="00881BE2" w:rsidP="00843B1B"/>
        </w:tc>
        <w:tc>
          <w:tcPr>
            <w:tcW w:w="994" w:type="dxa"/>
            <w:gridSpan w:val="2"/>
          </w:tcPr>
          <w:p w:rsidR="00881BE2" w:rsidRDefault="00881BE2" w:rsidP="00843B1B"/>
        </w:tc>
        <w:tc>
          <w:tcPr>
            <w:tcW w:w="2288" w:type="dxa"/>
            <w:gridSpan w:val="3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год</w:t>
            </w:r>
          </w:p>
        </w:tc>
        <w:tc>
          <w:tcPr>
            <w:tcW w:w="1256" w:type="dxa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028" w:type="dxa"/>
          </w:tcPr>
          <w:p w:rsidR="00881BE2" w:rsidRDefault="00881BE2" w:rsidP="00843B1B">
            <w:r w:rsidRPr="008E0892">
              <w:rPr>
                <w:rFonts w:ascii="Times New Roman" w:hAnsi="Times New Roman" w:cs="Times New Roman"/>
              </w:rPr>
              <w:t>1-й тиждень семестру</w:t>
            </w:r>
          </w:p>
        </w:tc>
      </w:tr>
      <w:tr w:rsidR="00881BE2" w:rsidRPr="004B6614" w:rsidTr="00843B1B">
        <w:tc>
          <w:tcPr>
            <w:tcW w:w="9345" w:type="dxa"/>
            <w:gridSpan w:val="10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6. Система оцінювання курсу</w:t>
            </w:r>
          </w:p>
        </w:tc>
      </w:tr>
      <w:tr w:rsidR="00881BE2" w:rsidRPr="004B6614" w:rsidTr="00E22D7A">
        <w:tc>
          <w:tcPr>
            <w:tcW w:w="2779" w:type="dxa"/>
            <w:gridSpan w:val="3"/>
          </w:tcPr>
          <w:p w:rsidR="00881BE2" w:rsidRPr="004B6614" w:rsidRDefault="00881BE2" w:rsidP="00843B1B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566" w:type="dxa"/>
            <w:gridSpan w:val="7"/>
          </w:tcPr>
          <w:p w:rsidR="00881BE2" w:rsidRPr="004B6614" w:rsidRDefault="00881BE2" w:rsidP="00843B1B">
            <w:pPr>
              <w:tabs>
                <w:tab w:val="left" w:pos="540"/>
                <w:tab w:val="left" w:pos="900"/>
              </w:tabs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6614">
              <w:rPr>
                <w:rFonts w:ascii="Times New Roman" w:hAnsi="Times New Roman" w:cs="Times New Roman"/>
                <w:szCs w:val="28"/>
              </w:rPr>
              <w:t>Система контролю знань студентів здійснюється через:</w:t>
            </w:r>
          </w:p>
          <w:p w:rsidR="00881BE2" w:rsidRPr="004B6614" w:rsidRDefault="00881BE2" w:rsidP="00843B1B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Cs w:val="28"/>
              </w:rPr>
            </w:pPr>
            <w:proofErr w:type="spellStart"/>
            <w:r w:rsidRPr="004B6614">
              <w:rPr>
                <w:szCs w:val="28"/>
              </w:rPr>
              <w:t>поточний</w:t>
            </w:r>
            <w:proofErr w:type="spellEnd"/>
            <w:r w:rsidRPr="004B6614">
              <w:rPr>
                <w:szCs w:val="28"/>
              </w:rPr>
              <w:t xml:space="preserve"> контроль – </w:t>
            </w:r>
            <w:proofErr w:type="spellStart"/>
            <w:r w:rsidRPr="004B6614">
              <w:rPr>
                <w:szCs w:val="28"/>
              </w:rPr>
              <w:t>усне</w:t>
            </w:r>
            <w:proofErr w:type="spellEnd"/>
            <w:r w:rsidRPr="004B6614">
              <w:rPr>
                <w:szCs w:val="28"/>
              </w:rPr>
              <w:t xml:space="preserve"> </w:t>
            </w:r>
            <w:proofErr w:type="spellStart"/>
            <w:r w:rsidRPr="004B6614">
              <w:rPr>
                <w:szCs w:val="28"/>
              </w:rPr>
              <w:t>опитування</w:t>
            </w:r>
            <w:proofErr w:type="spellEnd"/>
            <w:r w:rsidRPr="004B6614">
              <w:rPr>
                <w:szCs w:val="28"/>
              </w:rPr>
              <w:t xml:space="preserve"> на </w:t>
            </w:r>
            <w:proofErr w:type="spellStart"/>
            <w:r w:rsidRPr="004B6614">
              <w:rPr>
                <w:szCs w:val="28"/>
              </w:rPr>
              <w:t>практичних</w:t>
            </w:r>
            <w:proofErr w:type="spellEnd"/>
            <w:r w:rsidRPr="004B6614">
              <w:rPr>
                <w:szCs w:val="28"/>
              </w:rPr>
              <w:t xml:space="preserve"> </w:t>
            </w:r>
            <w:proofErr w:type="spellStart"/>
            <w:r w:rsidRPr="004B6614">
              <w:rPr>
                <w:szCs w:val="28"/>
              </w:rPr>
              <w:t>заняттях</w:t>
            </w:r>
            <w:proofErr w:type="spellEnd"/>
            <w:r w:rsidRPr="004B6614">
              <w:rPr>
                <w:szCs w:val="28"/>
              </w:rPr>
              <w:t>,</w:t>
            </w:r>
            <w:r w:rsidRPr="004B6614">
              <w:rPr>
                <w:szCs w:val="28"/>
                <w:lang w:val="uk-UA"/>
              </w:rPr>
              <w:t xml:space="preserve"> написання лексичних диктантів тощо, оцінювання самостійної роботи студентів;</w:t>
            </w:r>
          </w:p>
          <w:p w:rsidR="00881BE2" w:rsidRPr="004B6614" w:rsidRDefault="00881BE2" w:rsidP="00843B1B">
            <w:pPr>
              <w:pStyle w:val="a"/>
              <w:ind w:left="0"/>
              <w:jc w:val="both"/>
              <w:rPr>
                <w:lang w:val="uk-UA"/>
              </w:rPr>
            </w:pPr>
            <w:proofErr w:type="spellStart"/>
            <w:r w:rsidRPr="004B6614">
              <w:rPr>
                <w:szCs w:val="28"/>
              </w:rPr>
              <w:t>підсумковий</w:t>
            </w:r>
            <w:proofErr w:type="spellEnd"/>
            <w:r w:rsidRPr="004B6614">
              <w:rPr>
                <w:szCs w:val="28"/>
              </w:rPr>
              <w:t xml:space="preserve"> контроль – </w:t>
            </w:r>
            <w:proofErr w:type="spellStart"/>
            <w:r w:rsidRPr="004B6614">
              <w:rPr>
                <w:szCs w:val="28"/>
              </w:rPr>
              <w:t>підсумкова</w:t>
            </w:r>
            <w:proofErr w:type="spellEnd"/>
            <w:r w:rsidRPr="004B6614">
              <w:rPr>
                <w:szCs w:val="28"/>
              </w:rPr>
              <w:t xml:space="preserve"> </w:t>
            </w:r>
            <w:proofErr w:type="spellStart"/>
            <w:r w:rsidRPr="004B6614">
              <w:rPr>
                <w:szCs w:val="28"/>
              </w:rPr>
              <w:t>контрольна</w:t>
            </w:r>
            <w:proofErr w:type="spellEnd"/>
            <w:r w:rsidRPr="004B6614">
              <w:rPr>
                <w:szCs w:val="28"/>
              </w:rPr>
              <w:t xml:space="preserve"> </w:t>
            </w:r>
            <w:proofErr w:type="spellStart"/>
            <w:r w:rsidRPr="004B6614">
              <w:rPr>
                <w:szCs w:val="28"/>
              </w:rPr>
              <w:t>робо</w:t>
            </w:r>
            <w:proofErr w:type="spellEnd"/>
            <w:r w:rsidRPr="004B6614">
              <w:rPr>
                <w:szCs w:val="28"/>
                <w:lang w:val="uk-UA"/>
              </w:rPr>
              <w:t>та: завдання</w:t>
            </w:r>
            <w:r w:rsidRPr="004B6614">
              <w:rPr>
                <w:szCs w:val="28"/>
              </w:rPr>
              <w:t>, як</w:t>
            </w:r>
            <w:r w:rsidRPr="004B6614">
              <w:rPr>
                <w:szCs w:val="28"/>
                <w:lang w:val="uk-UA"/>
              </w:rPr>
              <w:t>і охоплюють матеріал змістового модуля</w:t>
            </w:r>
            <w:r w:rsidRPr="004B6614">
              <w:rPr>
                <w:szCs w:val="28"/>
              </w:rPr>
              <w:t>.</w:t>
            </w:r>
            <w:r w:rsidRPr="004B6614">
              <w:rPr>
                <w:lang w:val="uk-UA"/>
              </w:rPr>
              <w:t xml:space="preserve"> </w:t>
            </w:r>
          </w:p>
          <w:p w:rsidR="00881BE2" w:rsidRPr="004B6614" w:rsidRDefault="00881BE2" w:rsidP="00843B1B">
            <w:pPr>
              <w:pStyle w:val="a"/>
              <w:numPr>
                <w:ilvl w:val="0"/>
                <w:numId w:val="0"/>
              </w:numPr>
              <w:jc w:val="both"/>
              <w:rPr>
                <w:lang w:val="uk-UA"/>
              </w:rPr>
            </w:pPr>
            <w:r w:rsidRPr="004B6614">
              <w:rPr>
                <w:lang w:val="uk-UA"/>
              </w:rPr>
              <w:t>Поточні відповіді та самостійна робота оцінюються у п’ятибальній системі, згодом бали додаються і вираховується середнє арифметичне значення, яке множиться на коефіцієнт 6 (для заліку), 4 (для екзамену). До отриманого балу додаються бали за к/р (для заліку) і за екзамен (для екзамену).</w:t>
            </w:r>
          </w:p>
        </w:tc>
      </w:tr>
      <w:tr w:rsidR="00881BE2" w:rsidRPr="004B6614" w:rsidTr="00843B1B">
        <w:tc>
          <w:tcPr>
            <w:tcW w:w="9345" w:type="dxa"/>
            <w:gridSpan w:val="10"/>
          </w:tcPr>
          <w:tbl>
            <w:tblPr>
              <w:tblW w:w="867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43"/>
              <w:gridCol w:w="564"/>
              <w:gridCol w:w="1274"/>
              <w:gridCol w:w="1272"/>
              <w:gridCol w:w="1837"/>
              <w:gridCol w:w="1132"/>
              <w:gridCol w:w="1154"/>
            </w:tblGrid>
            <w:tr w:rsidR="00881BE2" w:rsidRPr="00E7131B" w:rsidTr="00843B1B">
              <w:tc>
                <w:tcPr>
                  <w:tcW w:w="1446" w:type="dxa"/>
                  <w:shd w:val="clear" w:color="auto" w:fill="auto"/>
                </w:tcPr>
                <w:p w:rsidR="00881BE2" w:rsidRPr="00E7131B" w:rsidRDefault="00881BE2" w:rsidP="00843B1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7131B">
                    <w:rPr>
                      <w:rFonts w:ascii="Times New Roman" w:hAnsi="Times New Roman" w:cs="Times New Roman"/>
                      <w:lang w:val="en-US"/>
                    </w:rPr>
                    <w:t>I</w:t>
                  </w:r>
                  <w:r w:rsidRPr="00E7131B">
                    <w:rPr>
                      <w:rFonts w:ascii="Times New Roman" w:hAnsi="Times New Roman" w:cs="Times New Roman"/>
                    </w:rPr>
                    <w:t xml:space="preserve"> семестр</w:t>
                  </w:r>
                </w:p>
              </w:tc>
              <w:tc>
                <w:tcPr>
                  <w:tcW w:w="4962" w:type="dxa"/>
                  <w:gridSpan w:val="4"/>
                  <w:shd w:val="clear" w:color="auto" w:fill="auto"/>
                </w:tcPr>
                <w:p w:rsidR="00881BE2" w:rsidRPr="00E7131B" w:rsidRDefault="00881BE2" w:rsidP="00843B1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7131B">
                    <w:rPr>
                      <w:rFonts w:ascii="Times New Roman" w:hAnsi="Times New Roman" w:cs="Times New Roman"/>
                    </w:rPr>
                    <w:t>Поточне оцінювання та контрольні роботи</w:t>
                  </w:r>
                </w:p>
              </w:tc>
              <w:tc>
                <w:tcPr>
                  <w:tcW w:w="1134" w:type="dxa"/>
                  <w:vMerge w:val="restart"/>
                </w:tcPr>
                <w:p w:rsidR="00881BE2" w:rsidRPr="00E7131B" w:rsidRDefault="00881BE2" w:rsidP="00843B1B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proofErr w:type="spellStart"/>
                  <w:r w:rsidRPr="00E7131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С.р</w:t>
                  </w:r>
                  <w:proofErr w:type="spellEnd"/>
                  <w:r w:rsidRPr="00E7131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881BE2" w:rsidRPr="00E7131B" w:rsidRDefault="00881BE2" w:rsidP="00843B1B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E7131B">
                    <w:rPr>
                      <w:rFonts w:ascii="Times New Roman" w:hAnsi="Times New Roman" w:cs="Times New Roman"/>
                      <w:b/>
                    </w:rPr>
                    <w:t>Підсумок</w:t>
                  </w:r>
                </w:p>
              </w:tc>
            </w:tr>
            <w:tr w:rsidR="00881BE2" w:rsidRPr="00E7131B" w:rsidTr="00843B1B">
              <w:trPr>
                <w:trHeight w:val="158"/>
              </w:trPr>
              <w:tc>
                <w:tcPr>
                  <w:tcW w:w="3289" w:type="dxa"/>
                  <w:gridSpan w:val="3"/>
                  <w:shd w:val="clear" w:color="auto" w:fill="auto"/>
                </w:tcPr>
                <w:p w:rsidR="00881BE2" w:rsidRPr="00E7131B" w:rsidRDefault="00881BE2" w:rsidP="00843B1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7131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Змістовий модуль №1</w:t>
                  </w:r>
                </w:p>
              </w:tc>
              <w:tc>
                <w:tcPr>
                  <w:tcW w:w="3119" w:type="dxa"/>
                  <w:gridSpan w:val="2"/>
                  <w:shd w:val="clear" w:color="auto" w:fill="auto"/>
                </w:tcPr>
                <w:p w:rsidR="00881BE2" w:rsidRPr="00E7131B" w:rsidRDefault="00881BE2" w:rsidP="00843B1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7131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Змістовий модуль № 2</w:t>
                  </w:r>
                </w:p>
              </w:tc>
              <w:tc>
                <w:tcPr>
                  <w:tcW w:w="1134" w:type="dxa"/>
                  <w:vMerge/>
                </w:tcPr>
                <w:p w:rsidR="00881BE2" w:rsidRPr="00E7131B" w:rsidRDefault="00881BE2" w:rsidP="00843B1B">
                  <w:pPr>
                    <w:jc w:val="right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881BE2" w:rsidRPr="00E7131B" w:rsidRDefault="00881BE2" w:rsidP="00843B1B">
                  <w:pPr>
                    <w:jc w:val="right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881BE2" w:rsidRPr="00E7131B" w:rsidTr="00843B1B">
              <w:trPr>
                <w:trHeight w:val="484"/>
              </w:trPr>
              <w:tc>
                <w:tcPr>
                  <w:tcW w:w="2013" w:type="dxa"/>
                  <w:gridSpan w:val="2"/>
                  <w:shd w:val="clear" w:color="auto" w:fill="auto"/>
                </w:tcPr>
                <w:p w:rsidR="00881BE2" w:rsidRPr="00E7131B" w:rsidRDefault="00881BE2" w:rsidP="00843B1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Т</w:t>
                  </w:r>
                  <w:r w:rsidRPr="00E7131B">
                    <w:rPr>
                      <w:rFonts w:ascii="Times New Roman" w:hAnsi="Times New Roman" w:cs="Times New Roman"/>
                      <w:sz w:val="26"/>
                      <w:szCs w:val="26"/>
                    </w:rPr>
                    <w:t>1, Т2, Т3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81BE2" w:rsidRPr="00E7131B" w:rsidRDefault="00881BE2" w:rsidP="00843B1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E7131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Мод.к</w:t>
                  </w:r>
                  <w:proofErr w:type="spellEnd"/>
                  <w:r w:rsidRPr="00E7131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.р.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81BE2" w:rsidRPr="00E7131B" w:rsidRDefault="00881BE2" w:rsidP="00843B1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E7131B">
                    <w:rPr>
                      <w:rFonts w:ascii="Times New Roman" w:hAnsi="Times New Roman" w:cs="Times New Roman"/>
                      <w:sz w:val="26"/>
                      <w:szCs w:val="26"/>
                    </w:rPr>
                    <w:t>Т</w:t>
                  </w:r>
                  <w:r w:rsidRPr="00E7131B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4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881BE2" w:rsidRPr="00E7131B" w:rsidRDefault="00881BE2" w:rsidP="00843B1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7131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Мод. к. р.</w:t>
                  </w:r>
                </w:p>
              </w:tc>
              <w:tc>
                <w:tcPr>
                  <w:tcW w:w="1134" w:type="dxa"/>
                  <w:vMerge w:val="restart"/>
                </w:tcPr>
                <w:p w:rsidR="00881BE2" w:rsidRPr="00E7131B" w:rsidRDefault="00881BE2" w:rsidP="00843B1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7131B">
                    <w:rPr>
                      <w:rFonts w:ascii="Times New Roman" w:hAnsi="Times New Roman" w:cs="Times New Roman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881BE2" w:rsidRPr="00E7131B" w:rsidRDefault="00881BE2" w:rsidP="00843B1B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E7131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100</w:t>
                  </w:r>
                </w:p>
              </w:tc>
            </w:tr>
            <w:tr w:rsidR="00881BE2" w:rsidRPr="00E7131B" w:rsidTr="00843B1B">
              <w:tc>
                <w:tcPr>
                  <w:tcW w:w="2013" w:type="dxa"/>
                  <w:gridSpan w:val="2"/>
                  <w:shd w:val="clear" w:color="auto" w:fill="auto"/>
                </w:tcPr>
                <w:p w:rsidR="00881BE2" w:rsidRPr="00E7131B" w:rsidRDefault="00881BE2" w:rsidP="00843B1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7131B">
                    <w:rPr>
                      <w:rFonts w:ascii="Times New Roman" w:hAnsi="Times New Roman" w:cs="Times New Roman"/>
                      <w:sz w:val="26"/>
                      <w:szCs w:val="26"/>
                    </w:rPr>
                    <w:t>40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81BE2" w:rsidRPr="00E7131B" w:rsidRDefault="00881BE2" w:rsidP="00843B1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7131B">
                    <w:rPr>
                      <w:rFonts w:ascii="Times New Roman" w:hAnsi="Times New Roman" w:cs="Times New Roman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881BE2" w:rsidRPr="00E7131B" w:rsidRDefault="00881BE2" w:rsidP="00843B1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7131B">
                    <w:rPr>
                      <w:rFonts w:ascii="Times New Roman" w:hAnsi="Times New Roman" w:cs="Times New Roman"/>
                      <w:sz w:val="26"/>
                      <w:szCs w:val="26"/>
                    </w:rPr>
                    <w:t>30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881BE2" w:rsidRPr="00E7131B" w:rsidRDefault="00881BE2" w:rsidP="00843B1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7131B">
                    <w:rPr>
                      <w:rFonts w:ascii="Times New Roman" w:hAnsi="Times New Roman" w:cs="Times New Roman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1134" w:type="dxa"/>
                  <w:vMerge/>
                </w:tcPr>
                <w:p w:rsidR="00881BE2" w:rsidRPr="00E7131B" w:rsidRDefault="00881BE2" w:rsidP="00843B1B">
                  <w:pPr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881BE2" w:rsidRPr="00E7131B" w:rsidRDefault="00881BE2" w:rsidP="00843B1B">
                  <w:pPr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881BE2" w:rsidRPr="004B6614" w:rsidRDefault="00881BE2" w:rsidP="00843B1B">
            <w:pPr>
              <w:tabs>
                <w:tab w:val="left" w:pos="540"/>
                <w:tab w:val="left" w:pos="900"/>
              </w:tabs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81BE2" w:rsidRPr="004B6614" w:rsidTr="00843B1B">
        <w:tc>
          <w:tcPr>
            <w:tcW w:w="9345" w:type="dxa"/>
            <w:gridSpan w:val="10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1BE2" w:rsidRPr="004B6614" w:rsidTr="00843B1B">
        <w:tc>
          <w:tcPr>
            <w:tcW w:w="9345" w:type="dxa"/>
            <w:gridSpan w:val="10"/>
          </w:tcPr>
          <w:tbl>
            <w:tblPr>
              <w:tblW w:w="9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99"/>
              <w:gridCol w:w="888"/>
              <w:gridCol w:w="1147"/>
              <w:gridCol w:w="1122"/>
              <w:gridCol w:w="1278"/>
              <w:gridCol w:w="850"/>
              <w:gridCol w:w="1276"/>
              <w:gridCol w:w="1276"/>
            </w:tblGrid>
            <w:tr w:rsidR="00881BE2" w:rsidRPr="004B6614" w:rsidTr="00843B1B">
              <w:trPr>
                <w:trHeight w:val="278"/>
              </w:trPr>
              <w:tc>
                <w:tcPr>
                  <w:tcW w:w="1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BE2" w:rsidRPr="004B6614" w:rsidRDefault="00881BE2" w:rsidP="00843B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ІІ</w:t>
                  </w:r>
                  <w:r w:rsidRPr="004B6614">
                    <w:rPr>
                      <w:rFonts w:ascii="Times New Roman" w:hAnsi="Times New Roman" w:cs="Times New Roman"/>
                    </w:rPr>
                    <w:t xml:space="preserve"> семестр</w:t>
                  </w:r>
                </w:p>
              </w:tc>
              <w:tc>
                <w:tcPr>
                  <w:tcW w:w="443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BE2" w:rsidRPr="004B6614" w:rsidRDefault="00881BE2" w:rsidP="00843B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B6614">
                    <w:rPr>
                      <w:rFonts w:ascii="Times New Roman" w:hAnsi="Times New Roman" w:cs="Times New Roman"/>
                    </w:rPr>
                    <w:t>Поточне оцінювання та самостійна робота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81BE2" w:rsidRPr="004B6614" w:rsidRDefault="00881BE2" w:rsidP="00843B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B6614">
                    <w:rPr>
                      <w:rFonts w:ascii="Times New Roman" w:hAnsi="Times New Roman" w:cs="Times New Roman"/>
                    </w:rPr>
                    <w:t>З/К балів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81BE2" w:rsidRPr="004B6614" w:rsidRDefault="00881BE2" w:rsidP="00843B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B6614">
                    <w:rPr>
                      <w:rFonts w:ascii="Times New Roman" w:hAnsi="Times New Roman" w:cs="Times New Roman"/>
                      <w:b/>
                    </w:rPr>
                    <w:t>Екзамен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81BE2" w:rsidRPr="004B6614" w:rsidRDefault="00881BE2" w:rsidP="00843B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B6614">
                    <w:rPr>
                      <w:rFonts w:ascii="Times New Roman" w:hAnsi="Times New Roman" w:cs="Times New Roman"/>
                      <w:b/>
                    </w:rPr>
                    <w:t>Підсумок</w:t>
                  </w:r>
                </w:p>
              </w:tc>
            </w:tr>
            <w:tr w:rsidR="00881BE2" w:rsidRPr="004B6614" w:rsidTr="00843B1B">
              <w:trPr>
                <w:trHeight w:val="395"/>
              </w:trPr>
              <w:tc>
                <w:tcPr>
                  <w:tcW w:w="2287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81BE2" w:rsidRPr="004B6614" w:rsidRDefault="00881BE2" w:rsidP="00843B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B6614">
                    <w:rPr>
                      <w:rFonts w:ascii="Times New Roman" w:hAnsi="Times New Roman" w:cs="Times New Roman"/>
                      <w:b/>
                    </w:rPr>
                    <w:t>Модуль №1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81BE2" w:rsidRPr="004B6614" w:rsidRDefault="00881BE2" w:rsidP="00843B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B6614">
                    <w:rPr>
                      <w:rFonts w:ascii="Times New Roman" w:hAnsi="Times New Roman" w:cs="Times New Roman"/>
                      <w:b/>
                    </w:rPr>
                    <w:t>к/р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81BE2" w:rsidRPr="004B6614" w:rsidRDefault="00881BE2" w:rsidP="00843B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B6614">
                    <w:rPr>
                      <w:rFonts w:ascii="Times New Roman" w:hAnsi="Times New Roman" w:cs="Times New Roman"/>
                      <w:b/>
                    </w:rPr>
                    <w:t>Модуль №2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81BE2" w:rsidRPr="004B6614" w:rsidRDefault="00881BE2" w:rsidP="00843B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B6614">
                    <w:rPr>
                      <w:rFonts w:ascii="Times New Roman" w:hAnsi="Times New Roman" w:cs="Times New Roman"/>
                      <w:b/>
                    </w:rPr>
                    <w:t>к/р</w:t>
                  </w:r>
                </w:p>
                <w:p w:rsidR="00881BE2" w:rsidRPr="004B6614" w:rsidRDefault="00881BE2" w:rsidP="00843B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BE2" w:rsidRPr="004B6614" w:rsidRDefault="00881BE2" w:rsidP="00843B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BE2" w:rsidRPr="004B6614" w:rsidRDefault="00881BE2" w:rsidP="00843B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BE2" w:rsidRPr="004B6614" w:rsidRDefault="00881BE2" w:rsidP="00843B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881BE2" w:rsidRPr="004B6614" w:rsidTr="00843B1B">
              <w:trPr>
                <w:trHeight w:val="395"/>
              </w:trPr>
              <w:tc>
                <w:tcPr>
                  <w:tcW w:w="228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81BE2" w:rsidRPr="004B6614" w:rsidRDefault="00881BE2" w:rsidP="00843B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B6614">
                    <w:rPr>
                      <w:rFonts w:ascii="Times New Roman" w:hAnsi="Times New Roman" w:cs="Times New Roman"/>
                    </w:rPr>
                    <w:t>З.М. 1</w:t>
                  </w:r>
                </w:p>
              </w:tc>
              <w:tc>
                <w:tcPr>
                  <w:tcW w:w="11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81BE2" w:rsidRPr="004B6614" w:rsidRDefault="00881BE2" w:rsidP="00843B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2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81BE2" w:rsidRPr="004B6614" w:rsidRDefault="00881BE2" w:rsidP="00843B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B6614">
                    <w:rPr>
                      <w:rFonts w:ascii="Times New Roman" w:hAnsi="Times New Roman" w:cs="Times New Roman"/>
                    </w:rPr>
                    <w:t>З.М. 2</w:t>
                  </w:r>
                </w:p>
              </w:tc>
              <w:tc>
                <w:tcPr>
                  <w:tcW w:w="127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81BE2" w:rsidRPr="004B6614" w:rsidRDefault="00881BE2" w:rsidP="00843B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81BE2" w:rsidRPr="004B6614" w:rsidRDefault="00881BE2" w:rsidP="00843B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B6614">
                    <w:rPr>
                      <w:rFonts w:ascii="Times New Roman" w:hAnsi="Times New Roman" w:cs="Times New Roman"/>
                      <w:b/>
                    </w:rPr>
                    <w:t>50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81BE2" w:rsidRPr="004B6614" w:rsidRDefault="00881BE2" w:rsidP="00843B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B6614">
                    <w:rPr>
                      <w:rFonts w:ascii="Times New Roman" w:hAnsi="Times New Roman" w:cs="Times New Roman"/>
                      <w:b/>
                    </w:rPr>
                    <w:t>50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81BE2" w:rsidRPr="004B6614" w:rsidRDefault="00881BE2" w:rsidP="00843B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B6614">
                    <w:rPr>
                      <w:rFonts w:ascii="Times New Roman" w:hAnsi="Times New Roman" w:cs="Times New Roman"/>
                      <w:b/>
                    </w:rPr>
                    <w:t>100</w:t>
                  </w:r>
                </w:p>
              </w:tc>
            </w:tr>
            <w:tr w:rsidR="00881BE2" w:rsidRPr="004B6614" w:rsidTr="00843B1B">
              <w:trPr>
                <w:trHeight w:val="395"/>
              </w:trPr>
              <w:tc>
                <w:tcPr>
                  <w:tcW w:w="2287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BE2" w:rsidRPr="004B6614" w:rsidRDefault="00881BE2" w:rsidP="00843B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B6614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1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BE2" w:rsidRPr="004B6614" w:rsidRDefault="00881BE2" w:rsidP="00843B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B661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BE2" w:rsidRPr="004B6614" w:rsidRDefault="00881BE2" w:rsidP="00843B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B6614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12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BE2" w:rsidRPr="004B6614" w:rsidRDefault="00881BE2" w:rsidP="00843B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B661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BE2" w:rsidRPr="004B6614" w:rsidRDefault="00881BE2" w:rsidP="00843B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BE2" w:rsidRPr="004B6614" w:rsidRDefault="00881BE2" w:rsidP="00843B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1BE2" w:rsidRPr="004B6614" w:rsidRDefault="00881BE2" w:rsidP="00843B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881BE2" w:rsidRPr="004B6614" w:rsidRDefault="00881BE2" w:rsidP="00843B1B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1BE2" w:rsidRPr="004B6614" w:rsidTr="00843B1B">
        <w:tc>
          <w:tcPr>
            <w:tcW w:w="9345" w:type="dxa"/>
            <w:gridSpan w:val="10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1BE2" w:rsidRPr="004B6614" w:rsidTr="00E22D7A">
        <w:tc>
          <w:tcPr>
            <w:tcW w:w="2779" w:type="dxa"/>
            <w:gridSpan w:val="3"/>
          </w:tcPr>
          <w:p w:rsidR="00881BE2" w:rsidRPr="004B6614" w:rsidRDefault="00881BE2" w:rsidP="00843B1B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566" w:type="dxa"/>
            <w:gridSpan w:val="7"/>
          </w:tcPr>
          <w:p w:rsidR="00881BE2" w:rsidRPr="00865175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5">
              <w:rPr>
                <w:rFonts w:ascii="Times New Roman" w:hAnsi="Times New Roman" w:cs="Times New Roman"/>
                <w:sz w:val="24"/>
                <w:szCs w:val="24"/>
              </w:rPr>
              <w:t>Підсумкова контрольна робота – завдання, які охоплюють матеріал змістового модуля; складається з тестових лексико-граматичних завдань формату «множинний вибір» (2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 б</w:t>
            </w:r>
            <w:r w:rsidRPr="00865175">
              <w:rPr>
                <w:rFonts w:ascii="Times New Roman" w:hAnsi="Times New Roman" w:cs="Times New Roman"/>
                <w:sz w:val="24"/>
                <w:szCs w:val="24"/>
              </w:rPr>
              <w:t>), а також відкрита відповідь (3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/1,5 б</w:t>
            </w:r>
            <w:r w:rsidRPr="00865175">
              <w:rPr>
                <w:rFonts w:ascii="Times New Roman" w:hAnsi="Times New Roman" w:cs="Times New Roman"/>
                <w:sz w:val="24"/>
                <w:szCs w:val="24"/>
              </w:rPr>
              <w:t>), завдань на переклад (5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/2,5 б</w:t>
            </w:r>
            <w:r w:rsidRPr="0086517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881BE2" w:rsidRPr="004B6614" w:rsidTr="00E22D7A">
        <w:tc>
          <w:tcPr>
            <w:tcW w:w="2779" w:type="dxa"/>
            <w:gridSpan w:val="3"/>
          </w:tcPr>
          <w:p w:rsidR="00881BE2" w:rsidRPr="004B6614" w:rsidRDefault="00881BE2" w:rsidP="00843B1B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566" w:type="dxa"/>
            <w:gridSpan w:val="7"/>
          </w:tcPr>
          <w:p w:rsidR="00881BE2" w:rsidRPr="004B6614" w:rsidRDefault="00881BE2" w:rsidP="00843B1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Студент допускається до підсумкового контролю за умови отримання не менше 20 балів за поточний контроль за семестр. Студент не допускається до підсумкового контролю за наявності у нього 30% і більше пропущених без поважної причини практичних занять.</w:t>
            </w:r>
          </w:p>
        </w:tc>
      </w:tr>
      <w:tr w:rsidR="00881BE2" w:rsidRPr="004B6614" w:rsidTr="00843B1B">
        <w:tc>
          <w:tcPr>
            <w:tcW w:w="9345" w:type="dxa"/>
            <w:gridSpan w:val="10"/>
          </w:tcPr>
          <w:p w:rsidR="00881BE2" w:rsidRPr="004B6614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b/>
              </w:rPr>
              <w:t>7. Політика курсу</w:t>
            </w:r>
          </w:p>
        </w:tc>
      </w:tr>
      <w:tr w:rsidR="00881BE2" w:rsidRPr="004B6614" w:rsidTr="00843B1B">
        <w:tc>
          <w:tcPr>
            <w:tcW w:w="9345" w:type="dxa"/>
            <w:gridSpan w:val="10"/>
          </w:tcPr>
          <w:p w:rsidR="00881BE2" w:rsidRPr="00E7131B" w:rsidRDefault="00881BE2" w:rsidP="00843B1B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 xml:space="preserve">Студент повинен вчасно приходити на заняття. Викладач може не допустити студента до заняття, якщо він/вона спізнився без поважної причини. </w:t>
            </w:r>
          </w:p>
          <w:p w:rsidR="00881BE2" w:rsidRPr="00E7131B" w:rsidRDefault="00881BE2" w:rsidP="00843B1B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У випадку пропуску 5 чи більше занять без поважної причини, студент може бути не допущений до підсумкового контролю, або його/її підсумкова оцінка буде знижена;</w:t>
            </w:r>
          </w:p>
          <w:p w:rsidR="00881BE2" w:rsidRPr="00E7131B" w:rsidRDefault="00881BE2" w:rsidP="00843B1B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повинен добросовісно готуватися до усіх видів поточного та підсумкового контролю;</w:t>
            </w:r>
          </w:p>
          <w:p w:rsidR="00881BE2" w:rsidRPr="00E7131B" w:rsidRDefault="00881BE2" w:rsidP="00843B1B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має брати активну участь у практичних заняттях;</w:t>
            </w:r>
          </w:p>
          <w:p w:rsidR="00881BE2" w:rsidRPr="00E7131B" w:rsidRDefault="00881BE2" w:rsidP="00843B1B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на свій вибір має підготувати один виступ/презентацію з матеріалу, що виноситься на самостійне вивчення;</w:t>
            </w:r>
          </w:p>
          <w:p w:rsidR="00881BE2" w:rsidRPr="00E7131B" w:rsidRDefault="00881BE2" w:rsidP="00843B1B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lastRenderedPageBreak/>
              <w:t>Студент повинен відробити пропущене заняття;</w:t>
            </w:r>
          </w:p>
          <w:p w:rsidR="00881BE2" w:rsidRPr="00E7131B" w:rsidRDefault="00881BE2" w:rsidP="00843B1B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У випадку порушення норм академічної доброчесності під час виконання завдань поточного чи підсумкового контролю, студент отримає «0» балів.</w:t>
            </w:r>
          </w:p>
          <w:p w:rsidR="00881BE2" w:rsidRPr="00E7131B" w:rsidRDefault="00881BE2" w:rsidP="00843B1B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повинен неухильно дотримуватися правил внутрішнього розпорядку навчального закладу; інших видів політики, передбаченої нормативними документами, що регулюють навчальний процес у ЗВО;</w:t>
            </w:r>
          </w:p>
          <w:p w:rsidR="00881BE2" w:rsidRPr="00E7131B" w:rsidRDefault="00881BE2" w:rsidP="00843B1B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має право на 2-й шанс, але не на 10-й!!!!! Ніхто не ідеальний, усі ми помиляємося, в усіх є важкі дні, але не варто зловживати добротою і терпінням.</w:t>
            </w:r>
          </w:p>
        </w:tc>
      </w:tr>
      <w:tr w:rsidR="00881BE2" w:rsidRPr="004B6614" w:rsidTr="00843B1B">
        <w:tc>
          <w:tcPr>
            <w:tcW w:w="9345" w:type="dxa"/>
            <w:gridSpan w:val="10"/>
          </w:tcPr>
          <w:p w:rsidR="00881BE2" w:rsidRPr="00E7131B" w:rsidRDefault="00881BE2" w:rsidP="00843B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 Рекомендована література</w:t>
            </w:r>
          </w:p>
        </w:tc>
      </w:tr>
      <w:tr w:rsidR="00881BE2" w:rsidRPr="004B6614" w:rsidTr="00843B1B">
        <w:tc>
          <w:tcPr>
            <w:tcW w:w="9345" w:type="dxa"/>
            <w:gridSpan w:val="10"/>
          </w:tcPr>
          <w:p w:rsidR="00881BE2" w:rsidRPr="00E7131B" w:rsidRDefault="00881BE2" w:rsidP="00843B1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1B">
              <w:rPr>
                <w:rFonts w:ascii="Times New Roman" w:hAnsi="Times New Roman" w:cs="Times New Roman"/>
                <w:b/>
                <w:sz w:val="24"/>
                <w:szCs w:val="24"/>
              </w:rPr>
              <w:t>Базова</w:t>
            </w:r>
          </w:p>
          <w:p w:rsidR="00881BE2" w:rsidRPr="00E7131B" w:rsidRDefault="00881BE2" w:rsidP="00843B1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lang w:val="uk-UA" w:eastAsia="en-US"/>
              </w:rPr>
            </w:pPr>
            <w:r w:rsidRPr="00E7131B">
              <w:rPr>
                <w:rFonts w:eastAsia="Calibri"/>
                <w:lang w:val="uk-UA" w:eastAsia="en-US"/>
              </w:rPr>
              <w:t xml:space="preserve">Попова И.Н ,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Казакова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 xml:space="preserve"> Ж.А,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Французский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язык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 xml:space="preserve">.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Manuel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de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français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 xml:space="preserve">.-М.: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Nestor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Academic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Publishers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>, 2010</w:t>
            </w:r>
          </w:p>
          <w:p w:rsidR="00881BE2" w:rsidRPr="00E7131B" w:rsidRDefault="00881BE2" w:rsidP="00843B1B">
            <w:pPr>
              <w:pStyle w:val="a4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E7131B">
              <w:rPr>
                <w:lang w:val="uk-UA"/>
              </w:rPr>
              <w:t>Скарбек</w:t>
            </w:r>
            <w:proofErr w:type="spellEnd"/>
            <w:r w:rsidRPr="00E7131B">
              <w:rPr>
                <w:lang w:val="uk-UA"/>
              </w:rPr>
              <w:t xml:space="preserve"> О.Г., Цюпа Л.В., Яцків Н.Я. Французька мова: навчальний посібник для початківців = </w:t>
            </w:r>
            <w:proofErr w:type="spellStart"/>
            <w:r w:rsidRPr="00E7131B">
              <w:t>Manuel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t>de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t>fran</w:t>
            </w:r>
            <w:proofErr w:type="spellEnd"/>
            <w:r w:rsidRPr="00E7131B">
              <w:rPr>
                <w:lang w:val="uk-UA"/>
              </w:rPr>
              <w:t>ç</w:t>
            </w:r>
            <w:proofErr w:type="spellStart"/>
            <w:r w:rsidRPr="00E7131B">
              <w:t>ais</w:t>
            </w:r>
            <w:proofErr w:type="spellEnd"/>
            <w:r w:rsidRPr="00E7131B">
              <w:rPr>
                <w:lang w:val="uk-UA"/>
              </w:rPr>
              <w:t xml:space="preserve">: </w:t>
            </w:r>
            <w:proofErr w:type="spellStart"/>
            <w:r w:rsidRPr="00E7131B">
              <w:t>niveau</w:t>
            </w:r>
            <w:proofErr w:type="spellEnd"/>
            <w:r w:rsidRPr="00E7131B">
              <w:rPr>
                <w:lang w:val="uk-UA"/>
              </w:rPr>
              <w:t xml:space="preserve"> </w:t>
            </w:r>
            <w:r w:rsidRPr="00E7131B">
              <w:t>d</w:t>
            </w:r>
            <w:r w:rsidRPr="00E7131B">
              <w:rPr>
                <w:lang w:val="uk-UA"/>
              </w:rPr>
              <w:t>é</w:t>
            </w:r>
            <w:proofErr w:type="spellStart"/>
            <w:r w:rsidRPr="00E7131B">
              <w:t>butant</w:t>
            </w:r>
            <w:proofErr w:type="spellEnd"/>
            <w:r w:rsidRPr="00E7131B">
              <w:rPr>
                <w:lang w:val="uk-UA"/>
              </w:rPr>
              <w:t xml:space="preserve"> / [ </w:t>
            </w:r>
            <w:proofErr w:type="spellStart"/>
            <w:r w:rsidRPr="00E7131B">
              <w:rPr>
                <w:lang w:val="uk-UA"/>
              </w:rPr>
              <w:t>О.Г.Скарбек</w:t>
            </w:r>
            <w:proofErr w:type="spellEnd"/>
            <w:r w:rsidRPr="00E7131B">
              <w:rPr>
                <w:lang w:val="uk-UA"/>
              </w:rPr>
              <w:t xml:space="preserve">, </w:t>
            </w:r>
            <w:proofErr w:type="spellStart"/>
            <w:r w:rsidRPr="00E7131B">
              <w:rPr>
                <w:lang w:val="uk-UA"/>
              </w:rPr>
              <w:t>Л.В.Цюпа</w:t>
            </w:r>
            <w:proofErr w:type="spellEnd"/>
            <w:r w:rsidRPr="00E7131B">
              <w:rPr>
                <w:lang w:val="uk-UA"/>
              </w:rPr>
              <w:t xml:space="preserve">, Н.Я. Яцків] ; за </w:t>
            </w:r>
            <w:proofErr w:type="spellStart"/>
            <w:r w:rsidRPr="00E7131B">
              <w:rPr>
                <w:lang w:val="uk-UA"/>
              </w:rPr>
              <w:t>заг</w:t>
            </w:r>
            <w:proofErr w:type="spellEnd"/>
            <w:r w:rsidRPr="00E7131B">
              <w:rPr>
                <w:lang w:val="uk-UA"/>
              </w:rPr>
              <w:t xml:space="preserve">. ред. </w:t>
            </w:r>
            <w:proofErr w:type="spellStart"/>
            <w:r w:rsidRPr="00E7131B">
              <w:rPr>
                <w:lang w:val="uk-UA"/>
              </w:rPr>
              <w:t>Н.Яцків</w:t>
            </w:r>
            <w:proofErr w:type="spellEnd"/>
            <w:r w:rsidRPr="00E7131B">
              <w:rPr>
                <w:lang w:val="uk-UA"/>
              </w:rPr>
              <w:t>. – Івано-Франківськ: Симфонія форте, 2014. – 316 с.</w:t>
            </w:r>
          </w:p>
          <w:p w:rsidR="00881BE2" w:rsidRPr="00E7131B" w:rsidRDefault="00881BE2" w:rsidP="00843B1B">
            <w:pPr>
              <w:pStyle w:val="a4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E7131B">
              <w:rPr>
                <w:lang w:val="uk-UA"/>
              </w:rPr>
              <w:t>Claire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Miquel</w:t>
            </w:r>
            <w:proofErr w:type="spellEnd"/>
            <w:r w:rsidRPr="00E7131B">
              <w:rPr>
                <w:lang w:val="uk-UA"/>
              </w:rPr>
              <w:t xml:space="preserve">. </w:t>
            </w:r>
            <w:proofErr w:type="spellStart"/>
            <w:r w:rsidRPr="00E7131B">
              <w:rPr>
                <w:lang w:val="uk-UA"/>
              </w:rPr>
              <w:t>Vite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et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bien</w:t>
            </w:r>
            <w:proofErr w:type="spellEnd"/>
            <w:r w:rsidRPr="00E7131B">
              <w:rPr>
                <w:lang w:val="uk-UA"/>
              </w:rPr>
              <w:t xml:space="preserve"> 1. </w:t>
            </w:r>
            <w:proofErr w:type="spellStart"/>
            <w:r w:rsidRPr="00E7131B">
              <w:rPr>
                <w:lang w:val="uk-UA"/>
              </w:rPr>
              <w:t>Méthode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rapide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pour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adultes</w:t>
            </w:r>
            <w:proofErr w:type="spellEnd"/>
            <w:r w:rsidRPr="00E7131B">
              <w:rPr>
                <w:lang w:val="uk-UA"/>
              </w:rPr>
              <w:t xml:space="preserve">. – </w:t>
            </w:r>
            <w:proofErr w:type="spellStart"/>
            <w:r w:rsidRPr="00E7131B">
              <w:rPr>
                <w:lang w:val="uk-UA"/>
              </w:rPr>
              <w:t>Baume-les-Dames</w:t>
            </w:r>
            <w:proofErr w:type="spellEnd"/>
            <w:r w:rsidRPr="00E7131B">
              <w:rPr>
                <w:lang w:val="uk-UA"/>
              </w:rPr>
              <w:t xml:space="preserve">: </w:t>
            </w:r>
            <w:proofErr w:type="spellStart"/>
            <w:r w:rsidRPr="00E7131B">
              <w:rPr>
                <w:lang w:val="uk-UA"/>
              </w:rPr>
              <w:t>Clé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International</w:t>
            </w:r>
            <w:proofErr w:type="spellEnd"/>
            <w:r w:rsidRPr="00E7131B">
              <w:rPr>
                <w:lang w:val="uk-UA"/>
              </w:rPr>
              <w:t>, 2009.–193.</w:t>
            </w:r>
          </w:p>
          <w:p w:rsidR="00881BE2" w:rsidRPr="00E7131B" w:rsidRDefault="00881BE2" w:rsidP="00843B1B">
            <w:pPr>
              <w:pStyle w:val="a4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E7131B">
              <w:rPr>
                <w:lang w:val="uk-UA"/>
              </w:rPr>
              <w:t>Dominique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Philippe</w:t>
            </w:r>
            <w:proofErr w:type="spellEnd"/>
            <w:r w:rsidRPr="00E7131B">
              <w:rPr>
                <w:lang w:val="uk-UA"/>
              </w:rPr>
              <w:t xml:space="preserve">, </w:t>
            </w:r>
            <w:proofErr w:type="spellStart"/>
            <w:r w:rsidRPr="00E7131B">
              <w:rPr>
                <w:lang w:val="uk-UA"/>
              </w:rPr>
              <w:t>Plum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Chantal</w:t>
            </w:r>
            <w:proofErr w:type="spellEnd"/>
            <w:r w:rsidRPr="00E7131B">
              <w:rPr>
                <w:lang w:val="uk-UA"/>
              </w:rPr>
              <w:t xml:space="preserve">. </w:t>
            </w:r>
            <w:proofErr w:type="spellStart"/>
            <w:r w:rsidRPr="00E7131B">
              <w:rPr>
                <w:lang w:val="uk-UA"/>
              </w:rPr>
              <w:t>Sans</w:t>
            </w:r>
            <w:proofErr w:type="spellEnd"/>
            <w:r w:rsidRPr="00E7131B">
              <w:rPr>
                <w:lang w:val="uk-UA"/>
              </w:rPr>
              <w:t xml:space="preserve"> frontieres-2. </w:t>
            </w:r>
            <w:proofErr w:type="spellStart"/>
            <w:r w:rsidRPr="00E7131B">
              <w:rPr>
                <w:lang w:val="uk-UA"/>
              </w:rPr>
              <w:t>Exercices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et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textes</w:t>
            </w:r>
            <w:proofErr w:type="spellEnd"/>
            <w:r w:rsidRPr="00E7131B">
              <w:rPr>
                <w:lang w:val="uk-UA"/>
              </w:rPr>
              <w:t xml:space="preserve"> complementaires.-К.:Генеза,1994 .-128 с.</w:t>
            </w:r>
          </w:p>
          <w:p w:rsidR="00881BE2" w:rsidRPr="00E7131B" w:rsidRDefault="00881BE2" w:rsidP="00843B1B">
            <w:pPr>
              <w:pStyle w:val="a4"/>
              <w:numPr>
                <w:ilvl w:val="0"/>
                <w:numId w:val="2"/>
              </w:numPr>
              <w:rPr>
                <w:rFonts w:eastAsia="Calibri"/>
                <w:lang w:val="uk-UA" w:eastAsia="en-US"/>
              </w:rPr>
            </w:pPr>
            <w:proofErr w:type="spellStart"/>
            <w:r w:rsidRPr="00E7131B">
              <w:rPr>
                <w:lang w:val="uk-UA"/>
              </w:rPr>
              <w:t>Poisson-Quinton</w:t>
            </w:r>
            <w:proofErr w:type="spellEnd"/>
            <w:r w:rsidRPr="00E7131B">
              <w:rPr>
                <w:lang w:val="uk-UA"/>
              </w:rPr>
              <w:t xml:space="preserve"> S. </w:t>
            </w:r>
            <w:proofErr w:type="spellStart"/>
            <w:r w:rsidRPr="00E7131B">
              <w:rPr>
                <w:lang w:val="uk-UA"/>
              </w:rPr>
              <w:t>Grammaire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expliquée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du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francais</w:t>
            </w:r>
            <w:proofErr w:type="spellEnd"/>
            <w:r w:rsidRPr="00E7131B">
              <w:rPr>
                <w:lang w:val="uk-UA"/>
              </w:rPr>
              <w:t>.-</w:t>
            </w:r>
            <w:proofErr w:type="spellStart"/>
            <w:r w:rsidRPr="00E7131B">
              <w:rPr>
                <w:lang w:val="uk-UA"/>
              </w:rPr>
              <w:t>Vuef</w:t>
            </w:r>
            <w:proofErr w:type="spellEnd"/>
            <w:r w:rsidRPr="00E7131B">
              <w:rPr>
                <w:lang w:val="uk-UA"/>
              </w:rPr>
              <w:t>, 2002 .-428 с.</w:t>
            </w:r>
          </w:p>
          <w:p w:rsidR="00881BE2" w:rsidRPr="00E7131B" w:rsidRDefault="00881BE2" w:rsidP="00843B1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</w:p>
          <w:p w:rsidR="00881BE2" w:rsidRPr="00E7131B" w:rsidRDefault="00881BE2" w:rsidP="00843B1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E7131B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Допоміжна</w:t>
            </w:r>
          </w:p>
          <w:p w:rsidR="00881BE2" w:rsidRPr="00E7131B" w:rsidRDefault="00881BE2" w:rsidP="00843B1B">
            <w:pPr>
              <w:pStyle w:val="a4"/>
              <w:numPr>
                <w:ilvl w:val="0"/>
                <w:numId w:val="2"/>
              </w:numPr>
              <w:rPr>
                <w:lang w:val="uk-UA"/>
              </w:rPr>
            </w:pPr>
            <w:proofErr w:type="spellStart"/>
            <w:r w:rsidRPr="00E7131B">
              <w:rPr>
                <w:lang w:val="uk-UA"/>
              </w:rPr>
              <w:t>Білас</w:t>
            </w:r>
            <w:proofErr w:type="spellEnd"/>
            <w:r w:rsidRPr="00E7131B">
              <w:rPr>
                <w:lang w:val="uk-UA"/>
              </w:rPr>
              <w:t xml:space="preserve"> Андрій. </w:t>
            </w:r>
            <w:proofErr w:type="spellStart"/>
            <w:r w:rsidRPr="00E7131B">
              <w:rPr>
                <w:lang w:val="uk-UA"/>
              </w:rPr>
              <w:t>Travaillons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avec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la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presse</w:t>
            </w:r>
            <w:proofErr w:type="spellEnd"/>
            <w:r w:rsidRPr="00E7131B">
              <w:rPr>
                <w:lang w:val="uk-UA"/>
              </w:rPr>
              <w:t xml:space="preserve"> [Текст]: </w:t>
            </w:r>
            <w:proofErr w:type="spellStart"/>
            <w:r w:rsidRPr="00E7131B">
              <w:rPr>
                <w:lang w:val="uk-UA"/>
              </w:rPr>
              <w:t>навч</w:t>
            </w:r>
            <w:proofErr w:type="spellEnd"/>
            <w:r w:rsidRPr="00E7131B">
              <w:rPr>
                <w:lang w:val="uk-UA"/>
              </w:rPr>
              <w:t>. посібник .-</w:t>
            </w:r>
            <w:proofErr w:type="spellStart"/>
            <w:r w:rsidRPr="00E7131B">
              <w:rPr>
                <w:lang w:val="uk-UA"/>
              </w:rPr>
              <w:t>Рек</w:t>
            </w:r>
            <w:proofErr w:type="spellEnd"/>
            <w:r w:rsidRPr="00E7131B">
              <w:rPr>
                <w:lang w:val="uk-UA"/>
              </w:rPr>
              <w:t>. МОН .-Ів.-Франківськ:Тіповіт,2012 .-283 с.</w:t>
            </w:r>
          </w:p>
          <w:p w:rsidR="00881BE2" w:rsidRPr="00E7131B" w:rsidRDefault="00881BE2" w:rsidP="00843B1B">
            <w:pPr>
              <w:pStyle w:val="a4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E7131B">
              <w:t>Уділова</w:t>
            </w:r>
            <w:proofErr w:type="spellEnd"/>
            <w:r w:rsidRPr="00E7131B">
              <w:t xml:space="preserve"> Т.М. </w:t>
            </w:r>
            <w:proofErr w:type="spellStart"/>
            <w:r w:rsidRPr="00E7131B">
              <w:t>Граматика</w:t>
            </w:r>
            <w:proofErr w:type="spellEnd"/>
            <w:r w:rsidRPr="00E7131B">
              <w:t xml:space="preserve"> </w:t>
            </w:r>
            <w:proofErr w:type="spellStart"/>
            <w:r w:rsidRPr="00E7131B">
              <w:t>французької</w:t>
            </w:r>
            <w:proofErr w:type="spellEnd"/>
            <w:r w:rsidRPr="00E7131B">
              <w:t xml:space="preserve"> </w:t>
            </w:r>
            <w:proofErr w:type="spellStart"/>
            <w:r w:rsidRPr="00E7131B">
              <w:t>мови</w:t>
            </w:r>
            <w:proofErr w:type="spellEnd"/>
            <w:r w:rsidRPr="00E7131B">
              <w:t xml:space="preserve">. </w:t>
            </w:r>
            <w:proofErr w:type="spellStart"/>
            <w:r w:rsidRPr="00E7131B">
              <w:t>Вправи</w:t>
            </w:r>
            <w:proofErr w:type="spellEnd"/>
            <w:r w:rsidRPr="00E7131B">
              <w:t xml:space="preserve">. - </w:t>
            </w:r>
            <w:proofErr w:type="spellStart"/>
            <w:r w:rsidRPr="00E7131B">
              <w:t>Вінниця</w:t>
            </w:r>
            <w:proofErr w:type="spellEnd"/>
            <w:r w:rsidRPr="00E7131B">
              <w:t>: Нова книга, 2010. – 355 с</w:t>
            </w:r>
          </w:p>
          <w:p w:rsidR="00881BE2" w:rsidRPr="00E7131B" w:rsidRDefault="00881BE2" w:rsidP="00843B1B">
            <w:pPr>
              <w:pStyle w:val="a4"/>
              <w:numPr>
                <w:ilvl w:val="0"/>
                <w:numId w:val="2"/>
              </w:numPr>
              <w:rPr>
                <w:lang w:val="uk-UA"/>
              </w:rPr>
            </w:pPr>
            <w:proofErr w:type="spellStart"/>
            <w:r w:rsidRPr="00E7131B">
              <w:rPr>
                <w:lang w:val="uk-UA"/>
              </w:rPr>
              <w:t>Скарбек</w:t>
            </w:r>
            <w:proofErr w:type="spellEnd"/>
            <w:r w:rsidRPr="00E7131B">
              <w:rPr>
                <w:lang w:val="uk-UA"/>
              </w:rPr>
              <w:t xml:space="preserve"> О.Г., Цюпа Л.В. Посібник з лінгвокраїнознавства "</w:t>
            </w:r>
            <w:proofErr w:type="spellStart"/>
            <w:r w:rsidRPr="00E7131B">
              <w:rPr>
                <w:lang w:val="uk-UA"/>
              </w:rPr>
              <w:t>Autour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du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francais</w:t>
            </w:r>
            <w:proofErr w:type="spellEnd"/>
            <w:r w:rsidRPr="00E7131B">
              <w:rPr>
                <w:lang w:val="uk-UA"/>
              </w:rPr>
              <w:t xml:space="preserve">. </w:t>
            </w:r>
            <w:proofErr w:type="spellStart"/>
            <w:r w:rsidRPr="00E7131B">
              <w:rPr>
                <w:lang w:val="uk-UA"/>
              </w:rPr>
              <w:t>Regoins</w:t>
            </w:r>
            <w:proofErr w:type="spellEnd"/>
            <w:r w:rsidRPr="00E7131B">
              <w:rPr>
                <w:lang w:val="uk-UA"/>
              </w:rPr>
              <w:t xml:space="preserve">. </w:t>
            </w:r>
            <w:proofErr w:type="spellStart"/>
            <w:r w:rsidRPr="00E7131B">
              <w:rPr>
                <w:lang w:val="uk-UA"/>
              </w:rPr>
              <w:t>Parlers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regionaux</w:t>
            </w:r>
            <w:proofErr w:type="spellEnd"/>
            <w:r w:rsidRPr="00E7131B">
              <w:rPr>
                <w:lang w:val="uk-UA"/>
              </w:rPr>
              <w:t>" [Текст].-</w:t>
            </w:r>
            <w:proofErr w:type="spellStart"/>
            <w:r w:rsidRPr="00E7131B">
              <w:rPr>
                <w:lang w:val="uk-UA"/>
              </w:rPr>
              <w:t>Ів.-Франківськ:Симфонія</w:t>
            </w:r>
            <w:proofErr w:type="spellEnd"/>
            <w:r w:rsidRPr="00E7131B">
              <w:rPr>
                <w:lang w:val="uk-UA"/>
              </w:rPr>
              <w:t xml:space="preserve"> форте,2008 .-112 с.</w:t>
            </w:r>
          </w:p>
          <w:p w:rsidR="00881BE2" w:rsidRPr="00E7131B" w:rsidRDefault="00881BE2" w:rsidP="00843B1B">
            <w:pPr>
              <w:pStyle w:val="a4"/>
              <w:numPr>
                <w:ilvl w:val="0"/>
                <w:numId w:val="2"/>
              </w:numPr>
              <w:rPr>
                <w:lang w:val="uk-UA"/>
              </w:rPr>
            </w:pPr>
            <w:r w:rsidRPr="00E7131B">
              <w:rPr>
                <w:lang w:val="fr-FR"/>
              </w:rPr>
              <w:t xml:space="preserve">Capelle </w:t>
            </w:r>
            <w:proofErr w:type="spellStart"/>
            <w:proofErr w:type="gramStart"/>
            <w:r w:rsidRPr="00E7131B">
              <w:rPr>
                <w:lang w:val="fr-FR"/>
              </w:rPr>
              <w:t>G.Reflets</w:t>
            </w:r>
            <w:proofErr w:type="spellEnd"/>
            <w:proofErr w:type="gramEnd"/>
            <w:r w:rsidRPr="00E7131B">
              <w:rPr>
                <w:lang w:val="fr-FR"/>
              </w:rPr>
              <w:t xml:space="preserve"> 2: Avec </w:t>
            </w:r>
            <w:proofErr w:type="spellStart"/>
            <w:r w:rsidRPr="00E7131B">
              <w:rPr>
                <w:lang w:val="fr-FR"/>
              </w:rPr>
              <w:t>video</w:t>
            </w:r>
            <w:proofErr w:type="spellEnd"/>
            <w:r w:rsidRPr="00E7131B">
              <w:rPr>
                <w:lang w:val="fr-FR"/>
              </w:rPr>
              <w:t xml:space="preserve"> </w:t>
            </w:r>
            <w:proofErr w:type="spellStart"/>
            <w:r w:rsidRPr="00E7131B">
              <w:rPr>
                <w:lang w:val="fr-FR"/>
              </w:rPr>
              <w:t>integrée</w:t>
            </w:r>
            <w:proofErr w:type="spellEnd"/>
            <w:r w:rsidRPr="00E7131B">
              <w:rPr>
                <w:lang w:val="fr-FR"/>
              </w:rPr>
              <w:t xml:space="preserve"> .-Paris,2000 .-191 </w:t>
            </w:r>
            <w:r w:rsidRPr="00E7131B">
              <w:t>с</w:t>
            </w:r>
            <w:r w:rsidRPr="00E7131B">
              <w:rPr>
                <w:lang w:val="fr-FR"/>
              </w:rPr>
              <w:t>.</w:t>
            </w:r>
          </w:p>
          <w:p w:rsidR="00881BE2" w:rsidRPr="00E7131B" w:rsidRDefault="00881BE2" w:rsidP="00843B1B">
            <w:pPr>
              <w:pStyle w:val="a4"/>
              <w:numPr>
                <w:ilvl w:val="0"/>
                <w:numId w:val="2"/>
              </w:numPr>
              <w:rPr>
                <w:lang w:val="fr-FR"/>
              </w:rPr>
            </w:pPr>
            <w:proofErr w:type="spellStart"/>
            <w:r w:rsidRPr="00E7131B">
              <w:rPr>
                <w:lang w:val="fr-FR"/>
              </w:rPr>
              <w:t>Labrune</w:t>
            </w:r>
            <w:proofErr w:type="spellEnd"/>
            <w:r w:rsidRPr="00E7131B">
              <w:rPr>
                <w:lang w:val="fr-FR"/>
              </w:rPr>
              <w:t xml:space="preserve"> G.</w:t>
            </w:r>
            <w:r w:rsidRPr="00E7131B">
              <w:rPr>
                <w:lang w:val="uk-UA"/>
              </w:rPr>
              <w:t xml:space="preserve"> </w:t>
            </w:r>
            <w:r w:rsidRPr="00E7131B">
              <w:rPr>
                <w:lang w:val="fr-FR"/>
              </w:rPr>
              <w:t xml:space="preserve">La </w:t>
            </w:r>
            <w:proofErr w:type="spellStart"/>
            <w:r w:rsidRPr="00E7131B">
              <w:rPr>
                <w:lang w:val="fr-FR"/>
              </w:rPr>
              <w:t>geographie</w:t>
            </w:r>
            <w:proofErr w:type="spellEnd"/>
            <w:r w:rsidRPr="00E7131B">
              <w:rPr>
                <w:lang w:val="fr-FR"/>
              </w:rPr>
              <w:t xml:space="preserve"> de la </w:t>
            </w:r>
            <w:proofErr w:type="gramStart"/>
            <w:r w:rsidRPr="00E7131B">
              <w:rPr>
                <w:lang w:val="fr-FR"/>
              </w:rPr>
              <w:t>France.-</w:t>
            </w:r>
            <w:proofErr w:type="gramEnd"/>
            <w:r w:rsidRPr="00E7131B">
              <w:rPr>
                <w:lang w:val="fr-FR"/>
              </w:rPr>
              <w:t xml:space="preserve">Nathan,2001 .-158 </w:t>
            </w:r>
            <w:r w:rsidRPr="00E7131B">
              <w:t>с</w:t>
            </w:r>
            <w:r w:rsidRPr="00E7131B">
              <w:rPr>
                <w:lang w:val="fr-FR"/>
              </w:rPr>
              <w:t>.</w:t>
            </w:r>
          </w:p>
          <w:p w:rsidR="00881BE2" w:rsidRPr="00E7131B" w:rsidRDefault="00881BE2" w:rsidP="00843B1B">
            <w:pPr>
              <w:pStyle w:val="a4"/>
              <w:numPr>
                <w:ilvl w:val="0"/>
                <w:numId w:val="2"/>
              </w:numPr>
              <w:rPr>
                <w:lang w:val="fr-FR"/>
              </w:rPr>
            </w:pPr>
            <w:r w:rsidRPr="00E7131B">
              <w:rPr>
                <w:lang w:val="fr-FR"/>
              </w:rPr>
              <w:t xml:space="preserve">Le Nouveau Petit Robert. Paris, 1993 </w:t>
            </w:r>
            <w:proofErr w:type="gramStart"/>
            <w:r w:rsidRPr="00E7131B">
              <w:rPr>
                <w:lang w:val="fr-FR"/>
              </w:rPr>
              <w:t>( NPR</w:t>
            </w:r>
            <w:proofErr w:type="gramEnd"/>
            <w:r w:rsidRPr="00E7131B">
              <w:rPr>
                <w:lang w:val="fr-FR"/>
              </w:rPr>
              <w:t xml:space="preserve"> ).</w:t>
            </w:r>
          </w:p>
          <w:p w:rsidR="00881BE2" w:rsidRPr="00E7131B" w:rsidRDefault="00881BE2" w:rsidP="00843B1B">
            <w:pPr>
              <w:pStyle w:val="10"/>
              <w:jc w:val="both"/>
              <w:rPr>
                <w:sz w:val="24"/>
                <w:lang w:val="fr-FR"/>
              </w:rPr>
            </w:pPr>
          </w:p>
          <w:p w:rsidR="00881BE2" w:rsidRPr="00E7131B" w:rsidRDefault="00881BE2" w:rsidP="00843B1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881BE2" w:rsidRPr="00E7131B" w:rsidRDefault="00881BE2" w:rsidP="00843B1B">
            <w:pPr>
              <w:shd w:val="clear" w:color="auto" w:fill="FFFFFF"/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Інформаційні ресурси</w:t>
            </w:r>
          </w:p>
          <w:p w:rsidR="00881BE2" w:rsidRPr="00E7131B" w:rsidRDefault="00881BE2" w:rsidP="00843B1B">
            <w:pPr>
              <w:pStyle w:val="1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</w:pPr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Загальноєвропейські рекомендації з </w:t>
            </w:r>
            <w:proofErr w:type="spellStart"/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мовної</w:t>
            </w:r>
            <w:proofErr w:type="spellEnd"/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 освіти: вивчення, викладання,       оцінювання. – К.: </w:t>
            </w:r>
            <w:proofErr w:type="spellStart"/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Ленвіт</w:t>
            </w:r>
            <w:proofErr w:type="spellEnd"/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, 2003. – 261 с. </w:t>
            </w:r>
          </w:p>
          <w:p w:rsidR="00881BE2" w:rsidRPr="00E7131B" w:rsidRDefault="00881BE2" w:rsidP="00843B1B">
            <w:pPr>
              <w:pStyle w:val="1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</w:pPr>
            <w:proofErr w:type="spellStart"/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Сердюков</w:t>
            </w:r>
            <w:proofErr w:type="spellEnd"/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 П.І. Технологія розробки комп’ютерних програм з іноземних мов. – К.: </w:t>
            </w:r>
            <w:proofErr w:type="spellStart"/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Ленвіт</w:t>
            </w:r>
            <w:proofErr w:type="spellEnd"/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, 1996. – 109 с.</w:t>
            </w:r>
          </w:p>
          <w:p w:rsidR="00881BE2" w:rsidRPr="00E7131B" w:rsidRDefault="00881BE2" w:rsidP="00843B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http://www.education.gouv.fr</w:t>
            </w:r>
          </w:p>
          <w:p w:rsidR="00881BE2" w:rsidRPr="00E7131B" w:rsidRDefault="00881BE2" w:rsidP="00843B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www.vie-publique.fr</w:t>
            </w:r>
          </w:p>
          <w:p w:rsidR="00881BE2" w:rsidRPr="00E7131B" w:rsidRDefault="00881BE2" w:rsidP="00843B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www.philophil.com</w:t>
            </w:r>
          </w:p>
          <w:p w:rsidR="00881BE2" w:rsidRPr="00E7131B" w:rsidRDefault="00881BE2" w:rsidP="00843B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www.civiweb.com</w:t>
            </w:r>
          </w:p>
          <w:p w:rsidR="00881BE2" w:rsidRPr="00E7131B" w:rsidRDefault="00881BE2" w:rsidP="00843B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http://www.humanite.fr</w:t>
            </w:r>
          </w:p>
          <w:p w:rsidR="00881BE2" w:rsidRPr="00E7131B" w:rsidRDefault="00881BE2" w:rsidP="00843B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http://www.ciep.fr</w:t>
            </w:r>
          </w:p>
          <w:p w:rsidR="00881BE2" w:rsidRPr="00E7131B" w:rsidRDefault="00881BE2" w:rsidP="00843B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http://www.diplomatie.fr</w:t>
            </w:r>
          </w:p>
          <w:p w:rsidR="00881BE2" w:rsidRPr="00E7131B" w:rsidRDefault="00881BE2" w:rsidP="00843B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http://www.france2.fr</w:t>
            </w:r>
          </w:p>
          <w:p w:rsidR="00881BE2" w:rsidRPr="00E7131B" w:rsidRDefault="00881BE2" w:rsidP="00843B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http://www.france3.fr</w:t>
            </w:r>
          </w:p>
          <w:p w:rsidR="00881BE2" w:rsidRPr="00E7131B" w:rsidRDefault="00881BE2" w:rsidP="00843B1B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http://www.leparisien.fr</w:t>
            </w:r>
          </w:p>
        </w:tc>
      </w:tr>
    </w:tbl>
    <w:p w:rsidR="00881BE2" w:rsidRPr="004B6614" w:rsidRDefault="00881BE2" w:rsidP="00881BE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1BE2" w:rsidRPr="004B6614" w:rsidRDefault="00881BE2" w:rsidP="00881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BE2" w:rsidRPr="004B6614" w:rsidRDefault="00881BE2" w:rsidP="00881BE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1BE2" w:rsidRPr="004B6614" w:rsidRDefault="00881BE2" w:rsidP="00881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BE2" w:rsidRPr="004B6614" w:rsidRDefault="00881BE2" w:rsidP="00881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lastRenderedPageBreak/>
        <w:t>Викладач _________________</w:t>
      </w:r>
    </w:p>
    <w:p w:rsidR="00881BE2" w:rsidRPr="004B6614" w:rsidRDefault="00881BE2" w:rsidP="00881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BE2" w:rsidRDefault="00881BE2"/>
    <w:sectPr w:rsidR="00881BE2" w:rsidSect="00843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E2AAE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E1610"/>
    <w:multiLevelType w:val="hybridMultilevel"/>
    <w:tmpl w:val="39FCFB34"/>
    <w:lvl w:ilvl="0" w:tplc="A6101D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256243F"/>
    <w:multiLevelType w:val="hybridMultilevel"/>
    <w:tmpl w:val="C63A1104"/>
    <w:lvl w:ilvl="0" w:tplc="237E067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22479"/>
    <w:multiLevelType w:val="hybridMultilevel"/>
    <w:tmpl w:val="962A32B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B2B4C"/>
    <w:multiLevelType w:val="hybridMultilevel"/>
    <w:tmpl w:val="69C299C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C03B7"/>
    <w:multiLevelType w:val="hybridMultilevel"/>
    <w:tmpl w:val="73700ED8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D4153"/>
    <w:multiLevelType w:val="hybridMultilevel"/>
    <w:tmpl w:val="E4FACC38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4B7B6FE0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9" w15:restartNumberingAfterBreak="0">
    <w:nsid w:val="4F9851B3"/>
    <w:multiLevelType w:val="hybridMultilevel"/>
    <w:tmpl w:val="2B967F46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87F32"/>
    <w:multiLevelType w:val="hybridMultilevel"/>
    <w:tmpl w:val="1FFA280A"/>
    <w:lvl w:ilvl="0" w:tplc="963AA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149AC"/>
    <w:multiLevelType w:val="hybridMultilevel"/>
    <w:tmpl w:val="DB7254C4"/>
    <w:lvl w:ilvl="0" w:tplc="C27A4DCA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BA39AB"/>
    <w:multiLevelType w:val="hybridMultilevel"/>
    <w:tmpl w:val="48D6AE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0"/>
  </w:num>
  <w:num w:numId="5">
    <w:abstractNumId w:val="3"/>
  </w:num>
  <w:num w:numId="6">
    <w:abstractNumId w:val="8"/>
  </w:num>
  <w:num w:numId="7">
    <w:abstractNumId w:val="11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</w:num>
  <w:num w:numId="11">
    <w:abstractNumId w:val="5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BE2"/>
    <w:rsid w:val="000B4C1E"/>
    <w:rsid w:val="00780217"/>
    <w:rsid w:val="00843B1B"/>
    <w:rsid w:val="00881BE2"/>
    <w:rsid w:val="009344E3"/>
    <w:rsid w:val="00E060EF"/>
    <w:rsid w:val="00E22D7A"/>
    <w:rsid w:val="00E47E3C"/>
    <w:rsid w:val="00FC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5B96B-0C43-4DD1-8AB6-B0120D25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81BE2"/>
    <w:pPr>
      <w:spacing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81B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Звичайний1"/>
    <w:rsid w:val="00881BE2"/>
    <w:pPr>
      <w:spacing w:after="0" w:line="276" w:lineRule="auto"/>
    </w:pPr>
    <w:rPr>
      <w:rFonts w:ascii="Arial" w:eastAsia="Arial" w:hAnsi="Arial" w:cs="Arial"/>
      <w:lang w:eastAsia="uk-UA"/>
    </w:rPr>
  </w:style>
  <w:style w:type="table" w:styleId="a5">
    <w:name w:val="Table Grid"/>
    <w:basedOn w:val="a2"/>
    <w:uiPriority w:val="59"/>
    <w:rsid w:val="00881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ubtle Emphasis"/>
    <w:basedOn w:val="a1"/>
    <w:uiPriority w:val="19"/>
    <w:qFormat/>
    <w:rsid w:val="00881BE2"/>
    <w:rPr>
      <w:i/>
      <w:iCs/>
      <w:color w:val="808080" w:themeColor="text1" w:themeTint="7F"/>
    </w:rPr>
  </w:style>
  <w:style w:type="paragraph" w:styleId="a">
    <w:name w:val="List Bullet"/>
    <w:basedOn w:val="a0"/>
    <w:uiPriority w:val="99"/>
    <w:unhideWhenUsed/>
    <w:rsid w:val="00881BE2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0">
    <w:name w:val="Абзац списка1"/>
    <w:basedOn w:val="a0"/>
    <w:rsid w:val="00881BE2"/>
    <w:pPr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docdata">
    <w:name w:val="docdata"/>
    <w:aliases w:val="docy,v5,2004,baiaagaaboqcaaadygmaaaxyawaaaaaaaaaaaaaaaaaaaaaaaaaaaaaaaaaaaaaaaaaaaaaaaaaaaaaaaaaaaaaaaaaaaaaaaaaaaaaaaaaaaaaaaaaaaaaaaaaaaaaaaaaaaaaaaaaaaaaaaaaaaaaaaaaaaaaaaaaaaaaaaaaaaaaaaaaaaaaaaaaaaaaaaaaaaaaaaaaaaaaaaaaaaaaaaaaaaaaaaaaaaaaa"/>
    <w:basedOn w:val="a0"/>
    <w:rsid w:val="00881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934">
    <w:name w:val="1934"/>
    <w:aliases w:val="baiaagaaboqcaaadhamaaawsawaaaaaaaaaaaaaaaaaaaaaaaaaaaaaaaaaaaaaaaaaaaaaaaaaaaaaaaaaaaaaaaaaaaaaaaaaaaaaaaaaaaaaaaaaaaaaaaaaaaaaaaaaaaaaaaaaaaaaaaaaaaaaaaaaaaaaaaaaaaaaaaaaaaaaaaaaaaaaaaaaaaaaaaaaaaaaaaaaaaaaaaaaaaaaaaaaaaaaaaaaaaaaa"/>
    <w:basedOn w:val="a1"/>
    <w:rsid w:val="00881BE2"/>
  </w:style>
  <w:style w:type="paragraph" w:styleId="a7">
    <w:name w:val="Normal (Web)"/>
    <w:basedOn w:val="a0"/>
    <w:uiPriority w:val="99"/>
    <w:semiHidden/>
    <w:unhideWhenUsed/>
    <w:rsid w:val="00E22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11040</Words>
  <Characters>6293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Olesia</dc:creator>
  <cp:keywords/>
  <dc:description/>
  <cp:lastModifiedBy>Olesia</cp:lastModifiedBy>
  <cp:revision>8</cp:revision>
  <dcterms:created xsi:type="dcterms:W3CDTF">2021-03-10T08:56:00Z</dcterms:created>
  <dcterms:modified xsi:type="dcterms:W3CDTF">2021-03-15T15:16:00Z</dcterms:modified>
</cp:coreProperties>
</file>