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0A3A6" w14:textId="77777777" w:rsidR="0048651A" w:rsidRPr="0048651A" w:rsidRDefault="0048651A" w:rsidP="0048651A">
      <w:pPr>
        <w:spacing w:after="0" w:line="240" w:lineRule="auto"/>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b/>
          <w:bCs/>
          <w:color w:val="000000"/>
          <w:sz w:val="28"/>
          <w:szCs w:val="28"/>
          <w:lang w:eastAsia="uk-UA"/>
        </w:rPr>
        <w:t>МІНІСТЕРСТВО ОСВІТИ І НАУКИ УКРАЇНИ</w:t>
      </w:r>
    </w:p>
    <w:p w14:paraId="0602CDA2" w14:textId="77777777" w:rsidR="0048651A" w:rsidRPr="0048651A" w:rsidRDefault="0048651A" w:rsidP="0048651A">
      <w:pPr>
        <w:spacing w:after="0" w:line="240" w:lineRule="auto"/>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b/>
          <w:bCs/>
          <w:color w:val="000000"/>
          <w:sz w:val="28"/>
          <w:szCs w:val="28"/>
          <w:lang w:eastAsia="uk-UA"/>
        </w:rPr>
        <w:t>ДВНЗ «ПРИКАРПАТСЬКИЙ НАЦІОНАЛЬНИЙ УНІВЕРСИТЕТ</w:t>
      </w:r>
    </w:p>
    <w:p w14:paraId="3497676A" w14:textId="77777777" w:rsidR="0048651A" w:rsidRPr="0048651A" w:rsidRDefault="0048651A" w:rsidP="0048651A">
      <w:pPr>
        <w:spacing w:after="0" w:line="240" w:lineRule="auto"/>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b/>
          <w:bCs/>
          <w:color w:val="000000"/>
          <w:sz w:val="28"/>
          <w:szCs w:val="28"/>
          <w:lang w:eastAsia="uk-UA"/>
        </w:rPr>
        <w:t> ІМЕНІ ВАСИЛЯ СТЕФАНИКА»</w:t>
      </w:r>
    </w:p>
    <w:p w14:paraId="2F6723C0" w14:textId="77777777" w:rsidR="0048651A" w:rsidRPr="0048651A" w:rsidRDefault="0048651A" w:rsidP="0048651A">
      <w:pPr>
        <w:spacing w:after="240" w:line="240" w:lineRule="auto"/>
        <w:rPr>
          <w:rFonts w:ascii="Times New Roman" w:eastAsia="Times New Roman" w:hAnsi="Times New Roman" w:cs="Times New Roman"/>
          <w:sz w:val="24"/>
          <w:szCs w:val="24"/>
          <w:lang w:eastAsia="uk-UA"/>
        </w:rPr>
      </w:pPr>
      <w:r w:rsidRPr="0048651A">
        <w:rPr>
          <w:rFonts w:ascii="Times New Roman" w:eastAsia="Times New Roman" w:hAnsi="Times New Roman" w:cs="Times New Roman"/>
          <w:sz w:val="24"/>
          <w:szCs w:val="24"/>
          <w:lang w:eastAsia="uk-UA"/>
        </w:rPr>
        <w:br/>
      </w:r>
      <w:r w:rsidRPr="0048651A">
        <w:rPr>
          <w:rFonts w:ascii="Times New Roman" w:eastAsia="Times New Roman" w:hAnsi="Times New Roman" w:cs="Times New Roman"/>
          <w:sz w:val="24"/>
          <w:szCs w:val="24"/>
          <w:lang w:eastAsia="uk-UA"/>
        </w:rPr>
        <w:br/>
      </w:r>
    </w:p>
    <w:p w14:paraId="22D35937" w14:textId="77777777" w:rsidR="0048651A" w:rsidRPr="0048651A" w:rsidRDefault="0048651A" w:rsidP="0048651A">
      <w:pPr>
        <w:spacing w:after="0" w:line="240" w:lineRule="auto"/>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8"/>
          <w:szCs w:val="28"/>
          <w:lang w:eastAsia="uk-UA"/>
        </w:rPr>
        <w:t>Навчально-науковий юридичний інститут</w:t>
      </w:r>
    </w:p>
    <w:p w14:paraId="21124C01" w14:textId="77777777" w:rsidR="0048651A" w:rsidRPr="0048651A" w:rsidRDefault="0048651A" w:rsidP="0048651A">
      <w:pPr>
        <w:spacing w:after="0" w:line="240" w:lineRule="auto"/>
        <w:rPr>
          <w:rFonts w:ascii="Times New Roman" w:eastAsia="Times New Roman" w:hAnsi="Times New Roman" w:cs="Times New Roman"/>
          <w:sz w:val="24"/>
          <w:szCs w:val="24"/>
          <w:lang w:eastAsia="uk-UA"/>
        </w:rPr>
      </w:pPr>
    </w:p>
    <w:p w14:paraId="55FA7E9B" w14:textId="77777777" w:rsidR="0048651A" w:rsidRPr="0048651A" w:rsidRDefault="0048651A" w:rsidP="0048651A">
      <w:pPr>
        <w:spacing w:after="0" w:line="240" w:lineRule="auto"/>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8"/>
          <w:szCs w:val="28"/>
          <w:lang w:eastAsia="uk-UA"/>
        </w:rPr>
        <w:t>Кафедра трудового, екологічного та аграрного права</w:t>
      </w:r>
    </w:p>
    <w:p w14:paraId="05D7DBA6" w14:textId="77777777" w:rsidR="0048651A" w:rsidRPr="0048651A" w:rsidRDefault="0048651A" w:rsidP="0048651A">
      <w:pPr>
        <w:spacing w:after="240" w:line="240" w:lineRule="auto"/>
        <w:rPr>
          <w:rFonts w:ascii="Times New Roman" w:eastAsia="Times New Roman" w:hAnsi="Times New Roman" w:cs="Times New Roman"/>
          <w:sz w:val="24"/>
          <w:szCs w:val="24"/>
          <w:lang w:eastAsia="uk-UA"/>
        </w:rPr>
      </w:pPr>
    </w:p>
    <w:p w14:paraId="451232E4" w14:textId="77777777" w:rsidR="0048651A" w:rsidRPr="0048651A" w:rsidRDefault="0048651A" w:rsidP="0048651A">
      <w:pPr>
        <w:spacing w:after="0" w:line="240" w:lineRule="auto"/>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b/>
          <w:bCs/>
          <w:color w:val="000000"/>
          <w:sz w:val="28"/>
          <w:szCs w:val="28"/>
          <w:lang w:eastAsia="uk-UA"/>
        </w:rPr>
        <w:t>СИЛАБУС НАВЧАЛЬНОЇ ДИСЦИПЛІНИ</w:t>
      </w:r>
    </w:p>
    <w:p w14:paraId="66372885" w14:textId="77777777" w:rsidR="0048651A" w:rsidRPr="0048651A" w:rsidRDefault="0048651A" w:rsidP="0048651A">
      <w:pPr>
        <w:spacing w:after="0" w:line="240" w:lineRule="auto"/>
        <w:rPr>
          <w:rFonts w:ascii="Times New Roman" w:eastAsia="Times New Roman" w:hAnsi="Times New Roman" w:cs="Times New Roman"/>
          <w:sz w:val="24"/>
          <w:szCs w:val="24"/>
          <w:lang w:eastAsia="uk-UA"/>
        </w:rPr>
      </w:pPr>
    </w:p>
    <w:p w14:paraId="6D1A7265" w14:textId="77777777" w:rsidR="0048651A" w:rsidRPr="0048651A" w:rsidRDefault="0048651A" w:rsidP="0048651A">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ПРОБЛЕМИ МЕХАНІЗМУ НАБУТТЯ ТА РЕАЛІЗАЦІЇ ПРАВ НА ЗЕМЛЮ</w:t>
      </w:r>
    </w:p>
    <w:p w14:paraId="2AA3851A" w14:textId="77777777" w:rsidR="0048651A" w:rsidRPr="0048651A" w:rsidRDefault="0048651A" w:rsidP="0048651A">
      <w:pPr>
        <w:spacing w:after="0" w:line="240" w:lineRule="auto"/>
        <w:rPr>
          <w:rFonts w:ascii="Times New Roman" w:eastAsia="Times New Roman" w:hAnsi="Times New Roman" w:cs="Times New Roman"/>
          <w:sz w:val="24"/>
          <w:szCs w:val="24"/>
          <w:lang w:eastAsia="uk-UA"/>
        </w:rPr>
      </w:pPr>
    </w:p>
    <w:p w14:paraId="5E360C63" w14:textId="77777777" w:rsidR="0048651A" w:rsidRPr="0048651A" w:rsidRDefault="0048651A" w:rsidP="0048651A">
      <w:pPr>
        <w:spacing w:after="0" w:line="240" w:lineRule="auto"/>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8"/>
          <w:szCs w:val="28"/>
          <w:lang w:eastAsia="uk-UA"/>
        </w:rPr>
        <w:t>                          Рівень вищої освіти − третій (освітньо-науковий)</w:t>
      </w:r>
    </w:p>
    <w:p w14:paraId="5A8618EA" w14:textId="77777777" w:rsidR="0048651A" w:rsidRPr="0048651A" w:rsidRDefault="0048651A" w:rsidP="0048651A">
      <w:pPr>
        <w:spacing w:after="0" w:line="240" w:lineRule="auto"/>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8"/>
          <w:szCs w:val="28"/>
          <w:lang w:eastAsia="uk-UA"/>
        </w:rPr>
        <w:t> </w:t>
      </w:r>
    </w:p>
    <w:p w14:paraId="6576B8E0" w14:textId="77777777" w:rsidR="0048651A" w:rsidRPr="0048651A" w:rsidRDefault="0048651A" w:rsidP="0048651A">
      <w:pPr>
        <w:spacing w:after="0" w:line="240" w:lineRule="auto"/>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8"/>
          <w:szCs w:val="28"/>
          <w:lang w:eastAsia="uk-UA"/>
        </w:rPr>
        <w:t>                          Освітньо-наукова програма Право</w:t>
      </w:r>
    </w:p>
    <w:p w14:paraId="169F4A7C" w14:textId="77777777" w:rsidR="0048651A" w:rsidRPr="0048651A" w:rsidRDefault="0048651A" w:rsidP="0048651A">
      <w:pPr>
        <w:spacing w:after="0" w:line="240" w:lineRule="auto"/>
        <w:rPr>
          <w:rFonts w:ascii="Times New Roman" w:eastAsia="Times New Roman" w:hAnsi="Times New Roman" w:cs="Times New Roman"/>
          <w:sz w:val="24"/>
          <w:szCs w:val="24"/>
          <w:lang w:eastAsia="uk-UA"/>
        </w:rPr>
      </w:pPr>
    </w:p>
    <w:p w14:paraId="77F93A1B" w14:textId="77777777" w:rsidR="0048651A" w:rsidRPr="0048651A" w:rsidRDefault="0048651A" w:rsidP="0048651A">
      <w:pPr>
        <w:spacing w:after="0" w:line="240" w:lineRule="auto"/>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8"/>
          <w:szCs w:val="28"/>
          <w:lang w:eastAsia="uk-UA"/>
        </w:rPr>
        <w:t>                          Спеціальність 081 Право</w:t>
      </w:r>
    </w:p>
    <w:p w14:paraId="2F370D74" w14:textId="77777777" w:rsidR="0048651A" w:rsidRPr="0048651A" w:rsidRDefault="0048651A" w:rsidP="0048651A">
      <w:pPr>
        <w:spacing w:after="0" w:line="240" w:lineRule="auto"/>
        <w:rPr>
          <w:rFonts w:ascii="Times New Roman" w:eastAsia="Times New Roman" w:hAnsi="Times New Roman" w:cs="Times New Roman"/>
          <w:sz w:val="24"/>
          <w:szCs w:val="24"/>
          <w:lang w:eastAsia="uk-UA"/>
        </w:rPr>
      </w:pPr>
    </w:p>
    <w:p w14:paraId="6E0BE77D" w14:textId="77777777" w:rsidR="0048651A" w:rsidRPr="0048651A" w:rsidRDefault="0048651A" w:rsidP="0048651A">
      <w:pPr>
        <w:spacing w:after="0" w:line="240" w:lineRule="auto"/>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8"/>
          <w:szCs w:val="28"/>
          <w:lang w:eastAsia="uk-UA"/>
        </w:rPr>
        <w:t>                          Галузь знань 08 Право</w:t>
      </w:r>
    </w:p>
    <w:p w14:paraId="59BCAA22" w14:textId="77777777" w:rsidR="0048651A" w:rsidRPr="0048651A" w:rsidRDefault="0048651A" w:rsidP="0048651A">
      <w:pPr>
        <w:spacing w:after="240" w:line="240" w:lineRule="auto"/>
        <w:rPr>
          <w:rFonts w:ascii="Times New Roman" w:eastAsia="Times New Roman" w:hAnsi="Times New Roman" w:cs="Times New Roman"/>
          <w:sz w:val="24"/>
          <w:szCs w:val="24"/>
          <w:lang w:eastAsia="uk-UA"/>
        </w:rPr>
      </w:pPr>
      <w:r w:rsidRPr="0048651A">
        <w:rPr>
          <w:rFonts w:ascii="Times New Roman" w:eastAsia="Times New Roman" w:hAnsi="Times New Roman" w:cs="Times New Roman"/>
          <w:sz w:val="24"/>
          <w:szCs w:val="24"/>
          <w:lang w:eastAsia="uk-UA"/>
        </w:rPr>
        <w:br/>
      </w:r>
      <w:r w:rsidRPr="0048651A">
        <w:rPr>
          <w:rFonts w:ascii="Times New Roman" w:eastAsia="Times New Roman" w:hAnsi="Times New Roman" w:cs="Times New Roman"/>
          <w:sz w:val="24"/>
          <w:szCs w:val="24"/>
          <w:lang w:eastAsia="uk-UA"/>
        </w:rPr>
        <w:br/>
      </w:r>
      <w:r w:rsidRPr="0048651A">
        <w:rPr>
          <w:rFonts w:ascii="Times New Roman" w:eastAsia="Times New Roman" w:hAnsi="Times New Roman" w:cs="Times New Roman"/>
          <w:sz w:val="24"/>
          <w:szCs w:val="24"/>
          <w:lang w:eastAsia="uk-UA"/>
        </w:rPr>
        <w:br/>
      </w:r>
      <w:r w:rsidRPr="0048651A">
        <w:rPr>
          <w:rFonts w:ascii="Times New Roman" w:eastAsia="Times New Roman" w:hAnsi="Times New Roman" w:cs="Times New Roman"/>
          <w:sz w:val="24"/>
          <w:szCs w:val="24"/>
          <w:lang w:eastAsia="uk-UA"/>
        </w:rPr>
        <w:br/>
      </w:r>
    </w:p>
    <w:p w14:paraId="35D7C0C8" w14:textId="77777777" w:rsidR="0048651A" w:rsidRPr="0048651A" w:rsidRDefault="0048651A" w:rsidP="0048651A">
      <w:pPr>
        <w:spacing w:after="0" w:line="240" w:lineRule="auto"/>
        <w:jc w:val="right"/>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8"/>
          <w:szCs w:val="28"/>
          <w:lang w:eastAsia="uk-UA"/>
        </w:rPr>
        <w:t>Затверджено на засіданні кафедри</w:t>
      </w:r>
    </w:p>
    <w:p w14:paraId="310B77BF" w14:textId="60C276F9" w:rsidR="0048651A" w:rsidRPr="0048651A" w:rsidRDefault="00480295" w:rsidP="0048651A">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48651A" w:rsidRPr="0048651A">
        <w:rPr>
          <w:rFonts w:ascii="Times New Roman" w:eastAsia="Times New Roman" w:hAnsi="Times New Roman" w:cs="Times New Roman"/>
          <w:color w:val="000000"/>
          <w:sz w:val="28"/>
          <w:szCs w:val="28"/>
          <w:lang w:eastAsia="uk-UA"/>
        </w:rPr>
        <w:t xml:space="preserve">Протокол № </w:t>
      </w:r>
      <w:r w:rsidR="00DC7E66">
        <w:rPr>
          <w:rFonts w:ascii="Times New Roman" w:eastAsia="Times New Roman" w:hAnsi="Times New Roman" w:cs="Times New Roman"/>
          <w:color w:val="000000"/>
          <w:sz w:val="28"/>
          <w:szCs w:val="28"/>
          <w:lang w:val="en-US" w:eastAsia="uk-UA"/>
        </w:rPr>
        <w:t>2</w:t>
      </w:r>
      <w:r w:rsidR="0048651A" w:rsidRPr="0048651A">
        <w:rPr>
          <w:rFonts w:ascii="Times New Roman" w:eastAsia="Times New Roman" w:hAnsi="Times New Roman" w:cs="Times New Roman"/>
          <w:color w:val="000000"/>
          <w:sz w:val="28"/>
          <w:szCs w:val="28"/>
          <w:lang w:eastAsia="uk-UA"/>
        </w:rPr>
        <w:t xml:space="preserve"> від 31 серпня 2020 р.  </w:t>
      </w:r>
    </w:p>
    <w:p w14:paraId="1FFDB1FB" w14:textId="77777777" w:rsidR="007B50F0" w:rsidRDefault="0048651A" w:rsidP="0048651A">
      <w:pPr>
        <w:spacing w:after="240" w:line="240" w:lineRule="auto"/>
        <w:rPr>
          <w:rFonts w:ascii="Times New Roman" w:eastAsia="Times New Roman" w:hAnsi="Times New Roman" w:cs="Times New Roman"/>
          <w:sz w:val="24"/>
          <w:szCs w:val="24"/>
          <w:lang w:eastAsia="uk-UA"/>
        </w:rPr>
      </w:pPr>
      <w:r w:rsidRPr="0048651A">
        <w:rPr>
          <w:rFonts w:ascii="Times New Roman" w:eastAsia="Times New Roman" w:hAnsi="Times New Roman" w:cs="Times New Roman"/>
          <w:sz w:val="24"/>
          <w:szCs w:val="24"/>
          <w:lang w:eastAsia="uk-UA"/>
        </w:rPr>
        <w:br/>
      </w:r>
      <w:r w:rsidRPr="0048651A">
        <w:rPr>
          <w:rFonts w:ascii="Times New Roman" w:eastAsia="Times New Roman" w:hAnsi="Times New Roman" w:cs="Times New Roman"/>
          <w:sz w:val="24"/>
          <w:szCs w:val="24"/>
          <w:lang w:eastAsia="uk-UA"/>
        </w:rPr>
        <w:br/>
      </w:r>
      <w:r w:rsidRPr="0048651A">
        <w:rPr>
          <w:rFonts w:ascii="Times New Roman" w:eastAsia="Times New Roman" w:hAnsi="Times New Roman" w:cs="Times New Roman"/>
          <w:sz w:val="24"/>
          <w:szCs w:val="24"/>
          <w:lang w:eastAsia="uk-UA"/>
        </w:rPr>
        <w:br/>
      </w:r>
      <w:r w:rsidRPr="0048651A">
        <w:rPr>
          <w:rFonts w:ascii="Times New Roman" w:eastAsia="Times New Roman" w:hAnsi="Times New Roman" w:cs="Times New Roman"/>
          <w:sz w:val="24"/>
          <w:szCs w:val="24"/>
          <w:lang w:eastAsia="uk-UA"/>
        </w:rPr>
        <w:br/>
      </w:r>
    </w:p>
    <w:p w14:paraId="62A1AA9F" w14:textId="77777777" w:rsidR="007B50F0" w:rsidRDefault="007B50F0" w:rsidP="0048651A">
      <w:pPr>
        <w:spacing w:after="240" w:line="240" w:lineRule="auto"/>
        <w:rPr>
          <w:rFonts w:ascii="Times New Roman" w:eastAsia="Times New Roman" w:hAnsi="Times New Roman" w:cs="Times New Roman"/>
          <w:sz w:val="24"/>
          <w:szCs w:val="24"/>
          <w:lang w:eastAsia="uk-UA"/>
        </w:rPr>
      </w:pPr>
    </w:p>
    <w:p w14:paraId="6F1B77B1" w14:textId="77777777" w:rsidR="007B50F0" w:rsidRDefault="007B50F0" w:rsidP="0048651A">
      <w:pPr>
        <w:spacing w:after="240" w:line="240" w:lineRule="auto"/>
        <w:rPr>
          <w:rFonts w:ascii="Times New Roman" w:eastAsia="Times New Roman" w:hAnsi="Times New Roman" w:cs="Times New Roman"/>
          <w:sz w:val="24"/>
          <w:szCs w:val="24"/>
          <w:lang w:eastAsia="uk-UA"/>
        </w:rPr>
      </w:pPr>
    </w:p>
    <w:p w14:paraId="0BCBAAA7" w14:textId="77777777" w:rsidR="007B50F0" w:rsidRDefault="007B50F0" w:rsidP="0048651A">
      <w:pPr>
        <w:spacing w:after="240" w:line="240" w:lineRule="auto"/>
        <w:rPr>
          <w:rFonts w:ascii="Times New Roman" w:eastAsia="Times New Roman" w:hAnsi="Times New Roman" w:cs="Times New Roman"/>
          <w:sz w:val="24"/>
          <w:szCs w:val="24"/>
          <w:lang w:eastAsia="uk-UA"/>
        </w:rPr>
      </w:pPr>
    </w:p>
    <w:p w14:paraId="1F5E8B22" w14:textId="77777777" w:rsidR="007B50F0" w:rsidRDefault="007B50F0" w:rsidP="0048651A">
      <w:pPr>
        <w:spacing w:after="240" w:line="240" w:lineRule="auto"/>
        <w:rPr>
          <w:rFonts w:ascii="Times New Roman" w:eastAsia="Times New Roman" w:hAnsi="Times New Roman" w:cs="Times New Roman"/>
          <w:sz w:val="24"/>
          <w:szCs w:val="24"/>
          <w:lang w:eastAsia="uk-UA"/>
        </w:rPr>
      </w:pPr>
    </w:p>
    <w:p w14:paraId="090C4F40" w14:textId="77777777" w:rsidR="0048651A" w:rsidRPr="0048651A" w:rsidRDefault="0048651A" w:rsidP="0048651A">
      <w:pPr>
        <w:spacing w:after="240" w:line="240" w:lineRule="auto"/>
        <w:rPr>
          <w:rFonts w:ascii="Times New Roman" w:eastAsia="Times New Roman" w:hAnsi="Times New Roman" w:cs="Times New Roman"/>
          <w:sz w:val="24"/>
          <w:szCs w:val="24"/>
          <w:lang w:eastAsia="uk-UA"/>
        </w:rPr>
      </w:pPr>
      <w:r w:rsidRPr="0048651A">
        <w:rPr>
          <w:rFonts w:ascii="Times New Roman" w:eastAsia="Times New Roman" w:hAnsi="Times New Roman" w:cs="Times New Roman"/>
          <w:sz w:val="24"/>
          <w:szCs w:val="24"/>
          <w:lang w:eastAsia="uk-UA"/>
        </w:rPr>
        <w:br/>
      </w:r>
      <w:r w:rsidRPr="0048651A">
        <w:rPr>
          <w:rFonts w:ascii="Times New Roman" w:eastAsia="Times New Roman" w:hAnsi="Times New Roman" w:cs="Times New Roman"/>
          <w:sz w:val="24"/>
          <w:szCs w:val="24"/>
          <w:lang w:eastAsia="uk-UA"/>
        </w:rPr>
        <w:br/>
      </w:r>
      <w:r w:rsidRPr="0048651A">
        <w:rPr>
          <w:rFonts w:ascii="Times New Roman" w:eastAsia="Times New Roman" w:hAnsi="Times New Roman" w:cs="Times New Roman"/>
          <w:sz w:val="24"/>
          <w:szCs w:val="24"/>
          <w:lang w:eastAsia="uk-UA"/>
        </w:rPr>
        <w:br/>
      </w:r>
    </w:p>
    <w:p w14:paraId="3849110F" w14:textId="77777777" w:rsidR="0048651A" w:rsidRPr="0048651A" w:rsidRDefault="0048651A" w:rsidP="0048651A">
      <w:pPr>
        <w:spacing w:after="0" w:line="240" w:lineRule="auto"/>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8"/>
          <w:szCs w:val="28"/>
          <w:lang w:eastAsia="uk-UA"/>
        </w:rPr>
        <w:t>м. Івано-Франківськ - 2020</w:t>
      </w:r>
    </w:p>
    <w:p w14:paraId="662038E0" w14:textId="77777777" w:rsidR="0048651A" w:rsidRPr="0048651A" w:rsidRDefault="0048651A" w:rsidP="0048651A">
      <w:pPr>
        <w:spacing w:after="0" w:line="240" w:lineRule="auto"/>
        <w:rPr>
          <w:rFonts w:ascii="Times New Roman" w:eastAsia="Times New Roman" w:hAnsi="Times New Roman" w:cs="Times New Roman"/>
          <w:sz w:val="24"/>
          <w:szCs w:val="24"/>
          <w:lang w:eastAsia="uk-UA"/>
        </w:rPr>
      </w:pPr>
    </w:p>
    <w:p w14:paraId="7D32CDB3" w14:textId="77777777" w:rsidR="0048651A" w:rsidRPr="0048651A" w:rsidRDefault="0048651A" w:rsidP="0048651A">
      <w:pPr>
        <w:spacing w:after="0" w:line="240" w:lineRule="auto"/>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b/>
          <w:bCs/>
          <w:color w:val="000000"/>
          <w:sz w:val="28"/>
          <w:szCs w:val="28"/>
          <w:lang w:eastAsia="uk-UA"/>
        </w:rPr>
        <w:lastRenderedPageBreak/>
        <w:t>ЗМІСТ</w:t>
      </w:r>
    </w:p>
    <w:p w14:paraId="210A548D" w14:textId="77777777" w:rsidR="0048651A" w:rsidRPr="0048651A" w:rsidRDefault="0048651A" w:rsidP="0048651A">
      <w:pPr>
        <w:spacing w:after="240" w:line="240" w:lineRule="auto"/>
        <w:rPr>
          <w:rFonts w:ascii="Times New Roman" w:eastAsia="Times New Roman" w:hAnsi="Times New Roman" w:cs="Times New Roman"/>
          <w:sz w:val="24"/>
          <w:szCs w:val="24"/>
          <w:lang w:eastAsia="uk-UA"/>
        </w:rPr>
      </w:pPr>
    </w:p>
    <w:p w14:paraId="245A56E7" w14:textId="77777777" w:rsidR="0048651A" w:rsidRPr="0048651A" w:rsidRDefault="0048651A" w:rsidP="00480295">
      <w:pPr>
        <w:numPr>
          <w:ilvl w:val="0"/>
          <w:numId w:val="1"/>
        </w:numPr>
        <w:spacing w:after="0" w:line="360" w:lineRule="auto"/>
        <w:ind w:left="927"/>
        <w:textAlignment w:val="baseline"/>
        <w:rPr>
          <w:rFonts w:ascii="Times New Roman" w:eastAsia="Times New Roman" w:hAnsi="Times New Roman" w:cs="Times New Roman"/>
          <w:color w:val="000000"/>
          <w:sz w:val="28"/>
          <w:szCs w:val="28"/>
          <w:lang w:eastAsia="uk-UA"/>
        </w:rPr>
      </w:pPr>
      <w:r w:rsidRPr="0048651A">
        <w:rPr>
          <w:rFonts w:ascii="Times New Roman" w:eastAsia="Times New Roman" w:hAnsi="Times New Roman" w:cs="Times New Roman"/>
          <w:color w:val="000000"/>
          <w:sz w:val="28"/>
          <w:szCs w:val="28"/>
          <w:lang w:eastAsia="uk-UA"/>
        </w:rPr>
        <w:t>Загальна інформація</w:t>
      </w:r>
    </w:p>
    <w:p w14:paraId="38C49FCE" w14:textId="77777777" w:rsidR="0048651A" w:rsidRPr="0048651A" w:rsidRDefault="0048651A" w:rsidP="00480295">
      <w:pPr>
        <w:numPr>
          <w:ilvl w:val="0"/>
          <w:numId w:val="1"/>
        </w:numPr>
        <w:spacing w:after="0" w:line="360" w:lineRule="auto"/>
        <w:ind w:left="927"/>
        <w:textAlignment w:val="baseline"/>
        <w:rPr>
          <w:rFonts w:ascii="Times New Roman" w:eastAsia="Times New Roman" w:hAnsi="Times New Roman" w:cs="Times New Roman"/>
          <w:color w:val="000000"/>
          <w:sz w:val="28"/>
          <w:szCs w:val="28"/>
          <w:lang w:eastAsia="uk-UA"/>
        </w:rPr>
      </w:pPr>
      <w:r w:rsidRPr="0048651A">
        <w:rPr>
          <w:rFonts w:ascii="Times New Roman" w:eastAsia="Times New Roman" w:hAnsi="Times New Roman" w:cs="Times New Roman"/>
          <w:color w:val="000000"/>
          <w:sz w:val="28"/>
          <w:szCs w:val="28"/>
          <w:lang w:eastAsia="uk-UA"/>
        </w:rPr>
        <w:t>Анотація до навчальної дисципліни</w:t>
      </w:r>
    </w:p>
    <w:p w14:paraId="6A336B0A" w14:textId="77777777" w:rsidR="0048651A" w:rsidRPr="0048651A" w:rsidRDefault="0048651A" w:rsidP="00480295">
      <w:pPr>
        <w:numPr>
          <w:ilvl w:val="0"/>
          <w:numId w:val="1"/>
        </w:numPr>
        <w:spacing w:after="0" w:line="360" w:lineRule="auto"/>
        <w:ind w:left="927"/>
        <w:textAlignment w:val="baseline"/>
        <w:rPr>
          <w:rFonts w:ascii="Times New Roman" w:eastAsia="Times New Roman" w:hAnsi="Times New Roman" w:cs="Times New Roman"/>
          <w:color w:val="000000"/>
          <w:sz w:val="28"/>
          <w:szCs w:val="28"/>
          <w:lang w:eastAsia="uk-UA"/>
        </w:rPr>
      </w:pPr>
      <w:r w:rsidRPr="0048651A">
        <w:rPr>
          <w:rFonts w:ascii="Times New Roman" w:eastAsia="Times New Roman" w:hAnsi="Times New Roman" w:cs="Times New Roman"/>
          <w:color w:val="000000"/>
          <w:sz w:val="28"/>
          <w:szCs w:val="28"/>
          <w:lang w:eastAsia="uk-UA"/>
        </w:rPr>
        <w:t>Мета та цілі навчальної дисципліни</w:t>
      </w:r>
    </w:p>
    <w:p w14:paraId="519E4A3B" w14:textId="77777777" w:rsidR="0048651A" w:rsidRPr="0048651A" w:rsidRDefault="0048651A" w:rsidP="00480295">
      <w:pPr>
        <w:numPr>
          <w:ilvl w:val="0"/>
          <w:numId w:val="1"/>
        </w:numPr>
        <w:spacing w:after="0" w:line="360" w:lineRule="auto"/>
        <w:ind w:left="927"/>
        <w:textAlignment w:val="baseline"/>
        <w:rPr>
          <w:rFonts w:ascii="Times New Roman" w:eastAsia="Times New Roman" w:hAnsi="Times New Roman" w:cs="Times New Roman"/>
          <w:color w:val="000000"/>
          <w:sz w:val="28"/>
          <w:szCs w:val="28"/>
          <w:lang w:eastAsia="uk-UA"/>
        </w:rPr>
      </w:pPr>
      <w:r w:rsidRPr="0048651A">
        <w:rPr>
          <w:rFonts w:ascii="Times New Roman" w:eastAsia="Times New Roman" w:hAnsi="Times New Roman" w:cs="Times New Roman"/>
          <w:color w:val="000000"/>
          <w:sz w:val="28"/>
          <w:szCs w:val="28"/>
          <w:lang w:eastAsia="uk-UA"/>
        </w:rPr>
        <w:t>Результати навчання (компетентності)</w:t>
      </w:r>
    </w:p>
    <w:p w14:paraId="40928CFB" w14:textId="77777777" w:rsidR="0048651A" w:rsidRPr="0048651A" w:rsidRDefault="0048651A" w:rsidP="00480295">
      <w:pPr>
        <w:numPr>
          <w:ilvl w:val="0"/>
          <w:numId w:val="1"/>
        </w:numPr>
        <w:spacing w:after="0" w:line="360" w:lineRule="auto"/>
        <w:ind w:left="927"/>
        <w:textAlignment w:val="baseline"/>
        <w:rPr>
          <w:rFonts w:ascii="Times New Roman" w:eastAsia="Times New Roman" w:hAnsi="Times New Roman" w:cs="Times New Roman"/>
          <w:color w:val="000000"/>
          <w:sz w:val="28"/>
          <w:szCs w:val="28"/>
          <w:lang w:eastAsia="uk-UA"/>
        </w:rPr>
      </w:pPr>
      <w:r w:rsidRPr="0048651A">
        <w:rPr>
          <w:rFonts w:ascii="Times New Roman" w:eastAsia="Times New Roman" w:hAnsi="Times New Roman" w:cs="Times New Roman"/>
          <w:color w:val="000000"/>
          <w:sz w:val="28"/>
          <w:szCs w:val="28"/>
          <w:lang w:eastAsia="uk-UA"/>
        </w:rPr>
        <w:t>Організація навчання </w:t>
      </w:r>
    </w:p>
    <w:p w14:paraId="513740F7" w14:textId="77777777" w:rsidR="0048651A" w:rsidRPr="0048651A" w:rsidRDefault="0048651A" w:rsidP="00480295">
      <w:pPr>
        <w:numPr>
          <w:ilvl w:val="0"/>
          <w:numId w:val="1"/>
        </w:numPr>
        <w:spacing w:after="0" w:line="360" w:lineRule="auto"/>
        <w:ind w:left="927"/>
        <w:textAlignment w:val="baseline"/>
        <w:rPr>
          <w:rFonts w:ascii="Times New Roman" w:eastAsia="Times New Roman" w:hAnsi="Times New Roman" w:cs="Times New Roman"/>
          <w:color w:val="000000"/>
          <w:sz w:val="28"/>
          <w:szCs w:val="28"/>
          <w:lang w:eastAsia="uk-UA"/>
        </w:rPr>
      </w:pPr>
      <w:r w:rsidRPr="0048651A">
        <w:rPr>
          <w:rFonts w:ascii="Times New Roman" w:eastAsia="Times New Roman" w:hAnsi="Times New Roman" w:cs="Times New Roman"/>
          <w:color w:val="000000"/>
          <w:sz w:val="28"/>
          <w:szCs w:val="28"/>
          <w:lang w:eastAsia="uk-UA"/>
        </w:rPr>
        <w:t>Система оцінювання навчальної дисципліни</w:t>
      </w:r>
    </w:p>
    <w:p w14:paraId="4FC41E05" w14:textId="77777777" w:rsidR="0048651A" w:rsidRPr="0048651A" w:rsidRDefault="0048651A" w:rsidP="00480295">
      <w:pPr>
        <w:numPr>
          <w:ilvl w:val="0"/>
          <w:numId w:val="1"/>
        </w:numPr>
        <w:spacing w:after="0" w:line="360" w:lineRule="auto"/>
        <w:ind w:left="927"/>
        <w:textAlignment w:val="baseline"/>
        <w:rPr>
          <w:rFonts w:ascii="Times New Roman" w:eastAsia="Times New Roman" w:hAnsi="Times New Roman" w:cs="Times New Roman"/>
          <w:color w:val="000000"/>
          <w:sz w:val="28"/>
          <w:szCs w:val="28"/>
          <w:lang w:eastAsia="uk-UA"/>
        </w:rPr>
      </w:pPr>
      <w:r w:rsidRPr="0048651A">
        <w:rPr>
          <w:rFonts w:ascii="Times New Roman" w:eastAsia="Times New Roman" w:hAnsi="Times New Roman" w:cs="Times New Roman"/>
          <w:color w:val="000000"/>
          <w:sz w:val="28"/>
          <w:szCs w:val="28"/>
          <w:lang w:eastAsia="uk-UA"/>
        </w:rPr>
        <w:t>Політика навчальної дисципліни</w:t>
      </w:r>
    </w:p>
    <w:p w14:paraId="31C07AF0" w14:textId="77777777" w:rsidR="0048651A" w:rsidRPr="0048651A" w:rsidRDefault="0048651A" w:rsidP="00480295">
      <w:pPr>
        <w:numPr>
          <w:ilvl w:val="0"/>
          <w:numId w:val="1"/>
        </w:numPr>
        <w:spacing w:after="0" w:line="360" w:lineRule="auto"/>
        <w:ind w:left="927"/>
        <w:textAlignment w:val="baseline"/>
        <w:rPr>
          <w:rFonts w:ascii="Times New Roman" w:eastAsia="Times New Roman" w:hAnsi="Times New Roman" w:cs="Times New Roman"/>
          <w:color w:val="000000"/>
          <w:sz w:val="28"/>
          <w:szCs w:val="28"/>
          <w:lang w:eastAsia="uk-UA"/>
        </w:rPr>
      </w:pPr>
      <w:r w:rsidRPr="0048651A">
        <w:rPr>
          <w:rFonts w:ascii="Times New Roman" w:eastAsia="Times New Roman" w:hAnsi="Times New Roman" w:cs="Times New Roman"/>
          <w:color w:val="000000"/>
          <w:sz w:val="28"/>
          <w:szCs w:val="28"/>
          <w:lang w:eastAsia="uk-UA"/>
        </w:rPr>
        <w:t>Рекомендована література</w:t>
      </w:r>
    </w:p>
    <w:p w14:paraId="403909DA" w14:textId="77777777" w:rsidR="0048651A" w:rsidRDefault="0048651A" w:rsidP="00480295">
      <w:pPr>
        <w:spacing w:after="240" w:line="360" w:lineRule="auto"/>
        <w:rPr>
          <w:rFonts w:ascii="Times New Roman" w:eastAsia="Times New Roman" w:hAnsi="Times New Roman" w:cs="Times New Roman"/>
          <w:sz w:val="24"/>
          <w:szCs w:val="24"/>
          <w:lang w:eastAsia="uk-UA"/>
        </w:rPr>
      </w:pPr>
      <w:r w:rsidRPr="0048651A">
        <w:rPr>
          <w:rFonts w:ascii="Times New Roman" w:eastAsia="Times New Roman" w:hAnsi="Times New Roman" w:cs="Times New Roman"/>
          <w:sz w:val="24"/>
          <w:szCs w:val="24"/>
          <w:lang w:eastAsia="uk-UA"/>
        </w:rPr>
        <w:br/>
      </w:r>
      <w:r w:rsidRPr="0048651A">
        <w:rPr>
          <w:rFonts w:ascii="Times New Roman" w:eastAsia="Times New Roman" w:hAnsi="Times New Roman" w:cs="Times New Roman"/>
          <w:sz w:val="24"/>
          <w:szCs w:val="24"/>
          <w:lang w:eastAsia="uk-UA"/>
        </w:rPr>
        <w:br/>
      </w:r>
      <w:r w:rsidRPr="0048651A">
        <w:rPr>
          <w:rFonts w:ascii="Times New Roman" w:eastAsia="Times New Roman" w:hAnsi="Times New Roman" w:cs="Times New Roman"/>
          <w:sz w:val="24"/>
          <w:szCs w:val="24"/>
          <w:lang w:eastAsia="uk-UA"/>
        </w:rPr>
        <w:br/>
      </w:r>
      <w:r w:rsidRPr="0048651A">
        <w:rPr>
          <w:rFonts w:ascii="Times New Roman" w:eastAsia="Times New Roman" w:hAnsi="Times New Roman" w:cs="Times New Roman"/>
          <w:sz w:val="24"/>
          <w:szCs w:val="24"/>
          <w:lang w:eastAsia="uk-UA"/>
        </w:rPr>
        <w:br/>
      </w:r>
      <w:r w:rsidRPr="0048651A">
        <w:rPr>
          <w:rFonts w:ascii="Times New Roman" w:eastAsia="Times New Roman" w:hAnsi="Times New Roman" w:cs="Times New Roman"/>
          <w:sz w:val="24"/>
          <w:szCs w:val="24"/>
          <w:lang w:eastAsia="uk-UA"/>
        </w:rPr>
        <w:br/>
      </w:r>
      <w:r w:rsidRPr="0048651A">
        <w:rPr>
          <w:rFonts w:ascii="Times New Roman" w:eastAsia="Times New Roman" w:hAnsi="Times New Roman" w:cs="Times New Roman"/>
          <w:sz w:val="24"/>
          <w:szCs w:val="24"/>
          <w:lang w:eastAsia="uk-UA"/>
        </w:rPr>
        <w:br/>
      </w:r>
      <w:r w:rsidRPr="0048651A">
        <w:rPr>
          <w:rFonts w:ascii="Times New Roman" w:eastAsia="Times New Roman" w:hAnsi="Times New Roman" w:cs="Times New Roman"/>
          <w:sz w:val="24"/>
          <w:szCs w:val="24"/>
          <w:lang w:eastAsia="uk-UA"/>
        </w:rPr>
        <w:br/>
      </w:r>
    </w:p>
    <w:p w14:paraId="673BC0AB" w14:textId="77777777" w:rsidR="0048651A" w:rsidRDefault="0048651A" w:rsidP="0048651A">
      <w:pPr>
        <w:spacing w:after="240" w:line="240" w:lineRule="auto"/>
        <w:rPr>
          <w:rFonts w:ascii="Times New Roman" w:eastAsia="Times New Roman" w:hAnsi="Times New Roman" w:cs="Times New Roman"/>
          <w:sz w:val="24"/>
          <w:szCs w:val="24"/>
          <w:lang w:eastAsia="uk-UA"/>
        </w:rPr>
      </w:pPr>
    </w:p>
    <w:p w14:paraId="7A5B3D1B" w14:textId="77777777" w:rsidR="0048651A" w:rsidRDefault="0048651A" w:rsidP="0048651A">
      <w:pPr>
        <w:spacing w:after="240" w:line="240" w:lineRule="auto"/>
        <w:rPr>
          <w:rFonts w:ascii="Times New Roman" w:eastAsia="Times New Roman" w:hAnsi="Times New Roman" w:cs="Times New Roman"/>
          <w:sz w:val="24"/>
          <w:szCs w:val="24"/>
          <w:lang w:eastAsia="uk-UA"/>
        </w:rPr>
      </w:pPr>
    </w:p>
    <w:p w14:paraId="19441E9C" w14:textId="77777777" w:rsidR="0048651A" w:rsidRDefault="0048651A" w:rsidP="0048651A">
      <w:pPr>
        <w:spacing w:after="240" w:line="240" w:lineRule="auto"/>
        <w:rPr>
          <w:rFonts w:ascii="Times New Roman" w:eastAsia="Times New Roman" w:hAnsi="Times New Roman" w:cs="Times New Roman"/>
          <w:sz w:val="24"/>
          <w:szCs w:val="24"/>
          <w:lang w:eastAsia="uk-UA"/>
        </w:rPr>
      </w:pPr>
    </w:p>
    <w:p w14:paraId="65570C6E" w14:textId="77777777" w:rsidR="0048651A" w:rsidRDefault="0048651A" w:rsidP="0048651A">
      <w:pPr>
        <w:spacing w:after="240" w:line="240" w:lineRule="auto"/>
        <w:rPr>
          <w:rFonts w:ascii="Times New Roman" w:eastAsia="Times New Roman" w:hAnsi="Times New Roman" w:cs="Times New Roman"/>
          <w:sz w:val="24"/>
          <w:szCs w:val="24"/>
          <w:lang w:eastAsia="uk-UA"/>
        </w:rPr>
      </w:pPr>
    </w:p>
    <w:p w14:paraId="5784B5EB" w14:textId="77777777" w:rsidR="0048651A" w:rsidRDefault="0048651A" w:rsidP="0048651A">
      <w:pPr>
        <w:spacing w:after="240" w:line="240" w:lineRule="auto"/>
        <w:rPr>
          <w:rFonts w:ascii="Times New Roman" w:eastAsia="Times New Roman" w:hAnsi="Times New Roman" w:cs="Times New Roman"/>
          <w:sz w:val="24"/>
          <w:szCs w:val="24"/>
          <w:lang w:eastAsia="uk-UA"/>
        </w:rPr>
      </w:pPr>
    </w:p>
    <w:p w14:paraId="1943F009" w14:textId="77777777" w:rsidR="0048651A" w:rsidRDefault="0048651A" w:rsidP="0048651A">
      <w:pPr>
        <w:spacing w:after="240" w:line="240" w:lineRule="auto"/>
        <w:rPr>
          <w:rFonts w:ascii="Times New Roman" w:eastAsia="Times New Roman" w:hAnsi="Times New Roman" w:cs="Times New Roman"/>
          <w:sz w:val="24"/>
          <w:szCs w:val="24"/>
          <w:lang w:eastAsia="uk-UA"/>
        </w:rPr>
      </w:pPr>
    </w:p>
    <w:p w14:paraId="5E5C3FD1" w14:textId="77777777" w:rsidR="0048651A" w:rsidRDefault="0048651A" w:rsidP="0048651A">
      <w:pPr>
        <w:spacing w:after="240" w:line="240" w:lineRule="auto"/>
        <w:rPr>
          <w:rFonts w:ascii="Times New Roman" w:eastAsia="Times New Roman" w:hAnsi="Times New Roman" w:cs="Times New Roman"/>
          <w:sz w:val="24"/>
          <w:szCs w:val="24"/>
          <w:lang w:eastAsia="uk-UA"/>
        </w:rPr>
      </w:pPr>
    </w:p>
    <w:p w14:paraId="140917C2" w14:textId="77777777" w:rsidR="0048651A" w:rsidRDefault="0048651A" w:rsidP="0048651A">
      <w:pPr>
        <w:spacing w:after="240" w:line="240" w:lineRule="auto"/>
        <w:rPr>
          <w:rFonts w:ascii="Times New Roman" w:eastAsia="Times New Roman" w:hAnsi="Times New Roman" w:cs="Times New Roman"/>
          <w:sz w:val="24"/>
          <w:szCs w:val="24"/>
          <w:lang w:eastAsia="uk-UA"/>
        </w:rPr>
      </w:pPr>
    </w:p>
    <w:p w14:paraId="3BE1375B" w14:textId="77777777" w:rsidR="0048651A" w:rsidRDefault="0048651A" w:rsidP="0048651A">
      <w:pPr>
        <w:spacing w:after="240" w:line="240" w:lineRule="auto"/>
        <w:rPr>
          <w:rFonts w:ascii="Times New Roman" w:eastAsia="Times New Roman" w:hAnsi="Times New Roman" w:cs="Times New Roman"/>
          <w:sz w:val="24"/>
          <w:szCs w:val="24"/>
          <w:lang w:eastAsia="uk-UA"/>
        </w:rPr>
      </w:pPr>
    </w:p>
    <w:p w14:paraId="4A157BA5" w14:textId="77777777" w:rsidR="0048651A" w:rsidRDefault="0048651A" w:rsidP="0048651A">
      <w:pPr>
        <w:spacing w:after="240" w:line="240" w:lineRule="auto"/>
        <w:rPr>
          <w:rFonts w:ascii="Times New Roman" w:eastAsia="Times New Roman" w:hAnsi="Times New Roman" w:cs="Times New Roman"/>
          <w:sz w:val="24"/>
          <w:szCs w:val="24"/>
          <w:lang w:eastAsia="uk-UA"/>
        </w:rPr>
      </w:pPr>
    </w:p>
    <w:p w14:paraId="35353DC3" w14:textId="77777777" w:rsidR="0048651A" w:rsidRDefault="0048651A" w:rsidP="0048651A">
      <w:pPr>
        <w:spacing w:after="240" w:line="240" w:lineRule="auto"/>
        <w:rPr>
          <w:rFonts w:ascii="Times New Roman" w:eastAsia="Times New Roman" w:hAnsi="Times New Roman" w:cs="Times New Roman"/>
          <w:sz w:val="24"/>
          <w:szCs w:val="24"/>
          <w:lang w:eastAsia="uk-UA"/>
        </w:rPr>
      </w:pPr>
    </w:p>
    <w:p w14:paraId="568F2CFE" w14:textId="77777777" w:rsidR="0048651A" w:rsidRDefault="0048651A" w:rsidP="0048651A">
      <w:pPr>
        <w:spacing w:after="240" w:line="240" w:lineRule="auto"/>
        <w:rPr>
          <w:rFonts w:ascii="Times New Roman" w:eastAsia="Times New Roman" w:hAnsi="Times New Roman" w:cs="Times New Roman"/>
          <w:sz w:val="24"/>
          <w:szCs w:val="24"/>
          <w:lang w:eastAsia="uk-UA"/>
        </w:rPr>
      </w:pPr>
    </w:p>
    <w:p w14:paraId="4DBDED3B" w14:textId="77777777" w:rsidR="0048651A" w:rsidRDefault="0048651A" w:rsidP="0048651A">
      <w:pPr>
        <w:spacing w:after="24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963"/>
        <w:gridCol w:w="2820"/>
        <w:gridCol w:w="2200"/>
        <w:gridCol w:w="1504"/>
        <w:gridCol w:w="1142"/>
      </w:tblGrid>
      <w:tr w:rsidR="0048651A" w:rsidRPr="0048651A" w14:paraId="3F95EE42" w14:textId="77777777" w:rsidTr="0048651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2CBED"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b/>
                <w:bCs/>
                <w:color w:val="000000"/>
                <w:sz w:val="24"/>
                <w:szCs w:val="24"/>
                <w:lang w:eastAsia="uk-UA"/>
              </w:rPr>
              <w:lastRenderedPageBreak/>
              <w:t>1. Загальна інформація</w:t>
            </w:r>
          </w:p>
        </w:tc>
      </w:tr>
      <w:tr w:rsidR="0048651A" w:rsidRPr="0048651A" w14:paraId="64201F91" w14:textId="77777777" w:rsidTr="004865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2256D" w14:textId="77777777" w:rsidR="0048651A" w:rsidRPr="0048651A" w:rsidRDefault="0048651A" w:rsidP="0048651A">
            <w:pPr>
              <w:spacing w:after="0" w:line="0" w:lineRule="atLeast"/>
              <w:rPr>
                <w:rFonts w:ascii="Times New Roman" w:eastAsia="Times New Roman" w:hAnsi="Times New Roman" w:cs="Times New Roman"/>
                <w:sz w:val="24"/>
                <w:szCs w:val="24"/>
                <w:lang w:eastAsia="uk-UA"/>
              </w:rPr>
            </w:pPr>
            <w:r w:rsidRPr="0048651A">
              <w:rPr>
                <w:rFonts w:ascii="Times New Roman" w:eastAsia="Times New Roman" w:hAnsi="Times New Roman" w:cs="Times New Roman"/>
                <w:b/>
                <w:bCs/>
                <w:color w:val="000000"/>
                <w:sz w:val="24"/>
                <w:szCs w:val="24"/>
                <w:lang w:eastAsia="uk-UA"/>
              </w:rPr>
              <w:t>Назва дисципліни</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2C36D" w14:textId="77777777" w:rsidR="007B50F0" w:rsidRPr="0048651A" w:rsidRDefault="007B50F0" w:rsidP="007B50F0">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Cs/>
                <w:color w:val="000000"/>
                <w:sz w:val="24"/>
                <w:szCs w:val="24"/>
                <w:lang w:eastAsia="uk-UA"/>
              </w:rPr>
              <w:t>П</w:t>
            </w:r>
            <w:r w:rsidRPr="007B50F0">
              <w:rPr>
                <w:rFonts w:ascii="Times New Roman" w:eastAsia="Times New Roman" w:hAnsi="Times New Roman" w:cs="Times New Roman"/>
                <w:bCs/>
                <w:color w:val="000000"/>
                <w:sz w:val="24"/>
                <w:szCs w:val="24"/>
                <w:lang w:eastAsia="uk-UA"/>
              </w:rPr>
              <w:t>роблеми механізму набуття та реалізації прав на землю</w:t>
            </w:r>
          </w:p>
          <w:p w14:paraId="6DD01E1D" w14:textId="77777777" w:rsidR="0048651A" w:rsidRPr="0048651A" w:rsidRDefault="0048651A" w:rsidP="007B50F0">
            <w:pPr>
              <w:spacing w:after="0" w:line="0" w:lineRule="atLeast"/>
              <w:rPr>
                <w:rFonts w:ascii="Times New Roman" w:eastAsia="Times New Roman" w:hAnsi="Times New Roman" w:cs="Times New Roman"/>
                <w:sz w:val="24"/>
                <w:szCs w:val="24"/>
                <w:lang w:eastAsia="uk-UA"/>
              </w:rPr>
            </w:pPr>
          </w:p>
        </w:tc>
      </w:tr>
      <w:tr w:rsidR="0048651A" w:rsidRPr="0048651A" w14:paraId="1FDD32D5" w14:textId="77777777" w:rsidTr="004865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7E035" w14:textId="77777777" w:rsidR="0048651A" w:rsidRPr="0048651A" w:rsidRDefault="0048651A" w:rsidP="0048651A">
            <w:pPr>
              <w:spacing w:after="0" w:line="0" w:lineRule="atLeast"/>
              <w:rPr>
                <w:rFonts w:ascii="Times New Roman" w:eastAsia="Times New Roman" w:hAnsi="Times New Roman" w:cs="Times New Roman"/>
                <w:sz w:val="24"/>
                <w:szCs w:val="24"/>
                <w:lang w:eastAsia="uk-UA"/>
              </w:rPr>
            </w:pPr>
            <w:r w:rsidRPr="0048651A">
              <w:rPr>
                <w:rFonts w:ascii="Times New Roman" w:eastAsia="Times New Roman" w:hAnsi="Times New Roman" w:cs="Times New Roman"/>
                <w:b/>
                <w:bCs/>
                <w:color w:val="000000"/>
                <w:sz w:val="24"/>
                <w:szCs w:val="24"/>
                <w:lang w:eastAsia="uk-UA"/>
              </w:rPr>
              <w:t>Викладач (-і)</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125A0" w14:textId="77777777" w:rsidR="0048651A" w:rsidRPr="0048651A" w:rsidRDefault="004B6B8E" w:rsidP="004B6B8E">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Мороз Галина Василівна</w:t>
            </w:r>
            <w:r w:rsidR="0048651A" w:rsidRPr="0048651A">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доц</w:t>
            </w:r>
            <w:r w:rsidR="0048651A" w:rsidRPr="0048651A">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к</w:t>
            </w:r>
            <w:r w:rsidR="0048651A" w:rsidRPr="0048651A">
              <w:rPr>
                <w:rFonts w:ascii="Times New Roman" w:eastAsia="Times New Roman" w:hAnsi="Times New Roman" w:cs="Times New Roman"/>
                <w:color w:val="000000"/>
                <w:sz w:val="24"/>
                <w:szCs w:val="24"/>
                <w:lang w:eastAsia="uk-UA"/>
              </w:rPr>
              <w:t xml:space="preserve">.ю.н., </w:t>
            </w:r>
            <w:r>
              <w:rPr>
                <w:rFonts w:ascii="Times New Roman" w:eastAsia="Times New Roman" w:hAnsi="Times New Roman" w:cs="Times New Roman"/>
                <w:color w:val="000000"/>
                <w:sz w:val="24"/>
                <w:szCs w:val="24"/>
                <w:lang w:eastAsia="uk-UA"/>
              </w:rPr>
              <w:t>доцент</w:t>
            </w:r>
            <w:r w:rsidR="0048651A" w:rsidRPr="0048651A">
              <w:rPr>
                <w:rFonts w:ascii="Times New Roman" w:eastAsia="Times New Roman" w:hAnsi="Times New Roman" w:cs="Times New Roman"/>
                <w:color w:val="000000"/>
                <w:sz w:val="24"/>
                <w:szCs w:val="24"/>
                <w:lang w:eastAsia="uk-UA"/>
              </w:rPr>
              <w:t xml:space="preserve"> кафедри трудового, екологічного та аграрного права</w:t>
            </w:r>
          </w:p>
        </w:tc>
      </w:tr>
      <w:tr w:rsidR="0048651A" w:rsidRPr="0048651A" w14:paraId="290D660E" w14:textId="77777777" w:rsidTr="004865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3E8B4" w14:textId="77777777" w:rsidR="0048651A" w:rsidRPr="0048651A" w:rsidRDefault="0048651A" w:rsidP="0048651A">
            <w:pPr>
              <w:spacing w:after="0" w:line="0" w:lineRule="atLeast"/>
              <w:rPr>
                <w:rFonts w:ascii="Times New Roman" w:eastAsia="Times New Roman" w:hAnsi="Times New Roman" w:cs="Times New Roman"/>
                <w:sz w:val="24"/>
                <w:szCs w:val="24"/>
                <w:lang w:eastAsia="uk-UA"/>
              </w:rPr>
            </w:pPr>
            <w:r w:rsidRPr="0048651A">
              <w:rPr>
                <w:rFonts w:ascii="Times New Roman" w:eastAsia="Times New Roman" w:hAnsi="Times New Roman" w:cs="Times New Roman"/>
                <w:b/>
                <w:bCs/>
                <w:color w:val="000000"/>
                <w:sz w:val="24"/>
                <w:szCs w:val="24"/>
                <w:lang w:eastAsia="uk-UA"/>
              </w:rPr>
              <w:t>Контактний телефон викладача</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F444" w14:textId="77777777" w:rsidR="0048651A" w:rsidRPr="0048651A" w:rsidRDefault="004B6B8E" w:rsidP="0048651A">
            <w:pPr>
              <w:spacing w:after="0" w:line="240" w:lineRule="auto"/>
              <w:jc w:val="both"/>
              <w:rPr>
                <w:rFonts w:ascii="Times New Roman" w:eastAsia="Times New Roman" w:hAnsi="Times New Roman" w:cs="Times New Roman"/>
                <w:color w:val="000000" w:themeColor="text1"/>
                <w:sz w:val="24"/>
                <w:szCs w:val="24"/>
                <w:lang w:eastAsia="uk-UA"/>
              </w:rPr>
            </w:pPr>
            <w:r w:rsidRPr="004B6B8E">
              <w:rPr>
                <w:rFonts w:ascii="Times New Roman" w:eastAsia="Times New Roman" w:hAnsi="Times New Roman" w:cs="Times New Roman"/>
                <w:color w:val="000000" w:themeColor="text1"/>
                <w:sz w:val="24"/>
                <w:szCs w:val="24"/>
                <w:lang w:eastAsia="uk-UA"/>
              </w:rPr>
              <w:t>Мороз Галина Василівна</w:t>
            </w:r>
            <w:r w:rsidR="0048651A" w:rsidRPr="0048651A">
              <w:rPr>
                <w:rFonts w:ascii="Times New Roman" w:eastAsia="Times New Roman" w:hAnsi="Times New Roman" w:cs="Times New Roman"/>
                <w:color w:val="000000" w:themeColor="text1"/>
                <w:sz w:val="24"/>
                <w:szCs w:val="24"/>
                <w:lang w:eastAsia="uk-UA"/>
              </w:rPr>
              <w:t xml:space="preserve"> (0342) </w:t>
            </w:r>
            <w:r w:rsidR="0048651A" w:rsidRPr="0048651A">
              <w:rPr>
                <w:rFonts w:ascii="Times New Roman" w:eastAsia="Times New Roman" w:hAnsi="Times New Roman" w:cs="Times New Roman"/>
                <w:color w:val="000000" w:themeColor="text1"/>
                <w:sz w:val="24"/>
                <w:szCs w:val="24"/>
                <w:shd w:val="clear" w:color="auto" w:fill="FFFFFF"/>
                <w:lang w:eastAsia="uk-UA"/>
              </w:rPr>
              <w:t>507822</w:t>
            </w:r>
          </w:p>
          <w:p w14:paraId="20D1BB5B" w14:textId="77777777" w:rsidR="0048651A" w:rsidRPr="0048651A" w:rsidRDefault="0048651A" w:rsidP="0048651A">
            <w:pPr>
              <w:spacing w:after="0" w:line="0" w:lineRule="atLeast"/>
              <w:rPr>
                <w:rFonts w:ascii="Times New Roman" w:eastAsia="Times New Roman" w:hAnsi="Times New Roman" w:cs="Times New Roman"/>
                <w:color w:val="000000" w:themeColor="text1"/>
                <w:sz w:val="24"/>
                <w:szCs w:val="24"/>
                <w:lang w:eastAsia="uk-UA"/>
              </w:rPr>
            </w:pPr>
          </w:p>
        </w:tc>
      </w:tr>
      <w:tr w:rsidR="0048651A" w:rsidRPr="0048651A" w14:paraId="550D9747" w14:textId="77777777" w:rsidTr="004865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0F251" w14:textId="77777777" w:rsidR="0048651A" w:rsidRPr="0048651A" w:rsidRDefault="0048651A" w:rsidP="0048651A">
            <w:pPr>
              <w:spacing w:after="0" w:line="0" w:lineRule="atLeast"/>
              <w:rPr>
                <w:rFonts w:ascii="Times New Roman" w:eastAsia="Times New Roman" w:hAnsi="Times New Roman" w:cs="Times New Roman"/>
                <w:sz w:val="24"/>
                <w:szCs w:val="24"/>
                <w:lang w:eastAsia="uk-UA"/>
              </w:rPr>
            </w:pPr>
            <w:r w:rsidRPr="0048651A">
              <w:rPr>
                <w:rFonts w:ascii="Times New Roman" w:eastAsia="Times New Roman" w:hAnsi="Times New Roman" w:cs="Times New Roman"/>
                <w:b/>
                <w:bCs/>
                <w:color w:val="000000"/>
                <w:sz w:val="24"/>
                <w:szCs w:val="24"/>
                <w:lang w:eastAsia="uk-UA"/>
              </w:rPr>
              <w:t>E-mail викладача</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CCEFD" w14:textId="77777777" w:rsidR="0048651A" w:rsidRPr="0048651A" w:rsidRDefault="004B6B8E" w:rsidP="0048651A">
            <w:pPr>
              <w:spacing w:after="0" w:line="0" w:lineRule="atLeast"/>
              <w:jc w:val="both"/>
              <w:rPr>
                <w:rFonts w:ascii="Times New Roman" w:eastAsia="Times New Roman" w:hAnsi="Times New Roman" w:cs="Times New Roman"/>
                <w:color w:val="000000" w:themeColor="text1"/>
                <w:sz w:val="24"/>
                <w:szCs w:val="24"/>
                <w:lang w:eastAsia="uk-UA"/>
              </w:rPr>
            </w:pPr>
            <w:r w:rsidRPr="004B6B8E">
              <w:rPr>
                <w:rFonts w:ascii="Times New Roman" w:eastAsia="Times New Roman" w:hAnsi="Times New Roman" w:cs="Times New Roman"/>
                <w:color w:val="000000" w:themeColor="text1"/>
                <w:sz w:val="24"/>
                <w:szCs w:val="24"/>
                <w:lang w:eastAsia="uk-UA"/>
              </w:rPr>
              <w:t xml:space="preserve">Мороз Галина Василівна </w:t>
            </w:r>
            <w:r w:rsidRPr="004B6B8E">
              <w:rPr>
                <w:rFonts w:ascii="Times New Roman" w:hAnsi="Times New Roman" w:cs="Times New Roman"/>
                <w:color w:val="000000" w:themeColor="text1"/>
                <w:sz w:val="24"/>
                <w:szCs w:val="24"/>
                <w:shd w:val="clear" w:color="auto" w:fill="FFFFFF"/>
              </w:rPr>
              <w:t>galyna.moroz@pnu.edu.ua</w:t>
            </w:r>
          </w:p>
        </w:tc>
      </w:tr>
      <w:tr w:rsidR="0048651A" w:rsidRPr="0048651A" w14:paraId="2A69E218" w14:textId="77777777" w:rsidTr="004865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167B2" w14:textId="77777777" w:rsidR="0048651A" w:rsidRPr="0048651A" w:rsidRDefault="0048651A" w:rsidP="0048651A">
            <w:pPr>
              <w:spacing w:after="0" w:line="0" w:lineRule="atLeast"/>
              <w:jc w:val="both"/>
              <w:rPr>
                <w:rFonts w:ascii="Times New Roman" w:eastAsia="Times New Roman" w:hAnsi="Times New Roman" w:cs="Times New Roman"/>
                <w:sz w:val="24"/>
                <w:szCs w:val="24"/>
                <w:lang w:eastAsia="uk-UA"/>
              </w:rPr>
            </w:pPr>
            <w:r w:rsidRPr="0048651A">
              <w:rPr>
                <w:rFonts w:ascii="Times New Roman" w:eastAsia="Times New Roman" w:hAnsi="Times New Roman" w:cs="Times New Roman"/>
                <w:b/>
                <w:bCs/>
                <w:color w:val="000000"/>
                <w:sz w:val="24"/>
                <w:szCs w:val="24"/>
                <w:lang w:eastAsia="uk-UA"/>
              </w:rPr>
              <w:t>Формат дисципліни</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3D687" w14:textId="77777777" w:rsidR="0048651A" w:rsidRPr="0048651A" w:rsidRDefault="0048651A" w:rsidP="0048651A">
            <w:pPr>
              <w:spacing w:after="0" w:line="0" w:lineRule="atLeast"/>
              <w:jc w:val="both"/>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Очний/заочний</w:t>
            </w:r>
          </w:p>
        </w:tc>
      </w:tr>
      <w:tr w:rsidR="0048651A" w:rsidRPr="0048651A" w14:paraId="5CC8832D" w14:textId="77777777" w:rsidTr="004865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37F85" w14:textId="77777777" w:rsidR="0048651A" w:rsidRPr="0048651A" w:rsidRDefault="0048651A" w:rsidP="0048651A">
            <w:pPr>
              <w:spacing w:after="0" w:line="0" w:lineRule="atLeast"/>
              <w:jc w:val="both"/>
              <w:rPr>
                <w:rFonts w:ascii="Times New Roman" w:eastAsia="Times New Roman" w:hAnsi="Times New Roman" w:cs="Times New Roman"/>
                <w:sz w:val="24"/>
                <w:szCs w:val="24"/>
                <w:lang w:eastAsia="uk-UA"/>
              </w:rPr>
            </w:pPr>
            <w:r w:rsidRPr="0048651A">
              <w:rPr>
                <w:rFonts w:ascii="Times New Roman" w:eastAsia="Times New Roman" w:hAnsi="Times New Roman" w:cs="Times New Roman"/>
                <w:b/>
                <w:bCs/>
                <w:color w:val="000000"/>
                <w:sz w:val="24"/>
                <w:szCs w:val="24"/>
                <w:lang w:eastAsia="uk-UA"/>
              </w:rPr>
              <w:t>Обсяг дисципліни</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FF21F" w14:textId="77777777" w:rsidR="0048651A" w:rsidRPr="0048651A" w:rsidRDefault="0048651A" w:rsidP="0048651A">
            <w:pPr>
              <w:spacing w:after="0" w:line="0" w:lineRule="atLeast"/>
              <w:jc w:val="both"/>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3 кредити ЄКТС, 90 год.</w:t>
            </w:r>
          </w:p>
        </w:tc>
      </w:tr>
      <w:tr w:rsidR="0048651A" w:rsidRPr="0048651A" w14:paraId="7AA5098F" w14:textId="77777777" w:rsidTr="004865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D2F31" w14:textId="77777777" w:rsidR="0048651A" w:rsidRPr="0048651A" w:rsidRDefault="0048651A" w:rsidP="0048651A">
            <w:pPr>
              <w:spacing w:after="0" w:line="0" w:lineRule="atLeast"/>
              <w:jc w:val="both"/>
              <w:rPr>
                <w:rFonts w:ascii="Times New Roman" w:eastAsia="Times New Roman" w:hAnsi="Times New Roman" w:cs="Times New Roman"/>
                <w:sz w:val="24"/>
                <w:szCs w:val="24"/>
                <w:lang w:eastAsia="uk-UA"/>
              </w:rPr>
            </w:pPr>
            <w:r w:rsidRPr="0048651A">
              <w:rPr>
                <w:rFonts w:ascii="Times New Roman" w:eastAsia="Times New Roman" w:hAnsi="Times New Roman" w:cs="Times New Roman"/>
                <w:b/>
                <w:bCs/>
                <w:color w:val="000000"/>
                <w:sz w:val="24"/>
                <w:szCs w:val="24"/>
                <w:lang w:eastAsia="uk-UA"/>
              </w:rPr>
              <w:t>Посилання на сайт дистанційного навчання</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8161B" w14:textId="77777777" w:rsidR="0048651A" w:rsidRPr="0048651A" w:rsidRDefault="00DC7E66" w:rsidP="0048651A">
            <w:pPr>
              <w:spacing w:after="0" w:line="0" w:lineRule="atLeast"/>
              <w:jc w:val="both"/>
              <w:rPr>
                <w:rFonts w:ascii="Times New Roman" w:eastAsia="Times New Roman" w:hAnsi="Times New Roman" w:cs="Times New Roman"/>
                <w:sz w:val="24"/>
                <w:szCs w:val="24"/>
                <w:lang w:eastAsia="uk-UA"/>
              </w:rPr>
            </w:pPr>
            <w:hyperlink r:id="rId6" w:history="1">
              <w:r w:rsidR="0048651A" w:rsidRPr="0048651A">
                <w:rPr>
                  <w:rFonts w:ascii="Times New Roman" w:eastAsia="Times New Roman" w:hAnsi="Times New Roman" w:cs="Times New Roman"/>
                  <w:color w:val="179BD7"/>
                  <w:sz w:val="24"/>
                  <w:szCs w:val="24"/>
                  <w:u w:val="single"/>
                  <w:lang w:eastAsia="uk-UA"/>
                </w:rPr>
                <w:t>http://www.d-learn.pu.if.ua</w:t>
              </w:r>
            </w:hyperlink>
          </w:p>
        </w:tc>
      </w:tr>
      <w:tr w:rsidR="0048651A" w:rsidRPr="0048651A" w14:paraId="7BC65E06" w14:textId="77777777" w:rsidTr="004865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CA79D" w14:textId="77777777" w:rsidR="0048651A" w:rsidRPr="0048651A" w:rsidRDefault="0048651A" w:rsidP="0048651A">
            <w:pPr>
              <w:spacing w:after="0" w:line="0" w:lineRule="atLeast"/>
              <w:jc w:val="both"/>
              <w:rPr>
                <w:rFonts w:ascii="Times New Roman" w:eastAsia="Times New Roman" w:hAnsi="Times New Roman" w:cs="Times New Roman"/>
                <w:sz w:val="24"/>
                <w:szCs w:val="24"/>
                <w:lang w:eastAsia="uk-UA"/>
              </w:rPr>
            </w:pPr>
            <w:r w:rsidRPr="0048651A">
              <w:rPr>
                <w:rFonts w:ascii="Times New Roman" w:eastAsia="Times New Roman" w:hAnsi="Times New Roman" w:cs="Times New Roman"/>
                <w:b/>
                <w:bCs/>
                <w:color w:val="000000"/>
                <w:sz w:val="24"/>
                <w:szCs w:val="24"/>
                <w:lang w:eastAsia="uk-UA"/>
              </w:rPr>
              <w:t>Консультації</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704D4" w14:textId="77777777" w:rsidR="0048651A" w:rsidRPr="0048651A" w:rsidRDefault="0048651A" w:rsidP="0048651A">
            <w:pPr>
              <w:spacing w:after="0" w:line="240" w:lineRule="auto"/>
              <w:jc w:val="both"/>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Консультації проводяться відповідно до графіку та розкладу занять на кафедрі.</w:t>
            </w:r>
          </w:p>
          <w:p w14:paraId="6A312E34" w14:textId="77777777" w:rsidR="0048651A" w:rsidRPr="0048651A" w:rsidRDefault="0048651A" w:rsidP="0048651A">
            <w:pPr>
              <w:spacing w:after="0" w:line="0" w:lineRule="atLeast"/>
              <w:jc w:val="both"/>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Також можливі консультації шляхом листування через електронну пошту, зокрема, перевірка виконаних індивідуальних науково-дослідних, творчих завдань. </w:t>
            </w:r>
          </w:p>
        </w:tc>
      </w:tr>
      <w:tr w:rsidR="0048651A" w:rsidRPr="0048651A" w14:paraId="422D0C0A" w14:textId="77777777" w:rsidTr="0048651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203EB"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b/>
                <w:bCs/>
                <w:color w:val="000000"/>
                <w:sz w:val="24"/>
                <w:szCs w:val="24"/>
                <w:lang w:eastAsia="uk-UA"/>
              </w:rPr>
              <w:t>2. Анотація до навчальної дисципліни</w:t>
            </w:r>
          </w:p>
        </w:tc>
      </w:tr>
      <w:tr w:rsidR="0048651A" w:rsidRPr="0048651A" w14:paraId="47E38A0B" w14:textId="77777777" w:rsidTr="0048651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3A1EA" w14:textId="77777777" w:rsidR="000708C3" w:rsidRPr="000708C3" w:rsidRDefault="0048651A" w:rsidP="0048651A">
            <w:pPr>
              <w:spacing w:after="0" w:line="240" w:lineRule="auto"/>
              <w:ind w:firstLine="310"/>
              <w:jc w:val="both"/>
              <w:rPr>
                <w:rFonts w:ascii="Times New Roman" w:eastAsia="Times New Roman" w:hAnsi="Times New Roman" w:cs="Times New Roman"/>
                <w:color w:val="000000"/>
                <w:sz w:val="24"/>
                <w:szCs w:val="24"/>
                <w:lang w:eastAsia="uk-UA"/>
              </w:rPr>
            </w:pPr>
            <w:r w:rsidRPr="000708C3">
              <w:rPr>
                <w:rFonts w:ascii="Times New Roman" w:eastAsia="Times New Roman" w:hAnsi="Times New Roman" w:cs="Times New Roman"/>
                <w:color w:val="000000"/>
                <w:sz w:val="24"/>
                <w:szCs w:val="24"/>
                <w:u w:val="single"/>
                <w:lang w:eastAsia="uk-UA"/>
              </w:rPr>
              <w:t>Предметом</w:t>
            </w:r>
            <w:r w:rsidRPr="000708C3">
              <w:rPr>
                <w:rFonts w:ascii="Times New Roman" w:eastAsia="Times New Roman" w:hAnsi="Times New Roman" w:cs="Times New Roman"/>
                <w:color w:val="000000"/>
                <w:sz w:val="24"/>
                <w:szCs w:val="24"/>
                <w:lang w:eastAsia="uk-UA"/>
              </w:rPr>
              <w:t xml:space="preserve"> вивчення  навчальної дисципліни є </w:t>
            </w:r>
            <w:r w:rsidR="000708C3" w:rsidRPr="000708C3">
              <w:rPr>
                <w:rFonts w:ascii="Times New Roman" w:eastAsia="Times New Roman" w:hAnsi="Times New Roman" w:cs="Times New Roman"/>
                <w:color w:val="000000"/>
                <w:sz w:val="24"/>
                <w:szCs w:val="24"/>
                <w:lang w:eastAsia="uk-UA"/>
              </w:rPr>
              <w:t xml:space="preserve">питання, </w:t>
            </w:r>
            <w:r w:rsidR="000708C3" w:rsidRPr="000708C3">
              <w:rPr>
                <w:rFonts w:ascii="Times New Roman" w:hAnsi="Times New Roman" w:cs="Times New Roman"/>
                <w:color w:val="000000"/>
                <w:sz w:val="24"/>
                <w:szCs w:val="24"/>
                <w:shd w:val="clear" w:color="auto" w:fill="FFFFFF"/>
              </w:rPr>
              <w:t xml:space="preserve">що стосуються </w:t>
            </w:r>
            <w:r w:rsidR="00BE739F">
              <w:rPr>
                <w:rFonts w:ascii="Times New Roman" w:hAnsi="Times New Roman" w:cs="Times New Roman"/>
                <w:color w:val="000000"/>
                <w:sz w:val="24"/>
                <w:szCs w:val="24"/>
                <w:shd w:val="clear" w:color="auto" w:fill="FFFFFF"/>
              </w:rPr>
              <w:t>набуття</w:t>
            </w:r>
            <w:r w:rsidR="000708C3" w:rsidRPr="000708C3">
              <w:rPr>
                <w:rFonts w:ascii="Times New Roman" w:hAnsi="Times New Roman" w:cs="Times New Roman"/>
                <w:color w:val="000000"/>
                <w:sz w:val="24"/>
                <w:szCs w:val="24"/>
                <w:shd w:val="clear" w:color="auto" w:fill="FFFFFF"/>
              </w:rPr>
              <w:t xml:space="preserve"> та реалізації суб'єктивних прав на земельну ділянку, а саме права власності </w:t>
            </w:r>
            <w:r w:rsidR="009A5962">
              <w:rPr>
                <w:rFonts w:ascii="Times New Roman" w:hAnsi="Times New Roman" w:cs="Times New Roman"/>
                <w:color w:val="000000"/>
                <w:sz w:val="24"/>
                <w:szCs w:val="24"/>
                <w:shd w:val="clear" w:color="auto" w:fill="FFFFFF"/>
              </w:rPr>
              <w:t xml:space="preserve">та </w:t>
            </w:r>
            <w:r w:rsidR="000708C3" w:rsidRPr="000708C3">
              <w:rPr>
                <w:rFonts w:ascii="Times New Roman" w:hAnsi="Times New Roman" w:cs="Times New Roman"/>
                <w:color w:val="000000"/>
                <w:sz w:val="24"/>
                <w:szCs w:val="24"/>
                <w:shd w:val="clear" w:color="auto" w:fill="FFFFFF"/>
              </w:rPr>
              <w:t xml:space="preserve">права землекористування. Їх реалізація потребує виконання відповідними органами та іншими суб'єктами земельного права певних послідовних кроків, саме алгоритм дій з реалізації приписів норм матеріального права стосовно конкретних життєвих випадків шляхом винесення індивідуально-конкретних рішень становитиме </w:t>
            </w:r>
            <w:r w:rsidR="00846FC1">
              <w:rPr>
                <w:rFonts w:ascii="Times New Roman" w:hAnsi="Times New Roman" w:cs="Times New Roman"/>
                <w:color w:val="000000"/>
                <w:sz w:val="24"/>
                <w:szCs w:val="24"/>
                <w:shd w:val="clear" w:color="auto" w:fill="FFFFFF"/>
              </w:rPr>
              <w:t xml:space="preserve">предмет дослідження в ході вивчення основних блоків питань даної навчальної дисципліни.  </w:t>
            </w:r>
          </w:p>
          <w:p w14:paraId="38D77662" w14:textId="77777777" w:rsidR="00846FC1" w:rsidRDefault="00846FC1" w:rsidP="00846FC1">
            <w:pPr>
              <w:spacing w:after="0" w:line="240" w:lineRule="auto"/>
              <w:ind w:firstLine="310"/>
              <w:jc w:val="both"/>
              <w:rPr>
                <w:rFonts w:ascii="Times New Roman" w:hAnsi="Times New Roman" w:cs="Times New Roman"/>
                <w:color w:val="000000"/>
                <w:sz w:val="24"/>
                <w:szCs w:val="24"/>
                <w:shd w:val="clear" w:color="auto" w:fill="FFFFFF"/>
              </w:rPr>
            </w:pPr>
            <w:r w:rsidRPr="00846FC1">
              <w:rPr>
                <w:rFonts w:ascii="Times New Roman" w:hAnsi="Times New Roman" w:cs="Times New Roman"/>
                <w:color w:val="000000"/>
                <w:sz w:val="24"/>
                <w:szCs w:val="24"/>
                <w:shd w:val="clear" w:color="auto" w:fill="FFFFFF"/>
              </w:rPr>
              <w:t>Процедура набуття та реалізації прав на землю </w:t>
            </w:r>
            <w:r>
              <w:rPr>
                <w:rFonts w:ascii="Times New Roman" w:hAnsi="Times New Roman" w:cs="Times New Roman"/>
                <w:bCs/>
                <w:color w:val="000000"/>
                <w:sz w:val="24"/>
                <w:szCs w:val="24"/>
                <w:shd w:val="clear" w:color="auto" w:fill="FFFFFF"/>
              </w:rPr>
              <w:t>зумовлює</w:t>
            </w:r>
            <w:r w:rsidRPr="00846FC1">
              <w:rPr>
                <w:rFonts w:ascii="Times New Roman" w:hAnsi="Times New Roman" w:cs="Times New Roman"/>
                <w:color w:val="000000"/>
                <w:sz w:val="24"/>
                <w:szCs w:val="24"/>
                <w:shd w:val="clear" w:color="auto" w:fill="FFFFFF"/>
              </w:rPr>
              <w:t xml:space="preserve"> виконання певних функцій із застосування </w:t>
            </w:r>
            <w:r>
              <w:rPr>
                <w:rFonts w:ascii="Times New Roman" w:hAnsi="Times New Roman" w:cs="Times New Roman"/>
                <w:color w:val="000000"/>
                <w:sz w:val="24"/>
                <w:szCs w:val="24"/>
                <w:shd w:val="clear" w:color="auto" w:fill="FFFFFF"/>
              </w:rPr>
              <w:t>відповідних</w:t>
            </w:r>
            <w:r w:rsidRPr="00846FC1">
              <w:rPr>
                <w:rFonts w:ascii="Times New Roman" w:hAnsi="Times New Roman" w:cs="Times New Roman"/>
                <w:color w:val="000000"/>
                <w:sz w:val="24"/>
                <w:szCs w:val="24"/>
                <w:shd w:val="clear" w:color="auto" w:fill="FFFFFF"/>
              </w:rPr>
              <w:t xml:space="preserve"> норм </w:t>
            </w:r>
            <w:r>
              <w:rPr>
                <w:rFonts w:ascii="Times New Roman" w:hAnsi="Times New Roman" w:cs="Times New Roman"/>
                <w:color w:val="000000"/>
                <w:sz w:val="24"/>
                <w:szCs w:val="24"/>
                <w:shd w:val="clear" w:color="auto" w:fill="FFFFFF"/>
              </w:rPr>
              <w:t>органами виконавчої влади</w:t>
            </w:r>
            <w:r w:rsidR="009110B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органами місцевого самоврядування, іншими</w:t>
            </w:r>
            <w:r w:rsidRPr="00846FC1">
              <w:rPr>
                <w:rFonts w:ascii="Times New Roman" w:hAnsi="Times New Roman" w:cs="Times New Roman"/>
                <w:color w:val="000000"/>
                <w:sz w:val="24"/>
                <w:szCs w:val="24"/>
                <w:shd w:val="clear" w:color="auto" w:fill="FFFFFF"/>
              </w:rPr>
              <w:t xml:space="preserve"> суб</w:t>
            </w:r>
            <w:r>
              <w:rPr>
                <w:rFonts w:ascii="Times New Roman" w:hAnsi="Times New Roman" w:cs="Times New Roman"/>
                <w:color w:val="000000"/>
                <w:sz w:val="24"/>
                <w:szCs w:val="24"/>
                <w:shd w:val="clear" w:color="auto" w:fill="FFFFFF"/>
              </w:rPr>
              <w:t>'єктами земельних правовідносин</w:t>
            </w:r>
            <w:r w:rsidR="009110B9">
              <w:rPr>
                <w:rFonts w:ascii="Times New Roman" w:hAnsi="Times New Roman" w:cs="Times New Roman"/>
                <w:color w:val="000000"/>
                <w:sz w:val="24"/>
                <w:szCs w:val="24"/>
                <w:shd w:val="clear" w:color="auto" w:fill="FFFFFF"/>
              </w:rPr>
              <w:t>.</w:t>
            </w:r>
            <w:r w:rsidRPr="00846FC1">
              <w:rPr>
                <w:rFonts w:ascii="Times New Roman" w:hAnsi="Times New Roman" w:cs="Times New Roman"/>
                <w:color w:val="000000"/>
                <w:sz w:val="24"/>
                <w:szCs w:val="24"/>
                <w:shd w:val="clear" w:color="auto" w:fill="FFFFFF"/>
              </w:rPr>
              <w:t> Значний комплекс матеріальних земельно-правових норм, що регламентує суспільні відносини у галузі прав на землю, може бути реалізований за допомогою юридично значимої правозастосовчої діяльності органів виконавчої влади та органів місцевого самоврядування. Процедура їх діяльності врегульована процесуальними нормами земельного та інших галузей законодавства</w:t>
            </w:r>
            <w:r w:rsidR="000C0FDB">
              <w:rPr>
                <w:rFonts w:ascii="Times New Roman" w:hAnsi="Times New Roman" w:cs="Times New Roman"/>
                <w:color w:val="000000"/>
                <w:sz w:val="24"/>
                <w:szCs w:val="24"/>
                <w:shd w:val="clear" w:color="auto" w:fill="FFFFFF"/>
              </w:rPr>
              <w:t xml:space="preserve">, що також буде предметом обговорення. </w:t>
            </w:r>
          </w:p>
          <w:p w14:paraId="3CE5686A" w14:textId="77777777" w:rsidR="0048651A" w:rsidRPr="0048651A" w:rsidRDefault="0021653B" w:rsidP="008A105B">
            <w:pPr>
              <w:spacing w:after="0" w:line="240" w:lineRule="auto"/>
              <w:ind w:firstLine="31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З</w:t>
            </w:r>
            <w:r w:rsidR="0048651A" w:rsidRPr="0048651A">
              <w:rPr>
                <w:rFonts w:ascii="Times New Roman" w:eastAsia="Times New Roman" w:hAnsi="Times New Roman" w:cs="Times New Roman"/>
                <w:color w:val="000000"/>
                <w:sz w:val="24"/>
                <w:szCs w:val="24"/>
                <w:lang w:eastAsia="uk-UA"/>
              </w:rPr>
              <w:t>нання законодавчих форм</w:t>
            </w:r>
            <w:r w:rsidR="008A105B">
              <w:rPr>
                <w:rFonts w:ascii="Times New Roman" w:eastAsia="Times New Roman" w:hAnsi="Times New Roman" w:cs="Times New Roman"/>
                <w:color w:val="000000"/>
                <w:sz w:val="24"/>
                <w:szCs w:val="24"/>
                <w:lang w:eastAsia="uk-UA"/>
              </w:rPr>
              <w:t xml:space="preserve">, способів та механізмів </w:t>
            </w:r>
            <w:r w:rsidR="008A105B" w:rsidRPr="007B50F0">
              <w:rPr>
                <w:rFonts w:ascii="Times New Roman" w:eastAsia="Times New Roman" w:hAnsi="Times New Roman" w:cs="Times New Roman"/>
                <w:bCs/>
                <w:color w:val="000000"/>
                <w:sz w:val="24"/>
                <w:szCs w:val="24"/>
                <w:lang w:eastAsia="uk-UA"/>
              </w:rPr>
              <w:t>набуття та реалізації прав на землю</w:t>
            </w:r>
            <w:r w:rsidR="0048651A" w:rsidRPr="0048651A">
              <w:rPr>
                <w:rFonts w:ascii="Times New Roman" w:eastAsia="Times New Roman" w:hAnsi="Times New Roman" w:cs="Times New Roman"/>
                <w:color w:val="000000"/>
                <w:sz w:val="24"/>
                <w:szCs w:val="24"/>
                <w:lang w:eastAsia="uk-UA"/>
              </w:rPr>
              <w:t xml:space="preserve"> потребують ґрунтовного наукового аналізу доктринальних теоретичних досліджень </w:t>
            </w:r>
            <w:r w:rsidR="00BE739F">
              <w:rPr>
                <w:rFonts w:ascii="Times New Roman" w:eastAsia="Times New Roman" w:hAnsi="Times New Roman" w:cs="Times New Roman"/>
                <w:color w:val="000000"/>
                <w:sz w:val="24"/>
                <w:szCs w:val="24"/>
                <w:lang w:eastAsia="uk-UA"/>
              </w:rPr>
              <w:t xml:space="preserve">провідних </w:t>
            </w:r>
            <w:r w:rsidR="0048651A" w:rsidRPr="0048651A">
              <w:rPr>
                <w:rFonts w:ascii="Times New Roman" w:eastAsia="Times New Roman" w:hAnsi="Times New Roman" w:cs="Times New Roman"/>
                <w:color w:val="000000"/>
                <w:sz w:val="24"/>
                <w:szCs w:val="24"/>
                <w:lang w:eastAsia="uk-UA"/>
              </w:rPr>
              <w:t xml:space="preserve">вчених в галузі </w:t>
            </w:r>
            <w:r w:rsidR="008A105B">
              <w:rPr>
                <w:rFonts w:ascii="Times New Roman" w:eastAsia="Times New Roman" w:hAnsi="Times New Roman" w:cs="Times New Roman"/>
                <w:color w:val="000000"/>
                <w:sz w:val="24"/>
                <w:szCs w:val="24"/>
                <w:lang w:eastAsia="uk-UA"/>
              </w:rPr>
              <w:t>земельного</w:t>
            </w:r>
            <w:r w:rsidR="0048651A" w:rsidRPr="0048651A">
              <w:rPr>
                <w:rFonts w:ascii="Times New Roman" w:eastAsia="Times New Roman" w:hAnsi="Times New Roman" w:cs="Times New Roman"/>
                <w:color w:val="000000"/>
                <w:sz w:val="24"/>
                <w:szCs w:val="24"/>
                <w:lang w:eastAsia="uk-UA"/>
              </w:rPr>
              <w:t xml:space="preserve"> права, системного тлумачення законодавчих приписів, аналізу правозастосовної практики, правових позицій вищих судових інстанцій. </w:t>
            </w:r>
          </w:p>
        </w:tc>
      </w:tr>
      <w:tr w:rsidR="0048651A" w:rsidRPr="0048651A" w14:paraId="787B9B71" w14:textId="77777777" w:rsidTr="0048651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3922C"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b/>
                <w:bCs/>
                <w:color w:val="000000"/>
                <w:sz w:val="24"/>
                <w:szCs w:val="24"/>
                <w:lang w:eastAsia="uk-UA"/>
              </w:rPr>
              <w:t>3. Мета та цілі навчальної дисципліни </w:t>
            </w:r>
          </w:p>
        </w:tc>
      </w:tr>
      <w:tr w:rsidR="0048651A" w:rsidRPr="0048651A" w14:paraId="7A51FE0C" w14:textId="77777777" w:rsidTr="0048651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728D3" w14:textId="77777777" w:rsidR="001E74A1" w:rsidRPr="001E74A1" w:rsidRDefault="001E74A1" w:rsidP="005775D4">
            <w:pPr>
              <w:spacing w:after="0" w:line="240" w:lineRule="auto"/>
              <w:ind w:firstLine="284"/>
              <w:jc w:val="both"/>
              <w:rPr>
                <w:rFonts w:ascii="Times New Roman" w:eastAsia="Times New Roman" w:hAnsi="Times New Roman" w:cs="Times New Roman"/>
                <w:sz w:val="24"/>
                <w:szCs w:val="24"/>
                <w:lang w:eastAsia="uk-UA"/>
              </w:rPr>
            </w:pPr>
            <w:r w:rsidRPr="001E74A1">
              <w:rPr>
                <w:rFonts w:ascii="Times New Roman" w:hAnsi="Times New Roman" w:cs="Times New Roman"/>
                <w:sz w:val="24"/>
                <w:szCs w:val="24"/>
                <w:u w:val="single"/>
              </w:rPr>
              <w:t>Метою</w:t>
            </w:r>
            <w:r w:rsidRPr="001E74A1">
              <w:rPr>
                <w:rFonts w:ascii="Times New Roman" w:hAnsi="Times New Roman" w:cs="Times New Roman"/>
                <w:sz w:val="24"/>
                <w:szCs w:val="24"/>
              </w:rPr>
              <w:t xml:space="preserve"> вивчення навчальної дисципліни є формування концептуальних системних наукових уявлень та міркувань про </w:t>
            </w:r>
            <w:r w:rsidRPr="001E74A1">
              <w:rPr>
                <w:rFonts w:ascii="Times New Roman" w:eastAsia="Times New Roman" w:hAnsi="Times New Roman" w:cs="Times New Roman"/>
                <w:bCs/>
                <w:color w:val="000000"/>
                <w:sz w:val="24"/>
                <w:szCs w:val="24"/>
                <w:lang w:eastAsia="uk-UA"/>
              </w:rPr>
              <w:t xml:space="preserve">механізм </w:t>
            </w:r>
            <w:r w:rsidR="008465E5">
              <w:rPr>
                <w:rFonts w:ascii="Times New Roman" w:eastAsia="Times New Roman" w:hAnsi="Times New Roman" w:cs="Times New Roman"/>
                <w:bCs/>
                <w:color w:val="000000"/>
                <w:sz w:val="24"/>
                <w:szCs w:val="24"/>
                <w:lang w:eastAsia="uk-UA"/>
              </w:rPr>
              <w:t xml:space="preserve">та правові засади </w:t>
            </w:r>
            <w:r w:rsidRPr="001E74A1">
              <w:rPr>
                <w:rFonts w:ascii="Times New Roman" w:eastAsia="Times New Roman" w:hAnsi="Times New Roman" w:cs="Times New Roman"/>
                <w:bCs/>
                <w:color w:val="000000"/>
                <w:sz w:val="24"/>
                <w:szCs w:val="24"/>
                <w:lang w:eastAsia="uk-UA"/>
              </w:rPr>
              <w:t>набуття</w:t>
            </w:r>
            <w:r w:rsidR="008465E5">
              <w:rPr>
                <w:rFonts w:ascii="Times New Roman" w:eastAsia="Times New Roman" w:hAnsi="Times New Roman" w:cs="Times New Roman"/>
                <w:bCs/>
                <w:color w:val="000000"/>
                <w:sz w:val="24"/>
                <w:szCs w:val="24"/>
                <w:lang w:eastAsia="uk-UA"/>
              </w:rPr>
              <w:t xml:space="preserve"> і</w:t>
            </w:r>
            <w:r w:rsidRPr="001E74A1">
              <w:rPr>
                <w:rFonts w:ascii="Times New Roman" w:eastAsia="Times New Roman" w:hAnsi="Times New Roman" w:cs="Times New Roman"/>
                <w:bCs/>
                <w:color w:val="000000"/>
                <w:sz w:val="24"/>
                <w:szCs w:val="24"/>
                <w:lang w:eastAsia="uk-UA"/>
              </w:rPr>
              <w:t xml:space="preserve"> реалізації прав на землю</w:t>
            </w:r>
            <w:r w:rsidR="008465E5">
              <w:rPr>
                <w:rFonts w:ascii="Times New Roman" w:eastAsia="Times New Roman" w:hAnsi="Times New Roman" w:cs="Times New Roman"/>
                <w:bCs/>
                <w:color w:val="000000"/>
                <w:sz w:val="24"/>
                <w:szCs w:val="24"/>
                <w:lang w:eastAsia="uk-UA"/>
              </w:rPr>
              <w:t xml:space="preserve"> з точки зору процедурно-процесуальних аспектів. </w:t>
            </w:r>
          </w:p>
          <w:p w14:paraId="62B5FA58" w14:textId="77777777" w:rsidR="001E74A1" w:rsidRPr="0048651A" w:rsidRDefault="0048651A" w:rsidP="007C3903">
            <w:pPr>
              <w:spacing w:after="0" w:line="240" w:lineRule="auto"/>
              <w:ind w:firstLine="284"/>
              <w:jc w:val="both"/>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u w:val="single"/>
                <w:lang w:eastAsia="uk-UA"/>
              </w:rPr>
              <w:t>Основними цілями</w:t>
            </w:r>
            <w:r w:rsidRPr="0048651A">
              <w:rPr>
                <w:rFonts w:ascii="Times New Roman" w:eastAsia="Times New Roman" w:hAnsi="Times New Roman" w:cs="Times New Roman"/>
                <w:color w:val="000000"/>
                <w:sz w:val="24"/>
                <w:szCs w:val="24"/>
                <w:lang w:eastAsia="uk-UA"/>
              </w:rPr>
              <w:t xml:space="preserve"> вивчення дисципліни є </w:t>
            </w:r>
            <w:r w:rsidR="009261B1">
              <w:rPr>
                <w:rFonts w:ascii="Times New Roman" w:eastAsia="Times New Roman" w:hAnsi="Times New Roman" w:cs="Times New Roman"/>
                <w:color w:val="000000"/>
                <w:sz w:val="24"/>
                <w:szCs w:val="24"/>
                <w:lang w:eastAsia="uk-UA"/>
              </w:rPr>
              <w:t>отримання</w:t>
            </w:r>
            <w:r w:rsidRPr="0048651A">
              <w:rPr>
                <w:rFonts w:ascii="Times New Roman" w:eastAsia="Times New Roman" w:hAnsi="Times New Roman" w:cs="Times New Roman"/>
                <w:color w:val="000000"/>
                <w:sz w:val="24"/>
                <w:szCs w:val="24"/>
                <w:lang w:eastAsia="uk-UA"/>
              </w:rPr>
              <w:t xml:space="preserve"> загальних та фахових </w:t>
            </w:r>
            <w:r w:rsidR="007C3903" w:rsidRPr="0048651A">
              <w:rPr>
                <w:rFonts w:ascii="Times New Roman" w:eastAsia="Times New Roman" w:hAnsi="Times New Roman" w:cs="Times New Roman"/>
                <w:color w:val="000000"/>
                <w:sz w:val="24"/>
                <w:szCs w:val="24"/>
                <w:lang w:eastAsia="uk-UA"/>
              </w:rPr>
              <w:t>компетентностей</w:t>
            </w:r>
            <w:r w:rsidRPr="0048651A">
              <w:rPr>
                <w:rFonts w:ascii="Times New Roman" w:eastAsia="Times New Roman" w:hAnsi="Times New Roman" w:cs="Times New Roman"/>
                <w:color w:val="000000"/>
                <w:sz w:val="24"/>
                <w:szCs w:val="24"/>
                <w:lang w:eastAsia="uk-UA"/>
              </w:rPr>
              <w:t xml:space="preserve"> щодо розуміння механізмів правового регулювання </w:t>
            </w:r>
            <w:r w:rsidR="003C0E9C">
              <w:rPr>
                <w:rFonts w:ascii="Times New Roman" w:eastAsia="Times New Roman" w:hAnsi="Times New Roman" w:cs="Times New Roman"/>
                <w:color w:val="000000"/>
                <w:sz w:val="24"/>
                <w:szCs w:val="24"/>
                <w:lang w:eastAsia="uk-UA"/>
              </w:rPr>
              <w:t xml:space="preserve">набуття та реалізації </w:t>
            </w:r>
            <w:r w:rsidR="003C0E9C" w:rsidRPr="001E74A1">
              <w:rPr>
                <w:rFonts w:ascii="Times New Roman" w:eastAsia="Times New Roman" w:hAnsi="Times New Roman" w:cs="Times New Roman"/>
                <w:bCs/>
                <w:color w:val="000000"/>
                <w:sz w:val="24"/>
                <w:szCs w:val="24"/>
                <w:lang w:eastAsia="uk-UA"/>
              </w:rPr>
              <w:t>прав на землю</w:t>
            </w:r>
            <w:r w:rsidR="003C0E9C">
              <w:rPr>
                <w:rFonts w:ascii="Times New Roman" w:eastAsia="Times New Roman" w:hAnsi="Times New Roman" w:cs="Times New Roman"/>
                <w:bCs/>
                <w:color w:val="000000"/>
                <w:sz w:val="24"/>
                <w:szCs w:val="24"/>
                <w:lang w:eastAsia="uk-UA"/>
              </w:rPr>
              <w:t>,</w:t>
            </w:r>
            <w:r w:rsidR="003C0E9C" w:rsidRPr="0048651A">
              <w:rPr>
                <w:rFonts w:ascii="Times New Roman" w:eastAsia="Times New Roman" w:hAnsi="Times New Roman" w:cs="Times New Roman"/>
                <w:color w:val="000000"/>
                <w:sz w:val="24"/>
                <w:szCs w:val="24"/>
                <w:lang w:eastAsia="uk-UA"/>
              </w:rPr>
              <w:t xml:space="preserve"> </w:t>
            </w:r>
            <w:r w:rsidRPr="0048651A">
              <w:rPr>
                <w:rFonts w:ascii="Times New Roman" w:eastAsia="Times New Roman" w:hAnsi="Times New Roman" w:cs="Times New Roman"/>
                <w:color w:val="000000"/>
                <w:sz w:val="24"/>
                <w:szCs w:val="24"/>
                <w:lang w:eastAsia="uk-UA"/>
              </w:rPr>
              <w:t xml:space="preserve">кваліфікованого застосування законодавчих приписів, самостійного розв’язання практичних </w:t>
            </w:r>
            <w:r w:rsidR="003C0E9C">
              <w:rPr>
                <w:rFonts w:ascii="Times New Roman" w:eastAsia="Times New Roman" w:hAnsi="Times New Roman" w:cs="Times New Roman"/>
                <w:color w:val="000000"/>
                <w:sz w:val="24"/>
                <w:szCs w:val="24"/>
                <w:lang w:eastAsia="uk-UA"/>
              </w:rPr>
              <w:t>ситуацій</w:t>
            </w:r>
            <w:r w:rsidRPr="0048651A">
              <w:rPr>
                <w:rFonts w:ascii="Times New Roman" w:eastAsia="Times New Roman" w:hAnsi="Times New Roman" w:cs="Times New Roman"/>
                <w:color w:val="000000"/>
                <w:sz w:val="24"/>
                <w:szCs w:val="24"/>
                <w:lang w:eastAsia="uk-UA"/>
              </w:rPr>
              <w:t xml:space="preserve">, які виникають у процесі </w:t>
            </w:r>
            <w:r w:rsidR="003C0E9C">
              <w:rPr>
                <w:rFonts w:ascii="Times New Roman" w:eastAsia="Times New Roman" w:hAnsi="Times New Roman" w:cs="Times New Roman"/>
                <w:color w:val="000000"/>
                <w:sz w:val="24"/>
                <w:szCs w:val="24"/>
                <w:lang w:eastAsia="uk-UA"/>
              </w:rPr>
              <w:t xml:space="preserve">набуття (виникнення) прав на землю та їх </w:t>
            </w:r>
            <w:r w:rsidR="00E209C1">
              <w:rPr>
                <w:rFonts w:ascii="Times New Roman" w:eastAsia="Times New Roman" w:hAnsi="Times New Roman" w:cs="Times New Roman"/>
                <w:color w:val="000000"/>
                <w:sz w:val="24"/>
                <w:szCs w:val="24"/>
                <w:lang w:eastAsia="uk-UA"/>
              </w:rPr>
              <w:t>безпосередньої</w:t>
            </w:r>
            <w:r w:rsidR="003C0E9C">
              <w:rPr>
                <w:rFonts w:ascii="Times New Roman" w:eastAsia="Times New Roman" w:hAnsi="Times New Roman" w:cs="Times New Roman"/>
                <w:color w:val="000000"/>
                <w:sz w:val="24"/>
                <w:szCs w:val="24"/>
                <w:lang w:eastAsia="uk-UA"/>
              </w:rPr>
              <w:t xml:space="preserve"> </w:t>
            </w:r>
            <w:r w:rsidRPr="0048651A">
              <w:rPr>
                <w:rFonts w:ascii="Times New Roman" w:eastAsia="Times New Roman" w:hAnsi="Times New Roman" w:cs="Times New Roman"/>
                <w:color w:val="000000"/>
                <w:sz w:val="24"/>
                <w:szCs w:val="24"/>
                <w:lang w:eastAsia="uk-UA"/>
              </w:rPr>
              <w:t>реалізації. </w:t>
            </w:r>
            <w:r w:rsidR="001E74A1" w:rsidRPr="004A7284">
              <w:t xml:space="preserve"> </w:t>
            </w:r>
          </w:p>
        </w:tc>
      </w:tr>
      <w:tr w:rsidR="0048651A" w:rsidRPr="0048651A" w14:paraId="3585FD83" w14:textId="77777777" w:rsidTr="0048651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8C0AC5"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b/>
                <w:bCs/>
                <w:color w:val="000000"/>
                <w:sz w:val="24"/>
                <w:szCs w:val="24"/>
                <w:lang w:eastAsia="uk-UA"/>
              </w:rPr>
              <w:t>4. Програмні компетентності та результати навчання </w:t>
            </w:r>
          </w:p>
        </w:tc>
      </w:tr>
      <w:tr w:rsidR="0048651A" w:rsidRPr="0048651A" w14:paraId="7C552BA4" w14:textId="77777777" w:rsidTr="0048651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B4B2D" w14:textId="77777777" w:rsidR="0048651A" w:rsidRPr="0048651A" w:rsidRDefault="0048651A" w:rsidP="0048651A">
            <w:pPr>
              <w:spacing w:after="0" w:line="240" w:lineRule="auto"/>
              <w:ind w:firstLine="318"/>
              <w:jc w:val="both"/>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u w:val="single"/>
                <w:lang w:eastAsia="uk-UA"/>
              </w:rPr>
              <w:t>Загальні компетентності:</w:t>
            </w:r>
          </w:p>
          <w:p w14:paraId="795FED36" w14:textId="77777777" w:rsidR="0048651A" w:rsidRPr="0048651A" w:rsidRDefault="0048651A" w:rsidP="0048651A">
            <w:pPr>
              <w:spacing w:after="0" w:line="240" w:lineRule="auto"/>
              <w:jc w:val="both"/>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lastRenderedPageBreak/>
              <w:t>- здатність до абстрактного та критичного мислення;</w:t>
            </w:r>
          </w:p>
          <w:p w14:paraId="701C3829" w14:textId="77777777" w:rsidR="0048651A" w:rsidRPr="00E26B5C" w:rsidRDefault="0048651A" w:rsidP="0048651A">
            <w:pPr>
              <w:spacing w:after="0" w:line="240" w:lineRule="auto"/>
              <w:jc w:val="both"/>
              <w:rPr>
                <w:rFonts w:ascii="Times New Roman" w:eastAsia="Times New Roman" w:hAnsi="Times New Roman" w:cs="Times New Roman"/>
                <w:color w:val="000000"/>
                <w:sz w:val="24"/>
                <w:szCs w:val="24"/>
                <w:lang w:eastAsia="uk-UA"/>
              </w:rPr>
            </w:pPr>
            <w:r w:rsidRPr="0048651A">
              <w:rPr>
                <w:rFonts w:ascii="Times New Roman" w:eastAsia="Times New Roman" w:hAnsi="Times New Roman" w:cs="Times New Roman"/>
                <w:color w:val="000000"/>
                <w:sz w:val="24"/>
                <w:szCs w:val="24"/>
                <w:lang w:eastAsia="uk-UA"/>
              </w:rPr>
              <w:t xml:space="preserve">- здатність до розуміння предметної сфери регулювання </w:t>
            </w:r>
            <w:r w:rsidR="00E8637B">
              <w:rPr>
                <w:rFonts w:ascii="Times New Roman" w:eastAsia="Times New Roman" w:hAnsi="Times New Roman" w:cs="Times New Roman"/>
                <w:color w:val="000000"/>
                <w:sz w:val="24"/>
                <w:szCs w:val="24"/>
                <w:lang w:eastAsia="uk-UA"/>
              </w:rPr>
              <w:t xml:space="preserve">базових інститутів земельного права, а саме </w:t>
            </w:r>
            <w:r w:rsidRPr="0048651A">
              <w:rPr>
                <w:rFonts w:ascii="Times New Roman" w:eastAsia="Times New Roman" w:hAnsi="Times New Roman" w:cs="Times New Roman"/>
                <w:color w:val="000000"/>
                <w:sz w:val="24"/>
                <w:szCs w:val="24"/>
                <w:lang w:eastAsia="uk-UA"/>
              </w:rPr>
              <w:t xml:space="preserve">інституту права </w:t>
            </w:r>
            <w:r w:rsidR="00E26B5C">
              <w:rPr>
                <w:rFonts w:ascii="Times New Roman" w:eastAsia="Times New Roman" w:hAnsi="Times New Roman" w:cs="Times New Roman"/>
                <w:color w:val="000000"/>
                <w:sz w:val="24"/>
                <w:szCs w:val="24"/>
                <w:lang w:eastAsia="uk-UA"/>
              </w:rPr>
              <w:t xml:space="preserve">власності та права </w:t>
            </w:r>
            <w:r w:rsidR="00E26B5C" w:rsidRPr="00E26B5C">
              <w:rPr>
                <w:rFonts w:ascii="Times New Roman" w:eastAsia="Times New Roman" w:hAnsi="Times New Roman" w:cs="Times New Roman"/>
                <w:color w:val="000000"/>
                <w:sz w:val="24"/>
                <w:szCs w:val="24"/>
                <w:lang w:eastAsia="uk-UA"/>
              </w:rPr>
              <w:t xml:space="preserve">користування землею </w:t>
            </w:r>
            <w:r w:rsidRPr="00E26B5C">
              <w:rPr>
                <w:rFonts w:ascii="Times New Roman" w:eastAsia="Times New Roman" w:hAnsi="Times New Roman" w:cs="Times New Roman"/>
                <w:color w:val="000000"/>
                <w:sz w:val="24"/>
                <w:szCs w:val="24"/>
                <w:lang w:eastAsia="uk-UA"/>
              </w:rPr>
              <w:t>та розуміння професійної діяльності за спеціальністю;</w:t>
            </w:r>
          </w:p>
          <w:p w14:paraId="05A36D5E" w14:textId="77777777" w:rsidR="00E26B5C" w:rsidRDefault="00E26B5C" w:rsidP="0048651A">
            <w:pPr>
              <w:spacing w:after="0" w:line="240" w:lineRule="auto"/>
              <w:jc w:val="both"/>
              <w:rPr>
                <w:rFonts w:ascii="Times New Roman" w:hAnsi="Times New Roman" w:cs="Times New Roman"/>
                <w:sz w:val="24"/>
                <w:szCs w:val="24"/>
              </w:rPr>
            </w:pPr>
            <w:r w:rsidRPr="00E26B5C">
              <w:rPr>
                <w:rFonts w:ascii="Times New Roman" w:hAnsi="Times New Roman" w:cs="Times New Roman"/>
                <w:sz w:val="24"/>
                <w:szCs w:val="24"/>
              </w:rPr>
              <w:t>- здатність застосування методології та методики дослідницької роботи для створення нових системо утворюючих знань;</w:t>
            </w:r>
          </w:p>
          <w:p w14:paraId="69A754FC" w14:textId="77777777" w:rsidR="00E26B5C" w:rsidRDefault="00E26B5C" w:rsidP="00E26B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w:t>
            </w:r>
            <w:r w:rsidRPr="00E26B5C">
              <w:rPr>
                <w:rFonts w:ascii="Times New Roman" w:hAnsi="Times New Roman" w:cs="Times New Roman"/>
                <w:sz w:val="24"/>
                <w:szCs w:val="24"/>
              </w:rPr>
              <w:t>датність до поєднання освіти з наукою та практикою</w:t>
            </w:r>
            <w:r>
              <w:rPr>
                <w:rFonts w:ascii="Times New Roman" w:hAnsi="Times New Roman" w:cs="Times New Roman"/>
                <w:sz w:val="24"/>
                <w:szCs w:val="24"/>
              </w:rPr>
              <w:t xml:space="preserve"> </w:t>
            </w:r>
            <w:r w:rsidRPr="00E26B5C">
              <w:rPr>
                <w:rFonts w:ascii="Times New Roman" w:hAnsi="Times New Roman" w:cs="Times New Roman"/>
                <w:sz w:val="24"/>
                <w:szCs w:val="24"/>
              </w:rPr>
              <w:t>шляхом знаходження інноваційних складових у науковій та</w:t>
            </w:r>
            <w:r>
              <w:rPr>
                <w:rFonts w:ascii="Times New Roman" w:hAnsi="Times New Roman" w:cs="Times New Roman"/>
                <w:sz w:val="24"/>
                <w:szCs w:val="24"/>
              </w:rPr>
              <w:t xml:space="preserve"> освітянській діяльності;</w:t>
            </w:r>
          </w:p>
          <w:p w14:paraId="53743D55" w14:textId="77777777" w:rsidR="00E26B5C" w:rsidRDefault="00E26B5C" w:rsidP="00E26B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w:t>
            </w:r>
            <w:r w:rsidRPr="00E26B5C">
              <w:rPr>
                <w:rFonts w:ascii="Times New Roman" w:hAnsi="Times New Roman" w:cs="Times New Roman"/>
                <w:sz w:val="24"/>
                <w:szCs w:val="24"/>
              </w:rPr>
              <w:t>авички викладання для здобувачів першого та</w:t>
            </w:r>
            <w:r>
              <w:rPr>
                <w:rFonts w:ascii="Times New Roman" w:hAnsi="Times New Roman" w:cs="Times New Roman"/>
                <w:sz w:val="24"/>
                <w:szCs w:val="24"/>
              </w:rPr>
              <w:t xml:space="preserve"> </w:t>
            </w:r>
            <w:r w:rsidRPr="00E26B5C">
              <w:rPr>
                <w:rFonts w:ascii="Times New Roman" w:hAnsi="Times New Roman" w:cs="Times New Roman"/>
                <w:sz w:val="24"/>
                <w:szCs w:val="24"/>
              </w:rPr>
              <w:t>другого освітнього рівня вищої освіти на семінарських та</w:t>
            </w:r>
            <w:r>
              <w:rPr>
                <w:rFonts w:ascii="Times New Roman" w:hAnsi="Times New Roman" w:cs="Times New Roman"/>
                <w:sz w:val="24"/>
                <w:szCs w:val="24"/>
              </w:rPr>
              <w:t xml:space="preserve"> практичних заняттях;</w:t>
            </w:r>
          </w:p>
          <w:p w14:paraId="2D61D466" w14:textId="77777777" w:rsidR="00E26B5C" w:rsidRPr="00E26B5C" w:rsidRDefault="00E26B5C" w:rsidP="00E26B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w:t>
            </w:r>
            <w:r w:rsidRPr="00E26B5C">
              <w:rPr>
                <w:rFonts w:ascii="Times New Roman" w:hAnsi="Times New Roman" w:cs="Times New Roman"/>
                <w:sz w:val="24"/>
                <w:szCs w:val="24"/>
              </w:rPr>
              <w:t>датність визначення заходів, процесів та дій, які</w:t>
            </w:r>
            <w:r>
              <w:rPr>
                <w:rFonts w:ascii="Times New Roman" w:hAnsi="Times New Roman" w:cs="Times New Roman"/>
                <w:sz w:val="24"/>
                <w:szCs w:val="24"/>
              </w:rPr>
              <w:t xml:space="preserve"> </w:t>
            </w:r>
            <w:r w:rsidRPr="00E26B5C">
              <w:rPr>
                <w:rFonts w:ascii="Times New Roman" w:hAnsi="Times New Roman" w:cs="Times New Roman"/>
                <w:sz w:val="24"/>
                <w:szCs w:val="24"/>
              </w:rPr>
              <w:t>спрямовані на незаконне збагачення</w:t>
            </w:r>
            <w:r>
              <w:rPr>
                <w:rFonts w:ascii="Times New Roman" w:hAnsi="Times New Roman" w:cs="Times New Roman"/>
                <w:sz w:val="24"/>
                <w:szCs w:val="24"/>
              </w:rPr>
              <w:t xml:space="preserve"> </w:t>
            </w:r>
            <w:r w:rsidR="00477257">
              <w:rPr>
                <w:rFonts w:ascii="Times New Roman" w:hAnsi="Times New Roman" w:cs="Times New Roman"/>
                <w:sz w:val="24"/>
                <w:szCs w:val="24"/>
              </w:rPr>
              <w:t xml:space="preserve">в ході набуття та </w:t>
            </w:r>
            <w:r>
              <w:rPr>
                <w:rFonts w:ascii="Times New Roman" w:hAnsi="Times New Roman" w:cs="Times New Roman"/>
                <w:sz w:val="24"/>
                <w:szCs w:val="24"/>
              </w:rPr>
              <w:t>реалізації земельних прав</w:t>
            </w:r>
            <w:r w:rsidRPr="00E26B5C">
              <w:rPr>
                <w:rFonts w:ascii="Times New Roman" w:hAnsi="Times New Roman" w:cs="Times New Roman"/>
                <w:sz w:val="24"/>
                <w:szCs w:val="24"/>
              </w:rPr>
              <w:t>.</w:t>
            </w:r>
          </w:p>
          <w:p w14:paraId="1D1E23D3" w14:textId="77777777" w:rsidR="0048651A" w:rsidRPr="0048651A" w:rsidRDefault="0048651A" w:rsidP="0048651A">
            <w:pPr>
              <w:spacing w:after="0" w:line="240" w:lineRule="auto"/>
              <w:ind w:firstLine="318"/>
              <w:jc w:val="both"/>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u w:val="single"/>
                <w:lang w:eastAsia="uk-UA"/>
              </w:rPr>
              <w:t>Фахові компетентності:</w:t>
            </w:r>
          </w:p>
          <w:p w14:paraId="2851162B" w14:textId="77777777" w:rsidR="001B3670" w:rsidRDefault="0048651A" w:rsidP="001B3670">
            <w:pPr>
              <w:spacing w:after="0" w:line="240" w:lineRule="auto"/>
              <w:jc w:val="both"/>
              <w:rPr>
                <w:rFonts w:ascii="Times New Roman" w:eastAsia="Times New Roman" w:hAnsi="Times New Roman" w:cs="Times New Roman"/>
                <w:color w:val="000000"/>
                <w:sz w:val="24"/>
                <w:szCs w:val="24"/>
                <w:lang w:eastAsia="uk-UA"/>
              </w:rPr>
            </w:pPr>
            <w:r w:rsidRPr="0048651A">
              <w:rPr>
                <w:rFonts w:ascii="Times New Roman" w:eastAsia="Times New Roman" w:hAnsi="Times New Roman" w:cs="Times New Roman"/>
                <w:color w:val="000000"/>
                <w:sz w:val="24"/>
                <w:szCs w:val="24"/>
                <w:lang w:eastAsia="uk-UA"/>
              </w:rPr>
              <w:t xml:space="preserve">- </w:t>
            </w:r>
            <w:r w:rsidR="001B3670">
              <w:rPr>
                <w:rFonts w:ascii="Times New Roman" w:eastAsia="Times New Roman" w:hAnsi="Times New Roman" w:cs="Times New Roman"/>
                <w:color w:val="000000"/>
                <w:sz w:val="24"/>
                <w:szCs w:val="24"/>
                <w:lang w:eastAsia="uk-UA"/>
              </w:rPr>
              <w:t>з</w:t>
            </w:r>
            <w:r w:rsidR="001B3670" w:rsidRPr="001B3670">
              <w:rPr>
                <w:rFonts w:ascii="Times New Roman" w:eastAsia="Times New Roman" w:hAnsi="Times New Roman" w:cs="Times New Roman"/>
                <w:color w:val="000000"/>
                <w:sz w:val="24"/>
                <w:szCs w:val="24"/>
                <w:lang w:eastAsia="uk-UA"/>
              </w:rPr>
              <w:t>датність кваліфіковано застосовувати нормативно-правові акти в конкретних сферах юридичної діяльності,</w:t>
            </w:r>
            <w:r w:rsidR="001B3670">
              <w:rPr>
                <w:rFonts w:ascii="Times New Roman" w:eastAsia="Times New Roman" w:hAnsi="Times New Roman" w:cs="Times New Roman"/>
                <w:color w:val="000000"/>
                <w:sz w:val="24"/>
                <w:szCs w:val="24"/>
                <w:lang w:eastAsia="uk-UA"/>
              </w:rPr>
              <w:t xml:space="preserve"> пов’язаної з набуттям та реалізацією земельних прав, </w:t>
            </w:r>
            <w:r w:rsidR="001B3670" w:rsidRPr="001B3670">
              <w:rPr>
                <w:rFonts w:ascii="Times New Roman" w:eastAsia="Times New Roman" w:hAnsi="Times New Roman" w:cs="Times New Roman"/>
                <w:color w:val="000000"/>
                <w:sz w:val="24"/>
                <w:szCs w:val="24"/>
                <w:lang w:eastAsia="uk-UA"/>
              </w:rPr>
              <w:t>реалізовувати норми матеріального й процесуального права</w:t>
            </w:r>
            <w:r w:rsidR="001B3670">
              <w:rPr>
                <w:rFonts w:ascii="Times New Roman" w:eastAsia="Times New Roman" w:hAnsi="Times New Roman" w:cs="Times New Roman"/>
                <w:color w:val="000000"/>
                <w:sz w:val="24"/>
                <w:szCs w:val="24"/>
                <w:lang w:eastAsia="uk-UA"/>
              </w:rPr>
              <w:t xml:space="preserve"> </w:t>
            </w:r>
            <w:r w:rsidR="00976125">
              <w:rPr>
                <w:rFonts w:ascii="Times New Roman" w:eastAsia="Times New Roman" w:hAnsi="Times New Roman" w:cs="Times New Roman"/>
                <w:color w:val="000000"/>
                <w:sz w:val="24"/>
                <w:szCs w:val="24"/>
                <w:lang w:eastAsia="uk-UA"/>
              </w:rPr>
              <w:t>в професійній діяльності;</w:t>
            </w:r>
          </w:p>
          <w:p w14:paraId="49CC3228" w14:textId="77777777" w:rsidR="001B3670" w:rsidRDefault="001B3670" w:rsidP="001B3670">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з</w:t>
            </w:r>
            <w:r w:rsidRPr="001B3670">
              <w:rPr>
                <w:rFonts w:ascii="Times New Roman" w:eastAsia="Times New Roman" w:hAnsi="Times New Roman" w:cs="Times New Roman"/>
                <w:color w:val="000000"/>
                <w:sz w:val="24"/>
                <w:szCs w:val="24"/>
                <w:lang w:eastAsia="uk-UA"/>
              </w:rPr>
              <w:t>датність демонструвати знання інституційних та</w:t>
            </w:r>
            <w:r>
              <w:rPr>
                <w:rFonts w:ascii="Times New Roman" w:eastAsia="Times New Roman" w:hAnsi="Times New Roman" w:cs="Times New Roman"/>
                <w:color w:val="000000"/>
                <w:sz w:val="24"/>
                <w:szCs w:val="24"/>
                <w:lang w:eastAsia="uk-UA"/>
              </w:rPr>
              <w:t xml:space="preserve"> </w:t>
            </w:r>
            <w:r w:rsidRPr="001B3670">
              <w:rPr>
                <w:rFonts w:ascii="Times New Roman" w:eastAsia="Times New Roman" w:hAnsi="Times New Roman" w:cs="Times New Roman"/>
                <w:color w:val="000000"/>
                <w:sz w:val="24"/>
                <w:szCs w:val="24"/>
                <w:lang w:eastAsia="uk-UA"/>
              </w:rPr>
              <w:t xml:space="preserve">функціональних характеристик </w:t>
            </w:r>
            <w:r w:rsidRPr="007B50F0">
              <w:rPr>
                <w:rFonts w:ascii="Times New Roman" w:eastAsia="Times New Roman" w:hAnsi="Times New Roman" w:cs="Times New Roman"/>
                <w:bCs/>
                <w:color w:val="000000"/>
                <w:sz w:val="24"/>
                <w:szCs w:val="24"/>
                <w:lang w:eastAsia="uk-UA"/>
              </w:rPr>
              <w:t>механізму набуття та реалізації прав на землю</w:t>
            </w:r>
            <w:r w:rsidRPr="001B3670">
              <w:rPr>
                <w:rFonts w:ascii="Times New Roman" w:eastAsia="Times New Roman" w:hAnsi="Times New Roman" w:cs="Times New Roman"/>
                <w:color w:val="000000"/>
                <w:sz w:val="24"/>
                <w:szCs w:val="24"/>
                <w:lang w:eastAsia="uk-UA"/>
              </w:rPr>
              <w:t>, доктрини</w:t>
            </w:r>
            <w:r>
              <w:rPr>
                <w:rFonts w:ascii="Times New Roman" w:eastAsia="Times New Roman" w:hAnsi="Times New Roman" w:cs="Times New Roman"/>
                <w:color w:val="000000"/>
                <w:sz w:val="24"/>
                <w:szCs w:val="24"/>
                <w:lang w:eastAsia="uk-UA"/>
              </w:rPr>
              <w:t xml:space="preserve"> </w:t>
            </w:r>
            <w:r w:rsidRPr="001B3670">
              <w:rPr>
                <w:rFonts w:ascii="Times New Roman" w:eastAsia="Times New Roman" w:hAnsi="Times New Roman" w:cs="Times New Roman"/>
                <w:color w:val="000000"/>
                <w:sz w:val="24"/>
                <w:szCs w:val="24"/>
                <w:lang w:eastAsia="uk-UA"/>
              </w:rPr>
              <w:t>верховенства права, здатність тлумачити та застосовувати</w:t>
            </w:r>
            <w:r>
              <w:rPr>
                <w:rFonts w:ascii="Times New Roman" w:eastAsia="Times New Roman" w:hAnsi="Times New Roman" w:cs="Times New Roman"/>
                <w:color w:val="000000"/>
                <w:sz w:val="24"/>
                <w:szCs w:val="24"/>
                <w:lang w:eastAsia="uk-UA"/>
              </w:rPr>
              <w:t xml:space="preserve"> </w:t>
            </w:r>
            <w:r w:rsidRPr="001B3670">
              <w:rPr>
                <w:rFonts w:ascii="Times New Roman" w:eastAsia="Times New Roman" w:hAnsi="Times New Roman" w:cs="Times New Roman"/>
                <w:color w:val="000000"/>
                <w:sz w:val="24"/>
                <w:szCs w:val="24"/>
                <w:lang w:eastAsia="uk-UA"/>
              </w:rPr>
              <w:t>норми права, аналізувати світоглядно-методологічні підходи</w:t>
            </w:r>
            <w:r>
              <w:rPr>
                <w:rFonts w:ascii="Times New Roman" w:eastAsia="Times New Roman" w:hAnsi="Times New Roman" w:cs="Times New Roman"/>
                <w:color w:val="000000"/>
                <w:sz w:val="24"/>
                <w:szCs w:val="24"/>
                <w:lang w:eastAsia="uk-UA"/>
              </w:rPr>
              <w:t xml:space="preserve"> </w:t>
            </w:r>
            <w:r w:rsidRPr="001B3670">
              <w:rPr>
                <w:rFonts w:ascii="Times New Roman" w:eastAsia="Times New Roman" w:hAnsi="Times New Roman" w:cs="Times New Roman"/>
                <w:color w:val="000000"/>
                <w:sz w:val="24"/>
                <w:szCs w:val="24"/>
                <w:lang w:eastAsia="uk-UA"/>
              </w:rPr>
              <w:t>до пізнання державно-правових явищ</w:t>
            </w:r>
            <w:r>
              <w:rPr>
                <w:rFonts w:ascii="Times New Roman" w:eastAsia="Times New Roman" w:hAnsi="Times New Roman" w:cs="Times New Roman"/>
                <w:color w:val="000000"/>
                <w:sz w:val="24"/>
                <w:szCs w:val="24"/>
                <w:lang w:eastAsia="uk-UA"/>
              </w:rPr>
              <w:t xml:space="preserve"> в земельно-правовій сфері;</w:t>
            </w:r>
          </w:p>
          <w:p w14:paraId="39AD0DC3" w14:textId="77777777" w:rsidR="001B3670" w:rsidRPr="001B3670" w:rsidRDefault="001B3670" w:rsidP="001B3670">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1B3670">
              <w:rPr>
                <w:rFonts w:ascii="Times New Roman" w:eastAsia="Times New Roman" w:hAnsi="Times New Roman" w:cs="Times New Roman"/>
                <w:color w:val="000000"/>
                <w:sz w:val="24"/>
                <w:szCs w:val="24"/>
                <w:lang w:eastAsia="uk-UA"/>
              </w:rPr>
              <w:t xml:space="preserve">здатність демонструвати знання базових засад, сучасного стану, тенденцій розвитку наукових досягнень у сфері </w:t>
            </w:r>
            <w:r w:rsidR="00976125">
              <w:rPr>
                <w:rFonts w:ascii="Times New Roman" w:eastAsia="Times New Roman" w:hAnsi="Times New Roman" w:cs="Times New Roman"/>
                <w:color w:val="000000"/>
                <w:sz w:val="24"/>
                <w:szCs w:val="24"/>
                <w:lang w:eastAsia="uk-UA"/>
              </w:rPr>
              <w:t xml:space="preserve">публічного і </w:t>
            </w:r>
            <w:r w:rsidRPr="001B3670">
              <w:rPr>
                <w:rFonts w:ascii="Times New Roman" w:eastAsia="Times New Roman" w:hAnsi="Times New Roman" w:cs="Times New Roman"/>
                <w:color w:val="000000"/>
                <w:sz w:val="24"/>
                <w:szCs w:val="24"/>
                <w:lang w:eastAsia="uk-UA"/>
              </w:rPr>
              <w:t>приватного права</w:t>
            </w:r>
            <w:r w:rsidRPr="001B3670">
              <w:rPr>
                <w:rFonts w:ascii="Times New Roman" w:hAnsi="Times New Roman" w:cs="Times New Roman"/>
              </w:rPr>
              <w:t xml:space="preserve"> з проекцією на правовідносини з набуття та реалізації прав на землю;</w:t>
            </w:r>
          </w:p>
          <w:p w14:paraId="3EF5B487" w14:textId="77777777" w:rsidR="001B3670" w:rsidRDefault="005965AF" w:rsidP="005965AF">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з</w:t>
            </w:r>
            <w:r w:rsidRPr="005965AF">
              <w:rPr>
                <w:rFonts w:ascii="Times New Roman" w:eastAsia="Times New Roman" w:hAnsi="Times New Roman" w:cs="Times New Roman"/>
                <w:color w:val="000000"/>
                <w:sz w:val="24"/>
                <w:szCs w:val="24"/>
                <w:lang w:eastAsia="uk-UA"/>
              </w:rPr>
              <w:t>датність визначати, систематизувати та</w:t>
            </w:r>
            <w:r>
              <w:rPr>
                <w:rFonts w:ascii="Times New Roman" w:eastAsia="Times New Roman" w:hAnsi="Times New Roman" w:cs="Times New Roman"/>
                <w:color w:val="000000"/>
                <w:sz w:val="24"/>
                <w:szCs w:val="24"/>
                <w:lang w:eastAsia="uk-UA"/>
              </w:rPr>
              <w:t xml:space="preserve"> </w:t>
            </w:r>
            <w:r w:rsidRPr="005965AF">
              <w:rPr>
                <w:rFonts w:ascii="Times New Roman" w:eastAsia="Times New Roman" w:hAnsi="Times New Roman" w:cs="Times New Roman"/>
                <w:color w:val="000000"/>
                <w:sz w:val="24"/>
                <w:szCs w:val="24"/>
                <w:lang w:eastAsia="uk-UA"/>
              </w:rPr>
              <w:t>узагальнювати результати міждисциплінарних наукових</w:t>
            </w:r>
            <w:r>
              <w:rPr>
                <w:rFonts w:ascii="Times New Roman" w:eastAsia="Times New Roman" w:hAnsi="Times New Roman" w:cs="Times New Roman"/>
                <w:color w:val="000000"/>
                <w:sz w:val="24"/>
                <w:szCs w:val="24"/>
                <w:lang w:eastAsia="uk-UA"/>
              </w:rPr>
              <w:t xml:space="preserve"> </w:t>
            </w:r>
            <w:r w:rsidRPr="005965AF">
              <w:rPr>
                <w:rFonts w:ascii="Times New Roman" w:eastAsia="Times New Roman" w:hAnsi="Times New Roman" w:cs="Times New Roman"/>
                <w:color w:val="000000"/>
                <w:sz w:val="24"/>
                <w:szCs w:val="24"/>
                <w:lang w:eastAsia="uk-UA"/>
              </w:rPr>
              <w:t>досліджень у сфері публічного права, досягати наукових</w:t>
            </w:r>
            <w:r>
              <w:rPr>
                <w:rFonts w:ascii="Times New Roman" w:eastAsia="Times New Roman" w:hAnsi="Times New Roman" w:cs="Times New Roman"/>
                <w:color w:val="000000"/>
                <w:sz w:val="24"/>
                <w:szCs w:val="24"/>
                <w:lang w:eastAsia="uk-UA"/>
              </w:rPr>
              <w:t xml:space="preserve"> </w:t>
            </w:r>
            <w:r w:rsidRPr="005965AF">
              <w:rPr>
                <w:rFonts w:ascii="Times New Roman" w:eastAsia="Times New Roman" w:hAnsi="Times New Roman" w:cs="Times New Roman"/>
                <w:color w:val="000000"/>
                <w:sz w:val="24"/>
                <w:szCs w:val="24"/>
                <w:lang w:eastAsia="uk-UA"/>
              </w:rPr>
              <w:t>резуль</w:t>
            </w:r>
            <w:r>
              <w:rPr>
                <w:rFonts w:ascii="Times New Roman" w:eastAsia="Times New Roman" w:hAnsi="Times New Roman" w:cs="Times New Roman"/>
                <w:color w:val="000000"/>
                <w:sz w:val="24"/>
                <w:szCs w:val="24"/>
                <w:lang w:eastAsia="uk-UA"/>
              </w:rPr>
              <w:t>татів, що створюють нові знання;</w:t>
            </w:r>
          </w:p>
          <w:p w14:paraId="731B6BD7" w14:textId="77777777" w:rsidR="005965AF" w:rsidRDefault="005965AF" w:rsidP="005965AF">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48651A">
              <w:rPr>
                <w:rFonts w:ascii="Times New Roman" w:eastAsia="Times New Roman" w:hAnsi="Times New Roman" w:cs="Times New Roman"/>
                <w:color w:val="000000"/>
                <w:sz w:val="24"/>
                <w:szCs w:val="24"/>
                <w:lang w:eastAsia="uk-UA"/>
              </w:rPr>
              <w:t xml:space="preserve">здатність розробляти проєкти нормативно-правових актів, спрямовані на вдосконалення правового </w:t>
            </w:r>
            <w:r>
              <w:rPr>
                <w:rFonts w:ascii="Times New Roman" w:eastAsia="Times New Roman" w:hAnsi="Times New Roman" w:cs="Times New Roman"/>
                <w:color w:val="000000"/>
                <w:sz w:val="24"/>
                <w:szCs w:val="24"/>
                <w:lang w:eastAsia="uk-UA"/>
              </w:rPr>
              <w:t xml:space="preserve">регулювання </w:t>
            </w:r>
            <w:r w:rsidRPr="0048651A">
              <w:rPr>
                <w:rFonts w:ascii="Times New Roman" w:eastAsia="Times New Roman" w:hAnsi="Times New Roman" w:cs="Times New Roman"/>
                <w:color w:val="000000"/>
                <w:sz w:val="24"/>
                <w:szCs w:val="24"/>
                <w:lang w:eastAsia="uk-UA"/>
              </w:rPr>
              <w:t xml:space="preserve"> </w:t>
            </w:r>
            <w:r w:rsidRPr="007B50F0">
              <w:rPr>
                <w:rFonts w:ascii="Times New Roman" w:eastAsia="Times New Roman" w:hAnsi="Times New Roman" w:cs="Times New Roman"/>
                <w:bCs/>
                <w:color w:val="000000"/>
                <w:sz w:val="24"/>
                <w:szCs w:val="24"/>
                <w:lang w:eastAsia="uk-UA"/>
              </w:rPr>
              <w:t>набуття та реалізації прав на землю</w:t>
            </w:r>
            <w:r w:rsidRPr="0048651A">
              <w:rPr>
                <w:rFonts w:ascii="Times New Roman" w:eastAsia="Times New Roman" w:hAnsi="Times New Roman" w:cs="Times New Roman"/>
                <w:color w:val="000000"/>
                <w:sz w:val="24"/>
                <w:szCs w:val="24"/>
                <w:lang w:eastAsia="uk-UA"/>
              </w:rPr>
              <w:t xml:space="preserve"> в Україні</w:t>
            </w:r>
          </w:p>
          <w:p w14:paraId="7E051E46" w14:textId="77777777" w:rsidR="0048651A" w:rsidRDefault="0048651A" w:rsidP="0048651A">
            <w:pPr>
              <w:spacing w:after="0" w:line="240" w:lineRule="auto"/>
              <w:ind w:firstLine="318"/>
              <w:jc w:val="both"/>
              <w:rPr>
                <w:rFonts w:ascii="Times New Roman" w:eastAsia="Times New Roman" w:hAnsi="Times New Roman" w:cs="Times New Roman"/>
                <w:color w:val="000000"/>
                <w:sz w:val="24"/>
                <w:szCs w:val="24"/>
                <w:u w:val="single"/>
                <w:lang w:eastAsia="uk-UA"/>
              </w:rPr>
            </w:pPr>
            <w:r w:rsidRPr="0048651A">
              <w:rPr>
                <w:rFonts w:ascii="Times New Roman" w:eastAsia="Times New Roman" w:hAnsi="Times New Roman" w:cs="Times New Roman"/>
                <w:color w:val="000000"/>
                <w:sz w:val="24"/>
                <w:szCs w:val="24"/>
                <w:u w:val="single"/>
                <w:lang w:eastAsia="uk-UA"/>
              </w:rPr>
              <w:t>Програмні результати навчання:</w:t>
            </w:r>
          </w:p>
          <w:p w14:paraId="25675759" w14:textId="77777777" w:rsidR="00220095" w:rsidRDefault="00220095" w:rsidP="00220095">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з</w:t>
            </w:r>
            <w:r w:rsidRPr="00220095">
              <w:rPr>
                <w:rFonts w:ascii="Times New Roman" w:eastAsia="Times New Roman" w:hAnsi="Times New Roman" w:cs="Times New Roman"/>
                <w:sz w:val="24"/>
                <w:szCs w:val="24"/>
                <w:lang w:eastAsia="uk-UA"/>
              </w:rPr>
              <w:t>астосовувати наукові знання термінології, основні</w:t>
            </w:r>
            <w:r>
              <w:rPr>
                <w:rFonts w:ascii="Times New Roman" w:eastAsia="Times New Roman" w:hAnsi="Times New Roman" w:cs="Times New Roman"/>
                <w:sz w:val="24"/>
                <w:szCs w:val="24"/>
                <w:lang w:eastAsia="uk-UA"/>
              </w:rPr>
              <w:t xml:space="preserve"> </w:t>
            </w:r>
            <w:r w:rsidRPr="00220095">
              <w:rPr>
                <w:rFonts w:ascii="Times New Roman" w:eastAsia="Times New Roman" w:hAnsi="Times New Roman" w:cs="Times New Roman"/>
                <w:sz w:val="24"/>
                <w:szCs w:val="24"/>
                <w:lang w:eastAsia="uk-UA"/>
              </w:rPr>
              <w:t>закономірності юридичного мислення та пізнання,</w:t>
            </w:r>
            <w:r>
              <w:rPr>
                <w:rFonts w:ascii="Times New Roman" w:eastAsia="Times New Roman" w:hAnsi="Times New Roman" w:cs="Times New Roman"/>
                <w:sz w:val="24"/>
                <w:szCs w:val="24"/>
                <w:lang w:eastAsia="uk-UA"/>
              </w:rPr>
              <w:t xml:space="preserve"> </w:t>
            </w:r>
            <w:r w:rsidRPr="00220095">
              <w:rPr>
                <w:rFonts w:ascii="Times New Roman" w:eastAsia="Times New Roman" w:hAnsi="Times New Roman" w:cs="Times New Roman"/>
                <w:sz w:val="24"/>
                <w:szCs w:val="24"/>
                <w:lang w:eastAsia="uk-UA"/>
              </w:rPr>
              <w:t>формулювати поняття і категорії, класифікувати та</w:t>
            </w:r>
            <w:r>
              <w:rPr>
                <w:rFonts w:ascii="Times New Roman" w:eastAsia="Times New Roman" w:hAnsi="Times New Roman" w:cs="Times New Roman"/>
                <w:sz w:val="24"/>
                <w:szCs w:val="24"/>
                <w:lang w:eastAsia="uk-UA"/>
              </w:rPr>
              <w:t xml:space="preserve"> </w:t>
            </w:r>
            <w:r w:rsidRPr="00220095">
              <w:rPr>
                <w:rFonts w:ascii="Times New Roman" w:eastAsia="Times New Roman" w:hAnsi="Times New Roman" w:cs="Times New Roman"/>
                <w:sz w:val="24"/>
                <w:szCs w:val="24"/>
                <w:lang w:eastAsia="uk-UA"/>
              </w:rPr>
              <w:t xml:space="preserve">узагальнювати </w:t>
            </w:r>
            <w:r w:rsidR="00835D52">
              <w:rPr>
                <w:rFonts w:ascii="Times New Roman" w:eastAsia="Times New Roman" w:hAnsi="Times New Roman" w:cs="Times New Roman"/>
                <w:sz w:val="24"/>
                <w:szCs w:val="24"/>
                <w:lang w:eastAsia="uk-UA"/>
              </w:rPr>
              <w:t xml:space="preserve">процедурно-правові механізми та </w:t>
            </w:r>
            <w:r w:rsidRPr="00220095">
              <w:rPr>
                <w:rFonts w:ascii="Times New Roman" w:eastAsia="Times New Roman" w:hAnsi="Times New Roman" w:cs="Times New Roman"/>
                <w:sz w:val="24"/>
                <w:szCs w:val="24"/>
                <w:lang w:eastAsia="uk-UA"/>
              </w:rPr>
              <w:t>яв</w:t>
            </w:r>
            <w:r w:rsidR="00835D52">
              <w:rPr>
                <w:rFonts w:ascii="Times New Roman" w:eastAsia="Times New Roman" w:hAnsi="Times New Roman" w:cs="Times New Roman"/>
                <w:sz w:val="24"/>
                <w:szCs w:val="24"/>
                <w:lang w:eastAsia="uk-UA"/>
              </w:rPr>
              <w:t>ища державно-правової дійсності у сфері набуття та реалізації прав на землю;</w:t>
            </w:r>
          </w:p>
          <w:p w14:paraId="088EA4D0" w14:textId="77777777" w:rsidR="006736D2" w:rsidRDefault="00835D52" w:rsidP="00835D52">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р</w:t>
            </w:r>
            <w:r w:rsidRPr="00835D52">
              <w:rPr>
                <w:rFonts w:ascii="Times New Roman" w:eastAsia="Times New Roman" w:hAnsi="Times New Roman" w:cs="Times New Roman"/>
                <w:sz w:val="24"/>
                <w:szCs w:val="24"/>
                <w:lang w:eastAsia="uk-UA"/>
              </w:rPr>
              <w:t>озуміти загальні принципи та методи правових наук,</w:t>
            </w:r>
            <w:r>
              <w:rPr>
                <w:rFonts w:ascii="Times New Roman" w:eastAsia="Times New Roman" w:hAnsi="Times New Roman" w:cs="Times New Roman"/>
                <w:sz w:val="24"/>
                <w:szCs w:val="24"/>
                <w:lang w:eastAsia="uk-UA"/>
              </w:rPr>
              <w:t xml:space="preserve"> </w:t>
            </w:r>
            <w:r w:rsidRPr="00835D52">
              <w:rPr>
                <w:rFonts w:ascii="Times New Roman" w:eastAsia="Times New Roman" w:hAnsi="Times New Roman" w:cs="Times New Roman"/>
                <w:sz w:val="24"/>
                <w:szCs w:val="24"/>
                <w:lang w:eastAsia="uk-UA"/>
              </w:rPr>
              <w:t>а також методологію наукових досліджень, застосовувати їх</w:t>
            </w:r>
            <w:r>
              <w:rPr>
                <w:rFonts w:ascii="Times New Roman" w:eastAsia="Times New Roman" w:hAnsi="Times New Roman" w:cs="Times New Roman"/>
                <w:sz w:val="24"/>
                <w:szCs w:val="24"/>
                <w:lang w:eastAsia="uk-UA"/>
              </w:rPr>
              <w:t xml:space="preserve"> </w:t>
            </w:r>
            <w:r w:rsidRPr="00835D52">
              <w:rPr>
                <w:rFonts w:ascii="Times New Roman" w:eastAsia="Times New Roman" w:hAnsi="Times New Roman" w:cs="Times New Roman"/>
                <w:sz w:val="24"/>
                <w:szCs w:val="24"/>
                <w:lang w:eastAsia="uk-UA"/>
              </w:rPr>
              <w:t>у власних наукових дослідженнях</w:t>
            </w:r>
            <w:r w:rsidR="006736D2">
              <w:rPr>
                <w:rFonts w:ascii="Times New Roman" w:eastAsia="Times New Roman" w:hAnsi="Times New Roman" w:cs="Times New Roman"/>
                <w:sz w:val="24"/>
                <w:szCs w:val="24"/>
                <w:lang w:eastAsia="uk-UA"/>
              </w:rPr>
              <w:t xml:space="preserve"> процедурно-процесуальних аспектів набуття прав на землю та їх практичної реалізації;</w:t>
            </w:r>
          </w:p>
          <w:p w14:paraId="5EF1C666" w14:textId="69F32EA5" w:rsidR="0048651A" w:rsidRPr="0048651A" w:rsidRDefault="006736D2" w:rsidP="00A04941">
            <w:pPr>
              <w:pStyle w:val="Default"/>
              <w:ind w:left="34"/>
              <w:jc w:val="both"/>
              <w:rPr>
                <w:rFonts w:eastAsia="Times New Roman"/>
                <w:lang w:eastAsia="uk-UA"/>
              </w:rPr>
            </w:pPr>
            <w:r>
              <w:rPr>
                <w:rFonts w:eastAsia="Times New Roman"/>
                <w:lang w:eastAsia="uk-UA"/>
              </w:rPr>
              <w:t>-</w:t>
            </w:r>
            <w:r w:rsidR="00835D52" w:rsidRPr="00835D52">
              <w:rPr>
                <w:rFonts w:eastAsia="Times New Roman"/>
                <w:lang w:eastAsia="uk-UA"/>
              </w:rPr>
              <w:t xml:space="preserve"> </w:t>
            </w:r>
            <w:r>
              <w:rPr>
                <w:rFonts w:eastAsia="Times New Roman"/>
                <w:lang w:eastAsia="uk-UA"/>
              </w:rPr>
              <w:t>р</w:t>
            </w:r>
            <w:r w:rsidR="00835D52" w:rsidRPr="00835D52">
              <w:rPr>
                <w:rFonts w:eastAsia="Times New Roman"/>
                <w:lang w:eastAsia="uk-UA"/>
              </w:rPr>
              <w:t>озробляти пропозиції щодо вдосконалення чинного</w:t>
            </w:r>
            <w:r>
              <w:rPr>
                <w:rFonts w:eastAsia="Times New Roman"/>
                <w:lang w:eastAsia="uk-UA"/>
              </w:rPr>
              <w:t xml:space="preserve"> </w:t>
            </w:r>
            <w:r w:rsidR="00835D52" w:rsidRPr="00835D52">
              <w:rPr>
                <w:rFonts w:eastAsia="Times New Roman"/>
                <w:lang w:eastAsia="uk-UA"/>
              </w:rPr>
              <w:t>законодавства на основі проведеного дослідження.</w:t>
            </w:r>
          </w:p>
        </w:tc>
      </w:tr>
      <w:tr w:rsidR="0048651A" w:rsidRPr="0048651A" w14:paraId="1E248CB8" w14:textId="77777777" w:rsidTr="0048651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7824B1"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b/>
                <w:bCs/>
                <w:color w:val="000000"/>
                <w:sz w:val="24"/>
                <w:szCs w:val="24"/>
                <w:lang w:eastAsia="uk-UA"/>
              </w:rPr>
              <w:lastRenderedPageBreak/>
              <w:t>5. Організація навчання </w:t>
            </w:r>
          </w:p>
        </w:tc>
      </w:tr>
      <w:tr w:rsidR="0048651A" w:rsidRPr="0048651A" w14:paraId="0F45FD48" w14:textId="77777777" w:rsidTr="0048651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73054"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Обсяг навчальної дисципліни</w:t>
            </w:r>
          </w:p>
        </w:tc>
      </w:tr>
      <w:tr w:rsidR="0048651A" w:rsidRPr="0048651A" w14:paraId="502A0D89" w14:textId="77777777" w:rsidTr="0048651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262E4"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Вид заняття</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86CFD"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Загальна кількість годин</w:t>
            </w:r>
          </w:p>
        </w:tc>
      </w:tr>
      <w:tr w:rsidR="0048651A" w:rsidRPr="0048651A" w14:paraId="60E6DFBB" w14:textId="77777777" w:rsidTr="0048651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6229F" w14:textId="77777777" w:rsidR="0048651A" w:rsidRPr="0048651A" w:rsidRDefault="0048651A" w:rsidP="0048651A">
            <w:pPr>
              <w:spacing w:after="0" w:line="0" w:lineRule="atLeast"/>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лекції</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B3682"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20</w:t>
            </w:r>
          </w:p>
        </w:tc>
      </w:tr>
      <w:tr w:rsidR="0048651A" w:rsidRPr="0048651A" w14:paraId="78AF6E9E" w14:textId="77777777" w:rsidTr="0048651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20637" w14:textId="77777777" w:rsidR="0048651A" w:rsidRPr="0048651A" w:rsidRDefault="0048651A" w:rsidP="0048651A">
            <w:pPr>
              <w:spacing w:after="0" w:line="0" w:lineRule="atLeast"/>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семінарські заняття / практичні / лабораторні</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53A6D"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10</w:t>
            </w:r>
          </w:p>
        </w:tc>
      </w:tr>
      <w:tr w:rsidR="0048651A" w:rsidRPr="0048651A" w14:paraId="6D59A0C8" w14:textId="77777777" w:rsidTr="0048651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38986" w14:textId="77777777" w:rsidR="0048651A" w:rsidRPr="0048651A" w:rsidRDefault="0048651A" w:rsidP="0048651A">
            <w:pPr>
              <w:spacing w:after="0" w:line="0" w:lineRule="atLeast"/>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самостійна робота</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FC9B3"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60</w:t>
            </w:r>
          </w:p>
        </w:tc>
      </w:tr>
      <w:tr w:rsidR="0048651A" w:rsidRPr="0048651A" w14:paraId="3D7DCB42" w14:textId="77777777" w:rsidTr="0048651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A00CF"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Ознаки навчальної дисципліни</w:t>
            </w:r>
          </w:p>
        </w:tc>
      </w:tr>
      <w:tr w:rsidR="0048651A" w:rsidRPr="0048651A" w14:paraId="73F2FB44" w14:textId="77777777" w:rsidTr="004865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EB7673" w14:textId="77777777" w:rsidR="0048651A" w:rsidRPr="0048651A" w:rsidRDefault="0048651A" w:rsidP="0048651A">
            <w:pPr>
              <w:spacing w:after="0" w:line="0" w:lineRule="atLeast"/>
              <w:ind w:left="164"/>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Семестр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2BDA96" w14:textId="77777777" w:rsidR="0048651A" w:rsidRPr="0048651A" w:rsidRDefault="0048651A" w:rsidP="0048651A">
            <w:pPr>
              <w:spacing w:after="0" w:line="0" w:lineRule="atLeast"/>
              <w:ind w:left="164"/>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Спеціальність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DB144" w14:textId="77777777" w:rsidR="0048651A" w:rsidRPr="0048651A" w:rsidRDefault="0048651A" w:rsidP="0048651A">
            <w:pPr>
              <w:spacing w:after="0" w:line="240" w:lineRule="auto"/>
              <w:ind w:left="164"/>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Курс</w:t>
            </w:r>
          </w:p>
          <w:p w14:paraId="79365272" w14:textId="77777777" w:rsidR="0048651A" w:rsidRPr="0048651A" w:rsidRDefault="0048651A" w:rsidP="0048651A">
            <w:pPr>
              <w:spacing w:after="0" w:line="0" w:lineRule="atLeast"/>
              <w:ind w:left="164"/>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(рік навчання)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5C9F7" w14:textId="77777777" w:rsidR="0048651A" w:rsidRPr="0048651A" w:rsidRDefault="0048651A" w:rsidP="0048651A">
            <w:pPr>
              <w:spacing w:after="0" w:line="240" w:lineRule="auto"/>
              <w:ind w:left="164"/>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Нормативний /</w:t>
            </w:r>
          </w:p>
          <w:p w14:paraId="5D21C798" w14:textId="77777777" w:rsidR="0048651A" w:rsidRPr="0048651A" w:rsidRDefault="0048651A" w:rsidP="0048651A">
            <w:pPr>
              <w:spacing w:after="0" w:line="0" w:lineRule="atLeast"/>
              <w:ind w:left="164"/>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вибірковий</w:t>
            </w:r>
          </w:p>
        </w:tc>
      </w:tr>
      <w:tr w:rsidR="0048651A" w:rsidRPr="0048651A" w14:paraId="4830E11A" w14:textId="77777777" w:rsidTr="004865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E52DE"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DEF89"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081 Право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B08ED"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241BE"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вибірковий</w:t>
            </w:r>
          </w:p>
        </w:tc>
      </w:tr>
      <w:tr w:rsidR="0048651A" w:rsidRPr="0048651A" w14:paraId="100A8DF0" w14:textId="77777777" w:rsidTr="0048651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87C70"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Тематика навчальної дисципліни</w:t>
            </w:r>
          </w:p>
        </w:tc>
      </w:tr>
      <w:tr w:rsidR="0048651A" w:rsidRPr="0048651A" w14:paraId="1154D430" w14:textId="77777777" w:rsidTr="0048651A">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3DAF8"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Тема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4516E"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кількість год.</w:t>
            </w:r>
          </w:p>
        </w:tc>
      </w:tr>
      <w:tr w:rsidR="0048651A" w:rsidRPr="0048651A" w14:paraId="272BE4FA" w14:textId="77777777" w:rsidTr="0048651A">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E5CE623" w14:textId="77777777" w:rsidR="0048651A" w:rsidRPr="0048651A" w:rsidRDefault="0048651A" w:rsidP="0048651A">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5CF77"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лекції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4E0B9"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заняття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DE08A"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сам. роб.</w:t>
            </w:r>
          </w:p>
        </w:tc>
      </w:tr>
      <w:tr w:rsidR="0048651A" w:rsidRPr="0048651A" w14:paraId="73A01E44" w14:textId="77777777" w:rsidTr="0048651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FC124D" w14:textId="77777777" w:rsidR="0048651A" w:rsidRPr="0048651A" w:rsidRDefault="0048651A" w:rsidP="004977F2">
            <w:pPr>
              <w:spacing w:after="0" w:line="0" w:lineRule="atLeast"/>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 xml:space="preserve">Тема 1. </w:t>
            </w:r>
            <w:r w:rsidR="0032515A" w:rsidRPr="0032515A">
              <w:rPr>
                <w:rFonts w:ascii="Times New Roman" w:hAnsi="Times New Roman" w:cs="Times New Roman"/>
                <w:sz w:val="24"/>
                <w:szCs w:val="24"/>
              </w:rPr>
              <w:t xml:space="preserve">Доктринальні та законодавчі засади </w:t>
            </w:r>
            <w:r w:rsidR="0032515A" w:rsidRPr="0032515A">
              <w:rPr>
                <w:rFonts w:ascii="Times New Roman" w:hAnsi="Times New Roman" w:cs="Times New Roman"/>
                <w:bCs/>
                <w:sz w:val="24"/>
                <w:szCs w:val="24"/>
              </w:rPr>
              <w:t>набуття прав на земельну ділянку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6F8C1"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1C35A"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0393A"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10</w:t>
            </w:r>
          </w:p>
        </w:tc>
      </w:tr>
      <w:tr w:rsidR="0048651A" w:rsidRPr="0048651A" w14:paraId="31AF6805" w14:textId="77777777" w:rsidTr="0048651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B5F962" w14:textId="77777777" w:rsidR="0048651A" w:rsidRPr="0048651A" w:rsidRDefault="0048651A" w:rsidP="004977F2">
            <w:pPr>
              <w:spacing w:after="0" w:line="0" w:lineRule="atLeast"/>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lastRenderedPageBreak/>
              <w:t xml:space="preserve">Тема 2. </w:t>
            </w:r>
            <w:r w:rsidR="004977F2">
              <w:rPr>
                <w:rFonts w:ascii="Times New Roman" w:eastAsia="Times New Roman" w:hAnsi="Times New Roman" w:cs="Times New Roman"/>
                <w:color w:val="000000"/>
                <w:sz w:val="24"/>
                <w:szCs w:val="24"/>
                <w:lang w:eastAsia="uk-UA"/>
              </w:rPr>
              <w:t>Актуальні питання реалізації прав на землю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D06FC" w14:textId="77777777" w:rsidR="0048651A" w:rsidRPr="0048651A" w:rsidRDefault="0048651A" w:rsidP="0048651A">
            <w:pPr>
              <w:spacing w:after="0" w:line="240" w:lineRule="auto"/>
              <w:rPr>
                <w:rFonts w:ascii="Times New Roman" w:eastAsia="Times New Roman" w:hAnsi="Times New Roman" w:cs="Times New Roman"/>
                <w:sz w:val="24"/>
                <w:szCs w:val="24"/>
                <w:lang w:eastAsia="uk-UA"/>
              </w:rPr>
            </w:pPr>
          </w:p>
          <w:p w14:paraId="1A71B7FB"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BE823"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532EC"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10</w:t>
            </w:r>
          </w:p>
        </w:tc>
      </w:tr>
      <w:tr w:rsidR="0048651A" w:rsidRPr="0048651A" w14:paraId="1FA5B80D" w14:textId="77777777" w:rsidTr="0048651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364AF4" w14:textId="77777777" w:rsidR="0048651A" w:rsidRPr="0048651A" w:rsidRDefault="0048651A" w:rsidP="0048651A">
            <w:pPr>
              <w:spacing w:after="0" w:line="0" w:lineRule="atLeast"/>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 xml:space="preserve">Тема 3. </w:t>
            </w:r>
            <w:r w:rsidR="00E30BC9" w:rsidRPr="00E30BC9">
              <w:rPr>
                <w:rFonts w:ascii="Times New Roman" w:eastAsia="Times New Roman" w:hAnsi="Times New Roman" w:cs="Times New Roman"/>
                <w:color w:val="000000"/>
                <w:sz w:val="24"/>
                <w:szCs w:val="24"/>
                <w:lang w:eastAsia="uk-UA"/>
              </w:rPr>
              <w:t>Правові моделі приватизації земельних ділянок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642E4" w14:textId="77777777" w:rsidR="0048651A" w:rsidRPr="0048651A" w:rsidRDefault="004977F2" w:rsidP="0048651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0ECE9"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D7672"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8</w:t>
            </w:r>
          </w:p>
        </w:tc>
      </w:tr>
      <w:tr w:rsidR="0048651A" w:rsidRPr="0048651A" w14:paraId="2C0CE980" w14:textId="77777777" w:rsidTr="0048651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28CE3" w14:textId="77777777" w:rsidR="007F6103" w:rsidRPr="007F6103" w:rsidRDefault="0048651A" w:rsidP="007F6103">
            <w:pPr>
              <w:spacing w:after="0" w:line="0" w:lineRule="atLeast"/>
              <w:rPr>
                <w:rFonts w:ascii="Times New Roman" w:eastAsia="Times New Roman" w:hAnsi="Times New Roman" w:cs="Times New Roman"/>
                <w:color w:val="000000"/>
                <w:sz w:val="24"/>
                <w:szCs w:val="24"/>
                <w:lang w:eastAsia="uk-UA"/>
              </w:rPr>
            </w:pPr>
            <w:r w:rsidRPr="0048651A">
              <w:rPr>
                <w:rFonts w:ascii="Times New Roman" w:eastAsia="Times New Roman" w:hAnsi="Times New Roman" w:cs="Times New Roman"/>
                <w:color w:val="000000"/>
                <w:sz w:val="24"/>
                <w:szCs w:val="24"/>
                <w:lang w:eastAsia="uk-UA"/>
              </w:rPr>
              <w:t xml:space="preserve">Тема 4. </w:t>
            </w:r>
            <w:r w:rsidR="007F6103" w:rsidRPr="007F6103">
              <w:rPr>
                <w:rFonts w:ascii="Times New Roman" w:eastAsia="Times New Roman" w:hAnsi="Times New Roman" w:cs="Times New Roman"/>
                <w:color w:val="000000"/>
                <w:sz w:val="24"/>
                <w:szCs w:val="24"/>
                <w:lang w:eastAsia="uk-UA"/>
              </w:rPr>
              <w:t>Правова природа земельних</w:t>
            </w:r>
          </w:p>
          <w:p w14:paraId="1833A2DB" w14:textId="77777777" w:rsidR="0048651A" w:rsidRPr="0048651A" w:rsidRDefault="007F6103" w:rsidP="007F6103">
            <w:pPr>
              <w:spacing w:after="0" w:line="0" w:lineRule="atLeast"/>
              <w:rPr>
                <w:rFonts w:ascii="Times New Roman" w:eastAsia="Times New Roman" w:hAnsi="Times New Roman" w:cs="Times New Roman"/>
                <w:sz w:val="24"/>
                <w:szCs w:val="24"/>
                <w:lang w:eastAsia="uk-UA"/>
              </w:rPr>
            </w:pPr>
            <w:r w:rsidRPr="007F6103">
              <w:rPr>
                <w:rFonts w:ascii="Times New Roman" w:eastAsia="Times New Roman" w:hAnsi="Times New Roman" w:cs="Times New Roman"/>
                <w:color w:val="000000"/>
                <w:sz w:val="24"/>
                <w:szCs w:val="24"/>
                <w:lang w:eastAsia="uk-UA"/>
              </w:rPr>
              <w:t>орендних відносин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B5C7D"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7F257" w14:textId="77777777" w:rsidR="0048651A" w:rsidRPr="0048651A" w:rsidRDefault="0048651A" w:rsidP="0048651A">
            <w:pPr>
              <w:spacing w:after="0" w:line="240" w:lineRule="auto"/>
              <w:rPr>
                <w:rFonts w:ascii="Times New Roman" w:eastAsia="Times New Roman" w:hAnsi="Times New Roman" w:cs="Times New Roman"/>
                <w:sz w:val="24"/>
                <w:szCs w:val="24"/>
                <w:lang w:eastAsia="uk-UA"/>
              </w:rPr>
            </w:pPr>
          </w:p>
          <w:p w14:paraId="66B8BFA8"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D77E1"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8</w:t>
            </w:r>
          </w:p>
        </w:tc>
      </w:tr>
      <w:tr w:rsidR="0048651A" w:rsidRPr="0048651A" w14:paraId="2D78FE52" w14:textId="77777777" w:rsidTr="0048651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66A986" w14:textId="77777777" w:rsidR="00E30BC9" w:rsidRPr="00E30BC9" w:rsidRDefault="0048651A" w:rsidP="00E30BC9">
            <w:pPr>
              <w:spacing w:after="0" w:line="0" w:lineRule="atLeast"/>
              <w:rPr>
                <w:rFonts w:ascii="Times New Roman" w:eastAsia="Times New Roman" w:hAnsi="Times New Roman" w:cs="Times New Roman"/>
                <w:color w:val="000000"/>
                <w:sz w:val="24"/>
                <w:szCs w:val="24"/>
                <w:lang w:eastAsia="uk-UA"/>
              </w:rPr>
            </w:pPr>
            <w:r w:rsidRPr="0048651A">
              <w:rPr>
                <w:rFonts w:ascii="Times New Roman" w:eastAsia="Times New Roman" w:hAnsi="Times New Roman" w:cs="Times New Roman"/>
                <w:color w:val="000000"/>
                <w:sz w:val="24"/>
                <w:szCs w:val="24"/>
                <w:lang w:eastAsia="uk-UA"/>
              </w:rPr>
              <w:t xml:space="preserve">Тема 5.  </w:t>
            </w:r>
            <w:r w:rsidR="00E30BC9" w:rsidRPr="00E30BC9">
              <w:rPr>
                <w:rFonts w:ascii="Times New Roman" w:eastAsia="Times New Roman" w:hAnsi="Times New Roman" w:cs="Times New Roman"/>
                <w:color w:val="000000"/>
                <w:sz w:val="24"/>
                <w:szCs w:val="24"/>
                <w:lang w:eastAsia="uk-UA"/>
              </w:rPr>
              <w:t>Правові засади вилучення, викупу та примусового відчуження</w:t>
            </w:r>
          </w:p>
          <w:p w14:paraId="2B821AE0" w14:textId="77777777" w:rsidR="0048651A" w:rsidRPr="0048651A" w:rsidRDefault="00E30BC9" w:rsidP="00E30BC9">
            <w:pPr>
              <w:spacing w:after="0" w:line="0" w:lineRule="atLeast"/>
              <w:rPr>
                <w:rFonts w:ascii="Times New Roman" w:eastAsia="Times New Roman" w:hAnsi="Times New Roman" w:cs="Times New Roman"/>
                <w:sz w:val="24"/>
                <w:szCs w:val="24"/>
                <w:lang w:eastAsia="uk-UA"/>
              </w:rPr>
            </w:pPr>
            <w:r w:rsidRPr="00E30BC9">
              <w:rPr>
                <w:rFonts w:ascii="Times New Roman" w:eastAsia="Times New Roman" w:hAnsi="Times New Roman" w:cs="Times New Roman"/>
                <w:color w:val="000000"/>
                <w:sz w:val="24"/>
                <w:szCs w:val="24"/>
                <w:lang w:eastAsia="uk-UA"/>
              </w:rPr>
              <w:t>земельних ділянок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DC8C2"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1B9BF5" w14:textId="77777777" w:rsidR="0048651A" w:rsidRPr="0048651A" w:rsidRDefault="0048651A" w:rsidP="0048651A">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AEBE8"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8</w:t>
            </w:r>
          </w:p>
        </w:tc>
      </w:tr>
      <w:tr w:rsidR="0048651A" w:rsidRPr="0048651A" w14:paraId="1B66BCD4" w14:textId="77777777" w:rsidTr="0048651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C15DDE" w14:textId="77777777" w:rsidR="007F6103" w:rsidRPr="00E30BC9" w:rsidRDefault="0048651A" w:rsidP="007F6103">
            <w:pPr>
              <w:spacing w:after="0" w:line="0" w:lineRule="atLeast"/>
              <w:rPr>
                <w:rFonts w:ascii="Times New Roman" w:eastAsia="Times New Roman" w:hAnsi="Times New Roman" w:cs="Times New Roman"/>
                <w:color w:val="000000"/>
                <w:sz w:val="24"/>
                <w:szCs w:val="24"/>
                <w:lang w:eastAsia="uk-UA"/>
              </w:rPr>
            </w:pPr>
            <w:r w:rsidRPr="0048651A">
              <w:rPr>
                <w:rFonts w:ascii="Times New Roman" w:eastAsia="Times New Roman" w:hAnsi="Times New Roman" w:cs="Times New Roman"/>
                <w:color w:val="000000"/>
                <w:sz w:val="24"/>
                <w:szCs w:val="24"/>
                <w:lang w:eastAsia="uk-UA"/>
              </w:rPr>
              <w:t xml:space="preserve">Тема 6. </w:t>
            </w:r>
            <w:r w:rsidR="007F6103" w:rsidRPr="00E30BC9">
              <w:rPr>
                <w:rFonts w:ascii="Times New Roman" w:eastAsia="Times New Roman" w:hAnsi="Times New Roman" w:cs="Times New Roman"/>
                <w:color w:val="000000"/>
                <w:sz w:val="24"/>
                <w:szCs w:val="24"/>
                <w:lang w:eastAsia="uk-UA"/>
              </w:rPr>
              <w:t xml:space="preserve">Конкурентний продаж земельних ділянок та прав на них: </w:t>
            </w:r>
          </w:p>
          <w:p w14:paraId="363ACB77" w14:textId="77777777" w:rsidR="0048651A" w:rsidRPr="0048651A" w:rsidRDefault="007F6103" w:rsidP="007F6103">
            <w:pPr>
              <w:spacing w:after="0" w:line="0" w:lineRule="atLeast"/>
              <w:rPr>
                <w:rFonts w:ascii="Times New Roman" w:eastAsia="Times New Roman" w:hAnsi="Times New Roman" w:cs="Times New Roman"/>
                <w:sz w:val="24"/>
                <w:szCs w:val="24"/>
                <w:lang w:eastAsia="uk-UA"/>
              </w:rPr>
            </w:pPr>
            <w:r w:rsidRPr="00E30BC9">
              <w:rPr>
                <w:rFonts w:ascii="Times New Roman" w:eastAsia="Times New Roman" w:hAnsi="Times New Roman" w:cs="Times New Roman"/>
                <w:color w:val="000000"/>
                <w:sz w:val="24"/>
                <w:szCs w:val="24"/>
                <w:lang w:eastAsia="uk-UA"/>
              </w:rPr>
              <w:t>особливості процедурного забезпечення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C6874" w14:textId="77777777" w:rsidR="0048651A" w:rsidRPr="0048651A" w:rsidRDefault="0048651A" w:rsidP="0048651A">
            <w:pPr>
              <w:spacing w:after="0" w:line="240" w:lineRule="auto"/>
              <w:rPr>
                <w:rFonts w:ascii="Times New Roman" w:eastAsia="Times New Roman" w:hAnsi="Times New Roman" w:cs="Times New Roman"/>
                <w:sz w:val="24"/>
                <w:szCs w:val="24"/>
                <w:lang w:eastAsia="uk-UA"/>
              </w:rPr>
            </w:pPr>
          </w:p>
          <w:p w14:paraId="735FE3E8"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73D35" w14:textId="77777777" w:rsidR="0048651A" w:rsidRPr="0048651A" w:rsidRDefault="0048651A" w:rsidP="0048651A">
            <w:pPr>
              <w:spacing w:after="0" w:line="240" w:lineRule="auto"/>
              <w:rPr>
                <w:rFonts w:ascii="Times New Roman" w:eastAsia="Times New Roman" w:hAnsi="Times New Roman" w:cs="Times New Roman"/>
                <w:sz w:val="24"/>
                <w:szCs w:val="24"/>
                <w:lang w:eastAsia="uk-UA"/>
              </w:rPr>
            </w:pPr>
          </w:p>
          <w:p w14:paraId="50B3F2E5"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A1076" w14:textId="77777777" w:rsidR="0048651A" w:rsidRPr="0048651A" w:rsidRDefault="0048651A" w:rsidP="0048651A">
            <w:pPr>
              <w:spacing w:after="0" w:line="240" w:lineRule="auto"/>
              <w:rPr>
                <w:rFonts w:ascii="Times New Roman" w:eastAsia="Times New Roman" w:hAnsi="Times New Roman" w:cs="Times New Roman"/>
                <w:sz w:val="24"/>
                <w:szCs w:val="24"/>
                <w:lang w:eastAsia="uk-UA"/>
              </w:rPr>
            </w:pPr>
          </w:p>
          <w:p w14:paraId="3FD64D78"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8</w:t>
            </w:r>
          </w:p>
        </w:tc>
      </w:tr>
      <w:tr w:rsidR="0048651A" w:rsidRPr="0048651A" w14:paraId="43B52AC1" w14:textId="77777777" w:rsidTr="0048651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66C863" w14:textId="77777777" w:rsidR="0048651A" w:rsidRPr="0048651A" w:rsidRDefault="0048651A" w:rsidP="00861A53">
            <w:pPr>
              <w:spacing w:after="0" w:line="0" w:lineRule="atLeast"/>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 xml:space="preserve">Тема 7. </w:t>
            </w:r>
            <w:r w:rsidR="0044088E" w:rsidRPr="0044088E">
              <w:rPr>
                <w:rFonts w:ascii="Times New Roman" w:eastAsia="Times New Roman" w:hAnsi="Times New Roman" w:cs="Times New Roman"/>
                <w:color w:val="000000"/>
                <w:sz w:val="24"/>
                <w:szCs w:val="24"/>
                <w:lang w:eastAsia="uk-UA"/>
              </w:rPr>
              <w:t>Припинення прав на землю: підстав</w:t>
            </w:r>
            <w:r w:rsidR="00861A53">
              <w:rPr>
                <w:rFonts w:ascii="Times New Roman" w:eastAsia="Times New Roman" w:hAnsi="Times New Roman" w:cs="Times New Roman"/>
                <w:color w:val="000000"/>
                <w:sz w:val="24"/>
                <w:szCs w:val="24"/>
                <w:lang w:eastAsia="uk-UA"/>
              </w:rPr>
              <w:t>и</w:t>
            </w:r>
            <w:r w:rsidR="0044088E" w:rsidRPr="0044088E">
              <w:rPr>
                <w:rFonts w:ascii="Times New Roman" w:eastAsia="Times New Roman" w:hAnsi="Times New Roman" w:cs="Times New Roman"/>
                <w:color w:val="000000"/>
                <w:sz w:val="24"/>
                <w:szCs w:val="24"/>
                <w:lang w:eastAsia="uk-UA"/>
              </w:rPr>
              <w:t xml:space="preserve"> та</w:t>
            </w:r>
            <w:r w:rsidR="00861A53">
              <w:rPr>
                <w:rFonts w:ascii="Times New Roman" w:eastAsia="Times New Roman" w:hAnsi="Times New Roman" w:cs="Times New Roman"/>
                <w:color w:val="000000"/>
                <w:sz w:val="24"/>
                <w:szCs w:val="24"/>
                <w:lang w:eastAsia="uk-UA"/>
              </w:rPr>
              <w:t xml:space="preserve"> </w:t>
            </w:r>
            <w:r w:rsidR="0044088E" w:rsidRPr="0044088E">
              <w:rPr>
                <w:rFonts w:ascii="Times New Roman" w:eastAsia="Times New Roman" w:hAnsi="Times New Roman" w:cs="Times New Roman"/>
                <w:color w:val="000000"/>
                <w:sz w:val="24"/>
                <w:szCs w:val="24"/>
                <w:lang w:eastAsia="uk-UA"/>
              </w:rPr>
              <w:t>правов</w:t>
            </w:r>
            <w:r w:rsidR="00861A53">
              <w:rPr>
                <w:rFonts w:ascii="Times New Roman" w:eastAsia="Times New Roman" w:hAnsi="Times New Roman" w:cs="Times New Roman"/>
                <w:color w:val="000000"/>
                <w:sz w:val="24"/>
                <w:szCs w:val="24"/>
                <w:lang w:eastAsia="uk-UA"/>
              </w:rPr>
              <w:t>і</w:t>
            </w:r>
            <w:r w:rsidR="0044088E" w:rsidRPr="0044088E">
              <w:rPr>
                <w:rFonts w:ascii="Times New Roman" w:eastAsia="Times New Roman" w:hAnsi="Times New Roman" w:cs="Times New Roman"/>
                <w:color w:val="000000"/>
                <w:sz w:val="24"/>
                <w:szCs w:val="24"/>
                <w:lang w:eastAsia="uk-UA"/>
              </w:rPr>
              <w:t xml:space="preserve"> форм</w:t>
            </w:r>
            <w:r w:rsidR="00861A53">
              <w:rPr>
                <w:rFonts w:ascii="Times New Roman" w:eastAsia="Times New Roman" w:hAnsi="Times New Roman" w:cs="Times New Roman"/>
                <w:color w:val="000000"/>
                <w:sz w:val="24"/>
                <w:szCs w:val="24"/>
                <w:lang w:eastAsia="uk-UA"/>
              </w:rPr>
              <w:t>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260B9" w14:textId="77777777" w:rsidR="0048651A" w:rsidRPr="0048651A" w:rsidRDefault="004977F2" w:rsidP="0048651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E55C1F" w14:textId="77777777" w:rsidR="0048651A" w:rsidRPr="0048651A" w:rsidRDefault="0048651A" w:rsidP="0048651A">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0BCC9B" w14:textId="77777777" w:rsidR="0048651A" w:rsidRPr="0048651A" w:rsidRDefault="0048651A" w:rsidP="0048651A">
            <w:pPr>
              <w:spacing w:after="0" w:line="240" w:lineRule="auto"/>
              <w:rPr>
                <w:rFonts w:ascii="Times New Roman" w:eastAsia="Times New Roman" w:hAnsi="Times New Roman" w:cs="Times New Roman"/>
                <w:sz w:val="24"/>
                <w:szCs w:val="24"/>
                <w:lang w:eastAsia="uk-UA"/>
              </w:rPr>
            </w:pPr>
          </w:p>
        </w:tc>
      </w:tr>
      <w:tr w:rsidR="0048651A" w:rsidRPr="0048651A" w14:paraId="116BC527" w14:textId="77777777" w:rsidTr="0048651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613CB" w14:textId="77777777" w:rsidR="0048651A" w:rsidRPr="0048651A" w:rsidRDefault="0048651A" w:rsidP="0048651A">
            <w:pPr>
              <w:spacing w:after="0" w:line="0" w:lineRule="atLeast"/>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 xml:space="preserve">Тема 8. </w:t>
            </w:r>
            <w:r w:rsidR="0044088E" w:rsidRPr="007F6103">
              <w:rPr>
                <w:rFonts w:ascii="Times New Roman" w:eastAsia="Times New Roman" w:hAnsi="Times New Roman" w:cs="Times New Roman"/>
                <w:color w:val="000000"/>
                <w:sz w:val="24"/>
                <w:szCs w:val="24"/>
                <w:lang w:eastAsia="uk-UA"/>
              </w:rPr>
              <w:t>Дефекти законодавчо-правового регулювання відносин</w:t>
            </w:r>
            <w:r w:rsidR="0044088E">
              <w:rPr>
                <w:rFonts w:ascii="Times New Roman" w:eastAsia="Times New Roman" w:hAnsi="Times New Roman" w:cs="Times New Roman"/>
                <w:color w:val="000000"/>
                <w:sz w:val="24"/>
                <w:szCs w:val="24"/>
                <w:lang w:eastAsia="uk-UA"/>
              </w:rPr>
              <w:t xml:space="preserve"> власності та користування земельною ділянкою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218E0"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14A2C"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7837B"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8</w:t>
            </w:r>
          </w:p>
        </w:tc>
      </w:tr>
      <w:tr w:rsidR="0048651A" w:rsidRPr="0048651A" w14:paraId="0B1EB6E3" w14:textId="77777777" w:rsidTr="0048651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716DF" w14:textId="77777777" w:rsidR="0048651A" w:rsidRPr="0048651A" w:rsidRDefault="0048651A" w:rsidP="0048651A">
            <w:pPr>
              <w:spacing w:after="0" w:line="0" w:lineRule="atLeast"/>
              <w:jc w:val="right"/>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ЗАГ.: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56192"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D01EA"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F7314"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60</w:t>
            </w:r>
          </w:p>
        </w:tc>
      </w:tr>
      <w:tr w:rsidR="0048651A" w:rsidRPr="0048651A" w14:paraId="1BD6EFD6" w14:textId="77777777" w:rsidTr="0048651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AD62B"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b/>
                <w:bCs/>
                <w:color w:val="000000"/>
                <w:sz w:val="24"/>
                <w:szCs w:val="24"/>
                <w:lang w:eastAsia="uk-UA"/>
              </w:rPr>
              <w:t>6. Система оцінювання навчальної дисципліни</w:t>
            </w:r>
          </w:p>
        </w:tc>
      </w:tr>
      <w:tr w:rsidR="0048651A" w:rsidRPr="0048651A" w14:paraId="4D13758F" w14:textId="77777777" w:rsidTr="004865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BB1C5"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Загальна система оцінювання навчальної дисципліни</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FA1E9" w14:textId="77777777" w:rsidR="0048651A" w:rsidRPr="0048651A" w:rsidRDefault="0048651A" w:rsidP="00F73A23">
            <w:pPr>
              <w:spacing w:after="0" w:line="0" w:lineRule="atLeast"/>
              <w:jc w:val="both"/>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 xml:space="preserve">Загальна система оцінювання навчальної дисципліни базується на нормативних приписах, викладених в 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 схваленому в новій редакції Вченою радою ДВНЗ «Прикарпатський національний університет імені Василя Стефаника», протокол № 1 від 28.01.2020 р. – </w:t>
            </w:r>
            <w:hyperlink r:id="rId7" w:history="1">
              <w:r w:rsidRPr="0048651A">
                <w:rPr>
                  <w:rFonts w:ascii="Times New Roman" w:eastAsia="Times New Roman" w:hAnsi="Times New Roman" w:cs="Times New Roman"/>
                  <w:color w:val="0000FF"/>
                  <w:sz w:val="24"/>
                  <w:szCs w:val="24"/>
                  <w:u w:val="single"/>
                  <w:lang w:eastAsia="uk-UA"/>
                </w:rPr>
                <w:t>https://nmv.pnu.edu.ua/wp-content/uploads/sites/118/2020/08/polozhennya2020_org_os_proc.pdf</w:t>
              </w:r>
            </w:hyperlink>
          </w:p>
        </w:tc>
      </w:tr>
      <w:tr w:rsidR="0048651A" w:rsidRPr="0048651A" w14:paraId="5F4048F6" w14:textId="77777777" w:rsidTr="004865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1C9FC"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Вимоги до письмових робіт</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EBCFC" w14:textId="77777777" w:rsidR="00F73A23" w:rsidRPr="00F73A23" w:rsidRDefault="00F73A23" w:rsidP="00F73A23">
            <w:pPr>
              <w:autoSpaceDE w:val="0"/>
              <w:autoSpaceDN w:val="0"/>
              <w:adjustRightInd w:val="0"/>
              <w:spacing w:after="0" w:line="240" w:lineRule="auto"/>
              <w:ind w:firstLine="185"/>
              <w:jc w:val="both"/>
              <w:rPr>
                <w:rFonts w:ascii="Times New Roman" w:hAnsi="Times New Roman" w:cs="Times New Roman"/>
                <w:sz w:val="24"/>
                <w:szCs w:val="24"/>
              </w:rPr>
            </w:pPr>
            <w:r w:rsidRPr="00F73A23">
              <w:rPr>
                <w:rFonts w:ascii="Times New Roman" w:hAnsi="Times New Roman" w:cs="Times New Roman"/>
                <w:sz w:val="24"/>
                <w:szCs w:val="24"/>
              </w:rPr>
              <w:t xml:space="preserve">Вивчення дисципліни передбачає </w:t>
            </w:r>
            <w:r w:rsidRPr="00F73A23">
              <w:rPr>
                <w:rFonts w:ascii="Times New Roman" w:hAnsi="Times New Roman" w:cs="Times New Roman"/>
                <w:sz w:val="24"/>
                <w:szCs w:val="24"/>
                <w:u w:val="single"/>
              </w:rPr>
              <w:t>обов’язкове</w:t>
            </w:r>
            <w:r w:rsidRPr="00F73A23">
              <w:rPr>
                <w:rFonts w:ascii="Times New Roman" w:hAnsi="Times New Roman" w:cs="Times New Roman"/>
                <w:sz w:val="24"/>
                <w:szCs w:val="24"/>
              </w:rPr>
              <w:t xml:space="preserve"> виконання здобувачами </w:t>
            </w:r>
            <w:r w:rsidRPr="00F73A23">
              <w:rPr>
                <w:rFonts w:ascii="Times New Roman" w:hAnsi="Times New Roman" w:cs="Times New Roman"/>
                <w:sz w:val="24"/>
                <w:szCs w:val="24"/>
                <w:u w:val="single"/>
              </w:rPr>
              <w:t>трьох</w:t>
            </w:r>
            <w:r w:rsidRPr="00F73A23">
              <w:rPr>
                <w:rFonts w:ascii="Times New Roman" w:hAnsi="Times New Roman" w:cs="Times New Roman"/>
                <w:sz w:val="24"/>
                <w:szCs w:val="24"/>
              </w:rPr>
              <w:t xml:space="preserve"> письмових індивідуальних науково-дослідних завдань: </w:t>
            </w:r>
          </w:p>
          <w:p w14:paraId="7CA4F3DF" w14:textId="77777777" w:rsidR="00F73A23" w:rsidRPr="00F73A23" w:rsidRDefault="00F73A23" w:rsidP="00F73A23">
            <w:pPr>
              <w:autoSpaceDE w:val="0"/>
              <w:autoSpaceDN w:val="0"/>
              <w:adjustRightInd w:val="0"/>
              <w:spacing w:after="0" w:line="240" w:lineRule="auto"/>
              <w:jc w:val="both"/>
              <w:rPr>
                <w:rFonts w:ascii="Times New Roman" w:hAnsi="Times New Roman" w:cs="Times New Roman"/>
                <w:sz w:val="24"/>
                <w:szCs w:val="24"/>
              </w:rPr>
            </w:pPr>
            <w:r w:rsidRPr="00F73A23">
              <w:rPr>
                <w:rFonts w:ascii="Times New Roman" w:hAnsi="Times New Roman" w:cs="Times New Roman"/>
                <w:sz w:val="24"/>
                <w:szCs w:val="24"/>
              </w:rPr>
              <w:t>1. Науково-дослідне завдання, що полягає в опрацюванні та критичному аналізі результатів наукових досліджень на стику предметної області навчальної дисципліни та тематики дисертаційного дослідження здобувача (тематика завдання визначається спільно викладачем та здобувачем). Максимальна оцінка – 30 балів.</w:t>
            </w:r>
          </w:p>
          <w:p w14:paraId="5F2CBA88" w14:textId="77777777" w:rsidR="00F73A23" w:rsidRPr="00F73A23" w:rsidRDefault="00F73A23" w:rsidP="00F73A23">
            <w:pPr>
              <w:autoSpaceDE w:val="0"/>
              <w:autoSpaceDN w:val="0"/>
              <w:adjustRightInd w:val="0"/>
              <w:spacing w:after="0" w:line="240" w:lineRule="auto"/>
              <w:jc w:val="both"/>
              <w:rPr>
                <w:rFonts w:ascii="Times New Roman" w:hAnsi="Times New Roman" w:cs="Times New Roman"/>
                <w:sz w:val="24"/>
                <w:szCs w:val="24"/>
              </w:rPr>
            </w:pPr>
            <w:r w:rsidRPr="00F73A23">
              <w:rPr>
                <w:rFonts w:ascii="Times New Roman" w:hAnsi="Times New Roman" w:cs="Times New Roman"/>
                <w:sz w:val="24"/>
                <w:szCs w:val="24"/>
              </w:rPr>
              <w:t>2. Аналіз та узагальнення судової практики з визначеної викладачем теми навчальної дисципліни, що охоплює не менше 5 судових рішень. Максимальна оцінка – 30 балів.</w:t>
            </w:r>
          </w:p>
          <w:p w14:paraId="51FCCB72" w14:textId="77777777" w:rsidR="00F73A23" w:rsidRPr="00F73A23" w:rsidRDefault="00F73A23" w:rsidP="00F73A23">
            <w:pPr>
              <w:autoSpaceDE w:val="0"/>
              <w:autoSpaceDN w:val="0"/>
              <w:adjustRightInd w:val="0"/>
              <w:spacing w:after="0" w:line="240" w:lineRule="auto"/>
              <w:jc w:val="both"/>
              <w:rPr>
                <w:rFonts w:ascii="Times New Roman" w:hAnsi="Times New Roman" w:cs="Times New Roman"/>
                <w:sz w:val="24"/>
                <w:szCs w:val="24"/>
              </w:rPr>
            </w:pPr>
            <w:r w:rsidRPr="00F73A23">
              <w:rPr>
                <w:rFonts w:ascii="Times New Roman" w:hAnsi="Times New Roman" w:cs="Times New Roman"/>
                <w:sz w:val="24"/>
                <w:szCs w:val="24"/>
              </w:rPr>
              <w:t xml:space="preserve">3. Формування розширеної бібліографії (не менше 20 вітчизняних та іноземних джерел) за одною з тем навчальної дисципліни. Максимальна оцінка – 15 балів. </w:t>
            </w:r>
          </w:p>
          <w:p w14:paraId="6A15BEA9" w14:textId="77777777" w:rsidR="0048651A" w:rsidRPr="0048651A" w:rsidRDefault="00F73A23" w:rsidP="00F73A23">
            <w:pPr>
              <w:spacing w:after="0" w:line="240" w:lineRule="auto"/>
              <w:ind w:firstLine="185"/>
              <w:jc w:val="both"/>
              <w:rPr>
                <w:rFonts w:ascii="Times New Roman" w:eastAsia="Times New Roman" w:hAnsi="Times New Roman" w:cs="Times New Roman"/>
                <w:sz w:val="24"/>
                <w:szCs w:val="24"/>
                <w:lang w:eastAsia="uk-UA"/>
              </w:rPr>
            </w:pPr>
            <w:r w:rsidRPr="00F73A23">
              <w:rPr>
                <w:rFonts w:ascii="Times New Roman" w:hAnsi="Times New Roman" w:cs="Times New Roman"/>
                <w:sz w:val="24"/>
                <w:szCs w:val="24"/>
              </w:rPr>
              <w:t>Максимальний бал за письмові семестрові роботи становить 75 балів.</w:t>
            </w:r>
            <w:r w:rsidRPr="0048651A">
              <w:rPr>
                <w:rFonts w:ascii="Times New Roman" w:eastAsia="Times New Roman" w:hAnsi="Times New Roman" w:cs="Times New Roman"/>
                <w:sz w:val="24"/>
                <w:szCs w:val="24"/>
                <w:lang w:eastAsia="uk-UA"/>
              </w:rPr>
              <w:t xml:space="preserve"> </w:t>
            </w:r>
          </w:p>
        </w:tc>
      </w:tr>
      <w:tr w:rsidR="0048651A" w:rsidRPr="0048651A" w14:paraId="215BF694" w14:textId="77777777" w:rsidTr="004865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BF0F7"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Семінарські заняття</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80746" w14:textId="77777777" w:rsidR="0048651A" w:rsidRPr="0048651A" w:rsidRDefault="00F73A23" w:rsidP="00F73A23">
            <w:pPr>
              <w:spacing w:after="0" w:line="240" w:lineRule="auto"/>
              <w:jc w:val="both"/>
              <w:rPr>
                <w:rFonts w:ascii="Times New Roman" w:eastAsia="Times New Roman" w:hAnsi="Times New Roman" w:cs="Times New Roman"/>
                <w:sz w:val="24"/>
                <w:szCs w:val="24"/>
                <w:lang w:eastAsia="uk-UA"/>
              </w:rPr>
            </w:pPr>
            <w:r w:rsidRPr="00F73A23">
              <w:rPr>
                <w:rFonts w:ascii="Times New Roman" w:hAnsi="Times New Roman" w:cs="Times New Roman"/>
                <w:sz w:val="24"/>
                <w:szCs w:val="24"/>
              </w:rPr>
              <w:t>Поточний контроль знань на семінарських заняттях передбачає усне опитування-співбесіду для з’ясування розуміння здобувачами відповідної теми. Результати усної відповіді здобувача оцінюються від 1 до 5 балів. Навчальним планом на дисципліну відведено 10 год. семінарських занять (5 занять). Максимальний бал за семінарські заняття – 5×5=25 балів.</w:t>
            </w:r>
          </w:p>
        </w:tc>
      </w:tr>
      <w:tr w:rsidR="0048651A" w:rsidRPr="0048651A" w14:paraId="7E6675E5" w14:textId="77777777" w:rsidTr="004865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F3FB0"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Умови допуску до підсумкового контролю</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B3E6B" w14:textId="34970948" w:rsidR="0048651A" w:rsidRPr="0048651A" w:rsidRDefault="00F73A23" w:rsidP="00F73A23">
            <w:pPr>
              <w:spacing w:after="0" w:line="0" w:lineRule="atLeast"/>
              <w:jc w:val="both"/>
              <w:rPr>
                <w:rFonts w:ascii="Times New Roman" w:eastAsia="Times New Roman" w:hAnsi="Times New Roman" w:cs="Times New Roman"/>
                <w:sz w:val="24"/>
                <w:szCs w:val="24"/>
                <w:lang w:eastAsia="uk-UA"/>
              </w:rPr>
            </w:pPr>
            <w:r>
              <w:rPr>
                <w:rFonts w:ascii="Times New Roman" w:hAnsi="Times New Roman" w:cs="Times New Roman"/>
                <w:sz w:val="24"/>
                <w:szCs w:val="24"/>
              </w:rPr>
              <w:t>В</w:t>
            </w:r>
            <w:r w:rsidRPr="00F73A23">
              <w:rPr>
                <w:rFonts w:ascii="Times New Roman" w:hAnsi="Times New Roman" w:cs="Times New Roman"/>
                <w:sz w:val="24"/>
                <w:szCs w:val="24"/>
              </w:rPr>
              <w:t>икона</w:t>
            </w:r>
            <w:r>
              <w:rPr>
                <w:rFonts w:ascii="Times New Roman" w:hAnsi="Times New Roman" w:cs="Times New Roman"/>
                <w:sz w:val="24"/>
                <w:szCs w:val="24"/>
              </w:rPr>
              <w:t>ння</w:t>
            </w:r>
            <w:r w:rsidRPr="00F73A23">
              <w:rPr>
                <w:rFonts w:ascii="Times New Roman" w:hAnsi="Times New Roman" w:cs="Times New Roman"/>
                <w:sz w:val="24"/>
                <w:szCs w:val="24"/>
              </w:rPr>
              <w:t xml:space="preserve"> усі</w:t>
            </w:r>
            <w:r>
              <w:rPr>
                <w:rFonts w:ascii="Times New Roman" w:hAnsi="Times New Roman" w:cs="Times New Roman"/>
                <w:sz w:val="24"/>
                <w:szCs w:val="24"/>
              </w:rPr>
              <w:t>х</w:t>
            </w:r>
            <w:r w:rsidRPr="00F73A23">
              <w:rPr>
                <w:rFonts w:ascii="Times New Roman" w:hAnsi="Times New Roman" w:cs="Times New Roman"/>
                <w:sz w:val="24"/>
                <w:szCs w:val="24"/>
              </w:rPr>
              <w:t xml:space="preserve"> вид</w:t>
            </w:r>
            <w:r>
              <w:rPr>
                <w:rFonts w:ascii="Times New Roman" w:hAnsi="Times New Roman" w:cs="Times New Roman"/>
                <w:sz w:val="24"/>
                <w:szCs w:val="24"/>
              </w:rPr>
              <w:t>ів</w:t>
            </w:r>
            <w:r w:rsidRPr="00F73A23">
              <w:rPr>
                <w:rFonts w:ascii="Times New Roman" w:hAnsi="Times New Roman" w:cs="Times New Roman"/>
                <w:sz w:val="24"/>
                <w:szCs w:val="24"/>
              </w:rPr>
              <w:t xml:space="preserve"> робіт, </w:t>
            </w:r>
            <w:r>
              <w:rPr>
                <w:rFonts w:ascii="Times New Roman" w:hAnsi="Times New Roman" w:cs="Times New Roman"/>
                <w:sz w:val="24"/>
                <w:szCs w:val="24"/>
              </w:rPr>
              <w:t>визначених</w:t>
            </w:r>
            <w:r w:rsidRPr="00F73A23">
              <w:rPr>
                <w:rFonts w:ascii="Times New Roman" w:hAnsi="Times New Roman" w:cs="Times New Roman"/>
                <w:sz w:val="24"/>
                <w:szCs w:val="24"/>
              </w:rPr>
              <w:t xml:space="preserve"> силабусом та </w:t>
            </w:r>
            <w:r>
              <w:rPr>
                <w:rFonts w:ascii="Times New Roman" w:hAnsi="Times New Roman" w:cs="Times New Roman"/>
                <w:sz w:val="24"/>
                <w:szCs w:val="24"/>
              </w:rPr>
              <w:t>от</w:t>
            </w:r>
            <w:r w:rsidR="00700E66">
              <w:rPr>
                <w:rFonts w:ascii="Times New Roman" w:hAnsi="Times New Roman" w:cs="Times New Roman"/>
                <w:sz w:val="24"/>
                <w:szCs w:val="24"/>
              </w:rPr>
              <w:t>ри</w:t>
            </w:r>
            <w:r>
              <w:rPr>
                <w:rFonts w:ascii="Times New Roman" w:hAnsi="Times New Roman" w:cs="Times New Roman"/>
                <w:sz w:val="24"/>
                <w:szCs w:val="24"/>
              </w:rPr>
              <w:t>мання</w:t>
            </w:r>
            <w:r w:rsidRPr="00F73A23">
              <w:rPr>
                <w:rFonts w:ascii="Times New Roman" w:hAnsi="Times New Roman" w:cs="Times New Roman"/>
                <w:sz w:val="24"/>
                <w:szCs w:val="24"/>
              </w:rPr>
              <w:t xml:space="preserve"> за результатами семестрового (поточного) контролю не менше 50 балів</w:t>
            </w:r>
            <w:r>
              <w:rPr>
                <w:rFonts w:ascii="Times New Roman" w:hAnsi="Times New Roman" w:cs="Times New Roman"/>
                <w:sz w:val="24"/>
                <w:szCs w:val="24"/>
              </w:rPr>
              <w:t xml:space="preserve"> зараховується</w:t>
            </w:r>
            <w:r w:rsidRPr="00F73A23">
              <w:rPr>
                <w:rFonts w:ascii="Times New Roman" w:hAnsi="Times New Roman" w:cs="Times New Roman"/>
                <w:sz w:val="24"/>
                <w:szCs w:val="24"/>
              </w:rPr>
              <w:t xml:space="preserve"> як підсумковий контроль (залік).</w:t>
            </w:r>
          </w:p>
        </w:tc>
      </w:tr>
      <w:tr w:rsidR="0048651A" w:rsidRPr="0048651A" w14:paraId="45AB2D70" w14:textId="77777777" w:rsidTr="004865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5C907"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Підсумковий контроль</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DEEAE" w14:textId="77777777" w:rsidR="00F73A23" w:rsidRPr="00F73A23" w:rsidRDefault="00F73A23" w:rsidP="00F73A23">
            <w:pPr>
              <w:spacing w:after="0" w:line="240" w:lineRule="auto"/>
              <w:jc w:val="both"/>
              <w:rPr>
                <w:rFonts w:ascii="Times New Roman" w:hAnsi="Times New Roman" w:cs="Times New Roman"/>
                <w:sz w:val="24"/>
                <w:szCs w:val="24"/>
              </w:rPr>
            </w:pPr>
            <w:r w:rsidRPr="00F73A23">
              <w:rPr>
                <w:rFonts w:ascii="Times New Roman" w:hAnsi="Times New Roman" w:cs="Times New Roman"/>
                <w:sz w:val="24"/>
                <w:szCs w:val="24"/>
              </w:rPr>
              <w:t>Підсумковий контроль – залік – проводиться, якщо здобувач освіти набрав за результатами семестрового (поточного) контролю менше 50 балів.</w:t>
            </w:r>
          </w:p>
          <w:p w14:paraId="6A7A5A95" w14:textId="77777777" w:rsidR="00F73A23" w:rsidRDefault="00F73A23" w:rsidP="00F73A23">
            <w:pPr>
              <w:spacing w:after="0" w:line="240" w:lineRule="auto"/>
              <w:jc w:val="both"/>
              <w:rPr>
                <w:rFonts w:ascii="Times New Roman" w:hAnsi="Times New Roman" w:cs="Times New Roman"/>
                <w:sz w:val="24"/>
                <w:szCs w:val="24"/>
              </w:rPr>
            </w:pPr>
            <w:r w:rsidRPr="00F73A23">
              <w:rPr>
                <w:rFonts w:ascii="Times New Roman" w:hAnsi="Times New Roman" w:cs="Times New Roman"/>
                <w:sz w:val="24"/>
                <w:szCs w:val="24"/>
              </w:rPr>
              <w:lastRenderedPageBreak/>
              <w:t>Залік проводиться в усній формі та передбачає усне опитування-співбесіду зі здобувачем на предмет з’ясування опанування ним предмету навчальної дисципліни, системності набутих ним компетентностей. Заліковий білет включає 5 питань по 20 балів кожне.</w:t>
            </w:r>
          </w:p>
          <w:p w14:paraId="72F1EA01" w14:textId="77777777" w:rsidR="0048651A" w:rsidRPr="00F73A23" w:rsidRDefault="00F73A23" w:rsidP="00F73A23">
            <w:pPr>
              <w:spacing w:after="0" w:line="240" w:lineRule="auto"/>
              <w:jc w:val="both"/>
              <w:rPr>
                <w:rFonts w:ascii="Times New Roman" w:eastAsia="Times New Roman" w:hAnsi="Times New Roman" w:cs="Times New Roman"/>
                <w:sz w:val="24"/>
                <w:szCs w:val="24"/>
                <w:lang w:eastAsia="uk-UA"/>
              </w:rPr>
            </w:pPr>
            <w:r w:rsidRPr="00F73A23">
              <w:rPr>
                <w:rFonts w:ascii="Times New Roman" w:hAnsi="Times New Roman" w:cs="Times New Roman"/>
                <w:sz w:val="24"/>
                <w:szCs w:val="24"/>
              </w:rPr>
              <w:t>Максимальний бал за залік – 100 балів.</w:t>
            </w:r>
          </w:p>
        </w:tc>
      </w:tr>
      <w:tr w:rsidR="0048651A" w:rsidRPr="0048651A" w14:paraId="7F3A569C" w14:textId="77777777" w:rsidTr="0048651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AEBF1"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b/>
                <w:bCs/>
                <w:color w:val="000000"/>
                <w:sz w:val="24"/>
                <w:szCs w:val="24"/>
                <w:lang w:eastAsia="uk-UA"/>
              </w:rPr>
              <w:lastRenderedPageBreak/>
              <w:t>7. Політика навчальної дисципліни</w:t>
            </w:r>
          </w:p>
        </w:tc>
      </w:tr>
      <w:tr w:rsidR="0048651A" w:rsidRPr="0048651A" w14:paraId="33E490DC" w14:textId="77777777" w:rsidTr="0048651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9AB9C" w14:textId="77777777" w:rsidR="0048651A" w:rsidRPr="0048651A" w:rsidRDefault="0048651A" w:rsidP="0048651A">
            <w:pPr>
              <w:spacing w:after="0" w:line="240" w:lineRule="auto"/>
              <w:ind w:firstLine="310"/>
              <w:jc w:val="both"/>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u w:val="single"/>
                <w:lang w:eastAsia="uk-UA"/>
              </w:rPr>
              <w:t>Письмові роботи:</w:t>
            </w:r>
          </w:p>
          <w:p w14:paraId="7FD97322" w14:textId="77777777" w:rsidR="0048651A" w:rsidRPr="0048651A" w:rsidRDefault="0048651A" w:rsidP="0048651A">
            <w:pPr>
              <w:spacing w:after="0" w:line="240" w:lineRule="auto"/>
              <w:ind w:firstLine="310"/>
              <w:jc w:val="both"/>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 xml:space="preserve">Планується виконання </w:t>
            </w:r>
            <w:r w:rsidR="00F73A23">
              <w:rPr>
                <w:rFonts w:ascii="Times New Roman" w:eastAsia="Times New Roman" w:hAnsi="Times New Roman" w:cs="Times New Roman"/>
                <w:color w:val="000000"/>
                <w:sz w:val="24"/>
                <w:szCs w:val="24"/>
                <w:lang w:eastAsia="uk-UA"/>
              </w:rPr>
              <w:t>здобувачами</w:t>
            </w:r>
            <w:r w:rsidRPr="0048651A">
              <w:rPr>
                <w:rFonts w:ascii="Times New Roman" w:eastAsia="Times New Roman" w:hAnsi="Times New Roman" w:cs="Times New Roman"/>
                <w:color w:val="000000"/>
                <w:sz w:val="24"/>
                <w:szCs w:val="24"/>
                <w:lang w:eastAsia="uk-UA"/>
              </w:rPr>
              <w:t xml:space="preserve"> обов’язкових декількох видів письмових робіт, про які йшлося в попередньому розділі. Усі завдання, передбачені програмою, мають бути виконані у визначені керівником терміни, загалом, не пізніше дня проведення останнього семінарського заняття. Під час роботи над індивідуальними науково-дослідними завданнями та проєктами не допустимо порушення академічної доброчесності.</w:t>
            </w:r>
          </w:p>
          <w:p w14:paraId="5422DC1B" w14:textId="77777777" w:rsidR="0048651A" w:rsidRPr="0048651A" w:rsidRDefault="0048651A" w:rsidP="0048651A">
            <w:pPr>
              <w:spacing w:after="0" w:line="240" w:lineRule="auto"/>
              <w:ind w:firstLine="310"/>
              <w:jc w:val="both"/>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u w:val="single"/>
                <w:lang w:eastAsia="uk-UA"/>
              </w:rPr>
              <w:t>Академічна доброчесність:</w:t>
            </w:r>
          </w:p>
          <w:p w14:paraId="5862E248" w14:textId="77777777" w:rsidR="0048651A" w:rsidRPr="0048651A" w:rsidRDefault="0048651A" w:rsidP="0048651A">
            <w:pPr>
              <w:spacing w:after="0" w:line="240" w:lineRule="auto"/>
              <w:ind w:firstLine="310"/>
              <w:jc w:val="both"/>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 xml:space="preserve">Очікується, що здобувачі будуть дотримуватися принципів академічної доброчесності, усвідомлюючи наслідки її порушення, що визначається Положенням про запобігання та виявлення плагіату у ДВНЗ «Прикарпатський національний університет імені Василя Стефаника» </w:t>
            </w:r>
            <w:hyperlink r:id="rId8" w:history="1">
              <w:r w:rsidRPr="0048651A">
                <w:rPr>
                  <w:rFonts w:ascii="Times New Roman" w:eastAsia="Times New Roman" w:hAnsi="Times New Roman" w:cs="Times New Roman"/>
                  <w:color w:val="0000FF"/>
                  <w:sz w:val="24"/>
                  <w:szCs w:val="24"/>
                  <w:u w:val="single"/>
                  <w:lang w:eastAsia="uk-UA"/>
                </w:rPr>
                <w:t>https://pnu.edu.ua/положення-про-запобігання-плагіату/</w:t>
              </w:r>
            </w:hyperlink>
            <w:r w:rsidRPr="0048651A">
              <w:rPr>
                <w:rFonts w:ascii="Times New Roman" w:eastAsia="Times New Roman" w:hAnsi="Times New Roman" w:cs="Times New Roman"/>
                <w:color w:val="000000"/>
                <w:sz w:val="24"/>
                <w:szCs w:val="24"/>
                <w:lang w:eastAsia="uk-UA"/>
              </w:rPr>
              <w:t>.</w:t>
            </w:r>
          </w:p>
          <w:p w14:paraId="648FC244" w14:textId="77777777" w:rsidR="0048651A" w:rsidRPr="0048651A" w:rsidRDefault="0048651A" w:rsidP="0048651A">
            <w:pPr>
              <w:spacing w:after="0" w:line="240" w:lineRule="auto"/>
              <w:ind w:firstLine="310"/>
              <w:jc w:val="both"/>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u w:val="single"/>
                <w:lang w:eastAsia="uk-UA"/>
              </w:rPr>
              <w:t>Відвідування занять</w:t>
            </w:r>
          </w:p>
          <w:p w14:paraId="7A1C89EF" w14:textId="77777777" w:rsidR="0048651A" w:rsidRPr="0048651A" w:rsidRDefault="0048651A" w:rsidP="0048651A">
            <w:pPr>
              <w:spacing w:after="0" w:line="0" w:lineRule="atLeast"/>
              <w:ind w:firstLine="310"/>
              <w:jc w:val="both"/>
              <w:rPr>
                <w:rFonts w:ascii="Times New Roman" w:eastAsia="Times New Roman" w:hAnsi="Times New Roman" w:cs="Times New Roman"/>
                <w:sz w:val="24"/>
                <w:szCs w:val="24"/>
                <w:lang w:eastAsia="uk-UA"/>
              </w:rPr>
            </w:pPr>
            <w:r w:rsidRPr="0048651A">
              <w:rPr>
                <w:rFonts w:ascii="Times New Roman" w:eastAsia="Times New Roman" w:hAnsi="Times New Roman" w:cs="Times New Roman"/>
                <w:color w:val="000000"/>
                <w:sz w:val="24"/>
                <w:szCs w:val="24"/>
                <w:lang w:eastAsia="uk-UA"/>
              </w:rPr>
              <w:t>Відвідання занять є важливою складовою навчання. Очікується, що здобувачі відвідають лекції і семінарські зайняття з дисципліни. Якщо здобувач вищої освіти відсутній з поважної причини на семінарських заняттях, він/вона презентує виконані завдання викладачу під час консультацій. Письмові роботи направляються викладачу на електронну пошту.</w:t>
            </w:r>
          </w:p>
        </w:tc>
      </w:tr>
      <w:tr w:rsidR="0048651A" w:rsidRPr="0048651A" w14:paraId="3055B8A8" w14:textId="77777777" w:rsidTr="0048651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60549" w14:textId="77777777" w:rsidR="0048651A" w:rsidRPr="0048651A" w:rsidRDefault="0048651A" w:rsidP="0048651A">
            <w:pPr>
              <w:spacing w:after="0" w:line="0" w:lineRule="atLeast"/>
              <w:jc w:val="center"/>
              <w:rPr>
                <w:rFonts w:ascii="Times New Roman" w:eastAsia="Times New Roman" w:hAnsi="Times New Roman" w:cs="Times New Roman"/>
                <w:sz w:val="24"/>
                <w:szCs w:val="24"/>
                <w:lang w:eastAsia="uk-UA"/>
              </w:rPr>
            </w:pPr>
            <w:r w:rsidRPr="0048651A">
              <w:rPr>
                <w:rFonts w:ascii="Times New Roman" w:eastAsia="Times New Roman" w:hAnsi="Times New Roman" w:cs="Times New Roman"/>
                <w:b/>
                <w:bCs/>
                <w:color w:val="000000"/>
                <w:sz w:val="24"/>
                <w:szCs w:val="24"/>
                <w:lang w:eastAsia="uk-UA"/>
              </w:rPr>
              <w:t>8. Рекомендована література</w:t>
            </w:r>
          </w:p>
        </w:tc>
      </w:tr>
      <w:tr w:rsidR="0048651A" w:rsidRPr="0048651A" w14:paraId="59BEB0A3" w14:textId="77777777" w:rsidTr="0048651A">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9D787" w14:textId="77777777" w:rsidR="006F6878" w:rsidRPr="006F6878" w:rsidRDefault="006F6878" w:rsidP="00FE173D">
            <w:pPr>
              <w:numPr>
                <w:ilvl w:val="0"/>
                <w:numId w:val="7"/>
              </w:numPr>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uk-UA"/>
              </w:rPr>
            </w:pPr>
            <w:r w:rsidRPr="006F6878">
              <w:rPr>
                <w:rFonts w:ascii="Times New Roman" w:hAnsi="Times New Roman" w:cs="Times New Roman"/>
              </w:rPr>
              <w:t>Носік В. В. Право власності на землю Українського народу. Київ: Юрінком Інтер, 2006. 544 с.</w:t>
            </w:r>
          </w:p>
          <w:p w14:paraId="1FEE2F5C" w14:textId="77777777" w:rsidR="00DD1C16" w:rsidRPr="006F6878" w:rsidRDefault="00DD1C16" w:rsidP="00DD1C16">
            <w:pPr>
              <w:numPr>
                <w:ilvl w:val="0"/>
                <w:numId w:val="7"/>
              </w:numPr>
              <w:tabs>
                <w:tab w:val="left" w:pos="720"/>
              </w:tabs>
              <w:autoSpaceDE w:val="0"/>
              <w:autoSpaceDN w:val="0"/>
              <w:adjustRightInd w:val="0"/>
              <w:spacing w:after="0" w:line="240" w:lineRule="auto"/>
              <w:jc w:val="both"/>
              <w:textAlignment w:val="baseline"/>
              <w:rPr>
                <w:rFonts w:ascii="Times New Roman" w:hAnsi="Times New Roman" w:cs="Times New Roman"/>
                <w:sz w:val="24"/>
                <w:szCs w:val="24"/>
              </w:rPr>
            </w:pPr>
            <w:r w:rsidRPr="006F6878">
              <w:rPr>
                <w:rFonts w:ascii="Times New Roman" w:eastAsia="Times New Roman" w:hAnsi="Times New Roman" w:cs="Times New Roman"/>
                <w:color w:val="000000"/>
                <w:sz w:val="24"/>
                <w:szCs w:val="24"/>
                <w:lang w:eastAsia="uk-UA"/>
              </w:rPr>
              <w:t>Актуальні проблеми правового регулювання аграрних, земельних, екологічних та природоресурсних відносин в Україні: колективна монографія / відп. ред.: Т. Є. Харитонова, І. І. Каракаш. Одеса: Видавничий дім «Гельветика», 2018. 722 с.</w:t>
            </w:r>
          </w:p>
          <w:p w14:paraId="0F9BA3AF" w14:textId="77777777" w:rsidR="004B7991" w:rsidRPr="006F6878" w:rsidRDefault="004B7991" w:rsidP="00FE173D">
            <w:pPr>
              <w:numPr>
                <w:ilvl w:val="0"/>
                <w:numId w:val="7"/>
              </w:numPr>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uk-UA"/>
              </w:rPr>
            </w:pPr>
            <w:r w:rsidRPr="006F6878">
              <w:rPr>
                <w:rFonts w:ascii="Times New Roman" w:hAnsi="Times New Roman" w:cs="Times New Roman"/>
                <w:sz w:val="24"/>
                <w:szCs w:val="24"/>
              </w:rPr>
              <w:t>Караханян К. М. Правові засади конкурентного продажу земельних ділянок в Україні: автореф. дис. … канд. юрид. наук. Київ, 2017. 20 с.</w:t>
            </w:r>
          </w:p>
          <w:p w14:paraId="60E31A15" w14:textId="77777777" w:rsidR="001A3FB3" w:rsidRPr="00AF30A0" w:rsidRDefault="001A3FB3" w:rsidP="00FE173D">
            <w:pPr>
              <w:numPr>
                <w:ilvl w:val="0"/>
                <w:numId w:val="7"/>
              </w:numPr>
              <w:tabs>
                <w:tab w:val="num" w:pos="-258"/>
                <w:tab w:val="left" w:pos="720"/>
              </w:tabs>
              <w:autoSpaceDE w:val="0"/>
              <w:autoSpaceDN w:val="0"/>
              <w:adjustRightInd w:val="0"/>
              <w:spacing w:after="0" w:line="240" w:lineRule="auto"/>
              <w:jc w:val="both"/>
              <w:textAlignment w:val="baseline"/>
              <w:rPr>
                <w:rFonts w:ascii="Times New Roman" w:hAnsi="Times New Roman" w:cs="Times New Roman"/>
                <w:sz w:val="24"/>
                <w:szCs w:val="24"/>
              </w:rPr>
            </w:pPr>
            <w:r w:rsidRPr="006F6878">
              <w:rPr>
                <w:rFonts w:ascii="Times New Roman" w:hAnsi="Times New Roman" w:cs="Times New Roman"/>
                <w:sz w:val="24"/>
                <w:szCs w:val="24"/>
              </w:rPr>
              <w:t>Караханян К.М., Ол</w:t>
            </w:r>
            <w:r w:rsidR="004B7991" w:rsidRPr="006F6878">
              <w:rPr>
                <w:rFonts w:ascii="Times New Roman" w:hAnsi="Times New Roman" w:cs="Times New Roman"/>
                <w:sz w:val="24"/>
                <w:szCs w:val="24"/>
              </w:rPr>
              <w:t>ь</w:t>
            </w:r>
            <w:r w:rsidRPr="006F6878">
              <w:rPr>
                <w:rFonts w:ascii="Times New Roman" w:hAnsi="Times New Roman" w:cs="Times New Roman"/>
                <w:sz w:val="24"/>
                <w:szCs w:val="24"/>
              </w:rPr>
              <w:t xml:space="preserve">кіна О.В. Конституційні засади набуття та реалізації права власності на окремі групи земель в Україні: правові колізії та шляхи їх подолання. </w:t>
            </w:r>
            <w:r w:rsidRPr="00AF30A0">
              <w:rPr>
                <w:rFonts w:ascii="Times New Roman" w:hAnsi="Times New Roman" w:cs="Times New Roman"/>
                <w:i/>
                <w:sz w:val="24"/>
                <w:szCs w:val="24"/>
              </w:rPr>
              <w:t>Проблеми законності</w:t>
            </w:r>
            <w:r w:rsidRPr="00AF30A0">
              <w:rPr>
                <w:rFonts w:ascii="Times New Roman" w:hAnsi="Times New Roman" w:cs="Times New Roman"/>
                <w:sz w:val="24"/>
                <w:szCs w:val="24"/>
              </w:rPr>
              <w:t>. 2019. Вип. 147. С. 37-45.</w:t>
            </w:r>
          </w:p>
          <w:p w14:paraId="036C8999" w14:textId="77777777" w:rsidR="00DE2730" w:rsidRPr="00AF30A0" w:rsidRDefault="00DE2730" w:rsidP="00FE173D">
            <w:pPr>
              <w:numPr>
                <w:ilvl w:val="0"/>
                <w:numId w:val="7"/>
              </w:numPr>
              <w:tabs>
                <w:tab w:val="left" w:pos="720"/>
              </w:tabs>
              <w:autoSpaceDE w:val="0"/>
              <w:autoSpaceDN w:val="0"/>
              <w:adjustRightInd w:val="0"/>
              <w:spacing w:after="0" w:line="240" w:lineRule="auto"/>
              <w:jc w:val="both"/>
              <w:rPr>
                <w:rFonts w:ascii="Times New Roman" w:hAnsi="Times New Roman" w:cs="Times New Roman"/>
                <w:color w:val="000000" w:themeColor="text1"/>
                <w:sz w:val="24"/>
                <w:szCs w:val="24"/>
              </w:rPr>
            </w:pPr>
            <w:r w:rsidRPr="00AF30A0">
              <w:rPr>
                <w:rFonts w:ascii="Times New Roman" w:hAnsi="Times New Roman" w:cs="Times New Roman"/>
                <w:color w:val="000000" w:themeColor="text1"/>
                <w:sz w:val="24"/>
                <w:szCs w:val="24"/>
                <w:shd w:val="clear" w:color="auto" w:fill="FFFFFF"/>
              </w:rPr>
              <w:t>Ковач Д.Л. Правове регулювання виникнення земельних</w:t>
            </w:r>
            <w:r w:rsidR="005F51BD">
              <w:rPr>
                <w:rFonts w:ascii="Times New Roman" w:hAnsi="Times New Roman" w:cs="Times New Roman"/>
                <w:color w:val="000000" w:themeColor="text1"/>
                <w:sz w:val="24"/>
                <w:szCs w:val="24"/>
                <w:shd w:val="clear" w:color="auto" w:fill="FFFFFF"/>
              </w:rPr>
              <w:t xml:space="preserve"> прав</w:t>
            </w:r>
            <w:r w:rsidRPr="00AF30A0">
              <w:rPr>
                <w:rFonts w:ascii="Times New Roman" w:hAnsi="Times New Roman" w:cs="Times New Roman"/>
                <w:color w:val="000000" w:themeColor="text1"/>
                <w:sz w:val="24"/>
                <w:szCs w:val="24"/>
                <w:shd w:val="clear" w:color="auto" w:fill="FFFFFF"/>
              </w:rPr>
              <w:t>: автореф. дис. ... канд. юрид. наук.  Харків, 2016. 20 с.</w:t>
            </w:r>
          </w:p>
          <w:p w14:paraId="75E7709F" w14:textId="77777777" w:rsidR="00DE2730" w:rsidRPr="00AF30A0" w:rsidRDefault="006F6878" w:rsidP="00AF30A0">
            <w:pPr>
              <w:numPr>
                <w:ilvl w:val="0"/>
                <w:numId w:val="7"/>
              </w:numPr>
              <w:tabs>
                <w:tab w:val="left" w:pos="720"/>
              </w:tabs>
              <w:autoSpaceDE w:val="0"/>
              <w:autoSpaceDN w:val="0"/>
              <w:adjustRightInd w:val="0"/>
              <w:spacing w:after="0" w:line="240" w:lineRule="auto"/>
              <w:jc w:val="both"/>
              <w:rPr>
                <w:rFonts w:ascii="Times New Roman" w:hAnsi="Times New Roman" w:cs="Times New Roman"/>
                <w:color w:val="000000" w:themeColor="text1"/>
                <w:sz w:val="24"/>
                <w:szCs w:val="24"/>
              </w:rPr>
            </w:pPr>
            <w:r w:rsidRPr="00AF30A0">
              <w:rPr>
                <w:rFonts w:ascii="Times New Roman" w:hAnsi="Times New Roman" w:cs="Times New Roman"/>
                <w:sz w:val="24"/>
                <w:szCs w:val="24"/>
              </w:rPr>
              <w:t>Мягкоход Ю.В. Способи захисту земельних прав: дис. … канд. юрид. наук. Київ, 2014. 195 c.</w:t>
            </w:r>
          </w:p>
          <w:p w14:paraId="4AD86CE3" w14:textId="77777777" w:rsidR="00AF30A0" w:rsidRPr="00AF30A0" w:rsidRDefault="00AF30A0" w:rsidP="00AF30A0">
            <w:pPr>
              <w:pStyle w:val="a6"/>
              <w:numPr>
                <w:ilvl w:val="0"/>
                <w:numId w:val="7"/>
              </w:numPr>
              <w:jc w:val="both"/>
              <w:rPr>
                <w:color w:val="000000" w:themeColor="text1"/>
                <w:sz w:val="24"/>
              </w:rPr>
            </w:pPr>
            <w:r w:rsidRPr="00AF30A0">
              <w:rPr>
                <w:color w:val="000000" w:themeColor="text1"/>
                <w:sz w:val="24"/>
              </w:rPr>
              <w:t xml:space="preserve">Дремлюга К.О. </w:t>
            </w:r>
            <w:r w:rsidRPr="00AF30A0">
              <w:rPr>
                <w:color w:val="000000" w:themeColor="text1"/>
                <w:sz w:val="24"/>
                <w:shd w:val="clear" w:color="auto" w:fill="FFFFFF"/>
              </w:rPr>
              <w:t>   Підстави набуття прав на землю громадянами України: автореф. дис. ... канд. юрид. наук. Київ, 2010. 21 с.</w:t>
            </w:r>
          </w:p>
          <w:p w14:paraId="6BD6144F" w14:textId="77777777" w:rsidR="00FE173D" w:rsidRPr="00AF30A0" w:rsidRDefault="006F6878" w:rsidP="00AF30A0">
            <w:pPr>
              <w:numPr>
                <w:ilvl w:val="0"/>
                <w:numId w:val="7"/>
              </w:numPr>
              <w:tabs>
                <w:tab w:val="left" w:pos="720"/>
              </w:tabs>
              <w:autoSpaceDE w:val="0"/>
              <w:autoSpaceDN w:val="0"/>
              <w:adjustRightInd w:val="0"/>
              <w:spacing w:after="0" w:line="240" w:lineRule="auto"/>
              <w:jc w:val="both"/>
              <w:rPr>
                <w:rFonts w:ascii="Times New Roman" w:hAnsi="Times New Roman" w:cs="Times New Roman"/>
                <w:color w:val="000000" w:themeColor="text1"/>
                <w:sz w:val="24"/>
                <w:szCs w:val="24"/>
              </w:rPr>
            </w:pPr>
            <w:r w:rsidRPr="00AF30A0">
              <w:rPr>
                <w:rFonts w:ascii="Times New Roman" w:hAnsi="Times New Roman" w:cs="Times New Roman"/>
                <w:sz w:val="24"/>
                <w:szCs w:val="24"/>
              </w:rPr>
              <w:t xml:space="preserve">Заєць О.І. Законодавчо-правові засади володіння землею в Україні. </w:t>
            </w:r>
            <w:r w:rsidRPr="00AF30A0">
              <w:rPr>
                <w:rFonts w:ascii="Times New Roman" w:hAnsi="Times New Roman" w:cs="Times New Roman"/>
                <w:i/>
                <w:sz w:val="24"/>
                <w:szCs w:val="24"/>
              </w:rPr>
              <w:t>Часопис Київського Університету Права</w:t>
            </w:r>
            <w:r w:rsidRPr="00AF30A0">
              <w:rPr>
                <w:rFonts w:ascii="Times New Roman" w:hAnsi="Times New Roman" w:cs="Times New Roman"/>
                <w:sz w:val="24"/>
                <w:szCs w:val="24"/>
              </w:rPr>
              <w:t>. 2018. № 2. С. 257-260.</w:t>
            </w:r>
          </w:p>
          <w:p w14:paraId="0ED5FE5B" w14:textId="77777777" w:rsidR="00FE173D" w:rsidRPr="00AF30A0" w:rsidRDefault="00FE173D" w:rsidP="00AF30A0">
            <w:pPr>
              <w:numPr>
                <w:ilvl w:val="0"/>
                <w:numId w:val="7"/>
              </w:numPr>
              <w:tabs>
                <w:tab w:val="left" w:pos="720"/>
              </w:tabs>
              <w:autoSpaceDE w:val="0"/>
              <w:autoSpaceDN w:val="0"/>
              <w:adjustRightInd w:val="0"/>
              <w:spacing w:after="0" w:line="240" w:lineRule="auto"/>
              <w:jc w:val="both"/>
              <w:rPr>
                <w:rFonts w:ascii="Times New Roman" w:hAnsi="Times New Roman" w:cs="Times New Roman"/>
                <w:color w:val="000000" w:themeColor="text1"/>
                <w:sz w:val="24"/>
                <w:szCs w:val="24"/>
              </w:rPr>
            </w:pPr>
            <w:r w:rsidRPr="00AF30A0">
              <w:rPr>
                <w:rFonts w:ascii="Times New Roman" w:hAnsi="Times New Roman" w:cs="Times New Roman"/>
                <w:color w:val="000000" w:themeColor="text1"/>
                <w:sz w:val="24"/>
                <w:szCs w:val="24"/>
              </w:rPr>
              <w:t>Сидор В.Д. Земельне законодавство України: сучасний стан та перспективи розвитку монографія. К.: Вид-тво «Юридична думка», 2011. 312 с.</w:t>
            </w:r>
          </w:p>
          <w:p w14:paraId="428BB303" w14:textId="77777777" w:rsidR="00FE173D" w:rsidRPr="00AF30A0" w:rsidRDefault="00FE173D" w:rsidP="003B7858">
            <w:pPr>
              <w:tabs>
                <w:tab w:val="left" w:pos="720"/>
              </w:tabs>
              <w:autoSpaceDE w:val="0"/>
              <w:autoSpaceDN w:val="0"/>
              <w:adjustRightInd w:val="0"/>
              <w:spacing w:after="0" w:line="240" w:lineRule="auto"/>
              <w:ind w:left="720"/>
              <w:jc w:val="both"/>
              <w:rPr>
                <w:rFonts w:ascii="Times New Roman" w:hAnsi="Times New Roman" w:cs="Times New Roman"/>
                <w:sz w:val="24"/>
                <w:szCs w:val="24"/>
              </w:rPr>
            </w:pPr>
          </w:p>
          <w:p w14:paraId="045F5EA6" w14:textId="77777777" w:rsidR="0048651A" w:rsidRPr="0048651A" w:rsidRDefault="0048651A" w:rsidP="00DA01F1">
            <w:pPr>
              <w:spacing w:after="0" w:line="0" w:lineRule="atLeast"/>
              <w:ind w:left="176"/>
              <w:jc w:val="both"/>
              <w:rPr>
                <w:rFonts w:ascii="Times New Roman" w:eastAsia="Times New Roman" w:hAnsi="Times New Roman" w:cs="Times New Roman"/>
                <w:sz w:val="24"/>
                <w:szCs w:val="24"/>
                <w:lang w:eastAsia="uk-UA"/>
              </w:rPr>
            </w:pPr>
            <w:r w:rsidRPr="00AF30A0">
              <w:rPr>
                <w:rFonts w:ascii="Times New Roman" w:eastAsia="Times New Roman" w:hAnsi="Times New Roman" w:cs="Times New Roman"/>
                <w:color w:val="000000"/>
                <w:sz w:val="24"/>
                <w:szCs w:val="24"/>
                <w:lang w:eastAsia="uk-UA"/>
              </w:rPr>
              <w:t>Детальний перелік</w:t>
            </w:r>
            <w:r w:rsidRPr="0048651A">
              <w:rPr>
                <w:rFonts w:ascii="Times New Roman" w:eastAsia="Times New Roman" w:hAnsi="Times New Roman" w:cs="Times New Roman"/>
                <w:color w:val="000000"/>
                <w:sz w:val="24"/>
                <w:szCs w:val="24"/>
                <w:lang w:eastAsia="uk-UA"/>
              </w:rPr>
              <w:t xml:space="preserve"> монографічної, наукової, науково-практичної літератури, нормативних джерел та інформаційних ресурсів до кожної теми міститься в Методичних рекомендаціях до вивчення відповідної дисципліни, які надаються </w:t>
            </w:r>
            <w:r w:rsidR="00DA01F1">
              <w:rPr>
                <w:rFonts w:ascii="Times New Roman" w:eastAsia="Times New Roman" w:hAnsi="Times New Roman" w:cs="Times New Roman"/>
                <w:color w:val="000000"/>
                <w:sz w:val="24"/>
                <w:szCs w:val="24"/>
                <w:lang w:eastAsia="uk-UA"/>
              </w:rPr>
              <w:t>здобувачу</w:t>
            </w:r>
            <w:r w:rsidRPr="0048651A">
              <w:rPr>
                <w:rFonts w:ascii="Times New Roman" w:eastAsia="Times New Roman" w:hAnsi="Times New Roman" w:cs="Times New Roman"/>
                <w:color w:val="000000"/>
                <w:sz w:val="24"/>
                <w:szCs w:val="24"/>
                <w:lang w:eastAsia="uk-UA"/>
              </w:rPr>
              <w:t xml:space="preserve"> в електронній формі до початку семестру.</w:t>
            </w:r>
          </w:p>
        </w:tc>
      </w:tr>
    </w:tbl>
    <w:p w14:paraId="12669C3F" w14:textId="5D6ECD5D" w:rsidR="0048651A" w:rsidRPr="0048651A" w:rsidRDefault="0048651A" w:rsidP="00DA1E9C">
      <w:pPr>
        <w:spacing w:after="240" w:line="240" w:lineRule="auto"/>
        <w:jc w:val="right"/>
        <w:rPr>
          <w:rFonts w:ascii="Times New Roman" w:eastAsia="Times New Roman" w:hAnsi="Times New Roman" w:cs="Times New Roman"/>
          <w:sz w:val="24"/>
          <w:szCs w:val="24"/>
          <w:lang w:eastAsia="uk-UA"/>
        </w:rPr>
      </w:pPr>
      <w:r w:rsidRPr="0048651A">
        <w:rPr>
          <w:rFonts w:ascii="Times New Roman" w:eastAsia="Times New Roman" w:hAnsi="Times New Roman" w:cs="Times New Roman"/>
          <w:sz w:val="24"/>
          <w:szCs w:val="24"/>
          <w:lang w:eastAsia="uk-UA"/>
        </w:rPr>
        <w:br/>
      </w:r>
      <w:r w:rsidRPr="0048651A">
        <w:rPr>
          <w:rFonts w:ascii="Times New Roman" w:eastAsia="Times New Roman" w:hAnsi="Times New Roman" w:cs="Times New Roman"/>
          <w:sz w:val="24"/>
          <w:szCs w:val="24"/>
          <w:lang w:eastAsia="uk-UA"/>
        </w:rPr>
        <w:br/>
      </w:r>
      <w:r w:rsidR="00DA1E9C">
        <w:rPr>
          <w:rFonts w:ascii="Times New Roman" w:eastAsia="Times New Roman" w:hAnsi="Times New Roman" w:cs="Times New Roman"/>
          <w:color w:val="000000"/>
          <w:sz w:val="28"/>
          <w:szCs w:val="28"/>
          <w:lang w:eastAsia="uk-UA"/>
        </w:rPr>
        <w:t>Д</w:t>
      </w:r>
      <w:r w:rsidR="004A448D">
        <w:rPr>
          <w:rFonts w:ascii="Times New Roman" w:eastAsia="Times New Roman" w:hAnsi="Times New Roman" w:cs="Times New Roman"/>
          <w:color w:val="000000"/>
          <w:sz w:val="28"/>
          <w:szCs w:val="28"/>
          <w:lang w:eastAsia="uk-UA"/>
        </w:rPr>
        <w:t>оц</w:t>
      </w:r>
      <w:r w:rsidRPr="0048651A">
        <w:rPr>
          <w:rFonts w:ascii="Times New Roman" w:eastAsia="Times New Roman" w:hAnsi="Times New Roman" w:cs="Times New Roman"/>
          <w:color w:val="000000"/>
          <w:sz w:val="28"/>
          <w:szCs w:val="28"/>
          <w:lang w:eastAsia="uk-UA"/>
        </w:rPr>
        <w:t>.</w:t>
      </w:r>
      <w:r w:rsidR="004A448D">
        <w:rPr>
          <w:rFonts w:ascii="Times New Roman" w:eastAsia="Times New Roman" w:hAnsi="Times New Roman" w:cs="Times New Roman"/>
          <w:color w:val="000000"/>
          <w:sz w:val="28"/>
          <w:szCs w:val="28"/>
          <w:lang w:eastAsia="uk-UA"/>
        </w:rPr>
        <w:t xml:space="preserve"> Г</w:t>
      </w:r>
      <w:r w:rsidRPr="0048651A">
        <w:rPr>
          <w:rFonts w:ascii="Times New Roman" w:eastAsia="Times New Roman" w:hAnsi="Times New Roman" w:cs="Times New Roman"/>
          <w:color w:val="000000"/>
          <w:sz w:val="28"/>
          <w:szCs w:val="28"/>
          <w:lang w:eastAsia="uk-UA"/>
        </w:rPr>
        <w:t>.</w:t>
      </w:r>
      <w:r w:rsidR="004A448D">
        <w:rPr>
          <w:rFonts w:ascii="Times New Roman" w:eastAsia="Times New Roman" w:hAnsi="Times New Roman" w:cs="Times New Roman"/>
          <w:color w:val="000000"/>
          <w:sz w:val="28"/>
          <w:szCs w:val="28"/>
          <w:lang w:eastAsia="uk-UA"/>
        </w:rPr>
        <w:t>В</w:t>
      </w:r>
      <w:r w:rsidRPr="0048651A">
        <w:rPr>
          <w:rFonts w:ascii="Times New Roman" w:eastAsia="Times New Roman" w:hAnsi="Times New Roman" w:cs="Times New Roman"/>
          <w:color w:val="000000"/>
          <w:sz w:val="28"/>
          <w:szCs w:val="28"/>
          <w:lang w:eastAsia="uk-UA"/>
        </w:rPr>
        <w:t xml:space="preserve">. </w:t>
      </w:r>
      <w:r w:rsidR="004A448D">
        <w:rPr>
          <w:rFonts w:ascii="Times New Roman" w:eastAsia="Times New Roman" w:hAnsi="Times New Roman" w:cs="Times New Roman"/>
          <w:color w:val="000000"/>
          <w:sz w:val="28"/>
          <w:szCs w:val="28"/>
          <w:lang w:eastAsia="uk-UA"/>
        </w:rPr>
        <w:t xml:space="preserve">Мороз </w:t>
      </w:r>
    </w:p>
    <w:p w14:paraId="0584E3C6" w14:textId="77777777" w:rsidR="00477FF3" w:rsidRDefault="00477FF3"/>
    <w:sectPr w:rsidR="00477FF3" w:rsidSect="00477F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4136D"/>
    <w:multiLevelType w:val="hybridMultilevel"/>
    <w:tmpl w:val="CD5AA1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993399"/>
    <w:multiLevelType w:val="hybridMultilevel"/>
    <w:tmpl w:val="8F1838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70F7615"/>
    <w:multiLevelType w:val="multilevel"/>
    <w:tmpl w:val="94168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CC4DD1"/>
    <w:multiLevelType w:val="hybridMultilevel"/>
    <w:tmpl w:val="FF9484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E9B76F3"/>
    <w:multiLevelType w:val="hybridMultilevel"/>
    <w:tmpl w:val="28824E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0497FE5"/>
    <w:multiLevelType w:val="multilevel"/>
    <w:tmpl w:val="E1DA0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
  </w:num>
  <w:num w:numId="2">
    <w:abstractNumId w:val="2"/>
  </w:num>
  <w:num w:numId="3">
    <w:abstractNumId w:val="6"/>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51A"/>
    <w:rsid w:val="000120D2"/>
    <w:rsid w:val="000708C3"/>
    <w:rsid w:val="000C0FDB"/>
    <w:rsid w:val="00120E48"/>
    <w:rsid w:val="001854E7"/>
    <w:rsid w:val="001A3FB3"/>
    <w:rsid w:val="001B3670"/>
    <w:rsid w:val="001E74A1"/>
    <w:rsid w:val="001F19ED"/>
    <w:rsid w:val="0021653B"/>
    <w:rsid w:val="00220095"/>
    <w:rsid w:val="0026316F"/>
    <w:rsid w:val="002C10EA"/>
    <w:rsid w:val="0032515A"/>
    <w:rsid w:val="003B7858"/>
    <w:rsid w:val="003C0E9C"/>
    <w:rsid w:val="003E0D4D"/>
    <w:rsid w:val="0044088E"/>
    <w:rsid w:val="00477257"/>
    <w:rsid w:val="00477FF3"/>
    <w:rsid w:val="00480295"/>
    <w:rsid w:val="0048651A"/>
    <w:rsid w:val="004977F2"/>
    <w:rsid w:val="004A448D"/>
    <w:rsid w:val="004B6B8E"/>
    <w:rsid w:val="004B7991"/>
    <w:rsid w:val="005775D4"/>
    <w:rsid w:val="005965AF"/>
    <w:rsid w:val="005F51BD"/>
    <w:rsid w:val="006736D2"/>
    <w:rsid w:val="006E0621"/>
    <w:rsid w:val="006F6878"/>
    <w:rsid w:val="00700E66"/>
    <w:rsid w:val="007B50F0"/>
    <w:rsid w:val="007C3903"/>
    <w:rsid w:val="007F6103"/>
    <w:rsid w:val="00835D52"/>
    <w:rsid w:val="008465E5"/>
    <w:rsid w:val="00846FC1"/>
    <w:rsid w:val="00861A53"/>
    <w:rsid w:val="008A105B"/>
    <w:rsid w:val="009110B9"/>
    <w:rsid w:val="009261B1"/>
    <w:rsid w:val="00976125"/>
    <w:rsid w:val="009A4673"/>
    <w:rsid w:val="009A5962"/>
    <w:rsid w:val="009C3490"/>
    <w:rsid w:val="00A04941"/>
    <w:rsid w:val="00A56A54"/>
    <w:rsid w:val="00AF30A0"/>
    <w:rsid w:val="00BB212C"/>
    <w:rsid w:val="00BE739F"/>
    <w:rsid w:val="00DA01F1"/>
    <w:rsid w:val="00DA1E9C"/>
    <w:rsid w:val="00DC7E66"/>
    <w:rsid w:val="00DD1C16"/>
    <w:rsid w:val="00DE2730"/>
    <w:rsid w:val="00E209C1"/>
    <w:rsid w:val="00E26B5C"/>
    <w:rsid w:val="00E30BC9"/>
    <w:rsid w:val="00E8637B"/>
    <w:rsid w:val="00F73A23"/>
    <w:rsid w:val="00FE17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0F094"/>
  <w15:docId w15:val="{36ADE6D0-0338-4CF1-9D17-46230049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F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651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48651A"/>
    <w:rPr>
      <w:color w:val="0000FF"/>
      <w:u w:val="single"/>
    </w:rPr>
  </w:style>
  <w:style w:type="paragraph" w:customStyle="1" w:styleId="Default">
    <w:name w:val="Default"/>
    <w:uiPriority w:val="99"/>
    <w:rsid w:val="006736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List Paragraph"/>
    <w:basedOn w:val="a"/>
    <w:uiPriority w:val="34"/>
    <w:qFormat/>
    <w:rsid w:val="00DE2730"/>
    <w:pPr>
      <w:spacing w:after="0" w:line="240" w:lineRule="auto"/>
      <w:ind w:left="720"/>
      <w:contextualSpacing/>
    </w:pPr>
    <w:rPr>
      <w:rFonts w:ascii="Times New Roman" w:eastAsia="Times New Roman" w:hAnsi="Times New Roman" w:cs="Times New Roman"/>
      <w:sz w:val="28"/>
      <w:szCs w:val="24"/>
      <w:lang w:eastAsia="ru-RU"/>
    </w:rPr>
  </w:style>
  <w:style w:type="paragraph" w:styleId="a6">
    <w:name w:val="Body Text Indent"/>
    <w:basedOn w:val="a"/>
    <w:link w:val="a7"/>
    <w:rsid w:val="00AF30A0"/>
    <w:pPr>
      <w:spacing w:after="0" w:line="240" w:lineRule="auto"/>
      <w:ind w:firstLine="540"/>
    </w:pPr>
    <w:rPr>
      <w:rFonts w:ascii="Times New Roman" w:eastAsia="Times New Roman" w:hAnsi="Times New Roman" w:cs="Times New Roman"/>
      <w:color w:val="000000"/>
      <w:sz w:val="28"/>
      <w:szCs w:val="24"/>
      <w:lang w:eastAsia="ru-RU"/>
    </w:rPr>
  </w:style>
  <w:style w:type="character" w:customStyle="1" w:styleId="a7">
    <w:name w:val="Основной текст с отступом Знак"/>
    <w:basedOn w:val="a0"/>
    <w:link w:val="a6"/>
    <w:rsid w:val="00AF30A0"/>
    <w:rPr>
      <w:rFonts w:ascii="Times New Roman" w:eastAsia="Times New Roman" w:hAnsi="Times New Roman" w:cs="Times New Roman"/>
      <w:color w:val="000000"/>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67665">
      <w:bodyDiv w:val="1"/>
      <w:marLeft w:val="0"/>
      <w:marRight w:val="0"/>
      <w:marTop w:val="0"/>
      <w:marBottom w:val="0"/>
      <w:divBdr>
        <w:top w:val="none" w:sz="0" w:space="0" w:color="auto"/>
        <w:left w:val="none" w:sz="0" w:space="0" w:color="auto"/>
        <w:bottom w:val="none" w:sz="0" w:space="0" w:color="auto"/>
        <w:right w:val="none" w:sz="0" w:space="0" w:color="auto"/>
      </w:divBdr>
      <w:divsChild>
        <w:div w:id="89713412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nu.edu.ua/%D0%BF%D0%BE%D0%BB%D0%BE%D0%B6%D0%B5%D0%BD%D0%BD%D1%8F-%D0%BF%D1%80%D0%BE-%D0%B7%D0%B0%D0%BF%D0%BE%D0%B1%D1%96%D0%B3%D0%B0%D0%BD%D0%BD%D1%8F-%D0%BF%D0%BB%D0%B0%D0%B3%D1%96%D0%B0%D1%82%D1%83/" TargetMode="External"/><Relationship Id="rId3" Type="http://schemas.openxmlformats.org/officeDocument/2006/relationships/styles" Target="styles.xml"/><Relationship Id="rId7" Type="http://schemas.openxmlformats.org/officeDocument/2006/relationships/hyperlink" Target="https://nmv.pnu.edu.ua/wp-content/uploads/sites/118/2020/08/polozhennya2020_org_os_proc.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learn.pu.if.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8B938-B83D-4097-876A-73990D39B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8346</Words>
  <Characters>4758</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Nadiia</cp:lastModifiedBy>
  <cp:revision>6</cp:revision>
  <dcterms:created xsi:type="dcterms:W3CDTF">2020-08-25T13:54:00Z</dcterms:created>
  <dcterms:modified xsi:type="dcterms:W3CDTF">2020-08-27T14:50:00Z</dcterms:modified>
</cp:coreProperties>
</file>