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97A7"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1AACC819" w14:textId="5C3323E2" w:rsidR="00395013" w:rsidRDefault="00395013" w:rsidP="00395013">
      <w:pPr>
        <w:jc w:val="center"/>
        <w:rPr>
          <w:b/>
          <w:sz w:val="28"/>
          <w:szCs w:val="28"/>
          <w:lang w:val="uk-UA"/>
        </w:rPr>
      </w:pPr>
      <w:r>
        <w:rPr>
          <w:b/>
          <w:sz w:val="28"/>
          <w:szCs w:val="28"/>
          <w:lang w:val="uk-UA"/>
        </w:rPr>
        <w:t>ПРИКАРПАТСЬКИЙ НАЦІОНАЛЬНИЙ УНІВЕРСИТЕТ</w:t>
      </w:r>
    </w:p>
    <w:p w14:paraId="7185263E" w14:textId="30F4814D" w:rsidR="00395013" w:rsidRDefault="00395013" w:rsidP="00395013">
      <w:pPr>
        <w:jc w:val="center"/>
        <w:rPr>
          <w:b/>
          <w:sz w:val="28"/>
          <w:szCs w:val="28"/>
          <w:lang w:val="uk-UA"/>
        </w:rPr>
      </w:pPr>
      <w:r>
        <w:rPr>
          <w:b/>
          <w:sz w:val="28"/>
          <w:szCs w:val="28"/>
          <w:lang w:val="uk-UA"/>
        </w:rPr>
        <w:t xml:space="preserve"> ІМЕНІ ВАСИЛЯ СТЕФАНИКА</w:t>
      </w:r>
    </w:p>
    <w:p w14:paraId="1C191D73" w14:textId="77777777" w:rsidR="00395013" w:rsidRDefault="00395013" w:rsidP="00395013">
      <w:pPr>
        <w:jc w:val="center"/>
        <w:rPr>
          <w:b/>
          <w:sz w:val="28"/>
          <w:szCs w:val="28"/>
          <w:lang w:val="uk-UA"/>
        </w:rPr>
      </w:pPr>
    </w:p>
    <w:p w14:paraId="0A8B8140" w14:textId="77777777" w:rsidR="00395013" w:rsidRDefault="00395013" w:rsidP="00395013">
      <w:pPr>
        <w:jc w:val="center"/>
        <w:rPr>
          <w:b/>
          <w:sz w:val="28"/>
          <w:szCs w:val="28"/>
          <w:lang w:val="uk-UA"/>
        </w:rPr>
      </w:pPr>
    </w:p>
    <w:p w14:paraId="24EA17C5" w14:textId="77777777" w:rsidR="00395013" w:rsidRDefault="00395013" w:rsidP="00395013">
      <w:pPr>
        <w:jc w:val="center"/>
        <w:rPr>
          <w:b/>
          <w:sz w:val="28"/>
          <w:szCs w:val="28"/>
          <w:lang w:val="uk-UA"/>
        </w:rPr>
      </w:pPr>
    </w:p>
    <w:p w14:paraId="439E97CA" w14:textId="77777777" w:rsidR="00395013" w:rsidRDefault="00395013" w:rsidP="00395013">
      <w:pPr>
        <w:jc w:val="center"/>
        <w:rPr>
          <w:b/>
          <w:sz w:val="28"/>
          <w:szCs w:val="28"/>
          <w:lang w:val="uk-UA"/>
        </w:rPr>
      </w:pPr>
    </w:p>
    <w:p w14:paraId="3631F534" w14:textId="77777777" w:rsidR="00395013" w:rsidRDefault="00621005" w:rsidP="00395013">
      <w:pPr>
        <w:jc w:val="center"/>
        <w:rPr>
          <w:b/>
          <w:sz w:val="28"/>
          <w:szCs w:val="28"/>
          <w:lang w:val="uk-UA"/>
        </w:rPr>
      </w:pPr>
      <w:r>
        <w:rPr>
          <w:sz w:val="28"/>
          <w:szCs w:val="28"/>
          <w:lang w:val="uk-UA"/>
        </w:rPr>
        <w:t>Навчально-науковий юридичний інститут</w:t>
      </w:r>
    </w:p>
    <w:p w14:paraId="3598970B" w14:textId="77777777" w:rsidR="00395013" w:rsidRDefault="00395013" w:rsidP="00395013">
      <w:pPr>
        <w:jc w:val="center"/>
        <w:rPr>
          <w:b/>
          <w:sz w:val="28"/>
          <w:szCs w:val="28"/>
          <w:lang w:val="uk-UA"/>
        </w:rPr>
      </w:pPr>
    </w:p>
    <w:p w14:paraId="39E761F4" w14:textId="77777777" w:rsidR="00395013" w:rsidRDefault="00395013" w:rsidP="00395013">
      <w:pPr>
        <w:jc w:val="center"/>
        <w:rPr>
          <w:sz w:val="28"/>
          <w:szCs w:val="28"/>
          <w:lang w:val="uk-UA"/>
        </w:rPr>
      </w:pPr>
      <w:r>
        <w:rPr>
          <w:sz w:val="28"/>
          <w:szCs w:val="28"/>
          <w:lang w:val="uk-UA"/>
        </w:rPr>
        <w:t>Кафедра</w:t>
      </w:r>
      <w:r w:rsidR="00621005">
        <w:rPr>
          <w:sz w:val="28"/>
          <w:szCs w:val="28"/>
          <w:lang w:val="uk-UA"/>
        </w:rPr>
        <w:t xml:space="preserve"> </w:t>
      </w:r>
      <w:r w:rsidR="00C25FC1">
        <w:rPr>
          <w:sz w:val="28"/>
          <w:szCs w:val="28"/>
          <w:lang w:val="uk-UA"/>
        </w:rPr>
        <w:t>судочинства</w:t>
      </w:r>
    </w:p>
    <w:p w14:paraId="7CA5A920" w14:textId="77777777" w:rsidR="00395013" w:rsidRDefault="00395013" w:rsidP="00395013">
      <w:pPr>
        <w:jc w:val="center"/>
        <w:rPr>
          <w:sz w:val="28"/>
          <w:szCs w:val="28"/>
          <w:lang w:val="uk-UA"/>
        </w:rPr>
      </w:pPr>
    </w:p>
    <w:p w14:paraId="7A562882" w14:textId="77777777" w:rsidR="00395013" w:rsidRDefault="00395013" w:rsidP="00395013">
      <w:pPr>
        <w:jc w:val="center"/>
        <w:rPr>
          <w:sz w:val="28"/>
          <w:szCs w:val="28"/>
          <w:lang w:val="uk-UA"/>
        </w:rPr>
      </w:pPr>
    </w:p>
    <w:p w14:paraId="565CF50B"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47317D8A" w14:textId="77777777" w:rsidR="00621005" w:rsidRDefault="00621005" w:rsidP="00395013">
      <w:pPr>
        <w:jc w:val="center"/>
        <w:rPr>
          <w:b/>
          <w:sz w:val="28"/>
          <w:szCs w:val="28"/>
          <w:lang w:val="uk-UA"/>
        </w:rPr>
      </w:pPr>
    </w:p>
    <w:p w14:paraId="50A9E91B" w14:textId="77777777" w:rsidR="00395013" w:rsidRDefault="00C25FC1" w:rsidP="00395013">
      <w:pPr>
        <w:jc w:val="center"/>
        <w:rPr>
          <w:b/>
          <w:sz w:val="28"/>
          <w:szCs w:val="28"/>
          <w:u w:val="single"/>
          <w:lang w:val="uk-UA"/>
        </w:rPr>
      </w:pPr>
      <w:r>
        <w:rPr>
          <w:b/>
          <w:sz w:val="28"/>
          <w:szCs w:val="28"/>
          <w:lang w:val="uk-UA"/>
        </w:rPr>
        <w:t>Інформаційні технології в юридичній діяльності</w:t>
      </w:r>
    </w:p>
    <w:p w14:paraId="21607FB6" w14:textId="77777777" w:rsidR="00395013" w:rsidRDefault="00395013" w:rsidP="00395013">
      <w:pPr>
        <w:jc w:val="center"/>
        <w:rPr>
          <w:b/>
          <w:sz w:val="28"/>
          <w:szCs w:val="28"/>
          <w:u w:val="single"/>
          <w:lang w:val="uk-UA"/>
        </w:rPr>
      </w:pPr>
    </w:p>
    <w:p w14:paraId="0B86EB73" w14:textId="52036315" w:rsidR="00E01689" w:rsidRDefault="00E01689" w:rsidP="00B93336">
      <w:pPr>
        <w:rPr>
          <w:sz w:val="28"/>
          <w:szCs w:val="28"/>
          <w:lang w:val="uk-UA"/>
        </w:rPr>
      </w:pPr>
      <w:proofErr w:type="spellStart"/>
      <w:r w:rsidRPr="000B32F7">
        <w:rPr>
          <w:sz w:val="28"/>
          <w:szCs w:val="28"/>
        </w:rPr>
        <w:t>Рівень</w:t>
      </w:r>
      <w:proofErr w:type="spellEnd"/>
      <w:r w:rsidRPr="000B32F7">
        <w:rPr>
          <w:sz w:val="28"/>
          <w:szCs w:val="28"/>
        </w:rPr>
        <w:t xml:space="preserve"> </w:t>
      </w:r>
      <w:proofErr w:type="spellStart"/>
      <w:r w:rsidRPr="000B32F7">
        <w:rPr>
          <w:sz w:val="28"/>
          <w:szCs w:val="28"/>
        </w:rPr>
        <w:t>вищої</w:t>
      </w:r>
      <w:proofErr w:type="spellEnd"/>
      <w:r w:rsidRPr="000B32F7">
        <w:rPr>
          <w:sz w:val="28"/>
          <w:szCs w:val="28"/>
        </w:rPr>
        <w:t xml:space="preserve"> </w:t>
      </w:r>
      <w:proofErr w:type="spellStart"/>
      <w:r w:rsidRPr="000B32F7">
        <w:rPr>
          <w:sz w:val="28"/>
          <w:szCs w:val="28"/>
        </w:rPr>
        <w:t>освіти</w:t>
      </w:r>
      <w:proofErr w:type="spellEnd"/>
      <w:r w:rsidRPr="000B32F7">
        <w:rPr>
          <w:sz w:val="28"/>
          <w:szCs w:val="28"/>
        </w:rPr>
        <w:t xml:space="preserve"> – перший (</w:t>
      </w:r>
      <w:proofErr w:type="spellStart"/>
      <w:r w:rsidRPr="000B32F7">
        <w:rPr>
          <w:sz w:val="28"/>
          <w:szCs w:val="28"/>
        </w:rPr>
        <w:t>бакалаврський</w:t>
      </w:r>
      <w:proofErr w:type="spellEnd"/>
      <w:r w:rsidRPr="000B32F7">
        <w:rPr>
          <w:sz w:val="28"/>
          <w:szCs w:val="28"/>
        </w:rPr>
        <w:t>)</w:t>
      </w:r>
      <w:r w:rsidR="00B93336">
        <w:rPr>
          <w:sz w:val="28"/>
          <w:szCs w:val="28"/>
          <w:lang w:val="uk-UA"/>
        </w:rPr>
        <w:t xml:space="preserve">                           </w:t>
      </w:r>
    </w:p>
    <w:p w14:paraId="0E1026DD" w14:textId="68A7E19B" w:rsidR="00395013" w:rsidRDefault="00B10A22" w:rsidP="00B93336">
      <w:pPr>
        <w:rPr>
          <w:sz w:val="28"/>
          <w:szCs w:val="28"/>
          <w:lang w:val="uk-UA"/>
        </w:rPr>
      </w:pPr>
      <w:r>
        <w:rPr>
          <w:sz w:val="28"/>
          <w:szCs w:val="28"/>
          <w:lang w:val="uk-UA"/>
        </w:rPr>
        <w:t xml:space="preserve">Освітня </w:t>
      </w:r>
      <w:r w:rsidR="00C67355" w:rsidRPr="00B93336">
        <w:rPr>
          <w:sz w:val="28"/>
          <w:szCs w:val="28"/>
        </w:rPr>
        <w:t>про</w:t>
      </w:r>
      <w:r>
        <w:rPr>
          <w:sz w:val="28"/>
          <w:szCs w:val="28"/>
          <w:lang w:val="uk-UA"/>
        </w:rPr>
        <w:t xml:space="preserve">грама </w:t>
      </w:r>
      <w:r w:rsidR="0080329F">
        <w:rPr>
          <w:sz w:val="28"/>
          <w:szCs w:val="28"/>
          <w:lang w:val="uk-UA"/>
        </w:rPr>
        <w:t>Міжнародне та європейське право</w:t>
      </w:r>
    </w:p>
    <w:p w14:paraId="1CAF932D" w14:textId="77777777" w:rsidR="00B10A22" w:rsidRDefault="00B10A22" w:rsidP="00395013">
      <w:pPr>
        <w:jc w:val="center"/>
        <w:rPr>
          <w:sz w:val="28"/>
          <w:szCs w:val="28"/>
          <w:lang w:val="uk-UA"/>
        </w:rPr>
      </w:pPr>
    </w:p>
    <w:p w14:paraId="16ADE33E" w14:textId="66FD0155" w:rsidR="00B10A22" w:rsidRDefault="00B10A22" w:rsidP="00B93336">
      <w:pPr>
        <w:rPr>
          <w:sz w:val="28"/>
          <w:szCs w:val="28"/>
          <w:lang w:val="uk-UA"/>
        </w:rPr>
      </w:pPr>
      <w:r>
        <w:rPr>
          <w:sz w:val="28"/>
          <w:szCs w:val="28"/>
          <w:lang w:val="uk-UA"/>
        </w:rPr>
        <w:t xml:space="preserve">Спеціальність </w:t>
      </w:r>
      <w:r w:rsidR="002478D7">
        <w:rPr>
          <w:sz w:val="28"/>
          <w:szCs w:val="28"/>
          <w:lang w:val="uk-UA"/>
        </w:rPr>
        <w:t>081 Право</w:t>
      </w:r>
    </w:p>
    <w:p w14:paraId="27F3765A" w14:textId="77777777" w:rsidR="00B10A22" w:rsidRDefault="00B10A22" w:rsidP="00395013">
      <w:pPr>
        <w:jc w:val="center"/>
        <w:rPr>
          <w:sz w:val="28"/>
          <w:szCs w:val="28"/>
          <w:lang w:val="uk-UA"/>
        </w:rPr>
      </w:pPr>
    </w:p>
    <w:p w14:paraId="42101058" w14:textId="1328F884" w:rsidR="00B10A22" w:rsidRDefault="00B10A22" w:rsidP="00B93336">
      <w:pPr>
        <w:rPr>
          <w:sz w:val="28"/>
          <w:szCs w:val="28"/>
          <w:lang w:val="uk-UA"/>
        </w:rPr>
      </w:pPr>
      <w:r>
        <w:rPr>
          <w:sz w:val="28"/>
          <w:szCs w:val="28"/>
          <w:lang w:val="uk-UA"/>
        </w:rPr>
        <w:t xml:space="preserve">Галузь знань </w:t>
      </w:r>
      <w:r w:rsidR="002478D7">
        <w:rPr>
          <w:sz w:val="28"/>
          <w:szCs w:val="28"/>
          <w:lang w:val="uk-UA"/>
        </w:rPr>
        <w:t>08 Право</w:t>
      </w:r>
    </w:p>
    <w:p w14:paraId="7D4FDBE7" w14:textId="77777777" w:rsidR="00395013" w:rsidRDefault="00395013" w:rsidP="00395013">
      <w:pPr>
        <w:jc w:val="center"/>
        <w:rPr>
          <w:sz w:val="28"/>
          <w:szCs w:val="28"/>
          <w:lang w:val="uk-UA"/>
        </w:rPr>
      </w:pPr>
    </w:p>
    <w:p w14:paraId="7BB4283F" w14:textId="77777777" w:rsidR="00395013" w:rsidRDefault="00395013" w:rsidP="00395013">
      <w:pPr>
        <w:jc w:val="center"/>
        <w:rPr>
          <w:sz w:val="28"/>
          <w:szCs w:val="28"/>
          <w:lang w:val="uk-UA"/>
        </w:rPr>
      </w:pPr>
    </w:p>
    <w:p w14:paraId="4978F87D" w14:textId="77777777" w:rsidR="00395013" w:rsidRDefault="00395013" w:rsidP="00395013">
      <w:pPr>
        <w:jc w:val="center"/>
        <w:rPr>
          <w:sz w:val="28"/>
          <w:szCs w:val="28"/>
          <w:lang w:val="uk-UA"/>
        </w:rPr>
      </w:pPr>
    </w:p>
    <w:p w14:paraId="40E1BA23" w14:textId="77777777" w:rsidR="00395013" w:rsidRDefault="00395013" w:rsidP="00395013">
      <w:pPr>
        <w:jc w:val="center"/>
        <w:rPr>
          <w:sz w:val="28"/>
          <w:szCs w:val="28"/>
          <w:lang w:val="uk-UA"/>
        </w:rPr>
      </w:pPr>
    </w:p>
    <w:p w14:paraId="2EAEABAE" w14:textId="77777777" w:rsidR="00395013" w:rsidRDefault="00395013" w:rsidP="00395013">
      <w:pPr>
        <w:jc w:val="both"/>
        <w:rPr>
          <w:sz w:val="28"/>
          <w:szCs w:val="28"/>
          <w:lang w:val="uk-UA"/>
        </w:rPr>
      </w:pPr>
    </w:p>
    <w:p w14:paraId="7DFCF950" w14:textId="77777777" w:rsidR="00395013" w:rsidRDefault="00395013" w:rsidP="00395013">
      <w:pPr>
        <w:jc w:val="both"/>
        <w:rPr>
          <w:sz w:val="28"/>
          <w:szCs w:val="28"/>
          <w:lang w:val="uk-UA"/>
        </w:rPr>
      </w:pPr>
    </w:p>
    <w:p w14:paraId="6CF580B9"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2158336B" w14:textId="4C91C68B"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w:t>
      </w:r>
      <w:r w:rsidR="000E7C7C">
        <w:rPr>
          <w:sz w:val="28"/>
          <w:szCs w:val="28"/>
          <w:lang w:val="uk-UA"/>
        </w:rPr>
        <w:t>1</w:t>
      </w:r>
      <w:r w:rsidR="002478D7">
        <w:rPr>
          <w:sz w:val="28"/>
          <w:szCs w:val="28"/>
          <w:lang w:val="uk-UA"/>
        </w:rPr>
        <w:t xml:space="preserve"> </w:t>
      </w:r>
      <w:r>
        <w:rPr>
          <w:sz w:val="28"/>
          <w:szCs w:val="28"/>
          <w:lang w:val="uk-UA"/>
        </w:rPr>
        <w:t xml:space="preserve">від </w:t>
      </w:r>
      <w:r w:rsidR="008B38D8">
        <w:rPr>
          <w:sz w:val="28"/>
          <w:szCs w:val="28"/>
          <w:lang w:val="uk-UA"/>
        </w:rPr>
        <w:t>3</w:t>
      </w:r>
      <w:r w:rsidR="0080329F">
        <w:rPr>
          <w:sz w:val="28"/>
          <w:szCs w:val="28"/>
          <w:lang w:val="uk-UA"/>
        </w:rPr>
        <w:t>1</w:t>
      </w:r>
      <w:r w:rsidR="008B38D8">
        <w:rPr>
          <w:sz w:val="28"/>
          <w:szCs w:val="28"/>
          <w:lang w:val="uk-UA"/>
        </w:rPr>
        <w:t xml:space="preserve"> серпня</w:t>
      </w:r>
      <w:r w:rsidR="0029564D">
        <w:rPr>
          <w:sz w:val="28"/>
          <w:szCs w:val="28"/>
          <w:lang w:val="uk-UA"/>
        </w:rPr>
        <w:t xml:space="preserve"> </w:t>
      </w:r>
      <w:r>
        <w:rPr>
          <w:sz w:val="28"/>
          <w:szCs w:val="28"/>
          <w:lang w:val="uk-UA"/>
        </w:rPr>
        <w:t>20</w:t>
      </w:r>
      <w:r w:rsidR="0080329F">
        <w:rPr>
          <w:sz w:val="28"/>
          <w:szCs w:val="28"/>
          <w:lang w:val="uk-UA"/>
        </w:rPr>
        <w:t>22</w:t>
      </w:r>
      <w:r w:rsidR="008B38D8">
        <w:rPr>
          <w:sz w:val="28"/>
          <w:szCs w:val="28"/>
          <w:lang w:val="uk-UA"/>
        </w:rPr>
        <w:t xml:space="preserve"> </w:t>
      </w:r>
      <w:r>
        <w:rPr>
          <w:sz w:val="28"/>
          <w:szCs w:val="28"/>
          <w:lang w:val="uk-UA"/>
        </w:rPr>
        <w:t xml:space="preserve"> р.  </w:t>
      </w:r>
    </w:p>
    <w:p w14:paraId="4FB94D3D" w14:textId="77777777" w:rsidR="00395013" w:rsidRDefault="00395013" w:rsidP="00395013">
      <w:pPr>
        <w:jc w:val="both"/>
        <w:rPr>
          <w:sz w:val="28"/>
          <w:szCs w:val="28"/>
          <w:lang w:val="uk-UA"/>
        </w:rPr>
      </w:pPr>
    </w:p>
    <w:p w14:paraId="12D4EDF0" w14:textId="77777777" w:rsidR="00395013" w:rsidRDefault="00395013" w:rsidP="00395013">
      <w:pPr>
        <w:jc w:val="both"/>
        <w:rPr>
          <w:sz w:val="28"/>
          <w:szCs w:val="28"/>
          <w:lang w:val="uk-UA"/>
        </w:rPr>
      </w:pPr>
    </w:p>
    <w:p w14:paraId="0DB8BC53" w14:textId="77777777" w:rsidR="00395013" w:rsidRDefault="00395013" w:rsidP="00395013">
      <w:pPr>
        <w:jc w:val="both"/>
        <w:rPr>
          <w:sz w:val="28"/>
          <w:szCs w:val="28"/>
          <w:lang w:val="uk-UA"/>
        </w:rPr>
      </w:pPr>
    </w:p>
    <w:p w14:paraId="031D6F1C" w14:textId="77777777" w:rsidR="00395013" w:rsidRDefault="00395013" w:rsidP="00395013">
      <w:pPr>
        <w:jc w:val="both"/>
        <w:rPr>
          <w:sz w:val="28"/>
          <w:szCs w:val="28"/>
          <w:lang w:val="uk-UA"/>
        </w:rPr>
      </w:pPr>
    </w:p>
    <w:p w14:paraId="6D8D2A0D" w14:textId="77777777" w:rsidR="00395013" w:rsidRDefault="00395013" w:rsidP="00395013">
      <w:pPr>
        <w:jc w:val="center"/>
        <w:rPr>
          <w:sz w:val="28"/>
          <w:szCs w:val="28"/>
          <w:lang w:val="uk-UA"/>
        </w:rPr>
      </w:pPr>
    </w:p>
    <w:p w14:paraId="5B931754" w14:textId="77777777" w:rsidR="00395013" w:rsidRDefault="00395013" w:rsidP="00395013">
      <w:pPr>
        <w:jc w:val="center"/>
        <w:rPr>
          <w:sz w:val="28"/>
          <w:szCs w:val="28"/>
          <w:lang w:val="uk-UA"/>
        </w:rPr>
      </w:pPr>
    </w:p>
    <w:p w14:paraId="34F2CCDB" w14:textId="77777777" w:rsidR="00395013" w:rsidRDefault="00395013" w:rsidP="00395013">
      <w:pPr>
        <w:jc w:val="center"/>
        <w:rPr>
          <w:sz w:val="28"/>
          <w:szCs w:val="28"/>
          <w:lang w:val="uk-UA"/>
        </w:rPr>
      </w:pPr>
    </w:p>
    <w:p w14:paraId="61A9B124" w14:textId="77777777" w:rsidR="00395013" w:rsidRDefault="00395013" w:rsidP="00395013">
      <w:pPr>
        <w:jc w:val="center"/>
        <w:rPr>
          <w:sz w:val="28"/>
          <w:szCs w:val="28"/>
          <w:lang w:val="uk-UA"/>
        </w:rPr>
      </w:pPr>
    </w:p>
    <w:p w14:paraId="45FDAC23" w14:textId="77777777" w:rsidR="00BC32A7" w:rsidRDefault="00BC32A7" w:rsidP="00395013">
      <w:pPr>
        <w:jc w:val="center"/>
        <w:rPr>
          <w:sz w:val="28"/>
          <w:szCs w:val="28"/>
          <w:lang w:val="uk-UA"/>
        </w:rPr>
      </w:pPr>
    </w:p>
    <w:p w14:paraId="2FC1906F" w14:textId="77777777" w:rsidR="00BC32A7" w:rsidRDefault="00BC32A7" w:rsidP="00395013">
      <w:pPr>
        <w:jc w:val="center"/>
        <w:rPr>
          <w:sz w:val="28"/>
          <w:szCs w:val="28"/>
          <w:lang w:val="uk-UA"/>
        </w:rPr>
      </w:pPr>
    </w:p>
    <w:p w14:paraId="2FCEC45F" w14:textId="77777777" w:rsidR="00BC32A7" w:rsidRDefault="00BC32A7" w:rsidP="00395013">
      <w:pPr>
        <w:jc w:val="center"/>
        <w:rPr>
          <w:sz w:val="28"/>
          <w:szCs w:val="28"/>
          <w:lang w:val="uk-UA"/>
        </w:rPr>
      </w:pPr>
    </w:p>
    <w:p w14:paraId="2A504662" w14:textId="77777777" w:rsidR="00BC32A7" w:rsidRDefault="00BC32A7" w:rsidP="00395013">
      <w:pPr>
        <w:jc w:val="center"/>
        <w:rPr>
          <w:sz w:val="28"/>
          <w:szCs w:val="28"/>
          <w:lang w:val="uk-UA"/>
        </w:rPr>
      </w:pPr>
    </w:p>
    <w:p w14:paraId="64A8D738" w14:textId="77777777" w:rsidR="00395013" w:rsidRDefault="00395013" w:rsidP="00395013">
      <w:pPr>
        <w:jc w:val="center"/>
        <w:rPr>
          <w:sz w:val="28"/>
          <w:szCs w:val="28"/>
          <w:lang w:val="uk-UA"/>
        </w:rPr>
      </w:pPr>
    </w:p>
    <w:p w14:paraId="3C557355" w14:textId="48E81AB1" w:rsidR="00395013" w:rsidRPr="00BC32A7" w:rsidRDefault="00395013" w:rsidP="00BC32A7">
      <w:pPr>
        <w:jc w:val="center"/>
        <w:rPr>
          <w:sz w:val="28"/>
          <w:szCs w:val="28"/>
          <w:lang w:val="uk-UA"/>
        </w:rPr>
      </w:pPr>
      <w:r>
        <w:rPr>
          <w:sz w:val="28"/>
          <w:szCs w:val="28"/>
          <w:lang w:val="uk-UA"/>
        </w:rPr>
        <w:t>м. Івано-Франківськ - 20</w:t>
      </w:r>
      <w:r w:rsidR="0080329F">
        <w:rPr>
          <w:sz w:val="28"/>
          <w:szCs w:val="28"/>
          <w:lang w:val="uk-UA"/>
        </w:rPr>
        <w:t>22</w:t>
      </w:r>
    </w:p>
    <w:p w14:paraId="3536649D" w14:textId="77777777" w:rsidR="00395013" w:rsidRDefault="00395013" w:rsidP="00395013">
      <w:pPr>
        <w:jc w:val="center"/>
        <w:rPr>
          <w:b/>
          <w:sz w:val="28"/>
          <w:szCs w:val="28"/>
          <w:lang w:val="uk-UA"/>
        </w:rPr>
      </w:pPr>
    </w:p>
    <w:p w14:paraId="02BEA19F" w14:textId="77777777" w:rsidR="00395013" w:rsidRDefault="00395013" w:rsidP="00395013">
      <w:pPr>
        <w:jc w:val="center"/>
        <w:rPr>
          <w:b/>
          <w:sz w:val="28"/>
          <w:szCs w:val="28"/>
          <w:lang w:val="uk-UA"/>
        </w:rPr>
      </w:pPr>
      <w:r>
        <w:rPr>
          <w:b/>
          <w:sz w:val="28"/>
          <w:szCs w:val="28"/>
          <w:lang w:val="uk-UA"/>
        </w:rPr>
        <w:t>ЗМІСТ</w:t>
      </w:r>
    </w:p>
    <w:p w14:paraId="664B0848" w14:textId="77777777" w:rsidR="00B10A22" w:rsidRDefault="00B10A22" w:rsidP="00193CEB">
      <w:pPr>
        <w:spacing w:line="360" w:lineRule="auto"/>
        <w:ind w:firstLine="567"/>
        <w:jc w:val="center"/>
        <w:rPr>
          <w:b/>
          <w:sz w:val="28"/>
          <w:szCs w:val="28"/>
          <w:lang w:val="uk-UA"/>
        </w:rPr>
      </w:pPr>
    </w:p>
    <w:p w14:paraId="6789A2D9" w14:textId="77777777" w:rsidR="00BC32A7" w:rsidRPr="00193CEB" w:rsidRDefault="00BC32A7" w:rsidP="00193CEB">
      <w:pPr>
        <w:spacing w:line="360" w:lineRule="auto"/>
        <w:ind w:firstLine="567"/>
        <w:jc w:val="center"/>
        <w:rPr>
          <w:b/>
          <w:sz w:val="28"/>
          <w:szCs w:val="28"/>
          <w:lang w:val="uk-UA"/>
        </w:rPr>
      </w:pPr>
    </w:p>
    <w:p w14:paraId="263956DE"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00C65C0B" w14:textId="3AAB5B0F"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 xml:space="preserve">нотація до </w:t>
      </w:r>
      <w:r w:rsidR="00E01689">
        <w:rPr>
          <w:rFonts w:ascii="Times New Roman" w:eastAsia="Times New Roman" w:hAnsi="Times New Roman" w:cs="Times New Roman"/>
          <w:sz w:val="28"/>
          <w:szCs w:val="28"/>
        </w:rPr>
        <w:t>навчальної дисципліни</w:t>
      </w:r>
      <w:r w:rsidR="00E01689">
        <w:rPr>
          <w:rFonts w:ascii="Times New Roman" w:eastAsia="Times New Roman" w:hAnsi="Times New Roman" w:cs="Times New Roman"/>
          <w:sz w:val="28"/>
          <w:szCs w:val="28"/>
          <w:lang w:val="en-US"/>
        </w:rPr>
        <w:t xml:space="preserve"> </w:t>
      </w:r>
    </w:p>
    <w:p w14:paraId="54C5B9DB" w14:textId="130C0339"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E01689">
        <w:rPr>
          <w:rFonts w:ascii="Times New Roman" w:eastAsia="Times New Roman" w:hAnsi="Times New Roman" w:cs="Times New Roman"/>
          <w:sz w:val="28"/>
          <w:szCs w:val="28"/>
        </w:rPr>
        <w:t>навчальної дисципліни</w:t>
      </w:r>
    </w:p>
    <w:p w14:paraId="4077F8AD"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558BDC4A" w14:textId="6112050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sidR="00E01689">
        <w:rPr>
          <w:rFonts w:ascii="Times New Roman" w:eastAsia="Times New Roman" w:hAnsi="Times New Roman" w:cs="Times New Roman"/>
          <w:sz w:val="28"/>
          <w:szCs w:val="28"/>
        </w:rPr>
        <w:t>навчальної дисципліни</w:t>
      </w:r>
    </w:p>
    <w:p w14:paraId="718EDBBF" w14:textId="4416A33E"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sidR="00E01689">
        <w:rPr>
          <w:rFonts w:ascii="Times New Roman" w:eastAsia="Times New Roman" w:hAnsi="Times New Roman" w:cs="Times New Roman"/>
          <w:sz w:val="28"/>
          <w:szCs w:val="28"/>
        </w:rPr>
        <w:t>навчальної дисципліни</w:t>
      </w:r>
    </w:p>
    <w:p w14:paraId="10911890" w14:textId="026489F0"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w:t>
      </w:r>
      <w:r w:rsidR="00E01689">
        <w:rPr>
          <w:rFonts w:ascii="Times New Roman" w:eastAsia="Times New Roman" w:hAnsi="Times New Roman" w:cs="Times New Roman"/>
          <w:sz w:val="28"/>
          <w:szCs w:val="28"/>
        </w:rPr>
        <w:t>навчальної дисципліни</w:t>
      </w:r>
    </w:p>
    <w:p w14:paraId="29680EA0" w14:textId="77777777"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1805E073" w14:textId="77777777"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34806AD4" w14:textId="77777777" w:rsidR="00395013" w:rsidRDefault="00395013" w:rsidP="00395013">
      <w:pPr>
        <w:jc w:val="both"/>
        <w:rPr>
          <w:sz w:val="28"/>
          <w:szCs w:val="28"/>
          <w:lang w:val="uk-UA"/>
        </w:rPr>
      </w:pPr>
    </w:p>
    <w:p w14:paraId="3D8F12B2" w14:textId="77777777" w:rsidR="002C2330" w:rsidRDefault="002C2330" w:rsidP="00395013">
      <w:pPr>
        <w:jc w:val="both"/>
        <w:rPr>
          <w:sz w:val="28"/>
          <w:szCs w:val="28"/>
          <w:lang w:val="uk-UA"/>
        </w:rPr>
      </w:pPr>
    </w:p>
    <w:p w14:paraId="34CCFBAD" w14:textId="77777777" w:rsidR="002C2330" w:rsidRDefault="002C2330" w:rsidP="00395013">
      <w:pPr>
        <w:jc w:val="both"/>
        <w:rPr>
          <w:sz w:val="28"/>
          <w:szCs w:val="28"/>
          <w:lang w:val="uk-UA"/>
        </w:rPr>
      </w:pPr>
    </w:p>
    <w:p w14:paraId="36DFDA7D" w14:textId="77777777" w:rsidR="002C2330" w:rsidRDefault="002C2330" w:rsidP="00395013">
      <w:pPr>
        <w:jc w:val="both"/>
        <w:rPr>
          <w:sz w:val="28"/>
          <w:szCs w:val="28"/>
          <w:lang w:val="uk-UA"/>
        </w:rPr>
      </w:pPr>
    </w:p>
    <w:p w14:paraId="44CDC18E" w14:textId="77777777" w:rsidR="002C2330" w:rsidRDefault="002C2330" w:rsidP="00395013">
      <w:pPr>
        <w:jc w:val="both"/>
        <w:rPr>
          <w:sz w:val="28"/>
          <w:szCs w:val="28"/>
          <w:lang w:val="uk-UA"/>
        </w:rPr>
      </w:pPr>
    </w:p>
    <w:p w14:paraId="24873DC1" w14:textId="77777777" w:rsidR="002C2330" w:rsidRDefault="002C2330" w:rsidP="00395013">
      <w:pPr>
        <w:jc w:val="both"/>
        <w:rPr>
          <w:sz w:val="28"/>
          <w:szCs w:val="28"/>
          <w:lang w:val="uk-UA"/>
        </w:rPr>
      </w:pPr>
    </w:p>
    <w:p w14:paraId="7358CE6E" w14:textId="77777777" w:rsidR="002C2330" w:rsidRDefault="002C2330" w:rsidP="00395013">
      <w:pPr>
        <w:jc w:val="both"/>
        <w:rPr>
          <w:sz w:val="28"/>
          <w:szCs w:val="28"/>
          <w:lang w:val="uk-UA"/>
        </w:rPr>
      </w:pPr>
    </w:p>
    <w:p w14:paraId="30F45071" w14:textId="77777777" w:rsidR="002C2330" w:rsidRDefault="002C2330" w:rsidP="00395013">
      <w:pPr>
        <w:jc w:val="both"/>
        <w:rPr>
          <w:sz w:val="28"/>
          <w:szCs w:val="28"/>
          <w:lang w:val="uk-UA"/>
        </w:rPr>
      </w:pPr>
    </w:p>
    <w:p w14:paraId="27BEC9E8" w14:textId="77777777" w:rsidR="002C2330" w:rsidRDefault="002C2330" w:rsidP="00395013">
      <w:pPr>
        <w:jc w:val="both"/>
        <w:rPr>
          <w:sz w:val="28"/>
          <w:szCs w:val="28"/>
          <w:lang w:val="uk-UA"/>
        </w:rPr>
      </w:pPr>
    </w:p>
    <w:p w14:paraId="5D548E5D" w14:textId="77777777" w:rsidR="002C2330" w:rsidRDefault="002C2330" w:rsidP="00395013">
      <w:pPr>
        <w:jc w:val="both"/>
        <w:rPr>
          <w:sz w:val="28"/>
          <w:szCs w:val="28"/>
          <w:lang w:val="uk-UA"/>
        </w:rPr>
      </w:pPr>
    </w:p>
    <w:p w14:paraId="0FE671C3" w14:textId="77777777" w:rsidR="002C2330" w:rsidRDefault="002C2330" w:rsidP="00395013">
      <w:pPr>
        <w:jc w:val="both"/>
        <w:rPr>
          <w:sz w:val="28"/>
          <w:szCs w:val="28"/>
          <w:lang w:val="uk-UA"/>
        </w:rPr>
      </w:pPr>
    </w:p>
    <w:p w14:paraId="16A6EF81" w14:textId="77777777" w:rsidR="002C2330" w:rsidRDefault="002C2330" w:rsidP="00395013">
      <w:pPr>
        <w:jc w:val="both"/>
        <w:rPr>
          <w:sz w:val="28"/>
          <w:szCs w:val="28"/>
          <w:lang w:val="uk-UA"/>
        </w:rPr>
      </w:pPr>
    </w:p>
    <w:p w14:paraId="1D3EDB0B" w14:textId="77777777" w:rsidR="002C2330" w:rsidRDefault="002C2330" w:rsidP="00395013">
      <w:pPr>
        <w:jc w:val="both"/>
        <w:rPr>
          <w:sz w:val="28"/>
          <w:szCs w:val="28"/>
          <w:lang w:val="uk-UA"/>
        </w:rPr>
      </w:pPr>
    </w:p>
    <w:p w14:paraId="0F65EACC" w14:textId="77777777" w:rsidR="002C2330" w:rsidRDefault="002C2330" w:rsidP="00395013">
      <w:pPr>
        <w:jc w:val="both"/>
        <w:rPr>
          <w:sz w:val="28"/>
          <w:szCs w:val="28"/>
          <w:lang w:val="uk-UA"/>
        </w:rPr>
      </w:pPr>
    </w:p>
    <w:p w14:paraId="53ED579E" w14:textId="77777777" w:rsidR="002C2330" w:rsidRDefault="002C2330" w:rsidP="00395013">
      <w:pPr>
        <w:jc w:val="both"/>
        <w:rPr>
          <w:sz w:val="28"/>
          <w:szCs w:val="28"/>
          <w:lang w:val="uk-UA"/>
        </w:rPr>
      </w:pPr>
    </w:p>
    <w:p w14:paraId="53473B7D" w14:textId="77777777" w:rsidR="002C2330" w:rsidRDefault="002C2330" w:rsidP="00395013">
      <w:pPr>
        <w:jc w:val="both"/>
        <w:rPr>
          <w:sz w:val="28"/>
          <w:szCs w:val="28"/>
          <w:lang w:val="uk-UA"/>
        </w:rPr>
      </w:pPr>
    </w:p>
    <w:p w14:paraId="6EC2043F" w14:textId="77777777" w:rsidR="002C2330" w:rsidRDefault="002C2330" w:rsidP="00395013">
      <w:pPr>
        <w:jc w:val="both"/>
        <w:rPr>
          <w:sz w:val="28"/>
          <w:szCs w:val="28"/>
          <w:lang w:val="uk-UA"/>
        </w:rPr>
      </w:pPr>
    </w:p>
    <w:p w14:paraId="2429DCED" w14:textId="77777777" w:rsidR="002C2330" w:rsidRDefault="002C2330" w:rsidP="00395013">
      <w:pPr>
        <w:jc w:val="both"/>
        <w:rPr>
          <w:sz w:val="28"/>
          <w:szCs w:val="28"/>
          <w:lang w:val="uk-UA"/>
        </w:rPr>
      </w:pPr>
    </w:p>
    <w:p w14:paraId="750D2345" w14:textId="77777777" w:rsidR="002C2330" w:rsidRDefault="002C2330" w:rsidP="00395013">
      <w:pPr>
        <w:jc w:val="both"/>
        <w:rPr>
          <w:sz w:val="28"/>
          <w:szCs w:val="28"/>
          <w:lang w:val="uk-UA"/>
        </w:rPr>
      </w:pPr>
    </w:p>
    <w:p w14:paraId="140F1098" w14:textId="77777777" w:rsidR="002C2330" w:rsidRDefault="002C2330" w:rsidP="00395013">
      <w:pPr>
        <w:jc w:val="both"/>
        <w:rPr>
          <w:sz w:val="28"/>
          <w:szCs w:val="28"/>
          <w:lang w:val="uk-UA"/>
        </w:rPr>
      </w:pPr>
    </w:p>
    <w:p w14:paraId="20FC5AE2" w14:textId="77777777" w:rsidR="002C2330" w:rsidRDefault="002C2330" w:rsidP="00395013">
      <w:pPr>
        <w:jc w:val="both"/>
        <w:rPr>
          <w:sz w:val="28"/>
          <w:szCs w:val="28"/>
          <w:lang w:val="uk-UA"/>
        </w:rPr>
      </w:pPr>
    </w:p>
    <w:p w14:paraId="0C374468" w14:textId="77777777" w:rsidR="002C2330" w:rsidRDefault="002C2330" w:rsidP="00395013">
      <w:pPr>
        <w:jc w:val="both"/>
        <w:rPr>
          <w:sz w:val="28"/>
          <w:szCs w:val="28"/>
          <w:lang w:val="uk-UA"/>
        </w:rPr>
      </w:pPr>
    </w:p>
    <w:p w14:paraId="3F47F504" w14:textId="77777777" w:rsidR="002C2330" w:rsidRDefault="002C2330" w:rsidP="00395013">
      <w:pPr>
        <w:jc w:val="both"/>
        <w:rPr>
          <w:sz w:val="28"/>
          <w:szCs w:val="28"/>
          <w:lang w:val="uk-UA"/>
        </w:rPr>
      </w:pPr>
    </w:p>
    <w:p w14:paraId="468F6CE0" w14:textId="77777777" w:rsidR="002C2330" w:rsidRDefault="002C2330" w:rsidP="00395013">
      <w:pPr>
        <w:jc w:val="both"/>
        <w:rPr>
          <w:sz w:val="28"/>
          <w:szCs w:val="28"/>
          <w:lang w:val="uk-UA"/>
        </w:rPr>
      </w:pPr>
    </w:p>
    <w:p w14:paraId="07509FBA" w14:textId="77777777" w:rsidR="002C2330" w:rsidRDefault="002C2330" w:rsidP="00395013">
      <w:pPr>
        <w:jc w:val="both"/>
        <w:rPr>
          <w:sz w:val="28"/>
          <w:szCs w:val="28"/>
          <w:lang w:val="uk-UA"/>
        </w:rPr>
      </w:pPr>
    </w:p>
    <w:p w14:paraId="3B0C4796" w14:textId="77777777" w:rsidR="002C2330" w:rsidRDefault="002C2330"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C67355" w14:paraId="19E92366" w14:textId="77777777" w:rsidTr="0029564D">
        <w:tc>
          <w:tcPr>
            <w:tcW w:w="9345" w:type="dxa"/>
            <w:gridSpan w:val="9"/>
            <w:shd w:val="clear" w:color="auto" w:fill="auto"/>
          </w:tcPr>
          <w:p w14:paraId="612314FD" w14:textId="77777777" w:rsidR="00C67355" w:rsidRPr="0029564D" w:rsidRDefault="00C67355" w:rsidP="0029564D">
            <w:pPr>
              <w:jc w:val="center"/>
              <w:rPr>
                <w:lang w:val="uk-UA"/>
              </w:rPr>
            </w:pPr>
            <w:r w:rsidRPr="0029564D">
              <w:rPr>
                <w:b/>
                <w:lang w:val="uk-UA"/>
              </w:rPr>
              <w:lastRenderedPageBreak/>
              <w:t>1. Загальна інформація</w:t>
            </w:r>
          </w:p>
        </w:tc>
      </w:tr>
      <w:tr w:rsidR="002C2330" w:rsidRPr="00C67355" w14:paraId="0A07FD2D" w14:textId="77777777" w:rsidTr="0029564D">
        <w:tc>
          <w:tcPr>
            <w:tcW w:w="2547" w:type="dxa"/>
            <w:gridSpan w:val="3"/>
            <w:shd w:val="clear" w:color="auto" w:fill="auto"/>
          </w:tcPr>
          <w:p w14:paraId="1FFFD2B4" w14:textId="77777777" w:rsidR="002C2330" w:rsidRPr="0029564D" w:rsidRDefault="002C2330" w:rsidP="00EE1819">
            <w:pPr>
              <w:rPr>
                <w:b/>
                <w:lang w:val="uk-UA"/>
              </w:rPr>
            </w:pPr>
            <w:r w:rsidRPr="0029564D">
              <w:rPr>
                <w:b/>
                <w:lang w:val="uk-UA"/>
              </w:rPr>
              <w:t xml:space="preserve">Назва </w:t>
            </w:r>
            <w:r w:rsidR="00C67355" w:rsidRPr="0029564D">
              <w:rPr>
                <w:b/>
                <w:lang w:val="uk-UA"/>
              </w:rPr>
              <w:t>дисциплі</w:t>
            </w:r>
            <w:r w:rsidR="00EE1819" w:rsidRPr="0029564D">
              <w:rPr>
                <w:b/>
                <w:lang w:val="uk-UA"/>
              </w:rPr>
              <w:t>ни</w:t>
            </w:r>
          </w:p>
        </w:tc>
        <w:tc>
          <w:tcPr>
            <w:tcW w:w="6798" w:type="dxa"/>
            <w:gridSpan w:val="6"/>
            <w:shd w:val="clear" w:color="auto" w:fill="auto"/>
          </w:tcPr>
          <w:p w14:paraId="34430448" w14:textId="77777777" w:rsidR="002C2330" w:rsidRPr="0029564D" w:rsidRDefault="00C25FC1" w:rsidP="0029564D">
            <w:pPr>
              <w:jc w:val="both"/>
              <w:rPr>
                <w:lang w:val="uk-UA"/>
              </w:rPr>
            </w:pPr>
            <w:r>
              <w:rPr>
                <w:lang w:val="uk-UA"/>
              </w:rPr>
              <w:t>Інформаційні технології в юридичній діяльності</w:t>
            </w:r>
            <w:r w:rsidR="00382B08" w:rsidRPr="0029564D">
              <w:rPr>
                <w:lang w:val="uk-UA"/>
              </w:rPr>
              <w:t xml:space="preserve"> </w:t>
            </w:r>
          </w:p>
        </w:tc>
      </w:tr>
      <w:tr w:rsidR="002C2330" w:rsidRPr="00E01689" w14:paraId="7989C310" w14:textId="77777777" w:rsidTr="0029564D">
        <w:tc>
          <w:tcPr>
            <w:tcW w:w="2547" w:type="dxa"/>
            <w:gridSpan w:val="3"/>
            <w:shd w:val="clear" w:color="auto" w:fill="auto"/>
          </w:tcPr>
          <w:p w14:paraId="6F88519B" w14:textId="77777777" w:rsidR="002C2330" w:rsidRPr="0029564D" w:rsidRDefault="002C2330" w:rsidP="00EE1819">
            <w:pPr>
              <w:rPr>
                <w:b/>
                <w:lang w:val="uk-UA"/>
              </w:rPr>
            </w:pPr>
            <w:r w:rsidRPr="0029564D">
              <w:rPr>
                <w:b/>
                <w:lang w:val="uk-UA"/>
              </w:rPr>
              <w:t>Викладач (-і)</w:t>
            </w:r>
          </w:p>
        </w:tc>
        <w:tc>
          <w:tcPr>
            <w:tcW w:w="6798" w:type="dxa"/>
            <w:gridSpan w:val="6"/>
            <w:shd w:val="clear" w:color="auto" w:fill="auto"/>
          </w:tcPr>
          <w:p w14:paraId="5BAF923B" w14:textId="338DF6A8" w:rsidR="00FC2D57" w:rsidRPr="0029564D" w:rsidRDefault="00FC2D57" w:rsidP="00C25FC1">
            <w:pPr>
              <w:jc w:val="both"/>
              <w:rPr>
                <w:lang w:val="uk-UA"/>
              </w:rPr>
            </w:pPr>
            <w:proofErr w:type="spellStart"/>
            <w:r>
              <w:rPr>
                <w:lang w:val="uk-UA"/>
              </w:rPr>
              <w:t>Козич</w:t>
            </w:r>
            <w:proofErr w:type="spellEnd"/>
            <w:r>
              <w:rPr>
                <w:lang w:val="uk-UA"/>
              </w:rPr>
              <w:t xml:space="preserve"> Ігор Васильович</w:t>
            </w:r>
            <w:r w:rsidRPr="0029564D">
              <w:rPr>
                <w:lang w:val="uk-UA"/>
              </w:rPr>
              <w:t xml:space="preserve">, доц., </w:t>
            </w:r>
            <w:proofErr w:type="spellStart"/>
            <w:r w:rsidR="00E01689">
              <w:rPr>
                <w:lang w:val="uk-UA"/>
              </w:rPr>
              <w:t>д</w:t>
            </w:r>
            <w:r w:rsidRPr="0029564D">
              <w:rPr>
                <w:lang w:val="uk-UA"/>
              </w:rPr>
              <w:t>.ю.н</w:t>
            </w:r>
            <w:proofErr w:type="spellEnd"/>
            <w:r w:rsidRPr="0029564D">
              <w:rPr>
                <w:lang w:val="uk-UA"/>
              </w:rPr>
              <w:t xml:space="preserve">., </w:t>
            </w:r>
            <w:r w:rsidR="00E01689">
              <w:rPr>
                <w:lang w:val="uk-UA"/>
              </w:rPr>
              <w:t xml:space="preserve">завідувач </w:t>
            </w:r>
            <w:r w:rsidRPr="0029564D">
              <w:rPr>
                <w:lang w:val="uk-UA"/>
              </w:rPr>
              <w:t xml:space="preserve">кафедри </w:t>
            </w:r>
            <w:r w:rsidR="00E01689">
              <w:rPr>
                <w:lang w:val="uk-UA"/>
              </w:rPr>
              <w:t xml:space="preserve">політики в сфері боротьби зі злочинністю та </w:t>
            </w:r>
            <w:r w:rsidRPr="0029564D">
              <w:rPr>
                <w:lang w:val="uk-UA"/>
              </w:rPr>
              <w:t>кримінального права</w:t>
            </w:r>
          </w:p>
        </w:tc>
      </w:tr>
      <w:tr w:rsidR="002C2330" w:rsidRPr="00B12031" w14:paraId="49E4E8CC" w14:textId="77777777" w:rsidTr="0029564D">
        <w:tc>
          <w:tcPr>
            <w:tcW w:w="2547" w:type="dxa"/>
            <w:gridSpan w:val="3"/>
            <w:shd w:val="clear" w:color="auto" w:fill="auto"/>
          </w:tcPr>
          <w:p w14:paraId="350D30A7" w14:textId="77777777" w:rsidR="002C2330" w:rsidRPr="0029564D" w:rsidRDefault="00EE1819" w:rsidP="00EE1819">
            <w:pPr>
              <w:rPr>
                <w:b/>
                <w:lang w:val="uk-UA"/>
              </w:rPr>
            </w:pPr>
            <w:r w:rsidRPr="0029564D">
              <w:rPr>
                <w:b/>
                <w:lang w:val="uk-UA"/>
              </w:rPr>
              <w:t>Контактний телефон викладача</w:t>
            </w:r>
          </w:p>
        </w:tc>
        <w:tc>
          <w:tcPr>
            <w:tcW w:w="6798" w:type="dxa"/>
            <w:gridSpan w:val="6"/>
            <w:shd w:val="clear" w:color="auto" w:fill="auto"/>
          </w:tcPr>
          <w:p w14:paraId="5610499D" w14:textId="77777777" w:rsidR="00FC2D57" w:rsidRPr="0029564D" w:rsidRDefault="00FC2D57" w:rsidP="00C25FC1">
            <w:pPr>
              <w:jc w:val="both"/>
              <w:rPr>
                <w:lang w:val="uk-UA"/>
              </w:rPr>
            </w:pPr>
            <w:proofErr w:type="spellStart"/>
            <w:r>
              <w:rPr>
                <w:lang w:val="uk-UA"/>
              </w:rPr>
              <w:t>Козич</w:t>
            </w:r>
            <w:proofErr w:type="spellEnd"/>
            <w:r>
              <w:rPr>
                <w:lang w:val="uk-UA"/>
              </w:rPr>
              <w:t xml:space="preserve"> Ігор Васильович </w:t>
            </w:r>
            <w:r w:rsidRPr="0029564D">
              <w:rPr>
                <w:lang w:val="uk-UA"/>
              </w:rPr>
              <w:t xml:space="preserve">(0342) </w:t>
            </w:r>
            <w:r>
              <w:rPr>
                <w:color w:val="262626"/>
                <w:shd w:val="clear" w:color="auto" w:fill="FFFFFF"/>
                <w:lang w:val="uk-UA"/>
              </w:rPr>
              <w:t>5961</w:t>
            </w:r>
            <w:r w:rsidR="00C25FC1">
              <w:rPr>
                <w:color w:val="262626"/>
                <w:shd w:val="clear" w:color="auto" w:fill="FFFFFF"/>
                <w:lang w:val="uk-UA"/>
              </w:rPr>
              <w:t>78</w:t>
            </w:r>
          </w:p>
        </w:tc>
      </w:tr>
      <w:tr w:rsidR="002C2330" w:rsidRPr="00C67355" w14:paraId="137CF0E3" w14:textId="77777777" w:rsidTr="0029564D">
        <w:tc>
          <w:tcPr>
            <w:tcW w:w="2547" w:type="dxa"/>
            <w:gridSpan w:val="3"/>
            <w:shd w:val="clear" w:color="auto" w:fill="auto"/>
          </w:tcPr>
          <w:p w14:paraId="6DC3AF00" w14:textId="77777777" w:rsidR="002C2330" w:rsidRPr="0029564D" w:rsidRDefault="00EE1819" w:rsidP="00EE1819">
            <w:pPr>
              <w:rPr>
                <w:b/>
                <w:lang w:val="uk-UA"/>
              </w:rPr>
            </w:pPr>
            <w:r w:rsidRPr="0029564D">
              <w:rPr>
                <w:b/>
              </w:rPr>
              <w:t>E-mail</w:t>
            </w:r>
            <w:r w:rsidRPr="0029564D">
              <w:rPr>
                <w:b/>
                <w:lang w:val="en-US"/>
              </w:rPr>
              <w:t xml:space="preserve"> </w:t>
            </w:r>
            <w:proofErr w:type="spellStart"/>
            <w:r w:rsidRPr="0029564D">
              <w:rPr>
                <w:b/>
                <w:lang w:val="en-US"/>
              </w:rPr>
              <w:t>викладача</w:t>
            </w:r>
            <w:proofErr w:type="spellEnd"/>
          </w:p>
        </w:tc>
        <w:tc>
          <w:tcPr>
            <w:tcW w:w="6798" w:type="dxa"/>
            <w:gridSpan w:val="6"/>
            <w:shd w:val="clear" w:color="auto" w:fill="auto"/>
          </w:tcPr>
          <w:p w14:paraId="071D8B7D" w14:textId="00E89430" w:rsidR="002C2330" w:rsidRPr="007B517F" w:rsidRDefault="00FC2D57" w:rsidP="00C25FC1">
            <w:pPr>
              <w:jc w:val="both"/>
            </w:pPr>
            <w:proofErr w:type="spellStart"/>
            <w:r>
              <w:rPr>
                <w:lang w:val="uk-UA"/>
              </w:rPr>
              <w:t>Козич</w:t>
            </w:r>
            <w:proofErr w:type="spellEnd"/>
            <w:r>
              <w:rPr>
                <w:lang w:val="uk-UA"/>
              </w:rPr>
              <w:t xml:space="preserve"> Ігор Васильович </w:t>
            </w:r>
            <w:proofErr w:type="spellStart"/>
            <w:r w:rsidR="007B517F">
              <w:rPr>
                <w:lang w:val="en-US"/>
              </w:rPr>
              <w:t>ihor</w:t>
            </w:r>
            <w:proofErr w:type="spellEnd"/>
            <w:r w:rsidR="00E01689" w:rsidRPr="00E01689">
              <w:t>.</w:t>
            </w:r>
            <w:proofErr w:type="spellStart"/>
            <w:r w:rsidR="00E01689">
              <w:rPr>
                <w:lang w:val="en-US"/>
              </w:rPr>
              <w:t>kozych</w:t>
            </w:r>
            <w:proofErr w:type="spellEnd"/>
            <w:r w:rsidRPr="00FC2D57">
              <w:t>@</w:t>
            </w:r>
            <w:proofErr w:type="spellStart"/>
            <w:r>
              <w:rPr>
                <w:lang w:val="en-US"/>
              </w:rPr>
              <w:t>pnu</w:t>
            </w:r>
            <w:proofErr w:type="spellEnd"/>
            <w:r w:rsidRPr="00FC2D57">
              <w:t>.</w:t>
            </w:r>
            <w:proofErr w:type="spellStart"/>
            <w:r>
              <w:rPr>
                <w:lang w:val="en-US"/>
              </w:rPr>
              <w:t>edu</w:t>
            </w:r>
            <w:proofErr w:type="spellEnd"/>
            <w:r w:rsidRPr="00FC2D57">
              <w:t>.</w:t>
            </w:r>
            <w:proofErr w:type="spellStart"/>
            <w:r>
              <w:rPr>
                <w:lang w:val="en-US"/>
              </w:rPr>
              <w:t>ua</w:t>
            </w:r>
            <w:proofErr w:type="spellEnd"/>
          </w:p>
        </w:tc>
      </w:tr>
      <w:tr w:rsidR="002C2330" w:rsidRPr="00C67355" w14:paraId="0B7CC126" w14:textId="77777777" w:rsidTr="0029564D">
        <w:tc>
          <w:tcPr>
            <w:tcW w:w="2547" w:type="dxa"/>
            <w:gridSpan w:val="3"/>
            <w:shd w:val="clear" w:color="auto" w:fill="auto"/>
          </w:tcPr>
          <w:p w14:paraId="3B31E9F7" w14:textId="77777777" w:rsidR="002C2330" w:rsidRPr="0029564D" w:rsidRDefault="00EE1819" w:rsidP="0029564D">
            <w:pPr>
              <w:jc w:val="both"/>
              <w:rPr>
                <w:b/>
                <w:lang w:val="uk-UA"/>
              </w:rPr>
            </w:pPr>
            <w:r w:rsidRPr="0029564D">
              <w:rPr>
                <w:b/>
                <w:lang w:val="uk-UA"/>
              </w:rPr>
              <w:t>Формат дисципліни</w:t>
            </w:r>
          </w:p>
        </w:tc>
        <w:tc>
          <w:tcPr>
            <w:tcW w:w="6798" w:type="dxa"/>
            <w:gridSpan w:val="6"/>
            <w:shd w:val="clear" w:color="auto" w:fill="auto"/>
          </w:tcPr>
          <w:p w14:paraId="04E976BC" w14:textId="77777777" w:rsidR="002C2330" w:rsidRPr="0029564D" w:rsidRDefault="00351988" w:rsidP="0029564D">
            <w:pPr>
              <w:jc w:val="both"/>
              <w:rPr>
                <w:lang w:val="uk-UA"/>
              </w:rPr>
            </w:pPr>
            <w:r>
              <w:rPr>
                <w:lang w:val="uk-UA"/>
              </w:rPr>
              <w:t>Зао</w:t>
            </w:r>
            <w:r w:rsidR="00835D68" w:rsidRPr="0029564D">
              <w:rPr>
                <w:lang w:val="uk-UA"/>
              </w:rPr>
              <w:t>чний</w:t>
            </w:r>
          </w:p>
        </w:tc>
      </w:tr>
      <w:tr w:rsidR="002C2330" w:rsidRPr="00C67355" w14:paraId="4A7BB997" w14:textId="77777777" w:rsidTr="0029564D">
        <w:tc>
          <w:tcPr>
            <w:tcW w:w="2547" w:type="dxa"/>
            <w:gridSpan w:val="3"/>
            <w:shd w:val="clear" w:color="auto" w:fill="auto"/>
          </w:tcPr>
          <w:p w14:paraId="4C0A80C8" w14:textId="77777777" w:rsidR="002C2330" w:rsidRPr="0029564D" w:rsidRDefault="00EE1819" w:rsidP="0029564D">
            <w:pPr>
              <w:jc w:val="both"/>
              <w:rPr>
                <w:b/>
                <w:lang w:val="uk-UA"/>
              </w:rPr>
            </w:pPr>
            <w:r w:rsidRPr="0029564D">
              <w:rPr>
                <w:b/>
                <w:lang w:val="uk-UA"/>
              </w:rPr>
              <w:t>Обсяг дисципліни</w:t>
            </w:r>
          </w:p>
        </w:tc>
        <w:tc>
          <w:tcPr>
            <w:tcW w:w="6798" w:type="dxa"/>
            <w:gridSpan w:val="6"/>
            <w:shd w:val="clear" w:color="auto" w:fill="auto"/>
          </w:tcPr>
          <w:p w14:paraId="49FB586A" w14:textId="77777777" w:rsidR="002C2330" w:rsidRPr="0029564D" w:rsidRDefault="00C25FC1" w:rsidP="00C25FC1">
            <w:pPr>
              <w:jc w:val="both"/>
              <w:rPr>
                <w:lang w:val="uk-UA"/>
              </w:rPr>
            </w:pPr>
            <w:r>
              <w:rPr>
                <w:lang w:val="uk-UA"/>
              </w:rPr>
              <w:t>3</w:t>
            </w:r>
            <w:r w:rsidR="000E60F3" w:rsidRPr="0029564D">
              <w:rPr>
                <w:lang w:val="uk-UA"/>
              </w:rPr>
              <w:t xml:space="preserve"> кредит</w:t>
            </w:r>
            <w:r>
              <w:rPr>
                <w:lang w:val="uk-UA"/>
              </w:rPr>
              <w:t>и</w:t>
            </w:r>
            <w:r w:rsidR="000E60F3" w:rsidRPr="0029564D">
              <w:rPr>
                <w:lang w:val="uk-UA"/>
              </w:rPr>
              <w:t xml:space="preserve"> ЄКТС, </w:t>
            </w:r>
            <w:r>
              <w:rPr>
                <w:lang w:val="uk-UA"/>
              </w:rPr>
              <w:t>9</w:t>
            </w:r>
            <w:r w:rsidR="00FC2D57">
              <w:rPr>
                <w:lang w:val="uk-UA"/>
              </w:rPr>
              <w:t>0</w:t>
            </w:r>
            <w:r w:rsidR="000E60F3" w:rsidRPr="0029564D">
              <w:rPr>
                <w:lang w:val="uk-UA"/>
              </w:rPr>
              <w:t xml:space="preserve"> год.</w:t>
            </w:r>
          </w:p>
        </w:tc>
      </w:tr>
      <w:tr w:rsidR="002C2330" w:rsidRPr="003B4777" w14:paraId="27B63789" w14:textId="77777777" w:rsidTr="0029564D">
        <w:tc>
          <w:tcPr>
            <w:tcW w:w="2547" w:type="dxa"/>
            <w:gridSpan w:val="3"/>
            <w:shd w:val="clear" w:color="auto" w:fill="auto"/>
          </w:tcPr>
          <w:p w14:paraId="078BC2F4" w14:textId="77777777" w:rsidR="002C2330" w:rsidRPr="0029564D" w:rsidRDefault="00EE1819" w:rsidP="0029564D">
            <w:pPr>
              <w:jc w:val="both"/>
              <w:rPr>
                <w:b/>
                <w:lang w:val="uk-UA"/>
              </w:rPr>
            </w:pPr>
            <w:r w:rsidRPr="0029564D">
              <w:rPr>
                <w:b/>
                <w:lang w:val="uk-UA"/>
              </w:rPr>
              <w:t>Посилання на сайт дистанційно</w:t>
            </w:r>
            <w:r w:rsidR="00F9137E" w:rsidRPr="0029564D">
              <w:rPr>
                <w:b/>
                <w:lang w:val="uk-UA"/>
              </w:rPr>
              <w:t>го навчання</w:t>
            </w:r>
          </w:p>
        </w:tc>
        <w:tc>
          <w:tcPr>
            <w:tcW w:w="6798" w:type="dxa"/>
            <w:gridSpan w:val="6"/>
            <w:shd w:val="clear" w:color="auto" w:fill="auto"/>
          </w:tcPr>
          <w:p w14:paraId="17C2D01A" w14:textId="75CC6966" w:rsidR="002C2330" w:rsidRPr="00E54345" w:rsidRDefault="00E01689" w:rsidP="0029564D">
            <w:pPr>
              <w:jc w:val="both"/>
              <w:rPr>
                <w:lang w:val="uk-UA"/>
              </w:rPr>
            </w:pPr>
            <w:hyperlink r:id="rId6" w:tgtFrame="_blank" w:history="1">
              <w:r w:rsidR="00325443" w:rsidRPr="0080329F">
                <w:rPr>
                  <w:rStyle w:val="a8"/>
                  <w:color w:val="auto"/>
                  <w:shd w:val="clear" w:color="auto" w:fill="FFFFFF"/>
                  <w:lang w:val="en-US"/>
                </w:rPr>
                <w:t>d</w:t>
              </w:r>
              <w:r w:rsidR="00325443" w:rsidRPr="00E54345">
                <w:rPr>
                  <w:rStyle w:val="a8"/>
                  <w:color w:val="auto"/>
                  <w:shd w:val="clear" w:color="auto" w:fill="FFFFFF"/>
                  <w:lang w:val="uk-UA"/>
                </w:rPr>
                <w:t>-</w:t>
              </w:r>
              <w:r w:rsidR="00325443" w:rsidRPr="0080329F">
                <w:rPr>
                  <w:rStyle w:val="a8"/>
                  <w:color w:val="auto"/>
                  <w:shd w:val="clear" w:color="auto" w:fill="FFFFFF"/>
                  <w:lang w:val="en-US"/>
                </w:rPr>
                <w:t>learn</w:t>
              </w:r>
              <w:r w:rsidR="00325443" w:rsidRPr="00E54345">
                <w:rPr>
                  <w:rStyle w:val="a8"/>
                  <w:color w:val="auto"/>
                  <w:shd w:val="clear" w:color="auto" w:fill="FFFFFF"/>
                  <w:lang w:val="uk-UA"/>
                </w:rPr>
                <w:t>.</w:t>
              </w:r>
              <w:r w:rsidR="00325443" w:rsidRPr="0080329F">
                <w:rPr>
                  <w:rStyle w:val="a8"/>
                  <w:color w:val="auto"/>
                  <w:shd w:val="clear" w:color="auto" w:fill="FFFFFF"/>
                  <w:lang w:val="en-US"/>
                </w:rPr>
                <w:t>p</w:t>
              </w:r>
              <w:r w:rsidR="0080329F">
                <w:rPr>
                  <w:rStyle w:val="a8"/>
                  <w:color w:val="auto"/>
                  <w:shd w:val="clear" w:color="auto" w:fill="FFFFFF"/>
                  <w:lang w:val="en-US"/>
                </w:rPr>
                <w:t>ro</w:t>
              </w:r>
            </w:hyperlink>
          </w:p>
        </w:tc>
      </w:tr>
      <w:tr w:rsidR="002C2330" w:rsidRPr="004411D1" w14:paraId="1686B854" w14:textId="77777777" w:rsidTr="0029564D">
        <w:tc>
          <w:tcPr>
            <w:tcW w:w="2547" w:type="dxa"/>
            <w:gridSpan w:val="3"/>
            <w:shd w:val="clear" w:color="auto" w:fill="auto"/>
          </w:tcPr>
          <w:p w14:paraId="147D3E31" w14:textId="77777777" w:rsidR="002C2330" w:rsidRPr="0029564D" w:rsidRDefault="00EE1819" w:rsidP="0029564D">
            <w:pPr>
              <w:jc w:val="both"/>
              <w:rPr>
                <w:b/>
                <w:lang w:val="uk-UA"/>
              </w:rPr>
            </w:pPr>
            <w:r w:rsidRPr="0029564D">
              <w:rPr>
                <w:b/>
                <w:lang w:val="uk-UA"/>
              </w:rPr>
              <w:t>Консультації</w:t>
            </w:r>
          </w:p>
        </w:tc>
        <w:tc>
          <w:tcPr>
            <w:tcW w:w="6798" w:type="dxa"/>
            <w:gridSpan w:val="6"/>
            <w:shd w:val="clear" w:color="auto" w:fill="auto"/>
          </w:tcPr>
          <w:p w14:paraId="23C792DA" w14:textId="77777777" w:rsidR="00CC397F" w:rsidRDefault="00C354E6" w:rsidP="0029564D">
            <w:pPr>
              <w:jc w:val="both"/>
            </w:pPr>
            <w:r w:rsidRPr="0029564D">
              <w:rPr>
                <w:lang w:val="uk-UA"/>
              </w:rPr>
              <w:t xml:space="preserve">Консультації проводяться відповідно до Графіку індивідуальних занять зі студентами, </w:t>
            </w:r>
            <w:r w:rsidRPr="0029564D">
              <w:rPr>
                <w:i/>
                <w:iCs/>
                <w:lang w:val="uk-UA"/>
              </w:rPr>
              <w:t xml:space="preserve">розміщеному на інформаційному стенді та </w:t>
            </w:r>
            <w:r w:rsidRPr="008B38D8">
              <w:rPr>
                <w:i/>
                <w:iCs/>
                <w:lang w:val="uk-UA"/>
              </w:rPr>
              <w:t>сайті кафедри</w:t>
            </w:r>
            <w:r w:rsidR="008B38D8" w:rsidRPr="008B38D8">
              <w:rPr>
                <w:rFonts w:eastAsia="Calibri"/>
                <w:color w:val="0000FF"/>
                <w:u w:val="single"/>
                <w:lang w:val="uk-UA"/>
              </w:rPr>
              <w:t xml:space="preserve"> https://ksud.pnu.edu.ua/графік-самостійної-роботи-зі-студент/</w:t>
            </w:r>
          </w:p>
          <w:p w14:paraId="3A597FC0" w14:textId="77777777" w:rsidR="002C2330" w:rsidRPr="0029564D" w:rsidRDefault="00C354E6" w:rsidP="00C25FC1">
            <w:pPr>
              <w:jc w:val="both"/>
              <w:rPr>
                <w:lang w:val="uk-UA"/>
              </w:rPr>
            </w:pPr>
            <w:r w:rsidRPr="0029564D">
              <w:rPr>
                <w:lang w:val="uk-UA"/>
              </w:rPr>
              <w:t>Також можливі консультації шляхом листування через електронну пошту, зокрема, що стосується погодження індивідуальних науково-дослідних завдань</w:t>
            </w:r>
            <w:r w:rsidR="00C25FC1">
              <w:rPr>
                <w:lang w:val="uk-UA"/>
              </w:rPr>
              <w:t xml:space="preserve"> та самостійної роботи студентів</w:t>
            </w:r>
            <w:r w:rsidRPr="0029564D">
              <w:rPr>
                <w:lang w:val="uk-UA"/>
              </w:rPr>
              <w:t xml:space="preserve">. </w:t>
            </w:r>
          </w:p>
        </w:tc>
      </w:tr>
      <w:tr w:rsidR="00C67355" w:rsidRPr="00C67355" w14:paraId="2147256A" w14:textId="77777777" w:rsidTr="0029564D">
        <w:tc>
          <w:tcPr>
            <w:tcW w:w="9345" w:type="dxa"/>
            <w:gridSpan w:val="9"/>
            <w:shd w:val="clear" w:color="auto" w:fill="auto"/>
          </w:tcPr>
          <w:p w14:paraId="495A1E3F" w14:textId="77777777" w:rsidR="00C67355" w:rsidRPr="0029564D" w:rsidRDefault="00C67355" w:rsidP="0029564D">
            <w:pPr>
              <w:jc w:val="center"/>
              <w:rPr>
                <w:lang w:val="uk-UA"/>
              </w:rPr>
            </w:pPr>
            <w:r w:rsidRPr="0029564D">
              <w:rPr>
                <w:b/>
                <w:lang w:val="uk-UA"/>
              </w:rPr>
              <w:t xml:space="preserve">2. Анотація до </w:t>
            </w:r>
            <w:r w:rsidR="00741461" w:rsidRPr="0029564D">
              <w:rPr>
                <w:b/>
                <w:lang w:val="uk-UA"/>
              </w:rPr>
              <w:t>навчальної дисципліни</w:t>
            </w:r>
          </w:p>
        </w:tc>
      </w:tr>
      <w:tr w:rsidR="00C67355" w:rsidRPr="0029564D" w14:paraId="5654F539" w14:textId="77777777" w:rsidTr="0029564D">
        <w:tc>
          <w:tcPr>
            <w:tcW w:w="9345" w:type="dxa"/>
            <w:gridSpan w:val="9"/>
            <w:shd w:val="clear" w:color="auto" w:fill="auto"/>
          </w:tcPr>
          <w:p w14:paraId="417314C5" w14:textId="77777777" w:rsidR="00C25FC1" w:rsidRPr="00C25FC1" w:rsidRDefault="00835D68" w:rsidP="00C25FC1">
            <w:pPr>
              <w:autoSpaceDE w:val="0"/>
              <w:autoSpaceDN w:val="0"/>
              <w:adjustRightInd w:val="0"/>
              <w:ind w:firstLine="284"/>
              <w:jc w:val="both"/>
              <w:rPr>
                <w:szCs w:val="28"/>
                <w:lang w:val="uk-UA"/>
              </w:rPr>
            </w:pPr>
            <w:r w:rsidRPr="0029564D">
              <w:rPr>
                <w:u w:val="single"/>
                <w:lang w:val="uk-UA"/>
              </w:rPr>
              <w:t>Предметом</w:t>
            </w:r>
            <w:r w:rsidRPr="0029564D">
              <w:rPr>
                <w:lang w:val="uk-UA"/>
              </w:rPr>
              <w:t xml:space="preserve"> вивчення навчальної дисципліни є </w:t>
            </w:r>
            <w:r w:rsidR="00C25FC1" w:rsidRPr="00C25FC1">
              <w:rPr>
                <w:szCs w:val="28"/>
                <w:lang w:val="uk-UA"/>
              </w:rPr>
              <w:t>проблеми формування правової інформації та інформаційного забезпечення юридичної діяльності, що виникають в умовах активного використання складної обчислювальної техніки</w:t>
            </w:r>
            <w:r w:rsidR="00C25FC1">
              <w:rPr>
                <w:szCs w:val="28"/>
                <w:lang w:val="uk-UA"/>
              </w:rPr>
              <w:t>;</w:t>
            </w:r>
            <w:r w:rsidR="00C25FC1" w:rsidRPr="00C25FC1">
              <w:rPr>
                <w:szCs w:val="28"/>
                <w:lang w:val="uk-UA"/>
              </w:rPr>
              <w:t xml:space="preserve"> основні закономірності правової інформації та інформаційних процесів у правовій системі. </w:t>
            </w:r>
          </w:p>
          <w:p w14:paraId="76F0AB6B" w14:textId="77777777" w:rsidR="004764AE" w:rsidRDefault="004764AE" w:rsidP="005D6C3A">
            <w:pPr>
              <w:ind w:firstLine="284"/>
              <w:jc w:val="both"/>
              <w:rPr>
                <w:lang w:val="uk-UA"/>
              </w:rPr>
            </w:pPr>
            <w:r w:rsidRPr="0029564D">
              <w:rPr>
                <w:lang w:val="uk-UA"/>
              </w:rPr>
              <w:t xml:space="preserve">Програма навчальної дисципліни складається з таких </w:t>
            </w:r>
            <w:r w:rsidRPr="0029564D">
              <w:rPr>
                <w:u w:val="single"/>
                <w:lang w:val="uk-UA"/>
              </w:rPr>
              <w:t>змістових модулів</w:t>
            </w:r>
            <w:r w:rsidRPr="0029564D">
              <w:rPr>
                <w:lang w:val="uk-UA"/>
              </w:rPr>
              <w:t>:</w:t>
            </w:r>
          </w:p>
          <w:p w14:paraId="09ED309E" w14:textId="77777777" w:rsidR="007B517F" w:rsidRDefault="007B517F" w:rsidP="005D6C3A">
            <w:pPr>
              <w:ind w:firstLine="284"/>
              <w:jc w:val="both"/>
              <w:rPr>
                <w:lang w:val="uk-UA"/>
              </w:rPr>
            </w:pPr>
            <w:r>
              <w:rPr>
                <w:lang w:val="uk-UA"/>
              </w:rPr>
              <w:t xml:space="preserve">1. </w:t>
            </w:r>
            <w:r w:rsidR="00C25FC1">
              <w:rPr>
                <w:lang w:val="uk-UA"/>
              </w:rPr>
              <w:t>Державна політика в сфері формування інформаційного суспільства</w:t>
            </w:r>
          </w:p>
          <w:p w14:paraId="6B6EE3E7" w14:textId="77777777" w:rsidR="007B517F" w:rsidRDefault="007B517F" w:rsidP="005D6C3A">
            <w:pPr>
              <w:ind w:firstLine="284"/>
              <w:jc w:val="both"/>
              <w:rPr>
                <w:lang w:val="uk-UA"/>
              </w:rPr>
            </w:pPr>
            <w:r>
              <w:rPr>
                <w:lang w:val="uk-UA"/>
              </w:rPr>
              <w:t xml:space="preserve">2. </w:t>
            </w:r>
            <w:r w:rsidR="00C25FC1">
              <w:rPr>
                <w:lang w:val="uk-UA"/>
              </w:rPr>
              <w:t>Функціонування інформаційних процесів у правовій сфері</w:t>
            </w:r>
          </w:p>
          <w:p w14:paraId="182A1233" w14:textId="77777777" w:rsidR="001A0C23" w:rsidRDefault="001A0C23" w:rsidP="005D6C3A">
            <w:pPr>
              <w:ind w:firstLine="284"/>
              <w:jc w:val="both"/>
              <w:rPr>
                <w:lang w:val="uk-UA"/>
              </w:rPr>
            </w:pPr>
            <w:r>
              <w:rPr>
                <w:lang w:val="uk-UA"/>
              </w:rPr>
              <w:t>3.</w:t>
            </w:r>
            <w:r w:rsidRPr="001A0C23">
              <w:rPr>
                <w:lang w:val="uk-UA"/>
              </w:rPr>
              <w:t xml:space="preserve"> Використання IT-інструментарію в діяльності правника</w:t>
            </w:r>
          </w:p>
          <w:p w14:paraId="2108FCFB" w14:textId="77777777" w:rsidR="00C25FC1" w:rsidRPr="00C25FC1" w:rsidRDefault="00C25FC1" w:rsidP="005D6C3A">
            <w:pPr>
              <w:autoSpaceDE w:val="0"/>
              <w:autoSpaceDN w:val="0"/>
              <w:adjustRightInd w:val="0"/>
              <w:ind w:firstLine="284"/>
              <w:jc w:val="both"/>
              <w:rPr>
                <w:lang w:val="uk-UA"/>
              </w:rPr>
            </w:pPr>
            <w:r w:rsidRPr="00C25FC1">
              <w:rPr>
                <w:lang w:val="uk-UA"/>
              </w:rPr>
              <w:t>Вивчення інформаційних знань в юридичних вузах має свої особливості. Професійна діяльність юристів пов'язана переважно з застосуванням норм права</w:t>
            </w:r>
            <w:r w:rsidR="0056011C">
              <w:rPr>
                <w:lang w:val="uk-UA"/>
              </w:rPr>
              <w:t>; водночас в силу стрімкого розвитку інформаційних технологій</w:t>
            </w:r>
            <w:r w:rsidRPr="00C25FC1">
              <w:rPr>
                <w:lang w:val="uk-UA"/>
              </w:rPr>
              <w:t xml:space="preserve"> комплекс знань про загальні положення державної політики в галузі розвитку </w:t>
            </w:r>
            <w:r w:rsidR="0056011C">
              <w:rPr>
                <w:lang w:val="uk-UA"/>
              </w:rPr>
              <w:t>інформаційного суспільства</w:t>
            </w:r>
            <w:r w:rsidRPr="00C25FC1">
              <w:rPr>
                <w:lang w:val="uk-UA"/>
              </w:rPr>
              <w:t>, а також закономірності формування правової інформації та інформаційного забезпечення професійної юридичної діяльності</w:t>
            </w:r>
            <w:r w:rsidR="0056011C">
              <w:rPr>
                <w:lang w:val="uk-UA"/>
              </w:rPr>
              <w:t xml:space="preserve"> є необхідними для сучасного юриста</w:t>
            </w:r>
            <w:r w:rsidRPr="00C25FC1">
              <w:rPr>
                <w:lang w:val="uk-UA"/>
              </w:rPr>
              <w:t>.</w:t>
            </w:r>
          </w:p>
          <w:p w14:paraId="70DDE37A" w14:textId="77777777" w:rsidR="00835D68" w:rsidRPr="0029564D" w:rsidRDefault="00835D68" w:rsidP="005D6C3A">
            <w:pPr>
              <w:autoSpaceDE w:val="0"/>
              <w:autoSpaceDN w:val="0"/>
              <w:adjustRightInd w:val="0"/>
              <w:ind w:firstLine="284"/>
              <w:jc w:val="both"/>
              <w:rPr>
                <w:lang w:val="uk-UA"/>
              </w:rPr>
            </w:pPr>
            <w:r w:rsidRPr="0029564D">
              <w:rPr>
                <w:u w:val="single"/>
                <w:lang w:val="uk-UA"/>
              </w:rPr>
              <w:t>Основними джерелами</w:t>
            </w:r>
            <w:r w:rsidRPr="0029564D">
              <w:rPr>
                <w:lang w:val="uk-UA"/>
              </w:rPr>
              <w:t xml:space="preserve"> цієї галузі виступають </w:t>
            </w:r>
            <w:r w:rsidR="003E5863">
              <w:rPr>
                <w:lang w:val="uk-UA"/>
              </w:rPr>
              <w:t xml:space="preserve">Конституція України, </w:t>
            </w:r>
            <w:r w:rsidR="0056011C">
              <w:rPr>
                <w:lang w:val="uk-UA"/>
              </w:rPr>
              <w:t>законодавство України в сфері формування інформаційного суспільства в Україні</w:t>
            </w:r>
            <w:r w:rsidRPr="0029564D">
              <w:rPr>
                <w:lang w:val="uk-UA"/>
              </w:rPr>
              <w:t xml:space="preserve">, </w:t>
            </w:r>
            <w:r w:rsidR="0056011C">
              <w:rPr>
                <w:lang w:val="uk-UA"/>
              </w:rPr>
              <w:t>галузеві підзаконні акти, що регулюють основні закономірності функціонування відповідних інформаційно-правових систем</w:t>
            </w:r>
            <w:r w:rsidRPr="0029564D">
              <w:rPr>
                <w:lang w:val="uk-UA"/>
              </w:rPr>
              <w:t>.</w:t>
            </w:r>
          </w:p>
          <w:p w14:paraId="0B6CA54D" w14:textId="77777777" w:rsidR="00C67355" w:rsidRDefault="0056011C" w:rsidP="0056011C">
            <w:pPr>
              <w:autoSpaceDE w:val="0"/>
              <w:autoSpaceDN w:val="0"/>
              <w:adjustRightInd w:val="0"/>
              <w:ind w:firstLine="284"/>
              <w:jc w:val="both"/>
              <w:rPr>
                <w:lang w:val="uk-UA"/>
              </w:rPr>
            </w:pPr>
            <w:r w:rsidRPr="0056011C">
              <w:rPr>
                <w:lang w:val="uk-UA"/>
              </w:rPr>
              <w:t xml:space="preserve">Юридична діяльність в сучасних умовах життя тісно пов'язана з пошуком, обробкою і використанням правової інформації. Традиційні форми і способи отримання інформації про право для юриста-практика і правознавця-дослідника є необхідним інструментом пошуку предметного матеріалу. Правова інформація на друкованих носіях (тексти законів та інших нормативних актів, кодекси та коментарі до них, систематизовані збірники нормативних правових актів, опублікована судова практика та ін.), </w:t>
            </w:r>
            <w:r>
              <w:rPr>
                <w:lang w:val="uk-UA"/>
              </w:rPr>
              <w:t>ю</w:t>
            </w:r>
            <w:r w:rsidRPr="0056011C">
              <w:rPr>
                <w:lang w:val="uk-UA"/>
              </w:rPr>
              <w:t xml:space="preserve">ридична література наукового і практичного значення як і раніше використовуються юристами в якості вихідного інформаційного матеріалу для прийняття правових рішень. Однак життя вимагає від них знань в області інформаційних засобів і технологій пошуку і використання юридичних текстів в електронному вигляді, а також практичних умінь і навичок (компетенцій) їх застосування. </w:t>
            </w:r>
          </w:p>
          <w:p w14:paraId="620E36B0" w14:textId="77777777" w:rsidR="00351988" w:rsidRPr="0029564D" w:rsidRDefault="00351988" w:rsidP="0056011C">
            <w:pPr>
              <w:autoSpaceDE w:val="0"/>
              <w:autoSpaceDN w:val="0"/>
              <w:adjustRightInd w:val="0"/>
              <w:ind w:firstLine="284"/>
              <w:jc w:val="both"/>
              <w:rPr>
                <w:lang w:val="uk-UA"/>
              </w:rPr>
            </w:pPr>
          </w:p>
        </w:tc>
      </w:tr>
      <w:tr w:rsidR="00C67355" w:rsidRPr="00C67355" w14:paraId="6C517226" w14:textId="77777777" w:rsidTr="0029564D">
        <w:tc>
          <w:tcPr>
            <w:tcW w:w="9345" w:type="dxa"/>
            <w:gridSpan w:val="9"/>
            <w:shd w:val="clear" w:color="auto" w:fill="auto"/>
          </w:tcPr>
          <w:p w14:paraId="14506C25" w14:textId="77777777" w:rsidR="00C67355" w:rsidRPr="0029564D" w:rsidRDefault="00C67355" w:rsidP="0029564D">
            <w:pPr>
              <w:jc w:val="center"/>
              <w:rPr>
                <w:lang w:val="uk-UA"/>
              </w:rPr>
            </w:pPr>
            <w:r w:rsidRPr="0029564D">
              <w:rPr>
                <w:b/>
                <w:lang w:val="uk-UA"/>
              </w:rPr>
              <w:lastRenderedPageBreak/>
              <w:t xml:space="preserve">3. </w:t>
            </w:r>
            <w:r w:rsidRPr="0029564D">
              <w:rPr>
                <w:b/>
              </w:rPr>
              <w:t xml:space="preserve">Мета </w:t>
            </w:r>
            <w:r w:rsidRPr="0029564D">
              <w:rPr>
                <w:b/>
                <w:lang w:val="uk-UA"/>
              </w:rPr>
              <w:t xml:space="preserve">та цілі </w:t>
            </w:r>
            <w:r w:rsidR="00741461" w:rsidRPr="0029564D">
              <w:rPr>
                <w:b/>
                <w:lang w:val="uk-UA"/>
              </w:rPr>
              <w:t>навчальної дисципліни</w:t>
            </w:r>
            <w:r w:rsidRPr="0029564D">
              <w:rPr>
                <w:b/>
                <w:lang w:val="uk-UA"/>
              </w:rPr>
              <w:t xml:space="preserve"> </w:t>
            </w:r>
          </w:p>
        </w:tc>
      </w:tr>
      <w:tr w:rsidR="00C67355" w:rsidRPr="00E01689" w14:paraId="6D9F7256" w14:textId="77777777" w:rsidTr="0029564D">
        <w:tc>
          <w:tcPr>
            <w:tcW w:w="9345" w:type="dxa"/>
            <w:gridSpan w:val="9"/>
            <w:shd w:val="clear" w:color="auto" w:fill="auto"/>
          </w:tcPr>
          <w:p w14:paraId="0B950A2D" w14:textId="77777777" w:rsidR="00A25CBD" w:rsidRPr="007B112C" w:rsidRDefault="00A25CBD" w:rsidP="007B112C">
            <w:pPr>
              <w:ind w:firstLine="567"/>
              <w:jc w:val="both"/>
              <w:rPr>
                <w:lang w:val="uk-UA"/>
              </w:rPr>
            </w:pPr>
            <w:r w:rsidRPr="0029564D">
              <w:rPr>
                <w:bCs/>
                <w:u w:val="single"/>
                <w:lang w:val="uk-UA"/>
              </w:rPr>
              <w:t>Метою</w:t>
            </w:r>
            <w:r w:rsidRPr="0029564D">
              <w:rPr>
                <w:lang w:val="uk-UA"/>
              </w:rPr>
              <w:t xml:space="preserve"> вивчення навчальної дисципліни «</w:t>
            </w:r>
            <w:r w:rsidR="0056011C" w:rsidRPr="0056011C">
              <w:rPr>
                <w:lang w:val="uk-UA"/>
              </w:rPr>
              <w:t>Інформаційні технології в юридичній діяльності</w:t>
            </w:r>
            <w:r w:rsidRPr="0029564D">
              <w:rPr>
                <w:lang w:val="uk-UA"/>
              </w:rPr>
              <w:t xml:space="preserve">» є </w:t>
            </w:r>
            <w:r w:rsidR="004A4E4E">
              <w:rPr>
                <w:lang w:val="uk-UA"/>
              </w:rPr>
              <w:t>набуття</w:t>
            </w:r>
            <w:r w:rsidR="004A4E4E" w:rsidRPr="004A4E4E">
              <w:rPr>
                <w:lang w:val="uk-UA"/>
              </w:rPr>
              <w:t xml:space="preserve"> студентами-юристами знань в рамках формування та реалізації державної інформаційної функції, у тому числі в умовах інформатизації юридичної діяльності</w:t>
            </w:r>
            <w:r w:rsidR="004A4E4E">
              <w:rPr>
                <w:lang w:val="uk-UA"/>
              </w:rPr>
              <w:t>;</w:t>
            </w:r>
            <w:r w:rsidR="004A4E4E" w:rsidRPr="004A4E4E">
              <w:rPr>
                <w:lang w:val="uk-UA"/>
              </w:rPr>
              <w:t xml:space="preserve"> </w:t>
            </w:r>
            <w:r w:rsidR="004A4E4E">
              <w:rPr>
                <w:lang w:val="uk-UA"/>
              </w:rPr>
              <w:t>вироблення навиків</w:t>
            </w:r>
            <w:r w:rsidR="004A4E4E" w:rsidRPr="004A4E4E">
              <w:rPr>
                <w:lang w:val="uk-UA"/>
              </w:rPr>
              <w:t xml:space="preserve"> </w:t>
            </w:r>
            <w:r w:rsidR="004A4E4E">
              <w:rPr>
                <w:lang w:val="uk-UA"/>
              </w:rPr>
              <w:t>щодо</w:t>
            </w:r>
            <w:r w:rsidR="004A4E4E" w:rsidRPr="004A4E4E">
              <w:rPr>
                <w:lang w:val="uk-UA"/>
              </w:rPr>
              <w:t xml:space="preserve"> створення, одержання, обробки, зберігання, розповсюдження і використання правової інформації з використанням автоматизованих інформаційних систем</w:t>
            </w:r>
            <w:r w:rsidRPr="007B112C">
              <w:rPr>
                <w:lang w:val="uk-UA"/>
              </w:rPr>
              <w:t>.</w:t>
            </w:r>
            <w:r w:rsidRPr="007B112C">
              <w:rPr>
                <w:spacing w:val="-8"/>
                <w:lang w:val="uk-UA"/>
              </w:rPr>
              <w:t xml:space="preserve"> </w:t>
            </w:r>
          </w:p>
          <w:p w14:paraId="6FB42940" w14:textId="77777777" w:rsidR="00C67355" w:rsidRPr="0029564D" w:rsidRDefault="00A25CBD" w:rsidP="004A4E4E">
            <w:pPr>
              <w:ind w:firstLine="567"/>
              <w:jc w:val="both"/>
              <w:rPr>
                <w:lang w:val="uk-UA"/>
              </w:rPr>
            </w:pPr>
            <w:r w:rsidRPr="0029564D">
              <w:rPr>
                <w:bCs/>
                <w:u w:val="single"/>
                <w:lang w:val="uk-UA"/>
              </w:rPr>
              <w:t>Основними цілями</w:t>
            </w:r>
            <w:r w:rsidRPr="0029564D">
              <w:rPr>
                <w:lang w:val="uk-UA"/>
              </w:rPr>
              <w:t xml:space="preserve"> вивчення дисципліни «</w:t>
            </w:r>
            <w:r w:rsidR="004A4E4E">
              <w:rPr>
                <w:lang w:val="uk-UA"/>
              </w:rPr>
              <w:t>Інформаційні технології в юридичній діяльності</w:t>
            </w:r>
            <w:r w:rsidRPr="0029564D">
              <w:rPr>
                <w:lang w:val="uk-UA"/>
              </w:rPr>
              <w:t xml:space="preserve">» є набуття студентами знань </w:t>
            </w:r>
            <w:r w:rsidR="0056011C">
              <w:rPr>
                <w:lang w:val="uk-UA"/>
              </w:rPr>
              <w:t xml:space="preserve">та вмінь використовувати інформаційні технології з метою </w:t>
            </w:r>
            <w:r w:rsidR="0056011C" w:rsidRPr="0056011C">
              <w:rPr>
                <w:lang w:val="uk-UA"/>
              </w:rPr>
              <w:t>раціональн</w:t>
            </w:r>
            <w:r w:rsidR="0056011C">
              <w:rPr>
                <w:lang w:val="uk-UA"/>
              </w:rPr>
              <w:t>ого відстеження</w:t>
            </w:r>
            <w:r w:rsidR="0056011C" w:rsidRPr="0056011C">
              <w:rPr>
                <w:lang w:val="uk-UA"/>
              </w:rPr>
              <w:t xml:space="preserve"> змін стану інформації (інформаційні технології) дозволяють юристу швидко знайти і обробити юридичні тексти</w:t>
            </w:r>
            <w:r w:rsidR="004A4E4E">
              <w:rPr>
                <w:lang w:val="uk-UA"/>
              </w:rPr>
              <w:t>, що</w:t>
            </w:r>
            <w:r w:rsidR="0056011C" w:rsidRPr="0056011C">
              <w:rPr>
                <w:lang w:val="uk-UA"/>
              </w:rPr>
              <w:t xml:space="preserve"> да</w:t>
            </w:r>
            <w:r w:rsidR="004A4E4E">
              <w:rPr>
                <w:lang w:val="uk-UA"/>
              </w:rPr>
              <w:t>є</w:t>
            </w:r>
            <w:r w:rsidR="0056011C" w:rsidRPr="0056011C">
              <w:rPr>
                <w:lang w:val="uk-UA"/>
              </w:rPr>
              <w:t xml:space="preserve"> можливість вирішувати швидко і правильно правові завдання.</w:t>
            </w:r>
          </w:p>
        </w:tc>
      </w:tr>
      <w:tr w:rsidR="001039A3" w:rsidRPr="00C67355" w14:paraId="1E5910CA" w14:textId="77777777" w:rsidTr="0029564D">
        <w:tc>
          <w:tcPr>
            <w:tcW w:w="9345" w:type="dxa"/>
            <w:gridSpan w:val="9"/>
            <w:shd w:val="clear" w:color="auto" w:fill="auto"/>
          </w:tcPr>
          <w:p w14:paraId="18F23146" w14:textId="77777777" w:rsidR="001039A3" w:rsidRPr="0029564D" w:rsidRDefault="001039A3" w:rsidP="0029564D">
            <w:pPr>
              <w:jc w:val="center"/>
              <w:rPr>
                <w:b/>
                <w:lang w:val="uk-UA"/>
              </w:rPr>
            </w:pPr>
            <w:r w:rsidRPr="0029564D">
              <w:rPr>
                <w:b/>
                <w:lang w:val="uk-UA"/>
              </w:rPr>
              <w:t>4. Результати навчання (компетентності)</w:t>
            </w:r>
          </w:p>
        </w:tc>
      </w:tr>
      <w:tr w:rsidR="001039A3" w:rsidRPr="0029564D" w14:paraId="78F62D22" w14:textId="77777777" w:rsidTr="0029564D">
        <w:tc>
          <w:tcPr>
            <w:tcW w:w="9345" w:type="dxa"/>
            <w:gridSpan w:val="9"/>
            <w:shd w:val="clear" w:color="auto" w:fill="auto"/>
          </w:tcPr>
          <w:p w14:paraId="59E5DE5D" w14:textId="77777777" w:rsidR="00787732" w:rsidRPr="00787732" w:rsidRDefault="00787732" w:rsidP="00787732">
            <w:pPr>
              <w:tabs>
                <w:tab w:val="left" w:pos="601"/>
                <w:tab w:val="left" w:pos="877"/>
              </w:tabs>
              <w:ind w:firstLine="310"/>
              <w:jc w:val="both"/>
              <w:rPr>
                <w:u w:val="single"/>
                <w:lang w:val="uk-UA"/>
              </w:rPr>
            </w:pPr>
            <w:r w:rsidRPr="00787732">
              <w:rPr>
                <w:u w:val="single"/>
                <w:lang w:val="uk-UA"/>
              </w:rPr>
              <w:t>Загальні компетентності:</w:t>
            </w:r>
          </w:p>
          <w:p w14:paraId="62906C7A" w14:textId="77777777" w:rsidR="00787732" w:rsidRPr="00787732" w:rsidRDefault="00787732" w:rsidP="00787732">
            <w:pPr>
              <w:tabs>
                <w:tab w:val="left" w:pos="601"/>
                <w:tab w:val="left" w:pos="877"/>
              </w:tabs>
              <w:ind w:firstLine="310"/>
              <w:jc w:val="both"/>
              <w:rPr>
                <w:lang w:val="uk-UA"/>
              </w:rPr>
            </w:pPr>
            <w:r w:rsidRPr="00787732">
              <w:rPr>
                <w:lang w:val="uk-UA"/>
              </w:rPr>
              <w:t>Здатність до абстрактного мислення, аналізу та синтезу.</w:t>
            </w:r>
          </w:p>
          <w:p w14:paraId="599E643A" w14:textId="77777777" w:rsidR="00787732" w:rsidRPr="00787732" w:rsidRDefault="00787732" w:rsidP="00787732">
            <w:pPr>
              <w:tabs>
                <w:tab w:val="left" w:pos="601"/>
                <w:tab w:val="left" w:pos="877"/>
              </w:tabs>
              <w:ind w:firstLine="310"/>
              <w:jc w:val="both"/>
              <w:rPr>
                <w:lang w:val="uk-UA"/>
              </w:rPr>
            </w:pPr>
            <w:r w:rsidRPr="00787732">
              <w:rPr>
                <w:lang w:val="uk-UA"/>
              </w:rPr>
              <w:t>Здатність застосовувати знання у роботі з сучасними ЕОМ.</w:t>
            </w:r>
          </w:p>
          <w:p w14:paraId="2C77F218" w14:textId="77777777" w:rsidR="00787732" w:rsidRDefault="00787732" w:rsidP="00787732">
            <w:pPr>
              <w:tabs>
                <w:tab w:val="left" w:pos="601"/>
                <w:tab w:val="left" w:pos="877"/>
              </w:tabs>
              <w:ind w:firstLine="310"/>
              <w:jc w:val="both"/>
              <w:rPr>
                <w:lang w:val="uk-UA"/>
              </w:rPr>
            </w:pPr>
            <w:r w:rsidRPr="00787732">
              <w:rPr>
                <w:lang w:val="uk-UA"/>
              </w:rPr>
              <w:t>Знання та розуміння предметної області та розуміння професійної діяльності для вирішення конкретних завдань за допомогою сучасних інформаційних технологій.</w:t>
            </w:r>
          </w:p>
          <w:p w14:paraId="108F4136" w14:textId="77777777" w:rsidR="00787732" w:rsidRPr="00787732" w:rsidRDefault="00787732" w:rsidP="00787732">
            <w:pPr>
              <w:tabs>
                <w:tab w:val="left" w:pos="601"/>
                <w:tab w:val="left" w:pos="877"/>
              </w:tabs>
              <w:ind w:firstLine="310"/>
              <w:jc w:val="both"/>
              <w:rPr>
                <w:lang w:val="uk-UA"/>
              </w:rPr>
            </w:pPr>
            <w:r w:rsidRPr="00787732">
              <w:rPr>
                <w:lang w:val="uk-UA"/>
              </w:rPr>
              <w:t>Здатність використовувати державну мову при роботі з ЕОМ.</w:t>
            </w:r>
          </w:p>
          <w:p w14:paraId="62C57AD3" w14:textId="77777777" w:rsidR="00787732" w:rsidRPr="00787732" w:rsidRDefault="00787732" w:rsidP="00787732">
            <w:pPr>
              <w:tabs>
                <w:tab w:val="left" w:pos="601"/>
                <w:tab w:val="left" w:pos="877"/>
              </w:tabs>
              <w:ind w:firstLine="310"/>
              <w:jc w:val="both"/>
              <w:rPr>
                <w:lang w:val="uk-UA"/>
              </w:rPr>
            </w:pPr>
            <w:r w:rsidRPr="00787732">
              <w:rPr>
                <w:lang w:val="uk-UA"/>
              </w:rPr>
              <w:t>Здатність отримувати інформацію іноземною мовою.</w:t>
            </w:r>
          </w:p>
          <w:p w14:paraId="4D05D20F" w14:textId="77777777" w:rsidR="00787732" w:rsidRPr="00787732" w:rsidRDefault="00787732" w:rsidP="00787732">
            <w:pPr>
              <w:tabs>
                <w:tab w:val="left" w:pos="601"/>
                <w:tab w:val="left" w:pos="877"/>
              </w:tabs>
              <w:ind w:firstLine="310"/>
              <w:jc w:val="both"/>
              <w:rPr>
                <w:lang w:val="uk-UA"/>
              </w:rPr>
            </w:pPr>
            <w:r w:rsidRPr="00787732">
              <w:rPr>
                <w:lang w:val="uk-UA"/>
              </w:rPr>
              <w:t>Навички використання інформаційних і комунікаційних технологій.</w:t>
            </w:r>
          </w:p>
          <w:p w14:paraId="73586861" w14:textId="77777777" w:rsidR="00787732" w:rsidRPr="00787732" w:rsidRDefault="00787732" w:rsidP="00787732">
            <w:pPr>
              <w:tabs>
                <w:tab w:val="left" w:pos="601"/>
                <w:tab w:val="left" w:pos="877"/>
              </w:tabs>
              <w:ind w:firstLine="310"/>
              <w:jc w:val="both"/>
              <w:rPr>
                <w:lang w:val="uk-UA"/>
              </w:rPr>
            </w:pPr>
            <w:r w:rsidRPr="00787732">
              <w:rPr>
                <w:lang w:val="uk-UA"/>
              </w:rPr>
              <w:t>Здатність вчитися і оволодівати сучасними знаннями з врахуванням стрімкого розвитку технологій.</w:t>
            </w:r>
          </w:p>
          <w:p w14:paraId="21A956C3" w14:textId="77777777" w:rsidR="00787732" w:rsidRPr="00787732" w:rsidRDefault="00787732" w:rsidP="00787732">
            <w:pPr>
              <w:tabs>
                <w:tab w:val="left" w:pos="601"/>
                <w:tab w:val="left" w:pos="877"/>
              </w:tabs>
              <w:ind w:firstLine="310"/>
              <w:jc w:val="both"/>
              <w:rPr>
                <w:u w:val="single"/>
                <w:lang w:val="uk-UA"/>
              </w:rPr>
            </w:pPr>
            <w:r w:rsidRPr="00787732">
              <w:rPr>
                <w:u w:val="single"/>
                <w:lang w:val="uk-UA"/>
              </w:rPr>
              <w:t>Спеціальні компетентності:</w:t>
            </w:r>
          </w:p>
          <w:p w14:paraId="787244B0" w14:textId="77777777" w:rsidR="00787732" w:rsidRPr="00787732" w:rsidRDefault="00787732" w:rsidP="00787732">
            <w:pPr>
              <w:tabs>
                <w:tab w:val="left" w:pos="601"/>
                <w:tab w:val="left" w:pos="877"/>
              </w:tabs>
              <w:ind w:firstLine="310"/>
              <w:jc w:val="both"/>
              <w:rPr>
                <w:lang w:val="uk-UA"/>
              </w:rPr>
            </w:pPr>
            <w:r w:rsidRPr="00787732">
              <w:rPr>
                <w:lang w:val="uk-UA"/>
              </w:rPr>
              <w:t>Здатність до критичного та системного аналізу правових явищ і застосування набутих знань, вмінь і навичок роботи з ЕОМ у професійній діяльності.</w:t>
            </w:r>
          </w:p>
          <w:p w14:paraId="52C20993" w14:textId="77777777" w:rsidR="001039A3" w:rsidRPr="0029564D" w:rsidRDefault="00787732" w:rsidP="00787732">
            <w:pPr>
              <w:tabs>
                <w:tab w:val="left" w:pos="601"/>
                <w:tab w:val="left" w:pos="851"/>
              </w:tabs>
              <w:ind w:firstLine="310"/>
              <w:jc w:val="both"/>
              <w:rPr>
                <w:lang w:val="uk-UA"/>
              </w:rPr>
            </w:pPr>
            <w:r w:rsidRPr="00787732">
              <w:rPr>
                <w:lang w:val="uk-UA"/>
              </w:rPr>
              <w:t>Здатність до логічного, критичного і системного аналізу документів, розуміння їх правового характеру і значення, складання їх за допомогою ЕОМ</w:t>
            </w:r>
          </w:p>
        </w:tc>
      </w:tr>
      <w:tr w:rsidR="00C67355" w:rsidRPr="00C67355" w14:paraId="68E467A4" w14:textId="77777777" w:rsidTr="0029564D">
        <w:tc>
          <w:tcPr>
            <w:tcW w:w="9345" w:type="dxa"/>
            <w:gridSpan w:val="9"/>
            <w:shd w:val="clear" w:color="auto" w:fill="auto"/>
          </w:tcPr>
          <w:p w14:paraId="172E5E4D" w14:textId="77777777" w:rsidR="00C67355" w:rsidRPr="0029564D" w:rsidRDefault="00AC76DC" w:rsidP="0029564D">
            <w:pPr>
              <w:jc w:val="center"/>
              <w:rPr>
                <w:lang w:val="uk-UA"/>
              </w:rPr>
            </w:pPr>
            <w:r w:rsidRPr="0029564D">
              <w:rPr>
                <w:b/>
                <w:lang w:val="uk-UA"/>
              </w:rPr>
              <w:t>5</w:t>
            </w:r>
            <w:r w:rsidR="00C67355" w:rsidRPr="0029564D">
              <w:rPr>
                <w:b/>
                <w:lang w:val="uk-UA"/>
              </w:rPr>
              <w:t xml:space="preserve">. Організація навчання </w:t>
            </w:r>
          </w:p>
        </w:tc>
      </w:tr>
      <w:tr w:rsidR="00C67355" w:rsidRPr="00C67355" w14:paraId="5FC6B30B" w14:textId="77777777" w:rsidTr="0029564D">
        <w:tc>
          <w:tcPr>
            <w:tcW w:w="9345" w:type="dxa"/>
            <w:gridSpan w:val="9"/>
            <w:shd w:val="clear" w:color="auto" w:fill="auto"/>
          </w:tcPr>
          <w:p w14:paraId="1D68FD36" w14:textId="77777777" w:rsidR="00C67355" w:rsidRPr="0029564D" w:rsidRDefault="00C67355" w:rsidP="0029564D">
            <w:pPr>
              <w:jc w:val="center"/>
              <w:rPr>
                <w:lang w:val="uk-UA"/>
              </w:rPr>
            </w:pPr>
            <w:r w:rsidRPr="0029564D">
              <w:rPr>
                <w:lang w:val="uk-UA"/>
              </w:rPr>
              <w:t xml:space="preserve">Обсяг </w:t>
            </w:r>
            <w:r w:rsidR="00741461" w:rsidRPr="0029564D">
              <w:rPr>
                <w:lang w:val="uk-UA"/>
              </w:rPr>
              <w:t>навчальної дисципліни</w:t>
            </w:r>
          </w:p>
        </w:tc>
      </w:tr>
      <w:tr w:rsidR="00C67355" w:rsidRPr="00C67355" w14:paraId="535D1D3B" w14:textId="77777777" w:rsidTr="0029564D">
        <w:tc>
          <w:tcPr>
            <w:tcW w:w="3050" w:type="dxa"/>
            <w:gridSpan w:val="4"/>
            <w:shd w:val="clear" w:color="auto" w:fill="auto"/>
          </w:tcPr>
          <w:p w14:paraId="64CF9033" w14:textId="77777777" w:rsidR="00C67355" w:rsidRPr="0029564D" w:rsidRDefault="00C67355" w:rsidP="0029564D">
            <w:pPr>
              <w:jc w:val="center"/>
              <w:rPr>
                <w:lang w:val="uk-UA"/>
              </w:rPr>
            </w:pPr>
            <w:r w:rsidRPr="0029564D">
              <w:rPr>
                <w:lang w:val="uk-UA"/>
              </w:rPr>
              <w:t>Вид заняття</w:t>
            </w:r>
          </w:p>
        </w:tc>
        <w:tc>
          <w:tcPr>
            <w:tcW w:w="6295" w:type="dxa"/>
            <w:gridSpan w:val="5"/>
            <w:shd w:val="clear" w:color="auto" w:fill="auto"/>
          </w:tcPr>
          <w:p w14:paraId="09DBE140" w14:textId="77777777" w:rsidR="00C67355" w:rsidRPr="0029564D" w:rsidRDefault="00C67355" w:rsidP="0029564D">
            <w:pPr>
              <w:jc w:val="center"/>
              <w:rPr>
                <w:lang w:val="uk-UA"/>
              </w:rPr>
            </w:pPr>
            <w:r w:rsidRPr="0029564D">
              <w:rPr>
                <w:lang w:val="uk-UA"/>
              </w:rPr>
              <w:t>Загальна кількість годин</w:t>
            </w:r>
          </w:p>
        </w:tc>
      </w:tr>
      <w:tr w:rsidR="000C46E3" w:rsidRPr="00C67355" w14:paraId="6DE39C6D" w14:textId="77777777" w:rsidTr="0029564D">
        <w:tc>
          <w:tcPr>
            <w:tcW w:w="3050" w:type="dxa"/>
            <w:gridSpan w:val="4"/>
            <w:shd w:val="clear" w:color="auto" w:fill="auto"/>
          </w:tcPr>
          <w:p w14:paraId="36373720"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лекції</w:t>
            </w:r>
          </w:p>
        </w:tc>
        <w:tc>
          <w:tcPr>
            <w:tcW w:w="6295" w:type="dxa"/>
            <w:gridSpan w:val="5"/>
            <w:shd w:val="clear" w:color="auto" w:fill="auto"/>
          </w:tcPr>
          <w:p w14:paraId="7F4AA688" w14:textId="77777777" w:rsidR="000C46E3" w:rsidRPr="0029564D" w:rsidRDefault="00606C5F" w:rsidP="0029564D">
            <w:pPr>
              <w:jc w:val="center"/>
              <w:rPr>
                <w:lang w:val="uk-UA"/>
              </w:rPr>
            </w:pPr>
            <w:r>
              <w:rPr>
                <w:lang w:val="uk-UA"/>
              </w:rPr>
              <w:t>2</w:t>
            </w:r>
          </w:p>
        </w:tc>
      </w:tr>
      <w:tr w:rsidR="000C46E3" w:rsidRPr="00C67355" w14:paraId="0C5E9F81" w14:textId="77777777" w:rsidTr="0029564D">
        <w:tc>
          <w:tcPr>
            <w:tcW w:w="3050" w:type="dxa"/>
            <w:gridSpan w:val="4"/>
            <w:shd w:val="clear" w:color="auto" w:fill="auto"/>
          </w:tcPr>
          <w:p w14:paraId="4FF4E687"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лабораторні</w:t>
            </w:r>
          </w:p>
        </w:tc>
        <w:tc>
          <w:tcPr>
            <w:tcW w:w="6295" w:type="dxa"/>
            <w:gridSpan w:val="5"/>
            <w:shd w:val="clear" w:color="auto" w:fill="auto"/>
          </w:tcPr>
          <w:p w14:paraId="013C964C" w14:textId="77777777" w:rsidR="000C46E3" w:rsidRPr="0029564D" w:rsidRDefault="00606C5F" w:rsidP="0029564D">
            <w:pPr>
              <w:jc w:val="center"/>
              <w:rPr>
                <w:lang w:val="uk-UA"/>
              </w:rPr>
            </w:pPr>
            <w:r>
              <w:rPr>
                <w:lang w:val="uk-UA"/>
              </w:rPr>
              <w:t>8</w:t>
            </w:r>
          </w:p>
        </w:tc>
      </w:tr>
      <w:tr w:rsidR="000C46E3" w:rsidRPr="00C67355" w14:paraId="2DCA1D5D" w14:textId="77777777" w:rsidTr="0029564D">
        <w:tc>
          <w:tcPr>
            <w:tcW w:w="3050" w:type="dxa"/>
            <w:gridSpan w:val="4"/>
            <w:shd w:val="clear" w:color="auto" w:fill="auto"/>
          </w:tcPr>
          <w:p w14:paraId="2519CCB1" w14:textId="77777777" w:rsidR="000C46E3" w:rsidRPr="0029564D" w:rsidRDefault="000C46E3" w:rsidP="0029564D">
            <w:pPr>
              <w:pStyle w:val="1"/>
              <w:spacing w:line="240" w:lineRule="auto"/>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самостійна робота</w:t>
            </w:r>
          </w:p>
        </w:tc>
        <w:tc>
          <w:tcPr>
            <w:tcW w:w="6295" w:type="dxa"/>
            <w:gridSpan w:val="5"/>
            <w:shd w:val="clear" w:color="auto" w:fill="auto"/>
          </w:tcPr>
          <w:p w14:paraId="69CE6373" w14:textId="77777777" w:rsidR="000C46E3" w:rsidRPr="0029564D" w:rsidRDefault="000F42F6" w:rsidP="0029564D">
            <w:pPr>
              <w:jc w:val="center"/>
              <w:rPr>
                <w:lang w:val="uk-UA"/>
              </w:rPr>
            </w:pPr>
            <w:r>
              <w:rPr>
                <w:lang w:val="en-US"/>
              </w:rPr>
              <w:t>8</w:t>
            </w:r>
            <w:r w:rsidR="00606C5F">
              <w:rPr>
                <w:lang w:val="uk-UA"/>
              </w:rPr>
              <w:t>0</w:t>
            </w:r>
          </w:p>
        </w:tc>
      </w:tr>
      <w:tr w:rsidR="000C46E3" w:rsidRPr="00C67355" w14:paraId="3B25FD6D" w14:textId="77777777" w:rsidTr="0029564D">
        <w:tc>
          <w:tcPr>
            <w:tcW w:w="9345" w:type="dxa"/>
            <w:gridSpan w:val="9"/>
            <w:shd w:val="clear" w:color="auto" w:fill="auto"/>
          </w:tcPr>
          <w:p w14:paraId="3DD54E34" w14:textId="77777777" w:rsidR="000C46E3" w:rsidRPr="0029564D" w:rsidRDefault="000C46E3" w:rsidP="0029564D">
            <w:pPr>
              <w:jc w:val="center"/>
              <w:rPr>
                <w:lang w:val="uk-UA"/>
              </w:rPr>
            </w:pPr>
            <w:r w:rsidRPr="0029564D">
              <w:rPr>
                <w:lang w:val="uk-UA"/>
              </w:rPr>
              <w:t>Ознаки курсу</w:t>
            </w:r>
          </w:p>
        </w:tc>
      </w:tr>
      <w:tr w:rsidR="00B12031" w:rsidRPr="00C67355" w14:paraId="4B21C4FA" w14:textId="77777777" w:rsidTr="0029564D">
        <w:tc>
          <w:tcPr>
            <w:tcW w:w="1513" w:type="dxa"/>
            <w:shd w:val="clear" w:color="auto" w:fill="auto"/>
            <w:vAlign w:val="center"/>
          </w:tcPr>
          <w:p w14:paraId="3B7824F3"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Семестр</w:t>
            </w:r>
          </w:p>
        </w:tc>
        <w:tc>
          <w:tcPr>
            <w:tcW w:w="2203" w:type="dxa"/>
            <w:gridSpan w:val="4"/>
            <w:shd w:val="clear" w:color="auto" w:fill="auto"/>
            <w:vAlign w:val="center"/>
          </w:tcPr>
          <w:p w14:paraId="0B2E5CC4"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Спеціальність</w:t>
            </w:r>
          </w:p>
        </w:tc>
        <w:tc>
          <w:tcPr>
            <w:tcW w:w="3509" w:type="dxa"/>
            <w:gridSpan w:val="2"/>
            <w:shd w:val="clear" w:color="auto" w:fill="auto"/>
          </w:tcPr>
          <w:p w14:paraId="0CA9808E"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Курс</w:t>
            </w:r>
          </w:p>
          <w:p w14:paraId="5DB587A6"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(рік навчання)</w:t>
            </w:r>
          </w:p>
        </w:tc>
        <w:tc>
          <w:tcPr>
            <w:tcW w:w="2120" w:type="dxa"/>
            <w:gridSpan w:val="2"/>
            <w:shd w:val="clear" w:color="auto" w:fill="auto"/>
          </w:tcPr>
          <w:p w14:paraId="1821D0C3" w14:textId="77777777" w:rsidR="000C46E3" w:rsidRPr="0029564D" w:rsidRDefault="00483A45"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 xml:space="preserve">Нормативний </w:t>
            </w:r>
            <w:r w:rsidRPr="0029564D">
              <w:rPr>
                <w:rFonts w:ascii="Times New Roman" w:eastAsia="Times New Roman" w:hAnsi="Times New Roman" w:cs="Times New Roman"/>
                <w:sz w:val="24"/>
                <w:szCs w:val="24"/>
                <w:lang w:val="en-US"/>
              </w:rPr>
              <w:t>/</w:t>
            </w:r>
          </w:p>
          <w:p w14:paraId="64527A11" w14:textId="77777777" w:rsidR="000C46E3" w:rsidRPr="0029564D" w:rsidRDefault="000C46E3" w:rsidP="0029564D">
            <w:pPr>
              <w:pStyle w:val="1"/>
              <w:spacing w:line="240" w:lineRule="auto"/>
              <w:ind w:left="164"/>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вибірковий</w:t>
            </w:r>
          </w:p>
        </w:tc>
      </w:tr>
      <w:tr w:rsidR="00AB26E3" w:rsidRPr="00C67355" w14:paraId="32897786" w14:textId="77777777" w:rsidTr="0029564D">
        <w:tc>
          <w:tcPr>
            <w:tcW w:w="1513" w:type="dxa"/>
            <w:shd w:val="clear" w:color="auto" w:fill="auto"/>
          </w:tcPr>
          <w:p w14:paraId="698E8CC0" w14:textId="77777777" w:rsidR="000C46E3" w:rsidRPr="0029564D" w:rsidRDefault="00606C5F" w:rsidP="0029564D">
            <w:pPr>
              <w:jc w:val="center"/>
              <w:rPr>
                <w:bCs/>
                <w:lang w:val="uk-UA"/>
              </w:rPr>
            </w:pPr>
            <w:r>
              <w:rPr>
                <w:bCs/>
                <w:lang w:val="uk-UA"/>
              </w:rPr>
              <w:t>2</w:t>
            </w:r>
          </w:p>
        </w:tc>
        <w:tc>
          <w:tcPr>
            <w:tcW w:w="2203" w:type="dxa"/>
            <w:gridSpan w:val="4"/>
            <w:shd w:val="clear" w:color="auto" w:fill="auto"/>
          </w:tcPr>
          <w:p w14:paraId="1CBA8B1A" w14:textId="77777777" w:rsidR="000C46E3" w:rsidRPr="0029564D" w:rsidRDefault="00C207DE" w:rsidP="0029564D">
            <w:pPr>
              <w:jc w:val="center"/>
              <w:rPr>
                <w:bCs/>
                <w:lang w:val="uk-UA"/>
              </w:rPr>
            </w:pPr>
            <w:r w:rsidRPr="0029564D">
              <w:rPr>
                <w:bCs/>
                <w:lang w:val="uk-UA"/>
              </w:rPr>
              <w:t>081 Право</w:t>
            </w:r>
          </w:p>
        </w:tc>
        <w:tc>
          <w:tcPr>
            <w:tcW w:w="3509" w:type="dxa"/>
            <w:gridSpan w:val="2"/>
            <w:shd w:val="clear" w:color="auto" w:fill="auto"/>
          </w:tcPr>
          <w:p w14:paraId="3B7726C2" w14:textId="77777777" w:rsidR="000C46E3" w:rsidRPr="0029564D" w:rsidRDefault="00606C5F" w:rsidP="0029564D">
            <w:pPr>
              <w:jc w:val="center"/>
              <w:rPr>
                <w:lang w:val="uk-UA"/>
              </w:rPr>
            </w:pPr>
            <w:r>
              <w:rPr>
                <w:lang w:val="uk-UA"/>
              </w:rPr>
              <w:t>1</w:t>
            </w:r>
          </w:p>
        </w:tc>
        <w:tc>
          <w:tcPr>
            <w:tcW w:w="2120" w:type="dxa"/>
            <w:gridSpan w:val="2"/>
            <w:shd w:val="clear" w:color="auto" w:fill="auto"/>
          </w:tcPr>
          <w:p w14:paraId="6516B0CC" w14:textId="77777777" w:rsidR="000C46E3" w:rsidRPr="0029564D" w:rsidRDefault="000E60F3" w:rsidP="0029564D">
            <w:pPr>
              <w:jc w:val="center"/>
              <w:rPr>
                <w:lang w:val="uk-UA"/>
              </w:rPr>
            </w:pPr>
            <w:r w:rsidRPr="0029564D">
              <w:rPr>
                <w:lang w:val="uk-UA"/>
              </w:rPr>
              <w:t>нормативн</w:t>
            </w:r>
            <w:r w:rsidR="00C207DE" w:rsidRPr="0029564D">
              <w:rPr>
                <w:lang w:val="uk-UA"/>
              </w:rPr>
              <w:t>ий</w:t>
            </w:r>
          </w:p>
        </w:tc>
      </w:tr>
      <w:tr w:rsidR="00AC76DC" w:rsidRPr="00C67355" w14:paraId="4B155D6E" w14:textId="77777777" w:rsidTr="0029564D">
        <w:tc>
          <w:tcPr>
            <w:tcW w:w="9345" w:type="dxa"/>
            <w:gridSpan w:val="9"/>
            <w:shd w:val="clear" w:color="auto" w:fill="auto"/>
          </w:tcPr>
          <w:p w14:paraId="5EBB1B5B" w14:textId="77777777" w:rsidR="00AC76DC" w:rsidRPr="0029564D" w:rsidRDefault="00AC76DC" w:rsidP="0029564D">
            <w:pPr>
              <w:jc w:val="center"/>
              <w:rPr>
                <w:lang w:val="uk-UA"/>
              </w:rPr>
            </w:pPr>
            <w:r w:rsidRPr="0029564D">
              <w:rPr>
                <w:lang w:val="uk-UA"/>
              </w:rPr>
              <w:t>Тематика</w:t>
            </w:r>
            <w:r w:rsidRPr="004F7AFF">
              <w:t xml:space="preserve"> курс</w:t>
            </w:r>
            <w:r w:rsidRPr="0029564D">
              <w:rPr>
                <w:lang w:val="uk-UA"/>
              </w:rPr>
              <w:t>у</w:t>
            </w:r>
          </w:p>
        </w:tc>
      </w:tr>
      <w:tr w:rsidR="00D66F9A" w:rsidRPr="00C67355" w14:paraId="4B36B68A" w14:textId="77777777" w:rsidTr="0029564D">
        <w:tc>
          <w:tcPr>
            <w:tcW w:w="6232" w:type="dxa"/>
            <w:gridSpan w:val="6"/>
            <w:vMerge w:val="restart"/>
            <w:shd w:val="clear" w:color="auto" w:fill="auto"/>
          </w:tcPr>
          <w:p w14:paraId="0DAE29F8" w14:textId="77777777" w:rsidR="00D66F9A" w:rsidRPr="0029564D" w:rsidRDefault="00D66F9A" w:rsidP="0029564D">
            <w:pPr>
              <w:jc w:val="center"/>
              <w:rPr>
                <w:lang w:val="uk-UA"/>
              </w:rPr>
            </w:pPr>
            <w:r w:rsidRPr="0029564D">
              <w:rPr>
                <w:lang w:val="uk-UA"/>
              </w:rPr>
              <w:t xml:space="preserve">Тема </w:t>
            </w:r>
          </w:p>
        </w:tc>
        <w:tc>
          <w:tcPr>
            <w:tcW w:w="3113" w:type="dxa"/>
            <w:gridSpan w:val="3"/>
            <w:shd w:val="clear" w:color="auto" w:fill="auto"/>
          </w:tcPr>
          <w:p w14:paraId="6D8CBCDF" w14:textId="77777777" w:rsidR="00D66F9A" w:rsidRPr="0029564D" w:rsidRDefault="00D66F9A" w:rsidP="0029564D">
            <w:pPr>
              <w:jc w:val="center"/>
              <w:rPr>
                <w:lang w:val="uk-UA"/>
              </w:rPr>
            </w:pPr>
            <w:r w:rsidRPr="0029564D">
              <w:rPr>
                <w:lang w:val="uk-UA"/>
              </w:rPr>
              <w:t>кількість год.</w:t>
            </w:r>
          </w:p>
        </w:tc>
      </w:tr>
      <w:tr w:rsidR="00D66F9A" w:rsidRPr="00C67355" w14:paraId="2D9B4B81" w14:textId="77777777" w:rsidTr="0029564D">
        <w:tc>
          <w:tcPr>
            <w:tcW w:w="6232" w:type="dxa"/>
            <w:gridSpan w:val="6"/>
            <w:vMerge/>
            <w:shd w:val="clear" w:color="auto" w:fill="auto"/>
          </w:tcPr>
          <w:p w14:paraId="0D05ABF8" w14:textId="77777777" w:rsidR="00D66F9A" w:rsidRPr="0029564D" w:rsidRDefault="00D66F9A" w:rsidP="0029564D">
            <w:pPr>
              <w:jc w:val="center"/>
              <w:rPr>
                <w:lang w:val="uk-UA"/>
              </w:rPr>
            </w:pPr>
          </w:p>
        </w:tc>
        <w:tc>
          <w:tcPr>
            <w:tcW w:w="993" w:type="dxa"/>
            <w:shd w:val="clear" w:color="auto" w:fill="auto"/>
          </w:tcPr>
          <w:p w14:paraId="2DA308C9" w14:textId="77777777" w:rsidR="00D66F9A" w:rsidRPr="0029564D" w:rsidRDefault="00D66F9A" w:rsidP="0029564D">
            <w:pPr>
              <w:jc w:val="center"/>
              <w:rPr>
                <w:lang w:val="uk-UA"/>
              </w:rPr>
            </w:pPr>
            <w:r w:rsidRPr="0029564D">
              <w:rPr>
                <w:lang w:val="uk-UA"/>
              </w:rPr>
              <w:t>лекції</w:t>
            </w:r>
          </w:p>
        </w:tc>
        <w:tc>
          <w:tcPr>
            <w:tcW w:w="992" w:type="dxa"/>
            <w:shd w:val="clear" w:color="auto" w:fill="auto"/>
          </w:tcPr>
          <w:p w14:paraId="6294C9A1" w14:textId="77777777" w:rsidR="00D66F9A" w:rsidRPr="0029564D" w:rsidRDefault="00606C5F" w:rsidP="00606C5F">
            <w:pPr>
              <w:jc w:val="center"/>
              <w:rPr>
                <w:lang w:val="uk-UA"/>
              </w:rPr>
            </w:pPr>
            <w:r>
              <w:rPr>
                <w:lang w:val="uk-UA"/>
              </w:rPr>
              <w:t>лабораторні</w:t>
            </w:r>
          </w:p>
        </w:tc>
        <w:tc>
          <w:tcPr>
            <w:tcW w:w="1128" w:type="dxa"/>
            <w:shd w:val="clear" w:color="auto" w:fill="auto"/>
          </w:tcPr>
          <w:p w14:paraId="010811B0" w14:textId="77777777" w:rsidR="00D66F9A" w:rsidRPr="0029564D" w:rsidRDefault="00D66F9A" w:rsidP="0029564D">
            <w:pPr>
              <w:jc w:val="center"/>
              <w:rPr>
                <w:lang w:val="uk-UA"/>
              </w:rPr>
            </w:pPr>
            <w:r w:rsidRPr="0029564D">
              <w:rPr>
                <w:lang w:val="uk-UA"/>
              </w:rPr>
              <w:t>сам. роб.</w:t>
            </w:r>
          </w:p>
        </w:tc>
      </w:tr>
      <w:tr w:rsidR="00625C38" w:rsidRPr="00C67355" w14:paraId="2513A56C" w14:textId="77777777" w:rsidTr="0029564D">
        <w:tc>
          <w:tcPr>
            <w:tcW w:w="9345" w:type="dxa"/>
            <w:gridSpan w:val="9"/>
            <w:shd w:val="clear" w:color="auto" w:fill="auto"/>
          </w:tcPr>
          <w:p w14:paraId="39AC610B" w14:textId="77777777" w:rsidR="00625C38" w:rsidRPr="00606C5F" w:rsidRDefault="00C060E3" w:rsidP="007B112C">
            <w:pPr>
              <w:pStyle w:val="a5"/>
              <w:tabs>
                <w:tab w:val="left" w:pos="0"/>
                <w:tab w:val="left" w:pos="567"/>
                <w:tab w:val="left" w:pos="993"/>
              </w:tabs>
              <w:ind w:left="0"/>
              <w:jc w:val="center"/>
              <w:rPr>
                <w:b/>
                <w:lang w:val="uk-UA"/>
              </w:rPr>
            </w:pPr>
            <w:r w:rsidRPr="00606C5F">
              <w:rPr>
                <w:b/>
                <w:sz w:val="22"/>
                <w:szCs w:val="22"/>
                <w:lang w:val="uk-UA"/>
              </w:rPr>
              <w:t xml:space="preserve">Модуль І. </w:t>
            </w:r>
            <w:r w:rsidR="00606C5F" w:rsidRPr="00606C5F">
              <w:rPr>
                <w:b/>
                <w:lang w:val="uk-UA"/>
              </w:rPr>
              <w:t>Державна політика в сфері формування інформаційного суспільства</w:t>
            </w:r>
          </w:p>
        </w:tc>
      </w:tr>
      <w:tr w:rsidR="009F1EE0" w:rsidRPr="00C67355" w14:paraId="6F87F84D" w14:textId="77777777" w:rsidTr="0029564D">
        <w:tc>
          <w:tcPr>
            <w:tcW w:w="6232" w:type="dxa"/>
            <w:gridSpan w:val="6"/>
            <w:shd w:val="clear" w:color="auto" w:fill="auto"/>
          </w:tcPr>
          <w:p w14:paraId="7DBDE7DD" w14:textId="77777777" w:rsidR="009F1EE0" w:rsidRPr="00EC63F6" w:rsidRDefault="009F1EE0" w:rsidP="00606C5F">
            <w:pPr>
              <w:jc w:val="both"/>
              <w:rPr>
                <w:lang w:val="uk-UA"/>
              </w:rPr>
            </w:pPr>
            <w:r w:rsidRPr="00EC63F6">
              <w:rPr>
                <w:lang w:val="uk-UA"/>
              </w:rPr>
              <w:t xml:space="preserve">Тема № 1. </w:t>
            </w:r>
            <w:r w:rsidR="00606C5F">
              <w:rPr>
                <w:bCs/>
                <w:color w:val="000000"/>
                <w:lang w:val="uk-UA"/>
              </w:rPr>
              <w:t>Інформаційна функція держави</w:t>
            </w:r>
            <w:r w:rsidR="00787732">
              <w:rPr>
                <w:bCs/>
                <w:color w:val="000000"/>
                <w:lang w:val="uk-UA"/>
              </w:rPr>
              <w:t>.</w:t>
            </w:r>
            <w:r w:rsidR="00787732">
              <w:rPr>
                <w:color w:val="000000"/>
                <w:spacing w:val="-2"/>
                <w:lang w:val="uk-UA"/>
              </w:rPr>
              <w:t xml:space="preserve"> Загальні засади державної політики в сфері формування інформаційного суспільства</w:t>
            </w:r>
          </w:p>
        </w:tc>
        <w:tc>
          <w:tcPr>
            <w:tcW w:w="993" w:type="dxa"/>
            <w:shd w:val="clear" w:color="auto" w:fill="auto"/>
          </w:tcPr>
          <w:p w14:paraId="7974FBFF" w14:textId="77777777" w:rsidR="009F1EE0" w:rsidRPr="0029564D" w:rsidRDefault="009F1EE0" w:rsidP="0029564D">
            <w:pPr>
              <w:jc w:val="center"/>
              <w:rPr>
                <w:lang w:val="uk-UA"/>
              </w:rPr>
            </w:pPr>
          </w:p>
        </w:tc>
        <w:tc>
          <w:tcPr>
            <w:tcW w:w="992" w:type="dxa"/>
            <w:shd w:val="clear" w:color="auto" w:fill="auto"/>
          </w:tcPr>
          <w:p w14:paraId="17F46970" w14:textId="77777777" w:rsidR="009F1EE0" w:rsidRPr="0029564D" w:rsidRDefault="009F1EE0" w:rsidP="0029564D">
            <w:pPr>
              <w:jc w:val="center"/>
              <w:rPr>
                <w:lang w:val="uk-UA"/>
              </w:rPr>
            </w:pPr>
          </w:p>
        </w:tc>
        <w:tc>
          <w:tcPr>
            <w:tcW w:w="1128" w:type="dxa"/>
            <w:shd w:val="clear" w:color="auto" w:fill="auto"/>
          </w:tcPr>
          <w:p w14:paraId="167DB4A6" w14:textId="77777777" w:rsidR="009F1EE0" w:rsidRPr="0029564D" w:rsidRDefault="00B23C4A" w:rsidP="00351988">
            <w:pPr>
              <w:jc w:val="center"/>
              <w:rPr>
                <w:lang w:val="uk-UA"/>
              </w:rPr>
            </w:pPr>
            <w:r>
              <w:rPr>
                <w:lang w:val="uk-UA"/>
              </w:rPr>
              <w:t>1</w:t>
            </w:r>
            <w:r w:rsidR="00351988">
              <w:rPr>
                <w:lang w:val="uk-UA"/>
              </w:rPr>
              <w:t>2</w:t>
            </w:r>
          </w:p>
        </w:tc>
      </w:tr>
      <w:tr w:rsidR="00787732" w:rsidRPr="00C67355" w14:paraId="283B5DC9" w14:textId="77777777" w:rsidTr="0029564D">
        <w:tc>
          <w:tcPr>
            <w:tcW w:w="6232" w:type="dxa"/>
            <w:gridSpan w:val="6"/>
            <w:shd w:val="clear" w:color="auto" w:fill="auto"/>
          </w:tcPr>
          <w:p w14:paraId="4E4DA46C" w14:textId="77777777" w:rsidR="00787732" w:rsidRPr="00EC63F6" w:rsidRDefault="00787732" w:rsidP="00787732">
            <w:pPr>
              <w:jc w:val="both"/>
              <w:rPr>
                <w:lang w:val="uk-UA"/>
              </w:rPr>
            </w:pPr>
            <w:r w:rsidRPr="00EC63F6">
              <w:rPr>
                <w:lang w:val="uk-UA"/>
              </w:rPr>
              <w:t xml:space="preserve">Тема № </w:t>
            </w:r>
            <w:r>
              <w:rPr>
                <w:lang w:val="en-US"/>
              </w:rPr>
              <w:t>2</w:t>
            </w:r>
            <w:r w:rsidRPr="00EC63F6">
              <w:rPr>
                <w:lang w:val="uk-UA"/>
              </w:rPr>
              <w:t xml:space="preserve">. </w:t>
            </w:r>
            <w:r>
              <w:rPr>
                <w:lang w:val="uk-UA"/>
              </w:rPr>
              <w:t xml:space="preserve">Забезпечення інформаційної безпеки. </w:t>
            </w:r>
          </w:p>
        </w:tc>
        <w:tc>
          <w:tcPr>
            <w:tcW w:w="993" w:type="dxa"/>
            <w:shd w:val="clear" w:color="auto" w:fill="auto"/>
          </w:tcPr>
          <w:p w14:paraId="13A9A638" w14:textId="77777777" w:rsidR="00787732" w:rsidRDefault="00787732" w:rsidP="00787732">
            <w:pPr>
              <w:jc w:val="center"/>
              <w:rPr>
                <w:lang w:val="uk-UA"/>
              </w:rPr>
            </w:pPr>
          </w:p>
        </w:tc>
        <w:tc>
          <w:tcPr>
            <w:tcW w:w="992" w:type="dxa"/>
            <w:shd w:val="clear" w:color="auto" w:fill="auto"/>
          </w:tcPr>
          <w:p w14:paraId="6E5A63CB" w14:textId="77777777" w:rsidR="00787732" w:rsidRPr="0029564D" w:rsidRDefault="00351988" w:rsidP="00787732">
            <w:pPr>
              <w:jc w:val="center"/>
              <w:rPr>
                <w:lang w:val="uk-UA"/>
              </w:rPr>
            </w:pPr>
            <w:r>
              <w:rPr>
                <w:lang w:val="uk-UA"/>
              </w:rPr>
              <w:t>2</w:t>
            </w:r>
          </w:p>
        </w:tc>
        <w:tc>
          <w:tcPr>
            <w:tcW w:w="1128" w:type="dxa"/>
            <w:shd w:val="clear" w:color="auto" w:fill="auto"/>
          </w:tcPr>
          <w:p w14:paraId="1CB35E75" w14:textId="77777777" w:rsidR="00787732" w:rsidRDefault="00351988" w:rsidP="00787732">
            <w:pPr>
              <w:jc w:val="center"/>
              <w:rPr>
                <w:lang w:val="uk-UA"/>
              </w:rPr>
            </w:pPr>
            <w:r>
              <w:rPr>
                <w:lang w:val="uk-UA"/>
              </w:rPr>
              <w:t>12</w:t>
            </w:r>
          </w:p>
        </w:tc>
      </w:tr>
      <w:tr w:rsidR="00787732" w:rsidRPr="00C67355" w14:paraId="35855B9E" w14:textId="77777777" w:rsidTr="0029564D">
        <w:tc>
          <w:tcPr>
            <w:tcW w:w="6232" w:type="dxa"/>
            <w:gridSpan w:val="6"/>
            <w:shd w:val="clear" w:color="auto" w:fill="auto"/>
          </w:tcPr>
          <w:p w14:paraId="0889B31A" w14:textId="77777777" w:rsidR="00787732" w:rsidRPr="00EC63F6" w:rsidRDefault="00787732" w:rsidP="00787732">
            <w:pPr>
              <w:jc w:val="both"/>
              <w:rPr>
                <w:lang w:val="uk-UA"/>
              </w:rPr>
            </w:pPr>
            <w:r w:rsidRPr="00EC63F6">
              <w:rPr>
                <w:lang w:val="uk-UA"/>
              </w:rPr>
              <w:t xml:space="preserve">Тема № </w:t>
            </w:r>
            <w:r w:rsidRPr="000F42F6">
              <w:t>3</w:t>
            </w:r>
            <w:r w:rsidRPr="00EC63F6">
              <w:rPr>
                <w:lang w:val="uk-UA"/>
              </w:rPr>
              <w:t xml:space="preserve">. </w:t>
            </w:r>
            <w:r>
              <w:rPr>
                <w:lang w:val="uk-UA"/>
              </w:rPr>
              <w:t xml:space="preserve">Цифрова безпека та комунікація </w:t>
            </w:r>
            <w:r>
              <w:rPr>
                <w:lang w:val="en-US"/>
              </w:rPr>
              <w:t>online</w:t>
            </w:r>
          </w:p>
        </w:tc>
        <w:tc>
          <w:tcPr>
            <w:tcW w:w="993" w:type="dxa"/>
            <w:shd w:val="clear" w:color="auto" w:fill="auto"/>
          </w:tcPr>
          <w:p w14:paraId="25A8A013" w14:textId="77777777" w:rsidR="00787732" w:rsidRDefault="00787732" w:rsidP="00787732">
            <w:pPr>
              <w:jc w:val="center"/>
              <w:rPr>
                <w:lang w:val="uk-UA"/>
              </w:rPr>
            </w:pPr>
          </w:p>
        </w:tc>
        <w:tc>
          <w:tcPr>
            <w:tcW w:w="992" w:type="dxa"/>
            <w:shd w:val="clear" w:color="auto" w:fill="auto"/>
          </w:tcPr>
          <w:p w14:paraId="5111B226" w14:textId="77777777" w:rsidR="00787732" w:rsidRPr="0029564D" w:rsidRDefault="00351988" w:rsidP="00787732">
            <w:pPr>
              <w:jc w:val="center"/>
              <w:rPr>
                <w:lang w:val="uk-UA"/>
              </w:rPr>
            </w:pPr>
            <w:r>
              <w:rPr>
                <w:lang w:val="uk-UA"/>
              </w:rPr>
              <w:t>2</w:t>
            </w:r>
          </w:p>
        </w:tc>
        <w:tc>
          <w:tcPr>
            <w:tcW w:w="1128" w:type="dxa"/>
            <w:shd w:val="clear" w:color="auto" w:fill="auto"/>
          </w:tcPr>
          <w:p w14:paraId="2EEC2CF4" w14:textId="77777777" w:rsidR="00787732" w:rsidRDefault="00351988" w:rsidP="00787732">
            <w:pPr>
              <w:jc w:val="center"/>
              <w:rPr>
                <w:lang w:val="uk-UA"/>
              </w:rPr>
            </w:pPr>
            <w:r>
              <w:rPr>
                <w:lang w:val="uk-UA"/>
              </w:rPr>
              <w:t>12</w:t>
            </w:r>
          </w:p>
        </w:tc>
      </w:tr>
      <w:tr w:rsidR="00787732" w:rsidRPr="00C67355" w14:paraId="3F1DD84D" w14:textId="77777777" w:rsidTr="0029564D">
        <w:tc>
          <w:tcPr>
            <w:tcW w:w="9345" w:type="dxa"/>
            <w:gridSpan w:val="9"/>
            <w:shd w:val="clear" w:color="auto" w:fill="auto"/>
          </w:tcPr>
          <w:p w14:paraId="5818811B" w14:textId="77777777" w:rsidR="00787732" w:rsidRPr="0029564D" w:rsidRDefault="00787732" w:rsidP="00787732">
            <w:pPr>
              <w:jc w:val="center"/>
              <w:rPr>
                <w:lang w:val="uk-UA"/>
              </w:rPr>
            </w:pPr>
            <w:r w:rsidRPr="0029564D">
              <w:rPr>
                <w:b/>
                <w:lang w:val="uk-UA"/>
              </w:rPr>
              <w:t xml:space="preserve">Модуль ІІ. </w:t>
            </w:r>
            <w:r w:rsidRPr="00606C5F">
              <w:rPr>
                <w:b/>
                <w:szCs w:val="28"/>
                <w:lang w:val="uk-UA"/>
              </w:rPr>
              <w:t>Функціонування інформаційних процесів у правовій сфері</w:t>
            </w:r>
          </w:p>
        </w:tc>
      </w:tr>
      <w:tr w:rsidR="00787732" w:rsidRPr="00C67355" w14:paraId="31AD6C6E" w14:textId="77777777" w:rsidTr="00EC63F6">
        <w:trPr>
          <w:trHeight w:val="278"/>
        </w:trPr>
        <w:tc>
          <w:tcPr>
            <w:tcW w:w="6232" w:type="dxa"/>
            <w:gridSpan w:val="6"/>
            <w:shd w:val="clear" w:color="auto" w:fill="auto"/>
          </w:tcPr>
          <w:p w14:paraId="76FFE699" w14:textId="77777777" w:rsidR="00787732" w:rsidRPr="00EC63F6" w:rsidRDefault="00787732" w:rsidP="00787732">
            <w:pPr>
              <w:jc w:val="both"/>
              <w:rPr>
                <w:lang w:val="uk-UA"/>
              </w:rPr>
            </w:pPr>
            <w:r w:rsidRPr="00EC63F6">
              <w:rPr>
                <w:lang w:val="uk-UA"/>
              </w:rPr>
              <w:t xml:space="preserve">Тема № </w:t>
            </w:r>
            <w:r>
              <w:rPr>
                <w:lang w:val="en-US"/>
              </w:rPr>
              <w:t>4</w:t>
            </w:r>
            <w:r w:rsidRPr="00EC63F6">
              <w:rPr>
                <w:lang w:val="uk-UA"/>
              </w:rPr>
              <w:t xml:space="preserve">. </w:t>
            </w:r>
            <w:r>
              <w:rPr>
                <w:lang w:val="uk-UA"/>
              </w:rPr>
              <w:t>Відкриті електронні реєстри</w:t>
            </w:r>
          </w:p>
        </w:tc>
        <w:tc>
          <w:tcPr>
            <w:tcW w:w="993" w:type="dxa"/>
            <w:shd w:val="clear" w:color="auto" w:fill="auto"/>
          </w:tcPr>
          <w:p w14:paraId="523E799C" w14:textId="77777777" w:rsidR="00787732" w:rsidRPr="0029564D" w:rsidRDefault="00787732" w:rsidP="00787732">
            <w:pPr>
              <w:jc w:val="center"/>
              <w:rPr>
                <w:lang w:val="uk-UA"/>
              </w:rPr>
            </w:pPr>
            <w:r>
              <w:rPr>
                <w:lang w:val="uk-UA"/>
              </w:rPr>
              <w:t>2</w:t>
            </w:r>
          </w:p>
        </w:tc>
        <w:tc>
          <w:tcPr>
            <w:tcW w:w="992" w:type="dxa"/>
            <w:shd w:val="clear" w:color="auto" w:fill="auto"/>
          </w:tcPr>
          <w:p w14:paraId="41CC4398" w14:textId="77777777" w:rsidR="00787732" w:rsidRPr="0029564D" w:rsidRDefault="00787732" w:rsidP="00787732">
            <w:pPr>
              <w:pStyle w:val="a9"/>
              <w:jc w:val="center"/>
              <w:rPr>
                <w:lang w:val="uk-UA"/>
              </w:rPr>
            </w:pPr>
            <w:r>
              <w:rPr>
                <w:lang w:val="uk-UA"/>
              </w:rPr>
              <w:t>2</w:t>
            </w:r>
          </w:p>
        </w:tc>
        <w:tc>
          <w:tcPr>
            <w:tcW w:w="1128" w:type="dxa"/>
            <w:shd w:val="clear" w:color="auto" w:fill="auto"/>
          </w:tcPr>
          <w:p w14:paraId="5449E39A" w14:textId="77777777" w:rsidR="00787732" w:rsidRPr="0029564D" w:rsidRDefault="00787732" w:rsidP="00787732">
            <w:pPr>
              <w:jc w:val="center"/>
              <w:rPr>
                <w:lang w:val="uk-UA"/>
              </w:rPr>
            </w:pPr>
            <w:r>
              <w:rPr>
                <w:lang w:val="uk-UA"/>
              </w:rPr>
              <w:t>8</w:t>
            </w:r>
          </w:p>
        </w:tc>
      </w:tr>
      <w:tr w:rsidR="00787732" w:rsidRPr="00787732" w14:paraId="1342878C" w14:textId="77777777" w:rsidTr="0029564D">
        <w:tc>
          <w:tcPr>
            <w:tcW w:w="6232" w:type="dxa"/>
            <w:gridSpan w:val="6"/>
            <w:shd w:val="clear" w:color="auto" w:fill="auto"/>
          </w:tcPr>
          <w:p w14:paraId="65257780" w14:textId="77777777" w:rsidR="00787732" w:rsidRPr="00787732" w:rsidRDefault="00787732" w:rsidP="00787732">
            <w:pPr>
              <w:jc w:val="both"/>
              <w:rPr>
                <w:lang w:val="uk-UA"/>
              </w:rPr>
            </w:pPr>
            <w:r w:rsidRPr="00EC63F6">
              <w:rPr>
                <w:lang w:val="uk-UA"/>
              </w:rPr>
              <w:lastRenderedPageBreak/>
              <w:t xml:space="preserve">Тема № </w:t>
            </w:r>
            <w:r w:rsidRPr="000F42F6">
              <w:t>5</w:t>
            </w:r>
            <w:r w:rsidRPr="00EC63F6">
              <w:rPr>
                <w:lang w:val="uk-UA"/>
              </w:rPr>
              <w:t xml:space="preserve">. </w:t>
            </w:r>
            <w:r>
              <w:rPr>
                <w:lang w:val="uk-UA"/>
              </w:rPr>
              <w:t>Використання інформаційних технологій в діяльності органів державної влади. Робота ЦНАП</w:t>
            </w:r>
          </w:p>
        </w:tc>
        <w:tc>
          <w:tcPr>
            <w:tcW w:w="993" w:type="dxa"/>
            <w:shd w:val="clear" w:color="auto" w:fill="auto"/>
          </w:tcPr>
          <w:p w14:paraId="69664489" w14:textId="77777777" w:rsidR="00787732" w:rsidRPr="0029564D" w:rsidRDefault="00787732" w:rsidP="00787732">
            <w:pPr>
              <w:jc w:val="center"/>
              <w:rPr>
                <w:lang w:val="uk-UA"/>
              </w:rPr>
            </w:pPr>
          </w:p>
        </w:tc>
        <w:tc>
          <w:tcPr>
            <w:tcW w:w="992" w:type="dxa"/>
            <w:shd w:val="clear" w:color="auto" w:fill="auto"/>
          </w:tcPr>
          <w:p w14:paraId="13603036" w14:textId="77777777" w:rsidR="00787732" w:rsidRPr="0029564D" w:rsidRDefault="00351988" w:rsidP="00787732">
            <w:pPr>
              <w:jc w:val="center"/>
              <w:rPr>
                <w:lang w:val="uk-UA"/>
              </w:rPr>
            </w:pPr>
            <w:r>
              <w:rPr>
                <w:lang w:val="uk-UA"/>
              </w:rPr>
              <w:t>2</w:t>
            </w:r>
          </w:p>
        </w:tc>
        <w:tc>
          <w:tcPr>
            <w:tcW w:w="1128" w:type="dxa"/>
            <w:shd w:val="clear" w:color="auto" w:fill="auto"/>
          </w:tcPr>
          <w:p w14:paraId="6C26456E" w14:textId="77777777" w:rsidR="00787732" w:rsidRPr="0029564D" w:rsidRDefault="00787732" w:rsidP="00351988">
            <w:pPr>
              <w:jc w:val="center"/>
              <w:rPr>
                <w:lang w:val="uk-UA"/>
              </w:rPr>
            </w:pPr>
            <w:r>
              <w:rPr>
                <w:lang w:val="uk-UA"/>
              </w:rPr>
              <w:t>1</w:t>
            </w:r>
            <w:r w:rsidR="00351988">
              <w:rPr>
                <w:lang w:val="uk-UA"/>
              </w:rPr>
              <w:t>4</w:t>
            </w:r>
          </w:p>
        </w:tc>
      </w:tr>
      <w:tr w:rsidR="00787732" w:rsidRPr="00C67355" w14:paraId="54C9968E" w14:textId="77777777" w:rsidTr="0029564D">
        <w:tc>
          <w:tcPr>
            <w:tcW w:w="6232" w:type="dxa"/>
            <w:gridSpan w:val="6"/>
            <w:shd w:val="clear" w:color="auto" w:fill="auto"/>
          </w:tcPr>
          <w:p w14:paraId="7A56BFA0" w14:textId="77777777" w:rsidR="00787732" w:rsidRPr="00EC63F6" w:rsidRDefault="00787732" w:rsidP="00787732">
            <w:pPr>
              <w:jc w:val="both"/>
              <w:rPr>
                <w:lang w:val="uk-UA"/>
              </w:rPr>
            </w:pPr>
            <w:r w:rsidRPr="00EC63F6">
              <w:rPr>
                <w:lang w:val="uk-UA"/>
              </w:rPr>
              <w:t xml:space="preserve">Тема № </w:t>
            </w:r>
            <w:r>
              <w:rPr>
                <w:lang w:val="uk-UA"/>
              </w:rPr>
              <w:t>6</w:t>
            </w:r>
            <w:r w:rsidRPr="00EC63F6">
              <w:rPr>
                <w:lang w:val="uk-UA"/>
              </w:rPr>
              <w:t xml:space="preserve">. </w:t>
            </w:r>
            <w:r>
              <w:rPr>
                <w:lang w:val="uk-UA"/>
              </w:rPr>
              <w:t>Інформаційне забезпечення судової діяльності</w:t>
            </w:r>
            <w:r w:rsidR="00051E2C">
              <w:rPr>
                <w:lang w:val="uk-UA"/>
              </w:rPr>
              <w:t xml:space="preserve"> та</w:t>
            </w:r>
            <w:r>
              <w:rPr>
                <w:lang w:val="uk-UA"/>
              </w:rPr>
              <w:t xml:space="preserve"> діяльності органів кримінальної юстиції</w:t>
            </w:r>
          </w:p>
        </w:tc>
        <w:tc>
          <w:tcPr>
            <w:tcW w:w="993" w:type="dxa"/>
            <w:shd w:val="clear" w:color="auto" w:fill="auto"/>
          </w:tcPr>
          <w:p w14:paraId="6D025F0C" w14:textId="77777777" w:rsidR="00787732" w:rsidRPr="0029564D" w:rsidRDefault="00787732" w:rsidP="00787732">
            <w:pPr>
              <w:jc w:val="center"/>
              <w:rPr>
                <w:lang w:val="uk-UA"/>
              </w:rPr>
            </w:pPr>
          </w:p>
        </w:tc>
        <w:tc>
          <w:tcPr>
            <w:tcW w:w="992" w:type="dxa"/>
            <w:shd w:val="clear" w:color="auto" w:fill="auto"/>
          </w:tcPr>
          <w:p w14:paraId="0F054E5E" w14:textId="77777777" w:rsidR="00787732" w:rsidRPr="0029564D" w:rsidRDefault="00787732" w:rsidP="00787732">
            <w:pPr>
              <w:jc w:val="center"/>
              <w:rPr>
                <w:lang w:val="uk-UA"/>
              </w:rPr>
            </w:pPr>
          </w:p>
        </w:tc>
        <w:tc>
          <w:tcPr>
            <w:tcW w:w="1128" w:type="dxa"/>
            <w:shd w:val="clear" w:color="auto" w:fill="auto"/>
          </w:tcPr>
          <w:p w14:paraId="599C1B21" w14:textId="77777777" w:rsidR="00787732" w:rsidRPr="0029564D" w:rsidRDefault="00351988" w:rsidP="00787732">
            <w:pPr>
              <w:jc w:val="center"/>
              <w:rPr>
                <w:lang w:val="uk-UA"/>
              </w:rPr>
            </w:pPr>
            <w:r>
              <w:rPr>
                <w:lang w:val="uk-UA"/>
              </w:rPr>
              <w:t>10</w:t>
            </w:r>
          </w:p>
        </w:tc>
      </w:tr>
      <w:tr w:rsidR="00973964" w:rsidRPr="00C67355" w14:paraId="59EC0D8F" w14:textId="77777777" w:rsidTr="001A0C23">
        <w:tc>
          <w:tcPr>
            <w:tcW w:w="9345" w:type="dxa"/>
            <w:gridSpan w:val="9"/>
            <w:shd w:val="clear" w:color="auto" w:fill="auto"/>
          </w:tcPr>
          <w:p w14:paraId="54A1B00F" w14:textId="77777777" w:rsidR="00973964" w:rsidRDefault="00973964" w:rsidP="00973964">
            <w:pPr>
              <w:jc w:val="center"/>
              <w:rPr>
                <w:lang w:val="uk-UA"/>
              </w:rPr>
            </w:pPr>
            <w:r w:rsidRPr="0029564D">
              <w:rPr>
                <w:b/>
                <w:lang w:val="uk-UA"/>
              </w:rPr>
              <w:t>Модуль ІІ</w:t>
            </w:r>
            <w:r>
              <w:rPr>
                <w:b/>
                <w:lang w:val="uk-UA"/>
              </w:rPr>
              <w:t>І</w:t>
            </w:r>
            <w:r w:rsidRPr="0029564D">
              <w:rPr>
                <w:b/>
                <w:lang w:val="uk-UA"/>
              </w:rPr>
              <w:t xml:space="preserve">. </w:t>
            </w:r>
            <w:r>
              <w:rPr>
                <w:b/>
                <w:szCs w:val="28"/>
                <w:lang w:val="uk-UA"/>
              </w:rPr>
              <w:t xml:space="preserve">Використання </w:t>
            </w:r>
            <w:r>
              <w:rPr>
                <w:b/>
                <w:szCs w:val="28"/>
                <w:lang w:val="en-US"/>
              </w:rPr>
              <w:t>IT</w:t>
            </w:r>
            <w:r>
              <w:rPr>
                <w:b/>
                <w:szCs w:val="28"/>
              </w:rPr>
              <w:t>-</w:t>
            </w:r>
            <w:r>
              <w:rPr>
                <w:b/>
                <w:szCs w:val="28"/>
                <w:lang w:val="uk-UA"/>
              </w:rPr>
              <w:t>інструментарію в діяльності правника</w:t>
            </w:r>
          </w:p>
        </w:tc>
      </w:tr>
      <w:tr w:rsidR="00973964" w:rsidRPr="00C67355" w14:paraId="2CC3CC2E" w14:textId="77777777" w:rsidTr="0029564D">
        <w:tc>
          <w:tcPr>
            <w:tcW w:w="6232" w:type="dxa"/>
            <w:gridSpan w:val="6"/>
            <w:shd w:val="clear" w:color="auto" w:fill="auto"/>
          </w:tcPr>
          <w:p w14:paraId="4FD1062F" w14:textId="77777777" w:rsidR="00973964" w:rsidRPr="00EC63F6" w:rsidRDefault="00973964" w:rsidP="00973964">
            <w:pPr>
              <w:jc w:val="both"/>
              <w:rPr>
                <w:lang w:val="uk-UA"/>
              </w:rPr>
            </w:pPr>
            <w:r w:rsidRPr="00EC63F6">
              <w:rPr>
                <w:lang w:val="uk-UA"/>
              </w:rPr>
              <w:t xml:space="preserve">Тема № </w:t>
            </w:r>
            <w:r>
              <w:rPr>
                <w:lang w:val="uk-UA"/>
              </w:rPr>
              <w:t xml:space="preserve">7. </w:t>
            </w:r>
            <w:proofErr w:type="spellStart"/>
            <w:r w:rsidRPr="00973964">
              <w:rPr>
                <w:lang w:val="uk-UA"/>
              </w:rPr>
              <w:t>Документоведення</w:t>
            </w:r>
            <w:proofErr w:type="spellEnd"/>
            <w:r w:rsidRPr="00973964">
              <w:rPr>
                <w:lang w:val="uk-UA"/>
              </w:rPr>
              <w:t xml:space="preserve"> в </w:t>
            </w:r>
            <w:r>
              <w:rPr>
                <w:lang w:val="uk-UA"/>
              </w:rPr>
              <w:t xml:space="preserve">текстових процесорах </w:t>
            </w:r>
          </w:p>
        </w:tc>
        <w:tc>
          <w:tcPr>
            <w:tcW w:w="993" w:type="dxa"/>
            <w:shd w:val="clear" w:color="auto" w:fill="auto"/>
          </w:tcPr>
          <w:p w14:paraId="20E70DBF" w14:textId="77777777" w:rsidR="00973964" w:rsidRDefault="00973964" w:rsidP="00973964">
            <w:pPr>
              <w:jc w:val="center"/>
              <w:rPr>
                <w:lang w:val="uk-UA"/>
              </w:rPr>
            </w:pPr>
          </w:p>
        </w:tc>
        <w:tc>
          <w:tcPr>
            <w:tcW w:w="992" w:type="dxa"/>
            <w:shd w:val="clear" w:color="auto" w:fill="auto"/>
          </w:tcPr>
          <w:p w14:paraId="5B07159A" w14:textId="77777777" w:rsidR="00973964" w:rsidRDefault="00973964" w:rsidP="00973964">
            <w:pPr>
              <w:jc w:val="center"/>
              <w:rPr>
                <w:lang w:val="uk-UA"/>
              </w:rPr>
            </w:pPr>
          </w:p>
        </w:tc>
        <w:tc>
          <w:tcPr>
            <w:tcW w:w="1128" w:type="dxa"/>
            <w:shd w:val="clear" w:color="auto" w:fill="auto"/>
          </w:tcPr>
          <w:p w14:paraId="39D49E25" w14:textId="77777777" w:rsidR="00973964" w:rsidRDefault="00351988" w:rsidP="00973964">
            <w:pPr>
              <w:jc w:val="center"/>
              <w:rPr>
                <w:lang w:val="uk-UA"/>
              </w:rPr>
            </w:pPr>
            <w:r>
              <w:rPr>
                <w:lang w:val="uk-UA"/>
              </w:rPr>
              <w:t>6</w:t>
            </w:r>
          </w:p>
        </w:tc>
      </w:tr>
      <w:tr w:rsidR="00973964" w:rsidRPr="00C67355" w14:paraId="5DE9936D" w14:textId="77777777" w:rsidTr="0029564D">
        <w:tc>
          <w:tcPr>
            <w:tcW w:w="6232" w:type="dxa"/>
            <w:gridSpan w:val="6"/>
            <w:shd w:val="clear" w:color="auto" w:fill="auto"/>
          </w:tcPr>
          <w:p w14:paraId="6E7CD946" w14:textId="77777777" w:rsidR="00973964" w:rsidRPr="00EC63F6" w:rsidRDefault="00973964" w:rsidP="00973964">
            <w:pPr>
              <w:jc w:val="both"/>
              <w:rPr>
                <w:lang w:val="uk-UA"/>
              </w:rPr>
            </w:pPr>
            <w:r w:rsidRPr="00EC63F6">
              <w:rPr>
                <w:lang w:val="uk-UA"/>
              </w:rPr>
              <w:t>Тема №</w:t>
            </w:r>
            <w:r>
              <w:rPr>
                <w:lang w:val="uk-UA"/>
              </w:rPr>
              <w:t xml:space="preserve"> 8</w:t>
            </w:r>
            <w:r w:rsidRPr="00EC63F6">
              <w:rPr>
                <w:lang w:val="uk-UA"/>
              </w:rPr>
              <w:t xml:space="preserve">. </w:t>
            </w:r>
            <w:r>
              <w:rPr>
                <w:lang w:val="uk-UA"/>
              </w:rPr>
              <w:t>Інструменти аналітики в електронних табличних процесорах</w:t>
            </w:r>
          </w:p>
        </w:tc>
        <w:tc>
          <w:tcPr>
            <w:tcW w:w="993" w:type="dxa"/>
            <w:shd w:val="clear" w:color="auto" w:fill="auto"/>
          </w:tcPr>
          <w:p w14:paraId="46A84718" w14:textId="77777777" w:rsidR="00973964" w:rsidRPr="0029564D" w:rsidRDefault="00973964" w:rsidP="00973964">
            <w:pPr>
              <w:jc w:val="center"/>
              <w:rPr>
                <w:lang w:val="uk-UA"/>
              </w:rPr>
            </w:pPr>
          </w:p>
        </w:tc>
        <w:tc>
          <w:tcPr>
            <w:tcW w:w="992" w:type="dxa"/>
            <w:shd w:val="clear" w:color="auto" w:fill="auto"/>
          </w:tcPr>
          <w:p w14:paraId="40BC3684" w14:textId="77777777" w:rsidR="00973964" w:rsidRPr="0029564D" w:rsidRDefault="00973964" w:rsidP="00973964">
            <w:pPr>
              <w:jc w:val="center"/>
              <w:rPr>
                <w:lang w:val="uk-UA"/>
              </w:rPr>
            </w:pPr>
          </w:p>
        </w:tc>
        <w:tc>
          <w:tcPr>
            <w:tcW w:w="1128" w:type="dxa"/>
            <w:shd w:val="clear" w:color="auto" w:fill="auto"/>
          </w:tcPr>
          <w:p w14:paraId="0F8434C8" w14:textId="77777777" w:rsidR="00973964" w:rsidRPr="0029564D" w:rsidRDefault="00351988" w:rsidP="00973964">
            <w:pPr>
              <w:jc w:val="center"/>
              <w:rPr>
                <w:lang w:val="uk-UA"/>
              </w:rPr>
            </w:pPr>
            <w:r>
              <w:rPr>
                <w:lang w:val="uk-UA"/>
              </w:rPr>
              <w:t>6</w:t>
            </w:r>
          </w:p>
        </w:tc>
      </w:tr>
      <w:tr w:rsidR="00973964" w:rsidRPr="00C67355" w14:paraId="5F1EDC5D" w14:textId="77777777" w:rsidTr="0029564D">
        <w:tc>
          <w:tcPr>
            <w:tcW w:w="6232" w:type="dxa"/>
            <w:gridSpan w:val="6"/>
            <w:shd w:val="clear" w:color="auto" w:fill="auto"/>
          </w:tcPr>
          <w:p w14:paraId="64C9B455" w14:textId="77777777" w:rsidR="00973964" w:rsidRPr="0029564D" w:rsidRDefault="00973964" w:rsidP="00973964">
            <w:pPr>
              <w:jc w:val="right"/>
              <w:rPr>
                <w:lang w:val="uk-UA"/>
              </w:rPr>
            </w:pPr>
            <w:r w:rsidRPr="0029564D">
              <w:rPr>
                <w:lang w:val="uk-UA"/>
              </w:rPr>
              <w:t>ЗАГ.:</w:t>
            </w:r>
          </w:p>
        </w:tc>
        <w:tc>
          <w:tcPr>
            <w:tcW w:w="993" w:type="dxa"/>
            <w:shd w:val="clear" w:color="auto" w:fill="auto"/>
          </w:tcPr>
          <w:p w14:paraId="291804C3" w14:textId="77777777" w:rsidR="00973964" w:rsidRPr="0029564D" w:rsidRDefault="00973964" w:rsidP="00973964">
            <w:pPr>
              <w:jc w:val="center"/>
              <w:rPr>
                <w:lang w:val="uk-UA"/>
              </w:rPr>
            </w:pPr>
            <w:r>
              <w:rPr>
                <w:lang w:val="uk-UA"/>
              </w:rPr>
              <w:t>2</w:t>
            </w:r>
          </w:p>
        </w:tc>
        <w:tc>
          <w:tcPr>
            <w:tcW w:w="992" w:type="dxa"/>
            <w:shd w:val="clear" w:color="auto" w:fill="auto"/>
          </w:tcPr>
          <w:p w14:paraId="197B6530" w14:textId="77777777" w:rsidR="00973964" w:rsidRPr="0029564D" w:rsidRDefault="00973964" w:rsidP="00973964">
            <w:pPr>
              <w:jc w:val="center"/>
              <w:rPr>
                <w:lang w:val="uk-UA"/>
              </w:rPr>
            </w:pPr>
            <w:r>
              <w:rPr>
                <w:lang w:val="uk-UA"/>
              </w:rPr>
              <w:t>8</w:t>
            </w:r>
          </w:p>
        </w:tc>
        <w:tc>
          <w:tcPr>
            <w:tcW w:w="1128" w:type="dxa"/>
            <w:shd w:val="clear" w:color="auto" w:fill="auto"/>
          </w:tcPr>
          <w:p w14:paraId="2DE5ACB1" w14:textId="77777777" w:rsidR="00973964" w:rsidRPr="0029564D" w:rsidRDefault="00351988" w:rsidP="00973964">
            <w:pPr>
              <w:jc w:val="center"/>
              <w:rPr>
                <w:lang w:val="uk-UA"/>
              </w:rPr>
            </w:pPr>
            <w:r>
              <w:rPr>
                <w:lang w:val="uk-UA"/>
              </w:rPr>
              <w:t>8</w:t>
            </w:r>
            <w:r w:rsidR="00973964">
              <w:rPr>
                <w:lang w:val="uk-UA"/>
              </w:rPr>
              <w:t>0</w:t>
            </w:r>
          </w:p>
        </w:tc>
      </w:tr>
      <w:tr w:rsidR="00973964" w:rsidRPr="00C67355" w14:paraId="0B4536D1" w14:textId="77777777" w:rsidTr="0029564D">
        <w:tc>
          <w:tcPr>
            <w:tcW w:w="9345" w:type="dxa"/>
            <w:gridSpan w:val="9"/>
            <w:shd w:val="clear" w:color="auto" w:fill="auto"/>
          </w:tcPr>
          <w:p w14:paraId="3DF8C25D" w14:textId="2EEF4650" w:rsidR="00973964" w:rsidRPr="0029564D" w:rsidRDefault="00973964" w:rsidP="00973964">
            <w:pPr>
              <w:jc w:val="center"/>
              <w:rPr>
                <w:b/>
                <w:lang w:val="uk-UA"/>
              </w:rPr>
            </w:pPr>
            <w:r w:rsidRPr="0029564D">
              <w:rPr>
                <w:b/>
                <w:lang w:val="uk-UA"/>
              </w:rPr>
              <w:t xml:space="preserve">6. Система оцінювання </w:t>
            </w:r>
            <w:r w:rsidR="00E01689" w:rsidRPr="00E01689">
              <w:rPr>
                <w:b/>
                <w:lang w:val="uk-UA"/>
              </w:rPr>
              <w:t>навчальної дисципліни</w:t>
            </w:r>
          </w:p>
        </w:tc>
      </w:tr>
      <w:tr w:rsidR="00973964" w:rsidRPr="0029564D" w14:paraId="3442FB34" w14:textId="77777777" w:rsidTr="0029564D">
        <w:tc>
          <w:tcPr>
            <w:tcW w:w="1898" w:type="dxa"/>
            <w:gridSpan w:val="2"/>
            <w:shd w:val="clear" w:color="auto" w:fill="auto"/>
          </w:tcPr>
          <w:p w14:paraId="795498E9"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Загальна система оцінювання курсу</w:t>
            </w:r>
          </w:p>
        </w:tc>
        <w:tc>
          <w:tcPr>
            <w:tcW w:w="7447" w:type="dxa"/>
            <w:gridSpan w:val="7"/>
            <w:shd w:val="clear" w:color="auto" w:fill="auto"/>
          </w:tcPr>
          <w:p w14:paraId="3D7B0A32" w14:textId="77777777" w:rsidR="00973964" w:rsidRPr="0029564D" w:rsidRDefault="00973964" w:rsidP="00D56107">
            <w:pPr>
              <w:ind w:firstLine="229"/>
              <w:jc w:val="both"/>
              <w:rPr>
                <w:lang w:val="uk-UA"/>
              </w:rPr>
            </w:pPr>
            <w:r w:rsidRPr="0029564D">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розділом 4</w:t>
            </w:r>
            <w:r w:rsidRPr="0029564D">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9564D">
              <w:rPr>
                <w:i/>
                <w:iCs/>
                <w:lang w:val="uk-UA"/>
              </w:rPr>
              <w:t xml:space="preserve">текст розміщений на інформаційному стенді та сайті Інституту </w:t>
            </w:r>
            <w:hyperlink r:id="rId7" w:history="1">
              <w:r w:rsidRPr="0029564D">
                <w:rPr>
                  <w:rStyle w:val="a8"/>
                </w:rPr>
                <w:t>https</w:t>
              </w:r>
              <w:r w:rsidRPr="0029564D">
                <w:rPr>
                  <w:rStyle w:val="a8"/>
                  <w:lang w:val="uk-UA"/>
                </w:rPr>
                <w:t>://</w:t>
              </w:r>
              <w:r w:rsidRPr="0029564D">
                <w:rPr>
                  <w:rStyle w:val="a8"/>
                </w:rPr>
                <w:t>law</w:t>
              </w:r>
              <w:r w:rsidRPr="0029564D">
                <w:rPr>
                  <w:rStyle w:val="a8"/>
                  <w:lang w:val="uk-UA"/>
                </w:rPr>
                <w:t>.</w:t>
              </w:r>
              <w:r w:rsidRPr="0029564D">
                <w:rPr>
                  <w:rStyle w:val="a8"/>
                </w:rPr>
                <w:t>pnu</w:t>
              </w:r>
              <w:r w:rsidRPr="0029564D">
                <w:rPr>
                  <w:rStyle w:val="a8"/>
                  <w:lang w:val="uk-UA"/>
                </w:rPr>
                <w:t>.</w:t>
              </w:r>
              <w:r w:rsidRPr="0029564D">
                <w:rPr>
                  <w:rStyle w:val="a8"/>
                </w:rPr>
                <w:t>edu</w:t>
              </w:r>
              <w:r w:rsidRPr="0029564D">
                <w:rPr>
                  <w:rStyle w:val="a8"/>
                  <w:lang w:val="uk-UA"/>
                </w:rPr>
                <w:t>.</w:t>
              </w:r>
              <w:r w:rsidRPr="0029564D">
                <w:rPr>
                  <w:rStyle w:val="a8"/>
                </w:rPr>
                <w:t>ua</w:t>
              </w:r>
              <w:r w:rsidRPr="0029564D">
                <w:rPr>
                  <w:rStyle w:val="a8"/>
                  <w:lang w:val="uk-UA"/>
                </w:rPr>
                <w:t>/організація-навчального-процесу/</w:t>
              </w:r>
            </w:hyperlink>
            <w:r w:rsidRPr="0029564D">
              <w:rPr>
                <w:i/>
                <w:iCs/>
                <w:lang w:val="uk-UA"/>
              </w:rPr>
              <w:t>.</w:t>
            </w:r>
            <w:r w:rsidR="00D56107">
              <w:rPr>
                <w:i/>
                <w:iCs/>
                <w:lang w:val="uk-UA"/>
              </w:rPr>
              <w:t xml:space="preserve"> </w:t>
            </w:r>
            <w:r w:rsidR="00D56107" w:rsidRPr="00D56107">
              <w:rPr>
                <w:iCs/>
                <w:lang w:val="uk-UA"/>
              </w:rPr>
              <w:t xml:space="preserve">Особливості </w:t>
            </w:r>
            <w:r w:rsidR="00D56107">
              <w:rPr>
                <w:iCs/>
                <w:lang w:val="uk-UA"/>
              </w:rPr>
              <w:t>підсумкового контролю (залік) передбачені у п.5.3.4 даного положення.</w:t>
            </w:r>
          </w:p>
        </w:tc>
      </w:tr>
      <w:tr w:rsidR="00973964" w:rsidRPr="00003865" w14:paraId="0046466C" w14:textId="77777777" w:rsidTr="0029564D">
        <w:tc>
          <w:tcPr>
            <w:tcW w:w="1898" w:type="dxa"/>
            <w:gridSpan w:val="2"/>
            <w:shd w:val="clear" w:color="auto" w:fill="auto"/>
          </w:tcPr>
          <w:p w14:paraId="08ABC7F8"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Вимоги до письмової роботи</w:t>
            </w:r>
          </w:p>
        </w:tc>
        <w:tc>
          <w:tcPr>
            <w:tcW w:w="7447" w:type="dxa"/>
            <w:gridSpan w:val="7"/>
            <w:shd w:val="clear" w:color="auto" w:fill="auto"/>
          </w:tcPr>
          <w:p w14:paraId="412332E9" w14:textId="77777777" w:rsidR="00973964" w:rsidRDefault="00973964" w:rsidP="00973964">
            <w:pPr>
              <w:pStyle w:val="ae"/>
              <w:shd w:val="clear" w:color="auto" w:fill="auto"/>
              <w:ind w:firstLine="320"/>
              <w:jc w:val="both"/>
            </w:pPr>
            <w:r>
              <w:rPr>
                <w:color w:val="000000"/>
                <w:sz w:val="24"/>
                <w:szCs w:val="24"/>
                <w:lang w:bidi="uk-UA"/>
              </w:rPr>
              <w:t xml:space="preserve">Вивчення дисципліни передбачає обов’язкове виконання всіма студентами письмової </w:t>
            </w:r>
            <w:r w:rsidR="00351988">
              <w:rPr>
                <w:color w:val="000000"/>
                <w:sz w:val="24"/>
                <w:szCs w:val="24"/>
                <w:lang w:bidi="uk-UA"/>
              </w:rPr>
              <w:t xml:space="preserve">(залікової) </w:t>
            </w:r>
            <w:r>
              <w:rPr>
                <w:color w:val="000000"/>
                <w:sz w:val="24"/>
                <w:szCs w:val="24"/>
                <w:lang w:bidi="uk-UA"/>
              </w:rPr>
              <w:t>контрольної роботи.</w:t>
            </w:r>
          </w:p>
          <w:p w14:paraId="7E64E8DC" w14:textId="77777777" w:rsidR="00973964" w:rsidRPr="0029564D" w:rsidRDefault="00973964" w:rsidP="00351988">
            <w:pPr>
              <w:ind w:firstLine="229"/>
              <w:jc w:val="both"/>
              <w:rPr>
                <w:lang w:val="uk-UA"/>
              </w:rPr>
            </w:pPr>
            <w:r>
              <w:rPr>
                <w:color w:val="000000"/>
                <w:lang w:val="uk-UA" w:eastAsia="uk-UA" w:bidi="uk-UA"/>
              </w:rPr>
              <w:t xml:space="preserve">На контрольну виноситься 1 описове завдання, яке оцінюються у </w:t>
            </w:r>
            <w:r w:rsidR="00351988">
              <w:rPr>
                <w:color w:val="000000"/>
                <w:lang w:val="uk-UA" w:eastAsia="uk-UA" w:bidi="uk-UA"/>
              </w:rPr>
              <w:t>2</w:t>
            </w:r>
            <w:r>
              <w:rPr>
                <w:color w:val="000000"/>
                <w:lang w:val="uk-UA" w:eastAsia="uk-UA" w:bidi="uk-UA"/>
              </w:rPr>
              <w:t xml:space="preserve">0 балів, </w:t>
            </w:r>
            <w:r w:rsidR="00351988">
              <w:rPr>
                <w:color w:val="000000"/>
                <w:lang w:val="uk-UA" w:eastAsia="uk-UA" w:bidi="uk-UA"/>
              </w:rPr>
              <w:t>2</w:t>
            </w:r>
            <w:r>
              <w:rPr>
                <w:color w:val="000000"/>
                <w:lang w:val="uk-UA" w:eastAsia="uk-UA" w:bidi="uk-UA"/>
              </w:rPr>
              <w:t xml:space="preserve">0 закритих тестових запитань, які оцінюються по 1 балу, 3 практичних завдання, які оцінюються по </w:t>
            </w:r>
            <w:r w:rsidR="00351988">
              <w:rPr>
                <w:color w:val="000000"/>
                <w:lang w:val="uk-UA" w:eastAsia="uk-UA" w:bidi="uk-UA"/>
              </w:rPr>
              <w:t>2</w:t>
            </w:r>
            <w:r>
              <w:rPr>
                <w:color w:val="000000"/>
                <w:lang w:val="uk-UA" w:eastAsia="uk-UA" w:bidi="uk-UA"/>
              </w:rPr>
              <w:t xml:space="preserve">0 балів. Максимальний бал за контрольну </w:t>
            </w:r>
            <w:r w:rsidR="00351988">
              <w:rPr>
                <w:color w:val="000000"/>
                <w:lang w:val="uk-UA" w:eastAsia="uk-UA" w:bidi="uk-UA"/>
              </w:rPr>
              <w:t xml:space="preserve">(залікову) роботу </w:t>
            </w:r>
            <w:r>
              <w:rPr>
                <w:color w:val="000000"/>
                <w:lang w:val="uk-UA" w:eastAsia="uk-UA" w:bidi="uk-UA"/>
              </w:rPr>
              <w:t xml:space="preserve">становить </w:t>
            </w:r>
            <w:r w:rsidR="00351988">
              <w:rPr>
                <w:color w:val="000000"/>
                <w:lang w:val="uk-UA" w:eastAsia="uk-UA" w:bidi="uk-UA"/>
              </w:rPr>
              <w:t>100</w:t>
            </w:r>
            <w:r>
              <w:rPr>
                <w:color w:val="000000"/>
                <w:lang w:val="uk-UA" w:eastAsia="uk-UA" w:bidi="uk-UA"/>
              </w:rPr>
              <w:t>.</w:t>
            </w:r>
          </w:p>
        </w:tc>
      </w:tr>
      <w:tr w:rsidR="00973964" w:rsidRPr="0029564D" w14:paraId="63B66B30" w14:textId="77777777" w:rsidTr="0029564D">
        <w:tc>
          <w:tcPr>
            <w:tcW w:w="1898" w:type="dxa"/>
            <w:gridSpan w:val="2"/>
            <w:shd w:val="clear" w:color="auto" w:fill="auto"/>
          </w:tcPr>
          <w:p w14:paraId="23085283"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r w:rsidRPr="0029564D">
              <w:rPr>
                <w:rFonts w:ascii="Times New Roman" w:eastAsia="Times New Roman" w:hAnsi="Times New Roman" w:cs="Times New Roman"/>
                <w:sz w:val="24"/>
                <w:szCs w:val="24"/>
              </w:rPr>
              <w:t xml:space="preserve"> заняття</w:t>
            </w:r>
          </w:p>
        </w:tc>
        <w:tc>
          <w:tcPr>
            <w:tcW w:w="7447" w:type="dxa"/>
            <w:gridSpan w:val="7"/>
            <w:shd w:val="clear" w:color="auto" w:fill="auto"/>
          </w:tcPr>
          <w:p w14:paraId="115224B1" w14:textId="77777777" w:rsidR="00973964" w:rsidRDefault="00973964" w:rsidP="00973964">
            <w:pPr>
              <w:ind w:firstLine="229"/>
              <w:jc w:val="both"/>
              <w:rPr>
                <w:lang w:val="uk-UA"/>
              </w:rPr>
            </w:pPr>
            <w:r w:rsidRPr="00973964">
              <w:rPr>
                <w:lang w:val="uk-UA"/>
              </w:rPr>
              <w:t xml:space="preserve">Система оцінювання лабораторних занять визначена у </w:t>
            </w:r>
            <w:proofErr w:type="spellStart"/>
            <w:r w:rsidRPr="00973964">
              <w:rPr>
                <w:lang w:val="uk-UA"/>
              </w:rPr>
              <w:t>пп</w:t>
            </w:r>
            <w:proofErr w:type="spellEnd"/>
            <w:r w:rsidRPr="00973964">
              <w:rPr>
                <w:lang w:val="uk-UA"/>
              </w:rPr>
              <w:t>. 4.6.</w:t>
            </w:r>
            <w:r w:rsidR="00D56107">
              <w:rPr>
                <w:lang w:val="uk-UA"/>
              </w:rPr>
              <w:t>3</w:t>
            </w:r>
            <w:r w:rsidRPr="00973964">
              <w:rPr>
                <w:lang w:val="uk-UA"/>
              </w:rPr>
              <w:t xml:space="preserve"> Положення про порядок організації навчального процесу та оцінювання</w:t>
            </w:r>
            <w:r>
              <w:rPr>
                <w:lang w:val="uk-UA"/>
              </w:rPr>
              <w:t xml:space="preserve"> </w:t>
            </w:r>
            <w:r w:rsidRPr="00973964">
              <w:rPr>
                <w:lang w:val="uk-UA"/>
              </w:rPr>
              <w:t>успішності</w:t>
            </w:r>
            <w:r>
              <w:rPr>
                <w:lang w:val="uk-UA"/>
              </w:rPr>
              <w:t xml:space="preserve"> </w:t>
            </w:r>
            <w:r w:rsidRPr="00973964">
              <w:rPr>
                <w:lang w:val="uk-UA"/>
              </w:rPr>
              <w:t>студентів</w:t>
            </w:r>
            <w:r>
              <w:rPr>
                <w:lang w:val="uk-UA"/>
              </w:rPr>
              <w:t xml:space="preserve"> </w:t>
            </w:r>
            <w:r w:rsidRPr="00973964">
              <w:rPr>
                <w:lang w:val="uk-UA"/>
              </w:rPr>
              <w:t>у</w:t>
            </w:r>
            <w:r>
              <w:rPr>
                <w:lang w:val="uk-UA"/>
              </w:rPr>
              <w:t xml:space="preserve"> </w:t>
            </w:r>
            <w:r w:rsidRPr="00973964">
              <w:rPr>
                <w:lang w:val="uk-UA"/>
              </w:rPr>
              <w:t>навчально-науковому</w:t>
            </w:r>
            <w:r>
              <w:rPr>
                <w:lang w:val="uk-UA"/>
              </w:rPr>
              <w:t xml:space="preserve"> </w:t>
            </w:r>
            <w:r w:rsidRPr="00973964">
              <w:rPr>
                <w:lang w:val="uk-UA"/>
              </w:rPr>
              <w:t>юридичному інституті Прикарпатського національного університету імені Василя</w:t>
            </w:r>
            <w:r w:rsidRPr="0029564D">
              <w:rPr>
                <w:lang w:val="uk-UA"/>
              </w:rPr>
              <w:t xml:space="preserve"> </w:t>
            </w:r>
            <w:r>
              <w:rPr>
                <w:lang w:val="uk-UA"/>
              </w:rPr>
              <w:t>Стефаника</w:t>
            </w:r>
          </w:p>
          <w:p w14:paraId="1756458A" w14:textId="77777777" w:rsidR="00973964" w:rsidRPr="0029564D" w:rsidRDefault="00973964" w:rsidP="00973964">
            <w:pPr>
              <w:ind w:firstLine="229"/>
              <w:jc w:val="both"/>
              <w:rPr>
                <w:lang w:val="uk-UA"/>
              </w:rPr>
            </w:pPr>
            <w:r w:rsidRPr="0029564D">
              <w:rPr>
                <w:u w:val="single"/>
                <w:lang w:val="uk-UA"/>
              </w:rPr>
              <w:t>За бажанням (для отримання додаткових до 5 балів)</w:t>
            </w:r>
            <w:r w:rsidRPr="0029564D">
              <w:rPr>
                <w:lang w:val="uk-UA"/>
              </w:rPr>
              <w:t xml:space="preserve"> </w:t>
            </w:r>
            <w:r>
              <w:rPr>
                <w:color w:val="000000"/>
                <w:lang w:val="uk-UA" w:eastAsia="uk-UA" w:bidi="uk-UA"/>
              </w:rPr>
              <w:t xml:space="preserve">) студенти можуть виконувати індивідуальні практичні завдання за темою відповідного заняття. Види, приклади підготовки та критерії оцінювання індивідуальних завдань </w:t>
            </w:r>
            <w:r>
              <w:rPr>
                <w:i/>
                <w:iCs/>
                <w:color w:val="000000"/>
                <w:lang w:val="uk-UA" w:eastAsia="uk-UA" w:bidi="uk-UA"/>
              </w:rPr>
              <w:t>знаходяться на кафедрі та розміщені на сайті</w:t>
            </w:r>
            <w:r w:rsidRPr="0029564D">
              <w:rPr>
                <w:i/>
                <w:iCs/>
                <w:lang w:val="uk-UA"/>
              </w:rPr>
              <w:t xml:space="preserve"> кафедри </w:t>
            </w:r>
            <w:hyperlink r:id="rId8" w:history="1">
              <w:r w:rsidRPr="008B38D8">
                <w:rPr>
                  <w:rFonts w:eastAsia="Calibri"/>
                  <w:iCs/>
                  <w:color w:val="0000FF"/>
                  <w:u w:val="single"/>
                  <w:lang w:val="uk-UA"/>
                </w:rPr>
                <w:t>https://ksud.pnu.edu.ua/індивідуальні-завдання/</w:t>
              </w:r>
            </w:hyperlink>
          </w:p>
        </w:tc>
      </w:tr>
      <w:tr w:rsidR="00973964" w:rsidRPr="00C67355" w14:paraId="52585493" w14:textId="77777777" w:rsidTr="0029564D">
        <w:tc>
          <w:tcPr>
            <w:tcW w:w="1898" w:type="dxa"/>
            <w:gridSpan w:val="2"/>
            <w:shd w:val="clear" w:color="auto" w:fill="auto"/>
          </w:tcPr>
          <w:p w14:paraId="683B0925" w14:textId="77777777" w:rsidR="00973964" w:rsidRPr="0029564D" w:rsidRDefault="00973964" w:rsidP="00973964">
            <w:pPr>
              <w:pStyle w:val="1"/>
              <w:widowControl w:val="0"/>
              <w:spacing w:line="240" w:lineRule="auto"/>
              <w:jc w:val="center"/>
              <w:rPr>
                <w:rFonts w:ascii="Times New Roman" w:eastAsia="Times New Roman" w:hAnsi="Times New Roman" w:cs="Times New Roman"/>
                <w:sz w:val="24"/>
                <w:szCs w:val="24"/>
              </w:rPr>
            </w:pPr>
            <w:r w:rsidRPr="0029564D">
              <w:rPr>
                <w:rFonts w:ascii="Times New Roman" w:eastAsia="Times New Roman" w:hAnsi="Times New Roman" w:cs="Times New Roman"/>
                <w:sz w:val="24"/>
                <w:szCs w:val="24"/>
              </w:rPr>
              <w:t>Умови допуску до підсумкового контролю</w:t>
            </w:r>
          </w:p>
        </w:tc>
        <w:tc>
          <w:tcPr>
            <w:tcW w:w="7447" w:type="dxa"/>
            <w:gridSpan w:val="7"/>
            <w:shd w:val="clear" w:color="auto" w:fill="auto"/>
          </w:tcPr>
          <w:p w14:paraId="3BDAC22F" w14:textId="77777777" w:rsidR="00973964" w:rsidRPr="0029564D" w:rsidRDefault="00973964" w:rsidP="00973964">
            <w:pPr>
              <w:pStyle w:val="ae"/>
              <w:shd w:val="clear" w:color="auto" w:fill="auto"/>
              <w:tabs>
                <w:tab w:val="left" w:pos="1378"/>
                <w:tab w:val="left" w:pos="1920"/>
                <w:tab w:val="left" w:pos="4565"/>
                <w:tab w:val="left" w:pos="6293"/>
              </w:tabs>
              <w:ind w:firstLine="320"/>
              <w:jc w:val="both"/>
            </w:pPr>
            <w:r>
              <w:rPr>
                <w:color w:val="000000"/>
                <w:sz w:val="24"/>
                <w:szCs w:val="24"/>
                <w:lang w:bidi="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w:t>
            </w:r>
            <w:r>
              <w:rPr>
                <w:color w:val="000000"/>
                <w:sz w:val="24"/>
                <w:szCs w:val="24"/>
                <w:lang w:bidi="uk-UA"/>
              </w:rPr>
              <w:tab/>
              <w:t>у</w:t>
            </w:r>
            <w:r>
              <w:rPr>
                <w:color w:val="000000"/>
                <w:sz w:val="24"/>
                <w:szCs w:val="24"/>
                <w:lang w:bidi="uk-UA"/>
              </w:rPr>
              <w:tab/>
              <w:t>навчально-науковому</w:t>
            </w:r>
            <w:r>
              <w:rPr>
                <w:color w:val="000000"/>
                <w:sz w:val="24"/>
                <w:szCs w:val="24"/>
                <w:lang w:bidi="uk-UA"/>
              </w:rPr>
              <w:tab/>
              <w:t>юридичному</w:t>
            </w:r>
            <w:r>
              <w:rPr>
                <w:color w:val="000000"/>
                <w:sz w:val="24"/>
                <w:szCs w:val="24"/>
                <w:lang w:bidi="uk-UA"/>
              </w:rPr>
              <w:tab/>
              <w:t>інституті Прикарпатського національного університету імені Василя</w:t>
            </w:r>
            <w:r w:rsidRPr="00D56107">
              <w:rPr>
                <w:color w:val="000000"/>
                <w:sz w:val="24"/>
                <w:szCs w:val="24"/>
                <w:lang w:bidi="uk-UA"/>
              </w:rPr>
              <w:t xml:space="preserve"> </w:t>
            </w:r>
            <w:r w:rsidRPr="00D56107">
              <w:rPr>
                <w:sz w:val="24"/>
                <w:szCs w:val="24"/>
              </w:rPr>
              <w:t xml:space="preserve">Стефаника </w:t>
            </w:r>
          </w:p>
        </w:tc>
      </w:tr>
      <w:tr w:rsidR="00973964" w:rsidRPr="00C67355" w14:paraId="2BEABFB1" w14:textId="77777777" w:rsidTr="0029564D">
        <w:tc>
          <w:tcPr>
            <w:tcW w:w="9345" w:type="dxa"/>
            <w:gridSpan w:val="9"/>
            <w:shd w:val="clear" w:color="auto" w:fill="auto"/>
          </w:tcPr>
          <w:p w14:paraId="21B15A87" w14:textId="792F8803" w:rsidR="00973964" w:rsidRPr="0029564D" w:rsidRDefault="00973964" w:rsidP="00973964">
            <w:pPr>
              <w:jc w:val="center"/>
              <w:rPr>
                <w:lang w:val="uk-UA"/>
              </w:rPr>
            </w:pPr>
            <w:r w:rsidRPr="0029564D">
              <w:rPr>
                <w:b/>
                <w:lang w:val="uk-UA"/>
              </w:rPr>
              <w:t xml:space="preserve">7. Політика </w:t>
            </w:r>
            <w:r w:rsidR="00E01689" w:rsidRPr="00E01689">
              <w:rPr>
                <w:b/>
                <w:lang w:val="uk-UA"/>
              </w:rPr>
              <w:t>навчальної дисципліни</w:t>
            </w:r>
          </w:p>
        </w:tc>
      </w:tr>
      <w:tr w:rsidR="00973964" w:rsidRPr="0029564D" w14:paraId="64B72311" w14:textId="77777777" w:rsidTr="0029564D">
        <w:tc>
          <w:tcPr>
            <w:tcW w:w="9345" w:type="dxa"/>
            <w:gridSpan w:val="9"/>
            <w:shd w:val="clear" w:color="auto" w:fill="auto"/>
          </w:tcPr>
          <w:p w14:paraId="67C8AA30"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u w:val="single"/>
                <w:lang w:val="uk-UA" w:eastAsia="en-US"/>
              </w:rPr>
              <w:t>Письмові роботи:</w:t>
            </w:r>
          </w:p>
          <w:p w14:paraId="1835D8D1" w14:textId="77777777" w:rsidR="00973964" w:rsidRPr="00C86640" w:rsidRDefault="00051E2C" w:rsidP="00973964">
            <w:pPr>
              <w:ind w:firstLine="310"/>
              <w:jc w:val="both"/>
              <w:rPr>
                <w:lang w:val="uk-UA"/>
              </w:rPr>
            </w:pPr>
            <w:r>
              <w:rPr>
                <w:color w:val="000000"/>
                <w:lang w:val="uk-UA" w:eastAsia="uk-UA" w:bidi="uk-UA"/>
              </w:rPr>
              <w:t xml:space="preserve">Планується виконання студентами обов’язкових та додаткових декількох видів письмових робіт (в тому числі з використанням комп’ютера): обов’язкової письмової контрольної роботи, письмових тестових завдань за темами, винесеними на самостійне опрацювання (перелік міститься в Методичних вказівках для самостійної роботи), </w:t>
            </w:r>
            <w:r>
              <w:rPr>
                <w:color w:val="000000"/>
                <w:lang w:val="uk-UA" w:eastAsia="uk-UA" w:bidi="uk-UA"/>
              </w:rPr>
              <w:lastRenderedPageBreak/>
              <w:t>письмових експрес-опитувань на лабораторних заняттях тощо, а також додаткових письмових індивідуальних завдань</w:t>
            </w:r>
            <w:r w:rsidR="00973964" w:rsidRPr="0029564D">
              <w:rPr>
                <w:rFonts w:eastAsia="TimesNewRomanPSMT"/>
                <w:lang w:val="uk-UA" w:eastAsia="en-US"/>
              </w:rPr>
              <w:t xml:space="preserve"> </w:t>
            </w:r>
            <w:r w:rsidR="00973964" w:rsidRPr="0029564D">
              <w:rPr>
                <w:lang w:val="uk-UA"/>
              </w:rPr>
              <w:t xml:space="preserve">– </w:t>
            </w:r>
            <w:r w:rsidR="00973964" w:rsidRPr="0029564D">
              <w:rPr>
                <w:i/>
                <w:iCs/>
                <w:lang w:val="uk-UA"/>
              </w:rPr>
              <w:t>Методичні вказівки розміщені на сайті кафедри</w:t>
            </w:r>
            <w:r w:rsidR="00973964">
              <w:rPr>
                <w:u w:val="single"/>
                <w:lang w:val="uk-UA"/>
              </w:rPr>
              <w:t xml:space="preserve"> </w:t>
            </w:r>
            <w:hyperlink r:id="rId9" w:history="1">
              <w:r w:rsidR="00973964" w:rsidRPr="008901D9">
                <w:rPr>
                  <w:rStyle w:val="a8"/>
                  <w:rFonts w:eastAsia="Calibri"/>
                  <w:iCs/>
                  <w:lang w:val="uk-UA"/>
                </w:rPr>
                <w:t>https://ksud.pnu.edu.ua/денна-форма-навчання/</w:t>
              </w:r>
            </w:hyperlink>
            <w:r w:rsidR="00973964" w:rsidRPr="008B38D8">
              <w:rPr>
                <w:rFonts w:eastAsia="Calibri"/>
                <w:iCs/>
                <w:lang w:val="uk-UA"/>
              </w:rPr>
              <w:t xml:space="preserve">; </w:t>
            </w:r>
            <w:hyperlink r:id="rId10" w:history="1">
              <w:r w:rsidR="00973964" w:rsidRPr="008B38D8">
                <w:rPr>
                  <w:rFonts w:eastAsia="Calibri"/>
                  <w:iCs/>
                  <w:color w:val="0000FF"/>
                  <w:u w:val="single"/>
                  <w:lang w:val="uk-UA"/>
                </w:rPr>
                <w:t>https://ksud.pnu.edu.ua/індивідуальні-завдання/</w:t>
              </w:r>
            </w:hyperlink>
            <w:r w:rsidR="00973964" w:rsidRPr="008B38D8">
              <w:rPr>
                <w:rFonts w:eastAsia="Calibri"/>
                <w:iCs/>
                <w:lang w:val="uk-UA"/>
              </w:rPr>
              <w:t>.</w:t>
            </w:r>
          </w:p>
          <w:p w14:paraId="64CB9A8C" w14:textId="77777777" w:rsidR="00973964" w:rsidRPr="0029564D" w:rsidRDefault="00973964" w:rsidP="00973964">
            <w:pPr>
              <w:ind w:firstLine="310"/>
              <w:jc w:val="both"/>
              <w:rPr>
                <w:lang w:val="uk-UA"/>
              </w:rPr>
            </w:pPr>
            <w:r w:rsidRPr="0029564D">
              <w:rPr>
                <w:rFonts w:eastAsia="TimesNewRomanPSMT"/>
                <w:u w:val="single"/>
                <w:lang w:val="uk-UA" w:eastAsia="en-US"/>
              </w:rPr>
              <w:t>Академічна доброчесність:</w:t>
            </w:r>
          </w:p>
          <w:p w14:paraId="71F4D7C8"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9564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29564D">
                <w:rPr>
                  <w:rStyle w:val="a8"/>
                </w:rPr>
                <w:t>https</w:t>
              </w:r>
              <w:r w:rsidRPr="0029564D">
                <w:rPr>
                  <w:rStyle w:val="a8"/>
                  <w:lang w:val="uk-UA"/>
                </w:rPr>
                <w:t>://</w:t>
              </w:r>
              <w:r w:rsidRPr="0029564D">
                <w:rPr>
                  <w:rStyle w:val="a8"/>
                </w:rPr>
                <w:t>pnu</w:t>
              </w:r>
              <w:r w:rsidRPr="0029564D">
                <w:rPr>
                  <w:rStyle w:val="a8"/>
                  <w:lang w:val="uk-UA"/>
                </w:rPr>
                <w:t>.</w:t>
              </w:r>
              <w:r w:rsidRPr="0029564D">
                <w:rPr>
                  <w:rStyle w:val="a8"/>
                </w:rPr>
                <w:t>edu</w:t>
              </w:r>
              <w:r w:rsidRPr="0029564D">
                <w:rPr>
                  <w:rStyle w:val="a8"/>
                  <w:lang w:val="uk-UA"/>
                </w:rPr>
                <w:t>.</w:t>
              </w:r>
              <w:r w:rsidRPr="0029564D">
                <w:rPr>
                  <w:rStyle w:val="a8"/>
                </w:rPr>
                <w:t>ua</w:t>
              </w:r>
              <w:r w:rsidRPr="0029564D">
                <w:rPr>
                  <w:rStyle w:val="a8"/>
                  <w:lang w:val="uk-UA"/>
                </w:rPr>
                <w:t>/положення-про-запобігання-плагіату/</w:t>
              </w:r>
            </w:hyperlink>
            <w:r w:rsidRPr="0029564D">
              <w:rPr>
                <w:lang w:val="uk-UA"/>
              </w:rPr>
              <w:t>.</w:t>
            </w:r>
          </w:p>
          <w:p w14:paraId="5906F536" w14:textId="77777777" w:rsidR="00973964" w:rsidRPr="0029564D" w:rsidRDefault="00973964" w:rsidP="00973964">
            <w:pPr>
              <w:autoSpaceDE w:val="0"/>
              <w:autoSpaceDN w:val="0"/>
              <w:adjustRightInd w:val="0"/>
              <w:ind w:firstLine="310"/>
              <w:jc w:val="both"/>
              <w:rPr>
                <w:rFonts w:eastAsia="TimesNewRomanPSMT"/>
                <w:u w:val="single"/>
                <w:lang w:val="uk-UA" w:eastAsia="en-US"/>
              </w:rPr>
            </w:pPr>
            <w:r w:rsidRPr="0029564D">
              <w:rPr>
                <w:rFonts w:eastAsia="TimesNewRomanPSMT"/>
                <w:u w:val="single"/>
                <w:lang w:val="uk-UA" w:eastAsia="en-US"/>
              </w:rPr>
              <w:t>Відвідування занять</w:t>
            </w:r>
          </w:p>
          <w:p w14:paraId="7AFA05A2" w14:textId="77777777" w:rsidR="00973964" w:rsidRPr="0029564D" w:rsidRDefault="00973964" w:rsidP="00D56107">
            <w:pPr>
              <w:autoSpaceDE w:val="0"/>
              <w:autoSpaceDN w:val="0"/>
              <w:adjustRightInd w:val="0"/>
              <w:ind w:firstLine="310"/>
              <w:jc w:val="both"/>
              <w:rPr>
                <w:lang w:val="uk-UA"/>
              </w:rPr>
            </w:pPr>
            <w:r w:rsidRPr="0029564D">
              <w:rPr>
                <w:rFonts w:eastAsia="TimesNewRomanPSMT"/>
                <w:lang w:val="uk-UA" w:eastAsia="en-US"/>
              </w:rPr>
              <w:t xml:space="preserve">Відвідання занять є важливою складовою навчання. Очікується, що всі студенти відвідають лекції і </w:t>
            </w:r>
            <w:r>
              <w:rPr>
                <w:rFonts w:eastAsia="TimesNewRomanPSMT"/>
                <w:lang w:val="uk-UA" w:eastAsia="en-US"/>
              </w:rPr>
              <w:t>лабораторні</w:t>
            </w:r>
            <w:r w:rsidRPr="0029564D">
              <w:rPr>
                <w:rFonts w:eastAsia="TimesNewRomanPSMT"/>
                <w:lang w:val="uk-UA" w:eastAsia="en-US"/>
              </w:rPr>
              <w:t xml:space="preserve"> зайняття курсу. </w:t>
            </w:r>
            <w:hyperlink r:id="rId12" w:history="1">
              <w:r w:rsidRPr="0029564D">
                <w:rPr>
                  <w:rStyle w:val="a8"/>
                </w:rPr>
                <w:t>https</w:t>
              </w:r>
              <w:r w:rsidRPr="0029564D">
                <w:rPr>
                  <w:rStyle w:val="a8"/>
                  <w:lang w:val="uk-UA"/>
                </w:rPr>
                <w:t>://</w:t>
              </w:r>
              <w:r w:rsidRPr="0029564D">
                <w:rPr>
                  <w:rStyle w:val="a8"/>
                </w:rPr>
                <w:t>law</w:t>
              </w:r>
              <w:r w:rsidRPr="0029564D">
                <w:rPr>
                  <w:rStyle w:val="a8"/>
                  <w:lang w:val="uk-UA"/>
                </w:rPr>
                <w:t>.</w:t>
              </w:r>
              <w:r w:rsidRPr="0029564D">
                <w:rPr>
                  <w:rStyle w:val="a8"/>
                </w:rPr>
                <w:t>pnu</w:t>
              </w:r>
              <w:r w:rsidRPr="0029564D">
                <w:rPr>
                  <w:rStyle w:val="a8"/>
                  <w:lang w:val="uk-UA"/>
                </w:rPr>
                <w:t>.</w:t>
              </w:r>
              <w:r w:rsidRPr="0029564D">
                <w:rPr>
                  <w:rStyle w:val="a8"/>
                </w:rPr>
                <w:t>edu</w:t>
              </w:r>
              <w:r w:rsidRPr="0029564D">
                <w:rPr>
                  <w:rStyle w:val="a8"/>
                  <w:lang w:val="uk-UA"/>
                </w:rPr>
                <w:t>.</w:t>
              </w:r>
              <w:r w:rsidRPr="0029564D">
                <w:rPr>
                  <w:rStyle w:val="a8"/>
                </w:rPr>
                <w:t>ua</w:t>
              </w:r>
              <w:r w:rsidRPr="0029564D">
                <w:rPr>
                  <w:rStyle w:val="a8"/>
                  <w:lang w:val="uk-UA"/>
                </w:rPr>
                <w:t>/організація-навчального-процесу/</w:t>
              </w:r>
            </w:hyperlink>
            <w:r w:rsidRPr="0029564D">
              <w:rPr>
                <w:lang w:val="uk-UA"/>
              </w:rPr>
              <w:t xml:space="preserve">). </w:t>
            </w:r>
          </w:p>
        </w:tc>
      </w:tr>
      <w:tr w:rsidR="00973964" w:rsidRPr="00C67355" w14:paraId="213F5389" w14:textId="77777777" w:rsidTr="0029564D">
        <w:tc>
          <w:tcPr>
            <w:tcW w:w="9345" w:type="dxa"/>
            <w:gridSpan w:val="9"/>
            <w:shd w:val="clear" w:color="auto" w:fill="auto"/>
          </w:tcPr>
          <w:p w14:paraId="60C92FE5" w14:textId="77777777" w:rsidR="00973964" w:rsidRPr="0029564D" w:rsidRDefault="00973964" w:rsidP="00973964">
            <w:pPr>
              <w:jc w:val="center"/>
              <w:rPr>
                <w:b/>
                <w:lang w:val="uk-UA"/>
              </w:rPr>
            </w:pPr>
            <w:r w:rsidRPr="0029564D">
              <w:rPr>
                <w:b/>
                <w:lang w:val="uk-UA"/>
              </w:rPr>
              <w:lastRenderedPageBreak/>
              <w:t>8. Рекомендована література</w:t>
            </w:r>
          </w:p>
        </w:tc>
      </w:tr>
      <w:tr w:rsidR="00973964" w:rsidRPr="0029564D" w14:paraId="21EA7933" w14:textId="77777777" w:rsidTr="0029564D">
        <w:tc>
          <w:tcPr>
            <w:tcW w:w="9345" w:type="dxa"/>
            <w:gridSpan w:val="9"/>
            <w:shd w:val="clear" w:color="auto" w:fill="auto"/>
          </w:tcPr>
          <w:p w14:paraId="15748577" w14:textId="77777777" w:rsidR="00051E2C" w:rsidRPr="00051E2C" w:rsidRDefault="00051E2C" w:rsidP="00051E2C">
            <w:pPr>
              <w:ind w:firstLine="284"/>
              <w:jc w:val="both"/>
              <w:rPr>
                <w:lang w:val="uk-UA"/>
              </w:rPr>
            </w:pPr>
            <w:r w:rsidRPr="00051E2C">
              <w:rPr>
                <w:lang w:val="uk-UA"/>
              </w:rPr>
              <w:t>Про рішення Ради національної безпеки і оборони України від 21 березня 2008 року “Про невідкладні заходи щодо забезпечення інформаційної безпеки України” : Указ Президента України від 23.04.08 р. № 377/2008 // Офіційний вісник Президента України. - 2008. - № 18. - С. 24. - Ст. 570.</w:t>
            </w:r>
          </w:p>
          <w:p w14:paraId="3230DFC7" w14:textId="77777777" w:rsidR="00051E2C" w:rsidRPr="00051E2C" w:rsidRDefault="00051E2C" w:rsidP="00051E2C">
            <w:pPr>
              <w:ind w:firstLine="284"/>
              <w:jc w:val="both"/>
              <w:rPr>
                <w:lang w:val="uk-UA"/>
              </w:rPr>
            </w:pPr>
            <w:r w:rsidRPr="00051E2C">
              <w:rPr>
                <w:lang w:val="uk-UA"/>
              </w:rPr>
              <w:t xml:space="preserve">Інформаційні операції та безпека суспільства: загрози, протидія, моделювання : монографія / </w:t>
            </w:r>
            <w:proofErr w:type="spellStart"/>
            <w:r w:rsidRPr="00051E2C">
              <w:rPr>
                <w:lang w:val="uk-UA"/>
              </w:rPr>
              <w:t>В.П.Горбулін</w:t>
            </w:r>
            <w:proofErr w:type="spellEnd"/>
            <w:r w:rsidRPr="00051E2C">
              <w:rPr>
                <w:lang w:val="uk-UA"/>
              </w:rPr>
              <w:t xml:space="preserve">, </w:t>
            </w:r>
            <w:proofErr w:type="spellStart"/>
            <w:r w:rsidRPr="00051E2C">
              <w:rPr>
                <w:lang w:val="uk-UA"/>
              </w:rPr>
              <w:t>О.Г.Додонов</w:t>
            </w:r>
            <w:proofErr w:type="spellEnd"/>
            <w:r w:rsidRPr="00051E2C">
              <w:rPr>
                <w:lang w:val="uk-UA"/>
              </w:rPr>
              <w:t xml:space="preserve">, </w:t>
            </w:r>
            <w:proofErr w:type="spellStart"/>
            <w:r w:rsidRPr="00051E2C">
              <w:rPr>
                <w:lang w:val="uk-UA"/>
              </w:rPr>
              <w:t>Д.В.Ланде</w:t>
            </w:r>
            <w:proofErr w:type="spellEnd"/>
            <w:r w:rsidRPr="00051E2C">
              <w:rPr>
                <w:lang w:val="uk-UA"/>
              </w:rPr>
              <w:t xml:space="preserve">. - К. : </w:t>
            </w:r>
            <w:proofErr w:type="spellStart"/>
            <w:r w:rsidRPr="00051E2C">
              <w:rPr>
                <w:lang w:val="uk-UA"/>
              </w:rPr>
              <w:t>Інтертехнологія</w:t>
            </w:r>
            <w:proofErr w:type="spellEnd"/>
            <w:r w:rsidRPr="00051E2C">
              <w:rPr>
                <w:lang w:val="uk-UA"/>
              </w:rPr>
              <w:t>, 2009. -164 с.</w:t>
            </w:r>
          </w:p>
          <w:p w14:paraId="18059BF4" w14:textId="77777777" w:rsidR="00051E2C" w:rsidRPr="00051E2C" w:rsidRDefault="00051E2C" w:rsidP="00051E2C">
            <w:pPr>
              <w:ind w:firstLine="284"/>
              <w:jc w:val="both"/>
              <w:rPr>
                <w:lang w:val="uk-UA"/>
              </w:rPr>
            </w:pPr>
            <w:r w:rsidRPr="00051E2C">
              <w:rPr>
                <w:lang w:val="uk-UA"/>
              </w:rPr>
              <w:t xml:space="preserve">Комп'ютерний тероризм: </w:t>
            </w:r>
            <w:proofErr w:type="spellStart"/>
            <w:r w:rsidRPr="00051E2C">
              <w:rPr>
                <w:lang w:val="uk-UA"/>
              </w:rPr>
              <w:t>суперхакери</w:t>
            </w:r>
            <w:proofErr w:type="spellEnd"/>
            <w:r w:rsidRPr="00051E2C">
              <w:rPr>
                <w:lang w:val="uk-UA"/>
              </w:rPr>
              <w:t xml:space="preserve">, </w:t>
            </w:r>
            <w:proofErr w:type="spellStart"/>
            <w:r w:rsidRPr="00051E2C">
              <w:rPr>
                <w:lang w:val="uk-UA"/>
              </w:rPr>
              <w:t>кібер</w:t>
            </w:r>
            <w:proofErr w:type="spellEnd"/>
            <w:r w:rsidRPr="00051E2C">
              <w:rPr>
                <w:lang w:val="uk-UA"/>
              </w:rPr>
              <w:t xml:space="preserve">-терористи, </w:t>
            </w:r>
            <w:proofErr w:type="spellStart"/>
            <w:r w:rsidRPr="00051E2C">
              <w:rPr>
                <w:lang w:val="uk-UA"/>
              </w:rPr>
              <w:t>кібер</w:t>
            </w:r>
            <w:proofErr w:type="spellEnd"/>
            <w:r w:rsidRPr="00051E2C">
              <w:rPr>
                <w:lang w:val="uk-UA"/>
              </w:rPr>
              <w:t xml:space="preserve">-криміналісти: Монографія / </w:t>
            </w:r>
            <w:proofErr w:type="spellStart"/>
            <w:r w:rsidRPr="00051E2C">
              <w:rPr>
                <w:lang w:val="uk-UA"/>
              </w:rPr>
              <w:t>Біленчук</w:t>
            </w:r>
            <w:proofErr w:type="spellEnd"/>
            <w:r w:rsidRPr="00051E2C">
              <w:rPr>
                <w:lang w:val="uk-UA"/>
              </w:rPr>
              <w:t xml:space="preserve"> П.Д., </w:t>
            </w:r>
            <w:proofErr w:type="spellStart"/>
            <w:r w:rsidRPr="00051E2C">
              <w:rPr>
                <w:lang w:val="uk-UA"/>
              </w:rPr>
              <w:t>Гуцалюк</w:t>
            </w:r>
            <w:proofErr w:type="spellEnd"/>
            <w:r w:rsidRPr="00051E2C">
              <w:rPr>
                <w:lang w:val="uk-UA"/>
              </w:rPr>
              <w:t xml:space="preserve"> М.В., Кравчук О.В., Козир М.В. / За </w:t>
            </w:r>
            <w:proofErr w:type="spellStart"/>
            <w:r w:rsidRPr="00051E2C">
              <w:rPr>
                <w:lang w:val="uk-UA"/>
              </w:rPr>
              <w:t>заг</w:t>
            </w:r>
            <w:proofErr w:type="spellEnd"/>
            <w:r w:rsidRPr="00051E2C">
              <w:rPr>
                <w:lang w:val="uk-UA"/>
              </w:rPr>
              <w:t xml:space="preserve">. ред. П.Д. </w:t>
            </w:r>
            <w:proofErr w:type="spellStart"/>
            <w:r w:rsidRPr="00051E2C">
              <w:rPr>
                <w:lang w:val="uk-UA"/>
              </w:rPr>
              <w:t>Біленчука</w:t>
            </w:r>
            <w:proofErr w:type="spellEnd"/>
            <w:r w:rsidRPr="00051E2C">
              <w:rPr>
                <w:lang w:val="uk-UA"/>
              </w:rPr>
              <w:t>. - К.: Наука і життя, 2008.</w:t>
            </w:r>
          </w:p>
          <w:p w14:paraId="2A3C9E22" w14:textId="77777777" w:rsidR="00051E2C" w:rsidRPr="00051E2C" w:rsidRDefault="00051E2C" w:rsidP="00051E2C">
            <w:pPr>
              <w:ind w:firstLine="284"/>
              <w:jc w:val="both"/>
              <w:rPr>
                <w:lang w:val="uk-UA"/>
              </w:rPr>
            </w:pPr>
            <w:r w:rsidRPr="00051E2C">
              <w:rPr>
                <w:lang w:val="uk-UA"/>
              </w:rPr>
              <w:t xml:space="preserve">Безпека глобальних інформаційних систем та мереж : </w:t>
            </w:r>
            <w:proofErr w:type="spellStart"/>
            <w:r w:rsidRPr="00051E2C">
              <w:rPr>
                <w:lang w:val="uk-UA"/>
              </w:rPr>
              <w:t>консп</w:t>
            </w:r>
            <w:proofErr w:type="spellEnd"/>
            <w:r w:rsidRPr="00051E2C">
              <w:rPr>
                <w:lang w:val="uk-UA"/>
              </w:rPr>
              <w:t xml:space="preserve">. лекцій /Зубок В.Ю., </w:t>
            </w:r>
            <w:proofErr w:type="spellStart"/>
            <w:r w:rsidRPr="00051E2C">
              <w:rPr>
                <w:lang w:val="uk-UA"/>
              </w:rPr>
              <w:t>Корнейко</w:t>
            </w:r>
            <w:proofErr w:type="spellEnd"/>
            <w:r w:rsidRPr="00051E2C">
              <w:rPr>
                <w:lang w:val="uk-UA"/>
              </w:rPr>
              <w:t xml:space="preserve"> О.В., </w:t>
            </w:r>
            <w:proofErr w:type="spellStart"/>
            <w:r w:rsidRPr="00051E2C">
              <w:rPr>
                <w:lang w:val="uk-UA"/>
              </w:rPr>
              <w:t>Ланде</w:t>
            </w:r>
            <w:proofErr w:type="spellEnd"/>
            <w:r w:rsidRPr="00051E2C">
              <w:rPr>
                <w:lang w:val="uk-UA"/>
              </w:rPr>
              <w:t xml:space="preserve"> Д.В., </w:t>
            </w:r>
            <w:proofErr w:type="spellStart"/>
            <w:r w:rsidRPr="00051E2C">
              <w:rPr>
                <w:lang w:val="uk-UA"/>
              </w:rPr>
              <w:t>Мохор</w:t>
            </w:r>
            <w:proofErr w:type="spellEnd"/>
            <w:r w:rsidRPr="00051E2C">
              <w:rPr>
                <w:lang w:val="uk-UA"/>
              </w:rPr>
              <w:t xml:space="preserve"> В.В. / Під </w:t>
            </w:r>
            <w:proofErr w:type="spellStart"/>
            <w:r w:rsidRPr="00051E2C">
              <w:rPr>
                <w:lang w:val="uk-UA"/>
              </w:rPr>
              <w:t>заг</w:t>
            </w:r>
            <w:proofErr w:type="spellEnd"/>
            <w:r w:rsidRPr="00051E2C">
              <w:rPr>
                <w:lang w:val="uk-UA"/>
              </w:rPr>
              <w:t xml:space="preserve">. ред. О.В. </w:t>
            </w:r>
            <w:proofErr w:type="spellStart"/>
            <w:r w:rsidRPr="00051E2C">
              <w:rPr>
                <w:lang w:val="uk-UA"/>
              </w:rPr>
              <w:t>Корнейка</w:t>
            </w:r>
            <w:proofErr w:type="spellEnd"/>
            <w:r w:rsidRPr="00051E2C">
              <w:rPr>
                <w:lang w:val="uk-UA"/>
              </w:rPr>
              <w:t>. - К.: Вид-во ІСЗЗІ НТУУ "КПІ", 2010. -162 с.</w:t>
            </w:r>
          </w:p>
          <w:p w14:paraId="728B448E" w14:textId="77777777" w:rsidR="00051E2C" w:rsidRPr="00051E2C" w:rsidRDefault="00051E2C" w:rsidP="00051E2C">
            <w:pPr>
              <w:ind w:firstLine="284"/>
              <w:jc w:val="both"/>
              <w:rPr>
                <w:lang w:val="uk-UA"/>
              </w:rPr>
            </w:pPr>
            <w:r w:rsidRPr="00051E2C">
              <w:rPr>
                <w:lang w:val="uk-UA"/>
              </w:rPr>
              <w:t xml:space="preserve">Інформаційне насильство та безпека: світоглядно-правові аспекти: Монографія / </w:t>
            </w:r>
            <w:proofErr w:type="spellStart"/>
            <w:r w:rsidRPr="00051E2C">
              <w:rPr>
                <w:lang w:val="uk-UA"/>
              </w:rPr>
              <w:t>Дзьобань</w:t>
            </w:r>
            <w:proofErr w:type="spellEnd"/>
            <w:r w:rsidRPr="00051E2C">
              <w:rPr>
                <w:lang w:val="uk-UA"/>
              </w:rPr>
              <w:t xml:space="preserve"> О.П., Пилипчук В.Г. / За </w:t>
            </w:r>
            <w:proofErr w:type="spellStart"/>
            <w:r w:rsidRPr="00051E2C">
              <w:rPr>
                <w:lang w:val="uk-UA"/>
              </w:rPr>
              <w:t>заг</w:t>
            </w:r>
            <w:proofErr w:type="spellEnd"/>
            <w:r w:rsidRPr="00051E2C">
              <w:rPr>
                <w:lang w:val="uk-UA"/>
              </w:rPr>
              <w:t>. ред. проф. В.Г. Пилипчука. - Харків: Майдан, 2011. - 244 с.</w:t>
            </w:r>
          </w:p>
          <w:p w14:paraId="63D2035B" w14:textId="77777777" w:rsidR="00051E2C" w:rsidRPr="00051E2C" w:rsidRDefault="00051E2C" w:rsidP="00051E2C">
            <w:pPr>
              <w:ind w:firstLine="284"/>
              <w:jc w:val="both"/>
              <w:rPr>
                <w:lang w:val="uk-UA"/>
              </w:rPr>
            </w:pPr>
            <w:r w:rsidRPr="00051E2C">
              <w:rPr>
                <w:lang w:val="uk-UA"/>
              </w:rPr>
              <w:t xml:space="preserve">Інформаційна безпека людини як споживача телекомунікаційних послуг: Монографія / </w:t>
            </w:r>
            <w:proofErr w:type="spellStart"/>
            <w:r w:rsidRPr="00051E2C">
              <w:rPr>
                <w:lang w:val="uk-UA"/>
              </w:rPr>
              <w:t>Арістова</w:t>
            </w:r>
            <w:proofErr w:type="spellEnd"/>
            <w:r w:rsidRPr="00051E2C">
              <w:rPr>
                <w:lang w:val="uk-UA"/>
              </w:rPr>
              <w:t xml:space="preserve"> І.В., </w:t>
            </w:r>
            <w:proofErr w:type="spellStart"/>
            <w:r w:rsidRPr="00051E2C">
              <w:rPr>
                <w:lang w:val="uk-UA"/>
              </w:rPr>
              <w:t>Сулацький</w:t>
            </w:r>
            <w:proofErr w:type="spellEnd"/>
            <w:r w:rsidRPr="00051E2C">
              <w:rPr>
                <w:lang w:val="uk-UA"/>
              </w:rPr>
              <w:t xml:space="preserve"> Д.В. - К. : Право України, 2012. - 182 с.</w:t>
            </w:r>
          </w:p>
          <w:p w14:paraId="0AD798FF" w14:textId="77777777" w:rsidR="00051E2C" w:rsidRPr="00051E2C" w:rsidRDefault="00051E2C" w:rsidP="00051E2C">
            <w:pPr>
              <w:ind w:firstLine="284"/>
              <w:jc w:val="both"/>
              <w:rPr>
                <w:lang w:val="uk-UA"/>
              </w:rPr>
            </w:pPr>
            <w:r w:rsidRPr="00051E2C">
              <w:rPr>
                <w:lang w:val="uk-UA"/>
              </w:rPr>
              <w:t xml:space="preserve">Правові проблеми протидії новітнім викликам, загрозам і правопорушенням в інформаційній сфері / </w:t>
            </w:r>
            <w:proofErr w:type="spellStart"/>
            <w:r w:rsidRPr="00051E2C">
              <w:rPr>
                <w:lang w:val="uk-UA"/>
              </w:rPr>
              <w:t>Савінова</w:t>
            </w:r>
            <w:proofErr w:type="spellEnd"/>
            <w:r w:rsidRPr="00051E2C">
              <w:rPr>
                <w:lang w:val="uk-UA"/>
              </w:rPr>
              <w:t xml:space="preserve"> Н.А., </w:t>
            </w:r>
            <w:proofErr w:type="spellStart"/>
            <w:r w:rsidRPr="00051E2C">
              <w:rPr>
                <w:lang w:val="uk-UA"/>
              </w:rPr>
              <w:t>Стрельбицький</w:t>
            </w:r>
            <w:proofErr w:type="spellEnd"/>
            <w:r w:rsidRPr="00051E2C">
              <w:rPr>
                <w:lang w:val="uk-UA"/>
              </w:rPr>
              <w:t xml:space="preserve"> М.П. // Правова доктрина України. - 2 том: Публічно-правова доктрина України. - Харків: «Право», 2013. - С. 832 - 861.</w:t>
            </w:r>
          </w:p>
          <w:p w14:paraId="0C152770" w14:textId="77777777" w:rsidR="00051E2C" w:rsidRPr="00051E2C" w:rsidRDefault="00051E2C" w:rsidP="00051E2C">
            <w:pPr>
              <w:ind w:firstLine="284"/>
              <w:jc w:val="both"/>
              <w:rPr>
                <w:lang w:val="uk-UA"/>
              </w:rPr>
            </w:pPr>
            <w:r w:rsidRPr="00051E2C">
              <w:rPr>
                <w:lang w:val="uk-UA"/>
              </w:rPr>
              <w:t xml:space="preserve">Проблеми захисту національних інтересів України у сфері державної безпеки в умовах геополітичних трансформацій ХХІ сторіччя : монографія / О.П. </w:t>
            </w:r>
            <w:proofErr w:type="spellStart"/>
            <w:r w:rsidRPr="00051E2C">
              <w:rPr>
                <w:lang w:val="uk-UA"/>
              </w:rPr>
              <w:t>Дзьобань</w:t>
            </w:r>
            <w:proofErr w:type="spellEnd"/>
            <w:r w:rsidRPr="00051E2C">
              <w:rPr>
                <w:lang w:val="uk-UA"/>
              </w:rPr>
              <w:t xml:space="preserve">, В.Я. </w:t>
            </w:r>
            <w:proofErr w:type="spellStart"/>
            <w:r w:rsidRPr="00051E2C">
              <w:rPr>
                <w:lang w:val="uk-UA"/>
              </w:rPr>
              <w:t>Настюк</w:t>
            </w:r>
            <w:proofErr w:type="spellEnd"/>
            <w:r w:rsidRPr="00051E2C">
              <w:rPr>
                <w:lang w:val="uk-UA"/>
              </w:rPr>
              <w:t>, В.В. Бєлєвцева. - Х.: Право. - 2013. - 296 с.</w:t>
            </w:r>
          </w:p>
          <w:p w14:paraId="22969B07" w14:textId="77777777" w:rsidR="00051E2C" w:rsidRPr="00051E2C" w:rsidRDefault="00051E2C" w:rsidP="00051E2C">
            <w:pPr>
              <w:ind w:firstLine="284"/>
              <w:jc w:val="both"/>
              <w:rPr>
                <w:lang w:val="uk-UA"/>
              </w:rPr>
            </w:pPr>
            <w:r w:rsidRPr="00051E2C">
              <w:rPr>
                <w:lang w:val="uk-UA"/>
              </w:rPr>
              <w:t>Про затвердження Інструкції про порядок обліку, зберігання і використання документів, справ, видань та інших матеріальних носіїв інформації, які містять службову інформацію : Постанова Кабінету Міністрів України від 27.11.98 р. № 1893 : за станом на 16.01.12 р. // Офіційний вісник України. - 1998. - № 48. - С. 31.</w:t>
            </w:r>
          </w:p>
          <w:p w14:paraId="06C61CE2" w14:textId="77777777" w:rsidR="00051E2C" w:rsidRPr="00051E2C" w:rsidRDefault="00051E2C" w:rsidP="00051E2C">
            <w:pPr>
              <w:ind w:firstLine="284"/>
              <w:jc w:val="both"/>
              <w:rPr>
                <w:lang w:val="uk-UA"/>
              </w:rPr>
            </w:pPr>
            <w:r w:rsidRPr="00051E2C">
              <w:rPr>
                <w:lang w:val="uk-UA"/>
              </w:rPr>
              <w:t>Про затвердження Положення про Національний реєстр електронних інформаційних ресурсів : Постанова Кабінету Міністрів України від 17.03.04 р. № 326 : за станом на 16.01.12 р. // Офіційний вісник України. - 2004. - № 11. - С. 45. - Ст. 665.</w:t>
            </w:r>
          </w:p>
          <w:p w14:paraId="794ECC8F" w14:textId="77777777" w:rsidR="00051E2C" w:rsidRPr="00051E2C" w:rsidRDefault="00051E2C" w:rsidP="00051E2C">
            <w:pPr>
              <w:ind w:firstLine="284"/>
              <w:jc w:val="both"/>
              <w:rPr>
                <w:lang w:val="uk-UA"/>
              </w:rPr>
            </w:pPr>
            <w:r w:rsidRPr="00051E2C">
              <w:rPr>
                <w:lang w:val="uk-UA"/>
              </w:rPr>
              <w:t>Правові особливості використання документів, переданих за допомогою електронних комунікацій / Баранов О.А. // Правова інформатика. - 2013. - № 1(37). - С. 3-10.</w:t>
            </w:r>
          </w:p>
          <w:p w14:paraId="5F0A8E92" w14:textId="77777777" w:rsidR="00051E2C" w:rsidRPr="00051E2C" w:rsidRDefault="00051E2C" w:rsidP="00051E2C">
            <w:pPr>
              <w:ind w:firstLine="284"/>
              <w:jc w:val="both"/>
              <w:rPr>
                <w:lang w:val="uk-UA"/>
              </w:rPr>
            </w:pPr>
            <w:r w:rsidRPr="00051E2C">
              <w:rPr>
                <w:lang w:val="uk-UA"/>
              </w:rPr>
              <w:t>Інформаційно-правове регулювання документованої інформації / Коваленко Л.П. // Інформація і право. - 2013. - № 1(7). - С. 58-63.</w:t>
            </w:r>
          </w:p>
          <w:p w14:paraId="330C645C" w14:textId="77777777" w:rsidR="00051E2C" w:rsidRPr="00051E2C" w:rsidRDefault="00051E2C" w:rsidP="00051E2C">
            <w:pPr>
              <w:ind w:firstLine="284"/>
              <w:jc w:val="both"/>
              <w:rPr>
                <w:lang w:val="uk-UA"/>
              </w:rPr>
            </w:pPr>
            <w:proofErr w:type="spellStart"/>
            <w:r w:rsidRPr="00051E2C">
              <w:rPr>
                <w:lang w:val="uk-UA"/>
              </w:rPr>
              <w:t>Кормич</w:t>
            </w:r>
            <w:proofErr w:type="spellEnd"/>
            <w:r w:rsidRPr="00051E2C">
              <w:rPr>
                <w:lang w:val="uk-UA"/>
              </w:rPr>
              <w:t xml:space="preserve"> Б.А. Інформаційна безпека: організаційно-правові основи: </w:t>
            </w:r>
            <w:proofErr w:type="spellStart"/>
            <w:r w:rsidRPr="00051E2C">
              <w:rPr>
                <w:lang w:val="uk-UA"/>
              </w:rPr>
              <w:t>Навч</w:t>
            </w:r>
            <w:proofErr w:type="spellEnd"/>
            <w:r w:rsidRPr="00051E2C">
              <w:rPr>
                <w:lang w:val="uk-UA"/>
              </w:rPr>
              <w:t>. посібник. - К.: Кондор, 2004. - 384 с.</w:t>
            </w:r>
          </w:p>
          <w:p w14:paraId="7D72F7C8" w14:textId="77777777" w:rsidR="00051E2C" w:rsidRPr="00051E2C" w:rsidRDefault="00051E2C" w:rsidP="00051E2C">
            <w:pPr>
              <w:ind w:firstLine="284"/>
              <w:jc w:val="both"/>
              <w:rPr>
                <w:lang w:val="uk-UA"/>
              </w:rPr>
            </w:pPr>
            <w:proofErr w:type="spellStart"/>
            <w:r w:rsidRPr="00051E2C">
              <w:rPr>
                <w:lang w:val="uk-UA"/>
              </w:rPr>
              <w:t>Гавловський</w:t>
            </w:r>
            <w:proofErr w:type="spellEnd"/>
            <w:r w:rsidRPr="00051E2C">
              <w:rPr>
                <w:lang w:val="uk-UA"/>
              </w:rPr>
              <w:t xml:space="preserve"> В., Гриценко В., Цимбалюк В.С. Організаційно-правові питання формування державної інформаційної політики в Україні. Науковий вісник. Збірник </w:t>
            </w:r>
            <w:r w:rsidRPr="00051E2C">
              <w:rPr>
                <w:lang w:val="uk-UA"/>
              </w:rPr>
              <w:lastRenderedPageBreak/>
              <w:t>наукових праць Академії державної податкової служби України. № 3 (17). - 2002 - С. 177-182.</w:t>
            </w:r>
          </w:p>
          <w:p w14:paraId="3E98B61B" w14:textId="77777777" w:rsidR="00973964" w:rsidRPr="008B38D8" w:rsidRDefault="00E01689" w:rsidP="00973964">
            <w:pPr>
              <w:ind w:firstLine="318"/>
              <w:jc w:val="both"/>
              <w:rPr>
                <w:lang w:val="uk-UA"/>
              </w:rPr>
            </w:pPr>
            <w:hyperlink r:id="rId13" w:history="1">
              <w:r w:rsidR="00973964" w:rsidRPr="008B38D8">
                <w:rPr>
                  <w:color w:val="0000FF"/>
                  <w:u w:val="single"/>
                  <w:lang w:val="uk-UA"/>
                </w:rPr>
                <w:t>https://ksud.pnu.edu.ua/денна-форма-навчання/</w:t>
              </w:r>
            </w:hyperlink>
          </w:p>
          <w:p w14:paraId="038F0CCB" w14:textId="77777777" w:rsidR="00973964" w:rsidRPr="0029564D" w:rsidRDefault="00973964" w:rsidP="00973964">
            <w:pPr>
              <w:ind w:firstLine="284"/>
              <w:jc w:val="both"/>
              <w:rPr>
                <w:lang w:val="uk-UA"/>
              </w:rPr>
            </w:pPr>
          </w:p>
        </w:tc>
      </w:tr>
    </w:tbl>
    <w:p w14:paraId="3B386EDF" w14:textId="77777777" w:rsidR="00395013" w:rsidRPr="00C67355" w:rsidRDefault="00395013" w:rsidP="00395013">
      <w:pPr>
        <w:jc w:val="both"/>
        <w:rPr>
          <w:lang w:val="uk-UA"/>
        </w:rPr>
      </w:pPr>
    </w:p>
    <w:p w14:paraId="7F023694" w14:textId="77777777" w:rsidR="00F9137E" w:rsidRDefault="00E01689" w:rsidP="00395013">
      <w:pPr>
        <w:jc w:val="both"/>
        <w:rPr>
          <w:lang w:val="uk-UA"/>
        </w:rPr>
      </w:pPr>
      <w:r>
        <w:rPr>
          <w:noProof/>
        </w:rPr>
        <w:object w:dxaOrig="1440" w:dyaOrig="1440" w14:anchorId="638A8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15pt;margin-top:129.65pt;width:105.6pt;height:70.4pt;z-index:251657728;mso-position-horizontal-relative:page;mso-position-vertical-relative:page">
            <v:imagedata r:id="rId14" o:title=""/>
            <w10:wrap anchorx="page" anchory="page"/>
          </v:shape>
          <o:OLEObject Type="Embed" ProgID="Unknown" ShapeID="_x0000_s1026" DrawAspect="Content" ObjectID="_1736198152" r:id="rId15"/>
        </w:object>
      </w:r>
    </w:p>
    <w:p w14:paraId="12F4B63E" w14:textId="77777777" w:rsidR="00395013" w:rsidRDefault="00395013" w:rsidP="00395013">
      <w:pPr>
        <w:jc w:val="both"/>
        <w:rPr>
          <w:sz w:val="28"/>
          <w:szCs w:val="28"/>
          <w:lang w:val="uk-UA"/>
        </w:rPr>
      </w:pPr>
    </w:p>
    <w:p w14:paraId="51002058" w14:textId="77777777" w:rsidR="00395013" w:rsidRPr="00581281" w:rsidRDefault="00D74B80" w:rsidP="00581281">
      <w:pPr>
        <w:jc w:val="right"/>
        <w:rPr>
          <w:bCs/>
          <w:sz w:val="28"/>
          <w:szCs w:val="28"/>
          <w:lang w:val="uk-UA"/>
        </w:rPr>
      </w:pPr>
      <w:r>
        <w:rPr>
          <w:b/>
          <w:sz w:val="28"/>
          <w:szCs w:val="28"/>
          <w:lang w:val="uk-UA"/>
        </w:rPr>
        <w:t>В</w:t>
      </w:r>
      <w:r w:rsidR="00335A19">
        <w:rPr>
          <w:b/>
          <w:sz w:val="28"/>
          <w:szCs w:val="28"/>
          <w:lang w:val="uk-UA"/>
        </w:rPr>
        <w:t xml:space="preserve">икладач </w:t>
      </w:r>
      <w:r w:rsidR="00051E2C">
        <w:rPr>
          <w:b/>
          <w:sz w:val="28"/>
          <w:szCs w:val="28"/>
          <w:lang w:val="uk-UA"/>
        </w:rPr>
        <w:t xml:space="preserve">                                        </w:t>
      </w:r>
      <w:r w:rsidR="00581281">
        <w:rPr>
          <w:bCs/>
          <w:sz w:val="28"/>
          <w:szCs w:val="28"/>
          <w:lang w:val="uk-UA"/>
        </w:rPr>
        <w:t xml:space="preserve"> </w:t>
      </w:r>
      <w:r w:rsidR="00EA3062">
        <w:rPr>
          <w:bCs/>
          <w:sz w:val="28"/>
          <w:szCs w:val="28"/>
          <w:lang w:val="uk-UA"/>
        </w:rPr>
        <w:t>доц</w:t>
      </w:r>
      <w:r w:rsidR="00581281">
        <w:rPr>
          <w:bCs/>
          <w:sz w:val="28"/>
          <w:szCs w:val="28"/>
          <w:lang w:val="uk-UA"/>
        </w:rPr>
        <w:t xml:space="preserve">. </w:t>
      </w:r>
      <w:r w:rsidR="00EA3062">
        <w:rPr>
          <w:bCs/>
          <w:sz w:val="28"/>
          <w:szCs w:val="28"/>
          <w:lang w:val="uk-UA"/>
        </w:rPr>
        <w:t xml:space="preserve">І. </w:t>
      </w:r>
      <w:r w:rsidR="00C86640">
        <w:rPr>
          <w:bCs/>
          <w:sz w:val="28"/>
          <w:szCs w:val="28"/>
          <w:lang w:val="uk-UA"/>
        </w:rPr>
        <w:t>В</w:t>
      </w:r>
      <w:r w:rsidR="00EA3062">
        <w:rPr>
          <w:bCs/>
          <w:sz w:val="28"/>
          <w:szCs w:val="28"/>
          <w:lang w:val="uk-UA"/>
        </w:rPr>
        <w:t xml:space="preserve">. </w:t>
      </w:r>
      <w:proofErr w:type="spellStart"/>
      <w:r w:rsidR="00C86640">
        <w:rPr>
          <w:bCs/>
          <w:sz w:val="28"/>
          <w:szCs w:val="28"/>
          <w:lang w:val="uk-UA"/>
        </w:rPr>
        <w:t>Козич</w:t>
      </w:r>
      <w:proofErr w:type="spellEnd"/>
    </w:p>
    <w:p w14:paraId="0CE5B62D" w14:textId="77777777" w:rsidR="00335A19" w:rsidRPr="00784AB3" w:rsidRDefault="00335A19" w:rsidP="00395013">
      <w:pPr>
        <w:jc w:val="center"/>
        <w:rPr>
          <w:b/>
          <w:sz w:val="28"/>
          <w:szCs w:val="28"/>
          <w:lang w:val="uk-UA"/>
        </w:rPr>
      </w:pPr>
    </w:p>
    <w:sectPr w:rsidR="00335A19"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A4549D"/>
    <w:multiLevelType w:val="hybridMultilevel"/>
    <w:tmpl w:val="3EA49F16"/>
    <w:lvl w:ilvl="0" w:tplc="2C342408">
      <w:start w:val="1"/>
      <w:numFmt w:val="decimal"/>
      <w:lvlText w:val="%1."/>
      <w:lvlJc w:val="left"/>
      <w:pPr>
        <w:ind w:left="1080" w:hanging="108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31A2383"/>
    <w:multiLevelType w:val="hybridMultilevel"/>
    <w:tmpl w:val="A09ACB18"/>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10"/>
  </w:num>
  <w:num w:numId="5">
    <w:abstractNumId w:val="1"/>
  </w:num>
  <w:num w:numId="6">
    <w:abstractNumId w:val="7"/>
  </w:num>
  <w:num w:numId="7">
    <w:abstractNumId w:val="11"/>
  </w:num>
  <w:num w:numId="8">
    <w:abstractNumId w:val="4"/>
  </w:num>
  <w:num w:numId="9">
    <w:abstractNumId w:val="13"/>
  </w:num>
  <w:num w:numId="10">
    <w:abstractNumId w:val="3"/>
  </w:num>
  <w:num w:numId="11">
    <w:abstractNumId w:val="14"/>
  </w:num>
  <w:num w:numId="12">
    <w:abstractNumId w:val="5"/>
  </w:num>
  <w:num w:numId="13">
    <w:abstractNumId w:val="9"/>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13"/>
    <w:rsid w:val="00003865"/>
    <w:rsid w:val="000255F2"/>
    <w:rsid w:val="00026A03"/>
    <w:rsid w:val="00041F87"/>
    <w:rsid w:val="00051E2C"/>
    <w:rsid w:val="00072283"/>
    <w:rsid w:val="000B1616"/>
    <w:rsid w:val="000C46E3"/>
    <w:rsid w:val="000E60F3"/>
    <w:rsid w:val="000E7C7C"/>
    <w:rsid w:val="000F42F6"/>
    <w:rsid w:val="001039A3"/>
    <w:rsid w:val="001044E3"/>
    <w:rsid w:val="00151BC4"/>
    <w:rsid w:val="001627EF"/>
    <w:rsid w:val="001633A1"/>
    <w:rsid w:val="001678CE"/>
    <w:rsid w:val="00193CEB"/>
    <w:rsid w:val="001A0C23"/>
    <w:rsid w:val="001D7B2C"/>
    <w:rsid w:val="00234BB2"/>
    <w:rsid w:val="00236A99"/>
    <w:rsid w:val="002478D7"/>
    <w:rsid w:val="00254871"/>
    <w:rsid w:val="002730F9"/>
    <w:rsid w:val="0029564D"/>
    <w:rsid w:val="00297EF6"/>
    <w:rsid w:val="002C2330"/>
    <w:rsid w:val="0032281A"/>
    <w:rsid w:val="00325443"/>
    <w:rsid w:val="00335A19"/>
    <w:rsid w:val="00351988"/>
    <w:rsid w:val="00373614"/>
    <w:rsid w:val="00382B08"/>
    <w:rsid w:val="003928F0"/>
    <w:rsid w:val="00395013"/>
    <w:rsid w:val="003B0208"/>
    <w:rsid w:val="003B4777"/>
    <w:rsid w:val="003E5863"/>
    <w:rsid w:val="00413C6E"/>
    <w:rsid w:val="00437B65"/>
    <w:rsid w:val="004411D1"/>
    <w:rsid w:val="00473313"/>
    <w:rsid w:val="004764AE"/>
    <w:rsid w:val="00483A45"/>
    <w:rsid w:val="004A4E4E"/>
    <w:rsid w:val="004A515E"/>
    <w:rsid w:val="004D3B90"/>
    <w:rsid w:val="004F7AFF"/>
    <w:rsid w:val="00546462"/>
    <w:rsid w:val="00550E4D"/>
    <w:rsid w:val="0056011C"/>
    <w:rsid w:val="00581281"/>
    <w:rsid w:val="005B46E5"/>
    <w:rsid w:val="005D6C3A"/>
    <w:rsid w:val="00606C5F"/>
    <w:rsid w:val="00613BE3"/>
    <w:rsid w:val="00621005"/>
    <w:rsid w:val="00625C38"/>
    <w:rsid w:val="00654CF9"/>
    <w:rsid w:val="006756DF"/>
    <w:rsid w:val="006A14B2"/>
    <w:rsid w:val="00741461"/>
    <w:rsid w:val="00784AB3"/>
    <w:rsid w:val="00787732"/>
    <w:rsid w:val="007B112C"/>
    <w:rsid w:val="007B517F"/>
    <w:rsid w:val="0080329F"/>
    <w:rsid w:val="00816393"/>
    <w:rsid w:val="00835D68"/>
    <w:rsid w:val="008B38D8"/>
    <w:rsid w:val="00911755"/>
    <w:rsid w:val="009506C9"/>
    <w:rsid w:val="0095499A"/>
    <w:rsid w:val="00973964"/>
    <w:rsid w:val="00982EB9"/>
    <w:rsid w:val="009A2779"/>
    <w:rsid w:val="009C3209"/>
    <w:rsid w:val="009F1EE0"/>
    <w:rsid w:val="00A227B3"/>
    <w:rsid w:val="00A25CBD"/>
    <w:rsid w:val="00AB26E3"/>
    <w:rsid w:val="00AB324B"/>
    <w:rsid w:val="00AC76DC"/>
    <w:rsid w:val="00AF6284"/>
    <w:rsid w:val="00B10A22"/>
    <w:rsid w:val="00B12031"/>
    <w:rsid w:val="00B23C4A"/>
    <w:rsid w:val="00B93336"/>
    <w:rsid w:val="00BC32A7"/>
    <w:rsid w:val="00BC45BB"/>
    <w:rsid w:val="00BE388E"/>
    <w:rsid w:val="00C060E3"/>
    <w:rsid w:val="00C207DE"/>
    <w:rsid w:val="00C25FC1"/>
    <w:rsid w:val="00C354E6"/>
    <w:rsid w:val="00C67355"/>
    <w:rsid w:val="00C81B4F"/>
    <w:rsid w:val="00C86640"/>
    <w:rsid w:val="00CA1BE2"/>
    <w:rsid w:val="00CC397F"/>
    <w:rsid w:val="00D22E42"/>
    <w:rsid w:val="00D25CD6"/>
    <w:rsid w:val="00D264CF"/>
    <w:rsid w:val="00D42792"/>
    <w:rsid w:val="00D56107"/>
    <w:rsid w:val="00D66F9A"/>
    <w:rsid w:val="00D74B80"/>
    <w:rsid w:val="00DE6977"/>
    <w:rsid w:val="00E01689"/>
    <w:rsid w:val="00E13D32"/>
    <w:rsid w:val="00E54345"/>
    <w:rsid w:val="00EA3062"/>
    <w:rsid w:val="00EC63F6"/>
    <w:rsid w:val="00ED41AA"/>
    <w:rsid w:val="00EE1819"/>
    <w:rsid w:val="00EE4289"/>
    <w:rsid w:val="00F0401F"/>
    <w:rsid w:val="00F17399"/>
    <w:rsid w:val="00F26A95"/>
    <w:rsid w:val="00F36325"/>
    <w:rsid w:val="00F816EC"/>
    <w:rsid w:val="00F9137E"/>
    <w:rsid w:val="00FC2D57"/>
    <w:rsid w:val="00FF1812"/>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C870B3"/>
  <w15:chartTrackingRefBased/>
  <w15:docId w15:val="{630E9F57-2F90-4498-9368-A9DF41E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lang w:val="uk-UA" w:eastAsia="uk-UA"/>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A227B3"/>
    <w:rPr>
      <w:color w:val="0000FF"/>
      <w:u w:val="single"/>
    </w:rPr>
  </w:style>
  <w:style w:type="character" w:customStyle="1" w:styleId="10">
    <w:name w:val="Неразрешенное упоминание1"/>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uiPriority w:val="99"/>
    <w:semiHidden/>
    <w:unhideWhenUsed/>
    <w:rsid w:val="004A515E"/>
    <w:rPr>
      <w:color w:val="800080"/>
      <w:u w:val="single"/>
    </w:rPr>
  </w:style>
  <w:style w:type="paragraph" w:customStyle="1" w:styleId="ac">
    <w:name w:val="марк"/>
    <w:basedOn w:val="a"/>
    <w:rsid w:val="00EA3062"/>
    <w:pPr>
      <w:keepNext/>
      <w:tabs>
        <w:tab w:val="num" w:pos="1134"/>
      </w:tabs>
      <w:spacing w:line="288" w:lineRule="auto"/>
      <w:ind w:firstLine="567"/>
      <w:jc w:val="both"/>
    </w:pPr>
    <w:rPr>
      <w:sz w:val="28"/>
      <w:szCs w:val="28"/>
      <w:lang w:val="uk-UA"/>
    </w:rPr>
  </w:style>
  <w:style w:type="character" w:customStyle="1" w:styleId="2">
    <w:name w:val="Неразрешенное упоминание2"/>
    <w:uiPriority w:val="99"/>
    <w:semiHidden/>
    <w:unhideWhenUsed/>
    <w:rsid w:val="008B38D8"/>
    <w:rPr>
      <w:color w:val="605E5C"/>
      <w:shd w:val="clear" w:color="auto" w:fill="E1DFDD"/>
    </w:rPr>
  </w:style>
  <w:style w:type="character" w:customStyle="1" w:styleId="ad">
    <w:name w:val="Другое_"/>
    <w:link w:val="ae"/>
    <w:rsid w:val="00973964"/>
    <w:rPr>
      <w:rFonts w:ascii="Times New Roman" w:eastAsia="Times New Roman" w:hAnsi="Times New Roman"/>
      <w:shd w:val="clear" w:color="auto" w:fill="FFFFFF"/>
    </w:rPr>
  </w:style>
  <w:style w:type="paragraph" w:customStyle="1" w:styleId="ae">
    <w:name w:val="Другое"/>
    <w:basedOn w:val="a"/>
    <w:link w:val="ad"/>
    <w:rsid w:val="00973964"/>
    <w:pPr>
      <w:widowControl w:val="0"/>
      <w:shd w:val="clear" w:color="auto" w:fill="FFFFFF"/>
    </w:pPr>
    <w:rPr>
      <w:sz w:val="20"/>
      <w:szCs w:val="20"/>
      <w:lang w:val="uk-UA" w:eastAsia="uk-UA"/>
    </w:rPr>
  </w:style>
  <w:style w:type="character" w:customStyle="1" w:styleId="af">
    <w:name w:val="Основной текст_"/>
    <w:link w:val="11"/>
    <w:rsid w:val="00051E2C"/>
    <w:rPr>
      <w:rFonts w:ascii="Times New Roman" w:eastAsia="Times New Roman" w:hAnsi="Times New Roman"/>
      <w:shd w:val="clear" w:color="auto" w:fill="FFFFFF"/>
    </w:rPr>
  </w:style>
  <w:style w:type="paragraph" w:customStyle="1" w:styleId="11">
    <w:name w:val="Основной текст1"/>
    <w:basedOn w:val="a"/>
    <w:link w:val="af"/>
    <w:rsid w:val="00051E2C"/>
    <w:pPr>
      <w:widowControl w:val="0"/>
      <w:shd w:val="clear" w:color="auto" w:fill="FFFFFF"/>
      <w:ind w:firstLine="340"/>
    </w:pPr>
    <w:rPr>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openxmlformats.org/officeDocument/2006/relationships/styles" Target="style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10CA-2EFA-41CD-9917-822ADA3D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1735</Words>
  <Characters>12216</Characters>
  <Application>Microsoft Office Word</Application>
  <DocSecurity>0</DocSecurity>
  <Lines>381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13760</CharactersWithSpaces>
  <SharedDoc>false</SharedDoc>
  <HLinks>
    <vt:vector size="48" baseType="variant">
      <vt:variant>
        <vt:i4>4587540</vt:i4>
      </vt:variant>
      <vt:variant>
        <vt:i4>21</vt:i4>
      </vt:variant>
      <vt:variant>
        <vt:i4>0</vt:i4>
      </vt:variant>
      <vt:variant>
        <vt:i4>5</vt:i4>
      </vt:variant>
      <vt:variant>
        <vt:lpwstr>https://ksud.pnu.edu.ua/денна-форма-навчання/</vt:lpwstr>
      </vt:variant>
      <vt:variant>
        <vt:lpwstr/>
      </vt:variant>
      <vt:variant>
        <vt:i4>4129873</vt:i4>
      </vt:variant>
      <vt:variant>
        <vt:i4>18</vt:i4>
      </vt:variant>
      <vt:variant>
        <vt:i4>0</vt:i4>
      </vt:variant>
      <vt:variant>
        <vt:i4>5</vt:i4>
      </vt:variant>
      <vt:variant>
        <vt:lpwstr>https://law.pnu.edu.ua/організація-навчального-процесу/</vt:lpwstr>
      </vt:variant>
      <vt:variant>
        <vt:lpwstr/>
      </vt:variant>
      <vt:variant>
        <vt:i4>5374035</vt:i4>
      </vt:variant>
      <vt:variant>
        <vt:i4>15</vt:i4>
      </vt:variant>
      <vt:variant>
        <vt:i4>0</vt:i4>
      </vt:variant>
      <vt:variant>
        <vt:i4>5</vt:i4>
      </vt:variant>
      <vt:variant>
        <vt:lpwstr>https://pnu.edu.ua/%D0%BF%D0%BE%D0%BB%D0%BE%D0%B6%D0%B5%D0%BD%D0%BD%D1%8F-%D0%BF%D1%80%D0%BE-%D0%B7%D0%B0%D0%BF%D0%BE%D0%B1%D1%96%D0%B3%D0%B0%D0%BD%D0%BD%D1%8F-%D0%BF%D0%BB%D0%B0%D0%B3%D1%96%D0%B0%D1%82%D1%83/</vt:lpwstr>
      </vt:variant>
      <vt:variant>
        <vt:lpwstr/>
      </vt:variant>
      <vt:variant>
        <vt:i4>263261</vt:i4>
      </vt:variant>
      <vt:variant>
        <vt:i4>12</vt:i4>
      </vt:variant>
      <vt:variant>
        <vt:i4>0</vt:i4>
      </vt:variant>
      <vt:variant>
        <vt:i4>5</vt:i4>
      </vt:variant>
      <vt:variant>
        <vt:lpwstr>https://ksud.pnu.edu.ua/індивідуальні-завдання/</vt:lpwstr>
      </vt:variant>
      <vt:variant>
        <vt:lpwstr/>
      </vt:variant>
      <vt:variant>
        <vt:i4>4587540</vt:i4>
      </vt:variant>
      <vt:variant>
        <vt:i4>9</vt:i4>
      </vt:variant>
      <vt:variant>
        <vt:i4>0</vt:i4>
      </vt:variant>
      <vt:variant>
        <vt:i4>5</vt:i4>
      </vt:variant>
      <vt:variant>
        <vt:lpwstr>https://ksud.pnu.edu.ua/денна-форма-навчання/</vt:lpwstr>
      </vt:variant>
      <vt:variant>
        <vt:lpwstr/>
      </vt:variant>
      <vt:variant>
        <vt:i4>263261</vt:i4>
      </vt:variant>
      <vt:variant>
        <vt:i4>6</vt:i4>
      </vt:variant>
      <vt:variant>
        <vt:i4>0</vt:i4>
      </vt:variant>
      <vt:variant>
        <vt:i4>5</vt:i4>
      </vt:variant>
      <vt:variant>
        <vt:lpwstr>https://ksud.pnu.edu.ua/індивідуальні-завдання/</vt:lpwstr>
      </vt:variant>
      <vt:variant>
        <vt:lpwstr/>
      </vt:variant>
      <vt:variant>
        <vt:i4>1703961</vt:i4>
      </vt:variant>
      <vt:variant>
        <vt:i4>3</vt:i4>
      </vt:variant>
      <vt:variant>
        <vt:i4>0</vt:i4>
      </vt:variant>
      <vt:variant>
        <vt:i4>5</vt:i4>
      </vt:variant>
      <vt:variant>
        <vt:lpwstr>https://law.pnu.edu.ua/%D0%BE%D1%80%D0%B3%D0%B0%D0%BD%D1%96%D0%B7%D0%B0%D1%86%D1%96%D1%8F-%D0%BD%D0%B0%D0%B2%D1%87%D0%B0%D0%BB%D1%8C%D0%BD%D0%BE%D0%B3%D0%BE-%D0%BF%D1%80%D0%BE%D1%86%D0%B5%D1%81%D1%83/</vt:lpwstr>
      </vt:variant>
      <vt:variant>
        <vt:lpwstr/>
      </vt:variant>
      <vt:variant>
        <vt:i4>5111831</vt:i4>
      </vt:variant>
      <vt:variant>
        <vt:i4>0</vt:i4>
      </vt:variant>
      <vt:variant>
        <vt:i4>0</vt:i4>
      </vt:variant>
      <vt:variant>
        <vt:i4>5</vt:i4>
      </vt:variant>
      <vt:variant>
        <vt:lpwstr>http://www.d-learn.pu.if.ua/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ІгорКо Garfield</cp:lastModifiedBy>
  <cp:revision>4</cp:revision>
  <cp:lastPrinted>2020-02-04T05:46:00Z</cp:lastPrinted>
  <dcterms:created xsi:type="dcterms:W3CDTF">2023-01-25T19:32:00Z</dcterms:created>
  <dcterms:modified xsi:type="dcterms:W3CDTF">2023-01-25T22:29:00Z</dcterms:modified>
</cp:coreProperties>
</file>