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4D" w:rsidRPr="002767B0" w:rsidRDefault="00EB324D" w:rsidP="00EB324D">
      <w:pPr>
        <w:spacing w:after="0" w:line="240" w:lineRule="auto"/>
        <w:ind w:firstLine="600"/>
        <w:jc w:val="center"/>
        <w:rPr>
          <w:rFonts w:ascii="Times New Roman" w:hAnsi="Times New Roman" w:cs="Times New Roman"/>
          <w:sz w:val="23"/>
          <w:szCs w:val="23"/>
        </w:rPr>
      </w:pPr>
      <w:r w:rsidRPr="002767B0">
        <w:rPr>
          <w:rFonts w:ascii="Times New Roman" w:hAnsi="Times New Roman" w:cs="Times New Roman"/>
          <w:b/>
          <w:bCs/>
          <w:iCs/>
          <w:sz w:val="23"/>
          <w:szCs w:val="23"/>
        </w:rPr>
        <w:t>Варіант 1</w:t>
      </w:r>
    </w:p>
    <w:p w:rsidR="00EB324D" w:rsidRPr="002767B0" w:rsidRDefault="00EB324D" w:rsidP="00EB324D">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EB324D" w:rsidRPr="002767B0" w:rsidRDefault="00EB324D" w:rsidP="00EB324D">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1. Досудове розслідування це –</w:t>
      </w:r>
    </w:p>
    <w:p w:rsidR="00EB324D" w:rsidRPr="002767B0" w:rsidRDefault="00EB324D" w:rsidP="00EB324D">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Персональна підсудність</w:t>
      </w:r>
      <w:r w:rsidRPr="002767B0">
        <w:rPr>
          <w:rFonts w:ascii="Times New Roman" w:hAnsi="Times New Roman" w:cs="Times New Roman"/>
          <w:sz w:val="23"/>
          <w:szCs w:val="23"/>
        </w:rPr>
        <w:t xml:space="preserve"> це –</w:t>
      </w:r>
    </w:p>
    <w:p w:rsidR="00EB324D" w:rsidRPr="002767B0" w:rsidRDefault="00EB324D" w:rsidP="00EB324D">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Провадження щодо окремої категорії осіб </w:t>
      </w:r>
      <w:r w:rsidRPr="002767B0">
        <w:rPr>
          <w:rFonts w:ascii="Times New Roman" w:hAnsi="Times New Roman" w:cs="Times New Roman"/>
          <w:sz w:val="23"/>
          <w:szCs w:val="23"/>
        </w:rPr>
        <w:t>це –</w:t>
      </w:r>
    </w:p>
    <w:p w:rsidR="00EB324D" w:rsidRPr="002767B0" w:rsidRDefault="00EB324D" w:rsidP="00EB324D">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Процедури оскарження рішень, дій чи бездіяльності під час досудового розслідування </w:t>
      </w:r>
      <w:r w:rsidRPr="002767B0">
        <w:rPr>
          <w:rFonts w:ascii="Times New Roman" w:hAnsi="Times New Roman" w:cs="Times New Roman"/>
          <w:sz w:val="23"/>
          <w:szCs w:val="23"/>
        </w:rPr>
        <w:t>це –</w:t>
      </w:r>
    </w:p>
    <w:p w:rsidR="00EB324D" w:rsidRPr="002767B0" w:rsidRDefault="00EB324D" w:rsidP="00EB324D">
      <w:pPr>
        <w:spacing w:after="0" w:line="240" w:lineRule="auto"/>
        <w:rPr>
          <w:rFonts w:ascii="Times New Roman" w:hAnsi="Times New Roman" w:cs="Times New Roman"/>
          <w:sz w:val="23"/>
          <w:szCs w:val="23"/>
        </w:rPr>
      </w:pPr>
    </w:p>
    <w:p w:rsidR="00EB324D" w:rsidRPr="002767B0" w:rsidRDefault="00EB324D" w:rsidP="00EB324D">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2767B0">
        <w:rPr>
          <w:rFonts w:ascii="Times New Roman" w:hAnsi="Times New Roman" w:cs="Times New Roman"/>
          <w:sz w:val="23"/>
          <w:szCs w:val="23"/>
          <w:u w:val="single"/>
        </w:rPr>
        <w:t>1</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Підставами для проведення слідчої (розшукової) дії є:</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Н</w:t>
      </w:r>
      <w:r w:rsidRPr="002767B0">
        <w:rPr>
          <w:rFonts w:ascii="Times New Roman" w:hAnsi="Times New Roman" w:cs="Times New Roman"/>
          <w:bCs/>
          <w:sz w:val="23"/>
          <w:szCs w:val="23"/>
        </w:rPr>
        <w:t>аявність кримінального провадження</w:t>
      </w:r>
      <w:r w:rsidRPr="002767B0">
        <w:rPr>
          <w:rFonts w:ascii="Times New Roman" w:hAnsi="Times New Roman" w:cs="Times New Roman"/>
          <w:sz w:val="23"/>
          <w:szCs w:val="23"/>
        </w:rPr>
        <w:t>.</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Наявність достатніх відомостей, що вказують на можливість досягнення її мети.</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Рішення суду.</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Рішення слідчого, прокурора або слідчого судді.</w:t>
      </w: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Допит не може продовжуватися в цілому:</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Понад вісім годин на день.</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Понад тривалість робочого дня у відповідному органі розслідування.</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Понад установлені законом розумні строки.</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Може продовжуватись на розсуд слідчого з обов’язковими перервами на обід і сон.</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2767B0">
        <w:rPr>
          <w:rFonts w:ascii="Times New Roman" w:hAnsi="Times New Roman" w:cs="Times New Roman"/>
          <w:sz w:val="23"/>
          <w:szCs w:val="23"/>
          <w:u w:val="single"/>
        </w:rPr>
        <w:t>3</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У разі проникнення до житла особи у невідкладних випадках без ухвали слідчого судді слідчий, прокурор зобов’язані:</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Скласти відповідний акт, копію якого долучити до кримінального провадження.</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Невідкладно після здійснення таких дій повідомити про це слідчого суддю.</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Невідкладно після здійснення таких дій звернутися з клопотанням про проведення обшуку до слідчого судді.</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Ці дії не потребують подальших узгоджень.</w:t>
      </w:r>
    </w:p>
    <w:p w:rsidR="00EB324D" w:rsidRPr="002767B0" w:rsidRDefault="00EB324D" w:rsidP="00EB324D">
      <w:pPr>
        <w:spacing w:after="0" w:line="240" w:lineRule="auto"/>
        <w:ind w:firstLine="567"/>
        <w:rPr>
          <w:rFonts w:ascii="Times New Roman" w:hAnsi="Times New Roman" w:cs="Times New Roman"/>
          <w:sz w:val="23"/>
          <w:szCs w:val="23"/>
        </w:rPr>
      </w:pPr>
    </w:p>
    <w:p w:rsidR="00EB324D" w:rsidRPr="002767B0" w:rsidRDefault="00EB324D" w:rsidP="00EB324D">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EB324D" w:rsidRPr="002767B0" w:rsidRDefault="00EB324D" w:rsidP="00EB324D">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Поняття</w:t>
      </w:r>
      <w:proofErr w:type="spellEnd"/>
      <w:r w:rsidR="00C627AD" w:rsidRPr="002767B0">
        <w:rPr>
          <w:sz w:val="23"/>
          <w:szCs w:val="23"/>
          <w:lang w:val="ru-RU"/>
        </w:rPr>
        <w:t xml:space="preserve">, </w:t>
      </w:r>
      <w:proofErr w:type="spellStart"/>
      <w:r w:rsidR="00C627AD" w:rsidRPr="002767B0">
        <w:rPr>
          <w:sz w:val="23"/>
          <w:szCs w:val="23"/>
          <w:lang w:val="ru-RU"/>
        </w:rPr>
        <w:t>значення</w:t>
      </w:r>
      <w:proofErr w:type="spellEnd"/>
      <w:r w:rsidR="00C627AD" w:rsidRPr="002767B0">
        <w:rPr>
          <w:sz w:val="23"/>
          <w:szCs w:val="23"/>
          <w:lang w:val="ru-RU"/>
        </w:rPr>
        <w:t xml:space="preserve">, </w:t>
      </w:r>
      <w:proofErr w:type="spellStart"/>
      <w:r w:rsidR="00C627AD" w:rsidRPr="002767B0">
        <w:rPr>
          <w:sz w:val="23"/>
          <w:szCs w:val="23"/>
          <w:lang w:val="ru-RU"/>
        </w:rPr>
        <w:t>завдання</w:t>
      </w:r>
      <w:proofErr w:type="spellEnd"/>
      <w:r w:rsidR="00C627AD" w:rsidRPr="002767B0">
        <w:rPr>
          <w:sz w:val="23"/>
          <w:szCs w:val="23"/>
          <w:lang w:val="ru-RU"/>
        </w:rPr>
        <w:t xml:space="preserve"> та </w:t>
      </w:r>
      <w:proofErr w:type="spellStart"/>
      <w:r w:rsidR="00C627AD" w:rsidRPr="002767B0">
        <w:rPr>
          <w:sz w:val="23"/>
          <w:szCs w:val="23"/>
          <w:lang w:val="ru-RU"/>
        </w:rPr>
        <w:t>форми</w:t>
      </w:r>
      <w:proofErr w:type="spellEnd"/>
      <w:r w:rsidR="00C627AD" w:rsidRPr="002767B0">
        <w:rPr>
          <w:sz w:val="23"/>
          <w:szCs w:val="23"/>
          <w:lang w:val="ru-RU"/>
        </w:rPr>
        <w:t xml:space="preserve"> </w:t>
      </w:r>
      <w:proofErr w:type="spellStart"/>
      <w:r w:rsidR="00C627AD" w:rsidRPr="002767B0">
        <w:rPr>
          <w:sz w:val="23"/>
          <w:szCs w:val="23"/>
          <w:lang w:val="ru-RU"/>
        </w:rPr>
        <w:t>досудового</w:t>
      </w:r>
      <w:proofErr w:type="spellEnd"/>
      <w:r w:rsidR="00C627AD" w:rsidRPr="002767B0">
        <w:rPr>
          <w:sz w:val="23"/>
          <w:szCs w:val="23"/>
          <w:lang w:val="ru-RU"/>
        </w:rPr>
        <w:t xml:space="preserve"> </w:t>
      </w:r>
      <w:proofErr w:type="spellStart"/>
      <w:r w:rsidR="00C627AD" w:rsidRPr="002767B0">
        <w:rPr>
          <w:sz w:val="23"/>
          <w:szCs w:val="23"/>
          <w:lang w:val="ru-RU"/>
        </w:rPr>
        <w:t>розслідування</w:t>
      </w:r>
      <w:proofErr w:type="spellEnd"/>
      <w:r w:rsidRPr="002767B0">
        <w:rPr>
          <w:sz w:val="23"/>
          <w:szCs w:val="23"/>
          <w:lang w:val="ru-RU"/>
        </w:rPr>
        <w:t>.</w:t>
      </w:r>
    </w:p>
    <w:p w:rsidR="00EB324D" w:rsidRPr="003D2A98" w:rsidRDefault="00EB324D" w:rsidP="00EB324D">
      <w:pPr>
        <w:spacing w:after="0" w:line="240" w:lineRule="auto"/>
        <w:rPr>
          <w:rFonts w:ascii="Times New Roman" w:hAnsi="Times New Roman" w:cs="Times New Roman"/>
          <w:sz w:val="23"/>
          <w:szCs w:val="23"/>
          <w:lang w:val="ru-RU"/>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Поняття, сутність і загальні засади міжнародного співробітництва під час кримінального провадження.</w:t>
      </w:r>
    </w:p>
    <w:p w:rsidR="00EB324D" w:rsidRPr="002767B0" w:rsidRDefault="00EB324D" w:rsidP="00EB324D">
      <w:pPr>
        <w:spacing w:after="0" w:line="240" w:lineRule="auto"/>
        <w:rPr>
          <w:rFonts w:ascii="Times New Roman" w:hAnsi="Times New Roman" w:cs="Times New Roman"/>
          <w:b/>
          <w:sz w:val="23"/>
          <w:szCs w:val="23"/>
        </w:rPr>
      </w:pPr>
    </w:p>
    <w:p w:rsidR="00EB324D" w:rsidRPr="002767B0" w:rsidRDefault="00EB324D" w:rsidP="00EB324D">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EB324D" w:rsidP="002767B0">
      <w:pPr>
        <w:spacing w:after="0" w:line="240" w:lineRule="auto"/>
        <w:jc w:val="both"/>
        <w:rPr>
          <w:rFonts w:ascii="Times New Roman" w:hAnsi="Times New Roman" w:cs="Times New Roman"/>
          <w:sz w:val="23"/>
          <w:szCs w:val="23"/>
        </w:rPr>
      </w:pPr>
      <w:r w:rsidRPr="002767B0">
        <w:rPr>
          <w:rFonts w:ascii="Times New Roman" w:hAnsi="Times New Roman" w:cs="Times New Roman"/>
          <w:sz w:val="23"/>
          <w:szCs w:val="23"/>
        </w:rPr>
        <w:t xml:space="preserve">1. </w:t>
      </w:r>
      <w:r w:rsidR="00762174" w:rsidRPr="002767B0">
        <w:rPr>
          <w:rFonts w:ascii="Times New Roman" w:hAnsi="Times New Roman" w:cs="Times New Roman"/>
          <w:sz w:val="23"/>
          <w:szCs w:val="23"/>
        </w:rPr>
        <w:t>7 липня прокурором були внесені відомості про кримінальне правопорушення до Єдиного реєстру досудових розслідувань. 9 липня він передав наявні в нього матеріали до органу досудового розслідування. Того ж дня керівником органу досудового розслідування був визначений слідчий, який здійснюватиме розслідування. 11 липня слідчий у письмовий формі повідомив прокурора про початок досудового розслідування.</w:t>
      </w:r>
    </w:p>
    <w:p w:rsidR="00762174" w:rsidRPr="002767B0" w:rsidRDefault="00762174" w:rsidP="00762174">
      <w:pPr>
        <w:spacing w:after="0" w:line="240" w:lineRule="auto"/>
        <w:ind w:firstLine="709"/>
        <w:jc w:val="both"/>
        <w:rPr>
          <w:rFonts w:ascii="Times New Roman" w:hAnsi="Times New Roman" w:cs="Times New Roman"/>
          <w:sz w:val="23"/>
          <w:szCs w:val="23"/>
        </w:rPr>
      </w:pPr>
      <w:r w:rsidRPr="002767B0">
        <w:rPr>
          <w:rFonts w:ascii="Times New Roman" w:hAnsi="Times New Roman" w:cs="Times New Roman"/>
          <w:i/>
          <w:iCs/>
          <w:sz w:val="23"/>
          <w:szCs w:val="23"/>
        </w:rPr>
        <w:t xml:space="preserve">Оцініть дії сторони обвинувачення. </w:t>
      </w:r>
    </w:p>
    <w:p w:rsidR="00EB324D" w:rsidRPr="002767B0" w:rsidRDefault="00EB324D" w:rsidP="00762174">
      <w:pPr>
        <w:pStyle w:val="Default"/>
        <w:jc w:val="both"/>
        <w:rPr>
          <w:sz w:val="23"/>
          <w:szCs w:val="23"/>
        </w:rPr>
      </w:pPr>
    </w:p>
    <w:p w:rsidR="00BF17F4" w:rsidRPr="002767B0" w:rsidRDefault="00EB324D" w:rsidP="002767B0">
      <w:pPr>
        <w:pStyle w:val="Default"/>
        <w:jc w:val="both"/>
        <w:rPr>
          <w:sz w:val="23"/>
          <w:szCs w:val="23"/>
        </w:rPr>
      </w:pPr>
      <w:r w:rsidRPr="002767B0">
        <w:rPr>
          <w:sz w:val="23"/>
          <w:szCs w:val="23"/>
        </w:rPr>
        <w:t xml:space="preserve">2. </w:t>
      </w:r>
      <w:r w:rsidR="00BF17F4" w:rsidRPr="002767B0">
        <w:rPr>
          <w:sz w:val="23"/>
          <w:szCs w:val="23"/>
        </w:rPr>
        <w:t xml:space="preserve">Під час судового розгляду головуючий з‘ясував, що потерпілий </w:t>
      </w:r>
      <w:proofErr w:type="spellStart"/>
      <w:r w:rsidR="00BF17F4" w:rsidRPr="002767B0">
        <w:rPr>
          <w:sz w:val="23"/>
          <w:szCs w:val="23"/>
        </w:rPr>
        <w:t>Маніта</w:t>
      </w:r>
      <w:proofErr w:type="spellEnd"/>
      <w:r w:rsidR="00BF17F4" w:rsidRPr="002767B0">
        <w:rPr>
          <w:sz w:val="23"/>
          <w:szCs w:val="23"/>
        </w:rPr>
        <w:t xml:space="preserve"> не з‘явився у судове засідання без поважних причин. </w:t>
      </w:r>
    </w:p>
    <w:p w:rsidR="00BF17F4" w:rsidRPr="002767B0" w:rsidRDefault="00BF17F4" w:rsidP="00BF17F4">
      <w:pPr>
        <w:pStyle w:val="Default"/>
        <w:ind w:firstLine="567"/>
        <w:jc w:val="both"/>
        <w:rPr>
          <w:i/>
          <w:sz w:val="23"/>
          <w:szCs w:val="23"/>
        </w:rPr>
      </w:pPr>
      <w:r w:rsidRPr="002767B0">
        <w:rPr>
          <w:i/>
          <w:iCs/>
          <w:sz w:val="23"/>
          <w:szCs w:val="23"/>
        </w:rPr>
        <w:t xml:space="preserve">Чи можливий, в цьому випадку, судовий розгляд за відсутності потерпілого? Чи може суд застосувати стягнення стосовно </w:t>
      </w:r>
      <w:proofErr w:type="spellStart"/>
      <w:r w:rsidRPr="002767B0">
        <w:rPr>
          <w:i/>
          <w:iCs/>
          <w:sz w:val="23"/>
          <w:szCs w:val="23"/>
        </w:rPr>
        <w:t>Маніти</w:t>
      </w:r>
      <w:proofErr w:type="spellEnd"/>
      <w:r w:rsidRPr="002767B0">
        <w:rPr>
          <w:i/>
          <w:iCs/>
          <w:sz w:val="23"/>
          <w:szCs w:val="23"/>
        </w:rPr>
        <w:t xml:space="preserve">? </w:t>
      </w:r>
    </w:p>
    <w:p w:rsidR="00BF17F4" w:rsidRDefault="00BF17F4"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Pr="002767B0" w:rsidRDefault="002767B0"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1. Дізнання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proofErr w:type="spellStart"/>
      <w:r w:rsidR="001B1CA4" w:rsidRPr="002767B0">
        <w:rPr>
          <w:rFonts w:ascii="Times New Roman" w:hAnsi="Times New Roman" w:cs="Times New Roman"/>
          <w:sz w:val="23"/>
          <w:szCs w:val="23"/>
        </w:rPr>
        <w:t>Інстанційна</w:t>
      </w:r>
      <w:proofErr w:type="spellEnd"/>
      <w:r w:rsidR="001B1CA4" w:rsidRPr="002767B0">
        <w:rPr>
          <w:rFonts w:ascii="Times New Roman" w:hAnsi="Times New Roman" w:cs="Times New Roman"/>
          <w:sz w:val="23"/>
          <w:szCs w:val="23"/>
        </w:rPr>
        <w:t xml:space="preserve"> підсудність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5C9F" w:rsidRPr="002767B0">
        <w:rPr>
          <w:rFonts w:ascii="Times New Roman" w:hAnsi="Times New Roman" w:cs="Times New Roman"/>
          <w:sz w:val="23"/>
          <w:szCs w:val="23"/>
        </w:rPr>
        <w:t>П</w:t>
      </w:r>
      <w:r w:rsidR="005B7334" w:rsidRPr="002767B0">
        <w:rPr>
          <w:rFonts w:ascii="Times New Roman" w:hAnsi="Times New Roman" w:cs="Times New Roman"/>
          <w:sz w:val="23"/>
          <w:szCs w:val="23"/>
        </w:rPr>
        <w:t>ровадження щодо неповнолітніх</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Незмінність складу суду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2767B0">
        <w:rPr>
          <w:rFonts w:ascii="Times New Roman" w:hAnsi="Times New Roman" w:cs="Times New Roman"/>
          <w:sz w:val="23"/>
          <w:szCs w:val="23"/>
          <w:u w:val="single"/>
        </w:rPr>
        <w:t>1</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Ексгумація трупа здійснюється:</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За постановою прокурора.</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За постановою прокурора або слідчого за погодженням з прокурором.</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За ухвалою слідчого судді.</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За постановою слідчого або прокурора за погодженням з близькими родичами померлого.</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2767B0">
        <w:rPr>
          <w:rFonts w:ascii="Times New Roman" w:hAnsi="Times New Roman" w:cs="Times New Roman"/>
          <w:sz w:val="23"/>
          <w:szCs w:val="23"/>
          <w:u w:val="single"/>
        </w:rPr>
        <w:t>2</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Рішення про проведення негласних слідчих (розшукових) дій приймає:</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Слідчий, прокурор.</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 xml:space="preserve">2. Прокурор, а у випадках і в порядку, передбачених </w:t>
      </w:r>
      <w:r w:rsidR="00E163A6">
        <w:rPr>
          <w:rFonts w:ascii="Times New Roman" w:hAnsi="Times New Roman" w:cs="Times New Roman"/>
          <w:sz w:val="23"/>
          <w:szCs w:val="23"/>
        </w:rPr>
        <w:t>КПК</w:t>
      </w:r>
      <w:r w:rsidRPr="002767B0">
        <w:rPr>
          <w:rFonts w:ascii="Times New Roman" w:hAnsi="Times New Roman" w:cs="Times New Roman"/>
          <w:sz w:val="23"/>
          <w:szCs w:val="23"/>
        </w:rPr>
        <w:t>, - слідчий суддя.</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Слідчий, прокурор, а у випадках і в порядку, передбачених Кодексом, - слідчий суддя.</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Слідчий або керівник органу досудового розслідування за погодженням з прокурором.</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Розгляд клопотань щодо негласних слідчих (розшукових) дій, який віднесений до повноважень слідчого судді, здійснюється:</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Слідчим суддею місцевого суду, у межах територіальної юрисдикції якого знаходиться орган досудового розслідування.</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Головою місцевого суду, у межах територіальної юрисдикції якого знаходиться орган досудового розслідування.</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Головою чи за його визначенням іншим суддею апеляційного суду, у межах територіальної юрисдикції якого знаходиться орган досудового розслідування.</w:t>
      </w:r>
    </w:p>
    <w:p w:rsidR="0032156B" w:rsidRPr="002767B0" w:rsidRDefault="0032156B" w:rsidP="0032156B">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Головою чи заступником голови апеляційного суду, у межах територіальної юрисдикції якого знаходиться орган досудового розслідування.</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5B420B">
        <w:rPr>
          <w:sz w:val="23"/>
          <w:szCs w:val="23"/>
          <w:lang w:val="ru-RU"/>
        </w:rPr>
        <w:t xml:space="preserve"> </w:t>
      </w:r>
      <w:proofErr w:type="spellStart"/>
      <w:r w:rsidRPr="005B420B">
        <w:rPr>
          <w:sz w:val="23"/>
          <w:szCs w:val="23"/>
          <w:lang w:val="ru-RU"/>
        </w:rPr>
        <w:t>Підслідність</w:t>
      </w:r>
      <w:proofErr w:type="spellEnd"/>
      <w:r w:rsidRPr="005B420B">
        <w:rPr>
          <w:sz w:val="23"/>
          <w:szCs w:val="23"/>
          <w:lang w:val="ru-RU"/>
        </w:rPr>
        <w:t xml:space="preserve">: </w:t>
      </w:r>
      <w:proofErr w:type="spellStart"/>
      <w:r w:rsidRPr="005B420B">
        <w:rPr>
          <w:sz w:val="23"/>
          <w:szCs w:val="23"/>
          <w:lang w:val="ru-RU"/>
        </w:rPr>
        <w:t>поняття</w:t>
      </w:r>
      <w:proofErr w:type="spellEnd"/>
      <w:r w:rsidRPr="005B420B">
        <w:rPr>
          <w:sz w:val="23"/>
          <w:szCs w:val="23"/>
          <w:lang w:val="ru-RU"/>
        </w:rPr>
        <w:t xml:space="preserve"> та </w:t>
      </w:r>
      <w:proofErr w:type="spellStart"/>
      <w:r w:rsidRPr="005B420B">
        <w:rPr>
          <w:sz w:val="23"/>
          <w:szCs w:val="23"/>
          <w:lang w:val="ru-RU"/>
        </w:rPr>
        <w:t>види</w:t>
      </w:r>
      <w:proofErr w:type="spellEnd"/>
      <w:r w:rsidRPr="005B420B">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Pr="002767B0">
        <w:rPr>
          <w:rFonts w:ascii="Times New Roman" w:hAnsi="Times New Roman" w:cs="Times New Roman"/>
          <w:sz w:val="23"/>
          <w:szCs w:val="23"/>
        </w:rPr>
        <w:t>Судові рішення: види, вимоги до форми та змісту, порядок ухвалення, проголошення.</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762174">
      <w:pPr>
        <w:pStyle w:val="Default"/>
        <w:ind w:firstLine="708"/>
        <w:jc w:val="both"/>
        <w:rPr>
          <w:sz w:val="23"/>
          <w:szCs w:val="23"/>
        </w:rPr>
      </w:pPr>
      <w:r w:rsidRPr="002767B0">
        <w:rPr>
          <w:sz w:val="23"/>
          <w:szCs w:val="23"/>
        </w:rPr>
        <w:t xml:space="preserve">1. </w:t>
      </w:r>
      <w:proofErr w:type="spellStart"/>
      <w:r w:rsidR="00762174" w:rsidRPr="002767B0">
        <w:rPr>
          <w:sz w:val="23"/>
          <w:szCs w:val="23"/>
        </w:rPr>
        <w:t>Мирончук</w:t>
      </w:r>
      <w:proofErr w:type="spellEnd"/>
      <w:r w:rsidR="00762174" w:rsidRPr="002767B0">
        <w:rPr>
          <w:sz w:val="23"/>
          <w:szCs w:val="23"/>
        </w:rPr>
        <w:t xml:space="preserve"> і Панфілов підозрюються у вчиненні зґвалтування Зарічної в ніч з 10 на 11 вересня. Тієї ж ночі через певний проміжок часу Зарічна була також зґвалтована </w:t>
      </w:r>
      <w:proofErr w:type="spellStart"/>
      <w:r w:rsidR="00762174" w:rsidRPr="002767B0">
        <w:rPr>
          <w:sz w:val="23"/>
          <w:szCs w:val="23"/>
        </w:rPr>
        <w:t>Будовим</w:t>
      </w:r>
      <w:proofErr w:type="spellEnd"/>
      <w:r w:rsidR="00762174" w:rsidRPr="002767B0">
        <w:rPr>
          <w:sz w:val="23"/>
          <w:szCs w:val="23"/>
        </w:rPr>
        <w:t xml:space="preserve">. Посилаючись на те, що в обох випадках потерпіла, підозрювані і свідки одні й ті ж, а події пов‘язані між собою, слідчий виніс постанову про об‘єднання в одне провадження матеріалів досудового розслідування. </w:t>
      </w:r>
    </w:p>
    <w:p w:rsidR="00762174" w:rsidRPr="002767B0" w:rsidRDefault="00762174" w:rsidP="00762174">
      <w:pPr>
        <w:pStyle w:val="Default"/>
        <w:ind w:firstLine="708"/>
        <w:rPr>
          <w:sz w:val="23"/>
          <w:szCs w:val="23"/>
        </w:rPr>
      </w:pPr>
      <w:r w:rsidRPr="002767B0">
        <w:rPr>
          <w:i/>
          <w:iCs/>
          <w:sz w:val="23"/>
          <w:szCs w:val="23"/>
        </w:rPr>
        <w:t xml:space="preserve">Оцініть законність рішення слідчого. </w:t>
      </w:r>
    </w:p>
    <w:p w:rsidR="00DC377A" w:rsidRPr="002767B0" w:rsidRDefault="00DC377A" w:rsidP="00762174">
      <w:pPr>
        <w:pStyle w:val="Default"/>
        <w:jc w:val="both"/>
        <w:rPr>
          <w:sz w:val="23"/>
          <w:szCs w:val="23"/>
        </w:rPr>
      </w:pPr>
    </w:p>
    <w:p w:rsidR="00BF17F4" w:rsidRPr="002767B0" w:rsidRDefault="00DC377A" w:rsidP="00BF17F4">
      <w:pPr>
        <w:pStyle w:val="Default"/>
        <w:ind w:firstLine="567"/>
        <w:jc w:val="both"/>
        <w:rPr>
          <w:sz w:val="23"/>
          <w:szCs w:val="23"/>
        </w:rPr>
      </w:pPr>
      <w:r w:rsidRPr="002767B0">
        <w:rPr>
          <w:sz w:val="23"/>
          <w:szCs w:val="23"/>
        </w:rPr>
        <w:t xml:space="preserve">2. </w:t>
      </w:r>
      <w:r w:rsidR="00BF17F4" w:rsidRPr="002767B0">
        <w:rPr>
          <w:sz w:val="23"/>
          <w:szCs w:val="23"/>
        </w:rPr>
        <w:t xml:space="preserve">Під час оголошення складу суду і роз'яснення прав відводу обвинувачений заявив відвід одному з суддів, мотивуючи це тим, що останній був очевидцем кримінального правопорушення. Прокурор заперечував, звертаючи увагу суду на те, що, суддя не був допитаний як свідок, так як було допитано достатню кількість свідків. </w:t>
      </w:r>
    </w:p>
    <w:p w:rsidR="00BF17F4" w:rsidRPr="002767B0" w:rsidRDefault="00BF17F4" w:rsidP="00BF17F4">
      <w:pPr>
        <w:ind w:firstLine="567"/>
        <w:jc w:val="both"/>
        <w:rPr>
          <w:rFonts w:ascii="Times New Roman" w:hAnsi="Times New Roman" w:cs="Times New Roman"/>
          <w:i/>
          <w:iCs/>
          <w:sz w:val="23"/>
          <w:szCs w:val="23"/>
        </w:rPr>
      </w:pPr>
      <w:r w:rsidRPr="002767B0">
        <w:rPr>
          <w:rFonts w:ascii="Times New Roman" w:hAnsi="Times New Roman" w:cs="Times New Roman"/>
          <w:i/>
          <w:iCs/>
          <w:sz w:val="23"/>
          <w:szCs w:val="23"/>
        </w:rPr>
        <w:t>Яке рішення повинен прийняти суд? Наявність яких обставин виключає участь судді у кримінальному провадженні?</w:t>
      </w:r>
    </w:p>
    <w:p w:rsidR="002767B0" w:rsidRDefault="002767B0" w:rsidP="00BF17F4">
      <w:pPr>
        <w:pStyle w:val="Default"/>
        <w:ind w:firstLine="567"/>
        <w:jc w:val="center"/>
        <w:rPr>
          <w:b/>
          <w:bCs/>
          <w:iCs/>
          <w:sz w:val="23"/>
          <w:szCs w:val="23"/>
        </w:rPr>
      </w:pPr>
    </w:p>
    <w:p w:rsidR="002767B0" w:rsidRDefault="002767B0" w:rsidP="00BF17F4">
      <w:pPr>
        <w:pStyle w:val="Default"/>
        <w:ind w:firstLine="567"/>
        <w:jc w:val="center"/>
        <w:rPr>
          <w:b/>
          <w:bCs/>
          <w:iCs/>
          <w:sz w:val="23"/>
          <w:szCs w:val="23"/>
        </w:rPr>
      </w:pPr>
    </w:p>
    <w:p w:rsidR="00DC377A" w:rsidRPr="00BE5134" w:rsidRDefault="00DC377A" w:rsidP="00BF17F4">
      <w:pPr>
        <w:pStyle w:val="Default"/>
        <w:ind w:firstLine="567"/>
        <w:jc w:val="center"/>
        <w:rPr>
          <w:sz w:val="21"/>
          <w:szCs w:val="21"/>
        </w:rPr>
      </w:pPr>
      <w:r w:rsidRPr="00BE5134">
        <w:rPr>
          <w:b/>
          <w:bCs/>
          <w:iCs/>
          <w:sz w:val="21"/>
          <w:szCs w:val="21"/>
        </w:rPr>
        <w:lastRenderedPageBreak/>
        <w:t>Варіант 3</w:t>
      </w: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 Дайте визначення запропонованим поняттям (за кожну правильну відповідь 1 бал)</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1. </w:t>
      </w:r>
      <w:r w:rsidR="00965C9F" w:rsidRPr="00BE5134">
        <w:rPr>
          <w:rFonts w:ascii="Times New Roman" w:hAnsi="Times New Roman" w:cs="Times New Roman"/>
          <w:sz w:val="21"/>
          <w:szCs w:val="21"/>
        </w:rPr>
        <w:t>Д</w:t>
      </w:r>
      <w:r w:rsidR="00941AC5" w:rsidRPr="00BE5134">
        <w:rPr>
          <w:rFonts w:ascii="Times New Roman" w:hAnsi="Times New Roman" w:cs="Times New Roman"/>
          <w:sz w:val="21"/>
          <w:szCs w:val="21"/>
        </w:rPr>
        <w:t>осудове слідство</w:t>
      </w:r>
      <w:r w:rsidRPr="00BE5134">
        <w:rPr>
          <w:rFonts w:ascii="Times New Roman" w:hAnsi="Times New Roman" w:cs="Times New Roman"/>
          <w:sz w:val="21"/>
          <w:szCs w:val="21"/>
        </w:rPr>
        <w:t xml:space="preserve"> 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2. </w:t>
      </w:r>
      <w:r w:rsidR="001B1CA4" w:rsidRPr="00BE5134">
        <w:rPr>
          <w:rFonts w:ascii="Times New Roman" w:hAnsi="Times New Roman" w:cs="Times New Roman"/>
          <w:sz w:val="21"/>
          <w:szCs w:val="21"/>
        </w:rPr>
        <w:t xml:space="preserve">Підсудність за зв‘язком проваджень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3.</w:t>
      </w:r>
      <w:r w:rsidR="005B7334" w:rsidRPr="00BE5134">
        <w:rPr>
          <w:rFonts w:ascii="Times New Roman" w:hAnsi="Times New Roman" w:cs="Times New Roman"/>
          <w:sz w:val="21"/>
          <w:szCs w:val="21"/>
        </w:rPr>
        <w:t xml:space="preserve">Ккримінальне провадження щодо застосування примусових заходів виховного характеру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color w:val="000000"/>
          <w:sz w:val="21"/>
          <w:szCs w:val="21"/>
          <w:shd w:val="clear" w:color="auto" w:fill="FFFFFF"/>
        </w:rPr>
        <w:t xml:space="preserve">4. </w:t>
      </w:r>
      <w:r w:rsidR="00965C9F" w:rsidRPr="00BE5134">
        <w:rPr>
          <w:rFonts w:ascii="Times New Roman" w:hAnsi="Times New Roman" w:cs="Times New Roman"/>
          <w:sz w:val="21"/>
          <w:szCs w:val="21"/>
        </w:rPr>
        <w:t xml:space="preserve">Безперервність судового розгляду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ІІ. Розв’яжіть відкриті тести (за кожен правильно вирішений тест 2 бали)</w:t>
      </w:r>
    </w:p>
    <w:p w:rsidR="0032156B" w:rsidRPr="00BE5134" w:rsidRDefault="0032156B" w:rsidP="00BE5134">
      <w:pPr>
        <w:spacing w:after="0" w:line="240" w:lineRule="auto"/>
        <w:ind w:firstLine="708"/>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1</w:t>
      </w:r>
    </w:p>
    <w:p w:rsidR="0032156B" w:rsidRPr="00BE5134" w:rsidRDefault="0032156B" w:rsidP="0032156B">
      <w:pPr>
        <w:pStyle w:val="StyleZakonu1"/>
        <w:spacing w:after="0" w:line="240" w:lineRule="auto"/>
        <w:ind w:firstLine="720"/>
        <w:rPr>
          <w:sz w:val="21"/>
          <w:szCs w:val="21"/>
        </w:rPr>
      </w:pPr>
      <w:r w:rsidRPr="00BE5134">
        <w:rPr>
          <w:sz w:val="21"/>
          <w:szCs w:val="21"/>
        </w:rPr>
        <w:t>До зупинення досудового розслідування слідчий зобов’язаний:</w:t>
      </w:r>
    </w:p>
    <w:p w:rsidR="0032156B" w:rsidRPr="00BE5134" w:rsidRDefault="0032156B" w:rsidP="0032156B">
      <w:pPr>
        <w:pStyle w:val="StyleZakonu1"/>
        <w:spacing w:after="0" w:line="240" w:lineRule="auto"/>
        <w:ind w:firstLine="720"/>
        <w:rPr>
          <w:bCs/>
          <w:sz w:val="21"/>
          <w:szCs w:val="21"/>
        </w:rPr>
      </w:pPr>
      <w:r w:rsidRPr="00BE5134">
        <w:rPr>
          <w:bCs/>
          <w:sz w:val="21"/>
          <w:szCs w:val="21"/>
        </w:rPr>
        <w:t xml:space="preserve">1. </w:t>
      </w:r>
      <w:r w:rsidRPr="00BE5134">
        <w:rPr>
          <w:sz w:val="21"/>
          <w:szCs w:val="21"/>
        </w:rPr>
        <w:t>Виконати процесуальну дію, для проведення якої в Україні потрібен дозвіл прокурора або суду.</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bCs/>
          <w:sz w:val="21"/>
          <w:szCs w:val="21"/>
        </w:rPr>
        <w:t xml:space="preserve">2. </w:t>
      </w:r>
      <w:r w:rsidRPr="00BE5134">
        <w:rPr>
          <w:rFonts w:ascii="Times New Roman" w:hAnsi="Times New Roman" w:cs="Times New Roman"/>
          <w:sz w:val="21"/>
          <w:szCs w:val="21"/>
        </w:rPr>
        <w:t xml:space="preserve">Виконати дії, передбачені статтею 278 </w:t>
      </w:r>
      <w:r w:rsidRPr="00BE5134">
        <w:rPr>
          <w:rFonts w:ascii="Times New Roman" w:hAnsi="Times New Roman" w:cs="Times New Roman"/>
          <w:bCs/>
          <w:sz w:val="21"/>
          <w:szCs w:val="21"/>
        </w:rPr>
        <w:t>К</w:t>
      </w:r>
      <w:r w:rsidR="00E163A6">
        <w:rPr>
          <w:rFonts w:ascii="Times New Roman" w:hAnsi="Times New Roman" w:cs="Times New Roman"/>
          <w:bCs/>
          <w:sz w:val="21"/>
          <w:szCs w:val="21"/>
        </w:rPr>
        <w:t>ПК</w:t>
      </w:r>
      <w:r w:rsidRPr="00BE5134">
        <w:rPr>
          <w:rFonts w:ascii="Times New Roman" w:hAnsi="Times New Roman" w:cs="Times New Roman"/>
          <w:sz w:val="21"/>
          <w:szCs w:val="21"/>
        </w:rPr>
        <w:t>.</w:t>
      </w:r>
    </w:p>
    <w:p w:rsidR="0032156B" w:rsidRPr="00BE5134" w:rsidRDefault="0032156B" w:rsidP="0032156B">
      <w:pPr>
        <w:pStyle w:val="StyleZakonu1"/>
        <w:spacing w:after="0" w:line="240" w:lineRule="auto"/>
        <w:ind w:firstLine="720"/>
        <w:rPr>
          <w:sz w:val="21"/>
          <w:szCs w:val="21"/>
        </w:rPr>
      </w:pPr>
      <w:r w:rsidRPr="00BE5134">
        <w:rPr>
          <w:bCs/>
          <w:sz w:val="21"/>
          <w:szCs w:val="21"/>
        </w:rPr>
        <w:t xml:space="preserve">3. </w:t>
      </w:r>
      <w:r w:rsidRPr="00BE5134">
        <w:rPr>
          <w:sz w:val="21"/>
          <w:szCs w:val="21"/>
        </w:rPr>
        <w:t>Виконати всі слідчі (розшукові) та інші процесуальні дії, проведення яких необхідне та можливе, а також всі дії для встановлення місцезнаходження особи, якщо зупинити досудове розслідування необхідно у зв’язку з обставинами, передбаченими пунктом 2 частини першої цієї статті.</w:t>
      </w:r>
    </w:p>
    <w:p w:rsidR="0032156B" w:rsidRPr="00BE5134" w:rsidRDefault="0032156B" w:rsidP="0032156B">
      <w:pPr>
        <w:pStyle w:val="StyleZakonu1"/>
        <w:spacing w:after="0" w:line="240" w:lineRule="auto"/>
        <w:ind w:firstLine="720"/>
        <w:rPr>
          <w:bCs/>
          <w:sz w:val="21"/>
          <w:szCs w:val="21"/>
        </w:rPr>
      </w:pPr>
      <w:r w:rsidRPr="00BE5134">
        <w:rPr>
          <w:bCs/>
          <w:sz w:val="21"/>
          <w:szCs w:val="21"/>
        </w:rPr>
        <w:t xml:space="preserve">4. </w:t>
      </w:r>
      <w:r w:rsidRPr="00BE5134">
        <w:rPr>
          <w:sz w:val="21"/>
          <w:szCs w:val="21"/>
        </w:rPr>
        <w:t>Виконати запит про міжнародну правову допомогу.</w:t>
      </w:r>
    </w:p>
    <w:p w:rsidR="0032156B" w:rsidRPr="00BE5134" w:rsidRDefault="002767B0" w:rsidP="00BE5134">
      <w:pPr>
        <w:spacing w:after="0" w:line="240" w:lineRule="auto"/>
        <w:ind w:firstLine="708"/>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2</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Відновлення до судового розслідування:</w:t>
      </w:r>
    </w:p>
    <w:p w:rsidR="0032156B" w:rsidRPr="00BE5134" w:rsidRDefault="0032156B" w:rsidP="0032156B">
      <w:pPr>
        <w:pStyle w:val="StyleZakonu1"/>
        <w:spacing w:after="0" w:line="240" w:lineRule="auto"/>
        <w:ind w:firstLine="720"/>
        <w:rPr>
          <w:bCs/>
          <w:sz w:val="21"/>
          <w:szCs w:val="21"/>
        </w:rPr>
      </w:pPr>
      <w:r w:rsidRPr="00BE5134">
        <w:rPr>
          <w:bCs/>
          <w:sz w:val="21"/>
          <w:szCs w:val="21"/>
        </w:rPr>
        <w:t xml:space="preserve">1. </w:t>
      </w:r>
      <w:r w:rsidRPr="00BE5134">
        <w:rPr>
          <w:sz w:val="21"/>
          <w:szCs w:val="21"/>
        </w:rPr>
        <w:t>Постановою слідчого якщо підстави для його зупинення перестали існувати (підозрюваний видужав, його місцезнаходження встановлено, завершено проведення процесуальних дій у межах міжнародного співробітництва).</w:t>
      </w:r>
    </w:p>
    <w:p w:rsidR="0032156B" w:rsidRPr="00BE5134" w:rsidRDefault="0032156B" w:rsidP="0032156B">
      <w:pPr>
        <w:pStyle w:val="StyleZakonu1"/>
        <w:spacing w:after="0" w:line="240" w:lineRule="auto"/>
        <w:ind w:firstLine="720"/>
        <w:rPr>
          <w:bCs/>
          <w:sz w:val="21"/>
          <w:szCs w:val="21"/>
        </w:rPr>
      </w:pPr>
      <w:r w:rsidRPr="00BE5134">
        <w:rPr>
          <w:bCs/>
          <w:sz w:val="21"/>
          <w:szCs w:val="21"/>
        </w:rPr>
        <w:t>2. П</w:t>
      </w:r>
      <w:r w:rsidRPr="00BE5134">
        <w:rPr>
          <w:sz w:val="21"/>
          <w:szCs w:val="21"/>
        </w:rPr>
        <w:t>остановою слідчого або прокурора, якщо підстави для його зупинення перестали існувати (підозрюваний видужав, його місцезнаходження встановлено, завершено проведення процесуальних дій у межах міжнародного співробітництва), а також у разі потреби проведення слідчих (розшукових) чи інших процесуальних дій.</w:t>
      </w:r>
    </w:p>
    <w:p w:rsidR="0032156B" w:rsidRPr="00BE5134" w:rsidRDefault="0032156B" w:rsidP="0032156B">
      <w:pPr>
        <w:pStyle w:val="StyleZakonu1"/>
        <w:spacing w:after="0" w:line="240" w:lineRule="auto"/>
        <w:ind w:firstLine="720"/>
        <w:rPr>
          <w:bCs/>
          <w:sz w:val="21"/>
          <w:szCs w:val="21"/>
        </w:rPr>
      </w:pPr>
      <w:r w:rsidRPr="00BE5134">
        <w:rPr>
          <w:bCs/>
          <w:sz w:val="21"/>
          <w:szCs w:val="21"/>
        </w:rPr>
        <w:t>3. П</w:t>
      </w:r>
      <w:r w:rsidRPr="00BE5134">
        <w:rPr>
          <w:sz w:val="21"/>
          <w:szCs w:val="21"/>
        </w:rPr>
        <w:t>остановою прокурора, якщо підстави для його зупинення перестали існувати (підозрюваний видужав, його місцезнаходження встановлено, завершено проведення процесуальних дій у межах міжнародного співробітництва), а також у разі потреби проведення слідчих (розшукових) чи інших процесуальних дій.</w:t>
      </w:r>
    </w:p>
    <w:p w:rsidR="0032156B" w:rsidRPr="00BE5134" w:rsidRDefault="0032156B" w:rsidP="0032156B">
      <w:pPr>
        <w:pStyle w:val="StyleZakonu1"/>
        <w:spacing w:after="0" w:line="240" w:lineRule="auto"/>
        <w:ind w:firstLine="720"/>
        <w:rPr>
          <w:sz w:val="21"/>
          <w:szCs w:val="21"/>
        </w:rPr>
      </w:pPr>
      <w:r w:rsidRPr="00BE5134">
        <w:rPr>
          <w:bCs/>
          <w:sz w:val="21"/>
          <w:szCs w:val="21"/>
        </w:rPr>
        <w:t>4. П</w:t>
      </w:r>
      <w:r w:rsidRPr="00BE5134">
        <w:rPr>
          <w:sz w:val="21"/>
          <w:szCs w:val="21"/>
        </w:rPr>
        <w:t>остановою слідчого або прокурора у разі потреби проведення слідчих (розшукових) чи інших процесуальних дій.</w:t>
      </w:r>
    </w:p>
    <w:p w:rsidR="0032156B" w:rsidRPr="00BE5134" w:rsidRDefault="0032156B" w:rsidP="0032156B">
      <w:pPr>
        <w:spacing w:after="0" w:line="240" w:lineRule="auto"/>
        <w:ind w:firstLine="567"/>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w:t>
      </w:r>
      <w:r w:rsidR="002767B0" w:rsidRPr="00BE5134">
        <w:rPr>
          <w:rFonts w:ascii="Times New Roman" w:hAnsi="Times New Roman" w:cs="Times New Roman"/>
          <w:sz w:val="21"/>
          <w:szCs w:val="21"/>
          <w:u w:val="single"/>
        </w:rPr>
        <w:t xml:space="preserve"> 3</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Відомості до Єдиного реєстру досудових розслідувань про закінчення досудового розслідування вносяться:</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1. Слідчим або прокурором.</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2. Слідчим, прокурором, іншою службовою особою, уповноваженою на прийняття та реєстрацію заяв і повідомлень про кримінальні правопорушення.</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3. Прокурором або слідчим за його дорученням.</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4. Тільки прокурором.</w:t>
      </w:r>
    </w:p>
    <w:p w:rsidR="00DC377A" w:rsidRPr="00BE5134" w:rsidRDefault="00DC377A" w:rsidP="00DC377A">
      <w:pPr>
        <w:spacing w:after="0" w:line="240" w:lineRule="auto"/>
        <w:ind w:firstLine="567"/>
        <w:rPr>
          <w:rFonts w:ascii="Times New Roman" w:hAnsi="Times New Roman" w:cs="Times New Roman"/>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ІІІ. Дайте розгорнуту відповідь на запропоновані питання (за кожну вичерпну відповідь  5 балів)</w:t>
      </w:r>
    </w:p>
    <w:p w:rsidR="00DC377A" w:rsidRPr="00BE5134" w:rsidRDefault="00DC377A" w:rsidP="00DC377A">
      <w:pPr>
        <w:pStyle w:val="a3"/>
        <w:tabs>
          <w:tab w:val="left" w:pos="2442"/>
          <w:tab w:val="left" w:pos="3762"/>
          <w:tab w:val="left" w:pos="4342"/>
          <w:tab w:val="left" w:pos="5752"/>
          <w:tab w:val="left" w:pos="7850"/>
          <w:tab w:val="left" w:pos="9227"/>
        </w:tabs>
        <w:ind w:left="0"/>
        <w:jc w:val="both"/>
        <w:rPr>
          <w:sz w:val="21"/>
          <w:szCs w:val="21"/>
          <w:lang w:val="uk-UA"/>
        </w:rPr>
      </w:pPr>
      <w:r w:rsidRPr="00BE5134">
        <w:rPr>
          <w:sz w:val="21"/>
          <w:szCs w:val="21"/>
          <w:lang w:val="uk-UA"/>
        </w:rPr>
        <w:t>1.</w:t>
      </w:r>
      <w:r w:rsidRPr="00BE5134">
        <w:rPr>
          <w:sz w:val="21"/>
          <w:szCs w:val="21"/>
          <w:lang w:val="ru-RU"/>
        </w:rPr>
        <w:t xml:space="preserve"> </w:t>
      </w:r>
      <w:proofErr w:type="spellStart"/>
      <w:r w:rsidR="00C627AD" w:rsidRPr="00BE5134">
        <w:rPr>
          <w:sz w:val="21"/>
          <w:szCs w:val="21"/>
          <w:lang w:val="ru-RU"/>
        </w:rPr>
        <w:t>Об’єднання</w:t>
      </w:r>
      <w:proofErr w:type="spellEnd"/>
      <w:r w:rsidR="00C627AD" w:rsidRPr="00BE5134">
        <w:rPr>
          <w:sz w:val="21"/>
          <w:szCs w:val="21"/>
          <w:lang w:val="ru-RU"/>
        </w:rPr>
        <w:t xml:space="preserve"> </w:t>
      </w:r>
      <w:proofErr w:type="spellStart"/>
      <w:r w:rsidR="00C627AD" w:rsidRPr="00BE5134">
        <w:rPr>
          <w:sz w:val="21"/>
          <w:szCs w:val="21"/>
          <w:lang w:val="ru-RU"/>
        </w:rPr>
        <w:t>і</w:t>
      </w:r>
      <w:proofErr w:type="spellEnd"/>
      <w:r w:rsidR="00C627AD" w:rsidRPr="00BE5134">
        <w:rPr>
          <w:sz w:val="21"/>
          <w:szCs w:val="21"/>
          <w:lang w:val="ru-RU"/>
        </w:rPr>
        <w:t xml:space="preserve"> </w:t>
      </w:r>
      <w:proofErr w:type="spellStart"/>
      <w:r w:rsidR="00C627AD" w:rsidRPr="00BE5134">
        <w:rPr>
          <w:sz w:val="21"/>
          <w:szCs w:val="21"/>
          <w:lang w:val="ru-RU"/>
        </w:rPr>
        <w:t>виділення</w:t>
      </w:r>
      <w:proofErr w:type="spellEnd"/>
      <w:r w:rsidR="00C627AD" w:rsidRPr="00BE5134">
        <w:rPr>
          <w:sz w:val="21"/>
          <w:szCs w:val="21"/>
          <w:lang w:val="ru-RU"/>
        </w:rPr>
        <w:t xml:space="preserve"> </w:t>
      </w:r>
      <w:proofErr w:type="spellStart"/>
      <w:r w:rsidR="00C627AD" w:rsidRPr="00BE5134">
        <w:rPr>
          <w:sz w:val="21"/>
          <w:szCs w:val="21"/>
          <w:lang w:val="ru-RU"/>
        </w:rPr>
        <w:t>матеріалів</w:t>
      </w:r>
      <w:proofErr w:type="spellEnd"/>
      <w:r w:rsidR="00C627AD" w:rsidRPr="00BE5134">
        <w:rPr>
          <w:sz w:val="21"/>
          <w:szCs w:val="21"/>
          <w:lang w:val="ru-RU"/>
        </w:rPr>
        <w:t xml:space="preserve"> </w:t>
      </w:r>
      <w:proofErr w:type="spellStart"/>
      <w:r w:rsidR="00C627AD" w:rsidRPr="00BE5134">
        <w:rPr>
          <w:sz w:val="21"/>
          <w:szCs w:val="21"/>
          <w:lang w:val="ru-RU"/>
        </w:rPr>
        <w:t>досудового</w:t>
      </w:r>
      <w:proofErr w:type="spellEnd"/>
      <w:r w:rsidR="00C627AD" w:rsidRPr="00BE5134">
        <w:rPr>
          <w:sz w:val="21"/>
          <w:szCs w:val="21"/>
          <w:lang w:val="ru-RU"/>
        </w:rPr>
        <w:t xml:space="preserve"> </w:t>
      </w:r>
      <w:proofErr w:type="spellStart"/>
      <w:r w:rsidR="00C627AD" w:rsidRPr="00BE5134">
        <w:rPr>
          <w:sz w:val="21"/>
          <w:szCs w:val="21"/>
          <w:lang w:val="ru-RU"/>
        </w:rPr>
        <w:t>розслідування</w:t>
      </w:r>
      <w:proofErr w:type="spellEnd"/>
      <w:r w:rsidRPr="00BE5134">
        <w:rPr>
          <w:sz w:val="21"/>
          <w:szCs w:val="21"/>
          <w:lang w:val="ru-RU"/>
        </w:rPr>
        <w:t>.</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lang w:val="ru-RU"/>
        </w:rPr>
        <w:t xml:space="preserve">2. </w:t>
      </w:r>
      <w:r w:rsidR="00C627AD" w:rsidRPr="00BE5134">
        <w:rPr>
          <w:rFonts w:ascii="Times New Roman" w:hAnsi="Times New Roman" w:cs="Times New Roman"/>
          <w:sz w:val="21"/>
          <w:szCs w:val="21"/>
        </w:rPr>
        <w:t>Міжнародна правова допомога при проведенні процесуальних дій</w:t>
      </w:r>
      <w:r w:rsidRPr="00BE5134">
        <w:rPr>
          <w:rFonts w:ascii="Times New Roman" w:hAnsi="Times New Roman" w:cs="Times New Roman"/>
          <w:sz w:val="21"/>
          <w:szCs w:val="21"/>
        </w:rPr>
        <w:t>.</w:t>
      </w:r>
    </w:p>
    <w:p w:rsidR="00DC377A" w:rsidRPr="00BE5134" w:rsidRDefault="00DC377A" w:rsidP="00DC377A">
      <w:pPr>
        <w:spacing w:after="0" w:line="240" w:lineRule="auto"/>
        <w:rPr>
          <w:rFonts w:ascii="Times New Roman" w:hAnsi="Times New Roman" w:cs="Times New Roman"/>
          <w:b/>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lang w:val="en-US"/>
        </w:rPr>
        <w:t>IV</w:t>
      </w:r>
      <w:r w:rsidRPr="00BE5134">
        <w:rPr>
          <w:rFonts w:ascii="Times New Roman" w:hAnsi="Times New Roman" w:cs="Times New Roman"/>
          <w:b/>
          <w:sz w:val="21"/>
          <w:szCs w:val="21"/>
          <w:lang w:val="ru-RU"/>
        </w:rPr>
        <w:t xml:space="preserve">. </w:t>
      </w:r>
      <w:r w:rsidRPr="00BE5134">
        <w:rPr>
          <w:rFonts w:ascii="Times New Roman" w:hAnsi="Times New Roman" w:cs="Times New Roman"/>
          <w:b/>
          <w:sz w:val="21"/>
          <w:szCs w:val="21"/>
        </w:rPr>
        <w:t>Задачі (за кожну правильно розв’язану і обґрунтовану  задачу 5 балів).</w:t>
      </w:r>
    </w:p>
    <w:p w:rsidR="00762174" w:rsidRPr="00BE5134" w:rsidRDefault="00DC377A" w:rsidP="002767B0">
      <w:pPr>
        <w:pStyle w:val="Default"/>
        <w:jc w:val="both"/>
        <w:rPr>
          <w:sz w:val="21"/>
          <w:szCs w:val="21"/>
        </w:rPr>
      </w:pPr>
      <w:r w:rsidRPr="00BE5134">
        <w:rPr>
          <w:sz w:val="21"/>
          <w:szCs w:val="21"/>
        </w:rPr>
        <w:t xml:space="preserve">1. </w:t>
      </w:r>
      <w:r w:rsidR="00762174" w:rsidRPr="00BE5134">
        <w:rPr>
          <w:sz w:val="21"/>
          <w:szCs w:val="21"/>
        </w:rPr>
        <w:t xml:space="preserve">29 листопада прокурором були внесені відомості про вчинення кримінального правопорушення, передбаченого ч. 3 ст. 185 КК України (крадіжка), до Єдиного реєстру досудових розслідувань. 30 листопада він передав наявні в нього матеріали до органу досудового розслідування. Під час досудового розслідування було встановлено, що кримінальне правопорушення вчинив Трохименко, якому 31 грудня було оголошено про підозру. </w:t>
      </w:r>
    </w:p>
    <w:p w:rsidR="00762174" w:rsidRPr="00BE5134" w:rsidRDefault="00762174" w:rsidP="00762174">
      <w:pPr>
        <w:pStyle w:val="Default"/>
        <w:ind w:firstLine="708"/>
        <w:rPr>
          <w:sz w:val="21"/>
          <w:szCs w:val="21"/>
        </w:rPr>
      </w:pPr>
      <w:r w:rsidRPr="00BE5134">
        <w:rPr>
          <w:i/>
          <w:iCs/>
          <w:sz w:val="21"/>
          <w:szCs w:val="21"/>
        </w:rPr>
        <w:t xml:space="preserve">Коли закінчується встановлений законом строк досудового розслідування у цьому провадженні? </w:t>
      </w:r>
    </w:p>
    <w:p w:rsidR="00DC377A" w:rsidRPr="00BE5134" w:rsidRDefault="00DC377A" w:rsidP="00762174">
      <w:pPr>
        <w:pStyle w:val="Default"/>
        <w:jc w:val="both"/>
        <w:rPr>
          <w:sz w:val="21"/>
          <w:szCs w:val="21"/>
        </w:rPr>
      </w:pPr>
    </w:p>
    <w:p w:rsidR="00BF17F4" w:rsidRPr="00BE5134" w:rsidRDefault="00DC377A" w:rsidP="002767B0">
      <w:pPr>
        <w:pStyle w:val="Default"/>
        <w:jc w:val="both"/>
        <w:rPr>
          <w:sz w:val="21"/>
          <w:szCs w:val="21"/>
        </w:rPr>
      </w:pPr>
      <w:r w:rsidRPr="00BE5134">
        <w:rPr>
          <w:sz w:val="21"/>
          <w:szCs w:val="21"/>
        </w:rPr>
        <w:t xml:space="preserve">2. </w:t>
      </w:r>
      <w:r w:rsidR="00BF17F4" w:rsidRPr="00BE5134">
        <w:rPr>
          <w:sz w:val="21"/>
          <w:szCs w:val="21"/>
        </w:rPr>
        <w:t xml:space="preserve">Під час судового розгляду потерпілий </w:t>
      </w:r>
      <w:proofErr w:type="spellStart"/>
      <w:r w:rsidR="00BF17F4" w:rsidRPr="00BE5134">
        <w:rPr>
          <w:sz w:val="21"/>
          <w:szCs w:val="21"/>
        </w:rPr>
        <w:t>Косянчук</w:t>
      </w:r>
      <w:proofErr w:type="spellEnd"/>
      <w:r w:rsidR="00BF17F4" w:rsidRPr="00BE5134">
        <w:rPr>
          <w:sz w:val="21"/>
          <w:szCs w:val="21"/>
        </w:rPr>
        <w:t xml:space="preserve"> заявив клопотання про проведення повторної експертизи, мотивуючи це тим, що він не впевнений в об‘єктивності експерта. Суд задовольнив клопотання і своєю ухвалою доручив проведення повторної експертизи в іншій експертній установі. </w:t>
      </w:r>
    </w:p>
    <w:p w:rsidR="00BF17F4" w:rsidRPr="00BE5134" w:rsidRDefault="00BF17F4" w:rsidP="00BF17F4">
      <w:pPr>
        <w:pStyle w:val="Default"/>
        <w:ind w:firstLine="567"/>
        <w:jc w:val="both"/>
        <w:rPr>
          <w:i/>
          <w:sz w:val="21"/>
          <w:szCs w:val="21"/>
        </w:rPr>
      </w:pPr>
      <w:r w:rsidRPr="00BE5134">
        <w:rPr>
          <w:i/>
          <w:iCs/>
          <w:sz w:val="21"/>
          <w:szCs w:val="21"/>
        </w:rPr>
        <w:t xml:space="preserve">Чи правомірними є дії суду? У яких випадках суд має право своєю ухвалою доручити проведення експертизи експертній установі, експерту або експертам незалежно від наявності клопотання? </w:t>
      </w:r>
    </w:p>
    <w:p w:rsidR="00BF17F4" w:rsidRPr="002767B0" w:rsidRDefault="00BF17F4" w:rsidP="00BF17F4">
      <w:pPr>
        <w:pStyle w:val="Default"/>
        <w:ind w:firstLine="567"/>
        <w:jc w:val="both"/>
        <w:rPr>
          <w:b/>
          <w:bCs/>
          <w:iCs/>
          <w:sz w:val="23"/>
          <w:szCs w:val="23"/>
        </w:rPr>
      </w:pPr>
    </w:p>
    <w:p w:rsidR="002767B0" w:rsidRDefault="002767B0" w:rsidP="00BF17F4">
      <w:pPr>
        <w:pStyle w:val="Default"/>
        <w:ind w:firstLine="567"/>
        <w:jc w:val="center"/>
        <w:rPr>
          <w:b/>
          <w:bCs/>
          <w:iCs/>
          <w:sz w:val="23"/>
          <w:szCs w:val="23"/>
        </w:rPr>
      </w:pPr>
    </w:p>
    <w:p w:rsidR="002767B0" w:rsidRDefault="002767B0" w:rsidP="00BF17F4">
      <w:pPr>
        <w:pStyle w:val="Default"/>
        <w:ind w:firstLine="567"/>
        <w:jc w:val="center"/>
        <w:rPr>
          <w:b/>
          <w:bCs/>
          <w:iCs/>
          <w:sz w:val="23"/>
          <w:szCs w:val="23"/>
        </w:rPr>
      </w:pPr>
    </w:p>
    <w:p w:rsidR="00E163A6" w:rsidRDefault="00E163A6" w:rsidP="00BF17F4">
      <w:pPr>
        <w:pStyle w:val="Default"/>
        <w:ind w:firstLine="567"/>
        <w:jc w:val="center"/>
        <w:rPr>
          <w:b/>
          <w:bCs/>
          <w:iCs/>
          <w:sz w:val="23"/>
          <w:szCs w:val="23"/>
        </w:rPr>
      </w:pPr>
    </w:p>
    <w:p w:rsidR="002767B0" w:rsidRDefault="002767B0" w:rsidP="00BF17F4">
      <w:pPr>
        <w:pStyle w:val="Default"/>
        <w:ind w:firstLine="567"/>
        <w:jc w:val="center"/>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4</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С</w:t>
      </w:r>
      <w:r w:rsidR="00941AC5" w:rsidRPr="002767B0">
        <w:rPr>
          <w:rFonts w:ascii="Times New Roman" w:hAnsi="Times New Roman" w:cs="Times New Roman"/>
          <w:sz w:val="23"/>
          <w:szCs w:val="23"/>
        </w:rPr>
        <w:t>пеціальне досудове розслідування кримінальних правопорушень</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Підготовче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Кримінальне провадження щодо застосування примусових заходів медичного характеру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Головуючий у судовому засіданні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Копія постанови слідчого про закриття кримінального провадження надсилається:</w:t>
      </w:r>
    </w:p>
    <w:p w:rsidR="0032156B" w:rsidRPr="002767B0" w:rsidRDefault="0032156B" w:rsidP="0032156B">
      <w:pPr>
        <w:tabs>
          <w:tab w:val="left" w:pos="90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Прокурору, потерпілому, його представнику.</w:t>
      </w:r>
    </w:p>
    <w:p w:rsidR="0032156B" w:rsidRPr="002767B0" w:rsidRDefault="0032156B" w:rsidP="0032156B">
      <w:pPr>
        <w:tabs>
          <w:tab w:val="left" w:pos="90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Прокурору, слідчому судді, потерпілому, його представнику.</w:t>
      </w:r>
    </w:p>
    <w:p w:rsidR="0032156B" w:rsidRPr="002767B0" w:rsidRDefault="0032156B" w:rsidP="0032156B">
      <w:pPr>
        <w:tabs>
          <w:tab w:val="left" w:pos="90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Заявнику, потерпілому, прокурору.</w:t>
      </w:r>
    </w:p>
    <w:p w:rsidR="0032156B" w:rsidRPr="002767B0" w:rsidRDefault="0032156B" w:rsidP="0032156B">
      <w:pPr>
        <w:tabs>
          <w:tab w:val="left" w:pos="90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Заявнику, прокурору, потерпілому, його представнику, підозрюваному, захиснику.</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2767B0">
        <w:rPr>
          <w:rFonts w:ascii="Times New Roman" w:hAnsi="Times New Roman" w:cs="Times New Roman"/>
          <w:sz w:val="23"/>
          <w:szCs w:val="23"/>
          <w:u w:val="single"/>
        </w:rPr>
        <w:t>2</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Отримавши згоду підозрюваного на звільнення від кримінальної відповідальності, прокурор:</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Проводить досудове розслідування у повному обсязі та складає клопотання про звільнення від кримінальної відповідальності, яке надсилає до суду.</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Складає клопотання про звільнення від кримінальної відповідальності та без проведення досудового розслідування у повному обсязі надсилає його до суду.</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Погоджує клопотання слідчого та направляє слідчому судді для звільнення від кримінальної відповідальності.</w:t>
      </w:r>
    </w:p>
    <w:p w:rsidR="0032156B" w:rsidRPr="002767B0" w:rsidRDefault="0032156B" w:rsidP="0032156B">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Після проведення досудового розслідування у повному обсязі погоджує клопотання слідчого про звільнення від кримінальної відповідальності та направляє до суду.</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Обвинувальний акт складається:</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Лише прокурором.</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Слідчим або прокурором.</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Прокурором або слідчим за його дорученням.</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Лише слідчим.</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r w:rsidR="00C627AD" w:rsidRPr="002767B0">
        <w:rPr>
          <w:sz w:val="23"/>
          <w:szCs w:val="23"/>
          <w:lang w:val="ru-RU"/>
        </w:rPr>
        <w:t xml:space="preserve">Строки </w:t>
      </w:r>
      <w:proofErr w:type="spellStart"/>
      <w:r w:rsidR="00C627AD" w:rsidRPr="002767B0">
        <w:rPr>
          <w:sz w:val="23"/>
          <w:szCs w:val="23"/>
          <w:lang w:val="ru-RU"/>
        </w:rPr>
        <w:t>досудового</w:t>
      </w:r>
      <w:proofErr w:type="spellEnd"/>
      <w:r w:rsidR="00C627AD" w:rsidRPr="002767B0">
        <w:rPr>
          <w:sz w:val="23"/>
          <w:szCs w:val="23"/>
          <w:lang w:val="ru-RU"/>
        </w:rPr>
        <w:t xml:space="preserve"> </w:t>
      </w:r>
      <w:proofErr w:type="spellStart"/>
      <w:r w:rsidR="00C627AD" w:rsidRPr="002767B0">
        <w:rPr>
          <w:sz w:val="23"/>
          <w:szCs w:val="23"/>
          <w:lang w:val="ru-RU"/>
        </w:rPr>
        <w:t>розслідування</w:t>
      </w:r>
      <w:proofErr w:type="spellEnd"/>
      <w:r w:rsidR="00C627AD" w:rsidRPr="002767B0">
        <w:rPr>
          <w:sz w:val="23"/>
          <w:szCs w:val="23"/>
          <w:lang w:val="ru-RU"/>
        </w:rPr>
        <w:t xml:space="preserve">. </w:t>
      </w:r>
      <w:proofErr w:type="spellStart"/>
      <w:r w:rsidR="00C627AD" w:rsidRPr="002767B0">
        <w:rPr>
          <w:sz w:val="23"/>
          <w:szCs w:val="23"/>
          <w:lang w:val="ru-RU"/>
        </w:rPr>
        <w:t>Продовження</w:t>
      </w:r>
      <w:proofErr w:type="spellEnd"/>
      <w:r w:rsidR="00C627AD" w:rsidRPr="002767B0">
        <w:rPr>
          <w:sz w:val="23"/>
          <w:szCs w:val="23"/>
          <w:lang w:val="ru-RU"/>
        </w:rPr>
        <w:t xml:space="preserve"> строку </w:t>
      </w:r>
      <w:proofErr w:type="spellStart"/>
      <w:r w:rsidR="00C627AD" w:rsidRPr="002767B0">
        <w:rPr>
          <w:sz w:val="23"/>
          <w:szCs w:val="23"/>
          <w:lang w:val="ru-RU"/>
        </w:rPr>
        <w:t>досудового</w:t>
      </w:r>
      <w:proofErr w:type="spellEnd"/>
      <w:r w:rsidR="00C627AD" w:rsidRPr="002767B0">
        <w:rPr>
          <w:sz w:val="23"/>
          <w:szCs w:val="23"/>
          <w:lang w:val="ru-RU"/>
        </w:rPr>
        <w:t xml:space="preserve"> </w:t>
      </w:r>
      <w:proofErr w:type="spellStart"/>
      <w:r w:rsidR="00C627AD" w:rsidRPr="002767B0">
        <w:rPr>
          <w:sz w:val="23"/>
          <w:szCs w:val="23"/>
          <w:lang w:val="ru-RU"/>
        </w:rPr>
        <w:t>розслідування</w:t>
      </w:r>
      <w:proofErr w:type="spellEnd"/>
      <w:r w:rsidR="00C627AD"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Видача осіб, які вчинили кримінальне правопорушення (екстрадиція).</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2767B0">
      <w:pPr>
        <w:pStyle w:val="Default"/>
        <w:jc w:val="both"/>
        <w:rPr>
          <w:sz w:val="23"/>
          <w:szCs w:val="23"/>
        </w:rPr>
      </w:pPr>
      <w:r w:rsidRPr="002767B0">
        <w:rPr>
          <w:sz w:val="23"/>
          <w:szCs w:val="23"/>
        </w:rPr>
        <w:t xml:space="preserve">1. </w:t>
      </w:r>
      <w:r w:rsidR="00762174" w:rsidRPr="002767B0">
        <w:rPr>
          <w:sz w:val="23"/>
          <w:szCs w:val="23"/>
        </w:rPr>
        <w:t xml:space="preserve">У м. Києві 2 листопада розпочато кримінальне провадження за ч.2 ст. 187 КК України (розбій). 20 листопада у зазначеному кримінальному провадженні </w:t>
      </w:r>
      <w:proofErr w:type="spellStart"/>
      <w:r w:rsidR="00762174" w:rsidRPr="002767B0">
        <w:rPr>
          <w:sz w:val="23"/>
          <w:szCs w:val="23"/>
        </w:rPr>
        <w:t>Миронюку</w:t>
      </w:r>
      <w:proofErr w:type="spellEnd"/>
      <w:r w:rsidR="00762174" w:rsidRPr="002767B0">
        <w:rPr>
          <w:sz w:val="23"/>
          <w:szCs w:val="23"/>
        </w:rPr>
        <w:t xml:space="preserve"> оголошено про підозру. Крім цього, під час досудового розслідування з‘ясовано, що 20 липня у м. Вінниці </w:t>
      </w:r>
      <w:proofErr w:type="spellStart"/>
      <w:r w:rsidR="00762174" w:rsidRPr="002767B0">
        <w:rPr>
          <w:sz w:val="23"/>
          <w:szCs w:val="23"/>
        </w:rPr>
        <w:t>Миронюк</w:t>
      </w:r>
      <w:proofErr w:type="spellEnd"/>
      <w:r w:rsidR="00762174" w:rsidRPr="002767B0">
        <w:rPr>
          <w:sz w:val="23"/>
          <w:szCs w:val="23"/>
        </w:rPr>
        <w:t xml:space="preserve"> вчинив ще один розбійний напад. За цим фактом у м. Вінниці розпочато кримінальне провадження, яке 13 серпня було зупинене на підставі п. 2 ч. 1 ст. 280 КПК України (підозрюваний переховується від слідства з метою ухилення від кримінальної відповідальності). </w:t>
      </w:r>
    </w:p>
    <w:p w:rsidR="00762174" w:rsidRPr="002767B0" w:rsidRDefault="00762174" w:rsidP="00762174">
      <w:pPr>
        <w:pStyle w:val="Default"/>
        <w:ind w:firstLine="708"/>
        <w:jc w:val="both"/>
        <w:rPr>
          <w:sz w:val="23"/>
          <w:szCs w:val="23"/>
        </w:rPr>
      </w:pPr>
      <w:r w:rsidRPr="002767B0">
        <w:rPr>
          <w:sz w:val="23"/>
          <w:szCs w:val="23"/>
        </w:rPr>
        <w:t xml:space="preserve">30 листопада прокурор м. Києва об‘єднав матеріали досудового розслідування в одне провадження. </w:t>
      </w:r>
    </w:p>
    <w:p w:rsidR="00762174" w:rsidRPr="002767B0" w:rsidRDefault="00762174" w:rsidP="00762174">
      <w:pPr>
        <w:pStyle w:val="Default"/>
        <w:ind w:firstLine="708"/>
        <w:jc w:val="both"/>
        <w:rPr>
          <w:sz w:val="23"/>
          <w:szCs w:val="23"/>
        </w:rPr>
      </w:pPr>
      <w:r w:rsidRPr="002767B0">
        <w:rPr>
          <w:i/>
          <w:iCs/>
          <w:sz w:val="23"/>
          <w:szCs w:val="23"/>
        </w:rPr>
        <w:t xml:space="preserve">Як треба обчислювати строки досудового слідства при об’єднанні матеріалів досудового розслідування? </w:t>
      </w:r>
    </w:p>
    <w:p w:rsidR="00DC377A" w:rsidRPr="002767B0" w:rsidRDefault="00DC377A" w:rsidP="00762174">
      <w:pPr>
        <w:pStyle w:val="Default"/>
        <w:jc w:val="both"/>
        <w:rPr>
          <w:sz w:val="23"/>
          <w:szCs w:val="23"/>
        </w:rPr>
      </w:pPr>
    </w:p>
    <w:p w:rsidR="00BF17F4" w:rsidRPr="002767B0" w:rsidRDefault="00DC377A" w:rsidP="002767B0">
      <w:pPr>
        <w:pStyle w:val="Default"/>
        <w:jc w:val="both"/>
        <w:rPr>
          <w:sz w:val="23"/>
          <w:szCs w:val="23"/>
        </w:rPr>
      </w:pPr>
      <w:r w:rsidRPr="002767B0">
        <w:rPr>
          <w:sz w:val="23"/>
          <w:szCs w:val="23"/>
        </w:rPr>
        <w:t xml:space="preserve">2. </w:t>
      </w:r>
      <w:r w:rsidR="00BF17F4" w:rsidRPr="002767B0">
        <w:rPr>
          <w:sz w:val="23"/>
          <w:szCs w:val="23"/>
        </w:rPr>
        <w:t xml:space="preserve">Під час судового розгляду було встановлено, що вбивство було вчинено не з корисливих, а з хуліганських мотивів. </w:t>
      </w:r>
    </w:p>
    <w:p w:rsidR="00BF17F4" w:rsidRDefault="00BF17F4" w:rsidP="00BF17F4">
      <w:pPr>
        <w:pStyle w:val="Default"/>
        <w:ind w:firstLine="567"/>
        <w:jc w:val="both"/>
        <w:rPr>
          <w:i/>
          <w:iCs/>
          <w:sz w:val="23"/>
          <w:szCs w:val="23"/>
        </w:rPr>
      </w:pPr>
      <w:r w:rsidRPr="002767B0">
        <w:rPr>
          <w:i/>
          <w:iCs/>
          <w:sz w:val="23"/>
          <w:szCs w:val="23"/>
        </w:rPr>
        <w:t xml:space="preserve">Якими мають бути подальші дії суду у зв’язку з встановленими обставинами? </w:t>
      </w:r>
    </w:p>
    <w:p w:rsidR="002767B0" w:rsidRDefault="002767B0" w:rsidP="00BF17F4">
      <w:pPr>
        <w:pStyle w:val="Default"/>
        <w:ind w:firstLine="567"/>
        <w:jc w:val="both"/>
        <w:rPr>
          <w:i/>
          <w:iCs/>
          <w:sz w:val="23"/>
          <w:szCs w:val="23"/>
        </w:rPr>
      </w:pPr>
    </w:p>
    <w:p w:rsidR="002767B0" w:rsidRPr="002767B0" w:rsidRDefault="002767B0" w:rsidP="00BF17F4">
      <w:pPr>
        <w:pStyle w:val="Default"/>
        <w:ind w:firstLine="567"/>
        <w:jc w:val="both"/>
        <w:rPr>
          <w:i/>
          <w:sz w:val="23"/>
          <w:szCs w:val="23"/>
        </w:rPr>
      </w:pPr>
    </w:p>
    <w:p w:rsidR="00BF17F4" w:rsidRPr="002767B0" w:rsidRDefault="00BF17F4" w:rsidP="00BF17F4">
      <w:pPr>
        <w:pStyle w:val="Default"/>
        <w:ind w:firstLine="567"/>
        <w:jc w:val="center"/>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5</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Єдиний реєстр досудових розслідувань</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Судовий розгляд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Кримінальне провадження, яке містить відомості, що становлять державну таємницю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Межі судового розгляду у кримінальному провадженні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Протягом якого строку з моменту прийняття рішення, вчинення дії або бездіяльності можуть бути подані особою скарги на рішення, дії чи бездіяльність слідчого чи прокурора, передбачені ч</w:t>
      </w:r>
      <w:r w:rsidR="00E163A6">
        <w:rPr>
          <w:sz w:val="23"/>
          <w:szCs w:val="23"/>
          <w:lang w:val="uk-UA"/>
        </w:rPr>
        <w:t>. 1</w:t>
      </w:r>
      <w:r w:rsidRPr="002767B0">
        <w:rPr>
          <w:sz w:val="23"/>
          <w:szCs w:val="23"/>
          <w:lang w:val="uk-UA"/>
        </w:rPr>
        <w:t xml:space="preserve"> статті 303 КПК України:</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1. Протягом п’яти днів.</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2. Протягом дванадцяти днів.</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3. Протягом трьох днів.</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4. Протягом десяти днів.</w:t>
      </w:r>
    </w:p>
    <w:p w:rsidR="0032156B" w:rsidRPr="002767B0" w:rsidRDefault="0032156B" w:rsidP="0032156B">
      <w:pPr>
        <w:spacing w:after="0" w:line="240" w:lineRule="auto"/>
        <w:ind w:firstLine="567"/>
        <w:rPr>
          <w:rFonts w:ascii="Times New Roman" w:hAnsi="Times New Roman" w:cs="Times New Roman"/>
          <w:iCs/>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bCs/>
          <w:sz w:val="23"/>
          <w:szCs w:val="23"/>
          <w:lang w:val="uk-UA"/>
        </w:rPr>
        <w:t>Протягом якого часу п</w:t>
      </w:r>
      <w:r w:rsidRPr="002767B0">
        <w:rPr>
          <w:sz w:val="23"/>
          <w:szCs w:val="23"/>
          <w:lang w:val="uk-UA"/>
        </w:rPr>
        <w:t>рокурор вищого рівня зобов’язаний розглянути скаргу підозрюваного, обвинуваченого, потерпілого щодо недотримання розумних строків слідчим, прокурором під час досудового розслідування:</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1. Протягом двох днів після її подання.</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2. Протягом п’яти днів після її подання.</w:t>
      </w:r>
    </w:p>
    <w:p w:rsidR="0032156B" w:rsidRPr="002767B0" w:rsidRDefault="0032156B" w:rsidP="0032156B">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3. Протягом трьох днів після її подання.</w:t>
      </w:r>
    </w:p>
    <w:p w:rsidR="0032156B" w:rsidRPr="002767B0" w:rsidRDefault="0032156B" w:rsidP="0032156B">
      <w:pPr>
        <w:spacing w:after="0" w:line="240" w:lineRule="auto"/>
        <w:ind w:firstLine="567"/>
        <w:rPr>
          <w:rFonts w:ascii="Times New Roman" w:hAnsi="Times New Roman" w:cs="Times New Roman"/>
          <w:iCs/>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Підготовче судове засідання: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Не фіксується.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Повністю фіксується технічними засобами.</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Фіксується лише за допомогою журналу судового засідання.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Фіксується технічними засобами лише за клопотанням учасників судового провадження.</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Особливості</w:t>
      </w:r>
      <w:proofErr w:type="spellEnd"/>
      <w:r w:rsidR="00C627AD" w:rsidRPr="002767B0">
        <w:rPr>
          <w:sz w:val="23"/>
          <w:szCs w:val="23"/>
          <w:lang w:val="ru-RU"/>
        </w:rPr>
        <w:t xml:space="preserve"> </w:t>
      </w:r>
      <w:proofErr w:type="spellStart"/>
      <w:r w:rsidR="00C627AD" w:rsidRPr="002767B0">
        <w:rPr>
          <w:sz w:val="23"/>
          <w:szCs w:val="23"/>
          <w:lang w:val="ru-RU"/>
        </w:rPr>
        <w:t>спеціального</w:t>
      </w:r>
      <w:proofErr w:type="spellEnd"/>
      <w:r w:rsidR="00C627AD" w:rsidRPr="002767B0">
        <w:rPr>
          <w:sz w:val="23"/>
          <w:szCs w:val="23"/>
          <w:lang w:val="ru-RU"/>
        </w:rPr>
        <w:t xml:space="preserve"> </w:t>
      </w:r>
      <w:proofErr w:type="spellStart"/>
      <w:r w:rsidR="00C627AD" w:rsidRPr="002767B0">
        <w:rPr>
          <w:sz w:val="23"/>
          <w:szCs w:val="23"/>
          <w:lang w:val="ru-RU"/>
        </w:rPr>
        <w:t>досудового</w:t>
      </w:r>
      <w:proofErr w:type="spellEnd"/>
      <w:r w:rsidR="00C627AD" w:rsidRPr="002767B0">
        <w:rPr>
          <w:sz w:val="23"/>
          <w:szCs w:val="23"/>
          <w:lang w:val="ru-RU"/>
        </w:rPr>
        <w:t xml:space="preserve"> </w:t>
      </w:r>
      <w:proofErr w:type="spellStart"/>
      <w:r w:rsidR="00C627AD" w:rsidRPr="002767B0">
        <w:rPr>
          <w:sz w:val="23"/>
          <w:szCs w:val="23"/>
          <w:lang w:val="ru-RU"/>
        </w:rPr>
        <w:t>розслідування</w:t>
      </w:r>
      <w:proofErr w:type="spellEnd"/>
      <w:r w:rsidR="00C627AD" w:rsidRPr="002767B0">
        <w:rPr>
          <w:sz w:val="23"/>
          <w:szCs w:val="23"/>
          <w:lang w:val="ru-RU"/>
        </w:rPr>
        <w:t xml:space="preserve"> </w:t>
      </w:r>
      <w:proofErr w:type="spellStart"/>
      <w:r w:rsidR="00C627AD" w:rsidRPr="002767B0">
        <w:rPr>
          <w:sz w:val="23"/>
          <w:szCs w:val="23"/>
          <w:lang w:val="ru-RU"/>
        </w:rPr>
        <w:t>кримінальних</w:t>
      </w:r>
      <w:proofErr w:type="spellEnd"/>
      <w:r w:rsidR="00C627AD" w:rsidRPr="002767B0">
        <w:rPr>
          <w:sz w:val="23"/>
          <w:szCs w:val="23"/>
          <w:lang w:val="ru-RU"/>
        </w:rPr>
        <w:t xml:space="preserve"> </w:t>
      </w:r>
      <w:proofErr w:type="spellStart"/>
      <w:r w:rsidR="00C627AD" w:rsidRPr="002767B0">
        <w:rPr>
          <w:sz w:val="23"/>
          <w:szCs w:val="23"/>
          <w:lang w:val="ru-RU"/>
        </w:rPr>
        <w:t>правопорушень</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Визнання та виконання вироків судів іноземних держав та передача засуджених осіб</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2767B0">
      <w:pPr>
        <w:pStyle w:val="Default"/>
        <w:jc w:val="both"/>
        <w:rPr>
          <w:sz w:val="23"/>
          <w:szCs w:val="23"/>
        </w:rPr>
      </w:pPr>
      <w:r w:rsidRPr="002767B0">
        <w:rPr>
          <w:sz w:val="23"/>
          <w:szCs w:val="23"/>
        </w:rPr>
        <w:t xml:space="preserve">1. </w:t>
      </w:r>
      <w:r w:rsidR="00762174" w:rsidRPr="002767B0">
        <w:rPr>
          <w:sz w:val="23"/>
          <w:szCs w:val="23"/>
        </w:rPr>
        <w:t xml:space="preserve">До слідчого звернувся журналіст з проханням надати йому можливість бути присутнім під час проведення слідчих (розшукових) дій у кримінальному провадженні про вбивство. Своє прохання він мотивував тим, що хоче докладно описати перебіг розслідування резонансного злочину у газетній публікації. Слідчий відмовив журналісту в проханні і роз‘яснив, що публікація можлива лише після набрання вироком законної сили. </w:t>
      </w:r>
    </w:p>
    <w:p w:rsidR="00762174" w:rsidRPr="002767B0" w:rsidRDefault="00762174" w:rsidP="00762174">
      <w:pPr>
        <w:pStyle w:val="Default"/>
        <w:ind w:firstLine="708"/>
        <w:jc w:val="both"/>
        <w:rPr>
          <w:i/>
          <w:iCs/>
          <w:sz w:val="23"/>
          <w:szCs w:val="23"/>
        </w:rPr>
      </w:pPr>
      <w:r w:rsidRPr="002767B0">
        <w:rPr>
          <w:i/>
          <w:iCs/>
          <w:sz w:val="23"/>
          <w:szCs w:val="23"/>
        </w:rPr>
        <w:t>Чи правильна позиція слідчого?</w:t>
      </w:r>
    </w:p>
    <w:p w:rsidR="00DC377A" w:rsidRPr="002767B0" w:rsidRDefault="00DC377A" w:rsidP="00762174">
      <w:pPr>
        <w:pStyle w:val="Default"/>
        <w:jc w:val="both"/>
        <w:rPr>
          <w:sz w:val="23"/>
          <w:szCs w:val="23"/>
        </w:rPr>
      </w:pPr>
    </w:p>
    <w:p w:rsidR="00BF17F4" w:rsidRPr="002767B0" w:rsidRDefault="00DC377A" w:rsidP="002767B0">
      <w:pPr>
        <w:pStyle w:val="Default"/>
        <w:jc w:val="both"/>
        <w:rPr>
          <w:sz w:val="23"/>
          <w:szCs w:val="23"/>
        </w:rPr>
      </w:pPr>
      <w:r w:rsidRPr="002767B0">
        <w:rPr>
          <w:sz w:val="23"/>
          <w:szCs w:val="23"/>
        </w:rPr>
        <w:t xml:space="preserve">2. </w:t>
      </w:r>
      <w:r w:rsidR="00BF17F4" w:rsidRPr="002767B0">
        <w:rPr>
          <w:sz w:val="23"/>
          <w:szCs w:val="23"/>
        </w:rPr>
        <w:t xml:space="preserve">До судді звернувся один з обвинувачених з клопотанням про відкладення судового розгляду на 15 днів у зв‘язку з тим, що його захисник приймає участь у іншому судовому засіданні. </w:t>
      </w:r>
    </w:p>
    <w:p w:rsidR="00BF17F4" w:rsidRPr="002767B0" w:rsidRDefault="00BF17F4" w:rsidP="00BF17F4">
      <w:pPr>
        <w:pStyle w:val="Default"/>
        <w:ind w:firstLine="567"/>
        <w:jc w:val="both"/>
        <w:rPr>
          <w:i/>
          <w:sz w:val="23"/>
          <w:szCs w:val="23"/>
        </w:rPr>
      </w:pPr>
      <w:r w:rsidRPr="002767B0">
        <w:rPr>
          <w:i/>
          <w:iCs/>
          <w:sz w:val="23"/>
          <w:szCs w:val="23"/>
        </w:rPr>
        <w:t xml:space="preserve">Як вирішити заявлене клопотання? </w:t>
      </w:r>
    </w:p>
    <w:p w:rsidR="00BF17F4" w:rsidRDefault="00BF17F4"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Pr="002767B0" w:rsidRDefault="002767B0"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6</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 xml:space="preserve">Підслідність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Процедура судового розгляду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Кримінальне провадження на території дипломатичних представництв, консульських установ України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Відстрочка виконання вироку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Судовий розгляд повинен бути проведений і завершений протягом:</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2 місяці.</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3 місяці.</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4 місяців.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Розумного строку.</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Судове провадження припиняється у разі, якщо: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В судове засідання не прибув потерпілий.</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Обвинувачений ухилився від суду.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Необхідно призначити експертизу.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У разі необхідності призначення запасного судді.</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Під час судового розгляду суд за власною ініціативою:</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Не має права вийти за межі обвинувачення, зазначеного в обвинувальному акті.</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Вправі вийти за межі обвинувачення як в частині зміни кваліфікації, так і обсягу обвинувачення, якщо це покращує становище обвинуваченого.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Вправі вийти за межі обвинувачення лише в частині зміни правової кваліфікації вчиненого, якщо це покращує становище обвинуваченого.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Має право вийти за межі обвинувачення як на пом’якшення, так і на погіршення становища обвинуваченого.</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Розгляд</w:t>
      </w:r>
      <w:proofErr w:type="spellEnd"/>
      <w:r w:rsidR="00C627AD" w:rsidRPr="002767B0">
        <w:rPr>
          <w:sz w:val="23"/>
          <w:szCs w:val="23"/>
          <w:lang w:val="ru-RU"/>
        </w:rPr>
        <w:t xml:space="preserve"> </w:t>
      </w:r>
      <w:proofErr w:type="spellStart"/>
      <w:r w:rsidR="00C627AD" w:rsidRPr="002767B0">
        <w:rPr>
          <w:sz w:val="23"/>
          <w:szCs w:val="23"/>
          <w:lang w:val="ru-RU"/>
        </w:rPr>
        <w:t>слідчим</w:t>
      </w:r>
      <w:proofErr w:type="spellEnd"/>
      <w:r w:rsidR="00C627AD" w:rsidRPr="002767B0">
        <w:rPr>
          <w:sz w:val="23"/>
          <w:szCs w:val="23"/>
          <w:lang w:val="ru-RU"/>
        </w:rPr>
        <w:t xml:space="preserve">, прокурором </w:t>
      </w:r>
      <w:proofErr w:type="spellStart"/>
      <w:r w:rsidR="00C627AD" w:rsidRPr="002767B0">
        <w:rPr>
          <w:sz w:val="23"/>
          <w:szCs w:val="23"/>
          <w:lang w:val="ru-RU"/>
        </w:rPr>
        <w:t>клопотань</w:t>
      </w:r>
      <w:proofErr w:type="spellEnd"/>
      <w:r w:rsidR="00C627AD" w:rsidRPr="002767B0">
        <w:rPr>
          <w:sz w:val="23"/>
          <w:szCs w:val="23"/>
          <w:lang w:val="ru-RU"/>
        </w:rPr>
        <w:t xml:space="preserve"> </w:t>
      </w:r>
      <w:proofErr w:type="spellStart"/>
      <w:r w:rsidR="00C627AD" w:rsidRPr="002767B0">
        <w:rPr>
          <w:sz w:val="23"/>
          <w:szCs w:val="23"/>
          <w:lang w:val="ru-RU"/>
        </w:rPr>
        <w:t>під</w:t>
      </w:r>
      <w:proofErr w:type="spellEnd"/>
      <w:r w:rsidR="00C627AD" w:rsidRPr="002767B0">
        <w:rPr>
          <w:sz w:val="23"/>
          <w:szCs w:val="23"/>
          <w:lang w:val="ru-RU"/>
        </w:rPr>
        <w:t xml:space="preserve"> час </w:t>
      </w:r>
      <w:proofErr w:type="spellStart"/>
      <w:r w:rsidR="00C627AD" w:rsidRPr="002767B0">
        <w:rPr>
          <w:sz w:val="23"/>
          <w:szCs w:val="23"/>
          <w:lang w:val="ru-RU"/>
        </w:rPr>
        <w:t>досудового</w:t>
      </w:r>
      <w:proofErr w:type="spellEnd"/>
      <w:r w:rsidR="00C627AD" w:rsidRPr="002767B0">
        <w:rPr>
          <w:sz w:val="23"/>
          <w:szCs w:val="23"/>
          <w:lang w:val="ru-RU"/>
        </w:rPr>
        <w:t xml:space="preserve"> </w:t>
      </w:r>
      <w:proofErr w:type="spellStart"/>
      <w:r w:rsidR="00C627AD" w:rsidRPr="002767B0">
        <w:rPr>
          <w:sz w:val="23"/>
          <w:szCs w:val="23"/>
          <w:lang w:val="ru-RU"/>
        </w:rPr>
        <w:t>розслідування</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Загальні правила кримінального провадження щодо неповнолітніх</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2767B0">
      <w:pPr>
        <w:spacing w:after="0" w:line="240" w:lineRule="auto"/>
        <w:jc w:val="both"/>
        <w:rPr>
          <w:rFonts w:ascii="Times New Roman" w:hAnsi="Times New Roman" w:cs="Times New Roman"/>
          <w:sz w:val="23"/>
          <w:szCs w:val="23"/>
        </w:rPr>
      </w:pPr>
      <w:r w:rsidRPr="002767B0">
        <w:rPr>
          <w:rFonts w:ascii="Times New Roman" w:hAnsi="Times New Roman" w:cs="Times New Roman"/>
          <w:sz w:val="23"/>
          <w:szCs w:val="23"/>
        </w:rPr>
        <w:t xml:space="preserve">1. </w:t>
      </w:r>
      <w:r w:rsidR="00762174" w:rsidRPr="002767B0">
        <w:rPr>
          <w:rFonts w:ascii="Times New Roman" w:hAnsi="Times New Roman" w:cs="Times New Roman"/>
          <w:sz w:val="23"/>
          <w:szCs w:val="23"/>
        </w:rPr>
        <w:t xml:space="preserve">У кримінальному провадженні щодо підозри </w:t>
      </w:r>
      <w:proofErr w:type="spellStart"/>
      <w:r w:rsidR="00762174" w:rsidRPr="002767B0">
        <w:rPr>
          <w:rFonts w:ascii="Times New Roman" w:hAnsi="Times New Roman" w:cs="Times New Roman"/>
          <w:sz w:val="23"/>
          <w:szCs w:val="23"/>
        </w:rPr>
        <w:t>Замковенка</w:t>
      </w:r>
      <w:proofErr w:type="spellEnd"/>
      <w:r w:rsidR="00762174" w:rsidRPr="002767B0">
        <w:rPr>
          <w:rFonts w:ascii="Times New Roman" w:hAnsi="Times New Roman" w:cs="Times New Roman"/>
          <w:sz w:val="23"/>
          <w:szCs w:val="23"/>
        </w:rPr>
        <w:t xml:space="preserve"> у вчиненні розбійних нападів встановлено, що він діяв не сам, а входив до складу злочинної групи з шести чоловік, яка вчинила десятки подібних та інших кримінальних правопорушень на території різних областей України. Слідчий звернувся до керівника органу досудового розслідування з проханням вирішити питання про створення слідчої групи.</w:t>
      </w:r>
    </w:p>
    <w:p w:rsidR="00762174" w:rsidRPr="002767B0" w:rsidRDefault="00762174" w:rsidP="00762174">
      <w:pPr>
        <w:spacing w:after="0" w:line="240" w:lineRule="auto"/>
        <w:ind w:firstLine="709"/>
        <w:jc w:val="both"/>
        <w:rPr>
          <w:rFonts w:ascii="Times New Roman" w:hAnsi="Times New Roman" w:cs="Times New Roman"/>
          <w:sz w:val="23"/>
          <w:szCs w:val="23"/>
        </w:rPr>
      </w:pPr>
      <w:r w:rsidRPr="002767B0">
        <w:rPr>
          <w:rFonts w:ascii="Times New Roman" w:hAnsi="Times New Roman" w:cs="Times New Roman"/>
          <w:i/>
          <w:iCs/>
          <w:sz w:val="23"/>
          <w:szCs w:val="23"/>
        </w:rPr>
        <w:t xml:space="preserve">Який порядок створення групи слідчих? </w:t>
      </w:r>
    </w:p>
    <w:p w:rsidR="00DC377A" w:rsidRPr="002767B0" w:rsidRDefault="00DC377A" w:rsidP="00762174">
      <w:pPr>
        <w:pStyle w:val="Default"/>
        <w:jc w:val="both"/>
        <w:rPr>
          <w:sz w:val="23"/>
          <w:szCs w:val="23"/>
        </w:rPr>
      </w:pPr>
    </w:p>
    <w:p w:rsidR="00BF17F4" w:rsidRPr="002767B0" w:rsidRDefault="00DC377A" w:rsidP="002767B0">
      <w:pPr>
        <w:pStyle w:val="Default"/>
        <w:jc w:val="both"/>
        <w:rPr>
          <w:sz w:val="23"/>
          <w:szCs w:val="23"/>
        </w:rPr>
      </w:pPr>
      <w:r w:rsidRPr="002767B0">
        <w:rPr>
          <w:sz w:val="23"/>
          <w:szCs w:val="23"/>
        </w:rPr>
        <w:t xml:space="preserve">2. </w:t>
      </w:r>
      <w:r w:rsidR="00BF17F4" w:rsidRPr="002767B0">
        <w:rPr>
          <w:sz w:val="23"/>
          <w:szCs w:val="23"/>
        </w:rPr>
        <w:t xml:space="preserve">У судовому засіданні обвинувачений заявив відвід прокуророві, при цьому зазначив, що останній не може бути об‘єктивним державним обвинувачем у кримінальному провадженні з двох причин. По-перше, прокурор брав участь у проведенні досудового розслідування в кримінальному провадженні (давав слідчому вказівки про проведення слідчих(розшукових) дій). По-друге, даючи коментар події в ЗМІ прокурор вже висловив свою думку, що обвинувачений винуватий у інкримінованому йому кримінальному правопорушенні. </w:t>
      </w:r>
    </w:p>
    <w:p w:rsidR="00BF17F4" w:rsidRPr="002767B0" w:rsidRDefault="00BF17F4" w:rsidP="00BF17F4">
      <w:pPr>
        <w:pStyle w:val="Default"/>
        <w:ind w:firstLine="567"/>
        <w:jc w:val="both"/>
        <w:rPr>
          <w:i/>
          <w:iCs/>
          <w:sz w:val="23"/>
          <w:szCs w:val="23"/>
        </w:rPr>
      </w:pPr>
      <w:r w:rsidRPr="002767B0">
        <w:rPr>
          <w:i/>
          <w:iCs/>
          <w:sz w:val="23"/>
          <w:szCs w:val="23"/>
        </w:rPr>
        <w:t xml:space="preserve">Чи буде задоволено заявлений відвід? Які повноваження прокурора в кримінальному провадженні? Чи були порушені вимоги кримінального процесуального закону прокурором? </w:t>
      </w:r>
    </w:p>
    <w:p w:rsidR="00BF17F4" w:rsidRDefault="00BF17F4" w:rsidP="00BF17F4">
      <w:pPr>
        <w:pStyle w:val="Default"/>
        <w:ind w:firstLine="567"/>
        <w:jc w:val="both"/>
        <w:rPr>
          <w:i/>
          <w:sz w:val="23"/>
          <w:szCs w:val="23"/>
        </w:rPr>
      </w:pPr>
    </w:p>
    <w:p w:rsidR="002767B0" w:rsidRDefault="002767B0" w:rsidP="00BF17F4">
      <w:pPr>
        <w:pStyle w:val="Default"/>
        <w:ind w:firstLine="567"/>
        <w:jc w:val="both"/>
        <w:rPr>
          <w:i/>
          <w:sz w:val="23"/>
          <w:szCs w:val="23"/>
        </w:rPr>
      </w:pPr>
    </w:p>
    <w:p w:rsidR="002767B0" w:rsidRPr="002767B0" w:rsidRDefault="002767B0" w:rsidP="00BF17F4">
      <w:pPr>
        <w:pStyle w:val="Default"/>
        <w:ind w:firstLine="567"/>
        <w:jc w:val="both"/>
        <w:rPr>
          <w:i/>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7</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Об‘єднання матеріалів досудового розслідування</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Розпорядок судового засідання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Міжнародне співробітництво під час кримінального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color w:val="000000"/>
          <w:sz w:val="23"/>
          <w:szCs w:val="23"/>
          <w:shd w:val="clear" w:color="auto" w:fill="FFFFFF"/>
        </w:rPr>
        <w:t>Ц</w:t>
      </w:r>
      <w:r w:rsidR="00965C9F" w:rsidRPr="002767B0">
        <w:rPr>
          <w:rFonts w:ascii="Times New Roman" w:hAnsi="Times New Roman" w:cs="Times New Roman"/>
          <w:sz w:val="23"/>
          <w:szCs w:val="23"/>
        </w:rPr>
        <w:t xml:space="preserve">ентральні органи України, що забезпечують міжнародне співробітництво у кримінальному провадженні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Головуючий оголошує склад суду та інших учасників судового провадження після: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Відкриття судового засідання.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Роз’яснення прав і обов’язків учасникам.</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Після оголошення обвинувального акта.</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Після визначення обсягу та порядку дослідження доказів.</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Не дозволяється у судовому засіданні задавати свідкові навідні запитання під час:</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Прямого допиту.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Перехресного допиту.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Додаткового допиту.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Всього судового розгляду.</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Ухвала суду І інстанції у кримінальному провадженні може бути оскаржена до апеляційного суду у строк:</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5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7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15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30 днів.</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ru-RU"/>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Поняття</w:t>
      </w:r>
      <w:proofErr w:type="spellEnd"/>
      <w:r w:rsidR="00C627AD" w:rsidRPr="002767B0">
        <w:rPr>
          <w:sz w:val="23"/>
          <w:szCs w:val="23"/>
          <w:lang w:val="ru-RU"/>
        </w:rPr>
        <w:t xml:space="preserve">, суть та </w:t>
      </w:r>
      <w:proofErr w:type="spellStart"/>
      <w:r w:rsidR="00C627AD" w:rsidRPr="002767B0">
        <w:rPr>
          <w:sz w:val="23"/>
          <w:szCs w:val="23"/>
          <w:lang w:val="ru-RU"/>
        </w:rPr>
        <w:t>значення</w:t>
      </w:r>
      <w:proofErr w:type="spellEnd"/>
      <w:r w:rsidR="00C627AD" w:rsidRPr="002767B0">
        <w:rPr>
          <w:sz w:val="23"/>
          <w:szCs w:val="23"/>
          <w:lang w:val="ru-RU"/>
        </w:rPr>
        <w:t xml:space="preserve"> </w:t>
      </w:r>
      <w:proofErr w:type="spellStart"/>
      <w:r w:rsidR="00C627AD" w:rsidRPr="002767B0">
        <w:rPr>
          <w:sz w:val="23"/>
          <w:szCs w:val="23"/>
          <w:lang w:val="ru-RU"/>
        </w:rPr>
        <w:t>слідчих</w:t>
      </w:r>
      <w:proofErr w:type="spellEnd"/>
      <w:r w:rsidR="00C627AD" w:rsidRPr="002767B0">
        <w:rPr>
          <w:sz w:val="23"/>
          <w:szCs w:val="23"/>
          <w:lang w:val="ru-RU"/>
        </w:rPr>
        <w:t xml:space="preserve"> (</w:t>
      </w:r>
      <w:proofErr w:type="spellStart"/>
      <w:r w:rsidR="00C627AD" w:rsidRPr="002767B0">
        <w:rPr>
          <w:sz w:val="23"/>
          <w:szCs w:val="23"/>
          <w:lang w:val="ru-RU"/>
        </w:rPr>
        <w:t>розшукових</w:t>
      </w:r>
      <w:proofErr w:type="spellEnd"/>
      <w:r w:rsidR="00C627AD" w:rsidRPr="002767B0">
        <w:rPr>
          <w:sz w:val="23"/>
          <w:szCs w:val="23"/>
          <w:lang w:val="ru-RU"/>
        </w:rPr>
        <w:t xml:space="preserve">) </w:t>
      </w:r>
      <w:proofErr w:type="spellStart"/>
      <w:r w:rsidR="00C627AD" w:rsidRPr="002767B0">
        <w:rPr>
          <w:sz w:val="23"/>
          <w:szCs w:val="23"/>
          <w:lang w:val="ru-RU"/>
        </w:rPr>
        <w:t>дій</w:t>
      </w:r>
      <w:proofErr w:type="spellEnd"/>
      <w:r w:rsidR="00C627AD"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Особливості застосування примусових заходів виховного характеру до неповнолітніх, які не досягли віку кримінальної відповідальності</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2767B0">
      <w:pPr>
        <w:pStyle w:val="Default"/>
        <w:jc w:val="both"/>
        <w:rPr>
          <w:sz w:val="23"/>
          <w:szCs w:val="23"/>
        </w:rPr>
      </w:pPr>
      <w:r w:rsidRPr="002767B0">
        <w:rPr>
          <w:sz w:val="23"/>
          <w:szCs w:val="23"/>
        </w:rPr>
        <w:t xml:space="preserve">1. </w:t>
      </w:r>
      <w:r w:rsidR="00762174" w:rsidRPr="002767B0">
        <w:rPr>
          <w:sz w:val="23"/>
          <w:szCs w:val="23"/>
        </w:rPr>
        <w:t xml:space="preserve">Потерпіла </w:t>
      </w:r>
      <w:proofErr w:type="spellStart"/>
      <w:r w:rsidR="00762174" w:rsidRPr="002767B0">
        <w:rPr>
          <w:sz w:val="23"/>
          <w:szCs w:val="23"/>
        </w:rPr>
        <w:t>Усова</w:t>
      </w:r>
      <w:proofErr w:type="spellEnd"/>
      <w:r w:rsidR="00762174" w:rsidRPr="002767B0">
        <w:rPr>
          <w:sz w:val="23"/>
          <w:szCs w:val="23"/>
        </w:rPr>
        <w:t xml:space="preserve"> у кримінальному провадженні 21 серпня заявила клопотання про проведення повторної судово-психіатричної експертизи підозрюваного </w:t>
      </w:r>
      <w:proofErr w:type="spellStart"/>
      <w:r w:rsidR="00762174" w:rsidRPr="002767B0">
        <w:rPr>
          <w:sz w:val="23"/>
          <w:szCs w:val="23"/>
        </w:rPr>
        <w:t>Лужнова</w:t>
      </w:r>
      <w:proofErr w:type="spellEnd"/>
      <w:r w:rsidR="00762174" w:rsidRPr="002767B0">
        <w:rPr>
          <w:sz w:val="23"/>
          <w:szCs w:val="23"/>
        </w:rPr>
        <w:t xml:space="preserve">. Слідчий відмовив в задоволенні клопотання, надіславши при цьому 25 серпня постанову про відмову в задоволенні клопотання за місцем проживання </w:t>
      </w:r>
      <w:proofErr w:type="spellStart"/>
      <w:r w:rsidR="00762174" w:rsidRPr="002767B0">
        <w:rPr>
          <w:sz w:val="23"/>
          <w:szCs w:val="23"/>
        </w:rPr>
        <w:t>Усової</w:t>
      </w:r>
      <w:proofErr w:type="spellEnd"/>
      <w:r w:rsidR="00762174" w:rsidRPr="002767B0">
        <w:rPr>
          <w:sz w:val="23"/>
          <w:szCs w:val="23"/>
        </w:rPr>
        <w:t xml:space="preserve">. </w:t>
      </w:r>
    </w:p>
    <w:p w:rsidR="00762174" w:rsidRPr="002767B0" w:rsidRDefault="00762174" w:rsidP="00762174">
      <w:pPr>
        <w:pStyle w:val="Default"/>
        <w:ind w:firstLine="708"/>
        <w:jc w:val="both"/>
        <w:rPr>
          <w:sz w:val="23"/>
          <w:szCs w:val="23"/>
        </w:rPr>
      </w:pPr>
      <w:r w:rsidRPr="002767B0">
        <w:rPr>
          <w:i/>
          <w:iCs/>
          <w:sz w:val="23"/>
          <w:szCs w:val="23"/>
        </w:rPr>
        <w:t xml:space="preserve">Оцініть дії слідчого. </w:t>
      </w:r>
    </w:p>
    <w:p w:rsidR="00DC377A" w:rsidRPr="002767B0" w:rsidRDefault="00DC377A" w:rsidP="00762174">
      <w:pPr>
        <w:pStyle w:val="Default"/>
        <w:jc w:val="both"/>
        <w:rPr>
          <w:sz w:val="23"/>
          <w:szCs w:val="23"/>
        </w:rPr>
      </w:pPr>
    </w:p>
    <w:p w:rsidR="00BF17F4" w:rsidRPr="002767B0" w:rsidRDefault="00DC377A" w:rsidP="002767B0">
      <w:pPr>
        <w:pStyle w:val="Default"/>
        <w:jc w:val="both"/>
        <w:rPr>
          <w:sz w:val="23"/>
          <w:szCs w:val="23"/>
        </w:rPr>
      </w:pPr>
      <w:r w:rsidRPr="002767B0">
        <w:rPr>
          <w:sz w:val="23"/>
          <w:szCs w:val="23"/>
        </w:rPr>
        <w:t xml:space="preserve">2. </w:t>
      </w:r>
      <w:r w:rsidR="00BF17F4" w:rsidRPr="002767B0">
        <w:rPr>
          <w:sz w:val="23"/>
          <w:szCs w:val="23"/>
        </w:rPr>
        <w:t xml:space="preserve">Захисник обвинуваченого Ільченка заявив відвід прокурору через те, що він в судовому засіданні повідомив про нову підозру, яка не відповідає обвинувальному акту. </w:t>
      </w:r>
    </w:p>
    <w:p w:rsidR="00BF17F4" w:rsidRPr="002767B0" w:rsidRDefault="00BF17F4" w:rsidP="00BF17F4">
      <w:pPr>
        <w:pStyle w:val="Default"/>
        <w:ind w:firstLine="567"/>
        <w:jc w:val="both"/>
        <w:rPr>
          <w:i/>
          <w:sz w:val="23"/>
          <w:szCs w:val="23"/>
        </w:rPr>
      </w:pPr>
      <w:r w:rsidRPr="002767B0">
        <w:rPr>
          <w:i/>
          <w:iCs/>
          <w:sz w:val="23"/>
          <w:szCs w:val="23"/>
        </w:rPr>
        <w:t xml:space="preserve">Оцініть правомірність дій захисника і прокурора. </w:t>
      </w:r>
    </w:p>
    <w:p w:rsidR="00BF17F4" w:rsidRDefault="00BF17F4"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2767B0" w:rsidRDefault="002767B0"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8</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 xml:space="preserve">Виділення матеріалів досудового розслідування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Підготовча частина судового засідання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5C9F" w:rsidRPr="002767B0">
        <w:rPr>
          <w:rFonts w:ascii="Times New Roman" w:hAnsi="Times New Roman" w:cs="Times New Roman"/>
          <w:sz w:val="23"/>
          <w:szCs w:val="23"/>
        </w:rPr>
        <w:t>М</w:t>
      </w:r>
      <w:r w:rsidR="005B7334" w:rsidRPr="002767B0">
        <w:rPr>
          <w:rFonts w:ascii="Times New Roman" w:hAnsi="Times New Roman" w:cs="Times New Roman"/>
          <w:sz w:val="23"/>
          <w:szCs w:val="23"/>
        </w:rPr>
        <w:t xml:space="preserve">іжнародна правова допомога при проведенні процесуальних дій </w:t>
      </w:r>
      <w:r w:rsidRPr="002767B0">
        <w:rPr>
          <w:rFonts w:ascii="Times New Roman" w:hAnsi="Times New Roman" w:cs="Times New Roman"/>
          <w:sz w:val="23"/>
          <w:szCs w:val="23"/>
        </w:rPr>
        <w:t>це –</w:t>
      </w:r>
    </w:p>
    <w:p w:rsidR="00DC377A" w:rsidRPr="002767B0" w:rsidRDefault="00DC377A" w:rsidP="00965C9F">
      <w:pPr>
        <w:pStyle w:val="Default"/>
        <w:jc w:val="both"/>
        <w:rPr>
          <w:sz w:val="23"/>
          <w:szCs w:val="23"/>
        </w:rPr>
      </w:pPr>
      <w:r w:rsidRPr="002767B0">
        <w:rPr>
          <w:sz w:val="23"/>
          <w:szCs w:val="23"/>
          <w:shd w:val="clear" w:color="auto" w:fill="FFFFFF"/>
        </w:rPr>
        <w:t xml:space="preserve">4. </w:t>
      </w:r>
      <w:r w:rsidR="00965C9F" w:rsidRPr="002767B0">
        <w:rPr>
          <w:sz w:val="23"/>
          <w:szCs w:val="23"/>
        </w:rPr>
        <w:t xml:space="preserve">Зміст запиту про міжнародну правову допомогу </w:t>
      </w:r>
      <w:r w:rsidRPr="002767B0">
        <w:rPr>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w:t>
      </w:r>
      <w:r w:rsidR="002767B0">
        <w:rPr>
          <w:rFonts w:ascii="Times New Roman" w:hAnsi="Times New Roman" w:cs="Times New Roman"/>
          <w:sz w:val="23"/>
          <w:szCs w:val="23"/>
          <w:u w:val="single"/>
        </w:rPr>
        <w:t>я 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Апеляційний суд не може скасувати вирок суду І інстанції і постановити свій вирок у випадку: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Скасування виправдувального вироку.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Неповноти судового розгляду.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Необхідності призначення більш суворого покарання.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Неправильного звільнення від відбування покарання.</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 разі проведення письмового апеляційного чи касаційного кримінального провадження копія судового рішення надсилається: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Прокурору.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Обвинуваченому.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Особі, яка оскаржила судове рішення.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Учасникам судового провадження.</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2767B0"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Угода про визнання винуватості не допускається у провадженнях:</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Про кримінальні проступки.</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Про вчинення тяжких злочинів.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Провадження, в яких бере участь потерпілий.</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У кримінальному провадженні, внаслідок яких шкода завдана державним інтересам.</w:t>
      </w:r>
    </w:p>
    <w:p w:rsidR="0032156B" w:rsidRPr="002767B0" w:rsidRDefault="0032156B" w:rsidP="0032156B">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 xml:space="preserve">1. </w:t>
      </w:r>
      <w:r w:rsidR="00C627AD" w:rsidRPr="002767B0">
        <w:rPr>
          <w:sz w:val="23"/>
          <w:szCs w:val="23"/>
          <w:lang w:val="uk-UA"/>
        </w:rPr>
        <w:t>Види та класифікація слідчих (розшукових) дій.</w:t>
      </w:r>
      <w:r w:rsidRPr="002767B0">
        <w:rPr>
          <w:sz w:val="23"/>
          <w:szCs w:val="23"/>
          <w:lang w:val="uk-UA"/>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Поняття, види, порядок проведення та процесуальне оформлення допиту.</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2767B0">
      <w:pPr>
        <w:pStyle w:val="Default"/>
        <w:jc w:val="both"/>
        <w:rPr>
          <w:sz w:val="23"/>
          <w:szCs w:val="23"/>
        </w:rPr>
      </w:pPr>
      <w:r w:rsidRPr="002767B0">
        <w:rPr>
          <w:sz w:val="23"/>
          <w:szCs w:val="23"/>
        </w:rPr>
        <w:t xml:space="preserve">1. </w:t>
      </w:r>
      <w:r w:rsidR="00762174" w:rsidRPr="002767B0">
        <w:rPr>
          <w:sz w:val="23"/>
          <w:szCs w:val="23"/>
        </w:rPr>
        <w:t xml:space="preserve">Під час досудового розслідування 15 квітня підозрюваний Антонов заявив клопотання про надання йому усіх матеріалів досудового розслідування для ознайомлення. Розглянувши клопотання, слідчий виніс постанову про часткове задоволення клопотання Антонова, про що повідомив останнього 18 квітня усно по телефону. Часткова відмова у задоволенні клопотання полягала у забороні ознайомлюватися з матеріалами, в яких зафіксовані фактичні дані про протиправні діяння окремих осіб, зібрані оперативними підрозділами з дотриманням вимог Закону України «Про оперативно-розшукову діяльність» та допитом потерпілого Самсонова. </w:t>
      </w:r>
    </w:p>
    <w:p w:rsidR="00762174" w:rsidRPr="002767B0" w:rsidRDefault="00762174" w:rsidP="00762174">
      <w:pPr>
        <w:pStyle w:val="Default"/>
        <w:ind w:firstLine="708"/>
        <w:jc w:val="both"/>
        <w:rPr>
          <w:sz w:val="23"/>
          <w:szCs w:val="23"/>
        </w:rPr>
      </w:pPr>
      <w:r w:rsidRPr="002767B0">
        <w:rPr>
          <w:sz w:val="23"/>
          <w:szCs w:val="23"/>
        </w:rPr>
        <w:t xml:space="preserve">Під час ознайомлення з матеріалами кримінального провадження підозрюваний Антонов попросив надати йому можливість вийти за межі кабінету та </w:t>
      </w:r>
      <w:proofErr w:type="spellStart"/>
      <w:r w:rsidRPr="002767B0">
        <w:rPr>
          <w:sz w:val="23"/>
          <w:szCs w:val="23"/>
        </w:rPr>
        <w:t>ксерокопіювати</w:t>
      </w:r>
      <w:proofErr w:type="spellEnd"/>
      <w:r w:rsidRPr="002767B0">
        <w:rPr>
          <w:sz w:val="23"/>
          <w:szCs w:val="23"/>
        </w:rPr>
        <w:t xml:space="preserve"> деякі документи. Слідчий погодився та віддав оригінали документів підозрюваному, відібравши від останнього розписку про збереження та повернення зазначених документів. </w:t>
      </w:r>
    </w:p>
    <w:p w:rsidR="00762174" w:rsidRPr="002767B0" w:rsidRDefault="00762174" w:rsidP="00762174">
      <w:pPr>
        <w:pStyle w:val="Default"/>
        <w:ind w:firstLine="708"/>
        <w:jc w:val="both"/>
        <w:rPr>
          <w:sz w:val="23"/>
          <w:szCs w:val="23"/>
        </w:rPr>
      </w:pPr>
      <w:r w:rsidRPr="002767B0">
        <w:rPr>
          <w:i/>
          <w:iCs/>
          <w:sz w:val="23"/>
          <w:szCs w:val="23"/>
        </w:rPr>
        <w:t xml:space="preserve">Дайте правову оцінку діям слідчого та підозрюваного. </w:t>
      </w:r>
    </w:p>
    <w:p w:rsidR="00DC377A" w:rsidRPr="002767B0" w:rsidRDefault="00DC377A" w:rsidP="00762174">
      <w:pPr>
        <w:pStyle w:val="Default"/>
        <w:jc w:val="both"/>
        <w:rPr>
          <w:sz w:val="23"/>
          <w:szCs w:val="23"/>
        </w:rPr>
      </w:pPr>
    </w:p>
    <w:p w:rsidR="00BF17F4" w:rsidRPr="002767B0" w:rsidRDefault="00DC377A" w:rsidP="002767B0">
      <w:pPr>
        <w:pStyle w:val="Default"/>
        <w:jc w:val="both"/>
        <w:rPr>
          <w:sz w:val="23"/>
          <w:szCs w:val="23"/>
        </w:rPr>
      </w:pPr>
      <w:r w:rsidRPr="002767B0">
        <w:rPr>
          <w:sz w:val="23"/>
          <w:szCs w:val="23"/>
        </w:rPr>
        <w:t xml:space="preserve">2. </w:t>
      </w:r>
      <w:r w:rsidR="00BF17F4" w:rsidRPr="002767B0">
        <w:rPr>
          <w:sz w:val="23"/>
          <w:szCs w:val="23"/>
        </w:rPr>
        <w:t xml:space="preserve">Вироком місцевого районного суду обвинуваченого Петрова, який вчинив кримінальне правопорушення, передбачене ч. 3 ст. 187 КК України (розбій, поєднаний з проникненням у житло, інше приміщення чи сховище), було повністю виправдано. Суддя мотивував своє рішення тим, що Петров зрозумів свою провину і пообіцяв виправитись. Прокурор подав апеляційну скаргу на це судове рішення, в якій просив його скасувати як необґрунтоване. </w:t>
      </w:r>
    </w:p>
    <w:p w:rsidR="00BF17F4" w:rsidRPr="002767B0" w:rsidRDefault="00BF17F4" w:rsidP="00BF17F4">
      <w:pPr>
        <w:pStyle w:val="Default"/>
        <w:ind w:firstLine="567"/>
        <w:jc w:val="both"/>
        <w:rPr>
          <w:sz w:val="23"/>
          <w:szCs w:val="23"/>
        </w:rPr>
      </w:pPr>
      <w:r w:rsidRPr="002767B0">
        <w:rPr>
          <w:i/>
          <w:iCs/>
          <w:sz w:val="23"/>
          <w:szCs w:val="23"/>
        </w:rPr>
        <w:t xml:space="preserve">Яке рішення повинен прийняти апеляційний суд? В яких випадках суд апеляційної інстанції скасовує вирок суду першої інстанції? </w:t>
      </w: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9</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Слідчі (розшукові) дії</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Судове слідство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Екстрадиція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Pr="002767B0">
        <w:rPr>
          <w:rFonts w:ascii="Times New Roman" w:hAnsi="Times New Roman" w:cs="Times New Roman"/>
          <w:sz w:val="23"/>
          <w:szCs w:val="23"/>
        </w:rPr>
        <w:t>Судові дебати 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2767B0">
        <w:rPr>
          <w:rFonts w:ascii="Times New Roman" w:hAnsi="Times New Roman" w:cs="Times New Roman"/>
          <w:sz w:val="23"/>
          <w:szCs w:val="23"/>
          <w:u w:val="single"/>
        </w:rPr>
        <w:t>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Затвердження у підготовчому судовому засіданні угоди про примирення чи визнання винуватості здійснюється: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Без явки сторін і інших учасників провадження.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За участю сторін угоди (ч.2 ст. 474).</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Лише за участі всіх учасників судового провадження.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За участю всіх учасників кримінального провадження.</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Кримінальне провадження щодо неповнолітньої особи здійснюється: </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Будь-яким слідчим органу прокуратури.</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Будь-яким слідчим органу</w:t>
      </w:r>
      <w:r w:rsidR="005B420B">
        <w:rPr>
          <w:rFonts w:ascii="Times New Roman" w:hAnsi="Times New Roman" w:cs="Times New Roman"/>
          <w:sz w:val="23"/>
          <w:szCs w:val="23"/>
        </w:rPr>
        <w:t xml:space="preserve"> поліції</w:t>
      </w:r>
      <w:r w:rsidRPr="002767B0">
        <w:rPr>
          <w:rFonts w:ascii="Times New Roman" w:hAnsi="Times New Roman" w:cs="Times New Roman"/>
          <w:sz w:val="23"/>
          <w:szCs w:val="23"/>
        </w:rPr>
        <w:t>.</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Лише слідчим, який має досвід роботи на займаній посаді не менше п’яти років.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Слідчим, який спеціально уповноважений керівником органу досудового розслідування на здійснення таких проваджень.</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3</w:t>
      </w:r>
    </w:p>
    <w:p w:rsidR="0032156B" w:rsidRPr="002767B0" w:rsidRDefault="0032156B" w:rsidP="0032156B">
      <w:pPr>
        <w:tabs>
          <w:tab w:val="left" w:pos="1080"/>
        </w:tabs>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Згідно з КПК України вирок, або ухвала суду першої інстанції, ухвала слідчого судді набирає законної сили після: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Розумного строку;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15-ти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Закінчення строку подання апеляційної скарги, встановленого цим Кодексом, якщо таку скаргу не було подано;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30-ти днів.</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C627AD" w:rsidRPr="002767B0" w:rsidRDefault="00DC377A" w:rsidP="00C627AD">
      <w:pPr>
        <w:pStyle w:val="Default"/>
        <w:jc w:val="both"/>
        <w:rPr>
          <w:sz w:val="23"/>
          <w:szCs w:val="23"/>
        </w:rPr>
      </w:pPr>
      <w:r w:rsidRPr="002767B0">
        <w:rPr>
          <w:sz w:val="23"/>
          <w:szCs w:val="23"/>
        </w:rPr>
        <w:t xml:space="preserve">1. </w:t>
      </w:r>
      <w:r w:rsidR="00C627AD" w:rsidRPr="002767B0">
        <w:rPr>
          <w:sz w:val="23"/>
          <w:szCs w:val="23"/>
        </w:rPr>
        <w:t xml:space="preserve">Кримінальне провадження щодо застосування примусових заходів медичного характеру.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Загальні вимоги до проведення слідчих (розшукових) дій та процесуальний порядок їх оформлення</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2767B0" w:rsidRDefault="00DC377A" w:rsidP="002767B0">
      <w:pPr>
        <w:pStyle w:val="Default"/>
        <w:jc w:val="both"/>
        <w:rPr>
          <w:sz w:val="23"/>
          <w:szCs w:val="23"/>
        </w:rPr>
      </w:pPr>
      <w:r w:rsidRPr="002767B0">
        <w:rPr>
          <w:sz w:val="23"/>
          <w:szCs w:val="23"/>
        </w:rPr>
        <w:t xml:space="preserve">1. </w:t>
      </w:r>
      <w:r w:rsidR="00762174" w:rsidRPr="002767B0">
        <w:rPr>
          <w:sz w:val="23"/>
          <w:szCs w:val="23"/>
        </w:rPr>
        <w:t xml:space="preserve">Під час огляду місця події на полі, коли слідчий за участю судово-медичного експерта перейшов до огляду трупа, </w:t>
      </w:r>
      <w:proofErr w:type="spellStart"/>
      <w:r w:rsidR="00762174" w:rsidRPr="002767B0">
        <w:rPr>
          <w:sz w:val="23"/>
          <w:szCs w:val="23"/>
        </w:rPr>
        <w:t>понята</w:t>
      </w:r>
      <w:proofErr w:type="spellEnd"/>
      <w:r w:rsidR="00762174" w:rsidRPr="002767B0">
        <w:rPr>
          <w:sz w:val="23"/>
          <w:szCs w:val="23"/>
        </w:rPr>
        <w:t xml:space="preserve"> Петренко знепритомніла, побачивши знівечене обличчя загиблого. </w:t>
      </w:r>
      <w:r w:rsidR="002767B0">
        <w:rPr>
          <w:sz w:val="23"/>
          <w:szCs w:val="23"/>
        </w:rPr>
        <w:t xml:space="preserve"> </w:t>
      </w:r>
    </w:p>
    <w:p w:rsidR="00762174" w:rsidRPr="002767B0" w:rsidRDefault="00762174" w:rsidP="002767B0">
      <w:pPr>
        <w:pStyle w:val="Default"/>
        <w:ind w:firstLine="567"/>
        <w:jc w:val="both"/>
        <w:rPr>
          <w:sz w:val="23"/>
          <w:szCs w:val="23"/>
        </w:rPr>
      </w:pPr>
      <w:r w:rsidRPr="002767B0">
        <w:rPr>
          <w:i/>
          <w:iCs/>
          <w:sz w:val="23"/>
          <w:szCs w:val="23"/>
        </w:rPr>
        <w:t xml:space="preserve">Як бути слідчому, маючи на увазі, що огляд проводився у безлюдному місці, де були, крім самого слідчого, привезених понятих та експерта, ще два працівники </w:t>
      </w:r>
      <w:r w:rsidR="005B420B">
        <w:rPr>
          <w:i/>
          <w:iCs/>
          <w:sz w:val="23"/>
          <w:szCs w:val="23"/>
        </w:rPr>
        <w:t>поліції</w:t>
      </w:r>
      <w:r w:rsidRPr="002767B0">
        <w:rPr>
          <w:i/>
          <w:iCs/>
          <w:sz w:val="23"/>
          <w:szCs w:val="23"/>
        </w:rPr>
        <w:t xml:space="preserve">? Чи може він продовжити огляд з одним понятим? </w:t>
      </w:r>
    </w:p>
    <w:p w:rsidR="00DC377A" w:rsidRPr="002767B0" w:rsidRDefault="00DC377A" w:rsidP="00762174">
      <w:pPr>
        <w:pStyle w:val="Default"/>
        <w:jc w:val="both"/>
        <w:rPr>
          <w:sz w:val="23"/>
          <w:szCs w:val="23"/>
        </w:rPr>
      </w:pPr>
    </w:p>
    <w:p w:rsidR="00BF17F4" w:rsidRPr="002767B0" w:rsidRDefault="00DC377A" w:rsidP="002767B0">
      <w:pPr>
        <w:pStyle w:val="Default"/>
        <w:jc w:val="both"/>
        <w:rPr>
          <w:sz w:val="23"/>
          <w:szCs w:val="23"/>
        </w:rPr>
      </w:pPr>
      <w:r w:rsidRPr="002767B0">
        <w:rPr>
          <w:sz w:val="23"/>
          <w:szCs w:val="23"/>
        </w:rPr>
        <w:t xml:space="preserve">2. </w:t>
      </w:r>
      <w:r w:rsidR="00BF17F4" w:rsidRPr="002767B0">
        <w:rPr>
          <w:sz w:val="23"/>
          <w:szCs w:val="23"/>
        </w:rPr>
        <w:t xml:space="preserve">20 жовтня 2014 року місцевим районним судом було виправдано громадянина Волкова, якому було інкриміновано кримінальне правопорушення, передбачене ч. 1 ст. 186 КК України (відкрите викрадення чужого майна (грабіж). 20 грудня 2014 року потерпіла подала апеляційну скаргу на судове рішення. Суддею-доповідачем було винесено ухвалу про залишення скарги без руху у зв‘язку з тим, що були порушені строки апеляційного оскарження. </w:t>
      </w:r>
    </w:p>
    <w:p w:rsidR="00BF17F4" w:rsidRPr="002767B0" w:rsidRDefault="00BF17F4" w:rsidP="00BF17F4">
      <w:pPr>
        <w:pStyle w:val="Default"/>
        <w:ind w:firstLine="567"/>
        <w:jc w:val="both"/>
        <w:rPr>
          <w:sz w:val="23"/>
          <w:szCs w:val="23"/>
        </w:rPr>
      </w:pPr>
      <w:r w:rsidRPr="002767B0">
        <w:rPr>
          <w:i/>
          <w:iCs/>
          <w:sz w:val="23"/>
          <w:szCs w:val="23"/>
        </w:rPr>
        <w:t xml:space="preserve">Варіант 1. </w:t>
      </w:r>
      <w:r w:rsidRPr="002767B0">
        <w:rPr>
          <w:sz w:val="23"/>
          <w:szCs w:val="23"/>
        </w:rPr>
        <w:t xml:space="preserve">Потерпіла порушила строки подання апеляційної скарги у зв‘язку з тим, що перебувала в лікарні. </w:t>
      </w:r>
    </w:p>
    <w:p w:rsidR="00BF17F4" w:rsidRPr="002767B0" w:rsidRDefault="00BF17F4" w:rsidP="00BF17F4">
      <w:pPr>
        <w:pStyle w:val="Default"/>
        <w:ind w:firstLine="567"/>
        <w:jc w:val="both"/>
        <w:rPr>
          <w:sz w:val="23"/>
          <w:szCs w:val="23"/>
        </w:rPr>
      </w:pPr>
      <w:r w:rsidRPr="002767B0">
        <w:rPr>
          <w:i/>
          <w:iCs/>
          <w:sz w:val="23"/>
          <w:szCs w:val="23"/>
        </w:rPr>
        <w:t xml:space="preserve">Варіант 2. </w:t>
      </w:r>
      <w:r w:rsidRPr="002767B0">
        <w:rPr>
          <w:sz w:val="23"/>
          <w:szCs w:val="23"/>
        </w:rPr>
        <w:t xml:space="preserve">Потерпіла порушила строки у зв‘язку з тим, що перебувала у відпустці за кордоном. </w:t>
      </w:r>
    </w:p>
    <w:p w:rsidR="00BF17F4" w:rsidRPr="002767B0" w:rsidRDefault="00BF17F4" w:rsidP="00BF17F4">
      <w:pPr>
        <w:pStyle w:val="Default"/>
        <w:ind w:firstLine="567"/>
        <w:jc w:val="both"/>
        <w:rPr>
          <w:sz w:val="23"/>
          <w:szCs w:val="23"/>
        </w:rPr>
      </w:pPr>
      <w:r w:rsidRPr="002767B0">
        <w:rPr>
          <w:i/>
          <w:iCs/>
          <w:sz w:val="23"/>
          <w:szCs w:val="23"/>
        </w:rPr>
        <w:t xml:space="preserve">Чи правомірні дії суду? Які строки подання апеляційної скарги? </w:t>
      </w: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10</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Допит</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Судові дебати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Кримінальне провадження у порядку перейняття </w:t>
      </w:r>
      <w:r w:rsidRPr="002767B0">
        <w:rPr>
          <w:rFonts w:ascii="Times New Roman" w:hAnsi="Times New Roman" w:cs="Times New Roman"/>
          <w:sz w:val="23"/>
          <w:szCs w:val="23"/>
        </w:rPr>
        <w:t>це –</w:t>
      </w:r>
    </w:p>
    <w:p w:rsidR="00DC377A" w:rsidRPr="002767B0" w:rsidRDefault="00DC377A" w:rsidP="00965C9F">
      <w:pPr>
        <w:pStyle w:val="Default"/>
        <w:jc w:val="both"/>
        <w:rPr>
          <w:sz w:val="23"/>
          <w:szCs w:val="23"/>
        </w:rPr>
      </w:pPr>
      <w:r w:rsidRPr="002767B0">
        <w:rPr>
          <w:sz w:val="23"/>
          <w:szCs w:val="23"/>
          <w:shd w:val="clear" w:color="auto" w:fill="FFFFFF"/>
        </w:rPr>
        <w:t xml:space="preserve">4. </w:t>
      </w:r>
      <w:r w:rsidR="00965C9F" w:rsidRPr="002767B0">
        <w:rPr>
          <w:sz w:val="23"/>
          <w:szCs w:val="23"/>
          <w:shd w:val="clear" w:color="auto" w:fill="FFFFFF"/>
        </w:rPr>
        <w:t>Ф</w:t>
      </w:r>
      <w:r w:rsidR="00965C9F" w:rsidRPr="002767B0">
        <w:rPr>
          <w:sz w:val="23"/>
          <w:szCs w:val="23"/>
        </w:rPr>
        <w:t>орма запиту про міжнародну правову допомогу це –</w:t>
      </w:r>
    </w:p>
    <w:p w:rsidR="00965C9F" w:rsidRPr="002767B0" w:rsidRDefault="00965C9F" w:rsidP="00965C9F">
      <w:pPr>
        <w:pStyle w:val="Default"/>
        <w:jc w:val="both"/>
        <w:rPr>
          <w:sz w:val="23"/>
          <w:szCs w:val="23"/>
        </w:rPr>
      </w:pP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 xml:space="preserve">Питання </w:t>
      </w:r>
      <w:r w:rsidR="0032156B" w:rsidRPr="002767B0">
        <w:rPr>
          <w:rFonts w:ascii="Times New Roman" w:hAnsi="Times New Roman" w:cs="Times New Roman"/>
          <w:sz w:val="23"/>
          <w:szCs w:val="23"/>
          <w:u w:val="single"/>
        </w:rPr>
        <w:t>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Тимчасовий арешт – це:</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Взяття під варту особи, розшукуваної за вчинення злочину за межами України, на строк, визначений цим Кодексом або міжнародним договором України, до отримання запиту про видачу (екстрадицію).</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Застосування запобіжного заходу у вигляді тримання особи під вартою з метою забезпечення її видачі (екстрадиції).</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Затримання особи, яка вчинила кримінальне правопорушення за межами України, уповноваженою службовою особою.</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Застосування до особи, яка вчинила кримінальне правопорушення за межами України, запобіжного заходу у вигляді домашнього арешту.</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 xml:space="preserve">Питання </w:t>
      </w:r>
      <w:r w:rsidR="0032156B" w:rsidRPr="002767B0">
        <w:rPr>
          <w:rFonts w:ascii="Times New Roman" w:hAnsi="Times New Roman" w:cs="Times New Roman"/>
          <w:sz w:val="23"/>
          <w:szCs w:val="23"/>
          <w:u w:val="single"/>
        </w:rPr>
        <w:t>2</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Рішення про об’єднання чи виділення досудового розслідування:</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Може бути оскаржене прокурору.</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Може бути оскаржене слідчому судді.</w:t>
      </w:r>
    </w:p>
    <w:p w:rsidR="0032156B" w:rsidRPr="002767B0"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Може бути оскаржене прокурору або слідчому судді.</w:t>
      </w:r>
    </w:p>
    <w:p w:rsidR="0032156B" w:rsidRDefault="0032156B" w:rsidP="0032156B">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Не може бути оскаржене.</w:t>
      </w:r>
    </w:p>
    <w:p w:rsidR="004A4549" w:rsidRPr="002767B0" w:rsidRDefault="004A4549" w:rsidP="0032156B">
      <w:pPr>
        <w:spacing w:after="0" w:line="240" w:lineRule="auto"/>
        <w:ind w:firstLine="720"/>
        <w:rPr>
          <w:rFonts w:ascii="Times New Roman" w:hAnsi="Times New Roman" w:cs="Times New Roman"/>
          <w:sz w:val="23"/>
          <w:szCs w:val="23"/>
        </w:rPr>
      </w:pPr>
    </w:p>
    <w:p w:rsidR="0032156B" w:rsidRPr="002767B0" w:rsidRDefault="004A4549" w:rsidP="0032156B">
      <w:pPr>
        <w:spacing w:after="0" w:line="240" w:lineRule="auto"/>
        <w:ind w:firstLine="720"/>
        <w:rPr>
          <w:rFonts w:ascii="Times New Roman" w:hAnsi="Times New Roman" w:cs="Times New Roman"/>
          <w:sz w:val="23"/>
          <w:szCs w:val="23"/>
          <w:u w:val="single"/>
        </w:rPr>
      </w:pPr>
      <w:r>
        <w:rPr>
          <w:rFonts w:ascii="Times New Roman" w:hAnsi="Times New Roman" w:cs="Times New Roman"/>
          <w:sz w:val="23"/>
          <w:szCs w:val="23"/>
          <w:u w:val="single"/>
        </w:rPr>
        <w:t xml:space="preserve">Питання </w:t>
      </w:r>
      <w:r w:rsidR="0032156B" w:rsidRPr="002767B0">
        <w:rPr>
          <w:rFonts w:ascii="Times New Roman" w:hAnsi="Times New Roman" w:cs="Times New Roman"/>
          <w:sz w:val="23"/>
          <w:szCs w:val="23"/>
          <w:u w:val="single"/>
        </w:rPr>
        <w:t>3</w:t>
      </w:r>
    </w:p>
    <w:p w:rsidR="0032156B" w:rsidRPr="002767B0" w:rsidRDefault="0032156B" w:rsidP="0032156B">
      <w:pPr>
        <w:pStyle w:val="StyleZakonu1"/>
        <w:spacing w:after="0" w:line="240" w:lineRule="auto"/>
        <w:ind w:firstLine="567"/>
        <w:rPr>
          <w:sz w:val="23"/>
          <w:szCs w:val="23"/>
        </w:rPr>
      </w:pPr>
      <w:r w:rsidRPr="002767B0">
        <w:rPr>
          <w:sz w:val="23"/>
          <w:szCs w:val="23"/>
        </w:rPr>
        <w:t xml:space="preserve">Допит малолітньої або неповнолітньої особи проводиться у присутності: </w:t>
      </w:r>
    </w:p>
    <w:p w:rsidR="0032156B" w:rsidRPr="002767B0" w:rsidRDefault="0032156B" w:rsidP="0032156B">
      <w:pPr>
        <w:pStyle w:val="StyleZakonu1"/>
        <w:spacing w:after="0" w:line="240" w:lineRule="auto"/>
        <w:ind w:firstLine="567"/>
        <w:rPr>
          <w:sz w:val="23"/>
          <w:szCs w:val="23"/>
        </w:rPr>
      </w:pPr>
      <w:r w:rsidRPr="002767B0">
        <w:rPr>
          <w:sz w:val="23"/>
          <w:szCs w:val="23"/>
        </w:rPr>
        <w:t xml:space="preserve">1. Законного представника, педагога або психолога, а за необхідності </w:t>
      </w:r>
      <w:r w:rsidRPr="002767B0">
        <w:rPr>
          <w:sz w:val="23"/>
          <w:szCs w:val="23"/>
        </w:rPr>
        <w:sym w:font="Symbol" w:char="F02D"/>
      </w:r>
      <w:r w:rsidRPr="002767B0">
        <w:rPr>
          <w:sz w:val="23"/>
          <w:szCs w:val="23"/>
        </w:rPr>
        <w:t xml:space="preserve"> лікаря;</w:t>
      </w:r>
    </w:p>
    <w:p w:rsidR="0032156B" w:rsidRPr="002767B0" w:rsidRDefault="0032156B" w:rsidP="0032156B">
      <w:pPr>
        <w:pStyle w:val="StyleZakonu1"/>
        <w:spacing w:after="0" w:line="240" w:lineRule="auto"/>
        <w:ind w:firstLine="567"/>
        <w:rPr>
          <w:sz w:val="23"/>
          <w:szCs w:val="23"/>
        </w:rPr>
      </w:pPr>
      <w:r w:rsidRPr="002767B0">
        <w:rPr>
          <w:sz w:val="23"/>
          <w:szCs w:val="23"/>
        </w:rPr>
        <w:t xml:space="preserve">2. Законного представника, педагога, а за необхідності </w:t>
      </w:r>
      <w:r w:rsidRPr="002767B0">
        <w:rPr>
          <w:sz w:val="23"/>
          <w:szCs w:val="23"/>
        </w:rPr>
        <w:sym w:font="Symbol" w:char="F02D"/>
      </w:r>
      <w:r w:rsidRPr="002767B0">
        <w:rPr>
          <w:sz w:val="23"/>
          <w:szCs w:val="23"/>
        </w:rPr>
        <w:t xml:space="preserve"> психолога; </w:t>
      </w:r>
    </w:p>
    <w:p w:rsidR="0032156B" w:rsidRPr="002767B0" w:rsidRDefault="0032156B" w:rsidP="0032156B">
      <w:pPr>
        <w:pStyle w:val="StyleZakonu1"/>
        <w:spacing w:after="0" w:line="240" w:lineRule="auto"/>
        <w:ind w:firstLine="567"/>
        <w:rPr>
          <w:sz w:val="23"/>
          <w:szCs w:val="23"/>
        </w:rPr>
      </w:pPr>
      <w:r w:rsidRPr="002767B0">
        <w:rPr>
          <w:sz w:val="23"/>
          <w:szCs w:val="23"/>
        </w:rPr>
        <w:t xml:space="preserve">3. Законного представника, психолога, а за необхідності </w:t>
      </w:r>
      <w:r w:rsidRPr="002767B0">
        <w:rPr>
          <w:sz w:val="23"/>
          <w:szCs w:val="23"/>
        </w:rPr>
        <w:sym w:font="Symbol" w:char="F02D"/>
      </w:r>
      <w:r w:rsidRPr="002767B0">
        <w:rPr>
          <w:sz w:val="23"/>
          <w:szCs w:val="23"/>
        </w:rPr>
        <w:t xml:space="preserve"> педагога; </w:t>
      </w:r>
    </w:p>
    <w:p w:rsidR="0032156B" w:rsidRPr="002767B0" w:rsidRDefault="0032156B" w:rsidP="0032156B">
      <w:pPr>
        <w:pStyle w:val="StyleZakonu1"/>
        <w:spacing w:after="0" w:line="240" w:lineRule="auto"/>
        <w:ind w:firstLine="567"/>
        <w:rPr>
          <w:sz w:val="23"/>
          <w:szCs w:val="23"/>
        </w:rPr>
      </w:pPr>
      <w:r w:rsidRPr="002767B0">
        <w:rPr>
          <w:sz w:val="23"/>
          <w:szCs w:val="23"/>
        </w:rPr>
        <w:t>4. Представника державної служби у справах дітей, педагога, психолога, лікаря;</w:t>
      </w:r>
    </w:p>
    <w:p w:rsidR="0032156B" w:rsidRPr="002767B0" w:rsidRDefault="0032156B" w:rsidP="0032156B">
      <w:pPr>
        <w:pStyle w:val="StyleZakonu1"/>
        <w:spacing w:after="0" w:line="240" w:lineRule="auto"/>
        <w:ind w:firstLine="567"/>
        <w:rPr>
          <w:sz w:val="23"/>
          <w:szCs w:val="23"/>
        </w:rPr>
      </w:pPr>
      <w:r w:rsidRPr="002767B0">
        <w:rPr>
          <w:sz w:val="23"/>
          <w:szCs w:val="23"/>
        </w:rPr>
        <w:t xml:space="preserve">5. Співробітника кримінальної </w:t>
      </w:r>
      <w:r w:rsidR="005B420B">
        <w:rPr>
          <w:sz w:val="23"/>
          <w:szCs w:val="23"/>
        </w:rPr>
        <w:t>ювенальної превенції</w:t>
      </w:r>
      <w:r w:rsidRPr="002767B0">
        <w:rPr>
          <w:sz w:val="23"/>
          <w:szCs w:val="23"/>
        </w:rPr>
        <w:t>, педагога, психолога, лікаря.</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Особливості</w:t>
      </w:r>
      <w:proofErr w:type="spellEnd"/>
      <w:r w:rsidR="00C627AD" w:rsidRPr="002767B0">
        <w:rPr>
          <w:sz w:val="23"/>
          <w:szCs w:val="23"/>
          <w:lang w:val="ru-RU"/>
        </w:rPr>
        <w:t xml:space="preserve"> </w:t>
      </w:r>
      <w:proofErr w:type="spellStart"/>
      <w:r w:rsidR="00C627AD" w:rsidRPr="002767B0">
        <w:rPr>
          <w:sz w:val="23"/>
          <w:szCs w:val="23"/>
          <w:lang w:val="ru-RU"/>
        </w:rPr>
        <w:t>проведення</w:t>
      </w:r>
      <w:proofErr w:type="spellEnd"/>
      <w:r w:rsidR="00C627AD" w:rsidRPr="002767B0">
        <w:rPr>
          <w:sz w:val="23"/>
          <w:szCs w:val="23"/>
          <w:lang w:val="ru-RU"/>
        </w:rPr>
        <w:t xml:space="preserve"> </w:t>
      </w:r>
      <w:proofErr w:type="spellStart"/>
      <w:r w:rsidR="00C627AD" w:rsidRPr="002767B0">
        <w:rPr>
          <w:sz w:val="23"/>
          <w:szCs w:val="23"/>
          <w:lang w:val="ru-RU"/>
        </w:rPr>
        <w:t>одночасного</w:t>
      </w:r>
      <w:proofErr w:type="spellEnd"/>
      <w:r w:rsidR="00C627AD" w:rsidRPr="002767B0">
        <w:rPr>
          <w:sz w:val="23"/>
          <w:szCs w:val="23"/>
          <w:lang w:val="ru-RU"/>
        </w:rPr>
        <w:t xml:space="preserve"> </w:t>
      </w:r>
      <w:proofErr w:type="spellStart"/>
      <w:r w:rsidR="00C627AD" w:rsidRPr="002767B0">
        <w:rPr>
          <w:sz w:val="23"/>
          <w:szCs w:val="23"/>
          <w:lang w:val="ru-RU"/>
        </w:rPr>
        <w:t>допиту</w:t>
      </w:r>
      <w:proofErr w:type="spellEnd"/>
      <w:r w:rsidR="00C627AD" w:rsidRPr="002767B0">
        <w:rPr>
          <w:sz w:val="23"/>
          <w:szCs w:val="23"/>
          <w:lang w:val="ru-RU"/>
        </w:rPr>
        <w:t xml:space="preserve"> </w:t>
      </w:r>
      <w:proofErr w:type="spellStart"/>
      <w:r w:rsidR="00C627AD" w:rsidRPr="002767B0">
        <w:rPr>
          <w:sz w:val="23"/>
          <w:szCs w:val="23"/>
          <w:lang w:val="ru-RU"/>
        </w:rPr>
        <w:t>двох</w:t>
      </w:r>
      <w:proofErr w:type="spellEnd"/>
      <w:r w:rsidR="00C627AD" w:rsidRPr="002767B0">
        <w:rPr>
          <w:sz w:val="23"/>
          <w:szCs w:val="23"/>
          <w:lang w:val="ru-RU"/>
        </w:rPr>
        <w:t xml:space="preserve"> </w:t>
      </w:r>
      <w:proofErr w:type="spellStart"/>
      <w:r w:rsidR="00C627AD" w:rsidRPr="002767B0">
        <w:rPr>
          <w:sz w:val="23"/>
          <w:szCs w:val="23"/>
          <w:lang w:val="ru-RU"/>
        </w:rPr>
        <w:t>чи</w:t>
      </w:r>
      <w:proofErr w:type="spellEnd"/>
      <w:r w:rsidR="00C627AD" w:rsidRPr="002767B0">
        <w:rPr>
          <w:sz w:val="23"/>
          <w:szCs w:val="23"/>
          <w:lang w:val="ru-RU"/>
        </w:rPr>
        <w:t xml:space="preserve"> </w:t>
      </w:r>
      <w:proofErr w:type="spellStart"/>
      <w:r w:rsidR="00C627AD" w:rsidRPr="002767B0">
        <w:rPr>
          <w:sz w:val="23"/>
          <w:szCs w:val="23"/>
          <w:lang w:val="ru-RU"/>
        </w:rPr>
        <w:t>більше</w:t>
      </w:r>
      <w:proofErr w:type="spellEnd"/>
      <w:r w:rsidR="00C627AD" w:rsidRPr="002767B0">
        <w:rPr>
          <w:sz w:val="23"/>
          <w:szCs w:val="23"/>
          <w:lang w:val="ru-RU"/>
        </w:rPr>
        <w:t xml:space="preserve"> </w:t>
      </w:r>
      <w:proofErr w:type="spellStart"/>
      <w:r w:rsidR="00C627AD" w:rsidRPr="002767B0">
        <w:rPr>
          <w:sz w:val="23"/>
          <w:szCs w:val="23"/>
          <w:lang w:val="ru-RU"/>
        </w:rPr>
        <w:t>вже</w:t>
      </w:r>
      <w:proofErr w:type="spellEnd"/>
      <w:r w:rsidR="00C627AD" w:rsidRPr="002767B0">
        <w:rPr>
          <w:sz w:val="23"/>
          <w:szCs w:val="23"/>
          <w:lang w:val="ru-RU"/>
        </w:rPr>
        <w:t xml:space="preserve"> </w:t>
      </w:r>
      <w:proofErr w:type="spellStart"/>
      <w:r w:rsidR="00C627AD" w:rsidRPr="002767B0">
        <w:rPr>
          <w:sz w:val="23"/>
          <w:szCs w:val="23"/>
          <w:lang w:val="ru-RU"/>
        </w:rPr>
        <w:t>допитаних</w:t>
      </w:r>
      <w:proofErr w:type="spellEnd"/>
      <w:r w:rsidR="00C627AD" w:rsidRPr="002767B0">
        <w:rPr>
          <w:sz w:val="23"/>
          <w:szCs w:val="23"/>
          <w:lang w:val="ru-RU"/>
        </w:rPr>
        <w:t xml:space="preserve"> </w:t>
      </w:r>
      <w:proofErr w:type="spellStart"/>
      <w:r w:rsidR="00C627AD" w:rsidRPr="002767B0">
        <w:rPr>
          <w:sz w:val="23"/>
          <w:szCs w:val="23"/>
          <w:lang w:val="ru-RU"/>
        </w:rPr>
        <w:t>осіб</w:t>
      </w:r>
      <w:proofErr w:type="spellEnd"/>
      <w:r w:rsidR="00C627AD" w:rsidRPr="002767B0">
        <w:rPr>
          <w:sz w:val="23"/>
          <w:szCs w:val="23"/>
          <w:lang w:val="ru-RU"/>
        </w:rPr>
        <w:t xml:space="preserve"> та </w:t>
      </w:r>
      <w:proofErr w:type="spellStart"/>
      <w:r w:rsidR="00C627AD" w:rsidRPr="002767B0">
        <w:rPr>
          <w:sz w:val="23"/>
          <w:szCs w:val="23"/>
          <w:lang w:val="ru-RU"/>
        </w:rPr>
        <w:t>допиту</w:t>
      </w:r>
      <w:proofErr w:type="spellEnd"/>
      <w:r w:rsidR="00C627AD" w:rsidRPr="002767B0">
        <w:rPr>
          <w:sz w:val="23"/>
          <w:szCs w:val="23"/>
          <w:lang w:val="ru-RU"/>
        </w:rPr>
        <w:t xml:space="preserve"> </w:t>
      </w:r>
      <w:proofErr w:type="spellStart"/>
      <w:r w:rsidR="00C627AD" w:rsidRPr="002767B0">
        <w:rPr>
          <w:sz w:val="23"/>
          <w:szCs w:val="23"/>
          <w:lang w:val="ru-RU"/>
        </w:rPr>
        <w:t>слідчим</w:t>
      </w:r>
      <w:proofErr w:type="spellEnd"/>
      <w:r w:rsidR="00C627AD" w:rsidRPr="002767B0">
        <w:rPr>
          <w:sz w:val="23"/>
          <w:szCs w:val="23"/>
          <w:lang w:val="ru-RU"/>
        </w:rPr>
        <w:t xml:space="preserve"> </w:t>
      </w:r>
      <w:proofErr w:type="spellStart"/>
      <w:r w:rsidR="00C627AD" w:rsidRPr="002767B0">
        <w:rPr>
          <w:sz w:val="23"/>
          <w:szCs w:val="23"/>
          <w:lang w:val="ru-RU"/>
        </w:rPr>
        <w:t>суддею</w:t>
      </w:r>
      <w:proofErr w:type="spellEnd"/>
      <w:r w:rsidR="00C627AD" w:rsidRPr="002767B0">
        <w:rPr>
          <w:sz w:val="23"/>
          <w:szCs w:val="23"/>
          <w:lang w:val="ru-RU"/>
        </w:rPr>
        <w:t xml:space="preserve"> </w:t>
      </w:r>
      <w:proofErr w:type="spellStart"/>
      <w:r w:rsidR="00C627AD" w:rsidRPr="002767B0">
        <w:rPr>
          <w:sz w:val="23"/>
          <w:szCs w:val="23"/>
          <w:lang w:val="ru-RU"/>
        </w:rPr>
        <w:t>під</w:t>
      </w:r>
      <w:proofErr w:type="spellEnd"/>
      <w:r w:rsidR="00C627AD" w:rsidRPr="002767B0">
        <w:rPr>
          <w:sz w:val="23"/>
          <w:szCs w:val="23"/>
          <w:lang w:val="ru-RU"/>
        </w:rPr>
        <w:t xml:space="preserve"> час </w:t>
      </w:r>
      <w:proofErr w:type="spellStart"/>
      <w:r w:rsidR="00C627AD" w:rsidRPr="002767B0">
        <w:rPr>
          <w:sz w:val="23"/>
          <w:szCs w:val="23"/>
          <w:lang w:val="ru-RU"/>
        </w:rPr>
        <w:t>досудового</w:t>
      </w:r>
      <w:proofErr w:type="spellEnd"/>
      <w:r w:rsidR="00C627AD" w:rsidRPr="002767B0">
        <w:rPr>
          <w:sz w:val="23"/>
          <w:szCs w:val="23"/>
          <w:lang w:val="ru-RU"/>
        </w:rPr>
        <w:t xml:space="preserve"> </w:t>
      </w:r>
      <w:proofErr w:type="spellStart"/>
      <w:r w:rsidR="00C627AD" w:rsidRPr="002767B0">
        <w:rPr>
          <w:sz w:val="23"/>
          <w:szCs w:val="23"/>
          <w:lang w:val="ru-RU"/>
        </w:rPr>
        <w:t>розслідування</w:t>
      </w:r>
      <w:proofErr w:type="spellEnd"/>
      <w:r w:rsidR="00C627AD" w:rsidRPr="002767B0">
        <w:rPr>
          <w:sz w:val="23"/>
          <w:szCs w:val="23"/>
          <w:lang w:val="ru-RU"/>
        </w:rPr>
        <w:t>.</w:t>
      </w:r>
      <w:r w:rsidRPr="002767B0">
        <w:rPr>
          <w:sz w:val="23"/>
          <w:szCs w:val="23"/>
          <w:lang w:val="ru-RU"/>
        </w:rPr>
        <w:t>.</w:t>
      </w:r>
    </w:p>
    <w:p w:rsidR="00C627AD" w:rsidRPr="002767B0" w:rsidRDefault="00DC377A" w:rsidP="00BF17F4">
      <w:pPr>
        <w:pStyle w:val="Default"/>
        <w:jc w:val="both"/>
        <w:rPr>
          <w:sz w:val="23"/>
          <w:szCs w:val="23"/>
        </w:rPr>
      </w:pPr>
      <w:r w:rsidRPr="002767B0">
        <w:rPr>
          <w:sz w:val="23"/>
          <w:szCs w:val="23"/>
          <w:lang w:val="ru-RU"/>
        </w:rPr>
        <w:t xml:space="preserve">2. </w:t>
      </w:r>
      <w:r w:rsidR="00C627AD" w:rsidRPr="002767B0">
        <w:rPr>
          <w:sz w:val="23"/>
          <w:szCs w:val="23"/>
        </w:rPr>
        <w:t>Кримінальне провадження, яке містить відомості, що становлять державну таємницю.</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4A4549">
      <w:pPr>
        <w:pStyle w:val="Default"/>
        <w:jc w:val="both"/>
        <w:rPr>
          <w:sz w:val="23"/>
          <w:szCs w:val="23"/>
        </w:rPr>
      </w:pPr>
      <w:r w:rsidRPr="002767B0">
        <w:rPr>
          <w:sz w:val="23"/>
          <w:szCs w:val="23"/>
        </w:rPr>
        <w:t xml:space="preserve">1. </w:t>
      </w:r>
      <w:r w:rsidR="00762174" w:rsidRPr="002767B0">
        <w:rPr>
          <w:sz w:val="23"/>
          <w:szCs w:val="23"/>
        </w:rPr>
        <w:t xml:space="preserve">Під час огляду місця події слідчим були запрошені в якості понятих помічник судді апеляційного суду м. Києва та співробітник Дарницького районного управління </w:t>
      </w:r>
      <w:r w:rsidR="00885177">
        <w:rPr>
          <w:sz w:val="23"/>
          <w:szCs w:val="23"/>
        </w:rPr>
        <w:t xml:space="preserve">поліції </w:t>
      </w:r>
      <w:r w:rsidR="00762174" w:rsidRPr="002767B0">
        <w:rPr>
          <w:sz w:val="23"/>
          <w:szCs w:val="23"/>
        </w:rPr>
        <w:t xml:space="preserve"> України в м. Києві. </w:t>
      </w:r>
    </w:p>
    <w:p w:rsidR="00DC377A" w:rsidRPr="002767B0" w:rsidRDefault="00762174" w:rsidP="004A4549">
      <w:pPr>
        <w:pStyle w:val="Default"/>
        <w:ind w:firstLine="708"/>
        <w:jc w:val="both"/>
        <w:rPr>
          <w:sz w:val="23"/>
          <w:szCs w:val="23"/>
        </w:rPr>
      </w:pPr>
      <w:r w:rsidRPr="002767B0">
        <w:rPr>
          <w:i/>
          <w:iCs/>
          <w:sz w:val="23"/>
          <w:szCs w:val="23"/>
        </w:rPr>
        <w:t>Оцініть дії слідчого.</w:t>
      </w:r>
    </w:p>
    <w:p w:rsidR="00BF17F4" w:rsidRPr="002767B0" w:rsidRDefault="00DC377A" w:rsidP="004A4549">
      <w:pPr>
        <w:pStyle w:val="Default"/>
        <w:jc w:val="both"/>
        <w:rPr>
          <w:sz w:val="23"/>
          <w:szCs w:val="23"/>
        </w:rPr>
      </w:pPr>
      <w:r w:rsidRPr="002767B0">
        <w:rPr>
          <w:sz w:val="23"/>
          <w:szCs w:val="23"/>
        </w:rPr>
        <w:t xml:space="preserve">2. </w:t>
      </w:r>
      <w:r w:rsidR="00BF17F4" w:rsidRPr="002767B0">
        <w:rPr>
          <w:sz w:val="23"/>
          <w:szCs w:val="23"/>
        </w:rPr>
        <w:t xml:space="preserve">Законний представник виправданого </w:t>
      </w:r>
      <w:proofErr w:type="spellStart"/>
      <w:r w:rsidR="00BF17F4" w:rsidRPr="002767B0">
        <w:rPr>
          <w:sz w:val="23"/>
          <w:szCs w:val="23"/>
        </w:rPr>
        <w:t>Уварова</w:t>
      </w:r>
      <w:proofErr w:type="spellEnd"/>
      <w:r w:rsidR="00BF17F4" w:rsidRPr="002767B0">
        <w:rPr>
          <w:sz w:val="23"/>
          <w:szCs w:val="23"/>
        </w:rPr>
        <w:t xml:space="preserve"> у касаційному порядку оскаржив ухвалу про застосування примусових заходів виховного характеру суду першої інстанції. Суд касаційної інстанції відмовив у задоволенні скарги, мотивуючи це тим, що це судове рішення не переглядалось в апеляційному порядку. </w:t>
      </w:r>
    </w:p>
    <w:p w:rsidR="00BF17F4" w:rsidRPr="002767B0" w:rsidRDefault="00BF17F4" w:rsidP="00BF17F4">
      <w:pPr>
        <w:pStyle w:val="Default"/>
        <w:ind w:firstLine="567"/>
        <w:jc w:val="both"/>
        <w:rPr>
          <w:i/>
          <w:iCs/>
          <w:sz w:val="23"/>
          <w:szCs w:val="23"/>
        </w:rPr>
      </w:pPr>
      <w:r w:rsidRPr="002767B0">
        <w:rPr>
          <w:i/>
          <w:iCs/>
          <w:sz w:val="23"/>
          <w:szCs w:val="23"/>
        </w:rPr>
        <w:t xml:space="preserve">Чи правомірні дії суду касаційної інстанції? Які судові рішення можуть бути оскаржені в касаційному порядку? </w:t>
      </w:r>
    </w:p>
    <w:p w:rsidR="00BF17F4" w:rsidRDefault="00BF17F4" w:rsidP="00BF17F4">
      <w:pPr>
        <w:pStyle w:val="Default"/>
        <w:ind w:firstLine="567"/>
        <w:jc w:val="both"/>
        <w:rPr>
          <w:b/>
          <w:bCs/>
          <w:iCs/>
          <w:sz w:val="23"/>
          <w:szCs w:val="23"/>
        </w:rPr>
      </w:pPr>
    </w:p>
    <w:p w:rsidR="004A4549" w:rsidRDefault="004A4549" w:rsidP="00BF17F4">
      <w:pPr>
        <w:pStyle w:val="Default"/>
        <w:ind w:firstLine="567"/>
        <w:jc w:val="both"/>
        <w:rPr>
          <w:b/>
          <w:bCs/>
          <w:iCs/>
          <w:sz w:val="23"/>
          <w:szCs w:val="23"/>
        </w:rPr>
      </w:pPr>
    </w:p>
    <w:p w:rsidR="004A4549" w:rsidRPr="002767B0" w:rsidRDefault="004A4549" w:rsidP="00BF17F4">
      <w:pPr>
        <w:pStyle w:val="Default"/>
        <w:ind w:firstLine="567"/>
        <w:jc w:val="both"/>
        <w:rPr>
          <w:b/>
          <w:bCs/>
          <w:iCs/>
          <w:sz w:val="23"/>
          <w:szCs w:val="23"/>
        </w:rPr>
      </w:pPr>
    </w:p>
    <w:p w:rsidR="00DC377A" w:rsidRPr="00BE5134" w:rsidRDefault="00DC377A" w:rsidP="00BF17F4">
      <w:pPr>
        <w:pStyle w:val="Default"/>
        <w:ind w:firstLine="567"/>
        <w:jc w:val="center"/>
        <w:rPr>
          <w:sz w:val="21"/>
          <w:szCs w:val="21"/>
        </w:rPr>
      </w:pPr>
      <w:r w:rsidRPr="00BE5134">
        <w:rPr>
          <w:b/>
          <w:bCs/>
          <w:iCs/>
          <w:sz w:val="21"/>
          <w:szCs w:val="21"/>
        </w:rPr>
        <w:lastRenderedPageBreak/>
        <w:t>Варіант 11</w:t>
      </w: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 Дайте визначення запропонованим поняттям (за кожну правильну відповідь 1 бал)</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1. </w:t>
      </w:r>
      <w:r w:rsidR="00941AC5" w:rsidRPr="00BE5134">
        <w:rPr>
          <w:rFonts w:ascii="Times New Roman" w:hAnsi="Times New Roman" w:cs="Times New Roman"/>
          <w:sz w:val="21"/>
          <w:szCs w:val="21"/>
        </w:rPr>
        <w:t>Пред’явлення для впізнання</w:t>
      </w:r>
      <w:r w:rsidRPr="00BE5134">
        <w:rPr>
          <w:rFonts w:ascii="Times New Roman" w:hAnsi="Times New Roman" w:cs="Times New Roman"/>
          <w:sz w:val="21"/>
          <w:szCs w:val="21"/>
        </w:rPr>
        <w:t xml:space="preserve"> 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2. </w:t>
      </w:r>
      <w:r w:rsidR="001B1CA4" w:rsidRPr="00BE5134">
        <w:rPr>
          <w:rFonts w:ascii="Times New Roman" w:hAnsi="Times New Roman" w:cs="Times New Roman"/>
          <w:sz w:val="21"/>
          <w:szCs w:val="21"/>
        </w:rPr>
        <w:t xml:space="preserve">Останнє слово обвинуваченого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3. </w:t>
      </w:r>
      <w:r w:rsidR="005B7334" w:rsidRPr="00BE5134">
        <w:rPr>
          <w:rFonts w:ascii="Times New Roman" w:hAnsi="Times New Roman" w:cs="Times New Roman"/>
          <w:sz w:val="21"/>
          <w:szCs w:val="21"/>
        </w:rPr>
        <w:t xml:space="preserve">Визнання та виконання вироків судів іноземних держав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color w:val="000000"/>
          <w:sz w:val="21"/>
          <w:szCs w:val="21"/>
          <w:shd w:val="clear" w:color="auto" w:fill="FFFFFF"/>
        </w:rPr>
        <w:t xml:space="preserve">4. </w:t>
      </w:r>
      <w:r w:rsidR="00965C9F" w:rsidRPr="00BE5134">
        <w:rPr>
          <w:rFonts w:ascii="Times New Roman" w:hAnsi="Times New Roman" w:cs="Times New Roman"/>
          <w:sz w:val="21"/>
          <w:szCs w:val="21"/>
        </w:rPr>
        <w:t xml:space="preserve">Провадження щодо окремої категорії осіб це </w:t>
      </w:r>
      <w:r w:rsidRPr="00BE5134">
        <w:rPr>
          <w:rFonts w:ascii="Times New Roman" w:hAnsi="Times New Roman" w:cs="Times New Roman"/>
          <w:sz w:val="21"/>
          <w:szCs w:val="21"/>
        </w:rPr>
        <w:t>–</w:t>
      </w:r>
    </w:p>
    <w:p w:rsidR="00DC377A" w:rsidRPr="00BE5134" w:rsidRDefault="00DC377A" w:rsidP="00DC377A">
      <w:pPr>
        <w:spacing w:after="0" w:line="240" w:lineRule="auto"/>
        <w:rPr>
          <w:rFonts w:ascii="Times New Roman" w:hAnsi="Times New Roman" w:cs="Times New Roman"/>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ІІ. Розв’яжіть відкриті тести (за кожен правильно вирішений тест 2 бали)</w:t>
      </w:r>
    </w:p>
    <w:p w:rsidR="0032156B" w:rsidRPr="00BE5134" w:rsidRDefault="004A4549" w:rsidP="0032156B">
      <w:pPr>
        <w:spacing w:after="0" w:line="240" w:lineRule="auto"/>
        <w:ind w:firstLine="567"/>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1</w:t>
      </w:r>
    </w:p>
    <w:p w:rsidR="0032156B" w:rsidRPr="00BE5134" w:rsidRDefault="0032156B" w:rsidP="0032156B">
      <w:pPr>
        <w:autoSpaceDE w:val="0"/>
        <w:autoSpaceDN w:val="0"/>
        <w:adjustRightInd w:val="0"/>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Протоколи щодо проведення негласних слідчих (розшукових) дій, додатки до них, вилучені під час їх проведення речі і документи можуть використовуватись в доказуванні:</w:t>
      </w:r>
    </w:p>
    <w:p w:rsidR="0032156B" w:rsidRPr="00BE5134" w:rsidRDefault="0032156B" w:rsidP="0032156B">
      <w:pPr>
        <w:autoSpaceDE w:val="0"/>
        <w:autoSpaceDN w:val="0"/>
        <w:adjustRightInd w:val="0"/>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1. Після їх додаткової перевірки шляхом проведення слідчих дій під час досудового розслідування.</w:t>
      </w:r>
    </w:p>
    <w:p w:rsidR="0032156B" w:rsidRPr="00BE5134" w:rsidRDefault="0032156B" w:rsidP="0032156B">
      <w:pPr>
        <w:autoSpaceDE w:val="0"/>
        <w:autoSpaceDN w:val="0"/>
        <w:adjustRightInd w:val="0"/>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2. Після отримання дозволу слідчого судді на їх використання у доказуванні.</w:t>
      </w:r>
    </w:p>
    <w:p w:rsidR="0032156B" w:rsidRPr="00BE5134" w:rsidRDefault="0032156B" w:rsidP="0032156B">
      <w:pPr>
        <w:autoSpaceDE w:val="0"/>
        <w:autoSpaceDN w:val="0"/>
        <w:adjustRightInd w:val="0"/>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3. На тих самих підставах, що і результати проведення інших слідчих (розшукових) дій під час досудового розслідування.</w:t>
      </w:r>
    </w:p>
    <w:p w:rsidR="0032156B" w:rsidRPr="00BE5134" w:rsidRDefault="0032156B" w:rsidP="0032156B">
      <w:pPr>
        <w:autoSpaceDE w:val="0"/>
        <w:autoSpaceDN w:val="0"/>
        <w:adjustRightInd w:val="0"/>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4. Якщо проти цього не заперечує підозрюваний та його захисник.</w:t>
      </w:r>
    </w:p>
    <w:p w:rsidR="0032156B" w:rsidRPr="00BE5134" w:rsidRDefault="004A4549" w:rsidP="0032156B">
      <w:pPr>
        <w:spacing w:after="0" w:line="240" w:lineRule="auto"/>
        <w:ind w:firstLine="567"/>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2</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Прокурор приймає постанову про закриття кримінального провадження:</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1. У зв’язку зі звільненням особи від кримінальної відповідальності.</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2. Щодо підозрюваного з підстав, передбачених частиною 1 статті 284 КПК України.</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3. У зв’язку з угодою про примирення між потерпілим і підозрюваним.</w:t>
      </w:r>
    </w:p>
    <w:p w:rsidR="0032156B" w:rsidRPr="00BE5134" w:rsidRDefault="0032156B" w:rsidP="0032156B">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4. Коли встановлена відсутність події або в діянні складу кримінального правопорушення.</w:t>
      </w:r>
    </w:p>
    <w:p w:rsidR="0032156B" w:rsidRPr="00BE5134" w:rsidRDefault="0032156B" w:rsidP="0032156B">
      <w:pPr>
        <w:spacing w:after="0" w:line="240" w:lineRule="auto"/>
        <w:ind w:firstLine="567"/>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3</w:t>
      </w:r>
    </w:p>
    <w:p w:rsidR="0032156B" w:rsidRPr="00BE5134" w:rsidRDefault="0032156B" w:rsidP="0032156B">
      <w:pPr>
        <w:pStyle w:val="rvps2"/>
        <w:shd w:val="clear" w:color="auto" w:fill="FFFFFF"/>
        <w:spacing w:before="0" w:beforeAutospacing="0" w:after="0" w:afterAutospacing="0"/>
        <w:ind w:firstLine="720"/>
        <w:jc w:val="both"/>
        <w:rPr>
          <w:sz w:val="21"/>
          <w:szCs w:val="21"/>
          <w:lang w:val="uk-UA"/>
        </w:rPr>
      </w:pPr>
      <w:r w:rsidRPr="00BE5134">
        <w:rPr>
          <w:sz w:val="21"/>
          <w:szCs w:val="21"/>
          <w:lang w:val="uk-UA"/>
        </w:rPr>
        <w:t xml:space="preserve">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4" w:anchor="n6" w:tgtFrame="_blank" w:history="1">
        <w:r w:rsidRPr="00BE5134">
          <w:rPr>
            <w:rStyle w:val="a5"/>
            <w:sz w:val="21"/>
            <w:szCs w:val="21"/>
            <w:lang w:val="uk-UA"/>
          </w:rPr>
          <w:t>статей 314-316</w:t>
        </w:r>
      </w:hyperlink>
      <w:r w:rsidRPr="00BE5134">
        <w:rPr>
          <w:rStyle w:val="apple-converted-space"/>
          <w:sz w:val="21"/>
          <w:szCs w:val="21"/>
          <w:lang w:val="uk-UA"/>
        </w:rPr>
        <w:t xml:space="preserve"> КПК України с</w:t>
      </w:r>
      <w:r w:rsidRPr="00BE5134">
        <w:rPr>
          <w:sz w:val="21"/>
          <w:szCs w:val="21"/>
          <w:lang w:val="uk-UA"/>
        </w:rPr>
        <w:t>карги на такі рішення, дії чи бездіяльність слідчого або прокурора:</w:t>
      </w:r>
    </w:p>
    <w:p w:rsidR="0032156B" w:rsidRPr="00BE5134" w:rsidRDefault="0032156B" w:rsidP="0032156B">
      <w:pPr>
        <w:pStyle w:val="rvps2"/>
        <w:shd w:val="clear" w:color="auto" w:fill="FFFFFF"/>
        <w:spacing w:before="0" w:beforeAutospacing="0" w:after="0" w:afterAutospacing="0"/>
        <w:ind w:firstLine="720"/>
        <w:jc w:val="both"/>
        <w:rPr>
          <w:sz w:val="21"/>
          <w:szCs w:val="21"/>
          <w:lang w:val="uk-UA"/>
        </w:rPr>
      </w:pPr>
      <w:r w:rsidRPr="00BE5134">
        <w:rPr>
          <w:sz w:val="21"/>
          <w:szCs w:val="21"/>
          <w:lang w:val="uk-UA"/>
        </w:rPr>
        <w:t>1. Рішення слідчого, прокурора про поновлення досудового розслідування – потерпілим, його представником чи законним представником, підозрюваним, його захисником чи законним представником.</w:t>
      </w:r>
    </w:p>
    <w:p w:rsidR="0032156B" w:rsidRPr="00BE5134" w:rsidRDefault="0032156B" w:rsidP="0032156B">
      <w:pPr>
        <w:pStyle w:val="rvps2"/>
        <w:shd w:val="clear" w:color="auto" w:fill="FFFFFF"/>
        <w:spacing w:before="0" w:beforeAutospacing="0" w:after="0" w:afterAutospacing="0"/>
        <w:ind w:firstLine="720"/>
        <w:jc w:val="both"/>
        <w:rPr>
          <w:sz w:val="21"/>
          <w:szCs w:val="21"/>
          <w:lang w:val="uk-UA"/>
        </w:rPr>
      </w:pPr>
      <w:r w:rsidRPr="00BE5134">
        <w:rPr>
          <w:sz w:val="21"/>
          <w:szCs w:val="21"/>
          <w:lang w:val="uk-UA"/>
        </w:rPr>
        <w:t>2. Рішення слідчого про закриття кримінального провадження – заявником, потерпілим, його представником чи законним представником.</w:t>
      </w:r>
    </w:p>
    <w:p w:rsidR="0032156B" w:rsidRPr="00BE5134" w:rsidRDefault="0032156B" w:rsidP="0032156B">
      <w:pPr>
        <w:pStyle w:val="rvps2"/>
        <w:shd w:val="clear" w:color="auto" w:fill="FFFFFF"/>
        <w:spacing w:before="0" w:beforeAutospacing="0" w:after="0" w:afterAutospacing="0"/>
        <w:ind w:firstLine="720"/>
        <w:jc w:val="both"/>
        <w:rPr>
          <w:sz w:val="21"/>
          <w:szCs w:val="21"/>
          <w:lang w:val="uk-UA"/>
        </w:rPr>
      </w:pPr>
      <w:r w:rsidRPr="00BE5134">
        <w:rPr>
          <w:sz w:val="21"/>
          <w:szCs w:val="21"/>
          <w:lang w:val="uk-UA"/>
        </w:rPr>
        <w:t>3. Рішення прокурора, слідчого про відмову у визнанні потерпілим – особою, якій відмовлено у визнанні потерпілою.</w:t>
      </w:r>
    </w:p>
    <w:p w:rsidR="0032156B" w:rsidRPr="00BE5134" w:rsidRDefault="0032156B" w:rsidP="0032156B">
      <w:pPr>
        <w:pStyle w:val="rvps2"/>
        <w:shd w:val="clear" w:color="auto" w:fill="FFFFFF"/>
        <w:spacing w:before="0" w:beforeAutospacing="0" w:after="0" w:afterAutospacing="0"/>
        <w:ind w:firstLine="720"/>
        <w:jc w:val="both"/>
        <w:rPr>
          <w:sz w:val="21"/>
          <w:szCs w:val="21"/>
          <w:lang w:val="uk-UA"/>
        </w:rPr>
      </w:pPr>
      <w:r w:rsidRPr="00BE5134">
        <w:rPr>
          <w:sz w:val="21"/>
          <w:szCs w:val="21"/>
          <w:lang w:val="uk-UA"/>
        </w:rPr>
        <w:t>4. Рішення, дії чи бездіяльність слідчого або прокурора при застосуванні заходів безпеки – особами, до яких можуть бути застосовані заходи безпеки, передбачені законом.</w:t>
      </w:r>
    </w:p>
    <w:p w:rsidR="0032156B" w:rsidRPr="00BE5134" w:rsidRDefault="0032156B" w:rsidP="0032156B">
      <w:pPr>
        <w:pStyle w:val="rvps2"/>
        <w:shd w:val="clear" w:color="auto" w:fill="FFFFFF"/>
        <w:spacing w:before="0" w:beforeAutospacing="0" w:after="0" w:afterAutospacing="0"/>
        <w:ind w:firstLine="720"/>
        <w:jc w:val="both"/>
        <w:rPr>
          <w:sz w:val="21"/>
          <w:szCs w:val="21"/>
          <w:lang w:val="uk-UA"/>
        </w:rPr>
      </w:pPr>
      <w:r w:rsidRPr="00BE5134">
        <w:rPr>
          <w:sz w:val="21"/>
          <w:szCs w:val="21"/>
          <w:lang w:val="uk-UA"/>
        </w:rPr>
        <w:t>5. Рішення слідчого, прокурора про відмову в задоволенні клопотання про проведення слідчих (розшукових) дій, негласних слідчих (розшукових) дій – особою, якій відмовлено у задоволенні клопотання, її представником, законним представником чи захисником.</w:t>
      </w:r>
    </w:p>
    <w:p w:rsidR="00DC377A" w:rsidRPr="00BE5134" w:rsidRDefault="00DC377A" w:rsidP="00DC377A">
      <w:pPr>
        <w:spacing w:after="0" w:line="240" w:lineRule="auto"/>
        <w:ind w:firstLine="567"/>
        <w:rPr>
          <w:rFonts w:ascii="Times New Roman" w:hAnsi="Times New Roman" w:cs="Times New Roman"/>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ІІІ. Дайте розгорнуту відповідь на запропоновані питання (за кожну вичерпну відповідь  5 балів)</w:t>
      </w:r>
    </w:p>
    <w:p w:rsidR="00DC377A" w:rsidRPr="00BE5134" w:rsidRDefault="00DC377A" w:rsidP="00DC377A">
      <w:pPr>
        <w:pStyle w:val="a3"/>
        <w:tabs>
          <w:tab w:val="left" w:pos="2442"/>
          <w:tab w:val="left" w:pos="3762"/>
          <w:tab w:val="left" w:pos="4342"/>
          <w:tab w:val="left" w:pos="5752"/>
          <w:tab w:val="left" w:pos="7850"/>
          <w:tab w:val="left" w:pos="9227"/>
        </w:tabs>
        <w:ind w:left="0"/>
        <w:jc w:val="both"/>
        <w:rPr>
          <w:sz w:val="21"/>
          <w:szCs w:val="21"/>
          <w:lang w:val="uk-UA"/>
        </w:rPr>
      </w:pPr>
      <w:r w:rsidRPr="00BE5134">
        <w:rPr>
          <w:sz w:val="21"/>
          <w:szCs w:val="21"/>
          <w:lang w:val="uk-UA"/>
        </w:rPr>
        <w:t>1.</w:t>
      </w:r>
      <w:r w:rsidRPr="00BE5134">
        <w:rPr>
          <w:sz w:val="21"/>
          <w:szCs w:val="21"/>
          <w:lang w:val="ru-RU"/>
        </w:rPr>
        <w:t xml:space="preserve"> </w:t>
      </w:r>
      <w:proofErr w:type="spellStart"/>
      <w:r w:rsidR="00C627AD" w:rsidRPr="00BE5134">
        <w:rPr>
          <w:sz w:val="21"/>
          <w:szCs w:val="21"/>
          <w:lang w:val="ru-RU"/>
        </w:rPr>
        <w:t>Поняття</w:t>
      </w:r>
      <w:proofErr w:type="spellEnd"/>
      <w:r w:rsidR="00C627AD" w:rsidRPr="00BE5134">
        <w:rPr>
          <w:sz w:val="21"/>
          <w:szCs w:val="21"/>
          <w:lang w:val="ru-RU"/>
        </w:rPr>
        <w:t xml:space="preserve">, </w:t>
      </w:r>
      <w:proofErr w:type="spellStart"/>
      <w:r w:rsidR="00C627AD" w:rsidRPr="00BE5134">
        <w:rPr>
          <w:sz w:val="21"/>
          <w:szCs w:val="21"/>
          <w:lang w:val="ru-RU"/>
        </w:rPr>
        <w:t>види</w:t>
      </w:r>
      <w:proofErr w:type="spellEnd"/>
      <w:r w:rsidR="00C627AD" w:rsidRPr="00BE5134">
        <w:rPr>
          <w:sz w:val="21"/>
          <w:szCs w:val="21"/>
          <w:lang w:val="ru-RU"/>
        </w:rPr>
        <w:t xml:space="preserve">, порядок </w:t>
      </w:r>
      <w:proofErr w:type="spellStart"/>
      <w:r w:rsidR="00C627AD" w:rsidRPr="00BE5134">
        <w:rPr>
          <w:sz w:val="21"/>
          <w:szCs w:val="21"/>
          <w:lang w:val="ru-RU"/>
        </w:rPr>
        <w:t>проведення</w:t>
      </w:r>
      <w:proofErr w:type="spellEnd"/>
      <w:r w:rsidR="00C627AD" w:rsidRPr="00BE5134">
        <w:rPr>
          <w:sz w:val="21"/>
          <w:szCs w:val="21"/>
          <w:lang w:val="ru-RU"/>
        </w:rPr>
        <w:t xml:space="preserve"> та </w:t>
      </w:r>
      <w:proofErr w:type="spellStart"/>
      <w:r w:rsidR="00C627AD" w:rsidRPr="00BE5134">
        <w:rPr>
          <w:sz w:val="21"/>
          <w:szCs w:val="21"/>
          <w:lang w:val="ru-RU"/>
        </w:rPr>
        <w:t>процесуальне</w:t>
      </w:r>
      <w:proofErr w:type="spellEnd"/>
      <w:r w:rsidR="00C627AD" w:rsidRPr="00BE5134">
        <w:rPr>
          <w:sz w:val="21"/>
          <w:szCs w:val="21"/>
          <w:lang w:val="ru-RU"/>
        </w:rPr>
        <w:t xml:space="preserve"> </w:t>
      </w:r>
      <w:proofErr w:type="spellStart"/>
      <w:r w:rsidR="00C627AD" w:rsidRPr="00BE5134">
        <w:rPr>
          <w:sz w:val="21"/>
          <w:szCs w:val="21"/>
          <w:lang w:val="ru-RU"/>
        </w:rPr>
        <w:t>оформлення</w:t>
      </w:r>
      <w:proofErr w:type="spellEnd"/>
      <w:r w:rsidR="00C627AD" w:rsidRPr="00BE5134">
        <w:rPr>
          <w:sz w:val="21"/>
          <w:szCs w:val="21"/>
          <w:lang w:val="ru-RU"/>
        </w:rPr>
        <w:t xml:space="preserve"> </w:t>
      </w:r>
      <w:proofErr w:type="spellStart"/>
      <w:r w:rsidR="00C627AD" w:rsidRPr="00BE5134">
        <w:rPr>
          <w:sz w:val="21"/>
          <w:szCs w:val="21"/>
          <w:lang w:val="ru-RU"/>
        </w:rPr>
        <w:t>пред’явлення</w:t>
      </w:r>
      <w:proofErr w:type="spellEnd"/>
      <w:r w:rsidR="00C627AD" w:rsidRPr="00BE5134">
        <w:rPr>
          <w:sz w:val="21"/>
          <w:szCs w:val="21"/>
          <w:lang w:val="ru-RU"/>
        </w:rPr>
        <w:t xml:space="preserve"> для </w:t>
      </w:r>
      <w:proofErr w:type="spellStart"/>
      <w:r w:rsidR="00C627AD" w:rsidRPr="00BE5134">
        <w:rPr>
          <w:sz w:val="21"/>
          <w:szCs w:val="21"/>
          <w:lang w:val="ru-RU"/>
        </w:rPr>
        <w:t>впізнання</w:t>
      </w:r>
      <w:proofErr w:type="spellEnd"/>
      <w:r w:rsidR="00C627AD" w:rsidRPr="00BE5134">
        <w:rPr>
          <w:sz w:val="21"/>
          <w:szCs w:val="21"/>
          <w:lang w:val="ru-RU"/>
        </w:rPr>
        <w:t>.</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lang w:val="ru-RU"/>
        </w:rPr>
        <w:t xml:space="preserve">2. </w:t>
      </w:r>
      <w:r w:rsidR="00C627AD" w:rsidRPr="00BE5134">
        <w:rPr>
          <w:rFonts w:ascii="Times New Roman" w:hAnsi="Times New Roman" w:cs="Times New Roman"/>
          <w:sz w:val="21"/>
          <w:szCs w:val="21"/>
        </w:rPr>
        <w:t>Кримінальне провадження у формі приватного обвинувачення</w:t>
      </w:r>
      <w:r w:rsidRPr="00BE5134">
        <w:rPr>
          <w:rFonts w:ascii="Times New Roman" w:hAnsi="Times New Roman" w:cs="Times New Roman"/>
          <w:sz w:val="21"/>
          <w:szCs w:val="21"/>
        </w:rPr>
        <w:t>.</w:t>
      </w:r>
    </w:p>
    <w:p w:rsidR="00DC377A" w:rsidRPr="00BE5134" w:rsidRDefault="00DC377A" w:rsidP="00DC377A">
      <w:pPr>
        <w:spacing w:after="0" w:line="240" w:lineRule="auto"/>
        <w:rPr>
          <w:rFonts w:ascii="Times New Roman" w:hAnsi="Times New Roman" w:cs="Times New Roman"/>
          <w:b/>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lang w:val="en-US"/>
        </w:rPr>
        <w:t>IV</w:t>
      </w:r>
      <w:r w:rsidRPr="00BE5134">
        <w:rPr>
          <w:rFonts w:ascii="Times New Roman" w:hAnsi="Times New Roman" w:cs="Times New Roman"/>
          <w:b/>
          <w:sz w:val="21"/>
          <w:szCs w:val="21"/>
          <w:lang w:val="ru-RU"/>
        </w:rPr>
        <w:t xml:space="preserve">. </w:t>
      </w:r>
      <w:r w:rsidRPr="00BE5134">
        <w:rPr>
          <w:rFonts w:ascii="Times New Roman" w:hAnsi="Times New Roman" w:cs="Times New Roman"/>
          <w:b/>
          <w:sz w:val="21"/>
          <w:szCs w:val="21"/>
        </w:rPr>
        <w:t>Задачі (за кожну правильно розв’язану і обґрунтовану  задачу 5 балів).</w:t>
      </w:r>
    </w:p>
    <w:p w:rsidR="00762174" w:rsidRPr="00BE5134" w:rsidRDefault="00DC377A" w:rsidP="004A4549">
      <w:pPr>
        <w:pStyle w:val="Default"/>
        <w:jc w:val="both"/>
        <w:rPr>
          <w:sz w:val="21"/>
          <w:szCs w:val="21"/>
        </w:rPr>
      </w:pPr>
      <w:r w:rsidRPr="00BE5134">
        <w:rPr>
          <w:sz w:val="21"/>
          <w:szCs w:val="21"/>
        </w:rPr>
        <w:t xml:space="preserve">1. </w:t>
      </w:r>
      <w:r w:rsidR="00762174" w:rsidRPr="00BE5134">
        <w:rPr>
          <w:sz w:val="21"/>
          <w:szCs w:val="21"/>
        </w:rPr>
        <w:t xml:space="preserve">Допитаний із застосуванням технічного засобу фіксування, свідок Федоренко запитав слідчого, чому він не вніс його показання до протоколу допиту, а лише обмежився вказівкою в протоколі про те, що застосовуються технічні засоби. Федоренко наполягав на тому, щоб його показання були внесені до протоколу. Втім, слідчий пояснив, що оскільки показання повністю фіксуються технічними засобами та будуть зберігатися на диску, який приєднають до протоколу допиту, вони обійдуться і без детального викладення показань у самому протоколі. </w:t>
      </w:r>
    </w:p>
    <w:p w:rsidR="00762174" w:rsidRPr="00BE5134" w:rsidRDefault="00762174" w:rsidP="00762174">
      <w:pPr>
        <w:pStyle w:val="Default"/>
        <w:ind w:firstLine="708"/>
        <w:jc w:val="both"/>
        <w:rPr>
          <w:sz w:val="21"/>
          <w:szCs w:val="21"/>
        </w:rPr>
      </w:pPr>
      <w:r w:rsidRPr="00BE5134">
        <w:rPr>
          <w:i/>
          <w:iCs/>
          <w:sz w:val="21"/>
          <w:szCs w:val="21"/>
        </w:rPr>
        <w:t xml:space="preserve">Оцініть дії слідчого. Які є форми фіксування кримінального провадження? </w:t>
      </w:r>
    </w:p>
    <w:p w:rsidR="004A4549" w:rsidRPr="00BE5134" w:rsidRDefault="004A4549" w:rsidP="00BF17F4">
      <w:pPr>
        <w:pStyle w:val="Default"/>
        <w:ind w:firstLine="567"/>
        <w:jc w:val="both"/>
        <w:rPr>
          <w:sz w:val="21"/>
          <w:szCs w:val="21"/>
        </w:rPr>
      </w:pPr>
    </w:p>
    <w:p w:rsidR="00BF17F4" w:rsidRPr="00BE5134" w:rsidRDefault="00DC377A" w:rsidP="00BE5134">
      <w:pPr>
        <w:pStyle w:val="Default"/>
        <w:jc w:val="both"/>
        <w:rPr>
          <w:sz w:val="21"/>
          <w:szCs w:val="21"/>
        </w:rPr>
      </w:pPr>
      <w:r w:rsidRPr="00BE5134">
        <w:rPr>
          <w:sz w:val="21"/>
          <w:szCs w:val="21"/>
        </w:rPr>
        <w:t xml:space="preserve">2. </w:t>
      </w:r>
      <w:r w:rsidR="00BF17F4" w:rsidRPr="00BE5134">
        <w:rPr>
          <w:sz w:val="21"/>
          <w:szCs w:val="21"/>
        </w:rPr>
        <w:t xml:space="preserve">Після відкриття касаційного провадження 4 травня під час підготовки касаційного розгляду 16 травня суддя-доповідач без виклику сторін надіслав копії ухвал про відкриття касаційного провадження учасникам судового провадження, а також витребував матеріали кримінального провадження. Засуджений у цьому кримінальному провадженні, що тримався під вартою, заявив клопотання участь в касаційному розгляді. Суддя відмовив у задоволенні такого клопотання, мотивуючи це тим, що </w:t>
      </w:r>
      <w:proofErr w:type="spellStart"/>
      <w:r w:rsidR="00BF17F4" w:rsidRPr="00BE5134">
        <w:rPr>
          <w:sz w:val="21"/>
          <w:szCs w:val="21"/>
        </w:rPr>
        <w:t>етапування</w:t>
      </w:r>
      <w:proofErr w:type="spellEnd"/>
      <w:r w:rsidR="00BF17F4" w:rsidRPr="00BE5134">
        <w:rPr>
          <w:sz w:val="21"/>
          <w:szCs w:val="21"/>
        </w:rPr>
        <w:t xml:space="preserve"> засудженого до місця касаційного розгляду неможливе у строк передбачений КПК України. </w:t>
      </w:r>
    </w:p>
    <w:p w:rsidR="00BF17F4" w:rsidRPr="00BE5134" w:rsidRDefault="00BF17F4" w:rsidP="00BF17F4">
      <w:pPr>
        <w:pStyle w:val="Default"/>
        <w:ind w:firstLine="567"/>
        <w:jc w:val="both"/>
        <w:rPr>
          <w:i/>
          <w:iCs/>
          <w:sz w:val="21"/>
          <w:szCs w:val="21"/>
        </w:rPr>
      </w:pPr>
      <w:r w:rsidRPr="00BE5134">
        <w:rPr>
          <w:i/>
          <w:iCs/>
          <w:sz w:val="21"/>
          <w:szCs w:val="21"/>
        </w:rPr>
        <w:t xml:space="preserve">Чи були допущені суддею-доповідачем порушення кримінального процесуального закону? Якщо так, то які саме? У чому полягає суть підготовки касаційного розгляду? </w:t>
      </w:r>
    </w:p>
    <w:p w:rsidR="00BF17F4" w:rsidRDefault="00BF17F4" w:rsidP="00BF17F4">
      <w:pPr>
        <w:pStyle w:val="Default"/>
        <w:ind w:firstLine="567"/>
        <w:jc w:val="both"/>
        <w:rPr>
          <w:i/>
          <w:iCs/>
          <w:sz w:val="23"/>
          <w:szCs w:val="23"/>
        </w:rPr>
      </w:pPr>
    </w:p>
    <w:p w:rsidR="003020C4" w:rsidRDefault="003020C4" w:rsidP="00BF17F4">
      <w:pPr>
        <w:pStyle w:val="Default"/>
        <w:ind w:firstLine="567"/>
        <w:jc w:val="both"/>
        <w:rPr>
          <w:i/>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12</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Обшук</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Постановлення і проголошення судового вироку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Передача засуджених осіб</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proofErr w:type="spellStart"/>
      <w:r w:rsidR="00965C9F" w:rsidRPr="002767B0">
        <w:rPr>
          <w:rFonts w:ascii="Times New Roman" w:hAnsi="Times New Roman" w:cs="Times New Roman"/>
          <w:sz w:val="23"/>
          <w:szCs w:val="23"/>
        </w:rPr>
        <w:t>Інстанційна</w:t>
      </w:r>
      <w:proofErr w:type="spellEnd"/>
      <w:r w:rsidR="00965C9F" w:rsidRPr="002767B0">
        <w:rPr>
          <w:rFonts w:ascii="Times New Roman" w:hAnsi="Times New Roman" w:cs="Times New Roman"/>
          <w:sz w:val="23"/>
          <w:szCs w:val="23"/>
        </w:rPr>
        <w:t xml:space="preserve"> підсудність це </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Судовий розгляд має бути призначений не пізніше:</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П’яти днів після вирішення питань, пов’язаних з підготовкою до судового розгляду.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Десяти днів після постановлення ухвали про його призначення.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Місяця з дня надходження кримінального провадження до суду.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Трьох днів після набрання ухвалою про його призначення законної сили.</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 разі не погодження керівником прокуратури зміни обвинувачення і заміни прокурора суд:</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Продовжує розгляд справи.</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Починає розгляд справи з початку.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Ознайомлює прокурора з журналом судового засідання.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Відкладає розгляд справи.</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Якщо з касаційної скарги у кримінальному провадженні не вбачається підстав для її задоволення суд:</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Повертає скаргу.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Відмовляє у відкритті провадження.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Залишає без розгляду.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Відкриває касаційне провадження.</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Поняття</w:t>
      </w:r>
      <w:proofErr w:type="spellEnd"/>
      <w:r w:rsidR="00C627AD" w:rsidRPr="002767B0">
        <w:rPr>
          <w:sz w:val="23"/>
          <w:szCs w:val="23"/>
          <w:lang w:val="ru-RU"/>
        </w:rPr>
        <w:t xml:space="preserve">, </w:t>
      </w:r>
      <w:proofErr w:type="spellStart"/>
      <w:r w:rsidR="00C627AD" w:rsidRPr="002767B0">
        <w:rPr>
          <w:sz w:val="23"/>
          <w:szCs w:val="23"/>
          <w:lang w:val="ru-RU"/>
        </w:rPr>
        <w:t>види</w:t>
      </w:r>
      <w:proofErr w:type="spellEnd"/>
      <w:r w:rsidR="00C627AD" w:rsidRPr="002767B0">
        <w:rPr>
          <w:sz w:val="23"/>
          <w:szCs w:val="23"/>
          <w:lang w:val="ru-RU"/>
        </w:rPr>
        <w:t xml:space="preserve">, порядок </w:t>
      </w:r>
      <w:proofErr w:type="spellStart"/>
      <w:r w:rsidR="00C627AD" w:rsidRPr="002767B0">
        <w:rPr>
          <w:sz w:val="23"/>
          <w:szCs w:val="23"/>
          <w:lang w:val="ru-RU"/>
        </w:rPr>
        <w:t>проведення</w:t>
      </w:r>
      <w:proofErr w:type="spellEnd"/>
      <w:r w:rsidR="00C627AD" w:rsidRPr="002767B0">
        <w:rPr>
          <w:sz w:val="23"/>
          <w:szCs w:val="23"/>
          <w:lang w:val="ru-RU"/>
        </w:rPr>
        <w:t xml:space="preserve"> та </w:t>
      </w:r>
      <w:proofErr w:type="spellStart"/>
      <w:r w:rsidR="00C627AD" w:rsidRPr="002767B0">
        <w:rPr>
          <w:sz w:val="23"/>
          <w:szCs w:val="23"/>
          <w:lang w:val="ru-RU"/>
        </w:rPr>
        <w:t>процесуальне</w:t>
      </w:r>
      <w:proofErr w:type="spellEnd"/>
      <w:r w:rsidR="00C627AD" w:rsidRPr="002767B0">
        <w:rPr>
          <w:sz w:val="23"/>
          <w:szCs w:val="23"/>
          <w:lang w:val="ru-RU"/>
        </w:rPr>
        <w:t xml:space="preserve"> </w:t>
      </w:r>
      <w:proofErr w:type="spellStart"/>
      <w:r w:rsidR="00C627AD" w:rsidRPr="002767B0">
        <w:rPr>
          <w:sz w:val="23"/>
          <w:szCs w:val="23"/>
          <w:lang w:val="ru-RU"/>
        </w:rPr>
        <w:t>оформлення</w:t>
      </w:r>
      <w:proofErr w:type="spellEnd"/>
      <w:r w:rsidR="00C627AD" w:rsidRPr="002767B0">
        <w:rPr>
          <w:sz w:val="23"/>
          <w:szCs w:val="23"/>
          <w:lang w:val="ru-RU"/>
        </w:rPr>
        <w:t xml:space="preserve"> </w:t>
      </w:r>
      <w:proofErr w:type="spellStart"/>
      <w:r w:rsidR="00C627AD" w:rsidRPr="002767B0">
        <w:rPr>
          <w:sz w:val="23"/>
          <w:szCs w:val="23"/>
          <w:lang w:val="ru-RU"/>
        </w:rPr>
        <w:t>огляду</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Поняття, сутність та види особливих порядків кримінального провадження.</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4A4549">
      <w:pPr>
        <w:pStyle w:val="Default"/>
        <w:jc w:val="both"/>
        <w:rPr>
          <w:sz w:val="23"/>
          <w:szCs w:val="23"/>
        </w:rPr>
      </w:pPr>
      <w:r w:rsidRPr="002767B0">
        <w:rPr>
          <w:sz w:val="23"/>
          <w:szCs w:val="23"/>
        </w:rPr>
        <w:t xml:space="preserve">1. </w:t>
      </w:r>
      <w:r w:rsidR="00762174" w:rsidRPr="002767B0">
        <w:rPr>
          <w:sz w:val="23"/>
          <w:szCs w:val="23"/>
        </w:rPr>
        <w:t xml:space="preserve">Під час розслідування зґвалтування неповнолітньої Бузько були розбіжності у показаннях потерпілої та свідків Іванюка та Денисюка. Слідчий викликав усіх трьох на одночасний допит. Під час допиту слідчий зачитав показання Бузько, які тим, як було запропоновано дати показання учасникам цієї слідчої (розшукової) дії. </w:t>
      </w:r>
    </w:p>
    <w:p w:rsidR="00DC377A" w:rsidRPr="002767B0" w:rsidRDefault="00762174" w:rsidP="00762174">
      <w:pPr>
        <w:pStyle w:val="Default"/>
        <w:jc w:val="both"/>
        <w:rPr>
          <w:sz w:val="23"/>
          <w:szCs w:val="23"/>
        </w:rPr>
      </w:pPr>
      <w:r w:rsidRPr="002767B0">
        <w:rPr>
          <w:i/>
          <w:iCs/>
          <w:sz w:val="23"/>
          <w:szCs w:val="23"/>
        </w:rPr>
        <w:t>Оцініть дії слідчого. Чи дозволяється оголошення показань, наданих учасниками цієї слідчої (розшукової) дії на попередніх допитах? Якщо так, то за яких умов? Чи має значення для проведення цього допиту те, що Бузько є неповнолітньою?</w:t>
      </w:r>
    </w:p>
    <w:p w:rsidR="004A4549" w:rsidRDefault="004A4549" w:rsidP="004A4549">
      <w:pPr>
        <w:pStyle w:val="Default"/>
        <w:jc w:val="both"/>
        <w:rPr>
          <w:sz w:val="23"/>
          <w:szCs w:val="23"/>
        </w:rPr>
      </w:pPr>
    </w:p>
    <w:p w:rsidR="00BF17F4" w:rsidRPr="002767B0" w:rsidRDefault="00DC377A" w:rsidP="004A4549">
      <w:pPr>
        <w:pStyle w:val="Default"/>
        <w:jc w:val="both"/>
        <w:rPr>
          <w:sz w:val="23"/>
          <w:szCs w:val="23"/>
        </w:rPr>
      </w:pPr>
      <w:r w:rsidRPr="002767B0">
        <w:rPr>
          <w:sz w:val="23"/>
          <w:szCs w:val="23"/>
        </w:rPr>
        <w:t xml:space="preserve">2. </w:t>
      </w:r>
      <w:proofErr w:type="spellStart"/>
      <w:r w:rsidR="00BF17F4" w:rsidRPr="002767B0">
        <w:rPr>
          <w:sz w:val="23"/>
          <w:szCs w:val="23"/>
        </w:rPr>
        <w:t>Столбовий</w:t>
      </w:r>
      <w:proofErr w:type="spellEnd"/>
      <w:r w:rsidR="00BF17F4" w:rsidRPr="002767B0">
        <w:rPr>
          <w:sz w:val="23"/>
          <w:szCs w:val="23"/>
        </w:rPr>
        <w:t xml:space="preserve"> вчинив кримінальне правопорушення, передбачене ч. 1 ст. 121 КК України (умисне тяжке тілесне ушкодження) стосовно Брауна. Захисник обвинуваченого подав до суду подання про укладення угоди про примирення між обвинуваченим та потерпілим. Обвинувачений зобов‘язався відшкодувати моральну шкоду та оплатити лікування потерпілого. </w:t>
      </w:r>
    </w:p>
    <w:p w:rsidR="00BF17F4" w:rsidRPr="002767B0" w:rsidRDefault="00BF17F4" w:rsidP="00BF17F4">
      <w:pPr>
        <w:pStyle w:val="Default"/>
        <w:ind w:firstLine="567"/>
        <w:jc w:val="both"/>
        <w:rPr>
          <w:sz w:val="23"/>
          <w:szCs w:val="23"/>
        </w:rPr>
      </w:pPr>
      <w:r w:rsidRPr="002767B0">
        <w:rPr>
          <w:i/>
          <w:iCs/>
          <w:sz w:val="23"/>
          <w:szCs w:val="23"/>
        </w:rPr>
        <w:t>Яке рішення повинен прийняти суд? Який процесуальний порядок укладення угоди про примирення</w:t>
      </w:r>
      <w:r w:rsidRPr="002767B0">
        <w:rPr>
          <w:sz w:val="23"/>
          <w:szCs w:val="23"/>
        </w:rPr>
        <w:t xml:space="preserve">? </w:t>
      </w:r>
    </w:p>
    <w:p w:rsidR="00BF17F4" w:rsidRDefault="00BF17F4" w:rsidP="00BF17F4">
      <w:pPr>
        <w:pStyle w:val="Default"/>
        <w:ind w:firstLine="567"/>
        <w:jc w:val="both"/>
        <w:rPr>
          <w:b/>
          <w:bCs/>
          <w:iCs/>
          <w:sz w:val="23"/>
          <w:szCs w:val="23"/>
        </w:rPr>
      </w:pPr>
    </w:p>
    <w:p w:rsidR="004A4549" w:rsidRDefault="004A4549" w:rsidP="00BF17F4">
      <w:pPr>
        <w:pStyle w:val="Default"/>
        <w:ind w:firstLine="567"/>
        <w:jc w:val="both"/>
        <w:rPr>
          <w:b/>
          <w:bCs/>
          <w:iCs/>
          <w:sz w:val="23"/>
          <w:szCs w:val="23"/>
        </w:rPr>
      </w:pPr>
    </w:p>
    <w:p w:rsidR="004A4549" w:rsidRDefault="004A4549" w:rsidP="00BF17F4">
      <w:pPr>
        <w:pStyle w:val="Default"/>
        <w:ind w:firstLine="567"/>
        <w:jc w:val="both"/>
        <w:rPr>
          <w:b/>
          <w:bCs/>
          <w:iCs/>
          <w:sz w:val="23"/>
          <w:szCs w:val="23"/>
        </w:rPr>
      </w:pPr>
    </w:p>
    <w:p w:rsidR="004A4549" w:rsidRDefault="004A4549" w:rsidP="00BF17F4">
      <w:pPr>
        <w:pStyle w:val="Default"/>
        <w:ind w:firstLine="567"/>
        <w:jc w:val="both"/>
        <w:rPr>
          <w:b/>
          <w:bCs/>
          <w:iCs/>
          <w:sz w:val="23"/>
          <w:szCs w:val="23"/>
        </w:rPr>
      </w:pPr>
    </w:p>
    <w:p w:rsidR="004A4549" w:rsidRDefault="004A4549" w:rsidP="00BF17F4">
      <w:pPr>
        <w:pStyle w:val="Default"/>
        <w:ind w:firstLine="567"/>
        <w:jc w:val="both"/>
        <w:rPr>
          <w:b/>
          <w:bCs/>
          <w:iCs/>
          <w:sz w:val="23"/>
          <w:szCs w:val="23"/>
        </w:rPr>
      </w:pPr>
    </w:p>
    <w:p w:rsidR="004A4549" w:rsidRPr="002767B0" w:rsidRDefault="004A4549"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13</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Слідчий експеримент</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Спрощене судове провадження щодо кримінальних проступків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proofErr w:type="spellStart"/>
      <w:r w:rsidR="005B7334" w:rsidRPr="002767B0">
        <w:rPr>
          <w:rFonts w:ascii="Times New Roman" w:hAnsi="Times New Roman" w:cs="Times New Roman"/>
          <w:sz w:val="23"/>
          <w:szCs w:val="23"/>
        </w:rPr>
        <w:t>Естрадиційний</w:t>
      </w:r>
      <w:proofErr w:type="spellEnd"/>
      <w:r w:rsidR="005B7334" w:rsidRPr="002767B0">
        <w:rPr>
          <w:rFonts w:ascii="Times New Roman" w:hAnsi="Times New Roman" w:cs="Times New Roman"/>
          <w:sz w:val="23"/>
          <w:szCs w:val="23"/>
        </w:rPr>
        <w:t xml:space="preserve"> арешт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Кримінальне провадження щодо застосування примусових заходів виховного характеру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32156B" w:rsidRPr="002767B0" w:rsidRDefault="0032156B" w:rsidP="0032156B">
      <w:pPr>
        <w:tabs>
          <w:tab w:val="left" w:pos="1080"/>
        </w:tabs>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Органи, що виконуються судове рішення, повідомляють суд, який постановив судове рішення про: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Його виконання;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Отримання копії судового рішення;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Терміни виконання судового рішення;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Початок виконання судового рішення.</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32156B" w:rsidP="0032156B">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4A4549">
        <w:rPr>
          <w:rFonts w:ascii="Times New Roman" w:hAnsi="Times New Roman" w:cs="Times New Roman"/>
          <w:sz w:val="23"/>
          <w:szCs w:val="23"/>
          <w:u w:val="single"/>
        </w:rPr>
        <w:t>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 разі отримання в судовому розгляді відомостей про можливе вчинення обвинуваченим іншого, більш тяжкого, кримінального правопорушення, тісно зв’язаного з первісним, прокурор:</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Не має права висунути додаткове обвинувачення.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Вправі висунути додаткове обвинувачення у будь-якому випадку.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Вправі висунути додаткове обвинувачення, якщо окремий розгляд проваджень неможливий.</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Вправі висунути додаткове обвинувачення, якщо це не потребує проведення досудового розслідування.</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Після закінчення підготовчих дій судовий розгляд починається з:</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Варіанти відповіді:</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Роз’яснення обвинуваченому суті обвинувачення.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Встановлення особи обвинуваченого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Доповіді секретаря судового засідання про прибуття учасників судового провадження.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Оголошення прокурором обвинувального акта.</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Поняття</w:t>
      </w:r>
      <w:proofErr w:type="spellEnd"/>
      <w:r w:rsidR="00C627AD" w:rsidRPr="002767B0">
        <w:rPr>
          <w:sz w:val="23"/>
          <w:szCs w:val="23"/>
          <w:lang w:val="ru-RU"/>
        </w:rPr>
        <w:t xml:space="preserve">, </w:t>
      </w:r>
      <w:proofErr w:type="spellStart"/>
      <w:r w:rsidR="00C627AD" w:rsidRPr="002767B0">
        <w:rPr>
          <w:sz w:val="23"/>
          <w:szCs w:val="23"/>
          <w:lang w:val="ru-RU"/>
        </w:rPr>
        <w:t>види</w:t>
      </w:r>
      <w:proofErr w:type="spellEnd"/>
      <w:r w:rsidR="00C627AD" w:rsidRPr="002767B0">
        <w:rPr>
          <w:sz w:val="23"/>
          <w:szCs w:val="23"/>
          <w:lang w:val="ru-RU"/>
        </w:rPr>
        <w:t xml:space="preserve">, порядок </w:t>
      </w:r>
      <w:proofErr w:type="spellStart"/>
      <w:r w:rsidR="00C627AD" w:rsidRPr="002767B0">
        <w:rPr>
          <w:sz w:val="23"/>
          <w:szCs w:val="23"/>
          <w:lang w:val="ru-RU"/>
        </w:rPr>
        <w:t>проведення</w:t>
      </w:r>
      <w:proofErr w:type="spellEnd"/>
      <w:r w:rsidR="00C627AD" w:rsidRPr="002767B0">
        <w:rPr>
          <w:sz w:val="23"/>
          <w:szCs w:val="23"/>
          <w:lang w:val="ru-RU"/>
        </w:rPr>
        <w:t xml:space="preserve"> та </w:t>
      </w:r>
      <w:proofErr w:type="spellStart"/>
      <w:r w:rsidR="00C627AD" w:rsidRPr="002767B0">
        <w:rPr>
          <w:sz w:val="23"/>
          <w:szCs w:val="23"/>
          <w:lang w:val="ru-RU"/>
        </w:rPr>
        <w:t>процесуальне</w:t>
      </w:r>
      <w:proofErr w:type="spellEnd"/>
      <w:r w:rsidR="00C627AD" w:rsidRPr="002767B0">
        <w:rPr>
          <w:sz w:val="23"/>
          <w:szCs w:val="23"/>
          <w:lang w:val="ru-RU"/>
        </w:rPr>
        <w:t xml:space="preserve"> </w:t>
      </w:r>
      <w:proofErr w:type="spellStart"/>
      <w:r w:rsidR="00C627AD" w:rsidRPr="002767B0">
        <w:rPr>
          <w:sz w:val="23"/>
          <w:szCs w:val="23"/>
          <w:lang w:val="ru-RU"/>
        </w:rPr>
        <w:t>оформлення</w:t>
      </w:r>
      <w:proofErr w:type="spellEnd"/>
      <w:r w:rsidR="00C627AD" w:rsidRPr="002767B0">
        <w:rPr>
          <w:sz w:val="23"/>
          <w:szCs w:val="23"/>
          <w:lang w:val="ru-RU"/>
        </w:rPr>
        <w:t xml:space="preserve"> </w:t>
      </w:r>
      <w:proofErr w:type="spellStart"/>
      <w:r w:rsidR="00C627AD" w:rsidRPr="002767B0">
        <w:rPr>
          <w:sz w:val="23"/>
          <w:szCs w:val="23"/>
          <w:lang w:val="ru-RU"/>
        </w:rPr>
        <w:t>обшуку</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C627AD" w:rsidRPr="002767B0">
        <w:rPr>
          <w:rFonts w:ascii="Times New Roman" w:hAnsi="Times New Roman" w:cs="Times New Roman"/>
          <w:sz w:val="23"/>
          <w:szCs w:val="23"/>
        </w:rPr>
        <w:t>Кримінальне провадження на підставі угод</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4A4549">
      <w:pPr>
        <w:pStyle w:val="Default"/>
        <w:jc w:val="both"/>
        <w:rPr>
          <w:sz w:val="23"/>
          <w:szCs w:val="23"/>
        </w:rPr>
      </w:pPr>
      <w:r w:rsidRPr="002767B0">
        <w:rPr>
          <w:sz w:val="23"/>
          <w:szCs w:val="23"/>
        </w:rPr>
        <w:t xml:space="preserve">1. </w:t>
      </w:r>
      <w:r w:rsidR="00762174" w:rsidRPr="002767B0">
        <w:rPr>
          <w:sz w:val="23"/>
          <w:szCs w:val="23"/>
        </w:rPr>
        <w:t xml:space="preserve">У кримінальному провадженні, яке здійснювалося у м. Києві, про завдання тяжких тілесних ушкоджень Титаренку, виникла необхідність одночасно допитати свідка Панова та підозрюваного Іванова, оскільки в їхніх показання, які були дані раніше, були виявлені суттєві суперечності. Свідок </w:t>
      </w:r>
      <w:proofErr w:type="spellStart"/>
      <w:r w:rsidR="00762174" w:rsidRPr="002767B0">
        <w:rPr>
          <w:sz w:val="23"/>
          <w:szCs w:val="23"/>
        </w:rPr>
        <w:t>Панов</w:t>
      </w:r>
      <w:proofErr w:type="spellEnd"/>
      <w:r w:rsidR="00762174" w:rsidRPr="002767B0">
        <w:rPr>
          <w:sz w:val="23"/>
          <w:szCs w:val="23"/>
        </w:rPr>
        <w:t xml:space="preserve"> на момент здійснення цього кримінального провадження відбував покарання у виправній колонії м. Житомира за вчинення умисного вбивства. </w:t>
      </w:r>
    </w:p>
    <w:p w:rsidR="00762174" w:rsidRPr="002767B0" w:rsidRDefault="00762174" w:rsidP="00762174">
      <w:pPr>
        <w:pStyle w:val="Default"/>
        <w:ind w:firstLine="708"/>
        <w:jc w:val="both"/>
        <w:rPr>
          <w:sz w:val="23"/>
          <w:szCs w:val="23"/>
        </w:rPr>
      </w:pPr>
      <w:r w:rsidRPr="002767B0">
        <w:rPr>
          <w:i/>
          <w:iCs/>
          <w:sz w:val="23"/>
          <w:szCs w:val="23"/>
        </w:rPr>
        <w:t xml:space="preserve">Яким чином можна провести одночасний допит Панова та Іванова? </w:t>
      </w:r>
    </w:p>
    <w:p w:rsidR="00DC377A" w:rsidRPr="002767B0" w:rsidRDefault="00DC377A" w:rsidP="00762174">
      <w:pPr>
        <w:pStyle w:val="Default"/>
        <w:jc w:val="both"/>
        <w:rPr>
          <w:sz w:val="23"/>
          <w:szCs w:val="23"/>
        </w:rPr>
      </w:pPr>
    </w:p>
    <w:p w:rsidR="00BF17F4" w:rsidRPr="002767B0" w:rsidRDefault="00DC377A" w:rsidP="004A4549">
      <w:pPr>
        <w:pStyle w:val="Default"/>
        <w:jc w:val="both"/>
        <w:rPr>
          <w:sz w:val="23"/>
          <w:szCs w:val="23"/>
        </w:rPr>
      </w:pPr>
      <w:r w:rsidRPr="002767B0">
        <w:rPr>
          <w:sz w:val="23"/>
          <w:szCs w:val="23"/>
        </w:rPr>
        <w:t xml:space="preserve">2. </w:t>
      </w:r>
      <w:r w:rsidR="00BF17F4" w:rsidRPr="002767B0">
        <w:rPr>
          <w:sz w:val="23"/>
          <w:szCs w:val="23"/>
        </w:rPr>
        <w:t xml:space="preserve">За згодою Генерального прокурора України затримано професійного суддю за вчинення тяжкого злочину та обрано до нього запобіжний захід – тримання під вартою. </w:t>
      </w:r>
    </w:p>
    <w:p w:rsidR="00BF17F4" w:rsidRPr="002767B0" w:rsidRDefault="00BF17F4" w:rsidP="00BF17F4">
      <w:pPr>
        <w:pStyle w:val="Default"/>
        <w:ind w:firstLine="567"/>
        <w:jc w:val="both"/>
        <w:rPr>
          <w:sz w:val="23"/>
          <w:szCs w:val="23"/>
        </w:rPr>
      </w:pPr>
      <w:r w:rsidRPr="002767B0">
        <w:rPr>
          <w:i/>
          <w:iCs/>
          <w:sz w:val="23"/>
          <w:szCs w:val="23"/>
        </w:rPr>
        <w:t xml:space="preserve">Чи допущені порушення закону в цій ситуації?Якщо так, то які саме? </w:t>
      </w:r>
    </w:p>
    <w:p w:rsidR="00BF17F4" w:rsidRPr="002767B0" w:rsidRDefault="00BF17F4" w:rsidP="00BF17F4">
      <w:pPr>
        <w:pStyle w:val="Default"/>
        <w:ind w:firstLine="567"/>
        <w:jc w:val="both"/>
        <w:rPr>
          <w:sz w:val="23"/>
          <w:szCs w:val="23"/>
        </w:rPr>
      </w:pPr>
      <w:r w:rsidRPr="002767B0">
        <w:rPr>
          <w:i/>
          <w:iCs/>
          <w:sz w:val="23"/>
          <w:szCs w:val="23"/>
        </w:rPr>
        <w:t xml:space="preserve">Які особливості затримання і обрання запобіжного заходу стосовно судді? </w:t>
      </w:r>
    </w:p>
    <w:p w:rsidR="00BF17F4" w:rsidRDefault="00BF17F4" w:rsidP="00BF17F4">
      <w:pPr>
        <w:pStyle w:val="Default"/>
        <w:ind w:firstLine="567"/>
        <w:jc w:val="center"/>
        <w:rPr>
          <w:b/>
          <w:bCs/>
          <w:iCs/>
          <w:sz w:val="23"/>
          <w:szCs w:val="23"/>
        </w:rPr>
      </w:pPr>
    </w:p>
    <w:p w:rsidR="004A4549" w:rsidRDefault="004A4549" w:rsidP="00BF17F4">
      <w:pPr>
        <w:pStyle w:val="Default"/>
        <w:ind w:firstLine="567"/>
        <w:jc w:val="center"/>
        <w:rPr>
          <w:b/>
          <w:bCs/>
          <w:iCs/>
          <w:sz w:val="23"/>
          <w:szCs w:val="23"/>
        </w:rPr>
      </w:pPr>
    </w:p>
    <w:p w:rsidR="004A4549" w:rsidRDefault="004A4549" w:rsidP="00BF17F4">
      <w:pPr>
        <w:pStyle w:val="Default"/>
        <w:ind w:firstLine="567"/>
        <w:jc w:val="center"/>
        <w:rPr>
          <w:b/>
          <w:bCs/>
          <w:iCs/>
          <w:sz w:val="23"/>
          <w:szCs w:val="23"/>
        </w:rPr>
      </w:pPr>
    </w:p>
    <w:p w:rsidR="004A4549" w:rsidRDefault="004A4549" w:rsidP="00BF17F4">
      <w:pPr>
        <w:pStyle w:val="Default"/>
        <w:ind w:firstLine="567"/>
        <w:jc w:val="center"/>
        <w:rPr>
          <w:b/>
          <w:bCs/>
          <w:iCs/>
          <w:sz w:val="23"/>
          <w:szCs w:val="23"/>
        </w:rPr>
      </w:pPr>
    </w:p>
    <w:p w:rsidR="004A4549" w:rsidRPr="002767B0" w:rsidRDefault="004A4549" w:rsidP="00BF17F4">
      <w:pPr>
        <w:pStyle w:val="Default"/>
        <w:ind w:firstLine="567"/>
        <w:jc w:val="center"/>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14</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proofErr w:type="spellStart"/>
      <w:r w:rsidR="00941AC5" w:rsidRPr="002767B0">
        <w:rPr>
          <w:rFonts w:ascii="Times New Roman" w:hAnsi="Times New Roman" w:cs="Times New Roman"/>
          <w:sz w:val="23"/>
          <w:szCs w:val="23"/>
        </w:rPr>
        <w:t>Освідування</w:t>
      </w:r>
      <w:proofErr w:type="spellEnd"/>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Провадження в суді присяжних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Виконання вироків міжнародних судових установ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5B7334" w:rsidRPr="002767B0">
        <w:rPr>
          <w:rFonts w:ascii="Times New Roman" w:hAnsi="Times New Roman" w:cs="Times New Roman"/>
          <w:color w:val="000000"/>
          <w:sz w:val="23"/>
          <w:szCs w:val="23"/>
          <w:shd w:val="clear" w:color="auto" w:fill="FFFFFF"/>
        </w:rPr>
        <w:t>З</w:t>
      </w:r>
      <w:r w:rsidR="005B7334" w:rsidRPr="002767B0">
        <w:rPr>
          <w:rFonts w:ascii="Times New Roman" w:hAnsi="Times New Roman" w:cs="Times New Roman"/>
          <w:sz w:val="23"/>
          <w:szCs w:val="23"/>
        </w:rPr>
        <w:t xml:space="preserve">начення стадії досудового розслідування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Законним є рішення: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Що набрало законної сили.</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Закріплене у вироку, постанові чи ухвалі.</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Що не оскаржене учасниками судового провадження.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4. Ухвалене компетентним судом згідно з нормами матеріального права з дотриманням вимог щодо кримінального провадження, </w:t>
      </w:r>
      <w:r w:rsidRPr="002767B0">
        <w:rPr>
          <w:rFonts w:ascii="Times New Roman" w:hAnsi="Times New Roman" w:cs="Times New Roman"/>
          <w:bCs/>
          <w:sz w:val="23"/>
          <w:szCs w:val="23"/>
        </w:rPr>
        <w:t>передбач</w:t>
      </w:r>
      <w:r w:rsidRPr="002767B0">
        <w:rPr>
          <w:rFonts w:ascii="Times New Roman" w:hAnsi="Times New Roman" w:cs="Times New Roman"/>
          <w:sz w:val="23"/>
          <w:szCs w:val="23"/>
        </w:rPr>
        <w:t>ених Кримінальним процесуальним кодексом України.</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Постановою про залишення апеляції без руху у кримінальному провадженні строк про усунення недоліків становить не більше:</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5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7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10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15 днів.</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Касаційна скарга у кримінальному провадженні подається у строк до:</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15 днів.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1 місяця.</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3 місяців.</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6 місяців.</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C627AD" w:rsidRPr="002767B0">
        <w:rPr>
          <w:sz w:val="23"/>
          <w:szCs w:val="23"/>
          <w:lang w:val="ru-RU"/>
        </w:rPr>
        <w:t>Ексгумація</w:t>
      </w:r>
      <w:proofErr w:type="spellEnd"/>
      <w:r w:rsidR="00C627AD" w:rsidRPr="002767B0">
        <w:rPr>
          <w:sz w:val="23"/>
          <w:szCs w:val="23"/>
          <w:lang w:val="ru-RU"/>
        </w:rPr>
        <w:t xml:space="preserve"> трупа, </w:t>
      </w:r>
      <w:proofErr w:type="spellStart"/>
      <w:r w:rsidR="00C627AD" w:rsidRPr="002767B0">
        <w:rPr>
          <w:sz w:val="23"/>
          <w:szCs w:val="23"/>
          <w:lang w:val="ru-RU"/>
        </w:rPr>
        <w:t>підстави</w:t>
      </w:r>
      <w:proofErr w:type="spellEnd"/>
      <w:r w:rsidR="00C627AD" w:rsidRPr="002767B0">
        <w:rPr>
          <w:sz w:val="23"/>
          <w:szCs w:val="23"/>
          <w:lang w:val="ru-RU"/>
        </w:rPr>
        <w:t xml:space="preserve"> </w:t>
      </w:r>
      <w:proofErr w:type="spellStart"/>
      <w:r w:rsidR="00C627AD" w:rsidRPr="002767B0">
        <w:rPr>
          <w:sz w:val="23"/>
          <w:szCs w:val="23"/>
          <w:lang w:val="ru-RU"/>
        </w:rPr>
        <w:t>і</w:t>
      </w:r>
      <w:proofErr w:type="spellEnd"/>
      <w:r w:rsidR="00C627AD" w:rsidRPr="002767B0">
        <w:rPr>
          <w:sz w:val="23"/>
          <w:szCs w:val="23"/>
          <w:lang w:val="ru-RU"/>
        </w:rPr>
        <w:t xml:space="preserve"> </w:t>
      </w:r>
      <w:proofErr w:type="spellStart"/>
      <w:r w:rsidR="00C627AD" w:rsidRPr="002767B0">
        <w:rPr>
          <w:sz w:val="23"/>
          <w:szCs w:val="23"/>
          <w:lang w:val="ru-RU"/>
        </w:rPr>
        <w:t>процесуальний</w:t>
      </w:r>
      <w:proofErr w:type="spellEnd"/>
      <w:r w:rsidR="00C627AD" w:rsidRPr="002767B0">
        <w:rPr>
          <w:sz w:val="23"/>
          <w:szCs w:val="23"/>
          <w:lang w:val="ru-RU"/>
        </w:rPr>
        <w:t xml:space="preserve"> порядок </w:t>
      </w:r>
      <w:proofErr w:type="spellStart"/>
      <w:r w:rsidR="00C627AD" w:rsidRPr="002767B0">
        <w:rPr>
          <w:sz w:val="23"/>
          <w:szCs w:val="23"/>
          <w:lang w:val="ru-RU"/>
        </w:rPr>
        <w:t>її</w:t>
      </w:r>
      <w:proofErr w:type="spellEnd"/>
      <w:r w:rsidR="00C627AD" w:rsidRPr="002767B0">
        <w:rPr>
          <w:sz w:val="23"/>
          <w:szCs w:val="23"/>
          <w:lang w:val="ru-RU"/>
        </w:rPr>
        <w:t xml:space="preserve"> </w:t>
      </w:r>
      <w:proofErr w:type="spellStart"/>
      <w:r w:rsidR="00C627AD" w:rsidRPr="002767B0">
        <w:rPr>
          <w:sz w:val="23"/>
          <w:szCs w:val="23"/>
          <w:lang w:val="ru-RU"/>
        </w:rPr>
        <w:t>проведення</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Процесуальний порядок розгляду та вирішення питань, які виникають під час виконання вироку</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4A4549">
      <w:pPr>
        <w:pStyle w:val="Default"/>
        <w:jc w:val="both"/>
        <w:rPr>
          <w:sz w:val="23"/>
          <w:szCs w:val="23"/>
        </w:rPr>
      </w:pPr>
      <w:r w:rsidRPr="002767B0">
        <w:rPr>
          <w:sz w:val="23"/>
          <w:szCs w:val="23"/>
        </w:rPr>
        <w:t xml:space="preserve">1. </w:t>
      </w:r>
      <w:r w:rsidR="00762174" w:rsidRPr="002767B0">
        <w:rPr>
          <w:sz w:val="23"/>
          <w:szCs w:val="23"/>
        </w:rPr>
        <w:t xml:space="preserve">Для проведення допиту неповнолітнього </w:t>
      </w:r>
      <w:proofErr w:type="spellStart"/>
      <w:r w:rsidR="00762174" w:rsidRPr="002767B0">
        <w:rPr>
          <w:sz w:val="23"/>
          <w:szCs w:val="23"/>
        </w:rPr>
        <w:t>Паніна</w:t>
      </w:r>
      <w:proofErr w:type="spellEnd"/>
      <w:r w:rsidR="00762174" w:rsidRPr="002767B0">
        <w:rPr>
          <w:sz w:val="23"/>
          <w:szCs w:val="23"/>
        </w:rPr>
        <w:t xml:space="preserve"> слідчий запросив для участі його батька та вчителя (класного керівника </w:t>
      </w:r>
      <w:proofErr w:type="spellStart"/>
      <w:r w:rsidR="00762174" w:rsidRPr="002767B0">
        <w:rPr>
          <w:sz w:val="23"/>
          <w:szCs w:val="23"/>
        </w:rPr>
        <w:t>Паніна</w:t>
      </w:r>
      <w:proofErr w:type="spellEnd"/>
      <w:r w:rsidR="00762174" w:rsidRPr="002767B0">
        <w:rPr>
          <w:sz w:val="23"/>
          <w:szCs w:val="23"/>
        </w:rPr>
        <w:t xml:space="preserve">). До початку допиту неповнолітній заявив, що не бажає давати показання в присутності свого класного керівника, адже це може вплинути на його відносини з учителями у школі. </w:t>
      </w:r>
    </w:p>
    <w:p w:rsidR="00762174" w:rsidRPr="002767B0" w:rsidRDefault="00762174" w:rsidP="00762174">
      <w:pPr>
        <w:pStyle w:val="Default"/>
        <w:ind w:firstLine="708"/>
        <w:jc w:val="both"/>
        <w:rPr>
          <w:sz w:val="23"/>
          <w:szCs w:val="23"/>
        </w:rPr>
      </w:pPr>
      <w:r w:rsidRPr="002767B0">
        <w:rPr>
          <w:i/>
          <w:iCs/>
          <w:sz w:val="23"/>
          <w:szCs w:val="23"/>
        </w:rPr>
        <w:t xml:space="preserve">Як діяти слідчому в цій ситуації? </w:t>
      </w:r>
    </w:p>
    <w:p w:rsidR="00DC377A" w:rsidRPr="002767B0" w:rsidRDefault="00DC377A" w:rsidP="00762174">
      <w:pPr>
        <w:pStyle w:val="Default"/>
        <w:jc w:val="both"/>
        <w:rPr>
          <w:sz w:val="23"/>
          <w:szCs w:val="23"/>
        </w:rPr>
      </w:pPr>
    </w:p>
    <w:p w:rsidR="00BF17F4" w:rsidRPr="002767B0" w:rsidRDefault="00DC377A" w:rsidP="004A4549">
      <w:pPr>
        <w:pStyle w:val="Default"/>
        <w:jc w:val="both"/>
        <w:rPr>
          <w:sz w:val="23"/>
          <w:szCs w:val="23"/>
        </w:rPr>
      </w:pPr>
      <w:r w:rsidRPr="002767B0">
        <w:rPr>
          <w:sz w:val="23"/>
          <w:szCs w:val="23"/>
        </w:rPr>
        <w:t xml:space="preserve">2. </w:t>
      </w:r>
      <w:r w:rsidR="00BF17F4" w:rsidRPr="002767B0">
        <w:rPr>
          <w:sz w:val="23"/>
          <w:szCs w:val="23"/>
        </w:rPr>
        <w:t xml:space="preserve">Під час судового засідання Тихий, який обвинувачувався у вчиненні кримінального правопорушення, за яке передбачене покарання у виді довічного позбавлення волі , заявив клопотання про розгляд кримінального провадження стосовно нього судом присяжних. Клопотання було задоволене. Під час наради і голосування в суді присяжних один з присяжних утримався від голосування. Суд голос присяжного, який утримався зарахував на користь Тихого. </w:t>
      </w:r>
    </w:p>
    <w:p w:rsidR="00BF17F4" w:rsidRPr="002767B0" w:rsidRDefault="00BF17F4" w:rsidP="00BF17F4">
      <w:pPr>
        <w:pStyle w:val="Default"/>
        <w:ind w:firstLine="567"/>
        <w:jc w:val="both"/>
        <w:rPr>
          <w:sz w:val="23"/>
          <w:szCs w:val="23"/>
        </w:rPr>
      </w:pPr>
      <w:r w:rsidRPr="002767B0">
        <w:rPr>
          <w:i/>
          <w:iCs/>
          <w:sz w:val="23"/>
          <w:szCs w:val="23"/>
        </w:rPr>
        <w:t xml:space="preserve">Чи мають право присяжні утримуватися від голосування? Чи правомірним є рішення суду під час підрахунку голосів в даному випадку? </w:t>
      </w:r>
    </w:p>
    <w:p w:rsidR="00BF17F4" w:rsidRDefault="00BF17F4" w:rsidP="00BF17F4">
      <w:pPr>
        <w:pStyle w:val="Default"/>
        <w:ind w:firstLine="567"/>
        <w:jc w:val="center"/>
        <w:rPr>
          <w:b/>
          <w:bCs/>
          <w:iCs/>
          <w:sz w:val="23"/>
          <w:szCs w:val="23"/>
        </w:rPr>
      </w:pPr>
    </w:p>
    <w:p w:rsidR="004A4549" w:rsidRDefault="004A4549" w:rsidP="00BF17F4">
      <w:pPr>
        <w:pStyle w:val="Default"/>
        <w:ind w:firstLine="567"/>
        <w:jc w:val="center"/>
        <w:rPr>
          <w:b/>
          <w:bCs/>
          <w:iCs/>
          <w:sz w:val="23"/>
          <w:szCs w:val="23"/>
        </w:rPr>
      </w:pPr>
    </w:p>
    <w:p w:rsidR="004A4549" w:rsidRDefault="004A4549" w:rsidP="00BF17F4">
      <w:pPr>
        <w:pStyle w:val="Default"/>
        <w:ind w:firstLine="567"/>
        <w:jc w:val="center"/>
        <w:rPr>
          <w:b/>
          <w:bCs/>
          <w:iCs/>
          <w:sz w:val="23"/>
          <w:szCs w:val="23"/>
        </w:rPr>
      </w:pPr>
    </w:p>
    <w:p w:rsidR="004A4549" w:rsidRPr="002767B0" w:rsidRDefault="004A4549" w:rsidP="00BF17F4">
      <w:pPr>
        <w:pStyle w:val="Default"/>
        <w:ind w:firstLine="567"/>
        <w:jc w:val="center"/>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15</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Експертиза</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Межі судового розгляду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5B7334" w:rsidRPr="002767B0">
        <w:rPr>
          <w:rFonts w:ascii="Times New Roman" w:hAnsi="Times New Roman" w:cs="Times New Roman"/>
          <w:sz w:val="23"/>
          <w:szCs w:val="23"/>
        </w:rPr>
        <w:t xml:space="preserve">Завдання стадії досудового розслідування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 xml:space="preserve">Підготовче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Не може бути підставою для перегляду судового рішення в кримінальній справі за </w:t>
      </w:r>
      <w:proofErr w:type="spellStart"/>
      <w:r w:rsidRPr="002767B0">
        <w:rPr>
          <w:rFonts w:ascii="Times New Roman" w:hAnsi="Times New Roman" w:cs="Times New Roman"/>
          <w:sz w:val="23"/>
          <w:szCs w:val="23"/>
        </w:rPr>
        <w:t>нововиявленими</w:t>
      </w:r>
      <w:proofErr w:type="spellEnd"/>
      <w:r w:rsidRPr="002767B0">
        <w:rPr>
          <w:rFonts w:ascii="Times New Roman" w:hAnsi="Times New Roman" w:cs="Times New Roman"/>
          <w:sz w:val="23"/>
          <w:szCs w:val="23"/>
        </w:rPr>
        <w:t xml:space="preserve"> обставинами:</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Штучне створення або підроблення доказів.</w:t>
      </w:r>
    </w:p>
    <w:p w:rsidR="0032156B" w:rsidRPr="003020C4"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2. </w:t>
      </w:r>
      <w:r w:rsidR="003020C4" w:rsidRPr="003020C4">
        <w:rPr>
          <w:rFonts w:ascii="Times New Roman" w:hAnsi="Times New Roman" w:cs="Times New Roman"/>
          <w:sz w:val="23"/>
          <w:szCs w:val="23"/>
        </w:rPr>
        <w:t>С</w:t>
      </w:r>
      <w:r w:rsidR="003020C4" w:rsidRPr="003020C4">
        <w:rPr>
          <w:rFonts w:ascii="Times New Roman" w:hAnsi="Times New Roman" w:cs="Times New Roman"/>
          <w:sz w:val="23"/>
          <w:szCs w:val="23"/>
          <w:shd w:val="clear" w:color="auto" w:fill="FFFFFF"/>
        </w:rPr>
        <w:t>касування судового рішення, яке стало підставою для ухвалення вироку чи постановлення ухвали, що належить переглянути</w:t>
      </w:r>
      <w:r w:rsidRPr="003020C4">
        <w:rPr>
          <w:rFonts w:ascii="Times New Roman" w:hAnsi="Times New Roman" w:cs="Times New Roman"/>
          <w:sz w:val="23"/>
          <w:szCs w:val="23"/>
        </w:rPr>
        <w:t>.</w:t>
      </w:r>
    </w:p>
    <w:p w:rsidR="0032156B" w:rsidRPr="003020C4" w:rsidRDefault="0032156B" w:rsidP="0032156B">
      <w:pPr>
        <w:spacing w:after="0" w:line="240" w:lineRule="auto"/>
        <w:ind w:firstLine="567"/>
        <w:rPr>
          <w:rFonts w:ascii="Times New Roman" w:hAnsi="Times New Roman" w:cs="Times New Roman"/>
          <w:sz w:val="23"/>
          <w:szCs w:val="23"/>
        </w:rPr>
      </w:pPr>
      <w:r w:rsidRPr="003020C4">
        <w:rPr>
          <w:rFonts w:ascii="Times New Roman" w:hAnsi="Times New Roman" w:cs="Times New Roman"/>
          <w:sz w:val="23"/>
          <w:szCs w:val="23"/>
        </w:rPr>
        <w:t>3. Встановлення Конституційним Судом України неконституційності закону, іншого правового акту чи окремого положення, застосованого судом.</w:t>
      </w:r>
    </w:p>
    <w:p w:rsidR="0032156B" w:rsidRPr="002767B0" w:rsidRDefault="0032156B" w:rsidP="0032156B">
      <w:pPr>
        <w:spacing w:after="0" w:line="240" w:lineRule="auto"/>
        <w:ind w:firstLine="567"/>
        <w:rPr>
          <w:rFonts w:ascii="Times New Roman" w:hAnsi="Times New Roman" w:cs="Times New Roman"/>
          <w:sz w:val="23"/>
          <w:szCs w:val="23"/>
        </w:rPr>
      </w:pPr>
      <w:r w:rsidRPr="003020C4">
        <w:rPr>
          <w:rFonts w:ascii="Times New Roman" w:hAnsi="Times New Roman" w:cs="Times New Roman"/>
          <w:sz w:val="23"/>
          <w:szCs w:val="23"/>
        </w:rPr>
        <w:t>4. Завідомо неправильний</w:t>
      </w:r>
      <w:r w:rsidRPr="002767B0">
        <w:rPr>
          <w:rFonts w:ascii="Times New Roman" w:hAnsi="Times New Roman" w:cs="Times New Roman"/>
          <w:sz w:val="23"/>
          <w:szCs w:val="23"/>
        </w:rPr>
        <w:t xml:space="preserve"> переклад.</w:t>
      </w:r>
    </w:p>
    <w:p w:rsidR="0032156B" w:rsidRPr="002767B0" w:rsidRDefault="0032156B" w:rsidP="0032156B">
      <w:pPr>
        <w:spacing w:after="0" w:line="240" w:lineRule="auto"/>
        <w:ind w:firstLine="567"/>
        <w:rPr>
          <w:rFonts w:ascii="Times New Roman" w:hAnsi="Times New Roman" w:cs="Times New Roman"/>
          <w:sz w:val="23"/>
          <w:szCs w:val="23"/>
          <w:u w:val="single"/>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Клопотання про скасування вироку при невиконанні угоди про примирення чи визнання винуватості потерпілий або прокурор надають:</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Безпосередньо до апеляційного суду.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Апеляційному суду через місцевий суд, яким затверджена угода.</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До суду, який затвердив таку угоду.</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До касаційного суду.</w:t>
      </w:r>
    </w:p>
    <w:p w:rsidR="0032156B" w:rsidRPr="002767B0" w:rsidRDefault="0032156B" w:rsidP="0032156B">
      <w:pPr>
        <w:shd w:val="clear" w:color="auto" w:fill="FFFFFF"/>
        <w:tabs>
          <w:tab w:val="left" w:pos="1072"/>
        </w:tabs>
        <w:spacing w:after="0" w:line="240" w:lineRule="auto"/>
        <w:ind w:firstLine="720"/>
        <w:rPr>
          <w:rFonts w:ascii="Times New Roman" w:hAnsi="Times New Roman" w:cs="Times New Roman"/>
          <w:sz w:val="23"/>
          <w:szCs w:val="23"/>
        </w:rPr>
      </w:pPr>
    </w:p>
    <w:p w:rsidR="0032156B" w:rsidRPr="002767B0" w:rsidRDefault="004A4549" w:rsidP="0032156B">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Кримінальне провадження у формі приватного обвинувачення може бути розпочате:</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Прокурором.</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Слідчим суддею.</w:t>
      </w:r>
    </w:p>
    <w:p w:rsidR="0032156B" w:rsidRPr="002767B0" w:rsidRDefault="0032156B" w:rsidP="0032156B">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Судом.</w:t>
      </w:r>
    </w:p>
    <w:p w:rsidR="0032156B" w:rsidRPr="002767B0" w:rsidRDefault="005B420B" w:rsidP="0032156B">
      <w:pPr>
        <w:spacing w:after="0" w:line="240" w:lineRule="auto"/>
        <w:ind w:firstLine="567"/>
        <w:rPr>
          <w:rFonts w:ascii="Times New Roman" w:hAnsi="Times New Roman" w:cs="Times New Roman"/>
          <w:sz w:val="23"/>
          <w:szCs w:val="23"/>
        </w:rPr>
      </w:pPr>
      <w:r>
        <w:rPr>
          <w:rFonts w:ascii="Times New Roman" w:hAnsi="Times New Roman" w:cs="Times New Roman"/>
          <w:sz w:val="23"/>
          <w:szCs w:val="23"/>
        </w:rPr>
        <w:t>4. Органом поліції</w:t>
      </w:r>
      <w:r w:rsidR="0032156B" w:rsidRPr="002767B0">
        <w:rPr>
          <w:rFonts w:ascii="Times New Roman" w:hAnsi="Times New Roman" w:cs="Times New Roman"/>
          <w:sz w:val="23"/>
          <w:szCs w:val="23"/>
        </w:rPr>
        <w:t>.</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3F655E" w:rsidRPr="002767B0">
        <w:rPr>
          <w:sz w:val="23"/>
          <w:szCs w:val="23"/>
          <w:lang w:val="ru-RU"/>
        </w:rPr>
        <w:t>Поняття</w:t>
      </w:r>
      <w:proofErr w:type="spellEnd"/>
      <w:r w:rsidR="003F655E" w:rsidRPr="002767B0">
        <w:rPr>
          <w:sz w:val="23"/>
          <w:szCs w:val="23"/>
          <w:lang w:val="ru-RU"/>
        </w:rPr>
        <w:t xml:space="preserve"> та </w:t>
      </w:r>
      <w:proofErr w:type="spellStart"/>
      <w:r w:rsidR="003F655E" w:rsidRPr="002767B0">
        <w:rPr>
          <w:sz w:val="23"/>
          <w:szCs w:val="23"/>
          <w:lang w:val="ru-RU"/>
        </w:rPr>
        <w:t>процесуальний</w:t>
      </w:r>
      <w:proofErr w:type="spellEnd"/>
      <w:r w:rsidR="003F655E" w:rsidRPr="002767B0">
        <w:rPr>
          <w:sz w:val="23"/>
          <w:szCs w:val="23"/>
          <w:lang w:val="ru-RU"/>
        </w:rPr>
        <w:t xml:space="preserve"> порядок </w:t>
      </w:r>
      <w:proofErr w:type="spellStart"/>
      <w:r w:rsidR="003F655E" w:rsidRPr="002767B0">
        <w:rPr>
          <w:sz w:val="23"/>
          <w:szCs w:val="23"/>
          <w:lang w:val="ru-RU"/>
        </w:rPr>
        <w:t>проведення</w:t>
      </w:r>
      <w:proofErr w:type="spellEnd"/>
      <w:r w:rsidR="003F655E" w:rsidRPr="002767B0">
        <w:rPr>
          <w:sz w:val="23"/>
          <w:szCs w:val="23"/>
          <w:lang w:val="ru-RU"/>
        </w:rPr>
        <w:t xml:space="preserve"> </w:t>
      </w:r>
      <w:proofErr w:type="spellStart"/>
      <w:r w:rsidR="003F655E" w:rsidRPr="002767B0">
        <w:rPr>
          <w:sz w:val="23"/>
          <w:szCs w:val="23"/>
          <w:lang w:val="ru-RU"/>
        </w:rPr>
        <w:t>освідування</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Порядок та строки звернення судового рішення до виконання</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4A4549">
      <w:pPr>
        <w:pStyle w:val="Default"/>
        <w:jc w:val="both"/>
        <w:rPr>
          <w:sz w:val="23"/>
          <w:szCs w:val="23"/>
        </w:rPr>
      </w:pPr>
      <w:r w:rsidRPr="002767B0">
        <w:rPr>
          <w:sz w:val="23"/>
          <w:szCs w:val="23"/>
        </w:rPr>
        <w:t xml:space="preserve">1. </w:t>
      </w:r>
      <w:r w:rsidR="00762174" w:rsidRPr="002767B0">
        <w:rPr>
          <w:sz w:val="23"/>
          <w:szCs w:val="23"/>
        </w:rPr>
        <w:t xml:space="preserve">Слідчий протягом 2 годин допитував як свідка 13-річного </w:t>
      </w:r>
      <w:proofErr w:type="spellStart"/>
      <w:r w:rsidR="00762174" w:rsidRPr="002767B0">
        <w:rPr>
          <w:sz w:val="23"/>
          <w:szCs w:val="23"/>
        </w:rPr>
        <w:t>Торопова</w:t>
      </w:r>
      <w:proofErr w:type="spellEnd"/>
      <w:r w:rsidR="00762174" w:rsidRPr="002767B0">
        <w:rPr>
          <w:sz w:val="23"/>
          <w:szCs w:val="23"/>
        </w:rPr>
        <w:t xml:space="preserve"> в присутності його батька – вчителя біології середньої школи, де він навчається. </w:t>
      </w:r>
    </w:p>
    <w:p w:rsidR="00762174" w:rsidRPr="002767B0" w:rsidRDefault="00762174" w:rsidP="00762174">
      <w:pPr>
        <w:pStyle w:val="Default"/>
        <w:ind w:firstLine="708"/>
        <w:jc w:val="both"/>
        <w:rPr>
          <w:sz w:val="23"/>
          <w:szCs w:val="23"/>
        </w:rPr>
      </w:pPr>
      <w:r w:rsidRPr="002767B0">
        <w:rPr>
          <w:i/>
          <w:iCs/>
          <w:sz w:val="23"/>
          <w:szCs w:val="23"/>
        </w:rPr>
        <w:t xml:space="preserve">Чи були порушені слідчим вимоги закону щодо порядку допиту малолітнього свідка? Якщо так, то які саме? </w:t>
      </w:r>
    </w:p>
    <w:p w:rsidR="00DC377A" w:rsidRPr="002767B0" w:rsidRDefault="00DC377A" w:rsidP="00762174">
      <w:pPr>
        <w:pStyle w:val="Default"/>
        <w:jc w:val="both"/>
        <w:rPr>
          <w:sz w:val="23"/>
          <w:szCs w:val="23"/>
        </w:rPr>
      </w:pPr>
    </w:p>
    <w:p w:rsidR="00BF17F4" w:rsidRPr="002767B0" w:rsidRDefault="00DC377A" w:rsidP="004A4549">
      <w:pPr>
        <w:pStyle w:val="Default"/>
        <w:jc w:val="both"/>
        <w:rPr>
          <w:sz w:val="23"/>
          <w:szCs w:val="23"/>
        </w:rPr>
      </w:pPr>
      <w:r w:rsidRPr="002767B0">
        <w:rPr>
          <w:sz w:val="23"/>
          <w:szCs w:val="23"/>
        </w:rPr>
        <w:t xml:space="preserve">2. </w:t>
      </w:r>
      <w:r w:rsidR="00BF17F4" w:rsidRPr="002767B0">
        <w:rPr>
          <w:sz w:val="23"/>
          <w:szCs w:val="23"/>
        </w:rPr>
        <w:t xml:space="preserve">Під час судового розгляду головуючий зробив зауваження присяжному про те, що він робив записи, які стосуються судового засідання. </w:t>
      </w:r>
    </w:p>
    <w:p w:rsidR="00BF17F4" w:rsidRDefault="00BF17F4" w:rsidP="00BF17F4">
      <w:pPr>
        <w:pStyle w:val="Default"/>
        <w:ind w:firstLine="567"/>
        <w:jc w:val="both"/>
        <w:rPr>
          <w:i/>
          <w:iCs/>
          <w:sz w:val="23"/>
          <w:szCs w:val="23"/>
        </w:rPr>
      </w:pPr>
      <w:r w:rsidRPr="002767B0">
        <w:rPr>
          <w:i/>
          <w:iCs/>
          <w:sz w:val="23"/>
          <w:szCs w:val="23"/>
        </w:rPr>
        <w:t xml:space="preserve">Чи правомірні дії головуючого? Назвіть права та обов’язки присяжних. </w:t>
      </w:r>
    </w:p>
    <w:p w:rsidR="004A4549" w:rsidRDefault="004A4549" w:rsidP="00BF17F4">
      <w:pPr>
        <w:pStyle w:val="Default"/>
        <w:ind w:firstLine="567"/>
        <w:jc w:val="both"/>
        <w:rPr>
          <w:i/>
          <w:iCs/>
          <w:sz w:val="23"/>
          <w:szCs w:val="23"/>
        </w:rPr>
      </w:pPr>
    </w:p>
    <w:p w:rsidR="004A4549" w:rsidRDefault="004A4549" w:rsidP="00BF17F4">
      <w:pPr>
        <w:pStyle w:val="Default"/>
        <w:ind w:firstLine="567"/>
        <w:jc w:val="both"/>
        <w:rPr>
          <w:i/>
          <w:iCs/>
          <w:sz w:val="23"/>
          <w:szCs w:val="23"/>
        </w:rPr>
      </w:pPr>
    </w:p>
    <w:p w:rsidR="004A4549" w:rsidRDefault="004A4549" w:rsidP="00BF17F4">
      <w:pPr>
        <w:pStyle w:val="Default"/>
        <w:ind w:firstLine="567"/>
        <w:jc w:val="both"/>
        <w:rPr>
          <w:i/>
          <w:iCs/>
          <w:sz w:val="23"/>
          <w:szCs w:val="23"/>
        </w:rPr>
      </w:pPr>
    </w:p>
    <w:p w:rsidR="004A4549" w:rsidRDefault="004A4549" w:rsidP="00BF17F4">
      <w:pPr>
        <w:pStyle w:val="Default"/>
        <w:ind w:firstLine="567"/>
        <w:jc w:val="both"/>
        <w:rPr>
          <w:i/>
          <w:iCs/>
          <w:sz w:val="23"/>
          <w:szCs w:val="23"/>
        </w:rPr>
      </w:pPr>
    </w:p>
    <w:p w:rsidR="004A4549" w:rsidRDefault="004A4549" w:rsidP="00BF17F4">
      <w:pPr>
        <w:pStyle w:val="Default"/>
        <w:ind w:firstLine="567"/>
        <w:jc w:val="both"/>
        <w:rPr>
          <w:i/>
          <w:iCs/>
          <w:sz w:val="23"/>
          <w:szCs w:val="23"/>
        </w:rPr>
      </w:pPr>
    </w:p>
    <w:p w:rsidR="004A4549" w:rsidRDefault="004A4549" w:rsidP="00BF17F4">
      <w:pPr>
        <w:pStyle w:val="Default"/>
        <w:ind w:firstLine="567"/>
        <w:jc w:val="both"/>
        <w:rPr>
          <w:i/>
          <w:iCs/>
          <w:sz w:val="23"/>
          <w:szCs w:val="23"/>
        </w:rPr>
      </w:pPr>
    </w:p>
    <w:p w:rsidR="004A4549" w:rsidRDefault="004A4549" w:rsidP="00BF17F4">
      <w:pPr>
        <w:pStyle w:val="Default"/>
        <w:ind w:firstLine="567"/>
        <w:jc w:val="both"/>
        <w:rPr>
          <w:i/>
          <w:iCs/>
          <w:sz w:val="23"/>
          <w:szCs w:val="23"/>
        </w:rPr>
      </w:pPr>
    </w:p>
    <w:p w:rsidR="004A4549" w:rsidRPr="002767B0" w:rsidRDefault="004A4549" w:rsidP="00BF17F4">
      <w:pPr>
        <w:pStyle w:val="Default"/>
        <w:ind w:firstLine="567"/>
        <w:jc w:val="both"/>
        <w:rPr>
          <w:i/>
          <w:iCs/>
          <w:sz w:val="23"/>
          <w:szCs w:val="23"/>
        </w:rPr>
      </w:pPr>
    </w:p>
    <w:p w:rsidR="00BF17F4" w:rsidRPr="002767B0" w:rsidRDefault="00BF17F4" w:rsidP="00BF17F4">
      <w:pPr>
        <w:pStyle w:val="Default"/>
        <w:ind w:firstLine="567"/>
        <w:jc w:val="center"/>
        <w:rPr>
          <w:i/>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16</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941AC5" w:rsidRPr="002767B0">
        <w:rPr>
          <w:rFonts w:ascii="Times New Roman" w:hAnsi="Times New Roman" w:cs="Times New Roman"/>
          <w:sz w:val="23"/>
          <w:szCs w:val="23"/>
        </w:rPr>
        <w:t>Негласні слідчі (розшукові) дії</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Апеляційне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3. Судовий розгляд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965C9F" w:rsidRPr="002767B0">
        <w:rPr>
          <w:rFonts w:ascii="Times New Roman" w:hAnsi="Times New Roman" w:cs="Times New Roman"/>
          <w:sz w:val="23"/>
          <w:szCs w:val="23"/>
        </w:rPr>
        <w:t>Розпорядок судового засідання 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Досудове розслідування починається: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З моменту порушення кримінальної справи.</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З моменту внесення відповідних відомостей до Єдиного реєстру досудових розслідувань.</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З моменту подання заяви про кримінальне правопорушення.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З моменту повідомлення особі про підозру.</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2</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Відомості досудового розслідування можна розголошувати:</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Лише з дозволу слідчого або прокурора.</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Лише з дозволу слідчого, прокурора або слідчого судді.</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Без будь-якого дозволу.</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Не можна розголошувати.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3</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Якщо слідчому із заяви, повідомлення, інших джерел стало відомо про кримінальне правопорушення, розслідування якого не віднесене до його компетенції, він:</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Передає всі наявні у нього матеріали слідчому, до компетенції якого відноситься розслідування кримінального правопорушення.</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Проводить розслідування доти, доки прокурор не визначить іншу підслідність.</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Передає всі наявні у нього матеріали прокурору для визначення органу досудового розслідування, до підслідності якого відноситься розслідування кримінального правопорушення.</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Починає досудове розслідування та повідомляє про це слідчого, до компетенції якого відноситься розслідування кримінального правопорушення.</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3F655E" w:rsidRPr="002767B0">
        <w:rPr>
          <w:sz w:val="23"/>
          <w:szCs w:val="23"/>
          <w:lang w:val="ru-RU"/>
        </w:rPr>
        <w:t>Слідчий</w:t>
      </w:r>
      <w:proofErr w:type="spellEnd"/>
      <w:r w:rsidR="003F655E" w:rsidRPr="002767B0">
        <w:rPr>
          <w:sz w:val="23"/>
          <w:szCs w:val="23"/>
          <w:lang w:val="ru-RU"/>
        </w:rPr>
        <w:t xml:space="preserve"> </w:t>
      </w:r>
      <w:proofErr w:type="spellStart"/>
      <w:r w:rsidR="003F655E" w:rsidRPr="002767B0">
        <w:rPr>
          <w:sz w:val="23"/>
          <w:szCs w:val="23"/>
          <w:lang w:val="ru-RU"/>
        </w:rPr>
        <w:t>експеримент</w:t>
      </w:r>
      <w:proofErr w:type="spellEnd"/>
      <w:r w:rsidR="003F655E" w:rsidRPr="002767B0">
        <w:rPr>
          <w:sz w:val="23"/>
          <w:szCs w:val="23"/>
          <w:lang w:val="ru-RU"/>
        </w:rPr>
        <w:t xml:space="preserve">: </w:t>
      </w:r>
      <w:proofErr w:type="spellStart"/>
      <w:r w:rsidR="003F655E" w:rsidRPr="002767B0">
        <w:rPr>
          <w:sz w:val="23"/>
          <w:szCs w:val="23"/>
          <w:lang w:val="ru-RU"/>
        </w:rPr>
        <w:t>поняття</w:t>
      </w:r>
      <w:proofErr w:type="spellEnd"/>
      <w:r w:rsidR="003F655E" w:rsidRPr="002767B0">
        <w:rPr>
          <w:sz w:val="23"/>
          <w:szCs w:val="23"/>
          <w:lang w:val="ru-RU"/>
        </w:rPr>
        <w:t xml:space="preserve">, порядок </w:t>
      </w:r>
      <w:proofErr w:type="spellStart"/>
      <w:r w:rsidR="003F655E" w:rsidRPr="002767B0">
        <w:rPr>
          <w:sz w:val="23"/>
          <w:szCs w:val="23"/>
          <w:lang w:val="ru-RU"/>
        </w:rPr>
        <w:t>проведення</w:t>
      </w:r>
      <w:proofErr w:type="spellEnd"/>
      <w:r w:rsidR="003F655E" w:rsidRPr="002767B0">
        <w:rPr>
          <w:sz w:val="23"/>
          <w:szCs w:val="23"/>
          <w:lang w:val="ru-RU"/>
        </w:rPr>
        <w:t xml:space="preserve"> та </w:t>
      </w:r>
      <w:proofErr w:type="spellStart"/>
      <w:r w:rsidR="003F655E" w:rsidRPr="002767B0">
        <w:rPr>
          <w:sz w:val="23"/>
          <w:szCs w:val="23"/>
          <w:lang w:val="ru-RU"/>
        </w:rPr>
        <w:t>процесуальне</w:t>
      </w:r>
      <w:proofErr w:type="spellEnd"/>
      <w:r w:rsidR="003F655E" w:rsidRPr="002767B0">
        <w:rPr>
          <w:sz w:val="23"/>
          <w:szCs w:val="23"/>
          <w:lang w:val="ru-RU"/>
        </w:rPr>
        <w:t xml:space="preserve"> </w:t>
      </w:r>
      <w:proofErr w:type="spellStart"/>
      <w:r w:rsidR="003F655E" w:rsidRPr="002767B0">
        <w:rPr>
          <w:sz w:val="23"/>
          <w:szCs w:val="23"/>
          <w:lang w:val="ru-RU"/>
        </w:rPr>
        <w:t>оформлення</w:t>
      </w:r>
      <w:proofErr w:type="spellEnd"/>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Набрання судовим рішенням законної сили. Наслідки набрання законної сили судовим рішенням.</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4A4549">
      <w:pPr>
        <w:pStyle w:val="Default"/>
        <w:jc w:val="both"/>
        <w:rPr>
          <w:sz w:val="23"/>
          <w:szCs w:val="23"/>
        </w:rPr>
      </w:pPr>
      <w:r w:rsidRPr="002767B0">
        <w:rPr>
          <w:sz w:val="23"/>
          <w:szCs w:val="23"/>
        </w:rPr>
        <w:t xml:space="preserve">1. </w:t>
      </w:r>
      <w:r w:rsidR="00762174" w:rsidRPr="002767B0">
        <w:rPr>
          <w:sz w:val="23"/>
          <w:szCs w:val="23"/>
        </w:rPr>
        <w:t xml:space="preserve">Погорілого о 22 годині на вулиці пограбував невідомий чоловік, який відібрав у нього хутрову шапку та мобільний телефон. Потерпілий заявив слідчому, що він не може назвати точних прикмет грабіжника, оскільки на вулиці було темно. Проте, якби злочинця показали, то він би неодмінно впізнав його за сукупністю ознак, про що був складений відповідний протокол. Слідчий пред‘явив Погорілому підозрюваного Марченка з двома іншими громадянами, які не мали різких відмінностей в зовнішності, віці та одязі. Потерпілий вказав на підозрюваного Марченка як на особу, яка його пограбувала, вказавши при цьому деякі додаткові прикмети, про які він забув повідомити під час допиту. </w:t>
      </w:r>
    </w:p>
    <w:p w:rsidR="00762174" w:rsidRPr="002767B0" w:rsidRDefault="00762174" w:rsidP="00762174">
      <w:pPr>
        <w:pStyle w:val="Default"/>
        <w:ind w:firstLine="708"/>
        <w:jc w:val="both"/>
        <w:rPr>
          <w:sz w:val="23"/>
          <w:szCs w:val="23"/>
        </w:rPr>
      </w:pPr>
      <w:r w:rsidRPr="002767B0">
        <w:rPr>
          <w:i/>
          <w:iCs/>
          <w:sz w:val="23"/>
          <w:szCs w:val="23"/>
        </w:rPr>
        <w:t xml:space="preserve">Оцініть дії слідчого. Чи були порушені слідчим вимоги закону щодо пред’явлення особи для впізнання? </w:t>
      </w:r>
    </w:p>
    <w:p w:rsidR="00DC377A" w:rsidRPr="002767B0" w:rsidRDefault="00DC377A" w:rsidP="00762174">
      <w:pPr>
        <w:pStyle w:val="Default"/>
        <w:jc w:val="both"/>
        <w:rPr>
          <w:sz w:val="23"/>
          <w:szCs w:val="23"/>
        </w:rPr>
      </w:pPr>
    </w:p>
    <w:p w:rsidR="00BF17F4" w:rsidRPr="002767B0" w:rsidRDefault="00DC377A" w:rsidP="004A4549">
      <w:pPr>
        <w:pStyle w:val="Default"/>
        <w:jc w:val="both"/>
        <w:rPr>
          <w:sz w:val="23"/>
          <w:szCs w:val="23"/>
        </w:rPr>
      </w:pPr>
      <w:r w:rsidRPr="002767B0">
        <w:rPr>
          <w:sz w:val="23"/>
          <w:szCs w:val="23"/>
        </w:rPr>
        <w:t xml:space="preserve">2. </w:t>
      </w:r>
      <w:r w:rsidR="00BF17F4" w:rsidRPr="002767B0">
        <w:rPr>
          <w:sz w:val="23"/>
          <w:szCs w:val="23"/>
        </w:rPr>
        <w:t xml:space="preserve">Слідчий прийняв рішення про початок кримінального провадження у формі приватного обвинувачення на підставі заяви представника потерпілого Зав‘ялова, щодо якого було вчинено кримінальне правопорушення за ознаками ч. 2 ст. 126 (побої з обтяжуючими обставинами) КК України. </w:t>
      </w:r>
    </w:p>
    <w:p w:rsidR="00BF17F4" w:rsidRPr="002767B0" w:rsidRDefault="00BF17F4" w:rsidP="00BF17F4">
      <w:pPr>
        <w:pStyle w:val="Default"/>
        <w:ind w:firstLine="567"/>
        <w:jc w:val="both"/>
        <w:rPr>
          <w:sz w:val="23"/>
          <w:szCs w:val="23"/>
        </w:rPr>
      </w:pPr>
      <w:r w:rsidRPr="002767B0">
        <w:rPr>
          <w:i/>
          <w:iCs/>
          <w:sz w:val="23"/>
          <w:szCs w:val="23"/>
        </w:rPr>
        <w:t xml:space="preserve">Дайте оцінку діям слідчого. Який порядок кримінального провадження у формі приватного обвинувачення? </w:t>
      </w:r>
    </w:p>
    <w:p w:rsidR="00BF17F4" w:rsidRPr="002767B0" w:rsidRDefault="00BF17F4" w:rsidP="00BF17F4">
      <w:pPr>
        <w:pStyle w:val="Default"/>
        <w:ind w:firstLine="567"/>
        <w:jc w:val="both"/>
        <w:rPr>
          <w:b/>
          <w:bCs/>
          <w:iCs/>
          <w:sz w:val="23"/>
          <w:szCs w:val="23"/>
        </w:rPr>
      </w:pPr>
    </w:p>
    <w:p w:rsidR="00DC377A" w:rsidRPr="00D134EF" w:rsidRDefault="00DC377A" w:rsidP="00BF17F4">
      <w:pPr>
        <w:pStyle w:val="Default"/>
        <w:ind w:firstLine="567"/>
        <w:jc w:val="center"/>
        <w:rPr>
          <w:sz w:val="22"/>
          <w:szCs w:val="22"/>
        </w:rPr>
      </w:pPr>
      <w:r w:rsidRPr="00D134EF">
        <w:rPr>
          <w:b/>
          <w:bCs/>
          <w:iCs/>
          <w:sz w:val="22"/>
          <w:szCs w:val="22"/>
        </w:rPr>
        <w:lastRenderedPageBreak/>
        <w:t>Варіант 17</w:t>
      </w:r>
    </w:p>
    <w:p w:rsidR="00DC377A" w:rsidRPr="00D134EF" w:rsidRDefault="00DC377A" w:rsidP="00DC377A">
      <w:pPr>
        <w:spacing w:after="0" w:line="240" w:lineRule="auto"/>
        <w:rPr>
          <w:rFonts w:ascii="Times New Roman" w:hAnsi="Times New Roman" w:cs="Times New Roman"/>
          <w:b/>
        </w:rPr>
      </w:pPr>
      <w:r w:rsidRPr="00D134EF">
        <w:rPr>
          <w:rFonts w:ascii="Times New Roman" w:hAnsi="Times New Roman" w:cs="Times New Roman"/>
          <w:b/>
        </w:rPr>
        <w:t>І. Дайте визначення запропонованим поняттям (за кожну правильну відповідь 1 бал)</w:t>
      </w:r>
    </w:p>
    <w:p w:rsidR="00DC377A" w:rsidRPr="00D134EF" w:rsidRDefault="00DC377A" w:rsidP="00DC377A">
      <w:pPr>
        <w:spacing w:after="0" w:line="240" w:lineRule="auto"/>
        <w:rPr>
          <w:rFonts w:ascii="Times New Roman" w:hAnsi="Times New Roman" w:cs="Times New Roman"/>
        </w:rPr>
      </w:pPr>
      <w:r w:rsidRPr="00D134EF">
        <w:rPr>
          <w:rFonts w:ascii="Times New Roman" w:hAnsi="Times New Roman" w:cs="Times New Roman"/>
        </w:rPr>
        <w:t xml:space="preserve">1. </w:t>
      </w:r>
      <w:r w:rsidR="00941AC5" w:rsidRPr="00D134EF">
        <w:rPr>
          <w:rFonts w:ascii="Times New Roman" w:hAnsi="Times New Roman" w:cs="Times New Roman"/>
        </w:rPr>
        <w:t>Повідомлення про підозру</w:t>
      </w:r>
      <w:r w:rsidRPr="00D134EF">
        <w:rPr>
          <w:rFonts w:ascii="Times New Roman" w:hAnsi="Times New Roman" w:cs="Times New Roman"/>
        </w:rPr>
        <w:t xml:space="preserve"> це –</w:t>
      </w:r>
    </w:p>
    <w:p w:rsidR="00DC377A" w:rsidRPr="00D134EF" w:rsidRDefault="00DC377A" w:rsidP="00DC377A">
      <w:pPr>
        <w:spacing w:after="0" w:line="240" w:lineRule="auto"/>
        <w:rPr>
          <w:rFonts w:ascii="Times New Roman" w:hAnsi="Times New Roman" w:cs="Times New Roman"/>
        </w:rPr>
      </w:pPr>
      <w:r w:rsidRPr="00D134EF">
        <w:rPr>
          <w:rFonts w:ascii="Times New Roman" w:hAnsi="Times New Roman" w:cs="Times New Roman"/>
        </w:rPr>
        <w:t xml:space="preserve">2. </w:t>
      </w:r>
      <w:r w:rsidR="001B1CA4" w:rsidRPr="00D134EF">
        <w:rPr>
          <w:rFonts w:ascii="Times New Roman" w:hAnsi="Times New Roman" w:cs="Times New Roman"/>
        </w:rPr>
        <w:t xml:space="preserve">Рішення суду апеляційної інстанції </w:t>
      </w:r>
      <w:r w:rsidRPr="00D134EF">
        <w:rPr>
          <w:rFonts w:ascii="Times New Roman" w:hAnsi="Times New Roman" w:cs="Times New Roman"/>
        </w:rPr>
        <w:t>це –</w:t>
      </w:r>
    </w:p>
    <w:p w:rsidR="00DC377A" w:rsidRPr="00D134EF" w:rsidRDefault="00DC377A" w:rsidP="00DC377A">
      <w:pPr>
        <w:spacing w:after="0" w:line="240" w:lineRule="auto"/>
        <w:rPr>
          <w:rFonts w:ascii="Times New Roman" w:hAnsi="Times New Roman" w:cs="Times New Roman"/>
        </w:rPr>
      </w:pPr>
      <w:r w:rsidRPr="00D134EF">
        <w:rPr>
          <w:rFonts w:ascii="Times New Roman" w:hAnsi="Times New Roman" w:cs="Times New Roman"/>
        </w:rPr>
        <w:t xml:space="preserve">3. </w:t>
      </w:r>
      <w:r w:rsidR="00961C03" w:rsidRPr="00D134EF">
        <w:rPr>
          <w:rFonts w:ascii="Times New Roman" w:hAnsi="Times New Roman" w:cs="Times New Roman"/>
        </w:rPr>
        <w:t xml:space="preserve">Процесуальні форми досудового розслідування </w:t>
      </w:r>
      <w:r w:rsidRPr="00D134EF">
        <w:rPr>
          <w:rFonts w:ascii="Times New Roman" w:hAnsi="Times New Roman" w:cs="Times New Roman"/>
        </w:rPr>
        <w:t>це –</w:t>
      </w:r>
    </w:p>
    <w:p w:rsidR="00DC377A" w:rsidRPr="00D134EF" w:rsidRDefault="00DC377A" w:rsidP="00DC377A">
      <w:pPr>
        <w:spacing w:after="0" w:line="240" w:lineRule="auto"/>
        <w:rPr>
          <w:rFonts w:ascii="Times New Roman" w:hAnsi="Times New Roman" w:cs="Times New Roman"/>
        </w:rPr>
      </w:pPr>
      <w:r w:rsidRPr="00D134EF">
        <w:rPr>
          <w:rFonts w:ascii="Times New Roman" w:hAnsi="Times New Roman" w:cs="Times New Roman"/>
          <w:color w:val="000000"/>
          <w:shd w:val="clear" w:color="auto" w:fill="FFFFFF"/>
        </w:rPr>
        <w:t xml:space="preserve">4. </w:t>
      </w:r>
      <w:r w:rsidR="00AC4DDE" w:rsidRPr="00D134EF">
        <w:rPr>
          <w:rFonts w:ascii="Times New Roman" w:hAnsi="Times New Roman" w:cs="Times New Roman"/>
        </w:rPr>
        <w:t xml:space="preserve">Слідчі (розшукові) дії </w:t>
      </w:r>
      <w:r w:rsidR="00965C9F" w:rsidRPr="00D134EF">
        <w:rPr>
          <w:rFonts w:ascii="Times New Roman" w:hAnsi="Times New Roman" w:cs="Times New Roman"/>
        </w:rPr>
        <w:t xml:space="preserve">це </w:t>
      </w:r>
      <w:r w:rsidRPr="00D134EF">
        <w:rPr>
          <w:rFonts w:ascii="Times New Roman" w:hAnsi="Times New Roman" w:cs="Times New Roman"/>
        </w:rPr>
        <w:t>–</w:t>
      </w:r>
    </w:p>
    <w:p w:rsidR="00DC377A" w:rsidRPr="00D134EF" w:rsidRDefault="00DC377A" w:rsidP="00DC377A">
      <w:pPr>
        <w:spacing w:after="0" w:line="240" w:lineRule="auto"/>
        <w:rPr>
          <w:rFonts w:ascii="Times New Roman" w:hAnsi="Times New Roman" w:cs="Times New Roman"/>
        </w:rPr>
      </w:pPr>
    </w:p>
    <w:p w:rsidR="00DC377A" w:rsidRPr="00D134EF" w:rsidRDefault="00DC377A" w:rsidP="00DC377A">
      <w:pPr>
        <w:spacing w:after="0" w:line="240" w:lineRule="auto"/>
        <w:rPr>
          <w:rFonts w:ascii="Times New Roman" w:hAnsi="Times New Roman" w:cs="Times New Roman"/>
          <w:b/>
        </w:rPr>
      </w:pPr>
      <w:r w:rsidRPr="00D134EF">
        <w:rPr>
          <w:rFonts w:ascii="Times New Roman" w:hAnsi="Times New Roman" w:cs="Times New Roman"/>
          <w:b/>
        </w:rPr>
        <w:t>ІІ. Розв’яжіть відкриті тести (за кожен правильно вирішений тест 2 бали)</w:t>
      </w:r>
    </w:p>
    <w:p w:rsidR="00E64ECD" w:rsidRPr="00D134EF" w:rsidRDefault="004A4549" w:rsidP="00E64ECD">
      <w:pPr>
        <w:spacing w:after="0" w:line="240" w:lineRule="auto"/>
        <w:ind w:firstLine="567"/>
        <w:rPr>
          <w:rFonts w:ascii="Times New Roman" w:hAnsi="Times New Roman" w:cs="Times New Roman"/>
          <w:u w:val="single"/>
        </w:rPr>
      </w:pPr>
      <w:r w:rsidRPr="00D134EF">
        <w:rPr>
          <w:rFonts w:ascii="Times New Roman" w:hAnsi="Times New Roman" w:cs="Times New Roman"/>
          <w:u w:val="single"/>
        </w:rPr>
        <w:t>Питання 1</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Проведення слідчих (розшукових) дій у нічний час допускається лише:</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1. За згодою всіх учасників.</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 xml:space="preserve">2. </w:t>
      </w:r>
      <w:r w:rsidRPr="00D134EF">
        <w:rPr>
          <w:rFonts w:ascii="Times New Roman" w:hAnsi="Times New Roman" w:cs="Times New Roman"/>
          <w:bCs/>
        </w:rPr>
        <w:t>З дозволу слідчого судді</w:t>
      </w:r>
      <w:r w:rsidRPr="00D134EF">
        <w:rPr>
          <w:rFonts w:ascii="Times New Roman" w:hAnsi="Times New Roman" w:cs="Times New Roman"/>
        </w:rPr>
        <w:t>.</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3. Коли затримка в їх проведенні може призвести до втрати слідів кримінального правопорушення чи втечі підозрюваного.</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4. Не допускається взагалі.</w:t>
      </w:r>
    </w:p>
    <w:p w:rsidR="00E64ECD" w:rsidRPr="00D134EF" w:rsidRDefault="00E64ECD" w:rsidP="00E64ECD">
      <w:pPr>
        <w:spacing w:after="0" w:line="240" w:lineRule="auto"/>
        <w:ind w:firstLine="567"/>
        <w:rPr>
          <w:rFonts w:ascii="Times New Roman" w:hAnsi="Times New Roman" w:cs="Times New Roman"/>
          <w:u w:val="single"/>
        </w:rPr>
      </w:pPr>
      <w:r w:rsidRPr="00D134EF">
        <w:rPr>
          <w:rFonts w:ascii="Times New Roman" w:hAnsi="Times New Roman" w:cs="Times New Roman"/>
          <w:u w:val="single"/>
        </w:rPr>
        <w:t>Питання</w:t>
      </w:r>
      <w:r w:rsidR="004A4549" w:rsidRPr="00D134EF">
        <w:rPr>
          <w:rFonts w:ascii="Times New Roman" w:hAnsi="Times New Roman" w:cs="Times New Roman"/>
          <w:u w:val="single"/>
        </w:rPr>
        <w:t xml:space="preserve"> 2</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У випадку відмови підозрюваного відповідати на запитання, давати показання особа, яка проводить допит, зобов’язана:</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1. Скласти відповідний акт, копію якого направити прокурору.</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2. З’ясувати причини відмови і узгодити це питання з адвокатом.</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3. Продовжити допит, зробивши відповідну відмітку в протоколі, і зазначити у ньому всі заплановані питання до підозрюваного.</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4. Зупинити допит одразу після отримання такої заяви.</w:t>
      </w:r>
    </w:p>
    <w:p w:rsidR="00E64ECD" w:rsidRPr="00D134EF" w:rsidRDefault="004A4549" w:rsidP="00E64ECD">
      <w:pPr>
        <w:spacing w:after="0" w:line="240" w:lineRule="auto"/>
        <w:ind w:firstLine="567"/>
        <w:rPr>
          <w:rFonts w:ascii="Times New Roman" w:hAnsi="Times New Roman" w:cs="Times New Roman"/>
          <w:u w:val="single"/>
        </w:rPr>
      </w:pPr>
      <w:r w:rsidRPr="00D134EF">
        <w:rPr>
          <w:rFonts w:ascii="Times New Roman" w:hAnsi="Times New Roman" w:cs="Times New Roman"/>
          <w:u w:val="single"/>
        </w:rPr>
        <w:t>Питання 3</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Клопотання про обшук розглядається у суді:</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1. В день його надходження.</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2. У триденний термін.</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3. На розсуд слідчого судді в залежності від його завантаженості.</w:t>
      </w:r>
    </w:p>
    <w:p w:rsidR="00E64ECD" w:rsidRPr="00D134EF" w:rsidRDefault="00E64ECD" w:rsidP="00E64ECD">
      <w:pPr>
        <w:spacing w:after="0" w:line="240" w:lineRule="auto"/>
        <w:ind w:firstLine="720"/>
        <w:rPr>
          <w:rFonts w:ascii="Times New Roman" w:hAnsi="Times New Roman" w:cs="Times New Roman"/>
        </w:rPr>
      </w:pPr>
      <w:r w:rsidRPr="00D134EF">
        <w:rPr>
          <w:rFonts w:ascii="Times New Roman" w:hAnsi="Times New Roman" w:cs="Times New Roman"/>
        </w:rPr>
        <w:t>4. Невідкладно у невідкладних випадках, а в решті випадків – на розсуд слідчого судді.</w:t>
      </w:r>
    </w:p>
    <w:p w:rsidR="00DC377A" w:rsidRPr="00D134EF" w:rsidRDefault="00DC377A" w:rsidP="00DC377A">
      <w:pPr>
        <w:spacing w:after="0" w:line="240" w:lineRule="auto"/>
        <w:rPr>
          <w:rFonts w:ascii="Times New Roman" w:hAnsi="Times New Roman" w:cs="Times New Roman"/>
          <w:u w:val="single"/>
        </w:rPr>
      </w:pPr>
    </w:p>
    <w:p w:rsidR="00DC377A" w:rsidRPr="00D134EF" w:rsidRDefault="00DC377A" w:rsidP="00DC377A">
      <w:pPr>
        <w:spacing w:after="0" w:line="240" w:lineRule="auto"/>
        <w:rPr>
          <w:rFonts w:ascii="Times New Roman" w:hAnsi="Times New Roman" w:cs="Times New Roman"/>
          <w:b/>
        </w:rPr>
      </w:pPr>
      <w:r w:rsidRPr="00D134EF">
        <w:rPr>
          <w:rFonts w:ascii="Times New Roman" w:hAnsi="Times New Roman" w:cs="Times New Roman"/>
          <w:b/>
        </w:rPr>
        <w:t>ІІІ. Дайте розгорнуту відповідь на запропоновані питання (за кожну вичерпну відповідь  5 балів)</w:t>
      </w:r>
    </w:p>
    <w:p w:rsidR="00DC377A" w:rsidRPr="00D134EF" w:rsidRDefault="00DC377A" w:rsidP="00DC377A">
      <w:pPr>
        <w:pStyle w:val="a3"/>
        <w:tabs>
          <w:tab w:val="left" w:pos="2442"/>
          <w:tab w:val="left" w:pos="3762"/>
          <w:tab w:val="left" w:pos="4342"/>
          <w:tab w:val="left" w:pos="5752"/>
          <w:tab w:val="left" w:pos="7850"/>
          <w:tab w:val="left" w:pos="9227"/>
        </w:tabs>
        <w:ind w:left="0"/>
        <w:jc w:val="both"/>
        <w:rPr>
          <w:sz w:val="22"/>
          <w:szCs w:val="22"/>
          <w:lang w:val="uk-UA"/>
        </w:rPr>
      </w:pPr>
      <w:r w:rsidRPr="00D134EF">
        <w:rPr>
          <w:sz w:val="22"/>
          <w:szCs w:val="22"/>
          <w:lang w:val="uk-UA"/>
        </w:rPr>
        <w:t>1.</w:t>
      </w:r>
      <w:r w:rsidRPr="00D134EF">
        <w:rPr>
          <w:sz w:val="22"/>
          <w:szCs w:val="22"/>
          <w:lang w:val="ru-RU"/>
        </w:rPr>
        <w:t xml:space="preserve"> </w:t>
      </w:r>
      <w:proofErr w:type="spellStart"/>
      <w:r w:rsidR="003F655E" w:rsidRPr="00D134EF">
        <w:rPr>
          <w:sz w:val="22"/>
          <w:szCs w:val="22"/>
          <w:lang w:val="ru-RU"/>
        </w:rPr>
        <w:t>Експертиза</w:t>
      </w:r>
      <w:proofErr w:type="spellEnd"/>
      <w:r w:rsidR="003F655E" w:rsidRPr="00D134EF">
        <w:rPr>
          <w:sz w:val="22"/>
          <w:szCs w:val="22"/>
          <w:lang w:val="ru-RU"/>
        </w:rPr>
        <w:t xml:space="preserve"> у </w:t>
      </w:r>
      <w:proofErr w:type="spellStart"/>
      <w:r w:rsidR="003F655E" w:rsidRPr="00D134EF">
        <w:rPr>
          <w:sz w:val="22"/>
          <w:szCs w:val="22"/>
          <w:lang w:val="ru-RU"/>
        </w:rPr>
        <w:t>кримінальному</w:t>
      </w:r>
      <w:proofErr w:type="spellEnd"/>
      <w:r w:rsidR="003F655E" w:rsidRPr="00D134EF">
        <w:rPr>
          <w:sz w:val="22"/>
          <w:szCs w:val="22"/>
          <w:lang w:val="ru-RU"/>
        </w:rPr>
        <w:t xml:space="preserve"> </w:t>
      </w:r>
      <w:proofErr w:type="spellStart"/>
      <w:r w:rsidR="003F655E" w:rsidRPr="00D134EF">
        <w:rPr>
          <w:sz w:val="22"/>
          <w:szCs w:val="22"/>
          <w:lang w:val="ru-RU"/>
        </w:rPr>
        <w:t>провадженні</w:t>
      </w:r>
      <w:proofErr w:type="spellEnd"/>
      <w:r w:rsidR="003F655E" w:rsidRPr="00D134EF">
        <w:rPr>
          <w:sz w:val="22"/>
          <w:szCs w:val="22"/>
          <w:lang w:val="ru-RU"/>
        </w:rPr>
        <w:t xml:space="preserve">: </w:t>
      </w:r>
      <w:proofErr w:type="spellStart"/>
      <w:r w:rsidR="003F655E" w:rsidRPr="00D134EF">
        <w:rPr>
          <w:sz w:val="22"/>
          <w:szCs w:val="22"/>
          <w:lang w:val="ru-RU"/>
        </w:rPr>
        <w:t>підстави</w:t>
      </w:r>
      <w:proofErr w:type="spellEnd"/>
      <w:r w:rsidR="003F655E" w:rsidRPr="00D134EF">
        <w:rPr>
          <w:sz w:val="22"/>
          <w:szCs w:val="22"/>
          <w:lang w:val="ru-RU"/>
        </w:rPr>
        <w:t xml:space="preserve"> </w:t>
      </w:r>
      <w:proofErr w:type="spellStart"/>
      <w:r w:rsidR="003F655E" w:rsidRPr="00D134EF">
        <w:rPr>
          <w:sz w:val="22"/>
          <w:szCs w:val="22"/>
          <w:lang w:val="ru-RU"/>
        </w:rPr>
        <w:t>проведення</w:t>
      </w:r>
      <w:proofErr w:type="spellEnd"/>
      <w:r w:rsidR="003F655E" w:rsidRPr="00D134EF">
        <w:rPr>
          <w:sz w:val="22"/>
          <w:szCs w:val="22"/>
          <w:lang w:val="ru-RU"/>
        </w:rPr>
        <w:t xml:space="preserve"> та порядок </w:t>
      </w:r>
      <w:proofErr w:type="spellStart"/>
      <w:r w:rsidR="003F655E" w:rsidRPr="00D134EF">
        <w:rPr>
          <w:sz w:val="22"/>
          <w:szCs w:val="22"/>
          <w:lang w:val="ru-RU"/>
        </w:rPr>
        <w:t>залучення</w:t>
      </w:r>
      <w:proofErr w:type="spellEnd"/>
      <w:r w:rsidR="003F655E" w:rsidRPr="00D134EF">
        <w:rPr>
          <w:sz w:val="22"/>
          <w:szCs w:val="22"/>
          <w:lang w:val="ru-RU"/>
        </w:rPr>
        <w:t xml:space="preserve"> </w:t>
      </w:r>
      <w:proofErr w:type="spellStart"/>
      <w:r w:rsidR="003F655E" w:rsidRPr="00D134EF">
        <w:rPr>
          <w:sz w:val="22"/>
          <w:szCs w:val="22"/>
          <w:lang w:val="ru-RU"/>
        </w:rPr>
        <w:t>експерта</w:t>
      </w:r>
      <w:proofErr w:type="spellEnd"/>
      <w:r w:rsidRPr="00D134EF">
        <w:rPr>
          <w:sz w:val="22"/>
          <w:szCs w:val="22"/>
          <w:lang w:val="ru-RU"/>
        </w:rPr>
        <w:t>.</w:t>
      </w:r>
    </w:p>
    <w:p w:rsidR="00DC377A" w:rsidRPr="00D134EF" w:rsidRDefault="00DC377A" w:rsidP="00DC377A">
      <w:pPr>
        <w:spacing w:after="0" w:line="240" w:lineRule="auto"/>
        <w:rPr>
          <w:rFonts w:ascii="Times New Roman" w:hAnsi="Times New Roman" w:cs="Times New Roman"/>
        </w:rPr>
      </w:pPr>
      <w:r w:rsidRPr="00D134EF">
        <w:rPr>
          <w:rFonts w:ascii="Times New Roman" w:hAnsi="Times New Roman" w:cs="Times New Roman"/>
          <w:lang w:val="ru-RU"/>
        </w:rPr>
        <w:t xml:space="preserve">2. </w:t>
      </w:r>
      <w:r w:rsidR="003F655E" w:rsidRPr="00D134EF">
        <w:rPr>
          <w:rFonts w:ascii="Times New Roman" w:hAnsi="Times New Roman" w:cs="Times New Roman"/>
        </w:rPr>
        <w:t>Поняття, значення та завдання стадії виконання судових рішень</w:t>
      </w:r>
      <w:r w:rsidRPr="00D134EF">
        <w:rPr>
          <w:rFonts w:ascii="Times New Roman" w:hAnsi="Times New Roman" w:cs="Times New Roman"/>
        </w:rPr>
        <w:t>.</w:t>
      </w:r>
    </w:p>
    <w:p w:rsidR="00DC377A" w:rsidRPr="00D134EF" w:rsidRDefault="00DC377A" w:rsidP="00DC377A">
      <w:pPr>
        <w:spacing w:after="0" w:line="240" w:lineRule="auto"/>
        <w:rPr>
          <w:rFonts w:ascii="Times New Roman" w:hAnsi="Times New Roman" w:cs="Times New Roman"/>
          <w:b/>
        </w:rPr>
      </w:pPr>
    </w:p>
    <w:p w:rsidR="00DC377A" w:rsidRPr="00D134EF" w:rsidRDefault="00DC377A" w:rsidP="00DC377A">
      <w:pPr>
        <w:spacing w:after="0" w:line="240" w:lineRule="auto"/>
        <w:rPr>
          <w:rFonts w:ascii="Times New Roman" w:hAnsi="Times New Roman" w:cs="Times New Roman"/>
          <w:b/>
        </w:rPr>
      </w:pPr>
      <w:r w:rsidRPr="00D134EF">
        <w:rPr>
          <w:rFonts w:ascii="Times New Roman" w:hAnsi="Times New Roman" w:cs="Times New Roman"/>
          <w:b/>
          <w:lang w:val="en-US"/>
        </w:rPr>
        <w:t>IV</w:t>
      </w:r>
      <w:r w:rsidRPr="00D134EF">
        <w:rPr>
          <w:rFonts w:ascii="Times New Roman" w:hAnsi="Times New Roman" w:cs="Times New Roman"/>
          <w:b/>
          <w:lang w:val="ru-RU"/>
        </w:rPr>
        <w:t xml:space="preserve">. </w:t>
      </w:r>
      <w:r w:rsidRPr="00D134EF">
        <w:rPr>
          <w:rFonts w:ascii="Times New Roman" w:hAnsi="Times New Roman" w:cs="Times New Roman"/>
          <w:b/>
        </w:rPr>
        <w:t>Задачі (за кожну правильно розв’язану і обґрунтовану  задачу 5 балів).</w:t>
      </w:r>
    </w:p>
    <w:p w:rsidR="00762174" w:rsidRPr="00D134EF" w:rsidRDefault="00DC377A" w:rsidP="00D134EF">
      <w:pPr>
        <w:pStyle w:val="Default"/>
        <w:jc w:val="both"/>
        <w:rPr>
          <w:sz w:val="22"/>
          <w:szCs w:val="22"/>
        </w:rPr>
      </w:pPr>
      <w:r w:rsidRPr="00D134EF">
        <w:rPr>
          <w:sz w:val="22"/>
          <w:szCs w:val="22"/>
        </w:rPr>
        <w:t xml:space="preserve">1. </w:t>
      </w:r>
      <w:r w:rsidR="00762174" w:rsidRPr="00D134EF">
        <w:rPr>
          <w:sz w:val="22"/>
          <w:szCs w:val="22"/>
        </w:rPr>
        <w:t xml:space="preserve">Слідчий, здійснюючи кримінальне провадження щодо викрадення майна з квартири </w:t>
      </w:r>
      <w:proofErr w:type="spellStart"/>
      <w:r w:rsidR="00762174" w:rsidRPr="00D134EF">
        <w:rPr>
          <w:sz w:val="22"/>
          <w:szCs w:val="22"/>
        </w:rPr>
        <w:t>Никодименко</w:t>
      </w:r>
      <w:proofErr w:type="spellEnd"/>
      <w:r w:rsidR="00762174" w:rsidRPr="00D134EF">
        <w:rPr>
          <w:sz w:val="22"/>
          <w:szCs w:val="22"/>
        </w:rPr>
        <w:t xml:space="preserve">, маючи достатні дані про те, що викрадені речі можуть знаходитись у квартирі батька підозрюваного, за погодженням з прокурором звернувся до слідчого судді з клопотанням про проведення там обшуку. Під час обшуку, що проводився на підставі ухвали слідчого судді, була присутня запрошена слідчим потерпіла </w:t>
      </w:r>
      <w:proofErr w:type="spellStart"/>
      <w:r w:rsidR="00762174" w:rsidRPr="00D134EF">
        <w:rPr>
          <w:sz w:val="22"/>
          <w:szCs w:val="22"/>
        </w:rPr>
        <w:t>Никодименко</w:t>
      </w:r>
      <w:proofErr w:type="spellEnd"/>
      <w:r w:rsidR="00762174" w:rsidRPr="00D134EF">
        <w:rPr>
          <w:sz w:val="22"/>
          <w:szCs w:val="22"/>
        </w:rPr>
        <w:t xml:space="preserve">. Серед інших речей, про які було вказано в ухвалі слідчого судді, слідчий вилучив також зимове жіноче пальто </w:t>
      </w:r>
      <w:proofErr w:type="spellStart"/>
      <w:r w:rsidR="00762174" w:rsidRPr="00D134EF">
        <w:rPr>
          <w:sz w:val="22"/>
          <w:szCs w:val="22"/>
        </w:rPr>
        <w:t>Никодименко</w:t>
      </w:r>
      <w:proofErr w:type="spellEnd"/>
      <w:r w:rsidR="00762174" w:rsidRPr="00D134EF">
        <w:rPr>
          <w:sz w:val="22"/>
          <w:szCs w:val="22"/>
        </w:rPr>
        <w:t xml:space="preserve">, зникнення якого вона і не помітила, але запевняла, що воно належить саме їй. За результатами проведення слідчої (розшукової) дії слідчий склав два протоколи . обшуку та пред‘явлення речей для впізнання. </w:t>
      </w:r>
    </w:p>
    <w:p w:rsidR="00762174" w:rsidRPr="00D134EF" w:rsidRDefault="00762174" w:rsidP="00D134EF">
      <w:pPr>
        <w:pStyle w:val="Default"/>
        <w:ind w:firstLine="708"/>
        <w:jc w:val="both"/>
        <w:rPr>
          <w:sz w:val="22"/>
          <w:szCs w:val="22"/>
        </w:rPr>
      </w:pPr>
      <w:r w:rsidRPr="00D134EF">
        <w:rPr>
          <w:i/>
          <w:iCs/>
          <w:sz w:val="22"/>
          <w:szCs w:val="22"/>
        </w:rPr>
        <w:t xml:space="preserve">Оцініть дії слідчого і доказове значення протоколів. Чи можна Проводити обшук у осіб, які не є підозрюваними у кримінальному провадженні? Чи можна вилучати під час обшуку речі, про які прямо не вказано в ухвалі слідчого судді про дозвіл на обшук? Якщо так, то які процесуальні дії з цими речами необхідно здійснити далі? </w:t>
      </w:r>
    </w:p>
    <w:p w:rsidR="00DC377A" w:rsidRPr="00D134EF" w:rsidRDefault="00DC377A" w:rsidP="00762174">
      <w:pPr>
        <w:pStyle w:val="Default"/>
        <w:jc w:val="both"/>
        <w:rPr>
          <w:sz w:val="22"/>
          <w:szCs w:val="22"/>
        </w:rPr>
      </w:pPr>
    </w:p>
    <w:p w:rsidR="00BF17F4" w:rsidRPr="00D134EF" w:rsidRDefault="00DC377A" w:rsidP="00BF17F4">
      <w:pPr>
        <w:pStyle w:val="Default"/>
        <w:ind w:firstLine="567"/>
        <w:jc w:val="both"/>
        <w:rPr>
          <w:sz w:val="22"/>
          <w:szCs w:val="22"/>
        </w:rPr>
      </w:pPr>
      <w:r w:rsidRPr="00D134EF">
        <w:rPr>
          <w:sz w:val="22"/>
          <w:szCs w:val="22"/>
        </w:rPr>
        <w:t xml:space="preserve">2. </w:t>
      </w:r>
      <w:r w:rsidR="00BF17F4" w:rsidRPr="00D134EF">
        <w:rPr>
          <w:sz w:val="22"/>
          <w:szCs w:val="22"/>
        </w:rPr>
        <w:t xml:space="preserve">Слідчий на підставі ухвали слідчого судді провів обшук у житлі депутата місцевої ради Наумова. Захисник підозрюваного оскаржив дії слідчого прокурору і голові апеляційного суду, оскільки щодо його підзахисного, з його слів, повинен здійснюватись особливий порядок кримінального провадження, який передбачає проведення обшуку тільки за ухвалою голови апеляційного суду. </w:t>
      </w:r>
    </w:p>
    <w:p w:rsidR="00BF17F4" w:rsidRPr="00D134EF" w:rsidRDefault="00BF17F4" w:rsidP="00BF17F4">
      <w:pPr>
        <w:spacing w:after="0" w:line="240" w:lineRule="auto"/>
        <w:ind w:firstLine="567"/>
        <w:jc w:val="both"/>
        <w:rPr>
          <w:rFonts w:ascii="Times New Roman" w:hAnsi="Times New Roman" w:cs="Times New Roman"/>
        </w:rPr>
      </w:pPr>
      <w:r w:rsidRPr="00D134EF">
        <w:rPr>
          <w:rFonts w:ascii="Times New Roman" w:hAnsi="Times New Roman" w:cs="Times New Roman"/>
          <w:i/>
          <w:iCs/>
        </w:rPr>
        <w:t xml:space="preserve">Чи правомірними є дії слідчого і захисника в цьому випадку? Які суб’єкти відносяться до осіб, стосовно яких здійснюється особливий порядок кримінального провадження? </w:t>
      </w:r>
    </w:p>
    <w:p w:rsidR="00BF17F4" w:rsidRDefault="00BF17F4" w:rsidP="00BF17F4">
      <w:pPr>
        <w:pStyle w:val="Default"/>
        <w:ind w:firstLine="567"/>
        <w:jc w:val="center"/>
        <w:rPr>
          <w:b/>
          <w:bCs/>
          <w:iCs/>
          <w:sz w:val="23"/>
          <w:szCs w:val="23"/>
        </w:rPr>
      </w:pPr>
    </w:p>
    <w:p w:rsidR="00D134EF" w:rsidRDefault="00D134EF" w:rsidP="00BF17F4">
      <w:pPr>
        <w:pStyle w:val="Default"/>
        <w:ind w:firstLine="567"/>
        <w:jc w:val="center"/>
        <w:rPr>
          <w:b/>
          <w:bCs/>
          <w:iCs/>
          <w:sz w:val="23"/>
          <w:szCs w:val="23"/>
        </w:rPr>
      </w:pPr>
    </w:p>
    <w:p w:rsidR="00D134EF" w:rsidRPr="002767B0" w:rsidRDefault="00D134EF" w:rsidP="00BF17F4">
      <w:pPr>
        <w:pStyle w:val="Default"/>
        <w:ind w:firstLine="567"/>
        <w:jc w:val="center"/>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18</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Зупинення досудового розслідування</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Касаційне оскарження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Види підслідності у кримінальному процесі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Pr="002767B0">
        <w:rPr>
          <w:rFonts w:ascii="Times New Roman" w:hAnsi="Times New Roman" w:cs="Times New Roman"/>
          <w:sz w:val="23"/>
          <w:szCs w:val="23"/>
        </w:rPr>
        <w:t>Судові дебати 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BE5134">
        <w:rPr>
          <w:rFonts w:ascii="Times New Roman" w:hAnsi="Times New Roman" w:cs="Times New Roman"/>
          <w:sz w:val="23"/>
          <w:szCs w:val="23"/>
          <w:u w:val="single"/>
        </w:rPr>
        <w:t>1</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Проведення експертизи для з’ясування питань права:</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Проводиться в кожному випадку виникнення таких питань.</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Допускається лише в разі конфлікту різних норм права.</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Допускається з обмеженнями, встановленими статтею 242 КПК.</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Не допускається.</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Рішення про проведення такої негласної слідчої (розшукової) дії, як контроль за вчиненням злочину має право прийняти виключно:</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Керівник органу досудового розслідування, прокурор.</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Слідчий, керівник органу досудового розслідування, прокурор.</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Прокурор.</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Керівник оперативного підрозділу за дорученням слідчого, прокурора.</w:t>
      </w:r>
    </w:p>
    <w:p w:rsidR="00E64ECD" w:rsidRPr="002767B0" w:rsidRDefault="00E64ECD" w:rsidP="00E64ECD">
      <w:pPr>
        <w:spacing w:after="0" w:line="240" w:lineRule="auto"/>
        <w:ind w:firstLine="720"/>
        <w:rPr>
          <w:rFonts w:ascii="Times New Roman" w:hAnsi="Times New Roman" w:cs="Times New Roman"/>
          <w:sz w:val="23"/>
          <w:szCs w:val="23"/>
          <w:u w:val="single"/>
        </w:rPr>
      </w:pPr>
    </w:p>
    <w:p w:rsidR="00E64ECD" w:rsidRPr="002767B0" w:rsidRDefault="00E64ECD" w:rsidP="00E64ECD">
      <w:pPr>
        <w:spacing w:after="0" w:line="240" w:lineRule="auto"/>
        <w:ind w:firstLine="720"/>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BE5134">
        <w:rPr>
          <w:rFonts w:ascii="Times New Roman" w:hAnsi="Times New Roman" w:cs="Times New Roman"/>
          <w:sz w:val="23"/>
          <w:szCs w:val="23"/>
          <w:u w:val="single"/>
        </w:rPr>
        <w:t>3</w:t>
      </w:r>
    </w:p>
    <w:p w:rsidR="00E64ECD" w:rsidRPr="002767B0" w:rsidRDefault="00E64ECD" w:rsidP="00E64ECD">
      <w:pPr>
        <w:shd w:val="clear" w:color="auto" w:fill="FFFFFF"/>
        <w:spacing w:after="0" w:line="240" w:lineRule="auto"/>
        <w:ind w:firstLine="567"/>
        <w:rPr>
          <w:rFonts w:ascii="Times New Roman" w:hAnsi="Times New Roman" w:cs="Times New Roman"/>
          <w:bCs/>
          <w:sz w:val="23"/>
          <w:szCs w:val="23"/>
        </w:rPr>
      </w:pPr>
      <w:r w:rsidRPr="002767B0">
        <w:rPr>
          <w:rFonts w:ascii="Times New Roman" w:hAnsi="Times New Roman" w:cs="Times New Roman"/>
          <w:bCs/>
          <w:sz w:val="23"/>
          <w:szCs w:val="23"/>
        </w:rPr>
        <w:t>Строк дії ухвали слідчого судді про дозвіл на проведення негласної слідчої (розшукової) дії не може перевищувати без його продовження:</w:t>
      </w:r>
    </w:p>
    <w:p w:rsidR="00E64ECD" w:rsidRPr="002767B0" w:rsidRDefault="00E64ECD" w:rsidP="00E64ECD">
      <w:pPr>
        <w:shd w:val="clear" w:color="auto" w:fill="FFFFFF"/>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Десяти днів.</w:t>
      </w:r>
    </w:p>
    <w:p w:rsidR="00E64ECD" w:rsidRPr="002767B0" w:rsidRDefault="00E64ECD" w:rsidP="00E64ECD">
      <w:pPr>
        <w:shd w:val="clear" w:color="auto" w:fill="FFFFFF"/>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Одного місяця.</w:t>
      </w:r>
    </w:p>
    <w:p w:rsidR="00E64ECD" w:rsidRPr="002767B0" w:rsidRDefault="00E64ECD" w:rsidP="00E64ECD">
      <w:pPr>
        <w:shd w:val="clear" w:color="auto" w:fill="FFFFFF"/>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Двох місяців.</w:t>
      </w:r>
    </w:p>
    <w:p w:rsidR="00E64ECD" w:rsidRPr="002767B0" w:rsidRDefault="00E64ECD" w:rsidP="00E64ECD">
      <w:pPr>
        <w:shd w:val="clear" w:color="auto" w:fill="FFFFFF"/>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Шести місяців.</w:t>
      </w:r>
    </w:p>
    <w:p w:rsidR="00E64ECD" w:rsidRPr="002767B0" w:rsidRDefault="00E64ECD" w:rsidP="00E64ECD">
      <w:pPr>
        <w:shd w:val="clear" w:color="auto" w:fill="FFFFFF"/>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5. Дванадцяти місяців.</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3F655E">
      <w:pPr>
        <w:pStyle w:val="Default"/>
        <w:jc w:val="both"/>
        <w:rPr>
          <w:sz w:val="23"/>
          <w:szCs w:val="23"/>
        </w:rPr>
      </w:pPr>
      <w:r w:rsidRPr="002767B0">
        <w:rPr>
          <w:sz w:val="23"/>
          <w:szCs w:val="23"/>
        </w:rPr>
        <w:t xml:space="preserve">1. </w:t>
      </w:r>
      <w:r w:rsidR="003F655E" w:rsidRPr="002767B0">
        <w:rPr>
          <w:sz w:val="23"/>
          <w:szCs w:val="23"/>
        </w:rPr>
        <w:t xml:space="preserve">Проведення слідчих (розшукових) дій у режимі </w:t>
      </w:r>
      <w:proofErr w:type="spellStart"/>
      <w:r w:rsidR="003F655E" w:rsidRPr="002767B0">
        <w:rPr>
          <w:sz w:val="23"/>
          <w:szCs w:val="23"/>
        </w:rPr>
        <w:t>відеоконференції</w:t>
      </w:r>
      <w:proofErr w:type="spellEnd"/>
      <w:r w:rsidR="003F655E" w:rsidRPr="002767B0">
        <w:rPr>
          <w:sz w:val="23"/>
          <w:szCs w:val="23"/>
        </w:rPr>
        <w:t xml:space="preserve">.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 xml:space="preserve">Порядок перегляду судового рішення за </w:t>
      </w:r>
      <w:proofErr w:type="spellStart"/>
      <w:r w:rsidR="003F655E" w:rsidRPr="002767B0">
        <w:rPr>
          <w:rFonts w:ascii="Times New Roman" w:hAnsi="Times New Roman" w:cs="Times New Roman"/>
          <w:sz w:val="23"/>
          <w:szCs w:val="23"/>
        </w:rPr>
        <w:t>нововиявленими</w:t>
      </w:r>
      <w:proofErr w:type="spellEnd"/>
      <w:r w:rsidR="003F655E" w:rsidRPr="002767B0">
        <w:rPr>
          <w:rFonts w:ascii="Times New Roman" w:hAnsi="Times New Roman" w:cs="Times New Roman"/>
          <w:sz w:val="23"/>
          <w:szCs w:val="23"/>
        </w:rPr>
        <w:t xml:space="preserve"> обставинами та види судових рішень за його наслідками</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У квартирі Панасенка, який підозрювався в отруєнні громадян талієм, слідчий проводив обшук, застосовуючи при цьому безперервний відеозапис ходу проведення обшуку, у зв‘язку з чим поняті не були запрошені для участі в цій слідчій (розшуковій) дії. Під час проведення обшуку слідчий помітив, що Панасенко кинув у кишеню своєї бабусі невеликий пакунок. </w:t>
      </w:r>
    </w:p>
    <w:p w:rsidR="00762174" w:rsidRPr="002767B0" w:rsidRDefault="00762174" w:rsidP="00762174">
      <w:pPr>
        <w:pStyle w:val="Default"/>
        <w:ind w:firstLine="708"/>
        <w:rPr>
          <w:sz w:val="23"/>
          <w:szCs w:val="23"/>
        </w:rPr>
      </w:pPr>
      <w:r w:rsidRPr="002767B0">
        <w:rPr>
          <w:i/>
          <w:iCs/>
          <w:sz w:val="23"/>
          <w:szCs w:val="23"/>
        </w:rPr>
        <w:t xml:space="preserve">Як повинен діяти слідчий у цій ситуації? Чи дозволяє закон проводити обшук без участі понятих? Якщо так, то в яких випадках? </w:t>
      </w:r>
    </w:p>
    <w:p w:rsidR="00DC377A" w:rsidRPr="002767B0" w:rsidRDefault="00DC377A" w:rsidP="00762174">
      <w:pPr>
        <w:pStyle w:val="Default"/>
        <w:jc w:val="both"/>
        <w:rPr>
          <w:sz w:val="23"/>
          <w:szCs w:val="23"/>
        </w:rPr>
      </w:pPr>
    </w:p>
    <w:p w:rsidR="00BF17F4" w:rsidRPr="002767B0" w:rsidRDefault="00DC377A" w:rsidP="00BE5134">
      <w:pPr>
        <w:pStyle w:val="Default"/>
        <w:jc w:val="both"/>
        <w:rPr>
          <w:sz w:val="23"/>
          <w:szCs w:val="23"/>
        </w:rPr>
      </w:pPr>
      <w:r w:rsidRPr="002767B0">
        <w:rPr>
          <w:sz w:val="23"/>
          <w:szCs w:val="23"/>
        </w:rPr>
        <w:t xml:space="preserve">2. </w:t>
      </w:r>
      <w:r w:rsidR="00BF17F4" w:rsidRPr="002767B0">
        <w:rPr>
          <w:sz w:val="23"/>
          <w:szCs w:val="23"/>
        </w:rPr>
        <w:t xml:space="preserve">Бакун вчинив кримінальне правопорушення, передбачене ч. 1 ст. 296 КК України (хуліганство, тобто грубе порушення громадського порядку з мотивів явної неповаги до суспільства, що супроводжується особливою зухвалістю чи винятковим цинізмом). Бакун стверджував, що він є неповнолітнім, але при ньому не було виявлено документів, які вказують на його вік. </w:t>
      </w:r>
    </w:p>
    <w:p w:rsidR="00BF17F4" w:rsidRDefault="00BF17F4" w:rsidP="00BF17F4">
      <w:pPr>
        <w:pStyle w:val="Default"/>
        <w:ind w:firstLine="567"/>
        <w:jc w:val="both"/>
        <w:rPr>
          <w:i/>
          <w:iCs/>
          <w:sz w:val="23"/>
          <w:szCs w:val="23"/>
        </w:rPr>
      </w:pPr>
      <w:r w:rsidRPr="002767B0">
        <w:rPr>
          <w:i/>
          <w:iCs/>
          <w:sz w:val="23"/>
          <w:szCs w:val="23"/>
        </w:rPr>
        <w:t xml:space="preserve">Які повинен діяти слідчий? Зазначте обставини, що підлягають встановленню у кримінальному провадженні щодо неповнолітніх. </w:t>
      </w:r>
    </w:p>
    <w:p w:rsidR="00BE5134" w:rsidRDefault="00BE5134" w:rsidP="00BF17F4">
      <w:pPr>
        <w:pStyle w:val="Default"/>
        <w:ind w:firstLine="567"/>
        <w:jc w:val="both"/>
        <w:rPr>
          <w:i/>
          <w:iCs/>
          <w:sz w:val="23"/>
          <w:szCs w:val="23"/>
        </w:rPr>
      </w:pPr>
    </w:p>
    <w:p w:rsidR="00BE5134" w:rsidRDefault="00BE5134" w:rsidP="00BF17F4">
      <w:pPr>
        <w:pStyle w:val="Default"/>
        <w:ind w:firstLine="567"/>
        <w:jc w:val="both"/>
        <w:rPr>
          <w:i/>
          <w:iCs/>
          <w:sz w:val="23"/>
          <w:szCs w:val="23"/>
        </w:rPr>
      </w:pPr>
    </w:p>
    <w:p w:rsidR="00BE5134" w:rsidRDefault="00BE5134" w:rsidP="00BF17F4">
      <w:pPr>
        <w:pStyle w:val="Default"/>
        <w:ind w:firstLine="567"/>
        <w:jc w:val="both"/>
        <w:rPr>
          <w:i/>
          <w:iCs/>
          <w:sz w:val="23"/>
          <w:szCs w:val="23"/>
        </w:rPr>
      </w:pPr>
    </w:p>
    <w:p w:rsidR="00BE5134" w:rsidRPr="002767B0" w:rsidRDefault="00BE5134" w:rsidP="00BF17F4">
      <w:pPr>
        <w:pStyle w:val="Default"/>
        <w:ind w:firstLine="567"/>
        <w:jc w:val="both"/>
        <w:rPr>
          <w:sz w:val="23"/>
          <w:szCs w:val="23"/>
        </w:rPr>
      </w:pPr>
    </w:p>
    <w:p w:rsidR="00BF17F4" w:rsidRPr="002767B0" w:rsidRDefault="00BF17F4"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19</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Відновлення досудового розслідування</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1B1CA4" w:rsidRPr="002767B0">
        <w:rPr>
          <w:rFonts w:ascii="Times New Roman" w:hAnsi="Times New Roman" w:cs="Times New Roman"/>
          <w:sz w:val="23"/>
          <w:szCs w:val="23"/>
        </w:rPr>
        <w:t xml:space="preserve">Касаційна скарга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Обсяг розголошення відомостей досудового розслідування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AC4DDE" w:rsidRPr="002767B0">
        <w:rPr>
          <w:rFonts w:ascii="Times New Roman" w:hAnsi="Times New Roman" w:cs="Times New Roman"/>
          <w:sz w:val="23"/>
          <w:szCs w:val="23"/>
        </w:rPr>
        <w:t xml:space="preserve">Кримінальне провадження у порядку перейняття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E64ECD" w:rsidRPr="002767B0" w:rsidRDefault="00E64ECD" w:rsidP="00E64ECD">
      <w:pPr>
        <w:pStyle w:val="StyleZakonu1"/>
        <w:spacing w:after="0" w:line="240" w:lineRule="auto"/>
        <w:ind w:firstLine="720"/>
        <w:rPr>
          <w:sz w:val="23"/>
          <w:szCs w:val="23"/>
        </w:rPr>
      </w:pPr>
      <w:r w:rsidRPr="002767B0">
        <w:rPr>
          <w:sz w:val="23"/>
          <w:szCs w:val="23"/>
        </w:rPr>
        <w:t xml:space="preserve">Якщо у кримінальному провадженні є два або декілька підозрюваних, а підстави для зупинення стосуються не всіх, прокурор має право: </w:t>
      </w:r>
    </w:p>
    <w:p w:rsidR="00E64ECD" w:rsidRPr="002767B0" w:rsidRDefault="00E64ECD" w:rsidP="00E64ECD">
      <w:pPr>
        <w:pStyle w:val="StyleZakonu1"/>
        <w:spacing w:after="0" w:line="240" w:lineRule="auto"/>
        <w:ind w:firstLine="720"/>
        <w:rPr>
          <w:sz w:val="23"/>
          <w:szCs w:val="23"/>
        </w:rPr>
      </w:pPr>
      <w:r w:rsidRPr="002767B0">
        <w:rPr>
          <w:bCs/>
          <w:sz w:val="23"/>
          <w:szCs w:val="23"/>
        </w:rPr>
        <w:t xml:space="preserve">1. </w:t>
      </w:r>
      <w:r w:rsidRPr="002767B0">
        <w:rPr>
          <w:sz w:val="23"/>
          <w:szCs w:val="23"/>
        </w:rPr>
        <w:t>Виділити досудове розслідування і зупинити його стосовно окремих підозрюваних.</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Вирішити питання про об’єднання проваджень.</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 xml:space="preserve">3. Вирішення питання про </w:t>
      </w:r>
      <w:r w:rsidRPr="002767B0">
        <w:rPr>
          <w:rFonts w:ascii="Times New Roman" w:hAnsi="Times New Roman" w:cs="Times New Roman"/>
          <w:bCs/>
          <w:sz w:val="23"/>
          <w:szCs w:val="23"/>
        </w:rPr>
        <w:t>накладення арешту на майно для забезпечення цивільного позову.</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Зупинити провадження стосовно окремих підозрюваних.</w:t>
      </w:r>
    </w:p>
    <w:p w:rsidR="00E64ECD" w:rsidRPr="002767B0" w:rsidRDefault="00E64ECD" w:rsidP="00E64ECD">
      <w:pPr>
        <w:spacing w:after="0" w:line="240" w:lineRule="auto"/>
        <w:ind w:firstLine="567"/>
        <w:rPr>
          <w:rFonts w:ascii="Times New Roman" w:hAnsi="Times New Roman" w:cs="Times New Roman"/>
          <w:bCs/>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E64ECD" w:rsidRPr="002767B0" w:rsidRDefault="00E64ECD" w:rsidP="00E64ECD">
      <w:pPr>
        <w:pStyle w:val="StyleZakonu1"/>
        <w:spacing w:after="0" w:line="240" w:lineRule="auto"/>
        <w:ind w:firstLine="720"/>
        <w:rPr>
          <w:sz w:val="23"/>
          <w:szCs w:val="23"/>
        </w:rPr>
      </w:pPr>
      <w:r w:rsidRPr="002767B0">
        <w:rPr>
          <w:sz w:val="23"/>
          <w:szCs w:val="23"/>
        </w:rPr>
        <w:t>Після зупинення досудового розслідування проведення слідчих (розшукових) дій:</w:t>
      </w:r>
    </w:p>
    <w:p w:rsidR="00E64ECD" w:rsidRPr="002767B0" w:rsidRDefault="00E64ECD" w:rsidP="00E64ECD">
      <w:pPr>
        <w:pStyle w:val="StyleZakonu1"/>
        <w:spacing w:after="0" w:line="240" w:lineRule="auto"/>
        <w:ind w:firstLine="720"/>
        <w:rPr>
          <w:bCs/>
          <w:sz w:val="23"/>
          <w:szCs w:val="23"/>
        </w:rPr>
      </w:pPr>
      <w:r w:rsidRPr="002767B0">
        <w:rPr>
          <w:bCs/>
          <w:sz w:val="23"/>
          <w:szCs w:val="23"/>
        </w:rPr>
        <w:t xml:space="preserve">1. В будь-яких випадках не </w:t>
      </w:r>
      <w:r w:rsidRPr="002767B0">
        <w:rPr>
          <w:sz w:val="23"/>
          <w:szCs w:val="23"/>
        </w:rPr>
        <w:t>допускається.</w:t>
      </w:r>
    </w:p>
    <w:p w:rsidR="00E64ECD" w:rsidRPr="002767B0" w:rsidRDefault="00E64ECD" w:rsidP="00E64ECD">
      <w:pPr>
        <w:pStyle w:val="StyleZakonu1"/>
        <w:spacing w:after="0" w:line="240" w:lineRule="auto"/>
        <w:ind w:firstLine="720"/>
        <w:rPr>
          <w:bCs/>
          <w:sz w:val="23"/>
          <w:szCs w:val="23"/>
        </w:rPr>
      </w:pPr>
      <w:r w:rsidRPr="002767B0">
        <w:rPr>
          <w:bCs/>
          <w:sz w:val="23"/>
          <w:szCs w:val="23"/>
        </w:rPr>
        <w:t>2. Допускається.</w:t>
      </w:r>
    </w:p>
    <w:p w:rsidR="00E64ECD" w:rsidRPr="002767B0" w:rsidRDefault="00E64ECD" w:rsidP="00E64ECD">
      <w:pPr>
        <w:pStyle w:val="StyleZakonu1"/>
        <w:spacing w:after="0" w:line="240" w:lineRule="auto"/>
        <w:ind w:firstLine="720"/>
        <w:rPr>
          <w:bCs/>
          <w:sz w:val="23"/>
          <w:szCs w:val="23"/>
        </w:rPr>
      </w:pPr>
      <w:r w:rsidRPr="002767B0">
        <w:rPr>
          <w:bCs/>
          <w:sz w:val="23"/>
          <w:szCs w:val="23"/>
        </w:rPr>
        <w:t>3. Допускається тільки за письмовою згодою прокурора.</w:t>
      </w:r>
    </w:p>
    <w:p w:rsidR="00E64ECD" w:rsidRPr="002767B0" w:rsidRDefault="00E64ECD" w:rsidP="00E64ECD">
      <w:pPr>
        <w:pStyle w:val="StyleZakonu1"/>
        <w:spacing w:after="0" w:line="240" w:lineRule="auto"/>
        <w:ind w:firstLine="720"/>
        <w:rPr>
          <w:sz w:val="23"/>
          <w:szCs w:val="23"/>
        </w:rPr>
      </w:pPr>
      <w:r w:rsidRPr="002767B0">
        <w:rPr>
          <w:bCs/>
          <w:sz w:val="23"/>
          <w:szCs w:val="23"/>
        </w:rPr>
        <w:t>4.</w:t>
      </w:r>
      <w:r w:rsidRPr="002767B0">
        <w:rPr>
          <w:sz w:val="23"/>
          <w:szCs w:val="23"/>
        </w:rPr>
        <w:t xml:space="preserve"> Не допускається, крім тих, які спрямовані на встановлення місцезнаходження підозрюваного.</w:t>
      </w:r>
    </w:p>
    <w:p w:rsidR="00E64ECD" w:rsidRPr="002767B0" w:rsidRDefault="00E64ECD" w:rsidP="00E64ECD">
      <w:pPr>
        <w:spacing w:after="0" w:line="240" w:lineRule="auto"/>
        <w:ind w:firstLine="567"/>
        <w:rPr>
          <w:rFonts w:ascii="Times New Roman" w:hAnsi="Times New Roman" w:cs="Times New Roman"/>
          <w:bCs/>
          <w:sz w:val="23"/>
          <w:szCs w:val="23"/>
          <w:u w:val="single"/>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rPr>
        <w:t xml:space="preserve"> </w:t>
      </w:r>
      <w:r w:rsidR="00BE5134">
        <w:rPr>
          <w:rFonts w:ascii="Times New Roman" w:hAnsi="Times New Roman" w:cs="Times New Roman"/>
          <w:sz w:val="23"/>
          <w:szCs w:val="23"/>
          <w:u w:val="single"/>
        </w:rPr>
        <w:t>Питання 3</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Слідчий приймає постанову про закриття кримінального провадження: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Не встановлені достатні докази для доведення винуватості особи в суді і вичерпані можливості їх отримання.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Встановлена відсутність в діянні складу кримінального правопорушення і жодній особі не повідомлялось про підозру.</w:t>
      </w:r>
    </w:p>
    <w:p w:rsidR="00E64ECD" w:rsidRPr="002767B0" w:rsidRDefault="00E64ECD" w:rsidP="00E64ECD">
      <w:pPr>
        <w:pStyle w:val="StyleZakonu1"/>
        <w:spacing w:after="0" w:line="240" w:lineRule="auto"/>
        <w:ind w:firstLine="720"/>
        <w:rPr>
          <w:sz w:val="23"/>
          <w:szCs w:val="23"/>
        </w:rPr>
      </w:pPr>
      <w:r w:rsidRPr="002767B0">
        <w:rPr>
          <w:sz w:val="23"/>
          <w:szCs w:val="23"/>
        </w:rPr>
        <w:t>3. Існує вирок по тому самому обвинуваченню, що набрав законної сили, або постановлена ухвала суду про закриття кримінального провадження по тому самому обвинуваченню.</w:t>
      </w:r>
    </w:p>
    <w:p w:rsidR="00E64ECD" w:rsidRPr="002767B0" w:rsidRDefault="00E64ECD" w:rsidP="00E64ECD">
      <w:pPr>
        <w:pStyle w:val="StyleZakonu1"/>
        <w:spacing w:after="0" w:line="240" w:lineRule="auto"/>
        <w:ind w:firstLine="720"/>
        <w:rPr>
          <w:sz w:val="23"/>
          <w:szCs w:val="23"/>
        </w:rPr>
      </w:pPr>
      <w:r w:rsidRPr="002767B0">
        <w:rPr>
          <w:sz w:val="23"/>
          <w:szCs w:val="23"/>
        </w:rPr>
        <w:t>4. Помер підозрюваний, крім випадків, якщо провадження є необхідним для реабілітації померлого.</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3F655E" w:rsidRPr="002767B0" w:rsidRDefault="00DC377A" w:rsidP="003F655E">
      <w:pPr>
        <w:pStyle w:val="Default"/>
        <w:jc w:val="both"/>
        <w:rPr>
          <w:sz w:val="23"/>
          <w:szCs w:val="23"/>
        </w:rPr>
      </w:pPr>
      <w:r w:rsidRPr="002767B0">
        <w:rPr>
          <w:sz w:val="23"/>
          <w:szCs w:val="23"/>
        </w:rPr>
        <w:t xml:space="preserve">1. </w:t>
      </w:r>
      <w:r w:rsidR="003F655E" w:rsidRPr="002767B0">
        <w:rPr>
          <w:sz w:val="23"/>
          <w:szCs w:val="23"/>
        </w:rPr>
        <w:t xml:space="preserve">Проведення слідчих (розшукових) дій за участю малолітньої або неповнолітньої особи.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Провадження в суді касаційної інстанції. Рішення суду касаційної інстанції.</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F17F4">
      <w:pPr>
        <w:pStyle w:val="Default"/>
        <w:jc w:val="both"/>
        <w:rPr>
          <w:sz w:val="23"/>
          <w:szCs w:val="23"/>
        </w:rPr>
      </w:pPr>
      <w:r w:rsidRPr="002767B0">
        <w:rPr>
          <w:sz w:val="23"/>
          <w:szCs w:val="23"/>
        </w:rPr>
        <w:t xml:space="preserve">1. </w:t>
      </w:r>
      <w:r w:rsidR="00762174" w:rsidRPr="002767B0">
        <w:rPr>
          <w:sz w:val="23"/>
          <w:szCs w:val="23"/>
        </w:rPr>
        <w:t xml:space="preserve">Огляд місця події за заявою про крадіжку з магазину слідчий провів за участю директора цього ж магазину. У протоколі огляду слідчий вказав, що невідомий злочинець проник до магазину, розбивши віконне скло. Частки розбитого скла слідчий зібрав у пакет для подальшого дослідження. Крім того, слідчий записав до протоколу, що згідно із заявою директора з каси магазину викрадено гроші, а саме 5 тисяч гривень. Біля магазину були виявлені сліди взуття. Слідчий не зафіксував їх, а лише вказав у протоколі, що, за словами директора магазину, ці сліди залишені ним самим. </w:t>
      </w:r>
    </w:p>
    <w:p w:rsidR="00762174" w:rsidRPr="002767B0" w:rsidRDefault="00762174" w:rsidP="00762174">
      <w:pPr>
        <w:pStyle w:val="Default"/>
        <w:ind w:firstLine="708"/>
        <w:rPr>
          <w:sz w:val="23"/>
          <w:szCs w:val="23"/>
        </w:rPr>
      </w:pPr>
      <w:r w:rsidRPr="002767B0">
        <w:rPr>
          <w:i/>
          <w:iCs/>
          <w:sz w:val="23"/>
          <w:szCs w:val="23"/>
        </w:rPr>
        <w:t xml:space="preserve">Дайте оцінку діям слідчого. </w:t>
      </w:r>
    </w:p>
    <w:p w:rsidR="00DC377A" w:rsidRPr="002767B0" w:rsidRDefault="00DC377A" w:rsidP="00762174">
      <w:pPr>
        <w:pStyle w:val="Default"/>
        <w:jc w:val="both"/>
        <w:rPr>
          <w:sz w:val="23"/>
          <w:szCs w:val="23"/>
        </w:rPr>
      </w:pPr>
    </w:p>
    <w:p w:rsidR="00BF17F4" w:rsidRPr="002767B0" w:rsidRDefault="00DC377A" w:rsidP="00BE5134">
      <w:pPr>
        <w:pStyle w:val="Default"/>
        <w:jc w:val="both"/>
        <w:rPr>
          <w:sz w:val="23"/>
          <w:szCs w:val="23"/>
        </w:rPr>
      </w:pPr>
      <w:r w:rsidRPr="002767B0">
        <w:rPr>
          <w:sz w:val="23"/>
          <w:szCs w:val="23"/>
        </w:rPr>
        <w:t xml:space="preserve">2. </w:t>
      </w:r>
      <w:proofErr w:type="spellStart"/>
      <w:r w:rsidR="00BF17F4" w:rsidRPr="002767B0">
        <w:rPr>
          <w:sz w:val="23"/>
          <w:szCs w:val="23"/>
        </w:rPr>
        <w:t>Левченка</w:t>
      </w:r>
      <w:proofErr w:type="spellEnd"/>
      <w:r w:rsidR="00BF17F4" w:rsidRPr="002767B0">
        <w:rPr>
          <w:sz w:val="23"/>
          <w:szCs w:val="23"/>
        </w:rPr>
        <w:t xml:space="preserve">, який є неповнолітнім, було затримано за вчинення тяжкого злочину. Його було допитано без участі захисника, після чого до нього був застосований запобіжний захід у вигляді тримання під вартою. </w:t>
      </w:r>
    </w:p>
    <w:p w:rsidR="00BF17F4" w:rsidRPr="002767B0" w:rsidRDefault="00BF17F4" w:rsidP="00BF17F4">
      <w:pPr>
        <w:pStyle w:val="Default"/>
        <w:ind w:firstLine="567"/>
        <w:jc w:val="both"/>
        <w:rPr>
          <w:sz w:val="23"/>
          <w:szCs w:val="23"/>
        </w:rPr>
      </w:pPr>
      <w:r w:rsidRPr="002767B0">
        <w:rPr>
          <w:i/>
          <w:iCs/>
          <w:sz w:val="23"/>
          <w:szCs w:val="23"/>
        </w:rPr>
        <w:t xml:space="preserve">Чи буди допущені порушення вимог кримінального процесуального закону? Які запобіжні заходи можуть бути застосовані до неповнолітнього? </w:t>
      </w: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20</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Розшук підозрюваного</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Касаційне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Взаємодія слідчого і оперативних підрозділів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AC4DDE" w:rsidRPr="002767B0">
        <w:rPr>
          <w:rFonts w:ascii="Times New Roman" w:hAnsi="Times New Roman" w:cs="Times New Roman"/>
          <w:sz w:val="23"/>
          <w:szCs w:val="23"/>
        </w:rPr>
        <w:t xml:space="preserve">Пред’явлення для впізнання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Якщо під час судового провадження виявляється, що помер обвинувачений, суд:</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Повертає прокурору обвинувальний акт.</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Виносить виправдувальний вирок.</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Продовжує судове провадження з метою ухвалення вироку, який реабілітує або визнає винуватим у вчиненні кримінального правопорушення.</w:t>
      </w:r>
    </w:p>
    <w:p w:rsidR="00E64ECD" w:rsidRPr="002767B0" w:rsidRDefault="00E64ECD" w:rsidP="00E64ECD">
      <w:pPr>
        <w:tabs>
          <w:tab w:val="left" w:pos="720"/>
          <w:tab w:val="left" w:pos="111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Постановляє ухвалу про закриття кримінального провадження, крім випадків необхідних для реабілітації померлого.</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Клопотання про звільнення від кримінальної відповідальності підозрюваного не може бути подано:</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Якщо не відшкодована шкода, завдана кримінальним правопорушенням.</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Коли підозрюваний заперечує проти цього.</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Коли підозрюваний і потерпілий заперечують проти звільнення від кримінальної відповідальності.</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Коли потерпілий заперечує проти звільнення від кримінальної відповідальності.</w:t>
      </w:r>
    </w:p>
    <w:p w:rsidR="00E64ECD" w:rsidRPr="002767B0" w:rsidRDefault="00E64ECD" w:rsidP="00E64ECD">
      <w:pPr>
        <w:spacing w:after="0" w:line="240" w:lineRule="auto"/>
        <w:ind w:firstLine="567"/>
        <w:rPr>
          <w:rFonts w:ascii="Times New Roman" w:hAnsi="Times New Roman" w:cs="Times New Roman"/>
          <w:sz w:val="23"/>
          <w:szCs w:val="23"/>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Суду до початку судового розгляду після затвердження обвинувального акту надається: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Обвинувальний акт.</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Обвинувальний акт та матеріали досудового розслідування.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Обвинувальний акт та реєстр матеріалів досудового розслідування.</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Обвинувальний акт та документи, перелік яких визначений КПК.</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3F655E">
      <w:pPr>
        <w:pStyle w:val="Default"/>
        <w:jc w:val="both"/>
        <w:rPr>
          <w:sz w:val="23"/>
          <w:szCs w:val="23"/>
        </w:rPr>
      </w:pPr>
      <w:r w:rsidRPr="002767B0">
        <w:rPr>
          <w:sz w:val="23"/>
          <w:szCs w:val="23"/>
        </w:rPr>
        <w:t xml:space="preserve">1. </w:t>
      </w:r>
      <w:r w:rsidR="003F655E" w:rsidRPr="002767B0">
        <w:rPr>
          <w:sz w:val="23"/>
          <w:szCs w:val="23"/>
        </w:rPr>
        <w:t xml:space="preserve">Поняття, види, порядок проведення та процесуальне оформлення негласних слідчих (розшукових) дій. </w:t>
      </w:r>
    </w:p>
    <w:p w:rsidR="003F655E" w:rsidRPr="002767B0" w:rsidRDefault="00DC377A" w:rsidP="003F655E">
      <w:pPr>
        <w:pStyle w:val="Default"/>
        <w:spacing w:after="36"/>
        <w:jc w:val="both"/>
        <w:rPr>
          <w:sz w:val="23"/>
          <w:szCs w:val="23"/>
        </w:rPr>
      </w:pPr>
      <w:r w:rsidRPr="002767B0">
        <w:rPr>
          <w:sz w:val="23"/>
          <w:szCs w:val="23"/>
          <w:lang w:val="ru-RU"/>
        </w:rPr>
        <w:t xml:space="preserve">2. </w:t>
      </w:r>
      <w:r w:rsidR="003F655E" w:rsidRPr="002767B0">
        <w:rPr>
          <w:sz w:val="23"/>
          <w:szCs w:val="23"/>
        </w:rPr>
        <w:t xml:space="preserve">Строки, суб‘єкти та порядок касаційного оскарження. Рішення, які можуть бути оскаржені в касаційному порядку.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Допитана у кримінальному провадженні про грабіж потерпіла Бузина повідомила, що одного із злочинців зможе легко впізнати за численними татуюваннями на руках та шиї. Бузина добре запам‘ятала, що у одного із злочинців на середньому пальці лівої руки є татуювання у вигляді хреста. </w:t>
      </w:r>
    </w:p>
    <w:p w:rsidR="00762174" w:rsidRPr="002767B0" w:rsidRDefault="00762174" w:rsidP="00762174">
      <w:pPr>
        <w:pStyle w:val="Default"/>
        <w:ind w:firstLine="708"/>
        <w:jc w:val="both"/>
        <w:rPr>
          <w:sz w:val="23"/>
          <w:szCs w:val="23"/>
        </w:rPr>
      </w:pPr>
      <w:r w:rsidRPr="002767B0">
        <w:rPr>
          <w:i/>
          <w:iCs/>
          <w:sz w:val="23"/>
          <w:szCs w:val="23"/>
        </w:rPr>
        <w:t xml:space="preserve">Як перевірити показання потерпілої зважаючи на те, що підозрюваними у вчиненні цього кримінального правопорушення є Кузьменко та </w:t>
      </w:r>
      <w:proofErr w:type="spellStart"/>
      <w:r w:rsidRPr="002767B0">
        <w:rPr>
          <w:i/>
          <w:iCs/>
          <w:sz w:val="23"/>
          <w:szCs w:val="23"/>
        </w:rPr>
        <w:t>Потапенко</w:t>
      </w:r>
      <w:proofErr w:type="spellEnd"/>
      <w:r w:rsidRPr="002767B0">
        <w:rPr>
          <w:i/>
          <w:iCs/>
          <w:sz w:val="23"/>
          <w:szCs w:val="23"/>
        </w:rPr>
        <w:t xml:space="preserve">? </w:t>
      </w:r>
    </w:p>
    <w:p w:rsidR="00DC377A" w:rsidRPr="002767B0" w:rsidRDefault="00DC377A" w:rsidP="00762174">
      <w:pPr>
        <w:pStyle w:val="Default"/>
        <w:jc w:val="both"/>
        <w:rPr>
          <w:sz w:val="23"/>
          <w:szCs w:val="23"/>
        </w:rPr>
      </w:pPr>
    </w:p>
    <w:p w:rsidR="00BF17F4" w:rsidRPr="002767B0" w:rsidRDefault="00DC377A" w:rsidP="00BE5134">
      <w:pPr>
        <w:pStyle w:val="Default"/>
        <w:jc w:val="both"/>
        <w:rPr>
          <w:sz w:val="23"/>
          <w:szCs w:val="23"/>
        </w:rPr>
      </w:pPr>
      <w:r w:rsidRPr="002767B0">
        <w:rPr>
          <w:sz w:val="23"/>
          <w:szCs w:val="23"/>
        </w:rPr>
        <w:t xml:space="preserve">2. </w:t>
      </w:r>
      <w:r w:rsidR="00BF17F4" w:rsidRPr="002767B0">
        <w:rPr>
          <w:sz w:val="23"/>
          <w:szCs w:val="23"/>
        </w:rPr>
        <w:t xml:space="preserve">Десятирічний Сергієнко, вчинив кримінальне правопорушення, передбачене ч. 1 ст. 186 КК України (хуліганство, тобто грубе порушення громадського порядку з мотивів явної неповаги до суспільства, що супроводжується особливою зухвалістю чи винятковим цинізмом). Ухвалою місцевого суду до нього було застосовано примусовий захід виховного характеру. Це рішення було оскаржене захисником неповнолітнього. </w:t>
      </w:r>
    </w:p>
    <w:p w:rsidR="00BF17F4" w:rsidRPr="002767B0" w:rsidRDefault="00BF17F4" w:rsidP="00BF17F4">
      <w:pPr>
        <w:pStyle w:val="Default"/>
        <w:ind w:firstLine="567"/>
        <w:jc w:val="both"/>
        <w:rPr>
          <w:i/>
          <w:iCs/>
          <w:sz w:val="23"/>
          <w:szCs w:val="23"/>
        </w:rPr>
      </w:pPr>
      <w:r w:rsidRPr="002767B0">
        <w:rPr>
          <w:i/>
          <w:iCs/>
          <w:sz w:val="23"/>
          <w:szCs w:val="23"/>
        </w:rPr>
        <w:t xml:space="preserve">Чи правомірно вчинив суд? Які питання повинен з’ясувати суд при прийнятті рішення про застосування примусових заходів виховного характеру? </w:t>
      </w:r>
    </w:p>
    <w:p w:rsidR="00DC377A" w:rsidRPr="00BE5134" w:rsidRDefault="00DC377A" w:rsidP="00BF17F4">
      <w:pPr>
        <w:pStyle w:val="Default"/>
        <w:ind w:firstLine="567"/>
        <w:jc w:val="center"/>
        <w:rPr>
          <w:sz w:val="22"/>
          <w:szCs w:val="22"/>
        </w:rPr>
      </w:pPr>
      <w:r w:rsidRPr="00BE5134">
        <w:rPr>
          <w:b/>
          <w:bCs/>
          <w:iCs/>
          <w:sz w:val="22"/>
          <w:szCs w:val="22"/>
        </w:rPr>
        <w:lastRenderedPageBreak/>
        <w:t>Варіант 21</w:t>
      </w:r>
    </w:p>
    <w:p w:rsidR="00DC377A" w:rsidRPr="00BE5134" w:rsidRDefault="00DC377A" w:rsidP="00DC377A">
      <w:pPr>
        <w:spacing w:after="0" w:line="240" w:lineRule="auto"/>
        <w:rPr>
          <w:rFonts w:ascii="Times New Roman" w:hAnsi="Times New Roman" w:cs="Times New Roman"/>
          <w:b/>
        </w:rPr>
      </w:pPr>
      <w:r w:rsidRPr="00BE5134">
        <w:rPr>
          <w:rFonts w:ascii="Times New Roman" w:hAnsi="Times New Roman" w:cs="Times New Roman"/>
          <w:b/>
        </w:rPr>
        <w:t>І. Дайте визначення запропонованим поняттям (за кожну правильну відповідь 1 бал)</w:t>
      </w:r>
    </w:p>
    <w:p w:rsidR="00DC377A" w:rsidRPr="00BE5134" w:rsidRDefault="00DC377A" w:rsidP="00DC377A">
      <w:pPr>
        <w:spacing w:after="0" w:line="240" w:lineRule="auto"/>
        <w:rPr>
          <w:rFonts w:ascii="Times New Roman" w:hAnsi="Times New Roman" w:cs="Times New Roman"/>
        </w:rPr>
      </w:pPr>
      <w:r w:rsidRPr="00BE5134">
        <w:rPr>
          <w:rFonts w:ascii="Times New Roman" w:hAnsi="Times New Roman" w:cs="Times New Roman"/>
        </w:rPr>
        <w:t xml:space="preserve">1. </w:t>
      </w:r>
      <w:r w:rsidR="001B1CA4" w:rsidRPr="00BE5134">
        <w:rPr>
          <w:rFonts w:ascii="Times New Roman" w:hAnsi="Times New Roman" w:cs="Times New Roman"/>
        </w:rPr>
        <w:t>Форми закінчення досудового розслідування</w:t>
      </w:r>
      <w:r w:rsidRPr="00BE5134">
        <w:rPr>
          <w:rFonts w:ascii="Times New Roman" w:hAnsi="Times New Roman" w:cs="Times New Roman"/>
        </w:rPr>
        <w:t xml:space="preserve"> це –</w:t>
      </w:r>
    </w:p>
    <w:p w:rsidR="00DC377A" w:rsidRPr="00BE5134" w:rsidRDefault="00DC377A" w:rsidP="00DC377A">
      <w:pPr>
        <w:spacing w:after="0" w:line="240" w:lineRule="auto"/>
        <w:rPr>
          <w:rFonts w:ascii="Times New Roman" w:hAnsi="Times New Roman" w:cs="Times New Roman"/>
        </w:rPr>
      </w:pPr>
      <w:r w:rsidRPr="00BE5134">
        <w:rPr>
          <w:rFonts w:ascii="Times New Roman" w:hAnsi="Times New Roman" w:cs="Times New Roman"/>
        </w:rPr>
        <w:t xml:space="preserve">2. </w:t>
      </w:r>
      <w:r w:rsidR="009D761A">
        <w:rPr>
          <w:rFonts w:ascii="Times New Roman" w:hAnsi="Times New Roman" w:cs="Times New Roman"/>
        </w:rPr>
        <w:t>Касаційне провадження</w:t>
      </w:r>
      <w:r w:rsidR="005B7334" w:rsidRPr="00BE5134">
        <w:rPr>
          <w:rFonts w:ascii="Times New Roman" w:hAnsi="Times New Roman" w:cs="Times New Roman"/>
        </w:rPr>
        <w:t xml:space="preserve"> </w:t>
      </w:r>
      <w:r w:rsidRPr="00BE5134">
        <w:rPr>
          <w:rFonts w:ascii="Times New Roman" w:hAnsi="Times New Roman" w:cs="Times New Roman"/>
        </w:rPr>
        <w:t>це –</w:t>
      </w:r>
    </w:p>
    <w:p w:rsidR="00DC377A" w:rsidRPr="00BE5134" w:rsidRDefault="00DC377A" w:rsidP="00DC377A">
      <w:pPr>
        <w:spacing w:after="0" w:line="240" w:lineRule="auto"/>
        <w:rPr>
          <w:rFonts w:ascii="Times New Roman" w:hAnsi="Times New Roman" w:cs="Times New Roman"/>
        </w:rPr>
      </w:pPr>
      <w:r w:rsidRPr="00BE5134">
        <w:rPr>
          <w:rFonts w:ascii="Times New Roman" w:hAnsi="Times New Roman" w:cs="Times New Roman"/>
        </w:rPr>
        <w:t xml:space="preserve">3. </w:t>
      </w:r>
      <w:r w:rsidR="00961C03" w:rsidRPr="00BE5134">
        <w:rPr>
          <w:rFonts w:ascii="Times New Roman" w:hAnsi="Times New Roman" w:cs="Times New Roman"/>
        </w:rPr>
        <w:t xml:space="preserve">Застосування примусу під час проведення слідчих (розшукових) дій </w:t>
      </w:r>
      <w:r w:rsidRPr="00BE5134">
        <w:rPr>
          <w:rFonts w:ascii="Times New Roman" w:hAnsi="Times New Roman" w:cs="Times New Roman"/>
        </w:rPr>
        <w:t>це –</w:t>
      </w:r>
    </w:p>
    <w:p w:rsidR="00DC377A" w:rsidRPr="00BE5134" w:rsidRDefault="00DC377A" w:rsidP="00DC377A">
      <w:pPr>
        <w:spacing w:after="0" w:line="240" w:lineRule="auto"/>
        <w:rPr>
          <w:rFonts w:ascii="Times New Roman" w:hAnsi="Times New Roman" w:cs="Times New Roman"/>
        </w:rPr>
      </w:pPr>
      <w:r w:rsidRPr="00BE5134">
        <w:rPr>
          <w:rFonts w:ascii="Times New Roman" w:hAnsi="Times New Roman" w:cs="Times New Roman"/>
          <w:color w:val="000000"/>
          <w:shd w:val="clear" w:color="auto" w:fill="FFFFFF"/>
        </w:rPr>
        <w:t xml:space="preserve">4. </w:t>
      </w:r>
      <w:r w:rsidR="00AC4DDE" w:rsidRPr="00BE5134">
        <w:rPr>
          <w:rFonts w:ascii="Times New Roman" w:hAnsi="Times New Roman" w:cs="Times New Roman"/>
        </w:rPr>
        <w:t xml:space="preserve">Постановлення і проголошення судового вироку </w:t>
      </w:r>
      <w:r w:rsidRPr="00BE5134">
        <w:rPr>
          <w:rFonts w:ascii="Times New Roman" w:hAnsi="Times New Roman" w:cs="Times New Roman"/>
        </w:rPr>
        <w:t>це –</w:t>
      </w:r>
    </w:p>
    <w:p w:rsidR="00DC377A" w:rsidRPr="00BE5134" w:rsidRDefault="00DC377A" w:rsidP="00DC377A">
      <w:pPr>
        <w:spacing w:after="0" w:line="240" w:lineRule="auto"/>
        <w:rPr>
          <w:rFonts w:ascii="Times New Roman" w:hAnsi="Times New Roman" w:cs="Times New Roman"/>
        </w:rPr>
      </w:pPr>
    </w:p>
    <w:p w:rsidR="00DC377A" w:rsidRPr="00BE5134" w:rsidRDefault="00DC377A" w:rsidP="00DC377A">
      <w:pPr>
        <w:spacing w:after="0" w:line="240" w:lineRule="auto"/>
        <w:rPr>
          <w:rFonts w:ascii="Times New Roman" w:hAnsi="Times New Roman" w:cs="Times New Roman"/>
          <w:b/>
        </w:rPr>
      </w:pPr>
      <w:r w:rsidRPr="00BE5134">
        <w:rPr>
          <w:rFonts w:ascii="Times New Roman" w:hAnsi="Times New Roman" w:cs="Times New Roman"/>
          <w:b/>
        </w:rPr>
        <w:t>ІІ. Розв’яжіть відкриті тести (за кожен правильно вирішений тест 2 бали)</w:t>
      </w:r>
    </w:p>
    <w:p w:rsidR="00E64ECD" w:rsidRPr="00BE5134" w:rsidRDefault="00E64ECD" w:rsidP="00E64ECD">
      <w:pPr>
        <w:spacing w:after="0" w:line="240" w:lineRule="auto"/>
        <w:ind w:firstLine="567"/>
        <w:rPr>
          <w:rFonts w:ascii="Times New Roman" w:hAnsi="Times New Roman" w:cs="Times New Roman"/>
          <w:u w:val="single"/>
        </w:rPr>
      </w:pPr>
      <w:r w:rsidRPr="00BE5134">
        <w:rPr>
          <w:rFonts w:ascii="Times New Roman" w:hAnsi="Times New Roman" w:cs="Times New Roman"/>
          <w:u w:val="single"/>
        </w:rPr>
        <w:t>Питання 1</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bCs/>
          <w:sz w:val="22"/>
          <w:szCs w:val="22"/>
          <w:lang w:val="uk-UA"/>
        </w:rPr>
        <w:t>Що не є підставою для повернення скарги</w:t>
      </w:r>
      <w:r w:rsidRPr="00BE5134">
        <w:rPr>
          <w:sz w:val="22"/>
          <w:szCs w:val="22"/>
          <w:lang w:val="uk-UA"/>
        </w:rPr>
        <w:t xml:space="preserve"> на рішення, дії чи бездіяльність слідчого чи прокурора, передбачені ч</w:t>
      </w:r>
      <w:r w:rsidR="002D5DED">
        <w:rPr>
          <w:sz w:val="22"/>
          <w:szCs w:val="22"/>
          <w:lang w:val="uk-UA"/>
        </w:rPr>
        <w:t xml:space="preserve">. 1 </w:t>
      </w:r>
      <w:r w:rsidRPr="00BE5134">
        <w:rPr>
          <w:sz w:val="22"/>
          <w:szCs w:val="22"/>
          <w:lang w:val="uk-UA"/>
        </w:rPr>
        <w:t>статті 303 КПК України, особі, яка її подала:</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1. Скаргу подала особа, яка не має права подавати скаргу.</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2. Скарга не підлягає розгляду в цьому суді.</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3. Не сплачено державного мита.</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4. Скарга подана після закінчення строку, передбаченого частиною першою цієї статті, і особа, яка її подала, не порушує питання про поновлення цього строку або слідчий суддя за заявою особи не знайде підстав для його поновлення.</w:t>
      </w:r>
    </w:p>
    <w:p w:rsidR="00E64ECD" w:rsidRPr="00BE5134" w:rsidRDefault="00BE5134" w:rsidP="00E64ECD">
      <w:pPr>
        <w:spacing w:after="0" w:line="240" w:lineRule="auto"/>
        <w:ind w:firstLine="567"/>
        <w:rPr>
          <w:rFonts w:ascii="Times New Roman" w:hAnsi="Times New Roman" w:cs="Times New Roman"/>
          <w:u w:val="single"/>
        </w:rPr>
      </w:pPr>
      <w:r w:rsidRPr="00BE5134">
        <w:rPr>
          <w:rFonts w:ascii="Times New Roman" w:hAnsi="Times New Roman" w:cs="Times New Roman"/>
          <w:u w:val="single"/>
        </w:rPr>
        <w:t>Питання 2</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Під час досудового розслідування не можуть бути оскаржені в апеляційному порядку ухвали слідчого судді про:</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1. Застосування запобіжного заходу у вигляді домашнього арешту або відмову в його застосуванні.</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2. Продовження строку тримання особи в приймальнику-розподільнику для дітей або відмову в його продовженні.</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3. Зобов’язання допитати свідка.</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4. Тимчасовий доступ до речей і документів, яким дозволено вилучення речей і документів, які посвідчують користування правом на здійснення підприємницької діяльності, або інших, за відсутності яких фізична особа - підприємець чи юридична особа позбавляються можливості здійснювати свою діяльність.</w:t>
      </w:r>
    </w:p>
    <w:p w:rsidR="00E64ECD" w:rsidRPr="00BE5134" w:rsidRDefault="00E64ECD" w:rsidP="00E64ECD">
      <w:pPr>
        <w:pStyle w:val="rvps2"/>
        <w:shd w:val="clear" w:color="auto" w:fill="FFFFFF"/>
        <w:spacing w:before="0" w:beforeAutospacing="0" w:after="0" w:afterAutospacing="0"/>
        <w:ind w:firstLine="720"/>
        <w:jc w:val="both"/>
        <w:rPr>
          <w:sz w:val="22"/>
          <w:szCs w:val="22"/>
          <w:lang w:val="uk-UA"/>
        </w:rPr>
      </w:pPr>
      <w:r w:rsidRPr="00BE5134">
        <w:rPr>
          <w:sz w:val="22"/>
          <w:szCs w:val="22"/>
          <w:lang w:val="uk-UA"/>
        </w:rPr>
        <w:t>5. Направлення особи до медичного закладу для проведення психіатричної експертизи або відмову у такому направленні.</w:t>
      </w:r>
    </w:p>
    <w:p w:rsidR="00E64ECD" w:rsidRPr="00BE5134" w:rsidRDefault="00BE5134" w:rsidP="00E64ECD">
      <w:pPr>
        <w:spacing w:after="0" w:line="240" w:lineRule="auto"/>
        <w:ind w:firstLine="567"/>
        <w:rPr>
          <w:rFonts w:ascii="Times New Roman" w:hAnsi="Times New Roman" w:cs="Times New Roman"/>
          <w:u w:val="single"/>
        </w:rPr>
      </w:pPr>
      <w:r w:rsidRPr="00BE5134">
        <w:rPr>
          <w:rFonts w:ascii="Times New Roman" w:hAnsi="Times New Roman" w:cs="Times New Roman"/>
          <w:u w:val="single"/>
        </w:rPr>
        <w:t>Питання 3</w:t>
      </w:r>
    </w:p>
    <w:p w:rsidR="00E64ECD" w:rsidRPr="00BE5134" w:rsidRDefault="00E64ECD" w:rsidP="00E64ECD">
      <w:pPr>
        <w:spacing w:after="0" w:line="240" w:lineRule="auto"/>
        <w:ind w:firstLine="567"/>
        <w:rPr>
          <w:rFonts w:ascii="Times New Roman" w:hAnsi="Times New Roman" w:cs="Times New Roman"/>
        </w:rPr>
      </w:pPr>
      <w:r w:rsidRPr="00BE5134">
        <w:rPr>
          <w:rFonts w:ascii="Times New Roman" w:hAnsi="Times New Roman" w:cs="Times New Roman"/>
        </w:rPr>
        <w:t>У підготовче судове засідання обов’язкова явка:</w:t>
      </w:r>
    </w:p>
    <w:p w:rsidR="00E64ECD" w:rsidRPr="00BE5134" w:rsidRDefault="00E64ECD" w:rsidP="00E64ECD">
      <w:pPr>
        <w:spacing w:after="0" w:line="240" w:lineRule="auto"/>
        <w:ind w:firstLine="567"/>
        <w:rPr>
          <w:rFonts w:ascii="Times New Roman" w:hAnsi="Times New Roman" w:cs="Times New Roman"/>
        </w:rPr>
      </w:pPr>
      <w:r w:rsidRPr="00BE5134">
        <w:rPr>
          <w:rFonts w:ascii="Times New Roman" w:hAnsi="Times New Roman" w:cs="Times New Roman"/>
        </w:rPr>
        <w:t>1. Лише прокурора.</w:t>
      </w:r>
    </w:p>
    <w:p w:rsidR="00E64ECD" w:rsidRPr="00BE5134" w:rsidRDefault="00E64ECD" w:rsidP="00E64ECD">
      <w:pPr>
        <w:spacing w:after="0" w:line="240" w:lineRule="auto"/>
        <w:ind w:firstLine="567"/>
        <w:rPr>
          <w:rFonts w:ascii="Times New Roman" w:hAnsi="Times New Roman" w:cs="Times New Roman"/>
        </w:rPr>
      </w:pPr>
      <w:r w:rsidRPr="00BE5134">
        <w:rPr>
          <w:rFonts w:ascii="Times New Roman" w:hAnsi="Times New Roman" w:cs="Times New Roman"/>
        </w:rPr>
        <w:t>2. Лише обвинуваченого та його захисника.</w:t>
      </w:r>
    </w:p>
    <w:p w:rsidR="00E64ECD" w:rsidRPr="00BE5134" w:rsidRDefault="00E64ECD" w:rsidP="00E64ECD">
      <w:pPr>
        <w:spacing w:after="0" w:line="240" w:lineRule="auto"/>
        <w:ind w:firstLine="567"/>
        <w:rPr>
          <w:rFonts w:ascii="Times New Roman" w:hAnsi="Times New Roman" w:cs="Times New Roman"/>
        </w:rPr>
      </w:pPr>
      <w:r w:rsidRPr="00BE5134">
        <w:rPr>
          <w:rFonts w:ascii="Times New Roman" w:hAnsi="Times New Roman" w:cs="Times New Roman"/>
        </w:rPr>
        <w:t>3. Лише потерпілого та його представника.</w:t>
      </w:r>
    </w:p>
    <w:p w:rsidR="00E64ECD" w:rsidRPr="00BE5134" w:rsidRDefault="00E64ECD" w:rsidP="00E64ECD">
      <w:pPr>
        <w:spacing w:after="0" w:line="240" w:lineRule="auto"/>
        <w:ind w:firstLine="567"/>
        <w:rPr>
          <w:rFonts w:ascii="Times New Roman" w:hAnsi="Times New Roman" w:cs="Times New Roman"/>
        </w:rPr>
      </w:pPr>
      <w:r w:rsidRPr="00BE5134">
        <w:rPr>
          <w:rFonts w:ascii="Times New Roman" w:hAnsi="Times New Roman" w:cs="Times New Roman"/>
        </w:rPr>
        <w:t>4. Сторін обвинувачення та захисту, потерпілого, цивільних позивача, відповідача та їх представників.</w:t>
      </w:r>
    </w:p>
    <w:p w:rsidR="00DC377A" w:rsidRPr="00BE5134" w:rsidRDefault="00DC377A" w:rsidP="00DC377A">
      <w:pPr>
        <w:spacing w:after="0" w:line="240" w:lineRule="auto"/>
        <w:rPr>
          <w:rFonts w:ascii="Times New Roman" w:hAnsi="Times New Roman" w:cs="Times New Roman"/>
          <w:u w:val="single"/>
        </w:rPr>
      </w:pPr>
    </w:p>
    <w:p w:rsidR="00DC377A" w:rsidRPr="00BE5134" w:rsidRDefault="00DC377A" w:rsidP="00DC377A">
      <w:pPr>
        <w:spacing w:after="0" w:line="240" w:lineRule="auto"/>
        <w:rPr>
          <w:rFonts w:ascii="Times New Roman" w:hAnsi="Times New Roman" w:cs="Times New Roman"/>
          <w:b/>
        </w:rPr>
      </w:pPr>
      <w:r w:rsidRPr="00BE5134">
        <w:rPr>
          <w:rFonts w:ascii="Times New Roman" w:hAnsi="Times New Roman" w:cs="Times New Roman"/>
          <w:b/>
        </w:rPr>
        <w:t>ІІІ. Дайте розгорнуту відповідь на запропоновані питання (за кожну вичерпну відповідь  5 балів)</w:t>
      </w:r>
    </w:p>
    <w:p w:rsidR="00DC377A" w:rsidRPr="00BE5134" w:rsidRDefault="00DC377A" w:rsidP="00DC377A">
      <w:pPr>
        <w:pStyle w:val="a3"/>
        <w:tabs>
          <w:tab w:val="left" w:pos="2442"/>
          <w:tab w:val="left" w:pos="3762"/>
          <w:tab w:val="left" w:pos="4342"/>
          <w:tab w:val="left" w:pos="5752"/>
          <w:tab w:val="left" w:pos="7850"/>
          <w:tab w:val="left" w:pos="9227"/>
        </w:tabs>
        <w:ind w:left="0"/>
        <w:jc w:val="both"/>
        <w:rPr>
          <w:sz w:val="22"/>
          <w:szCs w:val="22"/>
          <w:lang w:val="uk-UA"/>
        </w:rPr>
      </w:pPr>
      <w:r w:rsidRPr="00BE5134">
        <w:rPr>
          <w:sz w:val="22"/>
          <w:szCs w:val="22"/>
          <w:lang w:val="uk-UA"/>
        </w:rPr>
        <w:t>1.</w:t>
      </w:r>
      <w:r w:rsidRPr="00BE5134">
        <w:rPr>
          <w:sz w:val="22"/>
          <w:szCs w:val="22"/>
          <w:lang w:val="ru-RU"/>
        </w:rPr>
        <w:t xml:space="preserve"> </w:t>
      </w:r>
      <w:proofErr w:type="spellStart"/>
      <w:r w:rsidR="003F655E" w:rsidRPr="00BE5134">
        <w:rPr>
          <w:sz w:val="22"/>
          <w:szCs w:val="22"/>
          <w:lang w:val="ru-RU"/>
        </w:rPr>
        <w:t>Отримання</w:t>
      </w:r>
      <w:proofErr w:type="spellEnd"/>
      <w:r w:rsidR="003F655E" w:rsidRPr="00BE5134">
        <w:rPr>
          <w:sz w:val="22"/>
          <w:szCs w:val="22"/>
          <w:lang w:val="ru-RU"/>
        </w:rPr>
        <w:t xml:space="preserve"> </w:t>
      </w:r>
      <w:proofErr w:type="spellStart"/>
      <w:r w:rsidR="003F655E" w:rsidRPr="00BE5134">
        <w:rPr>
          <w:sz w:val="22"/>
          <w:szCs w:val="22"/>
          <w:lang w:val="ru-RU"/>
        </w:rPr>
        <w:t>зразків</w:t>
      </w:r>
      <w:proofErr w:type="spellEnd"/>
      <w:r w:rsidR="003F655E" w:rsidRPr="00BE5134">
        <w:rPr>
          <w:sz w:val="22"/>
          <w:szCs w:val="22"/>
          <w:lang w:val="ru-RU"/>
        </w:rPr>
        <w:t xml:space="preserve"> для </w:t>
      </w:r>
      <w:proofErr w:type="spellStart"/>
      <w:r w:rsidR="003F655E" w:rsidRPr="00BE5134">
        <w:rPr>
          <w:sz w:val="22"/>
          <w:szCs w:val="22"/>
          <w:lang w:val="ru-RU"/>
        </w:rPr>
        <w:t>експертизи</w:t>
      </w:r>
      <w:proofErr w:type="spellEnd"/>
      <w:r w:rsidR="003F655E" w:rsidRPr="00BE5134">
        <w:rPr>
          <w:sz w:val="22"/>
          <w:szCs w:val="22"/>
          <w:lang w:val="ru-RU"/>
        </w:rPr>
        <w:t xml:space="preserve">: порядок </w:t>
      </w:r>
      <w:proofErr w:type="spellStart"/>
      <w:r w:rsidR="003F655E" w:rsidRPr="00BE5134">
        <w:rPr>
          <w:sz w:val="22"/>
          <w:szCs w:val="22"/>
          <w:lang w:val="ru-RU"/>
        </w:rPr>
        <w:t>проведення</w:t>
      </w:r>
      <w:proofErr w:type="spellEnd"/>
      <w:r w:rsidR="003F655E" w:rsidRPr="00BE5134">
        <w:rPr>
          <w:sz w:val="22"/>
          <w:szCs w:val="22"/>
          <w:lang w:val="ru-RU"/>
        </w:rPr>
        <w:t xml:space="preserve"> та </w:t>
      </w:r>
      <w:proofErr w:type="spellStart"/>
      <w:r w:rsidR="003F655E" w:rsidRPr="00BE5134">
        <w:rPr>
          <w:sz w:val="22"/>
          <w:szCs w:val="22"/>
          <w:lang w:val="ru-RU"/>
        </w:rPr>
        <w:t>процесуальне</w:t>
      </w:r>
      <w:proofErr w:type="spellEnd"/>
      <w:r w:rsidR="003F655E" w:rsidRPr="00BE5134">
        <w:rPr>
          <w:sz w:val="22"/>
          <w:szCs w:val="22"/>
          <w:lang w:val="ru-RU"/>
        </w:rPr>
        <w:t xml:space="preserve"> </w:t>
      </w:r>
      <w:proofErr w:type="spellStart"/>
      <w:r w:rsidR="003F655E" w:rsidRPr="00BE5134">
        <w:rPr>
          <w:sz w:val="22"/>
          <w:szCs w:val="22"/>
          <w:lang w:val="ru-RU"/>
        </w:rPr>
        <w:t>оформлення</w:t>
      </w:r>
      <w:proofErr w:type="spellEnd"/>
      <w:r w:rsidRPr="00BE5134">
        <w:rPr>
          <w:sz w:val="22"/>
          <w:szCs w:val="22"/>
          <w:lang w:val="ru-RU"/>
        </w:rPr>
        <w:t>.</w:t>
      </w:r>
    </w:p>
    <w:p w:rsidR="00DC377A" w:rsidRPr="00BE5134" w:rsidRDefault="00DC377A" w:rsidP="00DC377A">
      <w:pPr>
        <w:spacing w:after="0" w:line="240" w:lineRule="auto"/>
        <w:rPr>
          <w:rFonts w:ascii="Times New Roman" w:hAnsi="Times New Roman" w:cs="Times New Roman"/>
        </w:rPr>
      </w:pPr>
      <w:r w:rsidRPr="00BE5134">
        <w:rPr>
          <w:rFonts w:ascii="Times New Roman" w:hAnsi="Times New Roman" w:cs="Times New Roman"/>
          <w:lang w:val="ru-RU"/>
        </w:rPr>
        <w:t xml:space="preserve">2. </w:t>
      </w:r>
      <w:r w:rsidR="003F655E" w:rsidRPr="00BE5134">
        <w:rPr>
          <w:rFonts w:ascii="Times New Roman" w:hAnsi="Times New Roman" w:cs="Times New Roman"/>
        </w:rPr>
        <w:t>Суть, завдання і значення касаційного провадження</w:t>
      </w:r>
      <w:r w:rsidRPr="00BE5134">
        <w:rPr>
          <w:rFonts w:ascii="Times New Roman" w:hAnsi="Times New Roman" w:cs="Times New Roman"/>
        </w:rPr>
        <w:t>.</w:t>
      </w:r>
    </w:p>
    <w:p w:rsidR="00DC377A" w:rsidRPr="00BE5134" w:rsidRDefault="00DC377A" w:rsidP="00DC377A">
      <w:pPr>
        <w:spacing w:after="0" w:line="240" w:lineRule="auto"/>
        <w:rPr>
          <w:rFonts w:ascii="Times New Roman" w:hAnsi="Times New Roman" w:cs="Times New Roman"/>
          <w:b/>
        </w:rPr>
      </w:pPr>
    </w:p>
    <w:p w:rsidR="00DC377A" w:rsidRPr="00BE5134" w:rsidRDefault="00DC377A" w:rsidP="00DC377A">
      <w:pPr>
        <w:spacing w:after="0" w:line="240" w:lineRule="auto"/>
        <w:rPr>
          <w:rFonts w:ascii="Times New Roman" w:hAnsi="Times New Roman" w:cs="Times New Roman"/>
          <w:b/>
        </w:rPr>
      </w:pPr>
      <w:r w:rsidRPr="00BE5134">
        <w:rPr>
          <w:rFonts w:ascii="Times New Roman" w:hAnsi="Times New Roman" w:cs="Times New Roman"/>
          <w:b/>
          <w:lang w:val="en-US"/>
        </w:rPr>
        <w:t>IV</w:t>
      </w:r>
      <w:r w:rsidRPr="00BE5134">
        <w:rPr>
          <w:rFonts w:ascii="Times New Roman" w:hAnsi="Times New Roman" w:cs="Times New Roman"/>
          <w:b/>
          <w:lang w:val="ru-RU"/>
        </w:rPr>
        <w:t xml:space="preserve">. </w:t>
      </w:r>
      <w:r w:rsidRPr="00BE5134">
        <w:rPr>
          <w:rFonts w:ascii="Times New Roman" w:hAnsi="Times New Roman" w:cs="Times New Roman"/>
          <w:b/>
        </w:rPr>
        <w:t>Задачі (за кожну правильно розв’язану і обґрунтовану  задачу 5 балів).</w:t>
      </w:r>
    </w:p>
    <w:p w:rsidR="00762174" w:rsidRPr="00BE5134" w:rsidRDefault="00DC377A" w:rsidP="00BE5134">
      <w:pPr>
        <w:pStyle w:val="Default"/>
        <w:jc w:val="both"/>
        <w:rPr>
          <w:sz w:val="22"/>
          <w:szCs w:val="22"/>
        </w:rPr>
      </w:pPr>
      <w:r w:rsidRPr="00BE5134">
        <w:rPr>
          <w:sz w:val="22"/>
          <w:szCs w:val="22"/>
        </w:rPr>
        <w:t xml:space="preserve">1. </w:t>
      </w:r>
      <w:r w:rsidR="00762174" w:rsidRPr="00BE5134">
        <w:rPr>
          <w:sz w:val="22"/>
          <w:szCs w:val="22"/>
        </w:rPr>
        <w:t xml:space="preserve">За матеріалами кримінального провадження, розпочатого у результаті порушення правил безпеки руху, що призвело до зіткнення двох автомобілів і загибелі одного пасажира, слідчий, з метою перевірки і уточнення відомостей, які мають значення для встановлення обставин кримінального правопорушення, вирішив провести слідчий експеримент за участю тих же автомобілів, які було відновлено. Відтворення дій та обставин цієї події знову призвело до зіткнення автомашин, через що дістав легкі тілесні ушкодження понятий (який сидів в одній з машин і спостерігав за розвитком подій), але підтвердило правдивість показань водія, який брав участь у слідчому експерименті. </w:t>
      </w:r>
    </w:p>
    <w:p w:rsidR="00762174" w:rsidRPr="00BE5134" w:rsidRDefault="00762174" w:rsidP="00762174">
      <w:pPr>
        <w:pStyle w:val="Default"/>
        <w:ind w:firstLine="708"/>
        <w:jc w:val="both"/>
        <w:rPr>
          <w:sz w:val="22"/>
          <w:szCs w:val="22"/>
        </w:rPr>
      </w:pPr>
      <w:r w:rsidRPr="00BE5134">
        <w:rPr>
          <w:i/>
          <w:iCs/>
          <w:sz w:val="22"/>
          <w:szCs w:val="22"/>
        </w:rPr>
        <w:t xml:space="preserve">Оцініть дії слідчого. Чи мають доказове значення результати цієї слідчої (розшукової) дії? </w:t>
      </w:r>
    </w:p>
    <w:p w:rsidR="00BF17F4" w:rsidRPr="00BE5134" w:rsidRDefault="00DC377A" w:rsidP="00BF17F4">
      <w:pPr>
        <w:pStyle w:val="Default"/>
        <w:ind w:firstLine="567"/>
        <w:jc w:val="both"/>
        <w:rPr>
          <w:sz w:val="22"/>
          <w:szCs w:val="22"/>
        </w:rPr>
      </w:pPr>
      <w:r w:rsidRPr="00BE5134">
        <w:rPr>
          <w:sz w:val="22"/>
          <w:szCs w:val="22"/>
        </w:rPr>
        <w:t xml:space="preserve">2. </w:t>
      </w:r>
      <w:r w:rsidR="00BF17F4" w:rsidRPr="00BE5134">
        <w:rPr>
          <w:sz w:val="22"/>
          <w:szCs w:val="22"/>
        </w:rPr>
        <w:t xml:space="preserve">Громадянин Лазарчук вчинив кримінальне правопорушення у віці 17 років. На момент початку кримінального провадження, він досяг повноліття. </w:t>
      </w:r>
    </w:p>
    <w:p w:rsidR="00BF17F4" w:rsidRPr="00BE5134" w:rsidRDefault="00BF17F4" w:rsidP="00BF17F4">
      <w:pPr>
        <w:pStyle w:val="Default"/>
        <w:ind w:firstLine="567"/>
        <w:jc w:val="both"/>
        <w:rPr>
          <w:sz w:val="22"/>
          <w:szCs w:val="22"/>
        </w:rPr>
      </w:pPr>
      <w:r w:rsidRPr="00BE5134">
        <w:rPr>
          <w:i/>
          <w:iCs/>
          <w:sz w:val="22"/>
          <w:szCs w:val="22"/>
        </w:rPr>
        <w:t xml:space="preserve">Чи поширюються на Лазарчука правила, що встановлюють особливості кримінального провадження щодо неповнолітніх? </w:t>
      </w:r>
    </w:p>
    <w:p w:rsidR="00BF17F4" w:rsidRDefault="00BF17F4" w:rsidP="00BF17F4">
      <w:pPr>
        <w:pStyle w:val="Default"/>
        <w:ind w:firstLine="567"/>
        <w:jc w:val="both"/>
        <w:rPr>
          <w:b/>
          <w:bCs/>
          <w:iCs/>
          <w:sz w:val="23"/>
          <w:szCs w:val="23"/>
        </w:rPr>
      </w:pPr>
    </w:p>
    <w:p w:rsidR="00BE5134" w:rsidRDefault="00BE5134"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22</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Закінчення досудового слідства</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Перегляд судових рішень за </w:t>
      </w:r>
      <w:proofErr w:type="spellStart"/>
      <w:r w:rsidR="005B7334" w:rsidRPr="002767B0">
        <w:rPr>
          <w:rFonts w:ascii="Times New Roman" w:hAnsi="Times New Roman" w:cs="Times New Roman"/>
          <w:sz w:val="23"/>
          <w:szCs w:val="23"/>
        </w:rPr>
        <w:t>нововиявленими</w:t>
      </w:r>
      <w:proofErr w:type="spellEnd"/>
      <w:r w:rsidR="005B7334" w:rsidRPr="002767B0">
        <w:rPr>
          <w:rFonts w:ascii="Times New Roman" w:hAnsi="Times New Roman" w:cs="Times New Roman"/>
          <w:sz w:val="23"/>
          <w:szCs w:val="23"/>
        </w:rPr>
        <w:t xml:space="preserve"> обставинами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Підозра у кримінальному провадженні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AC4DDE" w:rsidRPr="002767B0">
        <w:rPr>
          <w:rFonts w:ascii="Times New Roman" w:hAnsi="Times New Roman" w:cs="Times New Roman"/>
          <w:sz w:val="23"/>
          <w:szCs w:val="23"/>
        </w:rPr>
        <w:t xml:space="preserve">Слідчий експеримент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1</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Головуючий може обмежити кількість присутніх у залі судового засідання лише у разі:</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Здійснення кримінального провадження щодо злочинів, за вчинення яких передбачено довічне позбавлення волі.</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Недостатності місць у залі засідання.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Обмеження часу проведення судового засідання.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Неможливість забезпечення безпеки присутніх.</w:t>
      </w:r>
    </w:p>
    <w:p w:rsidR="00E64ECD" w:rsidRPr="002767B0" w:rsidRDefault="00E64ECD" w:rsidP="00E64ECD">
      <w:pPr>
        <w:spacing w:after="0" w:line="240" w:lineRule="auto"/>
        <w:ind w:firstLine="567"/>
        <w:rPr>
          <w:rFonts w:ascii="Times New Roman" w:hAnsi="Times New Roman" w:cs="Times New Roman"/>
          <w:sz w:val="23"/>
          <w:szCs w:val="23"/>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2</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Організація виконання ухвали суду про розшук обвинуваченого, який ухиляється від суду доручається: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Прокурору.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Начальнику слідчого підрозділу.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3. Начальнику органу </w:t>
      </w:r>
      <w:r w:rsidR="005B420B">
        <w:rPr>
          <w:rFonts w:ascii="Times New Roman" w:hAnsi="Times New Roman" w:cs="Times New Roman"/>
          <w:sz w:val="23"/>
          <w:szCs w:val="23"/>
        </w:rPr>
        <w:t>поліції</w:t>
      </w:r>
      <w:r w:rsidRPr="002767B0">
        <w:rPr>
          <w:rFonts w:ascii="Times New Roman" w:hAnsi="Times New Roman" w:cs="Times New Roman"/>
          <w:sz w:val="23"/>
          <w:szCs w:val="23"/>
        </w:rPr>
        <w:t>.</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Державній виконавчій службі.</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Головуючий зобов’язаний роз’яснити потерпілому його право підтримувати обвинувачення у раніше пред’явленому обсязі:</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Якщо в обвинувальному акті зі зміненим обвинуваченням ставиться питання про пом’якшення становища обвинуваченого;</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Якщо в обвинувальному акті зі зміненим обвинуваченням ставиться питання про погіршення становища обвинуваченого;</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У разі зміни прокурором обвинувачення з будь-яких підстав;</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Зазначене право потерпілому не роз’яснюється.</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ru-RU"/>
        </w:rPr>
      </w:pPr>
      <w:r w:rsidRPr="002767B0">
        <w:rPr>
          <w:sz w:val="23"/>
          <w:szCs w:val="23"/>
          <w:lang w:val="uk-UA"/>
        </w:rPr>
        <w:t>1.</w:t>
      </w:r>
      <w:r w:rsidRPr="002767B0">
        <w:rPr>
          <w:sz w:val="23"/>
          <w:szCs w:val="23"/>
          <w:lang w:val="ru-RU"/>
        </w:rPr>
        <w:t xml:space="preserve"> </w:t>
      </w:r>
      <w:proofErr w:type="spellStart"/>
      <w:r w:rsidR="003F655E" w:rsidRPr="002767B0">
        <w:rPr>
          <w:sz w:val="23"/>
          <w:szCs w:val="23"/>
          <w:lang w:val="ru-RU"/>
        </w:rPr>
        <w:t>Поняття</w:t>
      </w:r>
      <w:proofErr w:type="spellEnd"/>
      <w:r w:rsidR="003F655E" w:rsidRPr="002767B0">
        <w:rPr>
          <w:sz w:val="23"/>
          <w:szCs w:val="23"/>
          <w:lang w:val="ru-RU"/>
        </w:rPr>
        <w:t xml:space="preserve"> та </w:t>
      </w:r>
      <w:proofErr w:type="spellStart"/>
      <w:r w:rsidR="003F655E" w:rsidRPr="002767B0">
        <w:rPr>
          <w:sz w:val="23"/>
          <w:szCs w:val="23"/>
          <w:lang w:val="ru-RU"/>
        </w:rPr>
        <w:t>значення</w:t>
      </w:r>
      <w:proofErr w:type="spellEnd"/>
      <w:r w:rsidR="003F655E" w:rsidRPr="002767B0">
        <w:rPr>
          <w:sz w:val="23"/>
          <w:szCs w:val="23"/>
          <w:lang w:val="ru-RU"/>
        </w:rPr>
        <w:t xml:space="preserve"> </w:t>
      </w:r>
      <w:proofErr w:type="spellStart"/>
      <w:r w:rsidR="003F655E" w:rsidRPr="002767B0">
        <w:rPr>
          <w:sz w:val="23"/>
          <w:szCs w:val="23"/>
          <w:lang w:val="ru-RU"/>
        </w:rPr>
        <w:t>повідомлення</w:t>
      </w:r>
      <w:proofErr w:type="spellEnd"/>
      <w:r w:rsidR="003F655E" w:rsidRPr="002767B0">
        <w:rPr>
          <w:sz w:val="23"/>
          <w:szCs w:val="23"/>
          <w:lang w:val="ru-RU"/>
        </w:rPr>
        <w:t xml:space="preserve"> </w:t>
      </w:r>
      <w:proofErr w:type="spellStart"/>
      <w:r w:rsidR="003F655E" w:rsidRPr="002767B0">
        <w:rPr>
          <w:sz w:val="23"/>
          <w:szCs w:val="23"/>
          <w:lang w:val="ru-RU"/>
        </w:rPr>
        <w:t>особі</w:t>
      </w:r>
      <w:proofErr w:type="spellEnd"/>
      <w:r w:rsidR="003F655E" w:rsidRPr="002767B0">
        <w:rPr>
          <w:sz w:val="23"/>
          <w:szCs w:val="23"/>
          <w:lang w:val="ru-RU"/>
        </w:rPr>
        <w:t xml:space="preserve"> про </w:t>
      </w:r>
      <w:proofErr w:type="spellStart"/>
      <w:r w:rsidR="003F655E" w:rsidRPr="002767B0">
        <w:rPr>
          <w:sz w:val="23"/>
          <w:szCs w:val="23"/>
          <w:lang w:val="ru-RU"/>
        </w:rPr>
        <w:t>підозру</w:t>
      </w:r>
      <w:proofErr w:type="spellEnd"/>
      <w:r w:rsidR="003F655E" w:rsidRPr="002767B0">
        <w:rPr>
          <w:sz w:val="23"/>
          <w:szCs w:val="23"/>
          <w:lang w:val="ru-RU"/>
        </w:rPr>
        <w:t xml:space="preserve">. </w:t>
      </w:r>
      <w:proofErr w:type="spellStart"/>
      <w:r w:rsidR="003F655E" w:rsidRPr="002767B0">
        <w:rPr>
          <w:sz w:val="23"/>
          <w:szCs w:val="23"/>
          <w:lang w:val="ru-RU"/>
        </w:rPr>
        <w:t>Підстави</w:t>
      </w:r>
      <w:proofErr w:type="spellEnd"/>
      <w:r w:rsidR="003F655E" w:rsidRPr="002767B0">
        <w:rPr>
          <w:sz w:val="23"/>
          <w:szCs w:val="23"/>
          <w:lang w:val="ru-RU"/>
        </w:rPr>
        <w:t xml:space="preserve"> та </w:t>
      </w:r>
      <w:proofErr w:type="spellStart"/>
      <w:r w:rsidR="003F655E" w:rsidRPr="002767B0">
        <w:rPr>
          <w:sz w:val="23"/>
          <w:szCs w:val="23"/>
          <w:lang w:val="ru-RU"/>
        </w:rPr>
        <w:t>процесуальний</w:t>
      </w:r>
      <w:proofErr w:type="spellEnd"/>
      <w:r w:rsidR="003F655E" w:rsidRPr="002767B0">
        <w:rPr>
          <w:sz w:val="23"/>
          <w:szCs w:val="23"/>
          <w:lang w:val="ru-RU"/>
        </w:rPr>
        <w:t xml:space="preserve"> порядок </w:t>
      </w:r>
      <w:proofErr w:type="spellStart"/>
      <w:r w:rsidR="003F655E" w:rsidRPr="002767B0">
        <w:rPr>
          <w:sz w:val="23"/>
          <w:szCs w:val="23"/>
          <w:lang w:val="ru-RU"/>
        </w:rPr>
        <w:t>повідомлення</w:t>
      </w:r>
      <w:proofErr w:type="spellEnd"/>
      <w:r w:rsidR="003F655E" w:rsidRPr="002767B0">
        <w:rPr>
          <w:sz w:val="23"/>
          <w:szCs w:val="23"/>
          <w:lang w:val="ru-RU"/>
        </w:rPr>
        <w:t xml:space="preserve"> </w:t>
      </w:r>
      <w:proofErr w:type="spellStart"/>
      <w:r w:rsidR="003F655E" w:rsidRPr="002767B0">
        <w:rPr>
          <w:sz w:val="23"/>
          <w:szCs w:val="23"/>
          <w:lang w:val="ru-RU"/>
        </w:rPr>
        <w:t>особі</w:t>
      </w:r>
      <w:proofErr w:type="spellEnd"/>
      <w:r w:rsidR="003F655E" w:rsidRPr="002767B0">
        <w:rPr>
          <w:sz w:val="23"/>
          <w:szCs w:val="23"/>
          <w:lang w:val="ru-RU"/>
        </w:rPr>
        <w:t xml:space="preserve"> про </w:t>
      </w:r>
      <w:proofErr w:type="spellStart"/>
      <w:r w:rsidR="003F655E" w:rsidRPr="002767B0">
        <w:rPr>
          <w:sz w:val="23"/>
          <w:szCs w:val="23"/>
          <w:lang w:val="ru-RU"/>
        </w:rPr>
        <w:t>підозру</w:t>
      </w:r>
      <w:proofErr w:type="spellEnd"/>
      <w:r w:rsidR="003F655E"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Види проваджень з перегляду судових рішень у кримінальному процесі.</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proofErr w:type="spellStart"/>
      <w:r w:rsidR="00762174" w:rsidRPr="002767B0">
        <w:rPr>
          <w:sz w:val="23"/>
          <w:szCs w:val="23"/>
        </w:rPr>
        <w:t>Бровкін</w:t>
      </w:r>
      <w:proofErr w:type="spellEnd"/>
      <w:r w:rsidR="00762174" w:rsidRPr="002767B0">
        <w:rPr>
          <w:sz w:val="23"/>
          <w:szCs w:val="23"/>
        </w:rPr>
        <w:t xml:space="preserve"> підозрювався у вчиненні квартирної крадіжки шляхом проникнення через відчинене вікно. За заявою потерпілого серед викрадених речей був і телевізор </w:t>
      </w:r>
      <w:proofErr w:type="spellStart"/>
      <w:r w:rsidR="00762174" w:rsidRPr="002767B0">
        <w:rPr>
          <w:sz w:val="23"/>
          <w:szCs w:val="23"/>
        </w:rPr>
        <w:t>Sony</w:t>
      </w:r>
      <w:proofErr w:type="spellEnd"/>
      <w:r w:rsidR="00762174" w:rsidRPr="002767B0">
        <w:rPr>
          <w:sz w:val="23"/>
          <w:szCs w:val="23"/>
        </w:rPr>
        <w:t xml:space="preserve">, документи на який ним були надані. </w:t>
      </w:r>
      <w:proofErr w:type="spellStart"/>
      <w:r w:rsidR="00762174" w:rsidRPr="002767B0">
        <w:rPr>
          <w:sz w:val="23"/>
          <w:szCs w:val="23"/>
        </w:rPr>
        <w:t>Бровкін</w:t>
      </w:r>
      <w:proofErr w:type="spellEnd"/>
      <w:r w:rsidR="00762174" w:rsidRPr="002767B0">
        <w:rPr>
          <w:sz w:val="23"/>
          <w:szCs w:val="23"/>
        </w:rPr>
        <w:t xml:space="preserve"> заперечував крадіжку телевізора, пояснюючи це тим, що великі габарити зазначеного телевізора, унеможливлюють винесення його через вікно квартири. Слідчий вирішив провести слідчий експеримент, проте потерпілий не погоджувався на проведення цієї слідчої (розшукової) дії у його житлі. </w:t>
      </w:r>
    </w:p>
    <w:p w:rsidR="00762174" w:rsidRPr="002767B0" w:rsidRDefault="00762174" w:rsidP="00762174">
      <w:pPr>
        <w:pStyle w:val="Default"/>
        <w:ind w:firstLine="708"/>
        <w:jc w:val="both"/>
        <w:rPr>
          <w:sz w:val="23"/>
          <w:szCs w:val="23"/>
        </w:rPr>
      </w:pPr>
      <w:r w:rsidRPr="002767B0">
        <w:rPr>
          <w:i/>
          <w:iCs/>
          <w:sz w:val="23"/>
          <w:szCs w:val="23"/>
        </w:rPr>
        <w:t xml:space="preserve">Чи можна провести слідчий експеримент у житлі особи, якщо вона заперечує проти цього? Який порядок проведення слідчого експерименту у наведеній ситуації? </w:t>
      </w:r>
    </w:p>
    <w:p w:rsidR="00DC377A" w:rsidRPr="002767B0" w:rsidRDefault="00DC377A" w:rsidP="00762174">
      <w:pPr>
        <w:pStyle w:val="Default"/>
        <w:jc w:val="both"/>
        <w:rPr>
          <w:sz w:val="23"/>
          <w:szCs w:val="23"/>
        </w:rPr>
      </w:pPr>
    </w:p>
    <w:p w:rsidR="00BF17F4" w:rsidRPr="002767B0" w:rsidRDefault="00DC377A" w:rsidP="00BE5134">
      <w:pPr>
        <w:pStyle w:val="Default"/>
        <w:jc w:val="both"/>
        <w:rPr>
          <w:sz w:val="23"/>
          <w:szCs w:val="23"/>
        </w:rPr>
      </w:pPr>
      <w:r w:rsidRPr="002767B0">
        <w:rPr>
          <w:sz w:val="23"/>
          <w:szCs w:val="23"/>
        </w:rPr>
        <w:t xml:space="preserve">2. </w:t>
      </w:r>
      <w:r w:rsidR="00BF17F4" w:rsidRPr="002767B0">
        <w:rPr>
          <w:sz w:val="23"/>
          <w:szCs w:val="23"/>
        </w:rPr>
        <w:t xml:space="preserve">У результаті проведення невідкладних слідчих (розшукових) дій у кримінальному провадженні щодо неповнолітнього прокурор встановив підстави для закриття кримінального провадження. </w:t>
      </w:r>
    </w:p>
    <w:p w:rsidR="00BF17F4" w:rsidRPr="002767B0" w:rsidRDefault="00BF17F4" w:rsidP="00BF17F4">
      <w:pPr>
        <w:pStyle w:val="Default"/>
        <w:ind w:firstLine="567"/>
        <w:jc w:val="both"/>
        <w:rPr>
          <w:sz w:val="23"/>
          <w:szCs w:val="23"/>
        </w:rPr>
      </w:pPr>
      <w:r w:rsidRPr="002767B0">
        <w:rPr>
          <w:i/>
          <w:iCs/>
          <w:sz w:val="23"/>
          <w:szCs w:val="23"/>
        </w:rPr>
        <w:t xml:space="preserve">Чи вправі прокурор закрити кримінальне провадження? </w:t>
      </w:r>
    </w:p>
    <w:p w:rsidR="00BF17F4" w:rsidRDefault="00BF17F4" w:rsidP="00BF17F4">
      <w:pPr>
        <w:pStyle w:val="Default"/>
        <w:ind w:firstLine="567"/>
        <w:jc w:val="both"/>
        <w:rPr>
          <w:b/>
          <w:bCs/>
          <w:iCs/>
          <w:sz w:val="23"/>
          <w:szCs w:val="23"/>
        </w:rPr>
      </w:pPr>
    </w:p>
    <w:p w:rsidR="00BE5134" w:rsidRDefault="00BE5134" w:rsidP="00BF17F4">
      <w:pPr>
        <w:pStyle w:val="Default"/>
        <w:ind w:firstLine="567"/>
        <w:jc w:val="both"/>
        <w:rPr>
          <w:b/>
          <w:bCs/>
          <w:iCs/>
          <w:sz w:val="23"/>
          <w:szCs w:val="23"/>
        </w:rPr>
      </w:pPr>
    </w:p>
    <w:p w:rsidR="00BE5134" w:rsidRPr="002767B0" w:rsidRDefault="00BE5134"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23</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Закриття кримінального провадження</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Набрання судовим рішенням законної сили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Повідомлення про підозру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Провадження в суді присяжних це </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Пам’ятки про права і обов’язки учасників судового розгляду роздає:</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Головуючий.</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Секретар судового засідання.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Розпорядник суду.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Прокурор.</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Видами судових рішень є:</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Вирок, постанова та окрема ухвала.</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Вирок та ухвала.</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Вирок та постанова.</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Ухвала, окрема ухвала та постанова.</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На ухвалу слідчого судді апеляційна скарга подається: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До суду І інстанції у 3 денний строк.</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До апеляційного суду у 5 денний строк.</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До апеляційного суду у 7 денний строк.</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Через суд, який постановляє ухвалу у 5 денний строк.</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proofErr w:type="spellStart"/>
      <w:r w:rsidR="003F655E" w:rsidRPr="002767B0">
        <w:rPr>
          <w:sz w:val="23"/>
          <w:szCs w:val="23"/>
          <w:lang w:val="ru-RU"/>
        </w:rPr>
        <w:t>Підстави</w:t>
      </w:r>
      <w:proofErr w:type="spellEnd"/>
      <w:r w:rsidR="003F655E" w:rsidRPr="002767B0">
        <w:rPr>
          <w:sz w:val="23"/>
          <w:szCs w:val="23"/>
          <w:lang w:val="ru-RU"/>
        </w:rPr>
        <w:t xml:space="preserve"> </w:t>
      </w:r>
      <w:proofErr w:type="spellStart"/>
      <w:r w:rsidR="003F655E" w:rsidRPr="002767B0">
        <w:rPr>
          <w:sz w:val="23"/>
          <w:szCs w:val="23"/>
          <w:lang w:val="ru-RU"/>
        </w:rPr>
        <w:t>і</w:t>
      </w:r>
      <w:proofErr w:type="spellEnd"/>
      <w:r w:rsidR="003F655E" w:rsidRPr="002767B0">
        <w:rPr>
          <w:sz w:val="23"/>
          <w:szCs w:val="23"/>
          <w:lang w:val="ru-RU"/>
        </w:rPr>
        <w:t xml:space="preserve"> </w:t>
      </w:r>
      <w:proofErr w:type="spellStart"/>
      <w:r w:rsidR="003F655E" w:rsidRPr="002767B0">
        <w:rPr>
          <w:sz w:val="23"/>
          <w:szCs w:val="23"/>
          <w:lang w:val="ru-RU"/>
        </w:rPr>
        <w:t>процесуальний</w:t>
      </w:r>
      <w:proofErr w:type="spellEnd"/>
      <w:r w:rsidR="003F655E" w:rsidRPr="002767B0">
        <w:rPr>
          <w:sz w:val="23"/>
          <w:szCs w:val="23"/>
          <w:lang w:val="ru-RU"/>
        </w:rPr>
        <w:t xml:space="preserve"> порядок </w:t>
      </w:r>
      <w:proofErr w:type="spellStart"/>
      <w:r w:rsidR="003F655E" w:rsidRPr="002767B0">
        <w:rPr>
          <w:sz w:val="23"/>
          <w:szCs w:val="23"/>
          <w:lang w:val="ru-RU"/>
        </w:rPr>
        <w:t>зупинення</w:t>
      </w:r>
      <w:proofErr w:type="spellEnd"/>
      <w:r w:rsidR="003F655E" w:rsidRPr="002767B0">
        <w:rPr>
          <w:sz w:val="23"/>
          <w:szCs w:val="23"/>
          <w:lang w:val="ru-RU"/>
        </w:rPr>
        <w:t xml:space="preserve"> </w:t>
      </w:r>
      <w:proofErr w:type="spellStart"/>
      <w:r w:rsidR="003F655E" w:rsidRPr="002767B0">
        <w:rPr>
          <w:sz w:val="23"/>
          <w:szCs w:val="23"/>
          <w:lang w:val="ru-RU"/>
        </w:rPr>
        <w:t>досудового</w:t>
      </w:r>
      <w:proofErr w:type="spellEnd"/>
      <w:r w:rsidR="003F655E" w:rsidRPr="002767B0">
        <w:rPr>
          <w:sz w:val="23"/>
          <w:szCs w:val="23"/>
          <w:lang w:val="ru-RU"/>
        </w:rPr>
        <w:t xml:space="preserve"> </w:t>
      </w:r>
      <w:proofErr w:type="spellStart"/>
      <w:r w:rsidR="003F655E" w:rsidRPr="002767B0">
        <w:rPr>
          <w:sz w:val="23"/>
          <w:szCs w:val="23"/>
          <w:lang w:val="ru-RU"/>
        </w:rPr>
        <w:t>розслідування</w:t>
      </w:r>
      <w:proofErr w:type="spellEnd"/>
      <w:r w:rsidR="003F655E"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3F655E" w:rsidRPr="002767B0">
        <w:rPr>
          <w:rFonts w:ascii="Times New Roman" w:hAnsi="Times New Roman" w:cs="Times New Roman"/>
          <w:sz w:val="23"/>
          <w:szCs w:val="23"/>
        </w:rPr>
        <w:t>Технічна фіксація перебігу судового засідання.</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Під час здійснення кримінального провадження щодо вчинення квартирної крадіжки </w:t>
      </w:r>
      <w:proofErr w:type="spellStart"/>
      <w:r w:rsidR="00762174" w:rsidRPr="002767B0">
        <w:rPr>
          <w:sz w:val="23"/>
          <w:szCs w:val="23"/>
        </w:rPr>
        <w:t>Плахутою</w:t>
      </w:r>
      <w:proofErr w:type="spellEnd"/>
      <w:r w:rsidR="00762174" w:rsidRPr="002767B0">
        <w:rPr>
          <w:sz w:val="23"/>
          <w:szCs w:val="23"/>
        </w:rPr>
        <w:t xml:space="preserve">, який разом з матір‘ю приїхав у Україну два роки тому з Молдови, виникла необхідність встановлення віку </w:t>
      </w:r>
      <w:proofErr w:type="spellStart"/>
      <w:r w:rsidR="00762174" w:rsidRPr="002767B0">
        <w:rPr>
          <w:sz w:val="23"/>
          <w:szCs w:val="23"/>
        </w:rPr>
        <w:t>Плахути</w:t>
      </w:r>
      <w:proofErr w:type="spellEnd"/>
      <w:r w:rsidR="00762174" w:rsidRPr="002767B0">
        <w:rPr>
          <w:sz w:val="23"/>
          <w:szCs w:val="23"/>
        </w:rPr>
        <w:t xml:space="preserve">, у зв‘язку з відсутністю у нього документів про його вік. Мати неповнолітнього заявила, що її синові ще не виповнилось 14 років, але відповідних документів (свідоцтва про народження) вона не має і не знає де вони можуть знаходитися. </w:t>
      </w:r>
    </w:p>
    <w:p w:rsidR="00762174" w:rsidRPr="002767B0" w:rsidRDefault="00762174" w:rsidP="00762174">
      <w:pPr>
        <w:pStyle w:val="Default"/>
        <w:ind w:firstLine="708"/>
        <w:jc w:val="both"/>
        <w:rPr>
          <w:sz w:val="23"/>
          <w:szCs w:val="23"/>
        </w:rPr>
      </w:pPr>
      <w:r w:rsidRPr="002767B0">
        <w:rPr>
          <w:i/>
          <w:iCs/>
          <w:sz w:val="23"/>
          <w:szCs w:val="23"/>
        </w:rPr>
        <w:t>Яких заходів має вжити слідчий для встановлення віку особи (</w:t>
      </w:r>
      <w:proofErr w:type="spellStart"/>
      <w:r w:rsidRPr="002767B0">
        <w:rPr>
          <w:i/>
          <w:iCs/>
          <w:sz w:val="23"/>
          <w:szCs w:val="23"/>
        </w:rPr>
        <w:t>Плахути</w:t>
      </w:r>
      <w:proofErr w:type="spellEnd"/>
      <w:r w:rsidRPr="002767B0">
        <w:rPr>
          <w:i/>
          <w:iCs/>
          <w:sz w:val="23"/>
          <w:szCs w:val="23"/>
        </w:rPr>
        <w:t xml:space="preserve">) у цій ситуації? </w:t>
      </w:r>
    </w:p>
    <w:p w:rsidR="00DC377A" w:rsidRPr="002767B0" w:rsidRDefault="00DC377A" w:rsidP="00762174">
      <w:pPr>
        <w:pStyle w:val="Default"/>
        <w:jc w:val="both"/>
        <w:rPr>
          <w:sz w:val="23"/>
          <w:szCs w:val="23"/>
        </w:rPr>
      </w:pPr>
    </w:p>
    <w:p w:rsidR="00BF17F4" w:rsidRPr="002767B0" w:rsidRDefault="00DC377A" w:rsidP="00BE5134">
      <w:pPr>
        <w:spacing w:after="0"/>
        <w:jc w:val="both"/>
        <w:rPr>
          <w:rFonts w:ascii="Times New Roman" w:hAnsi="Times New Roman" w:cs="Times New Roman"/>
          <w:sz w:val="23"/>
          <w:szCs w:val="23"/>
        </w:rPr>
      </w:pPr>
      <w:r w:rsidRPr="002767B0">
        <w:rPr>
          <w:rFonts w:ascii="Times New Roman" w:hAnsi="Times New Roman" w:cs="Times New Roman"/>
          <w:sz w:val="23"/>
          <w:szCs w:val="23"/>
        </w:rPr>
        <w:t xml:space="preserve">2. </w:t>
      </w:r>
      <w:r w:rsidR="00BF17F4" w:rsidRPr="002767B0">
        <w:rPr>
          <w:rFonts w:ascii="Times New Roman" w:hAnsi="Times New Roman" w:cs="Times New Roman"/>
          <w:sz w:val="23"/>
          <w:szCs w:val="23"/>
        </w:rPr>
        <w:t xml:space="preserve">У кримінальному провадженні про пограбування, у вчиненні якого підозрювався 17-річний </w:t>
      </w:r>
      <w:proofErr w:type="spellStart"/>
      <w:r w:rsidR="00BF17F4" w:rsidRPr="002767B0">
        <w:rPr>
          <w:rFonts w:ascii="Times New Roman" w:hAnsi="Times New Roman" w:cs="Times New Roman"/>
          <w:sz w:val="23"/>
          <w:szCs w:val="23"/>
        </w:rPr>
        <w:t>Петриняк</w:t>
      </w:r>
      <w:proofErr w:type="spellEnd"/>
      <w:r w:rsidR="00BF17F4" w:rsidRPr="002767B0">
        <w:rPr>
          <w:rFonts w:ascii="Times New Roman" w:hAnsi="Times New Roman" w:cs="Times New Roman"/>
          <w:sz w:val="23"/>
          <w:szCs w:val="23"/>
        </w:rPr>
        <w:t>, слідчий призначив психологічну експертизу. Перед експертом були поставлені такі запитання: який стан загального розвитку підозрюваного; який його розумовий рівень; чи міг він усвідомлювати свої дії і керувати ними при вчиненні кримінального правопорушення. Експерт-психолог порекомендував слідчому призначити психолого-психіатричну експертизу</w:t>
      </w:r>
      <w:r w:rsidR="00BE5134">
        <w:rPr>
          <w:rFonts w:ascii="Times New Roman" w:hAnsi="Times New Roman" w:cs="Times New Roman"/>
          <w:sz w:val="23"/>
          <w:szCs w:val="23"/>
        </w:rPr>
        <w:t xml:space="preserve"> </w:t>
      </w:r>
      <w:proofErr w:type="spellStart"/>
      <w:r w:rsidR="00BF17F4" w:rsidRPr="002767B0">
        <w:rPr>
          <w:rFonts w:ascii="Times New Roman" w:hAnsi="Times New Roman" w:cs="Times New Roman"/>
          <w:sz w:val="23"/>
          <w:szCs w:val="23"/>
        </w:rPr>
        <w:t>Петриняка</w:t>
      </w:r>
      <w:proofErr w:type="spellEnd"/>
      <w:r w:rsidR="00BF17F4" w:rsidRPr="002767B0">
        <w:rPr>
          <w:rFonts w:ascii="Times New Roman" w:hAnsi="Times New Roman" w:cs="Times New Roman"/>
          <w:sz w:val="23"/>
          <w:szCs w:val="23"/>
        </w:rPr>
        <w:t xml:space="preserve">, оскільки він сам не в змозі відповісти на всі запитання, що їх поставив слідчий. </w:t>
      </w:r>
    </w:p>
    <w:p w:rsidR="00BF17F4" w:rsidRPr="002767B0" w:rsidRDefault="00BF17F4" w:rsidP="00BF17F4">
      <w:pPr>
        <w:pStyle w:val="Default"/>
        <w:ind w:firstLine="567"/>
        <w:jc w:val="both"/>
        <w:rPr>
          <w:sz w:val="23"/>
          <w:szCs w:val="23"/>
        </w:rPr>
      </w:pPr>
      <w:r w:rsidRPr="002767B0">
        <w:rPr>
          <w:i/>
          <w:iCs/>
          <w:sz w:val="23"/>
          <w:szCs w:val="23"/>
        </w:rPr>
        <w:t xml:space="preserve">Як повинен діяти слідчий у цій ситуації? </w:t>
      </w:r>
    </w:p>
    <w:p w:rsidR="00BF17F4" w:rsidRDefault="00BF17F4" w:rsidP="00BF17F4">
      <w:pPr>
        <w:pStyle w:val="Default"/>
        <w:ind w:firstLine="567"/>
        <w:jc w:val="both"/>
        <w:rPr>
          <w:b/>
          <w:bCs/>
          <w:iCs/>
          <w:sz w:val="23"/>
          <w:szCs w:val="23"/>
        </w:rPr>
      </w:pPr>
    </w:p>
    <w:p w:rsidR="00BE5134" w:rsidRDefault="00BE5134" w:rsidP="00BF17F4">
      <w:pPr>
        <w:pStyle w:val="Default"/>
        <w:ind w:firstLine="567"/>
        <w:jc w:val="both"/>
        <w:rPr>
          <w:b/>
          <w:bCs/>
          <w:iCs/>
          <w:sz w:val="23"/>
          <w:szCs w:val="23"/>
        </w:rPr>
      </w:pPr>
    </w:p>
    <w:p w:rsidR="00BE5134" w:rsidRDefault="00BE5134" w:rsidP="00BF17F4">
      <w:pPr>
        <w:pStyle w:val="Default"/>
        <w:ind w:firstLine="567"/>
        <w:jc w:val="both"/>
        <w:rPr>
          <w:b/>
          <w:bCs/>
          <w:iCs/>
          <w:sz w:val="23"/>
          <w:szCs w:val="23"/>
        </w:rPr>
      </w:pPr>
    </w:p>
    <w:p w:rsidR="00BE5134" w:rsidRDefault="00BE5134" w:rsidP="00BF17F4">
      <w:pPr>
        <w:pStyle w:val="Default"/>
        <w:ind w:firstLine="567"/>
        <w:jc w:val="both"/>
        <w:rPr>
          <w:b/>
          <w:bCs/>
          <w:iCs/>
          <w:sz w:val="23"/>
          <w:szCs w:val="23"/>
        </w:rPr>
      </w:pPr>
    </w:p>
    <w:p w:rsidR="00BE5134" w:rsidRDefault="00BE5134" w:rsidP="00BF17F4">
      <w:pPr>
        <w:pStyle w:val="Default"/>
        <w:ind w:firstLine="567"/>
        <w:jc w:val="both"/>
        <w:rPr>
          <w:b/>
          <w:bCs/>
          <w:iCs/>
          <w:sz w:val="23"/>
          <w:szCs w:val="23"/>
        </w:rPr>
      </w:pPr>
    </w:p>
    <w:p w:rsidR="00BE5134" w:rsidRPr="002767B0" w:rsidRDefault="00BE5134"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24</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Обвинувальний акт</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Порядок виконання судових рішень у кримінальному провадженні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Вручення письмового повідомлення про підозру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Керівник органу досудового розслідування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Не може бути оскаржено у касаційному порядку: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Вирок суду.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Ухвала про застосування примусових заходів медичного характеру.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Ухвала суду апеляційної інстанції.</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Ухвала слідчого судді.</w:t>
      </w:r>
    </w:p>
    <w:p w:rsidR="00E64ECD" w:rsidRPr="002767B0" w:rsidRDefault="00E64ECD" w:rsidP="00E64ECD">
      <w:pPr>
        <w:shd w:val="clear" w:color="auto" w:fill="FFFFFF"/>
        <w:tabs>
          <w:tab w:val="left" w:pos="1072"/>
        </w:tabs>
        <w:spacing w:after="0" w:line="240" w:lineRule="auto"/>
        <w:ind w:firstLine="720"/>
        <w:rPr>
          <w:rFonts w:ascii="Times New Roman" w:hAnsi="Times New Roman" w:cs="Times New Roman"/>
          <w:sz w:val="23"/>
          <w:szCs w:val="23"/>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2</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Суд касаційної інстанції не може:</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Скасувати судове рішення і закрити кримінальне провадження.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Змінити судове рішення.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Скасувати вирок і постановити свій вирок.</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Скасувати ухвалу апеляційного суду і призначити новий апеляційний розгляд.</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Домовленість між потерпілим і підозрюваним про складення угоди про примирення не може проводитися: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Самостійно.</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За участю медіатора.</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За участю прокурора.</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За участю захисника.</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3F655E">
      <w:pPr>
        <w:pStyle w:val="Default"/>
        <w:jc w:val="both"/>
        <w:rPr>
          <w:sz w:val="23"/>
          <w:szCs w:val="23"/>
        </w:rPr>
      </w:pPr>
      <w:r w:rsidRPr="002767B0">
        <w:rPr>
          <w:sz w:val="23"/>
          <w:szCs w:val="23"/>
        </w:rPr>
        <w:t xml:space="preserve">1. </w:t>
      </w:r>
      <w:r w:rsidR="003F655E" w:rsidRPr="002767B0">
        <w:rPr>
          <w:sz w:val="23"/>
          <w:szCs w:val="23"/>
        </w:rPr>
        <w:t xml:space="preserve">Закриття кримінального провадження та провадження щодо юридичної особи.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3F655E" w:rsidRPr="002767B0">
        <w:rPr>
          <w:rFonts w:ascii="Times New Roman" w:hAnsi="Times New Roman" w:cs="Times New Roman"/>
          <w:sz w:val="23"/>
          <w:szCs w:val="23"/>
        </w:rPr>
        <w:t>Судові дебати: історія та сучасність.</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Кирилюк підозрювався у вчиненні розбійного нападу. Слідчий звернув увагу на дивну поведінку Кирилюка, який не завжди логічно давав показання, забував про що говорив. У зв‘язку з цим у слідчого виникли сумніви щодо його психічного стану. </w:t>
      </w:r>
    </w:p>
    <w:p w:rsidR="00762174" w:rsidRPr="002767B0" w:rsidRDefault="00762174" w:rsidP="00762174">
      <w:pPr>
        <w:pStyle w:val="Default"/>
        <w:ind w:firstLine="708"/>
        <w:jc w:val="both"/>
        <w:rPr>
          <w:sz w:val="23"/>
          <w:szCs w:val="23"/>
        </w:rPr>
      </w:pPr>
      <w:r w:rsidRPr="002767B0">
        <w:rPr>
          <w:i/>
          <w:iCs/>
          <w:sz w:val="23"/>
          <w:szCs w:val="23"/>
        </w:rPr>
        <w:t xml:space="preserve">Які процесуальні дії має здійснити слідчий в цій ситуації? Як повинен діяти слідчий, якщо Кирилюк відмовиться від участі у слідчій (розшуковій) дії, яку вирішить провести слідчий? </w:t>
      </w:r>
    </w:p>
    <w:p w:rsidR="00DC377A" w:rsidRPr="002767B0" w:rsidRDefault="00DC377A" w:rsidP="00762174">
      <w:pPr>
        <w:pStyle w:val="Default"/>
        <w:jc w:val="both"/>
        <w:rPr>
          <w:sz w:val="23"/>
          <w:szCs w:val="23"/>
        </w:rPr>
      </w:pPr>
    </w:p>
    <w:p w:rsidR="00BF17F4" w:rsidRPr="002767B0" w:rsidRDefault="00DC377A" w:rsidP="00BE5134">
      <w:pPr>
        <w:pStyle w:val="Default"/>
        <w:jc w:val="both"/>
        <w:rPr>
          <w:sz w:val="23"/>
          <w:szCs w:val="23"/>
        </w:rPr>
      </w:pPr>
      <w:r w:rsidRPr="002767B0">
        <w:rPr>
          <w:sz w:val="23"/>
          <w:szCs w:val="23"/>
        </w:rPr>
        <w:t xml:space="preserve">2. </w:t>
      </w:r>
      <w:r w:rsidR="00BF17F4" w:rsidRPr="002767B0">
        <w:rPr>
          <w:sz w:val="23"/>
          <w:szCs w:val="23"/>
        </w:rPr>
        <w:t xml:space="preserve">Досудовим розслідуванням було встановлено що злочин передбачений ч. 1 ст.115 КК України (вбивство, тобто умисне протиправне заподіяння смерті іншій людині) вчинив </w:t>
      </w:r>
      <w:proofErr w:type="spellStart"/>
      <w:r w:rsidR="00BF17F4" w:rsidRPr="002767B0">
        <w:rPr>
          <w:sz w:val="23"/>
          <w:szCs w:val="23"/>
        </w:rPr>
        <w:t>Хилюк</w:t>
      </w:r>
      <w:proofErr w:type="spellEnd"/>
      <w:r w:rsidR="00BF17F4" w:rsidRPr="002767B0">
        <w:rPr>
          <w:sz w:val="23"/>
          <w:szCs w:val="23"/>
        </w:rPr>
        <w:t xml:space="preserve">. Враховуючи, що </w:t>
      </w:r>
      <w:proofErr w:type="spellStart"/>
      <w:r w:rsidR="00BF17F4" w:rsidRPr="002767B0">
        <w:rPr>
          <w:sz w:val="23"/>
          <w:szCs w:val="23"/>
        </w:rPr>
        <w:t>Хилюк</w:t>
      </w:r>
      <w:proofErr w:type="spellEnd"/>
      <w:r w:rsidR="00BF17F4" w:rsidRPr="002767B0">
        <w:rPr>
          <w:sz w:val="23"/>
          <w:szCs w:val="23"/>
        </w:rPr>
        <w:t xml:space="preserve"> перебував на обліку у психіатра за місцем проживання, слідчий призначив психіатричну експертизу. Відповідно до висновку експертизи </w:t>
      </w:r>
      <w:proofErr w:type="spellStart"/>
      <w:r w:rsidR="00BF17F4" w:rsidRPr="002767B0">
        <w:rPr>
          <w:sz w:val="23"/>
          <w:szCs w:val="23"/>
        </w:rPr>
        <w:t>Хилюк</w:t>
      </w:r>
      <w:proofErr w:type="spellEnd"/>
      <w:r w:rsidR="00BF17F4" w:rsidRPr="002767B0">
        <w:rPr>
          <w:sz w:val="23"/>
          <w:szCs w:val="23"/>
        </w:rPr>
        <w:t xml:space="preserve"> не усвідомлював свої дії під час вчинення злочину і не міг керувати ними. Слідчий враховуючи тяжкість злочину, небезпеку </w:t>
      </w:r>
      <w:proofErr w:type="spellStart"/>
      <w:r w:rsidR="00BF17F4" w:rsidRPr="002767B0">
        <w:rPr>
          <w:sz w:val="23"/>
          <w:szCs w:val="23"/>
        </w:rPr>
        <w:t>Хилюка</w:t>
      </w:r>
      <w:proofErr w:type="spellEnd"/>
      <w:r w:rsidR="00BF17F4" w:rsidRPr="002767B0">
        <w:rPr>
          <w:sz w:val="23"/>
          <w:szCs w:val="23"/>
        </w:rPr>
        <w:t xml:space="preserve"> для оточуючих склав клопотання про обрання запобіжного заходу тримання під вартою. За результатом розгляду клопотання слідчим суддею було винесено ухвалу про обрання запобіжного заходу тримання під вартою. Після закінчення досудового розслідування слідчий склав обвинувальний акт і за згодою прокурора направив його до суду. </w:t>
      </w:r>
    </w:p>
    <w:p w:rsidR="00BF17F4" w:rsidRDefault="00BF17F4" w:rsidP="00BF17F4">
      <w:pPr>
        <w:pStyle w:val="Default"/>
        <w:ind w:firstLine="567"/>
        <w:jc w:val="both"/>
        <w:rPr>
          <w:i/>
          <w:iCs/>
          <w:sz w:val="23"/>
          <w:szCs w:val="23"/>
        </w:rPr>
      </w:pPr>
      <w:r w:rsidRPr="002767B0">
        <w:rPr>
          <w:i/>
          <w:iCs/>
          <w:sz w:val="23"/>
          <w:szCs w:val="23"/>
        </w:rPr>
        <w:t>Чи були допущені порушення вимог кримінального процесуального закону в цій ситуації? Якщо так, то які саме? Які особливості кримінального провадження щодо застосування примусових заходів медичного характеру?</w:t>
      </w:r>
    </w:p>
    <w:p w:rsidR="00BE5134" w:rsidRDefault="00BE5134" w:rsidP="00BF17F4">
      <w:pPr>
        <w:pStyle w:val="Default"/>
        <w:ind w:firstLine="567"/>
        <w:jc w:val="both"/>
        <w:rPr>
          <w:i/>
          <w:iCs/>
          <w:sz w:val="23"/>
          <w:szCs w:val="23"/>
        </w:rPr>
      </w:pPr>
    </w:p>
    <w:p w:rsidR="00BE5134" w:rsidRPr="002767B0" w:rsidRDefault="00BE5134" w:rsidP="00BF17F4">
      <w:pPr>
        <w:pStyle w:val="Default"/>
        <w:ind w:firstLine="567"/>
        <w:jc w:val="both"/>
        <w:rPr>
          <w:i/>
          <w:iCs/>
          <w:sz w:val="23"/>
          <w:szCs w:val="23"/>
        </w:rPr>
      </w:pPr>
    </w:p>
    <w:p w:rsidR="00BF17F4" w:rsidRPr="002767B0" w:rsidRDefault="00BF17F4" w:rsidP="00BF17F4">
      <w:pPr>
        <w:pStyle w:val="Default"/>
        <w:ind w:firstLine="567"/>
        <w:jc w:val="center"/>
        <w:rPr>
          <w:i/>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25</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1.</w:t>
      </w:r>
      <w:r w:rsidR="001B1CA4" w:rsidRPr="002767B0">
        <w:rPr>
          <w:rFonts w:ascii="Times New Roman" w:hAnsi="Times New Roman" w:cs="Times New Roman"/>
          <w:sz w:val="23"/>
          <w:szCs w:val="23"/>
        </w:rPr>
        <w:t>Кклопотанням про застосування примусових заходів виховного характеру</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Звернення судового рішення до виконання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Структура обвинувального акту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Судові рішення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 мотивувальній частині вироку про затвердження угоди про примирення чи визнанні винуватості суд не може:</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Формулювати обвинувачення.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Вказувати мотиви про відповідність угоди вимогам закону.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Вказувати докази винуватості, а також мотиви неврахування певних доказів.</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Визначати міру покарання.</w:t>
      </w:r>
    </w:p>
    <w:p w:rsidR="00E64ECD" w:rsidRPr="002767B0" w:rsidRDefault="00E64ECD" w:rsidP="00E64ECD">
      <w:pPr>
        <w:shd w:val="clear" w:color="auto" w:fill="FFFFFF"/>
        <w:tabs>
          <w:tab w:val="left" w:pos="1072"/>
        </w:tabs>
        <w:spacing w:after="0" w:line="240" w:lineRule="auto"/>
        <w:ind w:firstLine="720"/>
        <w:rPr>
          <w:rFonts w:ascii="Times New Roman" w:hAnsi="Times New Roman" w:cs="Times New Roman"/>
          <w:sz w:val="23"/>
          <w:szCs w:val="23"/>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2</w:t>
      </w:r>
    </w:p>
    <w:p w:rsidR="00E64ECD" w:rsidRPr="002767B0" w:rsidRDefault="00E64ECD" w:rsidP="00E64ECD">
      <w:pPr>
        <w:tabs>
          <w:tab w:val="left" w:pos="1080"/>
        </w:tabs>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Відповідно до Кримінального процесуального кодексу України у судовому розгляді за участю неповнолітнього обвинуваченого не бере участь: </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Представник служби у справах дітей.</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Представник кримінальної</w:t>
      </w:r>
      <w:r w:rsidR="005B420B">
        <w:rPr>
          <w:rFonts w:ascii="Times New Roman" w:hAnsi="Times New Roman" w:cs="Times New Roman"/>
          <w:sz w:val="23"/>
          <w:szCs w:val="23"/>
        </w:rPr>
        <w:t xml:space="preserve"> ювенальної превенції</w:t>
      </w:r>
      <w:r w:rsidRPr="002767B0">
        <w:rPr>
          <w:rFonts w:ascii="Times New Roman" w:hAnsi="Times New Roman" w:cs="Times New Roman"/>
          <w:sz w:val="23"/>
          <w:szCs w:val="23"/>
        </w:rPr>
        <w:t>.</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Представник підприємства, установи та організації, в яких навчався чи працював неповнолітній.</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Психолог.</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3</w:t>
      </w:r>
    </w:p>
    <w:p w:rsidR="00E64ECD" w:rsidRPr="002767B0" w:rsidRDefault="00E64ECD" w:rsidP="00E64ECD">
      <w:pPr>
        <w:tabs>
          <w:tab w:val="left" w:pos="900"/>
        </w:tabs>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Виправдувальний вирок, або судове рішення, що звільняє обвинуваченого з-під варти виконується в цій частині після їх проголошення в залі судового засідання: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Через 1 годину.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Через 3 години.</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Протягом доби.</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Негайно.</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3F655E">
      <w:pPr>
        <w:pStyle w:val="Default"/>
        <w:spacing w:after="36"/>
        <w:jc w:val="both"/>
        <w:rPr>
          <w:sz w:val="23"/>
          <w:szCs w:val="23"/>
        </w:rPr>
      </w:pPr>
      <w:r w:rsidRPr="002767B0">
        <w:rPr>
          <w:sz w:val="23"/>
          <w:szCs w:val="23"/>
        </w:rPr>
        <w:t xml:space="preserve">1. </w:t>
      </w:r>
      <w:r w:rsidR="003F655E" w:rsidRPr="002767B0">
        <w:rPr>
          <w:sz w:val="23"/>
          <w:szCs w:val="23"/>
        </w:rPr>
        <w:t xml:space="preserve">Підстави і процесуальний порядок відновлення досудового розслідування. </w:t>
      </w:r>
    </w:p>
    <w:p w:rsidR="003F655E" w:rsidRPr="002767B0" w:rsidRDefault="00DC377A" w:rsidP="003F655E">
      <w:pPr>
        <w:pStyle w:val="Default"/>
        <w:spacing w:after="36"/>
        <w:jc w:val="both"/>
        <w:rPr>
          <w:sz w:val="23"/>
          <w:szCs w:val="23"/>
        </w:rPr>
      </w:pPr>
      <w:r w:rsidRPr="002767B0">
        <w:rPr>
          <w:sz w:val="23"/>
          <w:szCs w:val="23"/>
          <w:lang w:val="ru-RU"/>
        </w:rPr>
        <w:t xml:space="preserve">2. </w:t>
      </w:r>
      <w:r w:rsidR="003F655E" w:rsidRPr="002767B0">
        <w:rPr>
          <w:sz w:val="23"/>
          <w:szCs w:val="23"/>
        </w:rPr>
        <w:t xml:space="preserve">Поняття, значення, види, структура та зміст вироку.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proofErr w:type="spellStart"/>
      <w:r w:rsidR="00762174" w:rsidRPr="002767B0">
        <w:rPr>
          <w:sz w:val="23"/>
          <w:szCs w:val="23"/>
        </w:rPr>
        <w:t>Соломін</w:t>
      </w:r>
      <w:proofErr w:type="spellEnd"/>
      <w:r w:rsidR="00762174" w:rsidRPr="002767B0">
        <w:rPr>
          <w:sz w:val="23"/>
          <w:szCs w:val="23"/>
        </w:rPr>
        <w:t xml:space="preserve"> підозрювався у вчиненні кримінального правопорушення, передбаченого ч. 1 ст. 185 КК України (крадіжка). Викликаний для допиту як свідок батько підозрюваного відмовився давати показання про відомі йому обставини вчинення кримінального правопорушення сином. </w:t>
      </w:r>
    </w:p>
    <w:p w:rsidR="00762174" w:rsidRPr="002767B0" w:rsidRDefault="00762174" w:rsidP="00762174">
      <w:pPr>
        <w:pStyle w:val="Default"/>
        <w:ind w:firstLine="708"/>
        <w:jc w:val="both"/>
        <w:rPr>
          <w:sz w:val="23"/>
          <w:szCs w:val="23"/>
        </w:rPr>
      </w:pPr>
      <w:r w:rsidRPr="002767B0">
        <w:rPr>
          <w:i/>
          <w:iCs/>
          <w:sz w:val="23"/>
          <w:szCs w:val="23"/>
        </w:rPr>
        <w:t xml:space="preserve">Як повинен діяти слідчий в цій ситуації? </w:t>
      </w:r>
    </w:p>
    <w:p w:rsidR="00DC377A" w:rsidRPr="002767B0" w:rsidRDefault="00DC377A" w:rsidP="00762174">
      <w:pPr>
        <w:pStyle w:val="Default"/>
        <w:jc w:val="both"/>
        <w:rPr>
          <w:sz w:val="23"/>
          <w:szCs w:val="23"/>
        </w:rPr>
      </w:pPr>
    </w:p>
    <w:p w:rsidR="00BF17F4" w:rsidRPr="002767B0" w:rsidRDefault="00DC377A" w:rsidP="00BE5134">
      <w:pPr>
        <w:pStyle w:val="Default"/>
        <w:jc w:val="both"/>
        <w:rPr>
          <w:sz w:val="23"/>
          <w:szCs w:val="23"/>
        </w:rPr>
      </w:pPr>
      <w:r w:rsidRPr="002767B0">
        <w:rPr>
          <w:sz w:val="23"/>
          <w:szCs w:val="23"/>
        </w:rPr>
        <w:t xml:space="preserve">2. </w:t>
      </w:r>
      <w:r w:rsidR="00BF17F4" w:rsidRPr="002767B0">
        <w:rPr>
          <w:sz w:val="23"/>
          <w:szCs w:val="23"/>
        </w:rPr>
        <w:t xml:space="preserve">06 серпня 2014 року </w:t>
      </w:r>
      <w:proofErr w:type="spellStart"/>
      <w:r w:rsidR="00BF17F4" w:rsidRPr="002767B0">
        <w:rPr>
          <w:sz w:val="23"/>
          <w:szCs w:val="23"/>
        </w:rPr>
        <w:t>Оболонський</w:t>
      </w:r>
      <w:proofErr w:type="spellEnd"/>
      <w:r w:rsidR="00BF17F4" w:rsidRPr="002767B0">
        <w:rPr>
          <w:sz w:val="23"/>
          <w:szCs w:val="23"/>
        </w:rPr>
        <w:t xml:space="preserve"> районний суд м. Києва постановив обвинувальний вирок щодо громадян Ісландії </w:t>
      </w:r>
      <w:proofErr w:type="spellStart"/>
      <w:r w:rsidR="00BF17F4" w:rsidRPr="002767B0">
        <w:rPr>
          <w:sz w:val="23"/>
          <w:szCs w:val="23"/>
        </w:rPr>
        <w:t>Йонсона</w:t>
      </w:r>
      <w:proofErr w:type="spellEnd"/>
      <w:r w:rsidR="00BF17F4" w:rsidRPr="002767B0">
        <w:rPr>
          <w:sz w:val="23"/>
          <w:szCs w:val="23"/>
        </w:rPr>
        <w:t xml:space="preserve"> та </w:t>
      </w:r>
      <w:proofErr w:type="spellStart"/>
      <w:r w:rsidR="00BF17F4" w:rsidRPr="002767B0">
        <w:rPr>
          <w:sz w:val="23"/>
          <w:szCs w:val="23"/>
        </w:rPr>
        <w:t>Ізельсона</w:t>
      </w:r>
      <w:proofErr w:type="spellEnd"/>
      <w:r w:rsidR="00BF17F4" w:rsidRPr="002767B0">
        <w:rPr>
          <w:sz w:val="23"/>
          <w:szCs w:val="23"/>
        </w:rPr>
        <w:t xml:space="preserve"> за вчинення ними діяння, передбаченого ч. 2 ст. 296 КК України (хуліганство, вчинене групою осіб), а 11 серпня 2014 року від уповноваженого органу Ісландії надійшов запит до Генеральної прокуратури України про передачу засуджених для відбування покарання на батьківщині. </w:t>
      </w:r>
    </w:p>
    <w:p w:rsidR="00BF17F4" w:rsidRDefault="00BF17F4" w:rsidP="00BF17F4">
      <w:pPr>
        <w:pStyle w:val="Default"/>
        <w:ind w:firstLine="567"/>
        <w:jc w:val="both"/>
        <w:rPr>
          <w:i/>
          <w:iCs/>
          <w:sz w:val="23"/>
          <w:szCs w:val="23"/>
        </w:rPr>
      </w:pPr>
      <w:r w:rsidRPr="002767B0">
        <w:rPr>
          <w:i/>
          <w:iCs/>
          <w:sz w:val="23"/>
          <w:szCs w:val="23"/>
        </w:rPr>
        <w:t xml:space="preserve">Здійсніть юридичний аналіз ситуації. Які підстави та умови передачі засуджених для відбування покарання до іноземної держави? </w:t>
      </w:r>
    </w:p>
    <w:p w:rsidR="00BE5134" w:rsidRDefault="00BE5134" w:rsidP="00BF17F4">
      <w:pPr>
        <w:pStyle w:val="Default"/>
        <w:ind w:firstLine="567"/>
        <w:jc w:val="both"/>
        <w:rPr>
          <w:i/>
          <w:iCs/>
          <w:sz w:val="23"/>
          <w:szCs w:val="23"/>
        </w:rPr>
      </w:pPr>
    </w:p>
    <w:p w:rsidR="00BE5134" w:rsidRPr="002767B0" w:rsidRDefault="00BE5134" w:rsidP="00BF17F4">
      <w:pPr>
        <w:pStyle w:val="Default"/>
        <w:ind w:firstLine="567"/>
        <w:jc w:val="both"/>
        <w:rPr>
          <w:sz w:val="23"/>
          <w:szCs w:val="23"/>
        </w:rPr>
      </w:pPr>
    </w:p>
    <w:p w:rsidR="00BF17F4" w:rsidRPr="002767B0" w:rsidRDefault="00BF17F4" w:rsidP="00BF17F4">
      <w:pPr>
        <w:pStyle w:val="Default"/>
        <w:ind w:firstLine="567"/>
        <w:jc w:val="both"/>
        <w:rPr>
          <w:b/>
          <w:bCs/>
          <w:iCs/>
          <w:sz w:val="23"/>
          <w:szCs w:val="23"/>
        </w:rPr>
      </w:pPr>
    </w:p>
    <w:p w:rsidR="00DC377A" w:rsidRPr="002767B0" w:rsidRDefault="00DC377A" w:rsidP="00BF17F4">
      <w:pPr>
        <w:pStyle w:val="Default"/>
        <w:ind w:firstLine="567"/>
        <w:jc w:val="center"/>
        <w:rPr>
          <w:sz w:val="23"/>
          <w:szCs w:val="23"/>
        </w:rPr>
      </w:pPr>
      <w:r w:rsidRPr="002767B0">
        <w:rPr>
          <w:b/>
          <w:bCs/>
          <w:iCs/>
          <w:sz w:val="23"/>
          <w:szCs w:val="23"/>
        </w:rPr>
        <w:lastRenderedPageBreak/>
        <w:t>Варіант 26</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 xml:space="preserve">Клопотанням про застосування примусових заходів медичного характеру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Обов‘язковість рішень суду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Зміст обвинувального акту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Негласні слідчі (розшукові) дії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Правовий статус учасників кримінального провадження в іноземній державі:</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Не потребує додаткового встановлення.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Не потребує додаткового встановлення, якщо на це є згода сторони захисту.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Потребує додаткового встановлення прокурором.</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Потребує додаткового встановлення слідчим суддею.</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 xml:space="preserve">Питання </w:t>
      </w:r>
      <w:r w:rsidR="00E64ECD" w:rsidRPr="002767B0">
        <w:rPr>
          <w:rFonts w:ascii="Times New Roman" w:hAnsi="Times New Roman" w:cs="Times New Roman"/>
          <w:sz w:val="23"/>
          <w:szCs w:val="23"/>
          <w:u w:val="single"/>
        </w:rPr>
        <w:t>2</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Всі спори про підслідність вирішує:</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Прокурор у конкретному кримінальному провадженні.</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Керівник органу досудового розслідування за погодженням з керівником органу прокуратури.</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Керівник органу прокуратури вищого рівня.</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Керівник органу прокуратури.</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2D5DED" w:rsidRDefault="002D5DED" w:rsidP="00E64ECD">
      <w:pPr>
        <w:autoSpaceDE w:val="0"/>
        <w:autoSpaceDN w:val="0"/>
        <w:adjustRightInd w:val="0"/>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Спори про підсудність:</w:t>
      </w:r>
    </w:p>
    <w:p w:rsidR="002D5DED"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 xml:space="preserve">1. </w:t>
      </w:r>
      <w:r w:rsidR="002D5DED">
        <w:rPr>
          <w:rFonts w:ascii="Times New Roman" w:hAnsi="Times New Roman" w:cs="Times New Roman"/>
          <w:sz w:val="23"/>
          <w:szCs w:val="23"/>
        </w:rPr>
        <w:t xml:space="preserve">Вирішує відповідний суд апеляційної інстанції. </w:t>
      </w:r>
    </w:p>
    <w:p w:rsidR="002D5DED"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 xml:space="preserve">2. </w:t>
      </w:r>
      <w:r w:rsidR="002D5DED">
        <w:rPr>
          <w:rFonts w:ascii="Times New Roman" w:hAnsi="Times New Roman" w:cs="Times New Roman"/>
          <w:sz w:val="23"/>
          <w:szCs w:val="23"/>
        </w:rPr>
        <w:t>Вирішує Верховний Суд.</w:t>
      </w:r>
    </w:p>
    <w:p w:rsidR="002D5DED"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 xml:space="preserve">3. </w:t>
      </w:r>
      <w:r w:rsidR="002D5DED">
        <w:rPr>
          <w:rFonts w:ascii="Times New Roman" w:hAnsi="Times New Roman" w:cs="Times New Roman"/>
          <w:sz w:val="23"/>
          <w:szCs w:val="23"/>
        </w:rPr>
        <w:t>Не допускаються.</w:t>
      </w:r>
    </w:p>
    <w:p w:rsidR="00E64ECD" w:rsidRPr="002767B0" w:rsidRDefault="00E64ECD" w:rsidP="00E64ECD">
      <w:pPr>
        <w:autoSpaceDE w:val="0"/>
        <w:autoSpaceDN w:val="0"/>
        <w:adjustRightInd w:val="0"/>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 xml:space="preserve">4. </w:t>
      </w:r>
      <w:r w:rsidR="002D5DED">
        <w:rPr>
          <w:rFonts w:ascii="Times New Roman" w:hAnsi="Times New Roman" w:cs="Times New Roman"/>
          <w:sz w:val="23"/>
          <w:szCs w:val="23"/>
        </w:rPr>
        <w:t>Конституційний Суд України.</w:t>
      </w:r>
    </w:p>
    <w:p w:rsidR="00DC377A" w:rsidRPr="002767B0" w:rsidRDefault="00DC377A" w:rsidP="00DC377A">
      <w:pPr>
        <w:spacing w:after="0" w:line="240" w:lineRule="auto"/>
        <w:ind w:firstLine="567"/>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3F655E" w:rsidRPr="002767B0" w:rsidRDefault="00DC377A" w:rsidP="003F655E">
      <w:pPr>
        <w:pStyle w:val="Default"/>
        <w:jc w:val="both"/>
        <w:rPr>
          <w:sz w:val="23"/>
          <w:szCs w:val="23"/>
        </w:rPr>
      </w:pPr>
      <w:r w:rsidRPr="002767B0">
        <w:rPr>
          <w:sz w:val="23"/>
          <w:szCs w:val="23"/>
        </w:rPr>
        <w:t xml:space="preserve">1. </w:t>
      </w:r>
      <w:r w:rsidR="003F655E" w:rsidRPr="002767B0">
        <w:rPr>
          <w:sz w:val="23"/>
          <w:szCs w:val="23"/>
        </w:rPr>
        <w:t xml:space="preserve">Поняття і сутність оскарження рішень, дій чи бездіяльності під час досудового розслідування. </w:t>
      </w:r>
    </w:p>
    <w:p w:rsidR="003F655E" w:rsidRPr="002767B0" w:rsidRDefault="00DC377A" w:rsidP="003F655E">
      <w:pPr>
        <w:pStyle w:val="Default"/>
        <w:spacing w:after="36"/>
        <w:jc w:val="both"/>
        <w:rPr>
          <w:sz w:val="23"/>
          <w:szCs w:val="23"/>
        </w:rPr>
      </w:pPr>
      <w:r w:rsidRPr="002767B0">
        <w:rPr>
          <w:sz w:val="23"/>
          <w:szCs w:val="23"/>
          <w:lang w:val="ru-RU"/>
        </w:rPr>
        <w:t xml:space="preserve">2. </w:t>
      </w:r>
      <w:r w:rsidR="003F655E" w:rsidRPr="002767B0">
        <w:rPr>
          <w:sz w:val="23"/>
          <w:szCs w:val="23"/>
        </w:rPr>
        <w:t xml:space="preserve">Судовий розгляд та його етапи.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Під час проведення обшуку у кабінеті бухгалтера </w:t>
      </w:r>
      <w:proofErr w:type="spellStart"/>
      <w:r w:rsidR="00762174" w:rsidRPr="002767B0">
        <w:rPr>
          <w:sz w:val="23"/>
          <w:szCs w:val="23"/>
        </w:rPr>
        <w:t>Кисилюк</w:t>
      </w:r>
      <w:proofErr w:type="spellEnd"/>
      <w:r w:rsidR="00762174" w:rsidRPr="002767B0">
        <w:rPr>
          <w:sz w:val="23"/>
          <w:szCs w:val="23"/>
        </w:rPr>
        <w:t xml:space="preserve">, слідчий побачив як бухгалтер </w:t>
      </w:r>
      <w:proofErr w:type="spellStart"/>
      <w:r w:rsidR="00762174" w:rsidRPr="002767B0">
        <w:rPr>
          <w:sz w:val="23"/>
          <w:szCs w:val="23"/>
        </w:rPr>
        <w:t>Кисилюк</w:t>
      </w:r>
      <w:proofErr w:type="spellEnd"/>
      <w:r w:rsidR="00762174" w:rsidRPr="002767B0">
        <w:rPr>
          <w:sz w:val="23"/>
          <w:szCs w:val="23"/>
        </w:rPr>
        <w:t xml:space="preserve"> сховала під власним одягом накладну, яка має значення для кримінального провадження. Слідчий запропонував бухгалтеру повернути накладну, інакше – він буде змушений її обшукати. Бухгалтер </w:t>
      </w:r>
      <w:proofErr w:type="spellStart"/>
      <w:r w:rsidR="00762174" w:rsidRPr="002767B0">
        <w:rPr>
          <w:sz w:val="23"/>
          <w:szCs w:val="23"/>
        </w:rPr>
        <w:t>Кисилюк</w:t>
      </w:r>
      <w:proofErr w:type="spellEnd"/>
      <w:r w:rsidR="00762174" w:rsidRPr="002767B0">
        <w:rPr>
          <w:sz w:val="23"/>
          <w:szCs w:val="23"/>
        </w:rPr>
        <w:t xml:space="preserve"> відмовилась повернути накладну, заявивши, що обшукувати її без ухвали слідчого судді слідчий не має права. </w:t>
      </w:r>
    </w:p>
    <w:p w:rsidR="00762174" w:rsidRPr="002767B0" w:rsidRDefault="00762174" w:rsidP="00762174">
      <w:pPr>
        <w:pStyle w:val="Default"/>
        <w:ind w:firstLine="708"/>
        <w:jc w:val="both"/>
        <w:rPr>
          <w:sz w:val="23"/>
          <w:szCs w:val="23"/>
        </w:rPr>
      </w:pPr>
      <w:r w:rsidRPr="002767B0">
        <w:rPr>
          <w:i/>
          <w:iCs/>
          <w:sz w:val="23"/>
          <w:szCs w:val="23"/>
        </w:rPr>
        <w:t xml:space="preserve">Як повинен діяти слідчий в цій ситуації?Чи передбачений кримінальним процесуальним законодавством обшук особи? Якщо так, то який процесуальний порядок проведення цієї слідчої (розшукової) дії? </w:t>
      </w:r>
    </w:p>
    <w:p w:rsidR="00DC377A" w:rsidRPr="002767B0" w:rsidRDefault="00DC377A" w:rsidP="00762174">
      <w:pPr>
        <w:pStyle w:val="Default"/>
        <w:jc w:val="both"/>
        <w:rPr>
          <w:sz w:val="23"/>
          <w:szCs w:val="23"/>
        </w:rPr>
      </w:pPr>
    </w:p>
    <w:p w:rsidR="00086E77" w:rsidRPr="002767B0" w:rsidRDefault="00DC377A" w:rsidP="00BE5134">
      <w:pPr>
        <w:pStyle w:val="Default"/>
        <w:jc w:val="both"/>
        <w:rPr>
          <w:sz w:val="23"/>
          <w:szCs w:val="23"/>
        </w:rPr>
      </w:pPr>
      <w:r w:rsidRPr="002767B0">
        <w:rPr>
          <w:sz w:val="23"/>
          <w:szCs w:val="23"/>
        </w:rPr>
        <w:t xml:space="preserve">2. </w:t>
      </w:r>
      <w:r w:rsidR="00086E77" w:rsidRPr="002767B0">
        <w:rPr>
          <w:sz w:val="23"/>
          <w:szCs w:val="23"/>
        </w:rPr>
        <w:t xml:space="preserve">09 вересня 2014 року уповноваженим (центральним) органом України було прийняте рішення про направлення запиту про проведення обшуку, а 22 вересня 2014 року надіслано запит уповноваженому (центральному) органу запитуваної сторони дипломатичним шляхом. Запит про міжнародну правову допомогу було погоджено у письмовій формі міським прокурором. </w:t>
      </w:r>
    </w:p>
    <w:p w:rsidR="00086E77" w:rsidRPr="002767B0" w:rsidRDefault="00086E77" w:rsidP="00086E77">
      <w:pPr>
        <w:pStyle w:val="Default"/>
        <w:ind w:firstLine="567"/>
        <w:jc w:val="both"/>
        <w:rPr>
          <w:sz w:val="23"/>
          <w:szCs w:val="23"/>
        </w:rPr>
      </w:pPr>
      <w:r w:rsidRPr="002767B0">
        <w:rPr>
          <w:i/>
          <w:iCs/>
          <w:sz w:val="23"/>
          <w:szCs w:val="23"/>
        </w:rPr>
        <w:t xml:space="preserve">Чи була в цьому випадку дотримана процедура направлення запиту про міжнародну правову допомогу? Якщо ні, то які порушення при цьому були допущені? Які вимоги пред’являються до змісту та форми запиту про міжнародну правову допомогу? </w:t>
      </w:r>
    </w:p>
    <w:p w:rsidR="002D5DED" w:rsidRDefault="002D5DED" w:rsidP="00086E77">
      <w:pPr>
        <w:pStyle w:val="Default"/>
        <w:ind w:firstLine="567"/>
        <w:jc w:val="center"/>
        <w:rPr>
          <w:b/>
          <w:bCs/>
          <w:iCs/>
          <w:sz w:val="23"/>
          <w:szCs w:val="23"/>
        </w:rPr>
      </w:pPr>
    </w:p>
    <w:p w:rsidR="002D5DED" w:rsidRDefault="002D5DED" w:rsidP="00086E77">
      <w:pPr>
        <w:pStyle w:val="Default"/>
        <w:ind w:firstLine="567"/>
        <w:jc w:val="center"/>
        <w:rPr>
          <w:b/>
          <w:bCs/>
          <w:iCs/>
          <w:sz w:val="23"/>
          <w:szCs w:val="23"/>
        </w:rPr>
      </w:pPr>
    </w:p>
    <w:p w:rsidR="002D5DED" w:rsidRDefault="002D5DED" w:rsidP="00086E77">
      <w:pPr>
        <w:pStyle w:val="Default"/>
        <w:ind w:firstLine="567"/>
        <w:jc w:val="center"/>
        <w:rPr>
          <w:b/>
          <w:bCs/>
          <w:iCs/>
          <w:sz w:val="23"/>
          <w:szCs w:val="23"/>
        </w:rPr>
      </w:pPr>
    </w:p>
    <w:p w:rsidR="00DC377A" w:rsidRPr="002767B0" w:rsidRDefault="00DC377A" w:rsidP="00086E77">
      <w:pPr>
        <w:pStyle w:val="Default"/>
        <w:ind w:firstLine="567"/>
        <w:jc w:val="center"/>
        <w:rPr>
          <w:sz w:val="23"/>
          <w:szCs w:val="23"/>
        </w:rPr>
      </w:pPr>
      <w:r w:rsidRPr="002767B0">
        <w:rPr>
          <w:b/>
          <w:bCs/>
          <w:iCs/>
          <w:sz w:val="23"/>
          <w:szCs w:val="23"/>
        </w:rPr>
        <w:lastRenderedPageBreak/>
        <w:t>Варіант 27</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Клопотання про звільнення особи від кримінальної відповідальності</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Відстрочка виконання вироку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1C03" w:rsidRPr="002767B0">
        <w:rPr>
          <w:rFonts w:ascii="Times New Roman" w:hAnsi="Times New Roman" w:cs="Times New Roman"/>
          <w:sz w:val="23"/>
          <w:szCs w:val="23"/>
        </w:rPr>
        <w:t xml:space="preserve">Додатки до обвинувального акту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Повідомлення про підозру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У випадку відсутності осіб у житлі, де проведено обшук, копія ухвали слідчого судді про дозвіл на цей обшук:</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Приєднується до матеріалів кримінального провадження з відповідною відміткою.</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Повинна бути залишена у житлі на видному місці.</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Вручається відповідній особі після її звернення до слідчого, прокурора.</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Повертається слідчому судді.</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2</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Не може бути підставою для зупинення досудового розслідування наявність такої обставини:</w:t>
      </w:r>
    </w:p>
    <w:p w:rsidR="00E64ECD" w:rsidRPr="002767B0" w:rsidRDefault="00E64ECD" w:rsidP="00E64ECD">
      <w:pPr>
        <w:pStyle w:val="StyleZakonu1"/>
        <w:spacing w:after="0" w:line="240" w:lineRule="auto"/>
        <w:ind w:firstLine="720"/>
        <w:rPr>
          <w:sz w:val="23"/>
          <w:szCs w:val="23"/>
        </w:rPr>
      </w:pPr>
      <w:r w:rsidRPr="002767B0">
        <w:rPr>
          <w:sz w:val="23"/>
          <w:szCs w:val="23"/>
        </w:rPr>
        <w:t>1. Підозрюваний захворів на тяжку хворобу, яка перешкоджає його участі у кримінальному провадженні, за умови підтвердження цього відповідним медичним висновком.</w:t>
      </w:r>
    </w:p>
    <w:p w:rsidR="00E64ECD" w:rsidRPr="002767B0" w:rsidRDefault="00E64ECD" w:rsidP="00E64ECD">
      <w:pPr>
        <w:pStyle w:val="StyleZakonu1"/>
        <w:spacing w:after="0" w:line="240" w:lineRule="auto"/>
        <w:ind w:firstLine="720"/>
        <w:rPr>
          <w:sz w:val="23"/>
          <w:szCs w:val="23"/>
        </w:rPr>
      </w:pPr>
      <w:r w:rsidRPr="002767B0">
        <w:rPr>
          <w:sz w:val="23"/>
          <w:szCs w:val="23"/>
        </w:rPr>
        <w:t>2. Підозрюваний переховується від органів слідства та суду з метою ухилення від кримінальної відповідальності і його місцезнаходження невідоме.</w:t>
      </w:r>
    </w:p>
    <w:p w:rsidR="00E64ECD" w:rsidRPr="002767B0" w:rsidRDefault="00E64ECD" w:rsidP="00E64ECD">
      <w:pPr>
        <w:pStyle w:val="StyleZakonu1"/>
        <w:spacing w:after="0" w:line="240" w:lineRule="auto"/>
        <w:ind w:firstLine="720"/>
        <w:rPr>
          <w:sz w:val="23"/>
          <w:szCs w:val="23"/>
        </w:rPr>
      </w:pPr>
      <w:r w:rsidRPr="002767B0">
        <w:rPr>
          <w:sz w:val="23"/>
          <w:szCs w:val="23"/>
        </w:rPr>
        <w:t>3. Наявна необхідність виконання процесуальних дій у межах міжнародного співробітництва.</w:t>
      </w:r>
    </w:p>
    <w:p w:rsidR="00E64ECD" w:rsidRPr="002767B0" w:rsidRDefault="00E64ECD" w:rsidP="00E64ECD">
      <w:pPr>
        <w:pStyle w:val="StyleZakonu1"/>
        <w:spacing w:after="0" w:line="240" w:lineRule="auto"/>
        <w:ind w:firstLine="720"/>
        <w:rPr>
          <w:sz w:val="23"/>
          <w:szCs w:val="23"/>
        </w:rPr>
      </w:pPr>
      <w:r w:rsidRPr="002767B0">
        <w:rPr>
          <w:bCs/>
          <w:sz w:val="23"/>
          <w:szCs w:val="23"/>
        </w:rPr>
        <w:t xml:space="preserve">4. </w:t>
      </w:r>
      <w:r w:rsidRPr="002767B0">
        <w:rPr>
          <w:sz w:val="23"/>
          <w:szCs w:val="23"/>
        </w:rPr>
        <w:t>Тяжка хвороба свідка, за умови підтвердження цього відповідним медичним висновком.</w:t>
      </w:r>
    </w:p>
    <w:p w:rsidR="00E64ECD" w:rsidRPr="002767B0" w:rsidRDefault="00E64ECD" w:rsidP="00E64ECD">
      <w:pPr>
        <w:spacing w:after="0" w:line="240" w:lineRule="auto"/>
        <w:ind w:firstLine="567"/>
        <w:rPr>
          <w:rFonts w:ascii="Times New Roman" w:hAnsi="Times New Roman" w:cs="Times New Roman"/>
          <w:bCs/>
          <w:sz w:val="23"/>
          <w:szCs w:val="23"/>
          <w:u w:val="single"/>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3</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Звільнення від кримінальної відповідальності за вчинення кримінального правопорушення здійснюється:</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1. Прокурором, слідчим суддею.</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2. Прокурором, слідчим суддею, судом.</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3. Судом.</w:t>
      </w:r>
    </w:p>
    <w:p w:rsidR="00E64ECD" w:rsidRPr="002767B0" w:rsidRDefault="00E64ECD" w:rsidP="00E64ECD">
      <w:pPr>
        <w:tabs>
          <w:tab w:val="left" w:pos="720"/>
        </w:tabs>
        <w:spacing w:after="0" w:line="240" w:lineRule="auto"/>
        <w:ind w:firstLine="720"/>
        <w:rPr>
          <w:rFonts w:ascii="Times New Roman" w:hAnsi="Times New Roman" w:cs="Times New Roman"/>
          <w:sz w:val="23"/>
          <w:szCs w:val="23"/>
        </w:rPr>
      </w:pPr>
      <w:r w:rsidRPr="002767B0">
        <w:rPr>
          <w:rFonts w:ascii="Times New Roman" w:hAnsi="Times New Roman" w:cs="Times New Roman"/>
          <w:sz w:val="23"/>
          <w:szCs w:val="23"/>
        </w:rPr>
        <w:t>4. Слідчим суддею, судом.</w:t>
      </w: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3F655E">
      <w:pPr>
        <w:pStyle w:val="Default"/>
        <w:jc w:val="both"/>
        <w:rPr>
          <w:sz w:val="23"/>
          <w:szCs w:val="23"/>
        </w:rPr>
      </w:pPr>
      <w:r w:rsidRPr="002767B0">
        <w:rPr>
          <w:sz w:val="23"/>
          <w:szCs w:val="23"/>
        </w:rPr>
        <w:t xml:space="preserve">1. </w:t>
      </w:r>
      <w:r w:rsidR="003F655E" w:rsidRPr="002767B0">
        <w:rPr>
          <w:sz w:val="23"/>
          <w:szCs w:val="23"/>
        </w:rPr>
        <w:t xml:space="preserve">Порядок оскарження рішень, дій чи бездіяльності органів досудового розслідування.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762174" w:rsidRPr="002767B0">
        <w:rPr>
          <w:rFonts w:ascii="Times New Roman" w:hAnsi="Times New Roman" w:cs="Times New Roman"/>
          <w:sz w:val="23"/>
          <w:szCs w:val="23"/>
        </w:rPr>
        <w:t>Провадження в суді присяжних</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У кареті швидкої допомоги потерпілий Ворона розповів лікарю Хромову хто і за яких обставин наніс йому тяжкі тілесні ушкодження, після чого потерпілий помер. Цю розповідь лікар зафіксував за допомогою мобільного телефону і передав згодом слідчому. Слідчий, ознайомившись із змістом представленого відеозапису, прийняв рішення про затримання особи, на яку вказав потерпілий Ворона. </w:t>
      </w:r>
    </w:p>
    <w:p w:rsidR="00762174" w:rsidRPr="002767B0" w:rsidRDefault="00762174" w:rsidP="00762174">
      <w:pPr>
        <w:pStyle w:val="Default"/>
        <w:ind w:firstLine="708"/>
        <w:rPr>
          <w:i/>
          <w:iCs/>
          <w:sz w:val="23"/>
          <w:szCs w:val="23"/>
        </w:rPr>
      </w:pPr>
      <w:r w:rsidRPr="002767B0">
        <w:rPr>
          <w:i/>
          <w:iCs/>
          <w:sz w:val="23"/>
          <w:szCs w:val="23"/>
        </w:rPr>
        <w:t xml:space="preserve">Оцініть рішення слідчого. </w:t>
      </w:r>
    </w:p>
    <w:p w:rsidR="00762174" w:rsidRPr="002767B0" w:rsidRDefault="00762174" w:rsidP="00762174">
      <w:pPr>
        <w:pStyle w:val="Default"/>
        <w:ind w:firstLine="708"/>
        <w:rPr>
          <w:sz w:val="23"/>
          <w:szCs w:val="23"/>
        </w:rPr>
      </w:pPr>
    </w:p>
    <w:p w:rsidR="00086E77" w:rsidRPr="002767B0" w:rsidRDefault="00DC377A" w:rsidP="00BE5134">
      <w:pPr>
        <w:pStyle w:val="Default"/>
        <w:jc w:val="both"/>
        <w:rPr>
          <w:sz w:val="23"/>
          <w:szCs w:val="23"/>
        </w:rPr>
      </w:pPr>
      <w:r w:rsidRPr="002767B0">
        <w:rPr>
          <w:sz w:val="23"/>
          <w:szCs w:val="23"/>
        </w:rPr>
        <w:t xml:space="preserve">2. </w:t>
      </w:r>
      <w:r w:rsidR="00086E77" w:rsidRPr="002767B0">
        <w:rPr>
          <w:sz w:val="23"/>
          <w:szCs w:val="23"/>
        </w:rPr>
        <w:t xml:space="preserve">Кримінальне провадження відносно громадянина </w:t>
      </w:r>
      <w:r w:rsidR="002D5DED">
        <w:rPr>
          <w:sz w:val="23"/>
          <w:szCs w:val="23"/>
        </w:rPr>
        <w:t xml:space="preserve">Вірменії </w:t>
      </w:r>
      <w:proofErr w:type="spellStart"/>
      <w:r w:rsidR="00086E77" w:rsidRPr="002767B0">
        <w:rPr>
          <w:sz w:val="23"/>
          <w:szCs w:val="23"/>
        </w:rPr>
        <w:t>Пар</w:t>
      </w:r>
      <w:r w:rsidR="002D5DED">
        <w:rPr>
          <w:sz w:val="23"/>
          <w:szCs w:val="23"/>
        </w:rPr>
        <w:t>торисяна</w:t>
      </w:r>
      <w:proofErr w:type="spellEnd"/>
      <w:r w:rsidR="00086E77" w:rsidRPr="002767B0">
        <w:rPr>
          <w:sz w:val="23"/>
          <w:szCs w:val="23"/>
        </w:rPr>
        <w:t xml:space="preserve">, яке здійснювалось у провадженні СВ Солом‘янського РУ </w:t>
      </w:r>
      <w:r w:rsidR="002D5DED">
        <w:rPr>
          <w:sz w:val="23"/>
          <w:szCs w:val="23"/>
        </w:rPr>
        <w:t xml:space="preserve">поліції </w:t>
      </w:r>
      <w:r w:rsidR="00086E77" w:rsidRPr="002767B0">
        <w:rPr>
          <w:sz w:val="23"/>
          <w:szCs w:val="23"/>
        </w:rPr>
        <w:t xml:space="preserve">в м. Києві, в установленому порядку було передано до </w:t>
      </w:r>
      <w:r w:rsidR="002D5DED">
        <w:rPr>
          <w:sz w:val="23"/>
          <w:szCs w:val="23"/>
        </w:rPr>
        <w:t>Вірменії</w:t>
      </w:r>
      <w:r w:rsidR="00086E77" w:rsidRPr="002767B0">
        <w:rPr>
          <w:sz w:val="23"/>
          <w:szCs w:val="23"/>
        </w:rPr>
        <w:t xml:space="preserve">. У зв‘язку з неможливістю встановлення усіх обставин кримінального правопорушення на момент передачі кримінального провадження слідчий Солом‘янського РУ </w:t>
      </w:r>
      <w:r w:rsidR="002D5DED">
        <w:rPr>
          <w:sz w:val="23"/>
          <w:szCs w:val="23"/>
        </w:rPr>
        <w:t xml:space="preserve">поліції </w:t>
      </w:r>
      <w:r w:rsidR="00086E77" w:rsidRPr="002767B0">
        <w:rPr>
          <w:sz w:val="23"/>
          <w:szCs w:val="23"/>
        </w:rPr>
        <w:t xml:space="preserve">в м. Києві, який здійснював досудове розслідування у цьому провадженні, викликав свідка Ващенка для його повторного допиту. </w:t>
      </w:r>
    </w:p>
    <w:p w:rsidR="00086E77" w:rsidRPr="002767B0" w:rsidRDefault="00086E77" w:rsidP="00086E77">
      <w:pPr>
        <w:pStyle w:val="Default"/>
        <w:ind w:firstLine="567"/>
        <w:jc w:val="both"/>
        <w:rPr>
          <w:sz w:val="23"/>
          <w:szCs w:val="23"/>
        </w:rPr>
      </w:pPr>
      <w:r w:rsidRPr="002767B0">
        <w:rPr>
          <w:i/>
          <w:iCs/>
          <w:sz w:val="23"/>
          <w:szCs w:val="23"/>
        </w:rPr>
        <w:t xml:space="preserve">Чи міг слідчий після передачі кримінального провадження здійснювати процесуальні дії у ньому? Якщо так, то який порядок їх виконання? </w:t>
      </w:r>
    </w:p>
    <w:p w:rsidR="00DC377A" w:rsidRPr="002767B0" w:rsidRDefault="00DC377A" w:rsidP="00086E77">
      <w:pPr>
        <w:pStyle w:val="Default"/>
        <w:ind w:firstLine="567"/>
        <w:jc w:val="center"/>
        <w:rPr>
          <w:sz w:val="23"/>
          <w:szCs w:val="23"/>
        </w:rPr>
      </w:pPr>
      <w:r w:rsidRPr="002767B0">
        <w:rPr>
          <w:b/>
          <w:bCs/>
          <w:iCs/>
          <w:sz w:val="23"/>
          <w:szCs w:val="23"/>
        </w:rPr>
        <w:lastRenderedPageBreak/>
        <w:t>Варіант 28</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Відкриття матеріалів іншій стороні</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Особливі порядки кримінального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5C9F" w:rsidRPr="002767B0">
        <w:rPr>
          <w:rFonts w:ascii="Times New Roman" w:hAnsi="Times New Roman" w:cs="Times New Roman"/>
          <w:sz w:val="23"/>
          <w:szCs w:val="23"/>
        </w:rPr>
        <w:t xml:space="preserve">Вручення копій обвинувального акта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Підслідність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1</w:t>
      </w:r>
    </w:p>
    <w:p w:rsidR="00E64ECD" w:rsidRPr="002767B0" w:rsidRDefault="00E64ECD" w:rsidP="00E64ECD">
      <w:pPr>
        <w:pStyle w:val="rvps2"/>
        <w:shd w:val="clear" w:color="auto" w:fill="FFFFFF"/>
        <w:spacing w:before="0" w:beforeAutospacing="0" w:after="0" w:afterAutospacing="0"/>
        <w:ind w:firstLine="720"/>
        <w:jc w:val="both"/>
        <w:rPr>
          <w:sz w:val="23"/>
          <w:szCs w:val="23"/>
          <w:lang w:val="uk-UA"/>
        </w:rPr>
      </w:pPr>
      <w:r w:rsidRPr="002767B0">
        <w:rPr>
          <w:bCs/>
          <w:sz w:val="23"/>
          <w:szCs w:val="23"/>
          <w:lang w:val="uk-UA"/>
        </w:rPr>
        <w:t>Яка у</w:t>
      </w:r>
      <w:r w:rsidRPr="002767B0">
        <w:rPr>
          <w:sz w:val="23"/>
          <w:szCs w:val="23"/>
          <w:lang w:val="uk-UA"/>
        </w:rPr>
        <w:t>хвала слідчого судді за результатами розгляду скарги на рішення, дію чи бездіяльність слідчого чи прокурора може бути оскаржена:</w:t>
      </w:r>
    </w:p>
    <w:p w:rsidR="00E64ECD" w:rsidRPr="002767B0" w:rsidRDefault="00E64ECD" w:rsidP="00E64ECD">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1. Про скасування рішення слідчого чи прокурора.</w:t>
      </w:r>
    </w:p>
    <w:p w:rsidR="00E64ECD" w:rsidRPr="002767B0" w:rsidRDefault="00E64ECD" w:rsidP="00E64ECD">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2. Про відмову у задоволенні скарги на постанову про закриття кримінального провадження.</w:t>
      </w:r>
    </w:p>
    <w:p w:rsidR="00E64ECD" w:rsidRPr="002767B0" w:rsidRDefault="00E64ECD" w:rsidP="00E64ECD">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3. Про зобов’язання припинити дію.</w:t>
      </w:r>
    </w:p>
    <w:p w:rsidR="00E64ECD" w:rsidRPr="002767B0" w:rsidRDefault="00E64ECD" w:rsidP="00E64ECD">
      <w:pPr>
        <w:pStyle w:val="rvps2"/>
        <w:shd w:val="clear" w:color="auto" w:fill="FFFFFF"/>
        <w:spacing w:before="0" w:beforeAutospacing="0" w:after="0" w:afterAutospacing="0"/>
        <w:ind w:firstLine="720"/>
        <w:jc w:val="both"/>
        <w:rPr>
          <w:sz w:val="23"/>
          <w:szCs w:val="23"/>
          <w:lang w:val="uk-UA"/>
        </w:rPr>
      </w:pPr>
      <w:r w:rsidRPr="002767B0">
        <w:rPr>
          <w:sz w:val="23"/>
          <w:szCs w:val="23"/>
          <w:lang w:val="uk-UA"/>
        </w:rPr>
        <w:t>4. Про зобов’язання вчинити певну дію.</w:t>
      </w:r>
    </w:p>
    <w:p w:rsidR="00E64ECD" w:rsidRPr="002767B0" w:rsidRDefault="00E64ECD" w:rsidP="00E64ECD">
      <w:pPr>
        <w:spacing w:after="0" w:line="240" w:lineRule="auto"/>
        <w:ind w:firstLine="567"/>
        <w:rPr>
          <w:rFonts w:ascii="Times New Roman" w:hAnsi="Times New Roman" w:cs="Times New Roman"/>
          <w:iCs/>
          <w:sz w:val="23"/>
          <w:szCs w:val="23"/>
          <w:u w:val="single"/>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BE5134">
        <w:rPr>
          <w:rFonts w:ascii="Times New Roman" w:hAnsi="Times New Roman" w:cs="Times New Roman"/>
          <w:sz w:val="23"/>
          <w:szCs w:val="23"/>
          <w:u w:val="single"/>
        </w:rPr>
        <w:t>2</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Питання про притягнення особи до відповідальності за прояв неповаги до суду в судовому засіданні вирішується судом:</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При постановлені кінцевого рішення у справі.</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Негайно після вчинення порушення, для чого оголошується перерва.</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По закінченню судового засідання.</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Після роз’яснення правил поведінки.</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Питання 3</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У судовому засіданні обвинуваченого першим допитує:</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Варіанти відповіді:</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Головуючий.</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Прокурор.</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Захисник.</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Вирішує суд.</w:t>
      </w:r>
    </w:p>
    <w:p w:rsidR="00DC377A" w:rsidRPr="002767B0" w:rsidRDefault="00DC377A" w:rsidP="00DC377A">
      <w:pPr>
        <w:spacing w:after="0" w:line="240" w:lineRule="auto"/>
        <w:ind w:firstLine="567"/>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ru-RU"/>
        </w:rPr>
      </w:pPr>
      <w:r w:rsidRPr="002767B0">
        <w:rPr>
          <w:sz w:val="23"/>
          <w:szCs w:val="23"/>
          <w:lang w:val="uk-UA"/>
        </w:rPr>
        <w:t>1.</w:t>
      </w:r>
      <w:r w:rsidRPr="002767B0">
        <w:rPr>
          <w:sz w:val="23"/>
          <w:szCs w:val="23"/>
          <w:lang w:val="ru-RU"/>
        </w:rPr>
        <w:t xml:space="preserve"> </w:t>
      </w:r>
      <w:r w:rsidR="00762174" w:rsidRPr="002767B0">
        <w:rPr>
          <w:sz w:val="23"/>
          <w:szCs w:val="23"/>
          <w:lang w:val="ru-RU"/>
        </w:rPr>
        <w:t xml:space="preserve">Порядок </w:t>
      </w:r>
      <w:proofErr w:type="spellStart"/>
      <w:r w:rsidR="00762174" w:rsidRPr="002767B0">
        <w:rPr>
          <w:sz w:val="23"/>
          <w:szCs w:val="23"/>
          <w:lang w:val="ru-RU"/>
        </w:rPr>
        <w:t>оскарження</w:t>
      </w:r>
      <w:proofErr w:type="spellEnd"/>
      <w:r w:rsidR="00762174" w:rsidRPr="002767B0">
        <w:rPr>
          <w:sz w:val="23"/>
          <w:szCs w:val="23"/>
          <w:lang w:val="ru-RU"/>
        </w:rPr>
        <w:t xml:space="preserve"> </w:t>
      </w:r>
      <w:proofErr w:type="spellStart"/>
      <w:r w:rsidR="00762174" w:rsidRPr="002767B0">
        <w:rPr>
          <w:sz w:val="23"/>
          <w:szCs w:val="23"/>
          <w:lang w:val="ru-RU"/>
        </w:rPr>
        <w:t>ухвал</w:t>
      </w:r>
      <w:proofErr w:type="spellEnd"/>
      <w:r w:rsidR="00762174" w:rsidRPr="002767B0">
        <w:rPr>
          <w:sz w:val="23"/>
          <w:szCs w:val="23"/>
          <w:lang w:val="ru-RU"/>
        </w:rPr>
        <w:t xml:space="preserve"> </w:t>
      </w:r>
      <w:proofErr w:type="spellStart"/>
      <w:r w:rsidR="00762174" w:rsidRPr="002767B0">
        <w:rPr>
          <w:sz w:val="23"/>
          <w:szCs w:val="23"/>
          <w:lang w:val="ru-RU"/>
        </w:rPr>
        <w:t>слідчого</w:t>
      </w:r>
      <w:proofErr w:type="spellEnd"/>
      <w:r w:rsidR="00762174" w:rsidRPr="002767B0">
        <w:rPr>
          <w:sz w:val="23"/>
          <w:szCs w:val="23"/>
          <w:lang w:val="ru-RU"/>
        </w:rPr>
        <w:t xml:space="preserve"> </w:t>
      </w:r>
      <w:proofErr w:type="spellStart"/>
      <w:r w:rsidR="00762174" w:rsidRPr="002767B0">
        <w:rPr>
          <w:sz w:val="23"/>
          <w:szCs w:val="23"/>
          <w:lang w:val="ru-RU"/>
        </w:rPr>
        <w:t>судді</w:t>
      </w:r>
      <w:proofErr w:type="spellEnd"/>
      <w:r w:rsidR="00762174"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762174" w:rsidRPr="002767B0">
        <w:rPr>
          <w:rFonts w:ascii="Times New Roman" w:hAnsi="Times New Roman" w:cs="Times New Roman"/>
          <w:sz w:val="23"/>
          <w:szCs w:val="23"/>
        </w:rPr>
        <w:t>Загальні положення судового розгляду та їх характеристика.</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Біля будинку № 33 по вул. Ревуцького в м. Києві був виявлений труп чоловіка з ознаками насильницької смерті. Для проведення огляду місця події та огляду трупа слідчий запросив спеціаліста, судово-медичного експерта, двох оперативних працівників </w:t>
      </w:r>
      <w:r w:rsidR="005B420B">
        <w:rPr>
          <w:sz w:val="23"/>
          <w:szCs w:val="23"/>
        </w:rPr>
        <w:t>поліції</w:t>
      </w:r>
      <w:r w:rsidR="00762174" w:rsidRPr="002767B0">
        <w:rPr>
          <w:sz w:val="23"/>
          <w:szCs w:val="23"/>
        </w:rPr>
        <w:t xml:space="preserve">. Поняті до участі у проведенні слідчої (розшукової) дії не залучалися у зв‘язку із застосуванням відеозапису. Через декілька діб слідчий викликав вищезазначених учасників для допиту як свідків. </w:t>
      </w:r>
    </w:p>
    <w:p w:rsidR="00762174" w:rsidRPr="002767B0" w:rsidRDefault="00762174" w:rsidP="00762174">
      <w:pPr>
        <w:pStyle w:val="Default"/>
        <w:ind w:firstLine="567"/>
        <w:rPr>
          <w:sz w:val="23"/>
          <w:szCs w:val="23"/>
        </w:rPr>
      </w:pPr>
      <w:r w:rsidRPr="002767B0">
        <w:rPr>
          <w:i/>
          <w:iCs/>
          <w:sz w:val="23"/>
          <w:szCs w:val="23"/>
        </w:rPr>
        <w:t xml:space="preserve">Оцініть дії слідчого. Чи допустив слідчий порушення норм КПК України? </w:t>
      </w:r>
    </w:p>
    <w:p w:rsidR="00762174" w:rsidRPr="002767B0" w:rsidRDefault="00762174" w:rsidP="00762174">
      <w:pPr>
        <w:pStyle w:val="Default"/>
        <w:ind w:firstLine="567"/>
        <w:jc w:val="both"/>
        <w:rPr>
          <w:sz w:val="23"/>
          <w:szCs w:val="23"/>
        </w:rPr>
      </w:pPr>
      <w:r w:rsidRPr="002767B0">
        <w:rPr>
          <w:i/>
          <w:iCs/>
          <w:sz w:val="23"/>
          <w:szCs w:val="23"/>
        </w:rPr>
        <w:t xml:space="preserve">Якщо так, яке юридичне значення мають ці порушення? </w:t>
      </w:r>
    </w:p>
    <w:p w:rsidR="00762174" w:rsidRPr="002767B0" w:rsidRDefault="00762174" w:rsidP="00762174">
      <w:pPr>
        <w:pStyle w:val="Default"/>
        <w:ind w:firstLine="708"/>
        <w:rPr>
          <w:sz w:val="23"/>
          <w:szCs w:val="23"/>
        </w:rPr>
      </w:pPr>
    </w:p>
    <w:p w:rsidR="00086E77" w:rsidRPr="002767B0" w:rsidRDefault="00DC377A" w:rsidP="00BE5134">
      <w:pPr>
        <w:pStyle w:val="Default"/>
        <w:jc w:val="both"/>
        <w:rPr>
          <w:sz w:val="23"/>
          <w:szCs w:val="23"/>
        </w:rPr>
      </w:pPr>
      <w:r w:rsidRPr="002767B0">
        <w:rPr>
          <w:sz w:val="23"/>
          <w:szCs w:val="23"/>
        </w:rPr>
        <w:t xml:space="preserve">2. </w:t>
      </w:r>
      <w:r w:rsidR="00086E77" w:rsidRPr="002767B0">
        <w:rPr>
          <w:sz w:val="23"/>
          <w:szCs w:val="23"/>
        </w:rPr>
        <w:t xml:space="preserve">У порядку надання міжнародної правової допомоги уповноваженим органом України до Польщі було направлено запит про проведення допиту, а також обшуку в помешканні громадянина Польщі Моравського, який підозрювався у вчиненні кримінального правопорушення на території України. Запит було задоволено, слідчі (розшукові) дії були проведені. </w:t>
      </w:r>
    </w:p>
    <w:p w:rsidR="00086E77" w:rsidRDefault="00086E77" w:rsidP="00086E77">
      <w:pPr>
        <w:pStyle w:val="Default"/>
        <w:ind w:firstLine="567"/>
        <w:jc w:val="both"/>
        <w:rPr>
          <w:i/>
          <w:iCs/>
          <w:sz w:val="23"/>
          <w:szCs w:val="23"/>
        </w:rPr>
      </w:pPr>
      <w:r w:rsidRPr="002767B0">
        <w:rPr>
          <w:i/>
          <w:iCs/>
          <w:sz w:val="23"/>
          <w:szCs w:val="23"/>
        </w:rPr>
        <w:t xml:space="preserve">Проаналізуйте ситуацію. Чи були допущені порушення при наданні міжнародної правової допомоги? Які процесуальні дії потребують спеціального дозволу? </w:t>
      </w:r>
    </w:p>
    <w:p w:rsidR="00BE5134" w:rsidRPr="002767B0" w:rsidRDefault="00BE5134" w:rsidP="00086E77">
      <w:pPr>
        <w:pStyle w:val="Default"/>
        <w:ind w:firstLine="567"/>
        <w:jc w:val="both"/>
        <w:rPr>
          <w:sz w:val="23"/>
          <w:szCs w:val="23"/>
        </w:rPr>
      </w:pPr>
    </w:p>
    <w:p w:rsidR="00086E77" w:rsidRPr="002767B0" w:rsidRDefault="00086E77" w:rsidP="00086E77">
      <w:pPr>
        <w:pStyle w:val="Default"/>
        <w:ind w:firstLine="567"/>
        <w:jc w:val="both"/>
        <w:rPr>
          <w:sz w:val="23"/>
          <w:szCs w:val="23"/>
        </w:rPr>
      </w:pPr>
    </w:p>
    <w:p w:rsidR="00DC377A" w:rsidRPr="002767B0" w:rsidRDefault="00DC377A" w:rsidP="00086E77">
      <w:pPr>
        <w:pStyle w:val="Default"/>
        <w:ind w:firstLine="567"/>
        <w:jc w:val="center"/>
        <w:rPr>
          <w:sz w:val="23"/>
          <w:szCs w:val="23"/>
        </w:rPr>
      </w:pPr>
      <w:r w:rsidRPr="002767B0">
        <w:rPr>
          <w:b/>
          <w:bCs/>
          <w:iCs/>
          <w:sz w:val="23"/>
          <w:szCs w:val="23"/>
        </w:rPr>
        <w:lastRenderedPageBreak/>
        <w:t>Варіант 29</w:t>
      </w: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 Дайте визначення запропонованим поняттям (за кожну правильну відповідь 1 бал)</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1. </w:t>
      </w:r>
      <w:r w:rsidR="001B1CA4" w:rsidRPr="002767B0">
        <w:rPr>
          <w:rFonts w:ascii="Times New Roman" w:hAnsi="Times New Roman" w:cs="Times New Roman"/>
          <w:sz w:val="23"/>
          <w:szCs w:val="23"/>
        </w:rPr>
        <w:t>Підсудність</w:t>
      </w:r>
      <w:r w:rsidRPr="002767B0">
        <w:rPr>
          <w:rFonts w:ascii="Times New Roman" w:hAnsi="Times New Roman" w:cs="Times New Roman"/>
          <w:sz w:val="23"/>
          <w:szCs w:val="23"/>
        </w:rPr>
        <w:t xml:space="preserve"> 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2. </w:t>
      </w:r>
      <w:r w:rsidR="005B7334" w:rsidRPr="002767B0">
        <w:rPr>
          <w:rFonts w:ascii="Times New Roman" w:hAnsi="Times New Roman" w:cs="Times New Roman"/>
          <w:sz w:val="23"/>
          <w:szCs w:val="23"/>
        </w:rPr>
        <w:t xml:space="preserve">Кримінальне провадження на підставі угод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rPr>
        <w:t xml:space="preserve">3. </w:t>
      </w:r>
      <w:r w:rsidR="00965C9F" w:rsidRPr="002767B0">
        <w:rPr>
          <w:rFonts w:ascii="Times New Roman" w:hAnsi="Times New Roman" w:cs="Times New Roman"/>
          <w:sz w:val="23"/>
          <w:szCs w:val="23"/>
        </w:rPr>
        <w:t xml:space="preserve">Систематизація і технічне оформлення матеріалів кримінального провадження </w:t>
      </w:r>
      <w:r w:rsidRPr="002767B0">
        <w:rPr>
          <w:rFonts w:ascii="Times New Roman" w:hAnsi="Times New Roman" w:cs="Times New Roman"/>
          <w:sz w:val="23"/>
          <w:szCs w:val="23"/>
        </w:rPr>
        <w:t>це –</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color w:val="000000"/>
          <w:sz w:val="23"/>
          <w:szCs w:val="23"/>
          <w:shd w:val="clear" w:color="auto" w:fill="FFFFFF"/>
        </w:rPr>
        <w:t xml:space="preserve">4. </w:t>
      </w:r>
      <w:r w:rsidR="002E5746" w:rsidRPr="002767B0">
        <w:rPr>
          <w:rFonts w:ascii="Times New Roman" w:hAnsi="Times New Roman" w:cs="Times New Roman"/>
          <w:sz w:val="23"/>
          <w:szCs w:val="23"/>
        </w:rPr>
        <w:t xml:space="preserve">Касаційне оскарження це </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 Розв’яжіть відкриті тести (за кожен правильно вирішений тест 2 бали)</w:t>
      </w: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BE5134">
        <w:rPr>
          <w:rFonts w:ascii="Times New Roman" w:hAnsi="Times New Roman" w:cs="Times New Roman"/>
          <w:sz w:val="23"/>
          <w:szCs w:val="23"/>
          <w:u w:val="single"/>
        </w:rPr>
        <w:t>1</w:t>
      </w:r>
    </w:p>
    <w:p w:rsidR="00E64ECD" w:rsidRPr="002767B0" w:rsidRDefault="00E64ECD" w:rsidP="00E64ECD">
      <w:pPr>
        <w:spacing w:after="0" w:line="240" w:lineRule="auto"/>
        <w:ind w:firstLine="567"/>
        <w:rPr>
          <w:rFonts w:ascii="Times New Roman" w:hAnsi="Times New Roman" w:cs="Times New Roman"/>
          <w:bCs/>
          <w:sz w:val="23"/>
          <w:szCs w:val="23"/>
        </w:rPr>
      </w:pPr>
      <w:r w:rsidRPr="002767B0">
        <w:rPr>
          <w:rFonts w:ascii="Times New Roman" w:hAnsi="Times New Roman" w:cs="Times New Roman"/>
          <w:bCs/>
          <w:sz w:val="23"/>
          <w:szCs w:val="23"/>
        </w:rPr>
        <w:t xml:space="preserve">Заява про перегляд судового рішення за </w:t>
      </w:r>
      <w:proofErr w:type="spellStart"/>
      <w:r w:rsidRPr="002767B0">
        <w:rPr>
          <w:rFonts w:ascii="Times New Roman" w:hAnsi="Times New Roman" w:cs="Times New Roman"/>
          <w:bCs/>
          <w:sz w:val="23"/>
          <w:szCs w:val="23"/>
        </w:rPr>
        <w:t>нововиявленими</w:t>
      </w:r>
      <w:proofErr w:type="spellEnd"/>
      <w:r w:rsidRPr="002767B0">
        <w:rPr>
          <w:rFonts w:ascii="Times New Roman" w:hAnsi="Times New Roman" w:cs="Times New Roman"/>
          <w:bCs/>
          <w:sz w:val="23"/>
          <w:szCs w:val="23"/>
        </w:rPr>
        <w:t xml:space="preserve"> обставинами надається до:</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Апеляційного суду.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 xml:space="preserve">2. </w:t>
      </w:r>
      <w:r w:rsidR="009D761A">
        <w:rPr>
          <w:rFonts w:ascii="Times New Roman" w:hAnsi="Times New Roman" w:cs="Times New Roman"/>
          <w:sz w:val="23"/>
          <w:szCs w:val="23"/>
        </w:rPr>
        <w:t>Прокуратури</w:t>
      </w:r>
      <w:r w:rsidRPr="002767B0">
        <w:rPr>
          <w:rFonts w:ascii="Times New Roman" w:hAnsi="Times New Roman" w:cs="Times New Roman"/>
          <w:sz w:val="23"/>
          <w:szCs w:val="23"/>
        </w:rPr>
        <w:t>.</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Суду тієї інстанції, який перший допустив помилку.</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Верховного Суду.</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E64ECD" w:rsidP="00E64ECD">
      <w:pPr>
        <w:spacing w:after="0" w:line="240" w:lineRule="auto"/>
        <w:ind w:firstLine="567"/>
        <w:rPr>
          <w:rFonts w:ascii="Times New Roman" w:hAnsi="Times New Roman" w:cs="Times New Roman"/>
          <w:sz w:val="23"/>
          <w:szCs w:val="23"/>
          <w:u w:val="single"/>
        </w:rPr>
      </w:pPr>
      <w:r w:rsidRPr="002767B0">
        <w:rPr>
          <w:rFonts w:ascii="Times New Roman" w:hAnsi="Times New Roman" w:cs="Times New Roman"/>
          <w:sz w:val="23"/>
          <w:szCs w:val="23"/>
          <w:u w:val="single"/>
        </w:rPr>
        <w:t xml:space="preserve">Питання </w:t>
      </w:r>
      <w:r w:rsidR="00BE5134">
        <w:rPr>
          <w:rFonts w:ascii="Times New Roman" w:hAnsi="Times New Roman" w:cs="Times New Roman"/>
          <w:sz w:val="23"/>
          <w:szCs w:val="23"/>
          <w:u w:val="single"/>
        </w:rPr>
        <w:t>2</w:t>
      </w:r>
    </w:p>
    <w:p w:rsidR="00E64ECD" w:rsidRPr="002767B0" w:rsidRDefault="00E64ECD" w:rsidP="00E64ECD">
      <w:pPr>
        <w:spacing w:after="0" w:line="240" w:lineRule="auto"/>
        <w:ind w:firstLine="567"/>
        <w:rPr>
          <w:rFonts w:ascii="Times New Roman" w:hAnsi="Times New Roman" w:cs="Times New Roman"/>
          <w:sz w:val="23"/>
          <w:szCs w:val="23"/>
        </w:rPr>
      </w:pPr>
      <w:proofErr w:type="spellStart"/>
      <w:r w:rsidRPr="002767B0">
        <w:rPr>
          <w:rFonts w:ascii="Times New Roman" w:hAnsi="Times New Roman" w:cs="Times New Roman"/>
          <w:sz w:val="23"/>
          <w:szCs w:val="23"/>
        </w:rPr>
        <w:t>Екстрадиційний</w:t>
      </w:r>
      <w:proofErr w:type="spellEnd"/>
      <w:r w:rsidRPr="002767B0">
        <w:rPr>
          <w:rFonts w:ascii="Times New Roman" w:hAnsi="Times New Roman" w:cs="Times New Roman"/>
          <w:sz w:val="23"/>
          <w:szCs w:val="23"/>
        </w:rPr>
        <w:t xml:space="preserve"> арешт застосовується до вирішення питання про видачу особи (екстрадицію) та її фактичної передачі, але не може тривати більше:</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1. Трьох місяців.</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2. Шести місяців.</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3. Дев’яти місяців.</w:t>
      </w:r>
    </w:p>
    <w:p w:rsidR="00E64ECD" w:rsidRPr="002767B0" w:rsidRDefault="00E64ECD" w:rsidP="00E64ECD">
      <w:pPr>
        <w:spacing w:after="0" w:line="240" w:lineRule="auto"/>
        <w:ind w:firstLine="567"/>
        <w:rPr>
          <w:rFonts w:ascii="Times New Roman" w:hAnsi="Times New Roman" w:cs="Times New Roman"/>
          <w:sz w:val="23"/>
          <w:szCs w:val="23"/>
        </w:rPr>
      </w:pPr>
      <w:r w:rsidRPr="002767B0">
        <w:rPr>
          <w:rFonts w:ascii="Times New Roman" w:hAnsi="Times New Roman" w:cs="Times New Roman"/>
          <w:sz w:val="23"/>
          <w:szCs w:val="23"/>
        </w:rPr>
        <w:t>4. Дванадцяти місяців.</w:t>
      </w:r>
    </w:p>
    <w:p w:rsidR="00E64ECD" w:rsidRPr="002767B0" w:rsidRDefault="00E64ECD" w:rsidP="00E64ECD">
      <w:pPr>
        <w:spacing w:after="0" w:line="240" w:lineRule="auto"/>
        <w:ind w:firstLine="567"/>
        <w:rPr>
          <w:rFonts w:ascii="Times New Roman" w:hAnsi="Times New Roman" w:cs="Times New Roman"/>
          <w:sz w:val="23"/>
          <w:szCs w:val="23"/>
          <w:u w:val="single"/>
        </w:rPr>
      </w:pPr>
    </w:p>
    <w:p w:rsidR="00E64ECD" w:rsidRPr="002767B0" w:rsidRDefault="00BE5134" w:rsidP="00E64ECD">
      <w:pPr>
        <w:spacing w:after="0" w:line="240" w:lineRule="auto"/>
        <w:ind w:firstLine="567"/>
        <w:rPr>
          <w:rFonts w:ascii="Times New Roman" w:hAnsi="Times New Roman" w:cs="Times New Roman"/>
          <w:sz w:val="23"/>
          <w:szCs w:val="23"/>
          <w:u w:val="single"/>
        </w:rPr>
      </w:pPr>
      <w:r>
        <w:rPr>
          <w:rFonts w:ascii="Times New Roman" w:hAnsi="Times New Roman" w:cs="Times New Roman"/>
          <w:sz w:val="23"/>
          <w:szCs w:val="23"/>
          <w:u w:val="single"/>
        </w:rPr>
        <w:t>Питання 3</w:t>
      </w:r>
    </w:p>
    <w:p w:rsidR="00E64ECD" w:rsidRPr="002767B0" w:rsidRDefault="00E64ECD" w:rsidP="00E64ECD">
      <w:pPr>
        <w:pStyle w:val="StyleZakonu1"/>
        <w:spacing w:after="0" w:line="240" w:lineRule="auto"/>
        <w:ind w:firstLine="720"/>
        <w:rPr>
          <w:sz w:val="23"/>
          <w:szCs w:val="23"/>
        </w:rPr>
      </w:pPr>
      <w:r w:rsidRPr="002767B0">
        <w:rPr>
          <w:sz w:val="23"/>
          <w:szCs w:val="23"/>
        </w:rPr>
        <w:t>До зупинення досудового розслідування слідчий зобов’язаний:</w:t>
      </w:r>
    </w:p>
    <w:p w:rsidR="00E64ECD" w:rsidRPr="002767B0" w:rsidRDefault="00E64ECD" w:rsidP="00E64ECD">
      <w:pPr>
        <w:pStyle w:val="StyleZakonu1"/>
        <w:spacing w:after="0" w:line="240" w:lineRule="auto"/>
        <w:ind w:firstLine="720"/>
        <w:rPr>
          <w:bCs/>
          <w:sz w:val="23"/>
          <w:szCs w:val="23"/>
        </w:rPr>
      </w:pPr>
      <w:r w:rsidRPr="002767B0">
        <w:rPr>
          <w:bCs/>
          <w:sz w:val="23"/>
          <w:szCs w:val="23"/>
        </w:rPr>
        <w:t xml:space="preserve">1. </w:t>
      </w:r>
      <w:r w:rsidRPr="002767B0">
        <w:rPr>
          <w:sz w:val="23"/>
          <w:szCs w:val="23"/>
        </w:rPr>
        <w:t>Виконати процесуальну дію, для проведення якої в Україні потрібен дозвіл прокурора або суду.</w:t>
      </w:r>
    </w:p>
    <w:p w:rsidR="00E64ECD" w:rsidRPr="002767B0" w:rsidRDefault="00E64ECD" w:rsidP="00E64ECD">
      <w:pPr>
        <w:spacing w:after="0" w:line="240" w:lineRule="auto"/>
        <w:ind w:firstLine="720"/>
        <w:rPr>
          <w:rFonts w:ascii="Times New Roman" w:hAnsi="Times New Roman" w:cs="Times New Roman"/>
          <w:sz w:val="23"/>
          <w:szCs w:val="23"/>
        </w:rPr>
      </w:pPr>
      <w:r w:rsidRPr="002767B0">
        <w:rPr>
          <w:rFonts w:ascii="Times New Roman" w:hAnsi="Times New Roman" w:cs="Times New Roman"/>
          <w:bCs/>
          <w:sz w:val="23"/>
          <w:szCs w:val="23"/>
        </w:rPr>
        <w:t xml:space="preserve">2. </w:t>
      </w:r>
      <w:r w:rsidRPr="002767B0">
        <w:rPr>
          <w:rFonts w:ascii="Times New Roman" w:hAnsi="Times New Roman" w:cs="Times New Roman"/>
          <w:sz w:val="23"/>
          <w:szCs w:val="23"/>
        </w:rPr>
        <w:t xml:space="preserve">Виконати дії, передбачені статтею 278 </w:t>
      </w:r>
      <w:r w:rsidR="00885177">
        <w:rPr>
          <w:rFonts w:ascii="Times New Roman" w:hAnsi="Times New Roman" w:cs="Times New Roman"/>
          <w:bCs/>
          <w:sz w:val="23"/>
          <w:szCs w:val="23"/>
        </w:rPr>
        <w:t>КПК</w:t>
      </w:r>
      <w:r w:rsidRPr="002767B0">
        <w:rPr>
          <w:rFonts w:ascii="Times New Roman" w:hAnsi="Times New Roman" w:cs="Times New Roman"/>
          <w:sz w:val="23"/>
          <w:szCs w:val="23"/>
        </w:rPr>
        <w:t>.</w:t>
      </w:r>
    </w:p>
    <w:p w:rsidR="00E64ECD" w:rsidRPr="002767B0" w:rsidRDefault="00E64ECD" w:rsidP="00E64ECD">
      <w:pPr>
        <w:pStyle w:val="StyleZakonu1"/>
        <w:spacing w:after="0" w:line="240" w:lineRule="auto"/>
        <w:ind w:firstLine="720"/>
        <w:rPr>
          <w:sz w:val="23"/>
          <w:szCs w:val="23"/>
        </w:rPr>
      </w:pPr>
      <w:r w:rsidRPr="002767B0">
        <w:rPr>
          <w:bCs/>
          <w:sz w:val="23"/>
          <w:szCs w:val="23"/>
        </w:rPr>
        <w:t xml:space="preserve">3. </w:t>
      </w:r>
      <w:r w:rsidRPr="002767B0">
        <w:rPr>
          <w:sz w:val="23"/>
          <w:szCs w:val="23"/>
        </w:rPr>
        <w:t>Виконати всі слідчі (розшукові) та інші процесуальні дії, проведення яких необхідне та можливе, а також всі дії для встановлення місцезнаходження особи, якщо зупинити досудове розслідування необхідно у зв’язку з обставинами, передбаченими пунктом 2 частини першої цієї статті.</w:t>
      </w:r>
    </w:p>
    <w:p w:rsidR="00E64ECD" w:rsidRPr="002767B0" w:rsidRDefault="00E64ECD" w:rsidP="00E64ECD">
      <w:pPr>
        <w:pStyle w:val="StyleZakonu1"/>
        <w:spacing w:after="0" w:line="240" w:lineRule="auto"/>
        <w:ind w:firstLine="720"/>
        <w:rPr>
          <w:bCs/>
          <w:sz w:val="23"/>
          <w:szCs w:val="23"/>
        </w:rPr>
      </w:pPr>
      <w:r w:rsidRPr="002767B0">
        <w:rPr>
          <w:bCs/>
          <w:sz w:val="23"/>
          <w:szCs w:val="23"/>
        </w:rPr>
        <w:t xml:space="preserve">4. </w:t>
      </w:r>
      <w:r w:rsidRPr="002767B0">
        <w:rPr>
          <w:sz w:val="23"/>
          <w:szCs w:val="23"/>
        </w:rPr>
        <w:t>Виконати запит про міжнародну правову допомогу.</w:t>
      </w:r>
    </w:p>
    <w:p w:rsidR="00DC377A" w:rsidRPr="002767B0" w:rsidRDefault="00DC377A" w:rsidP="00DC377A">
      <w:pPr>
        <w:spacing w:after="0" w:line="240" w:lineRule="auto"/>
        <w:rPr>
          <w:rFonts w:ascii="Times New Roman" w:hAnsi="Times New Roman" w:cs="Times New Roman"/>
          <w:sz w:val="23"/>
          <w:szCs w:val="23"/>
          <w:u w:val="single"/>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rPr>
        <w:t>ІІІ. Дайте розгорнуту відповідь на запропоновані питання (за кожну вичерпну відповідь  5 балів)</w:t>
      </w:r>
    </w:p>
    <w:p w:rsidR="00DC377A" w:rsidRPr="002767B0" w:rsidRDefault="00DC377A" w:rsidP="00DC377A">
      <w:pPr>
        <w:pStyle w:val="a3"/>
        <w:tabs>
          <w:tab w:val="left" w:pos="2442"/>
          <w:tab w:val="left" w:pos="3762"/>
          <w:tab w:val="left" w:pos="4342"/>
          <w:tab w:val="left" w:pos="5752"/>
          <w:tab w:val="left" w:pos="7850"/>
          <w:tab w:val="left" w:pos="9227"/>
        </w:tabs>
        <w:ind w:left="0"/>
        <w:jc w:val="both"/>
        <w:rPr>
          <w:sz w:val="23"/>
          <w:szCs w:val="23"/>
          <w:lang w:val="uk-UA"/>
        </w:rPr>
      </w:pPr>
      <w:r w:rsidRPr="002767B0">
        <w:rPr>
          <w:sz w:val="23"/>
          <w:szCs w:val="23"/>
          <w:lang w:val="uk-UA"/>
        </w:rPr>
        <w:t>1.</w:t>
      </w:r>
      <w:r w:rsidRPr="002767B0">
        <w:rPr>
          <w:sz w:val="23"/>
          <w:szCs w:val="23"/>
          <w:lang w:val="ru-RU"/>
        </w:rPr>
        <w:t xml:space="preserve"> </w:t>
      </w:r>
      <w:r w:rsidR="00762174" w:rsidRPr="002767B0">
        <w:rPr>
          <w:sz w:val="23"/>
          <w:szCs w:val="23"/>
          <w:lang w:val="ru-RU"/>
        </w:rPr>
        <w:t xml:space="preserve">Порядок </w:t>
      </w:r>
      <w:proofErr w:type="spellStart"/>
      <w:r w:rsidR="00762174" w:rsidRPr="002767B0">
        <w:rPr>
          <w:sz w:val="23"/>
          <w:szCs w:val="23"/>
          <w:lang w:val="ru-RU"/>
        </w:rPr>
        <w:t>оскарження</w:t>
      </w:r>
      <w:proofErr w:type="spellEnd"/>
      <w:r w:rsidR="00762174" w:rsidRPr="002767B0">
        <w:rPr>
          <w:sz w:val="23"/>
          <w:szCs w:val="23"/>
          <w:lang w:val="ru-RU"/>
        </w:rPr>
        <w:t xml:space="preserve"> </w:t>
      </w:r>
      <w:proofErr w:type="spellStart"/>
      <w:r w:rsidR="00762174" w:rsidRPr="002767B0">
        <w:rPr>
          <w:sz w:val="23"/>
          <w:szCs w:val="23"/>
          <w:lang w:val="ru-RU"/>
        </w:rPr>
        <w:t>слідчим</w:t>
      </w:r>
      <w:proofErr w:type="spellEnd"/>
      <w:r w:rsidR="00762174" w:rsidRPr="002767B0">
        <w:rPr>
          <w:sz w:val="23"/>
          <w:szCs w:val="23"/>
          <w:lang w:val="ru-RU"/>
        </w:rPr>
        <w:t xml:space="preserve"> </w:t>
      </w:r>
      <w:proofErr w:type="spellStart"/>
      <w:r w:rsidR="00762174" w:rsidRPr="002767B0">
        <w:rPr>
          <w:sz w:val="23"/>
          <w:szCs w:val="23"/>
          <w:lang w:val="ru-RU"/>
        </w:rPr>
        <w:t>рішень</w:t>
      </w:r>
      <w:proofErr w:type="spellEnd"/>
      <w:r w:rsidR="00762174" w:rsidRPr="002767B0">
        <w:rPr>
          <w:sz w:val="23"/>
          <w:szCs w:val="23"/>
          <w:lang w:val="ru-RU"/>
        </w:rPr>
        <w:t xml:space="preserve">, </w:t>
      </w:r>
      <w:proofErr w:type="spellStart"/>
      <w:r w:rsidR="00762174" w:rsidRPr="002767B0">
        <w:rPr>
          <w:sz w:val="23"/>
          <w:szCs w:val="23"/>
          <w:lang w:val="ru-RU"/>
        </w:rPr>
        <w:t>дій</w:t>
      </w:r>
      <w:proofErr w:type="spellEnd"/>
      <w:r w:rsidR="00762174" w:rsidRPr="002767B0">
        <w:rPr>
          <w:sz w:val="23"/>
          <w:szCs w:val="23"/>
          <w:lang w:val="ru-RU"/>
        </w:rPr>
        <w:t xml:space="preserve"> </w:t>
      </w:r>
      <w:proofErr w:type="spellStart"/>
      <w:r w:rsidR="00762174" w:rsidRPr="002767B0">
        <w:rPr>
          <w:sz w:val="23"/>
          <w:szCs w:val="23"/>
          <w:lang w:val="ru-RU"/>
        </w:rPr>
        <w:t>чи</w:t>
      </w:r>
      <w:proofErr w:type="spellEnd"/>
      <w:r w:rsidR="00762174" w:rsidRPr="002767B0">
        <w:rPr>
          <w:sz w:val="23"/>
          <w:szCs w:val="23"/>
          <w:lang w:val="ru-RU"/>
        </w:rPr>
        <w:t xml:space="preserve"> </w:t>
      </w:r>
      <w:proofErr w:type="spellStart"/>
      <w:r w:rsidR="00762174" w:rsidRPr="002767B0">
        <w:rPr>
          <w:sz w:val="23"/>
          <w:szCs w:val="23"/>
          <w:lang w:val="ru-RU"/>
        </w:rPr>
        <w:t>бездіяльності</w:t>
      </w:r>
      <w:proofErr w:type="spellEnd"/>
      <w:r w:rsidR="00762174" w:rsidRPr="002767B0">
        <w:rPr>
          <w:sz w:val="23"/>
          <w:szCs w:val="23"/>
          <w:lang w:val="ru-RU"/>
        </w:rPr>
        <w:t xml:space="preserve"> прокурора</w:t>
      </w:r>
      <w:r w:rsidRPr="002767B0">
        <w:rPr>
          <w:sz w:val="23"/>
          <w:szCs w:val="23"/>
          <w:lang w:val="ru-RU"/>
        </w:rPr>
        <w:t>.</w:t>
      </w:r>
    </w:p>
    <w:p w:rsidR="00DC377A" w:rsidRPr="002767B0" w:rsidRDefault="00DC377A" w:rsidP="00DC377A">
      <w:pPr>
        <w:spacing w:after="0" w:line="240" w:lineRule="auto"/>
        <w:rPr>
          <w:rFonts w:ascii="Times New Roman" w:hAnsi="Times New Roman" w:cs="Times New Roman"/>
          <w:sz w:val="23"/>
          <w:szCs w:val="23"/>
        </w:rPr>
      </w:pPr>
      <w:r w:rsidRPr="002767B0">
        <w:rPr>
          <w:rFonts w:ascii="Times New Roman" w:hAnsi="Times New Roman" w:cs="Times New Roman"/>
          <w:sz w:val="23"/>
          <w:szCs w:val="23"/>
          <w:lang w:val="ru-RU"/>
        </w:rPr>
        <w:t xml:space="preserve">2. </w:t>
      </w:r>
      <w:r w:rsidR="00762174" w:rsidRPr="002767B0">
        <w:rPr>
          <w:rFonts w:ascii="Times New Roman" w:hAnsi="Times New Roman" w:cs="Times New Roman"/>
          <w:sz w:val="23"/>
          <w:szCs w:val="23"/>
        </w:rPr>
        <w:t>Поняття, суть, значення та завдання стадії судового розгляду</w:t>
      </w:r>
      <w:r w:rsidRPr="002767B0">
        <w:rPr>
          <w:rFonts w:ascii="Times New Roman" w:hAnsi="Times New Roman" w:cs="Times New Roman"/>
          <w:sz w:val="23"/>
          <w:szCs w:val="23"/>
        </w:rPr>
        <w:t>.</w:t>
      </w:r>
    </w:p>
    <w:p w:rsidR="00DC377A" w:rsidRPr="002767B0" w:rsidRDefault="00DC377A" w:rsidP="00DC377A">
      <w:pPr>
        <w:spacing w:after="0" w:line="240" w:lineRule="auto"/>
        <w:rPr>
          <w:rFonts w:ascii="Times New Roman" w:hAnsi="Times New Roman" w:cs="Times New Roman"/>
          <w:b/>
          <w:sz w:val="23"/>
          <w:szCs w:val="23"/>
        </w:rPr>
      </w:pPr>
    </w:p>
    <w:p w:rsidR="00DC377A" w:rsidRPr="002767B0" w:rsidRDefault="00DC377A" w:rsidP="00DC377A">
      <w:pPr>
        <w:spacing w:after="0" w:line="240" w:lineRule="auto"/>
        <w:rPr>
          <w:rFonts w:ascii="Times New Roman" w:hAnsi="Times New Roman" w:cs="Times New Roman"/>
          <w:b/>
          <w:sz w:val="23"/>
          <w:szCs w:val="23"/>
        </w:rPr>
      </w:pPr>
      <w:r w:rsidRPr="002767B0">
        <w:rPr>
          <w:rFonts w:ascii="Times New Roman" w:hAnsi="Times New Roman" w:cs="Times New Roman"/>
          <w:b/>
          <w:sz w:val="23"/>
          <w:szCs w:val="23"/>
          <w:lang w:val="en-US"/>
        </w:rPr>
        <w:t>IV</w:t>
      </w:r>
      <w:r w:rsidRPr="002767B0">
        <w:rPr>
          <w:rFonts w:ascii="Times New Roman" w:hAnsi="Times New Roman" w:cs="Times New Roman"/>
          <w:b/>
          <w:sz w:val="23"/>
          <w:szCs w:val="23"/>
          <w:lang w:val="ru-RU"/>
        </w:rPr>
        <w:t xml:space="preserve">. </w:t>
      </w:r>
      <w:r w:rsidRPr="002767B0">
        <w:rPr>
          <w:rFonts w:ascii="Times New Roman" w:hAnsi="Times New Roman" w:cs="Times New Roman"/>
          <w:b/>
          <w:sz w:val="23"/>
          <w:szCs w:val="23"/>
        </w:rPr>
        <w:t>Задачі (за кожну правильно розв’язану і обґрунтовану  задачу 5 балів).</w:t>
      </w:r>
    </w:p>
    <w:p w:rsidR="00762174" w:rsidRPr="002767B0" w:rsidRDefault="00DC377A" w:rsidP="00BE5134">
      <w:pPr>
        <w:pStyle w:val="Default"/>
        <w:jc w:val="both"/>
        <w:rPr>
          <w:sz w:val="23"/>
          <w:szCs w:val="23"/>
        </w:rPr>
      </w:pPr>
      <w:r w:rsidRPr="002767B0">
        <w:rPr>
          <w:sz w:val="23"/>
          <w:szCs w:val="23"/>
        </w:rPr>
        <w:t xml:space="preserve">1. </w:t>
      </w:r>
      <w:r w:rsidR="00762174" w:rsidRPr="002767B0">
        <w:rPr>
          <w:sz w:val="23"/>
          <w:szCs w:val="23"/>
        </w:rPr>
        <w:t xml:space="preserve">На допит був запрошений свідок </w:t>
      </w:r>
      <w:proofErr w:type="spellStart"/>
      <w:r w:rsidR="00762174" w:rsidRPr="002767B0">
        <w:rPr>
          <w:sz w:val="23"/>
          <w:szCs w:val="23"/>
        </w:rPr>
        <w:t>Таланов</w:t>
      </w:r>
      <w:proofErr w:type="spellEnd"/>
      <w:r w:rsidR="00762174" w:rsidRPr="002767B0">
        <w:rPr>
          <w:sz w:val="23"/>
          <w:szCs w:val="23"/>
        </w:rPr>
        <w:t xml:space="preserve">. На початку слідчої (розшукової) дії свідок </w:t>
      </w:r>
      <w:proofErr w:type="spellStart"/>
      <w:r w:rsidR="00762174" w:rsidRPr="002767B0">
        <w:rPr>
          <w:sz w:val="23"/>
          <w:szCs w:val="23"/>
        </w:rPr>
        <w:t>Таланов</w:t>
      </w:r>
      <w:proofErr w:type="spellEnd"/>
      <w:r w:rsidR="00762174" w:rsidRPr="002767B0">
        <w:rPr>
          <w:sz w:val="23"/>
          <w:szCs w:val="23"/>
        </w:rPr>
        <w:t xml:space="preserve"> заявив, що він кандидат юридичних наук і бажає складати протокол допиту та викладати свої показання у ньому власноручно. Слідчий не погодився з вимогою свідка і склав протокол допиту сам. </w:t>
      </w:r>
    </w:p>
    <w:p w:rsidR="00762174" w:rsidRPr="002767B0" w:rsidRDefault="00762174" w:rsidP="00762174">
      <w:pPr>
        <w:pStyle w:val="Default"/>
        <w:ind w:firstLine="708"/>
        <w:jc w:val="both"/>
        <w:rPr>
          <w:sz w:val="23"/>
          <w:szCs w:val="23"/>
        </w:rPr>
      </w:pPr>
      <w:r w:rsidRPr="002767B0">
        <w:rPr>
          <w:i/>
          <w:iCs/>
          <w:sz w:val="23"/>
          <w:szCs w:val="23"/>
        </w:rPr>
        <w:t xml:space="preserve">Чи допустив слідчий порушення норм КПК України? </w:t>
      </w:r>
    </w:p>
    <w:p w:rsidR="00DC377A" w:rsidRPr="002767B0" w:rsidRDefault="00DC377A" w:rsidP="00762174">
      <w:pPr>
        <w:pStyle w:val="Default"/>
        <w:jc w:val="both"/>
        <w:rPr>
          <w:sz w:val="23"/>
          <w:szCs w:val="23"/>
        </w:rPr>
      </w:pPr>
    </w:p>
    <w:p w:rsidR="00086E77" w:rsidRPr="002767B0" w:rsidRDefault="00DC377A" w:rsidP="00BE5134">
      <w:pPr>
        <w:pStyle w:val="Default"/>
        <w:jc w:val="both"/>
        <w:rPr>
          <w:sz w:val="23"/>
          <w:szCs w:val="23"/>
        </w:rPr>
      </w:pPr>
      <w:r w:rsidRPr="002767B0">
        <w:rPr>
          <w:sz w:val="23"/>
          <w:szCs w:val="23"/>
        </w:rPr>
        <w:t xml:space="preserve">2. </w:t>
      </w:r>
      <w:r w:rsidR="00086E77" w:rsidRPr="002767B0">
        <w:rPr>
          <w:sz w:val="23"/>
          <w:szCs w:val="23"/>
        </w:rPr>
        <w:t xml:space="preserve">У кримінальному провадженні по обвинуваченню громадянина Німеччини Шпіца у заподіянні легких тілесних ушкоджень громадянці </w:t>
      </w:r>
      <w:proofErr w:type="spellStart"/>
      <w:r w:rsidR="00086E77" w:rsidRPr="002767B0">
        <w:rPr>
          <w:sz w:val="23"/>
          <w:szCs w:val="23"/>
        </w:rPr>
        <w:t>Мусейчук</w:t>
      </w:r>
      <w:proofErr w:type="spellEnd"/>
      <w:r w:rsidR="00086E77" w:rsidRPr="002767B0">
        <w:rPr>
          <w:sz w:val="23"/>
          <w:szCs w:val="23"/>
        </w:rPr>
        <w:t xml:space="preserve">, уповноважений орган Німеччини направив запит про видачу особи Шпіца. </w:t>
      </w:r>
    </w:p>
    <w:p w:rsidR="00086E77" w:rsidRPr="002767B0" w:rsidRDefault="00086E77" w:rsidP="00086E77">
      <w:pPr>
        <w:pStyle w:val="Default"/>
        <w:ind w:firstLine="567"/>
        <w:jc w:val="both"/>
        <w:rPr>
          <w:sz w:val="23"/>
          <w:szCs w:val="23"/>
        </w:rPr>
      </w:pPr>
      <w:r w:rsidRPr="002767B0">
        <w:rPr>
          <w:i/>
          <w:iCs/>
          <w:sz w:val="23"/>
          <w:szCs w:val="23"/>
        </w:rPr>
        <w:t xml:space="preserve">Яку відповідь повинен надати центральний орган України щодо видачі особи (екстрадиції)? За яких умов направляється запит про видачу особи? </w:t>
      </w:r>
    </w:p>
    <w:p w:rsidR="00086E77" w:rsidRDefault="00086E77" w:rsidP="00086E77">
      <w:pPr>
        <w:pStyle w:val="Default"/>
        <w:ind w:firstLine="567"/>
        <w:jc w:val="center"/>
        <w:rPr>
          <w:b/>
          <w:bCs/>
          <w:iCs/>
          <w:sz w:val="23"/>
          <w:szCs w:val="23"/>
        </w:rPr>
      </w:pPr>
    </w:p>
    <w:p w:rsidR="00BE5134" w:rsidRDefault="00BE5134" w:rsidP="00086E77">
      <w:pPr>
        <w:pStyle w:val="Default"/>
        <w:ind w:firstLine="567"/>
        <w:jc w:val="center"/>
        <w:rPr>
          <w:b/>
          <w:bCs/>
          <w:iCs/>
          <w:sz w:val="23"/>
          <w:szCs w:val="23"/>
        </w:rPr>
      </w:pPr>
    </w:p>
    <w:p w:rsidR="00BE5134" w:rsidRDefault="00BE5134" w:rsidP="00086E77">
      <w:pPr>
        <w:pStyle w:val="Default"/>
        <w:ind w:firstLine="567"/>
        <w:jc w:val="center"/>
        <w:rPr>
          <w:b/>
          <w:bCs/>
          <w:iCs/>
          <w:sz w:val="23"/>
          <w:szCs w:val="23"/>
        </w:rPr>
      </w:pPr>
    </w:p>
    <w:p w:rsidR="00BE5134" w:rsidRDefault="00BE5134" w:rsidP="00086E77">
      <w:pPr>
        <w:pStyle w:val="Default"/>
        <w:ind w:firstLine="567"/>
        <w:jc w:val="center"/>
        <w:rPr>
          <w:b/>
          <w:bCs/>
          <w:iCs/>
          <w:sz w:val="23"/>
          <w:szCs w:val="23"/>
        </w:rPr>
      </w:pPr>
    </w:p>
    <w:p w:rsidR="00BE5134" w:rsidRDefault="00BE5134" w:rsidP="00086E77">
      <w:pPr>
        <w:pStyle w:val="Default"/>
        <w:ind w:firstLine="567"/>
        <w:jc w:val="center"/>
        <w:rPr>
          <w:b/>
          <w:bCs/>
          <w:iCs/>
          <w:sz w:val="23"/>
          <w:szCs w:val="23"/>
        </w:rPr>
      </w:pPr>
    </w:p>
    <w:p w:rsidR="00885177" w:rsidRDefault="00885177" w:rsidP="00086E77">
      <w:pPr>
        <w:pStyle w:val="Default"/>
        <w:ind w:firstLine="567"/>
        <w:jc w:val="center"/>
        <w:rPr>
          <w:b/>
          <w:bCs/>
          <w:iCs/>
          <w:sz w:val="23"/>
          <w:szCs w:val="23"/>
        </w:rPr>
      </w:pPr>
    </w:p>
    <w:p w:rsidR="00DC377A" w:rsidRPr="00BE5134" w:rsidRDefault="00DC377A" w:rsidP="00086E77">
      <w:pPr>
        <w:pStyle w:val="Default"/>
        <w:ind w:firstLine="567"/>
        <w:jc w:val="center"/>
        <w:rPr>
          <w:sz w:val="21"/>
          <w:szCs w:val="21"/>
        </w:rPr>
      </w:pPr>
      <w:r w:rsidRPr="00BE5134">
        <w:rPr>
          <w:b/>
          <w:bCs/>
          <w:iCs/>
          <w:sz w:val="21"/>
          <w:szCs w:val="21"/>
        </w:rPr>
        <w:lastRenderedPageBreak/>
        <w:t>Варіант 30</w:t>
      </w: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 Дайте визначення запропонованим поняттям (за кожну правильну відповідь 1 бал)</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1. </w:t>
      </w:r>
      <w:r w:rsidR="001B1CA4" w:rsidRPr="00BE5134">
        <w:rPr>
          <w:rFonts w:ascii="Times New Roman" w:hAnsi="Times New Roman" w:cs="Times New Roman"/>
          <w:sz w:val="21"/>
          <w:szCs w:val="21"/>
        </w:rPr>
        <w:t>Територіальна підсудність</w:t>
      </w:r>
      <w:r w:rsidRPr="00BE5134">
        <w:rPr>
          <w:rFonts w:ascii="Times New Roman" w:hAnsi="Times New Roman" w:cs="Times New Roman"/>
          <w:sz w:val="21"/>
          <w:szCs w:val="21"/>
        </w:rPr>
        <w:t xml:space="preserve"> 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2. </w:t>
      </w:r>
      <w:r w:rsidR="005B7334" w:rsidRPr="00BE5134">
        <w:rPr>
          <w:rFonts w:ascii="Times New Roman" w:hAnsi="Times New Roman" w:cs="Times New Roman"/>
          <w:sz w:val="21"/>
          <w:szCs w:val="21"/>
        </w:rPr>
        <w:t xml:space="preserve">Кримінальне провадження у формі приватного обвинувачення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rPr>
        <w:t xml:space="preserve">3. </w:t>
      </w:r>
      <w:r w:rsidR="00965C9F" w:rsidRPr="00BE5134">
        <w:rPr>
          <w:rFonts w:ascii="Times New Roman" w:hAnsi="Times New Roman" w:cs="Times New Roman"/>
          <w:sz w:val="21"/>
          <w:szCs w:val="21"/>
        </w:rPr>
        <w:t xml:space="preserve">Предмет оскаржень рішень, дій чи бездіяльності під час досудового розслідування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color w:val="000000"/>
          <w:sz w:val="21"/>
          <w:szCs w:val="21"/>
          <w:shd w:val="clear" w:color="auto" w:fill="FFFFFF"/>
        </w:rPr>
        <w:t xml:space="preserve">4. </w:t>
      </w:r>
      <w:r w:rsidR="002E5746" w:rsidRPr="00BE5134">
        <w:rPr>
          <w:rFonts w:ascii="Times New Roman" w:hAnsi="Times New Roman" w:cs="Times New Roman"/>
          <w:sz w:val="21"/>
          <w:szCs w:val="21"/>
        </w:rPr>
        <w:t xml:space="preserve">Єдиний реєстр досудових розслідувань </w:t>
      </w:r>
      <w:r w:rsidRPr="00BE5134">
        <w:rPr>
          <w:rFonts w:ascii="Times New Roman" w:hAnsi="Times New Roman" w:cs="Times New Roman"/>
          <w:sz w:val="21"/>
          <w:szCs w:val="21"/>
        </w:rPr>
        <w:t>це –</w:t>
      </w:r>
    </w:p>
    <w:p w:rsidR="00DC377A" w:rsidRPr="00BE5134" w:rsidRDefault="00DC377A" w:rsidP="00DC377A">
      <w:pPr>
        <w:spacing w:after="0" w:line="240" w:lineRule="auto"/>
        <w:rPr>
          <w:rFonts w:ascii="Times New Roman" w:hAnsi="Times New Roman" w:cs="Times New Roman"/>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ІІ. Розв’яжіть відкриті тести (за кожен правильно вирішений тест 2 бали)</w:t>
      </w:r>
    </w:p>
    <w:p w:rsidR="00E64ECD" w:rsidRPr="00BE5134" w:rsidRDefault="00BE5134" w:rsidP="00BE5134">
      <w:pPr>
        <w:spacing w:after="0" w:line="240" w:lineRule="auto"/>
        <w:ind w:firstLine="708"/>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1</w:t>
      </w:r>
    </w:p>
    <w:p w:rsidR="00E64ECD" w:rsidRPr="00BE5134" w:rsidRDefault="00E64ECD" w:rsidP="00E64ECD">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Відновлення до судового розслідування:</w:t>
      </w:r>
    </w:p>
    <w:p w:rsidR="00E64ECD" w:rsidRPr="00BE5134" w:rsidRDefault="00E64ECD" w:rsidP="00E64ECD">
      <w:pPr>
        <w:pStyle w:val="StyleZakonu1"/>
        <w:spacing w:after="0" w:line="240" w:lineRule="auto"/>
        <w:ind w:firstLine="720"/>
        <w:rPr>
          <w:bCs/>
          <w:sz w:val="21"/>
          <w:szCs w:val="21"/>
        </w:rPr>
      </w:pPr>
      <w:r w:rsidRPr="00BE5134">
        <w:rPr>
          <w:bCs/>
          <w:sz w:val="21"/>
          <w:szCs w:val="21"/>
        </w:rPr>
        <w:t xml:space="preserve">1. </w:t>
      </w:r>
      <w:r w:rsidRPr="00BE5134">
        <w:rPr>
          <w:sz w:val="21"/>
          <w:szCs w:val="21"/>
        </w:rPr>
        <w:t>Постановою слідчого якщо підстави для його зупинення перестали існувати (підозрюваний видужав, його місцезнаходження встановлено, завершено проведення процесуальних дій у межах міжнародного співробітництва).</w:t>
      </w:r>
    </w:p>
    <w:p w:rsidR="00E64ECD" w:rsidRPr="00BE5134" w:rsidRDefault="00E64ECD" w:rsidP="00E64ECD">
      <w:pPr>
        <w:pStyle w:val="StyleZakonu1"/>
        <w:spacing w:after="0" w:line="240" w:lineRule="auto"/>
        <w:ind w:firstLine="720"/>
        <w:rPr>
          <w:bCs/>
          <w:sz w:val="21"/>
          <w:szCs w:val="21"/>
        </w:rPr>
      </w:pPr>
      <w:r w:rsidRPr="00BE5134">
        <w:rPr>
          <w:bCs/>
          <w:sz w:val="21"/>
          <w:szCs w:val="21"/>
        </w:rPr>
        <w:t>2. П</w:t>
      </w:r>
      <w:r w:rsidRPr="00BE5134">
        <w:rPr>
          <w:sz w:val="21"/>
          <w:szCs w:val="21"/>
        </w:rPr>
        <w:t>остановою слідчого або прокурора, якщо підстави для його зупинення перестали існувати (підозрюваний видужав, його місцезнаходження встановлено, завершено проведення процесуальних дій у межах міжнародного співробітництва), а також у разі потреби проведення слідчих (розшукових) чи інших процесуальних дій.</w:t>
      </w:r>
    </w:p>
    <w:p w:rsidR="00E64ECD" w:rsidRPr="00BE5134" w:rsidRDefault="00E64ECD" w:rsidP="00E64ECD">
      <w:pPr>
        <w:pStyle w:val="StyleZakonu1"/>
        <w:spacing w:after="0" w:line="240" w:lineRule="auto"/>
        <w:ind w:firstLine="720"/>
        <w:rPr>
          <w:bCs/>
          <w:sz w:val="21"/>
          <w:szCs w:val="21"/>
        </w:rPr>
      </w:pPr>
      <w:r w:rsidRPr="00BE5134">
        <w:rPr>
          <w:bCs/>
          <w:sz w:val="21"/>
          <w:szCs w:val="21"/>
        </w:rPr>
        <w:t>3. П</w:t>
      </w:r>
      <w:r w:rsidRPr="00BE5134">
        <w:rPr>
          <w:sz w:val="21"/>
          <w:szCs w:val="21"/>
        </w:rPr>
        <w:t>остановою прокурора, якщо підстави для його зупинення перестали існувати (підозрюваний видужав, його місцезнаходження встановлено, завершено проведення процесуальних дій у межах міжнародного співробітництва), а також у разі потреби проведення слідчих (розшукових) чи інших процесуальних дій.</w:t>
      </w:r>
    </w:p>
    <w:p w:rsidR="00E64ECD" w:rsidRPr="00BE5134" w:rsidRDefault="00E64ECD" w:rsidP="00E64ECD">
      <w:pPr>
        <w:pStyle w:val="StyleZakonu1"/>
        <w:spacing w:after="0" w:line="240" w:lineRule="auto"/>
        <w:ind w:firstLine="720"/>
        <w:rPr>
          <w:sz w:val="21"/>
          <w:szCs w:val="21"/>
        </w:rPr>
      </w:pPr>
      <w:r w:rsidRPr="00BE5134">
        <w:rPr>
          <w:bCs/>
          <w:sz w:val="21"/>
          <w:szCs w:val="21"/>
        </w:rPr>
        <w:t>4. П</w:t>
      </w:r>
      <w:r w:rsidRPr="00BE5134">
        <w:rPr>
          <w:sz w:val="21"/>
          <w:szCs w:val="21"/>
        </w:rPr>
        <w:t>остановою слідчого або прокурора у разі потреби проведення слідчих (розшукових) чи інших процесуальних дій.</w:t>
      </w:r>
    </w:p>
    <w:p w:rsidR="00E64ECD" w:rsidRPr="00BE5134" w:rsidRDefault="00BE5134" w:rsidP="00BE5134">
      <w:pPr>
        <w:spacing w:after="0" w:line="240" w:lineRule="auto"/>
        <w:ind w:firstLine="708"/>
        <w:rPr>
          <w:rFonts w:ascii="Times New Roman" w:hAnsi="Times New Roman" w:cs="Times New Roman"/>
          <w:sz w:val="21"/>
          <w:szCs w:val="21"/>
          <w:u w:val="single"/>
        </w:rPr>
      </w:pPr>
      <w:r w:rsidRPr="00BE5134">
        <w:rPr>
          <w:rFonts w:ascii="Times New Roman" w:hAnsi="Times New Roman" w:cs="Times New Roman"/>
          <w:sz w:val="21"/>
          <w:szCs w:val="21"/>
          <w:u w:val="single"/>
        </w:rPr>
        <w:t>Питання 2</w:t>
      </w:r>
    </w:p>
    <w:p w:rsidR="00E64ECD" w:rsidRPr="00BE5134" w:rsidRDefault="00E64ECD" w:rsidP="00BE5134">
      <w:pPr>
        <w:spacing w:after="0" w:line="240" w:lineRule="auto"/>
        <w:ind w:firstLine="720"/>
        <w:jc w:val="both"/>
        <w:rPr>
          <w:rFonts w:ascii="Times New Roman" w:hAnsi="Times New Roman" w:cs="Times New Roman"/>
          <w:sz w:val="21"/>
          <w:szCs w:val="21"/>
        </w:rPr>
      </w:pPr>
      <w:r w:rsidRPr="00BE5134">
        <w:rPr>
          <w:rFonts w:ascii="Times New Roman" w:hAnsi="Times New Roman" w:cs="Times New Roman"/>
          <w:sz w:val="21"/>
          <w:szCs w:val="21"/>
        </w:rPr>
        <w:t>Відомості до Єдиного реєстру досудових розслідувань про закінчення досудового розслідування вносяться:</w:t>
      </w:r>
    </w:p>
    <w:p w:rsidR="00E64ECD" w:rsidRPr="00BE5134" w:rsidRDefault="00E64ECD" w:rsidP="00E64ECD">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1. Слідчим або прокурором.</w:t>
      </w:r>
    </w:p>
    <w:p w:rsidR="00E64ECD" w:rsidRPr="00BE5134" w:rsidRDefault="00E64ECD" w:rsidP="00E64ECD">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2. Слідчим, прокурором, іншою службовою особою, уповноваженою на прийняття та реєстрацію заяв і повідомлень про кримінальні правопорушення.</w:t>
      </w:r>
    </w:p>
    <w:p w:rsidR="00E64ECD" w:rsidRPr="00BE5134" w:rsidRDefault="00E64ECD" w:rsidP="00E64ECD">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3. Прокурором або слідчим за його дорученням.</w:t>
      </w:r>
    </w:p>
    <w:p w:rsidR="00E64ECD" w:rsidRPr="00BE5134" w:rsidRDefault="00E64ECD" w:rsidP="00E64ECD">
      <w:pPr>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4. Тільки прокурором.</w:t>
      </w:r>
    </w:p>
    <w:p w:rsidR="00E64ECD" w:rsidRPr="00BE5134" w:rsidRDefault="00E64ECD" w:rsidP="00BE5134">
      <w:pPr>
        <w:spacing w:after="0" w:line="240" w:lineRule="auto"/>
        <w:ind w:firstLine="708"/>
        <w:rPr>
          <w:rFonts w:ascii="Times New Roman" w:hAnsi="Times New Roman" w:cs="Times New Roman"/>
          <w:sz w:val="21"/>
          <w:szCs w:val="21"/>
          <w:u w:val="single"/>
        </w:rPr>
      </w:pPr>
      <w:r w:rsidRPr="00BE5134">
        <w:rPr>
          <w:rFonts w:ascii="Times New Roman" w:hAnsi="Times New Roman" w:cs="Times New Roman"/>
          <w:sz w:val="21"/>
          <w:szCs w:val="21"/>
          <w:u w:val="single"/>
        </w:rPr>
        <w:t xml:space="preserve">Питання </w:t>
      </w:r>
      <w:r w:rsidR="00BE5134" w:rsidRPr="00BE5134">
        <w:rPr>
          <w:rFonts w:ascii="Times New Roman" w:hAnsi="Times New Roman" w:cs="Times New Roman"/>
          <w:sz w:val="21"/>
          <w:szCs w:val="21"/>
          <w:u w:val="single"/>
        </w:rPr>
        <w:t>3</w:t>
      </w:r>
    </w:p>
    <w:p w:rsidR="00E64ECD" w:rsidRPr="00BE5134" w:rsidRDefault="00E64ECD" w:rsidP="00E64ECD">
      <w:pPr>
        <w:tabs>
          <w:tab w:val="left" w:pos="720"/>
        </w:tabs>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Копія постанови слідчого про закриття кримінального провадження надсилається:</w:t>
      </w:r>
    </w:p>
    <w:p w:rsidR="00E64ECD" w:rsidRPr="00BE5134" w:rsidRDefault="00E64ECD" w:rsidP="00E64ECD">
      <w:pPr>
        <w:tabs>
          <w:tab w:val="left" w:pos="900"/>
        </w:tabs>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1. Прокурору, потерпілому, його представнику.</w:t>
      </w:r>
    </w:p>
    <w:p w:rsidR="00E64ECD" w:rsidRPr="00BE5134" w:rsidRDefault="00E64ECD" w:rsidP="00E64ECD">
      <w:pPr>
        <w:tabs>
          <w:tab w:val="left" w:pos="900"/>
        </w:tabs>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2. Прокурору, слідчому судді, потерпілому, його представнику.</w:t>
      </w:r>
    </w:p>
    <w:p w:rsidR="00E64ECD" w:rsidRPr="00BE5134" w:rsidRDefault="00E64ECD" w:rsidP="00E64ECD">
      <w:pPr>
        <w:tabs>
          <w:tab w:val="left" w:pos="900"/>
        </w:tabs>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3. Заявнику, потерпілому, прокурору.</w:t>
      </w:r>
    </w:p>
    <w:p w:rsidR="00E64ECD" w:rsidRPr="00BE5134" w:rsidRDefault="00E64ECD" w:rsidP="00E64ECD">
      <w:pPr>
        <w:tabs>
          <w:tab w:val="left" w:pos="900"/>
        </w:tabs>
        <w:spacing w:after="0" w:line="240" w:lineRule="auto"/>
        <w:ind w:firstLine="720"/>
        <w:rPr>
          <w:rFonts w:ascii="Times New Roman" w:hAnsi="Times New Roman" w:cs="Times New Roman"/>
          <w:sz w:val="21"/>
          <w:szCs w:val="21"/>
        </w:rPr>
      </w:pPr>
      <w:r w:rsidRPr="00BE5134">
        <w:rPr>
          <w:rFonts w:ascii="Times New Roman" w:hAnsi="Times New Roman" w:cs="Times New Roman"/>
          <w:sz w:val="21"/>
          <w:szCs w:val="21"/>
        </w:rPr>
        <w:t>4. Заявнику, прокурору, потерпілому, його представнику, підозрюваному, захиснику.</w:t>
      </w:r>
    </w:p>
    <w:p w:rsidR="00E64ECD" w:rsidRPr="00BE5134" w:rsidRDefault="00E64ECD" w:rsidP="00E64ECD">
      <w:pPr>
        <w:tabs>
          <w:tab w:val="left" w:pos="720"/>
        </w:tabs>
        <w:spacing w:after="0" w:line="240" w:lineRule="auto"/>
        <w:ind w:firstLine="720"/>
        <w:rPr>
          <w:rFonts w:ascii="Times New Roman" w:hAnsi="Times New Roman" w:cs="Times New Roman"/>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rPr>
        <w:t>ІІІ. Дайте розгорнуту відповідь на запропоновані питання (за кожну вичерпну відповідь  5 балів)</w:t>
      </w:r>
    </w:p>
    <w:p w:rsidR="00DC377A" w:rsidRPr="00BE5134" w:rsidRDefault="00DC377A" w:rsidP="00DC377A">
      <w:pPr>
        <w:pStyle w:val="a3"/>
        <w:tabs>
          <w:tab w:val="left" w:pos="2442"/>
          <w:tab w:val="left" w:pos="3762"/>
          <w:tab w:val="left" w:pos="4342"/>
          <w:tab w:val="left" w:pos="5752"/>
          <w:tab w:val="left" w:pos="7850"/>
          <w:tab w:val="left" w:pos="9227"/>
        </w:tabs>
        <w:ind w:left="0"/>
        <w:jc w:val="both"/>
        <w:rPr>
          <w:sz w:val="21"/>
          <w:szCs w:val="21"/>
          <w:lang w:val="uk-UA"/>
        </w:rPr>
      </w:pPr>
      <w:r w:rsidRPr="00BE5134">
        <w:rPr>
          <w:sz w:val="21"/>
          <w:szCs w:val="21"/>
          <w:lang w:val="uk-UA"/>
        </w:rPr>
        <w:t>1.</w:t>
      </w:r>
      <w:r w:rsidRPr="00BE5134">
        <w:rPr>
          <w:sz w:val="21"/>
          <w:szCs w:val="21"/>
          <w:lang w:val="ru-RU"/>
        </w:rPr>
        <w:t xml:space="preserve"> </w:t>
      </w:r>
      <w:proofErr w:type="spellStart"/>
      <w:r w:rsidR="00762174" w:rsidRPr="00BE5134">
        <w:rPr>
          <w:sz w:val="21"/>
          <w:szCs w:val="21"/>
          <w:lang w:val="ru-RU"/>
        </w:rPr>
        <w:t>Поняття</w:t>
      </w:r>
      <w:proofErr w:type="spellEnd"/>
      <w:r w:rsidR="00762174" w:rsidRPr="00BE5134">
        <w:rPr>
          <w:sz w:val="21"/>
          <w:szCs w:val="21"/>
          <w:lang w:val="ru-RU"/>
        </w:rPr>
        <w:t xml:space="preserve"> та </w:t>
      </w:r>
      <w:proofErr w:type="spellStart"/>
      <w:r w:rsidR="00762174" w:rsidRPr="00BE5134">
        <w:rPr>
          <w:sz w:val="21"/>
          <w:szCs w:val="21"/>
          <w:lang w:val="ru-RU"/>
        </w:rPr>
        <w:t>види</w:t>
      </w:r>
      <w:proofErr w:type="spellEnd"/>
      <w:r w:rsidR="00762174" w:rsidRPr="00BE5134">
        <w:rPr>
          <w:sz w:val="21"/>
          <w:szCs w:val="21"/>
          <w:lang w:val="ru-RU"/>
        </w:rPr>
        <w:t xml:space="preserve"> </w:t>
      </w:r>
      <w:proofErr w:type="spellStart"/>
      <w:r w:rsidR="00762174" w:rsidRPr="00BE5134">
        <w:rPr>
          <w:sz w:val="21"/>
          <w:szCs w:val="21"/>
          <w:lang w:val="ru-RU"/>
        </w:rPr>
        <w:t>підслідності</w:t>
      </w:r>
      <w:proofErr w:type="spellEnd"/>
      <w:r w:rsidR="00762174" w:rsidRPr="00BE5134">
        <w:rPr>
          <w:sz w:val="21"/>
          <w:szCs w:val="21"/>
          <w:lang w:val="ru-RU"/>
        </w:rPr>
        <w:t xml:space="preserve"> у </w:t>
      </w:r>
      <w:proofErr w:type="spellStart"/>
      <w:r w:rsidR="00762174" w:rsidRPr="00BE5134">
        <w:rPr>
          <w:sz w:val="21"/>
          <w:szCs w:val="21"/>
          <w:lang w:val="ru-RU"/>
        </w:rPr>
        <w:t>кримінальному</w:t>
      </w:r>
      <w:proofErr w:type="spellEnd"/>
      <w:r w:rsidR="00762174" w:rsidRPr="00BE5134">
        <w:rPr>
          <w:sz w:val="21"/>
          <w:szCs w:val="21"/>
          <w:lang w:val="ru-RU"/>
        </w:rPr>
        <w:t xml:space="preserve"> </w:t>
      </w:r>
      <w:proofErr w:type="spellStart"/>
      <w:r w:rsidR="00762174" w:rsidRPr="00BE5134">
        <w:rPr>
          <w:sz w:val="21"/>
          <w:szCs w:val="21"/>
          <w:lang w:val="ru-RU"/>
        </w:rPr>
        <w:t>провадженні</w:t>
      </w:r>
      <w:proofErr w:type="spellEnd"/>
      <w:r w:rsidRPr="00BE5134">
        <w:rPr>
          <w:sz w:val="21"/>
          <w:szCs w:val="21"/>
          <w:lang w:val="ru-RU"/>
        </w:rPr>
        <w:t>.</w:t>
      </w:r>
    </w:p>
    <w:p w:rsidR="00DC377A" w:rsidRPr="00BE5134" w:rsidRDefault="00DC377A" w:rsidP="00DC377A">
      <w:pPr>
        <w:spacing w:after="0" w:line="240" w:lineRule="auto"/>
        <w:rPr>
          <w:rFonts w:ascii="Times New Roman" w:hAnsi="Times New Roman" w:cs="Times New Roman"/>
          <w:sz w:val="21"/>
          <w:szCs w:val="21"/>
        </w:rPr>
      </w:pPr>
      <w:r w:rsidRPr="00BE5134">
        <w:rPr>
          <w:rFonts w:ascii="Times New Roman" w:hAnsi="Times New Roman" w:cs="Times New Roman"/>
          <w:sz w:val="21"/>
          <w:szCs w:val="21"/>
          <w:lang w:val="ru-RU"/>
        </w:rPr>
        <w:t xml:space="preserve">2. </w:t>
      </w:r>
      <w:r w:rsidR="00762174" w:rsidRPr="00BE5134">
        <w:rPr>
          <w:rFonts w:ascii="Times New Roman" w:hAnsi="Times New Roman" w:cs="Times New Roman"/>
          <w:sz w:val="21"/>
          <w:szCs w:val="21"/>
        </w:rPr>
        <w:t>Поняття, суть і значення підготовчого судового провадження</w:t>
      </w:r>
      <w:r w:rsidRPr="00BE5134">
        <w:rPr>
          <w:rFonts w:ascii="Times New Roman" w:hAnsi="Times New Roman" w:cs="Times New Roman"/>
          <w:sz w:val="21"/>
          <w:szCs w:val="21"/>
        </w:rPr>
        <w:t>.</w:t>
      </w:r>
    </w:p>
    <w:p w:rsidR="00DC377A" w:rsidRPr="00BE5134" w:rsidRDefault="00DC377A" w:rsidP="00DC377A">
      <w:pPr>
        <w:spacing w:after="0" w:line="240" w:lineRule="auto"/>
        <w:rPr>
          <w:rFonts w:ascii="Times New Roman" w:hAnsi="Times New Roman" w:cs="Times New Roman"/>
          <w:b/>
          <w:sz w:val="21"/>
          <w:szCs w:val="21"/>
        </w:rPr>
      </w:pPr>
    </w:p>
    <w:p w:rsidR="00DC377A" w:rsidRPr="00BE5134" w:rsidRDefault="00DC377A" w:rsidP="00DC377A">
      <w:pPr>
        <w:spacing w:after="0" w:line="240" w:lineRule="auto"/>
        <w:rPr>
          <w:rFonts w:ascii="Times New Roman" w:hAnsi="Times New Roman" w:cs="Times New Roman"/>
          <w:b/>
          <w:sz w:val="21"/>
          <w:szCs w:val="21"/>
        </w:rPr>
      </w:pPr>
      <w:r w:rsidRPr="00BE5134">
        <w:rPr>
          <w:rFonts w:ascii="Times New Roman" w:hAnsi="Times New Roman" w:cs="Times New Roman"/>
          <w:b/>
          <w:sz w:val="21"/>
          <w:szCs w:val="21"/>
          <w:lang w:val="en-US"/>
        </w:rPr>
        <w:t>IV</w:t>
      </w:r>
      <w:r w:rsidRPr="00BE5134">
        <w:rPr>
          <w:rFonts w:ascii="Times New Roman" w:hAnsi="Times New Roman" w:cs="Times New Roman"/>
          <w:b/>
          <w:sz w:val="21"/>
          <w:szCs w:val="21"/>
          <w:lang w:val="ru-RU"/>
        </w:rPr>
        <w:t xml:space="preserve">. </w:t>
      </w:r>
      <w:r w:rsidRPr="00BE5134">
        <w:rPr>
          <w:rFonts w:ascii="Times New Roman" w:hAnsi="Times New Roman" w:cs="Times New Roman"/>
          <w:b/>
          <w:sz w:val="21"/>
          <w:szCs w:val="21"/>
        </w:rPr>
        <w:t>Задачі (за кожну правильно розв’язану і обґрунтовану  задачу 5 балів).</w:t>
      </w:r>
    </w:p>
    <w:p w:rsidR="00BE4B23" w:rsidRPr="00BE5134" w:rsidRDefault="00DC377A" w:rsidP="00BE4B23">
      <w:pPr>
        <w:pStyle w:val="Default"/>
        <w:ind w:firstLine="708"/>
        <w:jc w:val="both"/>
        <w:rPr>
          <w:sz w:val="21"/>
          <w:szCs w:val="21"/>
        </w:rPr>
      </w:pPr>
      <w:r w:rsidRPr="00BE5134">
        <w:rPr>
          <w:sz w:val="21"/>
          <w:szCs w:val="21"/>
        </w:rPr>
        <w:t xml:space="preserve">1. </w:t>
      </w:r>
      <w:r w:rsidR="00BE4B23" w:rsidRPr="00BE5134">
        <w:rPr>
          <w:sz w:val="21"/>
          <w:szCs w:val="21"/>
        </w:rPr>
        <w:t xml:space="preserve">Допитана у кримінальному провадженні свідок </w:t>
      </w:r>
      <w:proofErr w:type="spellStart"/>
      <w:r w:rsidR="00BE4B23" w:rsidRPr="00BE5134">
        <w:rPr>
          <w:sz w:val="21"/>
          <w:szCs w:val="21"/>
        </w:rPr>
        <w:t>Тельнікова</w:t>
      </w:r>
      <w:proofErr w:type="spellEnd"/>
      <w:r w:rsidR="00BE4B23" w:rsidRPr="00BE5134">
        <w:rPr>
          <w:sz w:val="21"/>
          <w:szCs w:val="21"/>
        </w:rPr>
        <w:t xml:space="preserve"> описала зовнішній вигляд і прикмети особи, яка вчинила кримінальне правопорушення, передбачене ч. 2 ст. 187 КК України (розбій). Слідчий не з‘ясовував, чи зможе свідок </w:t>
      </w:r>
      <w:proofErr w:type="spellStart"/>
      <w:r w:rsidR="00BE4B23" w:rsidRPr="00BE5134">
        <w:rPr>
          <w:sz w:val="21"/>
          <w:szCs w:val="21"/>
        </w:rPr>
        <w:t>Тельнікова</w:t>
      </w:r>
      <w:proofErr w:type="spellEnd"/>
      <w:r w:rsidR="00BE4B23" w:rsidRPr="00BE5134">
        <w:rPr>
          <w:sz w:val="21"/>
          <w:szCs w:val="21"/>
        </w:rPr>
        <w:t xml:space="preserve"> впізнати особу, яка вчинила розбій. У вчиненні цього кримінального правопорушення підозрювався </w:t>
      </w:r>
      <w:proofErr w:type="spellStart"/>
      <w:r w:rsidR="00BE4B23" w:rsidRPr="00BE5134">
        <w:rPr>
          <w:sz w:val="21"/>
          <w:szCs w:val="21"/>
        </w:rPr>
        <w:t>Івашков</w:t>
      </w:r>
      <w:proofErr w:type="spellEnd"/>
      <w:r w:rsidR="00BE4B23" w:rsidRPr="00BE5134">
        <w:rPr>
          <w:sz w:val="21"/>
          <w:szCs w:val="21"/>
        </w:rPr>
        <w:t xml:space="preserve">.  Через декілька днів слідчий запросив свідка </w:t>
      </w:r>
      <w:proofErr w:type="spellStart"/>
      <w:r w:rsidR="00BE4B23" w:rsidRPr="00BE5134">
        <w:rPr>
          <w:sz w:val="21"/>
          <w:szCs w:val="21"/>
        </w:rPr>
        <w:t>Тельнікову</w:t>
      </w:r>
      <w:proofErr w:type="spellEnd"/>
      <w:r w:rsidR="00BE4B23" w:rsidRPr="00BE5134">
        <w:rPr>
          <w:sz w:val="21"/>
          <w:szCs w:val="21"/>
        </w:rPr>
        <w:t xml:space="preserve"> для проведення з її участю пред‘явлення особи для впізнання. Перед тим як пред’явити підозрюваного Івашкова для впізнання, слідчий у відсутності свідка </w:t>
      </w:r>
      <w:proofErr w:type="spellStart"/>
      <w:r w:rsidR="00BE4B23" w:rsidRPr="00BE5134">
        <w:rPr>
          <w:sz w:val="21"/>
          <w:szCs w:val="21"/>
        </w:rPr>
        <w:t>Тельнікової</w:t>
      </w:r>
      <w:proofErr w:type="spellEnd"/>
      <w:r w:rsidR="00BE4B23" w:rsidRPr="00BE5134">
        <w:rPr>
          <w:sz w:val="21"/>
          <w:szCs w:val="21"/>
        </w:rPr>
        <w:t xml:space="preserve">, наказав Івашкову зайняти місце між двома запрошеними чоловіками, які не мали відмінностей у віці, зовнішності та одязі. Під час проведення впізнання свідок </w:t>
      </w:r>
      <w:proofErr w:type="spellStart"/>
      <w:r w:rsidR="00BE4B23" w:rsidRPr="00BE5134">
        <w:rPr>
          <w:sz w:val="21"/>
          <w:szCs w:val="21"/>
        </w:rPr>
        <w:t>Тельнікова</w:t>
      </w:r>
      <w:proofErr w:type="spellEnd"/>
      <w:r w:rsidR="00BE4B23" w:rsidRPr="00BE5134">
        <w:rPr>
          <w:sz w:val="21"/>
          <w:szCs w:val="21"/>
        </w:rPr>
        <w:t xml:space="preserve"> повідомила, що серед пред’явлених осіб, вона не впізнає особу, яка вчинила розбій. </w:t>
      </w:r>
    </w:p>
    <w:p w:rsidR="00BE4B23" w:rsidRPr="00BE5134" w:rsidRDefault="00BE4B23" w:rsidP="00BE4B23">
      <w:pPr>
        <w:spacing w:after="0" w:line="240" w:lineRule="auto"/>
        <w:ind w:firstLine="709"/>
        <w:jc w:val="both"/>
        <w:rPr>
          <w:rFonts w:ascii="Times New Roman" w:hAnsi="Times New Roman" w:cs="Times New Roman"/>
          <w:i/>
          <w:iCs/>
          <w:sz w:val="21"/>
          <w:szCs w:val="21"/>
        </w:rPr>
      </w:pPr>
      <w:r w:rsidRPr="00BE5134">
        <w:rPr>
          <w:rFonts w:ascii="Times New Roman" w:hAnsi="Times New Roman" w:cs="Times New Roman"/>
          <w:i/>
          <w:iCs/>
          <w:sz w:val="21"/>
          <w:szCs w:val="21"/>
        </w:rPr>
        <w:t xml:space="preserve">Як повинен діяти слідчий в цій ситуації? Чи допустив слідчий порушення норм КПК України? Якщо так, то яке юридичне значення мають ці порушення? </w:t>
      </w:r>
    </w:p>
    <w:p w:rsidR="00BE5134" w:rsidRPr="00BE5134" w:rsidRDefault="00BE5134" w:rsidP="00BE5134">
      <w:pPr>
        <w:pStyle w:val="Default"/>
        <w:jc w:val="both"/>
        <w:rPr>
          <w:sz w:val="21"/>
          <w:szCs w:val="21"/>
        </w:rPr>
      </w:pPr>
    </w:p>
    <w:p w:rsidR="00086E77" w:rsidRPr="00BE5134" w:rsidRDefault="00DC377A" w:rsidP="00BE5134">
      <w:pPr>
        <w:pStyle w:val="Default"/>
        <w:jc w:val="both"/>
        <w:rPr>
          <w:sz w:val="21"/>
          <w:szCs w:val="21"/>
        </w:rPr>
      </w:pPr>
      <w:r w:rsidRPr="00BE5134">
        <w:rPr>
          <w:sz w:val="21"/>
          <w:szCs w:val="21"/>
        </w:rPr>
        <w:t xml:space="preserve">2. </w:t>
      </w:r>
      <w:r w:rsidR="00086E77" w:rsidRPr="00BE5134">
        <w:rPr>
          <w:sz w:val="21"/>
          <w:szCs w:val="21"/>
        </w:rPr>
        <w:t xml:space="preserve">Громадянин Франції </w:t>
      </w:r>
      <w:proofErr w:type="spellStart"/>
      <w:r w:rsidR="00086E77" w:rsidRPr="00BE5134">
        <w:rPr>
          <w:sz w:val="21"/>
          <w:szCs w:val="21"/>
        </w:rPr>
        <w:t>Нобре</w:t>
      </w:r>
      <w:proofErr w:type="spellEnd"/>
      <w:r w:rsidR="00086E77" w:rsidRPr="00BE5134">
        <w:rPr>
          <w:sz w:val="21"/>
          <w:szCs w:val="21"/>
        </w:rPr>
        <w:t xml:space="preserve">, перебуваючи у відпустці в Києві, став очевидцем вчинення умисного вбивства громадянина України. Під час проведення досудового розслідування, виникла необхідність у його допиті. </w:t>
      </w:r>
      <w:r w:rsidR="00BE5134" w:rsidRPr="00BE5134">
        <w:rPr>
          <w:sz w:val="21"/>
          <w:szCs w:val="21"/>
        </w:rPr>
        <w:t xml:space="preserve"> </w:t>
      </w:r>
    </w:p>
    <w:p w:rsidR="00086E77" w:rsidRPr="00BE5134" w:rsidRDefault="00086E77" w:rsidP="00086E77">
      <w:pPr>
        <w:pStyle w:val="Default"/>
        <w:ind w:firstLine="567"/>
        <w:jc w:val="both"/>
        <w:rPr>
          <w:sz w:val="21"/>
          <w:szCs w:val="21"/>
        </w:rPr>
      </w:pPr>
      <w:r w:rsidRPr="00BE5134">
        <w:rPr>
          <w:i/>
          <w:iCs/>
          <w:sz w:val="21"/>
          <w:szCs w:val="21"/>
        </w:rPr>
        <w:t xml:space="preserve">Який процесуальний порядок виклику особи, що перебуває за межами України? Кому і в який строк направляється запит про виклик особи? </w:t>
      </w:r>
    </w:p>
    <w:sectPr w:rsidR="00086E77" w:rsidRPr="00BE5134" w:rsidSect="008A0B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324D"/>
    <w:rsid w:val="00086E77"/>
    <w:rsid w:val="000C712A"/>
    <w:rsid w:val="001B1CA4"/>
    <w:rsid w:val="001E10DA"/>
    <w:rsid w:val="002221FD"/>
    <w:rsid w:val="00247CC0"/>
    <w:rsid w:val="002767B0"/>
    <w:rsid w:val="002D5DED"/>
    <w:rsid w:val="002E5746"/>
    <w:rsid w:val="003020C4"/>
    <w:rsid w:val="0032156B"/>
    <w:rsid w:val="003D2A98"/>
    <w:rsid w:val="003F655E"/>
    <w:rsid w:val="004A4549"/>
    <w:rsid w:val="005B420B"/>
    <w:rsid w:val="005B7334"/>
    <w:rsid w:val="00692769"/>
    <w:rsid w:val="00762174"/>
    <w:rsid w:val="00786821"/>
    <w:rsid w:val="00885177"/>
    <w:rsid w:val="008A0B94"/>
    <w:rsid w:val="00941AC5"/>
    <w:rsid w:val="00961C03"/>
    <w:rsid w:val="009620AB"/>
    <w:rsid w:val="00965C9F"/>
    <w:rsid w:val="009D761A"/>
    <w:rsid w:val="00AC4DDE"/>
    <w:rsid w:val="00BC611F"/>
    <w:rsid w:val="00BE4B23"/>
    <w:rsid w:val="00BE5134"/>
    <w:rsid w:val="00BF17F4"/>
    <w:rsid w:val="00C627AD"/>
    <w:rsid w:val="00D016DF"/>
    <w:rsid w:val="00D134EF"/>
    <w:rsid w:val="00D3559B"/>
    <w:rsid w:val="00DC377A"/>
    <w:rsid w:val="00E15B98"/>
    <w:rsid w:val="00E163A6"/>
    <w:rsid w:val="00E64ECD"/>
    <w:rsid w:val="00EB32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4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B324D"/>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4">
    <w:name w:val="Основной текст Знак"/>
    <w:basedOn w:val="a0"/>
    <w:link w:val="a3"/>
    <w:uiPriority w:val="1"/>
    <w:rsid w:val="00EB324D"/>
    <w:rPr>
      <w:rFonts w:ascii="Times New Roman" w:eastAsia="Times New Roman" w:hAnsi="Times New Roman" w:cs="Times New Roman"/>
      <w:sz w:val="28"/>
      <w:szCs w:val="28"/>
      <w:lang w:val="en-US"/>
    </w:rPr>
  </w:style>
  <w:style w:type="paragraph" w:customStyle="1" w:styleId="StyleZakonu">
    <w:name w:val="StyleZakonu Знак"/>
    <w:basedOn w:val="a"/>
    <w:link w:val="StyleZakonu0"/>
    <w:rsid w:val="00EB324D"/>
    <w:pPr>
      <w:spacing w:after="60" w:line="220" w:lineRule="exact"/>
      <w:ind w:firstLine="284"/>
      <w:jc w:val="both"/>
    </w:pPr>
    <w:rPr>
      <w:rFonts w:ascii="Times New Roman" w:eastAsia="Times New Roman" w:hAnsi="Times New Roman" w:cs="Times New Roman"/>
      <w:sz w:val="28"/>
      <w:szCs w:val="28"/>
      <w:lang w:eastAsia="ru-RU"/>
    </w:rPr>
  </w:style>
  <w:style w:type="character" w:customStyle="1" w:styleId="StyleZakonu0">
    <w:name w:val="StyleZakonu Знак Знак"/>
    <w:basedOn w:val="a0"/>
    <w:link w:val="StyleZakonu"/>
    <w:locked/>
    <w:rsid w:val="00EB324D"/>
    <w:rPr>
      <w:rFonts w:ascii="Times New Roman" w:eastAsia="Times New Roman" w:hAnsi="Times New Roman" w:cs="Times New Roman"/>
      <w:sz w:val="28"/>
      <w:szCs w:val="28"/>
      <w:lang w:eastAsia="ru-RU"/>
    </w:rPr>
  </w:style>
  <w:style w:type="paragraph" w:customStyle="1" w:styleId="Default">
    <w:name w:val="Default"/>
    <w:rsid w:val="00EB324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customStyle="1" w:styleId="StyleZakonu1">
    <w:name w:val="StyleZakonu"/>
    <w:basedOn w:val="a"/>
    <w:rsid w:val="0032156B"/>
    <w:pPr>
      <w:spacing w:after="60" w:line="220" w:lineRule="exact"/>
      <w:ind w:firstLine="284"/>
      <w:jc w:val="both"/>
    </w:pPr>
    <w:rPr>
      <w:rFonts w:ascii="Times New Roman" w:eastAsia="Times New Roman" w:hAnsi="Times New Roman" w:cs="Times New Roman"/>
      <w:sz w:val="28"/>
      <w:szCs w:val="28"/>
      <w:lang w:eastAsia="ru-RU"/>
    </w:rPr>
  </w:style>
  <w:style w:type="paragraph" w:customStyle="1" w:styleId="rvps2">
    <w:name w:val="rvps2"/>
    <w:basedOn w:val="a"/>
    <w:rsid w:val="0032156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32156B"/>
  </w:style>
  <w:style w:type="character" w:styleId="a5">
    <w:name w:val="Hyperlink"/>
    <w:basedOn w:val="a0"/>
    <w:uiPriority w:val="99"/>
    <w:semiHidden/>
    <w:unhideWhenUsed/>
    <w:rsid w:val="003215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2.rada.gov.ua/laws/show/4651%D0%B3-17/ed20120413/para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30</Pages>
  <Words>51800</Words>
  <Characters>29527</Characters>
  <Application>Microsoft Office Word</Application>
  <DocSecurity>0</DocSecurity>
  <Lines>246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Yuriy</dc:creator>
  <cp:lastModifiedBy>Yuriy</cp:lastModifiedBy>
  <cp:revision>18</cp:revision>
  <cp:lastPrinted>2017-03-09T12:22:00Z</cp:lastPrinted>
  <dcterms:created xsi:type="dcterms:W3CDTF">2017-03-09T12:15:00Z</dcterms:created>
  <dcterms:modified xsi:type="dcterms:W3CDTF">2021-03-01T12:30:00Z</dcterms:modified>
</cp:coreProperties>
</file>