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03795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18FC8D2A"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0D6AC6">
        <w:rPr>
          <w:sz w:val="28"/>
          <w:szCs w:val="28"/>
          <w:lang w:val="uk-UA"/>
        </w:rPr>
        <w:t xml:space="preserve"> судочинства</w:t>
      </w:r>
    </w:p>
    <w:p w14:paraId="0C7B290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6D888ECA" w14:textId="77777777"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0530F17F" w14:textId="774E49E9" w:rsidR="00395013" w:rsidRDefault="0088327F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ПРАВООХОРОННА ДІЯЛЬНІСТЬ КРАЇН ЄС</w:t>
      </w:r>
    </w:p>
    <w:p w14:paraId="41AD4444" w14:textId="77777777"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45EEF489" w14:textId="5E41F7F6" w:rsidR="00CA7C7E" w:rsidRPr="00CA7C7E" w:rsidRDefault="00B93336" w:rsidP="00CA7C7E">
      <w:pPr>
        <w:tabs>
          <w:tab w:val="left" w:pos="170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="00CA7C7E">
        <w:rPr>
          <w:sz w:val="28"/>
          <w:szCs w:val="28"/>
          <w:lang w:val="uk-UA"/>
        </w:rPr>
        <w:t xml:space="preserve">            </w:t>
      </w:r>
      <w:r w:rsidR="00CA7C7E" w:rsidRPr="00CA7C7E">
        <w:rPr>
          <w:sz w:val="28"/>
          <w:szCs w:val="28"/>
          <w:lang w:val="uk-UA"/>
        </w:rPr>
        <w:t>Рівень вищої освіти – перший (бакалаврський)</w:t>
      </w:r>
    </w:p>
    <w:p w14:paraId="539504C3" w14:textId="77777777" w:rsidR="00CA7C7E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</w:p>
    <w:p w14:paraId="2F20C836" w14:textId="5C9C3F9B" w:rsidR="00395013" w:rsidRDefault="00CA7C7E" w:rsidP="00CA7C7E">
      <w:pPr>
        <w:ind w:left="141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2478D7">
        <w:rPr>
          <w:sz w:val="28"/>
          <w:szCs w:val="28"/>
          <w:lang w:val="uk-UA"/>
        </w:rPr>
        <w:t>Право</w:t>
      </w:r>
    </w:p>
    <w:p w14:paraId="17AD7B7D" w14:textId="77777777" w:rsidR="00B10A22" w:rsidRDefault="00B10A22" w:rsidP="00395013">
      <w:pPr>
        <w:jc w:val="center"/>
        <w:rPr>
          <w:sz w:val="28"/>
          <w:szCs w:val="28"/>
          <w:lang w:val="uk-UA"/>
        </w:rPr>
      </w:pPr>
    </w:p>
    <w:p w14:paraId="756722E7" w14:textId="79371C00"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2478D7">
        <w:rPr>
          <w:sz w:val="28"/>
          <w:szCs w:val="28"/>
          <w:lang w:val="uk-UA"/>
        </w:rPr>
        <w:t>081 Право</w:t>
      </w:r>
    </w:p>
    <w:p w14:paraId="10B2F67A" w14:textId="77777777" w:rsidR="00B10A22" w:rsidRDefault="00B10A22" w:rsidP="00395013">
      <w:pPr>
        <w:jc w:val="center"/>
        <w:rPr>
          <w:sz w:val="28"/>
          <w:szCs w:val="28"/>
          <w:lang w:val="uk-UA"/>
        </w:rPr>
      </w:pPr>
    </w:p>
    <w:p w14:paraId="3CA651DB" w14:textId="51E64AA4"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2478D7">
        <w:rPr>
          <w:sz w:val="28"/>
          <w:szCs w:val="28"/>
          <w:lang w:val="uk-UA"/>
        </w:rPr>
        <w:t>08 Право</w:t>
      </w:r>
    </w:p>
    <w:p w14:paraId="539F067D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43E23727" w14:textId="003AF754" w:rsidR="00395013" w:rsidRDefault="00395013" w:rsidP="00395013">
      <w:pPr>
        <w:jc w:val="right"/>
        <w:rPr>
          <w:sz w:val="28"/>
          <w:szCs w:val="28"/>
          <w:lang w:val="uk-UA"/>
        </w:rPr>
      </w:pPr>
      <w:r w:rsidRPr="0088327F">
        <w:rPr>
          <w:sz w:val="28"/>
          <w:szCs w:val="28"/>
          <w:lang w:val="uk-UA"/>
        </w:rPr>
        <w:t>Протокол №</w:t>
      </w:r>
      <w:r w:rsidR="00AB324B" w:rsidRPr="0088327F">
        <w:rPr>
          <w:sz w:val="28"/>
          <w:szCs w:val="28"/>
          <w:lang w:val="uk-UA"/>
        </w:rPr>
        <w:t xml:space="preserve"> </w:t>
      </w:r>
      <w:r w:rsidR="0086099E" w:rsidRPr="0088327F">
        <w:rPr>
          <w:sz w:val="28"/>
          <w:szCs w:val="28"/>
          <w:lang w:val="uk-UA"/>
        </w:rPr>
        <w:t>2</w:t>
      </w:r>
      <w:r w:rsidR="002478D7" w:rsidRPr="0088327F">
        <w:rPr>
          <w:sz w:val="28"/>
          <w:szCs w:val="28"/>
          <w:lang w:val="uk-UA"/>
        </w:rPr>
        <w:t xml:space="preserve"> </w:t>
      </w:r>
      <w:r w:rsidRPr="0088327F">
        <w:rPr>
          <w:sz w:val="28"/>
          <w:szCs w:val="28"/>
          <w:lang w:val="uk-UA"/>
        </w:rPr>
        <w:t xml:space="preserve">від </w:t>
      </w:r>
      <w:r w:rsidR="0086099E" w:rsidRPr="0088327F">
        <w:rPr>
          <w:sz w:val="28"/>
          <w:szCs w:val="28"/>
          <w:lang w:val="uk-UA"/>
        </w:rPr>
        <w:t>31</w:t>
      </w:r>
      <w:r w:rsidR="00AB324B" w:rsidRPr="0088327F">
        <w:rPr>
          <w:sz w:val="28"/>
          <w:szCs w:val="28"/>
          <w:lang w:val="uk-UA"/>
        </w:rPr>
        <w:t xml:space="preserve"> </w:t>
      </w:r>
      <w:r w:rsidR="005B46E5" w:rsidRPr="0088327F">
        <w:rPr>
          <w:sz w:val="28"/>
          <w:szCs w:val="28"/>
          <w:lang w:val="uk-UA"/>
        </w:rPr>
        <w:t>серпня</w:t>
      </w:r>
      <w:r w:rsidR="0086099E" w:rsidRPr="0088327F">
        <w:rPr>
          <w:sz w:val="28"/>
          <w:szCs w:val="28"/>
          <w:lang w:val="uk-UA"/>
        </w:rPr>
        <w:t xml:space="preserve"> 2020</w:t>
      </w:r>
      <w:r w:rsidRPr="0088327F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 xml:space="preserve">  </w:t>
      </w:r>
    </w:p>
    <w:p w14:paraId="586AAE64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82B9B9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BFC077B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196FA96" w14:textId="77777777" w:rsidR="00BC32A7" w:rsidRDefault="00BC32A7" w:rsidP="00CA7C7E">
      <w:pPr>
        <w:rPr>
          <w:sz w:val="28"/>
          <w:szCs w:val="28"/>
          <w:lang w:val="uk-UA"/>
        </w:rPr>
      </w:pPr>
      <w:bookmarkStart w:id="0" w:name="_GoBack"/>
      <w:bookmarkEnd w:id="0"/>
    </w:p>
    <w:p w14:paraId="1817F94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AC3D5C6" w14:textId="163DF637"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 w:rsidRPr="0088327F">
        <w:rPr>
          <w:sz w:val="28"/>
          <w:szCs w:val="28"/>
          <w:lang w:val="uk-UA"/>
        </w:rPr>
        <w:t xml:space="preserve">м. </w:t>
      </w:r>
      <w:r w:rsidR="0086099E" w:rsidRPr="0088327F">
        <w:rPr>
          <w:sz w:val="28"/>
          <w:szCs w:val="28"/>
          <w:lang w:val="uk-UA"/>
        </w:rPr>
        <w:t>Івано-Франківськ - 2020</w:t>
      </w:r>
    </w:p>
    <w:p w14:paraId="75ECF37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E451F5B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14:paraId="5CD0BB1A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3F8A8BF1" w:rsidR="00B10A22" w:rsidRPr="00B87245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8724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6099E" w:rsidRPr="00B87245">
        <w:rPr>
          <w:rFonts w:ascii="Times New Roman" w:eastAsia="Times New Roman" w:hAnsi="Times New Roman" w:cs="Times New Roman"/>
          <w:sz w:val="28"/>
          <w:szCs w:val="28"/>
        </w:rPr>
        <w:t>нотація до навчальної дисципліни</w:t>
      </w:r>
    </w:p>
    <w:p w14:paraId="3B80ABDB" w14:textId="40481936" w:rsidR="00B10A22" w:rsidRPr="00B87245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87245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B87245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86099E" w:rsidRPr="00B87245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24DCAEC" w14:textId="4EE5EC54" w:rsidR="00151BC4" w:rsidRPr="00B87245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87245">
        <w:rPr>
          <w:rFonts w:ascii="Times New Roman" w:hAnsi="Times New Roman" w:cs="Times New Roman"/>
          <w:sz w:val="28"/>
          <w:szCs w:val="28"/>
        </w:rPr>
        <w:t>Програмні компетентності та р</w:t>
      </w:r>
      <w:r w:rsidR="00151BC4" w:rsidRPr="00B87245">
        <w:rPr>
          <w:rFonts w:ascii="Times New Roman" w:hAnsi="Times New Roman" w:cs="Times New Roman"/>
          <w:sz w:val="28"/>
          <w:szCs w:val="28"/>
        </w:rPr>
        <w:t xml:space="preserve">езультати навчання </w:t>
      </w:r>
    </w:p>
    <w:p w14:paraId="0D6E9BD3" w14:textId="303F7746" w:rsidR="00B10A22" w:rsidRPr="00B87245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87245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223507BD" w:rsidR="00B10A22" w:rsidRPr="00B87245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87245"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14:paraId="68FA1102" w14:textId="147E7016" w:rsidR="00B10A22" w:rsidRPr="00B87245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87245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86099E" w:rsidRPr="00B87245">
        <w:rPr>
          <w:rFonts w:ascii="Times New Roman" w:eastAsia="Times New Roman" w:hAnsi="Times New Roman" w:cs="Times New Roman"/>
          <w:sz w:val="28"/>
          <w:szCs w:val="28"/>
        </w:rPr>
        <w:t xml:space="preserve"> навчальної дисципліни</w:t>
      </w:r>
    </w:p>
    <w:p w14:paraId="5C6B798E" w14:textId="77777777"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3BB105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A6F13B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254A7E7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4BA20E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38C616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B80B9E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469A45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3D1B4D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F1411F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001495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C67023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20AEE7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3DAB662" w14:textId="77777777" w:rsidR="00450F82" w:rsidRDefault="00450F82" w:rsidP="00395013">
      <w:pPr>
        <w:jc w:val="both"/>
        <w:rPr>
          <w:sz w:val="28"/>
          <w:szCs w:val="28"/>
          <w:lang w:val="uk-UA"/>
        </w:rPr>
      </w:pPr>
    </w:p>
    <w:p w14:paraId="186AE22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C67355" w:rsidRPr="00C67355" w14:paraId="732191A4" w14:textId="77777777" w:rsidTr="00450F82">
        <w:tc>
          <w:tcPr>
            <w:tcW w:w="9606" w:type="dxa"/>
            <w:gridSpan w:val="9"/>
          </w:tcPr>
          <w:p w14:paraId="577308B3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14:paraId="5F4DFB16" w14:textId="77777777" w:rsidTr="00450F82">
        <w:tc>
          <w:tcPr>
            <w:tcW w:w="2547" w:type="dxa"/>
            <w:gridSpan w:val="3"/>
          </w:tcPr>
          <w:p w14:paraId="69DD3FE1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7059" w:type="dxa"/>
            <w:gridSpan w:val="6"/>
          </w:tcPr>
          <w:p w14:paraId="67E88BF4" w14:textId="4E8F00AF" w:rsidR="002C2330" w:rsidRPr="00C67355" w:rsidRDefault="00B8724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Правоохоронна діяльність країн ЄС</w:t>
            </w:r>
          </w:p>
        </w:tc>
      </w:tr>
      <w:tr w:rsidR="002C2330" w:rsidRPr="00C67355" w14:paraId="4C8982A7" w14:textId="77777777" w:rsidTr="00450F82">
        <w:tc>
          <w:tcPr>
            <w:tcW w:w="2547" w:type="dxa"/>
            <w:gridSpan w:val="3"/>
          </w:tcPr>
          <w:p w14:paraId="4DA666F7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14:paraId="03C8E1C2" w14:textId="726E0DFA" w:rsidR="001678CE" w:rsidRPr="00C67355" w:rsidRDefault="00236A99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Башурин</w:t>
            </w:r>
            <w:proofErr w:type="spellEnd"/>
            <w:r>
              <w:rPr>
                <w:lang w:val="uk-UA"/>
              </w:rPr>
              <w:t xml:space="preserve"> Наталія Ярославівна, асистент кафедри  судочинства</w:t>
            </w:r>
          </w:p>
        </w:tc>
      </w:tr>
      <w:tr w:rsidR="002C2330" w:rsidRPr="00C67355" w14:paraId="1516298F" w14:textId="77777777" w:rsidTr="00450F82">
        <w:tc>
          <w:tcPr>
            <w:tcW w:w="2547" w:type="dxa"/>
            <w:gridSpan w:val="3"/>
          </w:tcPr>
          <w:p w14:paraId="52661CD4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14:paraId="326CDAE4" w14:textId="627E6F32" w:rsidR="002C2330" w:rsidRPr="00C67355" w:rsidRDefault="00DD2A1C" w:rsidP="00236A99">
            <w:pPr>
              <w:jc w:val="both"/>
              <w:rPr>
                <w:lang w:val="uk-UA"/>
              </w:rPr>
            </w:pPr>
            <w:proofErr w:type="spellStart"/>
            <w:r>
              <w:rPr>
                <w:color w:val="262626"/>
                <w:shd w:val="clear" w:color="auto" w:fill="FFFFFF"/>
                <w:lang w:val="uk-UA"/>
              </w:rPr>
              <w:t>Башурин</w:t>
            </w:r>
            <w:proofErr w:type="spellEnd"/>
            <w:r>
              <w:rPr>
                <w:color w:val="262626"/>
                <w:shd w:val="clear" w:color="auto" w:fill="FFFFFF"/>
                <w:lang w:val="uk-UA"/>
              </w:rPr>
              <w:t xml:space="preserve"> Наталія Ярославівна </w:t>
            </w:r>
            <w:r w:rsidR="00236A99" w:rsidRPr="00A227B3">
              <w:rPr>
                <w:color w:val="262626"/>
                <w:shd w:val="clear" w:color="auto" w:fill="FFFFFF"/>
              </w:rPr>
              <w:t>(0342) 596178</w:t>
            </w:r>
          </w:p>
        </w:tc>
      </w:tr>
      <w:tr w:rsidR="002C2330" w:rsidRPr="00DD2A1C" w14:paraId="6C181174" w14:textId="77777777" w:rsidTr="00450F82">
        <w:tc>
          <w:tcPr>
            <w:tcW w:w="2547" w:type="dxa"/>
            <w:gridSpan w:val="3"/>
          </w:tcPr>
          <w:p w14:paraId="0E45066E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059" w:type="dxa"/>
            <w:gridSpan w:val="6"/>
          </w:tcPr>
          <w:p w14:paraId="09145546" w14:textId="514680DD" w:rsidR="002C2330" w:rsidRPr="00A227B3" w:rsidRDefault="00DD2A1C" w:rsidP="00B87245">
            <w:pPr>
              <w:jc w:val="both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Башурин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Наталія Ярославівна </w:t>
            </w:r>
            <w:proofErr w:type="spellStart"/>
            <w:r w:rsidR="00100E58" w:rsidRPr="0086099E">
              <w:rPr>
                <w:sz w:val="22"/>
                <w:szCs w:val="22"/>
                <w:lang w:val="en-US"/>
              </w:rPr>
              <w:t>natalia</w:t>
            </w:r>
            <w:proofErr w:type="spellEnd"/>
            <w:r w:rsidR="00100E58" w:rsidRPr="00B87245">
              <w:rPr>
                <w:sz w:val="22"/>
                <w:szCs w:val="22"/>
                <w:lang w:val="uk-UA"/>
              </w:rPr>
              <w:t>.</w:t>
            </w:r>
            <w:proofErr w:type="spellStart"/>
            <w:r w:rsidR="00100E58" w:rsidRPr="0086099E">
              <w:rPr>
                <w:sz w:val="22"/>
                <w:szCs w:val="22"/>
                <w:lang w:val="en-US"/>
              </w:rPr>
              <w:t>bashuryn</w:t>
            </w:r>
            <w:proofErr w:type="spellEnd"/>
            <w:r w:rsidR="00100E58" w:rsidRPr="00B87245">
              <w:rPr>
                <w:sz w:val="22"/>
                <w:szCs w:val="22"/>
                <w:lang w:val="uk-UA"/>
              </w:rPr>
              <w:t>@</w:t>
            </w:r>
            <w:proofErr w:type="spellStart"/>
            <w:r w:rsidR="00100E58" w:rsidRPr="0086099E">
              <w:rPr>
                <w:sz w:val="22"/>
                <w:szCs w:val="22"/>
                <w:lang w:val="en-US"/>
              </w:rPr>
              <w:t>pnu</w:t>
            </w:r>
            <w:proofErr w:type="spellEnd"/>
            <w:r w:rsidR="00100E58" w:rsidRPr="00B87245">
              <w:rPr>
                <w:sz w:val="22"/>
                <w:szCs w:val="22"/>
                <w:lang w:val="uk-UA"/>
              </w:rPr>
              <w:t>.</w:t>
            </w:r>
            <w:proofErr w:type="spellStart"/>
            <w:r w:rsidR="00100E58" w:rsidRPr="0086099E">
              <w:rPr>
                <w:sz w:val="22"/>
                <w:szCs w:val="22"/>
                <w:lang w:val="en-US"/>
              </w:rPr>
              <w:t>edu</w:t>
            </w:r>
            <w:proofErr w:type="spellEnd"/>
            <w:r w:rsidR="00100E58" w:rsidRPr="00B87245">
              <w:rPr>
                <w:sz w:val="22"/>
                <w:szCs w:val="22"/>
                <w:lang w:val="uk-UA"/>
              </w:rPr>
              <w:t>.</w:t>
            </w:r>
            <w:proofErr w:type="spellStart"/>
            <w:r w:rsidR="00100E58" w:rsidRPr="0086099E"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2C2330" w:rsidRPr="00C67355" w14:paraId="4F10F3FD" w14:textId="77777777" w:rsidTr="00450F82">
        <w:tc>
          <w:tcPr>
            <w:tcW w:w="2547" w:type="dxa"/>
            <w:gridSpan w:val="3"/>
          </w:tcPr>
          <w:p w14:paraId="726283BA" w14:textId="03ABEB55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14:paraId="486468B0" w14:textId="6FC8C10B" w:rsidR="002C2330" w:rsidRPr="00C67355" w:rsidRDefault="00835D6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2C2330" w:rsidRPr="00C67355" w14:paraId="1711172E" w14:textId="77777777" w:rsidTr="00450F82">
        <w:tc>
          <w:tcPr>
            <w:tcW w:w="2547" w:type="dxa"/>
            <w:gridSpan w:val="3"/>
          </w:tcPr>
          <w:p w14:paraId="586D18C2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14:paraId="6C5BC13C" w14:textId="0905F74C" w:rsidR="002C2330" w:rsidRPr="00C67355" w:rsidRDefault="00B8724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0E60F3">
              <w:rPr>
                <w:lang w:val="uk-UA"/>
              </w:rPr>
              <w:t xml:space="preserve"> кредит</w:t>
            </w:r>
            <w:r>
              <w:rPr>
                <w:lang w:val="uk-UA"/>
              </w:rPr>
              <w:t>и</w:t>
            </w:r>
            <w:r w:rsidR="008A3E13">
              <w:rPr>
                <w:lang w:val="uk-UA"/>
              </w:rPr>
              <w:t xml:space="preserve"> </w:t>
            </w:r>
            <w:r w:rsidR="000E60F3">
              <w:rPr>
                <w:lang w:val="uk-UA"/>
              </w:rPr>
              <w:t xml:space="preserve">ЄКТС, </w:t>
            </w:r>
            <w:r>
              <w:rPr>
                <w:lang w:val="uk-UA"/>
              </w:rPr>
              <w:t>9</w:t>
            </w:r>
            <w:r w:rsidR="008A3E13">
              <w:rPr>
                <w:lang w:val="uk-UA"/>
              </w:rPr>
              <w:t>0</w:t>
            </w:r>
            <w:r w:rsidR="000E60F3">
              <w:rPr>
                <w:lang w:val="uk-UA"/>
              </w:rPr>
              <w:t xml:space="preserve"> год.</w:t>
            </w:r>
          </w:p>
        </w:tc>
      </w:tr>
      <w:tr w:rsidR="002C2330" w:rsidRPr="00A535D4" w14:paraId="3F66C842" w14:textId="77777777" w:rsidTr="00450F82">
        <w:tc>
          <w:tcPr>
            <w:tcW w:w="2547" w:type="dxa"/>
            <w:gridSpan w:val="3"/>
          </w:tcPr>
          <w:p w14:paraId="05B30745" w14:textId="77777777" w:rsidR="002C2330" w:rsidRPr="00325443" w:rsidRDefault="00EE1819" w:rsidP="0039501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</w:t>
            </w:r>
            <w:r w:rsidR="00F9137E" w:rsidRPr="00325443">
              <w:rPr>
                <w:b/>
                <w:lang w:val="uk-UA"/>
              </w:rPr>
              <w:t>го навчання</w:t>
            </w:r>
          </w:p>
        </w:tc>
        <w:tc>
          <w:tcPr>
            <w:tcW w:w="7059" w:type="dxa"/>
            <w:gridSpan w:val="6"/>
          </w:tcPr>
          <w:p w14:paraId="402AA773" w14:textId="4FCB1807" w:rsidR="002C2330" w:rsidRPr="0086099E" w:rsidRDefault="00CA7C7E" w:rsidP="00395013">
            <w:pPr>
              <w:jc w:val="both"/>
              <w:rPr>
                <w:lang w:val="uk-UA"/>
              </w:rPr>
            </w:pPr>
            <w:hyperlink r:id="rId7" w:tgtFrame="_blank" w:history="1"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http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://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www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d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-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learn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pu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if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4411D1" w14:paraId="544C635E" w14:textId="77777777" w:rsidTr="00450F82">
        <w:tc>
          <w:tcPr>
            <w:tcW w:w="2547" w:type="dxa"/>
            <w:gridSpan w:val="3"/>
          </w:tcPr>
          <w:p w14:paraId="651D71E1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14:paraId="7278B6A3" w14:textId="31616430" w:rsidR="00CC397F" w:rsidRDefault="00C354E6" w:rsidP="00C354E6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>
              <w:rPr>
                <w:i/>
                <w:iCs/>
                <w:lang w:val="uk-UA"/>
              </w:rPr>
              <w:t xml:space="preserve"> </w:t>
            </w:r>
            <w:r w:rsidR="0040121D" w:rsidRPr="0040121D">
              <w:rPr>
                <w:rStyle w:val="a8"/>
                <w:lang w:val="uk-UA"/>
              </w:rPr>
              <w:t>https://ksud.pnu.edu.ua/графік-самостійної-роботи-зі-студент/</w:t>
            </w:r>
          </w:p>
          <w:p w14:paraId="35A69FC7" w14:textId="49984AC1" w:rsidR="002C2330" w:rsidRPr="00C67355" w:rsidRDefault="00C354E6" w:rsidP="00C354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C67355" w14:paraId="6712F7BC" w14:textId="77777777" w:rsidTr="00450F82">
        <w:tc>
          <w:tcPr>
            <w:tcW w:w="9606" w:type="dxa"/>
            <w:gridSpan w:val="9"/>
          </w:tcPr>
          <w:p w14:paraId="118CF155" w14:textId="10D611FF" w:rsidR="00C67355" w:rsidRPr="00B87245" w:rsidRDefault="00C67355" w:rsidP="00C67355">
            <w:pPr>
              <w:jc w:val="center"/>
              <w:rPr>
                <w:lang w:val="uk-UA"/>
              </w:rPr>
            </w:pPr>
            <w:r w:rsidRPr="00B87245">
              <w:rPr>
                <w:b/>
                <w:lang w:val="uk-UA"/>
              </w:rPr>
              <w:t xml:space="preserve">2. Анотація до </w:t>
            </w:r>
            <w:r w:rsidR="00741461" w:rsidRPr="00B87245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613BE3" w14:paraId="480DA286" w14:textId="77777777" w:rsidTr="00450F82">
        <w:tc>
          <w:tcPr>
            <w:tcW w:w="9606" w:type="dxa"/>
            <w:gridSpan w:val="9"/>
          </w:tcPr>
          <w:p w14:paraId="139D4C18" w14:textId="6428B6E0" w:rsidR="00BF5CE4" w:rsidRPr="00BF5CE4" w:rsidRDefault="00835D68" w:rsidP="00BF5CE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</w:t>
            </w:r>
            <w:r w:rsidR="00B87245" w:rsidRPr="00A91A21">
              <w:rPr>
                <w:lang w:val="uk-UA"/>
              </w:rPr>
              <w:t>вивчення навчальної дисципліни є правова доктрина, а також чинне українське та європейське законодавство, яке регулює порядок організації та діяльності правоохоронних органів України та ЄС, їх структуру, напр</w:t>
            </w:r>
            <w:r w:rsidR="00B87245">
              <w:rPr>
                <w:lang w:val="uk-UA"/>
              </w:rPr>
              <w:t>ями діяльності і повноваження.</w:t>
            </w:r>
          </w:p>
          <w:p w14:paraId="7360BF15" w14:textId="77777777" w:rsidR="00B87245" w:rsidRDefault="00B87245" w:rsidP="003D7058">
            <w:pPr>
              <w:keepNext/>
              <w:keepLines/>
              <w:jc w:val="both"/>
              <w:outlineLvl w:val="1"/>
              <w:rPr>
                <w:bCs/>
                <w:color w:val="000000"/>
                <w:lang w:val="uk-UA"/>
              </w:rPr>
            </w:pPr>
            <w:r>
              <w:rPr>
                <w:lang w:val="uk-UA"/>
              </w:rPr>
              <w:t xml:space="preserve">     «Правоохоронна діяльність країн ЄС» має характер курсу, який напряму пов</w:t>
            </w:r>
            <w:r w:rsidRPr="004B2BE1">
              <w:rPr>
                <w:lang w:val="uk-UA"/>
              </w:rPr>
              <w:t>’</w:t>
            </w:r>
            <w:r>
              <w:rPr>
                <w:lang w:val="uk-UA"/>
              </w:rPr>
              <w:t>язаний з вивченням</w:t>
            </w:r>
            <w:r w:rsidRPr="00716D5D">
              <w:rPr>
                <w:lang w:val="uk-UA"/>
              </w:rPr>
              <w:t xml:space="preserve"> інших юридичних дисциплін, оск</w:t>
            </w:r>
            <w:r>
              <w:rPr>
                <w:lang w:val="uk-UA"/>
              </w:rPr>
              <w:t>ільки правоохоронна діяльність як ключове поняття цієї дисципліни – це об</w:t>
            </w:r>
            <w:r w:rsidRPr="004B2BE1">
              <w:rPr>
                <w:lang w:val="uk-UA"/>
              </w:rPr>
              <w:t>’</w:t>
            </w:r>
            <w:r>
              <w:rPr>
                <w:lang w:val="uk-UA"/>
              </w:rPr>
              <w:t>єкт, що розглядається з точки зору адміністративного, конституційного, кримінального процесуального права тощо, оскільки під час вивчення цих дисциплін часто йде мова про склад, повноваження, напрями діяльності і завдання правоохоронних органів як суб</w:t>
            </w:r>
            <w:r w:rsidRPr="004B2BE1">
              <w:rPr>
                <w:lang w:val="uk-UA"/>
              </w:rPr>
              <w:t>’</w:t>
            </w:r>
            <w:r>
              <w:rPr>
                <w:lang w:val="uk-UA"/>
              </w:rPr>
              <w:t>єктів правоохоронної діяльності в Україні і в країнах ЄС</w:t>
            </w:r>
            <w:r w:rsidRPr="00716D5D">
              <w:rPr>
                <w:lang w:val="uk-UA"/>
              </w:rPr>
              <w:t>.</w:t>
            </w:r>
            <w:r w:rsidR="00D53D2E" w:rsidRPr="00D53D2E">
              <w:rPr>
                <w:bCs/>
                <w:color w:val="000000"/>
                <w:lang w:val="uk-UA"/>
              </w:rPr>
              <w:t xml:space="preserve">     </w:t>
            </w:r>
            <w:r w:rsidR="00D53D2E">
              <w:rPr>
                <w:bCs/>
                <w:color w:val="000000"/>
                <w:lang w:val="uk-UA"/>
              </w:rPr>
              <w:t xml:space="preserve"> </w:t>
            </w:r>
            <w:r>
              <w:rPr>
                <w:bCs/>
                <w:color w:val="000000"/>
                <w:lang w:val="uk-UA"/>
              </w:rPr>
              <w:t xml:space="preserve">   </w:t>
            </w:r>
          </w:p>
          <w:p w14:paraId="5DB6C76E" w14:textId="69809451" w:rsidR="00C67355" w:rsidRPr="00C67355" w:rsidRDefault="00B87245" w:rsidP="00B87245">
            <w:pPr>
              <w:keepNext/>
              <w:keepLines/>
              <w:jc w:val="both"/>
              <w:outlineLvl w:val="1"/>
              <w:rPr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       </w:t>
            </w:r>
            <w:r w:rsidRPr="00716D5D">
              <w:rPr>
                <w:lang w:val="uk-UA"/>
              </w:rPr>
              <w:t>Динаміка перетворень в сфері правотворчої і правозастосовної діяльності вимагає чітких уявлень про систему, завданн</w:t>
            </w:r>
            <w:r>
              <w:rPr>
                <w:lang w:val="uk-UA"/>
              </w:rPr>
              <w:t>я, структуру та повноваження цих органів,</w:t>
            </w:r>
            <w:r w:rsidRPr="00716D5D">
              <w:rPr>
                <w:lang w:val="uk-UA"/>
              </w:rPr>
              <w:t xml:space="preserve"> що допоможе студентам глибше засвоїти і зрозуміти форми і методи їх роботи в конкретних сферах правозахисної, правоохоронної т</w:t>
            </w:r>
            <w:r>
              <w:rPr>
                <w:lang w:val="uk-UA"/>
              </w:rPr>
              <w:t>а правозастосовної діяльності.</w:t>
            </w:r>
            <w:r w:rsidRPr="00716D5D">
              <w:rPr>
                <w:lang w:val="uk-UA"/>
              </w:rPr>
              <w:t xml:space="preserve"> </w:t>
            </w:r>
            <w:r>
              <w:rPr>
                <w:lang w:val="uk-UA"/>
              </w:rPr>
              <w:t>Також дана навчальна дисципліна розрахована на те, аби дати студентам можливість дослідити те, як реалізується правоохоронна діяльність в країнах ЄС і в нашій державі, порівняти ці процеси і зробити висновки з приводу того, в якому напрямку процеси реформування системи правоохоронних органів повинні здійснюватися в Україні.</w:t>
            </w:r>
          </w:p>
        </w:tc>
      </w:tr>
      <w:tr w:rsidR="00C67355" w:rsidRPr="00C67355" w14:paraId="5A85AA51" w14:textId="77777777" w:rsidTr="00450F82">
        <w:tc>
          <w:tcPr>
            <w:tcW w:w="9606" w:type="dxa"/>
            <w:gridSpan w:val="9"/>
          </w:tcPr>
          <w:p w14:paraId="4E20C72B" w14:textId="523B1756" w:rsidR="00C67355" w:rsidRPr="001B2567" w:rsidRDefault="00C67355" w:rsidP="00151BC4">
            <w:pPr>
              <w:jc w:val="center"/>
              <w:rPr>
                <w:lang w:val="uk-UA"/>
              </w:rPr>
            </w:pPr>
            <w:r w:rsidRPr="001B2567">
              <w:rPr>
                <w:b/>
                <w:lang w:val="uk-UA"/>
              </w:rPr>
              <w:t xml:space="preserve">3. </w:t>
            </w:r>
            <w:r w:rsidRPr="001B2567">
              <w:rPr>
                <w:b/>
              </w:rPr>
              <w:t xml:space="preserve">Мета </w:t>
            </w:r>
            <w:r w:rsidRPr="001B2567">
              <w:rPr>
                <w:b/>
                <w:lang w:val="uk-UA"/>
              </w:rPr>
              <w:t xml:space="preserve">та цілі </w:t>
            </w:r>
            <w:r w:rsidR="00741461" w:rsidRPr="001B2567">
              <w:rPr>
                <w:b/>
                <w:lang w:val="uk-UA"/>
              </w:rPr>
              <w:t>навчальної дисципліни</w:t>
            </w:r>
            <w:r w:rsidRPr="001B2567">
              <w:rPr>
                <w:b/>
                <w:lang w:val="uk-UA"/>
              </w:rPr>
              <w:t xml:space="preserve"> </w:t>
            </w:r>
          </w:p>
        </w:tc>
      </w:tr>
      <w:tr w:rsidR="00C67355" w:rsidRPr="00A535D4" w14:paraId="3FBA6A8C" w14:textId="77777777" w:rsidTr="00450F82">
        <w:tc>
          <w:tcPr>
            <w:tcW w:w="9606" w:type="dxa"/>
            <w:gridSpan w:val="9"/>
          </w:tcPr>
          <w:p w14:paraId="1E78F4AA" w14:textId="36B65125" w:rsidR="001B2567" w:rsidRPr="001B2567" w:rsidRDefault="001B2567" w:rsidP="001B2567">
            <w:pPr>
              <w:pStyle w:val="ac"/>
              <w:ind w:firstLine="708"/>
              <w:jc w:val="both"/>
              <w:rPr>
                <w:sz w:val="24"/>
                <w:lang w:val="uk-UA"/>
              </w:rPr>
            </w:pPr>
            <w:r w:rsidRPr="001B2567">
              <w:rPr>
                <w:bCs/>
                <w:sz w:val="24"/>
                <w:u w:val="single"/>
                <w:lang w:val="uk-UA"/>
              </w:rPr>
              <w:t>Мета</w:t>
            </w:r>
            <w:r w:rsidR="00A25CBD" w:rsidRPr="001B2567">
              <w:rPr>
                <w:sz w:val="24"/>
                <w:lang w:val="uk-UA"/>
              </w:rPr>
              <w:t xml:space="preserve"> </w:t>
            </w:r>
            <w:r w:rsidRPr="001B2567">
              <w:rPr>
                <w:bCs/>
                <w:sz w:val="24"/>
                <w:lang w:val="uk-UA"/>
              </w:rPr>
              <w:t xml:space="preserve">навчальної дисципліни «Правоохоронна діяльність країн ЄС» – виробити в студентів загальне розуміння сутності правоохоронної діяльності,  допомогти їм </w:t>
            </w:r>
            <w:proofErr w:type="spellStart"/>
            <w:r w:rsidRPr="001B2567">
              <w:rPr>
                <w:bCs/>
                <w:sz w:val="24"/>
                <w:lang w:val="uk-UA"/>
              </w:rPr>
              <w:t>грунтовніше</w:t>
            </w:r>
            <w:proofErr w:type="spellEnd"/>
            <w:r w:rsidRPr="001B2567">
              <w:rPr>
                <w:bCs/>
                <w:sz w:val="24"/>
                <w:lang w:val="uk-UA"/>
              </w:rPr>
              <w:t xml:space="preserve"> ознайомитися із функціями, повноваженнями правоохоронних органів в країнах ЄС, а також порівняти їх із системою правоохоронних органів та їх діяльністю в Україні.</w:t>
            </w:r>
          </w:p>
          <w:p w14:paraId="54E3BC44" w14:textId="7AC92374" w:rsidR="00C67355" w:rsidRPr="001B2567" w:rsidRDefault="001B2567" w:rsidP="001B2567">
            <w:pPr>
              <w:pStyle w:val="ac"/>
              <w:ind w:firstLine="708"/>
              <w:jc w:val="both"/>
              <w:rPr>
                <w:sz w:val="24"/>
                <w:lang w:val="uk-UA"/>
              </w:rPr>
            </w:pPr>
            <w:r w:rsidRPr="001B2567">
              <w:rPr>
                <w:sz w:val="24"/>
                <w:lang w:val="uk-UA"/>
              </w:rPr>
              <w:t>Основними</w:t>
            </w:r>
            <w:r w:rsidRPr="001B2567">
              <w:rPr>
                <w:b/>
                <w:sz w:val="24"/>
                <w:lang w:val="uk-UA"/>
              </w:rPr>
              <w:t xml:space="preserve"> цілями </w:t>
            </w:r>
            <w:r w:rsidRPr="001B2567">
              <w:rPr>
                <w:sz w:val="24"/>
                <w:lang w:val="uk-UA"/>
              </w:rPr>
              <w:t>навчальної дисципліни «Правоохоронна діяльність країн ЄС» є ознайомити студентів з необхідними джерелами права; сприяти глибокому засвоєнню нормативних актів, прищепити вміння працювати з ними; ознайомити з принципами організації системи правоохоронних органів та їх організації в Україні та ЄС; дати чітке розуміння сутності правоохоронної діяльності загалом як правового поняття.</w:t>
            </w:r>
          </w:p>
        </w:tc>
      </w:tr>
      <w:tr w:rsidR="001039A3" w:rsidRPr="00C67355" w14:paraId="3D2C8FD1" w14:textId="77777777" w:rsidTr="00450F82">
        <w:tc>
          <w:tcPr>
            <w:tcW w:w="9606" w:type="dxa"/>
            <w:gridSpan w:val="9"/>
          </w:tcPr>
          <w:p w14:paraId="6D9661A3" w14:textId="7ABA5EA5" w:rsidR="001039A3" w:rsidRPr="001B2567" w:rsidRDefault="001039A3" w:rsidP="0086099E">
            <w:pPr>
              <w:jc w:val="center"/>
              <w:rPr>
                <w:b/>
                <w:lang w:val="uk-UA"/>
              </w:rPr>
            </w:pPr>
            <w:r w:rsidRPr="001B2567">
              <w:rPr>
                <w:b/>
                <w:lang w:val="uk-UA"/>
              </w:rPr>
              <w:t xml:space="preserve">4. </w:t>
            </w:r>
            <w:r w:rsidR="0086099E" w:rsidRPr="001B2567">
              <w:rPr>
                <w:b/>
                <w:lang w:val="uk-UA"/>
              </w:rPr>
              <w:t xml:space="preserve">Програмні компетентності та результати навчання </w:t>
            </w:r>
          </w:p>
        </w:tc>
      </w:tr>
      <w:tr w:rsidR="00A535D4" w:rsidRPr="00613BE3" w14:paraId="28E782B4" w14:textId="77777777" w:rsidTr="00450F82">
        <w:tc>
          <w:tcPr>
            <w:tcW w:w="9606" w:type="dxa"/>
            <w:gridSpan w:val="9"/>
          </w:tcPr>
          <w:p w14:paraId="1767115C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rPr>
                <w:szCs w:val="28"/>
                <w:u w:val="single"/>
                <w:lang w:val="uk-UA"/>
              </w:rPr>
            </w:pPr>
            <w:proofErr w:type="spellStart"/>
            <w:r w:rsidRPr="003A601C">
              <w:rPr>
                <w:szCs w:val="28"/>
                <w:u w:val="single"/>
              </w:rPr>
              <w:t>Загальні</w:t>
            </w:r>
            <w:proofErr w:type="spellEnd"/>
            <w:r w:rsidRPr="003A601C">
              <w:rPr>
                <w:szCs w:val="28"/>
                <w:u w:val="single"/>
              </w:rPr>
              <w:t xml:space="preserve"> </w:t>
            </w:r>
            <w:proofErr w:type="spellStart"/>
            <w:r w:rsidRPr="003A601C">
              <w:rPr>
                <w:szCs w:val="28"/>
                <w:u w:val="single"/>
              </w:rPr>
              <w:t>компетентності</w:t>
            </w:r>
            <w:proofErr w:type="spellEnd"/>
            <w:r w:rsidRPr="003A601C">
              <w:rPr>
                <w:szCs w:val="28"/>
                <w:u w:val="single"/>
              </w:rPr>
              <w:t>:</w:t>
            </w:r>
          </w:p>
          <w:p w14:paraId="6811A4CD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до абстрактного мислення, аналізу та синтезу.</w:t>
            </w:r>
          </w:p>
          <w:p w14:paraId="07EC3706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lastRenderedPageBreak/>
              <w:t>Здатність застосовувати знання у практичних ситуаціях.</w:t>
            </w:r>
          </w:p>
          <w:p w14:paraId="0C079FE6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Знання та розуміння предметної області та розуміння професійної діяльності.</w:t>
            </w:r>
          </w:p>
          <w:p w14:paraId="1B8DEF4F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спілкуватися державною мовою як усно, так і письмово.</w:t>
            </w:r>
          </w:p>
          <w:p w14:paraId="2F225862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вчитися і оволодівати сучасними знаннями.</w:t>
            </w:r>
          </w:p>
          <w:p w14:paraId="53A5614C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працювати в команді</w:t>
            </w:r>
            <w:r w:rsidRPr="003A601C">
              <w:rPr>
                <w:rFonts w:eastAsia="Arial Unicode MS"/>
                <w:color w:val="000000"/>
                <w:u w:color="000000"/>
                <w:lang w:val="uk-UA" w:eastAsia="en-US"/>
              </w:rPr>
              <w:t>.</w:t>
            </w:r>
          </w:p>
          <w:p w14:paraId="0A927535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діяти на основі етичних міркувань (мотивів).</w:t>
            </w:r>
          </w:p>
          <w:p w14:paraId="2FA72881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val="single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val="single"/>
                <w:lang w:val="uk-UA" w:eastAsia="en-US"/>
              </w:rPr>
              <w:t>Фахові компетентності:</w:t>
            </w:r>
          </w:p>
          <w:p w14:paraId="3AC9A3D2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uk-UA" w:eastAsia="en-US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14:paraId="649E89A7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Знання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розуміння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міжнародних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стандарті</w:t>
            </w:r>
            <w:proofErr w:type="gram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в</w:t>
            </w:r>
            <w:proofErr w:type="spellEnd"/>
            <w:proofErr w:type="gram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gram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прав</w:t>
            </w:r>
            <w:proofErr w:type="gram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людини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положень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Конвенції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про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захист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людини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та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основоположних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свобод, 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також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практики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Європейського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суду з прав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людини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3113A7C2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застосовувати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знання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завдань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принципів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і доктрин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національного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права, 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також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змісту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правових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інститутів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щонайменше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з таких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галузей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права, як: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конституційне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право, </w:t>
            </w:r>
            <w:proofErr w:type="spellStart"/>
            <w:proofErr w:type="gram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адм</w:t>
            </w:r>
            <w:proofErr w:type="gram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іністративне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право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адміністративне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процесуальне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право,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цивільне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цивільне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процесуальне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право,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кримінальне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кримінальне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процесуальне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право.</w:t>
            </w:r>
          </w:p>
          <w:p w14:paraId="5A177A04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Знання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розуміння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особливостей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реалізації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та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застосування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норм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матеріального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процесуального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права.</w:t>
            </w:r>
          </w:p>
          <w:p w14:paraId="51B0E2AA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визначати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належні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та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прийнятні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для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юридичного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аналізу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факти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09F46D3A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аналізувати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правові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проблеми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формувати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та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обґрунтовувати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правові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позиції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010EF8E8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до </w:t>
            </w:r>
            <w:proofErr w:type="gram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критичного</w:t>
            </w:r>
            <w:proofErr w:type="gram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та системного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аналізу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правових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явищ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застосування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набутих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знань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у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професійній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діяльності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366F7D8D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до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консультування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з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правових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питань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зокрема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можливих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способів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захисту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 та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інтересів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клієнтів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відповідно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до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вимог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професійної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етики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належного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дотримання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норм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щодо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нерозголошення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персональних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даних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та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конфіденційної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інформації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6E305693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до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самостійної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proofErr w:type="gram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</w:t>
            </w:r>
            <w:proofErr w:type="gram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ідготовки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проектів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актів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правозастосування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4F762E3A" w14:textId="77777777" w:rsidR="00A535D4" w:rsidRPr="003A601C" w:rsidRDefault="00A535D4" w:rsidP="00A535D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до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логічного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gram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критичного</w:t>
            </w:r>
            <w:proofErr w:type="gram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і системного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аналізу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документів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розуміння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їх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правового характеру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значення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03D84569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u w:val="single"/>
                <w:lang w:val="uk-UA"/>
              </w:rPr>
            </w:pPr>
            <w:r w:rsidRPr="003A601C">
              <w:rPr>
                <w:szCs w:val="28"/>
                <w:u w:val="single"/>
                <w:lang w:val="uk-UA"/>
              </w:rPr>
              <w:t>Програмні результати навчання:</w:t>
            </w:r>
          </w:p>
          <w:p w14:paraId="1AEB748F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Визначати переконливість аргументів у процесі оцінки заздалегідь невідомих умов та обставин.</w:t>
            </w:r>
          </w:p>
          <w:p w14:paraId="55E35A41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Здійснювати аналіз суспільних процесів у контексті аналізованої проблеми і демонструвати власне бачення шляхів її розв’язання.</w:t>
            </w:r>
          </w:p>
          <w:p w14:paraId="0E0A5452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Формулювати власні обґрунтовані судження на основі аналізу відомої проблеми.</w:t>
            </w:r>
          </w:p>
          <w:p w14:paraId="3D518610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Давати короткий висновок щодо окремих фактичних обставин (даних) з достатньою обґрунтованістю.</w:t>
            </w:r>
          </w:p>
          <w:p w14:paraId="7B90D718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Оцінювати недоліки і переваги аргументів, аналізуючи відому проблему</w:t>
            </w:r>
          </w:p>
          <w:p w14:paraId="7E98B843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Вільно спілкуватися державною та іноземною мовами як усно, так і письмово, правильно вживаючи правничу термінологію.</w:t>
            </w:r>
          </w:p>
          <w:p w14:paraId="43E1EEFB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Володіти базовими навичками риторики.</w:t>
            </w:r>
          </w:p>
          <w:p w14:paraId="4D99EAC6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Доносити до респондента матеріал з певної проблематики доступно і зрозуміло.</w:t>
            </w:r>
          </w:p>
          <w:p w14:paraId="24D094BC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Пояснювати характер певних подій та процесів з розумінням професійного та суспільного контексту.</w:t>
            </w:r>
          </w:p>
          <w:p w14:paraId="70E6ABDD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Вільно використовувати для професійної діяльності доступні інформаційні технології і бази даних.</w:t>
            </w:r>
          </w:p>
          <w:p w14:paraId="5C5C26A2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Працювати в групі, формуючи власний внесок у виконання завдань групи.</w:t>
            </w:r>
          </w:p>
          <w:p w14:paraId="5642FDAD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Виявляти знання і розуміння основних сучасних правових доктрин, цінностей та принципів функціонування національної правової системи.</w:t>
            </w:r>
          </w:p>
          <w:p w14:paraId="630AB41B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Демонструвати необхідні знання та розуміння сутності та змісту основних правових інститутів і норм фундаментальних галузей права.</w:t>
            </w:r>
          </w:p>
          <w:p w14:paraId="2CAC5CFB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Застосовувати набуті знання у різних правових ситуаціях, виокремлювати юридично значущі факти і формувати обґрунтовані правові висновки.</w:t>
            </w:r>
          </w:p>
          <w:p w14:paraId="6B77D59C" w14:textId="77777777" w:rsidR="00A535D4" w:rsidRPr="003A601C" w:rsidRDefault="00A535D4" w:rsidP="00A535D4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 xml:space="preserve">Готувати проекти необхідних актів застосування права відповідно до правового висновку </w:t>
            </w:r>
            <w:r w:rsidRPr="003A601C">
              <w:rPr>
                <w:szCs w:val="28"/>
                <w:lang w:val="uk-UA"/>
              </w:rPr>
              <w:lastRenderedPageBreak/>
              <w:t>зробленого у різних правових ситуаціях.</w:t>
            </w:r>
          </w:p>
          <w:p w14:paraId="71962A73" w14:textId="6F4AA600" w:rsidR="00A535D4" w:rsidRPr="003A420E" w:rsidRDefault="00A535D4" w:rsidP="00A535D4">
            <w:pPr>
              <w:pStyle w:val="a5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27" w:lineRule="auto"/>
              <w:ind w:left="567"/>
              <w:jc w:val="both"/>
              <w:rPr>
                <w:b/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Надавати консультації щодо можливих способів захисту прав та інтересів клієнтів у різних правових ситуаціях.</w:t>
            </w:r>
          </w:p>
        </w:tc>
      </w:tr>
      <w:tr w:rsidR="00C67355" w:rsidRPr="00C67355" w14:paraId="643794CD" w14:textId="77777777" w:rsidTr="00450F82">
        <w:tc>
          <w:tcPr>
            <w:tcW w:w="9606" w:type="dxa"/>
            <w:gridSpan w:val="9"/>
          </w:tcPr>
          <w:p w14:paraId="548DEFDB" w14:textId="3FFB292A"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14:paraId="160FC645" w14:textId="77777777" w:rsidTr="00450F82">
        <w:tc>
          <w:tcPr>
            <w:tcW w:w="9606" w:type="dxa"/>
            <w:gridSpan w:val="9"/>
          </w:tcPr>
          <w:p w14:paraId="43545A0F" w14:textId="76F22984" w:rsidR="00C67355" w:rsidRPr="00741461" w:rsidRDefault="00C67355" w:rsidP="00C67355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 w:rsidR="00741461">
              <w:rPr>
                <w:lang w:val="uk-UA"/>
              </w:rPr>
              <w:t>навчальної дисципліни</w:t>
            </w:r>
          </w:p>
        </w:tc>
      </w:tr>
      <w:tr w:rsidR="00C67355" w:rsidRPr="00C67355" w14:paraId="4453069C" w14:textId="77777777" w:rsidTr="00450F82">
        <w:tc>
          <w:tcPr>
            <w:tcW w:w="3050" w:type="dxa"/>
            <w:gridSpan w:val="4"/>
          </w:tcPr>
          <w:p w14:paraId="76361037" w14:textId="77777777"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14:paraId="1319154E" w14:textId="77777777"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14:paraId="0E265888" w14:textId="77777777" w:rsidTr="00450F82">
        <w:tc>
          <w:tcPr>
            <w:tcW w:w="3050" w:type="dxa"/>
            <w:gridSpan w:val="4"/>
          </w:tcPr>
          <w:p w14:paraId="40316E21" w14:textId="18C168A5" w:rsidR="000C46E3" w:rsidRDefault="003A420E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6556" w:type="dxa"/>
            <w:gridSpan w:val="5"/>
          </w:tcPr>
          <w:p w14:paraId="435AD190" w14:textId="6D78163A" w:rsidR="000C46E3" w:rsidRPr="000C46E3" w:rsidRDefault="003A420E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C46E3" w:rsidRPr="00C67355" w14:paraId="15D9846B" w14:textId="77777777" w:rsidTr="00450F82">
        <w:tc>
          <w:tcPr>
            <w:tcW w:w="3050" w:type="dxa"/>
            <w:gridSpan w:val="4"/>
          </w:tcPr>
          <w:p w14:paraId="701F1D5D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14:paraId="74B66F52" w14:textId="485FEE26" w:rsidR="000C46E3" w:rsidRPr="00C67355" w:rsidRDefault="003A420E" w:rsidP="008A3E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C67355" w14:paraId="47ED63F2" w14:textId="77777777" w:rsidTr="00450F82">
        <w:tc>
          <w:tcPr>
            <w:tcW w:w="3050" w:type="dxa"/>
            <w:gridSpan w:val="4"/>
          </w:tcPr>
          <w:p w14:paraId="54B9B870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14:paraId="73E58A09" w14:textId="30C7B146" w:rsidR="000C46E3" w:rsidRPr="00C67355" w:rsidRDefault="003A420E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14:paraId="5D5ED214" w14:textId="77777777" w:rsidTr="00450F82">
        <w:tc>
          <w:tcPr>
            <w:tcW w:w="9606" w:type="dxa"/>
            <w:gridSpan w:val="9"/>
          </w:tcPr>
          <w:p w14:paraId="79200B4F" w14:textId="77777777"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AB26E3" w:rsidRPr="00C67355" w14:paraId="451A8F47" w14:textId="77777777" w:rsidTr="00450F82">
        <w:tc>
          <w:tcPr>
            <w:tcW w:w="1513" w:type="dxa"/>
            <w:vAlign w:val="center"/>
          </w:tcPr>
          <w:p w14:paraId="19AE3730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14:paraId="10E04BA3" w14:textId="77777777" w:rsidR="000C46E3" w:rsidRPr="00483A45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C67355" w14:paraId="22CF1807" w14:textId="77777777" w:rsidTr="00450F82">
        <w:tc>
          <w:tcPr>
            <w:tcW w:w="1513" w:type="dxa"/>
          </w:tcPr>
          <w:p w14:paraId="26F76B04" w14:textId="128EC31E" w:rsidR="000C46E3" w:rsidRPr="000E60F3" w:rsidRDefault="003A420E" w:rsidP="000E60F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C207DE" w:rsidRDefault="00C207DE" w:rsidP="00C207DE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162774B9" w:rsidR="000C46E3" w:rsidRPr="00C67355" w:rsidRDefault="003A420E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381" w:type="dxa"/>
            <w:gridSpan w:val="2"/>
          </w:tcPr>
          <w:p w14:paraId="5F2B7FB4" w14:textId="27FF59F6" w:rsidR="000C46E3" w:rsidRPr="00C67355" w:rsidRDefault="003A420E" w:rsidP="008A3E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8A3E13">
              <w:rPr>
                <w:lang w:val="uk-UA"/>
              </w:rPr>
              <w:t>ибірковий</w:t>
            </w:r>
          </w:p>
        </w:tc>
      </w:tr>
      <w:tr w:rsidR="00AC76DC" w:rsidRPr="00C67355" w14:paraId="1AE6C91A" w14:textId="77777777" w:rsidTr="00450F82">
        <w:tc>
          <w:tcPr>
            <w:tcW w:w="9606" w:type="dxa"/>
            <w:gridSpan w:val="9"/>
          </w:tcPr>
          <w:p w14:paraId="7DD9783D" w14:textId="77777777"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D66F9A" w:rsidRPr="00C67355" w14:paraId="0BD9EE6F" w14:textId="77777777" w:rsidTr="00450F82">
        <w:tc>
          <w:tcPr>
            <w:tcW w:w="6232" w:type="dxa"/>
            <w:gridSpan w:val="6"/>
            <w:vMerge w:val="restart"/>
          </w:tcPr>
          <w:p w14:paraId="7F41DBEA" w14:textId="270621EA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14:paraId="570F9527" w14:textId="4A27EE68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D66F9A" w:rsidRPr="00C67355" w14:paraId="6AEB51DB" w14:textId="77777777" w:rsidTr="00450F82">
        <w:tc>
          <w:tcPr>
            <w:tcW w:w="6232" w:type="dxa"/>
            <w:gridSpan w:val="6"/>
            <w:vMerge/>
          </w:tcPr>
          <w:p w14:paraId="62382C25" w14:textId="77777777" w:rsidR="00D66F9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14:paraId="5F26B49A" w14:textId="7F119391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625C38" w:rsidRPr="00C67355" w14:paraId="417E305B" w14:textId="77777777" w:rsidTr="00450F82">
        <w:tc>
          <w:tcPr>
            <w:tcW w:w="9606" w:type="dxa"/>
            <w:gridSpan w:val="9"/>
          </w:tcPr>
          <w:p w14:paraId="29872AB5" w14:textId="35F8D6B5" w:rsidR="00625C38" w:rsidRPr="00911755" w:rsidRDefault="0091654F" w:rsidP="00AC76DC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Модуль І. </w:t>
            </w:r>
            <w:r w:rsidR="003A420E">
              <w:rPr>
                <w:b/>
                <w:sz w:val="22"/>
                <w:szCs w:val="22"/>
                <w:lang w:val="uk-UA"/>
              </w:rPr>
              <w:t>Правоохоронна діяльність країн ЄС</w:t>
            </w:r>
          </w:p>
        </w:tc>
      </w:tr>
      <w:tr w:rsidR="0004495C" w:rsidRPr="00C67355" w14:paraId="29CF5F8A" w14:textId="77777777" w:rsidTr="00450F82">
        <w:tc>
          <w:tcPr>
            <w:tcW w:w="6232" w:type="dxa"/>
            <w:gridSpan w:val="6"/>
          </w:tcPr>
          <w:p w14:paraId="26F49192" w14:textId="5534B779" w:rsidR="0004495C" w:rsidRPr="00FF50E6" w:rsidRDefault="0004495C" w:rsidP="0004495C">
            <w:pPr>
              <w:rPr>
                <w:lang w:val="uk-UA"/>
              </w:rPr>
            </w:pPr>
            <w:r>
              <w:rPr>
                <w:lang w:val="uk-UA"/>
              </w:rPr>
              <w:t>Тема 1.</w:t>
            </w:r>
            <w:r>
              <w:t xml:space="preserve">Предмет </w:t>
            </w:r>
            <w:r w:rsidRPr="000852E7">
              <w:t>курсу «</w:t>
            </w:r>
            <w:proofErr w:type="spellStart"/>
            <w:r w:rsidRPr="000852E7">
              <w:t>Правоохоронна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діяльність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країн</w:t>
            </w:r>
            <w:proofErr w:type="spellEnd"/>
            <w:r w:rsidRPr="000852E7">
              <w:t xml:space="preserve"> ЄС». </w:t>
            </w:r>
            <w:proofErr w:type="spellStart"/>
            <w:r w:rsidRPr="000852E7">
              <w:t>Основні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поняття</w:t>
            </w:r>
            <w:proofErr w:type="spellEnd"/>
            <w:r w:rsidRPr="000852E7">
              <w:t xml:space="preserve"> курсу «</w:t>
            </w:r>
            <w:proofErr w:type="spellStart"/>
            <w:r w:rsidRPr="000852E7">
              <w:t>Правоохоронна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діяльність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країн</w:t>
            </w:r>
            <w:proofErr w:type="spellEnd"/>
            <w:proofErr w:type="gramStart"/>
            <w:r w:rsidRPr="000852E7">
              <w:t xml:space="preserve"> ЄС</w:t>
            </w:r>
            <w:proofErr w:type="gramEnd"/>
            <w:r w:rsidRPr="000852E7">
              <w:t>»</w:t>
            </w:r>
          </w:p>
        </w:tc>
        <w:tc>
          <w:tcPr>
            <w:tcW w:w="993" w:type="dxa"/>
          </w:tcPr>
          <w:p w14:paraId="6E923F50" w14:textId="1D2935D6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958F92D" w14:textId="21D8BEAB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8BA9ABE" w14:textId="4E46B067" w:rsidR="0004495C" w:rsidRPr="009D465C" w:rsidRDefault="0004495C" w:rsidP="0004495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04495C" w:rsidRPr="00C67355" w14:paraId="363D7726" w14:textId="77777777" w:rsidTr="00450F82">
        <w:tc>
          <w:tcPr>
            <w:tcW w:w="6232" w:type="dxa"/>
            <w:gridSpan w:val="6"/>
          </w:tcPr>
          <w:p w14:paraId="7293DEF9" w14:textId="77777777" w:rsidR="0004495C" w:rsidRDefault="0004495C" w:rsidP="0004495C">
            <w:pPr>
              <w:pStyle w:val="ac"/>
              <w:ind w:right="-26"/>
              <w:jc w:val="both"/>
              <w:rPr>
                <w:sz w:val="24"/>
              </w:rPr>
            </w:pPr>
          </w:p>
          <w:p w14:paraId="2DDDE0EE" w14:textId="024CDDB5" w:rsidR="0004495C" w:rsidRDefault="0004495C" w:rsidP="0004495C">
            <w:pPr>
              <w:pStyle w:val="ac"/>
              <w:ind w:right="-26"/>
              <w:jc w:val="both"/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Тема 2. </w:t>
            </w:r>
            <w:proofErr w:type="spellStart"/>
            <w:r w:rsidRPr="000852E7">
              <w:rPr>
                <w:sz w:val="24"/>
              </w:rPr>
              <w:t>Поняття</w:t>
            </w:r>
            <w:proofErr w:type="spellEnd"/>
            <w:r w:rsidRPr="000852E7">
              <w:rPr>
                <w:sz w:val="24"/>
              </w:rPr>
              <w:t xml:space="preserve"> і характеристика </w:t>
            </w:r>
            <w:proofErr w:type="spellStart"/>
            <w:r w:rsidRPr="000852E7">
              <w:rPr>
                <w:sz w:val="24"/>
              </w:rPr>
              <w:t>правоохоронної</w:t>
            </w:r>
            <w:proofErr w:type="spellEnd"/>
            <w:r w:rsidRPr="000852E7">
              <w:rPr>
                <w:sz w:val="24"/>
              </w:rPr>
              <w:t xml:space="preserve"> </w:t>
            </w:r>
            <w:proofErr w:type="spellStart"/>
            <w:r w:rsidRPr="000852E7">
              <w:rPr>
                <w:sz w:val="24"/>
              </w:rPr>
              <w:t>діяльност</w:t>
            </w:r>
            <w:r>
              <w:rPr>
                <w:sz w:val="24"/>
              </w:rPr>
              <w:t>і</w:t>
            </w:r>
            <w:proofErr w:type="spellEnd"/>
          </w:p>
          <w:p w14:paraId="71B58301" w14:textId="53C2C888" w:rsidR="0004495C" w:rsidRPr="00FF50E6" w:rsidRDefault="0004495C" w:rsidP="0004495C">
            <w:pPr>
              <w:rPr>
                <w:lang w:val="uk-UA"/>
              </w:rPr>
            </w:pPr>
          </w:p>
        </w:tc>
        <w:tc>
          <w:tcPr>
            <w:tcW w:w="993" w:type="dxa"/>
          </w:tcPr>
          <w:p w14:paraId="5B6FADFB" w14:textId="6E8F9745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66725052" w14:textId="1F8B227A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4A804755" w14:textId="3FFEE0C5" w:rsidR="0004495C" w:rsidRPr="009D465C" w:rsidRDefault="0004495C" w:rsidP="0004495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04495C" w:rsidRPr="00C67355" w14:paraId="3CC79DF7" w14:textId="77777777" w:rsidTr="00450F82">
        <w:tc>
          <w:tcPr>
            <w:tcW w:w="6232" w:type="dxa"/>
            <w:gridSpan w:val="6"/>
          </w:tcPr>
          <w:p w14:paraId="0B56F86B" w14:textId="674A73E7" w:rsidR="0004495C" w:rsidRPr="00FF50E6" w:rsidRDefault="0004495C" w:rsidP="0004495C">
            <w:pPr>
              <w:rPr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Тема 3. </w:t>
            </w:r>
            <w:r w:rsidRPr="000852E7">
              <w:rPr>
                <w:bCs/>
                <w:color w:val="000000"/>
              </w:rPr>
              <w:t xml:space="preserve">Система </w:t>
            </w:r>
            <w:proofErr w:type="spellStart"/>
            <w:r w:rsidRPr="000852E7">
              <w:rPr>
                <w:bCs/>
                <w:color w:val="000000"/>
              </w:rPr>
              <w:t>правоохоронних</w:t>
            </w:r>
            <w:proofErr w:type="spellEnd"/>
            <w:r w:rsidRPr="000852E7">
              <w:rPr>
                <w:bCs/>
                <w:color w:val="000000"/>
              </w:rPr>
              <w:t xml:space="preserve"> </w:t>
            </w:r>
            <w:proofErr w:type="spellStart"/>
            <w:r w:rsidRPr="000852E7">
              <w:rPr>
                <w:bCs/>
                <w:color w:val="000000"/>
              </w:rPr>
              <w:t>органів</w:t>
            </w:r>
            <w:proofErr w:type="spellEnd"/>
            <w:r w:rsidRPr="000852E7">
              <w:rPr>
                <w:bCs/>
                <w:color w:val="000000"/>
              </w:rPr>
              <w:t xml:space="preserve"> </w:t>
            </w:r>
            <w:proofErr w:type="spellStart"/>
            <w:r w:rsidRPr="000852E7">
              <w:rPr>
                <w:bCs/>
                <w:color w:val="000000"/>
              </w:rPr>
              <w:t>України</w:t>
            </w:r>
            <w:proofErr w:type="spellEnd"/>
            <w:r w:rsidRPr="000852E7">
              <w:rPr>
                <w:bCs/>
                <w:color w:val="000000"/>
              </w:rPr>
              <w:t xml:space="preserve">: </w:t>
            </w:r>
            <w:proofErr w:type="spellStart"/>
            <w:r w:rsidRPr="000852E7">
              <w:rPr>
                <w:bCs/>
                <w:color w:val="000000"/>
              </w:rPr>
              <w:t>загальна</w:t>
            </w:r>
            <w:proofErr w:type="spellEnd"/>
            <w:r w:rsidRPr="000852E7">
              <w:rPr>
                <w:bCs/>
                <w:color w:val="000000"/>
              </w:rPr>
              <w:t xml:space="preserve"> характеристика</w:t>
            </w:r>
          </w:p>
        </w:tc>
        <w:tc>
          <w:tcPr>
            <w:tcW w:w="993" w:type="dxa"/>
          </w:tcPr>
          <w:p w14:paraId="2284CA3C" w14:textId="7C34E276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5B4F1D76" w14:textId="1236E7FA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052A2484" w14:textId="29C2F0B0" w:rsidR="0004495C" w:rsidRPr="009D465C" w:rsidRDefault="0004495C" w:rsidP="0004495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04495C" w:rsidRPr="00C67355" w14:paraId="03F07924" w14:textId="77777777" w:rsidTr="00450F82">
        <w:tc>
          <w:tcPr>
            <w:tcW w:w="6232" w:type="dxa"/>
            <w:gridSpan w:val="6"/>
          </w:tcPr>
          <w:p w14:paraId="5C999885" w14:textId="0E6F280C" w:rsidR="0004495C" w:rsidRPr="00FF50E6" w:rsidRDefault="0004495C" w:rsidP="0004495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4. </w:t>
            </w:r>
            <w:proofErr w:type="spellStart"/>
            <w:r w:rsidRPr="000852E7">
              <w:t>Правоохоронні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органи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Європейського</w:t>
            </w:r>
            <w:proofErr w:type="spellEnd"/>
            <w:r w:rsidRPr="000852E7">
              <w:t xml:space="preserve"> Союзу</w:t>
            </w:r>
          </w:p>
        </w:tc>
        <w:tc>
          <w:tcPr>
            <w:tcW w:w="993" w:type="dxa"/>
          </w:tcPr>
          <w:p w14:paraId="0B7CFEF6" w14:textId="769C18CC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554DD245" w14:textId="7C1AA149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25889608" w14:textId="7990F24D" w:rsidR="0004495C" w:rsidRPr="009D465C" w:rsidRDefault="0004495C" w:rsidP="0004495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04495C" w:rsidRPr="00C67355" w14:paraId="6B309C25" w14:textId="77777777" w:rsidTr="00450F82">
        <w:tc>
          <w:tcPr>
            <w:tcW w:w="6232" w:type="dxa"/>
            <w:gridSpan w:val="6"/>
          </w:tcPr>
          <w:p w14:paraId="7FE340D0" w14:textId="3FDDCE6C" w:rsidR="0004495C" w:rsidRPr="00FF50E6" w:rsidRDefault="0004495C" w:rsidP="0004495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5. </w:t>
            </w:r>
            <w:r w:rsidRPr="000852E7">
              <w:t xml:space="preserve">Система </w:t>
            </w:r>
            <w:proofErr w:type="spellStart"/>
            <w:r w:rsidRPr="000852E7">
              <w:t>правоохоронних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органів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Польщі</w:t>
            </w:r>
            <w:proofErr w:type="spellEnd"/>
            <w:r w:rsidRPr="000852E7">
              <w:t xml:space="preserve"> та </w:t>
            </w:r>
            <w:proofErr w:type="spellStart"/>
            <w:r w:rsidRPr="000852E7">
              <w:t>Чехії</w:t>
            </w:r>
            <w:proofErr w:type="spellEnd"/>
            <w:r w:rsidRPr="000852E7">
              <w:tab/>
            </w:r>
          </w:p>
        </w:tc>
        <w:tc>
          <w:tcPr>
            <w:tcW w:w="993" w:type="dxa"/>
          </w:tcPr>
          <w:p w14:paraId="4C3A609A" w14:textId="221A6DA1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7698C34B" w14:textId="3962A267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5D88FBCC" w14:textId="04A6D089" w:rsidR="0004495C" w:rsidRPr="009D465C" w:rsidRDefault="0004495C" w:rsidP="0004495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04495C" w:rsidRPr="00C67355" w14:paraId="1AA0A0DC" w14:textId="77777777" w:rsidTr="00450F82">
        <w:tc>
          <w:tcPr>
            <w:tcW w:w="6232" w:type="dxa"/>
            <w:gridSpan w:val="6"/>
          </w:tcPr>
          <w:p w14:paraId="11CB9D14" w14:textId="220CB0D0" w:rsidR="0004495C" w:rsidRPr="00FF50E6" w:rsidRDefault="0004495C" w:rsidP="0004495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6. </w:t>
            </w:r>
            <w:r w:rsidRPr="000852E7">
              <w:t xml:space="preserve">Система </w:t>
            </w:r>
            <w:proofErr w:type="spellStart"/>
            <w:r w:rsidRPr="000852E7">
              <w:t>правоохоронних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органів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Естонії</w:t>
            </w:r>
            <w:proofErr w:type="spellEnd"/>
            <w:r w:rsidRPr="000852E7">
              <w:t xml:space="preserve"> та </w:t>
            </w:r>
            <w:proofErr w:type="spellStart"/>
            <w:r w:rsidRPr="000852E7">
              <w:t>Болгарії</w:t>
            </w:r>
            <w:proofErr w:type="spellEnd"/>
          </w:p>
        </w:tc>
        <w:tc>
          <w:tcPr>
            <w:tcW w:w="993" w:type="dxa"/>
          </w:tcPr>
          <w:p w14:paraId="4B55BFA3" w14:textId="6DD9E2B6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3A5B2F9" w14:textId="2B2D4E60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6CFBD5D" w14:textId="704184E3" w:rsidR="0004495C" w:rsidRPr="009D465C" w:rsidRDefault="0004495C" w:rsidP="0004495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04495C" w:rsidRPr="00C67355" w14:paraId="46CE5A98" w14:textId="77777777" w:rsidTr="00450F82">
        <w:trPr>
          <w:trHeight w:val="15"/>
        </w:trPr>
        <w:tc>
          <w:tcPr>
            <w:tcW w:w="6232" w:type="dxa"/>
            <w:gridSpan w:val="6"/>
          </w:tcPr>
          <w:p w14:paraId="54534AC2" w14:textId="0A21ECC6" w:rsidR="0004495C" w:rsidRPr="00FF50E6" w:rsidRDefault="0004495C" w:rsidP="0004495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7. </w:t>
            </w:r>
            <w:r w:rsidRPr="000852E7">
              <w:t xml:space="preserve">Система </w:t>
            </w:r>
            <w:proofErr w:type="spellStart"/>
            <w:r w:rsidRPr="000852E7">
              <w:t>правоохоронних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органів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Угорщини</w:t>
            </w:r>
            <w:proofErr w:type="spellEnd"/>
            <w:r w:rsidRPr="000852E7">
              <w:t xml:space="preserve"> та </w:t>
            </w:r>
            <w:proofErr w:type="spellStart"/>
            <w:r w:rsidRPr="000852E7">
              <w:t>Румунії</w:t>
            </w:r>
            <w:proofErr w:type="spellEnd"/>
          </w:p>
        </w:tc>
        <w:tc>
          <w:tcPr>
            <w:tcW w:w="993" w:type="dxa"/>
          </w:tcPr>
          <w:p w14:paraId="1A67D403" w14:textId="7CE367B0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1C3D4145" w14:textId="1A9BB334" w:rsidR="0004495C" w:rsidRPr="00FF50E6" w:rsidRDefault="0004495C" w:rsidP="0004495C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4FDC729" w14:textId="198E004F" w:rsidR="0004495C" w:rsidRPr="000D6ABC" w:rsidRDefault="0004495C" w:rsidP="0004495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04495C" w:rsidRPr="00C67355" w14:paraId="60AC31FF" w14:textId="77777777" w:rsidTr="00450F82">
        <w:tc>
          <w:tcPr>
            <w:tcW w:w="6232" w:type="dxa"/>
            <w:gridSpan w:val="6"/>
          </w:tcPr>
          <w:p w14:paraId="64E34FCE" w14:textId="535E03C2" w:rsidR="0004495C" w:rsidRPr="00FF50E6" w:rsidRDefault="0004495C" w:rsidP="0004495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8. </w:t>
            </w:r>
            <w:r w:rsidRPr="000852E7">
              <w:t xml:space="preserve">Система </w:t>
            </w:r>
            <w:proofErr w:type="spellStart"/>
            <w:r w:rsidRPr="000852E7">
              <w:t>правоохоронних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органів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Фр</w:t>
            </w:r>
            <w:r>
              <w:t>анції</w:t>
            </w:r>
            <w:proofErr w:type="spellEnd"/>
            <w:r>
              <w:t xml:space="preserve">, </w:t>
            </w:r>
            <w:proofErr w:type="spellStart"/>
            <w:r>
              <w:t>Німеччини</w:t>
            </w:r>
            <w:proofErr w:type="spellEnd"/>
            <w:r>
              <w:t xml:space="preserve"> та </w:t>
            </w:r>
            <w:proofErr w:type="spellStart"/>
            <w:proofErr w:type="gramStart"/>
            <w:r>
              <w:t>Австр</w:t>
            </w:r>
            <w:proofErr w:type="gramEnd"/>
            <w:r w:rsidRPr="000852E7">
              <w:t>ії</w:t>
            </w:r>
            <w:proofErr w:type="spellEnd"/>
          </w:p>
        </w:tc>
        <w:tc>
          <w:tcPr>
            <w:tcW w:w="993" w:type="dxa"/>
          </w:tcPr>
          <w:p w14:paraId="7F798AB1" w14:textId="2D8975D9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74CAA7FA" w14:textId="52253622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1D9B0F71" w14:textId="58FBCC95" w:rsidR="0004495C" w:rsidRPr="009D465C" w:rsidRDefault="0004495C" w:rsidP="0004495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04495C" w:rsidRPr="00C67355" w14:paraId="6A3D843F" w14:textId="77777777" w:rsidTr="00450F82">
        <w:tc>
          <w:tcPr>
            <w:tcW w:w="6232" w:type="dxa"/>
            <w:gridSpan w:val="6"/>
          </w:tcPr>
          <w:p w14:paraId="1D08576F" w14:textId="085B62AC" w:rsidR="0004495C" w:rsidRPr="00FF50E6" w:rsidRDefault="0004495C" w:rsidP="0004495C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9. </w:t>
            </w:r>
            <w:proofErr w:type="spellStart"/>
            <w:r w:rsidRPr="000852E7">
              <w:t>Реалізація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правоохоронної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діяльності</w:t>
            </w:r>
            <w:proofErr w:type="spellEnd"/>
            <w:r w:rsidRPr="000852E7">
              <w:t xml:space="preserve"> в </w:t>
            </w:r>
            <w:proofErr w:type="spellStart"/>
            <w:r w:rsidRPr="000852E7">
              <w:t>Україні</w:t>
            </w:r>
            <w:proofErr w:type="spellEnd"/>
            <w:r w:rsidRPr="000852E7">
              <w:t xml:space="preserve"> та </w:t>
            </w:r>
            <w:proofErr w:type="spellStart"/>
            <w:r w:rsidRPr="000852E7">
              <w:t>країнах</w:t>
            </w:r>
            <w:proofErr w:type="spellEnd"/>
            <w:proofErr w:type="gramStart"/>
            <w:r w:rsidRPr="000852E7">
              <w:t xml:space="preserve"> ЄС</w:t>
            </w:r>
            <w:proofErr w:type="gramEnd"/>
            <w:r w:rsidRPr="000852E7">
              <w:t xml:space="preserve">: </w:t>
            </w:r>
            <w:proofErr w:type="spellStart"/>
            <w:r w:rsidRPr="000852E7">
              <w:t>порівняльний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аналіз</w:t>
            </w:r>
            <w:proofErr w:type="spellEnd"/>
            <w:r w:rsidRPr="000852E7">
              <w:t xml:space="preserve">, </w:t>
            </w:r>
            <w:proofErr w:type="spellStart"/>
            <w:r w:rsidRPr="000852E7">
              <w:t>проблемні</w:t>
            </w:r>
            <w:proofErr w:type="spellEnd"/>
            <w:r w:rsidRPr="000852E7">
              <w:t xml:space="preserve"> </w:t>
            </w:r>
            <w:proofErr w:type="spellStart"/>
            <w:r w:rsidRPr="000852E7">
              <w:t>питання</w:t>
            </w:r>
            <w:proofErr w:type="spellEnd"/>
            <w:r w:rsidRPr="000852E7">
              <w:t xml:space="preserve"> та </w:t>
            </w:r>
            <w:proofErr w:type="spellStart"/>
            <w:r w:rsidRPr="000852E7">
              <w:t>перспективи</w:t>
            </w:r>
            <w:proofErr w:type="spellEnd"/>
          </w:p>
        </w:tc>
        <w:tc>
          <w:tcPr>
            <w:tcW w:w="993" w:type="dxa"/>
          </w:tcPr>
          <w:p w14:paraId="640F0D1F" w14:textId="0D7ACA52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0774943" w14:textId="36BFD5F3" w:rsidR="0004495C" w:rsidRPr="00FF50E6" w:rsidRDefault="0004495C" w:rsidP="000449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6B425180" w14:textId="4209F0C4" w:rsidR="0004495C" w:rsidRPr="009D465C" w:rsidRDefault="0004495C" w:rsidP="0004495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3B0208" w:rsidRPr="00C67355" w14:paraId="0348F37F" w14:textId="77777777" w:rsidTr="00450F82">
        <w:tc>
          <w:tcPr>
            <w:tcW w:w="6232" w:type="dxa"/>
            <w:gridSpan w:val="6"/>
          </w:tcPr>
          <w:p w14:paraId="3AC21ED7" w14:textId="7D2BF453" w:rsidR="003B0208" w:rsidRPr="00FF50E6" w:rsidRDefault="003B0208" w:rsidP="003B020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4425EC2E" w14:textId="468FFDFE" w:rsidR="003B0208" w:rsidRPr="00FF50E6" w:rsidRDefault="0004495C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92" w:type="dxa"/>
          </w:tcPr>
          <w:p w14:paraId="7DE284E3" w14:textId="705E8B0D" w:rsidR="003B0208" w:rsidRPr="00FF50E6" w:rsidRDefault="0004495C" w:rsidP="005368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389" w:type="dxa"/>
          </w:tcPr>
          <w:p w14:paraId="7610F30B" w14:textId="662AEE85" w:rsidR="003B0208" w:rsidRPr="00FF50E6" w:rsidRDefault="0004495C" w:rsidP="009D46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3B0208" w:rsidRPr="00C67355" w14:paraId="42CA4638" w14:textId="77777777" w:rsidTr="00450F82">
        <w:tc>
          <w:tcPr>
            <w:tcW w:w="9606" w:type="dxa"/>
            <w:gridSpan w:val="9"/>
          </w:tcPr>
          <w:p w14:paraId="2B53A413" w14:textId="79F8BC87"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 w:rsidRPr="0004495C">
              <w:rPr>
                <w:b/>
                <w:lang w:val="uk-UA"/>
              </w:rPr>
              <w:t>6</w:t>
            </w:r>
            <w:r w:rsidR="0086099E" w:rsidRPr="0004495C">
              <w:rPr>
                <w:b/>
                <w:lang w:val="uk-UA"/>
              </w:rPr>
              <w:t>. Система оцінювання навчальної дисципліни</w:t>
            </w:r>
          </w:p>
        </w:tc>
      </w:tr>
      <w:tr w:rsidR="003B0208" w:rsidRPr="00A535D4" w14:paraId="4AE8DBE4" w14:textId="77777777" w:rsidTr="00450F82">
        <w:tc>
          <w:tcPr>
            <w:tcW w:w="1898" w:type="dxa"/>
            <w:gridSpan w:val="2"/>
          </w:tcPr>
          <w:p w14:paraId="64F49999" w14:textId="77777777" w:rsidR="003B0208" w:rsidRPr="004764AE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14:paraId="16B578D2" w14:textId="0E39C1D0" w:rsidR="003B0208" w:rsidRPr="00625C38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 w:rsidR="005B01BF"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="00911755">
                <w:rPr>
                  <w:rStyle w:val="a8"/>
                </w:rPr>
                <w:t>https</w:t>
              </w:r>
              <w:r w:rsidR="00911755" w:rsidRPr="00911755">
                <w:rPr>
                  <w:rStyle w:val="a8"/>
                  <w:lang w:val="uk-UA"/>
                </w:rPr>
                <w:t>://</w:t>
              </w:r>
              <w:r w:rsidR="00911755">
                <w:rPr>
                  <w:rStyle w:val="a8"/>
                </w:rPr>
                <w:t>law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pnu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edu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ua</w:t>
              </w:r>
              <w:r w:rsidR="00911755" w:rsidRPr="00911755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3B0208" w:rsidRPr="00003865" w14:paraId="56330FB8" w14:textId="77777777" w:rsidTr="00450F82">
        <w:tc>
          <w:tcPr>
            <w:tcW w:w="1898" w:type="dxa"/>
            <w:gridSpan w:val="2"/>
          </w:tcPr>
          <w:p w14:paraId="62489E3B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14:paraId="35237AD1" w14:textId="6B58F808" w:rsidR="003B0208" w:rsidRPr="00003865" w:rsidRDefault="003B0208" w:rsidP="003B0208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</w:t>
            </w:r>
            <w:r w:rsidR="00E44F0E">
              <w:rPr>
                <w:lang w:val="uk-UA"/>
              </w:rPr>
              <w:t xml:space="preserve">иконання всіма студентами однієї </w:t>
            </w:r>
            <w:r w:rsidR="0004495C">
              <w:rPr>
                <w:lang w:val="uk-UA"/>
              </w:rPr>
              <w:t xml:space="preserve">письмової </w:t>
            </w:r>
            <w:r>
              <w:rPr>
                <w:lang w:val="uk-UA"/>
              </w:rPr>
              <w:t>контрольної</w:t>
            </w:r>
            <w:r w:rsidR="00733639">
              <w:rPr>
                <w:lang w:val="uk-UA"/>
              </w:rPr>
              <w:t xml:space="preserve"> роботи. Робота виконується на 9</w:t>
            </w:r>
            <w:r>
              <w:rPr>
                <w:lang w:val="uk-UA"/>
              </w:rPr>
              <w:t xml:space="preserve"> семінарському занятті та охоплює </w:t>
            </w:r>
            <w:r w:rsidR="0004495C">
              <w:rPr>
                <w:lang w:val="uk-UA"/>
              </w:rPr>
              <w:t>усі теми дисципліни</w:t>
            </w:r>
            <w:r w:rsidR="00733639">
              <w:rPr>
                <w:lang w:val="uk-UA"/>
              </w:rPr>
              <w:t>.</w:t>
            </w:r>
          </w:p>
          <w:p w14:paraId="35E349F2" w14:textId="71534AAF" w:rsidR="0094396E" w:rsidRPr="008011DC" w:rsidRDefault="0094396E" w:rsidP="0094396E">
            <w:pPr>
              <w:ind w:firstLine="185"/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Н</w:t>
            </w:r>
            <w:r>
              <w:rPr>
                <w:sz w:val="22"/>
                <w:szCs w:val="22"/>
                <w:lang w:val="uk-UA"/>
              </w:rPr>
              <w:t>а контрольну роботу виноситься 3</w:t>
            </w:r>
            <w:r w:rsidRPr="008011DC">
              <w:rPr>
                <w:sz w:val="22"/>
                <w:szCs w:val="22"/>
                <w:lang w:val="uk-UA"/>
              </w:rPr>
              <w:t xml:space="preserve"> описових завдання, кожне з яких оцінюється в 10 балів, 2 термінологічні завдання, які оціню</w:t>
            </w:r>
            <w:r>
              <w:rPr>
                <w:sz w:val="22"/>
                <w:szCs w:val="22"/>
                <w:lang w:val="uk-UA"/>
              </w:rPr>
              <w:t>ються по 5 балів кожне, 1 схематичне завдання, яке</w:t>
            </w:r>
            <w:r w:rsidRPr="008011DC">
              <w:rPr>
                <w:sz w:val="22"/>
                <w:szCs w:val="22"/>
                <w:lang w:val="uk-UA"/>
              </w:rPr>
              <w:t xml:space="preserve"> оцін</w:t>
            </w:r>
            <w:r>
              <w:rPr>
                <w:sz w:val="22"/>
                <w:szCs w:val="22"/>
                <w:lang w:val="uk-UA"/>
              </w:rPr>
              <w:t>юється в 10 балів</w:t>
            </w:r>
            <w:r w:rsidRPr="008011DC">
              <w:rPr>
                <w:sz w:val="22"/>
                <w:szCs w:val="22"/>
                <w:lang w:val="uk-UA"/>
              </w:rPr>
              <w:t xml:space="preserve">. Максимальний бал за контрольну роботу становить 50. </w:t>
            </w:r>
          </w:p>
          <w:p w14:paraId="16EB2690" w14:textId="6B9898A3" w:rsidR="0040121D" w:rsidRPr="0094396E" w:rsidRDefault="0094396E" w:rsidP="0094396E">
            <w:pPr>
              <w:ind w:firstLine="185"/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u w:val="single"/>
                <w:lang w:val="uk-UA"/>
              </w:rPr>
              <w:t>За бажанням (для отримання додаткових до 5 балів)</w:t>
            </w:r>
            <w:r w:rsidRPr="008011DC">
              <w:rPr>
                <w:sz w:val="22"/>
                <w:szCs w:val="22"/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</w:t>
            </w: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 </w:t>
            </w:r>
            <w:r w:rsidRPr="008011DC">
              <w:rPr>
                <w:sz w:val="22"/>
                <w:szCs w:val="22"/>
                <w:lang w:val="uk-UA"/>
              </w:rPr>
              <w:t xml:space="preserve">курсових робіт </w:t>
            </w:r>
            <w:r w:rsidRPr="008011DC">
              <w:rPr>
                <w:i/>
                <w:iCs/>
                <w:sz w:val="22"/>
                <w:szCs w:val="22"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 w:rsidRPr="008011DC">
                <w:rPr>
                  <w:rStyle w:val="a8"/>
                  <w:iCs/>
                  <w:sz w:val="22"/>
                  <w:szCs w:val="22"/>
                  <w:lang w:val="uk-UA"/>
                </w:rPr>
                <w:t>https://ksud.pnu.edu.ua/індивідуальні-завдання/</w:t>
              </w:r>
            </w:hyperlink>
          </w:p>
        </w:tc>
      </w:tr>
      <w:tr w:rsidR="003B0208" w:rsidRPr="00A535D4" w14:paraId="508B181F" w14:textId="77777777" w:rsidTr="00450F82">
        <w:tc>
          <w:tcPr>
            <w:tcW w:w="1898" w:type="dxa"/>
            <w:gridSpan w:val="2"/>
          </w:tcPr>
          <w:p w14:paraId="7FEEE287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14:paraId="0A754956" w14:textId="31595AEA" w:rsidR="003B0208" w:rsidRPr="00C67355" w:rsidRDefault="003B0208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3B0208" w:rsidRPr="00C67355" w14:paraId="70E57C76" w14:textId="77777777" w:rsidTr="0086099E">
        <w:trPr>
          <w:trHeight w:val="1350"/>
        </w:trPr>
        <w:tc>
          <w:tcPr>
            <w:tcW w:w="1898" w:type="dxa"/>
            <w:gridSpan w:val="2"/>
          </w:tcPr>
          <w:p w14:paraId="032939BA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14:paraId="5F984D97" w14:textId="28B9E92E" w:rsidR="0086099E" w:rsidRPr="00C67355" w:rsidRDefault="003B0208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86099E" w:rsidRPr="00C67355" w14:paraId="649722F8" w14:textId="77777777" w:rsidTr="00450F82">
        <w:trPr>
          <w:trHeight w:val="315"/>
        </w:trPr>
        <w:tc>
          <w:tcPr>
            <w:tcW w:w="1898" w:type="dxa"/>
            <w:gridSpan w:val="2"/>
          </w:tcPr>
          <w:p w14:paraId="727F50DD" w14:textId="7F33571C" w:rsidR="0086099E" w:rsidRPr="003521F6" w:rsidRDefault="0086099E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4396E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14:paraId="1C089DEA" w14:textId="6F988B0E" w:rsidR="00B703C2" w:rsidRPr="0094396E" w:rsidRDefault="00B703C2" w:rsidP="00B703C2">
            <w:pPr>
              <w:jc w:val="both"/>
              <w:rPr>
                <w:lang w:val="uk-UA"/>
              </w:rPr>
            </w:pPr>
            <w:r w:rsidRPr="0094396E">
              <w:rPr>
                <w:iCs/>
                <w:lang w:val="uk-UA"/>
              </w:rPr>
              <w:t xml:space="preserve">Для студентів, які не мають заборгованостей, залік виставляється на останньому семінарському (практичному) занятті, відповідно до </w:t>
            </w:r>
            <w:proofErr w:type="spellStart"/>
            <w:r w:rsidRPr="0094396E">
              <w:rPr>
                <w:iCs/>
                <w:lang w:val="uk-UA"/>
              </w:rPr>
              <w:t>п.п</w:t>
            </w:r>
            <w:proofErr w:type="spellEnd"/>
            <w:r w:rsidRPr="0094396E">
              <w:rPr>
                <w:iCs/>
                <w:lang w:val="uk-UA"/>
              </w:rPr>
              <w:t>. 4.6.1.</w:t>
            </w:r>
          </w:p>
          <w:p w14:paraId="119EDF2B" w14:textId="77777777" w:rsidR="00B703C2" w:rsidRPr="0094396E" w:rsidRDefault="00B703C2" w:rsidP="00B703C2">
            <w:pPr>
              <w:jc w:val="both"/>
              <w:rPr>
                <w:iCs/>
                <w:lang w:val="uk-UA"/>
              </w:rPr>
            </w:pPr>
            <w:r w:rsidRPr="0094396E">
              <w:rPr>
                <w:iCs/>
                <w:lang w:val="uk-UA"/>
              </w:rPr>
              <w:t>Для студентів, у яких на момент виставлення заліку були заборгованості, залік проводиться письмово, після усіх відпрацювань студентом.</w:t>
            </w:r>
          </w:p>
          <w:p w14:paraId="527750C8" w14:textId="4CBC2C95" w:rsidR="0094396E" w:rsidRPr="0094396E" w:rsidRDefault="0094396E" w:rsidP="0094396E">
            <w:pPr>
              <w:ind w:firstLine="185"/>
              <w:jc w:val="both"/>
              <w:rPr>
                <w:lang w:val="uk-UA"/>
              </w:rPr>
            </w:pPr>
            <w:r w:rsidRPr="0094396E">
              <w:rPr>
                <w:iCs/>
                <w:lang w:val="uk-UA"/>
              </w:rPr>
              <w:t xml:space="preserve">На залік виноситься </w:t>
            </w:r>
            <w:r w:rsidRPr="0094396E">
              <w:rPr>
                <w:sz w:val="22"/>
                <w:szCs w:val="22"/>
                <w:lang w:val="uk-UA"/>
              </w:rPr>
              <w:t xml:space="preserve">3 описових завдання, кожне з яких оцінюється в 10 балів, 2 термінологічні завдання, які оцінюються по 5 балів кожне, 1 схематичне завдання, яке оцінюється в 10 балів. Максимальний бал за залікову роботу становить 50. </w:t>
            </w:r>
          </w:p>
          <w:p w14:paraId="194E1C0F" w14:textId="62BD656D" w:rsidR="00B703C2" w:rsidRPr="0094396E" w:rsidRDefault="00B703C2" w:rsidP="00B703C2">
            <w:pPr>
              <w:jc w:val="both"/>
              <w:rPr>
                <w:lang w:val="uk-UA"/>
              </w:rPr>
            </w:pPr>
            <w:r w:rsidRPr="0094396E">
              <w:rPr>
                <w:iCs/>
                <w:lang w:val="uk-UA"/>
              </w:rPr>
              <w:t xml:space="preserve">В сукупності </w:t>
            </w:r>
            <w:r w:rsidR="0094396E" w:rsidRPr="0094396E">
              <w:rPr>
                <w:iCs/>
                <w:lang w:val="uk-UA"/>
              </w:rPr>
              <w:t xml:space="preserve">з середнім балом відпрацювань, помноженого на відповідний коефіцієнт </w:t>
            </w:r>
            <w:r w:rsidRPr="0094396E">
              <w:rPr>
                <w:iCs/>
                <w:lang w:val="uk-UA"/>
              </w:rPr>
              <w:t>– 100 балів.</w:t>
            </w:r>
          </w:p>
        </w:tc>
      </w:tr>
      <w:tr w:rsidR="003B0208" w:rsidRPr="00C67355" w14:paraId="15D5AB4A" w14:textId="77777777" w:rsidTr="00450F82">
        <w:tc>
          <w:tcPr>
            <w:tcW w:w="9606" w:type="dxa"/>
            <w:gridSpan w:val="9"/>
          </w:tcPr>
          <w:p w14:paraId="2EE4AD36" w14:textId="0CFB1169" w:rsidR="003B0208" w:rsidRPr="0094396E" w:rsidRDefault="0086099E" w:rsidP="003B0208">
            <w:pPr>
              <w:jc w:val="center"/>
              <w:rPr>
                <w:lang w:val="uk-UA"/>
              </w:rPr>
            </w:pPr>
            <w:r w:rsidRPr="0094396E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94396E" w:rsidRPr="00A535D4" w14:paraId="7507D138" w14:textId="77777777" w:rsidTr="00450F82">
        <w:tc>
          <w:tcPr>
            <w:tcW w:w="9606" w:type="dxa"/>
            <w:gridSpan w:val="9"/>
          </w:tcPr>
          <w:p w14:paraId="1BFA2AFF" w14:textId="77777777" w:rsidR="0094396E" w:rsidRPr="008011DC" w:rsidRDefault="0094396E" w:rsidP="0094396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8011DC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Письмові роботи:</w:t>
            </w:r>
          </w:p>
          <w:p w14:paraId="67503B9F" w14:textId="77777777" w:rsidR="0094396E" w:rsidRPr="008011DC" w:rsidRDefault="0094396E" w:rsidP="0094396E">
            <w:pPr>
              <w:ind w:firstLine="310"/>
              <w:jc w:val="both"/>
              <w:rPr>
                <w:lang w:val="uk-UA"/>
              </w:rPr>
            </w:pP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8011DC">
              <w:rPr>
                <w:sz w:val="22"/>
                <w:szCs w:val="22"/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), письмових експрес-опитувань на семінарських заняттях тощо, а також додаткових письмових індивідуальних завдань (за вибором студента) </w:t>
            </w:r>
            <w:r w:rsidRPr="008011DC">
              <w:rPr>
                <w:sz w:val="22"/>
                <w:szCs w:val="22"/>
                <w:lang w:val="uk-UA"/>
              </w:rPr>
              <w:t xml:space="preserve">– </w:t>
            </w:r>
            <w:r w:rsidRPr="008011DC">
              <w:rPr>
                <w:i/>
                <w:iCs/>
                <w:sz w:val="22"/>
                <w:szCs w:val="22"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 w:rsidRPr="008011DC">
                <w:rPr>
                  <w:rStyle w:val="a8"/>
                  <w:iCs/>
                  <w:sz w:val="22"/>
                  <w:szCs w:val="22"/>
                  <w:lang w:val="uk-UA"/>
                </w:rPr>
                <w:t>https://ksud.pnu.edu.ua/денна-форма-навчання/</w:t>
              </w:r>
            </w:hyperlink>
            <w:r w:rsidRPr="008011DC">
              <w:rPr>
                <w:iCs/>
                <w:color w:val="0000FF"/>
                <w:sz w:val="22"/>
                <w:szCs w:val="22"/>
                <w:u w:val="single"/>
                <w:lang w:val="uk-UA"/>
              </w:rPr>
              <w:t xml:space="preserve">; </w:t>
            </w:r>
            <w:hyperlink r:id="rId11" w:history="1">
              <w:r w:rsidRPr="008011DC">
                <w:rPr>
                  <w:rStyle w:val="a8"/>
                  <w:iCs/>
                  <w:sz w:val="22"/>
                  <w:szCs w:val="22"/>
                  <w:lang w:val="uk-UA"/>
                </w:rPr>
                <w:t>https://ksud.pnu.edu.ua/індивідуальні-завдання/</w:t>
              </w:r>
            </w:hyperlink>
            <w:r w:rsidRPr="008011DC">
              <w:rPr>
                <w:iCs/>
                <w:color w:val="0000FF"/>
                <w:sz w:val="22"/>
                <w:szCs w:val="22"/>
                <w:u w:val="single"/>
                <w:lang w:val="uk-UA"/>
              </w:rPr>
              <w:t>.</w:t>
            </w:r>
          </w:p>
          <w:p w14:paraId="0C0C2B71" w14:textId="77777777" w:rsidR="0094396E" w:rsidRPr="008011DC" w:rsidRDefault="0094396E" w:rsidP="0094396E">
            <w:pPr>
              <w:ind w:firstLine="310"/>
              <w:jc w:val="both"/>
              <w:rPr>
                <w:lang w:val="uk-UA"/>
              </w:rPr>
            </w:pPr>
            <w:r w:rsidRPr="008011DC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Академічна доброчесність:</w:t>
            </w:r>
          </w:p>
          <w:p w14:paraId="49EB3803" w14:textId="77777777" w:rsidR="0094396E" w:rsidRPr="008011DC" w:rsidRDefault="0094396E" w:rsidP="0094396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8011DC">
              <w:rPr>
                <w:sz w:val="22"/>
                <w:szCs w:val="22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2" w:history="1">
              <w:r w:rsidRPr="008011DC">
                <w:rPr>
                  <w:rStyle w:val="a8"/>
                  <w:sz w:val="22"/>
                  <w:szCs w:val="22"/>
                </w:rPr>
                <w:t>https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://</w:t>
              </w:r>
              <w:r w:rsidRPr="008011DC">
                <w:rPr>
                  <w:rStyle w:val="a8"/>
                  <w:sz w:val="22"/>
                  <w:szCs w:val="22"/>
                </w:rPr>
                <w:t>pnu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edu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ua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/положення-про-запобігання-плагіату/</w:t>
              </w:r>
            </w:hyperlink>
            <w:r w:rsidRPr="008011DC">
              <w:rPr>
                <w:sz w:val="22"/>
                <w:szCs w:val="22"/>
                <w:lang w:val="uk-UA"/>
              </w:rPr>
              <w:t>.</w:t>
            </w:r>
          </w:p>
          <w:p w14:paraId="5FD09A23" w14:textId="77777777" w:rsidR="0094396E" w:rsidRPr="008011DC" w:rsidRDefault="0094396E" w:rsidP="0094396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8011DC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Відвідування занять</w:t>
            </w:r>
          </w:p>
          <w:p w14:paraId="60B622C1" w14:textId="77777777" w:rsidR="0094396E" w:rsidRPr="008011DC" w:rsidRDefault="0094396E" w:rsidP="0094396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  <w:p w14:paraId="4118F1FA" w14:textId="4660317C" w:rsidR="0094396E" w:rsidRPr="00483A45" w:rsidRDefault="0094396E" w:rsidP="0094396E">
            <w:pPr>
              <w:ind w:firstLine="310"/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</w:t>
            </w:r>
            <w:r w:rsidRPr="008011DC">
              <w:rPr>
                <w:sz w:val="22"/>
                <w:szCs w:val="22"/>
                <w:lang w:val="uk-UA"/>
              </w:rPr>
              <w:lastRenderedPageBreak/>
              <w:t xml:space="preserve">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hyperlink r:id="rId13" w:history="1">
              <w:r w:rsidRPr="008011DC">
                <w:rPr>
                  <w:rStyle w:val="a8"/>
                  <w:sz w:val="22"/>
                  <w:szCs w:val="22"/>
                </w:rPr>
                <w:t>https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://</w:t>
              </w:r>
              <w:r w:rsidRPr="008011DC">
                <w:rPr>
                  <w:rStyle w:val="a8"/>
                  <w:sz w:val="22"/>
                  <w:szCs w:val="22"/>
                </w:rPr>
                <w:t>law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pnu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edu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ua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/організація-навчального-процесу/</w:t>
              </w:r>
            </w:hyperlink>
            <w:r w:rsidRPr="008011DC">
              <w:rPr>
                <w:sz w:val="22"/>
                <w:szCs w:val="22"/>
                <w:lang w:val="uk-UA"/>
              </w:rPr>
              <w:t xml:space="preserve">). </w:t>
            </w:r>
          </w:p>
        </w:tc>
      </w:tr>
      <w:tr w:rsidR="003B0208" w:rsidRPr="00C67355" w14:paraId="3415B1B7" w14:textId="77777777" w:rsidTr="00450F82">
        <w:tc>
          <w:tcPr>
            <w:tcW w:w="9606" w:type="dxa"/>
            <w:gridSpan w:val="9"/>
          </w:tcPr>
          <w:p w14:paraId="47F24389" w14:textId="77777777"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3B0208" w:rsidRPr="00A535D4" w14:paraId="6B439D6A" w14:textId="77777777" w:rsidTr="00523427">
        <w:trPr>
          <w:trHeight w:val="556"/>
        </w:trPr>
        <w:tc>
          <w:tcPr>
            <w:tcW w:w="9606" w:type="dxa"/>
            <w:gridSpan w:val="9"/>
          </w:tcPr>
          <w:p w14:paraId="50766CF6" w14:textId="77777777" w:rsidR="00461282" w:rsidRPr="00461282" w:rsidRDefault="00461282" w:rsidP="00461282">
            <w:pPr>
              <w:pStyle w:val="ac"/>
              <w:numPr>
                <w:ilvl w:val="0"/>
                <w:numId w:val="22"/>
              </w:numPr>
              <w:ind w:left="425" w:hanging="357"/>
              <w:jc w:val="both"/>
              <w:rPr>
                <w:sz w:val="24"/>
              </w:rPr>
            </w:pPr>
            <w:proofErr w:type="spellStart"/>
            <w:r w:rsidRPr="00461282">
              <w:rPr>
                <w:sz w:val="24"/>
              </w:rPr>
              <w:t>Лапкін</w:t>
            </w:r>
            <w:proofErr w:type="spellEnd"/>
            <w:r w:rsidRPr="00461282">
              <w:rPr>
                <w:sz w:val="24"/>
              </w:rPr>
              <w:t xml:space="preserve"> А. В. </w:t>
            </w:r>
            <w:proofErr w:type="spellStart"/>
            <w:r w:rsidRPr="00461282">
              <w:rPr>
                <w:sz w:val="24"/>
              </w:rPr>
              <w:t>Організація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судових</w:t>
            </w:r>
            <w:proofErr w:type="spellEnd"/>
            <w:r w:rsidRPr="00461282">
              <w:rPr>
                <w:sz w:val="24"/>
              </w:rPr>
              <w:t xml:space="preserve"> та </w:t>
            </w:r>
            <w:proofErr w:type="spellStart"/>
            <w:r w:rsidRPr="00461282">
              <w:rPr>
                <w:sz w:val="24"/>
              </w:rPr>
              <w:t>правоохоронних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органів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України</w:t>
            </w:r>
            <w:proofErr w:type="spellEnd"/>
            <w:r w:rsidRPr="00461282">
              <w:rPr>
                <w:sz w:val="24"/>
              </w:rPr>
              <w:t xml:space="preserve"> у схемах: </w:t>
            </w:r>
            <w:proofErr w:type="spellStart"/>
            <w:r w:rsidRPr="00461282">
              <w:rPr>
                <w:sz w:val="24"/>
              </w:rPr>
              <w:t>навч</w:t>
            </w:r>
            <w:proofErr w:type="spellEnd"/>
            <w:r w:rsidRPr="00461282">
              <w:rPr>
                <w:sz w:val="24"/>
              </w:rPr>
              <w:t xml:space="preserve">. </w:t>
            </w:r>
            <w:proofErr w:type="spellStart"/>
            <w:proofErr w:type="gramStart"/>
            <w:r w:rsidRPr="00461282">
              <w:rPr>
                <w:sz w:val="24"/>
              </w:rPr>
              <w:t>пос</w:t>
            </w:r>
            <w:proofErr w:type="gramEnd"/>
            <w:r w:rsidRPr="00461282">
              <w:rPr>
                <w:sz w:val="24"/>
              </w:rPr>
              <w:t>іб</w:t>
            </w:r>
            <w:proofErr w:type="spellEnd"/>
            <w:r w:rsidRPr="00461282">
              <w:rPr>
                <w:sz w:val="24"/>
              </w:rPr>
              <w:t xml:space="preserve">. / А. В. </w:t>
            </w:r>
            <w:proofErr w:type="spellStart"/>
            <w:r w:rsidRPr="00461282">
              <w:rPr>
                <w:sz w:val="24"/>
              </w:rPr>
              <w:t>Лапкін</w:t>
            </w:r>
            <w:proofErr w:type="spellEnd"/>
            <w:r w:rsidRPr="00461282">
              <w:rPr>
                <w:sz w:val="24"/>
              </w:rPr>
              <w:t>. – Х.: Право, 2016.– 136 с.</w:t>
            </w:r>
          </w:p>
          <w:p w14:paraId="6A3EF959" w14:textId="77777777" w:rsidR="00461282" w:rsidRPr="00461282" w:rsidRDefault="00461282" w:rsidP="00461282">
            <w:pPr>
              <w:pStyle w:val="ac"/>
              <w:numPr>
                <w:ilvl w:val="0"/>
                <w:numId w:val="22"/>
              </w:numPr>
              <w:ind w:left="425" w:hanging="357"/>
              <w:jc w:val="both"/>
              <w:rPr>
                <w:sz w:val="24"/>
              </w:rPr>
            </w:pPr>
            <w:proofErr w:type="spellStart"/>
            <w:r w:rsidRPr="00461282">
              <w:rPr>
                <w:bCs/>
                <w:sz w:val="24"/>
              </w:rPr>
              <w:t>Лисюк</w:t>
            </w:r>
            <w:proofErr w:type="spellEnd"/>
            <w:r w:rsidRPr="00461282">
              <w:rPr>
                <w:bCs/>
                <w:sz w:val="24"/>
              </w:rPr>
              <w:t xml:space="preserve"> Ю. В. </w:t>
            </w:r>
            <w:proofErr w:type="spellStart"/>
            <w:r w:rsidRPr="00461282">
              <w:rPr>
                <w:bCs/>
                <w:sz w:val="24"/>
              </w:rPr>
              <w:t>Щодо</w:t>
            </w:r>
            <w:proofErr w:type="spellEnd"/>
            <w:r w:rsidRPr="00461282">
              <w:rPr>
                <w:bCs/>
                <w:sz w:val="24"/>
              </w:rPr>
              <w:t xml:space="preserve"> </w:t>
            </w:r>
            <w:proofErr w:type="spellStart"/>
            <w:r w:rsidRPr="00461282">
              <w:rPr>
                <w:bCs/>
                <w:sz w:val="24"/>
              </w:rPr>
              <w:t>питання</w:t>
            </w:r>
            <w:proofErr w:type="spellEnd"/>
            <w:r w:rsidRPr="00461282">
              <w:rPr>
                <w:bCs/>
                <w:sz w:val="24"/>
              </w:rPr>
              <w:t xml:space="preserve"> </w:t>
            </w:r>
            <w:proofErr w:type="spellStart"/>
            <w:r w:rsidRPr="00461282">
              <w:rPr>
                <w:bCs/>
                <w:sz w:val="24"/>
              </w:rPr>
              <w:t>втілення</w:t>
            </w:r>
            <w:proofErr w:type="spellEnd"/>
            <w:r w:rsidRPr="00461282">
              <w:rPr>
                <w:bCs/>
                <w:sz w:val="24"/>
              </w:rPr>
              <w:t xml:space="preserve"> </w:t>
            </w:r>
            <w:proofErr w:type="spellStart"/>
            <w:r w:rsidRPr="00461282">
              <w:rPr>
                <w:bCs/>
                <w:sz w:val="24"/>
              </w:rPr>
              <w:t>європейських</w:t>
            </w:r>
            <w:proofErr w:type="spellEnd"/>
            <w:r w:rsidRPr="00461282">
              <w:rPr>
                <w:bCs/>
                <w:sz w:val="24"/>
              </w:rPr>
              <w:t xml:space="preserve"> </w:t>
            </w:r>
            <w:proofErr w:type="spellStart"/>
            <w:r w:rsidRPr="00461282">
              <w:rPr>
                <w:bCs/>
                <w:sz w:val="24"/>
              </w:rPr>
              <w:t>стандартів</w:t>
            </w:r>
            <w:proofErr w:type="spellEnd"/>
            <w:r w:rsidRPr="00461282">
              <w:rPr>
                <w:bCs/>
                <w:sz w:val="24"/>
              </w:rPr>
              <w:t xml:space="preserve"> у </w:t>
            </w:r>
            <w:proofErr w:type="spellStart"/>
            <w:r w:rsidRPr="00461282">
              <w:rPr>
                <w:bCs/>
                <w:sz w:val="24"/>
              </w:rPr>
              <w:t>діяльність</w:t>
            </w:r>
            <w:proofErr w:type="spellEnd"/>
            <w:r w:rsidRPr="00461282">
              <w:rPr>
                <w:bCs/>
                <w:sz w:val="24"/>
              </w:rPr>
              <w:t xml:space="preserve"> </w:t>
            </w:r>
            <w:proofErr w:type="spellStart"/>
            <w:r w:rsidRPr="00461282">
              <w:rPr>
                <w:bCs/>
                <w:sz w:val="24"/>
              </w:rPr>
              <w:t>органів</w:t>
            </w:r>
            <w:proofErr w:type="spellEnd"/>
            <w:r w:rsidRPr="00461282">
              <w:rPr>
                <w:bCs/>
                <w:sz w:val="24"/>
              </w:rPr>
              <w:t xml:space="preserve"> </w:t>
            </w:r>
            <w:proofErr w:type="spellStart"/>
            <w:r w:rsidRPr="00461282">
              <w:rPr>
                <w:bCs/>
                <w:sz w:val="24"/>
              </w:rPr>
              <w:t>внутрішніх</w:t>
            </w:r>
            <w:proofErr w:type="spellEnd"/>
            <w:r w:rsidRPr="00461282">
              <w:rPr>
                <w:bCs/>
                <w:sz w:val="24"/>
              </w:rPr>
              <w:t xml:space="preserve"> справ / Ю. В. </w:t>
            </w:r>
            <w:proofErr w:type="spellStart"/>
            <w:r w:rsidRPr="00461282">
              <w:rPr>
                <w:bCs/>
                <w:sz w:val="24"/>
              </w:rPr>
              <w:t>Лисюк</w:t>
            </w:r>
            <w:proofErr w:type="spellEnd"/>
            <w:r w:rsidRPr="00461282">
              <w:rPr>
                <w:bCs/>
                <w:sz w:val="24"/>
              </w:rPr>
              <w:t xml:space="preserve"> // </w:t>
            </w:r>
            <w:proofErr w:type="spellStart"/>
            <w:r w:rsidRPr="00461282">
              <w:rPr>
                <w:bCs/>
                <w:sz w:val="24"/>
              </w:rPr>
              <w:t>Актуальні</w:t>
            </w:r>
            <w:proofErr w:type="spellEnd"/>
            <w:r w:rsidRPr="00461282">
              <w:rPr>
                <w:bCs/>
                <w:sz w:val="24"/>
              </w:rPr>
              <w:t xml:space="preserve"> </w:t>
            </w:r>
            <w:proofErr w:type="spellStart"/>
            <w:r w:rsidRPr="00461282">
              <w:rPr>
                <w:bCs/>
                <w:sz w:val="24"/>
              </w:rPr>
              <w:t>проблеми</w:t>
            </w:r>
            <w:proofErr w:type="spellEnd"/>
            <w:r w:rsidRPr="00461282">
              <w:rPr>
                <w:bCs/>
                <w:sz w:val="24"/>
              </w:rPr>
              <w:t xml:space="preserve"> </w:t>
            </w:r>
            <w:proofErr w:type="spellStart"/>
            <w:r w:rsidRPr="00461282">
              <w:rPr>
                <w:bCs/>
                <w:sz w:val="24"/>
              </w:rPr>
              <w:t>реформування</w:t>
            </w:r>
            <w:proofErr w:type="spellEnd"/>
            <w:r w:rsidRPr="00461282">
              <w:rPr>
                <w:bCs/>
                <w:sz w:val="24"/>
              </w:rPr>
              <w:t xml:space="preserve"> </w:t>
            </w:r>
            <w:proofErr w:type="spellStart"/>
            <w:r w:rsidRPr="00461282">
              <w:rPr>
                <w:bCs/>
                <w:sz w:val="24"/>
              </w:rPr>
              <w:t>правоохоронних</w:t>
            </w:r>
            <w:proofErr w:type="spellEnd"/>
            <w:r w:rsidRPr="00461282">
              <w:rPr>
                <w:bCs/>
                <w:sz w:val="24"/>
              </w:rPr>
              <w:t xml:space="preserve"> </w:t>
            </w:r>
            <w:proofErr w:type="spellStart"/>
            <w:r w:rsidRPr="00461282">
              <w:rPr>
                <w:bCs/>
                <w:sz w:val="24"/>
              </w:rPr>
              <w:t>органів</w:t>
            </w:r>
            <w:proofErr w:type="spellEnd"/>
            <w:r w:rsidRPr="00461282">
              <w:rPr>
                <w:bCs/>
                <w:sz w:val="24"/>
              </w:rPr>
              <w:t xml:space="preserve"> : матер</w:t>
            </w:r>
            <w:proofErr w:type="gramStart"/>
            <w:r w:rsidRPr="00461282">
              <w:rPr>
                <w:bCs/>
                <w:sz w:val="24"/>
              </w:rPr>
              <w:t>.</w:t>
            </w:r>
            <w:proofErr w:type="gramEnd"/>
            <w:r w:rsidRPr="00461282">
              <w:rPr>
                <w:bCs/>
                <w:sz w:val="24"/>
              </w:rPr>
              <w:t xml:space="preserve"> </w:t>
            </w:r>
            <w:proofErr w:type="spellStart"/>
            <w:proofErr w:type="gramStart"/>
            <w:r w:rsidRPr="00461282">
              <w:rPr>
                <w:bCs/>
                <w:sz w:val="24"/>
              </w:rPr>
              <w:t>м</w:t>
            </w:r>
            <w:proofErr w:type="gramEnd"/>
            <w:r w:rsidRPr="00461282">
              <w:rPr>
                <w:bCs/>
                <w:sz w:val="24"/>
              </w:rPr>
              <w:t>іжнар</w:t>
            </w:r>
            <w:proofErr w:type="spellEnd"/>
            <w:r w:rsidRPr="00461282">
              <w:rPr>
                <w:bCs/>
                <w:sz w:val="24"/>
              </w:rPr>
              <w:t xml:space="preserve">. </w:t>
            </w:r>
            <w:proofErr w:type="spellStart"/>
            <w:r w:rsidRPr="00461282">
              <w:rPr>
                <w:bCs/>
                <w:sz w:val="24"/>
              </w:rPr>
              <w:t>науково-практ</w:t>
            </w:r>
            <w:proofErr w:type="spellEnd"/>
            <w:r w:rsidRPr="00461282">
              <w:rPr>
                <w:bCs/>
                <w:sz w:val="24"/>
              </w:rPr>
              <w:t xml:space="preserve">. </w:t>
            </w:r>
            <w:proofErr w:type="spellStart"/>
            <w:r w:rsidRPr="00461282">
              <w:rPr>
                <w:bCs/>
                <w:sz w:val="24"/>
              </w:rPr>
              <w:t>конфер</w:t>
            </w:r>
            <w:proofErr w:type="spellEnd"/>
            <w:r w:rsidRPr="00461282">
              <w:rPr>
                <w:bCs/>
                <w:sz w:val="24"/>
              </w:rPr>
              <w:t xml:space="preserve">., 28–29 берез. 2014 р., </w:t>
            </w:r>
            <w:proofErr w:type="spellStart"/>
            <w:r w:rsidRPr="00461282">
              <w:rPr>
                <w:bCs/>
                <w:sz w:val="24"/>
              </w:rPr>
              <w:t>Дніпропетровськ</w:t>
            </w:r>
            <w:proofErr w:type="spellEnd"/>
            <w:r w:rsidRPr="00461282">
              <w:rPr>
                <w:bCs/>
                <w:sz w:val="24"/>
              </w:rPr>
              <w:t xml:space="preserve">. – </w:t>
            </w:r>
            <w:proofErr w:type="spellStart"/>
            <w:r w:rsidRPr="00461282">
              <w:rPr>
                <w:bCs/>
                <w:sz w:val="24"/>
              </w:rPr>
              <w:t>Дн</w:t>
            </w:r>
            <w:proofErr w:type="spellEnd"/>
            <w:r w:rsidRPr="00461282">
              <w:rPr>
                <w:bCs/>
                <w:sz w:val="24"/>
              </w:rPr>
              <w:t>., 2014. – С. 61–63.</w:t>
            </w:r>
          </w:p>
          <w:p w14:paraId="0CF0BF53" w14:textId="77777777" w:rsidR="00461282" w:rsidRPr="00461282" w:rsidRDefault="00461282" w:rsidP="00461282">
            <w:pPr>
              <w:pStyle w:val="ac"/>
              <w:numPr>
                <w:ilvl w:val="0"/>
                <w:numId w:val="22"/>
              </w:numPr>
              <w:ind w:left="425" w:hanging="357"/>
              <w:jc w:val="both"/>
              <w:rPr>
                <w:sz w:val="24"/>
              </w:rPr>
            </w:pPr>
            <w:proofErr w:type="spellStart"/>
            <w:r w:rsidRPr="00461282">
              <w:rPr>
                <w:sz w:val="24"/>
              </w:rPr>
              <w:t>Макаруха</w:t>
            </w:r>
            <w:proofErr w:type="spellEnd"/>
            <w:r w:rsidRPr="00461282">
              <w:rPr>
                <w:sz w:val="24"/>
              </w:rPr>
              <w:t xml:space="preserve"> З. М. </w:t>
            </w:r>
            <w:proofErr w:type="spellStart"/>
            <w:r w:rsidRPr="00461282">
              <w:rPr>
                <w:sz w:val="24"/>
              </w:rPr>
              <w:t>Правові</w:t>
            </w:r>
            <w:proofErr w:type="spellEnd"/>
            <w:r w:rsidRPr="00461282">
              <w:rPr>
                <w:sz w:val="24"/>
              </w:rPr>
              <w:t xml:space="preserve"> засади </w:t>
            </w:r>
            <w:proofErr w:type="spellStart"/>
            <w:r w:rsidRPr="00461282">
              <w:rPr>
                <w:sz w:val="24"/>
              </w:rPr>
              <w:t>діяльності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Європейського</w:t>
            </w:r>
            <w:proofErr w:type="spellEnd"/>
            <w:r w:rsidRPr="00461282">
              <w:rPr>
                <w:sz w:val="24"/>
              </w:rPr>
              <w:t xml:space="preserve"> Союзу у </w:t>
            </w:r>
            <w:proofErr w:type="spellStart"/>
            <w:r w:rsidRPr="00461282">
              <w:rPr>
                <w:sz w:val="24"/>
              </w:rPr>
              <w:t>сфері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забезпечення</w:t>
            </w:r>
            <w:proofErr w:type="spellEnd"/>
            <w:r w:rsidRPr="00461282">
              <w:rPr>
                <w:sz w:val="24"/>
              </w:rPr>
              <w:t xml:space="preserve"> простору </w:t>
            </w:r>
            <w:proofErr w:type="spellStart"/>
            <w:r w:rsidRPr="00461282">
              <w:rPr>
                <w:sz w:val="24"/>
              </w:rPr>
              <w:t>свободи</w:t>
            </w:r>
            <w:proofErr w:type="spellEnd"/>
            <w:r w:rsidRPr="00461282">
              <w:rPr>
                <w:sz w:val="24"/>
              </w:rPr>
              <w:t xml:space="preserve">, </w:t>
            </w:r>
            <w:proofErr w:type="spellStart"/>
            <w:r w:rsidRPr="00461282">
              <w:rPr>
                <w:sz w:val="24"/>
              </w:rPr>
              <w:t>безпеки</w:t>
            </w:r>
            <w:proofErr w:type="spellEnd"/>
            <w:r w:rsidRPr="00461282">
              <w:rPr>
                <w:sz w:val="24"/>
              </w:rPr>
              <w:t xml:space="preserve"> та </w:t>
            </w:r>
            <w:proofErr w:type="spellStart"/>
            <w:r w:rsidRPr="00461282">
              <w:rPr>
                <w:sz w:val="24"/>
              </w:rPr>
              <w:t>юстиції</w:t>
            </w:r>
            <w:proofErr w:type="spellEnd"/>
            <w:proofErr w:type="gramStart"/>
            <w:r w:rsidRPr="00461282">
              <w:rPr>
                <w:sz w:val="24"/>
              </w:rPr>
              <w:t xml:space="preserve"> :</w:t>
            </w:r>
            <w:proofErr w:type="gram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монографія</w:t>
            </w:r>
            <w:proofErr w:type="spellEnd"/>
            <w:r w:rsidRPr="00461282">
              <w:rPr>
                <w:sz w:val="24"/>
              </w:rPr>
              <w:t xml:space="preserve"> /  З. М. </w:t>
            </w:r>
            <w:proofErr w:type="spellStart"/>
            <w:r w:rsidRPr="00461282">
              <w:rPr>
                <w:sz w:val="24"/>
              </w:rPr>
              <w:t>Макаруха</w:t>
            </w:r>
            <w:proofErr w:type="spellEnd"/>
            <w:r w:rsidRPr="00461282">
              <w:rPr>
                <w:sz w:val="24"/>
              </w:rPr>
              <w:t>. – Л.</w:t>
            </w:r>
            <w:proofErr w:type="gramStart"/>
            <w:r w:rsidRPr="00461282">
              <w:rPr>
                <w:sz w:val="24"/>
              </w:rPr>
              <w:t xml:space="preserve"> :</w:t>
            </w:r>
            <w:proofErr w:type="gram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Астролябія</w:t>
            </w:r>
            <w:proofErr w:type="spellEnd"/>
            <w:r w:rsidRPr="00461282">
              <w:rPr>
                <w:sz w:val="24"/>
              </w:rPr>
              <w:t>, 2011. – 543 c.</w:t>
            </w:r>
          </w:p>
          <w:p w14:paraId="599551F8" w14:textId="0F402508" w:rsidR="00461282" w:rsidRPr="00461282" w:rsidRDefault="00461282" w:rsidP="00461282">
            <w:pPr>
              <w:pStyle w:val="ac"/>
              <w:numPr>
                <w:ilvl w:val="0"/>
                <w:numId w:val="22"/>
              </w:numPr>
              <w:ind w:left="425" w:hanging="357"/>
              <w:jc w:val="both"/>
              <w:rPr>
                <w:sz w:val="24"/>
              </w:rPr>
            </w:pPr>
            <w:proofErr w:type="spellStart"/>
            <w:r w:rsidRPr="00461282">
              <w:rPr>
                <w:sz w:val="24"/>
              </w:rPr>
              <w:t>Міжнародна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поліцейська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енциклопедія</w:t>
            </w:r>
            <w:proofErr w:type="spellEnd"/>
            <w:proofErr w:type="gramStart"/>
            <w:r w:rsidRPr="00461282">
              <w:rPr>
                <w:sz w:val="24"/>
              </w:rPr>
              <w:t xml:space="preserve"> :</w:t>
            </w:r>
            <w:proofErr w:type="gramEnd"/>
            <w:r w:rsidRPr="00461282">
              <w:rPr>
                <w:sz w:val="24"/>
              </w:rPr>
              <w:t xml:space="preserve"> У 10 т. / </w:t>
            </w:r>
            <w:proofErr w:type="spellStart"/>
            <w:r w:rsidRPr="00461282">
              <w:rPr>
                <w:sz w:val="24"/>
              </w:rPr>
              <w:t>Відп</w:t>
            </w:r>
            <w:proofErr w:type="spellEnd"/>
            <w:r w:rsidRPr="00461282">
              <w:rPr>
                <w:sz w:val="24"/>
              </w:rPr>
              <w:t xml:space="preserve">. ред. В. В. Коваленко, Ю. І. </w:t>
            </w:r>
            <w:proofErr w:type="spellStart"/>
            <w:r w:rsidRPr="00461282">
              <w:rPr>
                <w:sz w:val="24"/>
              </w:rPr>
              <w:t>Римаренко</w:t>
            </w:r>
            <w:proofErr w:type="spellEnd"/>
            <w:r w:rsidRPr="00461282">
              <w:rPr>
                <w:sz w:val="24"/>
              </w:rPr>
              <w:t xml:space="preserve">, В. Я. </w:t>
            </w:r>
            <w:proofErr w:type="spellStart"/>
            <w:r w:rsidRPr="00461282">
              <w:rPr>
                <w:sz w:val="24"/>
              </w:rPr>
              <w:t>Тацій</w:t>
            </w:r>
            <w:proofErr w:type="spellEnd"/>
            <w:r w:rsidRPr="00461282">
              <w:rPr>
                <w:sz w:val="24"/>
              </w:rPr>
              <w:t xml:space="preserve">, Ю. С. </w:t>
            </w:r>
            <w:proofErr w:type="spellStart"/>
            <w:r w:rsidRPr="00461282">
              <w:rPr>
                <w:sz w:val="24"/>
              </w:rPr>
              <w:t>Шемшученко</w:t>
            </w:r>
            <w:proofErr w:type="spellEnd"/>
            <w:r w:rsidRPr="00461282">
              <w:rPr>
                <w:sz w:val="24"/>
              </w:rPr>
              <w:t>. – К.</w:t>
            </w:r>
            <w:proofErr w:type="gramStart"/>
            <w:r w:rsidRPr="00461282">
              <w:rPr>
                <w:sz w:val="24"/>
              </w:rPr>
              <w:t xml:space="preserve"> :</w:t>
            </w:r>
            <w:proofErr w:type="gram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Атіка</w:t>
            </w:r>
            <w:proofErr w:type="spellEnd"/>
            <w:r w:rsidRPr="00461282">
              <w:rPr>
                <w:sz w:val="24"/>
              </w:rPr>
              <w:t xml:space="preserve">, 2011. – Т. VІІ. </w:t>
            </w:r>
            <w:proofErr w:type="spellStart"/>
            <w:proofErr w:type="gramStart"/>
            <w:r w:rsidRPr="00461282">
              <w:rPr>
                <w:sz w:val="24"/>
              </w:rPr>
              <w:t>Адм</w:t>
            </w:r>
            <w:proofErr w:type="gramEnd"/>
            <w:r w:rsidRPr="00461282">
              <w:rPr>
                <w:sz w:val="24"/>
              </w:rPr>
              <w:t>іністративно-правове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забезпечення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поліцейської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діяльності</w:t>
            </w:r>
            <w:proofErr w:type="spellEnd"/>
            <w:r w:rsidRPr="00461282">
              <w:rPr>
                <w:sz w:val="24"/>
              </w:rPr>
              <w:t>. – 1120 с.</w:t>
            </w:r>
          </w:p>
          <w:p w14:paraId="6E3C64CE" w14:textId="37E8F6D3" w:rsidR="00461282" w:rsidRDefault="00461282" w:rsidP="00461282">
            <w:pPr>
              <w:pStyle w:val="ac"/>
              <w:numPr>
                <w:ilvl w:val="0"/>
                <w:numId w:val="22"/>
              </w:numPr>
              <w:ind w:left="425" w:hanging="357"/>
              <w:jc w:val="both"/>
              <w:rPr>
                <w:sz w:val="24"/>
              </w:rPr>
            </w:pPr>
            <w:proofErr w:type="spellStart"/>
            <w:r w:rsidRPr="00461282">
              <w:rPr>
                <w:sz w:val="24"/>
              </w:rPr>
              <w:t>Субота</w:t>
            </w:r>
            <w:proofErr w:type="spellEnd"/>
            <w:r w:rsidRPr="00461282">
              <w:rPr>
                <w:sz w:val="24"/>
              </w:rPr>
              <w:t xml:space="preserve"> С. І. </w:t>
            </w:r>
            <w:proofErr w:type="spellStart"/>
            <w:r w:rsidRPr="00461282">
              <w:rPr>
                <w:sz w:val="24"/>
              </w:rPr>
              <w:t>Аксіологічні</w:t>
            </w:r>
            <w:proofErr w:type="spellEnd"/>
            <w:r w:rsidRPr="00461282">
              <w:rPr>
                <w:sz w:val="24"/>
              </w:rPr>
              <w:t xml:space="preserve"> засади </w:t>
            </w:r>
            <w:proofErr w:type="spellStart"/>
            <w:r w:rsidRPr="00461282">
              <w:rPr>
                <w:sz w:val="24"/>
              </w:rPr>
              <w:t>правоохоронної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діяльності</w:t>
            </w:r>
            <w:proofErr w:type="spellEnd"/>
            <w:r w:rsidRPr="00461282">
              <w:rPr>
                <w:sz w:val="24"/>
              </w:rPr>
              <w:t xml:space="preserve"> в </w:t>
            </w:r>
            <w:proofErr w:type="spellStart"/>
            <w:r w:rsidRPr="00461282">
              <w:rPr>
                <w:sz w:val="24"/>
              </w:rPr>
              <w:t>умовах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розвитку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громадянського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суспільства</w:t>
            </w:r>
            <w:proofErr w:type="spellEnd"/>
            <w:r w:rsidRPr="00461282">
              <w:rPr>
                <w:sz w:val="24"/>
              </w:rPr>
              <w:t xml:space="preserve"> / С. І. </w:t>
            </w:r>
            <w:proofErr w:type="spellStart"/>
            <w:r w:rsidRPr="00461282">
              <w:rPr>
                <w:sz w:val="24"/>
              </w:rPr>
              <w:t>Субота</w:t>
            </w:r>
            <w:proofErr w:type="spellEnd"/>
            <w:r w:rsidRPr="00461282">
              <w:rPr>
                <w:sz w:val="24"/>
              </w:rPr>
              <w:t xml:space="preserve"> // </w:t>
            </w:r>
            <w:proofErr w:type="spellStart"/>
            <w:r w:rsidRPr="00461282">
              <w:rPr>
                <w:sz w:val="24"/>
              </w:rPr>
              <w:t>Юридичний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науковий</w:t>
            </w:r>
            <w:proofErr w:type="spellEnd"/>
            <w:r w:rsidRPr="00461282">
              <w:rPr>
                <w:sz w:val="24"/>
              </w:rPr>
              <w:t xml:space="preserve"> </w:t>
            </w:r>
            <w:proofErr w:type="spellStart"/>
            <w:r w:rsidRPr="00461282">
              <w:rPr>
                <w:sz w:val="24"/>
              </w:rPr>
              <w:t>електронний</w:t>
            </w:r>
            <w:proofErr w:type="spellEnd"/>
            <w:r w:rsidRPr="00461282">
              <w:rPr>
                <w:sz w:val="24"/>
              </w:rPr>
              <w:t xml:space="preserve"> журнал. – №1. – 2020. [</w:t>
            </w:r>
            <w:proofErr w:type="spellStart"/>
            <w:r w:rsidRPr="00461282">
              <w:rPr>
                <w:sz w:val="24"/>
              </w:rPr>
              <w:t>Електронний</w:t>
            </w:r>
            <w:proofErr w:type="spellEnd"/>
            <w:r w:rsidRPr="00461282">
              <w:rPr>
                <w:sz w:val="24"/>
              </w:rPr>
              <w:t xml:space="preserve"> ресурс]. – Режим доступу: http://lsej.org.ua/1_2020/9.pdf </w:t>
            </w:r>
          </w:p>
          <w:p w14:paraId="7F51D8E3" w14:textId="77777777" w:rsidR="00461282" w:rsidRPr="00461282" w:rsidRDefault="00461282" w:rsidP="00461282">
            <w:pPr>
              <w:pStyle w:val="ac"/>
              <w:ind w:left="425"/>
              <w:jc w:val="both"/>
              <w:rPr>
                <w:sz w:val="24"/>
              </w:rPr>
            </w:pPr>
          </w:p>
          <w:p w14:paraId="2AD95270" w14:textId="0D1E748F" w:rsidR="00461282" w:rsidRPr="00461282" w:rsidRDefault="00461282" w:rsidP="00461282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14:paraId="5C945128" w14:textId="40FA4871" w:rsidR="00461282" w:rsidRDefault="00461282" w:rsidP="00461282">
            <w:pPr>
              <w:numPr>
                <w:ilvl w:val="0"/>
                <w:numId w:val="23"/>
              </w:numPr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lang w:val="uk-UA"/>
              </w:rPr>
              <w:t>Башурин</w:t>
            </w:r>
            <w:proofErr w:type="spellEnd"/>
            <w:r>
              <w:rPr>
                <w:lang w:val="uk-UA"/>
              </w:rPr>
              <w:t xml:space="preserve"> Н. Я</w:t>
            </w:r>
            <w:r w:rsidRPr="00716D5D">
              <w:rPr>
                <w:lang w:val="uk-UA"/>
              </w:rPr>
              <w:t xml:space="preserve">. </w:t>
            </w:r>
            <w:r>
              <w:rPr>
                <w:szCs w:val="28"/>
                <w:lang w:val="uk-UA"/>
              </w:rPr>
              <w:t>Правоохоронна діяльність країн ЄС</w:t>
            </w:r>
            <w:r w:rsidRPr="00716D5D">
              <w:rPr>
                <w:szCs w:val="28"/>
                <w:lang w:val="uk-UA"/>
              </w:rPr>
              <w:t>: методичні вказівки для підготовки до семінарських занять сту</w:t>
            </w:r>
            <w:r>
              <w:rPr>
                <w:szCs w:val="28"/>
                <w:lang w:val="uk-UA"/>
              </w:rPr>
              <w:t>дентів денної форми навчання / Н. Я</w:t>
            </w:r>
            <w:r w:rsidRPr="00716D5D">
              <w:rPr>
                <w:szCs w:val="28"/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Башурин</w:t>
            </w:r>
            <w:proofErr w:type="spellEnd"/>
            <w:r w:rsidRPr="00716D5D">
              <w:rPr>
                <w:lang w:val="uk-UA"/>
              </w:rPr>
              <w:t xml:space="preserve"> </w:t>
            </w:r>
            <w:r w:rsidRPr="00716D5D">
              <w:rPr>
                <w:szCs w:val="28"/>
                <w:lang w:val="uk-UA"/>
              </w:rPr>
              <w:t xml:space="preserve">– Івано-Франківськ : НН Юридичний інститут </w:t>
            </w:r>
            <w:r>
              <w:rPr>
                <w:szCs w:val="28"/>
                <w:lang w:val="uk-UA"/>
              </w:rPr>
              <w:t>ДВНЗ «Прикарпатський національний університет</w:t>
            </w:r>
            <w:r w:rsidRPr="00716D5D">
              <w:rPr>
                <w:szCs w:val="28"/>
                <w:lang w:val="uk-UA"/>
              </w:rPr>
              <w:t xml:space="preserve"> імені</w:t>
            </w:r>
            <w:r>
              <w:rPr>
                <w:szCs w:val="28"/>
                <w:lang w:val="uk-UA"/>
              </w:rPr>
              <w:t xml:space="preserve"> Василя Стефаника», 2020.</w:t>
            </w:r>
          </w:p>
          <w:p w14:paraId="5CB9F9E1" w14:textId="48041CF6" w:rsidR="00461282" w:rsidRPr="00461282" w:rsidRDefault="00461282" w:rsidP="00461282">
            <w:pPr>
              <w:numPr>
                <w:ilvl w:val="0"/>
                <w:numId w:val="23"/>
              </w:numPr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lang w:val="uk-UA"/>
              </w:rPr>
              <w:t>Башурин</w:t>
            </w:r>
            <w:proofErr w:type="spellEnd"/>
            <w:r>
              <w:rPr>
                <w:lang w:val="uk-UA"/>
              </w:rPr>
              <w:t xml:space="preserve"> Н. Я</w:t>
            </w:r>
            <w:r w:rsidRPr="00716D5D">
              <w:rPr>
                <w:lang w:val="uk-UA"/>
              </w:rPr>
              <w:t xml:space="preserve">. </w:t>
            </w:r>
            <w:r>
              <w:rPr>
                <w:szCs w:val="28"/>
                <w:lang w:val="uk-UA"/>
              </w:rPr>
              <w:t>Правоохоронна діяльність країн ЄС</w:t>
            </w:r>
            <w:r w:rsidRPr="00716D5D">
              <w:rPr>
                <w:szCs w:val="28"/>
                <w:lang w:val="uk-UA"/>
              </w:rPr>
              <w:t>: методичні вказівки для самостійної роботи студ</w:t>
            </w:r>
            <w:r>
              <w:rPr>
                <w:szCs w:val="28"/>
                <w:lang w:val="uk-UA"/>
              </w:rPr>
              <w:t>ентів денної форми навчання /  Н. Я</w:t>
            </w:r>
            <w:r w:rsidRPr="00716D5D">
              <w:rPr>
                <w:szCs w:val="28"/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Башурин</w:t>
            </w:r>
            <w:proofErr w:type="spellEnd"/>
            <w:r w:rsidRPr="00716D5D">
              <w:rPr>
                <w:szCs w:val="28"/>
                <w:lang w:val="uk-UA"/>
              </w:rPr>
              <w:t xml:space="preserve"> – Івано-Франківськ : НН Юридичний інститут </w:t>
            </w:r>
            <w:r>
              <w:rPr>
                <w:szCs w:val="28"/>
                <w:lang w:val="uk-UA"/>
              </w:rPr>
              <w:t>ДВНЗ «Прикарпатський національний університет</w:t>
            </w:r>
            <w:r w:rsidRPr="00716D5D">
              <w:rPr>
                <w:szCs w:val="28"/>
                <w:lang w:val="uk-UA"/>
              </w:rPr>
              <w:t xml:space="preserve"> імені Василя Стефаника</w:t>
            </w:r>
            <w:r>
              <w:rPr>
                <w:szCs w:val="28"/>
                <w:lang w:val="uk-UA"/>
              </w:rPr>
              <w:t>», 2020.</w:t>
            </w:r>
          </w:p>
          <w:p w14:paraId="458096A3" w14:textId="77777777" w:rsidR="00E44F0E" w:rsidRDefault="00CA7C7E" w:rsidP="00E44F0E">
            <w:pPr>
              <w:ind w:firstLine="318"/>
              <w:jc w:val="both"/>
              <w:rPr>
                <w:lang w:val="uk-UA"/>
              </w:rPr>
            </w:pPr>
            <w:hyperlink r:id="rId14" w:history="1">
              <w:r w:rsidR="00E44F0E" w:rsidRPr="00474193">
                <w:rPr>
                  <w:rStyle w:val="a8"/>
                  <w:lang w:val="uk-UA"/>
                </w:rPr>
                <w:t>https://ksud.pnu.edu.ua/денна-форма-навчання/</w:t>
              </w:r>
            </w:hyperlink>
          </w:p>
          <w:p w14:paraId="3F4F963E" w14:textId="6430F700" w:rsidR="00E44F0E" w:rsidRPr="00234BB2" w:rsidRDefault="00E44F0E" w:rsidP="00E44F0E">
            <w:pPr>
              <w:ind w:firstLine="318"/>
              <w:jc w:val="both"/>
              <w:rPr>
                <w:lang w:val="uk-UA"/>
              </w:rPr>
            </w:pPr>
          </w:p>
        </w:tc>
      </w:tr>
    </w:tbl>
    <w:p w14:paraId="71F88F1A" w14:textId="77777777" w:rsidR="00450F82" w:rsidRDefault="00450F82" w:rsidP="00885080">
      <w:pPr>
        <w:rPr>
          <w:b/>
          <w:sz w:val="28"/>
          <w:szCs w:val="28"/>
          <w:lang w:val="uk-UA"/>
        </w:rPr>
      </w:pPr>
    </w:p>
    <w:p w14:paraId="6796D041" w14:textId="77777777" w:rsidR="00450F82" w:rsidRDefault="00450F82" w:rsidP="00450F82">
      <w:pPr>
        <w:jc w:val="right"/>
        <w:rPr>
          <w:b/>
          <w:sz w:val="28"/>
          <w:szCs w:val="28"/>
          <w:lang w:val="uk-UA"/>
        </w:rPr>
      </w:pPr>
    </w:p>
    <w:p w14:paraId="7D7D998A" w14:textId="12394565" w:rsidR="00335A19" w:rsidRPr="00450F82" w:rsidRDefault="00D74B80" w:rsidP="00450F82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0249A7">
        <w:rPr>
          <w:bCs/>
          <w:sz w:val="28"/>
          <w:szCs w:val="28"/>
          <w:lang w:val="uk-UA"/>
        </w:rPr>
        <w:t xml:space="preserve"> Н.Я.</w:t>
      </w:r>
      <w:r w:rsidR="003812E3">
        <w:rPr>
          <w:bCs/>
          <w:sz w:val="28"/>
          <w:szCs w:val="28"/>
          <w:lang w:val="uk-UA"/>
        </w:rPr>
        <w:t xml:space="preserve"> </w:t>
      </w:r>
      <w:proofErr w:type="spellStart"/>
      <w:r w:rsidR="000249A7">
        <w:rPr>
          <w:bCs/>
          <w:sz w:val="28"/>
          <w:szCs w:val="28"/>
          <w:lang w:val="uk-UA"/>
        </w:rPr>
        <w:t>Башурин</w:t>
      </w:r>
      <w:proofErr w:type="spellEnd"/>
      <w:r w:rsidR="00F367BF">
        <w:rPr>
          <w:bCs/>
          <w:sz w:val="28"/>
          <w:szCs w:val="28"/>
          <w:lang w:val="uk-UA"/>
        </w:rPr>
        <w:t xml:space="preserve"> </w:t>
      </w:r>
    </w:p>
    <w:sectPr w:rsidR="00335A19" w:rsidRPr="00450F8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F48C7"/>
    <w:multiLevelType w:val="hybridMultilevel"/>
    <w:tmpl w:val="59E8943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E5126F"/>
    <w:multiLevelType w:val="hybridMultilevel"/>
    <w:tmpl w:val="D8200700"/>
    <w:lvl w:ilvl="0" w:tplc="21225E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AD557D4"/>
    <w:multiLevelType w:val="hybridMultilevel"/>
    <w:tmpl w:val="3320A4E6"/>
    <w:lvl w:ilvl="0" w:tplc="21225E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417A1A07"/>
    <w:multiLevelType w:val="hybridMultilevel"/>
    <w:tmpl w:val="8AB6D328"/>
    <w:lvl w:ilvl="0" w:tplc="5756ECC8">
      <w:start w:val="1"/>
      <w:numFmt w:val="decimal"/>
      <w:lvlText w:val="%1."/>
      <w:lvlJc w:val="left"/>
      <w:pPr>
        <w:tabs>
          <w:tab w:val="num" w:pos="1049"/>
        </w:tabs>
        <w:ind w:left="0" w:firstLine="709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A339F9"/>
    <w:multiLevelType w:val="hybridMultilevel"/>
    <w:tmpl w:val="A3D6B840"/>
    <w:lvl w:ilvl="0" w:tplc="21225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B051CCE"/>
    <w:multiLevelType w:val="hybridMultilevel"/>
    <w:tmpl w:val="7C7AE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17"/>
  </w:num>
  <w:num w:numId="5">
    <w:abstractNumId w:val="1"/>
  </w:num>
  <w:num w:numId="6">
    <w:abstractNumId w:val="12"/>
  </w:num>
  <w:num w:numId="7">
    <w:abstractNumId w:val="19"/>
  </w:num>
  <w:num w:numId="8">
    <w:abstractNumId w:val="3"/>
  </w:num>
  <w:num w:numId="9">
    <w:abstractNumId w:val="20"/>
  </w:num>
  <w:num w:numId="10">
    <w:abstractNumId w:val="2"/>
  </w:num>
  <w:num w:numId="11">
    <w:abstractNumId w:val="21"/>
  </w:num>
  <w:num w:numId="12">
    <w:abstractNumId w:val="10"/>
  </w:num>
  <w:num w:numId="13">
    <w:abstractNumId w:val="16"/>
  </w:num>
  <w:num w:numId="14">
    <w:abstractNumId w:val="8"/>
  </w:num>
  <w:num w:numId="15">
    <w:abstractNumId w:val="7"/>
  </w:num>
  <w:num w:numId="16">
    <w:abstractNumId w:val="4"/>
  </w:num>
  <w:num w:numId="17">
    <w:abstractNumId w:val="22"/>
  </w:num>
  <w:num w:numId="18">
    <w:abstractNumId w:val="9"/>
  </w:num>
  <w:num w:numId="19">
    <w:abstractNumId w:val="6"/>
  </w:num>
  <w:num w:numId="20">
    <w:abstractNumId w:val="18"/>
  </w:num>
  <w:num w:numId="21">
    <w:abstractNumId w:val="15"/>
  </w:num>
  <w:num w:numId="22">
    <w:abstractNumId w:val="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3865"/>
    <w:rsid w:val="000249A7"/>
    <w:rsid w:val="000255F2"/>
    <w:rsid w:val="00026A03"/>
    <w:rsid w:val="00041F87"/>
    <w:rsid w:val="0004495C"/>
    <w:rsid w:val="00072283"/>
    <w:rsid w:val="000B1616"/>
    <w:rsid w:val="000C46E3"/>
    <w:rsid w:val="000D6ABC"/>
    <w:rsid w:val="000D6AC6"/>
    <w:rsid w:val="000E60F3"/>
    <w:rsid w:val="00100E58"/>
    <w:rsid w:val="001039A3"/>
    <w:rsid w:val="001044E3"/>
    <w:rsid w:val="00151BC4"/>
    <w:rsid w:val="001627EF"/>
    <w:rsid w:val="001633A1"/>
    <w:rsid w:val="001678CE"/>
    <w:rsid w:val="00193CEB"/>
    <w:rsid w:val="001A5993"/>
    <w:rsid w:val="001B2567"/>
    <w:rsid w:val="001C1899"/>
    <w:rsid w:val="001D7B2C"/>
    <w:rsid w:val="0021730A"/>
    <w:rsid w:val="00234BB2"/>
    <w:rsid w:val="00236A99"/>
    <w:rsid w:val="002478D7"/>
    <w:rsid w:val="00254871"/>
    <w:rsid w:val="00264E03"/>
    <w:rsid w:val="002730F9"/>
    <w:rsid w:val="00297EF6"/>
    <w:rsid w:val="002C2330"/>
    <w:rsid w:val="0032281A"/>
    <w:rsid w:val="00325443"/>
    <w:rsid w:val="00335A19"/>
    <w:rsid w:val="003521F6"/>
    <w:rsid w:val="00362F51"/>
    <w:rsid w:val="00373614"/>
    <w:rsid w:val="003812E3"/>
    <w:rsid w:val="00382B08"/>
    <w:rsid w:val="003928F0"/>
    <w:rsid w:val="00395013"/>
    <w:rsid w:val="003A420E"/>
    <w:rsid w:val="003B0208"/>
    <w:rsid w:val="003B56A1"/>
    <w:rsid w:val="003D7058"/>
    <w:rsid w:val="0040121D"/>
    <w:rsid w:val="00413C6E"/>
    <w:rsid w:val="004411D1"/>
    <w:rsid w:val="00450F82"/>
    <w:rsid w:val="00461282"/>
    <w:rsid w:val="004764AE"/>
    <w:rsid w:val="00483A45"/>
    <w:rsid w:val="004A515E"/>
    <w:rsid w:val="004F7AFF"/>
    <w:rsid w:val="00523427"/>
    <w:rsid w:val="005368F1"/>
    <w:rsid w:val="00550E4D"/>
    <w:rsid w:val="00581281"/>
    <w:rsid w:val="0058554E"/>
    <w:rsid w:val="005B01BF"/>
    <w:rsid w:val="005B46E5"/>
    <w:rsid w:val="005D4B19"/>
    <w:rsid w:val="00613BE3"/>
    <w:rsid w:val="00621005"/>
    <w:rsid w:val="00625C38"/>
    <w:rsid w:val="00654CF9"/>
    <w:rsid w:val="006A14B2"/>
    <w:rsid w:val="00733639"/>
    <w:rsid w:val="00741461"/>
    <w:rsid w:val="00784AB3"/>
    <w:rsid w:val="00802962"/>
    <w:rsid w:val="00816393"/>
    <w:rsid w:val="00835D68"/>
    <w:rsid w:val="008364B5"/>
    <w:rsid w:val="0086099E"/>
    <w:rsid w:val="0088327F"/>
    <w:rsid w:val="00885080"/>
    <w:rsid w:val="008A3E13"/>
    <w:rsid w:val="00911755"/>
    <w:rsid w:val="0091654F"/>
    <w:rsid w:val="0094396E"/>
    <w:rsid w:val="009506C9"/>
    <w:rsid w:val="0095499A"/>
    <w:rsid w:val="00955C2E"/>
    <w:rsid w:val="00967B81"/>
    <w:rsid w:val="0097497B"/>
    <w:rsid w:val="00982EB9"/>
    <w:rsid w:val="009A2779"/>
    <w:rsid w:val="009D465C"/>
    <w:rsid w:val="009F1EE0"/>
    <w:rsid w:val="00A227B3"/>
    <w:rsid w:val="00A25CBD"/>
    <w:rsid w:val="00A535D4"/>
    <w:rsid w:val="00AB26E3"/>
    <w:rsid w:val="00AB324B"/>
    <w:rsid w:val="00AC76DC"/>
    <w:rsid w:val="00AF6284"/>
    <w:rsid w:val="00B10A22"/>
    <w:rsid w:val="00B67C99"/>
    <w:rsid w:val="00B703C2"/>
    <w:rsid w:val="00B75600"/>
    <w:rsid w:val="00B87245"/>
    <w:rsid w:val="00B93336"/>
    <w:rsid w:val="00BC182B"/>
    <w:rsid w:val="00BC32A7"/>
    <w:rsid w:val="00BF5CE4"/>
    <w:rsid w:val="00C060E3"/>
    <w:rsid w:val="00C17166"/>
    <w:rsid w:val="00C17225"/>
    <w:rsid w:val="00C207DE"/>
    <w:rsid w:val="00C342B1"/>
    <w:rsid w:val="00C354E6"/>
    <w:rsid w:val="00C67355"/>
    <w:rsid w:val="00C81B4F"/>
    <w:rsid w:val="00CA1BE2"/>
    <w:rsid w:val="00CA7C7E"/>
    <w:rsid w:val="00CC397F"/>
    <w:rsid w:val="00D22E42"/>
    <w:rsid w:val="00D264CF"/>
    <w:rsid w:val="00D53D2E"/>
    <w:rsid w:val="00D66F9A"/>
    <w:rsid w:val="00D74B80"/>
    <w:rsid w:val="00DC269A"/>
    <w:rsid w:val="00DD2A1C"/>
    <w:rsid w:val="00DE4B7F"/>
    <w:rsid w:val="00DE6977"/>
    <w:rsid w:val="00E13D32"/>
    <w:rsid w:val="00E44F0E"/>
    <w:rsid w:val="00EE1819"/>
    <w:rsid w:val="00EE4289"/>
    <w:rsid w:val="00F17399"/>
    <w:rsid w:val="00F26A95"/>
    <w:rsid w:val="00F367BF"/>
    <w:rsid w:val="00F816EC"/>
    <w:rsid w:val="00F9137E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1B25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1B25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4" Type="http://schemas.openxmlformats.org/officeDocument/2006/relationships/hyperlink" Target="https://ksud.pnu.edu.ua/&#1076;&#1077;&#1085;&#1085;&#1072;-&#1092;&#1086;&#1088;&#1084;&#1072;-&#1085;&#1072;&#1074;&#1095;&#1072;&#1085;&#1085;&#1103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E835D2-413A-486D-B3A2-7911A4893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10203</Words>
  <Characters>5817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2019-09-27T06:35:00Z</cp:lastPrinted>
  <dcterms:created xsi:type="dcterms:W3CDTF">2020-10-28T18:05:00Z</dcterms:created>
  <dcterms:modified xsi:type="dcterms:W3CDTF">2020-11-01T16:51:00Z</dcterms:modified>
</cp:coreProperties>
</file>