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195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862"/>
        <w:gridCol w:w="2017"/>
        <w:gridCol w:w="1856"/>
        <w:gridCol w:w="1848"/>
      </w:tblGrid>
      <w:tr w:rsidR="00AE6289" w:rsidTr="00175F88">
        <w:trPr>
          <w:trHeight w:val="349"/>
        </w:trPr>
        <w:tc>
          <w:tcPr>
            <w:tcW w:w="1913" w:type="dxa"/>
            <w:shd w:val="clear" w:color="auto" w:fill="auto"/>
          </w:tcPr>
          <w:p w:rsidR="00AE6289" w:rsidRPr="00B15C1A" w:rsidRDefault="00AE6289" w:rsidP="00175F8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Дні</w:t>
            </w:r>
            <w:proofErr w:type="spellEnd"/>
            <w:r w:rsidRPr="00B15C1A"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тижня</w:t>
            </w:r>
            <w:proofErr w:type="spellEnd"/>
          </w:p>
        </w:tc>
        <w:tc>
          <w:tcPr>
            <w:tcW w:w="1862" w:type="dxa"/>
            <w:shd w:val="clear" w:color="auto" w:fill="auto"/>
          </w:tcPr>
          <w:p w:rsidR="00AE6289" w:rsidRPr="00B15C1A" w:rsidRDefault="00AE6289" w:rsidP="00175F8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Прізвище</w:t>
            </w:r>
            <w:proofErr w:type="spellEnd"/>
            <w:r w:rsidRPr="00B15C1A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та</w:t>
            </w:r>
            <w:proofErr w:type="spellEnd"/>
            <w:r w:rsidRPr="00B15C1A"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ініціали</w:t>
            </w:r>
            <w:proofErr w:type="spellEnd"/>
            <w:r w:rsidRPr="00B15C1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викладача</w:t>
            </w:r>
            <w:proofErr w:type="spellEnd"/>
          </w:p>
        </w:tc>
        <w:tc>
          <w:tcPr>
            <w:tcW w:w="2017" w:type="dxa"/>
            <w:shd w:val="clear" w:color="auto" w:fill="auto"/>
          </w:tcPr>
          <w:p w:rsidR="00AE6289" w:rsidRPr="00B15C1A" w:rsidRDefault="00AE6289" w:rsidP="00175F8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Навчальні</w:t>
            </w:r>
            <w:proofErr w:type="spellEnd"/>
            <w:r w:rsidRPr="00B15C1A"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дисципліни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AE6289" w:rsidRPr="00B15C1A" w:rsidRDefault="00AE6289" w:rsidP="00175F8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Години</w:t>
            </w:r>
            <w:proofErr w:type="spellEnd"/>
            <w:r w:rsidRPr="00B15C1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проведення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AE6289" w:rsidRPr="00B15C1A" w:rsidRDefault="00AE6289" w:rsidP="00175F8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Аудиторія</w:t>
            </w:r>
            <w:proofErr w:type="spellEnd"/>
          </w:p>
        </w:tc>
      </w:tr>
      <w:tr w:rsidR="00AE6289" w:rsidTr="00175F88">
        <w:trPr>
          <w:trHeight w:val="979"/>
        </w:trPr>
        <w:tc>
          <w:tcPr>
            <w:tcW w:w="1913" w:type="dxa"/>
            <w:shd w:val="clear" w:color="auto" w:fill="auto"/>
          </w:tcPr>
          <w:p w:rsidR="00AE6289" w:rsidRPr="00AE6289" w:rsidRDefault="00AE6289" w:rsidP="00AE6289">
            <w:pPr>
              <w:rPr>
                <w:b/>
              </w:rPr>
            </w:pPr>
            <w:r>
              <w:rPr>
                <w:b/>
              </w:rPr>
              <w:t xml:space="preserve"> Четвер</w:t>
            </w:r>
          </w:p>
        </w:tc>
        <w:tc>
          <w:tcPr>
            <w:tcW w:w="1862" w:type="dxa"/>
            <w:shd w:val="clear" w:color="auto" w:fill="auto"/>
          </w:tcPr>
          <w:p w:rsidR="00AE6289" w:rsidRPr="005A4135" w:rsidRDefault="00AE6289" w:rsidP="00175F88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Адамович</w:t>
            </w:r>
            <w:proofErr w:type="spellEnd"/>
            <w:r w:rsidRPr="005A4135">
              <w:rPr>
                <w:b/>
                <w:lang w:val="en-US"/>
              </w:rPr>
              <w:t xml:space="preserve"> С.В.</w:t>
            </w:r>
          </w:p>
        </w:tc>
        <w:tc>
          <w:tcPr>
            <w:tcW w:w="2017" w:type="dxa"/>
            <w:shd w:val="clear" w:color="auto" w:fill="auto"/>
          </w:tcPr>
          <w:p w:rsidR="00AE6289" w:rsidRPr="00B15C1A" w:rsidRDefault="00AE6289" w:rsidP="00175F88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Історія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держави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і права 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зарубіжних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15C1A">
              <w:rPr>
                <w:b/>
                <w:sz w:val="20"/>
                <w:szCs w:val="20"/>
                <w:lang w:val="ru-RU"/>
              </w:rPr>
              <w:t>країн</w:t>
            </w:r>
            <w:proofErr w:type="spellEnd"/>
            <w:proofErr w:type="gram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AE6289" w:rsidRPr="00B15C1A" w:rsidRDefault="00AE6289" w:rsidP="00175F8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56" w:type="dxa"/>
            <w:shd w:val="clear" w:color="auto" w:fill="auto"/>
          </w:tcPr>
          <w:p w:rsidR="00AE6289" w:rsidRPr="00AE6289" w:rsidRDefault="00AE6289" w:rsidP="00175F88">
            <w:pPr>
              <w:rPr>
                <w:b/>
              </w:rPr>
            </w:pPr>
            <w:r>
              <w:rPr>
                <w:b/>
              </w:rPr>
              <w:t>14:30</w:t>
            </w:r>
            <w:r>
              <w:rPr>
                <w:b/>
                <w:lang w:val="en-US"/>
              </w:rPr>
              <w:t>– 15.</w:t>
            </w:r>
            <w:r>
              <w:rPr>
                <w:b/>
              </w:rPr>
              <w:t>30</w:t>
            </w:r>
          </w:p>
        </w:tc>
        <w:tc>
          <w:tcPr>
            <w:tcW w:w="1848" w:type="dxa"/>
            <w:shd w:val="clear" w:color="auto" w:fill="auto"/>
          </w:tcPr>
          <w:p w:rsidR="00AE6289" w:rsidRPr="005A4135" w:rsidRDefault="00AE6289" w:rsidP="00175F88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310</w:t>
            </w:r>
          </w:p>
        </w:tc>
      </w:tr>
      <w:tr w:rsidR="00AE6289" w:rsidTr="00175F88">
        <w:trPr>
          <w:trHeight w:val="979"/>
        </w:trPr>
        <w:tc>
          <w:tcPr>
            <w:tcW w:w="1913" w:type="dxa"/>
            <w:shd w:val="clear" w:color="auto" w:fill="auto"/>
          </w:tcPr>
          <w:p w:rsidR="00AE6289" w:rsidRPr="00AE6289" w:rsidRDefault="00AE6289" w:rsidP="00175F88">
            <w:pPr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862" w:type="dxa"/>
            <w:shd w:val="clear" w:color="auto" w:fill="auto"/>
          </w:tcPr>
          <w:p w:rsidR="00AE6289" w:rsidRPr="005A4135" w:rsidRDefault="00AE6289" w:rsidP="00175F8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Андріюк</w:t>
            </w:r>
            <w:proofErr w:type="spellEnd"/>
            <w:r>
              <w:rPr>
                <w:b/>
              </w:rPr>
              <w:t xml:space="preserve"> </w:t>
            </w:r>
            <w:r w:rsidRPr="005A4135">
              <w:rPr>
                <w:b/>
                <w:lang w:val="en-US"/>
              </w:rPr>
              <w:t>В.В</w:t>
            </w:r>
          </w:p>
        </w:tc>
        <w:tc>
          <w:tcPr>
            <w:tcW w:w="2017" w:type="dxa"/>
            <w:shd w:val="clear" w:color="auto" w:fill="auto"/>
          </w:tcPr>
          <w:p w:rsidR="00AE6289" w:rsidRPr="00B15C1A" w:rsidRDefault="00AE6289" w:rsidP="00175F88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Філософія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права та 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методологія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наукових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15C1A">
              <w:rPr>
                <w:b/>
                <w:sz w:val="20"/>
                <w:szCs w:val="20"/>
                <w:lang w:val="ru-RU"/>
              </w:rPr>
              <w:t>досл</w:t>
            </w:r>
            <w:proofErr w:type="gramEnd"/>
            <w:r w:rsidRPr="00B15C1A">
              <w:rPr>
                <w:b/>
                <w:sz w:val="20"/>
                <w:szCs w:val="20"/>
                <w:lang w:val="ru-RU"/>
              </w:rPr>
              <w:t>іджень</w:t>
            </w:r>
            <w:proofErr w:type="spellEnd"/>
          </w:p>
          <w:p w:rsidR="00AE6289" w:rsidRDefault="00AE6289" w:rsidP="00175F88">
            <w:pPr>
              <w:rPr>
                <w:b/>
                <w:sz w:val="20"/>
                <w:szCs w:val="20"/>
                <w:lang w:val="ru-RU"/>
              </w:rPr>
            </w:pPr>
          </w:p>
          <w:p w:rsidR="00AE6289" w:rsidRPr="00AE6289" w:rsidRDefault="00AE6289" w:rsidP="00175F88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Теорія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держави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і права</w:t>
            </w:r>
          </w:p>
          <w:p w:rsidR="00AE6289" w:rsidRPr="00B15C1A" w:rsidRDefault="00AE6289" w:rsidP="00175F88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AE6289" w:rsidRPr="00AE6289" w:rsidRDefault="00AE6289" w:rsidP="00175F88">
            <w:pPr>
              <w:rPr>
                <w:b/>
              </w:rPr>
            </w:pPr>
            <w:r w:rsidRPr="00AE6289">
              <w:rPr>
                <w:b/>
              </w:rPr>
              <w:t>13.</w:t>
            </w:r>
            <w:r>
              <w:rPr>
                <w:b/>
              </w:rPr>
              <w:t>15 – 14.15</w:t>
            </w:r>
          </w:p>
        </w:tc>
        <w:tc>
          <w:tcPr>
            <w:tcW w:w="1848" w:type="dxa"/>
            <w:shd w:val="clear" w:color="auto" w:fill="auto"/>
          </w:tcPr>
          <w:p w:rsidR="00AE6289" w:rsidRPr="00AE6289" w:rsidRDefault="00AE6289" w:rsidP="00175F88">
            <w:pPr>
              <w:rPr>
                <w:b/>
              </w:rPr>
            </w:pPr>
            <w:r w:rsidRPr="00AE6289">
              <w:rPr>
                <w:b/>
              </w:rPr>
              <w:t>310</w:t>
            </w:r>
          </w:p>
        </w:tc>
      </w:tr>
      <w:tr w:rsidR="00AE6289" w:rsidTr="007932D0">
        <w:trPr>
          <w:trHeight w:val="2543"/>
        </w:trPr>
        <w:tc>
          <w:tcPr>
            <w:tcW w:w="1913" w:type="dxa"/>
            <w:shd w:val="clear" w:color="auto" w:fill="auto"/>
          </w:tcPr>
          <w:p w:rsidR="00AE6289" w:rsidRPr="00B15C1A" w:rsidRDefault="00AE6289" w:rsidP="00175F88">
            <w:pPr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862" w:type="dxa"/>
            <w:shd w:val="clear" w:color="auto" w:fill="auto"/>
          </w:tcPr>
          <w:p w:rsidR="00AE6289" w:rsidRPr="00AE6289" w:rsidRDefault="00AE6289" w:rsidP="00175F88">
            <w:pPr>
              <w:rPr>
                <w:b/>
              </w:rPr>
            </w:pPr>
            <w:proofErr w:type="spellStart"/>
            <w:r>
              <w:rPr>
                <w:b/>
              </w:rPr>
              <w:t>Главач-Хомин</w:t>
            </w:r>
            <w:proofErr w:type="spellEnd"/>
            <w:r>
              <w:rPr>
                <w:b/>
              </w:rPr>
              <w:t xml:space="preserve"> І.І.</w:t>
            </w:r>
          </w:p>
        </w:tc>
        <w:tc>
          <w:tcPr>
            <w:tcW w:w="2017" w:type="dxa"/>
            <w:shd w:val="clear" w:color="auto" w:fill="auto"/>
          </w:tcPr>
          <w:p w:rsidR="00AE6289" w:rsidRPr="00AE6289" w:rsidRDefault="00AE6289" w:rsidP="00175F88">
            <w:pPr>
              <w:rPr>
                <w:b/>
                <w:sz w:val="20"/>
                <w:szCs w:val="20"/>
              </w:rPr>
            </w:pPr>
          </w:p>
          <w:p w:rsidR="00AE6289" w:rsidRPr="00AE6289" w:rsidRDefault="00AE6289" w:rsidP="00175F88">
            <w:pPr>
              <w:rPr>
                <w:b/>
                <w:sz w:val="20"/>
                <w:szCs w:val="20"/>
              </w:rPr>
            </w:pPr>
            <w:r w:rsidRPr="00AE6289">
              <w:rPr>
                <w:b/>
                <w:sz w:val="20"/>
                <w:szCs w:val="20"/>
              </w:rPr>
              <w:t>Історія держави і права України</w:t>
            </w:r>
          </w:p>
          <w:p w:rsidR="00AE6289" w:rsidRPr="00AE6289" w:rsidRDefault="00AE6289" w:rsidP="00175F88">
            <w:pPr>
              <w:rPr>
                <w:b/>
                <w:sz w:val="20"/>
                <w:szCs w:val="20"/>
              </w:rPr>
            </w:pPr>
          </w:p>
          <w:p w:rsidR="00AE6289" w:rsidRDefault="00AE6289" w:rsidP="00175F88">
            <w:pPr>
              <w:rPr>
                <w:b/>
                <w:sz w:val="20"/>
                <w:szCs w:val="20"/>
              </w:rPr>
            </w:pPr>
            <w:r w:rsidRPr="00AE6289">
              <w:rPr>
                <w:b/>
                <w:sz w:val="20"/>
                <w:szCs w:val="20"/>
              </w:rPr>
              <w:t>Історія держави і права зарубіжних країн</w:t>
            </w:r>
          </w:p>
          <w:p w:rsidR="00AE6289" w:rsidRPr="00AE6289" w:rsidRDefault="00AE6289" w:rsidP="00AE6289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Філософія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права та 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методологія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наукових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15C1A">
              <w:rPr>
                <w:b/>
                <w:sz w:val="20"/>
                <w:szCs w:val="20"/>
                <w:lang w:val="ru-RU"/>
              </w:rPr>
              <w:t>досл</w:t>
            </w:r>
            <w:proofErr w:type="gramEnd"/>
            <w:r w:rsidRPr="00B15C1A">
              <w:rPr>
                <w:b/>
                <w:sz w:val="20"/>
                <w:szCs w:val="20"/>
                <w:lang w:val="ru-RU"/>
              </w:rPr>
              <w:t>іджень</w:t>
            </w:r>
            <w:proofErr w:type="spellEnd"/>
          </w:p>
          <w:p w:rsidR="00AE6289" w:rsidRPr="005A4135" w:rsidRDefault="00AE6289" w:rsidP="00175F88">
            <w:pPr>
              <w:rPr>
                <w:b/>
                <w:lang w:val="ru-RU"/>
              </w:rPr>
            </w:pPr>
          </w:p>
        </w:tc>
        <w:tc>
          <w:tcPr>
            <w:tcW w:w="1856" w:type="dxa"/>
            <w:shd w:val="clear" w:color="auto" w:fill="auto"/>
          </w:tcPr>
          <w:p w:rsidR="00AE6289" w:rsidRPr="00AE6289" w:rsidRDefault="00AE6289" w:rsidP="00175F8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15:00 – 16</w:t>
            </w:r>
            <w:r w:rsidRPr="00AE6289">
              <w:rPr>
                <w:b/>
                <w:lang w:val="ru-RU"/>
              </w:rPr>
              <w:t>.00</w:t>
            </w:r>
          </w:p>
        </w:tc>
        <w:tc>
          <w:tcPr>
            <w:tcW w:w="1848" w:type="dxa"/>
            <w:shd w:val="clear" w:color="auto" w:fill="auto"/>
          </w:tcPr>
          <w:p w:rsidR="00AE6289" w:rsidRPr="00AE6289" w:rsidRDefault="00AE6289" w:rsidP="00175F88">
            <w:pPr>
              <w:rPr>
                <w:b/>
                <w:lang w:val="ru-RU"/>
              </w:rPr>
            </w:pPr>
            <w:r w:rsidRPr="00AE6289">
              <w:rPr>
                <w:b/>
                <w:lang w:val="ru-RU"/>
              </w:rPr>
              <w:t>310</w:t>
            </w:r>
          </w:p>
        </w:tc>
      </w:tr>
      <w:tr w:rsidR="00AE6289" w:rsidTr="007932D0">
        <w:trPr>
          <w:trHeight w:val="2156"/>
        </w:trPr>
        <w:tc>
          <w:tcPr>
            <w:tcW w:w="1913" w:type="dxa"/>
            <w:shd w:val="clear" w:color="auto" w:fill="auto"/>
          </w:tcPr>
          <w:p w:rsidR="00AE6289" w:rsidRPr="00B15C1A" w:rsidRDefault="00AE6289" w:rsidP="00175F88">
            <w:pPr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1862" w:type="dxa"/>
            <w:shd w:val="clear" w:color="auto" w:fill="auto"/>
          </w:tcPr>
          <w:p w:rsidR="00AE6289" w:rsidRPr="00AE6289" w:rsidRDefault="00AE6289" w:rsidP="00175F88">
            <w:pPr>
              <w:rPr>
                <w:b/>
                <w:lang w:val="ru-RU"/>
              </w:rPr>
            </w:pPr>
            <w:proofErr w:type="spellStart"/>
            <w:r w:rsidRPr="00AE6289">
              <w:rPr>
                <w:b/>
                <w:lang w:val="ru-RU"/>
              </w:rPr>
              <w:t>Саветчук</w:t>
            </w:r>
            <w:proofErr w:type="spellEnd"/>
            <w:r w:rsidRPr="00AE6289">
              <w:rPr>
                <w:b/>
                <w:lang w:val="ru-RU"/>
              </w:rPr>
              <w:t xml:space="preserve"> Н.М.</w:t>
            </w:r>
          </w:p>
        </w:tc>
        <w:tc>
          <w:tcPr>
            <w:tcW w:w="2017" w:type="dxa"/>
            <w:shd w:val="clear" w:color="auto" w:fill="auto"/>
          </w:tcPr>
          <w:p w:rsidR="00AE6289" w:rsidRPr="00B15C1A" w:rsidRDefault="00AE6289" w:rsidP="00175F88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Юридична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деонтологія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професійна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етика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AE6289" w:rsidRPr="00B15C1A" w:rsidRDefault="00AE6289" w:rsidP="00175F88">
            <w:pPr>
              <w:rPr>
                <w:b/>
                <w:sz w:val="20"/>
                <w:szCs w:val="20"/>
                <w:lang w:val="ru-RU"/>
              </w:rPr>
            </w:pPr>
          </w:p>
          <w:p w:rsidR="00AE6289" w:rsidRDefault="00AE6289" w:rsidP="00175F88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Історія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вчень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про державу і право</w:t>
            </w:r>
          </w:p>
          <w:p w:rsidR="00AE6289" w:rsidRDefault="00AE6289" w:rsidP="00AE6289">
            <w:pPr>
              <w:rPr>
                <w:b/>
                <w:sz w:val="20"/>
                <w:szCs w:val="20"/>
                <w:lang w:val="ru-RU"/>
              </w:rPr>
            </w:pPr>
          </w:p>
          <w:p w:rsidR="00AE6289" w:rsidRPr="00AE6289" w:rsidRDefault="00AE6289" w:rsidP="00AE6289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Теорія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держави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і права</w:t>
            </w:r>
          </w:p>
          <w:p w:rsidR="00AE6289" w:rsidRPr="005A4135" w:rsidRDefault="00AE6289" w:rsidP="00175F88">
            <w:pPr>
              <w:rPr>
                <w:b/>
                <w:lang w:val="ru-RU"/>
              </w:rPr>
            </w:pPr>
          </w:p>
        </w:tc>
        <w:tc>
          <w:tcPr>
            <w:tcW w:w="1856" w:type="dxa"/>
            <w:shd w:val="clear" w:color="auto" w:fill="auto"/>
          </w:tcPr>
          <w:p w:rsidR="00AE6289" w:rsidRPr="00AE6289" w:rsidRDefault="00AE6289" w:rsidP="00175F8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13.15.-  14.15</w:t>
            </w:r>
          </w:p>
        </w:tc>
        <w:tc>
          <w:tcPr>
            <w:tcW w:w="1848" w:type="dxa"/>
            <w:shd w:val="clear" w:color="auto" w:fill="auto"/>
          </w:tcPr>
          <w:p w:rsidR="00AE6289" w:rsidRPr="00AE6289" w:rsidRDefault="00AE6289" w:rsidP="00175F88">
            <w:pPr>
              <w:rPr>
                <w:b/>
                <w:lang w:val="ru-RU"/>
              </w:rPr>
            </w:pPr>
            <w:r w:rsidRPr="00AE6289">
              <w:rPr>
                <w:b/>
                <w:lang w:val="ru-RU"/>
              </w:rPr>
              <w:t>310</w:t>
            </w:r>
          </w:p>
        </w:tc>
      </w:tr>
      <w:tr w:rsidR="00AE6289" w:rsidTr="007932D0">
        <w:trPr>
          <w:trHeight w:val="2063"/>
        </w:trPr>
        <w:tc>
          <w:tcPr>
            <w:tcW w:w="1913" w:type="dxa"/>
            <w:shd w:val="clear" w:color="auto" w:fill="auto"/>
          </w:tcPr>
          <w:p w:rsidR="00AE6289" w:rsidRDefault="00AE6289" w:rsidP="00175F88">
            <w:pPr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1862" w:type="dxa"/>
            <w:shd w:val="clear" w:color="auto" w:fill="auto"/>
          </w:tcPr>
          <w:p w:rsidR="00AE6289" w:rsidRPr="00D7560C" w:rsidRDefault="00AE6289" w:rsidP="00175F88">
            <w:pPr>
              <w:rPr>
                <w:b/>
              </w:rPr>
            </w:pPr>
            <w:proofErr w:type="spellStart"/>
            <w:r>
              <w:rPr>
                <w:b/>
              </w:rPr>
              <w:t>Сворак</w:t>
            </w:r>
            <w:proofErr w:type="spellEnd"/>
            <w:r>
              <w:rPr>
                <w:b/>
              </w:rPr>
              <w:t xml:space="preserve"> С.Д. </w:t>
            </w:r>
          </w:p>
        </w:tc>
        <w:tc>
          <w:tcPr>
            <w:tcW w:w="2017" w:type="dxa"/>
            <w:shd w:val="clear" w:color="auto" w:fill="auto"/>
          </w:tcPr>
          <w:p w:rsidR="00AE6289" w:rsidRDefault="00AE6289" w:rsidP="007932D0">
            <w:pPr>
              <w:rPr>
                <w:b/>
                <w:sz w:val="20"/>
                <w:szCs w:val="20"/>
              </w:rPr>
            </w:pPr>
            <w:r w:rsidRPr="00D7560C">
              <w:rPr>
                <w:b/>
                <w:sz w:val="20"/>
                <w:szCs w:val="20"/>
              </w:rPr>
              <w:t>Законотворчість і нормотворчий процес в Україні</w:t>
            </w:r>
            <w:bookmarkStart w:id="0" w:name="_GoBack"/>
            <w:bookmarkEnd w:id="0"/>
          </w:p>
          <w:p w:rsidR="00AE6289" w:rsidRDefault="00AE6289" w:rsidP="00AE6289">
            <w:pPr>
              <w:rPr>
                <w:b/>
                <w:sz w:val="20"/>
                <w:szCs w:val="20"/>
              </w:rPr>
            </w:pPr>
            <w:r w:rsidRPr="00AE6289">
              <w:rPr>
                <w:b/>
                <w:sz w:val="20"/>
                <w:szCs w:val="20"/>
              </w:rPr>
              <w:t xml:space="preserve">Ораторське мистецтво </w:t>
            </w:r>
          </w:p>
          <w:p w:rsidR="007932D0" w:rsidRPr="00AE6289" w:rsidRDefault="007932D0" w:rsidP="007932D0">
            <w:pPr>
              <w:rPr>
                <w:b/>
                <w:sz w:val="20"/>
                <w:szCs w:val="20"/>
              </w:rPr>
            </w:pPr>
            <w:r w:rsidRPr="00AE6289">
              <w:rPr>
                <w:b/>
                <w:sz w:val="20"/>
                <w:szCs w:val="20"/>
              </w:rPr>
              <w:t>Історія держави і права України</w:t>
            </w:r>
          </w:p>
          <w:p w:rsidR="007932D0" w:rsidRPr="00AE6289" w:rsidRDefault="007932D0" w:rsidP="00AE6289">
            <w:pPr>
              <w:rPr>
                <w:b/>
                <w:sz w:val="20"/>
                <w:szCs w:val="20"/>
              </w:rPr>
            </w:pPr>
          </w:p>
          <w:p w:rsidR="00AE6289" w:rsidRPr="00B15C1A" w:rsidRDefault="00AE6289" w:rsidP="00175F8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56" w:type="dxa"/>
            <w:shd w:val="clear" w:color="auto" w:fill="auto"/>
          </w:tcPr>
          <w:p w:rsidR="00AE6289" w:rsidRPr="00AE6289" w:rsidRDefault="00AE6289" w:rsidP="00175F8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15:00-  16:00</w:t>
            </w:r>
          </w:p>
        </w:tc>
        <w:tc>
          <w:tcPr>
            <w:tcW w:w="1848" w:type="dxa"/>
            <w:shd w:val="clear" w:color="auto" w:fill="auto"/>
          </w:tcPr>
          <w:p w:rsidR="00AE6289" w:rsidRPr="00AE6289" w:rsidRDefault="00AE6289" w:rsidP="00175F88">
            <w:pPr>
              <w:rPr>
                <w:b/>
                <w:lang w:val="ru-RU"/>
              </w:rPr>
            </w:pPr>
            <w:r w:rsidRPr="00AE6289">
              <w:rPr>
                <w:b/>
                <w:lang w:val="ru-RU"/>
              </w:rPr>
              <w:t>310</w:t>
            </w:r>
          </w:p>
        </w:tc>
      </w:tr>
    </w:tbl>
    <w:p w:rsidR="00AE6289" w:rsidRPr="00916D88" w:rsidRDefault="00AE6289" w:rsidP="00AE6289">
      <w:pPr>
        <w:rPr>
          <w:b/>
          <w:lang w:val="en-US"/>
        </w:rPr>
      </w:pPr>
      <w:r w:rsidRPr="00D7560C">
        <w:rPr>
          <w:b/>
          <w:lang w:val="ru-RU"/>
        </w:rPr>
        <w:t xml:space="preserve">                                                                                             </w:t>
      </w:r>
      <w:proofErr w:type="spellStart"/>
      <w:r w:rsidRPr="00916D88">
        <w:rPr>
          <w:b/>
          <w:lang w:val="en-US"/>
        </w:rPr>
        <w:t>Затверджено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на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засіданні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кафедри</w:t>
      </w:r>
      <w:proofErr w:type="spellEnd"/>
    </w:p>
    <w:p w:rsidR="00AE6289" w:rsidRPr="00916D88" w:rsidRDefault="00AE6289" w:rsidP="00AE6289">
      <w:pPr>
        <w:rPr>
          <w:b/>
          <w:lang w:val="en-US"/>
        </w:rPr>
      </w:pPr>
      <w:r w:rsidRPr="00916D88">
        <w:rPr>
          <w:b/>
          <w:lang w:val="en-US"/>
        </w:rPr>
        <w:t xml:space="preserve">                                                                                             </w:t>
      </w:r>
      <w:proofErr w:type="spellStart"/>
      <w:proofErr w:type="gramStart"/>
      <w:r w:rsidRPr="00916D88">
        <w:rPr>
          <w:b/>
          <w:lang w:val="en-US"/>
        </w:rPr>
        <w:t>теорії</w:t>
      </w:r>
      <w:proofErr w:type="spellEnd"/>
      <w:proofErr w:type="gram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та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історії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держави</w:t>
      </w:r>
      <w:proofErr w:type="spellEnd"/>
      <w:r w:rsidRPr="00916D88">
        <w:rPr>
          <w:b/>
          <w:lang w:val="en-US"/>
        </w:rPr>
        <w:t xml:space="preserve"> і </w:t>
      </w:r>
      <w:proofErr w:type="spellStart"/>
      <w:r w:rsidRPr="00916D88">
        <w:rPr>
          <w:b/>
          <w:lang w:val="en-US"/>
        </w:rPr>
        <w:t>права</w:t>
      </w:r>
      <w:proofErr w:type="spellEnd"/>
      <w:r w:rsidRPr="00916D88">
        <w:rPr>
          <w:b/>
          <w:lang w:val="en-US"/>
        </w:rPr>
        <w:t xml:space="preserve"> </w:t>
      </w:r>
    </w:p>
    <w:p w:rsidR="00AE6289" w:rsidRPr="009E2326" w:rsidRDefault="00AE6289" w:rsidP="00AE6289">
      <w:pPr>
        <w:rPr>
          <w:b/>
          <w:lang w:val="ru-RU"/>
        </w:rPr>
      </w:pPr>
      <w:r w:rsidRPr="00916D88">
        <w:rPr>
          <w:b/>
          <w:lang w:val="en-US"/>
        </w:rPr>
        <w:t xml:space="preserve">                                                                                             </w:t>
      </w:r>
      <w:r w:rsidR="007932D0">
        <w:rPr>
          <w:b/>
          <w:lang w:val="ru-RU"/>
        </w:rPr>
        <w:t xml:space="preserve">протокол №1 </w:t>
      </w:r>
      <w:proofErr w:type="spellStart"/>
      <w:r w:rsidR="007932D0">
        <w:rPr>
          <w:b/>
          <w:lang w:val="ru-RU"/>
        </w:rPr>
        <w:t>від</w:t>
      </w:r>
      <w:proofErr w:type="spellEnd"/>
      <w:r w:rsidR="007932D0">
        <w:rPr>
          <w:b/>
          <w:lang w:val="ru-RU"/>
        </w:rPr>
        <w:t xml:space="preserve"> 30.08.2021 </w:t>
      </w:r>
      <w:r w:rsidRPr="009E2326">
        <w:rPr>
          <w:b/>
          <w:lang w:val="ru-RU"/>
        </w:rPr>
        <w:t>р.</w:t>
      </w:r>
    </w:p>
    <w:p w:rsidR="00AE6289" w:rsidRPr="00916D88" w:rsidRDefault="00AE6289" w:rsidP="00AE6289">
      <w:pPr>
        <w:spacing w:line="360" w:lineRule="auto"/>
        <w:rPr>
          <w:b/>
          <w:lang w:val="ru-RU"/>
        </w:rPr>
      </w:pPr>
      <w:r w:rsidRPr="00916D88">
        <w:rPr>
          <w:b/>
          <w:lang w:val="ru-RU"/>
        </w:rPr>
        <w:t xml:space="preserve">                 </w:t>
      </w:r>
    </w:p>
    <w:p w:rsidR="00AE6289" w:rsidRPr="00916D88" w:rsidRDefault="00AE6289" w:rsidP="00AE6289">
      <w:pPr>
        <w:rPr>
          <w:b/>
          <w:sz w:val="28"/>
          <w:szCs w:val="28"/>
          <w:lang w:val="ru-RU"/>
        </w:rPr>
      </w:pPr>
      <w:r w:rsidRPr="00916D88">
        <w:rPr>
          <w:b/>
          <w:sz w:val="28"/>
          <w:szCs w:val="28"/>
          <w:lang w:val="ru-RU"/>
        </w:rPr>
        <w:t xml:space="preserve">                                                     </w:t>
      </w:r>
      <w:r w:rsidRPr="009E2326">
        <w:rPr>
          <w:b/>
          <w:sz w:val="28"/>
          <w:szCs w:val="28"/>
          <w:lang w:val="ru-RU"/>
        </w:rPr>
        <w:t xml:space="preserve">  </w:t>
      </w:r>
      <w:r w:rsidRPr="00916D88">
        <w:rPr>
          <w:b/>
          <w:sz w:val="28"/>
          <w:szCs w:val="28"/>
          <w:lang w:val="ru-RU"/>
        </w:rPr>
        <w:t xml:space="preserve"> ГРАФІ</w:t>
      </w:r>
      <w:proofErr w:type="gramStart"/>
      <w:r w:rsidRPr="00916D88">
        <w:rPr>
          <w:b/>
          <w:sz w:val="28"/>
          <w:szCs w:val="28"/>
          <w:lang w:val="ru-RU"/>
        </w:rPr>
        <w:t>К</w:t>
      </w:r>
      <w:proofErr w:type="gramEnd"/>
    </w:p>
    <w:p w:rsidR="00AE6289" w:rsidRPr="00916D88" w:rsidRDefault="00AE6289" w:rsidP="00AE6289">
      <w:pPr>
        <w:rPr>
          <w:b/>
          <w:sz w:val="28"/>
          <w:szCs w:val="28"/>
          <w:lang w:val="ru-RU"/>
        </w:rPr>
      </w:pPr>
      <w:r w:rsidRPr="00916D88">
        <w:rPr>
          <w:b/>
          <w:sz w:val="28"/>
          <w:szCs w:val="28"/>
          <w:lang w:val="ru-RU"/>
        </w:rPr>
        <w:t xml:space="preserve">     контролю </w:t>
      </w:r>
      <w:proofErr w:type="spellStart"/>
      <w:r w:rsidRPr="00916D88">
        <w:rPr>
          <w:b/>
          <w:sz w:val="28"/>
          <w:szCs w:val="28"/>
          <w:lang w:val="ru-RU"/>
        </w:rPr>
        <w:t>самостійної</w:t>
      </w:r>
      <w:proofErr w:type="spellEnd"/>
      <w:r w:rsidRPr="00916D88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роботи</w:t>
      </w:r>
      <w:proofErr w:type="spellEnd"/>
      <w:r w:rsidRPr="00916D88">
        <w:rPr>
          <w:b/>
          <w:sz w:val="28"/>
          <w:szCs w:val="28"/>
          <w:lang w:val="ru-RU"/>
        </w:rPr>
        <w:t xml:space="preserve"> та </w:t>
      </w:r>
      <w:proofErr w:type="spellStart"/>
      <w:r w:rsidRPr="00916D88">
        <w:rPr>
          <w:b/>
          <w:sz w:val="28"/>
          <w:szCs w:val="28"/>
          <w:lang w:val="ru-RU"/>
        </w:rPr>
        <w:t>індивідуальних</w:t>
      </w:r>
      <w:proofErr w:type="spellEnd"/>
      <w:r w:rsidRPr="00916D88">
        <w:rPr>
          <w:b/>
          <w:sz w:val="28"/>
          <w:szCs w:val="28"/>
          <w:lang w:val="ru-RU"/>
        </w:rPr>
        <w:t xml:space="preserve"> занять </w:t>
      </w:r>
      <w:proofErr w:type="spellStart"/>
      <w:r w:rsidRPr="00916D88">
        <w:rPr>
          <w:b/>
          <w:sz w:val="28"/>
          <w:szCs w:val="28"/>
          <w:lang w:val="ru-RU"/>
        </w:rPr>
        <w:t>студенті</w:t>
      </w:r>
      <w:proofErr w:type="gramStart"/>
      <w:r w:rsidRPr="00916D88">
        <w:rPr>
          <w:b/>
          <w:sz w:val="28"/>
          <w:szCs w:val="28"/>
          <w:lang w:val="ru-RU"/>
        </w:rPr>
        <w:t>в</w:t>
      </w:r>
      <w:proofErr w:type="spellEnd"/>
      <w:proofErr w:type="gramEnd"/>
      <w:r w:rsidRPr="00916D88">
        <w:rPr>
          <w:b/>
          <w:sz w:val="28"/>
          <w:szCs w:val="28"/>
          <w:lang w:val="ru-RU"/>
        </w:rPr>
        <w:t xml:space="preserve"> </w:t>
      </w:r>
    </w:p>
    <w:p w:rsidR="00AE6289" w:rsidRPr="00916D88" w:rsidRDefault="00AE6289" w:rsidP="00AE628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</w:t>
      </w:r>
      <w:r w:rsidRPr="00916D88">
        <w:rPr>
          <w:b/>
          <w:sz w:val="28"/>
          <w:szCs w:val="28"/>
          <w:lang w:val="ru-RU"/>
        </w:rPr>
        <w:t xml:space="preserve">   </w:t>
      </w:r>
      <w:proofErr w:type="spellStart"/>
      <w:r w:rsidRPr="00916D88">
        <w:rPr>
          <w:b/>
          <w:sz w:val="28"/>
          <w:szCs w:val="28"/>
          <w:lang w:val="ru-RU"/>
        </w:rPr>
        <w:t>викладачів</w:t>
      </w:r>
      <w:proofErr w:type="spellEnd"/>
      <w:r w:rsidRPr="00916D88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кафедри</w:t>
      </w:r>
      <w:proofErr w:type="spellEnd"/>
      <w:r w:rsidRPr="00916D88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теорії</w:t>
      </w:r>
      <w:proofErr w:type="spellEnd"/>
      <w:r w:rsidRPr="00916D88">
        <w:rPr>
          <w:b/>
          <w:sz w:val="28"/>
          <w:szCs w:val="28"/>
          <w:lang w:val="ru-RU"/>
        </w:rPr>
        <w:t xml:space="preserve"> та </w:t>
      </w:r>
      <w:proofErr w:type="spellStart"/>
      <w:r w:rsidRPr="00916D88">
        <w:rPr>
          <w:b/>
          <w:sz w:val="28"/>
          <w:szCs w:val="28"/>
          <w:lang w:val="ru-RU"/>
        </w:rPr>
        <w:t>історії</w:t>
      </w:r>
      <w:proofErr w:type="spellEnd"/>
      <w:r w:rsidRPr="00916D88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держави</w:t>
      </w:r>
      <w:proofErr w:type="spellEnd"/>
      <w:r w:rsidRPr="00916D88">
        <w:rPr>
          <w:b/>
          <w:sz w:val="28"/>
          <w:szCs w:val="28"/>
          <w:lang w:val="ru-RU"/>
        </w:rPr>
        <w:t xml:space="preserve"> і права </w:t>
      </w:r>
    </w:p>
    <w:p w:rsidR="00AE6289" w:rsidRPr="007932D0" w:rsidRDefault="00AE6289" w:rsidP="00AE6289">
      <w:pPr>
        <w:rPr>
          <w:b/>
          <w:sz w:val="28"/>
          <w:szCs w:val="28"/>
          <w:lang w:val="ru-RU"/>
        </w:rPr>
      </w:pPr>
      <w:r w:rsidRPr="00916D88">
        <w:rPr>
          <w:b/>
          <w:sz w:val="28"/>
          <w:szCs w:val="28"/>
          <w:lang w:val="ru-RU"/>
        </w:rPr>
        <w:t xml:space="preserve">                              </w:t>
      </w:r>
      <w:r w:rsidR="007932D0">
        <w:rPr>
          <w:b/>
          <w:sz w:val="28"/>
          <w:szCs w:val="28"/>
          <w:lang w:val="ru-RU"/>
        </w:rPr>
        <w:t xml:space="preserve"> </w:t>
      </w:r>
      <w:proofErr w:type="spellStart"/>
      <w:r w:rsidR="007932D0">
        <w:rPr>
          <w:b/>
          <w:sz w:val="28"/>
          <w:szCs w:val="28"/>
          <w:lang w:val="ru-RU"/>
        </w:rPr>
        <w:t>зі</w:t>
      </w:r>
      <w:proofErr w:type="spellEnd"/>
      <w:r w:rsidR="007932D0">
        <w:rPr>
          <w:b/>
          <w:sz w:val="28"/>
          <w:szCs w:val="28"/>
          <w:lang w:val="ru-RU"/>
        </w:rPr>
        <w:t xml:space="preserve"> студентами на І семестр 2021 – 2022 </w:t>
      </w:r>
      <w:proofErr w:type="spellStart"/>
      <w:r w:rsidRPr="00916D88">
        <w:rPr>
          <w:b/>
          <w:sz w:val="28"/>
          <w:szCs w:val="28"/>
          <w:lang w:val="ru-RU"/>
        </w:rPr>
        <w:t>н.р</w:t>
      </w:r>
      <w:proofErr w:type="spellEnd"/>
      <w:r w:rsidRPr="00916D88">
        <w:rPr>
          <w:b/>
          <w:sz w:val="28"/>
          <w:szCs w:val="28"/>
          <w:lang w:val="ru-RU"/>
        </w:rPr>
        <w:t>.</w:t>
      </w:r>
    </w:p>
    <w:p w:rsidR="00AE6289" w:rsidRDefault="00AE6289">
      <w:pPr>
        <w:rPr>
          <w:b/>
          <w:lang w:val="ru-RU"/>
        </w:rPr>
      </w:pPr>
    </w:p>
    <w:p w:rsidR="00AE6289" w:rsidRDefault="00AE6289">
      <w:pPr>
        <w:rPr>
          <w:b/>
          <w:lang w:val="ru-RU"/>
        </w:rPr>
      </w:pPr>
    </w:p>
    <w:p w:rsidR="00951076" w:rsidRPr="00AE6289" w:rsidRDefault="00AE6289">
      <w:pPr>
        <w:rPr>
          <w:b/>
          <w:sz w:val="28"/>
          <w:szCs w:val="28"/>
          <w:lang w:val="ru-RU"/>
        </w:rPr>
      </w:pPr>
      <w:r>
        <w:rPr>
          <w:b/>
          <w:lang w:val="ru-RU"/>
        </w:rPr>
        <w:t>З</w:t>
      </w:r>
      <w:r w:rsidRPr="00916D88">
        <w:rPr>
          <w:b/>
          <w:sz w:val="28"/>
          <w:szCs w:val="28"/>
          <w:lang w:val="ru-RU"/>
        </w:rPr>
        <w:t xml:space="preserve">ав. </w:t>
      </w:r>
      <w:proofErr w:type="spellStart"/>
      <w:r w:rsidRPr="00916D88">
        <w:rPr>
          <w:b/>
          <w:sz w:val="28"/>
          <w:szCs w:val="28"/>
          <w:lang w:val="ru-RU"/>
        </w:rPr>
        <w:t>кафедри</w:t>
      </w:r>
      <w:proofErr w:type="spellEnd"/>
      <w:r w:rsidRPr="00916D88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</w:t>
      </w:r>
      <w:r w:rsidRPr="00916D88">
        <w:rPr>
          <w:b/>
          <w:sz w:val="28"/>
          <w:szCs w:val="28"/>
          <w:lang w:val="ru-RU"/>
        </w:rPr>
        <w:t xml:space="preserve">                                       </w:t>
      </w:r>
      <w:r>
        <w:rPr>
          <w:b/>
          <w:sz w:val="28"/>
          <w:szCs w:val="28"/>
          <w:lang w:val="ru-RU"/>
        </w:rPr>
        <w:t>проф. Адамович С.В.</w:t>
      </w:r>
    </w:p>
    <w:sectPr w:rsidR="00951076" w:rsidRPr="00AE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89"/>
    <w:rsid w:val="007932D0"/>
    <w:rsid w:val="00951076"/>
    <w:rsid w:val="00A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1</cp:revision>
  <cp:lastPrinted>2021-09-21T11:44:00Z</cp:lastPrinted>
  <dcterms:created xsi:type="dcterms:W3CDTF">2021-09-21T11:33:00Z</dcterms:created>
  <dcterms:modified xsi:type="dcterms:W3CDTF">2021-09-21T11:45:00Z</dcterms:modified>
</cp:coreProperties>
</file>