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95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62"/>
        <w:gridCol w:w="2017"/>
        <w:gridCol w:w="1856"/>
        <w:gridCol w:w="1848"/>
      </w:tblGrid>
      <w:tr w:rsidR="00151F81" w:rsidTr="006A63E0">
        <w:trPr>
          <w:trHeight w:val="349"/>
        </w:trPr>
        <w:tc>
          <w:tcPr>
            <w:tcW w:w="1913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Дні</w:t>
            </w:r>
            <w:proofErr w:type="spellEnd"/>
            <w:r w:rsidRPr="005A4135">
              <w:rPr>
                <w:b/>
                <w:lang w:val="en-US"/>
              </w:rPr>
              <w:t xml:space="preserve">  </w:t>
            </w:r>
            <w:proofErr w:type="spellStart"/>
            <w:r w:rsidRPr="005A4135">
              <w:rPr>
                <w:b/>
                <w:lang w:val="en-US"/>
              </w:rPr>
              <w:t>тижня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Прізвище</w:t>
            </w:r>
            <w:proofErr w:type="spellEnd"/>
            <w:r w:rsidRPr="005A4135">
              <w:rPr>
                <w:b/>
                <w:lang w:val="en-US"/>
              </w:rPr>
              <w:t xml:space="preserve">, </w:t>
            </w:r>
            <w:proofErr w:type="spellStart"/>
            <w:r w:rsidRPr="005A4135">
              <w:rPr>
                <w:b/>
                <w:lang w:val="en-US"/>
              </w:rPr>
              <w:t>та</w:t>
            </w:r>
            <w:proofErr w:type="spellEnd"/>
            <w:r w:rsidRPr="005A4135">
              <w:rPr>
                <w:b/>
                <w:lang w:val="en-US"/>
              </w:rPr>
              <w:t xml:space="preserve">  </w:t>
            </w:r>
            <w:proofErr w:type="spellStart"/>
            <w:r w:rsidRPr="005A4135">
              <w:rPr>
                <w:b/>
                <w:lang w:val="en-US"/>
              </w:rPr>
              <w:t>ініціали</w:t>
            </w:r>
            <w:proofErr w:type="spellEnd"/>
            <w:r w:rsidRPr="005A4135">
              <w:rPr>
                <w:b/>
                <w:lang w:val="en-US"/>
              </w:rPr>
              <w:t xml:space="preserve"> </w:t>
            </w:r>
            <w:proofErr w:type="spellStart"/>
            <w:r w:rsidRPr="005A413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Навчальні</w:t>
            </w:r>
            <w:proofErr w:type="spellEnd"/>
            <w:r w:rsidRPr="005A4135">
              <w:rPr>
                <w:b/>
                <w:lang w:val="en-US"/>
              </w:rPr>
              <w:t xml:space="preserve">  </w:t>
            </w:r>
            <w:proofErr w:type="spellStart"/>
            <w:r w:rsidRPr="005A4135">
              <w:rPr>
                <w:b/>
                <w:lang w:val="en-US"/>
              </w:rPr>
              <w:t>дисципліни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Години</w:t>
            </w:r>
            <w:proofErr w:type="spellEnd"/>
            <w:r w:rsidRPr="005A4135">
              <w:rPr>
                <w:b/>
                <w:lang w:val="en-US"/>
              </w:rPr>
              <w:t xml:space="preserve"> </w:t>
            </w:r>
            <w:proofErr w:type="spellStart"/>
            <w:r w:rsidRPr="005A4135">
              <w:rPr>
                <w:b/>
                <w:lang w:val="en-US"/>
              </w:rPr>
              <w:t>проведення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Аудиторія</w:t>
            </w:r>
            <w:proofErr w:type="spellEnd"/>
          </w:p>
        </w:tc>
      </w:tr>
      <w:tr w:rsidR="00151F81" w:rsidTr="006A63E0">
        <w:trPr>
          <w:trHeight w:val="979"/>
        </w:trPr>
        <w:tc>
          <w:tcPr>
            <w:tcW w:w="1913" w:type="dxa"/>
            <w:shd w:val="clear" w:color="auto" w:fill="auto"/>
          </w:tcPr>
          <w:p w:rsidR="00151F81" w:rsidRPr="00DF7475" w:rsidRDefault="00DF7475" w:rsidP="006A63E0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862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Адамович</w:t>
            </w:r>
            <w:proofErr w:type="spellEnd"/>
            <w:r w:rsidRPr="005A4135">
              <w:rPr>
                <w:b/>
                <w:lang w:val="en-US"/>
              </w:rPr>
              <w:t xml:space="preserve"> С.В.</w:t>
            </w:r>
          </w:p>
        </w:tc>
        <w:tc>
          <w:tcPr>
            <w:tcW w:w="2017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ru-RU"/>
              </w:rPr>
            </w:pPr>
            <w:proofErr w:type="spellStart"/>
            <w:r w:rsidRPr="005A4135">
              <w:rPr>
                <w:b/>
                <w:lang w:val="ru-RU"/>
              </w:rPr>
              <w:t>Історія</w:t>
            </w:r>
            <w:proofErr w:type="spellEnd"/>
            <w:r w:rsidRPr="005A4135">
              <w:rPr>
                <w:b/>
                <w:lang w:val="ru-RU"/>
              </w:rPr>
              <w:t xml:space="preserve"> </w:t>
            </w:r>
            <w:proofErr w:type="spellStart"/>
            <w:r w:rsidRPr="005A4135">
              <w:rPr>
                <w:b/>
                <w:lang w:val="ru-RU"/>
              </w:rPr>
              <w:t>держави</w:t>
            </w:r>
            <w:proofErr w:type="spellEnd"/>
            <w:r w:rsidRPr="005A4135">
              <w:rPr>
                <w:b/>
                <w:lang w:val="ru-RU"/>
              </w:rPr>
              <w:t xml:space="preserve"> і права  </w:t>
            </w:r>
            <w:proofErr w:type="spellStart"/>
            <w:r w:rsidRPr="005A4135">
              <w:rPr>
                <w:b/>
                <w:lang w:val="ru-RU"/>
              </w:rPr>
              <w:t>зарубіжних</w:t>
            </w:r>
            <w:proofErr w:type="spellEnd"/>
            <w:r w:rsidRPr="005A4135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5A4135">
              <w:rPr>
                <w:b/>
                <w:lang w:val="ru-RU"/>
              </w:rPr>
              <w:t>країн</w:t>
            </w:r>
            <w:proofErr w:type="spellEnd"/>
            <w:proofErr w:type="gramEnd"/>
            <w:r w:rsidRPr="005A4135">
              <w:rPr>
                <w:b/>
                <w:lang w:val="ru-RU"/>
              </w:rPr>
              <w:t xml:space="preserve"> </w:t>
            </w:r>
          </w:p>
          <w:p w:rsidR="00151F81" w:rsidRPr="00151F81" w:rsidRDefault="00151F81" w:rsidP="006A63E0">
            <w:pPr>
              <w:rPr>
                <w:b/>
                <w:lang w:val="ru-RU"/>
              </w:rPr>
            </w:pPr>
          </w:p>
          <w:p w:rsidR="00151F81" w:rsidRPr="005A4135" w:rsidRDefault="00151F81" w:rsidP="006A63E0">
            <w:pPr>
              <w:rPr>
                <w:b/>
                <w:lang w:val="ru-RU"/>
              </w:rPr>
            </w:pPr>
            <w:proofErr w:type="spellStart"/>
            <w:r w:rsidRPr="005A4135">
              <w:rPr>
                <w:b/>
                <w:lang w:val="ru-RU"/>
              </w:rPr>
              <w:t>Державний</w:t>
            </w:r>
            <w:proofErr w:type="spellEnd"/>
            <w:r w:rsidRPr="005A4135">
              <w:rPr>
                <w:b/>
                <w:lang w:val="ru-RU"/>
              </w:rPr>
              <w:t xml:space="preserve"> </w:t>
            </w:r>
            <w:proofErr w:type="spellStart"/>
            <w:r w:rsidRPr="005A4135">
              <w:rPr>
                <w:b/>
                <w:lang w:val="ru-RU"/>
              </w:rPr>
              <w:t>устрій</w:t>
            </w:r>
            <w:proofErr w:type="spellEnd"/>
            <w:r w:rsidRPr="005A4135">
              <w:rPr>
                <w:b/>
                <w:lang w:val="ru-RU"/>
              </w:rPr>
              <w:t xml:space="preserve"> та </w:t>
            </w:r>
            <w:proofErr w:type="spellStart"/>
            <w:proofErr w:type="gramStart"/>
            <w:r w:rsidRPr="005A4135">
              <w:rPr>
                <w:b/>
                <w:lang w:val="ru-RU"/>
              </w:rPr>
              <w:t>м</w:t>
            </w:r>
            <w:proofErr w:type="gramEnd"/>
            <w:r w:rsidRPr="005A4135">
              <w:rPr>
                <w:b/>
                <w:lang w:val="ru-RU"/>
              </w:rPr>
              <w:t>ісцеве</w:t>
            </w:r>
            <w:proofErr w:type="spellEnd"/>
            <w:r w:rsidRPr="005A4135">
              <w:rPr>
                <w:b/>
                <w:lang w:val="ru-RU"/>
              </w:rPr>
              <w:t xml:space="preserve"> </w:t>
            </w:r>
            <w:proofErr w:type="spellStart"/>
            <w:r w:rsidRPr="005A4135">
              <w:rPr>
                <w:b/>
                <w:lang w:val="ru-RU"/>
              </w:rPr>
              <w:t>самоврядування</w:t>
            </w:r>
            <w:proofErr w:type="spellEnd"/>
            <w:r w:rsidRPr="005A4135">
              <w:rPr>
                <w:b/>
                <w:lang w:val="ru-RU"/>
              </w:rPr>
              <w:t xml:space="preserve"> в </w:t>
            </w:r>
            <w:proofErr w:type="spellStart"/>
            <w:r w:rsidRPr="005A4135">
              <w:rPr>
                <w:b/>
                <w:lang w:val="ru-RU"/>
              </w:rPr>
              <w:t>Україні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151F81" w:rsidRPr="00DF7475" w:rsidRDefault="00DF7475" w:rsidP="006A63E0">
            <w:pPr>
              <w:rPr>
                <w:b/>
                <w:lang w:val="ru-RU"/>
              </w:rPr>
            </w:pPr>
            <w:r w:rsidRPr="00151F81">
              <w:rPr>
                <w:b/>
                <w:lang w:val="ru-RU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lang w:val="ru-RU"/>
              </w:rPr>
              <w:t>.30.-  16.3</w:t>
            </w:r>
            <w:r w:rsidRPr="00151F81">
              <w:rPr>
                <w:b/>
                <w:lang w:val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151F81" w:rsidTr="006A63E0">
        <w:trPr>
          <w:trHeight w:val="979"/>
        </w:trPr>
        <w:tc>
          <w:tcPr>
            <w:tcW w:w="1913" w:type="dxa"/>
            <w:shd w:val="clear" w:color="auto" w:fill="auto"/>
          </w:tcPr>
          <w:p w:rsidR="00151F81" w:rsidRPr="008007AF" w:rsidRDefault="00DF7475" w:rsidP="006A63E0">
            <w:pPr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862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Андріюк.В.В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151F81" w:rsidRPr="008007AF" w:rsidRDefault="00151F81" w:rsidP="006A63E0">
            <w:pPr>
              <w:rPr>
                <w:b/>
              </w:rPr>
            </w:pPr>
            <w:r w:rsidRPr="008007AF">
              <w:rPr>
                <w:b/>
              </w:rPr>
              <w:t>Загальні навчальні правничі компетентності</w:t>
            </w:r>
          </w:p>
        </w:tc>
        <w:tc>
          <w:tcPr>
            <w:tcW w:w="1856" w:type="dxa"/>
            <w:shd w:val="clear" w:color="auto" w:fill="auto"/>
          </w:tcPr>
          <w:p w:rsidR="00151F81" w:rsidRPr="005A4135" w:rsidRDefault="00DF7475" w:rsidP="006A63E0">
            <w:pPr>
              <w:rPr>
                <w:b/>
                <w:lang w:val="en-US"/>
              </w:rPr>
            </w:pPr>
            <w:r w:rsidRPr="00151F81">
              <w:rPr>
                <w:b/>
                <w:lang w:val="ru-RU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lang w:val="ru-RU"/>
              </w:rPr>
              <w:t>.30.-  16.3</w:t>
            </w:r>
            <w:r w:rsidRPr="00151F81">
              <w:rPr>
                <w:b/>
                <w:lang w:val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r w:rsidRPr="005A4135">
              <w:rPr>
                <w:b/>
                <w:lang w:val="en-US"/>
              </w:rPr>
              <w:t>310</w:t>
            </w:r>
          </w:p>
        </w:tc>
      </w:tr>
      <w:tr w:rsidR="00151F81" w:rsidTr="006A63E0">
        <w:trPr>
          <w:trHeight w:val="1931"/>
        </w:trPr>
        <w:tc>
          <w:tcPr>
            <w:tcW w:w="1913" w:type="dxa"/>
            <w:shd w:val="clear" w:color="auto" w:fill="auto"/>
          </w:tcPr>
          <w:p w:rsidR="00151F81" w:rsidRPr="008007AF" w:rsidRDefault="00151F81" w:rsidP="006A63E0">
            <w:pPr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862" w:type="dxa"/>
            <w:shd w:val="clear" w:color="auto" w:fill="auto"/>
          </w:tcPr>
          <w:p w:rsidR="00151F81" w:rsidRPr="005A4135" w:rsidRDefault="00151F81" w:rsidP="006A63E0">
            <w:pPr>
              <w:rPr>
                <w:b/>
                <w:lang w:val="en-US"/>
              </w:rPr>
            </w:pPr>
            <w:proofErr w:type="spellStart"/>
            <w:r w:rsidRPr="005A4135">
              <w:rPr>
                <w:b/>
                <w:lang w:val="en-US"/>
              </w:rPr>
              <w:t>Саветчук</w:t>
            </w:r>
            <w:proofErr w:type="spellEnd"/>
            <w:r w:rsidRPr="005A4135">
              <w:rPr>
                <w:b/>
                <w:lang w:val="en-US"/>
              </w:rPr>
              <w:t xml:space="preserve"> Н.М.</w:t>
            </w:r>
          </w:p>
        </w:tc>
        <w:tc>
          <w:tcPr>
            <w:tcW w:w="2017" w:type="dxa"/>
            <w:shd w:val="clear" w:color="auto" w:fill="auto"/>
          </w:tcPr>
          <w:p w:rsidR="00151F81" w:rsidRDefault="00151F81" w:rsidP="006A63E0">
            <w:pPr>
              <w:rPr>
                <w:b/>
              </w:rPr>
            </w:pPr>
            <w:r>
              <w:rPr>
                <w:b/>
              </w:rPr>
              <w:t xml:space="preserve">Теорія держави і права </w:t>
            </w:r>
          </w:p>
          <w:p w:rsidR="00151F81" w:rsidRPr="008007AF" w:rsidRDefault="00151F81" w:rsidP="006A63E0">
            <w:pPr>
              <w:rPr>
                <w:b/>
                <w:lang w:val="ru-RU"/>
              </w:rPr>
            </w:pPr>
          </w:p>
          <w:p w:rsidR="00151F81" w:rsidRPr="005A4135" w:rsidRDefault="00151F81" w:rsidP="006A63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Права, </w:t>
            </w:r>
            <w:proofErr w:type="spellStart"/>
            <w:r>
              <w:rPr>
                <w:b/>
                <w:lang w:val="ru-RU"/>
              </w:rPr>
              <w:t>свободи</w:t>
            </w:r>
            <w:proofErr w:type="spellEnd"/>
            <w:r>
              <w:rPr>
                <w:b/>
                <w:lang w:val="ru-RU"/>
              </w:rPr>
              <w:t xml:space="preserve"> і </w:t>
            </w:r>
            <w:proofErr w:type="spellStart"/>
            <w:r>
              <w:rPr>
                <w:b/>
                <w:lang w:val="ru-RU"/>
              </w:rPr>
              <w:t>обов</w:t>
            </w:r>
            <w:proofErr w:type="gramStart"/>
            <w:r>
              <w:rPr>
                <w:b/>
                <w:lang w:val="ru-RU"/>
              </w:rPr>
              <w:t>»я</w:t>
            </w:r>
            <w:proofErr w:type="gramEnd"/>
            <w:r>
              <w:rPr>
                <w:b/>
                <w:lang w:val="ru-RU"/>
              </w:rPr>
              <w:t>зки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людини</w:t>
            </w:r>
            <w:proofErr w:type="spellEnd"/>
            <w:r>
              <w:rPr>
                <w:b/>
                <w:lang w:val="ru-RU"/>
              </w:rPr>
              <w:t xml:space="preserve"> і </w:t>
            </w:r>
            <w:proofErr w:type="spellStart"/>
            <w:r>
              <w:rPr>
                <w:b/>
                <w:lang w:val="ru-RU"/>
              </w:rPr>
              <w:t>громадянина</w:t>
            </w:r>
            <w:proofErr w:type="spellEnd"/>
            <w:r>
              <w:rPr>
                <w:b/>
                <w:lang w:val="ru-RU"/>
              </w:rPr>
              <w:t xml:space="preserve"> (</w:t>
            </w:r>
            <w:proofErr w:type="spellStart"/>
            <w:r>
              <w:rPr>
                <w:b/>
                <w:lang w:val="ru-RU"/>
              </w:rPr>
              <w:t>гендерний</w:t>
            </w:r>
            <w:proofErr w:type="spellEnd"/>
            <w:r>
              <w:rPr>
                <w:b/>
                <w:lang w:val="ru-RU"/>
              </w:rPr>
              <w:t xml:space="preserve"> ракурс)</w:t>
            </w:r>
          </w:p>
        </w:tc>
        <w:tc>
          <w:tcPr>
            <w:tcW w:w="1856" w:type="dxa"/>
            <w:shd w:val="clear" w:color="auto" w:fill="auto"/>
          </w:tcPr>
          <w:p w:rsidR="00151F81" w:rsidRPr="00151F81" w:rsidRDefault="00151F81" w:rsidP="006A63E0">
            <w:pPr>
              <w:rPr>
                <w:b/>
                <w:lang w:val="ru-RU"/>
              </w:rPr>
            </w:pPr>
            <w:r w:rsidRPr="00151F81">
              <w:rPr>
                <w:b/>
                <w:lang w:val="ru-RU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lang w:val="ru-RU"/>
              </w:rPr>
              <w:t>.30.-  16.3</w:t>
            </w:r>
            <w:r w:rsidRPr="00151F81">
              <w:rPr>
                <w:b/>
                <w:lang w:val="ru-RU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151F81" w:rsidRPr="00151F81" w:rsidRDefault="00151F81" w:rsidP="006A63E0">
            <w:pPr>
              <w:rPr>
                <w:b/>
                <w:lang w:val="ru-RU"/>
              </w:rPr>
            </w:pPr>
            <w:r w:rsidRPr="00151F81">
              <w:rPr>
                <w:b/>
                <w:lang w:val="ru-RU"/>
              </w:rPr>
              <w:t>310</w:t>
            </w:r>
          </w:p>
        </w:tc>
      </w:tr>
      <w:tr w:rsidR="00151F81" w:rsidTr="006A63E0">
        <w:trPr>
          <w:trHeight w:val="1931"/>
        </w:trPr>
        <w:tc>
          <w:tcPr>
            <w:tcW w:w="1913" w:type="dxa"/>
            <w:shd w:val="clear" w:color="auto" w:fill="auto"/>
          </w:tcPr>
          <w:p w:rsidR="00151F81" w:rsidRDefault="00151F81" w:rsidP="006A63E0">
            <w:pPr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862" w:type="dxa"/>
            <w:shd w:val="clear" w:color="auto" w:fill="auto"/>
          </w:tcPr>
          <w:p w:rsidR="00151F81" w:rsidRPr="00827EB1" w:rsidRDefault="00151F81" w:rsidP="006A63E0">
            <w:pPr>
              <w:rPr>
                <w:b/>
              </w:rPr>
            </w:pPr>
            <w:proofErr w:type="spellStart"/>
            <w:r>
              <w:rPr>
                <w:b/>
              </w:rPr>
              <w:t>Сворак</w:t>
            </w:r>
            <w:proofErr w:type="spellEnd"/>
            <w:r>
              <w:rPr>
                <w:b/>
              </w:rPr>
              <w:t xml:space="preserve"> С.Д.</w:t>
            </w:r>
          </w:p>
        </w:tc>
        <w:tc>
          <w:tcPr>
            <w:tcW w:w="2017" w:type="dxa"/>
            <w:shd w:val="clear" w:color="auto" w:fill="auto"/>
          </w:tcPr>
          <w:p w:rsidR="00151F81" w:rsidRDefault="00151F81" w:rsidP="006A63E0">
            <w:pPr>
              <w:rPr>
                <w:b/>
              </w:rPr>
            </w:pPr>
            <w:r>
              <w:rPr>
                <w:b/>
              </w:rPr>
              <w:t>Порівняльне правознавство</w:t>
            </w:r>
          </w:p>
          <w:p w:rsidR="00151F81" w:rsidRDefault="00151F81" w:rsidP="006A63E0">
            <w:pPr>
              <w:rPr>
                <w:b/>
              </w:rPr>
            </w:pPr>
          </w:p>
          <w:p w:rsidR="00151F81" w:rsidRDefault="00151F81" w:rsidP="006A63E0">
            <w:pPr>
              <w:rPr>
                <w:b/>
              </w:rPr>
            </w:pPr>
            <w:r>
              <w:rPr>
                <w:b/>
              </w:rPr>
              <w:t>Теорія держави і права</w:t>
            </w:r>
          </w:p>
        </w:tc>
        <w:tc>
          <w:tcPr>
            <w:tcW w:w="1856" w:type="dxa"/>
            <w:shd w:val="clear" w:color="auto" w:fill="auto"/>
          </w:tcPr>
          <w:p w:rsidR="00151F81" w:rsidRPr="00827EB1" w:rsidRDefault="00151F81" w:rsidP="00151F81">
            <w:pPr>
              <w:rPr>
                <w:b/>
              </w:rPr>
            </w:pPr>
            <w:r>
              <w:rPr>
                <w:b/>
              </w:rPr>
              <w:t>15:00-16:00</w:t>
            </w:r>
          </w:p>
        </w:tc>
        <w:tc>
          <w:tcPr>
            <w:tcW w:w="1848" w:type="dxa"/>
            <w:shd w:val="clear" w:color="auto" w:fill="auto"/>
          </w:tcPr>
          <w:p w:rsidR="00151F81" w:rsidRPr="00827EB1" w:rsidRDefault="00151F81" w:rsidP="006A63E0">
            <w:pPr>
              <w:rPr>
                <w:b/>
              </w:rPr>
            </w:pPr>
            <w:r>
              <w:rPr>
                <w:b/>
              </w:rPr>
              <w:t>310</w:t>
            </w:r>
          </w:p>
        </w:tc>
      </w:tr>
    </w:tbl>
    <w:p w:rsidR="00151F81" w:rsidRPr="00916D88" w:rsidRDefault="00151F81" w:rsidP="00151F81">
      <w:pPr>
        <w:rPr>
          <w:b/>
          <w:lang w:val="en-US"/>
        </w:rPr>
      </w:pPr>
      <w:r w:rsidRPr="00151F81">
        <w:rPr>
          <w:b/>
          <w:lang w:val="ru-RU"/>
        </w:rPr>
        <w:t xml:space="preserve">                                                                                             </w:t>
      </w:r>
      <w:proofErr w:type="spellStart"/>
      <w:r w:rsidRPr="00916D88">
        <w:rPr>
          <w:b/>
          <w:lang w:val="en-US"/>
        </w:rPr>
        <w:t>Затверджено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на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засіданні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кафедри</w:t>
      </w:r>
      <w:proofErr w:type="spellEnd"/>
    </w:p>
    <w:p w:rsidR="00151F81" w:rsidRPr="00916D88" w:rsidRDefault="00151F81" w:rsidP="00151F81">
      <w:pPr>
        <w:rPr>
          <w:b/>
          <w:lang w:val="en-US"/>
        </w:rPr>
      </w:pPr>
      <w:r w:rsidRPr="00916D88">
        <w:rPr>
          <w:b/>
          <w:lang w:val="en-US"/>
        </w:rPr>
        <w:t xml:space="preserve">                                                                                             </w:t>
      </w:r>
      <w:proofErr w:type="spellStart"/>
      <w:proofErr w:type="gramStart"/>
      <w:r w:rsidRPr="00916D88">
        <w:rPr>
          <w:b/>
          <w:lang w:val="en-US"/>
        </w:rPr>
        <w:t>теорії</w:t>
      </w:r>
      <w:proofErr w:type="spellEnd"/>
      <w:proofErr w:type="gram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та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історії</w:t>
      </w:r>
      <w:proofErr w:type="spellEnd"/>
      <w:r w:rsidRPr="00916D88">
        <w:rPr>
          <w:b/>
          <w:lang w:val="en-US"/>
        </w:rPr>
        <w:t xml:space="preserve"> </w:t>
      </w:r>
      <w:proofErr w:type="spellStart"/>
      <w:r w:rsidRPr="00916D88">
        <w:rPr>
          <w:b/>
          <w:lang w:val="en-US"/>
        </w:rPr>
        <w:t>держави</w:t>
      </w:r>
      <w:proofErr w:type="spellEnd"/>
      <w:r w:rsidRPr="00916D88">
        <w:rPr>
          <w:b/>
          <w:lang w:val="en-US"/>
        </w:rPr>
        <w:t xml:space="preserve"> і </w:t>
      </w:r>
      <w:proofErr w:type="spellStart"/>
      <w:r w:rsidRPr="00916D88">
        <w:rPr>
          <w:b/>
          <w:lang w:val="en-US"/>
        </w:rPr>
        <w:t>права</w:t>
      </w:r>
      <w:proofErr w:type="spellEnd"/>
      <w:r w:rsidRPr="00916D88">
        <w:rPr>
          <w:b/>
          <w:lang w:val="en-US"/>
        </w:rPr>
        <w:t xml:space="preserve"> </w:t>
      </w:r>
    </w:p>
    <w:p w:rsidR="00151F81" w:rsidRPr="00151F81" w:rsidRDefault="00151F81" w:rsidP="00151F81">
      <w:pPr>
        <w:rPr>
          <w:b/>
          <w:lang w:val="en-US"/>
        </w:rPr>
      </w:pPr>
      <w:r w:rsidRPr="00151F81">
        <w:rPr>
          <w:b/>
          <w:lang w:val="en-US"/>
        </w:rPr>
        <w:t xml:space="preserve">                                                                                             </w:t>
      </w:r>
      <w:r w:rsidRPr="008007AF">
        <w:rPr>
          <w:b/>
          <w:lang w:val="ru-RU"/>
        </w:rPr>
        <w:t>протокол</w:t>
      </w:r>
      <w:r w:rsidRPr="00151F81">
        <w:rPr>
          <w:b/>
          <w:lang w:val="en-US"/>
        </w:rPr>
        <w:t xml:space="preserve"> №</w:t>
      </w:r>
      <w:r>
        <w:rPr>
          <w:b/>
        </w:rPr>
        <w:t xml:space="preserve">1 </w:t>
      </w:r>
      <w:proofErr w:type="spellStart"/>
      <w:r w:rsidRPr="008007AF">
        <w:rPr>
          <w:b/>
          <w:lang w:val="ru-RU"/>
        </w:rPr>
        <w:t>від</w:t>
      </w:r>
      <w:proofErr w:type="spellEnd"/>
      <w:r>
        <w:rPr>
          <w:b/>
          <w:lang w:val="en-US"/>
        </w:rPr>
        <w:t xml:space="preserve"> </w:t>
      </w:r>
      <w:r>
        <w:rPr>
          <w:b/>
        </w:rPr>
        <w:t>01</w:t>
      </w:r>
      <w:r w:rsidRPr="00151F81">
        <w:rPr>
          <w:b/>
          <w:lang w:val="en-US"/>
        </w:rPr>
        <w:t>.0</w:t>
      </w:r>
      <w:r>
        <w:rPr>
          <w:b/>
        </w:rPr>
        <w:t>9</w:t>
      </w:r>
      <w:r w:rsidRPr="00151F81">
        <w:rPr>
          <w:b/>
          <w:lang w:val="en-US"/>
        </w:rPr>
        <w:t>.20</w:t>
      </w:r>
      <w:r>
        <w:rPr>
          <w:b/>
        </w:rPr>
        <w:t xml:space="preserve">20 </w:t>
      </w:r>
      <w:r w:rsidRPr="008007AF">
        <w:rPr>
          <w:b/>
          <w:lang w:val="ru-RU"/>
        </w:rPr>
        <w:t>р</w:t>
      </w:r>
      <w:r w:rsidRPr="00151F81">
        <w:rPr>
          <w:b/>
          <w:lang w:val="en-US"/>
        </w:rPr>
        <w:t>.</w:t>
      </w:r>
    </w:p>
    <w:p w:rsidR="00151F81" w:rsidRPr="00151F81" w:rsidRDefault="00151F81" w:rsidP="00151F81">
      <w:pPr>
        <w:spacing w:line="360" w:lineRule="auto"/>
        <w:rPr>
          <w:b/>
          <w:lang w:val="en-US"/>
        </w:rPr>
      </w:pPr>
      <w:r w:rsidRPr="00151F81">
        <w:rPr>
          <w:b/>
          <w:lang w:val="en-US"/>
        </w:rPr>
        <w:t xml:space="preserve">                                                               </w:t>
      </w:r>
      <w:r w:rsidRPr="00151F81">
        <w:rPr>
          <w:b/>
          <w:sz w:val="28"/>
          <w:szCs w:val="28"/>
          <w:lang w:val="en-US"/>
        </w:rPr>
        <w:t xml:space="preserve">   </w:t>
      </w:r>
      <w:r w:rsidRPr="00916D88">
        <w:rPr>
          <w:b/>
          <w:sz w:val="28"/>
          <w:szCs w:val="28"/>
          <w:lang w:val="ru-RU"/>
        </w:rPr>
        <w:t>ГРАФІ</w:t>
      </w:r>
      <w:proofErr w:type="gramStart"/>
      <w:r w:rsidRPr="00916D88">
        <w:rPr>
          <w:b/>
          <w:sz w:val="28"/>
          <w:szCs w:val="28"/>
          <w:lang w:val="ru-RU"/>
        </w:rPr>
        <w:t>К</w:t>
      </w:r>
      <w:proofErr w:type="gramEnd"/>
    </w:p>
    <w:p w:rsidR="00151F81" w:rsidRPr="00DF7475" w:rsidRDefault="00151F81" w:rsidP="00151F81">
      <w:pPr>
        <w:rPr>
          <w:b/>
          <w:sz w:val="28"/>
          <w:szCs w:val="28"/>
          <w:lang w:val="ru-RU"/>
        </w:rPr>
      </w:pPr>
      <w:r w:rsidRPr="00DF7475">
        <w:rPr>
          <w:b/>
          <w:sz w:val="28"/>
          <w:szCs w:val="28"/>
          <w:lang w:val="ru-RU"/>
        </w:rPr>
        <w:t xml:space="preserve">               </w:t>
      </w:r>
      <w:r w:rsidRPr="00916D88">
        <w:rPr>
          <w:b/>
          <w:sz w:val="28"/>
          <w:szCs w:val="28"/>
          <w:lang w:val="ru-RU"/>
        </w:rPr>
        <w:t>контролю</w:t>
      </w:r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самостійної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роботи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r w:rsidRPr="00916D88">
        <w:rPr>
          <w:b/>
          <w:sz w:val="28"/>
          <w:szCs w:val="28"/>
          <w:lang w:val="ru-RU"/>
        </w:rPr>
        <w:t>та</w:t>
      </w:r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індивідуальних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r w:rsidRPr="00916D88">
        <w:rPr>
          <w:b/>
          <w:sz w:val="28"/>
          <w:szCs w:val="28"/>
          <w:lang w:val="ru-RU"/>
        </w:rPr>
        <w:t>занять</w:t>
      </w:r>
      <w:r w:rsidRPr="00DF7475">
        <w:rPr>
          <w:b/>
          <w:sz w:val="28"/>
          <w:szCs w:val="28"/>
          <w:lang w:val="ru-RU"/>
        </w:rPr>
        <w:t xml:space="preserve"> </w:t>
      </w:r>
    </w:p>
    <w:p w:rsidR="00151F81" w:rsidRPr="00DF7475" w:rsidRDefault="00151F81" w:rsidP="00151F81">
      <w:pPr>
        <w:rPr>
          <w:b/>
          <w:sz w:val="28"/>
          <w:szCs w:val="28"/>
          <w:lang w:val="ru-RU"/>
        </w:rPr>
      </w:pPr>
      <w:r w:rsidRPr="00DF7475">
        <w:rPr>
          <w:b/>
          <w:sz w:val="28"/>
          <w:szCs w:val="28"/>
          <w:lang w:val="ru-RU"/>
        </w:rPr>
        <w:t xml:space="preserve">                  </w:t>
      </w:r>
      <w:proofErr w:type="spellStart"/>
      <w:r w:rsidRPr="00916D88">
        <w:rPr>
          <w:b/>
          <w:sz w:val="28"/>
          <w:szCs w:val="28"/>
          <w:lang w:val="ru-RU"/>
        </w:rPr>
        <w:t>викладачів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кафедри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теорії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r w:rsidRPr="00916D88">
        <w:rPr>
          <w:b/>
          <w:sz w:val="28"/>
          <w:szCs w:val="28"/>
          <w:lang w:val="ru-RU"/>
        </w:rPr>
        <w:t>та</w:t>
      </w:r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історії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proofErr w:type="spellStart"/>
      <w:r w:rsidRPr="00916D88">
        <w:rPr>
          <w:b/>
          <w:sz w:val="28"/>
          <w:szCs w:val="28"/>
          <w:lang w:val="ru-RU"/>
        </w:rPr>
        <w:t>держави</w:t>
      </w:r>
      <w:proofErr w:type="spellEnd"/>
      <w:r w:rsidRPr="00DF7475">
        <w:rPr>
          <w:b/>
          <w:sz w:val="28"/>
          <w:szCs w:val="28"/>
          <w:lang w:val="ru-RU"/>
        </w:rPr>
        <w:t xml:space="preserve"> </w:t>
      </w:r>
      <w:r w:rsidRPr="00916D88">
        <w:rPr>
          <w:b/>
          <w:sz w:val="28"/>
          <w:szCs w:val="28"/>
          <w:lang w:val="ru-RU"/>
        </w:rPr>
        <w:t>і</w:t>
      </w:r>
      <w:r w:rsidRPr="00DF7475">
        <w:rPr>
          <w:b/>
          <w:sz w:val="28"/>
          <w:szCs w:val="28"/>
          <w:lang w:val="ru-RU"/>
        </w:rPr>
        <w:t xml:space="preserve"> </w:t>
      </w:r>
      <w:r w:rsidRPr="00916D88">
        <w:rPr>
          <w:b/>
          <w:sz w:val="28"/>
          <w:szCs w:val="28"/>
          <w:lang w:val="ru-RU"/>
        </w:rPr>
        <w:t>права</w:t>
      </w:r>
      <w:r w:rsidRPr="00DF7475">
        <w:rPr>
          <w:b/>
          <w:sz w:val="28"/>
          <w:szCs w:val="28"/>
          <w:lang w:val="ru-RU"/>
        </w:rPr>
        <w:t xml:space="preserve"> </w:t>
      </w:r>
    </w:p>
    <w:p w:rsidR="00151F81" w:rsidRPr="00827EB1" w:rsidRDefault="00151F81" w:rsidP="00151F81">
      <w:pPr>
        <w:rPr>
          <w:b/>
          <w:sz w:val="28"/>
          <w:szCs w:val="28"/>
          <w:lang w:val="ru-RU"/>
        </w:rPr>
      </w:pPr>
      <w:r w:rsidRPr="00151F81">
        <w:rPr>
          <w:b/>
          <w:sz w:val="28"/>
          <w:szCs w:val="28"/>
          <w:lang w:val="ru-RU"/>
        </w:rPr>
        <w:t xml:space="preserve">                               </w:t>
      </w:r>
      <w:proofErr w:type="spellStart"/>
      <w:r w:rsidRPr="00916D88">
        <w:rPr>
          <w:b/>
          <w:sz w:val="28"/>
          <w:szCs w:val="28"/>
          <w:lang w:val="ru-RU"/>
        </w:rPr>
        <w:t>зі</w:t>
      </w:r>
      <w:proofErr w:type="spellEnd"/>
      <w:r w:rsidRPr="00916D88">
        <w:rPr>
          <w:b/>
          <w:sz w:val="28"/>
          <w:szCs w:val="28"/>
          <w:lang w:val="ru-RU"/>
        </w:rPr>
        <w:t xml:space="preserve"> студентами на І</w:t>
      </w:r>
      <w:r>
        <w:rPr>
          <w:b/>
          <w:sz w:val="28"/>
          <w:szCs w:val="28"/>
          <w:lang w:val="ru-RU"/>
        </w:rPr>
        <w:t>І семестр 2020 – 2021</w:t>
      </w:r>
      <w:r w:rsidRPr="00916D88">
        <w:rPr>
          <w:b/>
          <w:sz w:val="28"/>
          <w:szCs w:val="28"/>
          <w:lang w:val="ru-RU"/>
        </w:rPr>
        <w:t>н.р.</w:t>
      </w:r>
    </w:p>
    <w:p w:rsidR="00151F81" w:rsidRPr="00E478D6" w:rsidRDefault="00151F81" w:rsidP="00151F81">
      <w:pPr>
        <w:rPr>
          <w:b/>
          <w:lang w:val="ru-RU"/>
        </w:rPr>
      </w:pPr>
    </w:p>
    <w:p w:rsidR="00151F81" w:rsidRDefault="00151F81" w:rsidP="00151F81">
      <w:pPr>
        <w:rPr>
          <w:b/>
          <w:sz w:val="28"/>
          <w:szCs w:val="28"/>
          <w:lang w:val="ru-RU"/>
        </w:rPr>
      </w:pPr>
    </w:p>
    <w:p w:rsidR="00151F81" w:rsidRDefault="00151F81" w:rsidP="00151F81">
      <w:pPr>
        <w:rPr>
          <w:b/>
          <w:sz w:val="28"/>
          <w:szCs w:val="28"/>
          <w:lang w:val="ru-RU"/>
        </w:rPr>
      </w:pPr>
    </w:p>
    <w:p w:rsidR="00DF7475" w:rsidRDefault="00DF7475" w:rsidP="00151F81">
      <w:pPr>
        <w:rPr>
          <w:b/>
          <w:sz w:val="28"/>
          <w:szCs w:val="28"/>
          <w:lang w:val="ru-RU"/>
        </w:rPr>
      </w:pPr>
    </w:p>
    <w:p w:rsidR="00151F81" w:rsidRPr="00916D88" w:rsidRDefault="00151F81" w:rsidP="00151F81">
      <w:pPr>
        <w:rPr>
          <w:b/>
          <w:sz w:val="28"/>
          <w:szCs w:val="28"/>
          <w:lang w:val="ru-RU"/>
        </w:rPr>
      </w:pPr>
      <w:bookmarkStart w:id="0" w:name="_GoBack"/>
      <w:bookmarkEnd w:id="0"/>
      <w:r w:rsidRPr="00916D88">
        <w:rPr>
          <w:b/>
          <w:sz w:val="28"/>
          <w:szCs w:val="28"/>
          <w:lang w:val="ru-RU"/>
        </w:rPr>
        <w:t xml:space="preserve">Зав. </w:t>
      </w:r>
      <w:proofErr w:type="spellStart"/>
      <w:r w:rsidRPr="00916D88">
        <w:rPr>
          <w:b/>
          <w:sz w:val="28"/>
          <w:szCs w:val="28"/>
          <w:lang w:val="ru-RU"/>
        </w:rPr>
        <w:t>кафедри</w:t>
      </w:r>
      <w:proofErr w:type="spellEnd"/>
      <w:r w:rsidRPr="00916D88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</w:t>
      </w:r>
      <w:r w:rsidRPr="00916D88">
        <w:rPr>
          <w:b/>
          <w:sz w:val="28"/>
          <w:szCs w:val="28"/>
          <w:lang w:val="ru-RU"/>
        </w:rPr>
        <w:t xml:space="preserve">                                       </w:t>
      </w:r>
      <w:r>
        <w:rPr>
          <w:b/>
          <w:sz w:val="28"/>
          <w:szCs w:val="28"/>
          <w:lang w:val="ru-RU"/>
        </w:rPr>
        <w:t>проф. Адамович С.В.</w:t>
      </w:r>
    </w:p>
    <w:p w:rsidR="00667CC3" w:rsidRDefault="00667CC3"/>
    <w:sectPr w:rsidR="0066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81"/>
    <w:rsid w:val="00151F81"/>
    <w:rsid w:val="00667CC3"/>
    <w:rsid w:val="00DF7475"/>
    <w:rsid w:val="00EB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3</cp:revision>
  <cp:lastPrinted>2021-03-09T12:24:00Z</cp:lastPrinted>
  <dcterms:created xsi:type="dcterms:W3CDTF">2021-03-03T12:56:00Z</dcterms:created>
  <dcterms:modified xsi:type="dcterms:W3CDTF">2021-03-09T12:25:00Z</dcterms:modified>
</cp:coreProperties>
</file>