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72" w:rsidRDefault="00A31F72" w:rsidP="00A31F72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Затверджено на засіданні кафедри</w:t>
      </w:r>
    </w:p>
    <w:p w:rsidR="00A31F72" w:rsidRDefault="00A31F72" w:rsidP="00A31F72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r>
        <w:rPr>
          <w:sz w:val="28"/>
          <w:szCs w:val="28"/>
        </w:rPr>
        <w:t>теорії та історії держави і  права,</w:t>
      </w:r>
    </w:p>
    <w:p w:rsidR="00A31F72" w:rsidRPr="00A31F72" w:rsidRDefault="00A31F72" w:rsidP="00A31F72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C5D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C5D2F">
        <w:rPr>
          <w:rFonts w:ascii="Times New Roman" w:hAnsi="Times New Roman" w:cs="Times New Roman"/>
          <w:sz w:val="28"/>
          <w:szCs w:val="28"/>
        </w:rPr>
        <w:t>01 вересня 2020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31F72" w:rsidRPr="00A31F72" w:rsidRDefault="00A31F72" w:rsidP="00A31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 НАВЧАЛЬНОЇ ДИСЦИПЛІНИ</w:t>
      </w:r>
    </w:p>
    <w:p w:rsidR="00A31F72" w:rsidRDefault="00A31F72" w:rsidP="00A31F72">
      <w:pPr>
        <w:pStyle w:val="1"/>
        <w:spacing w:line="300" w:lineRule="auto"/>
        <w:rPr>
          <w:b/>
          <w:sz w:val="32"/>
          <w:szCs w:val="32"/>
          <w:lang w:val="ru-RU"/>
        </w:rPr>
      </w:pPr>
      <w:r>
        <w:rPr>
          <w:b/>
          <w:szCs w:val="28"/>
        </w:rPr>
        <w:t>«</w:t>
      </w:r>
      <w:r w:rsidRPr="00A31F72">
        <w:rPr>
          <w:b/>
          <w:sz w:val="32"/>
          <w:szCs w:val="32"/>
        </w:rPr>
        <w:t>Права, свободи та обов’</w:t>
      </w:r>
      <w:r w:rsidRPr="00A31F72">
        <w:rPr>
          <w:b/>
          <w:sz w:val="32"/>
          <w:szCs w:val="32"/>
          <w:lang w:val="ru-RU"/>
        </w:rPr>
        <w:t>язки людини і громадянина</w:t>
      </w:r>
    </w:p>
    <w:p w:rsidR="00A31F72" w:rsidRPr="00A31F72" w:rsidRDefault="00A31F72" w:rsidP="00A31F72">
      <w:pPr>
        <w:pStyle w:val="1"/>
        <w:spacing w:line="300" w:lineRule="auto"/>
        <w:rPr>
          <w:b/>
          <w:szCs w:val="28"/>
          <w:lang w:val="ru-RU"/>
        </w:rPr>
      </w:pPr>
      <w:r w:rsidRPr="00A31F72">
        <w:rPr>
          <w:b/>
          <w:sz w:val="32"/>
          <w:szCs w:val="32"/>
          <w:lang w:val="ru-RU"/>
        </w:rPr>
        <w:t xml:space="preserve"> (гендерний ракурс)»</w:t>
      </w:r>
    </w:p>
    <w:p w:rsidR="00A31F72" w:rsidRDefault="00A31F72" w:rsidP="00A31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денної форми навчання</w:t>
      </w:r>
    </w:p>
    <w:p w:rsidR="00A31F72" w:rsidRPr="00E87A7E" w:rsidRDefault="00A31F72" w:rsidP="00A31F72">
      <w:pPr>
        <w:jc w:val="center"/>
        <w:rPr>
          <w:b/>
          <w:sz w:val="28"/>
          <w:szCs w:val="28"/>
          <w:lang w:val="uk-UA"/>
        </w:rPr>
      </w:pPr>
      <w:r w:rsidRPr="009445E4">
        <w:rPr>
          <w:b/>
          <w:sz w:val="28"/>
          <w:szCs w:val="28"/>
          <w:lang w:val="uk-UA"/>
        </w:rPr>
        <w:t xml:space="preserve">Спеціальність 081 </w:t>
      </w:r>
      <w:r>
        <w:rPr>
          <w:b/>
          <w:sz w:val="28"/>
          <w:szCs w:val="28"/>
          <w:lang w:val="uk-UA"/>
        </w:rPr>
        <w:t>Право</w:t>
      </w:r>
    </w:p>
    <w:p w:rsidR="00A31F72" w:rsidRPr="00955FCD" w:rsidRDefault="00CC5D2F" w:rsidP="00A31F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31F72">
        <w:rPr>
          <w:rFonts w:ascii="Times New Roman" w:hAnsi="Times New Roman" w:cs="Times New Roman"/>
          <w:b/>
          <w:sz w:val="24"/>
          <w:szCs w:val="24"/>
          <w:lang w:val="ru-RU"/>
        </w:rPr>
        <w:t>2020</w:t>
      </w:r>
      <w:r w:rsidR="00A31F72"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="00A31F72"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31F72"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4324"/>
        <w:gridCol w:w="2519"/>
        <w:gridCol w:w="2340"/>
      </w:tblGrid>
      <w:tr w:rsidR="00A31F72" w:rsidTr="0072223F">
        <w:trPr>
          <w:cantSplit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A31F72" w:rsidTr="0072223F">
        <w:trPr>
          <w:cantSplit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rPr>
                <w:lang w:val="uk-UA"/>
              </w:rPr>
            </w:pPr>
          </w:p>
        </w:tc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A31F72" w:rsidTr="0072223F">
        <w:trPr>
          <w:cantSplit/>
          <w:trHeight w:val="721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A31F72" w:rsidRPr="00955FCD" w:rsidTr="0072223F">
        <w:trPr>
          <w:cantSplit/>
          <w:trHeight w:val="49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A31F7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ЗМІСТОВИЙ МОДУЛЬ 1. Права людини: загально</w:t>
            </w:r>
            <w:r w:rsidRPr="00DC527F">
              <w:rPr>
                <w:b/>
              </w:rPr>
              <w:t>теоретичні основи</w:t>
            </w:r>
          </w:p>
        </w:tc>
      </w:tr>
      <w:tr w:rsidR="00A31F72" w:rsidTr="0072223F">
        <w:trPr>
          <w:cantSplit/>
          <w:trHeight w:hRule="exact" w:val="942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A31F72">
            <w:pPr>
              <w:spacing w:line="276" w:lineRule="auto"/>
              <w:jc w:val="both"/>
            </w:pPr>
            <w:r w:rsidRPr="00A31F72">
              <w:t>Права людини: загальнотеоретична характеристика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31F72" w:rsidTr="00A31F72">
        <w:trPr>
          <w:cantSplit/>
          <w:trHeight w:hRule="exact" w:val="54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4025A2" w:rsidRDefault="005B504D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Генези</w:t>
            </w:r>
            <w:r>
              <w:rPr>
                <w:sz w:val="24"/>
                <w:szCs w:val="24"/>
                <w:lang w:val="ru-RU"/>
              </w:rPr>
              <w:t>с</w:t>
            </w:r>
            <w:r w:rsidR="004025A2">
              <w:rPr>
                <w:sz w:val="24"/>
                <w:szCs w:val="24"/>
              </w:rPr>
              <w:t xml:space="preserve"> прав людини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4025A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31F72" w:rsidTr="00A31F72">
        <w:trPr>
          <w:cantSplit/>
          <w:trHeight w:hRule="exact" w:val="767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4025A2" w:rsidRDefault="004025A2" w:rsidP="007222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Типологія прав людини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1F72" w:rsidTr="0072223F">
        <w:trPr>
          <w:cantSplit/>
          <w:trHeight w:hRule="exact" w:val="786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4025A2" w:rsidP="004025A2">
            <w:pPr>
              <w:rPr>
                <w:lang w:val="uk-UA"/>
              </w:rPr>
            </w:pPr>
            <w:r>
              <w:rPr>
                <w:lang w:val="uk-UA"/>
              </w:rPr>
              <w:t>Конституційні обов’язки людини і громадянина України та гарантії їх виконання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4025A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4025A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1F72" w:rsidTr="0072223F">
        <w:trPr>
          <w:cantSplit/>
          <w:trHeight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A31F72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>
              <w:rPr>
                <w:b/>
              </w:rPr>
              <w:t>Гендерні аспекти прав людини</w:t>
            </w:r>
          </w:p>
        </w:tc>
      </w:tr>
      <w:tr w:rsidR="00A31F72" w:rsidTr="0072223F">
        <w:trPr>
          <w:cantSplit/>
          <w:trHeight w:hRule="exact" w:val="64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A31F72">
            <w:pPr>
              <w:jc w:val="both"/>
            </w:pPr>
            <w:r w:rsidRPr="00A31F72">
              <w:t>Гендерна рівність в Україні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31F72" w:rsidTr="00A31F72">
        <w:trPr>
          <w:cantSplit/>
          <w:trHeight w:hRule="exact" w:val="710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A31F72" w:rsidRDefault="00A31F72" w:rsidP="00A31F72">
            <w:pPr>
              <w:rPr>
                <w:lang w:val="uk-UA"/>
              </w:rPr>
            </w:pPr>
            <w:r w:rsidRPr="00A31F72">
              <w:rPr>
                <w:lang w:val="uk-UA"/>
              </w:rPr>
              <w:t>Гендерна рівність в зарубіжних країнах.</w:t>
            </w:r>
          </w:p>
          <w:p w:rsidR="00A31F72" w:rsidRPr="009B1837" w:rsidRDefault="00A31F72" w:rsidP="0072223F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4025A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31F72" w:rsidTr="0072223F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shd w:val="clear" w:color="auto" w:fill="FFFFFF"/>
            </w:pPr>
            <w:r w:rsidRPr="00A31F72">
              <w:t>Обмеження прав та свобод людини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955FCD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1F72" w:rsidTr="0072223F">
        <w:trPr>
          <w:cantSplit/>
          <w:trHeight w:hRule="exact" w:val="66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 w:rsidRPr="00A31F72">
              <w:rPr>
                <w:sz w:val="24"/>
                <w:szCs w:val="24"/>
              </w:rPr>
              <w:t>Захист прав та свобод людини і громадянина в Україні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55FCD" w:rsidRDefault="004025A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55FCD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1F72" w:rsidRPr="00D33B71" w:rsidTr="0072223F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D33B71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 w:rsidRPr="00A31F72">
              <w:rPr>
                <w:sz w:val="24"/>
                <w:szCs w:val="24"/>
              </w:rPr>
              <w:t>Міжнародно-правові механізми захисту прав людини.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A028B" w:rsidRDefault="00A31F72" w:rsidP="0072223F">
            <w:pPr>
              <w:pStyle w:val="a5"/>
              <w:rPr>
                <w:sz w:val="24"/>
                <w:szCs w:val="24"/>
                <w:lang w:val="en-US"/>
              </w:rPr>
            </w:pPr>
            <w:r w:rsidRPr="000E14D3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A31F72" w:rsidTr="0072223F">
        <w:trPr>
          <w:cantSplit/>
          <w:trHeight w:hRule="exact" w:val="555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0A028B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0A028B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A31F72" w:rsidRDefault="00A31F72" w:rsidP="00A31F72">
      <w:pPr>
        <w:pStyle w:val="a5"/>
        <w:spacing w:line="360" w:lineRule="auto"/>
        <w:ind w:firstLine="0"/>
        <w:rPr>
          <w:color w:val="000000"/>
          <w:sz w:val="26"/>
        </w:rPr>
      </w:pPr>
    </w:p>
    <w:p w:rsidR="00A31F72" w:rsidRDefault="00A31F72" w:rsidP="00A31F72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67638F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 xml:space="preserve">нормативної навчальної </w:t>
      </w:r>
      <w:r w:rsidRPr="0067638F">
        <w:rPr>
          <w:sz w:val="28"/>
          <w:szCs w:val="28"/>
          <w:lang w:val="uk-UA"/>
        </w:rPr>
        <w:t xml:space="preserve">дисципліни      </w:t>
      </w:r>
      <w:r>
        <w:rPr>
          <w:sz w:val="28"/>
          <w:szCs w:val="28"/>
          <w:lang w:val="uk-UA"/>
        </w:rPr>
        <w:t xml:space="preserve">                        </w:t>
      </w:r>
      <w:r w:rsidRPr="0067638F">
        <w:rPr>
          <w:sz w:val="28"/>
          <w:szCs w:val="28"/>
          <w:lang w:val="uk-UA"/>
        </w:rPr>
        <w:t xml:space="preserve"> </w:t>
      </w:r>
      <w:r w:rsidRPr="003C0ED6">
        <w:rPr>
          <w:b/>
          <w:sz w:val="28"/>
          <w:szCs w:val="28"/>
          <w:lang w:val="uk-UA"/>
        </w:rPr>
        <w:t>Саветчук Н.М.</w:t>
      </w:r>
      <w:r>
        <w:rPr>
          <w:sz w:val="28"/>
          <w:szCs w:val="28"/>
          <w:lang w:val="uk-UA"/>
        </w:rPr>
        <w:t xml:space="preserve"> </w:t>
      </w:r>
    </w:p>
    <w:p w:rsidR="00A31F72" w:rsidRDefault="00A31F72" w:rsidP="00A31F72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</w:p>
    <w:p w:rsidR="00A31F72" w:rsidRDefault="00A31F72" w:rsidP="00A31F72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</w:p>
    <w:p w:rsidR="00A31F72" w:rsidRDefault="00A31F72" w:rsidP="00A31F72">
      <w:pPr>
        <w:tabs>
          <w:tab w:val="left" w:pos="1560"/>
        </w:tabs>
        <w:jc w:val="right"/>
        <w:outlineLvl w:val="0"/>
        <w:rPr>
          <w:sz w:val="28"/>
          <w:szCs w:val="28"/>
          <w:lang w:val="uk-UA"/>
        </w:rPr>
      </w:pPr>
    </w:p>
    <w:p w:rsidR="00A31F72" w:rsidRDefault="00A31F72" w:rsidP="00A31F72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 на засіданні кафедри</w:t>
      </w:r>
    </w:p>
    <w:p w:rsidR="00A31F72" w:rsidRDefault="00A31F72" w:rsidP="00A31F72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r>
        <w:rPr>
          <w:sz w:val="28"/>
          <w:szCs w:val="28"/>
        </w:rPr>
        <w:t>теорії та історії держави і  права,</w:t>
      </w:r>
    </w:p>
    <w:p w:rsidR="00CC5D2F" w:rsidRPr="00A31F72" w:rsidRDefault="00A362D6" w:rsidP="00CC5D2F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C5D2F">
        <w:rPr>
          <w:rFonts w:ascii="Times New Roman" w:hAnsi="Times New Roman" w:cs="Times New Roman"/>
          <w:sz w:val="28"/>
          <w:szCs w:val="28"/>
        </w:rPr>
        <w:t xml:space="preserve">від </w:t>
      </w:r>
      <w:r w:rsidR="00CC5D2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C5D2F">
        <w:rPr>
          <w:rFonts w:ascii="Times New Roman" w:hAnsi="Times New Roman" w:cs="Times New Roman"/>
          <w:sz w:val="28"/>
          <w:szCs w:val="28"/>
        </w:rPr>
        <w:t>01 вересня 2020 р.</w:t>
      </w:r>
    </w:p>
    <w:p w:rsidR="00A362D6" w:rsidRPr="00A31F72" w:rsidRDefault="00A362D6" w:rsidP="00A362D6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31F72" w:rsidRPr="00A362D6" w:rsidRDefault="00A31F72" w:rsidP="00A31F7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31F72" w:rsidRDefault="00A31F72" w:rsidP="00A31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 НОРМАТИВНОЇ ДИСЦИПЛІНИ</w:t>
      </w:r>
    </w:p>
    <w:p w:rsidR="005B504D" w:rsidRDefault="005B504D" w:rsidP="005B504D">
      <w:pPr>
        <w:pStyle w:val="1"/>
        <w:spacing w:line="300" w:lineRule="auto"/>
        <w:rPr>
          <w:b/>
          <w:sz w:val="32"/>
          <w:szCs w:val="32"/>
          <w:lang w:val="ru-RU"/>
        </w:rPr>
      </w:pPr>
      <w:r>
        <w:rPr>
          <w:b/>
          <w:szCs w:val="28"/>
        </w:rPr>
        <w:t>«</w:t>
      </w:r>
      <w:r w:rsidRPr="00A31F72">
        <w:rPr>
          <w:b/>
          <w:sz w:val="32"/>
          <w:szCs w:val="32"/>
        </w:rPr>
        <w:t>Права, свободи та обов’</w:t>
      </w:r>
      <w:r w:rsidRPr="00A31F72">
        <w:rPr>
          <w:b/>
          <w:sz w:val="32"/>
          <w:szCs w:val="32"/>
          <w:lang w:val="ru-RU"/>
        </w:rPr>
        <w:t>язки людини і громадянина</w:t>
      </w:r>
    </w:p>
    <w:p w:rsidR="005B504D" w:rsidRPr="00A31F72" w:rsidRDefault="005B504D" w:rsidP="005B504D">
      <w:pPr>
        <w:pStyle w:val="1"/>
        <w:spacing w:line="300" w:lineRule="auto"/>
        <w:rPr>
          <w:b/>
          <w:szCs w:val="28"/>
          <w:lang w:val="ru-RU"/>
        </w:rPr>
      </w:pPr>
      <w:r w:rsidRPr="00A31F72">
        <w:rPr>
          <w:b/>
          <w:sz w:val="32"/>
          <w:szCs w:val="32"/>
          <w:lang w:val="ru-RU"/>
        </w:rPr>
        <w:t xml:space="preserve"> (гендерний ракурс)»</w:t>
      </w:r>
    </w:p>
    <w:p w:rsidR="005B504D" w:rsidRPr="00CC5D2F" w:rsidRDefault="005B504D" w:rsidP="00A31F7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31F72" w:rsidRDefault="00B663B3" w:rsidP="00A31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заочної форми навчання</w:t>
      </w:r>
    </w:p>
    <w:p w:rsidR="00B663B3" w:rsidRPr="00E87A7E" w:rsidRDefault="00B663B3" w:rsidP="00B663B3">
      <w:pPr>
        <w:jc w:val="center"/>
        <w:rPr>
          <w:b/>
          <w:sz w:val="28"/>
          <w:szCs w:val="28"/>
          <w:lang w:val="uk-UA"/>
        </w:rPr>
      </w:pPr>
      <w:r w:rsidRPr="009445E4">
        <w:rPr>
          <w:b/>
          <w:sz w:val="28"/>
          <w:szCs w:val="28"/>
          <w:lang w:val="uk-UA"/>
        </w:rPr>
        <w:t xml:space="preserve">Спеціальність 081 </w:t>
      </w:r>
      <w:r>
        <w:rPr>
          <w:b/>
          <w:sz w:val="28"/>
          <w:szCs w:val="28"/>
          <w:lang w:val="uk-UA"/>
        </w:rPr>
        <w:t>Право</w:t>
      </w:r>
    </w:p>
    <w:p w:rsidR="00A31F72" w:rsidRPr="00B663B3" w:rsidRDefault="00CC5D2F" w:rsidP="00B663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31F72">
        <w:rPr>
          <w:rFonts w:ascii="Times New Roman" w:hAnsi="Times New Roman" w:cs="Times New Roman"/>
          <w:b/>
          <w:sz w:val="24"/>
          <w:szCs w:val="24"/>
          <w:lang w:val="ru-RU"/>
        </w:rPr>
        <w:t>2020</w:t>
      </w:r>
      <w:r w:rsidR="00A31F72"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="00A31F72"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31F72"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p w:rsidR="00CE505F" w:rsidRPr="00955FCD" w:rsidRDefault="00CE505F" w:rsidP="00A31F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2519"/>
        <w:gridCol w:w="2340"/>
      </w:tblGrid>
      <w:tr w:rsidR="00A31F72" w:rsidTr="00A31F72">
        <w:trPr>
          <w:cantSplit/>
        </w:trPr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A31F72" w:rsidTr="00A31F72">
        <w:trPr>
          <w:cantSplit/>
        </w:trPr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A31F72" w:rsidTr="00A31F72">
        <w:trPr>
          <w:cantSplit/>
          <w:trHeight w:val="721"/>
        </w:trPr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A31F72" w:rsidRPr="000E14D3" w:rsidTr="00A31F72">
        <w:trPr>
          <w:cantSplit/>
          <w:trHeight w:val="495"/>
        </w:trPr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ЗМІСТОВИЙ МОДУЛЬ 1. Права людини: загально</w:t>
            </w:r>
            <w:r w:rsidRPr="00DC527F">
              <w:rPr>
                <w:b/>
              </w:rPr>
              <w:t>теоретичні основи</w:t>
            </w:r>
          </w:p>
        </w:tc>
      </w:tr>
      <w:tr w:rsidR="00A31F72" w:rsidTr="00A31F72">
        <w:trPr>
          <w:cantSplit/>
          <w:trHeight w:hRule="exact" w:val="767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jc w:val="both"/>
            </w:pPr>
            <w:r w:rsidRPr="00A31F72">
              <w:t>Правовий статус людини і громадянина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1F72" w:rsidRPr="009B1837" w:rsidTr="00A31F72">
        <w:trPr>
          <w:cantSplit/>
          <w:trHeight w:hRule="exact" w:val="78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A31F72" w:rsidRDefault="00A31F72" w:rsidP="0072223F">
            <w:pPr>
              <w:rPr>
                <w:lang w:val="uk-UA"/>
              </w:rPr>
            </w:pPr>
            <w:r w:rsidRPr="00A31F72">
              <w:rPr>
                <w:lang w:val="uk-UA"/>
              </w:rPr>
              <w:t>Права  дитини: від витоків до сьогодення.</w:t>
            </w:r>
          </w:p>
          <w:p w:rsidR="00A31F72" w:rsidRPr="000E14D3" w:rsidRDefault="00A31F72" w:rsidP="0072223F">
            <w:pPr>
              <w:jc w:val="both"/>
              <w:rPr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1F72" w:rsidTr="00A31F72">
        <w:trPr>
          <w:cantSplit/>
          <w:trHeight w:val="492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>
              <w:rPr>
                <w:b/>
              </w:rPr>
              <w:t>Гендерні аспекти прав людини</w:t>
            </w:r>
          </w:p>
        </w:tc>
      </w:tr>
      <w:tr w:rsidR="00A31F72" w:rsidTr="00A31F72">
        <w:trPr>
          <w:cantSplit/>
          <w:trHeight w:hRule="exact" w:val="641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jc w:val="both"/>
            </w:pPr>
            <w:r w:rsidRPr="00A31F72">
              <w:t>Гендерна рівність в Україні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72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1F72" w:rsidRPr="00955FCD" w:rsidTr="00A31F72">
        <w:trPr>
          <w:cantSplit/>
          <w:trHeight w:hRule="exact" w:val="665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B1837" w:rsidRDefault="00A31F72" w:rsidP="0072223F">
            <w:pPr>
              <w:pStyle w:val="a5"/>
              <w:ind w:firstLine="0"/>
              <w:rPr>
                <w:sz w:val="24"/>
                <w:szCs w:val="24"/>
              </w:rPr>
            </w:pPr>
            <w:r w:rsidRPr="00A31F72">
              <w:rPr>
                <w:sz w:val="24"/>
                <w:szCs w:val="24"/>
              </w:rPr>
              <w:t>Захист прав та свобод людини і громадянина в Україні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55FCD" w:rsidRDefault="00A31F72" w:rsidP="0072223F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955FCD" w:rsidRDefault="00A31F72" w:rsidP="007222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1F72" w:rsidRPr="000A028B" w:rsidTr="00A31F72">
        <w:trPr>
          <w:cantSplit/>
          <w:trHeight w:hRule="exact" w:val="555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D33B71" w:rsidRDefault="00CE505F" w:rsidP="0072223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0E14D3" w:rsidRDefault="00A31F72" w:rsidP="0072223F">
            <w:pPr>
              <w:pStyle w:val="a5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E505F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72" w:rsidRPr="00A31F72" w:rsidRDefault="00A31F72" w:rsidP="0072223F">
            <w:pPr>
              <w:pStyle w:val="a5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  <w:lang w:val="ru-RU"/>
              </w:rPr>
              <w:t xml:space="preserve">     </w:t>
            </w:r>
            <w:r w:rsidR="00CE505F">
              <w:rPr>
                <w:sz w:val="24"/>
                <w:szCs w:val="24"/>
                <w:lang w:val="ru-RU"/>
              </w:rPr>
              <w:t>2</w:t>
            </w:r>
            <w:r w:rsidRPr="000E14D3"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A31F72" w:rsidRDefault="00A31F72" w:rsidP="00A31F72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CE505F" w:rsidRDefault="00CE505F" w:rsidP="00A31F72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A31F72" w:rsidRDefault="00A31F72" w:rsidP="00A31F72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11575B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 xml:space="preserve">нормативної навчальної </w:t>
      </w:r>
      <w:r w:rsidRPr="0011575B">
        <w:rPr>
          <w:sz w:val="28"/>
          <w:szCs w:val="28"/>
          <w:lang w:val="uk-UA"/>
        </w:rPr>
        <w:t xml:space="preserve">дисципліни      </w:t>
      </w:r>
      <w:r>
        <w:rPr>
          <w:sz w:val="28"/>
          <w:szCs w:val="28"/>
          <w:lang w:val="uk-UA"/>
        </w:rPr>
        <w:t xml:space="preserve">                       </w:t>
      </w:r>
      <w:r w:rsidRPr="0011575B">
        <w:rPr>
          <w:sz w:val="28"/>
          <w:szCs w:val="28"/>
          <w:lang w:val="uk-UA"/>
        </w:rPr>
        <w:t xml:space="preserve"> </w:t>
      </w:r>
      <w:r w:rsidRPr="003C0ED6">
        <w:rPr>
          <w:b/>
          <w:sz w:val="28"/>
          <w:szCs w:val="28"/>
          <w:lang w:val="uk-UA"/>
        </w:rPr>
        <w:t>Саветчук Н.М.</w:t>
      </w:r>
      <w:r w:rsidRPr="0011575B">
        <w:rPr>
          <w:sz w:val="28"/>
          <w:szCs w:val="28"/>
          <w:lang w:val="uk-UA"/>
        </w:rPr>
        <w:t xml:space="preserve">  </w:t>
      </w:r>
    </w:p>
    <w:p w:rsidR="00A31F72" w:rsidRDefault="00A31F72" w:rsidP="00A31F72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</w:p>
    <w:p w:rsidR="00A31F72" w:rsidRDefault="00A31F72" w:rsidP="00A31F72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A31F72" w:rsidRDefault="00A31F72" w:rsidP="00A31F72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A31F72" w:rsidRPr="0009424F" w:rsidRDefault="00A31F72" w:rsidP="00A31F72">
      <w:pPr>
        <w:rPr>
          <w:lang w:val="uk-UA"/>
        </w:rPr>
      </w:pPr>
    </w:p>
    <w:p w:rsidR="00A31F72" w:rsidRPr="0009424F" w:rsidRDefault="00A31F72" w:rsidP="00A31F72">
      <w:pPr>
        <w:rPr>
          <w:lang w:val="uk-UA"/>
        </w:rPr>
      </w:pPr>
    </w:p>
    <w:p w:rsidR="00A31F72" w:rsidRPr="0009424F" w:rsidRDefault="00A31F72" w:rsidP="00A31F72">
      <w:pPr>
        <w:rPr>
          <w:lang w:val="uk-UA"/>
        </w:rPr>
      </w:pPr>
    </w:p>
    <w:p w:rsidR="00A31F72" w:rsidRPr="0009424F" w:rsidRDefault="00A31F72" w:rsidP="00A31F72">
      <w:pPr>
        <w:rPr>
          <w:lang w:val="uk-UA"/>
        </w:rPr>
      </w:pPr>
    </w:p>
    <w:p w:rsidR="00A31F72" w:rsidRPr="0009424F" w:rsidRDefault="00A31F72" w:rsidP="00A31F72">
      <w:pPr>
        <w:rPr>
          <w:lang w:val="uk-UA"/>
        </w:rPr>
      </w:pPr>
    </w:p>
    <w:p w:rsidR="007E4B87" w:rsidRPr="00A31F72" w:rsidRDefault="007E4B87">
      <w:pPr>
        <w:rPr>
          <w:lang w:val="uk-UA"/>
        </w:rPr>
      </w:pPr>
    </w:p>
    <w:sectPr w:rsidR="007E4B87" w:rsidRPr="00A31F72" w:rsidSect="007E4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72"/>
    <w:rsid w:val="00104001"/>
    <w:rsid w:val="004025A2"/>
    <w:rsid w:val="0047203C"/>
    <w:rsid w:val="00495CA4"/>
    <w:rsid w:val="005B504D"/>
    <w:rsid w:val="006E5E11"/>
    <w:rsid w:val="007D313F"/>
    <w:rsid w:val="007E4B87"/>
    <w:rsid w:val="00867F98"/>
    <w:rsid w:val="00A31F72"/>
    <w:rsid w:val="00A362D6"/>
    <w:rsid w:val="00B663B3"/>
    <w:rsid w:val="00CC5D2F"/>
    <w:rsid w:val="00CE505F"/>
    <w:rsid w:val="00F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31F72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F72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A31F72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31F72"/>
    <w:pPr>
      <w:ind w:firstLine="567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A31F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31F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31F72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F72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A31F72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31F72"/>
    <w:pPr>
      <w:ind w:firstLine="567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A31F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31F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2CDE2-F251-43E4-9920-F9BF8648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cp:lastPrinted>2020-02-08T19:16:00Z</cp:lastPrinted>
  <dcterms:created xsi:type="dcterms:W3CDTF">2020-10-01T05:37:00Z</dcterms:created>
  <dcterms:modified xsi:type="dcterms:W3CDTF">2020-10-01T05:37:00Z</dcterms:modified>
</cp:coreProperties>
</file>