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16" w:rsidRDefault="00442D16" w:rsidP="00442D16">
      <w:pPr>
        <w:jc w:val="center"/>
        <w:rPr>
          <w:i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АНОТАЦІЯ ДИСЦИПЛІНИ</w:t>
      </w:r>
    </w:p>
    <w:p w:rsidR="00442D16" w:rsidRDefault="00442D16" w:rsidP="00442D16">
      <w:pPr>
        <w:jc w:val="both"/>
        <w:rPr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Назва дисципліни:</w:t>
      </w:r>
      <w:r>
        <w:rPr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Правова статистика</w:t>
      </w:r>
    </w:p>
    <w:p w:rsidR="00442D16" w:rsidRDefault="00442D16" w:rsidP="00442D16">
      <w:pPr>
        <w:jc w:val="both"/>
        <w:rPr>
          <w:bCs/>
          <w:sz w:val="28"/>
          <w:szCs w:val="28"/>
          <w:lang w:val="uk-UA"/>
        </w:rPr>
      </w:pPr>
      <w:r>
        <w:rPr>
          <w:i/>
          <w:sz w:val="28"/>
          <w:szCs w:val="28"/>
          <w:lang w:val="uk-UA" w:eastAsia="uk-UA"/>
        </w:rPr>
        <w:t>Статус:</w:t>
      </w:r>
      <w:r>
        <w:rPr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/>
        </w:rPr>
        <w:t>Гуманітарні та соціально-економічні дисципліни</w:t>
      </w:r>
    </w:p>
    <w:p w:rsidR="00442D16" w:rsidRPr="00442D16" w:rsidRDefault="00442D16" w:rsidP="00442D16">
      <w:pPr>
        <w:rPr>
          <w:sz w:val="28"/>
          <w:szCs w:val="28"/>
        </w:rPr>
      </w:pPr>
      <w:r>
        <w:rPr>
          <w:bCs/>
          <w:i/>
          <w:sz w:val="28"/>
          <w:szCs w:val="28"/>
          <w:lang w:val="uk-UA"/>
        </w:rPr>
        <w:t>Рік:</w:t>
      </w:r>
      <w:r>
        <w:rPr>
          <w:bCs/>
          <w:sz w:val="28"/>
          <w:szCs w:val="28"/>
          <w:lang w:val="uk-UA"/>
        </w:rPr>
        <w:t xml:space="preserve"> ІІ, </w:t>
      </w:r>
      <w:r>
        <w:rPr>
          <w:bCs/>
          <w:i/>
          <w:sz w:val="28"/>
          <w:szCs w:val="28"/>
          <w:lang w:val="uk-UA"/>
        </w:rPr>
        <w:t>семестр</w:t>
      </w:r>
      <w:r>
        <w:rPr>
          <w:bCs/>
          <w:sz w:val="28"/>
          <w:szCs w:val="28"/>
          <w:lang w:val="uk-UA"/>
        </w:rPr>
        <w:t xml:space="preserve"> І</w:t>
      </w:r>
      <w:r>
        <w:rPr>
          <w:bCs/>
          <w:sz w:val="28"/>
          <w:szCs w:val="28"/>
          <w:lang w:val="en-US"/>
        </w:rPr>
        <w:t>II</w:t>
      </w:r>
    </w:p>
    <w:p w:rsidR="00442D16" w:rsidRDefault="00442D16" w:rsidP="00442D1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статистики.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Поняття, завдання правової статистики та її основні галузі. Взаємозв’язок правової статистик з іншими галузями права. Порядок ведення обліково-реєстраційної роботи в органах внутрішніх справ, прокуратури, податкової міліції та Служби безпеки України, в судах та інших органах юстиції. Суть і організаційні форми статистичного спостереження. Поняття про статистичне зведення. Статистичне групування. Поняття про узагальнюючі показники. Ряди динаміки та їх види. Поняття індексу та його види. Кореляційний зв’язок та функціональна залежність у правовій статистиці.</w:t>
      </w:r>
    </w:p>
    <w:p w:rsidR="00442D16" w:rsidRDefault="00442D16" w:rsidP="00442D16">
      <w:pPr>
        <w:tabs>
          <w:tab w:val="left" w:pos="31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42D16" w:rsidRDefault="00442D16" w:rsidP="00442D16">
      <w:pPr>
        <w:outlineLvl w:val="7"/>
        <w:rPr>
          <w:i/>
          <w:iCs/>
          <w:sz w:val="28"/>
          <w:szCs w:val="28"/>
          <w:u w:val="single"/>
          <w:lang w:val="uk-UA" w:eastAsia="uk-UA"/>
        </w:rPr>
      </w:pPr>
      <w:r>
        <w:rPr>
          <w:i/>
          <w:iCs/>
          <w:sz w:val="28"/>
          <w:szCs w:val="28"/>
          <w:u w:val="single"/>
          <w:lang w:val="uk-UA" w:eastAsia="uk-UA"/>
        </w:rPr>
        <w:t>Вимоги до знань і вмінь:</w:t>
      </w:r>
    </w:p>
    <w:p w:rsidR="00442D16" w:rsidRDefault="00442D16" w:rsidP="00442D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закінчення курсу студент повинен </w:t>
      </w:r>
      <w:r>
        <w:rPr>
          <w:i/>
          <w:sz w:val="28"/>
          <w:szCs w:val="28"/>
          <w:lang w:val="uk-UA"/>
        </w:rPr>
        <w:t>знати</w:t>
      </w:r>
      <w:r>
        <w:rPr>
          <w:sz w:val="28"/>
          <w:szCs w:val="28"/>
          <w:lang w:val="uk-UA"/>
        </w:rPr>
        <w:t>: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предмет, метод та понятійний апарат курсу «Правова статистика»;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володіти   навиками   аналізу   нормативно-правових   актів,   які   є джерелами регулювання відносин у сфері статистичної діяльності;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вивчити програмно-методологічні та організаційні питання статистичного спостереження з можливістю подальшого їх практичного застосування;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вміти працювати з документами первинного обліку;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мати уяву про порядок проведення статистичної звітності в правоохоронних органах, судах та органах юстиції;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вміти зводити та групувати матеріали статистичного спостереження, виявляти зв’язки між окремими правовими явищами і процесами;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знати техніку обчислення узагальнюючих статистичних показників у сфері юриспруденції, їх аналіз, оцінку, динаміку, тенденції та закономірності розвитку;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володіти теоретичними знаннями з основ вибіркового спостереження;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мати уяву про кореляційний аналіз;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вміти будувати ряди динаміки та статистичні таблиці;</w:t>
      </w:r>
    </w:p>
    <w:p w:rsidR="00442D16" w:rsidRDefault="00442D16" w:rsidP="00442D16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мати уявлення про особливості побудови і застосування індексів в правовій статистиці.</w:t>
      </w:r>
    </w:p>
    <w:p w:rsidR="00442D16" w:rsidRDefault="00442D16" w:rsidP="00442D16">
      <w:pPr>
        <w:jc w:val="both"/>
        <w:rPr>
          <w:color w:val="000000"/>
          <w:sz w:val="28"/>
          <w:szCs w:val="28"/>
          <w:lang w:val="uk-UA"/>
        </w:rPr>
      </w:pPr>
    </w:p>
    <w:p w:rsidR="00442D16" w:rsidRDefault="00442D16" w:rsidP="00442D16">
      <w:pPr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u w:val="single"/>
          <w:lang w:val="uk-UA"/>
        </w:rPr>
        <w:t>Після закінчення курсу студент повинен вміти:</w:t>
      </w:r>
    </w:p>
    <w:p w:rsidR="00442D16" w:rsidRDefault="00442D16" w:rsidP="00442D1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збирати статистичну інформацію, систематизувати і класифікувати її;</w:t>
      </w:r>
    </w:p>
    <w:p w:rsidR="00442D16" w:rsidRDefault="00442D16" w:rsidP="00442D1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виявляти закономірності розвитку правових явищ і процесів;</w:t>
      </w:r>
    </w:p>
    <w:p w:rsidR="00442D16" w:rsidRDefault="00442D16" w:rsidP="00442D1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застосовувати методику опрацювання правової інформації, узагальнювати та аналізувати її;</w:t>
      </w:r>
    </w:p>
    <w:p w:rsidR="00442D16" w:rsidRDefault="00442D16" w:rsidP="00442D1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самостійно використовувати дані про окремі види соціально-правової діяльності, робити на їх основі узагальнення, висновки, приймати управлінські рішення;</w:t>
      </w:r>
    </w:p>
    <w:p w:rsidR="00442D16" w:rsidRDefault="00442D16" w:rsidP="00442D1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аналізувати масові дані про діяльність правоохоронних органів.</w:t>
      </w:r>
    </w:p>
    <w:p w:rsidR="00442D16" w:rsidRDefault="00442D16" w:rsidP="00442D16">
      <w:pPr>
        <w:tabs>
          <w:tab w:val="num" w:pos="1247"/>
        </w:tabs>
        <w:ind w:left="900"/>
        <w:jc w:val="both"/>
        <w:rPr>
          <w:color w:val="000000"/>
          <w:sz w:val="28"/>
          <w:szCs w:val="28"/>
          <w:lang w:val="uk-UA"/>
        </w:rPr>
      </w:pPr>
    </w:p>
    <w:p w:rsidR="00442D16" w:rsidRDefault="00442D16" w:rsidP="00442D16">
      <w:pPr>
        <w:jc w:val="both"/>
        <w:rPr>
          <w:color w:val="000000"/>
          <w:sz w:val="26"/>
          <w:szCs w:val="26"/>
          <w:lang w:val="uk-UA"/>
        </w:rPr>
      </w:pPr>
      <w:r>
        <w:rPr>
          <w:i/>
          <w:color w:val="000000"/>
          <w:sz w:val="26"/>
          <w:szCs w:val="26"/>
          <w:lang w:val="uk-UA"/>
        </w:rPr>
        <w:t xml:space="preserve">Тривалість. </w:t>
      </w:r>
      <w:r>
        <w:rPr>
          <w:color w:val="000000"/>
          <w:sz w:val="26"/>
          <w:szCs w:val="26"/>
          <w:lang w:val="uk-UA"/>
        </w:rPr>
        <w:t xml:space="preserve">Всього – </w:t>
      </w:r>
      <w:r>
        <w:rPr>
          <w:color w:val="000000"/>
          <w:sz w:val="26"/>
          <w:szCs w:val="26"/>
        </w:rPr>
        <w:t>90</w:t>
      </w:r>
      <w:r>
        <w:rPr>
          <w:color w:val="000000"/>
          <w:sz w:val="26"/>
          <w:szCs w:val="26"/>
          <w:lang w:val="uk-UA"/>
        </w:rPr>
        <w:t xml:space="preserve"> год., лекції – 1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  <w:lang w:val="uk-UA"/>
        </w:rPr>
        <w:t xml:space="preserve"> год., практичні – 1</w:t>
      </w:r>
      <w:r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  <w:lang w:val="uk-UA"/>
        </w:rPr>
        <w:t xml:space="preserve"> год., самостійна робота – </w:t>
      </w:r>
      <w:r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  <w:lang w:val="uk-UA"/>
        </w:rPr>
        <w:t xml:space="preserve"> год.</w:t>
      </w:r>
    </w:p>
    <w:p w:rsidR="00442D16" w:rsidRDefault="00442D16" w:rsidP="00442D16">
      <w:pPr>
        <w:jc w:val="both"/>
        <w:rPr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Форма контролю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залік.</w:t>
      </w:r>
    </w:p>
    <w:p w:rsidR="00114FDF" w:rsidRDefault="00114FDF">
      <w:bookmarkStart w:id="0" w:name="_GoBack"/>
      <w:bookmarkEnd w:id="0"/>
    </w:p>
    <w:sectPr w:rsidR="0011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16"/>
    <w:rsid w:val="00114FDF"/>
    <w:rsid w:val="003F2A01"/>
    <w:rsid w:val="0044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D1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D1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</cp:revision>
  <dcterms:created xsi:type="dcterms:W3CDTF">2020-01-22T07:26:00Z</dcterms:created>
  <dcterms:modified xsi:type="dcterms:W3CDTF">2020-01-22T07:27:00Z</dcterms:modified>
</cp:coreProperties>
</file>