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462A" w:rsidRPr="0037462A" w:rsidRDefault="0037462A" w:rsidP="0037462A">
      <w:pPr>
        <w:tabs>
          <w:tab w:val="left" w:pos="6270"/>
        </w:tabs>
        <w:contextualSpacing/>
        <w:jc w:val="right"/>
        <w:rPr>
          <w:rFonts w:ascii="Times New Roman" w:hAnsi="Times New Roman"/>
          <w:b/>
          <w:sz w:val="26"/>
          <w:szCs w:val="26"/>
          <w:lang w:val="uk-UA"/>
        </w:rPr>
      </w:pPr>
      <w:r w:rsidRPr="0037462A">
        <w:rPr>
          <w:rFonts w:ascii="Times New Roman" w:hAnsi="Times New Roman"/>
          <w:b/>
          <w:sz w:val="26"/>
          <w:szCs w:val="26"/>
          <w:lang w:val="uk-UA"/>
        </w:rPr>
        <w:t>Затверджено на засіданні</w:t>
      </w:r>
    </w:p>
    <w:p w:rsidR="0037462A" w:rsidRPr="0037462A" w:rsidRDefault="0037462A" w:rsidP="0037462A">
      <w:pPr>
        <w:tabs>
          <w:tab w:val="left" w:pos="6270"/>
        </w:tabs>
        <w:contextualSpacing/>
        <w:jc w:val="right"/>
        <w:rPr>
          <w:rFonts w:ascii="Times New Roman" w:hAnsi="Times New Roman"/>
          <w:b/>
          <w:sz w:val="26"/>
          <w:szCs w:val="26"/>
          <w:lang w:val="uk-UA"/>
        </w:rPr>
      </w:pPr>
      <w:r w:rsidRPr="0037462A">
        <w:rPr>
          <w:rFonts w:ascii="Times New Roman" w:hAnsi="Times New Roman"/>
          <w:b/>
          <w:sz w:val="26"/>
          <w:szCs w:val="26"/>
          <w:lang w:val="uk-UA"/>
        </w:rPr>
        <w:t>кафедри цивільного права,</w:t>
      </w:r>
    </w:p>
    <w:p w:rsidR="0037462A" w:rsidRPr="0037462A" w:rsidRDefault="0037462A" w:rsidP="0037462A">
      <w:pPr>
        <w:tabs>
          <w:tab w:val="left" w:pos="6270"/>
        </w:tabs>
        <w:contextualSpacing/>
        <w:jc w:val="right"/>
        <w:rPr>
          <w:rFonts w:ascii="Times New Roman" w:hAnsi="Times New Roman"/>
          <w:b/>
          <w:sz w:val="26"/>
          <w:szCs w:val="26"/>
          <w:lang w:val="uk-UA"/>
        </w:rPr>
      </w:pPr>
      <w:r w:rsidRPr="0037462A">
        <w:rPr>
          <w:rFonts w:ascii="Times New Roman" w:hAnsi="Times New Roman"/>
          <w:b/>
          <w:sz w:val="26"/>
          <w:szCs w:val="26"/>
          <w:lang w:val="uk-UA"/>
        </w:rPr>
        <w:t>протокол №</w:t>
      </w:r>
      <w:r w:rsidRPr="0037462A">
        <w:rPr>
          <w:rFonts w:ascii="Times New Roman" w:hAnsi="Times New Roman"/>
          <w:b/>
          <w:sz w:val="26"/>
          <w:szCs w:val="26"/>
        </w:rPr>
        <w:t xml:space="preserve"> </w:t>
      </w:r>
      <w:r>
        <w:rPr>
          <w:rFonts w:ascii="Times New Roman" w:hAnsi="Times New Roman"/>
          <w:b/>
          <w:sz w:val="26"/>
          <w:szCs w:val="26"/>
          <w:lang w:val="uk-UA"/>
        </w:rPr>
        <w:t>9</w:t>
      </w:r>
      <w:r w:rsidRPr="0037462A">
        <w:rPr>
          <w:rFonts w:ascii="Times New Roman" w:hAnsi="Times New Roman"/>
          <w:b/>
          <w:sz w:val="26"/>
          <w:szCs w:val="26"/>
          <w:lang w:val="uk-UA"/>
        </w:rPr>
        <w:t xml:space="preserve"> від </w:t>
      </w:r>
      <w:r>
        <w:rPr>
          <w:rFonts w:ascii="Times New Roman" w:hAnsi="Times New Roman"/>
          <w:b/>
          <w:sz w:val="26"/>
          <w:szCs w:val="26"/>
          <w:lang w:val="uk-UA"/>
        </w:rPr>
        <w:t>25 березня</w:t>
      </w:r>
      <w:r w:rsidRPr="0037462A">
        <w:rPr>
          <w:rFonts w:ascii="Times New Roman" w:hAnsi="Times New Roman"/>
          <w:b/>
          <w:sz w:val="26"/>
          <w:szCs w:val="26"/>
          <w:lang w:val="uk-UA"/>
        </w:rPr>
        <w:t xml:space="preserve"> 201</w:t>
      </w:r>
      <w:r w:rsidRPr="0037462A">
        <w:rPr>
          <w:rFonts w:ascii="Times New Roman" w:hAnsi="Times New Roman"/>
          <w:b/>
          <w:sz w:val="26"/>
          <w:szCs w:val="26"/>
        </w:rPr>
        <w:t>9</w:t>
      </w:r>
      <w:r w:rsidRPr="0037462A">
        <w:rPr>
          <w:rFonts w:ascii="Times New Roman" w:hAnsi="Times New Roman"/>
          <w:b/>
          <w:sz w:val="26"/>
          <w:szCs w:val="26"/>
          <w:lang w:val="uk-UA"/>
        </w:rPr>
        <w:t xml:space="preserve"> р.</w:t>
      </w:r>
    </w:p>
    <w:p w:rsidR="0037462A" w:rsidRPr="0037462A" w:rsidRDefault="0037462A" w:rsidP="0037462A">
      <w:pPr>
        <w:tabs>
          <w:tab w:val="left" w:pos="6270"/>
        </w:tabs>
        <w:contextualSpacing/>
        <w:jc w:val="right"/>
        <w:rPr>
          <w:rFonts w:ascii="Times New Roman" w:hAnsi="Times New Roman"/>
          <w:b/>
          <w:sz w:val="26"/>
          <w:szCs w:val="26"/>
          <w:lang w:val="uk-UA"/>
        </w:rPr>
      </w:pPr>
      <w:r w:rsidRPr="0037462A">
        <w:rPr>
          <w:rFonts w:ascii="Times New Roman" w:hAnsi="Times New Roman"/>
          <w:b/>
          <w:sz w:val="26"/>
          <w:szCs w:val="26"/>
          <w:lang w:val="uk-UA"/>
        </w:rPr>
        <w:tab/>
      </w:r>
    </w:p>
    <w:p w:rsidR="0037462A" w:rsidRPr="0037462A" w:rsidRDefault="0037462A" w:rsidP="0037462A">
      <w:pPr>
        <w:tabs>
          <w:tab w:val="left" w:pos="6270"/>
        </w:tabs>
        <w:contextualSpacing/>
        <w:jc w:val="center"/>
        <w:rPr>
          <w:rFonts w:ascii="Times New Roman" w:hAnsi="Times New Roman"/>
          <w:b/>
          <w:sz w:val="26"/>
          <w:szCs w:val="26"/>
          <w:lang w:val="uk-UA"/>
        </w:rPr>
      </w:pPr>
      <w:r w:rsidRPr="0037462A">
        <w:rPr>
          <w:rFonts w:ascii="Times New Roman" w:hAnsi="Times New Roman"/>
          <w:b/>
          <w:sz w:val="26"/>
          <w:szCs w:val="26"/>
          <w:lang w:val="uk-UA"/>
        </w:rPr>
        <w:t>ПРОГРАМОВІ ВИМОГИ</w:t>
      </w:r>
    </w:p>
    <w:p w:rsidR="0037462A" w:rsidRPr="0037462A" w:rsidRDefault="00900CA9" w:rsidP="0037462A">
      <w:pPr>
        <w:tabs>
          <w:tab w:val="left" w:pos="6270"/>
        </w:tabs>
        <w:contextualSpacing/>
        <w:jc w:val="center"/>
        <w:rPr>
          <w:rFonts w:ascii="Times New Roman" w:hAnsi="Times New Roman"/>
          <w:sz w:val="26"/>
          <w:szCs w:val="26"/>
          <w:lang w:val="uk-UA"/>
        </w:rPr>
      </w:pPr>
      <w:r>
        <w:rPr>
          <w:rFonts w:ascii="Times New Roman" w:hAnsi="Times New Roman"/>
          <w:sz w:val="26"/>
          <w:szCs w:val="26"/>
          <w:lang w:val="uk-UA"/>
        </w:rPr>
        <w:t>до здачі заліку</w:t>
      </w:r>
      <w:r w:rsidR="0037462A" w:rsidRPr="0037462A">
        <w:rPr>
          <w:rFonts w:ascii="Times New Roman" w:hAnsi="Times New Roman"/>
          <w:sz w:val="26"/>
          <w:szCs w:val="26"/>
          <w:lang w:val="uk-UA"/>
        </w:rPr>
        <w:t xml:space="preserve"> для студентів другог</w:t>
      </w:r>
      <w:r w:rsidR="0037462A">
        <w:rPr>
          <w:rFonts w:ascii="Times New Roman" w:hAnsi="Times New Roman"/>
          <w:sz w:val="26"/>
          <w:szCs w:val="26"/>
          <w:lang w:val="uk-UA"/>
        </w:rPr>
        <w:t>о</w:t>
      </w:r>
      <w:r w:rsidR="0037462A" w:rsidRPr="0037462A">
        <w:rPr>
          <w:rFonts w:ascii="Times New Roman" w:hAnsi="Times New Roman"/>
          <w:sz w:val="26"/>
          <w:szCs w:val="26"/>
          <w:lang w:val="uk-UA"/>
        </w:rPr>
        <w:t xml:space="preserve"> курсу</w:t>
      </w:r>
    </w:p>
    <w:p w:rsidR="0037462A" w:rsidRPr="0037462A" w:rsidRDefault="0037462A" w:rsidP="0037462A">
      <w:pPr>
        <w:tabs>
          <w:tab w:val="left" w:pos="6270"/>
        </w:tabs>
        <w:contextualSpacing/>
        <w:jc w:val="center"/>
        <w:rPr>
          <w:rFonts w:ascii="Times New Roman" w:hAnsi="Times New Roman"/>
          <w:sz w:val="26"/>
          <w:szCs w:val="26"/>
          <w:lang w:val="uk-UA"/>
        </w:rPr>
      </w:pPr>
      <w:r w:rsidRPr="0037462A">
        <w:rPr>
          <w:rFonts w:ascii="Times New Roman" w:hAnsi="Times New Roman"/>
          <w:sz w:val="26"/>
          <w:szCs w:val="26"/>
          <w:lang w:val="uk-UA"/>
        </w:rPr>
        <w:t>денної та заочної форм навчання</w:t>
      </w:r>
    </w:p>
    <w:p w:rsidR="0037462A" w:rsidRPr="0037462A" w:rsidRDefault="0037462A" w:rsidP="0037462A">
      <w:pPr>
        <w:tabs>
          <w:tab w:val="left" w:pos="6270"/>
        </w:tabs>
        <w:contextualSpacing/>
        <w:jc w:val="center"/>
        <w:rPr>
          <w:rFonts w:ascii="Times New Roman" w:hAnsi="Times New Roman"/>
          <w:sz w:val="26"/>
          <w:szCs w:val="26"/>
          <w:lang w:val="uk-UA"/>
        </w:rPr>
      </w:pPr>
      <w:r w:rsidRPr="0037462A">
        <w:rPr>
          <w:rFonts w:ascii="Times New Roman" w:hAnsi="Times New Roman"/>
          <w:sz w:val="26"/>
          <w:szCs w:val="26"/>
          <w:lang w:val="uk-UA"/>
        </w:rPr>
        <w:t>спеціальності 081 «Право»</w:t>
      </w:r>
    </w:p>
    <w:p w:rsidR="0037462A" w:rsidRPr="0037462A" w:rsidRDefault="0037462A" w:rsidP="0037462A">
      <w:pPr>
        <w:tabs>
          <w:tab w:val="left" w:pos="6270"/>
        </w:tabs>
        <w:contextualSpacing/>
        <w:jc w:val="center"/>
        <w:rPr>
          <w:rFonts w:ascii="Times New Roman" w:hAnsi="Times New Roman"/>
          <w:sz w:val="26"/>
          <w:szCs w:val="26"/>
          <w:lang w:val="uk-UA"/>
        </w:rPr>
      </w:pPr>
      <w:r w:rsidRPr="0037462A">
        <w:rPr>
          <w:rFonts w:ascii="Times New Roman" w:hAnsi="Times New Roman"/>
          <w:sz w:val="26"/>
          <w:szCs w:val="26"/>
          <w:lang w:val="uk-UA"/>
        </w:rPr>
        <w:t>з навчальної дисципліни</w:t>
      </w:r>
    </w:p>
    <w:p w:rsidR="00B45F6A" w:rsidRPr="00900CA9" w:rsidRDefault="0037462A" w:rsidP="0037462A">
      <w:pPr>
        <w:tabs>
          <w:tab w:val="left" w:pos="6270"/>
        </w:tabs>
        <w:contextualSpacing/>
        <w:jc w:val="center"/>
        <w:rPr>
          <w:rFonts w:ascii="Times New Roman" w:hAnsi="Times New Roman"/>
          <w:b/>
          <w:sz w:val="28"/>
          <w:szCs w:val="28"/>
          <w:lang w:val="uk-UA"/>
        </w:rPr>
      </w:pPr>
      <w:r w:rsidRPr="00900CA9">
        <w:rPr>
          <w:rFonts w:ascii="Times New Roman" w:hAnsi="Times New Roman"/>
          <w:b/>
          <w:sz w:val="28"/>
          <w:szCs w:val="28"/>
          <w:lang w:val="uk-UA"/>
        </w:rPr>
        <w:t>«Сімейне право України»</w:t>
      </w:r>
    </w:p>
    <w:p w:rsidR="0037462A" w:rsidRPr="0037462A" w:rsidRDefault="0037462A" w:rsidP="0037462A">
      <w:pPr>
        <w:tabs>
          <w:tab w:val="left" w:pos="6270"/>
        </w:tabs>
        <w:contextualSpacing/>
        <w:jc w:val="center"/>
        <w:rPr>
          <w:rFonts w:ascii="Times New Roman" w:hAnsi="Times New Roman"/>
          <w:b/>
          <w:sz w:val="26"/>
          <w:szCs w:val="26"/>
          <w:lang w:val="uk-UA"/>
        </w:rPr>
      </w:pPr>
    </w:p>
    <w:p w:rsidR="00B45F6A" w:rsidRPr="0005514A" w:rsidRDefault="00B45F6A" w:rsidP="0037462A">
      <w:pPr>
        <w:contextualSpacing/>
        <w:jc w:val="center"/>
        <w:rPr>
          <w:rFonts w:ascii="Times New Roman" w:hAnsi="Times New Roman"/>
          <w:b/>
          <w:sz w:val="26"/>
          <w:szCs w:val="26"/>
        </w:rPr>
      </w:pPr>
      <w:r w:rsidRPr="0005514A">
        <w:rPr>
          <w:rFonts w:ascii="Times New Roman" w:hAnsi="Times New Roman"/>
          <w:b/>
          <w:sz w:val="26"/>
          <w:szCs w:val="26"/>
        </w:rPr>
        <w:t>ПРОГРАМОВІ ВИМОГИ</w:t>
      </w:r>
    </w:p>
    <w:p w:rsidR="00B45F6A" w:rsidRPr="0005514A" w:rsidRDefault="00B45F6A" w:rsidP="00477D3C">
      <w:pPr>
        <w:spacing w:after="0"/>
        <w:jc w:val="center"/>
        <w:rPr>
          <w:rFonts w:ascii="Times New Roman" w:hAnsi="Times New Roman"/>
          <w:sz w:val="26"/>
          <w:szCs w:val="26"/>
          <w:lang w:val="uk-UA"/>
        </w:rPr>
      </w:pPr>
    </w:p>
    <w:p w:rsidR="00CF4FE4" w:rsidRPr="0005514A" w:rsidRDefault="00900CA9" w:rsidP="00477D3C">
      <w:pPr>
        <w:spacing w:after="0"/>
        <w:jc w:val="center"/>
        <w:rPr>
          <w:rFonts w:ascii="Times New Roman" w:hAnsi="Times New Roman"/>
          <w:b/>
          <w:sz w:val="26"/>
          <w:szCs w:val="26"/>
          <w:lang w:val="uk-UA"/>
        </w:rPr>
      </w:pPr>
      <w:r>
        <w:rPr>
          <w:rFonts w:ascii="Times New Roman" w:hAnsi="Times New Roman"/>
          <w:b/>
          <w:sz w:val="26"/>
          <w:szCs w:val="26"/>
          <w:lang w:val="uk-UA"/>
        </w:rPr>
        <w:t xml:space="preserve">Тема </w:t>
      </w:r>
      <w:r w:rsidR="00CF4FE4" w:rsidRPr="0005514A">
        <w:rPr>
          <w:rFonts w:ascii="Times New Roman" w:hAnsi="Times New Roman"/>
          <w:b/>
          <w:sz w:val="26"/>
          <w:szCs w:val="26"/>
          <w:lang w:val="uk-UA"/>
        </w:rPr>
        <w:t>1.</w:t>
      </w:r>
      <w:r>
        <w:rPr>
          <w:rFonts w:ascii="Times New Roman" w:hAnsi="Times New Roman"/>
          <w:b/>
          <w:sz w:val="26"/>
          <w:szCs w:val="26"/>
          <w:lang w:val="uk-UA"/>
        </w:rPr>
        <w:t xml:space="preserve"> </w:t>
      </w:r>
      <w:r w:rsidR="00CF4FE4" w:rsidRPr="0005514A">
        <w:rPr>
          <w:rFonts w:ascii="Times New Roman" w:hAnsi="Times New Roman"/>
          <w:b/>
          <w:sz w:val="26"/>
          <w:szCs w:val="26"/>
          <w:lang w:val="uk-UA"/>
        </w:rPr>
        <w:t>Загальні положення сімейного права</w:t>
      </w:r>
      <w:r w:rsidR="00354BBE" w:rsidRPr="0005514A">
        <w:rPr>
          <w:rFonts w:ascii="Times New Roman" w:hAnsi="Times New Roman"/>
          <w:b/>
          <w:sz w:val="26"/>
          <w:szCs w:val="26"/>
          <w:lang w:val="uk-UA"/>
        </w:rPr>
        <w:t>.</w:t>
      </w:r>
      <w:r w:rsidR="00354BBE" w:rsidRPr="0005514A">
        <w:rPr>
          <w:rFonts w:ascii="Times New Roman" w:hAnsi="Times New Roman"/>
          <w:sz w:val="26"/>
          <w:szCs w:val="26"/>
          <w:lang w:val="uk-UA"/>
        </w:rPr>
        <w:t xml:space="preserve"> </w:t>
      </w:r>
    </w:p>
    <w:p w:rsidR="00354BBE" w:rsidRPr="0005514A" w:rsidRDefault="00CF4FE4" w:rsidP="00477D3C">
      <w:pPr>
        <w:spacing w:after="0"/>
        <w:ind w:firstLine="708"/>
        <w:jc w:val="both"/>
        <w:rPr>
          <w:rFonts w:ascii="Times New Roman" w:hAnsi="Times New Roman"/>
          <w:sz w:val="26"/>
          <w:szCs w:val="26"/>
          <w:lang w:val="uk-UA"/>
        </w:rPr>
      </w:pPr>
      <w:r w:rsidRPr="0005514A">
        <w:rPr>
          <w:rFonts w:ascii="Times New Roman" w:hAnsi="Times New Roman"/>
          <w:sz w:val="26"/>
          <w:szCs w:val="26"/>
          <w:lang w:val="uk-UA"/>
        </w:rPr>
        <w:t>Поняття сімейного права як</w:t>
      </w:r>
      <w:r w:rsidR="00354BBE" w:rsidRPr="0005514A">
        <w:rPr>
          <w:rFonts w:ascii="Times New Roman" w:hAnsi="Times New Roman"/>
          <w:sz w:val="26"/>
          <w:szCs w:val="26"/>
          <w:lang w:val="uk-UA"/>
        </w:rPr>
        <w:t xml:space="preserve"> самостійної галузі права</w:t>
      </w:r>
      <w:r w:rsidRPr="0005514A">
        <w:rPr>
          <w:rFonts w:ascii="Times New Roman" w:hAnsi="Times New Roman"/>
          <w:sz w:val="26"/>
          <w:szCs w:val="26"/>
          <w:lang w:val="uk-UA"/>
        </w:rPr>
        <w:t>. Предмет і метод сімейного права. Основні засади (принципи) сімейного прав</w:t>
      </w:r>
      <w:r w:rsidRPr="0005514A">
        <w:rPr>
          <w:rFonts w:ascii="Times New Roman" w:hAnsi="Times New Roman"/>
          <w:sz w:val="26"/>
          <w:szCs w:val="26"/>
        </w:rPr>
        <w:t xml:space="preserve">а. </w:t>
      </w:r>
      <w:proofErr w:type="spellStart"/>
      <w:r w:rsidRPr="0005514A">
        <w:rPr>
          <w:rFonts w:ascii="Times New Roman" w:hAnsi="Times New Roman"/>
          <w:sz w:val="26"/>
          <w:szCs w:val="26"/>
        </w:rPr>
        <w:t>Загальні</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положення</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сімейного</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законодавства</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Сімейний</w:t>
      </w:r>
      <w:proofErr w:type="spellEnd"/>
      <w:r w:rsidRPr="0005514A">
        <w:rPr>
          <w:rFonts w:ascii="Times New Roman" w:hAnsi="Times New Roman"/>
          <w:sz w:val="26"/>
          <w:szCs w:val="26"/>
        </w:rPr>
        <w:t xml:space="preserve"> кодекс –</w:t>
      </w:r>
      <w:r w:rsidR="00B45F6A" w:rsidRPr="0005514A">
        <w:rPr>
          <w:rFonts w:ascii="Times New Roman" w:hAnsi="Times New Roman"/>
          <w:sz w:val="26"/>
          <w:szCs w:val="26"/>
          <w:lang w:val="uk-UA"/>
        </w:rPr>
        <w:t xml:space="preserve"> </w:t>
      </w:r>
      <w:proofErr w:type="spellStart"/>
      <w:r w:rsidRPr="0005514A">
        <w:rPr>
          <w:rFonts w:ascii="Times New Roman" w:hAnsi="Times New Roman"/>
          <w:sz w:val="26"/>
          <w:szCs w:val="26"/>
        </w:rPr>
        <w:t>основне</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джерело</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сімейного</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законодавства</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Загальна</w:t>
      </w:r>
      <w:proofErr w:type="spellEnd"/>
      <w:r w:rsidRPr="0005514A">
        <w:rPr>
          <w:rFonts w:ascii="Times New Roman" w:hAnsi="Times New Roman"/>
          <w:sz w:val="26"/>
          <w:szCs w:val="26"/>
        </w:rPr>
        <w:t xml:space="preserve"> характеристика </w:t>
      </w:r>
      <w:proofErr w:type="spellStart"/>
      <w:r w:rsidRPr="0005514A">
        <w:rPr>
          <w:rFonts w:ascii="Times New Roman" w:hAnsi="Times New Roman"/>
          <w:sz w:val="26"/>
          <w:szCs w:val="26"/>
        </w:rPr>
        <w:t>інших</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джерел</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сімейного</w:t>
      </w:r>
      <w:proofErr w:type="spellEnd"/>
      <w:r w:rsidRPr="0005514A">
        <w:rPr>
          <w:rFonts w:ascii="Times New Roman" w:hAnsi="Times New Roman"/>
          <w:sz w:val="26"/>
          <w:szCs w:val="26"/>
        </w:rPr>
        <w:t xml:space="preserve"> права.</w:t>
      </w:r>
    </w:p>
    <w:p w:rsidR="00B45F6A" w:rsidRPr="0005514A" w:rsidRDefault="00B45F6A" w:rsidP="00477D3C">
      <w:pPr>
        <w:spacing w:after="0"/>
        <w:jc w:val="both"/>
        <w:rPr>
          <w:rFonts w:ascii="Times New Roman" w:hAnsi="Times New Roman"/>
          <w:sz w:val="26"/>
          <w:szCs w:val="26"/>
          <w:lang w:val="uk-UA"/>
        </w:rPr>
      </w:pPr>
    </w:p>
    <w:p w:rsidR="00900CA9" w:rsidRDefault="00900CA9" w:rsidP="00900CA9">
      <w:pPr>
        <w:spacing w:after="0"/>
        <w:ind w:firstLine="708"/>
        <w:jc w:val="center"/>
        <w:rPr>
          <w:rFonts w:ascii="Times New Roman" w:hAnsi="Times New Roman"/>
          <w:b/>
          <w:sz w:val="26"/>
          <w:szCs w:val="26"/>
          <w:lang w:val="uk-UA"/>
        </w:rPr>
      </w:pPr>
      <w:r>
        <w:rPr>
          <w:rFonts w:ascii="Times New Roman" w:hAnsi="Times New Roman"/>
          <w:b/>
          <w:sz w:val="26"/>
          <w:szCs w:val="26"/>
          <w:lang w:val="uk-UA"/>
        </w:rPr>
        <w:t>Тема</w:t>
      </w:r>
      <w:r w:rsidRPr="0005514A">
        <w:rPr>
          <w:rFonts w:ascii="Times New Roman" w:hAnsi="Times New Roman"/>
          <w:b/>
          <w:sz w:val="26"/>
          <w:szCs w:val="26"/>
          <w:lang w:val="uk-UA"/>
        </w:rPr>
        <w:t xml:space="preserve"> </w:t>
      </w:r>
      <w:r w:rsidR="00354BBE" w:rsidRPr="0005514A">
        <w:rPr>
          <w:rFonts w:ascii="Times New Roman" w:hAnsi="Times New Roman"/>
          <w:b/>
          <w:sz w:val="26"/>
          <w:szCs w:val="26"/>
          <w:lang w:val="uk-UA"/>
        </w:rPr>
        <w:t xml:space="preserve">2. </w:t>
      </w:r>
      <w:r w:rsidRPr="0005514A">
        <w:rPr>
          <w:rFonts w:ascii="Times New Roman" w:hAnsi="Times New Roman"/>
          <w:b/>
          <w:sz w:val="26"/>
          <w:szCs w:val="26"/>
          <w:lang w:val="uk-UA"/>
        </w:rPr>
        <w:t>Сімейні правовідносини</w:t>
      </w:r>
      <w:r>
        <w:rPr>
          <w:rFonts w:ascii="Times New Roman" w:hAnsi="Times New Roman"/>
          <w:b/>
          <w:sz w:val="26"/>
          <w:szCs w:val="26"/>
          <w:lang w:val="uk-UA"/>
        </w:rPr>
        <w:t>.</w:t>
      </w:r>
    </w:p>
    <w:p w:rsidR="00900CA9" w:rsidRPr="0005514A" w:rsidRDefault="00900CA9" w:rsidP="00900CA9">
      <w:pPr>
        <w:spacing w:after="0"/>
        <w:ind w:firstLine="708"/>
        <w:jc w:val="both"/>
        <w:rPr>
          <w:rFonts w:ascii="Times New Roman" w:hAnsi="Times New Roman"/>
          <w:sz w:val="26"/>
          <w:szCs w:val="26"/>
        </w:rPr>
      </w:pPr>
      <w:r w:rsidRPr="00900CA9">
        <w:rPr>
          <w:rFonts w:ascii="Times New Roman" w:hAnsi="Times New Roman"/>
          <w:sz w:val="26"/>
          <w:szCs w:val="26"/>
          <w:lang w:val="uk-UA"/>
        </w:rPr>
        <w:t xml:space="preserve">Поняття та види сімейних правовідносин. Підстави виникнення, зміни та припинення сімейних правовідносин. Здійснення сімейних прав та виконання сімейних обов’язків. </w:t>
      </w:r>
      <w:proofErr w:type="spellStart"/>
      <w:r w:rsidRPr="00900CA9">
        <w:rPr>
          <w:rFonts w:ascii="Times New Roman" w:hAnsi="Times New Roman"/>
          <w:sz w:val="26"/>
          <w:szCs w:val="26"/>
          <w:lang w:val="uk-UA"/>
        </w:rPr>
        <w:t>Зах</w:t>
      </w:r>
      <w:r w:rsidRPr="0005514A">
        <w:rPr>
          <w:rFonts w:ascii="Times New Roman" w:hAnsi="Times New Roman"/>
          <w:sz w:val="26"/>
          <w:szCs w:val="26"/>
        </w:rPr>
        <w:t>ист</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сімейних</w:t>
      </w:r>
      <w:proofErr w:type="spellEnd"/>
      <w:r w:rsidRPr="0005514A">
        <w:rPr>
          <w:rFonts w:ascii="Times New Roman" w:hAnsi="Times New Roman"/>
          <w:sz w:val="26"/>
          <w:szCs w:val="26"/>
        </w:rPr>
        <w:t xml:space="preserve"> прав та </w:t>
      </w:r>
      <w:proofErr w:type="spellStart"/>
      <w:r w:rsidRPr="0005514A">
        <w:rPr>
          <w:rFonts w:ascii="Times New Roman" w:hAnsi="Times New Roman"/>
          <w:sz w:val="26"/>
          <w:szCs w:val="26"/>
        </w:rPr>
        <w:t>інтересів</w:t>
      </w:r>
      <w:proofErr w:type="spellEnd"/>
      <w:r w:rsidRPr="0005514A">
        <w:rPr>
          <w:rFonts w:ascii="Times New Roman" w:hAnsi="Times New Roman"/>
          <w:sz w:val="26"/>
          <w:szCs w:val="26"/>
        </w:rPr>
        <w:t xml:space="preserve">. Строки в </w:t>
      </w:r>
      <w:proofErr w:type="spellStart"/>
      <w:r w:rsidRPr="0005514A">
        <w:rPr>
          <w:rFonts w:ascii="Times New Roman" w:hAnsi="Times New Roman"/>
          <w:sz w:val="26"/>
          <w:szCs w:val="26"/>
        </w:rPr>
        <w:t>сімейному</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праві</w:t>
      </w:r>
      <w:proofErr w:type="spellEnd"/>
      <w:r w:rsidRPr="0005514A">
        <w:rPr>
          <w:rFonts w:ascii="Times New Roman" w:hAnsi="Times New Roman"/>
          <w:sz w:val="26"/>
          <w:szCs w:val="26"/>
        </w:rPr>
        <w:t xml:space="preserve">. </w:t>
      </w:r>
    </w:p>
    <w:p w:rsidR="00900CA9" w:rsidRDefault="00900CA9" w:rsidP="00477D3C">
      <w:pPr>
        <w:spacing w:after="0"/>
        <w:jc w:val="center"/>
        <w:rPr>
          <w:rFonts w:ascii="Times New Roman" w:hAnsi="Times New Roman"/>
          <w:b/>
          <w:sz w:val="26"/>
          <w:szCs w:val="26"/>
          <w:lang w:val="uk-UA"/>
        </w:rPr>
      </w:pPr>
    </w:p>
    <w:p w:rsidR="00B45F6A" w:rsidRPr="00900CA9" w:rsidRDefault="00900CA9" w:rsidP="00900CA9">
      <w:pPr>
        <w:spacing w:after="0"/>
        <w:ind w:firstLine="708"/>
        <w:jc w:val="both"/>
        <w:rPr>
          <w:rFonts w:ascii="Times New Roman" w:hAnsi="Times New Roman"/>
          <w:b/>
          <w:sz w:val="26"/>
          <w:szCs w:val="26"/>
        </w:rPr>
      </w:pPr>
      <w:r>
        <w:rPr>
          <w:rFonts w:ascii="Times New Roman" w:hAnsi="Times New Roman"/>
          <w:b/>
          <w:sz w:val="26"/>
          <w:szCs w:val="26"/>
          <w:lang w:val="uk-UA"/>
        </w:rPr>
        <w:t>Тема</w:t>
      </w:r>
      <w:r>
        <w:rPr>
          <w:rFonts w:ascii="Times New Roman" w:hAnsi="Times New Roman"/>
          <w:b/>
          <w:sz w:val="26"/>
          <w:szCs w:val="26"/>
          <w:lang w:val="uk-UA"/>
        </w:rPr>
        <w:t xml:space="preserve"> 3. </w:t>
      </w:r>
      <w:r w:rsidR="00354BBE" w:rsidRPr="0005514A">
        <w:rPr>
          <w:rFonts w:ascii="Times New Roman" w:hAnsi="Times New Roman"/>
          <w:b/>
          <w:sz w:val="26"/>
          <w:szCs w:val="26"/>
          <w:lang w:val="uk-UA"/>
        </w:rPr>
        <w:t xml:space="preserve">Поняття та умови укладення шлюбу. </w:t>
      </w:r>
      <w:proofErr w:type="spellStart"/>
      <w:r w:rsidRPr="00900CA9">
        <w:rPr>
          <w:rFonts w:ascii="Times New Roman" w:hAnsi="Times New Roman"/>
          <w:b/>
          <w:sz w:val="26"/>
          <w:szCs w:val="26"/>
        </w:rPr>
        <w:t>Шлюбний</w:t>
      </w:r>
      <w:proofErr w:type="spellEnd"/>
      <w:r w:rsidRPr="00900CA9">
        <w:rPr>
          <w:rFonts w:ascii="Times New Roman" w:hAnsi="Times New Roman"/>
          <w:b/>
          <w:sz w:val="26"/>
          <w:szCs w:val="26"/>
        </w:rPr>
        <w:t xml:space="preserve"> </w:t>
      </w:r>
      <w:proofErr w:type="spellStart"/>
      <w:r w:rsidRPr="00900CA9">
        <w:rPr>
          <w:rFonts w:ascii="Times New Roman" w:hAnsi="Times New Roman"/>
          <w:b/>
          <w:sz w:val="26"/>
          <w:szCs w:val="26"/>
        </w:rPr>
        <w:t>договір</w:t>
      </w:r>
      <w:proofErr w:type="spellEnd"/>
      <w:r w:rsidRPr="00900CA9">
        <w:rPr>
          <w:rFonts w:ascii="Times New Roman" w:hAnsi="Times New Roman"/>
          <w:b/>
          <w:sz w:val="26"/>
          <w:szCs w:val="26"/>
        </w:rPr>
        <w:t>.</w:t>
      </w:r>
    </w:p>
    <w:p w:rsidR="00D101F8" w:rsidRPr="0005514A" w:rsidRDefault="00354BBE" w:rsidP="00477D3C">
      <w:pPr>
        <w:shd w:val="clear" w:color="auto" w:fill="FFFFFF"/>
        <w:tabs>
          <w:tab w:val="left" w:pos="509"/>
        </w:tabs>
        <w:spacing w:after="0"/>
        <w:ind w:left="5" w:firstLine="283"/>
        <w:jc w:val="both"/>
        <w:rPr>
          <w:rFonts w:ascii="Times New Roman" w:hAnsi="Times New Roman"/>
          <w:sz w:val="26"/>
          <w:szCs w:val="26"/>
          <w:lang w:val="uk-UA"/>
        </w:rPr>
      </w:pPr>
      <w:r w:rsidRPr="0005514A">
        <w:rPr>
          <w:rFonts w:ascii="Times New Roman" w:hAnsi="Times New Roman"/>
          <w:sz w:val="26"/>
          <w:szCs w:val="26"/>
          <w:lang w:val="uk-UA"/>
        </w:rPr>
        <w:t xml:space="preserve">Ретроспективний аналіз виникнення шлюбних правовідносин. Поняття та умови укладення шлюбу. Державна реєстрація шлюбу. </w:t>
      </w:r>
      <w:r w:rsidR="00D101F8" w:rsidRPr="0005514A">
        <w:rPr>
          <w:rFonts w:ascii="Times New Roman" w:hAnsi="Times New Roman"/>
          <w:sz w:val="26"/>
          <w:szCs w:val="26"/>
          <w:lang w:val="uk-UA"/>
        </w:rPr>
        <w:t xml:space="preserve">Реєстрація шлюбу іноземними громадянами та особами без громадянства. </w:t>
      </w:r>
      <w:r w:rsidR="00D101F8" w:rsidRPr="0005514A">
        <w:rPr>
          <w:rFonts w:ascii="Times New Roman" w:hAnsi="Times New Roman"/>
          <w:bCs/>
          <w:iCs/>
          <w:color w:val="000000"/>
          <w:spacing w:val="-1"/>
          <w:sz w:val="26"/>
          <w:szCs w:val="26"/>
          <w:lang w:val="uk-UA"/>
        </w:rPr>
        <w:t xml:space="preserve">Час реєстрації шлюбу. Місце реєстрації шлюбу. </w:t>
      </w:r>
    </w:p>
    <w:p w:rsidR="00F83C2E" w:rsidRDefault="00354BBE" w:rsidP="00477D3C">
      <w:pPr>
        <w:spacing w:after="0"/>
        <w:ind w:firstLine="708"/>
        <w:jc w:val="both"/>
        <w:rPr>
          <w:rFonts w:ascii="Times New Roman" w:hAnsi="Times New Roman"/>
          <w:sz w:val="26"/>
          <w:szCs w:val="26"/>
          <w:lang w:val="uk-UA"/>
        </w:rPr>
      </w:pPr>
      <w:r w:rsidRPr="0005514A">
        <w:rPr>
          <w:rFonts w:ascii="Times New Roman" w:hAnsi="Times New Roman"/>
          <w:sz w:val="26"/>
          <w:szCs w:val="26"/>
          <w:lang w:val="uk-UA"/>
        </w:rPr>
        <w:t xml:space="preserve">Правові наслідки шлюбу. </w:t>
      </w:r>
      <w:proofErr w:type="spellStart"/>
      <w:r w:rsidRPr="0005514A">
        <w:rPr>
          <w:rFonts w:ascii="Times New Roman" w:hAnsi="Times New Roman"/>
          <w:sz w:val="26"/>
          <w:szCs w:val="26"/>
          <w:lang w:val="uk-UA"/>
        </w:rPr>
        <w:t>Правозгідність</w:t>
      </w:r>
      <w:proofErr w:type="spellEnd"/>
      <w:r w:rsidRPr="0005514A">
        <w:rPr>
          <w:rFonts w:ascii="Times New Roman" w:hAnsi="Times New Roman"/>
          <w:sz w:val="26"/>
          <w:szCs w:val="26"/>
          <w:lang w:val="uk-UA"/>
        </w:rPr>
        <w:t xml:space="preserve"> шлюбу. </w:t>
      </w:r>
    </w:p>
    <w:p w:rsidR="00900CA9" w:rsidRPr="00900CA9" w:rsidRDefault="00900CA9" w:rsidP="00900CA9">
      <w:pPr>
        <w:spacing w:after="0"/>
        <w:ind w:firstLine="708"/>
        <w:jc w:val="both"/>
        <w:rPr>
          <w:rFonts w:ascii="Times New Roman" w:hAnsi="Times New Roman"/>
          <w:sz w:val="26"/>
          <w:szCs w:val="26"/>
        </w:rPr>
      </w:pPr>
      <w:proofErr w:type="spellStart"/>
      <w:r w:rsidRPr="00900CA9">
        <w:rPr>
          <w:rFonts w:ascii="Times New Roman" w:hAnsi="Times New Roman"/>
          <w:sz w:val="26"/>
          <w:szCs w:val="26"/>
        </w:rPr>
        <w:t>Договірний</w:t>
      </w:r>
      <w:proofErr w:type="spellEnd"/>
      <w:r w:rsidRPr="00900CA9">
        <w:rPr>
          <w:rFonts w:ascii="Times New Roman" w:hAnsi="Times New Roman"/>
          <w:sz w:val="26"/>
          <w:szCs w:val="26"/>
        </w:rPr>
        <w:t xml:space="preserve"> режим майна </w:t>
      </w:r>
      <w:proofErr w:type="spellStart"/>
      <w:r w:rsidRPr="00900CA9">
        <w:rPr>
          <w:rFonts w:ascii="Times New Roman" w:hAnsi="Times New Roman"/>
          <w:sz w:val="26"/>
          <w:szCs w:val="26"/>
        </w:rPr>
        <w:t>подружжя</w:t>
      </w:r>
      <w:proofErr w:type="spellEnd"/>
      <w:r w:rsidRPr="00900CA9">
        <w:rPr>
          <w:rFonts w:ascii="Times New Roman" w:hAnsi="Times New Roman"/>
          <w:sz w:val="26"/>
          <w:szCs w:val="26"/>
        </w:rPr>
        <w:t xml:space="preserve">. </w:t>
      </w:r>
      <w:proofErr w:type="spellStart"/>
      <w:r w:rsidRPr="00900CA9">
        <w:rPr>
          <w:rFonts w:ascii="Times New Roman" w:hAnsi="Times New Roman"/>
          <w:sz w:val="26"/>
          <w:szCs w:val="26"/>
        </w:rPr>
        <w:t>Історичні</w:t>
      </w:r>
      <w:proofErr w:type="spellEnd"/>
      <w:r w:rsidRPr="00900CA9">
        <w:rPr>
          <w:rFonts w:ascii="Times New Roman" w:hAnsi="Times New Roman"/>
          <w:sz w:val="26"/>
          <w:szCs w:val="26"/>
        </w:rPr>
        <w:t xml:space="preserve"> </w:t>
      </w:r>
      <w:proofErr w:type="spellStart"/>
      <w:r w:rsidRPr="00900CA9">
        <w:rPr>
          <w:rFonts w:ascii="Times New Roman" w:hAnsi="Times New Roman"/>
          <w:sz w:val="26"/>
          <w:szCs w:val="26"/>
        </w:rPr>
        <w:t>аспекти</w:t>
      </w:r>
      <w:proofErr w:type="spellEnd"/>
      <w:r w:rsidRPr="00900CA9">
        <w:rPr>
          <w:rFonts w:ascii="Times New Roman" w:hAnsi="Times New Roman"/>
          <w:sz w:val="26"/>
          <w:szCs w:val="26"/>
        </w:rPr>
        <w:t xml:space="preserve"> </w:t>
      </w:r>
      <w:proofErr w:type="spellStart"/>
      <w:r w:rsidRPr="00900CA9">
        <w:rPr>
          <w:rFonts w:ascii="Times New Roman" w:hAnsi="Times New Roman"/>
          <w:sz w:val="26"/>
          <w:szCs w:val="26"/>
        </w:rPr>
        <w:t>виникнення</w:t>
      </w:r>
      <w:proofErr w:type="spellEnd"/>
      <w:r w:rsidRPr="00900CA9">
        <w:rPr>
          <w:rFonts w:ascii="Times New Roman" w:hAnsi="Times New Roman"/>
          <w:sz w:val="26"/>
          <w:szCs w:val="26"/>
        </w:rPr>
        <w:t xml:space="preserve"> та </w:t>
      </w:r>
      <w:proofErr w:type="spellStart"/>
      <w:r w:rsidRPr="00900CA9">
        <w:rPr>
          <w:rFonts w:ascii="Times New Roman" w:hAnsi="Times New Roman"/>
          <w:sz w:val="26"/>
          <w:szCs w:val="26"/>
        </w:rPr>
        <w:t>розвитку</w:t>
      </w:r>
      <w:proofErr w:type="spellEnd"/>
      <w:r w:rsidRPr="00900CA9">
        <w:rPr>
          <w:rFonts w:ascii="Times New Roman" w:hAnsi="Times New Roman"/>
          <w:sz w:val="26"/>
          <w:szCs w:val="26"/>
        </w:rPr>
        <w:t xml:space="preserve"> </w:t>
      </w:r>
      <w:proofErr w:type="spellStart"/>
      <w:r w:rsidRPr="00900CA9">
        <w:rPr>
          <w:rFonts w:ascii="Times New Roman" w:hAnsi="Times New Roman"/>
          <w:sz w:val="26"/>
          <w:szCs w:val="26"/>
        </w:rPr>
        <w:t>інституту</w:t>
      </w:r>
      <w:proofErr w:type="spellEnd"/>
      <w:r w:rsidRPr="00900CA9">
        <w:rPr>
          <w:rFonts w:ascii="Times New Roman" w:hAnsi="Times New Roman"/>
          <w:sz w:val="26"/>
          <w:szCs w:val="26"/>
        </w:rPr>
        <w:t xml:space="preserve"> </w:t>
      </w:r>
      <w:proofErr w:type="spellStart"/>
      <w:r w:rsidRPr="00900CA9">
        <w:rPr>
          <w:rFonts w:ascii="Times New Roman" w:hAnsi="Times New Roman"/>
          <w:sz w:val="26"/>
          <w:szCs w:val="26"/>
        </w:rPr>
        <w:t>шлюбного</w:t>
      </w:r>
      <w:proofErr w:type="spellEnd"/>
      <w:r w:rsidRPr="00900CA9">
        <w:rPr>
          <w:rFonts w:ascii="Times New Roman" w:hAnsi="Times New Roman"/>
          <w:sz w:val="26"/>
          <w:szCs w:val="26"/>
        </w:rPr>
        <w:t xml:space="preserve"> договору. </w:t>
      </w:r>
      <w:proofErr w:type="spellStart"/>
      <w:r w:rsidRPr="00900CA9">
        <w:rPr>
          <w:rFonts w:ascii="Times New Roman" w:hAnsi="Times New Roman"/>
          <w:sz w:val="26"/>
          <w:szCs w:val="26"/>
        </w:rPr>
        <w:t>Поняття</w:t>
      </w:r>
      <w:proofErr w:type="spellEnd"/>
      <w:r w:rsidRPr="00900CA9">
        <w:rPr>
          <w:rFonts w:ascii="Times New Roman" w:hAnsi="Times New Roman"/>
          <w:sz w:val="26"/>
          <w:szCs w:val="26"/>
        </w:rPr>
        <w:t xml:space="preserve"> </w:t>
      </w:r>
      <w:proofErr w:type="spellStart"/>
      <w:r w:rsidRPr="00900CA9">
        <w:rPr>
          <w:rFonts w:ascii="Times New Roman" w:hAnsi="Times New Roman"/>
          <w:sz w:val="26"/>
          <w:szCs w:val="26"/>
        </w:rPr>
        <w:t>шлюбного</w:t>
      </w:r>
      <w:proofErr w:type="spellEnd"/>
      <w:r w:rsidRPr="00900CA9">
        <w:rPr>
          <w:rFonts w:ascii="Times New Roman" w:hAnsi="Times New Roman"/>
          <w:sz w:val="26"/>
          <w:szCs w:val="26"/>
        </w:rPr>
        <w:t xml:space="preserve"> договору та право на </w:t>
      </w:r>
      <w:proofErr w:type="spellStart"/>
      <w:r w:rsidRPr="00900CA9">
        <w:rPr>
          <w:rFonts w:ascii="Times New Roman" w:hAnsi="Times New Roman"/>
          <w:sz w:val="26"/>
          <w:szCs w:val="26"/>
        </w:rPr>
        <w:t>його</w:t>
      </w:r>
      <w:proofErr w:type="spellEnd"/>
      <w:r w:rsidRPr="00900CA9">
        <w:rPr>
          <w:rFonts w:ascii="Times New Roman" w:hAnsi="Times New Roman"/>
          <w:sz w:val="26"/>
          <w:szCs w:val="26"/>
        </w:rPr>
        <w:t xml:space="preserve"> </w:t>
      </w:r>
      <w:proofErr w:type="spellStart"/>
      <w:r w:rsidRPr="00900CA9">
        <w:rPr>
          <w:rFonts w:ascii="Times New Roman" w:hAnsi="Times New Roman"/>
          <w:sz w:val="26"/>
          <w:szCs w:val="26"/>
        </w:rPr>
        <w:t>укладення</w:t>
      </w:r>
      <w:proofErr w:type="spellEnd"/>
      <w:r w:rsidRPr="00900CA9">
        <w:rPr>
          <w:rFonts w:ascii="Times New Roman" w:hAnsi="Times New Roman"/>
          <w:sz w:val="26"/>
          <w:szCs w:val="26"/>
        </w:rPr>
        <w:t xml:space="preserve">. Форма </w:t>
      </w:r>
      <w:proofErr w:type="spellStart"/>
      <w:r w:rsidRPr="00900CA9">
        <w:rPr>
          <w:rFonts w:ascii="Times New Roman" w:hAnsi="Times New Roman"/>
          <w:sz w:val="26"/>
          <w:szCs w:val="26"/>
        </w:rPr>
        <w:t>шлюбного</w:t>
      </w:r>
      <w:proofErr w:type="spellEnd"/>
      <w:r w:rsidRPr="00900CA9">
        <w:rPr>
          <w:rFonts w:ascii="Times New Roman" w:hAnsi="Times New Roman"/>
          <w:sz w:val="26"/>
          <w:szCs w:val="26"/>
        </w:rPr>
        <w:t xml:space="preserve"> договору. </w:t>
      </w:r>
      <w:proofErr w:type="spellStart"/>
      <w:r w:rsidRPr="00900CA9">
        <w:rPr>
          <w:rFonts w:ascii="Times New Roman" w:hAnsi="Times New Roman"/>
          <w:sz w:val="26"/>
          <w:szCs w:val="26"/>
        </w:rPr>
        <w:t>Зміст</w:t>
      </w:r>
      <w:proofErr w:type="spellEnd"/>
      <w:r w:rsidRPr="00900CA9">
        <w:rPr>
          <w:rFonts w:ascii="Times New Roman" w:hAnsi="Times New Roman"/>
          <w:sz w:val="26"/>
          <w:szCs w:val="26"/>
        </w:rPr>
        <w:t xml:space="preserve"> </w:t>
      </w:r>
      <w:proofErr w:type="spellStart"/>
      <w:r w:rsidRPr="00900CA9">
        <w:rPr>
          <w:rFonts w:ascii="Times New Roman" w:hAnsi="Times New Roman"/>
          <w:sz w:val="26"/>
          <w:szCs w:val="26"/>
        </w:rPr>
        <w:t>шлюбного</w:t>
      </w:r>
      <w:proofErr w:type="spellEnd"/>
      <w:r w:rsidRPr="00900CA9">
        <w:rPr>
          <w:rFonts w:ascii="Times New Roman" w:hAnsi="Times New Roman"/>
          <w:sz w:val="26"/>
          <w:szCs w:val="26"/>
        </w:rPr>
        <w:t xml:space="preserve"> договору. </w:t>
      </w:r>
      <w:proofErr w:type="spellStart"/>
      <w:r w:rsidRPr="00900CA9">
        <w:rPr>
          <w:rFonts w:ascii="Times New Roman" w:hAnsi="Times New Roman"/>
          <w:sz w:val="26"/>
          <w:szCs w:val="26"/>
        </w:rPr>
        <w:t>Зміна</w:t>
      </w:r>
      <w:proofErr w:type="spellEnd"/>
      <w:r w:rsidRPr="00900CA9">
        <w:rPr>
          <w:rFonts w:ascii="Times New Roman" w:hAnsi="Times New Roman"/>
          <w:sz w:val="26"/>
          <w:szCs w:val="26"/>
        </w:rPr>
        <w:t xml:space="preserve"> та </w:t>
      </w:r>
      <w:proofErr w:type="spellStart"/>
      <w:r w:rsidRPr="00900CA9">
        <w:rPr>
          <w:rFonts w:ascii="Times New Roman" w:hAnsi="Times New Roman"/>
          <w:sz w:val="26"/>
          <w:szCs w:val="26"/>
        </w:rPr>
        <w:t>розірвання</w:t>
      </w:r>
      <w:proofErr w:type="spellEnd"/>
      <w:r w:rsidRPr="00900CA9">
        <w:rPr>
          <w:rFonts w:ascii="Times New Roman" w:hAnsi="Times New Roman"/>
          <w:sz w:val="26"/>
          <w:szCs w:val="26"/>
        </w:rPr>
        <w:t xml:space="preserve"> </w:t>
      </w:r>
      <w:proofErr w:type="spellStart"/>
      <w:r w:rsidRPr="00900CA9">
        <w:rPr>
          <w:rFonts w:ascii="Times New Roman" w:hAnsi="Times New Roman"/>
          <w:sz w:val="26"/>
          <w:szCs w:val="26"/>
        </w:rPr>
        <w:t>шлюбного</w:t>
      </w:r>
      <w:proofErr w:type="spellEnd"/>
      <w:r w:rsidRPr="00900CA9">
        <w:rPr>
          <w:rFonts w:ascii="Times New Roman" w:hAnsi="Times New Roman"/>
          <w:sz w:val="26"/>
          <w:szCs w:val="26"/>
        </w:rPr>
        <w:t xml:space="preserve"> договору. </w:t>
      </w:r>
      <w:proofErr w:type="spellStart"/>
      <w:r w:rsidRPr="00900CA9">
        <w:rPr>
          <w:rFonts w:ascii="Times New Roman" w:hAnsi="Times New Roman"/>
          <w:sz w:val="26"/>
          <w:szCs w:val="26"/>
        </w:rPr>
        <w:t>Визнання</w:t>
      </w:r>
      <w:proofErr w:type="spellEnd"/>
      <w:r w:rsidRPr="00900CA9">
        <w:rPr>
          <w:rFonts w:ascii="Times New Roman" w:hAnsi="Times New Roman"/>
          <w:sz w:val="26"/>
          <w:szCs w:val="26"/>
        </w:rPr>
        <w:t xml:space="preserve"> </w:t>
      </w:r>
      <w:proofErr w:type="spellStart"/>
      <w:r w:rsidRPr="00900CA9">
        <w:rPr>
          <w:rFonts w:ascii="Times New Roman" w:hAnsi="Times New Roman"/>
          <w:sz w:val="26"/>
          <w:szCs w:val="26"/>
        </w:rPr>
        <w:t>шлюбного</w:t>
      </w:r>
      <w:proofErr w:type="spellEnd"/>
      <w:r w:rsidRPr="00900CA9">
        <w:rPr>
          <w:rFonts w:ascii="Times New Roman" w:hAnsi="Times New Roman"/>
          <w:sz w:val="26"/>
          <w:szCs w:val="26"/>
        </w:rPr>
        <w:t xml:space="preserve"> договору </w:t>
      </w:r>
      <w:proofErr w:type="spellStart"/>
      <w:r w:rsidRPr="00900CA9">
        <w:rPr>
          <w:rFonts w:ascii="Times New Roman" w:hAnsi="Times New Roman"/>
          <w:sz w:val="26"/>
          <w:szCs w:val="26"/>
        </w:rPr>
        <w:t>недійсним</w:t>
      </w:r>
      <w:proofErr w:type="spellEnd"/>
      <w:r w:rsidRPr="00900CA9">
        <w:rPr>
          <w:rFonts w:ascii="Times New Roman" w:hAnsi="Times New Roman"/>
          <w:sz w:val="26"/>
          <w:szCs w:val="26"/>
        </w:rPr>
        <w:t>.</w:t>
      </w:r>
    </w:p>
    <w:p w:rsidR="00F83C2E" w:rsidRPr="0005514A" w:rsidRDefault="00F83C2E" w:rsidP="00477D3C">
      <w:pPr>
        <w:spacing w:after="0"/>
        <w:jc w:val="both"/>
        <w:rPr>
          <w:rFonts w:ascii="Times New Roman" w:hAnsi="Times New Roman"/>
          <w:sz w:val="26"/>
          <w:szCs w:val="26"/>
          <w:lang w:val="uk-UA"/>
        </w:rPr>
      </w:pPr>
    </w:p>
    <w:p w:rsidR="00F83C2E" w:rsidRPr="0005514A" w:rsidRDefault="00900CA9" w:rsidP="00477D3C">
      <w:pPr>
        <w:spacing w:after="0"/>
        <w:jc w:val="center"/>
        <w:rPr>
          <w:rFonts w:ascii="Times New Roman" w:hAnsi="Times New Roman"/>
          <w:b/>
          <w:sz w:val="26"/>
          <w:szCs w:val="26"/>
          <w:lang w:val="uk-UA"/>
        </w:rPr>
      </w:pPr>
      <w:r>
        <w:rPr>
          <w:rFonts w:ascii="Times New Roman" w:hAnsi="Times New Roman"/>
          <w:b/>
          <w:sz w:val="26"/>
          <w:szCs w:val="26"/>
          <w:lang w:val="uk-UA"/>
        </w:rPr>
        <w:t>Тема</w:t>
      </w:r>
      <w:r>
        <w:rPr>
          <w:rFonts w:ascii="Times New Roman" w:hAnsi="Times New Roman"/>
          <w:b/>
          <w:sz w:val="26"/>
          <w:szCs w:val="26"/>
          <w:lang w:val="uk-UA"/>
        </w:rPr>
        <w:t xml:space="preserve"> 4</w:t>
      </w:r>
      <w:r w:rsidR="00E513E6" w:rsidRPr="0005514A">
        <w:rPr>
          <w:rFonts w:ascii="Times New Roman" w:hAnsi="Times New Roman"/>
          <w:b/>
          <w:sz w:val="26"/>
          <w:szCs w:val="26"/>
          <w:lang w:val="uk-UA"/>
        </w:rPr>
        <w:t xml:space="preserve">. Недійсність шлюбу. </w:t>
      </w:r>
      <w:r w:rsidR="00F83C2E" w:rsidRPr="0005514A">
        <w:rPr>
          <w:rFonts w:ascii="Times New Roman" w:hAnsi="Times New Roman"/>
          <w:b/>
          <w:sz w:val="26"/>
          <w:szCs w:val="26"/>
          <w:lang w:val="uk-UA"/>
        </w:rPr>
        <w:t>Припинення шлюбу.</w:t>
      </w:r>
    </w:p>
    <w:p w:rsidR="005B5F00" w:rsidRDefault="00354BBE" w:rsidP="00477D3C">
      <w:pPr>
        <w:spacing w:after="0"/>
        <w:ind w:firstLine="708"/>
        <w:jc w:val="both"/>
        <w:rPr>
          <w:rStyle w:val="rvts15"/>
          <w:rFonts w:ascii="Times New Roman" w:hAnsi="Times New Roman"/>
          <w:sz w:val="26"/>
          <w:szCs w:val="26"/>
          <w:lang w:val="uk-UA"/>
        </w:rPr>
      </w:pPr>
      <w:r w:rsidRPr="0005514A">
        <w:rPr>
          <w:rFonts w:ascii="Times New Roman" w:hAnsi="Times New Roman"/>
          <w:sz w:val="26"/>
          <w:szCs w:val="26"/>
          <w:lang w:val="uk-UA"/>
        </w:rPr>
        <w:t xml:space="preserve">Недійсність шлюбу: підстави та порядок визнання шлюбу недійсним; правові наслідки недійсності шлюбу. Визнання шлюбу неукладеним. </w:t>
      </w:r>
      <w:r w:rsidRPr="0005514A">
        <w:rPr>
          <w:rStyle w:val="rvts15"/>
          <w:rFonts w:ascii="Times New Roman" w:hAnsi="Times New Roman"/>
          <w:sz w:val="26"/>
          <w:szCs w:val="26"/>
          <w:lang w:val="uk-UA"/>
        </w:rPr>
        <w:t>Державна реєстрація розірвання шлюбу</w:t>
      </w:r>
    </w:p>
    <w:p w:rsidR="00900CA9" w:rsidRPr="0005514A" w:rsidRDefault="00900CA9" w:rsidP="00900CA9">
      <w:pPr>
        <w:spacing w:after="0"/>
        <w:contextualSpacing/>
        <w:rPr>
          <w:rFonts w:ascii="Times New Roman" w:hAnsi="Times New Roman"/>
          <w:b/>
          <w:sz w:val="26"/>
          <w:szCs w:val="26"/>
        </w:rPr>
      </w:pPr>
    </w:p>
    <w:p w:rsidR="00354BBE" w:rsidRPr="0005514A" w:rsidRDefault="00900CA9" w:rsidP="00477D3C">
      <w:pPr>
        <w:spacing w:after="0"/>
        <w:contextualSpacing/>
        <w:jc w:val="center"/>
        <w:rPr>
          <w:rFonts w:ascii="Times New Roman" w:hAnsi="Times New Roman"/>
          <w:b/>
          <w:sz w:val="26"/>
          <w:szCs w:val="26"/>
          <w:lang w:val="uk-UA"/>
        </w:rPr>
      </w:pPr>
      <w:r>
        <w:rPr>
          <w:rFonts w:ascii="Times New Roman" w:hAnsi="Times New Roman"/>
          <w:b/>
          <w:sz w:val="26"/>
          <w:szCs w:val="26"/>
          <w:lang w:val="uk-UA"/>
        </w:rPr>
        <w:t>Тема</w:t>
      </w:r>
      <w:r w:rsidRPr="0005514A">
        <w:rPr>
          <w:rFonts w:ascii="Times New Roman" w:hAnsi="Times New Roman"/>
          <w:b/>
          <w:sz w:val="26"/>
          <w:szCs w:val="26"/>
          <w:lang w:val="uk-UA"/>
        </w:rPr>
        <w:t xml:space="preserve"> </w:t>
      </w:r>
      <w:r w:rsidR="00477D3C" w:rsidRPr="0005514A">
        <w:rPr>
          <w:rFonts w:ascii="Times New Roman" w:hAnsi="Times New Roman"/>
          <w:b/>
          <w:sz w:val="26"/>
          <w:szCs w:val="26"/>
          <w:lang w:val="uk-UA"/>
        </w:rPr>
        <w:t>5</w:t>
      </w:r>
      <w:r w:rsidR="00354BBE" w:rsidRPr="0005514A">
        <w:rPr>
          <w:rFonts w:ascii="Times New Roman" w:hAnsi="Times New Roman"/>
          <w:b/>
          <w:sz w:val="26"/>
          <w:szCs w:val="26"/>
          <w:lang w:val="uk-UA"/>
        </w:rPr>
        <w:t>.</w:t>
      </w:r>
      <w:r w:rsidR="00E513E6" w:rsidRPr="0005514A">
        <w:rPr>
          <w:rFonts w:ascii="Times New Roman" w:hAnsi="Times New Roman"/>
          <w:b/>
          <w:sz w:val="26"/>
          <w:szCs w:val="26"/>
          <w:lang w:val="uk-UA"/>
        </w:rPr>
        <w:t xml:space="preserve"> Особисті немайнові п</w:t>
      </w:r>
      <w:r w:rsidR="00354BBE" w:rsidRPr="0005514A">
        <w:rPr>
          <w:rFonts w:ascii="Times New Roman" w:hAnsi="Times New Roman"/>
          <w:b/>
          <w:sz w:val="26"/>
          <w:szCs w:val="26"/>
          <w:lang w:val="uk-UA"/>
        </w:rPr>
        <w:t>рава та обов’язки подружжя.</w:t>
      </w:r>
    </w:p>
    <w:p w:rsidR="00354BBE" w:rsidRPr="0005514A" w:rsidRDefault="00354BBE" w:rsidP="00477D3C">
      <w:pPr>
        <w:spacing w:after="0"/>
        <w:ind w:firstLine="708"/>
        <w:jc w:val="both"/>
        <w:rPr>
          <w:rFonts w:ascii="Times New Roman" w:hAnsi="Times New Roman"/>
          <w:sz w:val="26"/>
          <w:szCs w:val="26"/>
        </w:rPr>
      </w:pPr>
      <w:r w:rsidRPr="0005514A">
        <w:rPr>
          <w:rFonts w:ascii="Times New Roman" w:hAnsi="Times New Roman"/>
          <w:sz w:val="26"/>
          <w:szCs w:val="26"/>
          <w:lang w:val="uk-UA"/>
        </w:rPr>
        <w:lastRenderedPageBreak/>
        <w:t xml:space="preserve">Загальна характеристика особистих немайнових прав та обов’язків подружжя. Види особистих немайнових прав та обов’язків подружжя: </w:t>
      </w:r>
      <w:r w:rsidRPr="0005514A">
        <w:rPr>
          <w:rFonts w:ascii="Times New Roman" w:hAnsi="Times New Roman"/>
          <w:sz w:val="26"/>
          <w:szCs w:val="26"/>
        </w:rPr>
        <w:t xml:space="preserve">право на материнство та </w:t>
      </w:r>
      <w:proofErr w:type="spellStart"/>
      <w:r w:rsidRPr="0005514A">
        <w:rPr>
          <w:rFonts w:ascii="Times New Roman" w:hAnsi="Times New Roman"/>
          <w:sz w:val="26"/>
          <w:szCs w:val="26"/>
        </w:rPr>
        <w:t>батьківство</w:t>
      </w:r>
      <w:proofErr w:type="spellEnd"/>
      <w:r w:rsidRPr="0005514A">
        <w:rPr>
          <w:rFonts w:ascii="Times New Roman" w:hAnsi="Times New Roman"/>
          <w:sz w:val="26"/>
          <w:szCs w:val="26"/>
        </w:rPr>
        <w:t xml:space="preserve">; право </w:t>
      </w:r>
      <w:proofErr w:type="spellStart"/>
      <w:r w:rsidRPr="0005514A">
        <w:rPr>
          <w:rFonts w:ascii="Times New Roman" w:hAnsi="Times New Roman"/>
          <w:sz w:val="26"/>
          <w:szCs w:val="26"/>
        </w:rPr>
        <w:t>дружини</w:t>
      </w:r>
      <w:proofErr w:type="spellEnd"/>
      <w:r w:rsidRPr="0005514A">
        <w:rPr>
          <w:rFonts w:ascii="Times New Roman" w:hAnsi="Times New Roman"/>
          <w:sz w:val="26"/>
          <w:szCs w:val="26"/>
        </w:rPr>
        <w:t xml:space="preserve"> та </w:t>
      </w:r>
      <w:proofErr w:type="spellStart"/>
      <w:r w:rsidRPr="0005514A">
        <w:rPr>
          <w:rFonts w:ascii="Times New Roman" w:hAnsi="Times New Roman"/>
          <w:sz w:val="26"/>
          <w:szCs w:val="26"/>
        </w:rPr>
        <w:t>чоловіка</w:t>
      </w:r>
      <w:proofErr w:type="spellEnd"/>
      <w:r w:rsidRPr="0005514A">
        <w:rPr>
          <w:rFonts w:ascii="Times New Roman" w:hAnsi="Times New Roman"/>
          <w:sz w:val="26"/>
          <w:szCs w:val="26"/>
        </w:rPr>
        <w:t xml:space="preserve"> на </w:t>
      </w:r>
      <w:proofErr w:type="spellStart"/>
      <w:r w:rsidRPr="0005514A">
        <w:rPr>
          <w:rFonts w:ascii="Times New Roman" w:hAnsi="Times New Roman"/>
          <w:sz w:val="26"/>
          <w:szCs w:val="26"/>
        </w:rPr>
        <w:t>повагу</w:t>
      </w:r>
      <w:proofErr w:type="spellEnd"/>
      <w:r w:rsidRPr="0005514A">
        <w:rPr>
          <w:rFonts w:ascii="Times New Roman" w:hAnsi="Times New Roman"/>
          <w:sz w:val="26"/>
          <w:szCs w:val="26"/>
        </w:rPr>
        <w:t xml:space="preserve"> до </w:t>
      </w:r>
      <w:proofErr w:type="spellStart"/>
      <w:r w:rsidRPr="0005514A">
        <w:rPr>
          <w:rFonts w:ascii="Times New Roman" w:hAnsi="Times New Roman"/>
          <w:sz w:val="26"/>
          <w:szCs w:val="26"/>
        </w:rPr>
        <w:t>своєї</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індивідуальності</w:t>
      </w:r>
      <w:proofErr w:type="spellEnd"/>
      <w:r w:rsidRPr="0005514A">
        <w:rPr>
          <w:rFonts w:ascii="Times New Roman" w:hAnsi="Times New Roman"/>
          <w:sz w:val="26"/>
          <w:szCs w:val="26"/>
        </w:rPr>
        <w:t xml:space="preserve">; право на </w:t>
      </w:r>
      <w:proofErr w:type="spellStart"/>
      <w:r w:rsidRPr="0005514A">
        <w:rPr>
          <w:rFonts w:ascii="Times New Roman" w:hAnsi="Times New Roman"/>
          <w:sz w:val="26"/>
          <w:szCs w:val="26"/>
        </w:rPr>
        <w:t>зміну</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прізвища</w:t>
      </w:r>
      <w:proofErr w:type="spellEnd"/>
      <w:r w:rsidRPr="0005514A">
        <w:rPr>
          <w:rFonts w:ascii="Times New Roman" w:hAnsi="Times New Roman"/>
          <w:sz w:val="26"/>
          <w:szCs w:val="26"/>
        </w:rPr>
        <w:t xml:space="preserve">; право на </w:t>
      </w:r>
      <w:proofErr w:type="spellStart"/>
      <w:r w:rsidRPr="0005514A">
        <w:rPr>
          <w:rFonts w:ascii="Times New Roman" w:hAnsi="Times New Roman"/>
          <w:sz w:val="26"/>
          <w:szCs w:val="26"/>
        </w:rPr>
        <w:t>розподіл</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обов’язків</w:t>
      </w:r>
      <w:proofErr w:type="spellEnd"/>
      <w:r w:rsidRPr="0005514A">
        <w:rPr>
          <w:rFonts w:ascii="Times New Roman" w:hAnsi="Times New Roman"/>
          <w:sz w:val="26"/>
          <w:szCs w:val="26"/>
        </w:rPr>
        <w:t xml:space="preserve"> та </w:t>
      </w:r>
      <w:proofErr w:type="spellStart"/>
      <w:r w:rsidRPr="0005514A">
        <w:rPr>
          <w:rFonts w:ascii="Times New Roman" w:hAnsi="Times New Roman"/>
          <w:sz w:val="26"/>
          <w:szCs w:val="26"/>
        </w:rPr>
        <w:t>спільне</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вирішення</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питань</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життя</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сім’ї</w:t>
      </w:r>
      <w:proofErr w:type="spellEnd"/>
      <w:r w:rsidRPr="0005514A">
        <w:rPr>
          <w:rFonts w:ascii="Times New Roman" w:hAnsi="Times New Roman"/>
          <w:sz w:val="26"/>
          <w:szCs w:val="26"/>
        </w:rPr>
        <w:t xml:space="preserve">; право на свободу та </w:t>
      </w:r>
      <w:proofErr w:type="spellStart"/>
      <w:r w:rsidRPr="0005514A">
        <w:rPr>
          <w:rFonts w:ascii="Times New Roman" w:hAnsi="Times New Roman"/>
          <w:sz w:val="26"/>
          <w:szCs w:val="26"/>
        </w:rPr>
        <w:t>особисту</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недоторканність</w:t>
      </w:r>
      <w:proofErr w:type="spellEnd"/>
      <w:r w:rsidRPr="0005514A">
        <w:rPr>
          <w:rFonts w:ascii="Times New Roman" w:hAnsi="Times New Roman"/>
          <w:sz w:val="26"/>
          <w:szCs w:val="26"/>
        </w:rPr>
        <w:t>.</w:t>
      </w:r>
    </w:p>
    <w:p w:rsidR="00E513E6" w:rsidRPr="0005514A" w:rsidRDefault="00E513E6" w:rsidP="00477D3C">
      <w:pPr>
        <w:spacing w:after="0"/>
        <w:ind w:firstLine="708"/>
        <w:contextualSpacing/>
        <w:jc w:val="both"/>
        <w:rPr>
          <w:rFonts w:ascii="Times New Roman" w:hAnsi="Times New Roman"/>
          <w:b/>
          <w:sz w:val="26"/>
          <w:szCs w:val="26"/>
          <w:lang w:val="uk-UA"/>
        </w:rPr>
      </w:pPr>
    </w:p>
    <w:p w:rsidR="00E513E6" w:rsidRPr="0005514A" w:rsidRDefault="00900CA9" w:rsidP="00477D3C">
      <w:pPr>
        <w:spacing w:after="0"/>
        <w:ind w:firstLine="708"/>
        <w:contextualSpacing/>
        <w:jc w:val="center"/>
        <w:rPr>
          <w:rFonts w:ascii="Times New Roman" w:hAnsi="Times New Roman"/>
          <w:b/>
          <w:sz w:val="26"/>
          <w:szCs w:val="26"/>
          <w:lang w:val="uk-UA"/>
        </w:rPr>
      </w:pPr>
      <w:r>
        <w:rPr>
          <w:rFonts w:ascii="Times New Roman" w:hAnsi="Times New Roman"/>
          <w:b/>
          <w:sz w:val="26"/>
          <w:szCs w:val="26"/>
          <w:lang w:val="uk-UA"/>
        </w:rPr>
        <w:t>Тема</w:t>
      </w:r>
      <w:r w:rsidRPr="0005514A">
        <w:rPr>
          <w:rFonts w:ascii="Times New Roman" w:hAnsi="Times New Roman"/>
          <w:b/>
          <w:sz w:val="26"/>
          <w:szCs w:val="26"/>
          <w:lang w:val="uk-UA"/>
        </w:rPr>
        <w:t xml:space="preserve"> </w:t>
      </w:r>
      <w:r w:rsidR="00477D3C" w:rsidRPr="0005514A">
        <w:rPr>
          <w:rFonts w:ascii="Times New Roman" w:hAnsi="Times New Roman"/>
          <w:b/>
          <w:sz w:val="26"/>
          <w:szCs w:val="26"/>
          <w:lang w:val="uk-UA"/>
        </w:rPr>
        <w:t>6</w:t>
      </w:r>
      <w:r w:rsidR="00E513E6" w:rsidRPr="0005514A">
        <w:rPr>
          <w:rFonts w:ascii="Times New Roman" w:hAnsi="Times New Roman"/>
          <w:b/>
          <w:sz w:val="26"/>
          <w:szCs w:val="26"/>
          <w:lang w:val="uk-UA"/>
        </w:rPr>
        <w:t>. Майнові правова та обов’язки подружжя.</w:t>
      </w:r>
    </w:p>
    <w:p w:rsidR="00B45F6A" w:rsidRPr="0005514A" w:rsidRDefault="00354BBE" w:rsidP="00477D3C">
      <w:pPr>
        <w:spacing w:after="0"/>
        <w:ind w:firstLine="708"/>
        <w:contextualSpacing/>
        <w:jc w:val="both"/>
        <w:rPr>
          <w:rFonts w:ascii="Times New Roman" w:hAnsi="Times New Roman"/>
          <w:sz w:val="26"/>
          <w:szCs w:val="26"/>
          <w:lang w:val="uk-UA"/>
        </w:rPr>
      </w:pPr>
      <w:r w:rsidRPr="0005514A">
        <w:rPr>
          <w:rFonts w:ascii="Times New Roman" w:hAnsi="Times New Roman"/>
          <w:sz w:val="26"/>
          <w:szCs w:val="26"/>
          <w:lang w:val="uk-UA"/>
        </w:rPr>
        <w:t>Загальна характеристика майнових правовідносин подружжя. Правовий режим майна подружжя: особиста приватна власність чоловіка та дружини; спільна сумісна власність подружжя. Поділ спільного майна подружжя. Відповідальність подружжя за особистими та спільними боргами. Правовий режим майна фактичного подружжя.</w:t>
      </w:r>
    </w:p>
    <w:p w:rsidR="00F83C2E" w:rsidRPr="0005514A" w:rsidRDefault="00F83C2E" w:rsidP="00477D3C">
      <w:pPr>
        <w:spacing w:after="0"/>
        <w:ind w:firstLine="708"/>
        <w:contextualSpacing/>
        <w:jc w:val="both"/>
        <w:rPr>
          <w:rFonts w:ascii="Times New Roman" w:hAnsi="Times New Roman"/>
          <w:sz w:val="26"/>
          <w:szCs w:val="26"/>
          <w:lang w:val="uk-UA"/>
        </w:rPr>
      </w:pPr>
    </w:p>
    <w:p w:rsidR="00CF4FE4" w:rsidRPr="0005514A" w:rsidRDefault="00900CA9" w:rsidP="00477D3C">
      <w:pPr>
        <w:spacing w:after="0"/>
        <w:jc w:val="center"/>
        <w:rPr>
          <w:rFonts w:ascii="Times New Roman" w:hAnsi="Times New Roman"/>
          <w:b/>
          <w:sz w:val="26"/>
          <w:szCs w:val="26"/>
        </w:rPr>
      </w:pPr>
      <w:r>
        <w:rPr>
          <w:rFonts w:ascii="Times New Roman" w:hAnsi="Times New Roman"/>
          <w:b/>
          <w:sz w:val="26"/>
          <w:szCs w:val="26"/>
          <w:lang w:val="uk-UA"/>
        </w:rPr>
        <w:t>Тема</w:t>
      </w:r>
      <w:r w:rsidRPr="0005514A">
        <w:rPr>
          <w:rFonts w:ascii="Times New Roman" w:hAnsi="Times New Roman"/>
          <w:b/>
          <w:sz w:val="26"/>
          <w:szCs w:val="26"/>
          <w:lang w:val="uk-UA"/>
        </w:rPr>
        <w:t xml:space="preserve"> </w:t>
      </w:r>
      <w:r w:rsidR="00477D3C" w:rsidRPr="0005514A">
        <w:rPr>
          <w:rFonts w:ascii="Times New Roman" w:hAnsi="Times New Roman"/>
          <w:b/>
          <w:sz w:val="26"/>
          <w:szCs w:val="26"/>
          <w:lang w:val="uk-UA"/>
        </w:rPr>
        <w:t>7</w:t>
      </w:r>
      <w:r w:rsidR="00CF4FE4" w:rsidRPr="0005514A">
        <w:rPr>
          <w:rFonts w:ascii="Times New Roman" w:hAnsi="Times New Roman"/>
          <w:b/>
          <w:sz w:val="26"/>
          <w:szCs w:val="26"/>
        </w:rPr>
        <w:t xml:space="preserve">. </w:t>
      </w:r>
      <w:r w:rsidR="005B5F00" w:rsidRPr="0005514A">
        <w:rPr>
          <w:rFonts w:ascii="Times New Roman" w:hAnsi="Times New Roman"/>
          <w:b/>
          <w:sz w:val="26"/>
          <w:szCs w:val="26"/>
          <w:lang w:val="uk-UA"/>
        </w:rPr>
        <w:t>Визначення походження дітей.</w:t>
      </w:r>
    </w:p>
    <w:p w:rsidR="005B5F00" w:rsidRPr="0005514A" w:rsidRDefault="00CF4FE4" w:rsidP="00477D3C">
      <w:pPr>
        <w:spacing w:after="0"/>
        <w:ind w:firstLine="708"/>
        <w:jc w:val="both"/>
        <w:rPr>
          <w:rFonts w:ascii="Times New Roman" w:hAnsi="Times New Roman"/>
          <w:sz w:val="26"/>
          <w:szCs w:val="26"/>
          <w:lang w:val="uk-UA"/>
        </w:rPr>
      </w:pPr>
      <w:proofErr w:type="spellStart"/>
      <w:r w:rsidRPr="0005514A">
        <w:rPr>
          <w:rFonts w:ascii="Times New Roman" w:hAnsi="Times New Roman"/>
          <w:sz w:val="26"/>
          <w:szCs w:val="26"/>
        </w:rPr>
        <w:t>Визначення</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походження</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дітей</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Загальні</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підстави</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виникнення</w:t>
      </w:r>
      <w:proofErr w:type="spellEnd"/>
      <w:r w:rsidRPr="0005514A">
        <w:rPr>
          <w:rFonts w:ascii="Times New Roman" w:hAnsi="Times New Roman"/>
          <w:sz w:val="26"/>
          <w:szCs w:val="26"/>
        </w:rPr>
        <w:t xml:space="preserve"> прав та </w:t>
      </w:r>
      <w:proofErr w:type="spellStart"/>
      <w:r w:rsidRPr="0005514A">
        <w:rPr>
          <w:rFonts w:ascii="Times New Roman" w:hAnsi="Times New Roman"/>
          <w:sz w:val="26"/>
          <w:szCs w:val="26"/>
        </w:rPr>
        <w:t>обов’язків</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батьків</w:t>
      </w:r>
      <w:proofErr w:type="spellEnd"/>
      <w:r w:rsidRPr="0005514A">
        <w:rPr>
          <w:rFonts w:ascii="Times New Roman" w:hAnsi="Times New Roman"/>
          <w:sz w:val="26"/>
          <w:szCs w:val="26"/>
        </w:rPr>
        <w:t xml:space="preserve"> і </w:t>
      </w:r>
      <w:proofErr w:type="spellStart"/>
      <w:r w:rsidRPr="0005514A">
        <w:rPr>
          <w:rFonts w:ascii="Times New Roman" w:hAnsi="Times New Roman"/>
          <w:sz w:val="26"/>
          <w:szCs w:val="26"/>
        </w:rPr>
        <w:t>дітей</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Визначення</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походження</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дитини</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від</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матері</w:t>
      </w:r>
      <w:proofErr w:type="spellEnd"/>
      <w:r w:rsidRPr="0005514A">
        <w:rPr>
          <w:rFonts w:ascii="Times New Roman" w:hAnsi="Times New Roman"/>
          <w:sz w:val="26"/>
          <w:szCs w:val="26"/>
        </w:rPr>
        <w:t xml:space="preserve"> та батька, </w:t>
      </w:r>
      <w:proofErr w:type="spellStart"/>
      <w:r w:rsidRPr="0005514A">
        <w:rPr>
          <w:rFonts w:ascii="Times New Roman" w:hAnsi="Times New Roman"/>
          <w:sz w:val="26"/>
          <w:szCs w:val="26"/>
        </w:rPr>
        <w:t>які</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перебувають</w:t>
      </w:r>
      <w:proofErr w:type="spellEnd"/>
      <w:r w:rsidRPr="0005514A">
        <w:rPr>
          <w:rFonts w:ascii="Times New Roman" w:hAnsi="Times New Roman"/>
          <w:sz w:val="26"/>
          <w:szCs w:val="26"/>
        </w:rPr>
        <w:t xml:space="preserve"> у </w:t>
      </w:r>
      <w:proofErr w:type="spellStart"/>
      <w:r w:rsidRPr="0005514A">
        <w:rPr>
          <w:rFonts w:ascii="Times New Roman" w:hAnsi="Times New Roman"/>
          <w:sz w:val="26"/>
          <w:szCs w:val="26"/>
        </w:rPr>
        <w:t>шлюбі</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між</w:t>
      </w:r>
      <w:proofErr w:type="spellEnd"/>
      <w:r w:rsidRPr="0005514A">
        <w:rPr>
          <w:rFonts w:ascii="Times New Roman" w:hAnsi="Times New Roman"/>
          <w:sz w:val="26"/>
          <w:szCs w:val="26"/>
        </w:rPr>
        <w:t xml:space="preserve"> собою. </w:t>
      </w:r>
      <w:proofErr w:type="spellStart"/>
      <w:r w:rsidRPr="0005514A">
        <w:rPr>
          <w:rFonts w:ascii="Times New Roman" w:hAnsi="Times New Roman"/>
          <w:sz w:val="26"/>
          <w:szCs w:val="26"/>
        </w:rPr>
        <w:t>Визначення</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походження</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дитини</w:t>
      </w:r>
      <w:proofErr w:type="spellEnd"/>
      <w:r w:rsidRPr="0005514A">
        <w:rPr>
          <w:rFonts w:ascii="Times New Roman" w:hAnsi="Times New Roman"/>
          <w:sz w:val="26"/>
          <w:szCs w:val="26"/>
        </w:rPr>
        <w:t xml:space="preserve">, батьки </w:t>
      </w:r>
      <w:proofErr w:type="spellStart"/>
      <w:r w:rsidRPr="0005514A">
        <w:rPr>
          <w:rFonts w:ascii="Times New Roman" w:hAnsi="Times New Roman"/>
          <w:sz w:val="26"/>
          <w:szCs w:val="26"/>
        </w:rPr>
        <w:t>якої</w:t>
      </w:r>
      <w:proofErr w:type="spellEnd"/>
      <w:r w:rsidRPr="0005514A">
        <w:rPr>
          <w:rFonts w:ascii="Times New Roman" w:hAnsi="Times New Roman"/>
          <w:sz w:val="26"/>
          <w:szCs w:val="26"/>
        </w:rPr>
        <w:t xml:space="preserve"> не </w:t>
      </w:r>
      <w:proofErr w:type="spellStart"/>
      <w:r w:rsidRPr="0005514A">
        <w:rPr>
          <w:rFonts w:ascii="Times New Roman" w:hAnsi="Times New Roman"/>
          <w:sz w:val="26"/>
          <w:szCs w:val="26"/>
        </w:rPr>
        <w:t>перебувають</w:t>
      </w:r>
      <w:proofErr w:type="spellEnd"/>
      <w:r w:rsidRPr="0005514A">
        <w:rPr>
          <w:rFonts w:ascii="Times New Roman" w:hAnsi="Times New Roman"/>
          <w:sz w:val="26"/>
          <w:szCs w:val="26"/>
        </w:rPr>
        <w:t xml:space="preserve"> у </w:t>
      </w:r>
      <w:proofErr w:type="spellStart"/>
      <w:r w:rsidRPr="0005514A">
        <w:rPr>
          <w:rFonts w:ascii="Times New Roman" w:hAnsi="Times New Roman"/>
          <w:sz w:val="26"/>
          <w:szCs w:val="26"/>
        </w:rPr>
        <w:t>шлюбі</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між</w:t>
      </w:r>
      <w:proofErr w:type="spellEnd"/>
      <w:r w:rsidRPr="0005514A">
        <w:rPr>
          <w:rFonts w:ascii="Times New Roman" w:hAnsi="Times New Roman"/>
          <w:sz w:val="26"/>
          <w:szCs w:val="26"/>
        </w:rPr>
        <w:t xml:space="preserve"> собою. </w:t>
      </w:r>
      <w:proofErr w:type="spellStart"/>
      <w:r w:rsidRPr="0005514A">
        <w:rPr>
          <w:rFonts w:ascii="Times New Roman" w:hAnsi="Times New Roman"/>
          <w:sz w:val="26"/>
          <w:szCs w:val="26"/>
        </w:rPr>
        <w:t>Оспорювання</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батьківства</w:t>
      </w:r>
      <w:proofErr w:type="spellEnd"/>
      <w:r w:rsidRPr="0005514A">
        <w:rPr>
          <w:rFonts w:ascii="Times New Roman" w:hAnsi="Times New Roman"/>
          <w:sz w:val="26"/>
          <w:szCs w:val="26"/>
        </w:rPr>
        <w:t xml:space="preserve"> та материнства. </w:t>
      </w:r>
      <w:proofErr w:type="spellStart"/>
      <w:r w:rsidRPr="0005514A">
        <w:rPr>
          <w:rFonts w:ascii="Times New Roman" w:hAnsi="Times New Roman"/>
          <w:sz w:val="26"/>
          <w:szCs w:val="26"/>
        </w:rPr>
        <w:t>Встановлення</w:t>
      </w:r>
      <w:proofErr w:type="spellEnd"/>
      <w:r w:rsidRPr="0005514A">
        <w:rPr>
          <w:rFonts w:ascii="Times New Roman" w:hAnsi="Times New Roman"/>
          <w:sz w:val="26"/>
          <w:szCs w:val="26"/>
        </w:rPr>
        <w:t xml:space="preserve"> факту </w:t>
      </w:r>
      <w:proofErr w:type="spellStart"/>
      <w:r w:rsidRPr="0005514A">
        <w:rPr>
          <w:rFonts w:ascii="Times New Roman" w:hAnsi="Times New Roman"/>
          <w:sz w:val="26"/>
          <w:szCs w:val="26"/>
        </w:rPr>
        <w:t>батьківства</w:t>
      </w:r>
      <w:proofErr w:type="spellEnd"/>
      <w:r w:rsidRPr="0005514A">
        <w:rPr>
          <w:rFonts w:ascii="Times New Roman" w:hAnsi="Times New Roman"/>
          <w:sz w:val="26"/>
          <w:szCs w:val="26"/>
        </w:rPr>
        <w:t xml:space="preserve"> та материнства.</w:t>
      </w:r>
      <w:r w:rsidR="00B45F6A" w:rsidRPr="0005514A">
        <w:rPr>
          <w:rFonts w:ascii="Times New Roman" w:hAnsi="Times New Roman"/>
          <w:sz w:val="26"/>
          <w:szCs w:val="26"/>
          <w:lang w:val="uk-UA"/>
        </w:rPr>
        <w:t xml:space="preserve"> </w:t>
      </w:r>
    </w:p>
    <w:p w:rsidR="005B5F00" w:rsidRPr="0005514A" w:rsidRDefault="005B5F00" w:rsidP="00477D3C">
      <w:pPr>
        <w:spacing w:after="0"/>
        <w:ind w:firstLine="708"/>
        <w:jc w:val="both"/>
        <w:rPr>
          <w:rFonts w:ascii="Times New Roman" w:hAnsi="Times New Roman"/>
          <w:sz w:val="26"/>
          <w:szCs w:val="26"/>
          <w:lang w:val="uk-UA"/>
        </w:rPr>
      </w:pPr>
    </w:p>
    <w:p w:rsidR="005B5F00" w:rsidRPr="0005514A" w:rsidRDefault="00900CA9" w:rsidP="00477D3C">
      <w:pPr>
        <w:spacing w:after="0"/>
        <w:ind w:firstLine="708"/>
        <w:jc w:val="center"/>
        <w:rPr>
          <w:rFonts w:ascii="Times New Roman" w:hAnsi="Times New Roman"/>
          <w:b/>
          <w:sz w:val="26"/>
          <w:szCs w:val="26"/>
          <w:lang w:val="uk-UA"/>
        </w:rPr>
      </w:pPr>
      <w:r>
        <w:rPr>
          <w:rFonts w:ascii="Times New Roman" w:hAnsi="Times New Roman"/>
          <w:b/>
          <w:sz w:val="26"/>
          <w:szCs w:val="26"/>
          <w:lang w:val="uk-UA"/>
        </w:rPr>
        <w:t>Тема</w:t>
      </w:r>
      <w:r w:rsidRPr="0005514A">
        <w:rPr>
          <w:rFonts w:ascii="Times New Roman" w:hAnsi="Times New Roman"/>
          <w:b/>
          <w:sz w:val="26"/>
          <w:szCs w:val="26"/>
          <w:lang w:val="uk-UA"/>
        </w:rPr>
        <w:t xml:space="preserve"> </w:t>
      </w:r>
      <w:r w:rsidR="00477D3C" w:rsidRPr="0005514A">
        <w:rPr>
          <w:rFonts w:ascii="Times New Roman" w:hAnsi="Times New Roman"/>
          <w:b/>
          <w:sz w:val="26"/>
          <w:szCs w:val="26"/>
          <w:lang w:val="uk-UA"/>
        </w:rPr>
        <w:t>8</w:t>
      </w:r>
      <w:r w:rsidR="005B5F00" w:rsidRPr="0005514A">
        <w:rPr>
          <w:rFonts w:ascii="Times New Roman" w:hAnsi="Times New Roman"/>
          <w:b/>
          <w:sz w:val="26"/>
          <w:szCs w:val="26"/>
          <w:lang w:val="uk-UA"/>
        </w:rPr>
        <w:t>. Права та обов’язки батьків і дітей.</w:t>
      </w:r>
    </w:p>
    <w:p w:rsidR="00107B2D" w:rsidRDefault="00CF4FE4" w:rsidP="00477D3C">
      <w:pPr>
        <w:spacing w:after="0"/>
        <w:ind w:firstLine="708"/>
        <w:jc w:val="both"/>
        <w:rPr>
          <w:rFonts w:ascii="Times New Roman" w:hAnsi="Times New Roman"/>
          <w:sz w:val="26"/>
          <w:szCs w:val="26"/>
          <w:lang w:val="uk-UA"/>
        </w:rPr>
      </w:pPr>
      <w:r w:rsidRPr="0005514A">
        <w:rPr>
          <w:rFonts w:ascii="Times New Roman" w:hAnsi="Times New Roman"/>
          <w:sz w:val="26"/>
          <w:szCs w:val="26"/>
          <w:lang w:val="uk-UA"/>
        </w:rPr>
        <w:t xml:space="preserve">Особисті немайнові права й обов’язки батьків і дітей. </w:t>
      </w:r>
      <w:proofErr w:type="spellStart"/>
      <w:r w:rsidRPr="0005514A">
        <w:rPr>
          <w:rFonts w:ascii="Times New Roman" w:hAnsi="Times New Roman"/>
          <w:sz w:val="26"/>
          <w:szCs w:val="26"/>
        </w:rPr>
        <w:t>Види</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особистих</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немайнових</w:t>
      </w:r>
      <w:proofErr w:type="spellEnd"/>
      <w:r w:rsidRPr="0005514A">
        <w:rPr>
          <w:rFonts w:ascii="Times New Roman" w:hAnsi="Times New Roman"/>
          <w:sz w:val="26"/>
          <w:szCs w:val="26"/>
        </w:rPr>
        <w:t xml:space="preserve"> прав</w:t>
      </w:r>
      <w:r w:rsidR="00107B2D">
        <w:rPr>
          <w:rFonts w:ascii="Times New Roman" w:hAnsi="Times New Roman"/>
          <w:sz w:val="26"/>
          <w:szCs w:val="26"/>
          <w:lang w:val="uk-UA"/>
        </w:rPr>
        <w:t xml:space="preserve">. </w:t>
      </w:r>
    </w:p>
    <w:p w:rsidR="005B5F00" w:rsidRPr="0005514A" w:rsidRDefault="00CF4FE4" w:rsidP="00477D3C">
      <w:pPr>
        <w:spacing w:after="0"/>
        <w:ind w:firstLine="708"/>
        <w:jc w:val="both"/>
        <w:rPr>
          <w:rFonts w:ascii="Times New Roman" w:hAnsi="Times New Roman"/>
          <w:sz w:val="26"/>
          <w:szCs w:val="26"/>
          <w:lang w:val="uk-UA"/>
        </w:rPr>
      </w:pPr>
      <w:proofErr w:type="spellStart"/>
      <w:r w:rsidRPr="0005514A">
        <w:rPr>
          <w:rFonts w:ascii="Times New Roman" w:hAnsi="Times New Roman"/>
          <w:sz w:val="26"/>
          <w:szCs w:val="26"/>
        </w:rPr>
        <w:t>Позбавлення</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батьківських</w:t>
      </w:r>
      <w:proofErr w:type="spellEnd"/>
      <w:r w:rsidRPr="0005514A">
        <w:rPr>
          <w:rFonts w:ascii="Times New Roman" w:hAnsi="Times New Roman"/>
          <w:sz w:val="26"/>
          <w:szCs w:val="26"/>
        </w:rPr>
        <w:t xml:space="preserve"> прав. </w:t>
      </w:r>
      <w:proofErr w:type="spellStart"/>
      <w:r w:rsidRPr="0005514A">
        <w:rPr>
          <w:rFonts w:ascii="Times New Roman" w:hAnsi="Times New Roman"/>
          <w:sz w:val="26"/>
          <w:szCs w:val="26"/>
        </w:rPr>
        <w:t>Поновлення</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батьківських</w:t>
      </w:r>
      <w:proofErr w:type="spellEnd"/>
      <w:r w:rsidRPr="0005514A">
        <w:rPr>
          <w:rFonts w:ascii="Times New Roman" w:hAnsi="Times New Roman"/>
          <w:sz w:val="26"/>
          <w:szCs w:val="26"/>
        </w:rPr>
        <w:t xml:space="preserve"> прав. </w:t>
      </w:r>
      <w:proofErr w:type="spellStart"/>
      <w:r w:rsidRPr="0005514A">
        <w:rPr>
          <w:rFonts w:ascii="Times New Roman" w:hAnsi="Times New Roman"/>
          <w:sz w:val="26"/>
          <w:szCs w:val="26"/>
        </w:rPr>
        <w:t>Відібрання</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дитини</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від</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батьків</w:t>
      </w:r>
      <w:proofErr w:type="spellEnd"/>
      <w:r w:rsidRPr="0005514A">
        <w:rPr>
          <w:rFonts w:ascii="Times New Roman" w:hAnsi="Times New Roman"/>
          <w:sz w:val="26"/>
          <w:szCs w:val="26"/>
        </w:rPr>
        <w:t xml:space="preserve"> без </w:t>
      </w:r>
      <w:proofErr w:type="spellStart"/>
      <w:r w:rsidRPr="0005514A">
        <w:rPr>
          <w:rFonts w:ascii="Times New Roman" w:hAnsi="Times New Roman"/>
          <w:sz w:val="26"/>
          <w:szCs w:val="26"/>
        </w:rPr>
        <w:t>позбавлення</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їх</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батьківських</w:t>
      </w:r>
      <w:proofErr w:type="spellEnd"/>
      <w:r w:rsidRPr="0005514A">
        <w:rPr>
          <w:rFonts w:ascii="Times New Roman" w:hAnsi="Times New Roman"/>
          <w:sz w:val="26"/>
          <w:szCs w:val="26"/>
        </w:rPr>
        <w:t xml:space="preserve"> прав.</w:t>
      </w:r>
    </w:p>
    <w:p w:rsidR="00CF4FE4" w:rsidRPr="0005514A" w:rsidRDefault="00CF4FE4" w:rsidP="00477D3C">
      <w:pPr>
        <w:spacing w:after="0"/>
        <w:ind w:firstLine="708"/>
        <w:jc w:val="both"/>
        <w:rPr>
          <w:rFonts w:ascii="Times New Roman" w:hAnsi="Times New Roman"/>
          <w:sz w:val="26"/>
          <w:szCs w:val="26"/>
        </w:rPr>
      </w:pPr>
      <w:proofErr w:type="spellStart"/>
      <w:r w:rsidRPr="0005514A">
        <w:rPr>
          <w:rFonts w:ascii="Times New Roman" w:hAnsi="Times New Roman"/>
          <w:sz w:val="26"/>
          <w:szCs w:val="26"/>
        </w:rPr>
        <w:t>Майнові</w:t>
      </w:r>
      <w:proofErr w:type="spellEnd"/>
      <w:r w:rsidRPr="0005514A">
        <w:rPr>
          <w:rFonts w:ascii="Times New Roman" w:hAnsi="Times New Roman"/>
          <w:sz w:val="26"/>
          <w:szCs w:val="26"/>
        </w:rPr>
        <w:t xml:space="preserve"> права та </w:t>
      </w:r>
      <w:proofErr w:type="spellStart"/>
      <w:r w:rsidRPr="0005514A">
        <w:rPr>
          <w:rFonts w:ascii="Times New Roman" w:hAnsi="Times New Roman"/>
          <w:sz w:val="26"/>
          <w:szCs w:val="26"/>
        </w:rPr>
        <w:t>обов’язки</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батьків</w:t>
      </w:r>
      <w:proofErr w:type="spellEnd"/>
      <w:r w:rsidRPr="0005514A">
        <w:rPr>
          <w:rFonts w:ascii="Times New Roman" w:hAnsi="Times New Roman"/>
          <w:sz w:val="26"/>
          <w:szCs w:val="26"/>
        </w:rPr>
        <w:t xml:space="preserve"> і </w:t>
      </w:r>
      <w:proofErr w:type="spellStart"/>
      <w:r w:rsidRPr="0005514A">
        <w:rPr>
          <w:rFonts w:ascii="Times New Roman" w:hAnsi="Times New Roman"/>
          <w:sz w:val="26"/>
          <w:szCs w:val="26"/>
        </w:rPr>
        <w:t>дітей</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Правовідносини</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батьків</w:t>
      </w:r>
      <w:proofErr w:type="spellEnd"/>
      <w:r w:rsidRPr="0005514A">
        <w:rPr>
          <w:rFonts w:ascii="Times New Roman" w:hAnsi="Times New Roman"/>
          <w:sz w:val="26"/>
          <w:szCs w:val="26"/>
        </w:rPr>
        <w:t xml:space="preserve"> і </w:t>
      </w:r>
      <w:proofErr w:type="spellStart"/>
      <w:r w:rsidRPr="0005514A">
        <w:rPr>
          <w:rFonts w:ascii="Times New Roman" w:hAnsi="Times New Roman"/>
          <w:sz w:val="26"/>
          <w:szCs w:val="26"/>
        </w:rPr>
        <w:t>дітей</w:t>
      </w:r>
      <w:proofErr w:type="spellEnd"/>
      <w:r w:rsidRPr="0005514A">
        <w:rPr>
          <w:rFonts w:ascii="Times New Roman" w:hAnsi="Times New Roman"/>
          <w:sz w:val="26"/>
          <w:szCs w:val="26"/>
        </w:rPr>
        <w:t xml:space="preserve"> з приводу майна. </w:t>
      </w:r>
      <w:proofErr w:type="spellStart"/>
      <w:r w:rsidRPr="0005514A">
        <w:rPr>
          <w:rFonts w:ascii="Times New Roman" w:hAnsi="Times New Roman"/>
          <w:sz w:val="26"/>
          <w:szCs w:val="26"/>
        </w:rPr>
        <w:t>Правовідносини</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батьків</w:t>
      </w:r>
      <w:proofErr w:type="spellEnd"/>
      <w:r w:rsidRPr="0005514A">
        <w:rPr>
          <w:rFonts w:ascii="Times New Roman" w:hAnsi="Times New Roman"/>
          <w:sz w:val="26"/>
          <w:szCs w:val="26"/>
        </w:rPr>
        <w:t xml:space="preserve"> і </w:t>
      </w:r>
      <w:proofErr w:type="spellStart"/>
      <w:r w:rsidRPr="0005514A">
        <w:rPr>
          <w:rFonts w:ascii="Times New Roman" w:hAnsi="Times New Roman"/>
          <w:sz w:val="26"/>
          <w:szCs w:val="26"/>
        </w:rPr>
        <w:t>дітей</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щодо</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утримання</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Обов’язок</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батьків</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утримувати</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дитину</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Способи</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виконання</w:t>
      </w:r>
      <w:proofErr w:type="spellEnd"/>
      <w:r w:rsidRPr="0005514A">
        <w:rPr>
          <w:rFonts w:ascii="Times New Roman" w:hAnsi="Times New Roman"/>
          <w:sz w:val="26"/>
          <w:szCs w:val="26"/>
        </w:rPr>
        <w:t xml:space="preserve"> батьками </w:t>
      </w:r>
      <w:proofErr w:type="spellStart"/>
      <w:r w:rsidRPr="0005514A">
        <w:rPr>
          <w:rFonts w:ascii="Times New Roman" w:hAnsi="Times New Roman"/>
          <w:sz w:val="26"/>
          <w:szCs w:val="26"/>
        </w:rPr>
        <w:t>обов’язку</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утримувати</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дитину</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Визначення</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розміру</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аліментів</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зміна</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розміру</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аліментів</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Стягнення</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аліментів</w:t>
      </w:r>
      <w:proofErr w:type="spellEnd"/>
      <w:r w:rsidRPr="0005514A">
        <w:rPr>
          <w:rFonts w:ascii="Times New Roman" w:hAnsi="Times New Roman"/>
          <w:sz w:val="26"/>
          <w:szCs w:val="26"/>
        </w:rPr>
        <w:t xml:space="preserve"> за </w:t>
      </w:r>
      <w:proofErr w:type="spellStart"/>
      <w:r w:rsidRPr="0005514A">
        <w:rPr>
          <w:rFonts w:ascii="Times New Roman" w:hAnsi="Times New Roman"/>
          <w:sz w:val="26"/>
          <w:szCs w:val="26"/>
        </w:rPr>
        <w:t>минулий</w:t>
      </w:r>
      <w:proofErr w:type="spellEnd"/>
      <w:r w:rsidRPr="0005514A">
        <w:rPr>
          <w:rFonts w:ascii="Times New Roman" w:hAnsi="Times New Roman"/>
          <w:sz w:val="26"/>
          <w:szCs w:val="26"/>
        </w:rPr>
        <w:t xml:space="preserve"> час і </w:t>
      </w:r>
      <w:proofErr w:type="spellStart"/>
      <w:r w:rsidRPr="0005514A">
        <w:rPr>
          <w:rFonts w:ascii="Times New Roman" w:hAnsi="Times New Roman"/>
          <w:sz w:val="26"/>
          <w:szCs w:val="26"/>
        </w:rPr>
        <w:t>заборгованості</w:t>
      </w:r>
      <w:proofErr w:type="spellEnd"/>
      <w:r w:rsidRPr="0005514A">
        <w:rPr>
          <w:rFonts w:ascii="Times New Roman" w:hAnsi="Times New Roman"/>
          <w:sz w:val="26"/>
          <w:szCs w:val="26"/>
        </w:rPr>
        <w:t xml:space="preserve"> за </w:t>
      </w:r>
      <w:proofErr w:type="spellStart"/>
      <w:r w:rsidRPr="0005514A">
        <w:rPr>
          <w:rFonts w:ascii="Times New Roman" w:hAnsi="Times New Roman"/>
          <w:sz w:val="26"/>
          <w:szCs w:val="26"/>
        </w:rPr>
        <w:t>аліментами</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Відповідальність</w:t>
      </w:r>
      <w:proofErr w:type="spellEnd"/>
      <w:r w:rsidRPr="0005514A">
        <w:rPr>
          <w:rFonts w:ascii="Times New Roman" w:hAnsi="Times New Roman"/>
          <w:sz w:val="26"/>
          <w:szCs w:val="26"/>
        </w:rPr>
        <w:t xml:space="preserve"> за </w:t>
      </w:r>
      <w:proofErr w:type="spellStart"/>
      <w:r w:rsidRPr="0005514A">
        <w:rPr>
          <w:rFonts w:ascii="Times New Roman" w:hAnsi="Times New Roman"/>
          <w:sz w:val="26"/>
          <w:szCs w:val="26"/>
        </w:rPr>
        <w:t>прострочення</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сплати</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аліментів</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Договір</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між</w:t>
      </w:r>
      <w:proofErr w:type="spellEnd"/>
      <w:r w:rsidRPr="0005514A">
        <w:rPr>
          <w:rFonts w:ascii="Times New Roman" w:hAnsi="Times New Roman"/>
          <w:sz w:val="26"/>
          <w:szCs w:val="26"/>
        </w:rPr>
        <w:t xml:space="preserve"> батьками про </w:t>
      </w:r>
      <w:proofErr w:type="spellStart"/>
      <w:r w:rsidRPr="0005514A">
        <w:rPr>
          <w:rFonts w:ascii="Times New Roman" w:hAnsi="Times New Roman"/>
          <w:sz w:val="26"/>
          <w:szCs w:val="26"/>
        </w:rPr>
        <w:t>сплату</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аліментів</w:t>
      </w:r>
      <w:proofErr w:type="spellEnd"/>
      <w:r w:rsidRPr="0005514A">
        <w:rPr>
          <w:rFonts w:ascii="Times New Roman" w:hAnsi="Times New Roman"/>
          <w:sz w:val="26"/>
          <w:szCs w:val="26"/>
        </w:rPr>
        <w:t xml:space="preserve"> на </w:t>
      </w:r>
      <w:proofErr w:type="spellStart"/>
      <w:r w:rsidRPr="0005514A">
        <w:rPr>
          <w:rFonts w:ascii="Times New Roman" w:hAnsi="Times New Roman"/>
          <w:sz w:val="26"/>
          <w:szCs w:val="26"/>
        </w:rPr>
        <w:t>дитину</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Обов’язок</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батьків</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утримувати</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повнолітніх</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дітей</w:t>
      </w:r>
      <w:proofErr w:type="spellEnd"/>
      <w:r w:rsidRPr="0005514A">
        <w:rPr>
          <w:rFonts w:ascii="Times New Roman" w:hAnsi="Times New Roman"/>
          <w:sz w:val="26"/>
          <w:szCs w:val="26"/>
        </w:rPr>
        <w:t xml:space="preserve"> та </w:t>
      </w:r>
      <w:proofErr w:type="spellStart"/>
      <w:r w:rsidRPr="0005514A">
        <w:rPr>
          <w:rFonts w:ascii="Times New Roman" w:hAnsi="Times New Roman"/>
          <w:sz w:val="26"/>
          <w:szCs w:val="26"/>
        </w:rPr>
        <w:t>його</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виконанн</w:t>
      </w:r>
      <w:r w:rsidR="00B45F6A" w:rsidRPr="0005514A">
        <w:rPr>
          <w:rFonts w:ascii="Times New Roman" w:hAnsi="Times New Roman"/>
          <w:sz w:val="26"/>
          <w:szCs w:val="26"/>
        </w:rPr>
        <w:t>я</w:t>
      </w:r>
      <w:proofErr w:type="spellEnd"/>
      <w:r w:rsidR="00B45F6A" w:rsidRPr="0005514A">
        <w:rPr>
          <w:rFonts w:ascii="Times New Roman" w:hAnsi="Times New Roman"/>
          <w:sz w:val="26"/>
          <w:szCs w:val="26"/>
        </w:rPr>
        <w:t xml:space="preserve">. </w:t>
      </w:r>
      <w:proofErr w:type="spellStart"/>
      <w:r w:rsidR="00B45F6A" w:rsidRPr="0005514A">
        <w:rPr>
          <w:rFonts w:ascii="Times New Roman" w:hAnsi="Times New Roman"/>
          <w:sz w:val="26"/>
          <w:szCs w:val="26"/>
        </w:rPr>
        <w:t>Обов’язок</w:t>
      </w:r>
      <w:proofErr w:type="spellEnd"/>
      <w:r w:rsidR="00B45F6A" w:rsidRPr="0005514A">
        <w:rPr>
          <w:rFonts w:ascii="Times New Roman" w:hAnsi="Times New Roman"/>
          <w:sz w:val="26"/>
          <w:szCs w:val="26"/>
          <w:lang w:val="uk-UA"/>
        </w:rPr>
        <w:t xml:space="preserve"> </w:t>
      </w:r>
      <w:proofErr w:type="spellStart"/>
      <w:r w:rsidRPr="0005514A">
        <w:rPr>
          <w:rFonts w:ascii="Times New Roman" w:hAnsi="Times New Roman"/>
          <w:sz w:val="26"/>
          <w:szCs w:val="26"/>
        </w:rPr>
        <w:t>повнолітніх</w:t>
      </w:r>
      <w:proofErr w:type="spellEnd"/>
      <w:r w:rsidRPr="0005514A">
        <w:rPr>
          <w:rFonts w:ascii="Times New Roman" w:hAnsi="Times New Roman"/>
          <w:sz w:val="26"/>
          <w:szCs w:val="26"/>
        </w:rPr>
        <w:t xml:space="preserve"> дочки, </w:t>
      </w:r>
      <w:proofErr w:type="spellStart"/>
      <w:r w:rsidRPr="0005514A">
        <w:rPr>
          <w:rFonts w:ascii="Times New Roman" w:hAnsi="Times New Roman"/>
          <w:sz w:val="26"/>
          <w:szCs w:val="26"/>
        </w:rPr>
        <w:t>сина</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утримувати</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батьків</w:t>
      </w:r>
      <w:proofErr w:type="spellEnd"/>
      <w:r w:rsidRPr="0005514A">
        <w:rPr>
          <w:rFonts w:ascii="Times New Roman" w:hAnsi="Times New Roman"/>
          <w:sz w:val="26"/>
          <w:szCs w:val="26"/>
        </w:rPr>
        <w:t xml:space="preserve"> та </w:t>
      </w:r>
      <w:proofErr w:type="spellStart"/>
      <w:r w:rsidRPr="0005514A">
        <w:rPr>
          <w:rFonts w:ascii="Times New Roman" w:hAnsi="Times New Roman"/>
          <w:sz w:val="26"/>
          <w:szCs w:val="26"/>
        </w:rPr>
        <w:t>його</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виконання</w:t>
      </w:r>
      <w:proofErr w:type="spellEnd"/>
      <w:r w:rsidRPr="0005514A">
        <w:rPr>
          <w:rFonts w:ascii="Times New Roman" w:hAnsi="Times New Roman"/>
          <w:sz w:val="26"/>
          <w:szCs w:val="26"/>
        </w:rPr>
        <w:t>.</w:t>
      </w:r>
    </w:p>
    <w:p w:rsidR="00477D3C" w:rsidRPr="0005514A" w:rsidRDefault="00477D3C" w:rsidP="00477D3C">
      <w:pPr>
        <w:spacing w:after="0"/>
        <w:ind w:firstLine="709"/>
        <w:jc w:val="both"/>
        <w:rPr>
          <w:rFonts w:ascii="Times New Roman" w:hAnsi="Times New Roman"/>
          <w:i/>
          <w:sz w:val="26"/>
          <w:szCs w:val="26"/>
          <w:lang w:val="uk-UA"/>
        </w:rPr>
      </w:pPr>
    </w:p>
    <w:p w:rsidR="00477D3C" w:rsidRPr="0005514A" w:rsidRDefault="00477D3C" w:rsidP="00477D3C">
      <w:pPr>
        <w:spacing w:after="0"/>
        <w:ind w:firstLine="709"/>
        <w:jc w:val="both"/>
        <w:rPr>
          <w:rFonts w:ascii="Times New Roman" w:hAnsi="Times New Roman"/>
          <w:b/>
          <w:sz w:val="26"/>
          <w:szCs w:val="26"/>
        </w:rPr>
      </w:pPr>
      <w:r w:rsidRPr="0005514A">
        <w:rPr>
          <w:rFonts w:ascii="Times New Roman" w:hAnsi="Times New Roman"/>
          <w:b/>
          <w:sz w:val="26"/>
          <w:szCs w:val="26"/>
        </w:rPr>
        <w:t xml:space="preserve">Тема </w:t>
      </w:r>
      <w:r w:rsidRPr="0005514A">
        <w:rPr>
          <w:rFonts w:ascii="Times New Roman" w:hAnsi="Times New Roman"/>
          <w:b/>
          <w:sz w:val="26"/>
          <w:szCs w:val="26"/>
          <w:lang w:val="uk-UA"/>
        </w:rPr>
        <w:t>9</w:t>
      </w:r>
      <w:r w:rsidRPr="0005514A">
        <w:rPr>
          <w:rFonts w:ascii="Times New Roman" w:hAnsi="Times New Roman"/>
          <w:b/>
          <w:sz w:val="26"/>
          <w:szCs w:val="26"/>
        </w:rPr>
        <w:t xml:space="preserve">: </w:t>
      </w:r>
      <w:proofErr w:type="spellStart"/>
      <w:r w:rsidRPr="0005514A">
        <w:rPr>
          <w:rFonts w:ascii="Times New Roman" w:hAnsi="Times New Roman"/>
          <w:b/>
          <w:sz w:val="26"/>
          <w:szCs w:val="26"/>
        </w:rPr>
        <w:t>Правовідносини</w:t>
      </w:r>
      <w:proofErr w:type="spellEnd"/>
      <w:r w:rsidRPr="0005514A">
        <w:rPr>
          <w:rFonts w:ascii="Times New Roman" w:hAnsi="Times New Roman"/>
          <w:b/>
          <w:sz w:val="26"/>
          <w:szCs w:val="26"/>
        </w:rPr>
        <w:t xml:space="preserve"> за </w:t>
      </w:r>
      <w:proofErr w:type="spellStart"/>
      <w:r w:rsidRPr="0005514A">
        <w:rPr>
          <w:rFonts w:ascii="Times New Roman" w:hAnsi="Times New Roman"/>
          <w:b/>
          <w:sz w:val="26"/>
          <w:szCs w:val="26"/>
        </w:rPr>
        <w:t>участю</w:t>
      </w:r>
      <w:proofErr w:type="spellEnd"/>
      <w:r w:rsidRPr="0005514A">
        <w:rPr>
          <w:rFonts w:ascii="Times New Roman" w:hAnsi="Times New Roman"/>
          <w:b/>
          <w:sz w:val="26"/>
          <w:szCs w:val="26"/>
        </w:rPr>
        <w:t xml:space="preserve"> </w:t>
      </w:r>
      <w:proofErr w:type="spellStart"/>
      <w:r w:rsidRPr="0005514A">
        <w:rPr>
          <w:rFonts w:ascii="Times New Roman" w:hAnsi="Times New Roman"/>
          <w:b/>
          <w:sz w:val="26"/>
          <w:szCs w:val="26"/>
        </w:rPr>
        <w:t>інших</w:t>
      </w:r>
      <w:proofErr w:type="spellEnd"/>
      <w:r w:rsidRPr="0005514A">
        <w:rPr>
          <w:rFonts w:ascii="Times New Roman" w:hAnsi="Times New Roman"/>
          <w:b/>
          <w:sz w:val="26"/>
          <w:szCs w:val="26"/>
        </w:rPr>
        <w:t xml:space="preserve"> </w:t>
      </w:r>
      <w:proofErr w:type="spellStart"/>
      <w:r w:rsidRPr="0005514A">
        <w:rPr>
          <w:rFonts w:ascii="Times New Roman" w:hAnsi="Times New Roman"/>
          <w:b/>
          <w:sz w:val="26"/>
          <w:szCs w:val="26"/>
        </w:rPr>
        <w:t>членів</w:t>
      </w:r>
      <w:proofErr w:type="spellEnd"/>
      <w:r w:rsidRPr="0005514A">
        <w:rPr>
          <w:rFonts w:ascii="Times New Roman" w:hAnsi="Times New Roman"/>
          <w:b/>
          <w:sz w:val="26"/>
          <w:szCs w:val="26"/>
        </w:rPr>
        <w:t xml:space="preserve"> </w:t>
      </w:r>
      <w:proofErr w:type="spellStart"/>
      <w:r w:rsidRPr="0005514A">
        <w:rPr>
          <w:rFonts w:ascii="Times New Roman" w:hAnsi="Times New Roman"/>
          <w:b/>
          <w:sz w:val="26"/>
          <w:szCs w:val="26"/>
        </w:rPr>
        <w:t>сім’ї</w:t>
      </w:r>
      <w:proofErr w:type="spellEnd"/>
      <w:r w:rsidRPr="0005514A">
        <w:rPr>
          <w:rFonts w:ascii="Times New Roman" w:hAnsi="Times New Roman"/>
          <w:b/>
          <w:sz w:val="26"/>
          <w:szCs w:val="26"/>
        </w:rPr>
        <w:t xml:space="preserve"> та </w:t>
      </w:r>
      <w:proofErr w:type="spellStart"/>
      <w:r w:rsidRPr="0005514A">
        <w:rPr>
          <w:rFonts w:ascii="Times New Roman" w:hAnsi="Times New Roman"/>
          <w:b/>
          <w:sz w:val="26"/>
          <w:szCs w:val="26"/>
        </w:rPr>
        <w:t>родичів</w:t>
      </w:r>
      <w:proofErr w:type="spellEnd"/>
      <w:r w:rsidRPr="0005514A">
        <w:rPr>
          <w:rFonts w:ascii="Times New Roman" w:hAnsi="Times New Roman"/>
          <w:b/>
          <w:sz w:val="26"/>
          <w:szCs w:val="26"/>
        </w:rPr>
        <w:t xml:space="preserve">. </w:t>
      </w:r>
    </w:p>
    <w:p w:rsidR="00477D3C" w:rsidRPr="0005514A" w:rsidRDefault="00477D3C" w:rsidP="00477D3C">
      <w:pPr>
        <w:spacing w:after="0"/>
        <w:ind w:firstLine="709"/>
        <w:jc w:val="both"/>
        <w:rPr>
          <w:rFonts w:ascii="Times New Roman" w:hAnsi="Times New Roman"/>
          <w:sz w:val="26"/>
          <w:szCs w:val="26"/>
        </w:rPr>
      </w:pPr>
      <w:proofErr w:type="spellStart"/>
      <w:r w:rsidRPr="0005514A">
        <w:rPr>
          <w:rFonts w:ascii="Times New Roman" w:hAnsi="Times New Roman"/>
          <w:sz w:val="26"/>
          <w:szCs w:val="26"/>
        </w:rPr>
        <w:t>Особисті</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немайнові</w:t>
      </w:r>
      <w:proofErr w:type="spellEnd"/>
      <w:r w:rsidRPr="0005514A">
        <w:rPr>
          <w:rFonts w:ascii="Times New Roman" w:hAnsi="Times New Roman"/>
          <w:sz w:val="26"/>
          <w:szCs w:val="26"/>
        </w:rPr>
        <w:t xml:space="preserve"> права і </w:t>
      </w:r>
      <w:proofErr w:type="spellStart"/>
      <w:r w:rsidRPr="0005514A">
        <w:rPr>
          <w:rFonts w:ascii="Times New Roman" w:hAnsi="Times New Roman"/>
          <w:sz w:val="26"/>
          <w:szCs w:val="26"/>
        </w:rPr>
        <w:t>обов’язки</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інших</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членів</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сім’ї</w:t>
      </w:r>
      <w:proofErr w:type="spellEnd"/>
      <w:r w:rsidRPr="0005514A">
        <w:rPr>
          <w:rFonts w:ascii="Times New Roman" w:hAnsi="Times New Roman"/>
          <w:sz w:val="26"/>
          <w:szCs w:val="26"/>
        </w:rPr>
        <w:t xml:space="preserve"> та </w:t>
      </w:r>
      <w:proofErr w:type="spellStart"/>
      <w:r w:rsidRPr="0005514A">
        <w:rPr>
          <w:rFonts w:ascii="Times New Roman" w:hAnsi="Times New Roman"/>
          <w:sz w:val="26"/>
          <w:szCs w:val="26"/>
        </w:rPr>
        <w:t>родичів</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Аліментні</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правовідносини</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між</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іншими</w:t>
      </w:r>
      <w:proofErr w:type="spellEnd"/>
      <w:r w:rsidRPr="0005514A">
        <w:rPr>
          <w:rFonts w:ascii="Times New Roman" w:hAnsi="Times New Roman"/>
          <w:sz w:val="26"/>
          <w:szCs w:val="26"/>
        </w:rPr>
        <w:t xml:space="preserve"> членами </w:t>
      </w:r>
      <w:proofErr w:type="spellStart"/>
      <w:r w:rsidRPr="0005514A">
        <w:rPr>
          <w:rFonts w:ascii="Times New Roman" w:hAnsi="Times New Roman"/>
          <w:sz w:val="26"/>
          <w:szCs w:val="26"/>
        </w:rPr>
        <w:t>сім’ї</w:t>
      </w:r>
      <w:proofErr w:type="spellEnd"/>
      <w:r w:rsidRPr="0005514A">
        <w:rPr>
          <w:rFonts w:ascii="Times New Roman" w:hAnsi="Times New Roman"/>
          <w:sz w:val="26"/>
          <w:szCs w:val="26"/>
        </w:rPr>
        <w:t xml:space="preserve"> та родичами: а) </w:t>
      </w:r>
      <w:proofErr w:type="spellStart"/>
      <w:r w:rsidRPr="0005514A">
        <w:rPr>
          <w:rFonts w:ascii="Times New Roman" w:hAnsi="Times New Roman"/>
          <w:sz w:val="26"/>
          <w:szCs w:val="26"/>
        </w:rPr>
        <w:t>аліментні</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зобов’язання</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баби</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діда</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прабаби</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прадіда</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внуків</w:t>
      </w:r>
      <w:proofErr w:type="spellEnd"/>
      <w:r w:rsidRPr="0005514A">
        <w:rPr>
          <w:rFonts w:ascii="Times New Roman" w:hAnsi="Times New Roman"/>
          <w:sz w:val="26"/>
          <w:szCs w:val="26"/>
        </w:rPr>
        <w:t xml:space="preserve"> та </w:t>
      </w:r>
      <w:proofErr w:type="spellStart"/>
      <w:r w:rsidRPr="0005514A">
        <w:rPr>
          <w:rFonts w:ascii="Times New Roman" w:hAnsi="Times New Roman"/>
          <w:sz w:val="26"/>
          <w:szCs w:val="26"/>
        </w:rPr>
        <w:t>правнуків</w:t>
      </w:r>
      <w:proofErr w:type="spellEnd"/>
      <w:r w:rsidRPr="0005514A">
        <w:rPr>
          <w:rFonts w:ascii="Times New Roman" w:hAnsi="Times New Roman"/>
          <w:sz w:val="26"/>
          <w:szCs w:val="26"/>
        </w:rPr>
        <w:t xml:space="preserve">; б) </w:t>
      </w:r>
      <w:proofErr w:type="spellStart"/>
      <w:r w:rsidRPr="0005514A">
        <w:rPr>
          <w:rFonts w:ascii="Times New Roman" w:hAnsi="Times New Roman"/>
          <w:sz w:val="26"/>
          <w:szCs w:val="26"/>
        </w:rPr>
        <w:t>аліментні</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правовідносини</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між</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братами</w:t>
      </w:r>
      <w:proofErr w:type="spellEnd"/>
      <w:r w:rsidRPr="0005514A">
        <w:rPr>
          <w:rFonts w:ascii="Times New Roman" w:hAnsi="Times New Roman"/>
          <w:sz w:val="26"/>
          <w:szCs w:val="26"/>
        </w:rPr>
        <w:t xml:space="preserve"> і сестрами; в) </w:t>
      </w:r>
      <w:proofErr w:type="spellStart"/>
      <w:r w:rsidRPr="0005514A">
        <w:rPr>
          <w:rFonts w:ascii="Times New Roman" w:hAnsi="Times New Roman"/>
          <w:sz w:val="26"/>
          <w:szCs w:val="26"/>
        </w:rPr>
        <w:t>аліментні</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зобов’язання</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мачухи</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вітчима</w:t>
      </w:r>
      <w:proofErr w:type="spellEnd"/>
      <w:r w:rsidRPr="0005514A">
        <w:rPr>
          <w:rFonts w:ascii="Times New Roman" w:hAnsi="Times New Roman"/>
          <w:sz w:val="26"/>
          <w:szCs w:val="26"/>
        </w:rPr>
        <w:t xml:space="preserve">, падчерки, </w:t>
      </w:r>
      <w:proofErr w:type="spellStart"/>
      <w:r w:rsidRPr="0005514A">
        <w:rPr>
          <w:rFonts w:ascii="Times New Roman" w:hAnsi="Times New Roman"/>
          <w:sz w:val="26"/>
          <w:szCs w:val="26"/>
        </w:rPr>
        <w:t>пасинка</w:t>
      </w:r>
      <w:proofErr w:type="spellEnd"/>
      <w:r w:rsidRPr="0005514A">
        <w:rPr>
          <w:rFonts w:ascii="Times New Roman" w:hAnsi="Times New Roman"/>
          <w:sz w:val="26"/>
          <w:szCs w:val="26"/>
        </w:rPr>
        <w:t xml:space="preserve">; г) </w:t>
      </w:r>
      <w:proofErr w:type="spellStart"/>
      <w:r w:rsidRPr="0005514A">
        <w:rPr>
          <w:rFonts w:ascii="Times New Roman" w:hAnsi="Times New Roman"/>
          <w:sz w:val="26"/>
          <w:szCs w:val="26"/>
        </w:rPr>
        <w:t>аліментні</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правовідносини</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між</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фактичними</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вихователями</w:t>
      </w:r>
      <w:proofErr w:type="spellEnd"/>
      <w:r w:rsidRPr="0005514A">
        <w:rPr>
          <w:rFonts w:ascii="Times New Roman" w:hAnsi="Times New Roman"/>
          <w:sz w:val="26"/>
          <w:szCs w:val="26"/>
        </w:rPr>
        <w:t xml:space="preserve"> і </w:t>
      </w:r>
      <w:proofErr w:type="spellStart"/>
      <w:r w:rsidRPr="0005514A">
        <w:rPr>
          <w:rFonts w:ascii="Times New Roman" w:hAnsi="Times New Roman"/>
          <w:sz w:val="26"/>
          <w:szCs w:val="26"/>
        </w:rPr>
        <w:t>вихованцями</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Розмір</w:t>
      </w:r>
      <w:proofErr w:type="spellEnd"/>
      <w:r w:rsidRPr="0005514A">
        <w:rPr>
          <w:rFonts w:ascii="Times New Roman" w:hAnsi="Times New Roman"/>
          <w:sz w:val="26"/>
          <w:szCs w:val="26"/>
        </w:rPr>
        <w:t xml:space="preserve"> та строки </w:t>
      </w:r>
      <w:proofErr w:type="spellStart"/>
      <w:r w:rsidRPr="0005514A">
        <w:rPr>
          <w:rFonts w:ascii="Times New Roman" w:hAnsi="Times New Roman"/>
          <w:sz w:val="26"/>
          <w:szCs w:val="26"/>
        </w:rPr>
        <w:t>стягнення</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аліментів</w:t>
      </w:r>
      <w:proofErr w:type="spellEnd"/>
      <w:r w:rsidRPr="0005514A">
        <w:rPr>
          <w:rFonts w:ascii="Times New Roman" w:hAnsi="Times New Roman"/>
          <w:sz w:val="26"/>
          <w:szCs w:val="26"/>
        </w:rPr>
        <w:t xml:space="preserve"> з </w:t>
      </w:r>
      <w:proofErr w:type="spellStart"/>
      <w:r w:rsidRPr="0005514A">
        <w:rPr>
          <w:rFonts w:ascii="Times New Roman" w:hAnsi="Times New Roman"/>
          <w:sz w:val="26"/>
          <w:szCs w:val="26"/>
        </w:rPr>
        <w:t>інших</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членів</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сім’ї</w:t>
      </w:r>
      <w:proofErr w:type="spellEnd"/>
      <w:r w:rsidRPr="0005514A">
        <w:rPr>
          <w:rFonts w:ascii="Times New Roman" w:hAnsi="Times New Roman"/>
          <w:sz w:val="26"/>
          <w:szCs w:val="26"/>
        </w:rPr>
        <w:t xml:space="preserve"> та </w:t>
      </w:r>
      <w:proofErr w:type="spellStart"/>
      <w:r w:rsidRPr="0005514A">
        <w:rPr>
          <w:rFonts w:ascii="Times New Roman" w:hAnsi="Times New Roman"/>
          <w:sz w:val="26"/>
          <w:szCs w:val="26"/>
        </w:rPr>
        <w:t>родичів</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Визначення</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заборгованості</w:t>
      </w:r>
      <w:proofErr w:type="spellEnd"/>
      <w:r w:rsidRPr="0005514A">
        <w:rPr>
          <w:rFonts w:ascii="Times New Roman" w:hAnsi="Times New Roman"/>
          <w:sz w:val="26"/>
          <w:szCs w:val="26"/>
        </w:rPr>
        <w:t xml:space="preserve"> за </w:t>
      </w:r>
      <w:proofErr w:type="spellStart"/>
      <w:r w:rsidRPr="0005514A">
        <w:rPr>
          <w:rFonts w:ascii="Times New Roman" w:hAnsi="Times New Roman"/>
          <w:sz w:val="26"/>
          <w:szCs w:val="26"/>
        </w:rPr>
        <w:t>аліментами</w:t>
      </w:r>
      <w:proofErr w:type="spellEnd"/>
      <w:r w:rsidRPr="0005514A">
        <w:rPr>
          <w:rFonts w:ascii="Times New Roman" w:hAnsi="Times New Roman"/>
          <w:sz w:val="26"/>
          <w:szCs w:val="26"/>
        </w:rPr>
        <w:t xml:space="preserve">.  </w:t>
      </w:r>
    </w:p>
    <w:p w:rsidR="005B5F00" w:rsidRPr="0005514A" w:rsidRDefault="005B5F00" w:rsidP="00477D3C">
      <w:pPr>
        <w:spacing w:after="0"/>
        <w:jc w:val="both"/>
        <w:rPr>
          <w:rFonts w:ascii="Times New Roman" w:hAnsi="Times New Roman"/>
          <w:sz w:val="26"/>
          <w:szCs w:val="26"/>
          <w:lang w:val="uk-UA"/>
        </w:rPr>
      </w:pPr>
    </w:p>
    <w:p w:rsidR="00B45F6A" w:rsidRPr="0005514A" w:rsidRDefault="00900CA9" w:rsidP="00477D3C">
      <w:pPr>
        <w:spacing w:after="0"/>
        <w:jc w:val="center"/>
        <w:rPr>
          <w:rFonts w:ascii="Times New Roman" w:hAnsi="Times New Roman"/>
          <w:b/>
          <w:sz w:val="26"/>
          <w:szCs w:val="26"/>
          <w:lang w:val="uk-UA"/>
        </w:rPr>
      </w:pPr>
      <w:r>
        <w:rPr>
          <w:rFonts w:ascii="Times New Roman" w:hAnsi="Times New Roman"/>
          <w:b/>
          <w:sz w:val="26"/>
          <w:szCs w:val="26"/>
          <w:lang w:val="uk-UA"/>
        </w:rPr>
        <w:t>Тема</w:t>
      </w:r>
      <w:r w:rsidRPr="0005514A">
        <w:rPr>
          <w:rFonts w:ascii="Times New Roman" w:hAnsi="Times New Roman"/>
          <w:b/>
          <w:sz w:val="26"/>
          <w:szCs w:val="26"/>
          <w:lang w:val="uk-UA"/>
        </w:rPr>
        <w:t xml:space="preserve"> </w:t>
      </w:r>
      <w:r w:rsidR="00477D3C" w:rsidRPr="0005514A">
        <w:rPr>
          <w:rFonts w:ascii="Times New Roman" w:hAnsi="Times New Roman"/>
          <w:b/>
          <w:sz w:val="26"/>
          <w:szCs w:val="26"/>
          <w:lang w:val="uk-UA"/>
        </w:rPr>
        <w:t>10</w:t>
      </w:r>
      <w:r w:rsidR="005B5F00" w:rsidRPr="0005514A">
        <w:rPr>
          <w:rFonts w:ascii="Times New Roman" w:hAnsi="Times New Roman"/>
          <w:b/>
          <w:sz w:val="26"/>
          <w:szCs w:val="26"/>
          <w:lang w:val="uk-UA"/>
        </w:rPr>
        <w:t>. Аліментні зобов’язання подружжя.</w:t>
      </w:r>
    </w:p>
    <w:p w:rsidR="005B5F00" w:rsidRPr="0005514A" w:rsidRDefault="005B5F00" w:rsidP="00477D3C">
      <w:pPr>
        <w:spacing w:after="0"/>
        <w:ind w:firstLine="708"/>
        <w:jc w:val="both"/>
        <w:rPr>
          <w:rFonts w:ascii="Times New Roman" w:hAnsi="Times New Roman"/>
          <w:sz w:val="26"/>
          <w:szCs w:val="26"/>
          <w:lang w:val="uk-UA"/>
        </w:rPr>
      </w:pPr>
      <w:r w:rsidRPr="0005514A">
        <w:rPr>
          <w:rFonts w:ascii="Times New Roman" w:hAnsi="Times New Roman"/>
          <w:sz w:val="26"/>
          <w:szCs w:val="26"/>
          <w:lang w:val="uk-UA"/>
        </w:rPr>
        <w:t>Поняття та загальні підстави виникнення аліментних зобов’язань подружжя. Аліментні зобов’язання колишнього подружжя. Способи і розмір надання утримання одним із подружжя другому. Припинення, обмеження або позбавлення права на утримання одного з подружжя. Спеціальні підстави стягнення аліментів. Право на утримання фактичного подружжя.</w:t>
      </w:r>
    </w:p>
    <w:p w:rsidR="005B5F00" w:rsidRPr="0005514A" w:rsidRDefault="005B5F00" w:rsidP="00477D3C">
      <w:pPr>
        <w:spacing w:after="0"/>
        <w:jc w:val="center"/>
        <w:rPr>
          <w:rFonts w:ascii="Times New Roman" w:hAnsi="Times New Roman"/>
          <w:b/>
          <w:sz w:val="26"/>
          <w:szCs w:val="26"/>
          <w:lang w:val="uk-UA"/>
        </w:rPr>
      </w:pPr>
    </w:p>
    <w:p w:rsidR="00D101F8" w:rsidRPr="0005514A" w:rsidRDefault="00900CA9" w:rsidP="00477D3C">
      <w:pPr>
        <w:spacing w:after="0"/>
        <w:jc w:val="center"/>
        <w:rPr>
          <w:rFonts w:ascii="Times New Roman" w:hAnsi="Times New Roman"/>
          <w:b/>
          <w:sz w:val="26"/>
          <w:szCs w:val="26"/>
          <w:lang w:val="uk-UA"/>
        </w:rPr>
      </w:pPr>
      <w:r>
        <w:rPr>
          <w:rFonts w:ascii="Times New Roman" w:hAnsi="Times New Roman"/>
          <w:b/>
          <w:sz w:val="26"/>
          <w:szCs w:val="26"/>
          <w:lang w:val="uk-UA"/>
        </w:rPr>
        <w:t>Тема</w:t>
      </w:r>
      <w:r w:rsidRPr="0005514A">
        <w:rPr>
          <w:rFonts w:ascii="Times New Roman" w:hAnsi="Times New Roman"/>
          <w:b/>
          <w:sz w:val="26"/>
          <w:szCs w:val="26"/>
          <w:lang w:val="uk-UA"/>
        </w:rPr>
        <w:t xml:space="preserve"> </w:t>
      </w:r>
      <w:r w:rsidR="00477D3C" w:rsidRPr="0005514A">
        <w:rPr>
          <w:rFonts w:ascii="Times New Roman" w:hAnsi="Times New Roman"/>
          <w:b/>
          <w:sz w:val="26"/>
          <w:szCs w:val="26"/>
          <w:lang w:val="uk-UA"/>
        </w:rPr>
        <w:t>11</w:t>
      </w:r>
      <w:r w:rsidR="005B5F00" w:rsidRPr="0005514A">
        <w:rPr>
          <w:rFonts w:ascii="Times New Roman" w:hAnsi="Times New Roman"/>
          <w:b/>
          <w:sz w:val="26"/>
          <w:szCs w:val="26"/>
          <w:lang w:val="uk-UA"/>
        </w:rPr>
        <w:t>. Аліментні зобов’язання батьків і дітей.</w:t>
      </w:r>
    </w:p>
    <w:p w:rsidR="00D101F8" w:rsidRPr="0005514A" w:rsidRDefault="005B5F00" w:rsidP="00477D3C">
      <w:pPr>
        <w:spacing w:after="0"/>
        <w:ind w:firstLine="708"/>
        <w:jc w:val="both"/>
        <w:rPr>
          <w:rFonts w:ascii="Times New Roman" w:hAnsi="Times New Roman"/>
          <w:sz w:val="26"/>
          <w:szCs w:val="26"/>
          <w:lang w:val="uk-UA"/>
        </w:rPr>
      </w:pPr>
      <w:proofErr w:type="spellStart"/>
      <w:r w:rsidRPr="0005514A">
        <w:rPr>
          <w:rFonts w:ascii="Times New Roman" w:hAnsi="Times New Roman"/>
          <w:sz w:val="26"/>
          <w:szCs w:val="26"/>
          <w:lang w:val="uk-UA"/>
        </w:rPr>
        <w:t>Обов</w:t>
      </w:r>
      <w:proofErr w:type="spellEnd"/>
      <w:r w:rsidRPr="0005514A">
        <w:rPr>
          <w:rFonts w:ascii="Times New Roman" w:hAnsi="Times New Roman"/>
          <w:sz w:val="26"/>
          <w:szCs w:val="26"/>
        </w:rPr>
        <w:t>’</w:t>
      </w:r>
      <w:proofErr w:type="spellStart"/>
      <w:r w:rsidR="00D101F8" w:rsidRPr="0005514A">
        <w:rPr>
          <w:rFonts w:ascii="Times New Roman" w:hAnsi="Times New Roman"/>
          <w:sz w:val="26"/>
          <w:szCs w:val="26"/>
          <w:lang w:val="uk-UA"/>
        </w:rPr>
        <w:t>язок</w:t>
      </w:r>
      <w:proofErr w:type="spellEnd"/>
      <w:r w:rsidR="00D101F8" w:rsidRPr="0005514A">
        <w:rPr>
          <w:rFonts w:ascii="Times New Roman" w:hAnsi="Times New Roman"/>
          <w:sz w:val="26"/>
          <w:szCs w:val="26"/>
          <w:lang w:val="uk-UA"/>
        </w:rPr>
        <w:t xml:space="preserve"> матері, батька </w:t>
      </w:r>
      <w:r w:rsidRPr="0005514A">
        <w:rPr>
          <w:rFonts w:ascii="Times New Roman" w:hAnsi="Times New Roman"/>
          <w:sz w:val="26"/>
          <w:szCs w:val="26"/>
          <w:lang w:val="uk-UA"/>
        </w:rPr>
        <w:t>утримувати дитину. Способи виконання батьками обов’язку утримувати дитину. Визначення розміру аліментів і часу, з якого вони присуджуються. Участь батьків у додаткових витратах на дитину. Припинення права дитини на аліменти. Визначення заборгованості за аліментами на дитину та їх стягнення. Звільнення від сплати заборгованості за аліментами. Обов’язок батьків утримувати повнолітніх дітей. Обов’язок повнолітніх дочки, сина утримувати батьків та його виконання.</w:t>
      </w:r>
    </w:p>
    <w:p w:rsidR="00477D3C" w:rsidRPr="0005514A" w:rsidRDefault="00477D3C" w:rsidP="00477D3C">
      <w:pPr>
        <w:spacing w:after="0"/>
        <w:ind w:firstLine="708"/>
        <w:jc w:val="both"/>
        <w:rPr>
          <w:rFonts w:ascii="Times New Roman" w:hAnsi="Times New Roman"/>
          <w:sz w:val="26"/>
          <w:szCs w:val="26"/>
          <w:lang w:val="uk-UA"/>
        </w:rPr>
      </w:pPr>
    </w:p>
    <w:p w:rsidR="005B5F00" w:rsidRPr="0005514A" w:rsidRDefault="00900CA9" w:rsidP="00477D3C">
      <w:pPr>
        <w:spacing w:after="0"/>
        <w:jc w:val="center"/>
        <w:rPr>
          <w:rFonts w:ascii="Times New Roman" w:hAnsi="Times New Roman"/>
          <w:b/>
          <w:sz w:val="26"/>
          <w:szCs w:val="26"/>
          <w:lang w:val="uk-UA"/>
        </w:rPr>
      </w:pPr>
      <w:r>
        <w:rPr>
          <w:rFonts w:ascii="Times New Roman" w:hAnsi="Times New Roman"/>
          <w:b/>
          <w:sz w:val="26"/>
          <w:szCs w:val="26"/>
          <w:lang w:val="uk-UA"/>
        </w:rPr>
        <w:t>Тема</w:t>
      </w:r>
      <w:r w:rsidRPr="0005514A">
        <w:rPr>
          <w:rFonts w:ascii="Times New Roman" w:hAnsi="Times New Roman"/>
          <w:b/>
          <w:sz w:val="26"/>
          <w:szCs w:val="26"/>
          <w:lang w:val="uk-UA"/>
        </w:rPr>
        <w:t xml:space="preserve"> </w:t>
      </w:r>
      <w:r w:rsidR="00477D3C" w:rsidRPr="0005514A">
        <w:rPr>
          <w:rFonts w:ascii="Times New Roman" w:hAnsi="Times New Roman"/>
          <w:b/>
          <w:sz w:val="26"/>
          <w:szCs w:val="26"/>
          <w:lang w:val="uk-UA"/>
        </w:rPr>
        <w:t>12</w:t>
      </w:r>
      <w:r w:rsidR="005B5F00" w:rsidRPr="0005514A">
        <w:rPr>
          <w:rFonts w:ascii="Times New Roman" w:hAnsi="Times New Roman"/>
          <w:b/>
          <w:sz w:val="26"/>
          <w:szCs w:val="26"/>
          <w:lang w:val="uk-UA"/>
        </w:rPr>
        <w:t xml:space="preserve">. </w:t>
      </w:r>
      <w:r w:rsidR="00477D3C" w:rsidRPr="0005514A">
        <w:rPr>
          <w:rFonts w:ascii="Times New Roman" w:hAnsi="Times New Roman"/>
          <w:b/>
          <w:sz w:val="26"/>
          <w:szCs w:val="26"/>
          <w:lang w:val="uk-UA"/>
        </w:rPr>
        <w:t xml:space="preserve">Влаштування дітей –сиріт і дітей, позбавлених батьківського піклування. Усиновлення. </w:t>
      </w:r>
    </w:p>
    <w:p w:rsidR="00477D3C" w:rsidRPr="0005514A" w:rsidRDefault="005B5F00" w:rsidP="00477D3C">
      <w:pPr>
        <w:spacing w:after="0"/>
        <w:ind w:firstLine="708"/>
        <w:jc w:val="both"/>
        <w:rPr>
          <w:rFonts w:ascii="Times New Roman" w:hAnsi="Times New Roman"/>
          <w:sz w:val="26"/>
          <w:szCs w:val="26"/>
          <w:lang w:val="uk-UA"/>
        </w:rPr>
      </w:pPr>
      <w:r w:rsidRPr="0005514A">
        <w:rPr>
          <w:rFonts w:ascii="Times New Roman" w:hAnsi="Times New Roman"/>
          <w:sz w:val="26"/>
          <w:szCs w:val="26"/>
          <w:lang w:val="uk-UA"/>
        </w:rPr>
        <w:t xml:space="preserve">Поняття </w:t>
      </w:r>
      <w:r w:rsidR="00477D3C" w:rsidRPr="0005514A">
        <w:rPr>
          <w:rFonts w:ascii="Times New Roman" w:hAnsi="Times New Roman"/>
          <w:sz w:val="26"/>
          <w:szCs w:val="26"/>
          <w:lang w:val="uk-UA"/>
        </w:rPr>
        <w:t>та види влаштування дітей –</w:t>
      </w:r>
      <w:r w:rsidR="0005514A" w:rsidRPr="0005514A">
        <w:rPr>
          <w:rFonts w:ascii="Times New Roman" w:hAnsi="Times New Roman"/>
          <w:sz w:val="26"/>
          <w:szCs w:val="26"/>
          <w:lang w:val="uk-UA"/>
        </w:rPr>
        <w:t xml:space="preserve"> </w:t>
      </w:r>
      <w:r w:rsidR="00477D3C" w:rsidRPr="0005514A">
        <w:rPr>
          <w:rFonts w:ascii="Times New Roman" w:hAnsi="Times New Roman"/>
          <w:sz w:val="26"/>
          <w:szCs w:val="26"/>
          <w:lang w:val="uk-UA"/>
        </w:rPr>
        <w:t xml:space="preserve">сиріт і дітей, позбавлених батьківського піклування. </w:t>
      </w:r>
    </w:p>
    <w:p w:rsidR="005B5F00" w:rsidRDefault="0005514A" w:rsidP="00477D3C">
      <w:pPr>
        <w:spacing w:after="0"/>
        <w:ind w:firstLine="708"/>
        <w:jc w:val="both"/>
        <w:rPr>
          <w:rFonts w:ascii="Times New Roman" w:hAnsi="Times New Roman"/>
          <w:sz w:val="26"/>
          <w:szCs w:val="26"/>
          <w:lang w:val="uk-UA"/>
        </w:rPr>
      </w:pPr>
      <w:proofErr w:type="spellStart"/>
      <w:r w:rsidRPr="0005514A">
        <w:rPr>
          <w:rFonts w:ascii="Times New Roman" w:hAnsi="Times New Roman"/>
          <w:sz w:val="26"/>
          <w:szCs w:val="26"/>
        </w:rPr>
        <w:t>Історія</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розвитку</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інституту</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усиновлення</w:t>
      </w:r>
      <w:proofErr w:type="spellEnd"/>
      <w:r w:rsidRPr="0005514A">
        <w:rPr>
          <w:rFonts w:ascii="Times New Roman" w:hAnsi="Times New Roman"/>
          <w:sz w:val="26"/>
          <w:szCs w:val="26"/>
        </w:rPr>
        <w:t xml:space="preserve">. </w:t>
      </w:r>
      <w:r w:rsidR="00477D3C" w:rsidRPr="0005514A">
        <w:rPr>
          <w:rFonts w:ascii="Times New Roman" w:hAnsi="Times New Roman"/>
          <w:sz w:val="26"/>
          <w:szCs w:val="26"/>
          <w:lang w:val="uk-UA"/>
        </w:rPr>
        <w:t xml:space="preserve">Поняття </w:t>
      </w:r>
      <w:r w:rsidR="005B5F00" w:rsidRPr="0005514A">
        <w:rPr>
          <w:rFonts w:ascii="Times New Roman" w:hAnsi="Times New Roman"/>
          <w:sz w:val="26"/>
          <w:szCs w:val="26"/>
          <w:lang w:val="uk-UA"/>
        </w:rPr>
        <w:t xml:space="preserve">усиновлення. Умови, порядок та правові наслідки усиновлення. Таємниця усиновлення. Визнання усиновлення недійсним: порядок та правові наслідки. Скасування усиновлення: порядок та правові наслідки. Позбавлення </w:t>
      </w:r>
      <w:proofErr w:type="spellStart"/>
      <w:r w:rsidR="005B5F00" w:rsidRPr="0005514A">
        <w:rPr>
          <w:rFonts w:ascii="Times New Roman" w:hAnsi="Times New Roman"/>
          <w:sz w:val="26"/>
          <w:szCs w:val="26"/>
          <w:lang w:val="uk-UA"/>
        </w:rPr>
        <w:t>усиновлювача</w:t>
      </w:r>
      <w:proofErr w:type="spellEnd"/>
      <w:r w:rsidR="005B5F00" w:rsidRPr="0005514A">
        <w:rPr>
          <w:rFonts w:ascii="Times New Roman" w:hAnsi="Times New Roman"/>
          <w:sz w:val="26"/>
          <w:szCs w:val="26"/>
          <w:lang w:val="uk-UA"/>
        </w:rPr>
        <w:t xml:space="preserve"> батьківських прав.</w:t>
      </w:r>
    </w:p>
    <w:p w:rsidR="00900CA9" w:rsidRDefault="00900CA9" w:rsidP="00477D3C">
      <w:pPr>
        <w:spacing w:after="0"/>
        <w:ind w:firstLine="708"/>
        <w:jc w:val="both"/>
        <w:rPr>
          <w:rFonts w:ascii="Times New Roman" w:hAnsi="Times New Roman"/>
          <w:sz w:val="26"/>
          <w:szCs w:val="26"/>
          <w:lang w:val="uk-UA"/>
        </w:rPr>
      </w:pPr>
    </w:p>
    <w:p w:rsidR="00900CA9" w:rsidRPr="00900CA9" w:rsidRDefault="00900CA9" w:rsidP="00900CA9">
      <w:pPr>
        <w:spacing w:after="0"/>
        <w:ind w:firstLine="708"/>
        <w:jc w:val="both"/>
        <w:rPr>
          <w:rFonts w:ascii="Times New Roman" w:hAnsi="Times New Roman"/>
          <w:b/>
          <w:sz w:val="26"/>
          <w:szCs w:val="26"/>
          <w:lang w:val="uk-UA"/>
        </w:rPr>
      </w:pPr>
      <w:r>
        <w:rPr>
          <w:rFonts w:ascii="Times New Roman" w:hAnsi="Times New Roman"/>
          <w:b/>
          <w:sz w:val="26"/>
          <w:szCs w:val="26"/>
          <w:lang w:val="uk-UA"/>
        </w:rPr>
        <w:t>Тема</w:t>
      </w:r>
      <w:r>
        <w:rPr>
          <w:rFonts w:ascii="Times New Roman" w:hAnsi="Times New Roman"/>
          <w:b/>
          <w:sz w:val="26"/>
          <w:szCs w:val="26"/>
          <w:lang w:val="uk-UA"/>
        </w:rPr>
        <w:t xml:space="preserve"> 13. Інші форми влаштування дітей </w:t>
      </w:r>
      <w:r w:rsidRPr="00900CA9">
        <w:rPr>
          <w:rFonts w:ascii="Times New Roman" w:hAnsi="Times New Roman"/>
          <w:b/>
          <w:sz w:val="26"/>
          <w:szCs w:val="26"/>
          <w:lang w:val="uk-UA"/>
        </w:rPr>
        <w:t>–сиріт і дітей, позбавлених батьківського піклування.</w:t>
      </w:r>
    </w:p>
    <w:p w:rsidR="00477D3C" w:rsidRPr="0005514A" w:rsidRDefault="00477D3C" w:rsidP="00107B2D">
      <w:pPr>
        <w:spacing w:after="0"/>
        <w:ind w:firstLine="708"/>
        <w:jc w:val="both"/>
        <w:rPr>
          <w:rFonts w:ascii="Times New Roman" w:hAnsi="Times New Roman"/>
          <w:sz w:val="26"/>
          <w:szCs w:val="26"/>
        </w:rPr>
      </w:pPr>
      <w:proofErr w:type="spellStart"/>
      <w:r w:rsidRPr="0005514A">
        <w:rPr>
          <w:rFonts w:ascii="Times New Roman" w:hAnsi="Times New Roman"/>
          <w:sz w:val="26"/>
          <w:szCs w:val="26"/>
        </w:rPr>
        <w:t>Поняття</w:t>
      </w:r>
      <w:proofErr w:type="spellEnd"/>
      <w:r w:rsidRPr="0005514A">
        <w:rPr>
          <w:rFonts w:ascii="Times New Roman" w:hAnsi="Times New Roman"/>
          <w:sz w:val="26"/>
          <w:szCs w:val="26"/>
        </w:rPr>
        <w:t xml:space="preserve"> та </w:t>
      </w:r>
      <w:proofErr w:type="spellStart"/>
      <w:r w:rsidRPr="0005514A">
        <w:rPr>
          <w:rFonts w:ascii="Times New Roman" w:hAnsi="Times New Roman"/>
          <w:sz w:val="26"/>
          <w:szCs w:val="26"/>
        </w:rPr>
        <w:t>значення</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опіки</w:t>
      </w:r>
      <w:proofErr w:type="spellEnd"/>
      <w:r w:rsidRPr="0005514A">
        <w:rPr>
          <w:rFonts w:ascii="Times New Roman" w:hAnsi="Times New Roman"/>
          <w:sz w:val="26"/>
          <w:szCs w:val="26"/>
        </w:rPr>
        <w:t xml:space="preserve"> та </w:t>
      </w:r>
      <w:proofErr w:type="spellStart"/>
      <w:r w:rsidRPr="0005514A">
        <w:rPr>
          <w:rFonts w:ascii="Times New Roman" w:hAnsi="Times New Roman"/>
          <w:sz w:val="26"/>
          <w:szCs w:val="26"/>
        </w:rPr>
        <w:t>піклування</w:t>
      </w:r>
      <w:proofErr w:type="spellEnd"/>
      <w:r w:rsidRPr="0005514A">
        <w:rPr>
          <w:rFonts w:ascii="Times New Roman" w:hAnsi="Times New Roman"/>
          <w:sz w:val="26"/>
          <w:szCs w:val="26"/>
        </w:rPr>
        <w:t xml:space="preserve"> над </w:t>
      </w:r>
      <w:proofErr w:type="spellStart"/>
      <w:r w:rsidRPr="0005514A">
        <w:rPr>
          <w:rFonts w:ascii="Times New Roman" w:hAnsi="Times New Roman"/>
          <w:sz w:val="26"/>
          <w:szCs w:val="26"/>
        </w:rPr>
        <w:t>дітьми</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Встановлення</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опіки</w:t>
      </w:r>
      <w:proofErr w:type="spellEnd"/>
      <w:r w:rsidRPr="0005514A">
        <w:rPr>
          <w:rFonts w:ascii="Times New Roman" w:hAnsi="Times New Roman"/>
          <w:sz w:val="26"/>
          <w:szCs w:val="26"/>
        </w:rPr>
        <w:t xml:space="preserve"> та </w:t>
      </w:r>
      <w:proofErr w:type="spellStart"/>
      <w:r w:rsidRPr="0005514A">
        <w:rPr>
          <w:rFonts w:ascii="Times New Roman" w:hAnsi="Times New Roman"/>
          <w:sz w:val="26"/>
          <w:szCs w:val="26"/>
        </w:rPr>
        <w:t>піклування</w:t>
      </w:r>
      <w:proofErr w:type="spellEnd"/>
      <w:r w:rsidRPr="0005514A">
        <w:rPr>
          <w:rFonts w:ascii="Times New Roman" w:hAnsi="Times New Roman"/>
          <w:sz w:val="26"/>
          <w:szCs w:val="26"/>
        </w:rPr>
        <w:t xml:space="preserve"> над </w:t>
      </w:r>
      <w:proofErr w:type="spellStart"/>
      <w:r w:rsidRPr="0005514A">
        <w:rPr>
          <w:rFonts w:ascii="Times New Roman" w:hAnsi="Times New Roman"/>
          <w:sz w:val="26"/>
          <w:szCs w:val="26"/>
        </w:rPr>
        <w:t>дітьми</w:t>
      </w:r>
      <w:proofErr w:type="spellEnd"/>
      <w:r w:rsidRPr="0005514A">
        <w:rPr>
          <w:rFonts w:ascii="Times New Roman" w:hAnsi="Times New Roman"/>
          <w:sz w:val="26"/>
          <w:szCs w:val="26"/>
        </w:rPr>
        <w:t xml:space="preserve">. Права </w:t>
      </w:r>
      <w:proofErr w:type="spellStart"/>
      <w:r w:rsidRPr="0005514A">
        <w:rPr>
          <w:rFonts w:ascii="Times New Roman" w:hAnsi="Times New Roman"/>
          <w:sz w:val="26"/>
          <w:szCs w:val="26"/>
        </w:rPr>
        <w:t>дитини</w:t>
      </w:r>
      <w:proofErr w:type="spellEnd"/>
      <w:r w:rsidRPr="0005514A">
        <w:rPr>
          <w:rFonts w:ascii="Times New Roman" w:hAnsi="Times New Roman"/>
          <w:sz w:val="26"/>
          <w:szCs w:val="26"/>
        </w:rPr>
        <w:t xml:space="preserve">, над </w:t>
      </w:r>
      <w:proofErr w:type="spellStart"/>
      <w:r w:rsidRPr="0005514A">
        <w:rPr>
          <w:rFonts w:ascii="Times New Roman" w:hAnsi="Times New Roman"/>
          <w:sz w:val="26"/>
          <w:szCs w:val="26"/>
        </w:rPr>
        <w:t>якою</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встановлено</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опіку</w:t>
      </w:r>
      <w:proofErr w:type="spellEnd"/>
      <w:r w:rsidRPr="0005514A">
        <w:rPr>
          <w:rFonts w:ascii="Times New Roman" w:hAnsi="Times New Roman"/>
          <w:sz w:val="26"/>
          <w:szCs w:val="26"/>
        </w:rPr>
        <w:t xml:space="preserve"> та </w:t>
      </w:r>
      <w:proofErr w:type="spellStart"/>
      <w:r w:rsidRPr="0005514A">
        <w:rPr>
          <w:rFonts w:ascii="Times New Roman" w:hAnsi="Times New Roman"/>
          <w:sz w:val="26"/>
          <w:szCs w:val="26"/>
        </w:rPr>
        <w:t>піклування</w:t>
      </w:r>
      <w:proofErr w:type="spellEnd"/>
      <w:r w:rsidRPr="0005514A">
        <w:rPr>
          <w:rFonts w:ascii="Times New Roman" w:hAnsi="Times New Roman"/>
          <w:sz w:val="26"/>
          <w:szCs w:val="26"/>
        </w:rPr>
        <w:t xml:space="preserve">. Права та </w:t>
      </w:r>
      <w:proofErr w:type="spellStart"/>
      <w:r w:rsidRPr="0005514A">
        <w:rPr>
          <w:rFonts w:ascii="Times New Roman" w:hAnsi="Times New Roman"/>
          <w:sz w:val="26"/>
          <w:szCs w:val="26"/>
        </w:rPr>
        <w:t>обов’язки</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опікуна</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піклувальника</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щодо</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дитини</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Припинення</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опіки</w:t>
      </w:r>
      <w:proofErr w:type="spellEnd"/>
      <w:r w:rsidRPr="0005514A">
        <w:rPr>
          <w:rFonts w:ascii="Times New Roman" w:hAnsi="Times New Roman"/>
          <w:sz w:val="26"/>
          <w:szCs w:val="26"/>
        </w:rPr>
        <w:t xml:space="preserve"> та </w:t>
      </w:r>
      <w:proofErr w:type="spellStart"/>
      <w:r w:rsidRPr="0005514A">
        <w:rPr>
          <w:rFonts w:ascii="Times New Roman" w:hAnsi="Times New Roman"/>
          <w:sz w:val="26"/>
          <w:szCs w:val="26"/>
        </w:rPr>
        <w:t>піклування</w:t>
      </w:r>
      <w:proofErr w:type="spellEnd"/>
      <w:r w:rsidRPr="0005514A">
        <w:rPr>
          <w:rFonts w:ascii="Times New Roman" w:hAnsi="Times New Roman"/>
          <w:sz w:val="26"/>
          <w:szCs w:val="26"/>
        </w:rPr>
        <w:t xml:space="preserve"> над </w:t>
      </w:r>
      <w:proofErr w:type="spellStart"/>
      <w:r w:rsidRPr="0005514A">
        <w:rPr>
          <w:rFonts w:ascii="Times New Roman" w:hAnsi="Times New Roman"/>
          <w:sz w:val="26"/>
          <w:szCs w:val="26"/>
        </w:rPr>
        <w:t>дитиною</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Звільнення</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опікуна</w:t>
      </w:r>
      <w:proofErr w:type="spellEnd"/>
      <w:r w:rsidRPr="0005514A">
        <w:rPr>
          <w:rFonts w:ascii="Times New Roman" w:hAnsi="Times New Roman"/>
          <w:sz w:val="26"/>
          <w:szCs w:val="26"/>
        </w:rPr>
        <w:t xml:space="preserve"> та </w:t>
      </w:r>
      <w:proofErr w:type="spellStart"/>
      <w:r w:rsidRPr="0005514A">
        <w:rPr>
          <w:rFonts w:ascii="Times New Roman" w:hAnsi="Times New Roman"/>
          <w:sz w:val="26"/>
          <w:szCs w:val="26"/>
        </w:rPr>
        <w:t>піклувальника</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дитини</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від</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їх</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обов’язків</w:t>
      </w:r>
      <w:proofErr w:type="spellEnd"/>
      <w:r w:rsidRPr="0005514A">
        <w:rPr>
          <w:rFonts w:ascii="Times New Roman" w:hAnsi="Times New Roman"/>
          <w:sz w:val="26"/>
          <w:szCs w:val="26"/>
        </w:rPr>
        <w:t xml:space="preserve">. </w:t>
      </w:r>
    </w:p>
    <w:p w:rsidR="00477D3C" w:rsidRPr="0005514A" w:rsidRDefault="00477D3C" w:rsidP="0005514A">
      <w:pPr>
        <w:spacing w:after="0"/>
        <w:ind w:firstLine="708"/>
        <w:jc w:val="both"/>
        <w:rPr>
          <w:rFonts w:ascii="Times New Roman" w:hAnsi="Times New Roman"/>
          <w:sz w:val="26"/>
          <w:szCs w:val="26"/>
        </w:rPr>
      </w:pPr>
      <w:proofErr w:type="spellStart"/>
      <w:r w:rsidRPr="0005514A">
        <w:rPr>
          <w:rFonts w:ascii="Times New Roman" w:hAnsi="Times New Roman"/>
          <w:sz w:val="26"/>
          <w:szCs w:val="26"/>
        </w:rPr>
        <w:t>Поняття</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сутність</w:t>
      </w:r>
      <w:proofErr w:type="spellEnd"/>
      <w:r w:rsidRPr="0005514A">
        <w:rPr>
          <w:rFonts w:ascii="Times New Roman" w:hAnsi="Times New Roman"/>
          <w:sz w:val="26"/>
          <w:szCs w:val="26"/>
        </w:rPr>
        <w:t xml:space="preserve"> та </w:t>
      </w:r>
      <w:proofErr w:type="spellStart"/>
      <w:r w:rsidRPr="0005514A">
        <w:rPr>
          <w:rFonts w:ascii="Times New Roman" w:hAnsi="Times New Roman"/>
          <w:sz w:val="26"/>
          <w:szCs w:val="26"/>
        </w:rPr>
        <w:t>значення</w:t>
      </w:r>
      <w:proofErr w:type="spellEnd"/>
      <w:r w:rsidRPr="0005514A">
        <w:rPr>
          <w:rFonts w:ascii="Times New Roman" w:hAnsi="Times New Roman"/>
          <w:sz w:val="26"/>
          <w:szCs w:val="26"/>
        </w:rPr>
        <w:t xml:space="preserve"> патронату над </w:t>
      </w:r>
      <w:proofErr w:type="spellStart"/>
      <w:r w:rsidRPr="0005514A">
        <w:rPr>
          <w:rFonts w:ascii="Times New Roman" w:hAnsi="Times New Roman"/>
          <w:sz w:val="26"/>
          <w:szCs w:val="26"/>
        </w:rPr>
        <w:t>дітьми</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Історичні</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аспекти</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становлення</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інституту</w:t>
      </w:r>
      <w:proofErr w:type="spellEnd"/>
      <w:r w:rsidRPr="0005514A">
        <w:rPr>
          <w:rFonts w:ascii="Times New Roman" w:hAnsi="Times New Roman"/>
          <w:sz w:val="26"/>
          <w:szCs w:val="26"/>
        </w:rPr>
        <w:t xml:space="preserve"> патронату над </w:t>
      </w:r>
      <w:proofErr w:type="spellStart"/>
      <w:r w:rsidRPr="0005514A">
        <w:rPr>
          <w:rFonts w:ascii="Times New Roman" w:hAnsi="Times New Roman"/>
          <w:sz w:val="26"/>
          <w:szCs w:val="26"/>
        </w:rPr>
        <w:t>дітьми</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Поняття</w:t>
      </w:r>
      <w:proofErr w:type="spellEnd"/>
      <w:r w:rsidRPr="0005514A">
        <w:rPr>
          <w:rFonts w:ascii="Times New Roman" w:hAnsi="Times New Roman"/>
          <w:sz w:val="26"/>
          <w:szCs w:val="26"/>
        </w:rPr>
        <w:t xml:space="preserve"> та </w:t>
      </w:r>
      <w:proofErr w:type="spellStart"/>
      <w:r w:rsidRPr="0005514A">
        <w:rPr>
          <w:rFonts w:ascii="Times New Roman" w:hAnsi="Times New Roman"/>
          <w:sz w:val="26"/>
          <w:szCs w:val="26"/>
        </w:rPr>
        <w:t>зміст</w:t>
      </w:r>
      <w:proofErr w:type="spellEnd"/>
      <w:r w:rsidRPr="0005514A">
        <w:rPr>
          <w:rFonts w:ascii="Times New Roman" w:hAnsi="Times New Roman"/>
          <w:sz w:val="26"/>
          <w:szCs w:val="26"/>
        </w:rPr>
        <w:t xml:space="preserve"> договору про патронат. </w:t>
      </w:r>
      <w:proofErr w:type="spellStart"/>
      <w:r w:rsidRPr="0005514A">
        <w:rPr>
          <w:rFonts w:ascii="Times New Roman" w:hAnsi="Times New Roman"/>
          <w:sz w:val="26"/>
          <w:szCs w:val="26"/>
        </w:rPr>
        <w:t>Припинення</w:t>
      </w:r>
      <w:proofErr w:type="spellEnd"/>
      <w:r w:rsidRPr="0005514A">
        <w:rPr>
          <w:rFonts w:ascii="Times New Roman" w:hAnsi="Times New Roman"/>
          <w:sz w:val="26"/>
          <w:szCs w:val="26"/>
        </w:rPr>
        <w:t xml:space="preserve"> патронату над </w:t>
      </w:r>
      <w:proofErr w:type="spellStart"/>
      <w:r w:rsidRPr="0005514A">
        <w:rPr>
          <w:rFonts w:ascii="Times New Roman" w:hAnsi="Times New Roman"/>
          <w:sz w:val="26"/>
          <w:szCs w:val="26"/>
        </w:rPr>
        <w:t>дітьми</w:t>
      </w:r>
      <w:proofErr w:type="spellEnd"/>
      <w:r w:rsidRPr="0005514A">
        <w:rPr>
          <w:rFonts w:ascii="Times New Roman" w:hAnsi="Times New Roman"/>
          <w:sz w:val="26"/>
          <w:szCs w:val="26"/>
        </w:rPr>
        <w:t>.</w:t>
      </w:r>
    </w:p>
    <w:p w:rsidR="00E513E6" w:rsidRPr="0005514A" w:rsidRDefault="00E513E6" w:rsidP="00477D3C">
      <w:pPr>
        <w:spacing w:after="0"/>
        <w:ind w:firstLine="709"/>
        <w:jc w:val="both"/>
        <w:rPr>
          <w:rFonts w:ascii="Times New Roman" w:hAnsi="Times New Roman"/>
          <w:sz w:val="26"/>
          <w:szCs w:val="26"/>
          <w:lang w:val="uk-UA"/>
        </w:rPr>
      </w:pPr>
      <w:r w:rsidRPr="0005514A">
        <w:rPr>
          <w:rFonts w:ascii="Times New Roman" w:hAnsi="Times New Roman"/>
          <w:sz w:val="26"/>
          <w:szCs w:val="26"/>
          <w:lang w:val="uk-UA"/>
        </w:rPr>
        <w:t xml:space="preserve">Поняття прийомної сім’ї. Створення прийомної сім’ї. Права і обов’язки прийомних батьків і прийомних дітей. </w:t>
      </w:r>
      <w:proofErr w:type="spellStart"/>
      <w:r w:rsidRPr="0005514A">
        <w:rPr>
          <w:rFonts w:ascii="Times New Roman" w:hAnsi="Times New Roman"/>
          <w:sz w:val="26"/>
          <w:szCs w:val="26"/>
        </w:rPr>
        <w:t>Поняття</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дитячого</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будинку</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сімейного</w:t>
      </w:r>
      <w:proofErr w:type="spellEnd"/>
      <w:r w:rsidRPr="0005514A">
        <w:rPr>
          <w:rFonts w:ascii="Times New Roman" w:hAnsi="Times New Roman"/>
          <w:sz w:val="26"/>
          <w:szCs w:val="26"/>
        </w:rPr>
        <w:t xml:space="preserve"> типу. </w:t>
      </w:r>
      <w:proofErr w:type="spellStart"/>
      <w:r w:rsidRPr="0005514A">
        <w:rPr>
          <w:rFonts w:ascii="Times New Roman" w:hAnsi="Times New Roman"/>
          <w:sz w:val="26"/>
          <w:szCs w:val="26"/>
        </w:rPr>
        <w:t>Створення</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дитячого</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будинку</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сімейного</w:t>
      </w:r>
      <w:proofErr w:type="spellEnd"/>
      <w:r w:rsidRPr="0005514A">
        <w:rPr>
          <w:rFonts w:ascii="Times New Roman" w:hAnsi="Times New Roman"/>
          <w:sz w:val="26"/>
          <w:szCs w:val="26"/>
        </w:rPr>
        <w:t xml:space="preserve"> типу. Права і </w:t>
      </w:r>
      <w:proofErr w:type="spellStart"/>
      <w:r w:rsidRPr="0005514A">
        <w:rPr>
          <w:rFonts w:ascii="Times New Roman" w:hAnsi="Times New Roman"/>
          <w:sz w:val="26"/>
          <w:szCs w:val="26"/>
        </w:rPr>
        <w:t>обов’язки</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батьків-вихователів</w:t>
      </w:r>
      <w:proofErr w:type="spellEnd"/>
      <w:r w:rsidRPr="0005514A">
        <w:rPr>
          <w:rFonts w:ascii="Times New Roman" w:hAnsi="Times New Roman"/>
          <w:sz w:val="26"/>
          <w:szCs w:val="26"/>
        </w:rPr>
        <w:t xml:space="preserve"> і </w:t>
      </w:r>
      <w:proofErr w:type="spellStart"/>
      <w:r w:rsidRPr="0005514A">
        <w:rPr>
          <w:rFonts w:ascii="Times New Roman" w:hAnsi="Times New Roman"/>
          <w:sz w:val="26"/>
          <w:szCs w:val="26"/>
        </w:rPr>
        <w:t>вихованців</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дитячого</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будинку</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сімейного</w:t>
      </w:r>
      <w:proofErr w:type="spellEnd"/>
      <w:r w:rsidRPr="0005514A">
        <w:rPr>
          <w:rFonts w:ascii="Times New Roman" w:hAnsi="Times New Roman"/>
          <w:sz w:val="26"/>
          <w:szCs w:val="26"/>
        </w:rPr>
        <w:t xml:space="preserve"> типу.</w:t>
      </w:r>
      <w:r w:rsidR="00477D3C" w:rsidRPr="0005514A">
        <w:rPr>
          <w:rFonts w:ascii="Times New Roman" w:hAnsi="Times New Roman"/>
          <w:sz w:val="26"/>
          <w:szCs w:val="26"/>
          <w:lang w:val="uk-UA"/>
        </w:rPr>
        <w:t xml:space="preserve"> </w:t>
      </w:r>
    </w:p>
    <w:p w:rsidR="00477D3C" w:rsidRPr="0005514A" w:rsidRDefault="00477D3C" w:rsidP="00477D3C">
      <w:pPr>
        <w:spacing w:after="0"/>
        <w:ind w:firstLine="709"/>
        <w:jc w:val="both"/>
        <w:rPr>
          <w:rFonts w:ascii="Times New Roman" w:hAnsi="Times New Roman"/>
          <w:i/>
          <w:sz w:val="26"/>
          <w:szCs w:val="26"/>
          <w:lang w:val="uk-UA"/>
        </w:rPr>
      </w:pPr>
    </w:p>
    <w:p w:rsidR="00E513E6" w:rsidRPr="00D03F86" w:rsidRDefault="00E513E6" w:rsidP="00477D3C">
      <w:pPr>
        <w:spacing w:after="0"/>
        <w:ind w:firstLine="709"/>
        <w:jc w:val="center"/>
        <w:rPr>
          <w:rFonts w:ascii="Times New Roman" w:hAnsi="Times New Roman"/>
          <w:b/>
          <w:sz w:val="26"/>
          <w:szCs w:val="26"/>
          <w:lang w:val="uk-UA"/>
        </w:rPr>
      </w:pPr>
      <w:r w:rsidRPr="00D03F86">
        <w:rPr>
          <w:rFonts w:ascii="Times New Roman" w:hAnsi="Times New Roman"/>
          <w:b/>
          <w:sz w:val="26"/>
          <w:szCs w:val="26"/>
          <w:lang w:val="uk-UA"/>
        </w:rPr>
        <w:lastRenderedPageBreak/>
        <w:t>Тема 1</w:t>
      </w:r>
      <w:r w:rsidR="00D03F86">
        <w:rPr>
          <w:rFonts w:ascii="Times New Roman" w:hAnsi="Times New Roman"/>
          <w:b/>
          <w:sz w:val="26"/>
          <w:szCs w:val="26"/>
          <w:lang w:val="uk-UA"/>
        </w:rPr>
        <w:t>4.</w:t>
      </w:r>
      <w:bookmarkStart w:id="0" w:name="_GoBack"/>
      <w:bookmarkEnd w:id="0"/>
      <w:r w:rsidRPr="00D03F86">
        <w:rPr>
          <w:rFonts w:ascii="Times New Roman" w:hAnsi="Times New Roman"/>
          <w:b/>
          <w:sz w:val="26"/>
          <w:szCs w:val="26"/>
          <w:lang w:val="uk-UA"/>
        </w:rPr>
        <w:t xml:space="preserve"> Застосування сімейного законодавства України до правовідносин за участю іноземних громадян та осіб без громадянства.</w:t>
      </w:r>
    </w:p>
    <w:p w:rsidR="005B5F00" w:rsidRDefault="00E513E6" w:rsidP="00107B2D">
      <w:pPr>
        <w:spacing w:after="0"/>
        <w:ind w:firstLine="709"/>
        <w:jc w:val="both"/>
        <w:rPr>
          <w:rFonts w:ascii="Times New Roman" w:hAnsi="Times New Roman"/>
          <w:sz w:val="26"/>
          <w:szCs w:val="26"/>
        </w:rPr>
      </w:pPr>
      <w:r w:rsidRPr="00D03F86">
        <w:rPr>
          <w:rFonts w:ascii="Times New Roman" w:hAnsi="Times New Roman"/>
          <w:sz w:val="26"/>
          <w:szCs w:val="26"/>
          <w:lang w:val="uk-UA"/>
        </w:rPr>
        <w:t xml:space="preserve">Реєстрація шлюбу громадянина України з іноземцем та шлюбу між іноземцями в Україні. Особисті немайнові та майнові права </w:t>
      </w:r>
      <w:proofErr w:type="spellStart"/>
      <w:r w:rsidRPr="00D03F86">
        <w:rPr>
          <w:rFonts w:ascii="Times New Roman" w:hAnsi="Times New Roman"/>
          <w:sz w:val="26"/>
          <w:szCs w:val="26"/>
          <w:lang w:val="uk-UA"/>
        </w:rPr>
        <w:t>подру</w:t>
      </w:r>
      <w:r w:rsidRPr="0005514A">
        <w:rPr>
          <w:rFonts w:ascii="Times New Roman" w:hAnsi="Times New Roman"/>
          <w:sz w:val="26"/>
          <w:szCs w:val="26"/>
        </w:rPr>
        <w:t>жжя</w:t>
      </w:r>
      <w:proofErr w:type="spellEnd"/>
      <w:r w:rsidRPr="0005514A">
        <w:rPr>
          <w:rFonts w:ascii="Times New Roman" w:hAnsi="Times New Roman"/>
          <w:sz w:val="26"/>
          <w:szCs w:val="26"/>
        </w:rPr>
        <w:t xml:space="preserve">, один </w:t>
      </w:r>
      <w:proofErr w:type="spellStart"/>
      <w:r w:rsidRPr="0005514A">
        <w:rPr>
          <w:rFonts w:ascii="Times New Roman" w:hAnsi="Times New Roman"/>
          <w:sz w:val="26"/>
          <w:szCs w:val="26"/>
        </w:rPr>
        <w:t>із</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яких</w:t>
      </w:r>
      <w:proofErr w:type="spellEnd"/>
      <w:r w:rsidRPr="0005514A">
        <w:rPr>
          <w:rFonts w:ascii="Times New Roman" w:hAnsi="Times New Roman"/>
          <w:sz w:val="26"/>
          <w:szCs w:val="26"/>
        </w:rPr>
        <w:t xml:space="preserve"> є </w:t>
      </w:r>
      <w:proofErr w:type="spellStart"/>
      <w:r w:rsidRPr="0005514A">
        <w:rPr>
          <w:rFonts w:ascii="Times New Roman" w:hAnsi="Times New Roman"/>
          <w:sz w:val="26"/>
          <w:szCs w:val="26"/>
        </w:rPr>
        <w:t>іноземцем</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Розірвання</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шлюбу</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між</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громадянином</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України</w:t>
      </w:r>
      <w:proofErr w:type="spellEnd"/>
      <w:r w:rsidRPr="0005514A">
        <w:rPr>
          <w:rFonts w:ascii="Times New Roman" w:hAnsi="Times New Roman"/>
          <w:sz w:val="26"/>
          <w:szCs w:val="26"/>
        </w:rPr>
        <w:t xml:space="preserve"> та </w:t>
      </w:r>
      <w:proofErr w:type="spellStart"/>
      <w:r w:rsidRPr="0005514A">
        <w:rPr>
          <w:rFonts w:ascii="Times New Roman" w:hAnsi="Times New Roman"/>
          <w:sz w:val="26"/>
          <w:szCs w:val="26"/>
        </w:rPr>
        <w:t>іноземцем</w:t>
      </w:r>
      <w:proofErr w:type="spellEnd"/>
      <w:r w:rsidRPr="0005514A">
        <w:rPr>
          <w:rFonts w:ascii="Times New Roman" w:hAnsi="Times New Roman"/>
          <w:sz w:val="26"/>
          <w:szCs w:val="26"/>
        </w:rPr>
        <w:t xml:space="preserve"> та </w:t>
      </w:r>
      <w:proofErr w:type="spellStart"/>
      <w:r w:rsidRPr="0005514A">
        <w:rPr>
          <w:rFonts w:ascii="Times New Roman" w:hAnsi="Times New Roman"/>
          <w:sz w:val="26"/>
          <w:szCs w:val="26"/>
        </w:rPr>
        <w:t>шлюбу</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іноземців</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між</w:t>
      </w:r>
      <w:proofErr w:type="spellEnd"/>
      <w:r w:rsidRPr="0005514A">
        <w:rPr>
          <w:rFonts w:ascii="Times New Roman" w:hAnsi="Times New Roman"/>
          <w:sz w:val="26"/>
          <w:szCs w:val="26"/>
        </w:rPr>
        <w:t xml:space="preserve"> собою в </w:t>
      </w:r>
      <w:proofErr w:type="spellStart"/>
      <w:r w:rsidRPr="0005514A">
        <w:rPr>
          <w:rFonts w:ascii="Times New Roman" w:hAnsi="Times New Roman"/>
          <w:sz w:val="26"/>
          <w:szCs w:val="26"/>
        </w:rPr>
        <w:t>Україні</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Визнання</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батьківства</w:t>
      </w:r>
      <w:proofErr w:type="spellEnd"/>
      <w:r w:rsidRPr="0005514A">
        <w:rPr>
          <w:rFonts w:ascii="Times New Roman" w:hAnsi="Times New Roman"/>
          <w:sz w:val="26"/>
          <w:szCs w:val="26"/>
        </w:rPr>
        <w:t xml:space="preserve"> в </w:t>
      </w:r>
      <w:proofErr w:type="spellStart"/>
      <w:r w:rsidRPr="0005514A">
        <w:rPr>
          <w:rFonts w:ascii="Times New Roman" w:hAnsi="Times New Roman"/>
          <w:sz w:val="26"/>
          <w:szCs w:val="26"/>
        </w:rPr>
        <w:t>Україні</w:t>
      </w:r>
      <w:proofErr w:type="spellEnd"/>
      <w:r w:rsidRPr="0005514A">
        <w:rPr>
          <w:rFonts w:ascii="Times New Roman" w:hAnsi="Times New Roman"/>
          <w:sz w:val="26"/>
          <w:szCs w:val="26"/>
        </w:rPr>
        <w:t xml:space="preserve"> і поза </w:t>
      </w:r>
      <w:proofErr w:type="spellStart"/>
      <w:r w:rsidRPr="0005514A">
        <w:rPr>
          <w:rFonts w:ascii="Times New Roman" w:hAnsi="Times New Roman"/>
          <w:sz w:val="26"/>
          <w:szCs w:val="26"/>
        </w:rPr>
        <w:t>її</w:t>
      </w:r>
      <w:proofErr w:type="spellEnd"/>
      <w:r w:rsidRPr="0005514A">
        <w:rPr>
          <w:rFonts w:ascii="Times New Roman" w:hAnsi="Times New Roman"/>
          <w:sz w:val="26"/>
          <w:szCs w:val="26"/>
        </w:rPr>
        <w:t xml:space="preserve"> межами. </w:t>
      </w:r>
      <w:proofErr w:type="spellStart"/>
      <w:r w:rsidRPr="0005514A">
        <w:rPr>
          <w:rFonts w:ascii="Times New Roman" w:hAnsi="Times New Roman"/>
          <w:sz w:val="26"/>
          <w:szCs w:val="26"/>
        </w:rPr>
        <w:t>Правові</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аспекти</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усиновлення</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ускладненого</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наявністю</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іноземного</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елемента</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Встановлення</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опіки</w:t>
      </w:r>
      <w:proofErr w:type="spellEnd"/>
      <w:r w:rsidRPr="0005514A">
        <w:rPr>
          <w:rFonts w:ascii="Times New Roman" w:hAnsi="Times New Roman"/>
          <w:sz w:val="26"/>
          <w:szCs w:val="26"/>
        </w:rPr>
        <w:t xml:space="preserve"> та </w:t>
      </w:r>
      <w:proofErr w:type="spellStart"/>
      <w:r w:rsidRPr="0005514A">
        <w:rPr>
          <w:rFonts w:ascii="Times New Roman" w:hAnsi="Times New Roman"/>
          <w:sz w:val="26"/>
          <w:szCs w:val="26"/>
        </w:rPr>
        <w:t>піклування</w:t>
      </w:r>
      <w:proofErr w:type="spellEnd"/>
      <w:r w:rsidRPr="0005514A">
        <w:rPr>
          <w:rFonts w:ascii="Times New Roman" w:hAnsi="Times New Roman"/>
          <w:sz w:val="26"/>
          <w:szCs w:val="26"/>
        </w:rPr>
        <w:t xml:space="preserve"> над </w:t>
      </w:r>
      <w:proofErr w:type="spellStart"/>
      <w:r w:rsidRPr="0005514A">
        <w:rPr>
          <w:rFonts w:ascii="Times New Roman" w:hAnsi="Times New Roman"/>
          <w:sz w:val="26"/>
          <w:szCs w:val="26"/>
        </w:rPr>
        <w:t>дитиною</w:t>
      </w:r>
      <w:proofErr w:type="spellEnd"/>
      <w:r w:rsidRPr="0005514A">
        <w:rPr>
          <w:rFonts w:ascii="Times New Roman" w:hAnsi="Times New Roman"/>
          <w:sz w:val="26"/>
          <w:szCs w:val="26"/>
        </w:rPr>
        <w:t xml:space="preserve">, яка є </w:t>
      </w:r>
      <w:proofErr w:type="spellStart"/>
      <w:r w:rsidRPr="0005514A">
        <w:rPr>
          <w:rFonts w:ascii="Times New Roman" w:hAnsi="Times New Roman"/>
          <w:sz w:val="26"/>
          <w:szCs w:val="26"/>
        </w:rPr>
        <w:t>громадянином</w:t>
      </w:r>
      <w:proofErr w:type="spellEnd"/>
      <w:r w:rsidRPr="0005514A">
        <w:rPr>
          <w:rFonts w:ascii="Times New Roman" w:hAnsi="Times New Roman"/>
          <w:sz w:val="26"/>
          <w:szCs w:val="26"/>
        </w:rPr>
        <w:t xml:space="preserve"> </w:t>
      </w:r>
      <w:proofErr w:type="spellStart"/>
      <w:r w:rsidRPr="0005514A">
        <w:rPr>
          <w:rFonts w:ascii="Times New Roman" w:hAnsi="Times New Roman"/>
          <w:sz w:val="26"/>
          <w:szCs w:val="26"/>
        </w:rPr>
        <w:t>України</w:t>
      </w:r>
      <w:proofErr w:type="spellEnd"/>
      <w:r w:rsidRPr="0005514A">
        <w:rPr>
          <w:rFonts w:ascii="Times New Roman" w:hAnsi="Times New Roman"/>
          <w:sz w:val="26"/>
          <w:szCs w:val="26"/>
        </w:rPr>
        <w:t xml:space="preserve">, але </w:t>
      </w:r>
      <w:proofErr w:type="spellStart"/>
      <w:r w:rsidRPr="0005514A">
        <w:rPr>
          <w:rFonts w:ascii="Times New Roman" w:hAnsi="Times New Roman"/>
          <w:sz w:val="26"/>
          <w:szCs w:val="26"/>
        </w:rPr>
        <w:t>проживає</w:t>
      </w:r>
      <w:proofErr w:type="spellEnd"/>
      <w:r w:rsidRPr="0005514A">
        <w:rPr>
          <w:rFonts w:ascii="Times New Roman" w:hAnsi="Times New Roman"/>
          <w:sz w:val="26"/>
          <w:szCs w:val="26"/>
        </w:rPr>
        <w:t xml:space="preserve"> за </w:t>
      </w:r>
      <w:proofErr w:type="spellStart"/>
      <w:r w:rsidRPr="0005514A">
        <w:rPr>
          <w:rFonts w:ascii="Times New Roman" w:hAnsi="Times New Roman"/>
          <w:sz w:val="26"/>
          <w:szCs w:val="26"/>
        </w:rPr>
        <w:t>її</w:t>
      </w:r>
      <w:proofErr w:type="spellEnd"/>
      <w:r w:rsidRPr="0005514A">
        <w:rPr>
          <w:rFonts w:ascii="Times New Roman" w:hAnsi="Times New Roman"/>
          <w:sz w:val="26"/>
          <w:szCs w:val="26"/>
        </w:rPr>
        <w:t xml:space="preserve"> межами, а </w:t>
      </w:r>
      <w:proofErr w:type="spellStart"/>
      <w:r w:rsidRPr="0005514A">
        <w:rPr>
          <w:rFonts w:ascii="Times New Roman" w:hAnsi="Times New Roman"/>
          <w:sz w:val="26"/>
          <w:szCs w:val="26"/>
        </w:rPr>
        <w:t>також</w:t>
      </w:r>
      <w:proofErr w:type="spellEnd"/>
      <w:r w:rsidRPr="0005514A">
        <w:rPr>
          <w:rFonts w:ascii="Times New Roman" w:hAnsi="Times New Roman"/>
          <w:sz w:val="26"/>
          <w:szCs w:val="26"/>
        </w:rPr>
        <w:t xml:space="preserve"> над </w:t>
      </w:r>
      <w:proofErr w:type="spellStart"/>
      <w:r w:rsidRPr="0005514A">
        <w:rPr>
          <w:rFonts w:ascii="Times New Roman" w:hAnsi="Times New Roman"/>
          <w:sz w:val="26"/>
          <w:szCs w:val="26"/>
        </w:rPr>
        <w:t>дитиною</w:t>
      </w:r>
      <w:proofErr w:type="spellEnd"/>
      <w:r w:rsidRPr="0005514A">
        <w:rPr>
          <w:rFonts w:ascii="Times New Roman" w:hAnsi="Times New Roman"/>
          <w:sz w:val="26"/>
          <w:szCs w:val="26"/>
        </w:rPr>
        <w:t xml:space="preserve">, яка є </w:t>
      </w:r>
      <w:proofErr w:type="spellStart"/>
      <w:r w:rsidRPr="0005514A">
        <w:rPr>
          <w:rFonts w:ascii="Times New Roman" w:hAnsi="Times New Roman"/>
          <w:sz w:val="26"/>
          <w:szCs w:val="26"/>
        </w:rPr>
        <w:t>іноземцем</w:t>
      </w:r>
      <w:proofErr w:type="spellEnd"/>
      <w:r w:rsidRPr="0005514A">
        <w:rPr>
          <w:rFonts w:ascii="Times New Roman" w:hAnsi="Times New Roman"/>
          <w:sz w:val="26"/>
          <w:szCs w:val="26"/>
        </w:rPr>
        <w:t xml:space="preserve">, але </w:t>
      </w:r>
      <w:proofErr w:type="spellStart"/>
      <w:r w:rsidRPr="0005514A">
        <w:rPr>
          <w:rFonts w:ascii="Times New Roman" w:hAnsi="Times New Roman"/>
          <w:sz w:val="26"/>
          <w:szCs w:val="26"/>
        </w:rPr>
        <w:t>проживає</w:t>
      </w:r>
      <w:proofErr w:type="spellEnd"/>
      <w:r w:rsidRPr="0005514A">
        <w:rPr>
          <w:rFonts w:ascii="Times New Roman" w:hAnsi="Times New Roman"/>
          <w:sz w:val="26"/>
          <w:szCs w:val="26"/>
        </w:rPr>
        <w:t xml:space="preserve"> в </w:t>
      </w:r>
      <w:proofErr w:type="spellStart"/>
      <w:r w:rsidRPr="0005514A">
        <w:rPr>
          <w:rFonts w:ascii="Times New Roman" w:hAnsi="Times New Roman"/>
          <w:sz w:val="26"/>
          <w:szCs w:val="26"/>
        </w:rPr>
        <w:t>Україні</w:t>
      </w:r>
      <w:proofErr w:type="spellEnd"/>
      <w:r w:rsidRPr="0005514A">
        <w:rPr>
          <w:rFonts w:ascii="Times New Roman" w:hAnsi="Times New Roman"/>
          <w:sz w:val="26"/>
          <w:szCs w:val="26"/>
        </w:rPr>
        <w:t xml:space="preserve">. </w:t>
      </w:r>
    </w:p>
    <w:p w:rsidR="00D03F86" w:rsidRPr="00107B2D" w:rsidRDefault="00D03F86" w:rsidP="00107B2D">
      <w:pPr>
        <w:spacing w:after="0"/>
        <w:ind w:firstLine="709"/>
        <w:jc w:val="both"/>
        <w:rPr>
          <w:rFonts w:ascii="Times New Roman" w:hAnsi="Times New Roman"/>
          <w:sz w:val="26"/>
          <w:szCs w:val="26"/>
        </w:rPr>
      </w:pPr>
    </w:p>
    <w:p w:rsidR="00A779B1" w:rsidRPr="0005514A" w:rsidRDefault="0005514A" w:rsidP="00477D3C">
      <w:pPr>
        <w:jc w:val="both"/>
        <w:rPr>
          <w:rFonts w:ascii="Times New Roman" w:hAnsi="Times New Roman"/>
          <w:sz w:val="26"/>
          <w:szCs w:val="26"/>
          <w:lang w:val="uk-UA"/>
        </w:rPr>
      </w:pPr>
      <w:r>
        <w:rPr>
          <w:rFonts w:ascii="Times New Roman" w:hAnsi="Times New Roman"/>
          <w:sz w:val="26"/>
          <w:szCs w:val="26"/>
          <w:lang w:val="uk-UA"/>
        </w:rPr>
        <w:t xml:space="preserve">Викладач:                                                                          </w:t>
      </w:r>
      <w:proofErr w:type="spellStart"/>
      <w:r>
        <w:rPr>
          <w:rFonts w:ascii="Times New Roman" w:hAnsi="Times New Roman"/>
          <w:sz w:val="26"/>
          <w:szCs w:val="26"/>
          <w:lang w:val="uk-UA"/>
        </w:rPr>
        <w:t>к.ю.н</w:t>
      </w:r>
      <w:proofErr w:type="spellEnd"/>
      <w:r>
        <w:rPr>
          <w:rFonts w:ascii="Times New Roman" w:hAnsi="Times New Roman"/>
          <w:sz w:val="26"/>
          <w:szCs w:val="26"/>
          <w:lang w:val="uk-UA"/>
        </w:rPr>
        <w:t>. Схаб-</w:t>
      </w:r>
      <w:proofErr w:type="spellStart"/>
      <w:r>
        <w:rPr>
          <w:rFonts w:ascii="Times New Roman" w:hAnsi="Times New Roman"/>
          <w:sz w:val="26"/>
          <w:szCs w:val="26"/>
          <w:lang w:val="uk-UA"/>
        </w:rPr>
        <w:t>Бучинська</w:t>
      </w:r>
      <w:proofErr w:type="spellEnd"/>
      <w:r>
        <w:rPr>
          <w:rFonts w:ascii="Times New Roman" w:hAnsi="Times New Roman"/>
          <w:sz w:val="26"/>
          <w:szCs w:val="26"/>
          <w:lang w:val="uk-UA"/>
        </w:rPr>
        <w:t xml:space="preserve"> Т.Я. </w:t>
      </w:r>
    </w:p>
    <w:sectPr w:rsidR="00A779B1" w:rsidRPr="0005514A" w:rsidSect="009A0FC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CF4FE4"/>
    <w:rsid w:val="00034CE0"/>
    <w:rsid w:val="0005514A"/>
    <w:rsid w:val="00107B2D"/>
    <w:rsid w:val="001A4F13"/>
    <w:rsid w:val="00354BBE"/>
    <w:rsid w:val="0037462A"/>
    <w:rsid w:val="00477D3C"/>
    <w:rsid w:val="005B5F00"/>
    <w:rsid w:val="007F2375"/>
    <w:rsid w:val="00900CA9"/>
    <w:rsid w:val="009A0FCA"/>
    <w:rsid w:val="00B45F6A"/>
    <w:rsid w:val="00CE5F28"/>
    <w:rsid w:val="00CF4FE4"/>
    <w:rsid w:val="00D03F86"/>
    <w:rsid w:val="00D101F8"/>
    <w:rsid w:val="00D47630"/>
    <w:rsid w:val="00E2077B"/>
    <w:rsid w:val="00E513E6"/>
    <w:rsid w:val="00EA72AE"/>
    <w:rsid w:val="00F83C2E"/>
    <w:rsid w:val="00F87085"/>
    <w:rsid w:val="00FA77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74C00"/>
  <w15:docId w15:val="{B5854EF6-642C-4FBC-BAFE-E1D0609FC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4FE4"/>
    <w:rPr>
      <w:rFonts w:ascii="Calibri" w:eastAsia="Times New Roman" w:hAnsi="Calibri" w:cs="Times New Roman"/>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99"/>
    <w:qFormat/>
    <w:rsid w:val="00B45F6A"/>
    <w:rPr>
      <w:rFonts w:cs="Times New Roman"/>
      <w:i/>
      <w:iCs/>
    </w:rPr>
  </w:style>
  <w:style w:type="character" w:customStyle="1" w:styleId="rvts15">
    <w:name w:val="rvts15"/>
    <w:basedOn w:val="a0"/>
    <w:rsid w:val="00354BBE"/>
  </w:style>
  <w:style w:type="paragraph" w:styleId="a4">
    <w:name w:val="Balloon Text"/>
    <w:basedOn w:val="a"/>
    <w:link w:val="a5"/>
    <w:uiPriority w:val="99"/>
    <w:semiHidden/>
    <w:unhideWhenUsed/>
    <w:rsid w:val="00EA72A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A72AE"/>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27571">
      <w:bodyDiv w:val="1"/>
      <w:marLeft w:val="0"/>
      <w:marRight w:val="0"/>
      <w:marTop w:val="0"/>
      <w:marBottom w:val="0"/>
      <w:divBdr>
        <w:top w:val="none" w:sz="0" w:space="0" w:color="auto"/>
        <w:left w:val="none" w:sz="0" w:space="0" w:color="auto"/>
        <w:bottom w:val="none" w:sz="0" w:space="0" w:color="auto"/>
        <w:right w:val="none" w:sz="0" w:space="0" w:color="auto"/>
      </w:divBdr>
      <w:divsChild>
        <w:div w:id="800541494">
          <w:marLeft w:val="0"/>
          <w:marRight w:val="0"/>
          <w:marTop w:val="0"/>
          <w:marBottom w:val="0"/>
          <w:divBdr>
            <w:top w:val="none" w:sz="0" w:space="0" w:color="auto"/>
            <w:left w:val="none" w:sz="0" w:space="0" w:color="auto"/>
            <w:bottom w:val="none" w:sz="0" w:space="0" w:color="auto"/>
            <w:right w:val="none" w:sz="0" w:space="0" w:color="auto"/>
          </w:divBdr>
        </w:div>
        <w:div w:id="2068798766">
          <w:marLeft w:val="0"/>
          <w:marRight w:val="0"/>
          <w:marTop w:val="0"/>
          <w:marBottom w:val="0"/>
          <w:divBdr>
            <w:top w:val="none" w:sz="0" w:space="0" w:color="auto"/>
            <w:left w:val="none" w:sz="0" w:space="0" w:color="auto"/>
            <w:bottom w:val="none" w:sz="0" w:space="0" w:color="auto"/>
            <w:right w:val="none" w:sz="0" w:space="0" w:color="auto"/>
          </w:divBdr>
        </w:div>
        <w:div w:id="1550606273">
          <w:marLeft w:val="0"/>
          <w:marRight w:val="0"/>
          <w:marTop w:val="0"/>
          <w:marBottom w:val="0"/>
          <w:divBdr>
            <w:top w:val="none" w:sz="0" w:space="0" w:color="auto"/>
            <w:left w:val="none" w:sz="0" w:space="0" w:color="auto"/>
            <w:bottom w:val="none" w:sz="0" w:space="0" w:color="auto"/>
            <w:right w:val="none" w:sz="0" w:space="0" w:color="auto"/>
          </w:divBdr>
        </w:div>
        <w:div w:id="50004321">
          <w:marLeft w:val="0"/>
          <w:marRight w:val="0"/>
          <w:marTop w:val="0"/>
          <w:marBottom w:val="0"/>
          <w:divBdr>
            <w:top w:val="none" w:sz="0" w:space="0" w:color="auto"/>
            <w:left w:val="none" w:sz="0" w:space="0" w:color="auto"/>
            <w:bottom w:val="none" w:sz="0" w:space="0" w:color="auto"/>
            <w:right w:val="none" w:sz="0" w:space="0" w:color="auto"/>
          </w:divBdr>
        </w:div>
        <w:div w:id="2031878748">
          <w:marLeft w:val="0"/>
          <w:marRight w:val="0"/>
          <w:marTop w:val="0"/>
          <w:marBottom w:val="0"/>
          <w:divBdr>
            <w:top w:val="none" w:sz="0" w:space="0" w:color="auto"/>
            <w:left w:val="none" w:sz="0" w:space="0" w:color="auto"/>
            <w:bottom w:val="none" w:sz="0" w:space="0" w:color="auto"/>
            <w:right w:val="none" w:sz="0" w:space="0" w:color="auto"/>
          </w:divBdr>
        </w:div>
        <w:div w:id="222526696">
          <w:marLeft w:val="0"/>
          <w:marRight w:val="0"/>
          <w:marTop w:val="0"/>
          <w:marBottom w:val="0"/>
          <w:divBdr>
            <w:top w:val="none" w:sz="0" w:space="0" w:color="auto"/>
            <w:left w:val="none" w:sz="0" w:space="0" w:color="auto"/>
            <w:bottom w:val="none" w:sz="0" w:space="0" w:color="auto"/>
            <w:right w:val="none" w:sz="0" w:space="0" w:color="auto"/>
          </w:divBdr>
        </w:div>
        <w:div w:id="1945652705">
          <w:marLeft w:val="0"/>
          <w:marRight w:val="0"/>
          <w:marTop w:val="0"/>
          <w:marBottom w:val="0"/>
          <w:divBdr>
            <w:top w:val="none" w:sz="0" w:space="0" w:color="auto"/>
            <w:left w:val="none" w:sz="0" w:space="0" w:color="auto"/>
            <w:bottom w:val="none" w:sz="0" w:space="0" w:color="auto"/>
            <w:right w:val="none" w:sz="0" w:space="0" w:color="auto"/>
          </w:divBdr>
        </w:div>
        <w:div w:id="1107966757">
          <w:marLeft w:val="0"/>
          <w:marRight w:val="0"/>
          <w:marTop w:val="0"/>
          <w:marBottom w:val="0"/>
          <w:divBdr>
            <w:top w:val="none" w:sz="0" w:space="0" w:color="auto"/>
            <w:left w:val="none" w:sz="0" w:space="0" w:color="auto"/>
            <w:bottom w:val="none" w:sz="0" w:space="0" w:color="auto"/>
            <w:right w:val="none" w:sz="0" w:space="0" w:color="auto"/>
          </w:divBdr>
        </w:div>
        <w:div w:id="17435438">
          <w:marLeft w:val="0"/>
          <w:marRight w:val="0"/>
          <w:marTop w:val="0"/>
          <w:marBottom w:val="0"/>
          <w:divBdr>
            <w:top w:val="none" w:sz="0" w:space="0" w:color="auto"/>
            <w:left w:val="none" w:sz="0" w:space="0" w:color="auto"/>
            <w:bottom w:val="none" w:sz="0" w:space="0" w:color="auto"/>
            <w:right w:val="none" w:sz="0" w:space="0" w:color="auto"/>
          </w:divBdr>
        </w:div>
        <w:div w:id="1674410697">
          <w:marLeft w:val="0"/>
          <w:marRight w:val="0"/>
          <w:marTop w:val="0"/>
          <w:marBottom w:val="0"/>
          <w:divBdr>
            <w:top w:val="none" w:sz="0" w:space="0" w:color="auto"/>
            <w:left w:val="none" w:sz="0" w:space="0" w:color="auto"/>
            <w:bottom w:val="none" w:sz="0" w:space="0" w:color="auto"/>
            <w:right w:val="none" w:sz="0" w:space="0" w:color="auto"/>
          </w:divBdr>
        </w:div>
        <w:div w:id="399519496">
          <w:marLeft w:val="0"/>
          <w:marRight w:val="0"/>
          <w:marTop w:val="0"/>
          <w:marBottom w:val="0"/>
          <w:divBdr>
            <w:top w:val="none" w:sz="0" w:space="0" w:color="auto"/>
            <w:left w:val="none" w:sz="0" w:space="0" w:color="auto"/>
            <w:bottom w:val="none" w:sz="0" w:space="0" w:color="auto"/>
            <w:right w:val="none" w:sz="0" w:space="0" w:color="auto"/>
          </w:divBdr>
        </w:div>
        <w:div w:id="1653828673">
          <w:marLeft w:val="0"/>
          <w:marRight w:val="0"/>
          <w:marTop w:val="0"/>
          <w:marBottom w:val="0"/>
          <w:divBdr>
            <w:top w:val="none" w:sz="0" w:space="0" w:color="auto"/>
            <w:left w:val="none" w:sz="0" w:space="0" w:color="auto"/>
            <w:bottom w:val="none" w:sz="0" w:space="0" w:color="auto"/>
            <w:right w:val="none" w:sz="0" w:space="0" w:color="auto"/>
          </w:divBdr>
        </w:div>
        <w:div w:id="362904522">
          <w:marLeft w:val="0"/>
          <w:marRight w:val="0"/>
          <w:marTop w:val="0"/>
          <w:marBottom w:val="0"/>
          <w:divBdr>
            <w:top w:val="none" w:sz="0" w:space="0" w:color="auto"/>
            <w:left w:val="none" w:sz="0" w:space="0" w:color="auto"/>
            <w:bottom w:val="none" w:sz="0" w:space="0" w:color="auto"/>
            <w:right w:val="none" w:sz="0" w:space="0" w:color="auto"/>
          </w:divBdr>
        </w:div>
        <w:div w:id="748625435">
          <w:marLeft w:val="0"/>
          <w:marRight w:val="0"/>
          <w:marTop w:val="0"/>
          <w:marBottom w:val="0"/>
          <w:divBdr>
            <w:top w:val="none" w:sz="0" w:space="0" w:color="auto"/>
            <w:left w:val="none" w:sz="0" w:space="0" w:color="auto"/>
            <w:bottom w:val="none" w:sz="0" w:space="0" w:color="auto"/>
            <w:right w:val="none" w:sz="0" w:space="0" w:color="auto"/>
          </w:divBdr>
        </w:div>
        <w:div w:id="1908684962">
          <w:marLeft w:val="0"/>
          <w:marRight w:val="0"/>
          <w:marTop w:val="0"/>
          <w:marBottom w:val="0"/>
          <w:divBdr>
            <w:top w:val="none" w:sz="0" w:space="0" w:color="auto"/>
            <w:left w:val="none" w:sz="0" w:space="0" w:color="auto"/>
            <w:bottom w:val="none" w:sz="0" w:space="0" w:color="auto"/>
            <w:right w:val="none" w:sz="0" w:space="0" w:color="auto"/>
          </w:divBdr>
        </w:div>
        <w:div w:id="984159355">
          <w:marLeft w:val="0"/>
          <w:marRight w:val="0"/>
          <w:marTop w:val="0"/>
          <w:marBottom w:val="0"/>
          <w:divBdr>
            <w:top w:val="none" w:sz="0" w:space="0" w:color="auto"/>
            <w:left w:val="none" w:sz="0" w:space="0" w:color="auto"/>
            <w:bottom w:val="none" w:sz="0" w:space="0" w:color="auto"/>
            <w:right w:val="none" w:sz="0" w:space="0" w:color="auto"/>
          </w:divBdr>
        </w:div>
        <w:div w:id="1058553283">
          <w:marLeft w:val="0"/>
          <w:marRight w:val="0"/>
          <w:marTop w:val="0"/>
          <w:marBottom w:val="0"/>
          <w:divBdr>
            <w:top w:val="none" w:sz="0" w:space="0" w:color="auto"/>
            <w:left w:val="none" w:sz="0" w:space="0" w:color="auto"/>
            <w:bottom w:val="none" w:sz="0" w:space="0" w:color="auto"/>
            <w:right w:val="none" w:sz="0" w:space="0" w:color="auto"/>
          </w:divBdr>
        </w:div>
        <w:div w:id="198200465">
          <w:marLeft w:val="0"/>
          <w:marRight w:val="0"/>
          <w:marTop w:val="0"/>
          <w:marBottom w:val="0"/>
          <w:divBdr>
            <w:top w:val="none" w:sz="0" w:space="0" w:color="auto"/>
            <w:left w:val="none" w:sz="0" w:space="0" w:color="auto"/>
            <w:bottom w:val="none" w:sz="0" w:space="0" w:color="auto"/>
            <w:right w:val="none" w:sz="0" w:space="0" w:color="auto"/>
          </w:divBdr>
        </w:div>
        <w:div w:id="2067490327">
          <w:marLeft w:val="0"/>
          <w:marRight w:val="0"/>
          <w:marTop w:val="0"/>
          <w:marBottom w:val="0"/>
          <w:divBdr>
            <w:top w:val="none" w:sz="0" w:space="0" w:color="auto"/>
            <w:left w:val="none" w:sz="0" w:space="0" w:color="auto"/>
            <w:bottom w:val="none" w:sz="0" w:space="0" w:color="auto"/>
            <w:right w:val="none" w:sz="0" w:space="0" w:color="auto"/>
          </w:divBdr>
        </w:div>
        <w:div w:id="575431455">
          <w:marLeft w:val="0"/>
          <w:marRight w:val="0"/>
          <w:marTop w:val="0"/>
          <w:marBottom w:val="0"/>
          <w:divBdr>
            <w:top w:val="none" w:sz="0" w:space="0" w:color="auto"/>
            <w:left w:val="none" w:sz="0" w:space="0" w:color="auto"/>
            <w:bottom w:val="none" w:sz="0" w:space="0" w:color="auto"/>
            <w:right w:val="none" w:sz="0" w:space="0" w:color="auto"/>
          </w:divBdr>
        </w:div>
        <w:div w:id="919288252">
          <w:marLeft w:val="0"/>
          <w:marRight w:val="0"/>
          <w:marTop w:val="0"/>
          <w:marBottom w:val="0"/>
          <w:divBdr>
            <w:top w:val="none" w:sz="0" w:space="0" w:color="auto"/>
            <w:left w:val="none" w:sz="0" w:space="0" w:color="auto"/>
            <w:bottom w:val="none" w:sz="0" w:space="0" w:color="auto"/>
            <w:right w:val="none" w:sz="0" w:space="0" w:color="auto"/>
          </w:divBdr>
        </w:div>
        <w:div w:id="1750419543">
          <w:marLeft w:val="0"/>
          <w:marRight w:val="0"/>
          <w:marTop w:val="0"/>
          <w:marBottom w:val="0"/>
          <w:divBdr>
            <w:top w:val="none" w:sz="0" w:space="0" w:color="auto"/>
            <w:left w:val="none" w:sz="0" w:space="0" w:color="auto"/>
            <w:bottom w:val="none" w:sz="0" w:space="0" w:color="auto"/>
            <w:right w:val="none" w:sz="0" w:space="0" w:color="auto"/>
          </w:divBdr>
        </w:div>
        <w:div w:id="1153987740">
          <w:marLeft w:val="0"/>
          <w:marRight w:val="0"/>
          <w:marTop w:val="0"/>
          <w:marBottom w:val="0"/>
          <w:divBdr>
            <w:top w:val="none" w:sz="0" w:space="0" w:color="auto"/>
            <w:left w:val="none" w:sz="0" w:space="0" w:color="auto"/>
            <w:bottom w:val="none" w:sz="0" w:space="0" w:color="auto"/>
            <w:right w:val="none" w:sz="0" w:space="0" w:color="auto"/>
          </w:divBdr>
        </w:div>
        <w:div w:id="499543324">
          <w:marLeft w:val="0"/>
          <w:marRight w:val="0"/>
          <w:marTop w:val="0"/>
          <w:marBottom w:val="0"/>
          <w:divBdr>
            <w:top w:val="none" w:sz="0" w:space="0" w:color="auto"/>
            <w:left w:val="none" w:sz="0" w:space="0" w:color="auto"/>
            <w:bottom w:val="none" w:sz="0" w:space="0" w:color="auto"/>
            <w:right w:val="none" w:sz="0" w:space="0" w:color="auto"/>
          </w:divBdr>
        </w:div>
        <w:div w:id="1762725603">
          <w:marLeft w:val="0"/>
          <w:marRight w:val="0"/>
          <w:marTop w:val="0"/>
          <w:marBottom w:val="0"/>
          <w:divBdr>
            <w:top w:val="none" w:sz="0" w:space="0" w:color="auto"/>
            <w:left w:val="none" w:sz="0" w:space="0" w:color="auto"/>
            <w:bottom w:val="none" w:sz="0" w:space="0" w:color="auto"/>
            <w:right w:val="none" w:sz="0" w:space="0" w:color="auto"/>
          </w:divBdr>
        </w:div>
        <w:div w:id="714307441">
          <w:marLeft w:val="0"/>
          <w:marRight w:val="0"/>
          <w:marTop w:val="0"/>
          <w:marBottom w:val="0"/>
          <w:divBdr>
            <w:top w:val="none" w:sz="0" w:space="0" w:color="auto"/>
            <w:left w:val="none" w:sz="0" w:space="0" w:color="auto"/>
            <w:bottom w:val="none" w:sz="0" w:space="0" w:color="auto"/>
            <w:right w:val="none" w:sz="0" w:space="0" w:color="auto"/>
          </w:divBdr>
        </w:div>
        <w:div w:id="1414429230">
          <w:marLeft w:val="0"/>
          <w:marRight w:val="0"/>
          <w:marTop w:val="0"/>
          <w:marBottom w:val="0"/>
          <w:divBdr>
            <w:top w:val="none" w:sz="0" w:space="0" w:color="auto"/>
            <w:left w:val="none" w:sz="0" w:space="0" w:color="auto"/>
            <w:bottom w:val="none" w:sz="0" w:space="0" w:color="auto"/>
            <w:right w:val="none" w:sz="0" w:space="0" w:color="auto"/>
          </w:divBdr>
        </w:div>
        <w:div w:id="1364480637">
          <w:marLeft w:val="0"/>
          <w:marRight w:val="0"/>
          <w:marTop w:val="0"/>
          <w:marBottom w:val="0"/>
          <w:divBdr>
            <w:top w:val="none" w:sz="0" w:space="0" w:color="auto"/>
            <w:left w:val="none" w:sz="0" w:space="0" w:color="auto"/>
            <w:bottom w:val="none" w:sz="0" w:space="0" w:color="auto"/>
            <w:right w:val="none" w:sz="0" w:space="0" w:color="auto"/>
          </w:divBdr>
        </w:div>
        <w:div w:id="858549628">
          <w:marLeft w:val="0"/>
          <w:marRight w:val="0"/>
          <w:marTop w:val="0"/>
          <w:marBottom w:val="0"/>
          <w:divBdr>
            <w:top w:val="none" w:sz="0" w:space="0" w:color="auto"/>
            <w:left w:val="none" w:sz="0" w:space="0" w:color="auto"/>
            <w:bottom w:val="none" w:sz="0" w:space="0" w:color="auto"/>
            <w:right w:val="none" w:sz="0" w:space="0" w:color="auto"/>
          </w:divBdr>
        </w:div>
        <w:div w:id="1165586976">
          <w:marLeft w:val="0"/>
          <w:marRight w:val="0"/>
          <w:marTop w:val="0"/>
          <w:marBottom w:val="0"/>
          <w:divBdr>
            <w:top w:val="none" w:sz="0" w:space="0" w:color="auto"/>
            <w:left w:val="none" w:sz="0" w:space="0" w:color="auto"/>
            <w:bottom w:val="none" w:sz="0" w:space="0" w:color="auto"/>
            <w:right w:val="none" w:sz="0" w:space="0" w:color="auto"/>
          </w:divBdr>
        </w:div>
        <w:div w:id="1730954812">
          <w:marLeft w:val="0"/>
          <w:marRight w:val="0"/>
          <w:marTop w:val="0"/>
          <w:marBottom w:val="0"/>
          <w:divBdr>
            <w:top w:val="none" w:sz="0" w:space="0" w:color="auto"/>
            <w:left w:val="none" w:sz="0" w:space="0" w:color="auto"/>
            <w:bottom w:val="none" w:sz="0" w:space="0" w:color="auto"/>
            <w:right w:val="none" w:sz="0" w:space="0" w:color="auto"/>
          </w:divBdr>
        </w:div>
        <w:div w:id="386926739">
          <w:marLeft w:val="0"/>
          <w:marRight w:val="0"/>
          <w:marTop w:val="0"/>
          <w:marBottom w:val="0"/>
          <w:divBdr>
            <w:top w:val="none" w:sz="0" w:space="0" w:color="auto"/>
            <w:left w:val="none" w:sz="0" w:space="0" w:color="auto"/>
            <w:bottom w:val="none" w:sz="0" w:space="0" w:color="auto"/>
            <w:right w:val="none" w:sz="0" w:space="0" w:color="auto"/>
          </w:divBdr>
        </w:div>
        <w:div w:id="1756322694">
          <w:marLeft w:val="0"/>
          <w:marRight w:val="0"/>
          <w:marTop w:val="0"/>
          <w:marBottom w:val="0"/>
          <w:divBdr>
            <w:top w:val="none" w:sz="0" w:space="0" w:color="auto"/>
            <w:left w:val="none" w:sz="0" w:space="0" w:color="auto"/>
            <w:bottom w:val="none" w:sz="0" w:space="0" w:color="auto"/>
            <w:right w:val="none" w:sz="0" w:space="0" w:color="auto"/>
          </w:divBdr>
        </w:div>
        <w:div w:id="980037482">
          <w:marLeft w:val="0"/>
          <w:marRight w:val="0"/>
          <w:marTop w:val="0"/>
          <w:marBottom w:val="0"/>
          <w:divBdr>
            <w:top w:val="none" w:sz="0" w:space="0" w:color="auto"/>
            <w:left w:val="none" w:sz="0" w:space="0" w:color="auto"/>
            <w:bottom w:val="none" w:sz="0" w:space="0" w:color="auto"/>
            <w:right w:val="none" w:sz="0" w:space="0" w:color="auto"/>
          </w:divBdr>
        </w:div>
        <w:div w:id="296765300">
          <w:marLeft w:val="0"/>
          <w:marRight w:val="0"/>
          <w:marTop w:val="0"/>
          <w:marBottom w:val="0"/>
          <w:divBdr>
            <w:top w:val="none" w:sz="0" w:space="0" w:color="auto"/>
            <w:left w:val="none" w:sz="0" w:space="0" w:color="auto"/>
            <w:bottom w:val="none" w:sz="0" w:space="0" w:color="auto"/>
            <w:right w:val="none" w:sz="0" w:space="0" w:color="auto"/>
          </w:divBdr>
        </w:div>
        <w:div w:id="1056465797">
          <w:marLeft w:val="0"/>
          <w:marRight w:val="0"/>
          <w:marTop w:val="0"/>
          <w:marBottom w:val="0"/>
          <w:divBdr>
            <w:top w:val="none" w:sz="0" w:space="0" w:color="auto"/>
            <w:left w:val="none" w:sz="0" w:space="0" w:color="auto"/>
            <w:bottom w:val="none" w:sz="0" w:space="0" w:color="auto"/>
            <w:right w:val="none" w:sz="0" w:space="0" w:color="auto"/>
          </w:divBdr>
        </w:div>
        <w:div w:id="467012547">
          <w:marLeft w:val="0"/>
          <w:marRight w:val="0"/>
          <w:marTop w:val="0"/>
          <w:marBottom w:val="0"/>
          <w:divBdr>
            <w:top w:val="none" w:sz="0" w:space="0" w:color="auto"/>
            <w:left w:val="none" w:sz="0" w:space="0" w:color="auto"/>
            <w:bottom w:val="none" w:sz="0" w:space="0" w:color="auto"/>
            <w:right w:val="none" w:sz="0" w:space="0" w:color="auto"/>
          </w:divBdr>
        </w:div>
        <w:div w:id="1114137553">
          <w:marLeft w:val="0"/>
          <w:marRight w:val="0"/>
          <w:marTop w:val="0"/>
          <w:marBottom w:val="0"/>
          <w:divBdr>
            <w:top w:val="none" w:sz="0" w:space="0" w:color="auto"/>
            <w:left w:val="none" w:sz="0" w:space="0" w:color="auto"/>
            <w:bottom w:val="none" w:sz="0" w:space="0" w:color="auto"/>
            <w:right w:val="none" w:sz="0" w:space="0" w:color="auto"/>
          </w:divBdr>
        </w:div>
        <w:div w:id="1918198873">
          <w:marLeft w:val="0"/>
          <w:marRight w:val="0"/>
          <w:marTop w:val="0"/>
          <w:marBottom w:val="0"/>
          <w:divBdr>
            <w:top w:val="none" w:sz="0" w:space="0" w:color="auto"/>
            <w:left w:val="none" w:sz="0" w:space="0" w:color="auto"/>
            <w:bottom w:val="none" w:sz="0" w:space="0" w:color="auto"/>
            <w:right w:val="none" w:sz="0" w:space="0" w:color="auto"/>
          </w:divBdr>
        </w:div>
        <w:div w:id="1425682291">
          <w:marLeft w:val="0"/>
          <w:marRight w:val="0"/>
          <w:marTop w:val="0"/>
          <w:marBottom w:val="0"/>
          <w:divBdr>
            <w:top w:val="none" w:sz="0" w:space="0" w:color="auto"/>
            <w:left w:val="none" w:sz="0" w:space="0" w:color="auto"/>
            <w:bottom w:val="none" w:sz="0" w:space="0" w:color="auto"/>
            <w:right w:val="none" w:sz="0" w:space="0" w:color="auto"/>
          </w:divBdr>
        </w:div>
        <w:div w:id="1961295961">
          <w:marLeft w:val="0"/>
          <w:marRight w:val="0"/>
          <w:marTop w:val="0"/>
          <w:marBottom w:val="0"/>
          <w:divBdr>
            <w:top w:val="none" w:sz="0" w:space="0" w:color="auto"/>
            <w:left w:val="none" w:sz="0" w:space="0" w:color="auto"/>
            <w:bottom w:val="none" w:sz="0" w:space="0" w:color="auto"/>
            <w:right w:val="none" w:sz="0" w:space="0" w:color="auto"/>
          </w:divBdr>
        </w:div>
        <w:div w:id="1628317231">
          <w:marLeft w:val="0"/>
          <w:marRight w:val="0"/>
          <w:marTop w:val="0"/>
          <w:marBottom w:val="0"/>
          <w:divBdr>
            <w:top w:val="none" w:sz="0" w:space="0" w:color="auto"/>
            <w:left w:val="none" w:sz="0" w:space="0" w:color="auto"/>
            <w:bottom w:val="none" w:sz="0" w:space="0" w:color="auto"/>
            <w:right w:val="none" w:sz="0" w:space="0" w:color="auto"/>
          </w:divBdr>
        </w:div>
        <w:div w:id="1553536181">
          <w:marLeft w:val="0"/>
          <w:marRight w:val="0"/>
          <w:marTop w:val="0"/>
          <w:marBottom w:val="0"/>
          <w:divBdr>
            <w:top w:val="none" w:sz="0" w:space="0" w:color="auto"/>
            <w:left w:val="none" w:sz="0" w:space="0" w:color="auto"/>
            <w:bottom w:val="none" w:sz="0" w:space="0" w:color="auto"/>
            <w:right w:val="none" w:sz="0" w:space="0" w:color="auto"/>
          </w:divBdr>
        </w:div>
      </w:divsChild>
    </w:div>
    <w:div w:id="243806388">
      <w:bodyDiv w:val="1"/>
      <w:marLeft w:val="0"/>
      <w:marRight w:val="0"/>
      <w:marTop w:val="0"/>
      <w:marBottom w:val="0"/>
      <w:divBdr>
        <w:top w:val="none" w:sz="0" w:space="0" w:color="auto"/>
        <w:left w:val="none" w:sz="0" w:space="0" w:color="auto"/>
        <w:bottom w:val="none" w:sz="0" w:space="0" w:color="auto"/>
        <w:right w:val="none" w:sz="0" w:space="0" w:color="auto"/>
      </w:divBdr>
      <w:divsChild>
        <w:div w:id="1651472027">
          <w:marLeft w:val="0"/>
          <w:marRight w:val="0"/>
          <w:marTop w:val="0"/>
          <w:marBottom w:val="0"/>
          <w:divBdr>
            <w:top w:val="none" w:sz="0" w:space="0" w:color="auto"/>
            <w:left w:val="none" w:sz="0" w:space="0" w:color="auto"/>
            <w:bottom w:val="none" w:sz="0" w:space="0" w:color="auto"/>
            <w:right w:val="none" w:sz="0" w:space="0" w:color="auto"/>
          </w:divBdr>
        </w:div>
        <w:div w:id="1124930247">
          <w:marLeft w:val="0"/>
          <w:marRight w:val="0"/>
          <w:marTop w:val="0"/>
          <w:marBottom w:val="0"/>
          <w:divBdr>
            <w:top w:val="none" w:sz="0" w:space="0" w:color="auto"/>
            <w:left w:val="none" w:sz="0" w:space="0" w:color="auto"/>
            <w:bottom w:val="none" w:sz="0" w:space="0" w:color="auto"/>
            <w:right w:val="none" w:sz="0" w:space="0" w:color="auto"/>
          </w:divBdr>
        </w:div>
        <w:div w:id="1983004379">
          <w:marLeft w:val="0"/>
          <w:marRight w:val="0"/>
          <w:marTop w:val="0"/>
          <w:marBottom w:val="0"/>
          <w:divBdr>
            <w:top w:val="none" w:sz="0" w:space="0" w:color="auto"/>
            <w:left w:val="none" w:sz="0" w:space="0" w:color="auto"/>
            <w:bottom w:val="none" w:sz="0" w:space="0" w:color="auto"/>
            <w:right w:val="none" w:sz="0" w:space="0" w:color="auto"/>
          </w:divBdr>
        </w:div>
        <w:div w:id="1734427551">
          <w:marLeft w:val="0"/>
          <w:marRight w:val="0"/>
          <w:marTop w:val="0"/>
          <w:marBottom w:val="0"/>
          <w:divBdr>
            <w:top w:val="none" w:sz="0" w:space="0" w:color="auto"/>
            <w:left w:val="none" w:sz="0" w:space="0" w:color="auto"/>
            <w:bottom w:val="none" w:sz="0" w:space="0" w:color="auto"/>
            <w:right w:val="none" w:sz="0" w:space="0" w:color="auto"/>
          </w:divBdr>
        </w:div>
        <w:div w:id="1168011259">
          <w:marLeft w:val="0"/>
          <w:marRight w:val="0"/>
          <w:marTop w:val="0"/>
          <w:marBottom w:val="0"/>
          <w:divBdr>
            <w:top w:val="none" w:sz="0" w:space="0" w:color="auto"/>
            <w:left w:val="none" w:sz="0" w:space="0" w:color="auto"/>
            <w:bottom w:val="none" w:sz="0" w:space="0" w:color="auto"/>
            <w:right w:val="none" w:sz="0" w:space="0" w:color="auto"/>
          </w:divBdr>
        </w:div>
        <w:div w:id="284313966">
          <w:marLeft w:val="0"/>
          <w:marRight w:val="0"/>
          <w:marTop w:val="0"/>
          <w:marBottom w:val="0"/>
          <w:divBdr>
            <w:top w:val="none" w:sz="0" w:space="0" w:color="auto"/>
            <w:left w:val="none" w:sz="0" w:space="0" w:color="auto"/>
            <w:bottom w:val="none" w:sz="0" w:space="0" w:color="auto"/>
            <w:right w:val="none" w:sz="0" w:space="0" w:color="auto"/>
          </w:divBdr>
        </w:div>
        <w:div w:id="481117625">
          <w:marLeft w:val="0"/>
          <w:marRight w:val="0"/>
          <w:marTop w:val="0"/>
          <w:marBottom w:val="0"/>
          <w:divBdr>
            <w:top w:val="none" w:sz="0" w:space="0" w:color="auto"/>
            <w:left w:val="none" w:sz="0" w:space="0" w:color="auto"/>
            <w:bottom w:val="none" w:sz="0" w:space="0" w:color="auto"/>
            <w:right w:val="none" w:sz="0" w:space="0" w:color="auto"/>
          </w:divBdr>
        </w:div>
        <w:div w:id="2031294741">
          <w:marLeft w:val="0"/>
          <w:marRight w:val="0"/>
          <w:marTop w:val="0"/>
          <w:marBottom w:val="0"/>
          <w:divBdr>
            <w:top w:val="none" w:sz="0" w:space="0" w:color="auto"/>
            <w:left w:val="none" w:sz="0" w:space="0" w:color="auto"/>
            <w:bottom w:val="none" w:sz="0" w:space="0" w:color="auto"/>
            <w:right w:val="none" w:sz="0" w:space="0" w:color="auto"/>
          </w:divBdr>
        </w:div>
        <w:div w:id="1018042117">
          <w:marLeft w:val="0"/>
          <w:marRight w:val="0"/>
          <w:marTop w:val="0"/>
          <w:marBottom w:val="0"/>
          <w:divBdr>
            <w:top w:val="none" w:sz="0" w:space="0" w:color="auto"/>
            <w:left w:val="none" w:sz="0" w:space="0" w:color="auto"/>
            <w:bottom w:val="none" w:sz="0" w:space="0" w:color="auto"/>
            <w:right w:val="none" w:sz="0" w:space="0" w:color="auto"/>
          </w:divBdr>
        </w:div>
        <w:div w:id="381902769">
          <w:marLeft w:val="0"/>
          <w:marRight w:val="0"/>
          <w:marTop w:val="0"/>
          <w:marBottom w:val="0"/>
          <w:divBdr>
            <w:top w:val="none" w:sz="0" w:space="0" w:color="auto"/>
            <w:left w:val="none" w:sz="0" w:space="0" w:color="auto"/>
            <w:bottom w:val="none" w:sz="0" w:space="0" w:color="auto"/>
            <w:right w:val="none" w:sz="0" w:space="0" w:color="auto"/>
          </w:divBdr>
        </w:div>
        <w:div w:id="830369398">
          <w:marLeft w:val="0"/>
          <w:marRight w:val="0"/>
          <w:marTop w:val="0"/>
          <w:marBottom w:val="0"/>
          <w:divBdr>
            <w:top w:val="none" w:sz="0" w:space="0" w:color="auto"/>
            <w:left w:val="none" w:sz="0" w:space="0" w:color="auto"/>
            <w:bottom w:val="none" w:sz="0" w:space="0" w:color="auto"/>
            <w:right w:val="none" w:sz="0" w:space="0" w:color="auto"/>
          </w:divBdr>
        </w:div>
        <w:div w:id="1533298838">
          <w:marLeft w:val="0"/>
          <w:marRight w:val="0"/>
          <w:marTop w:val="0"/>
          <w:marBottom w:val="0"/>
          <w:divBdr>
            <w:top w:val="none" w:sz="0" w:space="0" w:color="auto"/>
            <w:left w:val="none" w:sz="0" w:space="0" w:color="auto"/>
            <w:bottom w:val="none" w:sz="0" w:space="0" w:color="auto"/>
            <w:right w:val="none" w:sz="0" w:space="0" w:color="auto"/>
          </w:divBdr>
        </w:div>
        <w:div w:id="967584144">
          <w:marLeft w:val="0"/>
          <w:marRight w:val="0"/>
          <w:marTop w:val="0"/>
          <w:marBottom w:val="0"/>
          <w:divBdr>
            <w:top w:val="none" w:sz="0" w:space="0" w:color="auto"/>
            <w:left w:val="none" w:sz="0" w:space="0" w:color="auto"/>
            <w:bottom w:val="none" w:sz="0" w:space="0" w:color="auto"/>
            <w:right w:val="none" w:sz="0" w:space="0" w:color="auto"/>
          </w:divBdr>
        </w:div>
        <w:div w:id="401568302">
          <w:marLeft w:val="0"/>
          <w:marRight w:val="0"/>
          <w:marTop w:val="0"/>
          <w:marBottom w:val="0"/>
          <w:divBdr>
            <w:top w:val="none" w:sz="0" w:space="0" w:color="auto"/>
            <w:left w:val="none" w:sz="0" w:space="0" w:color="auto"/>
            <w:bottom w:val="none" w:sz="0" w:space="0" w:color="auto"/>
            <w:right w:val="none" w:sz="0" w:space="0" w:color="auto"/>
          </w:divBdr>
        </w:div>
        <w:div w:id="96564162">
          <w:marLeft w:val="0"/>
          <w:marRight w:val="0"/>
          <w:marTop w:val="0"/>
          <w:marBottom w:val="0"/>
          <w:divBdr>
            <w:top w:val="none" w:sz="0" w:space="0" w:color="auto"/>
            <w:left w:val="none" w:sz="0" w:space="0" w:color="auto"/>
            <w:bottom w:val="none" w:sz="0" w:space="0" w:color="auto"/>
            <w:right w:val="none" w:sz="0" w:space="0" w:color="auto"/>
          </w:divBdr>
        </w:div>
        <w:div w:id="2124836967">
          <w:marLeft w:val="0"/>
          <w:marRight w:val="0"/>
          <w:marTop w:val="0"/>
          <w:marBottom w:val="0"/>
          <w:divBdr>
            <w:top w:val="none" w:sz="0" w:space="0" w:color="auto"/>
            <w:left w:val="none" w:sz="0" w:space="0" w:color="auto"/>
            <w:bottom w:val="none" w:sz="0" w:space="0" w:color="auto"/>
            <w:right w:val="none" w:sz="0" w:space="0" w:color="auto"/>
          </w:divBdr>
        </w:div>
        <w:div w:id="1346395878">
          <w:marLeft w:val="0"/>
          <w:marRight w:val="0"/>
          <w:marTop w:val="0"/>
          <w:marBottom w:val="0"/>
          <w:divBdr>
            <w:top w:val="none" w:sz="0" w:space="0" w:color="auto"/>
            <w:left w:val="none" w:sz="0" w:space="0" w:color="auto"/>
            <w:bottom w:val="none" w:sz="0" w:space="0" w:color="auto"/>
            <w:right w:val="none" w:sz="0" w:space="0" w:color="auto"/>
          </w:divBdr>
        </w:div>
        <w:div w:id="1385063329">
          <w:marLeft w:val="0"/>
          <w:marRight w:val="0"/>
          <w:marTop w:val="0"/>
          <w:marBottom w:val="0"/>
          <w:divBdr>
            <w:top w:val="none" w:sz="0" w:space="0" w:color="auto"/>
            <w:left w:val="none" w:sz="0" w:space="0" w:color="auto"/>
            <w:bottom w:val="none" w:sz="0" w:space="0" w:color="auto"/>
            <w:right w:val="none" w:sz="0" w:space="0" w:color="auto"/>
          </w:divBdr>
        </w:div>
        <w:div w:id="832989340">
          <w:marLeft w:val="0"/>
          <w:marRight w:val="0"/>
          <w:marTop w:val="0"/>
          <w:marBottom w:val="0"/>
          <w:divBdr>
            <w:top w:val="none" w:sz="0" w:space="0" w:color="auto"/>
            <w:left w:val="none" w:sz="0" w:space="0" w:color="auto"/>
            <w:bottom w:val="none" w:sz="0" w:space="0" w:color="auto"/>
            <w:right w:val="none" w:sz="0" w:space="0" w:color="auto"/>
          </w:divBdr>
        </w:div>
        <w:div w:id="1177118193">
          <w:marLeft w:val="0"/>
          <w:marRight w:val="0"/>
          <w:marTop w:val="0"/>
          <w:marBottom w:val="0"/>
          <w:divBdr>
            <w:top w:val="none" w:sz="0" w:space="0" w:color="auto"/>
            <w:left w:val="none" w:sz="0" w:space="0" w:color="auto"/>
            <w:bottom w:val="none" w:sz="0" w:space="0" w:color="auto"/>
            <w:right w:val="none" w:sz="0" w:space="0" w:color="auto"/>
          </w:divBdr>
        </w:div>
        <w:div w:id="1898738930">
          <w:marLeft w:val="0"/>
          <w:marRight w:val="0"/>
          <w:marTop w:val="0"/>
          <w:marBottom w:val="0"/>
          <w:divBdr>
            <w:top w:val="none" w:sz="0" w:space="0" w:color="auto"/>
            <w:left w:val="none" w:sz="0" w:space="0" w:color="auto"/>
            <w:bottom w:val="none" w:sz="0" w:space="0" w:color="auto"/>
            <w:right w:val="none" w:sz="0" w:space="0" w:color="auto"/>
          </w:divBdr>
        </w:div>
        <w:div w:id="132411133">
          <w:marLeft w:val="0"/>
          <w:marRight w:val="0"/>
          <w:marTop w:val="0"/>
          <w:marBottom w:val="0"/>
          <w:divBdr>
            <w:top w:val="none" w:sz="0" w:space="0" w:color="auto"/>
            <w:left w:val="none" w:sz="0" w:space="0" w:color="auto"/>
            <w:bottom w:val="none" w:sz="0" w:space="0" w:color="auto"/>
            <w:right w:val="none" w:sz="0" w:space="0" w:color="auto"/>
          </w:divBdr>
        </w:div>
        <w:div w:id="94635466">
          <w:marLeft w:val="0"/>
          <w:marRight w:val="0"/>
          <w:marTop w:val="0"/>
          <w:marBottom w:val="0"/>
          <w:divBdr>
            <w:top w:val="none" w:sz="0" w:space="0" w:color="auto"/>
            <w:left w:val="none" w:sz="0" w:space="0" w:color="auto"/>
            <w:bottom w:val="none" w:sz="0" w:space="0" w:color="auto"/>
            <w:right w:val="none" w:sz="0" w:space="0" w:color="auto"/>
          </w:divBdr>
        </w:div>
      </w:divsChild>
    </w:div>
    <w:div w:id="1250430045">
      <w:bodyDiv w:val="1"/>
      <w:marLeft w:val="0"/>
      <w:marRight w:val="0"/>
      <w:marTop w:val="0"/>
      <w:marBottom w:val="0"/>
      <w:divBdr>
        <w:top w:val="none" w:sz="0" w:space="0" w:color="auto"/>
        <w:left w:val="none" w:sz="0" w:space="0" w:color="auto"/>
        <w:bottom w:val="none" w:sz="0" w:space="0" w:color="auto"/>
        <w:right w:val="none" w:sz="0" w:space="0" w:color="auto"/>
      </w:divBdr>
      <w:divsChild>
        <w:div w:id="1008948049">
          <w:marLeft w:val="0"/>
          <w:marRight w:val="0"/>
          <w:marTop w:val="0"/>
          <w:marBottom w:val="0"/>
          <w:divBdr>
            <w:top w:val="none" w:sz="0" w:space="0" w:color="auto"/>
            <w:left w:val="none" w:sz="0" w:space="0" w:color="auto"/>
            <w:bottom w:val="none" w:sz="0" w:space="0" w:color="auto"/>
            <w:right w:val="none" w:sz="0" w:space="0" w:color="auto"/>
          </w:divBdr>
        </w:div>
        <w:div w:id="1939757093">
          <w:marLeft w:val="0"/>
          <w:marRight w:val="0"/>
          <w:marTop w:val="0"/>
          <w:marBottom w:val="0"/>
          <w:divBdr>
            <w:top w:val="none" w:sz="0" w:space="0" w:color="auto"/>
            <w:left w:val="none" w:sz="0" w:space="0" w:color="auto"/>
            <w:bottom w:val="none" w:sz="0" w:space="0" w:color="auto"/>
            <w:right w:val="none" w:sz="0" w:space="0" w:color="auto"/>
          </w:divBdr>
        </w:div>
        <w:div w:id="906770056">
          <w:marLeft w:val="0"/>
          <w:marRight w:val="0"/>
          <w:marTop w:val="0"/>
          <w:marBottom w:val="0"/>
          <w:divBdr>
            <w:top w:val="none" w:sz="0" w:space="0" w:color="auto"/>
            <w:left w:val="none" w:sz="0" w:space="0" w:color="auto"/>
            <w:bottom w:val="none" w:sz="0" w:space="0" w:color="auto"/>
            <w:right w:val="none" w:sz="0" w:space="0" w:color="auto"/>
          </w:divBdr>
        </w:div>
        <w:div w:id="219364908">
          <w:marLeft w:val="0"/>
          <w:marRight w:val="0"/>
          <w:marTop w:val="0"/>
          <w:marBottom w:val="0"/>
          <w:divBdr>
            <w:top w:val="none" w:sz="0" w:space="0" w:color="auto"/>
            <w:left w:val="none" w:sz="0" w:space="0" w:color="auto"/>
            <w:bottom w:val="none" w:sz="0" w:space="0" w:color="auto"/>
            <w:right w:val="none" w:sz="0" w:space="0" w:color="auto"/>
          </w:divBdr>
        </w:div>
        <w:div w:id="859126801">
          <w:marLeft w:val="0"/>
          <w:marRight w:val="0"/>
          <w:marTop w:val="0"/>
          <w:marBottom w:val="0"/>
          <w:divBdr>
            <w:top w:val="none" w:sz="0" w:space="0" w:color="auto"/>
            <w:left w:val="none" w:sz="0" w:space="0" w:color="auto"/>
            <w:bottom w:val="none" w:sz="0" w:space="0" w:color="auto"/>
            <w:right w:val="none" w:sz="0" w:space="0" w:color="auto"/>
          </w:divBdr>
        </w:div>
        <w:div w:id="84302076">
          <w:marLeft w:val="0"/>
          <w:marRight w:val="0"/>
          <w:marTop w:val="0"/>
          <w:marBottom w:val="0"/>
          <w:divBdr>
            <w:top w:val="none" w:sz="0" w:space="0" w:color="auto"/>
            <w:left w:val="none" w:sz="0" w:space="0" w:color="auto"/>
            <w:bottom w:val="none" w:sz="0" w:space="0" w:color="auto"/>
            <w:right w:val="none" w:sz="0" w:space="0" w:color="auto"/>
          </w:divBdr>
        </w:div>
        <w:div w:id="1404140801">
          <w:marLeft w:val="0"/>
          <w:marRight w:val="0"/>
          <w:marTop w:val="0"/>
          <w:marBottom w:val="0"/>
          <w:divBdr>
            <w:top w:val="none" w:sz="0" w:space="0" w:color="auto"/>
            <w:left w:val="none" w:sz="0" w:space="0" w:color="auto"/>
            <w:bottom w:val="none" w:sz="0" w:space="0" w:color="auto"/>
            <w:right w:val="none" w:sz="0" w:space="0" w:color="auto"/>
          </w:divBdr>
        </w:div>
        <w:div w:id="958994135">
          <w:marLeft w:val="0"/>
          <w:marRight w:val="0"/>
          <w:marTop w:val="0"/>
          <w:marBottom w:val="0"/>
          <w:divBdr>
            <w:top w:val="none" w:sz="0" w:space="0" w:color="auto"/>
            <w:left w:val="none" w:sz="0" w:space="0" w:color="auto"/>
            <w:bottom w:val="none" w:sz="0" w:space="0" w:color="auto"/>
            <w:right w:val="none" w:sz="0" w:space="0" w:color="auto"/>
          </w:divBdr>
        </w:div>
        <w:div w:id="850530132">
          <w:marLeft w:val="0"/>
          <w:marRight w:val="0"/>
          <w:marTop w:val="0"/>
          <w:marBottom w:val="0"/>
          <w:divBdr>
            <w:top w:val="none" w:sz="0" w:space="0" w:color="auto"/>
            <w:left w:val="none" w:sz="0" w:space="0" w:color="auto"/>
            <w:bottom w:val="none" w:sz="0" w:space="0" w:color="auto"/>
            <w:right w:val="none" w:sz="0" w:space="0" w:color="auto"/>
          </w:divBdr>
        </w:div>
        <w:div w:id="270478733">
          <w:marLeft w:val="0"/>
          <w:marRight w:val="0"/>
          <w:marTop w:val="0"/>
          <w:marBottom w:val="0"/>
          <w:divBdr>
            <w:top w:val="none" w:sz="0" w:space="0" w:color="auto"/>
            <w:left w:val="none" w:sz="0" w:space="0" w:color="auto"/>
            <w:bottom w:val="none" w:sz="0" w:space="0" w:color="auto"/>
            <w:right w:val="none" w:sz="0" w:space="0" w:color="auto"/>
          </w:divBdr>
        </w:div>
        <w:div w:id="216552657">
          <w:marLeft w:val="0"/>
          <w:marRight w:val="0"/>
          <w:marTop w:val="0"/>
          <w:marBottom w:val="0"/>
          <w:divBdr>
            <w:top w:val="none" w:sz="0" w:space="0" w:color="auto"/>
            <w:left w:val="none" w:sz="0" w:space="0" w:color="auto"/>
            <w:bottom w:val="none" w:sz="0" w:space="0" w:color="auto"/>
            <w:right w:val="none" w:sz="0" w:space="0" w:color="auto"/>
          </w:divBdr>
        </w:div>
        <w:div w:id="1845978274">
          <w:marLeft w:val="0"/>
          <w:marRight w:val="0"/>
          <w:marTop w:val="0"/>
          <w:marBottom w:val="0"/>
          <w:divBdr>
            <w:top w:val="none" w:sz="0" w:space="0" w:color="auto"/>
            <w:left w:val="none" w:sz="0" w:space="0" w:color="auto"/>
            <w:bottom w:val="none" w:sz="0" w:space="0" w:color="auto"/>
            <w:right w:val="none" w:sz="0" w:space="0" w:color="auto"/>
          </w:divBdr>
        </w:div>
        <w:div w:id="1334332565">
          <w:marLeft w:val="0"/>
          <w:marRight w:val="0"/>
          <w:marTop w:val="0"/>
          <w:marBottom w:val="0"/>
          <w:divBdr>
            <w:top w:val="none" w:sz="0" w:space="0" w:color="auto"/>
            <w:left w:val="none" w:sz="0" w:space="0" w:color="auto"/>
            <w:bottom w:val="none" w:sz="0" w:space="0" w:color="auto"/>
            <w:right w:val="none" w:sz="0" w:space="0" w:color="auto"/>
          </w:divBdr>
        </w:div>
        <w:div w:id="57093534">
          <w:marLeft w:val="0"/>
          <w:marRight w:val="0"/>
          <w:marTop w:val="0"/>
          <w:marBottom w:val="0"/>
          <w:divBdr>
            <w:top w:val="none" w:sz="0" w:space="0" w:color="auto"/>
            <w:left w:val="none" w:sz="0" w:space="0" w:color="auto"/>
            <w:bottom w:val="none" w:sz="0" w:space="0" w:color="auto"/>
            <w:right w:val="none" w:sz="0" w:space="0" w:color="auto"/>
          </w:divBdr>
        </w:div>
        <w:div w:id="575941704">
          <w:marLeft w:val="0"/>
          <w:marRight w:val="0"/>
          <w:marTop w:val="0"/>
          <w:marBottom w:val="0"/>
          <w:divBdr>
            <w:top w:val="none" w:sz="0" w:space="0" w:color="auto"/>
            <w:left w:val="none" w:sz="0" w:space="0" w:color="auto"/>
            <w:bottom w:val="none" w:sz="0" w:space="0" w:color="auto"/>
            <w:right w:val="none" w:sz="0" w:space="0" w:color="auto"/>
          </w:divBdr>
        </w:div>
        <w:div w:id="1657877808">
          <w:marLeft w:val="0"/>
          <w:marRight w:val="0"/>
          <w:marTop w:val="0"/>
          <w:marBottom w:val="0"/>
          <w:divBdr>
            <w:top w:val="none" w:sz="0" w:space="0" w:color="auto"/>
            <w:left w:val="none" w:sz="0" w:space="0" w:color="auto"/>
            <w:bottom w:val="none" w:sz="0" w:space="0" w:color="auto"/>
            <w:right w:val="none" w:sz="0" w:space="0" w:color="auto"/>
          </w:divBdr>
        </w:div>
        <w:div w:id="2002854094">
          <w:marLeft w:val="0"/>
          <w:marRight w:val="0"/>
          <w:marTop w:val="0"/>
          <w:marBottom w:val="0"/>
          <w:divBdr>
            <w:top w:val="none" w:sz="0" w:space="0" w:color="auto"/>
            <w:left w:val="none" w:sz="0" w:space="0" w:color="auto"/>
            <w:bottom w:val="none" w:sz="0" w:space="0" w:color="auto"/>
            <w:right w:val="none" w:sz="0" w:space="0" w:color="auto"/>
          </w:divBdr>
        </w:div>
        <w:div w:id="143933217">
          <w:marLeft w:val="0"/>
          <w:marRight w:val="0"/>
          <w:marTop w:val="0"/>
          <w:marBottom w:val="0"/>
          <w:divBdr>
            <w:top w:val="none" w:sz="0" w:space="0" w:color="auto"/>
            <w:left w:val="none" w:sz="0" w:space="0" w:color="auto"/>
            <w:bottom w:val="none" w:sz="0" w:space="0" w:color="auto"/>
            <w:right w:val="none" w:sz="0" w:space="0" w:color="auto"/>
          </w:divBdr>
        </w:div>
        <w:div w:id="2107572541">
          <w:marLeft w:val="0"/>
          <w:marRight w:val="0"/>
          <w:marTop w:val="0"/>
          <w:marBottom w:val="0"/>
          <w:divBdr>
            <w:top w:val="none" w:sz="0" w:space="0" w:color="auto"/>
            <w:left w:val="none" w:sz="0" w:space="0" w:color="auto"/>
            <w:bottom w:val="none" w:sz="0" w:space="0" w:color="auto"/>
            <w:right w:val="none" w:sz="0" w:space="0" w:color="auto"/>
          </w:divBdr>
        </w:div>
        <w:div w:id="288826574">
          <w:marLeft w:val="0"/>
          <w:marRight w:val="0"/>
          <w:marTop w:val="0"/>
          <w:marBottom w:val="0"/>
          <w:divBdr>
            <w:top w:val="none" w:sz="0" w:space="0" w:color="auto"/>
            <w:left w:val="none" w:sz="0" w:space="0" w:color="auto"/>
            <w:bottom w:val="none" w:sz="0" w:space="0" w:color="auto"/>
            <w:right w:val="none" w:sz="0" w:space="0" w:color="auto"/>
          </w:divBdr>
        </w:div>
        <w:div w:id="171923052">
          <w:marLeft w:val="0"/>
          <w:marRight w:val="0"/>
          <w:marTop w:val="0"/>
          <w:marBottom w:val="0"/>
          <w:divBdr>
            <w:top w:val="none" w:sz="0" w:space="0" w:color="auto"/>
            <w:left w:val="none" w:sz="0" w:space="0" w:color="auto"/>
            <w:bottom w:val="none" w:sz="0" w:space="0" w:color="auto"/>
            <w:right w:val="none" w:sz="0" w:space="0" w:color="auto"/>
          </w:divBdr>
        </w:div>
        <w:div w:id="448864173">
          <w:marLeft w:val="0"/>
          <w:marRight w:val="0"/>
          <w:marTop w:val="0"/>
          <w:marBottom w:val="0"/>
          <w:divBdr>
            <w:top w:val="none" w:sz="0" w:space="0" w:color="auto"/>
            <w:left w:val="none" w:sz="0" w:space="0" w:color="auto"/>
            <w:bottom w:val="none" w:sz="0" w:space="0" w:color="auto"/>
            <w:right w:val="none" w:sz="0" w:space="0" w:color="auto"/>
          </w:divBdr>
        </w:div>
        <w:div w:id="1055155803">
          <w:marLeft w:val="0"/>
          <w:marRight w:val="0"/>
          <w:marTop w:val="0"/>
          <w:marBottom w:val="0"/>
          <w:divBdr>
            <w:top w:val="none" w:sz="0" w:space="0" w:color="auto"/>
            <w:left w:val="none" w:sz="0" w:space="0" w:color="auto"/>
            <w:bottom w:val="none" w:sz="0" w:space="0" w:color="auto"/>
            <w:right w:val="none" w:sz="0" w:space="0" w:color="auto"/>
          </w:divBdr>
        </w:div>
        <w:div w:id="1522236067">
          <w:marLeft w:val="0"/>
          <w:marRight w:val="0"/>
          <w:marTop w:val="0"/>
          <w:marBottom w:val="0"/>
          <w:divBdr>
            <w:top w:val="none" w:sz="0" w:space="0" w:color="auto"/>
            <w:left w:val="none" w:sz="0" w:space="0" w:color="auto"/>
            <w:bottom w:val="none" w:sz="0" w:space="0" w:color="auto"/>
            <w:right w:val="none" w:sz="0" w:space="0" w:color="auto"/>
          </w:divBdr>
        </w:div>
        <w:div w:id="1790078211">
          <w:marLeft w:val="0"/>
          <w:marRight w:val="0"/>
          <w:marTop w:val="0"/>
          <w:marBottom w:val="0"/>
          <w:divBdr>
            <w:top w:val="none" w:sz="0" w:space="0" w:color="auto"/>
            <w:left w:val="none" w:sz="0" w:space="0" w:color="auto"/>
            <w:bottom w:val="none" w:sz="0" w:space="0" w:color="auto"/>
            <w:right w:val="none" w:sz="0" w:space="0" w:color="auto"/>
          </w:divBdr>
        </w:div>
        <w:div w:id="810295993">
          <w:marLeft w:val="0"/>
          <w:marRight w:val="0"/>
          <w:marTop w:val="0"/>
          <w:marBottom w:val="0"/>
          <w:divBdr>
            <w:top w:val="none" w:sz="0" w:space="0" w:color="auto"/>
            <w:left w:val="none" w:sz="0" w:space="0" w:color="auto"/>
            <w:bottom w:val="none" w:sz="0" w:space="0" w:color="auto"/>
            <w:right w:val="none" w:sz="0" w:space="0" w:color="auto"/>
          </w:divBdr>
        </w:div>
        <w:div w:id="398017736">
          <w:marLeft w:val="0"/>
          <w:marRight w:val="0"/>
          <w:marTop w:val="0"/>
          <w:marBottom w:val="0"/>
          <w:divBdr>
            <w:top w:val="none" w:sz="0" w:space="0" w:color="auto"/>
            <w:left w:val="none" w:sz="0" w:space="0" w:color="auto"/>
            <w:bottom w:val="none" w:sz="0" w:space="0" w:color="auto"/>
            <w:right w:val="none" w:sz="0" w:space="0" w:color="auto"/>
          </w:divBdr>
        </w:div>
        <w:div w:id="1548255066">
          <w:marLeft w:val="0"/>
          <w:marRight w:val="0"/>
          <w:marTop w:val="0"/>
          <w:marBottom w:val="0"/>
          <w:divBdr>
            <w:top w:val="none" w:sz="0" w:space="0" w:color="auto"/>
            <w:left w:val="none" w:sz="0" w:space="0" w:color="auto"/>
            <w:bottom w:val="none" w:sz="0" w:space="0" w:color="auto"/>
            <w:right w:val="none" w:sz="0" w:space="0" w:color="auto"/>
          </w:divBdr>
        </w:div>
        <w:div w:id="1046369441">
          <w:marLeft w:val="0"/>
          <w:marRight w:val="0"/>
          <w:marTop w:val="0"/>
          <w:marBottom w:val="0"/>
          <w:divBdr>
            <w:top w:val="none" w:sz="0" w:space="0" w:color="auto"/>
            <w:left w:val="none" w:sz="0" w:space="0" w:color="auto"/>
            <w:bottom w:val="none" w:sz="0" w:space="0" w:color="auto"/>
            <w:right w:val="none" w:sz="0" w:space="0" w:color="auto"/>
          </w:divBdr>
        </w:div>
        <w:div w:id="1334144033">
          <w:marLeft w:val="0"/>
          <w:marRight w:val="0"/>
          <w:marTop w:val="0"/>
          <w:marBottom w:val="0"/>
          <w:divBdr>
            <w:top w:val="none" w:sz="0" w:space="0" w:color="auto"/>
            <w:left w:val="none" w:sz="0" w:space="0" w:color="auto"/>
            <w:bottom w:val="none" w:sz="0" w:space="0" w:color="auto"/>
            <w:right w:val="none" w:sz="0" w:space="0" w:color="auto"/>
          </w:divBdr>
        </w:div>
        <w:div w:id="1252474624">
          <w:marLeft w:val="0"/>
          <w:marRight w:val="0"/>
          <w:marTop w:val="0"/>
          <w:marBottom w:val="0"/>
          <w:divBdr>
            <w:top w:val="none" w:sz="0" w:space="0" w:color="auto"/>
            <w:left w:val="none" w:sz="0" w:space="0" w:color="auto"/>
            <w:bottom w:val="none" w:sz="0" w:space="0" w:color="auto"/>
            <w:right w:val="none" w:sz="0" w:space="0" w:color="auto"/>
          </w:divBdr>
        </w:div>
        <w:div w:id="279188622">
          <w:marLeft w:val="0"/>
          <w:marRight w:val="0"/>
          <w:marTop w:val="0"/>
          <w:marBottom w:val="0"/>
          <w:divBdr>
            <w:top w:val="none" w:sz="0" w:space="0" w:color="auto"/>
            <w:left w:val="none" w:sz="0" w:space="0" w:color="auto"/>
            <w:bottom w:val="none" w:sz="0" w:space="0" w:color="auto"/>
            <w:right w:val="none" w:sz="0" w:space="0" w:color="auto"/>
          </w:divBdr>
        </w:div>
        <w:div w:id="480729405">
          <w:marLeft w:val="0"/>
          <w:marRight w:val="0"/>
          <w:marTop w:val="0"/>
          <w:marBottom w:val="0"/>
          <w:divBdr>
            <w:top w:val="none" w:sz="0" w:space="0" w:color="auto"/>
            <w:left w:val="none" w:sz="0" w:space="0" w:color="auto"/>
            <w:bottom w:val="none" w:sz="0" w:space="0" w:color="auto"/>
            <w:right w:val="none" w:sz="0" w:space="0" w:color="auto"/>
          </w:divBdr>
        </w:div>
        <w:div w:id="733966391">
          <w:marLeft w:val="0"/>
          <w:marRight w:val="0"/>
          <w:marTop w:val="0"/>
          <w:marBottom w:val="0"/>
          <w:divBdr>
            <w:top w:val="none" w:sz="0" w:space="0" w:color="auto"/>
            <w:left w:val="none" w:sz="0" w:space="0" w:color="auto"/>
            <w:bottom w:val="none" w:sz="0" w:space="0" w:color="auto"/>
            <w:right w:val="none" w:sz="0" w:space="0" w:color="auto"/>
          </w:divBdr>
        </w:div>
        <w:div w:id="210271232">
          <w:marLeft w:val="0"/>
          <w:marRight w:val="0"/>
          <w:marTop w:val="0"/>
          <w:marBottom w:val="0"/>
          <w:divBdr>
            <w:top w:val="none" w:sz="0" w:space="0" w:color="auto"/>
            <w:left w:val="none" w:sz="0" w:space="0" w:color="auto"/>
            <w:bottom w:val="none" w:sz="0" w:space="0" w:color="auto"/>
            <w:right w:val="none" w:sz="0" w:space="0" w:color="auto"/>
          </w:divBdr>
        </w:div>
        <w:div w:id="1232346710">
          <w:marLeft w:val="0"/>
          <w:marRight w:val="0"/>
          <w:marTop w:val="0"/>
          <w:marBottom w:val="0"/>
          <w:divBdr>
            <w:top w:val="none" w:sz="0" w:space="0" w:color="auto"/>
            <w:left w:val="none" w:sz="0" w:space="0" w:color="auto"/>
            <w:bottom w:val="none" w:sz="0" w:space="0" w:color="auto"/>
            <w:right w:val="none" w:sz="0" w:space="0" w:color="auto"/>
          </w:divBdr>
        </w:div>
        <w:div w:id="1445423346">
          <w:marLeft w:val="0"/>
          <w:marRight w:val="0"/>
          <w:marTop w:val="0"/>
          <w:marBottom w:val="0"/>
          <w:divBdr>
            <w:top w:val="none" w:sz="0" w:space="0" w:color="auto"/>
            <w:left w:val="none" w:sz="0" w:space="0" w:color="auto"/>
            <w:bottom w:val="none" w:sz="0" w:space="0" w:color="auto"/>
            <w:right w:val="none" w:sz="0" w:space="0" w:color="auto"/>
          </w:divBdr>
        </w:div>
        <w:div w:id="546720917">
          <w:marLeft w:val="0"/>
          <w:marRight w:val="0"/>
          <w:marTop w:val="0"/>
          <w:marBottom w:val="0"/>
          <w:divBdr>
            <w:top w:val="none" w:sz="0" w:space="0" w:color="auto"/>
            <w:left w:val="none" w:sz="0" w:space="0" w:color="auto"/>
            <w:bottom w:val="none" w:sz="0" w:space="0" w:color="auto"/>
            <w:right w:val="none" w:sz="0" w:space="0" w:color="auto"/>
          </w:divBdr>
        </w:div>
        <w:div w:id="510409938">
          <w:marLeft w:val="0"/>
          <w:marRight w:val="0"/>
          <w:marTop w:val="0"/>
          <w:marBottom w:val="0"/>
          <w:divBdr>
            <w:top w:val="none" w:sz="0" w:space="0" w:color="auto"/>
            <w:left w:val="none" w:sz="0" w:space="0" w:color="auto"/>
            <w:bottom w:val="none" w:sz="0" w:space="0" w:color="auto"/>
            <w:right w:val="none" w:sz="0" w:space="0" w:color="auto"/>
          </w:divBdr>
        </w:div>
        <w:div w:id="1548642432">
          <w:marLeft w:val="0"/>
          <w:marRight w:val="0"/>
          <w:marTop w:val="0"/>
          <w:marBottom w:val="0"/>
          <w:divBdr>
            <w:top w:val="none" w:sz="0" w:space="0" w:color="auto"/>
            <w:left w:val="none" w:sz="0" w:space="0" w:color="auto"/>
            <w:bottom w:val="none" w:sz="0" w:space="0" w:color="auto"/>
            <w:right w:val="none" w:sz="0" w:space="0" w:color="auto"/>
          </w:divBdr>
        </w:div>
        <w:div w:id="536745371">
          <w:marLeft w:val="0"/>
          <w:marRight w:val="0"/>
          <w:marTop w:val="0"/>
          <w:marBottom w:val="0"/>
          <w:divBdr>
            <w:top w:val="none" w:sz="0" w:space="0" w:color="auto"/>
            <w:left w:val="none" w:sz="0" w:space="0" w:color="auto"/>
            <w:bottom w:val="none" w:sz="0" w:space="0" w:color="auto"/>
            <w:right w:val="none" w:sz="0" w:space="0" w:color="auto"/>
          </w:divBdr>
        </w:div>
        <w:div w:id="1641962747">
          <w:marLeft w:val="0"/>
          <w:marRight w:val="0"/>
          <w:marTop w:val="0"/>
          <w:marBottom w:val="0"/>
          <w:divBdr>
            <w:top w:val="none" w:sz="0" w:space="0" w:color="auto"/>
            <w:left w:val="none" w:sz="0" w:space="0" w:color="auto"/>
            <w:bottom w:val="none" w:sz="0" w:space="0" w:color="auto"/>
            <w:right w:val="none" w:sz="0" w:space="0" w:color="auto"/>
          </w:divBdr>
        </w:div>
        <w:div w:id="1037240421">
          <w:marLeft w:val="0"/>
          <w:marRight w:val="0"/>
          <w:marTop w:val="0"/>
          <w:marBottom w:val="0"/>
          <w:divBdr>
            <w:top w:val="none" w:sz="0" w:space="0" w:color="auto"/>
            <w:left w:val="none" w:sz="0" w:space="0" w:color="auto"/>
            <w:bottom w:val="none" w:sz="0" w:space="0" w:color="auto"/>
            <w:right w:val="none" w:sz="0" w:space="0" w:color="auto"/>
          </w:divBdr>
        </w:div>
        <w:div w:id="663316194">
          <w:marLeft w:val="0"/>
          <w:marRight w:val="0"/>
          <w:marTop w:val="0"/>
          <w:marBottom w:val="0"/>
          <w:divBdr>
            <w:top w:val="none" w:sz="0" w:space="0" w:color="auto"/>
            <w:left w:val="none" w:sz="0" w:space="0" w:color="auto"/>
            <w:bottom w:val="none" w:sz="0" w:space="0" w:color="auto"/>
            <w:right w:val="none" w:sz="0" w:space="0" w:color="auto"/>
          </w:divBdr>
        </w:div>
        <w:div w:id="202638814">
          <w:marLeft w:val="0"/>
          <w:marRight w:val="0"/>
          <w:marTop w:val="0"/>
          <w:marBottom w:val="0"/>
          <w:divBdr>
            <w:top w:val="none" w:sz="0" w:space="0" w:color="auto"/>
            <w:left w:val="none" w:sz="0" w:space="0" w:color="auto"/>
            <w:bottom w:val="none" w:sz="0" w:space="0" w:color="auto"/>
            <w:right w:val="none" w:sz="0" w:space="0" w:color="auto"/>
          </w:divBdr>
        </w:div>
        <w:div w:id="210925264">
          <w:marLeft w:val="0"/>
          <w:marRight w:val="0"/>
          <w:marTop w:val="0"/>
          <w:marBottom w:val="0"/>
          <w:divBdr>
            <w:top w:val="none" w:sz="0" w:space="0" w:color="auto"/>
            <w:left w:val="none" w:sz="0" w:space="0" w:color="auto"/>
            <w:bottom w:val="none" w:sz="0" w:space="0" w:color="auto"/>
            <w:right w:val="none" w:sz="0" w:space="0" w:color="auto"/>
          </w:divBdr>
        </w:div>
        <w:div w:id="830676958">
          <w:marLeft w:val="0"/>
          <w:marRight w:val="0"/>
          <w:marTop w:val="0"/>
          <w:marBottom w:val="0"/>
          <w:divBdr>
            <w:top w:val="none" w:sz="0" w:space="0" w:color="auto"/>
            <w:left w:val="none" w:sz="0" w:space="0" w:color="auto"/>
            <w:bottom w:val="none" w:sz="0" w:space="0" w:color="auto"/>
            <w:right w:val="none" w:sz="0" w:space="0" w:color="auto"/>
          </w:divBdr>
        </w:div>
        <w:div w:id="261647031">
          <w:marLeft w:val="0"/>
          <w:marRight w:val="0"/>
          <w:marTop w:val="0"/>
          <w:marBottom w:val="0"/>
          <w:divBdr>
            <w:top w:val="none" w:sz="0" w:space="0" w:color="auto"/>
            <w:left w:val="none" w:sz="0" w:space="0" w:color="auto"/>
            <w:bottom w:val="none" w:sz="0" w:space="0" w:color="auto"/>
            <w:right w:val="none" w:sz="0" w:space="0" w:color="auto"/>
          </w:divBdr>
        </w:div>
        <w:div w:id="234629323">
          <w:marLeft w:val="0"/>
          <w:marRight w:val="0"/>
          <w:marTop w:val="0"/>
          <w:marBottom w:val="0"/>
          <w:divBdr>
            <w:top w:val="none" w:sz="0" w:space="0" w:color="auto"/>
            <w:left w:val="none" w:sz="0" w:space="0" w:color="auto"/>
            <w:bottom w:val="none" w:sz="0" w:space="0" w:color="auto"/>
            <w:right w:val="none" w:sz="0" w:space="0" w:color="auto"/>
          </w:divBdr>
        </w:div>
        <w:div w:id="2125146062">
          <w:marLeft w:val="0"/>
          <w:marRight w:val="0"/>
          <w:marTop w:val="0"/>
          <w:marBottom w:val="0"/>
          <w:divBdr>
            <w:top w:val="none" w:sz="0" w:space="0" w:color="auto"/>
            <w:left w:val="none" w:sz="0" w:space="0" w:color="auto"/>
            <w:bottom w:val="none" w:sz="0" w:space="0" w:color="auto"/>
            <w:right w:val="none" w:sz="0" w:space="0" w:color="auto"/>
          </w:divBdr>
        </w:div>
        <w:div w:id="383600306">
          <w:marLeft w:val="0"/>
          <w:marRight w:val="0"/>
          <w:marTop w:val="0"/>
          <w:marBottom w:val="0"/>
          <w:divBdr>
            <w:top w:val="none" w:sz="0" w:space="0" w:color="auto"/>
            <w:left w:val="none" w:sz="0" w:space="0" w:color="auto"/>
            <w:bottom w:val="none" w:sz="0" w:space="0" w:color="auto"/>
            <w:right w:val="none" w:sz="0" w:space="0" w:color="auto"/>
          </w:divBdr>
        </w:div>
        <w:div w:id="897941355">
          <w:marLeft w:val="0"/>
          <w:marRight w:val="0"/>
          <w:marTop w:val="0"/>
          <w:marBottom w:val="0"/>
          <w:divBdr>
            <w:top w:val="none" w:sz="0" w:space="0" w:color="auto"/>
            <w:left w:val="none" w:sz="0" w:space="0" w:color="auto"/>
            <w:bottom w:val="none" w:sz="0" w:space="0" w:color="auto"/>
            <w:right w:val="none" w:sz="0" w:space="0" w:color="auto"/>
          </w:divBdr>
        </w:div>
        <w:div w:id="1206482220">
          <w:marLeft w:val="0"/>
          <w:marRight w:val="0"/>
          <w:marTop w:val="0"/>
          <w:marBottom w:val="0"/>
          <w:divBdr>
            <w:top w:val="none" w:sz="0" w:space="0" w:color="auto"/>
            <w:left w:val="none" w:sz="0" w:space="0" w:color="auto"/>
            <w:bottom w:val="none" w:sz="0" w:space="0" w:color="auto"/>
            <w:right w:val="none" w:sz="0" w:space="0" w:color="auto"/>
          </w:divBdr>
        </w:div>
        <w:div w:id="1223831631">
          <w:marLeft w:val="0"/>
          <w:marRight w:val="0"/>
          <w:marTop w:val="0"/>
          <w:marBottom w:val="0"/>
          <w:divBdr>
            <w:top w:val="none" w:sz="0" w:space="0" w:color="auto"/>
            <w:left w:val="none" w:sz="0" w:space="0" w:color="auto"/>
            <w:bottom w:val="none" w:sz="0" w:space="0" w:color="auto"/>
            <w:right w:val="none" w:sz="0" w:space="0" w:color="auto"/>
          </w:divBdr>
        </w:div>
        <w:div w:id="1559363702">
          <w:marLeft w:val="0"/>
          <w:marRight w:val="0"/>
          <w:marTop w:val="0"/>
          <w:marBottom w:val="0"/>
          <w:divBdr>
            <w:top w:val="none" w:sz="0" w:space="0" w:color="auto"/>
            <w:left w:val="none" w:sz="0" w:space="0" w:color="auto"/>
            <w:bottom w:val="none" w:sz="0" w:space="0" w:color="auto"/>
            <w:right w:val="none" w:sz="0" w:space="0" w:color="auto"/>
          </w:divBdr>
        </w:div>
        <w:div w:id="793057906">
          <w:marLeft w:val="0"/>
          <w:marRight w:val="0"/>
          <w:marTop w:val="0"/>
          <w:marBottom w:val="0"/>
          <w:divBdr>
            <w:top w:val="none" w:sz="0" w:space="0" w:color="auto"/>
            <w:left w:val="none" w:sz="0" w:space="0" w:color="auto"/>
            <w:bottom w:val="none" w:sz="0" w:space="0" w:color="auto"/>
            <w:right w:val="none" w:sz="0" w:space="0" w:color="auto"/>
          </w:divBdr>
        </w:div>
        <w:div w:id="107362286">
          <w:marLeft w:val="0"/>
          <w:marRight w:val="0"/>
          <w:marTop w:val="0"/>
          <w:marBottom w:val="0"/>
          <w:divBdr>
            <w:top w:val="none" w:sz="0" w:space="0" w:color="auto"/>
            <w:left w:val="none" w:sz="0" w:space="0" w:color="auto"/>
            <w:bottom w:val="none" w:sz="0" w:space="0" w:color="auto"/>
            <w:right w:val="none" w:sz="0" w:space="0" w:color="auto"/>
          </w:divBdr>
        </w:div>
        <w:div w:id="1162701726">
          <w:marLeft w:val="0"/>
          <w:marRight w:val="0"/>
          <w:marTop w:val="0"/>
          <w:marBottom w:val="0"/>
          <w:divBdr>
            <w:top w:val="none" w:sz="0" w:space="0" w:color="auto"/>
            <w:left w:val="none" w:sz="0" w:space="0" w:color="auto"/>
            <w:bottom w:val="none" w:sz="0" w:space="0" w:color="auto"/>
            <w:right w:val="none" w:sz="0" w:space="0" w:color="auto"/>
          </w:divBdr>
        </w:div>
        <w:div w:id="866914337">
          <w:marLeft w:val="0"/>
          <w:marRight w:val="0"/>
          <w:marTop w:val="0"/>
          <w:marBottom w:val="0"/>
          <w:divBdr>
            <w:top w:val="none" w:sz="0" w:space="0" w:color="auto"/>
            <w:left w:val="none" w:sz="0" w:space="0" w:color="auto"/>
            <w:bottom w:val="none" w:sz="0" w:space="0" w:color="auto"/>
            <w:right w:val="none" w:sz="0" w:space="0" w:color="auto"/>
          </w:divBdr>
        </w:div>
        <w:div w:id="1523860205">
          <w:marLeft w:val="0"/>
          <w:marRight w:val="0"/>
          <w:marTop w:val="0"/>
          <w:marBottom w:val="0"/>
          <w:divBdr>
            <w:top w:val="none" w:sz="0" w:space="0" w:color="auto"/>
            <w:left w:val="none" w:sz="0" w:space="0" w:color="auto"/>
            <w:bottom w:val="none" w:sz="0" w:space="0" w:color="auto"/>
            <w:right w:val="none" w:sz="0" w:space="0" w:color="auto"/>
          </w:divBdr>
        </w:div>
        <w:div w:id="552542096">
          <w:marLeft w:val="0"/>
          <w:marRight w:val="0"/>
          <w:marTop w:val="0"/>
          <w:marBottom w:val="0"/>
          <w:divBdr>
            <w:top w:val="none" w:sz="0" w:space="0" w:color="auto"/>
            <w:left w:val="none" w:sz="0" w:space="0" w:color="auto"/>
            <w:bottom w:val="none" w:sz="0" w:space="0" w:color="auto"/>
            <w:right w:val="none" w:sz="0" w:space="0" w:color="auto"/>
          </w:divBdr>
        </w:div>
        <w:div w:id="1560480071">
          <w:marLeft w:val="0"/>
          <w:marRight w:val="0"/>
          <w:marTop w:val="0"/>
          <w:marBottom w:val="0"/>
          <w:divBdr>
            <w:top w:val="none" w:sz="0" w:space="0" w:color="auto"/>
            <w:left w:val="none" w:sz="0" w:space="0" w:color="auto"/>
            <w:bottom w:val="none" w:sz="0" w:space="0" w:color="auto"/>
            <w:right w:val="none" w:sz="0" w:space="0" w:color="auto"/>
          </w:divBdr>
        </w:div>
        <w:div w:id="78991937">
          <w:marLeft w:val="0"/>
          <w:marRight w:val="0"/>
          <w:marTop w:val="0"/>
          <w:marBottom w:val="0"/>
          <w:divBdr>
            <w:top w:val="none" w:sz="0" w:space="0" w:color="auto"/>
            <w:left w:val="none" w:sz="0" w:space="0" w:color="auto"/>
            <w:bottom w:val="none" w:sz="0" w:space="0" w:color="auto"/>
            <w:right w:val="none" w:sz="0" w:space="0" w:color="auto"/>
          </w:divBdr>
        </w:div>
        <w:div w:id="387193543">
          <w:marLeft w:val="0"/>
          <w:marRight w:val="0"/>
          <w:marTop w:val="0"/>
          <w:marBottom w:val="0"/>
          <w:divBdr>
            <w:top w:val="none" w:sz="0" w:space="0" w:color="auto"/>
            <w:left w:val="none" w:sz="0" w:space="0" w:color="auto"/>
            <w:bottom w:val="none" w:sz="0" w:space="0" w:color="auto"/>
            <w:right w:val="none" w:sz="0" w:space="0" w:color="auto"/>
          </w:divBdr>
        </w:div>
        <w:div w:id="1666857568">
          <w:marLeft w:val="0"/>
          <w:marRight w:val="0"/>
          <w:marTop w:val="0"/>
          <w:marBottom w:val="0"/>
          <w:divBdr>
            <w:top w:val="none" w:sz="0" w:space="0" w:color="auto"/>
            <w:left w:val="none" w:sz="0" w:space="0" w:color="auto"/>
            <w:bottom w:val="none" w:sz="0" w:space="0" w:color="auto"/>
            <w:right w:val="none" w:sz="0" w:space="0" w:color="auto"/>
          </w:divBdr>
        </w:div>
        <w:div w:id="526991742">
          <w:marLeft w:val="0"/>
          <w:marRight w:val="0"/>
          <w:marTop w:val="0"/>
          <w:marBottom w:val="0"/>
          <w:divBdr>
            <w:top w:val="none" w:sz="0" w:space="0" w:color="auto"/>
            <w:left w:val="none" w:sz="0" w:space="0" w:color="auto"/>
            <w:bottom w:val="none" w:sz="0" w:space="0" w:color="auto"/>
            <w:right w:val="none" w:sz="0" w:space="0" w:color="auto"/>
          </w:divBdr>
        </w:div>
        <w:div w:id="674190007">
          <w:marLeft w:val="0"/>
          <w:marRight w:val="0"/>
          <w:marTop w:val="0"/>
          <w:marBottom w:val="0"/>
          <w:divBdr>
            <w:top w:val="none" w:sz="0" w:space="0" w:color="auto"/>
            <w:left w:val="none" w:sz="0" w:space="0" w:color="auto"/>
            <w:bottom w:val="none" w:sz="0" w:space="0" w:color="auto"/>
            <w:right w:val="none" w:sz="0" w:space="0" w:color="auto"/>
          </w:divBdr>
        </w:div>
        <w:div w:id="1582057168">
          <w:marLeft w:val="0"/>
          <w:marRight w:val="0"/>
          <w:marTop w:val="0"/>
          <w:marBottom w:val="0"/>
          <w:divBdr>
            <w:top w:val="none" w:sz="0" w:space="0" w:color="auto"/>
            <w:left w:val="none" w:sz="0" w:space="0" w:color="auto"/>
            <w:bottom w:val="none" w:sz="0" w:space="0" w:color="auto"/>
            <w:right w:val="none" w:sz="0" w:space="0" w:color="auto"/>
          </w:divBdr>
        </w:div>
        <w:div w:id="1139221757">
          <w:marLeft w:val="0"/>
          <w:marRight w:val="0"/>
          <w:marTop w:val="0"/>
          <w:marBottom w:val="0"/>
          <w:divBdr>
            <w:top w:val="none" w:sz="0" w:space="0" w:color="auto"/>
            <w:left w:val="none" w:sz="0" w:space="0" w:color="auto"/>
            <w:bottom w:val="none" w:sz="0" w:space="0" w:color="auto"/>
            <w:right w:val="none" w:sz="0" w:space="0" w:color="auto"/>
          </w:divBdr>
        </w:div>
        <w:div w:id="255670946">
          <w:marLeft w:val="0"/>
          <w:marRight w:val="0"/>
          <w:marTop w:val="0"/>
          <w:marBottom w:val="0"/>
          <w:divBdr>
            <w:top w:val="none" w:sz="0" w:space="0" w:color="auto"/>
            <w:left w:val="none" w:sz="0" w:space="0" w:color="auto"/>
            <w:bottom w:val="none" w:sz="0" w:space="0" w:color="auto"/>
            <w:right w:val="none" w:sz="0" w:space="0" w:color="auto"/>
          </w:divBdr>
        </w:div>
        <w:div w:id="1694307316">
          <w:marLeft w:val="0"/>
          <w:marRight w:val="0"/>
          <w:marTop w:val="0"/>
          <w:marBottom w:val="0"/>
          <w:divBdr>
            <w:top w:val="none" w:sz="0" w:space="0" w:color="auto"/>
            <w:left w:val="none" w:sz="0" w:space="0" w:color="auto"/>
            <w:bottom w:val="none" w:sz="0" w:space="0" w:color="auto"/>
            <w:right w:val="none" w:sz="0" w:space="0" w:color="auto"/>
          </w:divBdr>
        </w:div>
        <w:div w:id="271018346">
          <w:marLeft w:val="0"/>
          <w:marRight w:val="0"/>
          <w:marTop w:val="0"/>
          <w:marBottom w:val="0"/>
          <w:divBdr>
            <w:top w:val="none" w:sz="0" w:space="0" w:color="auto"/>
            <w:left w:val="none" w:sz="0" w:space="0" w:color="auto"/>
            <w:bottom w:val="none" w:sz="0" w:space="0" w:color="auto"/>
            <w:right w:val="none" w:sz="0" w:space="0" w:color="auto"/>
          </w:divBdr>
        </w:div>
        <w:div w:id="1008599056">
          <w:marLeft w:val="0"/>
          <w:marRight w:val="0"/>
          <w:marTop w:val="0"/>
          <w:marBottom w:val="0"/>
          <w:divBdr>
            <w:top w:val="none" w:sz="0" w:space="0" w:color="auto"/>
            <w:left w:val="none" w:sz="0" w:space="0" w:color="auto"/>
            <w:bottom w:val="none" w:sz="0" w:space="0" w:color="auto"/>
            <w:right w:val="none" w:sz="0" w:space="0" w:color="auto"/>
          </w:divBdr>
        </w:div>
        <w:div w:id="2081901371">
          <w:marLeft w:val="0"/>
          <w:marRight w:val="0"/>
          <w:marTop w:val="0"/>
          <w:marBottom w:val="0"/>
          <w:divBdr>
            <w:top w:val="none" w:sz="0" w:space="0" w:color="auto"/>
            <w:left w:val="none" w:sz="0" w:space="0" w:color="auto"/>
            <w:bottom w:val="none" w:sz="0" w:space="0" w:color="auto"/>
            <w:right w:val="none" w:sz="0" w:space="0" w:color="auto"/>
          </w:divBdr>
        </w:div>
        <w:div w:id="773868677">
          <w:marLeft w:val="0"/>
          <w:marRight w:val="0"/>
          <w:marTop w:val="0"/>
          <w:marBottom w:val="0"/>
          <w:divBdr>
            <w:top w:val="none" w:sz="0" w:space="0" w:color="auto"/>
            <w:left w:val="none" w:sz="0" w:space="0" w:color="auto"/>
            <w:bottom w:val="none" w:sz="0" w:space="0" w:color="auto"/>
            <w:right w:val="none" w:sz="0" w:space="0" w:color="auto"/>
          </w:divBdr>
        </w:div>
        <w:div w:id="669597537">
          <w:marLeft w:val="0"/>
          <w:marRight w:val="0"/>
          <w:marTop w:val="0"/>
          <w:marBottom w:val="0"/>
          <w:divBdr>
            <w:top w:val="none" w:sz="0" w:space="0" w:color="auto"/>
            <w:left w:val="none" w:sz="0" w:space="0" w:color="auto"/>
            <w:bottom w:val="none" w:sz="0" w:space="0" w:color="auto"/>
            <w:right w:val="none" w:sz="0" w:space="0" w:color="auto"/>
          </w:divBdr>
        </w:div>
        <w:div w:id="334189179">
          <w:marLeft w:val="0"/>
          <w:marRight w:val="0"/>
          <w:marTop w:val="0"/>
          <w:marBottom w:val="0"/>
          <w:divBdr>
            <w:top w:val="none" w:sz="0" w:space="0" w:color="auto"/>
            <w:left w:val="none" w:sz="0" w:space="0" w:color="auto"/>
            <w:bottom w:val="none" w:sz="0" w:space="0" w:color="auto"/>
            <w:right w:val="none" w:sz="0" w:space="0" w:color="auto"/>
          </w:divBdr>
        </w:div>
        <w:div w:id="1464351837">
          <w:marLeft w:val="0"/>
          <w:marRight w:val="0"/>
          <w:marTop w:val="0"/>
          <w:marBottom w:val="0"/>
          <w:divBdr>
            <w:top w:val="none" w:sz="0" w:space="0" w:color="auto"/>
            <w:left w:val="none" w:sz="0" w:space="0" w:color="auto"/>
            <w:bottom w:val="none" w:sz="0" w:space="0" w:color="auto"/>
            <w:right w:val="none" w:sz="0" w:space="0" w:color="auto"/>
          </w:divBdr>
        </w:div>
        <w:div w:id="1587225609">
          <w:marLeft w:val="0"/>
          <w:marRight w:val="0"/>
          <w:marTop w:val="0"/>
          <w:marBottom w:val="0"/>
          <w:divBdr>
            <w:top w:val="none" w:sz="0" w:space="0" w:color="auto"/>
            <w:left w:val="none" w:sz="0" w:space="0" w:color="auto"/>
            <w:bottom w:val="none" w:sz="0" w:space="0" w:color="auto"/>
            <w:right w:val="none" w:sz="0" w:space="0" w:color="auto"/>
          </w:divBdr>
        </w:div>
        <w:div w:id="157696523">
          <w:marLeft w:val="0"/>
          <w:marRight w:val="0"/>
          <w:marTop w:val="0"/>
          <w:marBottom w:val="0"/>
          <w:divBdr>
            <w:top w:val="none" w:sz="0" w:space="0" w:color="auto"/>
            <w:left w:val="none" w:sz="0" w:space="0" w:color="auto"/>
            <w:bottom w:val="none" w:sz="0" w:space="0" w:color="auto"/>
            <w:right w:val="none" w:sz="0" w:space="0" w:color="auto"/>
          </w:divBdr>
        </w:div>
        <w:div w:id="1065377223">
          <w:marLeft w:val="0"/>
          <w:marRight w:val="0"/>
          <w:marTop w:val="0"/>
          <w:marBottom w:val="0"/>
          <w:divBdr>
            <w:top w:val="none" w:sz="0" w:space="0" w:color="auto"/>
            <w:left w:val="none" w:sz="0" w:space="0" w:color="auto"/>
            <w:bottom w:val="none" w:sz="0" w:space="0" w:color="auto"/>
            <w:right w:val="none" w:sz="0" w:space="0" w:color="auto"/>
          </w:divBdr>
        </w:div>
        <w:div w:id="1242104028">
          <w:marLeft w:val="0"/>
          <w:marRight w:val="0"/>
          <w:marTop w:val="0"/>
          <w:marBottom w:val="0"/>
          <w:divBdr>
            <w:top w:val="none" w:sz="0" w:space="0" w:color="auto"/>
            <w:left w:val="none" w:sz="0" w:space="0" w:color="auto"/>
            <w:bottom w:val="none" w:sz="0" w:space="0" w:color="auto"/>
            <w:right w:val="none" w:sz="0" w:space="0" w:color="auto"/>
          </w:divBdr>
        </w:div>
        <w:div w:id="2116053386">
          <w:marLeft w:val="0"/>
          <w:marRight w:val="0"/>
          <w:marTop w:val="0"/>
          <w:marBottom w:val="0"/>
          <w:divBdr>
            <w:top w:val="none" w:sz="0" w:space="0" w:color="auto"/>
            <w:left w:val="none" w:sz="0" w:space="0" w:color="auto"/>
            <w:bottom w:val="none" w:sz="0" w:space="0" w:color="auto"/>
            <w:right w:val="none" w:sz="0" w:space="0" w:color="auto"/>
          </w:divBdr>
        </w:div>
        <w:div w:id="191188831">
          <w:marLeft w:val="0"/>
          <w:marRight w:val="0"/>
          <w:marTop w:val="0"/>
          <w:marBottom w:val="0"/>
          <w:divBdr>
            <w:top w:val="none" w:sz="0" w:space="0" w:color="auto"/>
            <w:left w:val="none" w:sz="0" w:space="0" w:color="auto"/>
            <w:bottom w:val="none" w:sz="0" w:space="0" w:color="auto"/>
            <w:right w:val="none" w:sz="0" w:space="0" w:color="auto"/>
          </w:divBdr>
        </w:div>
        <w:div w:id="519394992">
          <w:marLeft w:val="0"/>
          <w:marRight w:val="0"/>
          <w:marTop w:val="0"/>
          <w:marBottom w:val="0"/>
          <w:divBdr>
            <w:top w:val="none" w:sz="0" w:space="0" w:color="auto"/>
            <w:left w:val="none" w:sz="0" w:space="0" w:color="auto"/>
            <w:bottom w:val="none" w:sz="0" w:space="0" w:color="auto"/>
            <w:right w:val="none" w:sz="0" w:space="0" w:color="auto"/>
          </w:divBdr>
        </w:div>
        <w:div w:id="1157573078">
          <w:marLeft w:val="0"/>
          <w:marRight w:val="0"/>
          <w:marTop w:val="0"/>
          <w:marBottom w:val="0"/>
          <w:divBdr>
            <w:top w:val="none" w:sz="0" w:space="0" w:color="auto"/>
            <w:left w:val="none" w:sz="0" w:space="0" w:color="auto"/>
            <w:bottom w:val="none" w:sz="0" w:space="0" w:color="auto"/>
            <w:right w:val="none" w:sz="0" w:space="0" w:color="auto"/>
          </w:divBdr>
        </w:div>
        <w:div w:id="2141461553">
          <w:marLeft w:val="0"/>
          <w:marRight w:val="0"/>
          <w:marTop w:val="0"/>
          <w:marBottom w:val="0"/>
          <w:divBdr>
            <w:top w:val="none" w:sz="0" w:space="0" w:color="auto"/>
            <w:left w:val="none" w:sz="0" w:space="0" w:color="auto"/>
            <w:bottom w:val="none" w:sz="0" w:space="0" w:color="auto"/>
            <w:right w:val="none" w:sz="0" w:space="0" w:color="auto"/>
          </w:divBdr>
        </w:div>
        <w:div w:id="490871719">
          <w:marLeft w:val="0"/>
          <w:marRight w:val="0"/>
          <w:marTop w:val="0"/>
          <w:marBottom w:val="0"/>
          <w:divBdr>
            <w:top w:val="none" w:sz="0" w:space="0" w:color="auto"/>
            <w:left w:val="none" w:sz="0" w:space="0" w:color="auto"/>
            <w:bottom w:val="none" w:sz="0" w:space="0" w:color="auto"/>
            <w:right w:val="none" w:sz="0" w:space="0" w:color="auto"/>
          </w:divBdr>
        </w:div>
        <w:div w:id="1528103414">
          <w:marLeft w:val="0"/>
          <w:marRight w:val="0"/>
          <w:marTop w:val="0"/>
          <w:marBottom w:val="0"/>
          <w:divBdr>
            <w:top w:val="none" w:sz="0" w:space="0" w:color="auto"/>
            <w:left w:val="none" w:sz="0" w:space="0" w:color="auto"/>
            <w:bottom w:val="none" w:sz="0" w:space="0" w:color="auto"/>
            <w:right w:val="none" w:sz="0" w:space="0" w:color="auto"/>
          </w:divBdr>
        </w:div>
        <w:div w:id="1361466237">
          <w:marLeft w:val="0"/>
          <w:marRight w:val="0"/>
          <w:marTop w:val="0"/>
          <w:marBottom w:val="0"/>
          <w:divBdr>
            <w:top w:val="none" w:sz="0" w:space="0" w:color="auto"/>
            <w:left w:val="none" w:sz="0" w:space="0" w:color="auto"/>
            <w:bottom w:val="none" w:sz="0" w:space="0" w:color="auto"/>
            <w:right w:val="none" w:sz="0" w:space="0" w:color="auto"/>
          </w:divBdr>
        </w:div>
        <w:div w:id="2087144433">
          <w:marLeft w:val="0"/>
          <w:marRight w:val="0"/>
          <w:marTop w:val="0"/>
          <w:marBottom w:val="0"/>
          <w:divBdr>
            <w:top w:val="none" w:sz="0" w:space="0" w:color="auto"/>
            <w:left w:val="none" w:sz="0" w:space="0" w:color="auto"/>
            <w:bottom w:val="none" w:sz="0" w:space="0" w:color="auto"/>
            <w:right w:val="none" w:sz="0" w:space="0" w:color="auto"/>
          </w:divBdr>
        </w:div>
        <w:div w:id="69426453">
          <w:marLeft w:val="0"/>
          <w:marRight w:val="0"/>
          <w:marTop w:val="0"/>
          <w:marBottom w:val="0"/>
          <w:divBdr>
            <w:top w:val="none" w:sz="0" w:space="0" w:color="auto"/>
            <w:left w:val="none" w:sz="0" w:space="0" w:color="auto"/>
            <w:bottom w:val="none" w:sz="0" w:space="0" w:color="auto"/>
            <w:right w:val="none" w:sz="0" w:space="0" w:color="auto"/>
          </w:divBdr>
        </w:div>
        <w:div w:id="294214060">
          <w:marLeft w:val="0"/>
          <w:marRight w:val="0"/>
          <w:marTop w:val="0"/>
          <w:marBottom w:val="0"/>
          <w:divBdr>
            <w:top w:val="none" w:sz="0" w:space="0" w:color="auto"/>
            <w:left w:val="none" w:sz="0" w:space="0" w:color="auto"/>
            <w:bottom w:val="none" w:sz="0" w:space="0" w:color="auto"/>
            <w:right w:val="none" w:sz="0" w:space="0" w:color="auto"/>
          </w:divBdr>
        </w:div>
        <w:div w:id="878248084">
          <w:marLeft w:val="0"/>
          <w:marRight w:val="0"/>
          <w:marTop w:val="0"/>
          <w:marBottom w:val="0"/>
          <w:divBdr>
            <w:top w:val="none" w:sz="0" w:space="0" w:color="auto"/>
            <w:left w:val="none" w:sz="0" w:space="0" w:color="auto"/>
            <w:bottom w:val="none" w:sz="0" w:space="0" w:color="auto"/>
            <w:right w:val="none" w:sz="0" w:space="0" w:color="auto"/>
          </w:divBdr>
        </w:div>
        <w:div w:id="1045835911">
          <w:marLeft w:val="0"/>
          <w:marRight w:val="0"/>
          <w:marTop w:val="0"/>
          <w:marBottom w:val="0"/>
          <w:divBdr>
            <w:top w:val="none" w:sz="0" w:space="0" w:color="auto"/>
            <w:left w:val="none" w:sz="0" w:space="0" w:color="auto"/>
            <w:bottom w:val="none" w:sz="0" w:space="0" w:color="auto"/>
            <w:right w:val="none" w:sz="0" w:space="0" w:color="auto"/>
          </w:divBdr>
        </w:div>
        <w:div w:id="994604221">
          <w:marLeft w:val="0"/>
          <w:marRight w:val="0"/>
          <w:marTop w:val="0"/>
          <w:marBottom w:val="0"/>
          <w:divBdr>
            <w:top w:val="none" w:sz="0" w:space="0" w:color="auto"/>
            <w:left w:val="none" w:sz="0" w:space="0" w:color="auto"/>
            <w:bottom w:val="none" w:sz="0" w:space="0" w:color="auto"/>
            <w:right w:val="none" w:sz="0" w:space="0" w:color="auto"/>
          </w:divBdr>
        </w:div>
        <w:div w:id="669910175">
          <w:marLeft w:val="0"/>
          <w:marRight w:val="0"/>
          <w:marTop w:val="0"/>
          <w:marBottom w:val="0"/>
          <w:divBdr>
            <w:top w:val="none" w:sz="0" w:space="0" w:color="auto"/>
            <w:left w:val="none" w:sz="0" w:space="0" w:color="auto"/>
            <w:bottom w:val="none" w:sz="0" w:space="0" w:color="auto"/>
            <w:right w:val="none" w:sz="0" w:space="0" w:color="auto"/>
          </w:divBdr>
        </w:div>
        <w:div w:id="1575622641">
          <w:marLeft w:val="0"/>
          <w:marRight w:val="0"/>
          <w:marTop w:val="0"/>
          <w:marBottom w:val="0"/>
          <w:divBdr>
            <w:top w:val="none" w:sz="0" w:space="0" w:color="auto"/>
            <w:left w:val="none" w:sz="0" w:space="0" w:color="auto"/>
            <w:bottom w:val="none" w:sz="0" w:space="0" w:color="auto"/>
            <w:right w:val="none" w:sz="0" w:space="0" w:color="auto"/>
          </w:divBdr>
        </w:div>
        <w:div w:id="49962496">
          <w:marLeft w:val="0"/>
          <w:marRight w:val="0"/>
          <w:marTop w:val="0"/>
          <w:marBottom w:val="0"/>
          <w:divBdr>
            <w:top w:val="none" w:sz="0" w:space="0" w:color="auto"/>
            <w:left w:val="none" w:sz="0" w:space="0" w:color="auto"/>
            <w:bottom w:val="none" w:sz="0" w:space="0" w:color="auto"/>
            <w:right w:val="none" w:sz="0" w:space="0" w:color="auto"/>
          </w:divBdr>
        </w:div>
        <w:div w:id="1418406125">
          <w:marLeft w:val="0"/>
          <w:marRight w:val="0"/>
          <w:marTop w:val="0"/>
          <w:marBottom w:val="0"/>
          <w:divBdr>
            <w:top w:val="none" w:sz="0" w:space="0" w:color="auto"/>
            <w:left w:val="none" w:sz="0" w:space="0" w:color="auto"/>
            <w:bottom w:val="none" w:sz="0" w:space="0" w:color="auto"/>
            <w:right w:val="none" w:sz="0" w:space="0" w:color="auto"/>
          </w:divBdr>
        </w:div>
        <w:div w:id="791632809">
          <w:marLeft w:val="0"/>
          <w:marRight w:val="0"/>
          <w:marTop w:val="0"/>
          <w:marBottom w:val="0"/>
          <w:divBdr>
            <w:top w:val="none" w:sz="0" w:space="0" w:color="auto"/>
            <w:left w:val="none" w:sz="0" w:space="0" w:color="auto"/>
            <w:bottom w:val="none" w:sz="0" w:space="0" w:color="auto"/>
            <w:right w:val="none" w:sz="0" w:space="0" w:color="auto"/>
          </w:divBdr>
        </w:div>
        <w:div w:id="77294474">
          <w:marLeft w:val="0"/>
          <w:marRight w:val="0"/>
          <w:marTop w:val="0"/>
          <w:marBottom w:val="0"/>
          <w:divBdr>
            <w:top w:val="none" w:sz="0" w:space="0" w:color="auto"/>
            <w:left w:val="none" w:sz="0" w:space="0" w:color="auto"/>
            <w:bottom w:val="none" w:sz="0" w:space="0" w:color="auto"/>
            <w:right w:val="none" w:sz="0" w:space="0" w:color="auto"/>
          </w:divBdr>
        </w:div>
        <w:div w:id="1044599580">
          <w:marLeft w:val="0"/>
          <w:marRight w:val="0"/>
          <w:marTop w:val="0"/>
          <w:marBottom w:val="0"/>
          <w:divBdr>
            <w:top w:val="none" w:sz="0" w:space="0" w:color="auto"/>
            <w:left w:val="none" w:sz="0" w:space="0" w:color="auto"/>
            <w:bottom w:val="none" w:sz="0" w:space="0" w:color="auto"/>
            <w:right w:val="none" w:sz="0" w:space="0" w:color="auto"/>
          </w:divBdr>
        </w:div>
        <w:div w:id="124586049">
          <w:marLeft w:val="0"/>
          <w:marRight w:val="0"/>
          <w:marTop w:val="0"/>
          <w:marBottom w:val="0"/>
          <w:divBdr>
            <w:top w:val="none" w:sz="0" w:space="0" w:color="auto"/>
            <w:left w:val="none" w:sz="0" w:space="0" w:color="auto"/>
            <w:bottom w:val="none" w:sz="0" w:space="0" w:color="auto"/>
            <w:right w:val="none" w:sz="0" w:space="0" w:color="auto"/>
          </w:divBdr>
        </w:div>
        <w:div w:id="555775657">
          <w:marLeft w:val="0"/>
          <w:marRight w:val="0"/>
          <w:marTop w:val="0"/>
          <w:marBottom w:val="0"/>
          <w:divBdr>
            <w:top w:val="none" w:sz="0" w:space="0" w:color="auto"/>
            <w:left w:val="none" w:sz="0" w:space="0" w:color="auto"/>
            <w:bottom w:val="none" w:sz="0" w:space="0" w:color="auto"/>
            <w:right w:val="none" w:sz="0" w:space="0" w:color="auto"/>
          </w:divBdr>
        </w:div>
        <w:div w:id="1488395082">
          <w:marLeft w:val="0"/>
          <w:marRight w:val="0"/>
          <w:marTop w:val="0"/>
          <w:marBottom w:val="0"/>
          <w:divBdr>
            <w:top w:val="none" w:sz="0" w:space="0" w:color="auto"/>
            <w:left w:val="none" w:sz="0" w:space="0" w:color="auto"/>
            <w:bottom w:val="none" w:sz="0" w:space="0" w:color="auto"/>
            <w:right w:val="none" w:sz="0" w:space="0" w:color="auto"/>
          </w:divBdr>
        </w:div>
        <w:div w:id="1930313917">
          <w:marLeft w:val="0"/>
          <w:marRight w:val="0"/>
          <w:marTop w:val="0"/>
          <w:marBottom w:val="0"/>
          <w:divBdr>
            <w:top w:val="none" w:sz="0" w:space="0" w:color="auto"/>
            <w:left w:val="none" w:sz="0" w:space="0" w:color="auto"/>
            <w:bottom w:val="none" w:sz="0" w:space="0" w:color="auto"/>
            <w:right w:val="none" w:sz="0" w:space="0" w:color="auto"/>
          </w:divBdr>
        </w:div>
        <w:div w:id="810485412">
          <w:marLeft w:val="0"/>
          <w:marRight w:val="0"/>
          <w:marTop w:val="0"/>
          <w:marBottom w:val="0"/>
          <w:divBdr>
            <w:top w:val="none" w:sz="0" w:space="0" w:color="auto"/>
            <w:left w:val="none" w:sz="0" w:space="0" w:color="auto"/>
            <w:bottom w:val="none" w:sz="0" w:space="0" w:color="auto"/>
            <w:right w:val="none" w:sz="0" w:space="0" w:color="auto"/>
          </w:divBdr>
        </w:div>
        <w:div w:id="1500148352">
          <w:marLeft w:val="0"/>
          <w:marRight w:val="0"/>
          <w:marTop w:val="0"/>
          <w:marBottom w:val="0"/>
          <w:divBdr>
            <w:top w:val="none" w:sz="0" w:space="0" w:color="auto"/>
            <w:left w:val="none" w:sz="0" w:space="0" w:color="auto"/>
            <w:bottom w:val="none" w:sz="0" w:space="0" w:color="auto"/>
            <w:right w:val="none" w:sz="0" w:space="0" w:color="auto"/>
          </w:divBdr>
        </w:div>
        <w:div w:id="974216923">
          <w:marLeft w:val="0"/>
          <w:marRight w:val="0"/>
          <w:marTop w:val="0"/>
          <w:marBottom w:val="0"/>
          <w:divBdr>
            <w:top w:val="none" w:sz="0" w:space="0" w:color="auto"/>
            <w:left w:val="none" w:sz="0" w:space="0" w:color="auto"/>
            <w:bottom w:val="none" w:sz="0" w:space="0" w:color="auto"/>
            <w:right w:val="none" w:sz="0" w:space="0" w:color="auto"/>
          </w:divBdr>
        </w:div>
        <w:div w:id="447355267">
          <w:marLeft w:val="0"/>
          <w:marRight w:val="0"/>
          <w:marTop w:val="0"/>
          <w:marBottom w:val="0"/>
          <w:divBdr>
            <w:top w:val="none" w:sz="0" w:space="0" w:color="auto"/>
            <w:left w:val="none" w:sz="0" w:space="0" w:color="auto"/>
            <w:bottom w:val="none" w:sz="0" w:space="0" w:color="auto"/>
            <w:right w:val="none" w:sz="0" w:space="0" w:color="auto"/>
          </w:divBdr>
        </w:div>
        <w:div w:id="1462378483">
          <w:marLeft w:val="0"/>
          <w:marRight w:val="0"/>
          <w:marTop w:val="0"/>
          <w:marBottom w:val="0"/>
          <w:divBdr>
            <w:top w:val="none" w:sz="0" w:space="0" w:color="auto"/>
            <w:left w:val="none" w:sz="0" w:space="0" w:color="auto"/>
            <w:bottom w:val="none" w:sz="0" w:space="0" w:color="auto"/>
            <w:right w:val="none" w:sz="0" w:space="0" w:color="auto"/>
          </w:divBdr>
        </w:div>
        <w:div w:id="1085961232">
          <w:marLeft w:val="0"/>
          <w:marRight w:val="0"/>
          <w:marTop w:val="0"/>
          <w:marBottom w:val="0"/>
          <w:divBdr>
            <w:top w:val="none" w:sz="0" w:space="0" w:color="auto"/>
            <w:left w:val="none" w:sz="0" w:space="0" w:color="auto"/>
            <w:bottom w:val="none" w:sz="0" w:space="0" w:color="auto"/>
            <w:right w:val="none" w:sz="0" w:space="0" w:color="auto"/>
          </w:divBdr>
        </w:div>
        <w:div w:id="1062750042">
          <w:marLeft w:val="0"/>
          <w:marRight w:val="0"/>
          <w:marTop w:val="0"/>
          <w:marBottom w:val="0"/>
          <w:divBdr>
            <w:top w:val="none" w:sz="0" w:space="0" w:color="auto"/>
            <w:left w:val="none" w:sz="0" w:space="0" w:color="auto"/>
            <w:bottom w:val="none" w:sz="0" w:space="0" w:color="auto"/>
            <w:right w:val="none" w:sz="0" w:space="0" w:color="auto"/>
          </w:divBdr>
        </w:div>
        <w:div w:id="1384132829">
          <w:marLeft w:val="0"/>
          <w:marRight w:val="0"/>
          <w:marTop w:val="0"/>
          <w:marBottom w:val="0"/>
          <w:divBdr>
            <w:top w:val="none" w:sz="0" w:space="0" w:color="auto"/>
            <w:left w:val="none" w:sz="0" w:space="0" w:color="auto"/>
            <w:bottom w:val="none" w:sz="0" w:space="0" w:color="auto"/>
            <w:right w:val="none" w:sz="0" w:space="0" w:color="auto"/>
          </w:divBdr>
        </w:div>
        <w:div w:id="586420347">
          <w:marLeft w:val="0"/>
          <w:marRight w:val="0"/>
          <w:marTop w:val="0"/>
          <w:marBottom w:val="0"/>
          <w:divBdr>
            <w:top w:val="none" w:sz="0" w:space="0" w:color="auto"/>
            <w:left w:val="none" w:sz="0" w:space="0" w:color="auto"/>
            <w:bottom w:val="none" w:sz="0" w:space="0" w:color="auto"/>
            <w:right w:val="none" w:sz="0" w:space="0" w:color="auto"/>
          </w:divBdr>
        </w:div>
        <w:div w:id="1041394904">
          <w:marLeft w:val="0"/>
          <w:marRight w:val="0"/>
          <w:marTop w:val="0"/>
          <w:marBottom w:val="0"/>
          <w:divBdr>
            <w:top w:val="none" w:sz="0" w:space="0" w:color="auto"/>
            <w:left w:val="none" w:sz="0" w:space="0" w:color="auto"/>
            <w:bottom w:val="none" w:sz="0" w:space="0" w:color="auto"/>
            <w:right w:val="none" w:sz="0" w:space="0" w:color="auto"/>
          </w:divBdr>
        </w:div>
        <w:div w:id="1284339121">
          <w:marLeft w:val="0"/>
          <w:marRight w:val="0"/>
          <w:marTop w:val="0"/>
          <w:marBottom w:val="0"/>
          <w:divBdr>
            <w:top w:val="none" w:sz="0" w:space="0" w:color="auto"/>
            <w:left w:val="none" w:sz="0" w:space="0" w:color="auto"/>
            <w:bottom w:val="none" w:sz="0" w:space="0" w:color="auto"/>
            <w:right w:val="none" w:sz="0" w:space="0" w:color="auto"/>
          </w:divBdr>
        </w:div>
        <w:div w:id="702369884">
          <w:marLeft w:val="0"/>
          <w:marRight w:val="0"/>
          <w:marTop w:val="0"/>
          <w:marBottom w:val="0"/>
          <w:divBdr>
            <w:top w:val="none" w:sz="0" w:space="0" w:color="auto"/>
            <w:left w:val="none" w:sz="0" w:space="0" w:color="auto"/>
            <w:bottom w:val="none" w:sz="0" w:space="0" w:color="auto"/>
            <w:right w:val="none" w:sz="0" w:space="0" w:color="auto"/>
          </w:divBdr>
        </w:div>
        <w:div w:id="63264615">
          <w:marLeft w:val="0"/>
          <w:marRight w:val="0"/>
          <w:marTop w:val="0"/>
          <w:marBottom w:val="0"/>
          <w:divBdr>
            <w:top w:val="none" w:sz="0" w:space="0" w:color="auto"/>
            <w:left w:val="none" w:sz="0" w:space="0" w:color="auto"/>
            <w:bottom w:val="none" w:sz="0" w:space="0" w:color="auto"/>
            <w:right w:val="none" w:sz="0" w:space="0" w:color="auto"/>
          </w:divBdr>
        </w:div>
        <w:div w:id="506477751">
          <w:marLeft w:val="0"/>
          <w:marRight w:val="0"/>
          <w:marTop w:val="0"/>
          <w:marBottom w:val="0"/>
          <w:divBdr>
            <w:top w:val="none" w:sz="0" w:space="0" w:color="auto"/>
            <w:left w:val="none" w:sz="0" w:space="0" w:color="auto"/>
            <w:bottom w:val="none" w:sz="0" w:space="0" w:color="auto"/>
            <w:right w:val="none" w:sz="0" w:space="0" w:color="auto"/>
          </w:divBdr>
        </w:div>
        <w:div w:id="1261792052">
          <w:marLeft w:val="0"/>
          <w:marRight w:val="0"/>
          <w:marTop w:val="0"/>
          <w:marBottom w:val="0"/>
          <w:divBdr>
            <w:top w:val="none" w:sz="0" w:space="0" w:color="auto"/>
            <w:left w:val="none" w:sz="0" w:space="0" w:color="auto"/>
            <w:bottom w:val="none" w:sz="0" w:space="0" w:color="auto"/>
            <w:right w:val="none" w:sz="0" w:space="0" w:color="auto"/>
          </w:divBdr>
        </w:div>
        <w:div w:id="1413232534">
          <w:marLeft w:val="0"/>
          <w:marRight w:val="0"/>
          <w:marTop w:val="0"/>
          <w:marBottom w:val="0"/>
          <w:divBdr>
            <w:top w:val="none" w:sz="0" w:space="0" w:color="auto"/>
            <w:left w:val="none" w:sz="0" w:space="0" w:color="auto"/>
            <w:bottom w:val="none" w:sz="0" w:space="0" w:color="auto"/>
            <w:right w:val="none" w:sz="0" w:space="0" w:color="auto"/>
          </w:divBdr>
        </w:div>
        <w:div w:id="286081180">
          <w:marLeft w:val="0"/>
          <w:marRight w:val="0"/>
          <w:marTop w:val="0"/>
          <w:marBottom w:val="0"/>
          <w:divBdr>
            <w:top w:val="none" w:sz="0" w:space="0" w:color="auto"/>
            <w:left w:val="none" w:sz="0" w:space="0" w:color="auto"/>
            <w:bottom w:val="none" w:sz="0" w:space="0" w:color="auto"/>
            <w:right w:val="none" w:sz="0" w:space="0" w:color="auto"/>
          </w:divBdr>
        </w:div>
        <w:div w:id="741945854">
          <w:marLeft w:val="0"/>
          <w:marRight w:val="0"/>
          <w:marTop w:val="0"/>
          <w:marBottom w:val="0"/>
          <w:divBdr>
            <w:top w:val="none" w:sz="0" w:space="0" w:color="auto"/>
            <w:left w:val="none" w:sz="0" w:space="0" w:color="auto"/>
            <w:bottom w:val="none" w:sz="0" w:space="0" w:color="auto"/>
            <w:right w:val="none" w:sz="0" w:space="0" w:color="auto"/>
          </w:divBdr>
        </w:div>
        <w:div w:id="2023050932">
          <w:marLeft w:val="0"/>
          <w:marRight w:val="0"/>
          <w:marTop w:val="0"/>
          <w:marBottom w:val="0"/>
          <w:divBdr>
            <w:top w:val="none" w:sz="0" w:space="0" w:color="auto"/>
            <w:left w:val="none" w:sz="0" w:space="0" w:color="auto"/>
            <w:bottom w:val="none" w:sz="0" w:space="0" w:color="auto"/>
            <w:right w:val="none" w:sz="0" w:space="0" w:color="auto"/>
          </w:divBdr>
        </w:div>
        <w:div w:id="27149801">
          <w:marLeft w:val="0"/>
          <w:marRight w:val="0"/>
          <w:marTop w:val="0"/>
          <w:marBottom w:val="0"/>
          <w:divBdr>
            <w:top w:val="none" w:sz="0" w:space="0" w:color="auto"/>
            <w:left w:val="none" w:sz="0" w:space="0" w:color="auto"/>
            <w:bottom w:val="none" w:sz="0" w:space="0" w:color="auto"/>
            <w:right w:val="none" w:sz="0" w:space="0" w:color="auto"/>
          </w:divBdr>
        </w:div>
        <w:div w:id="105469086">
          <w:marLeft w:val="0"/>
          <w:marRight w:val="0"/>
          <w:marTop w:val="0"/>
          <w:marBottom w:val="0"/>
          <w:divBdr>
            <w:top w:val="none" w:sz="0" w:space="0" w:color="auto"/>
            <w:left w:val="none" w:sz="0" w:space="0" w:color="auto"/>
            <w:bottom w:val="none" w:sz="0" w:space="0" w:color="auto"/>
            <w:right w:val="none" w:sz="0" w:space="0" w:color="auto"/>
          </w:divBdr>
        </w:div>
        <w:div w:id="1184171727">
          <w:marLeft w:val="0"/>
          <w:marRight w:val="0"/>
          <w:marTop w:val="0"/>
          <w:marBottom w:val="0"/>
          <w:divBdr>
            <w:top w:val="none" w:sz="0" w:space="0" w:color="auto"/>
            <w:left w:val="none" w:sz="0" w:space="0" w:color="auto"/>
            <w:bottom w:val="none" w:sz="0" w:space="0" w:color="auto"/>
            <w:right w:val="none" w:sz="0" w:space="0" w:color="auto"/>
          </w:divBdr>
        </w:div>
        <w:div w:id="1190485290">
          <w:marLeft w:val="0"/>
          <w:marRight w:val="0"/>
          <w:marTop w:val="0"/>
          <w:marBottom w:val="0"/>
          <w:divBdr>
            <w:top w:val="none" w:sz="0" w:space="0" w:color="auto"/>
            <w:left w:val="none" w:sz="0" w:space="0" w:color="auto"/>
            <w:bottom w:val="none" w:sz="0" w:space="0" w:color="auto"/>
            <w:right w:val="none" w:sz="0" w:space="0" w:color="auto"/>
          </w:divBdr>
        </w:div>
        <w:div w:id="865408256">
          <w:marLeft w:val="0"/>
          <w:marRight w:val="0"/>
          <w:marTop w:val="0"/>
          <w:marBottom w:val="0"/>
          <w:divBdr>
            <w:top w:val="none" w:sz="0" w:space="0" w:color="auto"/>
            <w:left w:val="none" w:sz="0" w:space="0" w:color="auto"/>
            <w:bottom w:val="none" w:sz="0" w:space="0" w:color="auto"/>
            <w:right w:val="none" w:sz="0" w:space="0" w:color="auto"/>
          </w:divBdr>
        </w:div>
        <w:div w:id="1079786031">
          <w:marLeft w:val="0"/>
          <w:marRight w:val="0"/>
          <w:marTop w:val="0"/>
          <w:marBottom w:val="0"/>
          <w:divBdr>
            <w:top w:val="none" w:sz="0" w:space="0" w:color="auto"/>
            <w:left w:val="none" w:sz="0" w:space="0" w:color="auto"/>
            <w:bottom w:val="none" w:sz="0" w:space="0" w:color="auto"/>
            <w:right w:val="none" w:sz="0" w:space="0" w:color="auto"/>
          </w:divBdr>
        </w:div>
        <w:div w:id="773135456">
          <w:marLeft w:val="0"/>
          <w:marRight w:val="0"/>
          <w:marTop w:val="0"/>
          <w:marBottom w:val="0"/>
          <w:divBdr>
            <w:top w:val="none" w:sz="0" w:space="0" w:color="auto"/>
            <w:left w:val="none" w:sz="0" w:space="0" w:color="auto"/>
            <w:bottom w:val="none" w:sz="0" w:space="0" w:color="auto"/>
            <w:right w:val="none" w:sz="0" w:space="0" w:color="auto"/>
          </w:divBdr>
        </w:div>
        <w:div w:id="752236355">
          <w:marLeft w:val="0"/>
          <w:marRight w:val="0"/>
          <w:marTop w:val="0"/>
          <w:marBottom w:val="0"/>
          <w:divBdr>
            <w:top w:val="none" w:sz="0" w:space="0" w:color="auto"/>
            <w:left w:val="none" w:sz="0" w:space="0" w:color="auto"/>
            <w:bottom w:val="none" w:sz="0" w:space="0" w:color="auto"/>
            <w:right w:val="none" w:sz="0" w:space="0" w:color="auto"/>
          </w:divBdr>
        </w:div>
        <w:div w:id="202601477">
          <w:marLeft w:val="0"/>
          <w:marRight w:val="0"/>
          <w:marTop w:val="0"/>
          <w:marBottom w:val="0"/>
          <w:divBdr>
            <w:top w:val="none" w:sz="0" w:space="0" w:color="auto"/>
            <w:left w:val="none" w:sz="0" w:space="0" w:color="auto"/>
            <w:bottom w:val="none" w:sz="0" w:space="0" w:color="auto"/>
            <w:right w:val="none" w:sz="0" w:space="0" w:color="auto"/>
          </w:divBdr>
        </w:div>
        <w:div w:id="2139257657">
          <w:marLeft w:val="0"/>
          <w:marRight w:val="0"/>
          <w:marTop w:val="0"/>
          <w:marBottom w:val="0"/>
          <w:divBdr>
            <w:top w:val="none" w:sz="0" w:space="0" w:color="auto"/>
            <w:left w:val="none" w:sz="0" w:space="0" w:color="auto"/>
            <w:bottom w:val="none" w:sz="0" w:space="0" w:color="auto"/>
            <w:right w:val="none" w:sz="0" w:space="0" w:color="auto"/>
          </w:divBdr>
        </w:div>
        <w:div w:id="1716468735">
          <w:marLeft w:val="0"/>
          <w:marRight w:val="0"/>
          <w:marTop w:val="0"/>
          <w:marBottom w:val="0"/>
          <w:divBdr>
            <w:top w:val="none" w:sz="0" w:space="0" w:color="auto"/>
            <w:left w:val="none" w:sz="0" w:space="0" w:color="auto"/>
            <w:bottom w:val="none" w:sz="0" w:space="0" w:color="auto"/>
            <w:right w:val="none" w:sz="0" w:space="0" w:color="auto"/>
          </w:divBdr>
        </w:div>
        <w:div w:id="767190145">
          <w:marLeft w:val="0"/>
          <w:marRight w:val="0"/>
          <w:marTop w:val="0"/>
          <w:marBottom w:val="0"/>
          <w:divBdr>
            <w:top w:val="none" w:sz="0" w:space="0" w:color="auto"/>
            <w:left w:val="none" w:sz="0" w:space="0" w:color="auto"/>
            <w:bottom w:val="none" w:sz="0" w:space="0" w:color="auto"/>
            <w:right w:val="none" w:sz="0" w:space="0" w:color="auto"/>
          </w:divBdr>
        </w:div>
        <w:div w:id="1435126161">
          <w:marLeft w:val="0"/>
          <w:marRight w:val="0"/>
          <w:marTop w:val="0"/>
          <w:marBottom w:val="0"/>
          <w:divBdr>
            <w:top w:val="none" w:sz="0" w:space="0" w:color="auto"/>
            <w:left w:val="none" w:sz="0" w:space="0" w:color="auto"/>
            <w:bottom w:val="none" w:sz="0" w:space="0" w:color="auto"/>
            <w:right w:val="none" w:sz="0" w:space="0" w:color="auto"/>
          </w:divBdr>
        </w:div>
        <w:div w:id="1448089084">
          <w:marLeft w:val="0"/>
          <w:marRight w:val="0"/>
          <w:marTop w:val="0"/>
          <w:marBottom w:val="0"/>
          <w:divBdr>
            <w:top w:val="none" w:sz="0" w:space="0" w:color="auto"/>
            <w:left w:val="none" w:sz="0" w:space="0" w:color="auto"/>
            <w:bottom w:val="none" w:sz="0" w:space="0" w:color="auto"/>
            <w:right w:val="none" w:sz="0" w:space="0" w:color="auto"/>
          </w:divBdr>
        </w:div>
        <w:div w:id="1650940724">
          <w:marLeft w:val="0"/>
          <w:marRight w:val="0"/>
          <w:marTop w:val="0"/>
          <w:marBottom w:val="0"/>
          <w:divBdr>
            <w:top w:val="none" w:sz="0" w:space="0" w:color="auto"/>
            <w:left w:val="none" w:sz="0" w:space="0" w:color="auto"/>
            <w:bottom w:val="none" w:sz="0" w:space="0" w:color="auto"/>
            <w:right w:val="none" w:sz="0" w:space="0" w:color="auto"/>
          </w:divBdr>
        </w:div>
        <w:div w:id="2035424695">
          <w:marLeft w:val="0"/>
          <w:marRight w:val="0"/>
          <w:marTop w:val="0"/>
          <w:marBottom w:val="0"/>
          <w:divBdr>
            <w:top w:val="none" w:sz="0" w:space="0" w:color="auto"/>
            <w:left w:val="none" w:sz="0" w:space="0" w:color="auto"/>
            <w:bottom w:val="none" w:sz="0" w:space="0" w:color="auto"/>
            <w:right w:val="none" w:sz="0" w:space="0" w:color="auto"/>
          </w:divBdr>
        </w:div>
        <w:div w:id="2002197786">
          <w:marLeft w:val="0"/>
          <w:marRight w:val="0"/>
          <w:marTop w:val="0"/>
          <w:marBottom w:val="0"/>
          <w:divBdr>
            <w:top w:val="none" w:sz="0" w:space="0" w:color="auto"/>
            <w:left w:val="none" w:sz="0" w:space="0" w:color="auto"/>
            <w:bottom w:val="none" w:sz="0" w:space="0" w:color="auto"/>
            <w:right w:val="none" w:sz="0" w:space="0" w:color="auto"/>
          </w:divBdr>
        </w:div>
        <w:div w:id="186451483">
          <w:marLeft w:val="0"/>
          <w:marRight w:val="0"/>
          <w:marTop w:val="0"/>
          <w:marBottom w:val="0"/>
          <w:divBdr>
            <w:top w:val="none" w:sz="0" w:space="0" w:color="auto"/>
            <w:left w:val="none" w:sz="0" w:space="0" w:color="auto"/>
            <w:bottom w:val="none" w:sz="0" w:space="0" w:color="auto"/>
            <w:right w:val="none" w:sz="0" w:space="0" w:color="auto"/>
          </w:divBdr>
        </w:div>
        <w:div w:id="891232916">
          <w:marLeft w:val="0"/>
          <w:marRight w:val="0"/>
          <w:marTop w:val="0"/>
          <w:marBottom w:val="0"/>
          <w:divBdr>
            <w:top w:val="none" w:sz="0" w:space="0" w:color="auto"/>
            <w:left w:val="none" w:sz="0" w:space="0" w:color="auto"/>
            <w:bottom w:val="none" w:sz="0" w:space="0" w:color="auto"/>
            <w:right w:val="none" w:sz="0" w:space="0" w:color="auto"/>
          </w:divBdr>
        </w:div>
        <w:div w:id="312612768">
          <w:marLeft w:val="0"/>
          <w:marRight w:val="0"/>
          <w:marTop w:val="0"/>
          <w:marBottom w:val="0"/>
          <w:divBdr>
            <w:top w:val="none" w:sz="0" w:space="0" w:color="auto"/>
            <w:left w:val="none" w:sz="0" w:space="0" w:color="auto"/>
            <w:bottom w:val="none" w:sz="0" w:space="0" w:color="auto"/>
            <w:right w:val="none" w:sz="0" w:space="0" w:color="auto"/>
          </w:divBdr>
        </w:div>
        <w:div w:id="1846095401">
          <w:marLeft w:val="0"/>
          <w:marRight w:val="0"/>
          <w:marTop w:val="0"/>
          <w:marBottom w:val="0"/>
          <w:divBdr>
            <w:top w:val="none" w:sz="0" w:space="0" w:color="auto"/>
            <w:left w:val="none" w:sz="0" w:space="0" w:color="auto"/>
            <w:bottom w:val="none" w:sz="0" w:space="0" w:color="auto"/>
            <w:right w:val="none" w:sz="0" w:space="0" w:color="auto"/>
          </w:divBdr>
        </w:div>
        <w:div w:id="1757440719">
          <w:marLeft w:val="0"/>
          <w:marRight w:val="0"/>
          <w:marTop w:val="0"/>
          <w:marBottom w:val="0"/>
          <w:divBdr>
            <w:top w:val="none" w:sz="0" w:space="0" w:color="auto"/>
            <w:left w:val="none" w:sz="0" w:space="0" w:color="auto"/>
            <w:bottom w:val="none" w:sz="0" w:space="0" w:color="auto"/>
            <w:right w:val="none" w:sz="0" w:space="0" w:color="auto"/>
          </w:divBdr>
        </w:div>
        <w:div w:id="610170382">
          <w:marLeft w:val="0"/>
          <w:marRight w:val="0"/>
          <w:marTop w:val="0"/>
          <w:marBottom w:val="0"/>
          <w:divBdr>
            <w:top w:val="none" w:sz="0" w:space="0" w:color="auto"/>
            <w:left w:val="none" w:sz="0" w:space="0" w:color="auto"/>
            <w:bottom w:val="none" w:sz="0" w:space="0" w:color="auto"/>
            <w:right w:val="none" w:sz="0" w:space="0" w:color="auto"/>
          </w:divBdr>
        </w:div>
        <w:div w:id="739058588">
          <w:marLeft w:val="0"/>
          <w:marRight w:val="0"/>
          <w:marTop w:val="0"/>
          <w:marBottom w:val="0"/>
          <w:divBdr>
            <w:top w:val="none" w:sz="0" w:space="0" w:color="auto"/>
            <w:left w:val="none" w:sz="0" w:space="0" w:color="auto"/>
            <w:bottom w:val="none" w:sz="0" w:space="0" w:color="auto"/>
            <w:right w:val="none" w:sz="0" w:space="0" w:color="auto"/>
          </w:divBdr>
        </w:div>
        <w:div w:id="897666525">
          <w:marLeft w:val="0"/>
          <w:marRight w:val="0"/>
          <w:marTop w:val="0"/>
          <w:marBottom w:val="0"/>
          <w:divBdr>
            <w:top w:val="none" w:sz="0" w:space="0" w:color="auto"/>
            <w:left w:val="none" w:sz="0" w:space="0" w:color="auto"/>
            <w:bottom w:val="none" w:sz="0" w:space="0" w:color="auto"/>
            <w:right w:val="none" w:sz="0" w:space="0" w:color="auto"/>
          </w:divBdr>
        </w:div>
        <w:div w:id="861671554">
          <w:marLeft w:val="0"/>
          <w:marRight w:val="0"/>
          <w:marTop w:val="0"/>
          <w:marBottom w:val="0"/>
          <w:divBdr>
            <w:top w:val="none" w:sz="0" w:space="0" w:color="auto"/>
            <w:left w:val="none" w:sz="0" w:space="0" w:color="auto"/>
            <w:bottom w:val="none" w:sz="0" w:space="0" w:color="auto"/>
            <w:right w:val="none" w:sz="0" w:space="0" w:color="auto"/>
          </w:divBdr>
        </w:div>
        <w:div w:id="1787196735">
          <w:marLeft w:val="0"/>
          <w:marRight w:val="0"/>
          <w:marTop w:val="0"/>
          <w:marBottom w:val="0"/>
          <w:divBdr>
            <w:top w:val="none" w:sz="0" w:space="0" w:color="auto"/>
            <w:left w:val="none" w:sz="0" w:space="0" w:color="auto"/>
            <w:bottom w:val="none" w:sz="0" w:space="0" w:color="auto"/>
            <w:right w:val="none" w:sz="0" w:space="0" w:color="auto"/>
          </w:divBdr>
        </w:div>
        <w:div w:id="566692322">
          <w:marLeft w:val="0"/>
          <w:marRight w:val="0"/>
          <w:marTop w:val="0"/>
          <w:marBottom w:val="0"/>
          <w:divBdr>
            <w:top w:val="none" w:sz="0" w:space="0" w:color="auto"/>
            <w:left w:val="none" w:sz="0" w:space="0" w:color="auto"/>
            <w:bottom w:val="none" w:sz="0" w:space="0" w:color="auto"/>
            <w:right w:val="none" w:sz="0" w:space="0" w:color="auto"/>
          </w:divBdr>
        </w:div>
        <w:div w:id="967976948">
          <w:marLeft w:val="0"/>
          <w:marRight w:val="0"/>
          <w:marTop w:val="0"/>
          <w:marBottom w:val="0"/>
          <w:divBdr>
            <w:top w:val="none" w:sz="0" w:space="0" w:color="auto"/>
            <w:left w:val="none" w:sz="0" w:space="0" w:color="auto"/>
            <w:bottom w:val="none" w:sz="0" w:space="0" w:color="auto"/>
            <w:right w:val="none" w:sz="0" w:space="0" w:color="auto"/>
          </w:divBdr>
        </w:div>
        <w:div w:id="1231231303">
          <w:marLeft w:val="0"/>
          <w:marRight w:val="0"/>
          <w:marTop w:val="0"/>
          <w:marBottom w:val="0"/>
          <w:divBdr>
            <w:top w:val="none" w:sz="0" w:space="0" w:color="auto"/>
            <w:left w:val="none" w:sz="0" w:space="0" w:color="auto"/>
            <w:bottom w:val="none" w:sz="0" w:space="0" w:color="auto"/>
            <w:right w:val="none" w:sz="0" w:space="0" w:color="auto"/>
          </w:divBdr>
        </w:div>
        <w:div w:id="1497649913">
          <w:marLeft w:val="0"/>
          <w:marRight w:val="0"/>
          <w:marTop w:val="0"/>
          <w:marBottom w:val="0"/>
          <w:divBdr>
            <w:top w:val="none" w:sz="0" w:space="0" w:color="auto"/>
            <w:left w:val="none" w:sz="0" w:space="0" w:color="auto"/>
            <w:bottom w:val="none" w:sz="0" w:space="0" w:color="auto"/>
            <w:right w:val="none" w:sz="0" w:space="0" w:color="auto"/>
          </w:divBdr>
        </w:div>
        <w:div w:id="767043137">
          <w:marLeft w:val="0"/>
          <w:marRight w:val="0"/>
          <w:marTop w:val="0"/>
          <w:marBottom w:val="0"/>
          <w:divBdr>
            <w:top w:val="none" w:sz="0" w:space="0" w:color="auto"/>
            <w:left w:val="none" w:sz="0" w:space="0" w:color="auto"/>
            <w:bottom w:val="none" w:sz="0" w:space="0" w:color="auto"/>
            <w:right w:val="none" w:sz="0" w:space="0" w:color="auto"/>
          </w:divBdr>
        </w:div>
        <w:div w:id="463084917">
          <w:marLeft w:val="0"/>
          <w:marRight w:val="0"/>
          <w:marTop w:val="0"/>
          <w:marBottom w:val="0"/>
          <w:divBdr>
            <w:top w:val="none" w:sz="0" w:space="0" w:color="auto"/>
            <w:left w:val="none" w:sz="0" w:space="0" w:color="auto"/>
            <w:bottom w:val="none" w:sz="0" w:space="0" w:color="auto"/>
            <w:right w:val="none" w:sz="0" w:space="0" w:color="auto"/>
          </w:divBdr>
        </w:div>
        <w:div w:id="645278202">
          <w:marLeft w:val="0"/>
          <w:marRight w:val="0"/>
          <w:marTop w:val="0"/>
          <w:marBottom w:val="0"/>
          <w:divBdr>
            <w:top w:val="none" w:sz="0" w:space="0" w:color="auto"/>
            <w:left w:val="none" w:sz="0" w:space="0" w:color="auto"/>
            <w:bottom w:val="none" w:sz="0" w:space="0" w:color="auto"/>
            <w:right w:val="none" w:sz="0" w:space="0" w:color="auto"/>
          </w:divBdr>
        </w:div>
        <w:div w:id="1819300308">
          <w:marLeft w:val="0"/>
          <w:marRight w:val="0"/>
          <w:marTop w:val="0"/>
          <w:marBottom w:val="0"/>
          <w:divBdr>
            <w:top w:val="none" w:sz="0" w:space="0" w:color="auto"/>
            <w:left w:val="none" w:sz="0" w:space="0" w:color="auto"/>
            <w:bottom w:val="none" w:sz="0" w:space="0" w:color="auto"/>
            <w:right w:val="none" w:sz="0" w:space="0" w:color="auto"/>
          </w:divBdr>
        </w:div>
        <w:div w:id="1690449323">
          <w:marLeft w:val="0"/>
          <w:marRight w:val="0"/>
          <w:marTop w:val="0"/>
          <w:marBottom w:val="0"/>
          <w:divBdr>
            <w:top w:val="none" w:sz="0" w:space="0" w:color="auto"/>
            <w:left w:val="none" w:sz="0" w:space="0" w:color="auto"/>
            <w:bottom w:val="none" w:sz="0" w:space="0" w:color="auto"/>
            <w:right w:val="none" w:sz="0" w:space="0" w:color="auto"/>
          </w:divBdr>
        </w:div>
        <w:div w:id="1990134831">
          <w:marLeft w:val="0"/>
          <w:marRight w:val="0"/>
          <w:marTop w:val="0"/>
          <w:marBottom w:val="0"/>
          <w:divBdr>
            <w:top w:val="none" w:sz="0" w:space="0" w:color="auto"/>
            <w:left w:val="none" w:sz="0" w:space="0" w:color="auto"/>
            <w:bottom w:val="none" w:sz="0" w:space="0" w:color="auto"/>
            <w:right w:val="none" w:sz="0" w:space="0" w:color="auto"/>
          </w:divBdr>
        </w:div>
        <w:div w:id="2119442758">
          <w:marLeft w:val="0"/>
          <w:marRight w:val="0"/>
          <w:marTop w:val="0"/>
          <w:marBottom w:val="0"/>
          <w:divBdr>
            <w:top w:val="none" w:sz="0" w:space="0" w:color="auto"/>
            <w:left w:val="none" w:sz="0" w:space="0" w:color="auto"/>
            <w:bottom w:val="none" w:sz="0" w:space="0" w:color="auto"/>
            <w:right w:val="none" w:sz="0" w:space="0" w:color="auto"/>
          </w:divBdr>
        </w:div>
        <w:div w:id="2124154716">
          <w:marLeft w:val="0"/>
          <w:marRight w:val="0"/>
          <w:marTop w:val="0"/>
          <w:marBottom w:val="0"/>
          <w:divBdr>
            <w:top w:val="none" w:sz="0" w:space="0" w:color="auto"/>
            <w:left w:val="none" w:sz="0" w:space="0" w:color="auto"/>
            <w:bottom w:val="none" w:sz="0" w:space="0" w:color="auto"/>
            <w:right w:val="none" w:sz="0" w:space="0" w:color="auto"/>
          </w:divBdr>
        </w:div>
        <w:div w:id="1665814033">
          <w:marLeft w:val="0"/>
          <w:marRight w:val="0"/>
          <w:marTop w:val="0"/>
          <w:marBottom w:val="0"/>
          <w:divBdr>
            <w:top w:val="none" w:sz="0" w:space="0" w:color="auto"/>
            <w:left w:val="none" w:sz="0" w:space="0" w:color="auto"/>
            <w:bottom w:val="none" w:sz="0" w:space="0" w:color="auto"/>
            <w:right w:val="none" w:sz="0" w:space="0" w:color="auto"/>
          </w:divBdr>
        </w:div>
        <w:div w:id="160432797">
          <w:marLeft w:val="0"/>
          <w:marRight w:val="0"/>
          <w:marTop w:val="0"/>
          <w:marBottom w:val="0"/>
          <w:divBdr>
            <w:top w:val="none" w:sz="0" w:space="0" w:color="auto"/>
            <w:left w:val="none" w:sz="0" w:space="0" w:color="auto"/>
            <w:bottom w:val="none" w:sz="0" w:space="0" w:color="auto"/>
            <w:right w:val="none" w:sz="0" w:space="0" w:color="auto"/>
          </w:divBdr>
        </w:div>
        <w:div w:id="919756968">
          <w:marLeft w:val="0"/>
          <w:marRight w:val="0"/>
          <w:marTop w:val="0"/>
          <w:marBottom w:val="0"/>
          <w:divBdr>
            <w:top w:val="none" w:sz="0" w:space="0" w:color="auto"/>
            <w:left w:val="none" w:sz="0" w:space="0" w:color="auto"/>
            <w:bottom w:val="none" w:sz="0" w:space="0" w:color="auto"/>
            <w:right w:val="none" w:sz="0" w:space="0" w:color="auto"/>
          </w:divBdr>
        </w:div>
        <w:div w:id="659193541">
          <w:marLeft w:val="0"/>
          <w:marRight w:val="0"/>
          <w:marTop w:val="0"/>
          <w:marBottom w:val="0"/>
          <w:divBdr>
            <w:top w:val="none" w:sz="0" w:space="0" w:color="auto"/>
            <w:left w:val="none" w:sz="0" w:space="0" w:color="auto"/>
            <w:bottom w:val="none" w:sz="0" w:space="0" w:color="auto"/>
            <w:right w:val="none" w:sz="0" w:space="0" w:color="auto"/>
          </w:divBdr>
        </w:div>
        <w:div w:id="1942029773">
          <w:marLeft w:val="0"/>
          <w:marRight w:val="0"/>
          <w:marTop w:val="0"/>
          <w:marBottom w:val="0"/>
          <w:divBdr>
            <w:top w:val="none" w:sz="0" w:space="0" w:color="auto"/>
            <w:left w:val="none" w:sz="0" w:space="0" w:color="auto"/>
            <w:bottom w:val="none" w:sz="0" w:space="0" w:color="auto"/>
            <w:right w:val="none" w:sz="0" w:space="0" w:color="auto"/>
          </w:divBdr>
        </w:div>
        <w:div w:id="106387265">
          <w:marLeft w:val="0"/>
          <w:marRight w:val="0"/>
          <w:marTop w:val="0"/>
          <w:marBottom w:val="0"/>
          <w:divBdr>
            <w:top w:val="none" w:sz="0" w:space="0" w:color="auto"/>
            <w:left w:val="none" w:sz="0" w:space="0" w:color="auto"/>
            <w:bottom w:val="none" w:sz="0" w:space="0" w:color="auto"/>
            <w:right w:val="none" w:sz="0" w:space="0" w:color="auto"/>
          </w:divBdr>
        </w:div>
        <w:div w:id="2051029947">
          <w:marLeft w:val="0"/>
          <w:marRight w:val="0"/>
          <w:marTop w:val="0"/>
          <w:marBottom w:val="0"/>
          <w:divBdr>
            <w:top w:val="none" w:sz="0" w:space="0" w:color="auto"/>
            <w:left w:val="none" w:sz="0" w:space="0" w:color="auto"/>
            <w:bottom w:val="none" w:sz="0" w:space="0" w:color="auto"/>
            <w:right w:val="none" w:sz="0" w:space="0" w:color="auto"/>
          </w:divBdr>
        </w:div>
        <w:div w:id="165825809">
          <w:marLeft w:val="0"/>
          <w:marRight w:val="0"/>
          <w:marTop w:val="0"/>
          <w:marBottom w:val="0"/>
          <w:divBdr>
            <w:top w:val="none" w:sz="0" w:space="0" w:color="auto"/>
            <w:left w:val="none" w:sz="0" w:space="0" w:color="auto"/>
            <w:bottom w:val="none" w:sz="0" w:space="0" w:color="auto"/>
            <w:right w:val="none" w:sz="0" w:space="0" w:color="auto"/>
          </w:divBdr>
        </w:div>
        <w:div w:id="827985819">
          <w:marLeft w:val="0"/>
          <w:marRight w:val="0"/>
          <w:marTop w:val="0"/>
          <w:marBottom w:val="0"/>
          <w:divBdr>
            <w:top w:val="none" w:sz="0" w:space="0" w:color="auto"/>
            <w:left w:val="none" w:sz="0" w:space="0" w:color="auto"/>
            <w:bottom w:val="none" w:sz="0" w:space="0" w:color="auto"/>
            <w:right w:val="none" w:sz="0" w:space="0" w:color="auto"/>
          </w:divBdr>
        </w:div>
        <w:div w:id="6805527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4</Pages>
  <Words>4674</Words>
  <Characters>2665</Characters>
  <Application>Microsoft Office Word</Application>
  <DocSecurity>0</DocSecurity>
  <Lines>22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Pyhnatuk</dc:creator>
  <cp:keywords/>
  <dc:description/>
  <cp:lastModifiedBy>Таня Схаб</cp:lastModifiedBy>
  <cp:revision>9</cp:revision>
  <cp:lastPrinted>2018-03-11T17:21:00Z</cp:lastPrinted>
  <dcterms:created xsi:type="dcterms:W3CDTF">2018-03-09T15:25:00Z</dcterms:created>
  <dcterms:modified xsi:type="dcterms:W3CDTF">2019-09-13T07:44:00Z</dcterms:modified>
</cp:coreProperties>
</file>