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21E" w:rsidRDefault="00455FAE">
      <w:pPr>
        <w:spacing w:after="120"/>
        <w:ind w:left="0" w:right="0" w:firstLine="0"/>
      </w:pPr>
      <w:r>
        <w:rPr>
          <w:sz w:val="24"/>
        </w:rPr>
        <w:t xml:space="preserve"> </w:t>
      </w:r>
    </w:p>
    <w:p w:rsidR="00C7021E" w:rsidRDefault="00455FAE">
      <w:pPr>
        <w:spacing w:after="166"/>
        <w:ind w:left="0" w:right="12" w:firstLine="0"/>
        <w:jc w:val="center"/>
      </w:pPr>
      <w:proofErr w:type="spellStart"/>
      <w:r>
        <w:rPr>
          <w:b/>
          <w:sz w:val="32"/>
        </w:rPr>
        <w:t>Орієнтовна</w:t>
      </w:r>
      <w:proofErr w:type="spellEnd"/>
      <w:r>
        <w:rPr>
          <w:b/>
          <w:sz w:val="32"/>
        </w:rPr>
        <w:t xml:space="preserve"> </w:t>
      </w:r>
      <w:proofErr w:type="spellStart"/>
      <w:r>
        <w:rPr>
          <w:b/>
          <w:sz w:val="32"/>
        </w:rPr>
        <w:t>тематика</w:t>
      </w:r>
      <w:proofErr w:type="spellEnd"/>
      <w:r>
        <w:rPr>
          <w:b/>
          <w:sz w:val="32"/>
        </w:rPr>
        <w:t xml:space="preserve"> </w:t>
      </w:r>
    </w:p>
    <w:p w:rsidR="00C7021E" w:rsidRDefault="00455FAE">
      <w:pPr>
        <w:spacing w:after="186"/>
        <w:ind w:left="0" w:firstLine="0"/>
        <w:jc w:val="center"/>
      </w:pPr>
      <w:proofErr w:type="spellStart"/>
      <w:proofErr w:type="gramStart"/>
      <w:r>
        <w:t>курсових</w:t>
      </w:r>
      <w:proofErr w:type="spellEnd"/>
      <w:proofErr w:type="gramEnd"/>
      <w:r>
        <w:t xml:space="preserve"> </w:t>
      </w:r>
      <w:proofErr w:type="spellStart"/>
      <w:r>
        <w:t>робіт</w:t>
      </w:r>
      <w:proofErr w:type="spellEnd"/>
      <w:r>
        <w:t xml:space="preserve"> з </w:t>
      </w:r>
      <w:proofErr w:type="spellStart"/>
      <w:r>
        <w:t>навчальної</w:t>
      </w:r>
      <w:proofErr w:type="spellEnd"/>
      <w:r>
        <w:t xml:space="preserve"> </w:t>
      </w:r>
      <w:proofErr w:type="spellStart"/>
      <w:r>
        <w:t>дисципліни</w:t>
      </w:r>
      <w:proofErr w:type="spellEnd"/>
      <w:r>
        <w:t xml:space="preserve"> </w:t>
      </w:r>
      <w:r>
        <w:rPr>
          <w:b/>
        </w:rPr>
        <w:t>«</w:t>
      </w:r>
      <w:proofErr w:type="spellStart"/>
      <w:r>
        <w:rPr>
          <w:b/>
        </w:rPr>
        <w:t>Педагогіка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дошкільна</w:t>
      </w:r>
      <w:proofErr w:type="spellEnd"/>
      <w:r>
        <w:rPr>
          <w:b/>
        </w:rPr>
        <w:t>»</w:t>
      </w:r>
      <w:r>
        <w:t xml:space="preserve"> </w:t>
      </w:r>
    </w:p>
    <w:p w:rsidR="00D83014" w:rsidRDefault="00455FAE">
      <w:pPr>
        <w:spacing w:line="393" w:lineRule="auto"/>
        <w:ind w:left="2852" w:right="1106" w:hanging="898"/>
        <w:rPr>
          <w:lang w:val="ru-RU"/>
        </w:rPr>
      </w:pPr>
      <w:r w:rsidRPr="00B305AD">
        <w:rPr>
          <w:lang w:val="ru-RU"/>
        </w:rPr>
        <w:t xml:space="preserve">для </w:t>
      </w:r>
      <w:proofErr w:type="spellStart"/>
      <w:r w:rsidRPr="00B305AD">
        <w:rPr>
          <w:lang w:val="ru-RU"/>
        </w:rPr>
        <w:t>студенті</w:t>
      </w:r>
      <w:proofErr w:type="gramStart"/>
      <w:r w:rsidRPr="00B305AD">
        <w:rPr>
          <w:lang w:val="ru-RU"/>
        </w:rPr>
        <w:t>в</w:t>
      </w:r>
      <w:proofErr w:type="spellEnd"/>
      <w:proofErr w:type="gram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спеціальності</w:t>
      </w:r>
      <w:proofErr w:type="spellEnd"/>
      <w:r w:rsidRPr="00B305AD">
        <w:rPr>
          <w:lang w:val="ru-RU"/>
        </w:rPr>
        <w:t xml:space="preserve"> “</w:t>
      </w:r>
      <w:proofErr w:type="spellStart"/>
      <w:r w:rsidRPr="00B305AD">
        <w:rPr>
          <w:lang w:val="ru-RU"/>
        </w:rPr>
        <w:t>Дошкільна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освіта</w:t>
      </w:r>
      <w:proofErr w:type="spellEnd"/>
      <w:r w:rsidRPr="00B305AD">
        <w:rPr>
          <w:lang w:val="ru-RU"/>
        </w:rPr>
        <w:t xml:space="preserve">” </w:t>
      </w:r>
    </w:p>
    <w:p w:rsidR="00C7021E" w:rsidRPr="00D83014" w:rsidRDefault="00455FAE" w:rsidP="00D83014">
      <w:pPr>
        <w:spacing w:line="393" w:lineRule="auto"/>
        <w:ind w:left="2852" w:right="1106" w:hanging="898"/>
        <w:jc w:val="center"/>
        <w:rPr>
          <w:b/>
          <w:lang w:val="ru-RU"/>
        </w:rPr>
      </w:pPr>
      <w:proofErr w:type="spellStart"/>
      <w:r w:rsidRPr="00D83014">
        <w:rPr>
          <w:b/>
          <w:lang w:val="ru-RU"/>
        </w:rPr>
        <w:t>денної</w:t>
      </w:r>
      <w:proofErr w:type="spellEnd"/>
      <w:r w:rsidRPr="00D83014">
        <w:rPr>
          <w:b/>
          <w:lang w:val="ru-RU"/>
        </w:rPr>
        <w:t xml:space="preserve"> та </w:t>
      </w:r>
      <w:proofErr w:type="spellStart"/>
      <w:r w:rsidRPr="00D83014">
        <w:rPr>
          <w:b/>
          <w:lang w:val="ru-RU"/>
        </w:rPr>
        <w:t>заочної</w:t>
      </w:r>
      <w:proofErr w:type="spellEnd"/>
      <w:r w:rsidRPr="00D83014">
        <w:rPr>
          <w:b/>
          <w:lang w:val="ru-RU"/>
        </w:rPr>
        <w:t xml:space="preserve"> форм </w:t>
      </w:r>
      <w:proofErr w:type="spellStart"/>
      <w:r w:rsidRPr="00D83014">
        <w:rPr>
          <w:b/>
          <w:lang w:val="ru-RU"/>
        </w:rPr>
        <w:t>навчання</w:t>
      </w:r>
      <w:proofErr w:type="spellEnd"/>
    </w:p>
    <w:p w:rsidR="00227ED1" w:rsidRPr="00227ED1" w:rsidRDefault="00455FAE" w:rsidP="00227ED1">
      <w:pPr>
        <w:spacing w:after="0"/>
        <w:ind w:left="-5" w:right="0"/>
        <w:rPr>
          <w:b/>
          <w:lang w:val="ru-RU"/>
        </w:rPr>
      </w:pPr>
      <w:proofErr w:type="spellStart"/>
      <w:r w:rsidRPr="00B305AD">
        <w:rPr>
          <w:b/>
          <w:lang w:val="ru-RU"/>
        </w:rPr>
        <w:t>Наук.керівник</w:t>
      </w:r>
      <w:proofErr w:type="spellEnd"/>
      <w:r w:rsidRPr="00B305AD">
        <w:rPr>
          <w:b/>
          <w:lang w:val="ru-RU"/>
        </w:rPr>
        <w:t xml:space="preserve"> </w:t>
      </w:r>
      <w:proofErr w:type="spellStart"/>
      <w:r w:rsidRPr="00B305AD">
        <w:rPr>
          <w:b/>
          <w:lang w:val="ru-RU"/>
        </w:rPr>
        <w:t>д.п.н</w:t>
      </w:r>
      <w:proofErr w:type="spellEnd"/>
      <w:r w:rsidRPr="00B305AD">
        <w:rPr>
          <w:b/>
          <w:lang w:val="ru-RU"/>
        </w:rPr>
        <w:t xml:space="preserve">., </w:t>
      </w:r>
      <w:proofErr w:type="spellStart"/>
      <w:r w:rsidRPr="00B305AD">
        <w:rPr>
          <w:b/>
          <w:lang w:val="ru-RU"/>
        </w:rPr>
        <w:t>проф</w:t>
      </w:r>
      <w:proofErr w:type="gramStart"/>
      <w:r w:rsidRPr="00B305AD">
        <w:rPr>
          <w:b/>
          <w:lang w:val="ru-RU"/>
        </w:rPr>
        <w:t>.Л</w:t>
      </w:r>
      <w:proofErr w:type="gramEnd"/>
      <w:r w:rsidRPr="00B305AD">
        <w:rPr>
          <w:b/>
          <w:lang w:val="ru-RU"/>
        </w:rPr>
        <w:t>исенко</w:t>
      </w:r>
      <w:proofErr w:type="spellEnd"/>
      <w:r w:rsidRPr="00B305AD">
        <w:rPr>
          <w:b/>
          <w:lang w:val="ru-RU"/>
        </w:rPr>
        <w:t xml:space="preserve"> Н.В.  </w:t>
      </w:r>
      <w:r w:rsidR="00D83014">
        <w:rPr>
          <w:b/>
          <w:lang w:val="ru-RU"/>
        </w:rPr>
        <w:t>(2022-2023)</w:t>
      </w:r>
    </w:p>
    <w:p w:rsidR="00227ED1" w:rsidRPr="00227ED1" w:rsidRDefault="00227ED1" w:rsidP="00227ED1">
      <w:pPr>
        <w:spacing w:after="0"/>
        <w:ind w:left="-5" w:right="0"/>
        <w:jc w:val="center"/>
        <w:rPr>
          <w:b/>
          <w:lang w:val="uk-UA"/>
        </w:rPr>
      </w:pPr>
      <w:r w:rsidRPr="00227ED1">
        <w:rPr>
          <w:b/>
          <w:lang w:val="ru-RU"/>
        </w:rPr>
        <w:t>3</w:t>
      </w:r>
      <w:r>
        <w:rPr>
          <w:b/>
          <w:lang w:val="uk-UA"/>
        </w:rPr>
        <w:t>курс</w:t>
      </w:r>
      <w:bookmarkStart w:id="0" w:name="_GoBack"/>
      <w:bookmarkEnd w:id="0"/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1.Формування </w:t>
      </w:r>
      <w:proofErr w:type="spellStart"/>
      <w:proofErr w:type="gramStart"/>
      <w:r w:rsidRPr="00D83014">
        <w:rPr>
          <w:lang w:val="ru-RU"/>
        </w:rPr>
        <w:t>соц</w:t>
      </w:r>
      <w:proofErr w:type="gramEnd"/>
      <w:r w:rsidRPr="00D83014">
        <w:rPr>
          <w:lang w:val="ru-RU"/>
        </w:rPr>
        <w:t>іально</w:t>
      </w:r>
      <w:proofErr w:type="spellEnd"/>
      <w:r w:rsidRPr="00D83014">
        <w:rPr>
          <w:lang w:val="ru-RU"/>
        </w:rPr>
        <w:t xml:space="preserve"> - </w:t>
      </w:r>
      <w:proofErr w:type="spellStart"/>
      <w:r w:rsidRPr="00D83014">
        <w:rPr>
          <w:lang w:val="ru-RU"/>
        </w:rPr>
        <w:t>громадянської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компетентності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дітей</w:t>
      </w:r>
      <w:proofErr w:type="spellEnd"/>
      <w:r w:rsidRPr="00D83014">
        <w:rPr>
          <w:lang w:val="ru-RU"/>
        </w:rPr>
        <w:t xml:space="preserve">( </w:t>
      </w:r>
      <w:proofErr w:type="spellStart"/>
      <w:r w:rsidRPr="00D83014">
        <w:rPr>
          <w:lang w:val="ru-RU"/>
        </w:rPr>
        <w:t>вікова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група</w:t>
      </w:r>
      <w:proofErr w:type="spellEnd"/>
      <w:r w:rsidRPr="00D83014">
        <w:rPr>
          <w:lang w:val="ru-RU"/>
        </w:rPr>
        <w:t xml:space="preserve"> за </w:t>
      </w:r>
      <w:proofErr w:type="spellStart"/>
      <w:r w:rsidRPr="00D83014">
        <w:rPr>
          <w:lang w:val="ru-RU"/>
        </w:rPr>
        <w:t>вибором</w:t>
      </w:r>
      <w:proofErr w:type="spellEnd"/>
      <w:r w:rsidRPr="00D83014">
        <w:rPr>
          <w:lang w:val="ru-RU"/>
        </w:rPr>
        <w:t xml:space="preserve"> студента):</w:t>
      </w:r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  -. </w:t>
      </w:r>
      <w:proofErr w:type="spellStart"/>
      <w:r w:rsidRPr="00D83014">
        <w:rPr>
          <w:lang w:val="ru-RU"/>
        </w:rPr>
        <w:t>молодшого</w:t>
      </w:r>
      <w:proofErr w:type="spellEnd"/>
      <w:r w:rsidRPr="00D83014">
        <w:rPr>
          <w:lang w:val="ru-RU"/>
        </w:rPr>
        <w:t xml:space="preserve"> д/в</w:t>
      </w:r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  - </w:t>
      </w:r>
      <w:proofErr w:type="spellStart"/>
      <w:r w:rsidRPr="00D83014">
        <w:rPr>
          <w:lang w:val="ru-RU"/>
        </w:rPr>
        <w:t>середнього</w:t>
      </w:r>
      <w:proofErr w:type="spellEnd"/>
      <w:r w:rsidRPr="00D83014">
        <w:rPr>
          <w:lang w:val="ru-RU"/>
        </w:rPr>
        <w:t xml:space="preserve"> д/в</w:t>
      </w:r>
    </w:p>
    <w:p w:rsid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  - старшого д/</w:t>
      </w:r>
      <w:proofErr w:type="gramStart"/>
      <w:r w:rsidRPr="00D83014">
        <w:rPr>
          <w:lang w:val="ru-RU"/>
        </w:rPr>
        <w:t>в</w:t>
      </w:r>
      <w:proofErr w:type="gramEnd"/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</w:p>
    <w:p w:rsidR="00D83014" w:rsidRPr="00D83014" w:rsidRDefault="00D83014" w:rsidP="00D83014">
      <w:pPr>
        <w:spacing w:after="333"/>
        <w:ind w:left="0" w:right="0" w:firstLine="0"/>
        <w:rPr>
          <w:lang w:val="ru-RU"/>
        </w:rPr>
      </w:pPr>
      <w:r>
        <w:rPr>
          <w:lang w:val="ru-RU"/>
        </w:rPr>
        <w:t>2</w:t>
      </w:r>
      <w:r w:rsidRPr="00D83014">
        <w:rPr>
          <w:lang w:val="ru-RU"/>
        </w:rPr>
        <w:t xml:space="preserve">.Особливості </w:t>
      </w:r>
      <w:proofErr w:type="spellStart"/>
      <w:r w:rsidRPr="00D83014">
        <w:rPr>
          <w:lang w:val="ru-RU"/>
        </w:rPr>
        <w:t>екологічної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компетентності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дітей</w:t>
      </w:r>
      <w:proofErr w:type="spellEnd"/>
      <w:r w:rsidRPr="00D83014">
        <w:rPr>
          <w:lang w:val="ru-RU"/>
        </w:rPr>
        <w:t xml:space="preserve"> </w:t>
      </w:r>
      <w:proofErr w:type="gramStart"/>
      <w:r w:rsidRPr="00D83014">
        <w:rPr>
          <w:lang w:val="ru-RU"/>
        </w:rPr>
        <w:t xml:space="preserve">( </w:t>
      </w:r>
      <w:proofErr w:type="spellStart"/>
      <w:proofErr w:type="gramEnd"/>
      <w:r w:rsidRPr="00D83014">
        <w:rPr>
          <w:lang w:val="ru-RU"/>
        </w:rPr>
        <w:t>вказати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</w:t>
      </w:r>
      <w:proofErr w:type="spellEnd"/>
      <w:r w:rsidRPr="00D83014">
        <w:rPr>
          <w:lang w:val="ru-RU"/>
        </w:rPr>
        <w:t xml:space="preserve">: </w:t>
      </w:r>
      <w:proofErr w:type="spellStart"/>
      <w:r w:rsidRPr="00D83014">
        <w:rPr>
          <w:lang w:val="ru-RU"/>
        </w:rPr>
        <w:t>молодшого</w:t>
      </w:r>
      <w:proofErr w:type="spellEnd"/>
      <w:r w:rsidRPr="00D83014">
        <w:rPr>
          <w:lang w:val="ru-RU"/>
        </w:rPr>
        <w:t xml:space="preserve">, </w:t>
      </w:r>
      <w:proofErr w:type="spellStart"/>
      <w:r w:rsidRPr="00D83014">
        <w:rPr>
          <w:lang w:val="ru-RU"/>
        </w:rPr>
        <w:t>середнього</w:t>
      </w:r>
      <w:proofErr w:type="spellEnd"/>
      <w:r w:rsidRPr="00D83014">
        <w:rPr>
          <w:lang w:val="ru-RU"/>
        </w:rPr>
        <w:t xml:space="preserve">, старшого)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.</w:t>
      </w:r>
    </w:p>
    <w:p w:rsidR="00D83014" w:rsidRPr="00D83014" w:rsidRDefault="00D83014" w:rsidP="00D83014">
      <w:pPr>
        <w:spacing w:after="333"/>
        <w:ind w:left="0" w:right="0" w:firstLine="0"/>
        <w:rPr>
          <w:lang w:val="ru-RU"/>
        </w:rPr>
      </w:pPr>
      <w:r>
        <w:rPr>
          <w:lang w:val="ru-RU"/>
        </w:rPr>
        <w:t>3</w:t>
      </w:r>
      <w:r w:rsidRPr="00D83014">
        <w:rPr>
          <w:lang w:val="ru-RU"/>
        </w:rPr>
        <w:t xml:space="preserve">. Характеристика морального виховання </w:t>
      </w:r>
      <w:proofErr w:type="spellStart"/>
      <w:r w:rsidRPr="00D83014">
        <w:rPr>
          <w:lang w:val="ru-RU"/>
        </w:rPr>
        <w:t>дітей</w:t>
      </w:r>
      <w:proofErr w:type="spellEnd"/>
      <w:r w:rsidRPr="00D83014">
        <w:rPr>
          <w:lang w:val="ru-RU"/>
        </w:rPr>
        <w:t xml:space="preserve"> </w:t>
      </w:r>
      <w:proofErr w:type="gramStart"/>
      <w:r w:rsidRPr="00D83014">
        <w:rPr>
          <w:lang w:val="ru-RU"/>
        </w:rPr>
        <w:t xml:space="preserve">( </w:t>
      </w:r>
      <w:proofErr w:type="spellStart"/>
      <w:proofErr w:type="gramEnd"/>
      <w:r w:rsidRPr="00D83014">
        <w:rPr>
          <w:lang w:val="ru-RU"/>
        </w:rPr>
        <w:t>вікова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група</w:t>
      </w:r>
      <w:proofErr w:type="spellEnd"/>
      <w:r w:rsidRPr="00D83014">
        <w:rPr>
          <w:lang w:val="ru-RU"/>
        </w:rPr>
        <w:t xml:space="preserve"> за </w:t>
      </w:r>
      <w:proofErr w:type="spellStart"/>
      <w:r w:rsidRPr="00D83014">
        <w:rPr>
          <w:lang w:val="ru-RU"/>
        </w:rPr>
        <w:t>вибором</w:t>
      </w:r>
      <w:proofErr w:type="spellEnd"/>
      <w:r w:rsidRPr="00D83014">
        <w:rPr>
          <w:lang w:val="ru-RU"/>
        </w:rPr>
        <w:t xml:space="preserve"> студента )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.</w:t>
      </w:r>
    </w:p>
    <w:p w:rsidR="00D83014" w:rsidRPr="00D83014" w:rsidRDefault="00D83014" w:rsidP="00D83014">
      <w:pPr>
        <w:spacing w:after="333"/>
        <w:ind w:left="0" w:right="0" w:firstLine="0"/>
        <w:jc w:val="both"/>
        <w:rPr>
          <w:lang w:val="ru-RU"/>
        </w:rPr>
      </w:pPr>
      <w:r>
        <w:rPr>
          <w:lang w:val="ru-RU"/>
        </w:rPr>
        <w:t>4</w:t>
      </w:r>
      <w:r w:rsidRPr="00D83014">
        <w:rPr>
          <w:lang w:val="ru-RU"/>
        </w:rPr>
        <w:t xml:space="preserve">. </w:t>
      </w:r>
      <w:proofErr w:type="spellStart"/>
      <w:r w:rsidRPr="00D83014">
        <w:rPr>
          <w:lang w:val="ru-RU"/>
        </w:rPr>
        <w:t>Формування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етичних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уявлен</w:t>
      </w:r>
      <w:r>
        <w:rPr>
          <w:lang w:val="ru-RU"/>
        </w:rPr>
        <w:t>ь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діте</w:t>
      </w:r>
      <w:proofErr w:type="gramStart"/>
      <w:r>
        <w:rPr>
          <w:lang w:val="ru-RU"/>
        </w:rPr>
        <w:t>й</w:t>
      </w:r>
      <w:proofErr w:type="spellEnd"/>
      <w:r>
        <w:rPr>
          <w:lang w:val="ru-RU"/>
        </w:rPr>
        <w:t>(</w:t>
      </w:r>
      <w:proofErr w:type="spellStart"/>
      <w:proofErr w:type="gramEnd"/>
      <w:r>
        <w:rPr>
          <w:lang w:val="ru-RU"/>
        </w:rPr>
        <w:t>вікова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група</w:t>
      </w:r>
      <w:proofErr w:type="spellEnd"/>
      <w:r>
        <w:rPr>
          <w:lang w:val="ru-RU"/>
        </w:rPr>
        <w:t xml:space="preserve"> за </w:t>
      </w:r>
      <w:proofErr w:type="spellStart"/>
      <w:r>
        <w:rPr>
          <w:lang w:val="ru-RU"/>
        </w:rPr>
        <w:t>вибором</w:t>
      </w:r>
      <w:proofErr w:type="spellEnd"/>
      <w:r>
        <w:rPr>
          <w:lang w:val="ru-RU"/>
        </w:rPr>
        <w:t xml:space="preserve"> </w:t>
      </w:r>
      <w:r w:rsidRPr="00D83014">
        <w:rPr>
          <w:lang w:val="ru-RU"/>
        </w:rPr>
        <w:t xml:space="preserve">студента)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 xml:space="preserve"> на </w:t>
      </w:r>
      <w:proofErr w:type="spellStart"/>
      <w:r w:rsidRPr="00D83014">
        <w:rPr>
          <w:lang w:val="ru-RU"/>
        </w:rPr>
        <w:t>основі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мора</w:t>
      </w:r>
      <w:r>
        <w:rPr>
          <w:lang w:val="ru-RU"/>
        </w:rPr>
        <w:t>льних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почуттів</w:t>
      </w:r>
      <w:proofErr w:type="spellEnd"/>
      <w:r>
        <w:rPr>
          <w:lang w:val="ru-RU"/>
        </w:rPr>
        <w:t xml:space="preserve"> ( </w:t>
      </w:r>
      <w:proofErr w:type="spellStart"/>
      <w:r>
        <w:rPr>
          <w:lang w:val="ru-RU"/>
        </w:rPr>
        <w:t>правди,довіри</w:t>
      </w:r>
      <w:proofErr w:type="spellEnd"/>
      <w:r>
        <w:rPr>
          <w:lang w:val="ru-RU"/>
        </w:rPr>
        <w:t xml:space="preserve">, </w:t>
      </w:r>
      <w:proofErr w:type="spellStart"/>
      <w:r w:rsidRPr="00D83014">
        <w:rPr>
          <w:lang w:val="ru-RU"/>
        </w:rPr>
        <w:t>справедливості,емпатії,прихильності,гідності</w:t>
      </w:r>
      <w:proofErr w:type="spellEnd"/>
      <w:r w:rsidRPr="00D83014">
        <w:rPr>
          <w:lang w:val="ru-RU"/>
        </w:rPr>
        <w:t xml:space="preserve">, страху, сорому, </w:t>
      </w:r>
      <w:proofErr w:type="spellStart"/>
      <w:r w:rsidRPr="00D83014">
        <w:rPr>
          <w:lang w:val="ru-RU"/>
        </w:rPr>
        <w:t>провини</w:t>
      </w:r>
      <w:proofErr w:type="spellEnd"/>
      <w:r w:rsidRPr="00D83014">
        <w:rPr>
          <w:lang w:val="ru-RU"/>
        </w:rPr>
        <w:t xml:space="preserve">, </w:t>
      </w:r>
      <w:proofErr w:type="spellStart"/>
      <w:r w:rsidRPr="00D83014">
        <w:rPr>
          <w:lang w:val="ru-RU"/>
        </w:rPr>
        <w:t>совісті</w:t>
      </w:r>
      <w:proofErr w:type="spellEnd"/>
      <w:r w:rsidRPr="00D83014">
        <w:rPr>
          <w:lang w:val="ru-RU"/>
        </w:rPr>
        <w:t xml:space="preserve">, </w:t>
      </w:r>
      <w:proofErr w:type="spellStart"/>
      <w:r w:rsidRPr="00D83014">
        <w:rPr>
          <w:lang w:val="ru-RU"/>
        </w:rPr>
        <w:t>альтруїзму</w:t>
      </w:r>
      <w:proofErr w:type="spellEnd"/>
      <w:r w:rsidRPr="00D83014">
        <w:rPr>
          <w:lang w:val="ru-RU"/>
        </w:rPr>
        <w:t xml:space="preserve">, </w:t>
      </w:r>
      <w:proofErr w:type="spellStart"/>
      <w:r w:rsidRPr="00D83014">
        <w:rPr>
          <w:lang w:val="ru-RU"/>
        </w:rPr>
        <w:t>відповідальності,успіху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чи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невдачі</w:t>
      </w:r>
      <w:proofErr w:type="spellEnd"/>
      <w:r w:rsidRPr="00D83014">
        <w:rPr>
          <w:lang w:val="ru-RU"/>
        </w:rPr>
        <w:t>).</w:t>
      </w:r>
      <w:proofErr w:type="spellStart"/>
      <w:r w:rsidRPr="00D83014">
        <w:rPr>
          <w:lang w:val="ru-RU"/>
        </w:rPr>
        <w:t>Оберіть</w:t>
      </w:r>
      <w:proofErr w:type="spellEnd"/>
      <w:r w:rsidRPr="00D83014">
        <w:rPr>
          <w:lang w:val="ru-RU"/>
        </w:rPr>
        <w:t xml:space="preserve"> 3 </w:t>
      </w:r>
      <w:proofErr w:type="spellStart"/>
      <w:r w:rsidRPr="00D83014">
        <w:rPr>
          <w:lang w:val="ru-RU"/>
        </w:rPr>
        <w:t>групи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моральних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почуттів</w:t>
      </w:r>
      <w:proofErr w:type="spellEnd"/>
      <w:r w:rsidRPr="00D83014">
        <w:rPr>
          <w:lang w:val="ru-RU"/>
        </w:rPr>
        <w:t xml:space="preserve">, </w:t>
      </w:r>
      <w:proofErr w:type="spellStart"/>
      <w:r w:rsidRPr="00D83014">
        <w:rPr>
          <w:lang w:val="ru-RU"/>
        </w:rPr>
        <w:t>які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близькі</w:t>
      </w:r>
      <w:proofErr w:type="spellEnd"/>
      <w:r w:rsidRPr="00D83014">
        <w:rPr>
          <w:lang w:val="ru-RU"/>
        </w:rPr>
        <w:t xml:space="preserve"> за </w:t>
      </w:r>
      <w:proofErr w:type="spellStart"/>
      <w:r w:rsidRPr="00D83014">
        <w:rPr>
          <w:lang w:val="ru-RU"/>
        </w:rPr>
        <w:t>значенням</w:t>
      </w:r>
      <w:proofErr w:type="spellEnd"/>
      <w:r w:rsidRPr="00D83014">
        <w:rPr>
          <w:lang w:val="ru-RU"/>
        </w:rPr>
        <w:t>.</w:t>
      </w:r>
    </w:p>
    <w:p w:rsidR="00D83014" w:rsidRPr="00D83014" w:rsidRDefault="00D83014" w:rsidP="00D83014">
      <w:pPr>
        <w:spacing w:after="333"/>
        <w:ind w:left="0" w:right="0" w:firstLine="0"/>
        <w:jc w:val="both"/>
        <w:rPr>
          <w:lang w:val="ru-RU"/>
        </w:rPr>
      </w:pPr>
      <w:r>
        <w:rPr>
          <w:lang w:val="ru-RU"/>
        </w:rPr>
        <w:t>5</w:t>
      </w:r>
      <w:r w:rsidRPr="00D83014">
        <w:rPr>
          <w:lang w:val="ru-RU"/>
        </w:rPr>
        <w:t xml:space="preserve">.Особливості </w:t>
      </w:r>
      <w:proofErr w:type="spellStart"/>
      <w:r w:rsidRPr="00D83014">
        <w:rPr>
          <w:lang w:val="ru-RU"/>
        </w:rPr>
        <w:t>використання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педагогічн</w:t>
      </w:r>
      <w:r>
        <w:rPr>
          <w:lang w:val="ru-RU"/>
        </w:rPr>
        <w:t>ої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оцінки</w:t>
      </w:r>
      <w:proofErr w:type="spellEnd"/>
      <w:r>
        <w:rPr>
          <w:lang w:val="ru-RU"/>
        </w:rPr>
        <w:t xml:space="preserve"> в </w:t>
      </w:r>
      <w:proofErr w:type="spellStart"/>
      <w:r>
        <w:rPr>
          <w:lang w:val="ru-RU"/>
        </w:rPr>
        <w:t>освітній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діяльності</w:t>
      </w:r>
      <w:proofErr w:type="spellEnd"/>
      <w:r>
        <w:rPr>
          <w:lang w:val="ru-RU"/>
        </w:rPr>
        <w:t xml:space="preserve"> </w:t>
      </w:r>
      <w:proofErr w:type="spellStart"/>
      <w:r w:rsidRPr="00D83014">
        <w:rPr>
          <w:lang w:val="ru-RU"/>
        </w:rPr>
        <w:t>вихователя</w:t>
      </w:r>
      <w:proofErr w:type="spellEnd"/>
      <w:r w:rsidRPr="00D83014">
        <w:rPr>
          <w:lang w:val="ru-RU"/>
        </w:rPr>
        <w:t xml:space="preserve"> з </w:t>
      </w:r>
      <w:proofErr w:type="spellStart"/>
      <w:r w:rsidRPr="00D83014">
        <w:rPr>
          <w:lang w:val="ru-RU"/>
        </w:rPr>
        <w:t>дітьми</w:t>
      </w:r>
      <w:proofErr w:type="spellEnd"/>
      <w:r w:rsidRPr="00D83014">
        <w:rPr>
          <w:lang w:val="ru-RU"/>
        </w:rPr>
        <w:t xml:space="preserve"> </w:t>
      </w:r>
      <w:proofErr w:type="spellStart"/>
      <w:proofErr w:type="gramStart"/>
      <w:r w:rsidRPr="00D83014">
        <w:rPr>
          <w:lang w:val="ru-RU"/>
        </w:rPr>
        <w:t>р</w:t>
      </w:r>
      <w:proofErr w:type="gramEnd"/>
      <w:r w:rsidRPr="00D83014">
        <w:rPr>
          <w:lang w:val="ru-RU"/>
        </w:rPr>
        <w:t>ізних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вікових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груп</w:t>
      </w:r>
      <w:proofErr w:type="spellEnd"/>
      <w:r w:rsidRPr="00D83014">
        <w:rPr>
          <w:lang w:val="ru-RU"/>
        </w:rPr>
        <w:t>.</w:t>
      </w:r>
    </w:p>
    <w:p w:rsidR="00D83014" w:rsidRPr="00D83014" w:rsidRDefault="00D83014" w:rsidP="00D83014">
      <w:pPr>
        <w:spacing w:after="333"/>
        <w:ind w:left="0" w:right="0" w:firstLine="0"/>
        <w:jc w:val="both"/>
        <w:rPr>
          <w:lang w:val="ru-RU"/>
        </w:rPr>
      </w:pPr>
      <w:r>
        <w:rPr>
          <w:lang w:val="ru-RU"/>
        </w:rPr>
        <w:t>6</w:t>
      </w:r>
      <w:r w:rsidRPr="00D83014">
        <w:rPr>
          <w:lang w:val="ru-RU"/>
        </w:rPr>
        <w:t xml:space="preserve">. </w:t>
      </w:r>
      <w:proofErr w:type="spellStart"/>
      <w:r w:rsidRPr="00D83014">
        <w:rPr>
          <w:lang w:val="ru-RU"/>
        </w:rPr>
        <w:t>Особливості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впливу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сім'ї</w:t>
      </w:r>
      <w:proofErr w:type="spellEnd"/>
      <w:r w:rsidRPr="00D83014">
        <w:rPr>
          <w:lang w:val="ru-RU"/>
        </w:rPr>
        <w:t xml:space="preserve"> на виховання </w:t>
      </w:r>
      <w:proofErr w:type="spellStart"/>
      <w:r w:rsidRPr="00D83014">
        <w:rPr>
          <w:lang w:val="ru-RU"/>
        </w:rPr>
        <w:t>дитини</w:t>
      </w:r>
      <w:proofErr w:type="spellEnd"/>
      <w:r w:rsidRPr="00D83014">
        <w:rPr>
          <w:lang w:val="ru-RU"/>
        </w:rPr>
        <w:t xml:space="preserve"> </w:t>
      </w:r>
      <w:proofErr w:type="gramStart"/>
      <w:r w:rsidRPr="00D83014">
        <w:rPr>
          <w:lang w:val="ru-RU"/>
        </w:rPr>
        <w:t xml:space="preserve">( </w:t>
      </w:r>
      <w:proofErr w:type="spellStart"/>
      <w:proofErr w:type="gramEnd"/>
      <w:r w:rsidRPr="00D83014">
        <w:rPr>
          <w:lang w:val="ru-RU"/>
        </w:rPr>
        <w:t>вік</w:t>
      </w:r>
      <w:proofErr w:type="spellEnd"/>
      <w:r w:rsidRPr="00D83014">
        <w:rPr>
          <w:lang w:val="ru-RU"/>
        </w:rPr>
        <w:t xml:space="preserve"> за </w:t>
      </w:r>
      <w:proofErr w:type="spellStart"/>
      <w:r w:rsidRPr="00D83014">
        <w:rPr>
          <w:lang w:val="ru-RU"/>
        </w:rPr>
        <w:t>вибором</w:t>
      </w:r>
      <w:proofErr w:type="spellEnd"/>
      <w:r w:rsidRPr="00D83014">
        <w:rPr>
          <w:lang w:val="ru-RU"/>
        </w:rPr>
        <w:t xml:space="preserve"> студента)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.</w:t>
      </w:r>
    </w:p>
    <w:p w:rsidR="00D83014" w:rsidRPr="00D83014" w:rsidRDefault="00D83014" w:rsidP="00D83014">
      <w:pPr>
        <w:spacing w:after="0"/>
        <w:ind w:left="0" w:right="0" w:firstLine="0"/>
        <w:jc w:val="both"/>
        <w:rPr>
          <w:lang w:val="ru-RU"/>
        </w:rPr>
      </w:pPr>
      <w:r w:rsidRPr="00D83014">
        <w:rPr>
          <w:lang w:val="ru-RU"/>
        </w:rPr>
        <w:t xml:space="preserve">7. </w:t>
      </w:r>
      <w:proofErr w:type="spellStart"/>
      <w:r w:rsidRPr="00D83014">
        <w:rPr>
          <w:lang w:val="ru-RU"/>
        </w:rPr>
        <w:t>Вплив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педагогічної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майстерності</w:t>
      </w:r>
      <w:proofErr w:type="spellEnd"/>
      <w:r w:rsidRPr="00D83014">
        <w:rPr>
          <w:lang w:val="ru-RU"/>
        </w:rPr>
        <w:t xml:space="preserve"> на </w:t>
      </w:r>
      <w:proofErr w:type="spellStart"/>
      <w:proofErr w:type="gramStart"/>
      <w:r w:rsidRPr="00D83014">
        <w:rPr>
          <w:lang w:val="ru-RU"/>
        </w:rPr>
        <w:t>соц</w:t>
      </w:r>
      <w:proofErr w:type="gramEnd"/>
      <w:r w:rsidRPr="00D83014">
        <w:rPr>
          <w:lang w:val="ru-RU"/>
        </w:rPr>
        <w:t>іально</w:t>
      </w:r>
      <w:proofErr w:type="spellEnd"/>
      <w:r w:rsidRPr="00D83014">
        <w:rPr>
          <w:lang w:val="ru-RU"/>
        </w:rPr>
        <w:t xml:space="preserve"> - </w:t>
      </w:r>
      <w:proofErr w:type="spellStart"/>
      <w:r w:rsidRPr="00D83014">
        <w:rPr>
          <w:lang w:val="ru-RU"/>
        </w:rPr>
        <w:t>емоційний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розвиток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дитини</w:t>
      </w:r>
      <w:proofErr w:type="spellEnd"/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- </w:t>
      </w:r>
      <w:proofErr w:type="spellStart"/>
      <w:r w:rsidRPr="00D83014">
        <w:rPr>
          <w:lang w:val="ru-RU"/>
        </w:rPr>
        <w:t>раннього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;</w:t>
      </w:r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- </w:t>
      </w:r>
      <w:proofErr w:type="spellStart"/>
      <w:r w:rsidRPr="00D83014">
        <w:rPr>
          <w:lang w:val="ru-RU"/>
        </w:rPr>
        <w:t>молодшого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;</w:t>
      </w:r>
    </w:p>
    <w:p w:rsidR="00D83014" w:rsidRPr="00D83014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 xml:space="preserve"> -</w:t>
      </w:r>
      <w:proofErr w:type="spellStart"/>
      <w:r w:rsidRPr="00D83014">
        <w:rPr>
          <w:lang w:val="ru-RU"/>
        </w:rPr>
        <w:t>середнього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;</w:t>
      </w:r>
    </w:p>
    <w:p w:rsidR="00C7021E" w:rsidRDefault="00D83014" w:rsidP="00D83014">
      <w:pPr>
        <w:spacing w:after="0"/>
        <w:ind w:left="0" w:right="0" w:firstLine="0"/>
        <w:rPr>
          <w:lang w:val="ru-RU"/>
        </w:rPr>
      </w:pPr>
      <w:r w:rsidRPr="00D83014">
        <w:rPr>
          <w:lang w:val="ru-RU"/>
        </w:rPr>
        <w:t>-</w:t>
      </w:r>
      <w:proofErr w:type="gramStart"/>
      <w:r w:rsidRPr="00D83014">
        <w:rPr>
          <w:lang w:val="ru-RU"/>
        </w:rPr>
        <w:t>старшого</w:t>
      </w:r>
      <w:proofErr w:type="gram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дошкільного</w:t>
      </w:r>
      <w:proofErr w:type="spellEnd"/>
      <w:r w:rsidRPr="00D83014">
        <w:rPr>
          <w:lang w:val="ru-RU"/>
        </w:rPr>
        <w:t xml:space="preserve"> </w:t>
      </w:r>
      <w:proofErr w:type="spellStart"/>
      <w:r w:rsidRPr="00D83014">
        <w:rPr>
          <w:lang w:val="ru-RU"/>
        </w:rPr>
        <w:t>віку</w:t>
      </w:r>
      <w:proofErr w:type="spellEnd"/>
      <w:r w:rsidRPr="00D83014">
        <w:rPr>
          <w:lang w:val="ru-RU"/>
        </w:rPr>
        <w:t>.</w:t>
      </w:r>
    </w:p>
    <w:p w:rsidR="00D83014" w:rsidRPr="00B305AD" w:rsidRDefault="00D83014" w:rsidP="00D83014">
      <w:pPr>
        <w:spacing w:after="0"/>
        <w:ind w:left="0" w:right="0" w:firstLine="0"/>
        <w:rPr>
          <w:lang w:val="ru-RU"/>
        </w:rPr>
      </w:pPr>
    </w:p>
    <w:p w:rsidR="00C7021E" w:rsidRPr="00B305AD" w:rsidRDefault="00455FAE">
      <w:pPr>
        <w:spacing w:after="0"/>
        <w:ind w:left="1474" w:right="0"/>
        <w:rPr>
          <w:lang w:val="ru-RU"/>
        </w:rPr>
      </w:pPr>
      <w:r w:rsidRPr="00B305AD">
        <w:rPr>
          <w:lang w:val="ru-RU"/>
        </w:rPr>
        <w:t xml:space="preserve"> </w:t>
      </w:r>
      <w:proofErr w:type="spellStart"/>
      <w:r w:rsidRPr="00B305AD">
        <w:rPr>
          <w:b/>
          <w:lang w:val="ru-RU"/>
        </w:rPr>
        <w:t>Наук</w:t>
      </w:r>
      <w:proofErr w:type="gramStart"/>
      <w:r w:rsidRPr="00B305AD">
        <w:rPr>
          <w:b/>
          <w:lang w:val="ru-RU"/>
        </w:rPr>
        <w:t>.к</w:t>
      </w:r>
      <w:proofErr w:type="gramEnd"/>
      <w:r w:rsidRPr="00B305AD">
        <w:rPr>
          <w:b/>
          <w:lang w:val="ru-RU"/>
        </w:rPr>
        <w:t>ерівник</w:t>
      </w:r>
      <w:proofErr w:type="spellEnd"/>
      <w:r w:rsidRPr="00B305AD">
        <w:rPr>
          <w:b/>
          <w:lang w:val="ru-RU"/>
        </w:rPr>
        <w:t xml:space="preserve">: канд. </w:t>
      </w:r>
      <w:proofErr w:type="spellStart"/>
      <w:r w:rsidRPr="00B305AD">
        <w:rPr>
          <w:b/>
          <w:lang w:val="ru-RU"/>
        </w:rPr>
        <w:t>пед</w:t>
      </w:r>
      <w:proofErr w:type="spellEnd"/>
      <w:r w:rsidRPr="00B305AD">
        <w:rPr>
          <w:b/>
          <w:lang w:val="ru-RU"/>
        </w:rPr>
        <w:t xml:space="preserve">. наук, доцент </w:t>
      </w:r>
      <w:proofErr w:type="spellStart"/>
      <w:r w:rsidRPr="00B305AD">
        <w:rPr>
          <w:b/>
          <w:lang w:val="ru-RU"/>
        </w:rPr>
        <w:t>Матішак</w:t>
      </w:r>
      <w:proofErr w:type="spellEnd"/>
      <w:r w:rsidRPr="00B305AD">
        <w:rPr>
          <w:b/>
          <w:lang w:val="ru-RU"/>
        </w:rPr>
        <w:t xml:space="preserve"> М. В. </w:t>
      </w:r>
    </w:p>
    <w:p w:rsidR="00C7021E" w:rsidRPr="00B305AD" w:rsidRDefault="00455FAE">
      <w:pPr>
        <w:spacing w:after="74"/>
        <w:ind w:left="353" w:right="0" w:firstLine="0"/>
        <w:jc w:val="center"/>
        <w:rPr>
          <w:lang w:val="ru-RU"/>
        </w:rPr>
      </w:pPr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88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Вплив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народних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казок</w:t>
      </w:r>
      <w:proofErr w:type="spellEnd"/>
      <w:r w:rsidRPr="00B305AD">
        <w:rPr>
          <w:lang w:val="ru-RU"/>
        </w:rPr>
        <w:t xml:space="preserve"> на </w:t>
      </w:r>
      <w:proofErr w:type="spellStart"/>
      <w:r w:rsidRPr="00B305AD">
        <w:rPr>
          <w:lang w:val="ru-RU"/>
        </w:rPr>
        <w:t>трудове</w:t>
      </w:r>
      <w:proofErr w:type="spellEnd"/>
      <w:r w:rsidRPr="00B305AD">
        <w:rPr>
          <w:lang w:val="ru-RU"/>
        </w:rPr>
        <w:t xml:space="preserve"> виховання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</w:t>
      </w:r>
    </w:p>
    <w:p w:rsidR="00C7021E" w:rsidRDefault="00455FAE">
      <w:pPr>
        <w:numPr>
          <w:ilvl w:val="0"/>
          <w:numId w:val="2"/>
        </w:numPr>
        <w:spacing w:after="189"/>
        <w:ind w:right="0" w:hanging="360"/>
      </w:pPr>
      <w:proofErr w:type="spellStart"/>
      <w:r>
        <w:lastRenderedPageBreak/>
        <w:t>Організація</w:t>
      </w:r>
      <w:proofErr w:type="spellEnd"/>
      <w:r>
        <w:t xml:space="preserve"> </w:t>
      </w:r>
      <w:proofErr w:type="spellStart"/>
      <w:r>
        <w:t>театралізованої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старших</w:t>
      </w:r>
      <w:proofErr w:type="spellEnd"/>
      <w:r>
        <w:t xml:space="preserve"> </w:t>
      </w:r>
      <w:proofErr w:type="spellStart"/>
      <w:r>
        <w:t>дошкільників</w:t>
      </w:r>
      <w:proofErr w:type="spellEnd"/>
      <w:r>
        <w:t xml:space="preserve"> </w:t>
      </w:r>
    </w:p>
    <w:p w:rsidR="00C7021E" w:rsidRPr="00B305AD" w:rsidRDefault="00455FAE">
      <w:pPr>
        <w:numPr>
          <w:ilvl w:val="0"/>
          <w:numId w:val="2"/>
        </w:numPr>
        <w:spacing w:line="398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Використання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засобів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етнопедагогіки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процесі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патріотичного</w:t>
      </w:r>
      <w:proofErr w:type="spellEnd"/>
      <w:r w:rsidRPr="00B305AD">
        <w:rPr>
          <w:lang w:val="ru-RU"/>
        </w:rPr>
        <w:t xml:space="preserve"> виховання старших </w:t>
      </w:r>
      <w:proofErr w:type="spellStart"/>
      <w:r w:rsidRPr="00B305AD">
        <w:rPr>
          <w:lang w:val="ru-RU"/>
        </w:rPr>
        <w:t>дошкільникі</w:t>
      </w:r>
      <w:proofErr w:type="gramStart"/>
      <w:r w:rsidRPr="00B305AD">
        <w:rPr>
          <w:lang w:val="ru-RU"/>
        </w:rPr>
        <w:t>в</w:t>
      </w:r>
      <w:proofErr w:type="spellEnd"/>
      <w:proofErr w:type="gram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line="395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Вплив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комп’ютерних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ігор</w:t>
      </w:r>
      <w:proofErr w:type="spellEnd"/>
      <w:r w:rsidRPr="00B305AD">
        <w:rPr>
          <w:lang w:val="ru-RU"/>
        </w:rPr>
        <w:t xml:space="preserve"> на </w:t>
      </w: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proofErr w:type="gramStart"/>
      <w:r w:rsidRPr="00B305AD">
        <w:rPr>
          <w:lang w:val="ru-RU"/>
        </w:rPr>
        <w:t>п</w:t>
      </w:r>
      <w:proofErr w:type="gramEnd"/>
      <w:r w:rsidRPr="00B305AD">
        <w:rPr>
          <w:lang w:val="ru-RU"/>
        </w:rPr>
        <w:t>ізнавальних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інтересів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91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Організаційно-педагогічні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умови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використання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народних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ігор</w:t>
      </w:r>
      <w:proofErr w:type="spellEnd"/>
      <w:r w:rsidRPr="00B305AD">
        <w:rPr>
          <w:lang w:val="ru-RU"/>
        </w:rPr>
        <w:t xml:space="preserve"> у ЗДО </w:t>
      </w:r>
    </w:p>
    <w:p w:rsidR="00C7021E" w:rsidRPr="00B305AD" w:rsidRDefault="00455FAE">
      <w:pPr>
        <w:numPr>
          <w:ilvl w:val="0"/>
          <w:numId w:val="2"/>
        </w:numPr>
        <w:spacing w:line="394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Розвиток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емоційного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благополуччя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засобами</w:t>
      </w:r>
      <w:proofErr w:type="spellEnd"/>
      <w:r w:rsidRPr="00B305AD">
        <w:rPr>
          <w:lang w:val="ru-RU"/>
        </w:rPr>
        <w:t xml:space="preserve"> сюжетно-</w:t>
      </w:r>
      <w:proofErr w:type="spellStart"/>
      <w:r w:rsidRPr="00B305AD">
        <w:rPr>
          <w:lang w:val="ru-RU"/>
        </w:rPr>
        <w:t>рольової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гри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line="395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Використання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народних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іграшок</w:t>
      </w:r>
      <w:proofErr w:type="spellEnd"/>
      <w:r w:rsidRPr="00B305AD">
        <w:rPr>
          <w:lang w:val="ru-RU"/>
        </w:rPr>
        <w:t xml:space="preserve"> для </w:t>
      </w:r>
      <w:proofErr w:type="spellStart"/>
      <w:r w:rsidRPr="00B305AD">
        <w:rPr>
          <w:lang w:val="ru-RU"/>
        </w:rPr>
        <w:t>розвитку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сенсорної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культури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89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навичок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самообслуговування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раннього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line="392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уявлення</w:t>
      </w:r>
      <w:proofErr w:type="spellEnd"/>
      <w:r w:rsidRPr="00B305AD">
        <w:rPr>
          <w:lang w:val="ru-RU"/>
        </w:rPr>
        <w:t xml:space="preserve"> про </w:t>
      </w:r>
      <w:proofErr w:type="spellStart"/>
      <w:r w:rsidRPr="00B305AD">
        <w:rPr>
          <w:lang w:val="ru-RU"/>
        </w:rPr>
        <w:t>державні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символи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України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87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Економічне</w:t>
      </w:r>
      <w:proofErr w:type="spellEnd"/>
      <w:r w:rsidRPr="00B305AD">
        <w:rPr>
          <w:lang w:val="ru-RU"/>
        </w:rPr>
        <w:t xml:space="preserve"> виховання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ігровій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line="398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родинно-побутової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компетенції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засобами</w:t>
      </w:r>
      <w:proofErr w:type="spellEnd"/>
      <w:r w:rsidRPr="00B305AD">
        <w:rPr>
          <w:lang w:val="ru-RU"/>
        </w:rPr>
        <w:t xml:space="preserve"> </w:t>
      </w:r>
      <w:proofErr w:type="gramStart"/>
      <w:r w:rsidRPr="00B305AD">
        <w:rPr>
          <w:lang w:val="ru-RU"/>
        </w:rPr>
        <w:t>народного</w:t>
      </w:r>
      <w:proofErr w:type="gramEnd"/>
      <w:r w:rsidRPr="00B305AD">
        <w:rPr>
          <w:lang w:val="ru-RU"/>
        </w:rPr>
        <w:t xml:space="preserve"> фольклору </w:t>
      </w:r>
    </w:p>
    <w:p w:rsidR="00C7021E" w:rsidRPr="00B305AD" w:rsidRDefault="00455FAE">
      <w:pPr>
        <w:numPr>
          <w:ilvl w:val="0"/>
          <w:numId w:val="2"/>
        </w:numPr>
        <w:spacing w:after="187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здоров’язбережувальної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поведінки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88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Вплив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сі</w:t>
      </w:r>
      <w:proofErr w:type="gramStart"/>
      <w:r w:rsidRPr="00B305AD">
        <w:rPr>
          <w:lang w:val="ru-RU"/>
        </w:rPr>
        <w:t>м</w:t>
      </w:r>
      <w:proofErr w:type="gramEnd"/>
      <w:r w:rsidRPr="00B305AD">
        <w:rPr>
          <w:lang w:val="ru-RU"/>
        </w:rPr>
        <w:t>’ї</w:t>
      </w:r>
      <w:proofErr w:type="spellEnd"/>
      <w:r w:rsidRPr="00B305AD">
        <w:rPr>
          <w:lang w:val="ru-RU"/>
        </w:rPr>
        <w:t xml:space="preserve"> на </w:t>
      </w:r>
      <w:proofErr w:type="spellStart"/>
      <w:r w:rsidRPr="00B305AD">
        <w:rPr>
          <w:lang w:val="ru-RU"/>
        </w:rPr>
        <w:t>національно-патріотичне</w:t>
      </w:r>
      <w:proofErr w:type="spellEnd"/>
      <w:r w:rsidRPr="00B305AD">
        <w:rPr>
          <w:lang w:val="ru-RU"/>
        </w:rPr>
        <w:t xml:space="preserve"> виховання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89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основ </w:t>
      </w:r>
      <w:proofErr w:type="spellStart"/>
      <w:r w:rsidRPr="00B305AD">
        <w:rPr>
          <w:lang w:val="ru-RU"/>
        </w:rPr>
        <w:t>інформаційної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культури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gramStart"/>
      <w:r w:rsidRPr="00B305AD">
        <w:rPr>
          <w:lang w:val="ru-RU"/>
        </w:rPr>
        <w:t>старшого</w:t>
      </w:r>
      <w:proofErr w:type="gram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after="188"/>
        <w:ind w:right="0" w:hanging="360"/>
        <w:rPr>
          <w:lang w:val="ru-RU"/>
        </w:rPr>
      </w:pPr>
      <w:r w:rsidRPr="00B305AD">
        <w:rPr>
          <w:lang w:val="ru-RU"/>
        </w:rPr>
        <w:t xml:space="preserve">Виховання </w:t>
      </w:r>
      <w:proofErr w:type="spellStart"/>
      <w:r w:rsidRPr="00B305AD">
        <w:rPr>
          <w:lang w:val="ru-RU"/>
        </w:rPr>
        <w:t>культури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спілкування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spacing w:line="396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позитивного </w:t>
      </w:r>
      <w:proofErr w:type="spellStart"/>
      <w:r w:rsidRPr="00B305AD">
        <w:rPr>
          <w:lang w:val="ru-RU"/>
        </w:rPr>
        <w:t>ставлення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gramStart"/>
      <w:r w:rsidRPr="00B305AD">
        <w:rPr>
          <w:lang w:val="ru-RU"/>
        </w:rPr>
        <w:t>старшого</w:t>
      </w:r>
      <w:proofErr w:type="gram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до </w:t>
      </w:r>
      <w:proofErr w:type="spellStart"/>
      <w:r w:rsidRPr="00B305AD">
        <w:rPr>
          <w:lang w:val="ru-RU"/>
        </w:rPr>
        <w:t>навчання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школі</w:t>
      </w:r>
      <w:proofErr w:type="spellEnd"/>
      <w:r w:rsidRPr="00B305AD">
        <w:rPr>
          <w:lang w:val="ru-RU"/>
        </w:rPr>
        <w:t xml:space="preserve">  </w:t>
      </w:r>
    </w:p>
    <w:p w:rsidR="00C7021E" w:rsidRPr="00B305AD" w:rsidRDefault="00455FAE">
      <w:pPr>
        <w:numPr>
          <w:ilvl w:val="0"/>
          <w:numId w:val="2"/>
        </w:numPr>
        <w:spacing w:line="397" w:lineRule="auto"/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природничо-екологічної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компетенції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gramStart"/>
      <w:r w:rsidRPr="00B305AD">
        <w:rPr>
          <w:lang w:val="ru-RU"/>
        </w:rPr>
        <w:t>старшого</w:t>
      </w:r>
      <w:proofErr w:type="gram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</w:p>
    <w:p w:rsidR="00C7021E" w:rsidRPr="00B305AD" w:rsidRDefault="00455FAE">
      <w:pPr>
        <w:numPr>
          <w:ilvl w:val="0"/>
          <w:numId w:val="2"/>
        </w:numPr>
        <w:ind w:right="0" w:hanging="360"/>
        <w:rPr>
          <w:lang w:val="ru-RU"/>
        </w:rPr>
      </w:pPr>
      <w:proofErr w:type="spellStart"/>
      <w:r w:rsidRPr="00B305AD">
        <w:rPr>
          <w:lang w:val="ru-RU"/>
        </w:rPr>
        <w:t>Педагогічні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умови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розвитку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ігрової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компетенції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b/>
          <w:lang w:val="ru-RU"/>
        </w:rPr>
        <w:t>Наук</w:t>
      </w:r>
      <w:proofErr w:type="gramStart"/>
      <w:r w:rsidRPr="00B305AD">
        <w:rPr>
          <w:b/>
          <w:lang w:val="ru-RU"/>
        </w:rPr>
        <w:t>.к</w:t>
      </w:r>
      <w:proofErr w:type="gramEnd"/>
      <w:r w:rsidRPr="00B305AD">
        <w:rPr>
          <w:b/>
          <w:lang w:val="ru-RU"/>
        </w:rPr>
        <w:t>ерівник</w:t>
      </w:r>
      <w:proofErr w:type="spellEnd"/>
      <w:r w:rsidRPr="00B305AD">
        <w:rPr>
          <w:b/>
          <w:lang w:val="ru-RU"/>
        </w:rPr>
        <w:t xml:space="preserve">: канд. </w:t>
      </w:r>
      <w:proofErr w:type="spellStart"/>
      <w:r w:rsidRPr="00B305AD">
        <w:rPr>
          <w:b/>
          <w:lang w:val="ru-RU"/>
        </w:rPr>
        <w:t>пед</w:t>
      </w:r>
      <w:proofErr w:type="spellEnd"/>
      <w:r w:rsidRPr="00B305AD">
        <w:rPr>
          <w:b/>
          <w:lang w:val="ru-RU"/>
        </w:rPr>
        <w:t xml:space="preserve">. наук, доцент </w:t>
      </w:r>
      <w:proofErr w:type="spellStart"/>
      <w:r w:rsidRPr="00B305AD">
        <w:rPr>
          <w:b/>
          <w:lang w:val="ru-RU"/>
        </w:rPr>
        <w:t>Скоморовська</w:t>
      </w:r>
      <w:proofErr w:type="spellEnd"/>
      <w:r w:rsidRPr="00B305AD">
        <w:rPr>
          <w:b/>
          <w:lang w:val="ru-RU"/>
        </w:rPr>
        <w:t xml:space="preserve"> І.А. </w:t>
      </w:r>
    </w:p>
    <w:p w:rsidR="00C7021E" w:rsidRPr="00B305AD" w:rsidRDefault="00455FAE">
      <w:pPr>
        <w:spacing w:after="71"/>
        <w:ind w:left="353" w:right="0" w:firstLine="0"/>
        <w:jc w:val="center"/>
        <w:rPr>
          <w:lang w:val="ru-RU"/>
        </w:rPr>
      </w:pPr>
      <w:r w:rsidRPr="00B305AD">
        <w:rPr>
          <w:b/>
          <w:lang w:val="ru-RU"/>
        </w:rPr>
        <w:t xml:space="preserve"> </w:t>
      </w:r>
    </w:p>
    <w:p w:rsidR="00C7021E" w:rsidRPr="00B305AD" w:rsidRDefault="00455FAE">
      <w:pPr>
        <w:numPr>
          <w:ilvl w:val="1"/>
          <w:numId w:val="2"/>
        </w:numPr>
        <w:spacing w:line="395" w:lineRule="auto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Особливості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процесу</w:t>
      </w:r>
      <w:proofErr w:type="spellEnd"/>
      <w:r w:rsidRPr="00B305AD">
        <w:rPr>
          <w:lang w:val="ru-RU"/>
        </w:rPr>
        <w:t xml:space="preserve"> </w:t>
      </w:r>
      <w:proofErr w:type="spellStart"/>
      <w:proofErr w:type="gramStart"/>
      <w:r w:rsidRPr="00B305AD">
        <w:rPr>
          <w:lang w:val="ru-RU"/>
        </w:rPr>
        <w:t>соц</w:t>
      </w:r>
      <w:proofErr w:type="gramEnd"/>
      <w:r w:rsidRPr="00B305AD">
        <w:rPr>
          <w:lang w:val="ru-RU"/>
        </w:rPr>
        <w:t>іалізації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засобами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ігрової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6" w:lineRule="auto"/>
        <w:ind w:right="0" w:firstLine="283"/>
        <w:rPr>
          <w:lang w:val="ru-RU"/>
        </w:rPr>
      </w:pPr>
      <w:proofErr w:type="gramStart"/>
      <w:r w:rsidRPr="00B305AD">
        <w:rPr>
          <w:lang w:val="ru-RU"/>
        </w:rPr>
        <w:lastRenderedPageBreak/>
        <w:t>Психолого-</w:t>
      </w:r>
      <w:proofErr w:type="spellStart"/>
      <w:r w:rsidRPr="00B305AD">
        <w:rPr>
          <w:lang w:val="ru-RU"/>
        </w:rPr>
        <w:t>педагог</w:t>
      </w:r>
      <w:proofErr w:type="gramEnd"/>
      <w:r w:rsidRPr="00B305AD">
        <w:rPr>
          <w:lang w:val="ru-RU"/>
        </w:rPr>
        <w:t>ічні</w:t>
      </w:r>
      <w:proofErr w:type="spellEnd"/>
      <w:r w:rsidRPr="00B305AD">
        <w:rPr>
          <w:lang w:val="ru-RU"/>
        </w:rPr>
        <w:t xml:space="preserve"> засади </w:t>
      </w:r>
      <w:proofErr w:type="spellStart"/>
      <w:r w:rsidRPr="00B305AD">
        <w:rPr>
          <w:lang w:val="ru-RU"/>
        </w:rPr>
        <w:t>взаємозв’язку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гри</w:t>
      </w:r>
      <w:proofErr w:type="spellEnd"/>
      <w:r w:rsidRPr="00B305AD">
        <w:rPr>
          <w:lang w:val="ru-RU"/>
        </w:rPr>
        <w:t xml:space="preserve"> і </w:t>
      </w:r>
      <w:proofErr w:type="spellStart"/>
      <w:r w:rsidRPr="00B305AD">
        <w:rPr>
          <w:lang w:val="ru-RU"/>
        </w:rPr>
        <w:t>продуктивної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5" w:lineRule="auto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Значення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дидактичних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ігор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активізації</w:t>
      </w:r>
      <w:proofErr w:type="spellEnd"/>
      <w:r w:rsidRPr="00B305AD">
        <w:rPr>
          <w:lang w:val="ru-RU"/>
        </w:rPr>
        <w:t xml:space="preserve"> </w:t>
      </w:r>
      <w:proofErr w:type="spellStart"/>
      <w:proofErr w:type="gramStart"/>
      <w:r w:rsidRPr="00B305AD">
        <w:rPr>
          <w:lang w:val="ru-RU"/>
        </w:rPr>
        <w:t>п</w:t>
      </w:r>
      <w:proofErr w:type="gramEnd"/>
      <w:r w:rsidRPr="00B305AD">
        <w:rPr>
          <w:lang w:val="ru-RU"/>
        </w:rPr>
        <w:t>ізнавальної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9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Розвиток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творчості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дошкільника</w:t>
      </w:r>
      <w:proofErr w:type="spellEnd"/>
      <w:r w:rsidRPr="00B305AD">
        <w:rPr>
          <w:lang w:val="ru-RU"/>
        </w:rPr>
        <w:t xml:space="preserve"> в </w:t>
      </w:r>
      <w:proofErr w:type="spellStart"/>
      <w:proofErr w:type="gramStart"/>
      <w:r w:rsidRPr="00B305AD">
        <w:rPr>
          <w:lang w:val="ru-RU"/>
        </w:rPr>
        <w:t>р</w:t>
      </w:r>
      <w:proofErr w:type="gramEnd"/>
      <w:r w:rsidRPr="00B305AD">
        <w:rPr>
          <w:lang w:val="ru-RU"/>
        </w:rPr>
        <w:t>ізних</w:t>
      </w:r>
      <w:proofErr w:type="spellEnd"/>
      <w:r w:rsidRPr="00B305AD">
        <w:rPr>
          <w:lang w:val="ru-RU"/>
        </w:rPr>
        <w:t xml:space="preserve"> видах </w:t>
      </w:r>
      <w:proofErr w:type="spellStart"/>
      <w:r w:rsidRPr="00B305AD">
        <w:rPr>
          <w:lang w:val="ru-RU"/>
        </w:rPr>
        <w:t>ігор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8"/>
        <w:ind w:right="0" w:firstLine="283"/>
        <w:rPr>
          <w:lang w:val="ru-RU"/>
        </w:rPr>
      </w:pPr>
      <w:r w:rsidRPr="00B305AD">
        <w:rPr>
          <w:lang w:val="ru-RU"/>
        </w:rPr>
        <w:t xml:space="preserve">Робота ЗДО </w:t>
      </w:r>
      <w:proofErr w:type="spellStart"/>
      <w:r w:rsidRPr="00B305AD">
        <w:rPr>
          <w:lang w:val="ru-RU"/>
        </w:rPr>
        <w:t>щодо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педагогічної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культури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батькі</w:t>
      </w:r>
      <w:proofErr w:type="gramStart"/>
      <w:r w:rsidRPr="00B305AD">
        <w:rPr>
          <w:lang w:val="ru-RU"/>
        </w:rPr>
        <w:t>в</w:t>
      </w:r>
      <w:proofErr w:type="spellEnd"/>
      <w:proofErr w:type="gram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9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взаємин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ігровій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6" w:lineRule="auto"/>
        <w:ind w:right="0" w:firstLine="283"/>
        <w:rPr>
          <w:lang w:val="ru-RU"/>
        </w:rPr>
      </w:pPr>
      <w:r w:rsidRPr="00B305AD">
        <w:rPr>
          <w:lang w:val="ru-RU"/>
        </w:rPr>
        <w:t xml:space="preserve">Виховання </w:t>
      </w:r>
      <w:proofErr w:type="spellStart"/>
      <w:r w:rsidRPr="00B305AD">
        <w:rPr>
          <w:lang w:val="ru-RU"/>
        </w:rPr>
        <w:t>сенсорної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культури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іграх</w:t>
      </w:r>
      <w:proofErr w:type="spellEnd"/>
      <w:r w:rsidRPr="00B305AD">
        <w:rPr>
          <w:lang w:val="ru-RU"/>
        </w:rPr>
        <w:t xml:space="preserve"> з </w:t>
      </w:r>
      <w:proofErr w:type="spellStart"/>
      <w:r w:rsidRPr="00B305AD">
        <w:rPr>
          <w:lang w:val="ru-RU"/>
        </w:rPr>
        <w:t>народними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дидактичними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іграшками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8"/>
        <w:ind w:right="0" w:firstLine="283"/>
        <w:rPr>
          <w:lang w:val="ru-RU"/>
        </w:rPr>
      </w:pPr>
      <w:r w:rsidRPr="00B305AD">
        <w:rPr>
          <w:lang w:val="ru-RU"/>
        </w:rPr>
        <w:t xml:space="preserve">Виховання </w:t>
      </w:r>
      <w:proofErr w:type="spellStart"/>
      <w:r w:rsidRPr="00B305AD">
        <w:rPr>
          <w:lang w:val="ru-RU"/>
        </w:rPr>
        <w:t>культури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спілкування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ігровій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6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Вплив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ігрової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 на </w:t>
      </w:r>
      <w:proofErr w:type="spellStart"/>
      <w:r w:rsidRPr="00B305AD">
        <w:rPr>
          <w:lang w:val="ru-RU"/>
        </w:rPr>
        <w:t>мовленнєвий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розвиток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7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Організація</w:t>
      </w:r>
      <w:proofErr w:type="spellEnd"/>
      <w:r w:rsidRPr="00B305AD">
        <w:rPr>
          <w:lang w:val="ru-RU"/>
        </w:rPr>
        <w:t xml:space="preserve"> предметн</w:t>
      </w:r>
      <w:proofErr w:type="gramStart"/>
      <w:r w:rsidRPr="00B305AD">
        <w:rPr>
          <w:lang w:val="ru-RU"/>
        </w:rPr>
        <w:t>о-</w:t>
      </w:r>
      <w:proofErr w:type="spellStart"/>
      <w:proofErr w:type="gramEnd"/>
      <w:r w:rsidRPr="00B305AD">
        <w:rPr>
          <w:lang w:val="ru-RU"/>
        </w:rPr>
        <w:t>ігрового</w:t>
      </w:r>
      <w:proofErr w:type="spellEnd"/>
      <w:r w:rsidRPr="00B305AD">
        <w:rPr>
          <w:lang w:val="ru-RU"/>
        </w:rPr>
        <w:t xml:space="preserve">  </w:t>
      </w:r>
      <w:proofErr w:type="spellStart"/>
      <w:r w:rsidRPr="00B305AD">
        <w:rPr>
          <w:lang w:val="ru-RU"/>
        </w:rPr>
        <w:t>середовища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закладі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освіти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8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Розумове</w:t>
      </w:r>
      <w:proofErr w:type="spellEnd"/>
      <w:r w:rsidRPr="00B305AD">
        <w:rPr>
          <w:lang w:val="ru-RU"/>
        </w:rPr>
        <w:t xml:space="preserve"> виховання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дидактичній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грі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8" w:lineRule="auto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Формування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пізнавальних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інтересів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</w:t>
      </w:r>
      <w:proofErr w:type="gramStart"/>
      <w:r w:rsidRPr="00B305AD">
        <w:rPr>
          <w:lang w:val="ru-RU"/>
        </w:rPr>
        <w:t>в</w:t>
      </w:r>
      <w:proofErr w:type="gram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процесі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організації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пошукової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7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Розумове</w:t>
      </w:r>
      <w:proofErr w:type="spellEnd"/>
      <w:r w:rsidRPr="00B305AD">
        <w:rPr>
          <w:lang w:val="ru-RU"/>
        </w:rPr>
        <w:t xml:space="preserve"> виховання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творчій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грі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8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Спільна</w:t>
      </w:r>
      <w:proofErr w:type="spellEnd"/>
      <w:r w:rsidRPr="00B305AD">
        <w:rPr>
          <w:lang w:val="ru-RU"/>
        </w:rPr>
        <w:t xml:space="preserve"> робота ЗДО і </w:t>
      </w:r>
      <w:proofErr w:type="spellStart"/>
      <w:r w:rsidRPr="00B305AD">
        <w:rPr>
          <w:lang w:val="ru-RU"/>
        </w:rPr>
        <w:t>сі</w:t>
      </w:r>
      <w:proofErr w:type="gramStart"/>
      <w:r w:rsidRPr="00B305AD">
        <w:rPr>
          <w:lang w:val="ru-RU"/>
        </w:rPr>
        <w:t>м</w:t>
      </w:r>
      <w:proofErr w:type="gramEnd"/>
      <w:r w:rsidRPr="00B305AD">
        <w:rPr>
          <w:lang w:val="ru-RU"/>
        </w:rPr>
        <w:t>’ї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вихованні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7" w:lineRule="auto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Розвиток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позитивних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моральних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якостей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засобами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народознавства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3" w:lineRule="auto"/>
        <w:ind w:right="0" w:firstLine="283"/>
        <w:rPr>
          <w:lang w:val="ru-RU"/>
        </w:rPr>
      </w:pPr>
      <w:r w:rsidRPr="00B305AD">
        <w:rPr>
          <w:lang w:val="ru-RU"/>
        </w:rPr>
        <w:t xml:space="preserve">Виховання гуманного </w:t>
      </w:r>
      <w:proofErr w:type="spellStart"/>
      <w:r w:rsidRPr="00B305AD">
        <w:rPr>
          <w:lang w:val="ru-RU"/>
        </w:rPr>
        <w:t>ставлення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дошкільників</w:t>
      </w:r>
      <w:proofErr w:type="spellEnd"/>
      <w:r w:rsidRPr="00B305AD">
        <w:rPr>
          <w:lang w:val="ru-RU"/>
        </w:rPr>
        <w:t xml:space="preserve"> до </w:t>
      </w:r>
      <w:proofErr w:type="spellStart"/>
      <w:r w:rsidRPr="00B305AD">
        <w:rPr>
          <w:lang w:val="ru-RU"/>
        </w:rPr>
        <w:t>навколишнього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середовища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line="390" w:lineRule="auto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Педагогічні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умови</w:t>
      </w:r>
      <w:proofErr w:type="spellEnd"/>
      <w:r w:rsidRPr="00B305AD">
        <w:rPr>
          <w:lang w:val="ru-RU"/>
        </w:rPr>
        <w:t xml:space="preserve"> </w:t>
      </w:r>
      <w:proofErr w:type="spellStart"/>
      <w:proofErr w:type="gramStart"/>
      <w:r w:rsidRPr="00B305AD">
        <w:rPr>
          <w:lang w:val="ru-RU"/>
        </w:rPr>
        <w:t>соц</w:t>
      </w:r>
      <w:proofErr w:type="gramEnd"/>
      <w:r w:rsidRPr="00B305AD">
        <w:rPr>
          <w:lang w:val="ru-RU"/>
        </w:rPr>
        <w:t>іалізації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дошкільника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процесі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освітньої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роботи</w:t>
      </w:r>
      <w:proofErr w:type="spellEnd"/>
      <w:r w:rsidRPr="00B305AD">
        <w:rPr>
          <w:lang w:val="ru-RU"/>
        </w:rPr>
        <w:t xml:space="preserve"> ЗДО. </w:t>
      </w:r>
    </w:p>
    <w:p w:rsidR="00C7021E" w:rsidRPr="00B305AD" w:rsidRDefault="00455FAE">
      <w:pPr>
        <w:numPr>
          <w:ilvl w:val="1"/>
          <w:numId w:val="2"/>
        </w:numPr>
        <w:spacing w:after="187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Взаємозв’язок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трудової</w:t>
      </w:r>
      <w:proofErr w:type="spellEnd"/>
      <w:r w:rsidRPr="00B305AD">
        <w:rPr>
          <w:lang w:val="ru-RU"/>
        </w:rPr>
        <w:t xml:space="preserve"> та </w:t>
      </w:r>
      <w:proofErr w:type="spellStart"/>
      <w:r w:rsidRPr="00B305AD">
        <w:rPr>
          <w:lang w:val="ru-RU"/>
        </w:rPr>
        <w:t>ігрової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діяльності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6"/>
        <w:ind w:right="0" w:firstLine="283"/>
        <w:rPr>
          <w:lang w:val="ru-RU"/>
        </w:rPr>
      </w:pPr>
      <w:r w:rsidRPr="00B305AD">
        <w:rPr>
          <w:lang w:val="ru-RU"/>
        </w:rPr>
        <w:t xml:space="preserve">Виховання </w:t>
      </w:r>
      <w:proofErr w:type="spellStart"/>
      <w:r w:rsidRPr="00B305AD">
        <w:rPr>
          <w:lang w:val="ru-RU"/>
        </w:rPr>
        <w:t>самостійності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в </w:t>
      </w:r>
      <w:proofErr w:type="spellStart"/>
      <w:r w:rsidRPr="00B305AD">
        <w:rPr>
          <w:lang w:val="ru-RU"/>
        </w:rPr>
        <w:t>самообслуговуванні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spacing w:after="186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t>Розвиток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трудових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умінь</w:t>
      </w:r>
      <w:proofErr w:type="spellEnd"/>
      <w:r w:rsidRPr="00B305AD">
        <w:rPr>
          <w:lang w:val="ru-RU"/>
        </w:rPr>
        <w:t xml:space="preserve">  і </w:t>
      </w:r>
      <w:proofErr w:type="spellStart"/>
      <w:r w:rsidRPr="00B305AD">
        <w:rPr>
          <w:lang w:val="ru-RU"/>
        </w:rPr>
        <w:t>навичок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 у ЗДО. </w:t>
      </w:r>
    </w:p>
    <w:p w:rsidR="00C7021E" w:rsidRPr="00B305AD" w:rsidRDefault="00455FAE">
      <w:pPr>
        <w:numPr>
          <w:ilvl w:val="1"/>
          <w:numId w:val="2"/>
        </w:numPr>
        <w:spacing w:after="190"/>
        <w:ind w:right="0" w:firstLine="283"/>
        <w:rPr>
          <w:lang w:val="ru-RU"/>
        </w:rPr>
      </w:pPr>
      <w:proofErr w:type="spellStart"/>
      <w:r w:rsidRPr="00B305AD">
        <w:rPr>
          <w:lang w:val="ru-RU"/>
        </w:rPr>
        <w:lastRenderedPageBreak/>
        <w:t>Виховне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значення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праці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numPr>
          <w:ilvl w:val="1"/>
          <w:numId w:val="2"/>
        </w:numPr>
        <w:ind w:right="0" w:firstLine="283"/>
        <w:rPr>
          <w:lang w:val="ru-RU"/>
        </w:rPr>
      </w:pPr>
      <w:r w:rsidRPr="00B305AD">
        <w:rPr>
          <w:lang w:val="ru-RU"/>
        </w:rPr>
        <w:t xml:space="preserve">Виховання </w:t>
      </w:r>
      <w:proofErr w:type="spellStart"/>
      <w:r w:rsidRPr="00B305AD">
        <w:rPr>
          <w:lang w:val="ru-RU"/>
        </w:rPr>
        <w:t>інтересу</w:t>
      </w:r>
      <w:proofErr w:type="spellEnd"/>
      <w:r w:rsidRPr="00B305AD">
        <w:rPr>
          <w:lang w:val="ru-RU"/>
        </w:rPr>
        <w:t xml:space="preserve"> до </w:t>
      </w:r>
      <w:proofErr w:type="spellStart"/>
      <w:r w:rsidRPr="00B305AD">
        <w:rPr>
          <w:lang w:val="ru-RU"/>
        </w:rPr>
        <w:t>художньої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праці</w:t>
      </w:r>
      <w:proofErr w:type="spellEnd"/>
      <w:r w:rsidRPr="00B305AD">
        <w:rPr>
          <w:lang w:val="ru-RU"/>
        </w:rPr>
        <w:t xml:space="preserve"> у </w:t>
      </w:r>
      <w:proofErr w:type="spellStart"/>
      <w:r w:rsidRPr="00B305AD">
        <w:rPr>
          <w:lang w:val="ru-RU"/>
        </w:rPr>
        <w:t>дітей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дошкільного</w:t>
      </w:r>
      <w:proofErr w:type="spellEnd"/>
      <w:r w:rsidRPr="00B305AD">
        <w:rPr>
          <w:lang w:val="ru-RU"/>
        </w:rPr>
        <w:t xml:space="preserve"> </w:t>
      </w:r>
      <w:proofErr w:type="spellStart"/>
      <w:r w:rsidRPr="00B305AD">
        <w:rPr>
          <w:lang w:val="ru-RU"/>
        </w:rPr>
        <w:t>віку</w:t>
      </w:r>
      <w:proofErr w:type="spellEnd"/>
      <w:r w:rsidRPr="00B305AD">
        <w:rPr>
          <w:lang w:val="ru-RU"/>
        </w:rPr>
        <w:t xml:space="preserve">. </w:t>
      </w:r>
    </w:p>
    <w:p w:rsidR="00C7021E" w:rsidRPr="00B305AD" w:rsidRDefault="00455FAE">
      <w:pPr>
        <w:spacing w:after="197"/>
        <w:ind w:left="0" w:right="0" w:firstLine="0"/>
        <w:rPr>
          <w:lang w:val="ru-RU"/>
        </w:rPr>
      </w:pPr>
      <w:r w:rsidRPr="00B305AD">
        <w:rPr>
          <w:lang w:val="ru-RU"/>
        </w:rPr>
        <w:t xml:space="preserve"> </w:t>
      </w:r>
    </w:p>
    <w:p w:rsidR="00C7021E" w:rsidRDefault="00455FAE">
      <w:pPr>
        <w:spacing w:after="0"/>
        <w:ind w:left="0" w:right="8" w:firstLine="0"/>
        <w:jc w:val="center"/>
        <w:rPr>
          <w:b/>
          <w:lang w:val="uk-UA"/>
        </w:rPr>
      </w:pPr>
      <w:r w:rsidRPr="00B305AD">
        <w:rPr>
          <w:b/>
          <w:lang w:val="ru-RU"/>
        </w:rPr>
        <w:t>Наук</w:t>
      </w:r>
      <w:proofErr w:type="gramStart"/>
      <w:r w:rsidRPr="00B305AD">
        <w:rPr>
          <w:b/>
          <w:lang w:val="ru-RU"/>
        </w:rPr>
        <w:t>.</w:t>
      </w:r>
      <w:proofErr w:type="gramEnd"/>
      <w:r w:rsidRPr="00B305AD">
        <w:rPr>
          <w:b/>
          <w:lang w:val="ru-RU"/>
        </w:rPr>
        <w:t xml:space="preserve"> </w:t>
      </w:r>
      <w:proofErr w:type="spellStart"/>
      <w:proofErr w:type="gramStart"/>
      <w:r w:rsidRPr="00B305AD">
        <w:rPr>
          <w:b/>
          <w:lang w:val="ru-RU"/>
        </w:rPr>
        <w:t>к</w:t>
      </w:r>
      <w:proofErr w:type="gramEnd"/>
      <w:r w:rsidRPr="00B305AD">
        <w:rPr>
          <w:b/>
          <w:lang w:val="ru-RU"/>
        </w:rPr>
        <w:t>ерівник</w:t>
      </w:r>
      <w:proofErr w:type="spellEnd"/>
      <w:r w:rsidRPr="00B305AD">
        <w:rPr>
          <w:b/>
          <w:lang w:val="ru-RU"/>
        </w:rPr>
        <w:t xml:space="preserve"> </w:t>
      </w:r>
      <w:proofErr w:type="spellStart"/>
      <w:r w:rsidRPr="00B305AD">
        <w:rPr>
          <w:b/>
          <w:lang w:val="ru-RU"/>
        </w:rPr>
        <w:t>к.п.н</w:t>
      </w:r>
      <w:proofErr w:type="spellEnd"/>
      <w:r w:rsidRPr="00B305AD">
        <w:rPr>
          <w:b/>
          <w:lang w:val="ru-RU"/>
        </w:rPr>
        <w:t xml:space="preserve">., доц. </w:t>
      </w:r>
      <w:proofErr w:type="spellStart"/>
      <w:r w:rsidRPr="00B305AD">
        <w:rPr>
          <w:b/>
          <w:lang w:val="ru-RU"/>
        </w:rPr>
        <w:t>Марчій-Дмитраш</w:t>
      </w:r>
      <w:proofErr w:type="spellEnd"/>
      <w:r w:rsidRPr="00B305AD">
        <w:rPr>
          <w:b/>
          <w:lang w:val="ru-RU"/>
        </w:rPr>
        <w:t xml:space="preserve"> Т.М. </w:t>
      </w:r>
      <w:r w:rsidR="00B305AD">
        <w:rPr>
          <w:b/>
          <w:lang w:val="uk-UA"/>
        </w:rPr>
        <w:t xml:space="preserve"> (2022-2023)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1. Українські народні казки як засіб морального виховання дітей старшого</w:t>
      </w:r>
      <w:r>
        <w:rPr>
          <w:lang w:val="uk-UA"/>
        </w:rPr>
        <w:t xml:space="preserve"> </w:t>
      </w:r>
      <w:r w:rsidRPr="00B305AD">
        <w:rPr>
          <w:lang w:val="uk-UA"/>
        </w:rPr>
        <w:t>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2. Організація предметного довкілля в закладах дошкільної освіти.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3. Виховання у дітей дошкільного віку інтересу до соціальної дійсності.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4. Формування колективних взаємин у дітей старшого 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5. Виховання культури поведінки у дітей молодшого 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6. Виховання культури спілкування у дітей старшого 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7. Формування у дітей дошкільного віку уявлень про рід і родовід.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8. Формування соціальної компетентності дітей старшого 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 xml:space="preserve">9. Виховання у дітей старшого дошкільного </w:t>
      </w:r>
      <w:r>
        <w:rPr>
          <w:lang w:val="uk-UA"/>
        </w:rPr>
        <w:t xml:space="preserve">віку мотиваційної готовності до </w:t>
      </w:r>
      <w:r w:rsidRPr="00B305AD">
        <w:rPr>
          <w:lang w:val="uk-UA"/>
        </w:rPr>
        <w:t>навчання в школі.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10. Формування пізнавальних інтересів і мо</w:t>
      </w:r>
      <w:r>
        <w:rPr>
          <w:lang w:val="uk-UA"/>
        </w:rPr>
        <w:t xml:space="preserve">тивів навчання у дітей старшого </w:t>
      </w:r>
      <w:r w:rsidRPr="00B305AD">
        <w:rPr>
          <w:lang w:val="uk-UA"/>
        </w:rPr>
        <w:t>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11. Формування у дітей дошкільного віку уявлень про рід і родовід.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12. Вплив інформаційного середовища на</w:t>
      </w:r>
      <w:r>
        <w:rPr>
          <w:lang w:val="uk-UA"/>
        </w:rPr>
        <w:t xml:space="preserve"> соціалізацію дітей дошкільного </w:t>
      </w:r>
      <w:r w:rsidRPr="00B305AD">
        <w:rPr>
          <w:lang w:val="uk-UA"/>
        </w:rPr>
        <w:t>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13. Патріотичне виховання дітей ста</w:t>
      </w:r>
      <w:r>
        <w:rPr>
          <w:lang w:val="uk-UA"/>
        </w:rPr>
        <w:t xml:space="preserve">ршого дошкільного віку засобами </w:t>
      </w:r>
      <w:r w:rsidRPr="00B305AD">
        <w:rPr>
          <w:lang w:val="uk-UA"/>
        </w:rPr>
        <w:t>краєзнавства.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14. Формування ціннісних орієнтацій ді</w:t>
      </w:r>
      <w:r>
        <w:rPr>
          <w:lang w:val="uk-UA"/>
        </w:rPr>
        <w:t xml:space="preserve">тей старшого дошкільного віку в </w:t>
      </w:r>
      <w:r w:rsidRPr="00B305AD">
        <w:rPr>
          <w:lang w:val="uk-UA"/>
        </w:rPr>
        <w:t>умовах родинного виховання.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15. Наступність і перспективність у роботі за</w:t>
      </w:r>
      <w:r>
        <w:rPr>
          <w:lang w:val="uk-UA"/>
        </w:rPr>
        <w:t xml:space="preserve">кладу дошкільної освіти і Нової </w:t>
      </w:r>
      <w:r w:rsidRPr="00B305AD">
        <w:rPr>
          <w:lang w:val="uk-UA"/>
        </w:rPr>
        <w:t>української школи.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16. Спільна робота закладу дошкільної осв</w:t>
      </w:r>
      <w:r>
        <w:rPr>
          <w:lang w:val="uk-UA"/>
        </w:rPr>
        <w:t xml:space="preserve">іти і Нової української школи в </w:t>
      </w:r>
      <w:r w:rsidRPr="00B305AD">
        <w:rPr>
          <w:lang w:val="uk-UA"/>
        </w:rPr>
        <w:t>підготовці дітей до шкільного навчання.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17. Розвиток навичок безпеки життєдіяльнос</w:t>
      </w:r>
      <w:r>
        <w:rPr>
          <w:lang w:val="uk-UA"/>
        </w:rPr>
        <w:t xml:space="preserve">ті у дітей старшого дошкільного </w:t>
      </w:r>
      <w:r w:rsidRPr="00B305AD">
        <w:rPr>
          <w:lang w:val="uk-UA"/>
        </w:rPr>
        <w:t>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18. Традиції родинно-побутової культури як засіб морального вихованн</w:t>
      </w:r>
      <w:r>
        <w:rPr>
          <w:lang w:val="uk-UA"/>
        </w:rPr>
        <w:t xml:space="preserve">я </w:t>
      </w:r>
      <w:r w:rsidRPr="00B305AD">
        <w:rPr>
          <w:lang w:val="uk-UA"/>
        </w:rPr>
        <w:t>д</w:t>
      </w:r>
      <w:r>
        <w:rPr>
          <w:lang w:val="uk-UA"/>
        </w:rPr>
        <w:t>ітей старшого дошкільного віку.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19. Використання засобів народної пе</w:t>
      </w:r>
      <w:r>
        <w:rPr>
          <w:lang w:val="uk-UA"/>
        </w:rPr>
        <w:t xml:space="preserve">дагогіки у розумовому вихованні </w:t>
      </w:r>
      <w:r w:rsidRPr="00B305AD">
        <w:rPr>
          <w:lang w:val="uk-UA"/>
        </w:rPr>
        <w:t>дошкільників.</w:t>
      </w:r>
    </w:p>
    <w:p w:rsidR="00B305AD" w:rsidRPr="00B305AD" w:rsidRDefault="00B305AD" w:rsidP="00B305AD">
      <w:pPr>
        <w:spacing w:after="0"/>
        <w:ind w:left="0" w:right="8" w:firstLine="0"/>
        <w:jc w:val="both"/>
        <w:rPr>
          <w:lang w:val="uk-UA"/>
        </w:rPr>
      </w:pPr>
      <w:r w:rsidRPr="00B305AD">
        <w:rPr>
          <w:lang w:val="uk-UA"/>
        </w:rPr>
        <w:t>20. Формування життєвої компетентност</w:t>
      </w:r>
      <w:r>
        <w:rPr>
          <w:lang w:val="uk-UA"/>
        </w:rPr>
        <w:t xml:space="preserve">і дітей у процесі підготовки до </w:t>
      </w:r>
      <w:r w:rsidRPr="00B305AD">
        <w:rPr>
          <w:lang w:val="uk-UA"/>
        </w:rPr>
        <w:t>шкільного навчання.</w:t>
      </w:r>
    </w:p>
    <w:sectPr w:rsidR="00B305AD" w:rsidRPr="00B305AD">
      <w:pgSz w:w="11906" w:h="16838"/>
      <w:pgMar w:top="710" w:right="845" w:bottom="1065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95A73"/>
    <w:multiLevelType w:val="hybridMultilevel"/>
    <w:tmpl w:val="67A23464"/>
    <w:lvl w:ilvl="0" w:tplc="2E96914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C8ADD0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C0B574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06CC228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6D5C2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80D0EA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D6FC2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14B3C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8872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9367831"/>
    <w:multiLevelType w:val="hybridMultilevel"/>
    <w:tmpl w:val="956494E6"/>
    <w:lvl w:ilvl="0" w:tplc="B2AE316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D42FC4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A06E334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9059C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C2B7AE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5CBD3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74F6E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3A048D6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82B5E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3B669D6"/>
    <w:multiLevelType w:val="hybridMultilevel"/>
    <w:tmpl w:val="124C69EE"/>
    <w:lvl w:ilvl="0" w:tplc="4EB83982">
      <w:start w:val="10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0266A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3605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DC93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6B9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C26AA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F6EE07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C607E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EAD0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21E"/>
    <w:rsid w:val="00227ED1"/>
    <w:rsid w:val="00455FAE"/>
    <w:rsid w:val="00B305AD"/>
    <w:rsid w:val="00C7021E"/>
    <w:rsid w:val="00D8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left="10" w:right="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/>
      <w:ind w:left="10" w:right="4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3814</Words>
  <Characters>2174</Characters>
  <Application>Microsoft Office Word</Application>
  <DocSecurity>0</DocSecurity>
  <Lines>18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 ®</dc:creator>
  <cp:lastModifiedBy>Image&amp;Matros ®</cp:lastModifiedBy>
  <cp:revision>2</cp:revision>
  <dcterms:created xsi:type="dcterms:W3CDTF">2022-11-03T11:57:00Z</dcterms:created>
  <dcterms:modified xsi:type="dcterms:W3CDTF">2022-11-03T11:57:00Z</dcterms:modified>
</cp:coreProperties>
</file>