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Тематика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магістерських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робіт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для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студенті</w:t>
      </w:r>
      <w:proofErr w:type="gram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денної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та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заочної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форм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навчання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спеціальності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012 «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Дошкільна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освіта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» на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навчальний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2022-2023 н/ р.</w:t>
      </w: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F249D" w:rsidRPr="008B444A" w:rsidRDefault="003F249D" w:rsidP="008B44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</w:rPr>
        <w:t>Кирста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</w:rPr>
        <w:t xml:space="preserve"> Н.Р.</w:t>
      </w:r>
    </w:p>
    <w:p w:rsidR="00860F07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6741">
        <w:rPr>
          <w:rFonts w:ascii="Times New Roman" w:hAnsi="Times New Roman" w:cs="Times New Roman"/>
          <w:sz w:val="32"/>
          <w:szCs w:val="32"/>
        </w:rPr>
        <w:t>Формування індивідуальної освітньої траєкторії дитини дошкільного віку в ЗДО.</w:t>
      </w:r>
    </w:p>
    <w:p w:rsidR="003F249D" w:rsidRPr="009A6741" w:rsidRDefault="00860F07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6741">
        <w:rPr>
          <w:rFonts w:ascii="Times New Roman" w:hAnsi="Times New Roman" w:cs="Times New Roman"/>
          <w:sz w:val="32"/>
          <w:szCs w:val="32"/>
        </w:rPr>
        <w:t>Формування лідерського потенціалу дітей дошкільного віку в ЗДО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3F249D" w:rsidRPr="009A67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249D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Статево – рольове  виховання дітей дошкільного віку в освітньому просторі ЗДО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Вплив новітніх технологій на психічний розвиток дітей раннього віку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основ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рефлексивних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умінь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="006D47A5"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ЗДО</w:t>
      </w:r>
      <w:r w:rsidR="006D47A5"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 xml:space="preserve">Розвиток сенсорно – пізнавальної  компетентності дітей дошкільного віку в умовах ЗДО </w:t>
      </w:r>
    </w:p>
    <w:p w:rsidR="009A6741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Психологічні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особистісного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близнюкі</w:t>
      </w:r>
      <w:proofErr w:type="gram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9A6741" w:rsidRPr="009A6741" w:rsidRDefault="009A6741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Використання технологій раннього втручання у роботі з дітьми раннього віку</w:t>
      </w:r>
    </w:p>
    <w:p w:rsidR="006D47A5" w:rsidRPr="00FD5E23" w:rsidRDefault="00FD5E23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Самозбережувальні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технології у роботі вихователя ЗДО в умовах воєнного стану</w:t>
      </w:r>
      <w:r w:rsidRPr="00FD5E2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Default="00FD5E23" w:rsidP="008B4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FD5E23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ментальних карт у про</w:t>
      </w:r>
      <w:r w:rsidR="00412495">
        <w:rPr>
          <w:rFonts w:ascii="Times New Roman" w:hAnsi="Times New Roman" w:cs="Times New Roman"/>
          <w:sz w:val="32"/>
          <w:szCs w:val="32"/>
        </w:rPr>
        <w:t>фесійній діяльності вихователя</w:t>
      </w:r>
      <w:r>
        <w:rPr>
          <w:rFonts w:ascii="Times New Roman" w:hAnsi="Times New Roman" w:cs="Times New Roman"/>
          <w:sz w:val="32"/>
          <w:szCs w:val="32"/>
        </w:rPr>
        <w:t xml:space="preserve"> ЗДО</w:t>
      </w:r>
      <w:r w:rsidRPr="00FD5E2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D84CD5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C6C3E" w:rsidRPr="008B444A" w:rsidRDefault="00DC6C3E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Борин Г. В.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творчо</w:t>
      </w:r>
      <w:r>
        <w:rPr>
          <w:rFonts w:ascii="Times New Roman" w:hAnsi="Times New Roman" w:cs="Times New Roman"/>
          <w:sz w:val="32"/>
          <w:szCs w:val="32"/>
          <w:lang w:val="ru-RU"/>
        </w:rPr>
        <w:t>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 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 декоративного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мистецтва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умови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ізнавальних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інтересів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старшого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ліплення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3.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Розвиток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особистост</w:t>
      </w:r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дошкільників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малювання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технологічної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умовах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сучасного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закладу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Естетичне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старших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</w:t>
      </w:r>
      <w:r>
        <w:rPr>
          <w:rFonts w:ascii="Times New Roman" w:hAnsi="Times New Roman" w:cs="Times New Roman"/>
          <w:sz w:val="32"/>
          <w:szCs w:val="32"/>
          <w:lang w:val="ru-RU"/>
        </w:rPr>
        <w:t>льників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нетрадиційного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малювання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Живопис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худо</w:t>
      </w:r>
      <w:r>
        <w:rPr>
          <w:rFonts w:ascii="Times New Roman" w:hAnsi="Times New Roman" w:cs="Times New Roman"/>
          <w:sz w:val="32"/>
          <w:szCs w:val="32"/>
          <w:lang w:val="ru-RU"/>
        </w:rPr>
        <w:t>жньо-творчої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дошкільникі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Конструювання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паперу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</w:t>
      </w:r>
      <w:r>
        <w:rPr>
          <w:rFonts w:ascii="Times New Roman" w:hAnsi="Times New Roman" w:cs="Times New Roman"/>
          <w:sz w:val="32"/>
          <w:szCs w:val="32"/>
          <w:lang w:val="ru-RU"/>
        </w:rPr>
        <w:t>іб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мастецько-творчої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сташого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>8. Емоційно-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розвиваюче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живопису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9.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Творчість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чинник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Системний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ідхід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використанн</w:t>
      </w:r>
      <w:r>
        <w:rPr>
          <w:rFonts w:ascii="Times New Roman" w:hAnsi="Times New Roman" w:cs="Times New Roman"/>
          <w:sz w:val="32"/>
          <w:szCs w:val="32"/>
          <w:lang w:val="ru-RU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естетичного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закладі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F249D" w:rsidRPr="009A6741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11.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Організація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просвітниць</w:t>
      </w:r>
      <w:r>
        <w:rPr>
          <w:rFonts w:ascii="Times New Roman" w:hAnsi="Times New Roman" w:cs="Times New Roman"/>
          <w:sz w:val="32"/>
          <w:szCs w:val="32"/>
          <w:lang w:val="ru-RU"/>
        </w:rPr>
        <w:t>ко-консультативної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ЗДО з родинами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вихованці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F249D" w:rsidRPr="009A6741" w:rsidRDefault="003F249D" w:rsidP="009A6741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професор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Мацук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Л.О.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зв’язного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мовленн</w:t>
      </w:r>
      <w:r>
        <w:rPr>
          <w:rFonts w:ascii="Times New Roman" w:hAnsi="Times New Roman" w:cs="Times New Roman"/>
          <w:sz w:val="32"/>
          <w:szCs w:val="32"/>
          <w:lang w:val="ru-RU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екскурсій-огляді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Психолого-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ічн</w:t>
      </w:r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засади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грамоти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моноло</w:t>
      </w:r>
      <w:r>
        <w:rPr>
          <w:rFonts w:ascii="Times New Roman" w:hAnsi="Times New Roman" w:cs="Times New Roman"/>
          <w:sz w:val="32"/>
          <w:szCs w:val="32"/>
          <w:lang w:val="ru-RU"/>
        </w:rPr>
        <w:t>гічного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картин.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Співпраця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 і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сі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м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’ї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формуванні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мовленнєвої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5.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ілю</w:t>
      </w:r>
      <w:r>
        <w:rPr>
          <w:rFonts w:ascii="Times New Roman" w:hAnsi="Times New Roman" w:cs="Times New Roman"/>
          <w:sz w:val="32"/>
          <w:szCs w:val="32"/>
          <w:lang w:val="ru-RU"/>
        </w:rPr>
        <w:t>страцій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середнього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Дитяча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словесна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творч</w:t>
      </w:r>
      <w:r>
        <w:rPr>
          <w:rFonts w:ascii="Times New Roman" w:hAnsi="Times New Roman" w:cs="Times New Roman"/>
          <w:sz w:val="32"/>
          <w:szCs w:val="32"/>
          <w:lang w:val="ru-RU"/>
        </w:rPr>
        <w:t>ість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ідн</w:t>
      </w:r>
      <w:r>
        <w:rPr>
          <w:rFonts w:ascii="Times New Roman" w:hAnsi="Times New Roman" w:cs="Times New Roman"/>
          <w:sz w:val="32"/>
          <w:szCs w:val="32"/>
          <w:lang w:val="ru-RU"/>
        </w:rPr>
        <w:t>ицьких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умінь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дошкільників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природі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умовах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ізнава</w:t>
      </w:r>
      <w:r>
        <w:rPr>
          <w:rFonts w:ascii="Times New Roman" w:hAnsi="Times New Roman" w:cs="Times New Roman"/>
          <w:sz w:val="32"/>
          <w:szCs w:val="32"/>
          <w:lang w:val="ru-RU"/>
        </w:rPr>
        <w:t>льно-пошукової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дослідів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9.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Інноваційні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ідх</w:t>
      </w:r>
      <w:r>
        <w:rPr>
          <w:rFonts w:ascii="Times New Roman" w:hAnsi="Times New Roman" w:cs="Times New Roman"/>
          <w:sz w:val="32"/>
          <w:szCs w:val="32"/>
          <w:lang w:val="ru-RU"/>
        </w:rPr>
        <w:t>оди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екологічного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виховання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42718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трудових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колективної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праці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Науковий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керівник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кандидат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педагогічних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наук,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викладач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Захарасевич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Н.В.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ідеї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Ф.В.-А.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Дістервега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реалізація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практиці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сучасної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Порівняльна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характеристика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віт</w:t>
      </w:r>
      <w:r>
        <w:rPr>
          <w:rFonts w:ascii="Times New Roman" w:hAnsi="Times New Roman" w:cs="Times New Roman"/>
          <w:sz w:val="32"/>
          <w:szCs w:val="32"/>
          <w:lang w:val="ru-RU"/>
        </w:rPr>
        <w:t>чизняних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методик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вплив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виховання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методу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проекті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навчальному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розв’язу</w:t>
      </w:r>
      <w:r>
        <w:rPr>
          <w:rFonts w:ascii="Times New Roman" w:hAnsi="Times New Roman" w:cs="Times New Roman"/>
          <w:sz w:val="32"/>
          <w:szCs w:val="32"/>
          <w:lang w:val="ru-RU"/>
        </w:rPr>
        <w:t>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винах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ідницьких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Г.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Альтшуллера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роботі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педагога</w:t>
      </w:r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ІКТ як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запорука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збереж</w:t>
      </w:r>
      <w:r w:rsidR="00D84CD5">
        <w:rPr>
          <w:rFonts w:ascii="Times New Roman" w:hAnsi="Times New Roman" w:cs="Times New Roman"/>
          <w:sz w:val="32"/>
          <w:szCs w:val="32"/>
          <w:lang w:val="ru-RU"/>
        </w:rPr>
        <w:t>ення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зміцнення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здоров’я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погляди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Масару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Ібука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ідей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Вальд</w:t>
      </w:r>
      <w:r w:rsidR="00D84CD5">
        <w:rPr>
          <w:rFonts w:ascii="Times New Roman" w:hAnsi="Times New Roman" w:cs="Times New Roman"/>
          <w:sz w:val="32"/>
          <w:szCs w:val="32"/>
          <w:lang w:val="ru-RU"/>
        </w:rPr>
        <w:t>орфської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педагогіки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» у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сучасних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закладах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ігрової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ізновікових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групах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9.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Специфіка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ізновіковій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групі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Дистанційне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самостійної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ізна</w:t>
      </w:r>
      <w:r>
        <w:rPr>
          <w:rFonts w:ascii="Times New Roman" w:hAnsi="Times New Roman" w:cs="Times New Roman"/>
          <w:sz w:val="32"/>
          <w:szCs w:val="32"/>
          <w:lang w:val="ru-RU"/>
        </w:rPr>
        <w:t>вальної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11. STAEM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інклюзивному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12.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Діджиталізація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– проблема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сучасного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покоління</w:t>
      </w:r>
      <w:proofErr w:type="spellEnd"/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Проблеми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дистанці</w:t>
      </w:r>
      <w:r>
        <w:rPr>
          <w:rFonts w:ascii="Times New Roman" w:hAnsi="Times New Roman" w:cs="Times New Roman"/>
          <w:sz w:val="32"/>
          <w:szCs w:val="32"/>
          <w:lang w:val="ru-RU"/>
        </w:rPr>
        <w:t>йної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закладах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України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84CD5" w:rsidRPr="008B444A" w:rsidRDefault="00D84CD5" w:rsidP="00D84CD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Лазарович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Н.Б.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Сучасні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напрями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>іджень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зарубі</w:t>
      </w:r>
      <w:r>
        <w:rPr>
          <w:rFonts w:ascii="Times New Roman" w:hAnsi="Times New Roman" w:cs="Times New Roman"/>
          <w:sz w:val="32"/>
          <w:szCs w:val="32"/>
          <w:lang w:val="ru-RU"/>
        </w:rPr>
        <w:t>жних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учених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культури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креативно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го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мислення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на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заняттях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логіко-математичного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Інформаційні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професійній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фахівця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</w:t>
      </w:r>
      <w:r>
        <w:rPr>
          <w:rFonts w:ascii="Times New Roman" w:hAnsi="Times New Roman" w:cs="Times New Roman"/>
          <w:sz w:val="32"/>
          <w:szCs w:val="32"/>
          <w:lang w:val="ru-RU"/>
        </w:rPr>
        <w:t>ільної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зображувальних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здібно</w:t>
      </w:r>
      <w:r>
        <w:rPr>
          <w:rFonts w:ascii="Times New Roman" w:hAnsi="Times New Roman" w:cs="Times New Roman"/>
          <w:sz w:val="32"/>
          <w:szCs w:val="32"/>
          <w:lang w:val="ru-RU"/>
        </w:rPr>
        <w:t>стей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Сучасні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>ідження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українських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учених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 та виховання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раннього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моделювання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засоб</w:t>
      </w:r>
      <w:r>
        <w:rPr>
          <w:rFonts w:ascii="Times New Roman" w:hAnsi="Times New Roman" w:cs="Times New Roman"/>
          <w:sz w:val="32"/>
          <w:szCs w:val="32"/>
          <w:lang w:val="ru-RU"/>
        </w:rPr>
        <w:t>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логіко-математичного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Застосування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методу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інноваційних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</w:t>
      </w:r>
      <w:r>
        <w:rPr>
          <w:rFonts w:ascii="Times New Roman" w:hAnsi="Times New Roman" w:cs="Times New Roman"/>
          <w:sz w:val="32"/>
          <w:szCs w:val="32"/>
          <w:lang w:val="ru-RU"/>
        </w:rPr>
        <w:t>едагогічних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раннього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інтелектуального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роботі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дітьми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методів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пр</w:t>
      </w:r>
      <w:r>
        <w:rPr>
          <w:rFonts w:ascii="Times New Roman" w:hAnsi="Times New Roman" w:cs="Times New Roman"/>
          <w:sz w:val="32"/>
          <w:szCs w:val="32"/>
          <w:lang w:val="ru-RU"/>
        </w:rPr>
        <w:t>ийомів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STREAM-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робот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дітьми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активізації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логі</w:t>
      </w:r>
      <w:r>
        <w:rPr>
          <w:rFonts w:ascii="Times New Roman" w:hAnsi="Times New Roman" w:cs="Times New Roman"/>
          <w:sz w:val="32"/>
          <w:szCs w:val="32"/>
          <w:lang w:val="ru-RU"/>
        </w:rPr>
        <w:t>ко-математичного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9.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Ігрові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творч</w:t>
      </w:r>
      <w:r>
        <w:rPr>
          <w:rFonts w:ascii="Times New Roman" w:hAnsi="Times New Roman" w:cs="Times New Roman"/>
          <w:sz w:val="32"/>
          <w:szCs w:val="32"/>
          <w:lang w:val="ru-RU"/>
        </w:rPr>
        <w:t>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10. Конструктор LEGO як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фор</w:t>
      </w:r>
      <w:r>
        <w:rPr>
          <w:rFonts w:ascii="Times New Roman" w:hAnsi="Times New Roman" w:cs="Times New Roman"/>
          <w:sz w:val="32"/>
          <w:szCs w:val="32"/>
          <w:lang w:val="ru-RU"/>
        </w:rPr>
        <w:t>мування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ізнавальної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середнього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84CD5" w:rsidRDefault="00D84CD5" w:rsidP="00D84C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 w:rsidR="00C4692B">
        <w:rPr>
          <w:rFonts w:ascii="Times New Roman" w:hAnsi="Times New Roman" w:cs="Times New Roman"/>
          <w:b/>
          <w:sz w:val="32"/>
          <w:szCs w:val="32"/>
        </w:rPr>
        <w:t>Марчій-Дмитраш</w:t>
      </w:r>
      <w:proofErr w:type="spellEnd"/>
      <w:r w:rsidR="00C4692B">
        <w:rPr>
          <w:rFonts w:ascii="Times New Roman" w:hAnsi="Times New Roman" w:cs="Times New Roman"/>
          <w:b/>
          <w:sz w:val="32"/>
          <w:szCs w:val="32"/>
        </w:rPr>
        <w:t xml:space="preserve"> Т.М.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1. Формування іншомовної комунікативної компетентності дітей старшого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92B">
        <w:rPr>
          <w:rFonts w:ascii="Times New Roman" w:hAnsi="Times New Roman" w:cs="Times New Roman"/>
          <w:sz w:val="28"/>
          <w:szCs w:val="28"/>
        </w:rPr>
        <w:t>дошкільного віку.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 xml:space="preserve">2. Формування соціальної компетентності </w:t>
      </w:r>
      <w:r>
        <w:rPr>
          <w:rFonts w:ascii="Times New Roman" w:hAnsi="Times New Roman" w:cs="Times New Roman"/>
          <w:sz w:val="28"/>
          <w:szCs w:val="28"/>
        </w:rPr>
        <w:t xml:space="preserve">дітей старшого дошкільного віку </w:t>
      </w:r>
      <w:r w:rsidRPr="00C4692B">
        <w:rPr>
          <w:rFonts w:ascii="Times New Roman" w:hAnsi="Times New Roman" w:cs="Times New Roman"/>
          <w:sz w:val="28"/>
          <w:szCs w:val="28"/>
        </w:rPr>
        <w:t>засобами сімейних традицій.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3. Партнерська взаємодія сім’ї та закла</w:t>
      </w:r>
      <w:r>
        <w:rPr>
          <w:rFonts w:ascii="Times New Roman" w:hAnsi="Times New Roman" w:cs="Times New Roman"/>
          <w:sz w:val="28"/>
          <w:szCs w:val="28"/>
        </w:rPr>
        <w:t xml:space="preserve">дів дошкільної освіти у процесі </w:t>
      </w:r>
      <w:r w:rsidRPr="00C4692B">
        <w:rPr>
          <w:rFonts w:ascii="Times New Roman" w:hAnsi="Times New Roman" w:cs="Times New Roman"/>
          <w:sz w:val="28"/>
          <w:szCs w:val="28"/>
        </w:rPr>
        <w:t>патріотичного виховання дітей старшого дошкільного віку.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4. Формування творчої уяви у дітей ста</w:t>
      </w:r>
      <w:r>
        <w:rPr>
          <w:rFonts w:ascii="Times New Roman" w:hAnsi="Times New Roman" w:cs="Times New Roman"/>
          <w:sz w:val="28"/>
          <w:szCs w:val="28"/>
        </w:rPr>
        <w:t xml:space="preserve">ршого дошкільного віку засобами </w:t>
      </w:r>
      <w:r w:rsidRPr="00C4692B">
        <w:rPr>
          <w:rFonts w:ascii="Times New Roman" w:hAnsi="Times New Roman" w:cs="Times New Roman"/>
          <w:sz w:val="28"/>
          <w:szCs w:val="28"/>
        </w:rPr>
        <w:t>народних промислів і ремесел (на матеріалі української народної іграшки).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5. Формування основ соціально</w:t>
      </w:r>
      <w:r>
        <w:rPr>
          <w:rFonts w:ascii="Times New Roman" w:hAnsi="Times New Roman" w:cs="Times New Roman"/>
          <w:sz w:val="28"/>
          <w:szCs w:val="28"/>
        </w:rPr>
        <w:t xml:space="preserve">ї компетентності дітей старшого </w:t>
      </w:r>
      <w:r w:rsidRPr="00C4692B">
        <w:rPr>
          <w:rFonts w:ascii="Times New Roman" w:hAnsi="Times New Roman" w:cs="Times New Roman"/>
          <w:sz w:val="28"/>
          <w:szCs w:val="28"/>
        </w:rPr>
        <w:t>дошкільного віку засобами українських народних казок.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 xml:space="preserve">6. Наступність освітньої роботи закладів </w:t>
      </w:r>
      <w:r>
        <w:rPr>
          <w:rFonts w:ascii="Times New Roman" w:hAnsi="Times New Roman" w:cs="Times New Roman"/>
          <w:sz w:val="28"/>
          <w:szCs w:val="28"/>
        </w:rPr>
        <w:t xml:space="preserve">дошкільної освіти та початкових </w:t>
      </w:r>
      <w:r w:rsidRPr="00C4692B">
        <w:rPr>
          <w:rFonts w:ascii="Times New Roman" w:hAnsi="Times New Roman" w:cs="Times New Roman"/>
          <w:sz w:val="28"/>
          <w:szCs w:val="28"/>
        </w:rPr>
        <w:t>шкіл у формуванні соціальної компетентності дітей за</w:t>
      </w:r>
      <w:r>
        <w:rPr>
          <w:rFonts w:ascii="Times New Roman" w:hAnsi="Times New Roman" w:cs="Times New Roman"/>
          <w:sz w:val="28"/>
          <w:szCs w:val="28"/>
        </w:rPr>
        <w:t xml:space="preserve">собами сімейних </w:t>
      </w:r>
      <w:r w:rsidRPr="00C4692B">
        <w:rPr>
          <w:rFonts w:ascii="Times New Roman" w:hAnsi="Times New Roman" w:cs="Times New Roman"/>
          <w:sz w:val="28"/>
          <w:szCs w:val="28"/>
        </w:rPr>
        <w:t>традицій.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7. Педагогічні умови використан</w:t>
      </w:r>
      <w:r>
        <w:rPr>
          <w:rFonts w:ascii="Times New Roman" w:hAnsi="Times New Roman" w:cs="Times New Roman"/>
          <w:sz w:val="28"/>
          <w:szCs w:val="28"/>
        </w:rPr>
        <w:t xml:space="preserve">ня українських народних казок у </w:t>
      </w:r>
      <w:r w:rsidRPr="00C4692B">
        <w:rPr>
          <w:rFonts w:ascii="Times New Roman" w:hAnsi="Times New Roman" w:cs="Times New Roman"/>
          <w:sz w:val="28"/>
          <w:szCs w:val="28"/>
        </w:rPr>
        <w:t>моральному вихованні дітей старшого дошкільного віку.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 xml:space="preserve">8. Педагогічні умови розвитку навичок </w:t>
      </w:r>
      <w:r>
        <w:rPr>
          <w:rFonts w:ascii="Times New Roman" w:hAnsi="Times New Roman" w:cs="Times New Roman"/>
          <w:sz w:val="28"/>
          <w:szCs w:val="28"/>
        </w:rPr>
        <w:t xml:space="preserve">безпеки життєдіяльності у дітей </w:t>
      </w:r>
      <w:r w:rsidRPr="00C4692B">
        <w:rPr>
          <w:rFonts w:ascii="Times New Roman" w:hAnsi="Times New Roman" w:cs="Times New Roman"/>
          <w:sz w:val="28"/>
          <w:szCs w:val="28"/>
        </w:rPr>
        <w:t>старшого дошкільного віку.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9. Формування уявлень про профе</w:t>
      </w:r>
      <w:r>
        <w:rPr>
          <w:rFonts w:ascii="Times New Roman" w:hAnsi="Times New Roman" w:cs="Times New Roman"/>
          <w:sz w:val="28"/>
          <w:szCs w:val="28"/>
        </w:rPr>
        <w:t xml:space="preserve">сії дорослих у дітей середнього </w:t>
      </w:r>
      <w:r w:rsidRPr="00C4692B">
        <w:rPr>
          <w:rFonts w:ascii="Times New Roman" w:hAnsi="Times New Roman" w:cs="Times New Roman"/>
          <w:sz w:val="28"/>
          <w:szCs w:val="28"/>
        </w:rPr>
        <w:t>дошкільного віку.</w:t>
      </w:r>
    </w:p>
    <w:p w:rsidR="00D84CD5" w:rsidRDefault="00D84CD5" w:rsidP="00C46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692B" w:rsidRDefault="00C4692B" w:rsidP="00C469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Недільський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С.А.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1. Організація (особливості, специфіка) освітнього процесу в ЗДО в 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92B">
        <w:rPr>
          <w:rFonts w:ascii="Times New Roman" w:hAnsi="Times New Roman" w:cs="Times New Roman"/>
          <w:sz w:val="28"/>
          <w:szCs w:val="28"/>
        </w:rPr>
        <w:t xml:space="preserve">складної </w:t>
      </w:r>
      <w:proofErr w:type="spellStart"/>
      <w:r w:rsidRPr="00C4692B">
        <w:rPr>
          <w:rFonts w:ascii="Times New Roman" w:hAnsi="Times New Roman" w:cs="Times New Roman"/>
          <w:sz w:val="28"/>
          <w:szCs w:val="28"/>
        </w:rPr>
        <w:t>епідемілогічної</w:t>
      </w:r>
      <w:proofErr w:type="spellEnd"/>
      <w:r w:rsidRPr="00C4692B">
        <w:rPr>
          <w:rFonts w:ascii="Times New Roman" w:hAnsi="Times New Roman" w:cs="Times New Roman"/>
          <w:sz w:val="28"/>
          <w:szCs w:val="28"/>
        </w:rPr>
        <w:t xml:space="preserve"> ситуації (в умовах </w:t>
      </w:r>
      <w:proofErr w:type="spellStart"/>
      <w:r w:rsidRPr="00C4692B">
        <w:rPr>
          <w:rFonts w:ascii="Times New Roman" w:hAnsi="Times New Roman" w:cs="Times New Roman"/>
          <w:sz w:val="28"/>
          <w:szCs w:val="28"/>
        </w:rPr>
        <w:t>короновірусу</w:t>
      </w:r>
      <w:proofErr w:type="spellEnd"/>
      <w:r w:rsidRPr="00C4692B">
        <w:rPr>
          <w:rFonts w:ascii="Times New Roman" w:hAnsi="Times New Roman" w:cs="Times New Roman"/>
          <w:sz w:val="28"/>
          <w:szCs w:val="28"/>
        </w:rPr>
        <w:t>).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lastRenderedPageBreak/>
        <w:t>2. Організація освітнього процесу в ЗДО в умовах війни та в</w:t>
      </w:r>
      <w:r>
        <w:rPr>
          <w:rFonts w:ascii="Times New Roman" w:hAnsi="Times New Roman" w:cs="Times New Roman"/>
          <w:sz w:val="28"/>
          <w:szCs w:val="28"/>
        </w:rPr>
        <w:t>оєнного стану (2014 –</w:t>
      </w:r>
      <w:r w:rsidRPr="00C4692B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Pr="00C4692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4692B">
        <w:rPr>
          <w:rFonts w:ascii="Times New Roman" w:hAnsi="Times New Roman" w:cs="Times New Roman"/>
          <w:sz w:val="28"/>
          <w:szCs w:val="28"/>
        </w:rPr>
        <w:t>.).</w:t>
      </w:r>
    </w:p>
    <w:p w:rsid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3. Використання комплексних та парціальн</w:t>
      </w:r>
      <w:r>
        <w:rPr>
          <w:rFonts w:ascii="Times New Roman" w:hAnsi="Times New Roman" w:cs="Times New Roman"/>
          <w:sz w:val="28"/>
          <w:szCs w:val="28"/>
        </w:rPr>
        <w:t xml:space="preserve">их освітніх програм в сучасному ЗДО. </w:t>
      </w:r>
      <w:r w:rsidRPr="00C4692B">
        <w:rPr>
          <w:rFonts w:ascii="Times New Roman" w:hAnsi="Times New Roman" w:cs="Times New Roman"/>
          <w:sz w:val="28"/>
          <w:szCs w:val="28"/>
        </w:rPr>
        <w:t>(Проблема реалізації парціальних осв</w:t>
      </w:r>
      <w:r>
        <w:rPr>
          <w:rFonts w:ascii="Times New Roman" w:hAnsi="Times New Roman" w:cs="Times New Roman"/>
          <w:sz w:val="28"/>
          <w:szCs w:val="28"/>
        </w:rPr>
        <w:t xml:space="preserve">ітніх програм в сучасному ЗДО). 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4. Інтегровані заняття в ЗДО різних типів та форм власності.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5. Організація та науково-методичне забезпечення діяльності ЗДО в умовах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територіальних громад.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6. Організація та управління методичною роботою в системі дошкільної освіти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України.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7. Порівняльний аналіз моделей д</w:t>
      </w:r>
      <w:r>
        <w:rPr>
          <w:rFonts w:ascii="Times New Roman" w:hAnsi="Times New Roman" w:cs="Times New Roman"/>
          <w:sz w:val="28"/>
          <w:szCs w:val="28"/>
        </w:rPr>
        <w:t xml:space="preserve">ошкільної освіти України та  (однієї із </w:t>
      </w:r>
      <w:r w:rsidRPr="00C4692B">
        <w:rPr>
          <w:rFonts w:ascii="Times New Roman" w:hAnsi="Times New Roman" w:cs="Times New Roman"/>
          <w:sz w:val="28"/>
          <w:szCs w:val="28"/>
        </w:rPr>
        <w:t>зарубіжних країн за вибором, окрім країни - агресора).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8. Проблема розвитку дошкільної освіти Укр</w:t>
      </w:r>
      <w:r>
        <w:rPr>
          <w:rFonts w:ascii="Times New Roman" w:hAnsi="Times New Roman" w:cs="Times New Roman"/>
          <w:sz w:val="28"/>
          <w:szCs w:val="28"/>
        </w:rPr>
        <w:t>аїни в умовах децентралізації (</w:t>
      </w:r>
      <w:r w:rsidRPr="00C4692B">
        <w:rPr>
          <w:rFonts w:ascii="Times New Roman" w:hAnsi="Times New Roman" w:cs="Times New Roman"/>
          <w:sz w:val="28"/>
          <w:szCs w:val="28"/>
        </w:rPr>
        <w:t>завершеної адміністративно-територіальної реформи).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9. Проблема реалізації варіативних модел</w:t>
      </w:r>
      <w:r>
        <w:rPr>
          <w:rFonts w:ascii="Times New Roman" w:hAnsi="Times New Roman" w:cs="Times New Roman"/>
          <w:sz w:val="28"/>
          <w:szCs w:val="28"/>
        </w:rPr>
        <w:t xml:space="preserve">ей здобуття дошкільної освіти в </w:t>
      </w:r>
      <w:r w:rsidRPr="00C4692B">
        <w:rPr>
          <w:rFonts w:ascii="Times New Roman" w:hAnsi="Times New Roman" w:cs="Times New Roman"/>
          <w:sz w:val="28"/>
          <w:szCs w:val="28"/>
        </w:rPr>
        <w:t>Укр</w:t>
      </w:r>
      <w:r>
        <w:rPr>
          <w:rFonts w:ascii="Times New Roman" w:hAnsi="Times New Roman" w:cs="Times New Roman"/>
          <w:sz w:val="28"/>
          <w:szCs w:val="28"/>
        </w:rPr>
        <w:t xml:space="preserve">аїні </w:t>
      </w:r>
      <w:r w:rsidRPr="00C4692B">
        <w:rPr>
          <w:rFonts w:ascii="Times New Roman" w:hAnsi="Times New Roman" w:cs="Times New Roman"/>
          <w:sz w:val="28"/>
          <w:szCs w:val="28"/>
        </w:rPr>
        <w:t>на сучасному етапі. (Нові моделі здобуття</w:t>
      </w:r>
      <w:r>
        <w:rPr>
          <w:rFonts w:ascii="Times New Roman" w:hAnsi="Times New Roman" w:cs="Times New Roman"/>
          <w:sz w:val="28"/>
          <w:szCs w:val="28"/>
        </w:rPr>
        <w:t xml:space="preserve"> дошкільної освіти в Україні на </w:t>
      </w:r>
      <w:r w:rsidRPr="00C4692B">
        <w:rPr>
          <w:rFonts w:ascii="Times New Roman" w:hAnsi="Times New Roman" w:cs="Times New Roman"/>
          <w:sz w:val="28"/>
          <w:szCs w:val="28"/>
        </w:rPr>
        <w:t>сучасному етапі).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10. Організаційно-правове врегулювання діяль</w:t>
      </w:r>
      <w:r>
        <w:rPr>
          <w:rFonts w:ascii="Times New Roman" w:hAnsi="Times New Roman" w:cs="Times New Roman"/>
          <w:sz w:val="28"/>
          <w:szCs w:val="28"/>
        </w:rPr>
        <w:t xml:space="preserve">ності ЗДО сімейного типу ( або: </w:t>
      </w:r>
      <w:r w:rsidRPr="00C4692B">
        <w:rPr>
          <w:rFonts w:ascii="Times New Roman" w:hAnsi="Times New Roman" w:cs="Times New Roman"/>
          <w:sz w:val="28"/>
          <w:szCs w:val="28"/>
        </w:rPr>
        <w:t>корпоративних ЗДО).</w:t>
      </w:r>
      <w:bookmarkStart w:id="0" w:name="_GoBack"/>
      <w:bookmarkEnd w:id="0"/>
    </w:p>
    <w:sectPr w:rsidR="00C4692B" w:rsidRPr="00C469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704C"/>
    <w:multiLevelType w:val="hybridMultilevel"/>
    <w:tmpl w:val="56D21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D"/>
    <w:rsid w:val="00055A3A"/>
    <w:rsid w:val="00090ECB"/>
    <w:rsid w:val="003F249D"/>
    <w:rsid w:val="00412495"/>
    <w:rsid w:val="00564675"/>
    <w:rsid w:val="006D47A5"/>
    <w:rsid w:val="00860F07"/>
    <w:rsid w:val="008B444A"/>
    <w:rsid w:val="009A6741"/>
    <w:rsid w:val="00C4692B"/>
    <w:rsid w:val="00C71F15"/>
    <w:rsid w:val="00D84CD5"/>
    <w:rsid w:val="00DC6C3E"/>
    <w:rsid w:val="00FD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4784</Words>
  <Characters>2727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Image&amp;Matros ®</cp:lastModifiedBy>
  <cp:revision>2</cp:revision>
  <dcterms:created xsi:type="dcterms:W3CDTF">2022-11-02T07:05:00Z</dcterms:created>
  <dcterms:modified xsi:type="dcterms:W3CDTF">2022-11-02T07:05:00Z</dcterms:modified>
</cp:coreProperties>
</file>