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E982" w14:textId="77777777" w:rsidR="002725AE" w:rsidRPr="00C610EB" w:rsidRDefault="002725AE" w:rsidP="0027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ОСНОВНІ ЗАПИТАННЯ З ДИСЦИПЛІНИ</w:t>
      </w:r>
    </w:p>
    <w:p w14:paraId="1ACDE191" w14:textId="77777777" w:rsidR="002725AE" w:rsidRPr="00C610EB" w:rsidRDefault="002725AE" w:rsidP="002725AE">
      <w:pPr>
        <w:pStyle w:val="a3"/>
        <w:jc w:val="center"/>
        <w:rPr>
          <w:rFonts w:ascii="Times New Roman" w:hAnsi="Times New Roman" w:cs="Times New Roman"/>
        </w:rPr>
      </w:pPr>
      <w:r w:rsidRPr="00C610E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610EB">
        <w:rPr>
          <w:rFonts w:ascii="Times New Roman" w:hAnsi="Times New Roman" w:cs="Times New Roman"/>
          <w:b/>
          <w:sz w:val="28"/>
          <w:szCs w:val="28"/>
        </w:rPr>
        <w:t>Cоціальна</w:t>
      </w:r>
      <w:proofErr w:type="spellEnd"/>
      <w:r w:rsidRPr="00C610EB">
        <w:rPr>
          <w:rFonts w:ascii="Times New Roman" w:hAnsi="Times New Roman" w:cs="Times New Roman"/>
          <w:b/>
          <w:sz w:val="28"/>
          <w:szCs w:val="28"/>
        </w:rPr>
        <w:t xml:space="preserve"> психологія» </w:t>
      </w:r>
    </w:p>
    <w:p w14:paraId="67533A23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1. Предмет і завдання соціальної психології. Функції соціальної психології. Ознаки сучасної соціальної психології.</w:t>
      </w:r>
    </w:p>
    <w:p w14:paraId="7EEA2EF9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2. Місце соціальної психології у системі наукового пізнання.</w:t>
      </w:r>
    </w:p>
    <w:p w14:paraId="7918F3A0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3.Поняття «соціально-психологічного простору», «соціально-психологічних явищ» та «соціально-психологічної реальності» у соціальній психології.</w:t>
      </w:r>
    </w:p>
    <w:p w14:paraId="4D4733FD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4. Основні методи соціальної психології. </w:t>
      </w:r>
    </w:p>
    <w:p w14:paraId="3FA25C48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5.Етапи становлення соціальної психології. Становлення соціальної психології в Україні.</w:t>
      </w:r>
    </w:p>
    <w:p w14:paraId="52BB1B29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6.Статус особистості у структурі міжособистісних відносин. Складові статусу особистості: авторитет, престиж. Поняття «позиція особистості».</w:t>
      </w:r>
    </w:p>
    <w:p w14:paraId="6F0DC809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7.Роль як реалізація статусу і позиції особистості.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Соціальна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роль.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Класифікації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ролей (Дж.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Міда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Т. Парсонса, Дж. Морено).</w:t>
      </w:r>
    </w:p>
    <w:p w14:paraId="7EC000CB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8.Поняття соціалізації особистості. Соціалізація як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інкультурація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. Соціалізація як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інтерналізація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. Соціалізація як адаптація. Соціалізація як конструювання соціальності. </w:t>
      </w:r>
    </w:p>
    <w:p w14:paraId="26EB71F2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9.Критерії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соціалізованості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особистості.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Ресоціалізація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особистості. Асоціальна поведінка.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Відхильна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поведінка (девіантна,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делінквентна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адективна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).</w:t>
      </w:r>
    </w:p>
    <w:p w14:paraId="317F10AE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10. Стадії соціалізації.</w:t>
      </w:r>
    </w:p>
    <w:p w14:paraId="72AFACCA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11. Соціальні інститути соціалізації. Засоби соціалізації (традиційний, інституційний, міжособистісний, рефлексивний, стилізований).</w:t>
      </w:r>
    </w:p>
    <w:p w14:paraId="5884A975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12..Чинники та механізми соціалізації (наслідування, навіювання, соціальна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фасилітація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, чутки, інтеріоризація, рефлексія тощо). Форми соціалізації (цілеспрямована і стихійна).</w:t>
      </w:r>
    </w:p>
    <w:p w14:paraId="7465D2E1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13. Теорії соціалізації: біогенетичний,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соціогенетичний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соціоекологічний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(У.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Бронфенбреннер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), психоаналітичний підходи. </w:t>
      </w:r>
    </w:p>
    <w:p w14:paraId="0157F8BB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14. Сучасні теорії соціалізації (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когнітивізм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ситуаціонізм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, конструктивізм).</w:t>
      </w:r>
    </w:p>
    <w:p w14:paraId="26EDBC22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15. Види соціалізації: політична, економічна, статево-рольова.</w:t>
      </w:r>
    </w:p>
    <w:p w14:paraId="09571F8D" w14:textId="77777777" w:rsidR="002725AE" w:rsidRPr="00C610EB" w:rsidRDefault="002725AE" w:rsidP="00272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16.Формування Я-концепції: фактори і механізми.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Взаємозв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язок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 «активного» і «рефлексивного Я». Мотив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самопідсилення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, мотив самопізнання. Фактори, що визначають формування уявлень про «Я», механізми ( К.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Герген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6E620FDE" w14:textId="77777777" w:rsidR="002725AE" w:rsidRPr="00C610EB" w:rsidRDefault="002725AE" w:rsidP="00272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17. Поняття самоповаги особистості. Самооцінка особистості. Поведінкові кореляти осіб з високою і низькою самооцінкою. Поняття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самоефективності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 А. Бандури. Безпомічність.</w:t>
      </w:r>
    </w:p>
    <w:p w14:paraId="43079D37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18. Механізми соціальної регуляції поведінки: зовнішні і внутрішні; соціальні норми, соціальні установки (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аттитюди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), цінності, ціннісні орієнтації.</w:t>
      </w:r>
    </w:p>
    <w:p w14:paraId="162715E2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19.Міжособистісна комунікація: комунікатор, реципієнт. Бар’єри спілкування. Функції спілкування.  Моделі комунікації: низхідна і висхідна комунікація. </w:t>
      </w:r>
    </w:p>
    <w:p w14:paraId="747F3CD7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20. Вербальна (усна мова, денотати і конотації) і невербальна комунікації (оптико-кінетична система знаків, «контакт очей»,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паралігвістична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й екстралінгвістична система знаків,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проксеміка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).</w:t>
      </w:r>
    </w:p>
    <w:p w14:paraId="504DF7B8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21. Поняття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внутрішньоособистісного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конфлікту. Специфіка, показники.</w:t>
      </w:r>
    </w:p>
    <w:p w14:paraId="5A25322C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22. Типологія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внутрішньоособистісних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конфліктів. Причини виникнення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внутрішньоособистісних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конфліктів.   </w:t>
      </w:r>
    </w:p>
    <w:p w14:paraId="6002A424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lastRenderedPageBreak/>
        <w:t xml:space="preserve">23.  Поняття «атракція» (потяг), соціальна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фасилітація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соціальна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інгібіція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конформність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підпорядкування, когнітивна реінтеграція як форми соціального впливу. Експерименти С.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Мілгрема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.</w:t>
      </w:r>
    </w:p>
    <w:p w14:paraId="605FD0F8" w14:textId="77777777" w:rsidR="002725AE" w:rsidRPr="00C610EB" w:rsidRDefault="002725AE" w:rsidP="00272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24. Поняття «соціальна перцепція». Соціально-психологічні механізми міжособистісного сприймання: ідентифікація, емпатія,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стереотипізація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>, рефлексія, каузальна атрибуція. Феномен «егоцентричного приписування». Типи атрибуції: особистісна, об’єктна, обставинна.</w:t>
      </w:r>
    </w:p>
    <w:p w14:paraId="56E09668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25. Теорії когнітивної відповідності (теорія структурного балансу Ф.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Хайдера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комунікативних актів Т.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Ньюкома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когнітивного дисонансу Л.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Фестігнера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, конгруентності Ч.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Осгуда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і П.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Таненбаума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).</w:t>
      </w:r>
    </w:p>
    <w:p w14:paraId="00F6E53C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26.Поняття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Теорія «людських відносин» Е. Мейо.</w:t>
      </w:r>
    </w:p>
    <w:p w14:paraId="1AC4CCEC" w14:textId="77777777" w:rsidR="002725AE" w:rsidRPr="00C610EB" w:rsidRDefault="002725AE" w:rsidP="00272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27.Поняття «міжособистісних впливів». Принцип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реципрокності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 і соціального обміну. Концепція Р. </w:t>
      </w:r>
      <w:proofErr w:type="spellStart"/>
      <w:r w:rsidRPr="00C610EB">
        <w:rPr>
          <w:rFonts w:ascii="Times New Roman" w:eastAsia="Calibri" w:hAnsi="Times New Roman" w:cs="Times New Roman"/>
          <w:sz w:val="24"/>
          <w:szCs w:val="24"/>
        </w:rPr>
        <w:t>Чалдіні</w:t>
      </w:r>
      <w:proofErr w:type="spellEnd"/>
      <w:r w:rsidRPr="00C610EB">
        <w:rPr>
          <w:rFonts w:ascii="Times New Roman" w:eastAsia="Calibri" w:hAnsi="Times New Roman" w:cs="Times New Roman"/>
          <w:sz w:val="24"/>
          <w:szCs w:val="24"/>
        </w:rPr>
        <w:t xml:space="preserve"> (феномен «дверима в лоб», «нога у дверях», «ефект очевидця»).</w:t>
      </w:r>
    </w:p>
    <w:p w14:paraId="0AF62DF7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28. Соціально-психологічні характеристики малої групи. Класифікація малих груп.</w:t>
      </w:r>
    </w:p>
    <w:p w14:paraId="214E0C80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29. Динаміка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групоутворення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.</w:t>
      </w:r>
    </w:p>
    <w:p w14:paraId="4A424954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30. Лідерство і керівництво. Стилі лідерства і керівництва.</w:t>
      </w:r>
    </w:p>
    <w:p w14:paraId="6C03EDE6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31. Нормативна поведінка. Групові норми. Груповий конформізм.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Нонконформна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поведінка.</w:t>
      </w:r>
    </w:p>
    <w:p w14:paraId="6DCA728F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32. Групові рішення.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Групомислення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.</w:t>
      </w:r>
    </w:p>
    <w:p w14:paraId="0A99C845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33. Поняття «соціально-психологічного клімату колективу». Показники СПК та чинники успішності міжособистісних стосунків у колективі. Поняття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мобінгу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 і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булінгу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.</w:t>
      </w:r>
    </w:p>
    <w:p w14:paraId="48A4BD55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34. Групова сумісність і згуртованість. Визначення індексу згуртованості групи.</w:t>
      </w:r>
    </w:p>
    <w:p w14:paraId="73003D8B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35. Стадії формування згуртованої групи. Ознаки згуртованості.</w:t>
      </w:r>
    </w:p>
    <w:p w14:paraId="6B45EB44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36. Конфлікти. Типи конфліктів: між особистістю і групою, внутрігрупові,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</w:rPr>
        <w:t>міжгрупові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</w:rPr>
        <w:t>. Функції конфліктів.</w:t>
      </w:r>
    </w:p>
    <w:p w14:paraId="745F6D96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>37. Способи і методи подолання конфліктів. Шляхи вирішення конфліктів. Стратегії поведінки у конфліктній ситуації.</w:t>
      </w:r>
    </w:p>
    <w:p w14:paraId="0BFC0443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38.  Великі групи. Суттєві ознаки великих груп. Структура великих груп. Види великих груп. </w:t>
      </w:r>
    </w:p>
    <w:p w14:paraId="5E3C400D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39. Масові явища у великих групах : громадська думка, суспільні настрої, масові настрої, мода, чутки, паніка. </w:t>
      </w:r>
    </w:p>
    <w:p w14:paraId="48721807" w14:textId="77777777" w:rsidR="002725AE" w:rsidRPr="00C610EB" w:rsidRDefault="002725AE" w:rsidP="002725A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  <w:lang w:val="ru-RU"/>
        </w:rPr>
      </w:pPr>
      <w:r w:rsidRPr="00C610EB">
        <w:rPr>
          <w:rFonts w:ascii="Times New Roman" w:eastAsia="WenQuanYi Micro Hei" w:hAnsi="Times New Roman" w:cs="Times New Roman"/>
          <w:sz w:val="24"/>
          <w:szCs w:val="24"/>
        </w:rPr>
        <w:t xml:space="preserve">40. Натовп.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Соціально-психологічні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ознаки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натовпу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Види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натовпу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пасивний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активний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агресивний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випадковий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діючий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конвенційний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експресивний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.  Природа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натовпу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, характеристики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натовпу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(Г. Лебон).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поведінки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людини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натовпі</w:t>
      </w:r>
      <w:proofErr w:type="spellEnd"/>
      <w:r w:rsidRPr="00C610EB">
        <w:rPr>
          <w:rFonts w:ascii="Times New Roman" w:eastAsia="WenQuanYi Micro Hei" w:hAnsi="Times New Roman" w:cs="Times New Roman"/>
          <w:sz w:val="24"/>
          <w:szCs w:val="24"/>
          <w:lang w:val="ru-RU"/>
        </w:rPr>
        <w:t>.</w:t>
      </w:r>
    </w:p>
    <w:p w14:paraId="5C108E32" w14:textId="77777777" w:rsidR="002725AE" w:rsidRPr="00C610EB" w:rsidRDefault="002725AE" w:rsidP="002725AE">
      <w:pPr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2C0336" w14:textId="77777777" w:rsidR="002725AE" w:rsidRPr="00C610EB" w:rsidRDefault="002725AE" w:rsidP="0027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1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ПЕРЕЛІК РЕКОМЕНДОВАНОЇ ЛІТЕРАТУРИ</w:t>
      </w:r>
    </w:p>
    <w:p w14:paraId="6D83E96F" w14:textId="77777777" w:rsidR="002725AE" w:rsidRPr="00C610EB" w:rsidRDefault="002725AE" w:rsidP="0027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9F37B7" w14:textId="77777777" w:rsidR="002725AE" w:rsidRPr="00C610EB" w:rsidRDefault="002725AE" w:rsidP="002725AE">
      <w:pPr>
        <w:pStyle w:val="a4"/>
        <w:numPr>
          <w:ilvl w:val="0"/>
          <w:numId w:val="1"/>
        </w:numPr>
        <w:tabs>
          <w:tab w:val="clear" w:pos="708"/>
        </w:tabs>
        <w:suppressAutoHyphens w:val="0"/>
        <w:spacing w:before="0" w:after="0" w:line="240" w:lineRule="auto"/>
        <w:ind w:left="357" w:hanging="357"/>
        <w:jc w:val="both"/>
      </w:pPr>
      <w:proofErr w:type="spellStart"/>
      <w:r w:rsidRPr="00C610EB">
        <w:t>Андреева</w:t>
      </w:r>
      <w:proofErr w:type="spellEnd"/>
      <w:r w:rsidRPr="00C610EB">
        <w:t xml:space="preserve"> Г. М.</w:t>
      </w:r>
      <w:r w:rsidRPr="00C610EB">
        <w:rPr>
          <w:lang w:val="ru-RU"/>
        </w:rPr>
        <w:t xml:space="preserve"> Социальная психология. М., - 2000.</w:t>
      </w:r>
    </w:p>
    <w:p w14:paraId="0F296A15" w14:textId="77777777" w:rsidR="002725AE" w:rsidRPr="00C610EB" w:rsidRDefault="002725AE" w:rsidP="002725AE">
      <w:pPr>
        <w:pStyle w:val="a5"/>
        <w:numPr>
          <w:ilvl w:val="0"/>
          <w:numId w:val="1"/>
        </w:numPr>
        <w:tabs>
          <w:tab w:val="clear" w:pos="502"/>
          <w:tab w:val="clear" w:pos="70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</w:rPr>
      </w:pP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Андреева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 Г. М. 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Психология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социального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познания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: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Учеб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.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пособие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 для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высших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учебных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 заведений. — 3-е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изд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.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перераб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 xml:space="preserve">. и 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доп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>. / Г. М. </w:t>
      </w:r>
      <w:proofErr w:type="spellStart"/>
      <w:r w:rsidRPr="00C610EB">
        <w:rPr>
          <w:rFonts w:ascii="Times New Roman" w:hAnsi="Times New Roman" w:cs="Times New Roman"/>
          <w:color w:val="222222"/>
          <w:sz w:val="24"/>
        </w:rPr>
        <w:t>Андреева</w:t>
      </w:r>
      <w:proofErr w:type="spellEnd"/>
      <w:r w:rsidRPr="00C610EB">
        <w:rPr>
          <w:rFonts w:ascii="Times New Roman" w:hAnsi="Times New Roman" w:cs="Times New Roman"/>
          <w:color w:val="222222"/>
          <w:sz w:val="24"/>
        </w:rPr>
        <w:t> — М.: Аспект Пресс, 2005. — 303 С.</w:t>
      </w:r>
    </w:p>
    <w:p w14:paraId="5E4444A6" w14:textId="77777777" w:rsidR="002725AE" w:rsidRPr="00C610EB" w:rsidRDefault="002725AE" w:rsidP="002725AE">
      <w:pPr>
        <w:pStyle w:val="a5"/>
        <w:numPr>
          <w:ilvl w:val="0"/>
          <w:numId w:val="1"/>
        </w:numPr>
        <w:tabs>
          <w:tab w:val="clear" w:pos="708"/>
        </w:tabs>
        <w:suppressAutoHyphens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0EB">
        <w:rPr>
          <w:rFonts w:ascii="Times New Roman" w:hAnsi="Times New Roman" w:cs="Times New Roman"/>
          <w:sz w:val="24"/>
          <w:szCs w:val="24"/>
        </w:rPr>
        <w:t>Ануфрієва Н.М., Зелінська Т.М., Єрмакова Н.О. Соціальна психологія: Навчальний посібник. – К.: Каравела, 2011. – 296 с.</w:t>
      </w:r>
    </w:p>
    <w:p w14:paraId="4805A02F" w14:textId="77777777" w:rsidR="002725AE" w:rsidRPr="00C610EB" w:rsidRDefault="002725AE" w:rsidP="002725AE">
      <w:pPr>
        <w:pStyle w:val="a5"/>
        <w:numPr>
          <w:ilvl w:val="0"/>
          <w:numId w:val="1"/>
        </w:numPr>
        <w:tabs>
          <w:tab w:val="clear" w:pos="708"/>
          <w:tab w:val="num" w:pos="1260"/>
        </w:tabs>
        <w:suppressAutoHyphens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0EB">
        <w:rPr>
          <w:rFonts w:ascii="Times New Roman" w:hAnsi="Times New Roman" w:cs="Times New Roman"/>
          <w:sz w:val="24"/>
          <w:szCs w:val="24"/>
        </w:rPr>
        <w:lastRenderedPageBreak/>
        <w:t xml:space="preserve">Москаленко В. В. Соціальна психологія: Підручник. – 2-ге вид., </w:t>
      </w:r>
      <w:proofErr w:type="spellStart"/>
      <w:r w:rsidRPr="00C610EB">
        <w:rPr>
          <w:rFonts w:ascii="Times New Roman" w:hAnsi="Times New Roman" w:cs="Times New Roman"/>
          <w:sz w:val="24"/>
          <w:szCs w:val="24"/>
        </w:rPr>
        <w:t>випр</w:t>
      </w:r>
      <w:proofErr w:type="spellEnd"/>
      <w:r w:rsidRPr="00C610EB">
        <w:rPr>
          <w:rFonts w:ascii="Times New Roman" w:hAnsi="Times New Roman" w:cs="Times New Roman"/>
          <w:sz w:val="24"/>
          <w:szCs w:val="24"/>
        </w:rPr>
        <w:t xml:space="preserve">. та </w:t>
      </w:r>
      <w:proofErr w:type="spellStart"/>
      <w:r w:rsidRPr="00C610E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610EB">
        <w:rPr>
          <w:rFonts w:ascii="Times New Roman" w:hAnsi="Times New Roman" w:cs="Times New Roman"/>
          <w:sz w:val="24"/>
          <w:szCs w:val="24"/>
        </w:rPr>
        <w:t>. – К., 2008. - 688 с.</w:t>
      </w:r>
    </w:p>
    <w:p w14:paraId="1ADF0D75" w14:textId="77777777" w:rsidR="002725AE" w:rsidRPr="00C610EB" w:rsidRDefault="002725AE" w:rsidP="002725AE">
      <w:pPr>
        <w:pStyle w:val="a4"/>
        <w:numPr>
          <w:ilvl w:val="0"/>
          <w:numId w:val="1"/>
        </w:numPr>
        <w:tabs>
          <w:tab w:val="clear" w:pos="708"/>
        </w:tabs>
        <w:suppressAutoHyphens w:val="0"/>
        <w:spacing w:before="0" w:after="0" w:line="240" w:lineRule="auto"/>
        <w:ind w:left="357" w:hanging="357"/>
        <w:jc w:val="both"/>
      </w:pPr>
      <w:r w:rsidRPr="00C610EB">
        <w:t>Орбан-</w:t>
      </w:r>
      <w:proofErr w:type="spellStart"/>
      <w:r w:rsidRPr="00C610EB">
        <w:t>Лембрик</w:t>
      </w:r>
      <w:proofErr w:type="spellEnd"/>
      <w:r w:rsidRPr="00C610EB">
        <w:t xml:space="preserve"> Л. Е. Соціальна психологія / Л. Е. Орбан-</w:t>
      </w:r>
      <w:proofErr w:type="spellStart"/>
      <w:r w:rsidRPr="00C610EB">
        <w:t>Лембрик</w:t>
      </w:r>
      <w:proofErr w:type="spellEnd"/>
      <w:r w:rsidRPr="00C610EB">
        <w:t xml:space="preserve"> : [Посібник]. - К. : </w:t>
      </w:r>
      <w:proofErr w:type="spellStart"/>
      <w:r w:rsidRPr="00C610EB">
        <w:t>Академвидав</w:t>
      </w:r>
      <w:proofErr w:type="spellEnd"/>
      <w:r w:rsidRPr="00C610EB">
        <w:t>, 2003. – 448 с.</w:t>
      </w:r>
    </w:p>
    <w:p w14:paraId="7A1407EF" w14:textId="417C143F" w:rsidR="002725AE" w:rsidRPr="00C610EB" w:rsidRDefault="002725AE" w:rsidP="002725AE">
      <w:pPr>
        <w:pStyle w:val="a4"/>
        <w:numPr>
          <w:ilvl w:val="0"/>
          <w:numId w:val="1"/>
        </w:numPr>
        <w:tabs>
          <w:tab w:val="clear" w:pos="708"/>
        </w:tabs>
        <w:suppressAutoHyphens w:val="0"/>
        <w:spacing w:before="0" w:after="0" w:line="240" w:lineRule="auto"/>
        <w:ind w:left="357" w:hanging="357"/>
        <w:jc w:val="both"/>
      </w:pPr>
      <w:r w:rsidRPr="00C610EB">
        <w:t>Орбан-</w:t>
      </w:r>
      <w:proofErr w:type="spellStart"/>
      <w:r w:rsidRPr="00C610EB">
        <w:t>Лембрик</w:t>
      </w:r>
      <w:proofErr w:type="spellEnd"/>
      <w:r w:rsidRPr="00C610EB">
        <w:t xml:space="preserve"> Л. Е. Соціальна психологія / Л. Е. Орбан-</w:t>
      </w:r>
      <w:proofErr w:type="spellStart"/>
      <w:r w:rsidRPr="00C610EB">
        <w:t>Лембрик</w:t>
      </w:r>
      <w:proofErr w:type="spellEnd"/>
      <w:r w:rsidRPr="00C610EB">
        <w:t xml:space="preserve"> [Підручник] : у 2-х </w:t>
      </w:r>
      <w:proofErr w:type="spellStart"/>
      <w:r w:rsidRPr="00C610EB">
        <w:t>кн</w:t>
      </w:r>
      <w:proofErr w:type="spellEnd"/>
      <w:r w:rsidRPr="00C610EB">
        <w:t>. Кн.1 Соціальна психологія особистості і спілкування. – Чернівці : Книги - ХХI,  20</w:t>
      </w:r>
      <w:r>
        <w:t>10</w:t>
      </w:r>
      <w:r w:rsidRPr="00C610EB">
        <w:t xml:space="preserve">. – </w:t>
      </w:r>
      <w:r>
        <w:t>464</w:t>
      </w:r>
      <w:r w:rsidRPr="00C610EB">
        <w:t xml:space="preserve"> с.</w:t>
      </w:r>
    </w:p>
    <w:p w14:paraId="6D815222" w14:textId="77777777" w:rsidR="002725AE" w:rsidRPr="00C610EB" w:rsidRDefault="002725AE" w:rsidP="002725AE">
      <w:pPr>
        <w:pStyle w:val="a5"/>
        <w:numPr>
          <w:ilvl w:val="0"/>
          <w:numId w:val="1"/>
        </w:numPr>
        <w:tabs>
          <w:tab w:val="clear" w:pos="708"/>
        </w:tabs>
        <w:suppressAutoHyphens w:val="0"/>
        <w:spacing w:after="0"/>
        <w:ind w:left="357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Орбан-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Лембрик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Л. Е. Соціальна психологія у 2-х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кн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[Текст] : підручник. Кн.2 : Соціальна психологія груп. Прикладна соціальна психологія / Лідія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Ернестівна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Орбан-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Лембрик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–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МОН. – Чернівці : Книги - ХХI, 2010. – 464с. </w:t>
      </w:r>
    </w:p>
    <w:p w14:paraId="1538DB5D" w14:textId="77777777" w:rsidR="002725AE" w:rsidRPr="00C610EB" w:rsidRDefault="002725AE" w:rsidP="002725AE">
      <w:pPr>
        <w:pStyle w:val="a5"/>
        <w:numPr>
          <w:ilvl w:val="0"/>
          <w:numId w:val="1"/>
        </w:numPr>
        <w:tabs>
          <w:tab w:val="clear" w:pos="708"/>
        </w:tabs>
        <w:suppressAutoHyphens w:val="0"/>
        <w:spacing w:after="0"/>
        <w:ind w:left="357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Основи соціальної психології: Навчальний посібник / М. М. 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Слюсаревський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В.О.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Татенко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Т.М. Титаренко, Н.В.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Хазратова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ін..; за ред. </w:t>
      </w:r>
      <w:proofErr w:type="spellStart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М.М.Слюсаревського</w:t>
      </w:r>
      <w:proofErr w:type="spellEnd"/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– К.: Міленіум, 2008. – 495 с. [Електронний ресурс] / Режим доступу: </w:t>
      </w:r>
      <w:hyperlink r:id="rId5" w:history="1">
        <w:r w:rsidRPr="00C610EB">
          <w:rPr>
            <w:rStyle w:val="a6"/>
            <w:rFonts w:ascii="Times New Roman" w:hAnsi="Times New Roman" w:cs="Times New Roman"/>
            <w:sz w:val="24"/>
            <w:szCs w:val="24"/>
          </w:rPr>
          <w:t>http://www.academia.edu/31387056/</w:t>
        </w:r>
      </w:hyperlink>
      <w:r w:rsidRPr="00C610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41443FC0" w14:textId="06176166" w:rsidR="002725AE" w:rsidRPr="00C610EB" w:rsidRDefault="002725AE" w:rsidP="002725A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6D228" w14:textId="77777777" w:rsidR="008F2F01" w:rsidRDefault="008F2F01"/>
    <w:sectPr w:rsidR="008F2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0BE2"/>
    <w:multiLevelType w:val="multilevel"/>
    <w:tmpl w:val="A622F4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AE"/>
    <w:rsid w:val="002725AE"/>
    <w:rsid w:val="008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07DB"/>
  <w15:chartTrackingRefBased/>
  <w15:docId w15:val="{4712B65D-E2E8-4F0B-8A03-95384744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A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2725AE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uk-UA"/>
    </w:rPr>
  </w:style>
  <w:style w:type="paragraph" w:styleId="a4">
    <w:name w:val="Normal (Web)"/>
    <w:basedOn w:val="a3"/>
    <w:uiPriority w:val="99"/>
    <w:rsid w:val="002725AE"/>
    <w:pPr>
      <w:spacing w:before="28" w:after="119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3"/>
    <w:uiPriority w:val="34"/>
    <w:qFormat/>
    <w:rsid w:val="002725AE"/>
    <w:pPr>
      <w:ind w:left="720"/>
    </w:pPr>
  </w:style>
  <w:style w:type="character" w:styleId="a6">
    <w:name w:val="Hyperlink"/>
    <w:basedOn w:val="a0"/>
    <w:uiPriority w:val="99"/>
    <w:unhideWhenUsed/>
    <w:rsid w:val="00272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ademia.edu/313870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4006</Words>
  <Characters>2284</Characters>
  <Application>Microsoft Office Word</Application>
  <DocSecurity>0</DocSecurity>
  <Lines>19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</dc:creator>
  <cp:keywords/>
  <dc:description/>
  <cp:lastModifiedBy>Oksana Ch</cp:lastModifiedBy>
  <cp:revision>1</cp:revision>
  <dcterms:created xsi:type="dcterms:W3CDTF">2021-05-14T16:15:00Z</dcterms:created>
  <dcterms:modified xsi:type="dcterms:W3CDTF">2021-05-14T16:25:00Z</dcterms:modified>
</cp:coreProperties>
</file>