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19" w:rsidRPr="00F12FFE" w:rsidRDefault="00164819" w:rsidP="00F12FFE">
      <w:pPr>
        <w:pStyle w:val="a3"/>
        <w:spacing w:before="0" w:beforeAutospacing="0" w:after="0" w:afterAutospacing="0"/>
        <w:ind w:firstLine="567"/>
        <w:jc w:val="center"/>
        <w:rPr>
          <w:b/>
          <w:lang w:val="uk-UA"/>
        </w:rPr>
      </w:pPr>
      <w:r w:rsidRPr="00F12FFE">
        <w:rPr>
          <w:b/>
          <w:lang w:val="uk-UA"/>
        </w:rPr>
        <w:t>СПИСОК  ЛІТЕРАТУРИ ДЛЯ ПРОФЕСІЙНО-ОРІЄНТОВАНОЇ ДИСЦИПЛІНИ «ВСТУП ДО СПЕЦІАЛЬНОСТІ»</w:t>
      </w:r>
    </w:p>
    <w:p w:rsidR="00420C90" w:rsidRPr="00F12FFE" w:rsidRDefault="00420C90" w:rsidP="00F12FFE">
      <w:pPr>
        <w:pStyle w:val="a7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F12FFE">
        <w:rPr>
          <w:rFonts w:eastAsia="Calibri"/>
        </w:rPr>
        <w:t xml:space="preserve">Аверин </w:t>
      </w:r>
      <w:r w:rsidR="0058357B" w:rsidRPr="00F12FFE">
        <w:rPr>
          <w:rFonts w:eastAsia="Calibri"/>
          <w:lang w:val="uk-UA"/>
        </w:rPr>
        <w:t xml:space="preserve"> </w:t>
      </w:r>
      <w:r w:rsidRPr="00F12FFE">
        <w:rPr>
          <w:rFonts w:eastAsia="Calibri"/>
        </w:rPr>
        <w:t>Н.А., Льво</w:t>
      </w:r>
      <w:r w:rsidR="00D236C6" w:rsidRPr="00F12FFE">
        <w:rPr>
          <w:rFonts w:eastAsia="Calibri"/>
        </w:rPr>
        <w:t xml:space="preserve">в Е.С. Как научиться учиться. </w:t>
      </w:r>
      <w:r w:rsidR="00D236C6" w:rsidRPr="00F12FFE">
        <w:rPr>
          <w:rFonts w:eastAsia="Calibri"/>
          <w:lang w:val="uk-UA"/>
        </w:rPr>
        <w:t xml:space="preserve"> </w:t>
      </w:r>
      <w:r w:rsidR="00D236C6" w:rsidRPr="00F12FFE">
        <w:rPr>
          <w:rFonts w:eastAsia="Calibri"/>
        </w:rPr>
        <w:t xml:space="preserve">К., 1988. </w:t>
      </w:r>
      <w:r w:rsidRPr="00F12FFE">
        <w:rPr>
          <w:rFonts w:eastAsia="Calibri"/>
        </w:rPr>
        <w:t xml:space="preserve"> с.29-30.</w:t>
      </w:r>
    </w:p>
    <w:p w:rsidR="00164819" w:rsidRPr="00F12FFE" w:rsidRDefault="00164819" w:rsidP="00F12FFE">
      <w:pPr>
        <w:numPr>
          <w:ilvl w:val="0"/>
          <w:numId w:val="1"/>
        </w:numPr>
        <w:ind w:left="0" w:firstLine="567"/>
        <w:jc w:val="both"/>
      </w:pPr>
      <w:r w:rsidRPr="00F12FFE">
        <w:t>Асеев В.Г. Мотивация учебной деятельности и формирование личности. М., 1976г.</w:t>
      </w:r>
    </w:p>
    <w:p w:rsidR="00164819" w:rsidRPr="00F12FFE" w:rsidRDefault="00164819" w:rsidP="00F12FFE">
      <w:pPr>
        <w:numPr>
          <w:ilvl w:val="0"/>
          <w:numId w:val="1"/>
        </w:numPr>
        <w:ind w:left="0" w:firstLine="567"/>
        <w:jc w:val="both"/>
      </w:pPr>
      <w:r w:rsidRPr="00F12FFE">
        <w:t>Аритова О.Н. Влияние мотивации на структуру целеполагания. Вестник МГУ сер. Психология № 4, 1998г. с 40-52.</w:t>
      </w:r>
    </w:p>
    <w:p w:rsidR="00164819" w:rsidRPr="00F12FFE" w:rsidRDefault="00164819" w:rsidP="00F12FFE">
      <w:pPr>
        <w:numPr>
          <w:ilvl w:val="0"/>
          <w:numId w:val="1"/>
        </w:numPr>
        <w:ind w:left="0" w:firstLine="567"/>
        <w:jc w:val="both"/>
      </w:pPr>
      <w:r w:rsidRPr="00F12FFE">
        <w:t>Алексеева М.И. Мотивация учения студентов и удовлетворенность выбором вузом. Сб: Эмоциональная регуляция учебной и трудовой дея</w:t>
      </w:r>
      <w:r w:rsidR="0058357B" w:rsidRPr="00F12FFE">
        <w:t>тельности. Москва, Одесса. 1986</w:t>
      </w:r>
      <w:r w:rsidRPr="00F12FFE">
        <w:t>.</w:t>
      </w:r>
    </w:p>
    <w:p w:rsidR="00164819" w:rsidRPr="00F12FFE" w:rsidRDefault="0058357B" w:rsidP="00F12FFE">
      <w:pPr>
        <w:numPr>
          <w:ilvl w:val="0"/>
          <w:numId w:val="1"/>
        </w:numPr>
        <w:ind w:left="0" w:firstLine="567"/>
        <w:jc w:val="both"/>
      </w:pPr>
      <w:r w:rsidRPr="00F12FFE">
        <w:rPr>
          <w:lang w:val="uk-UA"/>
        </w:rPr>
        <w:t xml:space="preserve">Бодров </w:t>
      </w:r>
      <w:r w:rsidR="00164819" w:rsidRPr="00F12FFE">
        <w:rPr>
          <w:lang w:val="uk-UA"/>
        </w:rPr>
        <w:t xml:space="preserve">В.А. </w:t>
      </w:r>
      <w:r w:rsidR="00164819" w:rsidRPr="00F12FFE">
        <w:t>Психологическое исследование проблемы профессионализации личности // Психологическое ииследование проблемы формирования личности профессионала / Под ред. В.А. Бодрова. М.,1991.</w:t>
      </w:r>
    </w:p>
    <w:p w:rsidR="00344430" w:rsidRPr="00F12FFE" w:rsidRDefault="00344430" w:rsidP="00F12FFE">
      <w:pPr>
        <w:pStyle w:val="a7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F12FFE">
        <w:rPr>
          <w:lang w:val="uk-UA"/>
        </w:rPr>
        <w:t>Белінська І.А. Вступ до спеціальності. Навчально-м</w:t>
      </w:r>
      <w:r w:rsidRPr="00F12FFE">
        <w:t>етодичн</w:t>
      </w:r>
      <w:r w:rsidRPr="00F12FFE">
        <w:rPr>
          <w:lang w:val="uk-UA"/>
        </w:rPr>
        <w:t>ий</w:t>
      </w:r>
      <w:r w:rsidRPr="00F12FFE">
        <w:t xml:space="preserve"> </w:t>
      </w:r>
      <w:r w:rsidRPr="00F12FFE">
        <w:rPr>
          <w:lang w:val="uk-UA"/>
        </w:rPr>
        <w:t>посібник.</w:t>
      </w:r>
      <w:r w:rsidRPr="00F12FFE">
        <w:t xml:space="preserve"> Івано-Франківськ, 2006. </w:t>
      </w:r>
      <w:r w:rsidRPr="00F12FFE">
        <w:rPr>
          <w:lang w:val="uk-UA"/>
        </w:rPr>
        <w:t xml:space="preserve"> - 170 с.</w:t>
      </w:r>
    </w:p>
    <w:p w:rsidR="00C50B85" w:rsidRPr="00F12FFE" w:rsidRDefault="00C50B85" w:rsidP="00F12FFE">
      <w:pPr>
        <w:pStyle w:val="a7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F12FFE">
        <w:rPr>
          <w:lang w:val="uk-UA"/>
        </w:rPr>
        <w:t>Бочелюк В.Й., Зарицька В.В. Психологія. Вст</w:t>
      </w:r>
      <w:r w:rsidR="0058357B" w:rsidRPr="00F12FFE">
        <w:rPr>
          <w:lang w:val="uk-UA"/>
        </w:rPr>
        <w:t>уп до спеціальності. Київ. 2007</w:t>
      </w:r>
      <w:r w:rsidRPr="00F12FFE">
        <w:rPr>
          <w:lang w:val="uk-UA"/>
        </w:rPr>
        <w:t>.</w:t>
      </w:r>
      <w:r w:rsidR="0058357B" w:rsidRPr="00F12FFE">
        <w:rPr>
          <w:lang w:val="uk-UA"/>
        </w:rPr>
        <w:t xml:space="preserve"> </w:t>
      </w:r>
      <w:r w:rsidRPr="00F12FFE">
        <w:rPr>
          <w:lang w:val="uk-UA"/>
        </w:rPr>
        <w:t>- 286 с.</w:t>
      </w:r>
    </w:p>
    <w:p w:rsidR="00164819" w:rsidRPr="00F12FFE" w:rsidRDefault="00164819" w:rsidP="00F12FFE">
      <w:pPr>
        <w:numPr>
          <w:ilvl w:val="0"/>
          <w:numId w:val="1"/>
        </w:numPr>
        <w:ind w:left="0" w:firstLine="567"/>
        <w:jc w:val="both"/>
      </w:pPr>
      <w:r w:rsidRPr="00F12FFE">
        <w:t>Вартанова И.И. К проблеме диагностики мотивации. Вестник</w:t>
      </w:r>
      <w:r w:rsidR="00344430" w:rsidRPr="00F12FFE">
        <w:t xml:space="preserve"> МГУ.            Психология. </w:t>
      </w:r>
      <w:r w:rsidRPr="00F12FFE">
        <w:t xml:space="preserve"> 14</w:t>
      </w:r>
      <w:r w:rsidR="00344430" w:rsidRPr="00F12FFE">
        <w:rPr>
          <w:lang w:val="uk-UA"/>
        </w:rPr>
        <w:t>,</w:t>
      </w:r>
      <w:r w:rsidR="0058357B" w:rsidRPr="00F12FFE">
        <w:t xml:space="preserve"> 1998. </w:t>
      </w:r>
    </w:p>
    <w:p w:rsidR="00164819" w:rsidRPr="00F12FFE" w:rsidRDefault="00696BDD" w:rsidP="00F12FFE">
      <w:pPr>
        <w:numPr>
          <w:ilvl w:val="0"/>
          <w:numId w:val="1"/>
        </w:numPr>
        <w:ind w:left="0" w:firstLine="567"/>
        <w:jc w:val="both"/>
      </w:pPr>
      <w:r w:rsidRPr="00F12FFE">
        <w:rPr>
          <w:lang w:val="uk-UA"/>
        </w:rPr>
        <w:t>Вачков І.В., Гриншпун І.Б., Пряжников Н.С. Введение в професси</w:t>
      </w:r>
      <w:r w:rsidR="00C50B85" w:rsidRPr="00F12FFE">
        <w:rPr>
          <w:lang w:val="uk-UA"/>
        </w:rPr>
        <w:t>ю «психолог».</w:t>
      </w:r>
      <w:r w:rsidR="00522CEC" w:rsidRPr="00F12FFE">
        <w:rPr>
          <w:lang w:val="uk-UA"/>
        </w:rPr>
        <w:t xml:space="preserve"> </w:t>
      </w:r>
      <w:r w:rsidR="0058357B" w:rsidRPr="00F12FFE">
        <w:rPr>
          <w:lang w:val="uk-UA"/>
        </w:rPr>
        <w:t>3-е вид., Москва-Воронеж, 2004</w:t>
      </w:r>
      <w:r w:rsidR="00C50B85" w:rsidRPr="00F12FFE">
        <w:rPr>
          <w:lang w:val="uk-UA"/>
        </w:rPr>
        <w:t>.- 463 с.</w:t>
      </w:r>
    </w:p>
    <w:p w:rsidR="00EA0C84" w:rsidRPr="00F12FFE" w:rsidRDefault="00EA0C84" w:rsidP="00AC7A73">
      <w:pPr>
        <w:pStyle w:val="a7"/>
        <w:numPr>
          <w:ilvl w:val="0"/>
          <w:numId w:val="1"/>
        </w:numPr>
        <w:ind w:left="0" w:firstLine="426"/>
        <w:jc w:val="both"/>
      </w:pPr>
      <w:r w:rsidRPr="00F12FFE">
        <w:t>Деркач</w:t>
      </w:r>
      <w:r w:rsidRPr="00F12FFE">
        <w:rPr>
          <w:lang w:val="uk-UA"/>
        </w:rPr>
        <w:t xml:space="preserve"> А.А. Рабочая книга практического психолога. Технология </w:t>
      </w:r>
      <w:r w:rsidRPr="00F12FFE">
        <w:t>эффективной деятельности (пособие для специалистов, работающих с персоналом)</w:t>
      </w:r>
      <w:r w:rsidRPr="00F12FFE">
        <w:rPr>
          <w:lang w:val="uk-UA"/>
        </w:rPr>
        <w:t>.</w:t>
      </w:r>
      <w:r w:rsidRPr="00F12FFE">
        <w:t xml:space="preserve"> М.: Изд.дом «Красная площадь», 1996. </w:t>
      </w:r>
    </w:p>
    <w:p w:rsidR="00EA0C84" w:rsidRPr="00F12FFE" w:rsidRDefault="00EA0C84" w:rsidP="00AC7A73">
      <w:pPr>
        <w:numPr>
          <w:ilvl w:val="0"/>
          <w:numId w:val="1"/>
        </w:numPr>
        <w:ind w:left="0" w:firstLine="426"/>
        <w:jc w:val="both"/>
      </w:pPr>
      <w:r w:rsidRPr="00F12FFE">
        <w:t>Дубровин</w:t>
      </w:r>
      <w:r w:rsidRPr="00F12FFE">
        <w:rPr>
          <w:lang w:val="uk-UA"/>
        </w:rPr>
        <w:t>а И.В.</w:t>
      </w:r>
      <w:r w:rsidRPr="00F12FFE">
        <w:t xml:space="preserve"> Практическая психология в образовании. М., </w:t>
      </w:r>
      <w:r w:rsidR="0058357B" w:rsidRPr="00F12FFE">
        <w:t xml:space="preserve">1997 </w:t>
      </w:r>
      <w:r w:rsidRPr="00F12FFE">
        <w:t xml:space="preserve">.  </w:t>
      </w:r>
    </w:p>
    <w:p w:rsidR="00164819" w:rsidRPr="00F12FFE" w:rsidRDefault="00164819" w:rsidP="00AC7A73">
      <w:pPr>
        <w:pStyle w:val="a7"/>
        <w:numPr>
          <w:ilvl w:val="0"/>
          <w:numId w:val="1"/>
        </w:numPr>
        <w:ind w:left="0" w:firstLine="426"/>
        <w:jc w:val="both"/>
      </w:pPr>
      <w:r w:rsidRPr="00F12FFE">
        <w:t>Донцов И.И., Белокрылова Г.М. Профессиональные представления студентов психо</w:t>
      </w:r>
      <w:r w:rsidR="0058357B" w:rsidRPr="00F12FFE">
        <w:t>логов. Вопросы психологии. 1999</w:t>
      </w:r>
      <w:r w:rsidRPr="00F12FFE">
        <w:t>. № 2.</w:t>
      </w:r>
    </w:p>
    <w:p w:rsidR="00164819" w:rsidRPr="00F12FFE" w:rsidRDefault="00185362" w:rsidP="00AC7A73">
      <w:pPr>
        <w:numPr>
          <w:ilvl w:val="0"/>
          <w:numId w:val="1"/>
        </w:numPr>
        <w:ind w:left="0" w:firstLine="426"/>
        <w:jc w:val="both"/>
      </w:pPr>
      <w:r w:rsidRPr="00F12FFE">
        <w:rPr>
          <w:lang w:val="uk-UA"/>
        </w:rPr>
        <w:t>Дуткевич Т.В., Савицька О.В. Практична психологія: Вступ у спеціальність. Серія «Електронне видання». Психологія,педагогіка, соціо</w:t>
      </w:r>
      <w:r w:rsidR="0058357B" w:rsidRPr="00F12FFE">
        <w:rPr>
          <w:lang w:val="uk-UA"/>
        </w:rPr>
        <w:t>логія та соціальна робота. 2011</w:t>
      </w:r>
      <w:r w:rsidRPr="00F12FFE">
        <w:rPr>
          <w:lang w:val="uk-UA"/>
        </w:rPr>
        <w:t>.</w:t>
      </w:r>
    </w:p>
    <w:p w:rsidR="00164819" w:rsidRPr="00F12FFE" w:rsidRDefault="00164819" w:rsidP="00AC7A73">
      <w:pPr>
        <w:numPr>
          <w:ilvl w:val="0"/>
          <w:numId w:val="1"/>
        </w:numPr>
        <w:ind w:left="0" w:firstLine="426"/>
        <w:jc w:val="both"/>
      </w:pPr>
      <w:r w:rsidRPr="00F12FFE">
        <w:t>Захарова Л.Н. Личностные особенности, стили поведения и типы, профессионально самоидентификации студентов педагогического вуза. Вопросы психологии</w:t>
      </w:r>
      <w:r w:rsidR="00D236C6" w:rsidRPr="00F12FFE">
        <w:rPr>
          <w:lang w:val="uk-UA"/>
        </w:rPr>
        <w:t>.</w:t>
      </w:r>
      <w:r w:rsidRPr="00F12FFE">
        <w:t xml:space="preserve"> 1998. № 2.</w:t>
      </w:r>
    </w:p>
    <w:p w:rsidR="00EA0C84" w:rsidRPr="00F12FFE" w:rsidRDefault="00EA0C84" w:rsidP="00AC7A73">
      <w:pPr>
        <w:numPr>
          <w:ilvl w:val="0"/>
          <w:numId w:val="1"/>
        </w:numPr>
        <w:ind w:left="0" w:firstLine="426"/>
        <w:jc w:val="both"/>
      </w:pPr>
      <w:r w:rsidRPr="00F12FFE">
        <w:t>Карандашов В.Н. Как стать пси</w:t>
      </w:r>
      <w:r w:rsidR="00D236C6" w:rsidRPr="00F12FFE">
        <w:t xml:space="preserve">хологом: введение в профессию. </w:t>
      </w:r>
      <w:r w:rsidRPr="00F12FFE">
        <w:t xml:space="preserve"> Вологда: «Легия»,1999. </w:t>
      </w:r>
    </w:p>
    <w:p w:rsidR="00164819" w:rsidRPr="00F12FFE" w:rsidRDefault="00164819" w:rsidP="00AC7A73">
      <w:pPr>
        <w:numPr>
          <w:ilvl w:val="0"/>
          <w:numId w:val="1"/>
        </w:numPr>
        <w:ind w:left="0" w:firstLine="426"/>
        <w:jc w:val="both"/>
      </w:pPr>
      <w:r w:rsidRPr="00F12FFE">
        <w:t>Климов Е.А. Некоторые психологические принципы подготовки молодежи к труду и в</w:t>
      </w:r>
      <w:r w:rsidR="0058357B" w:rsidRPr="00F12FFE">
        <w:t>ыбору профессии. Вопросы психол</w:t>
      </w:r>
      <w:r w:rsidR="0058357B" w:rsidRPr="00F12FFE">
        <w:rPr>
          <w:lang w:val="uk-UA"/>
        </w:rPr>
        <w:t>огии</w:t>
      </w:r>
      <w:r w:rsidRPr="00F12FFE">
        <w:t xml:space="preserve">. </w:t>
      </w:r>
      <w:r w:rsidR="0058357B" w:rsidRPr="00F12FFE">
        <w:t xml:space="preserve">1985 </w:t>
      </w:r>
      <w:r w:rsidRPr="00F12FFE">
        <w:t>. № 4.</w:t>
      </w:r>
    </w:p>
    <w:p w:rsidR="00164819" w:rsidRPr="00F12FFE" w:rsidRDefault="00164819" w:rsidP="00AC7A73">
      <w:pPr>
        <w:numPr>
          <w:ilvl w:val="0"/>
          <w:numId w:val="1"/>
        </w:numPr>
        <w:ind w:left="0" w:firstLine="426"/>
        <w:jc w:val="both"/>
      </w:pPr>
      <w:r w:rsidRPr="00F12FFE">
        <w:t>Климов Е.А. Психология профессионального самооп</w:t>
      </w:r>
      <w:r w:rsidR="0058357B" w:rsidRPr="00F12FFE">
        <w:t>ределения. Ростов на Дону, 1996</w:t>
      </w:r>
      <w:r w:rsidRPr="00F12FFE">
        <w:t>.</w:t>
      </w:r>
    </w:p>
    <w:p w:rsidR="00D236C6" w:rsidRPr="00692B7C" w:rsidRDefault="0058357B" w:rsidP="00AC7A73">
      <w:pPr>
        <w:pStyle w:val="a7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F12FFE">
        <w:rPr>
          <w:lang w:val="uk-UA"/>
        </w:rPr>
        <w:t>Климов Е.А. Об одном ходе мы</w:t>
      </w:r>
      <w:r w:rsidR="00D236C6" w:rsidRPr="00F12FFE">
        <w:rPr>
          <w:lang w:val="uk-UA"/>
        </w:rPr>
        <w:t>слей, полезном для психолога. Вестник М</w:t>
      </w:r>
      <w:r w:rsidRPr="00F12FFE">
        <w:rPr>
          <w:lang w:val="uk-UA"/>
        </w:rPr>
        <w:t>ГУ, сер.14 . П</w:t>
      </w:r>
      <w:r w:rsidR="00D236C6" w:rsidRPr="00F12FFE">
        <w:rPr>
          <w:lang w:val="uk-UA"/>
        </w:rPr>
        <w:t>сихол</w:t>
      </w:r>
      <w:r w:rsidRPr="00F12FFE">
        <w:rPr>
          <w:lang w:val="uk-UA"/>
        </w:rPr>
        <w:t>огия</w:t>
      </w:r>
      <w:r w:rsidR="00D236C6" w:rsidRPr="00F12FFE">
        <w:rPr>
          <w:lang w:val="uk-UA"/>
        </w:rPr>
        <w:t>, 1991. №2. с. 3-11.</w:t>
      </w:r>
    </w:p>
    <w:p w:rsidR="00D236C6" w:rsidRPr="00692B7C" w:rsidRDefault="00D236C6" w:rsidP="00AC7A73">
      <w:pPr>
        <w:pStyle w:val="a7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F12FFE">
        <w:rPr>
          <w:lang w:val="uk-UA"/>
        </w:rPr>
        <w:t>Климов Е.А. Общечеловеческие ценности глазами психолога-профессиоведа. Психологический журнал. Т.14. – 1994.-№ 4.- с.130-136.</w:t>
      </w:r>
    </w:p>
    <w:p w:rsidR="00164819" w:rsidRPr="00F12FFE" w:rsidRDefault="00164819" w:rsidP="00AC7A73">
      <w:pPr>
        <w:numPr>
          <w:ilvl w:val="0"/>
          <w:numId w:val="1"/>
        </w:numPr>
        <w:ind w:left="0" w:firstLine="426"/>
        <w:jc w:val="both"/>
      </w:pPr>
      <w:r w:rsidRPr="00F12FFE">
        <w:t xml:space="preserve">Лапкин М.М., Яковлева Н.В. Мотивация учебной деятельности у успешности обучения студентов в вузе. Психологический журнал. Т. 14. </w:t>
      </w:r>
      <w:r w:rsidR="00D40D7D" w:rsidRPr="00F12FFE">
        <w:t>1996</w:t>
      </w:r>
      <w:r w:rsidRPr="00F12FFE">
        <w:t>. № 4.</w:t>
      </w:r>
    </w:p>
    <w:p w:rsidR="00164819" w:rsidRPr="00F12FFE" w:rsidRDefault="00164819" w:rsidP="00AC7A73">
      <w:pPr>
        <w:numPr>
          <w:ilvl w:val="0"/>
          <w:numId w:val="1"/>
        </w:numPr>
        <w:ind w:left="0" w:firstLine="426"/>
        <w:jc w:val="both"/>
      </w:pPr>
      <w:r w:rsidRPr="00F12FFE">
        <w:t>Маркова А.К., Матис Т.А.</w:t>
      </w:r>
      <w:r w:rsidR="009434F1" w:rsidRPr="00F12FFE">
        <w:rPr>
          <w:lang w:val="uk-UA"/>
        </w:rPr>
        <w:t>,</w:t>
      </w:r>
      <w:r w:rsidRPr="00F12FFE">
        <w:t xml:space="preserve"> Орлов А.Б. Формирование мотивации учения.  М., </w:t>
      </w:r>
      <w:r w:rsidR="00D40D7D" w:rsidRPr="00F12FFE">
        <w:t>1990</w:t>
      </w:r>
      <w:r w:rsidRPr="00F12FFE">
        <w:t>.</w:t>
      </w:r>
    </w:p>
    <w:p w:rsidR="00164819" w:rsidRPr="00F12FFE" w:rsidRDefault="00164819" w:rsidP="00AC7A73">
      <w:pPr>
        <w:numPr>
          <w:ilvl w:val="0"/>
          <w:numId w:val="1"/>
        </w:numPr>
        <w:ind w:left="0" w:firstLine="426"/>
        <w:jc w:val="both"/>
      </w:pPr>
      <w:r w:rsidRPr="00F12FFE">
        <w:t>Маркова А.К. Психология профессионализма. М., 1996.</w:t>
      </w:r>
    </w:p>
    <w:p w:rsidR="00164819" w:rsidRPr="00F12FFE" w:rsidRDefault="00164819" w:rsidP="00AC7A73">
      <w:pPr>
        <w:numPr>
          <w:ilvl w:val="0"/>
          <w:numId w:val="1"/>
        </w:numPr>
        <w:ind w:left="0" w:firstLine="426"/>
        <w:jc w:val="both"/>
      </w:pPr>
      <w:r w:rsidRPr="00F12FFE">
        <w:t xml:space="preserve">Манукян С.П. Потребности личности и их место в педагогической концепции мотивов учения. Вопросы психологии. </w:t>
      </w:r>
      <w:r w:rsidR="00D40D7D" w:rsidRPr="00F12FFE">
        <w:t>1984</w:t>
      </w:r>
      <w:r w:rsidRPr="00F12FFE">
        <w:t>. № 4.</w:t>
      </w:r>
    </w:p>
    <w:p w:rsidR="00B27861" w:rsidRPr="00F12FFE" w:rsidRDefault="00B27861" w:rsidP="00AC7A73">
      <w:pPr>
        <w:pStyle w:val="a7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F12FFE">
        <w:rPr>
          <w:lang w:val="uk-UA"/>
        </w:rPr>
        <w:t>Панок В.Г. Основи практичної психології. Київ , 1999, с.49-57.</w:t>
      </w:r>
    </w:p>
    <w:p w:rsidR="00B27861" w:rsidRPr="00F12FFE" w:rsidRDefault="00B27861" w:rsidP="00AC7A73">
      <w:pPr>
        <w:pStyle w:val="a7"/>
        <w:numPr>
          <w:ilvl w:val="0"/>
          <w:numId w:val="1"/>
        </w:numPr>
        <w:ind w:left="0" w:firstLine="426"/>
        <w:jc w:val="both"/>
        <w:rPr>
          <w:bCs/>
          <w:lang w:val="uk-UA"/>
        </w:rPr>
      </w:pPr>
      <w:r w:rsidRPr="00F12FFE">
        <w:rPr>
          <w:bCs/>
          <w:lang w:val="uk-UA"/>
        </w:rPr>
        <w:t>Панок В., Титаренко Т., Чепелєва</w:t>
      </w:r>
      <w:r w:rsidR="00D40D7D" w:rsidRPr="00F12FFE">
        <w:rPr>
          <w:bCs/>
          <w:lang w:val="uk-UA"/>
        </w:rPr>
        <w:t xml:space="preserve"> Н. </w:t>
      </w:r>
      <w:r w:rsidR="00D236C6" w:rsidRPr="00F12FFE">
        <w:rPr>
          <w:bCs/>
          <w:lang w:val="uk-UA"/>
        </w:rPr>
        <w:t xml:space="preserve"> Основи практичної </w:t>
      </w:r>
      <w:r w:rsidR="00D40D7D" w:rsidRPr="00F12FFE">
        <w:rPr>
          <w:bCs/>
          <w:lang w:val="uk-UA"/>
        </w:rPr>
        <w:t>психології.  К. «Либідь», 1999</w:t>
      </w:r>
      <w:r w:rsidR="00D236C6" w:rsidRPr="00F12FFE">
        <w:rPr>
          <w:bCs/>
          <w:lang w:val="uk-UA"/>
        </w:rPr>
        <w:t>.</w:t>
      </w:r>
      <w:r w:rsidR="00D40D7D" w:rsidRPr="00F12FFE">
        <w:rPr>
          <w:bCs/>
          <w:lang w:val="uk-UA"/>
        </w:rPr>
        <w:t xml:space="preserve"> - </w:t>
      </w:r>
      <w:r w:rsidR="00D236C6" w:rsidRPr="00F12FFE">
        <w:rPr>
          <w:bCs/>
          <w:lang w:val="uk-UA"/>
        </w:rPr>
        <w:t xml:space="preserve"> </w:t>
      </w:r>
      <w:r w:rsidRPr="00F12FFE">
        <w:rPr>
          <w:bCs/>
          <w:lang w:val="uk-UA"/>
        </w:rPr>
        <w:t>533с.</w:t>
      </w:r>
    </w:p>
    <w:p w:rsidR="00D236C6" w:rsidRPr="00F12FFE" w:rsidRDefault="00B27861" w:rsidP="00AC7A73">
      <w:pPr>
        <w:pStyle w:val="a7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F12FFE">
        <w:rPr>
          <w:bCs/>
          <w:lang w:val="uk-UA"/>
        </w:rPr>
        <w:lastRenderedPageBreak/>
        <w:t>Панок В.Г. Концепція психологічної сл</w:t>
      </w:r>
      <w:r w:rsidR="00D236C6" w:rsidRPr="00F12FFE">
        <w:rPr>
          <w:bCs/>
          <w:lang w:val="uk-UA"/>
        </w:rPr>
        <w:t xml:space="preserve">ужби у системі освіти України. </w:t>
      </w:r>
      <w:r w:rsidRPr="00F12FFE">
        <w:rPr>
          <w:bCs/>
          <w:lang w:val="uk-UA"/>
        </w:rPr>
        <w:t xml:space="preserve"> К.: „Барви творчості”, 1995.</w:t>
      </w:r>
      <w:r w:rsidR="00D236C6" w:rsidRPr="00F12FFE">
        <w:rPr>
          <w:lang w:val="uk-UA"/>
        </w:rPr>
        <w:t xml:space="preserve"> </w:t>
      </w:r>
    </w:p>
    <w:p w:rsidR="00D236C6" w:rsidRPr="00F12FFE" w:rsidRDefault="00D236C6" w:rsidP="00AC7A73">
      <w:pPr>
        <w:pStyle w:val="a7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F12FFE">
        <w:rPr>
          <w:lang w:val="uk-UA"/>
        </w:rPr>
        <w:t>Пряжников Н.С. Профессиональное и личностное самоопределение. М.: Изд-во „Інститут практической психологи”. – Воронеж: НПО , 1996.</w:t>
      </w:r>
    </w:p>
    <w:p w:rsidR="00D236C6" w:rsidRPr="00F12FFE" w:rsidRDefault="00EA0C84" w:rsidP="00AC7A73">
      <w:pPr>
        <w:pStyle w:val="a7"/>
        <w:numPr>
          <w:ilvl w:val="0"/>
          <w:numId w:val="1"/>
        </w:numPr>
        <w:ind w:left="0" w:firstLine="426"/>
        <w:jc w:val="both"/>
        <w:rPr>
          <w:bCs/>
          <w:lang w:val="uk-UA"/>
        </w:rPr>
      </w:pPr>
      <w:r w:rsidRPr="00F12FFE">
        <w:rPr>
          <w:lang w:val="uk-UA"/>
        </w:rPr>
        <w:t xml:space="preserve"> </w:t>
      </w:r>
      <w:r w:rsidR="00522CEC" w:rsidRPr="00F12FFE">
        <w:rPr>
          <w:lang w:val="uk-UA"/>
        </w:rPr>
        <w:t xml:space="preserve"> </w:t>
      </w:r>
      <w:r w:rsidR="00164819" w:rsidRPr="00F12FFE">
        <w:rPr>
          <w:lang w:val="uk-UA"/>
        </w:rPr>
        <w:t xml:space="preserve">Раустова Э.Н. Доминирующие </w:t>
      </w:r>
      <w:r w:rsidR="00164819" w:rsidRPr="00F12FFE">
        <w:t xml:space="preserve">ценности ориентации у студентов </w:t>
      </w:r>
      <w:r w:rsidR="0079239F" w:rsidRPr="00F12FFE">
        <w:rPr>
          <w:lang w:val="uk-UA"/>
        </w:rPr>
        <w:t xml:space="preserve">   </w:t>
      </w:r>
      <w:r w:rsidR="0055279E" w:rsidRPr="00F12FFE">
        <w:t>МГУ. Социология. 1995</w:t>
      </w:r>
      <w:r w:rsidR="00164819" w:rsidRPr="00F12FFE">
        <w:t>.</w:t>
      </w:r>
      <w:r w:rsidR="0055279E" w:rsidRPr="00F12FFE">
        <w:t xml:space="preserve"> </w:t>
      </w:r>
      <w:r w:rsidR="00164819" w:rsidRPr="00F12FFE">
        <w:t xml:space="preserve"> № 4.</w:t>
      </w:r>
      <w:r w:rsidRPr="00F12FFE">
        <w:rPr>
          <w:lang w:val="uk-UA"/>
        </w:rPr>
        <w:t xml:space="preserve"> </w:t>
      </w:r>
    </w:p>
    <w:p w:rsidR="00420C90" w:rsidRPr="00F12FFE" w:rsidRDefault="00EA0C84" w:rsidP="00AC7A73">
      <w:pPr>
        <w:pStyle w:val="a7"/>
        <w:numPr>
          <w:ilvl w:val="0"/>
          <w:numId w:val="1"/>
        </w:numPr>
        <w:ind w:left="0" w:firstLine="426"/>
        <w:jc w:val="both"/>
        <w:rPr>
          <w:lang w:val="uk-UA"/>
        </w:rPr>
      </w:pPr>
      <w:r w:rsidRPr="00F12FFE">
        <w:t>Селье Г. От мечты к открыт</w:t>
      </w:r>
      <w:r w:rsidR="00D236C6" w:rsidRPr="00F12FFE">
        <w:t>ию: Как стать настоящим ученым.</w:t>
      </w:r>
      <w:r w:rsidR="00B27861" w:rsidRPr="00F12FFE">
        <w:rPr>
          <w:lang w:val="uk-UA"/>
        </w:rPr>
        <w:t xml:space="preserve"> </w:t>
      </w:r>
      <w:r w:rsidRPr="00F12FFE">
        <w:t>М.:</w:t>
      </w:r>
      <w:r w:rsidR="00D236C6" w:rsidRPr="00F12FFE">
        <w:rPr>
          <w:lang w:val="uk-UA"/>
        </w:rPr>
        <w:t xml:space="preserve">   </w:t>
      </w:r>
      <w:r w:rsidRPr="00F12FFE">
        <w:t>Прогресс. 1976</w:t>
      </w:r>
    </w:p>
    <w:p w:rsidR="00AC7A73" w:rsidRDefault="00AC7A73" w:rsidP="00AC7A73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D236C6" w:rsidRPr="00F12FFE">
        <w:rPr>
          <w:lang w:val="uk-UA"/>
        </w:rPr>
        <w:t xml:space="preserve"> 30</w:t>
      </w:r>
      <w:r w:rsidR="00EA0C84" w:rsidRPr="00F12FFE">
        <w:t>.</w:t>
      </w:r>
      <w:r w:rsidR="0079239F" w:rsidRPr="00F12FFE">
        <w:rPr>
          <w:lang w:val="uk-UA"/>
        </w:rPr>
        <w:t xml:space="preserve">  </w:t>
      </w:r>
      <w:r w:rsidR="00420C90" w:rsidRPr="00F12FFE">
        <w:t xml:space="preserve"> Шалионов Г.М. Личностная зрелость и профессиональное самоопределение в подростковом и юношеском возрасте. Автореферат. С-Пб. 1997.</w:t>
      </w:r>
    </w:p>
    <w:p w:rsidR="00F12FFE" w:rsidRDefault="00AC7A73" w:rsidP="00AC7A73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F12FFE">
        <w:rPr>
          <w:lang w:val="uk-UA"/>
        </w:rPr>
        <w:t xml:space="preserve"> </w:t>
      </w:r>
      <w:r w:rsidR="00D236C6" w:rsidRPr="00F12FFE">
        <w:rPr>
          <w:lang w:val="uk-UA"/>
        </w:rPr>
        <w:t xml:space="preserve"> 31</w:t>
      </w:r>
      <w:r w:rsidR="00420C90" w:rsidRPr="00F12FFE">
        <w:rPr>
          <w:lang w:val="uk-UA"/>
        </w:rPr>
        <w:t>.</w:t>
      </w:r>
      <w:r w:rsidR="00522CEC" w:rsidRPr="00F12FFE">
        <w:rPr>
          <w:lang w:val="uk-UA"/>
        </w:rPr>
        <w:t xml:space="preserve"> </w:t>
      </w:r>
      <w:r w:rsidR="0079239F" w:rsidRPr="00F12FFE">
        <w:rPr>
          <w:lang w:val="uk-UA"/>
        </w:rPr>
        <w:t xml:space="preserve">  </w:t>
      </w:r>
      <w:r w:rsidR="00164819" w:rsidRPr="00F12FFE">
        <w:t xml:space="preserve">Шевандрин Н.И., Коваленко И.В. Мотивация. Детский психолог. </w:t>
      </w:r>
      <w:r w:rsidR="0055279E" w:rsidRPr="00F12FFE">
        <w:t xml:space="preserve">1995 </w:t>
      </w:r>
      <w:r w:rsidR="00164819" w:rsidRPr="00F12FFE">
        <w:t>. № 7.</w:t>
      </w:r>
    </w:p>
    <w:p w:rsidR="00B27861" w:rsidRPr="00F12FFE" w:rsidRDefault="00AC7A73" w:rsidP="00AC7A73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F12FFE">
        <w:rPr>
          <w:lang w:val="uk-UA"/>
        </w:rPr>
        <w:t xml:space="preserve"> </w:t>
      </w:r>
      <w:r w:rsidR="00D236C6" w:rsidRPr="00F12FFE">
        <w:rPr>
          <w:lang w:val="uk-UA"/>
        </w:rPr>
        <w:t xml:space="preserve"> 32</w:t>
      </w:r>
      <w:r w:rsidR="002D1EDE" w:rsidRPr="00F12FFE">
        <w:rPr>
          <w:lang w:val="uk-UA"/>
        </w:rPr>
        <w:t>.  Марценковская Г.Д., Ярошевский М.Г. 100 в</w:t>
      </w:r>
      <w:r w:rsidR="002D1EDE" w:rsidRPr="00F12FFE">
        <w:t>ыдающихся психологов мира.-М.: Изд-во «Институт практической психологии»</w:t>
      </w:r>
      <w:r w:rsidR="002D1EDE" w:rsidRPr="00F12FFE">
        <w:rPr>
          <w:lang w:val="uk-UA"/>
        </w:rPr>
        <w:t xml:space="preserve"> </w:t>
      </w:r>
      <w:r w:rsidR="002D1EDE" w:rsidRPr="00F12FFE">
        <w:t>-</w:t>
      </w:r>
      <w:r w:rsidR="002D1EDE" w:rsidRPr="00F12FFE">
        <w:rPr>
          <w:lang w:val="uk-UA"/>
        </w:rPr>
        <w:t xml:space="preserve"> </w:t>
      </w:r>
      <w:r w:rsidR="002D1EDE" w:rsidRPr="00F12FFE">
        <w:t>Воронеж: НПО «МОДЭК», 1996.</w:t>
      </w:r>
    </w:p>
    <w:p w:rsidR="00164819" w:rsidRPr="00F12FFE" w:rsidRDefault="00AC7A73" w:rsidP="00AC7A73">
      <w:pPr>
        <w:jc w:val="both"/>
      </w:pPr>
      <w:r>
        <w:rPr>
          <w:lang w:val="uk-UA"/>
        </w:rPr>
        <w:t xml:space="preserve">     </w:t>
      </w:r>
      <w:r w:rsidR="00F12FFE">
        <w:rPr>
          <w:lang w:val="uk-UA"/>
        </w:rPr>
        <w:t xml:space="preserve"> </w:t>
      </w:r>
      <w:r w:rsidR="00D236C6" w:rsidRPr="00F12FFE">
        <w:rPr>
          <w:lang w:val="uk-UA"/>
        </w:rPr>
        <w:t>33</w:t>
      </w:r>
      <w:r w:rsidR="0079239F" w:rsidRPr="00F12FFE">
        <w:rPr>
          <w:lang w:val="uk-UA"/>
        </w:rPr>
        <w:t>.</w:t>
      </w:r>
      <w:r w:rsidR="00B27861" w:rsidRPr="00F12FFE">
        <w:rPr>
          <w:lang w:val="uk-UA"/>
        </w:rPr>
        <w:t xml:space="preserve"> </w:t>
      </w:r>
      <w:r w:rsidR="0079239F" w:rsidRPr="00F12FFE">
        <w:rPr>
          <w:lang w:val="uk-UA"/>
        </w:rPr>
        <w:t xml:space="preserve"> </w:t>
      </w:r>
      <w:r w:rsidR="00164819" w:rsidRPr="00F12FFE">
        <w:t xml:space="preserve">Юпитова А.В., Зотова А.А. Исследование ситуации профессионального самоопределения студентов. Социс. </w:t>
      </w:r>
      <w:r w:rsidR="0055279E" w:rsidRPr="00F12FFE">
        <w:t>1997</w:t>
      </w:r>
      <w:r w:rsidR="00164819" w:rsidRPr="00F12FFE">
        <w:t>.</w:t>
      </w:r>
      <w:r w:rsidR="0055279E" w:rsidRPr="00F12FFE">
        <w:t xml:space="preserve"> </w:t>
      </w:r>
      <w:r w:rsidR="00164819" w:rsidRPr="00F12FFE">
        <w:t xml:space="preserve"> № 3.</w:t>
      </w:r>
    </w:p>
    <w:p w:rsidR="00164819" w:rsidRPr="00F12FFE" w:rsidRDefault="00185362" w:rsidP="00AC7A73">
      <w:pPr>
        <w:ind w:left="709" w:firstLine="426"/>
        <w:jc w:val="both"/>
      </w:pPr>
      <w:r w:rsidRPr="00F12FFE">
        <w:rPr>
          <w:lang w:val="uk-UA"/>
        </w:rPr>
        <w:t xml:space="preserve"> </w:t>
      </w:r>
    </w:p>
    <w:p w:rsidR="001E27CC" w:rsidRPr="009A684F" w:rsidRDefault="00F12FFE" w:rsidP="00F12FFE">
      <w:pPr>
        <w:autoSpaceDE w:val="0"/>
        <w:autoSpaceDN w:val="0"/>
        <w:adjustRightInd w:val="0"/>
        <w:ind w:left="709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9A684F">
        <w:rPr>
          <w:b/>
          <w:sz w:val="28"/>
          <w:szCs w:val="28"/>
          <w:lang w:val="uk-UA"/>
        </w:rPr>
        <w:t>Додаткова</w:t>
      </w:r>
      <w:r w:rsidR="00164819" w:rsidRPr="009A684F">
        <w:rPr>
          <w:b/>
          <w:sz w:val="28"/>
          <w:szCs w:val="28"/>
          <w:lang w:val="uk-UA"/>
        </w:rPr>
        <w:t> </w:t>
      </w:r>
      <w:r w:rsidRPr="009A684F">
        <w:rPr>
          <w:rFonts w:eastAsiaTheme="minorHAnsi"/>
          <w:b/>
          <w:bCs/>
          <w:sz w:val="28"/>
          <w:szCs w:val="28"/>
          <w:lang w:val="uk-UA" w:eastAsia="en-US"/>
        </w:rPr>
        <w:t>л</w:t>
      </w:r>
      <w:r w:rsidR="001E27CC" w:rsidRPr="009A684F">
        <w:rPr>
          <w:rFonts w:eastAsiaTheme="minorHAnsi"/>
          <w:b/>
          <w:bCs/>
          <w:sz w:val="28"/>
          <w:szCs w:val="28"/>
          <w:lang w:eastAsia="en-US"/>
        </w:rPr>
        <w:t>ітература</w:t>
      </w:r>
    </w:p>
    <w:p w:rsidR="00F12FFE" w:rsidRPr="009A684F" w:rsidRDefault="00F12FFE" w:rsidP="00F12FFE">
      <w:pPr>
        <w:autoSpaceDE w:val="0"/>
        <w:autoSpaceDN w:val="0"/>
        <w:adjustRightInd w:val="0"/>
        <w:ind w:left="709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p w:rsidR="001E27CC" w:rsidRDefault="001E27CC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1. Бадалова М.В. Профессиональная рефлексия практических психологов: опыт изу-</w:t>
      </w:r>
    </w:p>
    <w:p w:rsidR="00164819" w:rsidRPr="00056B91" w:rsidRDefault="001E27CC" w:rsidP="00F12FF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Fonts w:ascii="TimesNewRomanPSMT" w:eastAsiaTheme="minorHAnsi" w:hAnsi="TimesNewRomanPSMT" w:cs="TimesNewRomanPSMT"/>
          <w:lang w:eastAsia="en-US"/>
        </w:rPr>
        <w:t>чения / М.В. Бадалова // Практична психологія та соціальна</w:t>
      </w:r>
      <w:r w:rsidR="00F12FFE">
        <w:rPr>
          <w:rFonts w:ascii="TimesNewRomanPSMT" w:eastAsiaTheme="minorHAnsi" w:hAnsi="TimesNewRomanPSMT" w:cs="TimesNewRomanPSMT"/>
          <w:lang w:eastAsia="en-US"/>
        </w:rPr>
        <w:t xml:space="preserve"> робота. – 2002. – № 4. – С. 28</w:t>
      </w:r>
      <w:r w:rsidR="00F12FFE">
        <w:rPr>
          <w:rFonts w:ascii="TimesNewRomanPSMT" w:eastAsiaTheme="minorHAnsi" w:hAnsi="TimesNewRomanPSMT" w:cs="TimesNewRomanPSMT"/>
          <w:lang w:val="uk-UA" w:eastAsia="en-US"/>
        </w:rPr>
        <w:t>-</w:t>
      </w:r>
      <w:r>
        <w:rPr>
          <w:rFonts w:ascii="TimesNewRomanPSMT" w:eastAsiaTheme="minorHAnsi" w:hAnsi="TimesNewRomanPSMT" w:cs="TimesNewRomanPSMT"/>
          <w:lang w:eastAsia="en-US"/>
        </w:rPr>
        <w:t>30.</w:t>
      </w:r>
    </w:p>
    <w:p w:rsidR="00B533BA" w:rsidRP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val="uk-UA" w:eastAsia="en-US"/>
        </w:rPr>
      </w:pPr>
      <w:r w:rsidRPr="00B533BA">
        <w:rPr>
          <w:rFonts w:ascii="TimesNewRomanPSMT" w:eastAsiaTheme="minorHAnsi" w:hAnsi="TimesNewRomanPSMT" w:cs="TimesNewRomanPSMT"/>
          <w:lang w:val="uk-UA" w:eastAsia="en-US"/>
        </w:rPr>
        <w:t>2. Балл Г.О. Психолого-педагогічні засади гуманізації загальної та професійної осві-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ти / Г.О. Балл // Вісник національного технічного університету України “КПІ”. Філософія.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Психологія. Педагогіка. – К. : Політехніка. – 2001. – № 1. – С. 57–71.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3. Бачманова Н.В. К вопросу о профессиональных способностях психолога /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Н.В. Бачманова, Н.А. Стафурина // Современные психолого-педагогические проблемы вы-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сшей школы. – Л., 1985. – Вып. 5. – С. 117–125.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4. Бондаренко А.Ф. Психологическая помощь: теория и практика / А.Ф. Бондаренко. –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К. : Укртехпрес, 1997. – 216 с.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5. Гузій Н.В. Основи педагогічного професіоналізму : навч. посіб. – К. : НПУ ім.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М.П. Драгоманова, 2004. – 155 с.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6. Деркач А.А. Акмеология: Пути достижения вершин професионализма /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А.А. Деркач, Н.В. Кузьмина. – М. : РАУ, 1993. – 23 с.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7. Дмитренко А.К. Мотиваційні та світоглядні аспекти вибору професії психолога /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А.К. Дмитренко // Практична психологія та соціальна робота. – 2002. – № 4. – С. 31–32.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8. Дружилов С.А. Профессионализм человека как объект психологического изучения:</w:t>
      </w:r>
    </w:p>
    <w:p w:rsidR="00B533BA" w:rsidRPr="009F0B75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 w:themeColor="text1"/>
          <w:lang w:eastAsia="en-US"/>
        </w:rPr>
      </w:pPr>
      <w:r w:rsidRPr="009F0B75">
        <w:rPr>
          <w:rFonts w:ascii="TimesNewRomanPSMT" w:eastAsiaTheme="minorHAnsi" w:hAnsi="TimesNewRomanPSMT" w:cs="TimesNewRomanPSMT"/>
          <w:color w:val="000000" w:themeColor="text1"/>
          <w:lang w:eastAsia="en-US"/>
        </w:rPr>
        <w:t>системный подход / С.А. Дружилов // Вестник Балтийской педагогической академии. –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СПб. : Изд-во БПА, 2003. – Вып.52. – С. 40–46.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9. Емельянов Ю.Н. Активное социально-психологическое обучение / Ю.Н. Емелья-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нов. – Л. : Изд-во ЛГУ, 1985. – 167 с.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10. Калининский Л.П. О психологических критериях становления профессионала в</w:t>
      </w:r>
    </w:p>
    <w:p w:rsidR="00B533BA" w:rsidRDefault="00B533BA" w:rsidP="00F12FFE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вузе / Л.П. Калининский, С.Г. Гайраджи // Психологическая наука и практика. – Новоси-</w:t>
      </w:r>
    </w:p>
    <w:p w:rsidR="00A77E18" w:rsidRPr="00D236C6" w:rsidRDefault="00B533BA" w:rsidP="00F12FFE">
      <w:pPr>
        <w:jc w:val="both"/>
      </w:pPr>
      <w:r>
        <w:rPr>
          <w:rFonts w:ascii="TimesNewRomanPSMT" w:eastAsiaTheme="minorHAnsi" w:hAnsi="TimesNewRomanPSMT" w:cs="TimesNewRomanPSMT"/>
          <w:lang w:eastAsia="en-US"/>
        </w:rPr>
        <w:t>бирск, 1987. – С. 98–99.</w:t>
      </w:r>
    </w:p>
    <w:sectPr w:rsidR="00A77E18" w:rsidRPr="00D236C6" w:rsidSect="00C72CD8">
      <w:footerReference w:type="even" r:id="rId7"/>
      <w:footerReference w:type="default" r:id="rId8"/>
      <w:pgSz w:w="11906" w:h="16838"/>
      <w:pgMar w:top="1134" w:right="127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709" w:rsidRDefault="00405709" w:rsidP="005B486A">
      <w:r>
        <w:separator/>
      </w:r>
    </w:p>
  </w:endnote>
  <w:endnote w:type="continuationSeparator" w:id="1">
    <w:p w:rsidR="00405709" w:rsidRDefault="00405709" w:rsidP="005B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6F" w:rsidRDefault="007B7163" w:rsidP="00C51AB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22C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9586F" w:rsidRDefault="00405709" w:rsidP="00E82DF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86F" w:rsidRDefault="007B7163" w:rsidP="00C51AB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22C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6247">
      <w:rPr>
        <w:rStyle w:val="a6"/>
        <w:noProof/>
      </w:rPr>
      <w:t>2</w:t>
    </w:r>
    <w:r>
      <w:rPr>
        <w:rStyle w:val="a6"/>
      </w:rPr>
      <w:fldChar w:fldCharType="end"/>
    </w:r>
  </w:p>
  <w:p w:rsidR="00D9586F" w:rsidRDefault="00405709" w:rsidP="00E82DF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709" w:rsidRDefault="00405709" w:rsidP="005B486A">
      <w:r>
        <w:separator/>
      </w:r>
    </w:p>
  </w:footnote>
  <w:footnote w:type="continuationSeparator" w:id="1">
    <w:p w:rsidR="00405709" w:rsidRDefault="00405709" w:rsidP="005B4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479D6"/>
    <w:multiLevelType w:val="hybridMultilevel"/>
    <w:tmpl w:val="4B7A0A98"/>
    <w:lvl w:ilvl="0" w:tplc="71DEAFD0">
      <w:start w:val="24"/>
      <w:numFmt w:val="decimal"/>
      <w:lvlText w:val="%1."/>
      <w:lvlJc w:val="left"/>
      <w:pPr>
        <w:ind w:left="7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4EE27E56"/>
    <w:multiLevelType w:val="hybridMultilevel"/>
    <w:tmpl w:val="7A06AA90"/>
    <w:lvl w:ilvl="0" w:tplc="9E5216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B3C4530"/>
    <w:multiLevelType w:val="hybridMultilevel"/>
    <w:tmpl w:val="C69E4EA2"/>
    <w:lvl w:ilvl="0" w:tplc="D17AB15C">
      <w:start w:val="25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6AC55A1E"/>
    <w:multiLevelType w:val="hybridMultilevel"/>
    <w:tmpl w:val="0310C116"/>
    <w:lvl w:ilvl="0" w:tplc="9EEC4EAE">
      <w:start w:val="26"/>
      <w:numFmt w:val="decimal"/>
      <w:lvlText w:val="%1."/>
      <w:lvlJc w:val="left"/>
      <w:pPr>
        <w:ind w:left="70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75980D0E"/>
    <w:multiLevelType w:val="multilevel"/>
    <w:tmpl w:val="B046D95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114072"/>
    <w:multiLevelType w:val="hybridMultilevel"/>
    <w:tmpl w:val="6E80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819"/>
    <w:rsid w:val="0001064D"/>
    <w:rsid w:val="001135F4"/>
    <w:rsid w:val="001166BA"/>
    <w:rsid w:val="00126247"/>
    <w:rsid w:val="00164819"/>
    <w:rsid w:val="00185362"/>
    <w:rsid w:val="001E27CC"/>
    <w:rsid w:val="002D1EDE"/>
    <w:rsid w:val="00344430"/>
    <w:rsid w:val="003C0A6D"/>
    <w:rsid w:val="00405709"/>
    <w:rsid w:val="00420C90"/>
    <w:rsid w:val="00522CEC"/>
    <w:rsid w:val="0055279E"/>
    <w:rsid w:val="0058357B"/>
    <w:rsid w:val="005B486A"/>
    <w:rsid w:val="00612C44"/>
    <w:rsid w:val="00692B7C"/>
    <w:rsid w:val="00696BDD"/>
    <w:rsid w:val="0079239F"/>
    <w:rsid w:val="007B7163"/>
    <w:rsid w:val="00805239"/>
    <w:rsid w:val="009434F1"/>
    <w:rsid w:val="009A684F"/>
    <w:rsid w:val="009F0B75"/>
    <w:rsid w:val="00A173FE"/>
    <w:rsid w:val="00A2493C"/>
    <w:rsid w:val="00AC7A73"/>
    <w:rsid w:val="00B038D7"/>
    <w:rsid w:val="00B27861"/>
    <w:rsid w:val="00B533BA"/>
    <w:rsid w:val="00C50B85"/>
    <w:rsid w:val="00D236C6"/>
    <w:rsid w:val="00D40D7D"/>
    <w:rsid w:val="00EA0C84"/>
    <w:rsid w:val="00ED2146"/>
    <w:rsid w:val="00F12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4819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16481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64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64819"/>
  </w:style>
  <w:style w:type="paragraph" w:styleId="a7">
    <w:name w:val="List Paragraph"/>
    <w:basedOn w:val="a"/>
    <w:uiPriority w:val="34"/>
    <w:qFormat/>
    <w:rsid w:val="00344430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262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62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2012-09-13T08:16:00Z</dcterms:created>
  <dcterms:modified xsi:type="dcterms:W3CDTF">2013-03-15T12:11:00Z</dcterms:modified>
</cp:coreProperties>
</file>