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61E" w:rsidRPr="00775280" w:rsidRDefault="00E9761E" w:rsidP="00E9761E">
      <w:pPr>
        <w:ind w:left="11340"/>
        <w:rPr>
          <w:szCs w:val="28"/>
          <w:lang w:val="uk-UA"/>
        </w:rPr>
      </w:pPr>
      <w:r w:rsidRPr="00775280">
        <w:rPr>
          <w:szCs w:val="28"/>
          <w:lang w:val="uk-UA"/>
        </w:rPr>
        <w:t xml:space="preserve">«Прикарпатський національний  університет </w:t>
      </w:r>
    </w:p>
    <w:p w:rsidR="00E9761E" w:rsidRPr="00775280" w:rsidRDefault="00E9761E" w:rsidP="00E9761E">
      <w:pPr>
        <w:ind w:left="11340"/>
        <w:rPr>
          <w:szCs w:val="28"/>
          <w:lang w:val="uk-UA"/>
        </w:rPr>
      </w:pPr>
      <w:r w:rsidRPr="00775280">
        <w:rPr>
          <w:szCs w:val="28"/>
          <w:lang w:val="uk-UA"/>
        </w:rPr>
        <w:t xml:space="preserve">імені Василя Стефаника» </w:t>
      </w:r>
    </w:p>
    <w:p w:rsidR="00E9761E" w:rsidRPr="00775280" w:rsidRDefault="00E9761E" w:rsidP="00E9761E">
      <w:pPr>
        <w:ind w:left="11340"/>
        <w:rPr>
          <w:szCs w:val="28"/>
          <w:lang w:val="uk-UA"/>
        </w:rPr>
      </w:pPr>
      <w:r w:rsidRPr="00775280">
        <w:rPr>
          <w:szCs w:val="28"/>
          <w:lang w:val="uk-UA"/>
        </w:rPr>
        <w:t>Навчально-науковий юридичний інститут</w:t>
      </w:r>
    </w:p>
    <w:p w:rsidR="00E9761E" w:rsidRPr="00775280" w:rsidRDefault="00E9761E" w:rsidP="000E4891">
      <w:pPr>
        <w:pStyle w:val="1"/>
        <w:jc w:val="both"/>
        <w:rPr>
          <w:i/>
          <w:sz w:val="28"/>
          <w:szCs w:val="28"/>
        </w:rPr>
      </w:pPr>
    </w:p>
    <w:p w:rsidR="000E4891" w:rsidRPr="00C80E41" w:rsidRDefault="000E4891" w:rsidP="000E4891">
      <w:pPr>
        <w:rPr>
          <w:szCs w:val="28"/>
        </w:rPr>
      </w:pPr>
    </w:p>
    <w:p w:rsidR="00775280" w:rsidRPr="00C80E41" w:rsidRDefault="00775280" w:rsidP="000E4891">
      <w:pPr>
        <w:rPr>
          <w:szCs w:val="28"/>
        </w:rPr>
      </w:pPr>
    </w:p>
    <w:p w:rsidR="00E9761E" w:rsidRPr="00C80E41" w:rsidRDefault="00E9761E" w:rsidP="00E9761E">
      <w:pPr>
        <w:pStyle w:val="2"/>
        <w:rPr>
          <w:i w:val="0"/>
          <w:sz w:val="28"/>
          <w:szCs w:val="28"/>
        </w:rPr>
      </w:pPr>
      <w:r w:rsidRPr="00775280">
        <w:rPr>
          <w:i w:val="0"/>
          <w:sz w:val="28"/>
          <w:szCs w:val="28"/>
        </w:rPr>
        <w:t>ГРАФІК ВІДКРИТИХ ЗАНЯТЬ</w:t>
      </w:r>
      <w:r w:rsidRPr="00775280">
        <w:rPr>
          <w:sz w:val="28"/>
          <w:szCs w:val="28"/>
        </w:rPr>
        <w:t xml:space="preserve"> </w:t>
      </w:r>
      <w:r w:rsidRPr="00775280">
        <w:rPr>
          <w:sz w:val="28"/>
          <w:szCs w:val="28"/>
        </w:rPr>
        <w:br/>
      </w:r>
      <w:r w:rsidRPr="00C80E41">
        <w:rPr>
          <w:i w:val="0"/>
          <w:sz w:val="28"/>
          <w:szCs w:val="28"/>
        </w:rPr>
        <w:t>викладачів кафедри конституційного, міжнародного</w:t>
      </w:r>
      <w:r w:rsidRPr="00775280">
        <w:rPr>
          <w:sz w:val="28"/>
          <w:szCs w:val="28"/>
        </w:rPr>
        <w:t xml:space="preserve"> </w:t>
      </w:r>
      <w:r w:rsidRPr="00C80E41">
        <w:rPr>
          <w:i w:val="0"/>
          <w:sz w:val="28"/>
          <w:szCs w:val="28"/>
        </w:rPr>
        <w:t>та адміністративного права</w:t>
      </w:r>
    </w:p>
    <w:tbl>
      <w:tblPr>
        <w:tblpPr w:leftFromText="180" w:rightFromText="180" w:vertAnchor="page" w:horzAnchor="margin" w:tblpXSpec="center" w:tblpY="5131"/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275"/>
        <w:gridCol w:w="1276"/>
        <w:gridCol w:w="1276"/>
        <w:gridCol w:w="1134"/>
        <w:gridCol w:w="1134"/>
        <w:gridCol w:w="1276"/>
        <w:gridCol w:w="1134"/>
        <w:gridCol w:w="1134"/>
        <w:gridCol w:w="1099"/>
      </w:tblGrid>
      <w:tr w:rsidR="001D4B97" w:rsidRPr="00C80E41" w:rsidTr="001D4B97">
        <w:trPr>
          <w:trHeight w:val="461"/>
        </w:trPr>
        <w:tc>
          <w:tcPr>
            <w:tcW w:w="4503" w:type="dxa"/>
          </w:tcPr>
          <w:p w:rsidR="001D4B97" w:rsidRPr="00C80E41" w:rsidRDefault="001D4B97" w:rsidP="000E4891">
            <w:pPr>
              <w:pStyle w:val="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C80E41">
              <w:rPr>
                <w:sz w:val="28"/>
                <w:szCs w:val="28"/>
                <w:lang w:val="ru-RU"/>
              </w:rPr>
              <w:t>Пр</w:t>
            </w:r>
            <w:proofErr w:type="gramEnd"/>
            <w:r w:rsidRPr="00C80E41">
              <w:rPr>
                <w:sz w:val="28"/>
                <w:szCs w:val="28"/>
                <w:lang w:val="ru-RU"/>
              </w:rPr>
              <w:t>ізвище,ініціали</w:t>
            </w:r>
            <w:proofErr w:type="spellEnd"/>
            <w:r w:rsidRPr="00C80E4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0E41">
              <w:rPr>
                <w:sz w:val="28"/>
                <w:szCs w:val="28"/>
                <w:lang w:val="ru-RU"/>
              </w:rPr>
              <w:t>викладача</w:t>
            </w:r>
            <w:proofErr w:type="spellEnd"/>
          </w:p>
        </w:tc>
        <w:tc>
          <w:tcPr>
            <w:tcW w:w="1275" w:type="dxa"/>
          </w:tcPr>
          <w:p w:rsidR="001D4B97" w:rsidRPr="00C80E41" w:rsidRDefault="001D4B97" w:rsidP="000E4891">
            <w:pPr>
              <w:jc w:val="center"/>
              <w:rPr>
                <w:b/>
                <w:szCs w:val="28"/>
                <w:lang w:val="uk-UA"/>
              </w:rPr>
            </w:pPr>
            <w:r w:rsidRPr="001D4B97">
              <w:rPr>
                <w:b/>
                <w:sz w:val="24"/>
                <w:szCs w:val="28"/>
                <w:lang w:val="uk-UA"/>
              </w:rPr>
              <w:t>вересень</w:t>
            </w:r>
          </w:p>
        </w:tc>
        <w:tc>
          <w:tcPr>
            <w:tcW w:w="1276" w:type="dxa"/>
          </w:tcPr>
          <w:p w:rsidR="001D4B97" w:rsidRPr="00C80E41" w:rsidRDefault="001D4B97" w:rsidP="000E4891">
            <w:pPr>
              <w:jc w:val="center"/>
              <w:rPr>
                <w:b/>
                <w:szCs w:val="28"/>
              </w:rPr>
            </w:pPr>
            <w:r w:rsidRPr="001D4B97">
              <w:rPr>
                <w:b/>
                <w:sz w:val="24"/>
                <w:szCs w:val="28"/>
                <w:lang w:val="uk-UA"/>
              </w:rPr>
              <w:t>жовтень</w:t>
            </w:r>
          </w:p>
        </w:tc>
        <w:tc>
          <w:tcPr>
            <w:tcW w:w="1276" w:type="dxa"/>
          </w:tcPr>
          <w:p w:rsidR="001D4B97" w:rsidRPr="00C80E41" w:rsidRDefault="001D4B97" w:rsidP="000E4891">
            <w:pPr>
              <w:jc w:val="center"/>
              <w:rPr>
                <w:b/>
                <w:szCs w:val="28"/>
              </w:rPr>
            </w:pPr>
            <w:r w:rsidRPr="001D4B97">
              <w:rPr>
                <w:b/>
                <w:sz w:val="24"/>
                <w:szCs w:val="28"/>
                <w:lang w:val="uk-UA"/>
              </w:rPr>
              <w:t>листопад</w:t>
            </w:r>
          </w:p>
        </w:tc>
        <w:tc>
          <w:tcPr>
            <w:tcW w:w="1134" w:type="dxa"/>
          </w:tcPr>
          <w:p w:rsidR="001D4B97" w:rsidRPr="00C80E41" w:rsidRDefault="001D4B97" w:rsidP="000E4891">
            <w:pPr>
              <w:jc w:val="center"/>
              <w:rPr>
                <w:b/>
                <w:szCs w:val="28"/>
              </w:rPr>
            </w:pPr>
            <w:r w:rsidRPr="001D4B97">
              <w:rPr>
                <w:b/>
                <w:sz w:val="24"/>
                <w:szCs w:val="28"/>
                <w:lang w:val="uk-UA"/>
              </w:rPr>
              <w:t>грудень</w:t>
            </w:r>
          </w:p>
        </w:tc>
        <w:tc>
          <w:tcPr>
            <w:tcW w:w="1134" w:type="dxa"/>
          </w:tcPr>
          <w:p w:rsidR="001D4B97" w:rsidRPr="001D4B97" w:rsidRDefault="001D4B97" w:rsidP="000E4891">
            <w:pPr>
              <w:jc w:val="center"/>
              <w:rPr>
                <w:b/>
                <w:szCs w:val="28"/>
                <w:lang w:val="uk-UA"/>
              </w:rPr>
            </w:pPr>
            <w:r w:rsidRPr="001D4B97">
              <w:rPr>
                <w:b/>
                <w:sz w:val="24"/>
                <w:szCs w:val="28"/>
                <w:lang w:val="uk-UA"/>
              </w:rPr>
              <w:t>лютий</w:t>
            </w:r>
          </w:p>
        </w:tc>
        <w:tc>
          <w:tcPr>
            <w:tcW w:w="1276" w:type="dxa"/>
          </w:tcPr>
          <w:p w:rsidR="001D4B97" w:rsidRPr="00C80E41" w:rsidRDefault="001D4B97" w:rsidP="000E4891">
            <w:pPr>
              <w:jc w:val="center"/>
              <w:rPr>
                <w:b/>
                <w:szCs w:val="28"/>
                <w:lang w:val="uk-UA"/>
              </w:rPr>
            </w:pPr>
            <w:r w:rsidRPr="001D4B97">
              <w:rPr>
                <w:b/>
                <w:sz w:val="24"/>
                <w:szCs w:val="28"/>
                <w:lang w:val="uk-UA"/>
              </w:rPr>
              <w:t>березень</w:t>
            </w:r>
          </w:p>
        </w:tc>
        <w:tc>
          <w:tcPr>
            <w:tcW w:w="1134" w:type="dxa"/>
          </w:tcPr>
          <w:p w:rsidR="001D4B97" w:rsidRPr="00C80E41" w:rsidRDefault="001D4B97" w:rsidP="000E4891">
            <w:pPr>
              <w:jc w:val="center"/>
              <w:rPr>
                <w:b/>
                <w:szCs w:val="28"/>
                <w:lang w:val="uk-UA"/>
              </w:rPr>
            </w:pPr>
            <w:r w:rsidRPr="001D4B97">
              <w:rPr>
                <w:b/>
                <w:sz w:val="24"/>
                <w:szCs w:val="28"/>
                <w:lang w:val="uk-UA"/>
              </w:rPr>
              <w:t>квітень</w:t>
            </w:r>
          </w:p>
        </w:tc>
        <w:tc>
          <w:tcPr>
            <w:tcW w:w="1134" w:type="dxa"/>
          </w:tcPr>
          <w:p w:rsidR="001D4B97" w:rsidRPr="00C80E41" w:rsidRDefault="001D4B97" w:rsidP="000E4891">
            <w:pPr>
              <w:jc w:val="center"/>
              <w:rPr>
                <w:b/>
                <w:szCs w:val="28"/>
                <w:lang w:val="uk-UA"/>
              </w:rPr>
            </w:pPr>
            <w:r w:rsidRPr="001D4B97">
              <w:rPr>
                <w:b/>
                <w:sz w:val="24"/>
                <w:szCs w:val="28"/>
                <w:lang w:val="uk-UA"/>
              </w:rPr>
              <w:t>травень</w:t>
            </w:r>
          </w:p>
        </w:tc>
        <w:tc>
          <w:tcPr>
            <w:tcW w:w="1099" w:type="dxa"/>
          </w:tcPr>
          <w:p w:rsidR="001D4B97" w:rsidRPr="00C80E41" w:rsidRDefault="001D4B97" w:rsidP="000E4891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червень</w:t>
            </w:r>
          </w:p>
        </w:tc>
      </w:tr>
      <w:tr w:rsidR="001D4B97" w:rsidRPr="00C80E41" w:rsidTr="001D4B97">
        <w:trPr>
          <w:trHeight w:val="523"/>
        </w:trPr>
        <w:tc>
          <w:tcPr>
            <w:tcW w:w="4503" w:type="dxa"/>
          </w:tcPr>
          <w:p w:rsidR="001D4B97" w:rsidRPr="00C80E41" w:rsidRDefault="00035F00" w:rsidP="000E4891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Зінич Л.В.</w:t>
            </w:r>
          </w:p>
        </w:tc>
        <w:tc>
          <w:tcPr>
            <w:tcW w:w="1275" w:type="dxa"/>
          </w:tcPr>
          <w:p w:rsidR="001D4B97" w:rsidRPr="00C80E41" w:rsidRDefault="001D4B97" w:rsidP="000E4891">
            <w:pPr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1D4B97" w:rsidRPr="00C80E41" w:rsidRDefault="001D4B97" w:rsidP="000E4891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1D4B97" w:rsidRPr="00C80E41" w:rsidRDefault="00035F00" w:rsidP="000E4891">
            <w:pPr>
              <w:jc w:val="center"/>
              <w:rPr>
                <w:b/>
                <w:szCs w:val="28"/>
                <w:lang w:val="uk-UA"/>
              </w:rPr>
            </w:pPr>
            <w:r w:rsidRPr="00035F00">
              <w:rPr>
                <w:rFonts w:ascii="MS Mincho" w:eastAsia="MS Mincho" w:hAnsi="MS Mincho" w:cs="MS Mincho" w:hint="eastAsia"/>
                <w:b/>
                <w:szCs w:val="28"/>
                <w:lang w:val="uk-UA"/>
              </w:rPr>
              <w:t>✔</w:t>
            </w:r>
          </w:p>
        </w:tc>
        <w:tc>
          <w:tcPr>
            <w:tcW w:w="1134" w:type="dxa"/>
          </w:tcPr>
          <w:p w:rsidR="001D4B97" w:rsidRPr="00C80E41" w:rsidRDefault="001D4B97" w:rsidP="000E4891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1D4B97" w:rsidRPr="00C80E41" w:rsidRDefault="001D4B97" w:rsidP="000E4891">
            <w:pPr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1D4B97" w:rsidRPr="00C80E41" w:rsidRDefault="001D4B97" w:rsidP="000E4891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1D4B97" w:rsidRPr="00C80E41" w:rsidRDefault="001D4B97" w:rsidP="000E4891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1D4B97" w:rsidRPr="00C80E41" w:rsidRDefault="001D4B97" w:rsidP="000E4891">
            <w:pPr>
              <w:jc w:val="center"/>
              <w:rPr>
                <w:b/>
                <w:szCs w:val="28"/>
              </w:rPr>
            </w:pPr>
          </w:p>
        </w:tc>
        <w:tc>
          <w:tcPr>
            <w:tcW w:w="1099" w:type="dxa"/>
          </w:tcPr>
          <w:p w:rsidR="001D4B97" w:rsidRPr="00C80E41" w:rsidRDefault="001D4B97" w:rsidP="000E4891">
            <w:pPr>
              <w:jc w:val="center"/>
              <w:rPr>
                <w:b/>
                <w:szCs w:val="28"/>
              </w:rPr>
            </w:pPr>
          </w:p>
        </w:tc>
      </w:tr>
      <w:tr w:rsidR="001D4B97" w:rsidRPr="00C80E41" w:rsidTr="001D4B97">
        <w:trPr>
          <w:trHeight w:val="523"/>
        </w:trPr>
        <w:tc>
          <w:tcPr>
            <w:tcW w:w="4503" w:type="dxa"/>
          </w:tcPr>
          <w:p w:rsidR="001D4B97" w:rsidRPr="00C80E41" w:rsidRDefault="00035F00" w:rsidP="000E4891">
            <w:pPr>
              <w:jc w:val="center"/>
              <w:rPr>
                <w:b/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Албу</w:t>
            </w:r>
            <w:proofErr w:type="spellEnd"/>
            <w:r>
              <w:rPr>
                <w:b/>
                <w:szCs w:val="28"/>
                <w:lang w:val="uk-UA"/>
              </w:rPr>
              <w:t xml:space="preserve"> А.А.</w:t>
            </w:r>
          </w:p>
        </w:tc>
        <w:tc>
          <w:tcPr>
            <w:tcW w:w="1275" w:type="dxa"/>
          </w:tcPr>
          <w:p w:rsidR="001D4B97" w:rsidRPr="00C80E41" w:rsidRDefault="001D4B97" w:rsidP="000E4891">
            <w:pPr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1D4B97" w:rsidRPr="00C80E41" w:rsidRDefault="001D4B97" w:rsidP="000E4891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1D4B97" w:rsidRPr="00C80E41" w:rsidRDefault="001D4B97" w:rsidP="000E4891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1D4B97" w:rsidRPr="00C80E41" w:rsidRDefault="00035F00" w:rsidP="000E4891">
            <w:pPr>
              <w:jc w:val="center"/>
              <w:rPr>
                <w:b/>
                <w:szCs w:val="28"/>
                <w:lang w:val="uk-UA"/>
              </w:rPr>
            </w:pPr>
            <w:r w:rsidRPr="00035F00">
              <w:rPr>
                <w:rFonts w:ascii="MS Mincho" w:eastAsia="MS Mincho" w:hAnsi="MS Mincho" w:cs="MS Mincho" w:hint="eastAsia"/>
                <w:b/>
                <w:szCs w:val="28"/>
                <w:lang w:val="uk-UA"/>
              </w:rPr>
              <w:t>✔</w:t>
            </w:r>
            <w:bookmarkStart w:id="0" w:name="_GoBack"/>
            <w:bookmarkEnd w:id="0"/>
          </w:p>
        </w:tc>
        <w:tc>
          <w:tcPr>
            <w:tcW w:w="1134" w:type="dxa"/>
          </w:tcPr>
          <w:p w:rsidR="001D4B97" w:rsidRPr="00C80E41" w:rsidRDefault="001D4B97" w:rsidP="000E4891">
            <w:pPr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1D4B97" w:rsidRPr="001D4B97" w:rsidRDefault="001D4B97" w:rsidP="000E4891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1D4B97" w:rsidRPr="00C80E41" w:rsidRDefault="001D4B97" w:rsidP="000E4891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1D4B97" w:rsidRPr="00C80E41" w:rsidRDefault="001D4B97" w:rsidP="000E4891">
            <w:pPr>
              <w:jc w:val="center"/>
              <w:rPr>
                <w:b/>
                <w:szCs w:val="28"/>
              </w:rPr>
            </w:pPr>
          </w:p>
        </w:tc>
        <w:tc>
          <w:tcPr>
            <w:tcW w:w="1099" w:type="dxa"/>
          </w:tcPr>
          <w:p w:rsidR="001D4B97" w:rsidRPr="00C80E41" w:rsidRDefault="001D4B97" w:rsidP="000E4891">
            <w:pPr>
              <w:jc w:val="center"/>
              <w:rPr>
                <w:b/>
                <w:szCs w:val="28"/>
              </w:rPr>
            </w:pPr>
          </w:p>
        </w:tc>
      </w:tr>
    </w:tbl>
    <w:p w:rsidR="00E9761E" w:rsidRPr="00C80E41" w:rsidRDefault="00C80E41" w:rsidP="000E4891">
      <w:pPr>
        <w:pStyle w:val="1"/>
        <w:rPr>
          <w:sz w:val="28"/>
          <w:szCs w:val="28"/>
        </w:rPr>
      </w:pPr>
      <w:r w:rsidRPr="00C80E41">
        <w:rPr>
          <w:b w:val="0"/>
          <w:sz w:val="28"/>
          <w:szCs w:val="28"/>
        </w:rPr>
        <w:t>20</w:t>
      </w:r>
      <w:r w:rsidR="00D75647">
        <w:rPr>
          <w:b w:val="0"/>
          <w:sz w:val="28"/>
          <w:szCs w:val="28"/>
          <w:lang w:val="ru-RU"/>
        </w:rPr>
        <w:t>2</w:t>
      </w:r>
      <w:r w:rsidR="00035F00">
        <w:rPr>
          <w:b w:val="0"/>
          <w:sz w:val="28"/>
          <w:szCs w:val="28"/>
          <w:lang w:val="en-US"/>
        </w:rPr>
        <w:t>2</w:t>
      </w:r>
      <w:r w:rsidRPr="00C80E41">
        <w:rPr>
          <w:b w:val="0"/>
          <w:sz w:val="28"/>
          <w:szCs w:val="28"/>
        </w:rPr>
        <w:t>-202</w:t>
      </w:r>
      <w:r w:rsidR="00035F00">
        <w:rPr>
          <w:b w:val="0"/>
          <w:sz w:val="28"/>
          <w:szCs w:val="28"/>
          <w:lang w:val="en-US"/>
        </w:rPr>
        <w:t>3</w:t>
      </w:r>
      <w:r w:rsidR="00E9761E" w:rsidRPr="00C80E41">
        <w:rPr>
          <w:b w:val="0"/>
          <w:sz w:val="28"/>
          <w:szCs w:val="28"/>
        </w:rPr>
        <w:t xml:space="preserve"> </w:t>
      </w:r>
      <w:proofErr w:type="spellStart"/>
      <w:r w:rsidR="00E9761E" w:rsidRPr="00C80E41">
        <w:rPr>
          <w:b w:val="0"/>
          <w:sz w:val="28"/>
          <w:szCs w:val="28"/>
        </w:rPr>
        <w:t>н.р</w:t>
      </w:r>
      <w:proofErr w:type="spellEnd"/>
      <w:r w:rsidR="00E9761E" w:rsidRPr="00C80E41">
        <w:rPr>
          <w:b w:val="0"/>
          <w:sz w:val="28"/>
          <w:szCs w:val="28"/>
        </w:rPr>
        <w:t>.</w:t>
      </w:r>
      <w:r w:rsidR="00E9761E" w:rsidRPr="00C80E41">
        <w:rPr>
          <w:sz w:val="28"/>
          <w:szCs w:val="28"/>
        </w:rPr>
        <w:br/>
      </w:r>
    </w:p>
    <w:p w:rsidR="00E9761E" w:rsidRPr="00C80E41" w:rsidRDefault="00E9761E" w:rsidP="00E9761E">
      <w:pPr>
        <w:rPr>
          <w:szCs w:val="28"/>
          <w:lang w:val="uk-UA"/>
        </w:rPr>
      </w:pPr>
    </w:p>
    <w:p w:rsidR="00775280" w:rsidRPr="00C80E41" w:rsidRDefault="00775280" w:rsidP="00E9761E">
      <w:pPr>
        <w:rPr>
          <w:szCs w:val="28"/>
          <w:lang w:val="uk-UA"/>
        </w:rPr>
      </w:pPr>
    </w:p>
    <w:p w:rsidR="000E4891" w:rsidRPr="00775280" w:rsidRDefault="000E4891" w:rsidP="00E9761E">
      <w:pPr>
        <w:rPr>
          <w:szCs w:val="28"/>
          <w:lang w:val="uk-UA"/>
        </w:rPr>
      </w:pPr>
    </w:p>
    <w:p w:rsidR="00E9761E" w:rsidRPr="00775280" w:rsidRDefault="00E9761E" w:rsidP="00E9761E">
      <w:pPr>
        <w:rPr>
          <w:szCs w:val="28"/>
          <w:lang w:val="uk-UA"/>
        </w:rPr>
      </w:pPr>
    </w:p>
    <w:p w:rsidR="00E9761E" w:rsidRPr="00775280" w:rsidRDefault="00E9761E" w:rsidP="00E9761E">
      <w:pPr>
        <w:rPr>
          <w:b/>
          <w:szCs w:val="28"/>
          <w:lang w:val="uk-UA"/>
        </w:rPr>
      </w:pPr>
    </w:p>
    <w:p w:rsidR="00C70208" w:rsidRPr="00775280" w:rsidRDefault="00E9761E" w:rsidP="00E9761E">
      <w:pPr>
        <w:tabs>
          <w:tab w:val="left" w:pos="1276"/>
        </w:tabs>
        <w:ind w:left="1276"/>
        <w:rPr>
          <w:b/>
          <w:szCs w:val="28"/>
          <w:lang w:val="uk-UA"/>
        </w:rPr>
      </w:pPr>
      <w:r w:rsidRPr="00775280">
        <w:rPr>
          <w:b/>
          <w:szCs w:val="28"/>
          <w:lang w:val="uk-UA"/>
        </w:rPr>
        <w:t xml:space="preserve">               </w:t>
      </w:r>
    </w:p>
    <w:p w:rsidR="00C70208" w:rsidRPr="00775280" w:rsidRDefault="00C70208" w:rsidP="00E9761E">
      <w:pPr>
        <w:tabs>
          <w:tab w:val="left" w:pos="1276"/>
        </w:tabs>
        <w:ind w:left="1276"/>
        <w:rPr>
          <w:b/>
          <w:szCs w:val="28"/>
          <w:lang w:val="uk-UA"/>
        </w:rPr>
      </w:pPr>
    </w:p>
    <w:p w:rsidR="00C70208" w:rsidRPr="00C80E41" w:rsidRDefault="00C70208" w:rsidP="00E9761E">
      <w:pPr>
        <w:tabs>
          <w:tab w:val="left" w:pos="1276"/>
        </w:tabs>
        <w:ind w:left="1276"/>
        <w:rPr>
          <w:b/>
          <w:szCs w:val="28"/>
          <w:lang w:val="uk-UA"/>
        </w:rPr>
      </w:pPr>
    </w:p>
    <w:p w:rsidR="00775280" w:rsidRPr="00C80E41" w:rsidRDefault="00775280" w:rsidP="00E9761E">
      <w:pPr>
        <w:tabs>
          <w:tab w:val="left" w:pos="1276"/>
        </w:tabs>
        <w:ind w:left="1276"/>
        <w:rPr>
          <w:b/>
          <w:szCs w:val="28"/>
          <w:lang w:val="uk-UA"/>
        </w:rPr>
      </w:pPr>
    </w:p>
    <w:p w:rsidR="007A752C" w:rsidRDefault="007A752C" w:rsidP="007A752C">
      <w:pPr>
        <w:tabs>
          <w:tab w:val="left" w:pos="1276"/>
        </w:tabs>
        <w:rPr>
          <w:b/>
          <w:szCs w:val="28"/>
          <w:lang w:val="uk-UA"/>
        </w:rPr>
      </w:pPr>
    </w:p>
    <w:p w:rsidR="007A752C" w:rsidRDefault="007A752C" w:rsidP="007A752C">
      <w:pPr>
        <w:tabs>
          <w:tab w:val="left" w:pos="1276"/>
        </w:tabs>
        <w:rPr>
          <w:b/>
          <w:szCs w:val="28"/>
          <w:lang w:val="uk-UA"/>
        </w:rPr>
      </w:pPr>
    </w:p>
    <w:p w:rsidR="007A752C" w:rsidRDefault="00E9761E" w:rsidP="007A752C">
      <w:pPr>
        <w:tabs>
          <w:tab w:val="left" w:pos="1276"/>
        </w:tabs>
        <w:rPr>
          <w:b/>
          <w:szCs w:val="28"/>
          <w:lang w:val="uk-UA"/>
        </w:rPr>
      </w:pPr>
      <w:r w:rsidRPr="00775280">
        <w:rPr>
          <w:b/>
          <w:szCs w:val="28"/>
          <w:lang w:val="uk-UA"/>
        </w:rPr>
        <w:t xml:space="preserve">Завідувач кафедри                                                              </w:t>
      </w:r>
      <w:r w:rsidR="007A752C">
        <w:rPr>
          <w:b/>
          <w:szCs w:val="28"/>
          <w:lang w:val="uk-UA"/>
        </w:rPr>
        <w:t xml:space="preserve">                                                            </w:t>
      </w:r>
      <w:r w:rsidRPr="00775280">
        <w:rPr>
          <w:b/>
          <w:szCs w:val="28"/>
          <w:lang w:val="uk-UA"/>
        </w:rPr>
        <w:t xml:space="preserve">        доц.</w:t>
      </w:r>
      <w:r w:rsidR="00D75647" w:rsidRPr="00D75647">
        <w:rPr>
          <w:b/>
          <w:szCs w:val="28"/>
        </w:rPr>
        <w:t xml:space="preserve"> </w:t>
      </w:r>
      <w:proofErr w:type="spellStart"/>
      <w:r w:rsidRPr="00775280">
        <w:rPr>
          <w:b/>
          <w:szCs w:val="28"/>
          <w:lang w:val="uk-UA"/>
        </w:rPr>
        <w:t>Розвадовський</w:t>
      </w:r>
      <w:proofErr w:type="spellEnd"/>
      <w:r w:rsidRPr="00775280">
        <w:rPr>
          <w:b/>
          <w:szCs w:val="28"/>
          <w:lang w:val="uk-UA"/>
        </w:rPr>
        <w:t xml:space="preserve"> В.І.</w:t>
      </w:r>
    </w:p>
    <w:p w:rsidR="00E9761E" w:rsidRPr="00775280" w:rsidRDefault="00E9761E" w:rsidP="007A752C">
      <w:pPr>
        <w:tabs>
          <w:tab w:val="left" w:pos="1276"/>
        </w:tabs>
        <w:rPr>
          <w:b/>
          <w:szCs w:val="28"/>
          <w:lang w:val="uk-UA"/>
        </w:rPr>
      </w:pPr>
      <w:r w:rsidRPr="00775280">
        <w:rPr>
          <w:b/>
          <w:szCs w:val="28"/>
          <w:lang w:val="uk-UA"/>
        </w:rPr>
        <w:t xml:space="preserve">конституційного, міжнародного </w:t>
      </w:r>
    </w:p>
    <w:p w:rsidR="00E9761E" w:rsidRPr="00775280" w:rsidRDefault="00E9761E" w:rsidP="007A752C">
      <w:pPr>
        <w:rPr>
          <w:b/>
          <w:szCs w:val="28"/>
          <w:lang w:val="uk-UA"/>
        </w:rPr>
      </w:pPr>
      <w:r w:rsidRPr="00775280">
        <w:rPr>
          <w:b/>
          <w:szCs w:val="28"/>
          <w:lang w:val="uk-UA"/>
        </w:rPr>
        <w:t>та адміністративного права</w:t>
      </w:r>
    </w:p>
    <w:p w:rsidR="00E9761E" w:rsidRPr="00775280" w:rsidRDefault="00E9761E" w:rsidP="00E9761E">
      <w:pPr>
        <w:rPr>
          <w:szCs w:val="28"/>
          <w:lang w:val="uk-UA"/>
        </w:rPr>
      </w:pPr>
    </w:p>
    <w:p w:rsidR="00E9761E" w:rsidRPr="00775280" w:rsidRDefault="00E9761E" w:rsidP="00E9761E">
      <w:pPr>
        <w:rPr>
          <w:b/>
          <w:szCs w:val="28"/>
          <w:lang w:val="uk-UA"/>
        </w:rPr>
      </w:pPr>
      <w:r w:rsidRPr="00775280">
        <w:rPr>
          <w:b/>
          <w:szCs w:val="28"/>
          <w:lang w:val="uk-UA"/>
        </w:rPr>
        <w:t xml:space="preserve">                                                                                                         </w:t>
      </w:r>
    </w:p>
    <w:p w:rsidR="00E9761E" w:rsidRPr="00775280" w:rsidRDefault="00E9761E" w:rsidP="00E9761E">
      <w:pPr>
        <w:rPr>
          <w:b/>
          <w:szCs w:val="28"/>
          <w:lang w:val="uk-UA"/>
        </w:rPr>
      </w:pPr>
    </w:p>
    <w:p w:rsidR="00DC3F0C" w:rsidRPr="00775280" w:rsidRDefault="00035F00">
      <w:pPr>
        <w:rPr>
          <w:szCs w:val="28"/>
        </w:rPr>
      </w:pPr>
    </w:p>
    <w:sectPr w:rsidR="00DC3F0C" w:rsidRPr="00775280" w:rsidSect="00604DDB">
      <w:pgSz w:w="16840" w:h="11907" w:orient="landscape" w:code="9"/>
      <w:pgMar w:top="851" w:right="964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1E"/>
    <w:rsid w:val="000012CE"/>
    <w:rsid w:val="00013EAC"/>
    <w:rsid w:val="00035F00"/>
    <w:rsid w:val="000D3762"/>
    <w:rsid w:val="000E06E0"/>
    <w:rsid w:val="000E4891"/>
    <w:rsid w:val="00100F15"/>
    <w:rsid w:val="001B60B6"/>
    <w:rsid w:val="001D4B97"/>
    <w:rsid w:val="00214720"/>
    <w:rsid w:val="00271F4D"/>
    <w:rsid w:val="00366EA2"/>
    <w:rsid w:val="003A5526"/>
    <w:rsid w:val="003E532C"/>
    <w:rsid w:val="004607CB"/>
    <w:rsid w:val="00477070"/>
    <w:rsid w:val="004803B1"/>
    <w:rsid w:val="004C410C"/>
    <w:rsid w:val="006708E8"/>
    <w:rsid w:val="0076212B"/>
    <w:rsid w:val="00775280"/>
    <w:rsid w:val="007A752C"/>
    <w:rsid w:val="007C0407"/>
    <w:rsid w:val="00BD49FF"/>
    <w:rsid w:val="00BD6A35"/>
    <w:rsid w:val="00C24DD8"/>
    <w:rsid w:val="00C37A1F"/>
    <w:rsid w:val="00C60EE8"/>
    <w:rsid w:val="00C70208"/>
    <w:rsid w:val="00C80E41"/>
    <w:rsid w:val="00CB5186"/>
    <w:rsid w:val="00D57AA2"/>
    <w:rsid w:val="00D75647"/>
    <w:rsid w:val="00E9761E"/>
    <w:rsid w:val="00EF628B"/>
    <w:rsid w:val="00F8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761E"/>
    <w:pPr>
      <w:keepNext/>
      <w:jc w:val="center"/>
      <w:outlineLvl w:val="0"/>
    </w:pPr>
    <w:rPr>
      <w:b/>
      <w:sz w:val="44"/>
      <w:lang w:val="uk-UA"/>
    </w:rPr>
  </w:style>
  <w:style w:type="paragraph" w:styleId="2">
    <w:name w:val="heading 2"/>
    <w:basedOn w:val="a"/>
    <w:next w:val="a"/>
    <w:link w:val="20"/>
    <w:qFormat/>
    <w:rsid w:val="00E9761E"/>
    <w:pPr>
      <w:keepNext/>
      <w:jc w:val="center"/>
      <w:outlineLvl w:val="1"/>
    </w:pPr>
    <w:rPr>
      <w:b/>
      <w:i/>
      <w:sz w:val="32"/>
      <w:lang w:val="uk-UA"/>
    </w:rPr>
  </w:style>
  <w:style w:type="paragraph" w:styleId="3">
    <w:name w:val="heading 3"/>
    <w:basedOn w:val="a"/>
    <w:next w:val="a"/>
    <w:link w:val="30"/>
    <w:qFormat/>
    <w:rsid w:val="00E9761E"/>
    <w:pPr>
      <w:keepNext/>
      <w:outlineLvl w:val="2"/>
    </w:pPr>
    <w:rPr>
      <w:b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761E"/>
    <w:rPr>
      <w:rFonts w:ascii="Times New Roman" w:eastAsia="Times New Roman" w:hAnsi="Times New Roman" w:cs="Times New Roman"/>
      <w:b/>
      <w:sz w:val="4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9761E"/>
    <w:rPr>
      <w:rFonts w:ascii="Times New Roman" w:eastAsia="Times New Roman" w:hAnsi="Times New Roman" w:cs="Times New Roman"/>
      <w:b/>
      <w:i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E9761E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035F0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5F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761E"/>
    <w:pPr>
      <w:keepNext/>
      <w:jc w:val="center"/>
      <w:outlineLvl w:val="0"/>
    </w:pPr>
    <w:rPr>
      <w:b/>
      <w:sz w:val="44"/>
      <w:lang w:val="uk-UA"/>
    </w:rPr>
  </w:style>
  <w:style w:type="paragraph" w:styleId="2">
    <w:name w:val="heading 2"/>
    <w:basedOn w:val="a"/>
    <w:next w:val="a"/>
    <w:link w:val="20"/>
    <w:qFormat/>
    <w:rsid w:val="00E9761E"/>
    <w:pPr>
      <w:keepNext/>
      <w:jc w:val="center"/>
      <w:outlineLvl w:val="1"/>
    </w:pPr>
    <w:rPr>
      <w:b/>
      <w:i/>
      <w:sz w:val="32"/>
      <w:lang w:val="uk-UA"/>
    </w:rPr>
  </w:style>
  <w:style w:type="paragraph" w:styleId="3">
    <w:name w:val="heading 3"/>
    <w:basedOn w:val="a"/>
    <w:next w:val="a"/>
    <w:link w:val="30"/>
    <w:qFormat/>
    <w:rsid w:val="00E9761E"/>
    <w:pPr>
      <w:keepNext/>
      <w:outlineLvl w:val="2"/>
    </w:pPr>
    <w:rPr>
      <w:b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761E"/>
    <w:rPr>
      <w:rFonts w:ascii="Times New Roman" w:eastAsia="Times New Roman" w:hAnsi="Times New Roman" w:cs="Times New Roman"/>
      <w:b/>
      <w:sz w:val="4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9761E"/>
    <w:rPr>
      <w:rFonts w:ascii="Times New Roman" w:eastAsia="Times New Roman" w:hAnsi="Times New Roman" w:cs="Times New Roman"/>
      <w:b/>
      <w:i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E9761E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035F0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5F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2022-10-04T07:32:00Z</cp:lastPrinted>
  <dcterms:created xsi:type="dcterms:W3CDTF">2022-10-04T07:32:00Z</dcterms:created>
  <dcterms:modified xsi:type="dcterms:W3CDTF">2022-10-04T07:32:00Z</dcterms:modified>
</cp:coreProperties>
</file>