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8CA" w:rsidRPr="001048CA" w:rsidRDefault="001048CA" w:rsidP="001048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1048C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МІНІСТЕРСТВО ОСВІТИ І НАУКИ УКРАЇНИ</w:t>
      </w:r>
    </w:p>
    <w:p w:rsidR="001048CA" w:rsidRPr="001048CA" w:rsidRDefault="001048CA" w:rsidP="001048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048C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ПРИКАРПАТСЬКИЙ НАЦІОНАЛЬНИЙ УНІВЕРСИТЕТ</w:t>
      </w:r>
    </w:p>
    <w:p w:rsidR="001048CA" w:rsidRPr="001048CA" w:rsidRDefault="001048CA" w:rsidP="001048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r w:rsidRPr="001048C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ІМЕНІ ВАСИЛЯ СТЕФАНИКА</w:t>
      </w:r>
    </w:p>
    <w:p w:rsidR="001048CA" w:rsidRPr="001048CA" w:rsidRDefault="001048CA" w:rsidP="001048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048CA" w:rsidRPr="001048CA" w:rsidRDefault="001048CA" w:rsidP="001048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048CA" w:rsidRPr="001048CA" w:rsidRDefault="001048CA" w:rsidP="001048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048CA" w:rsidRPr="001048CA" w:rsidRDefault="001048CA" w:rsidP="001048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048CA" w:rsidRPr="001048CA" w:rsidRDefault="001048CA" w:rsidP="001048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048CA">
        <w:rPr>
          <w:rFonts w:ascii="Times New Roman" w:eastAsia="Calibri" w:hAnsi="Times New Roman" w:cs="Times New Roman"/>
          <w:sz w:val="28"/>
          <w:szCs w:val="28"/>
          <w:lang w:eastAsia="ru-RU"/>
        </w:rPr>
        <w:t>Навчально-науковий юридичний інститут</w:t>
      </w:r>
    </w:p>
    <w:p w:rsidR="001048CA" w:rsidRPr="001048CA" w:rsidRDefault="001048CA" w:rsidP="001048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048CA" w:rsidRPr="001048CA" w:rsidRDefault="001048CA" w:rsidP="001048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48CA">
        <w:rPr>
          <w:rFonts w:ascii="Times New Roman" w:eastAsia="Calibri" w:hAnsi="Times New Roman" w:cs="Times New Roman"/>
          <w:sz w:val="28"/>
          <w:szCs w:val="28"/>
          <w:lang w:eastAsia="ru-RU"/>
        </w:rPr>
        <w:t>Кафедра конституційного, міжнародного та адміністративного права</w:t>
      </w:r>
    </w:p>
    <w:p w:rsidR="001048CA" w:rsidRPr="001048CA" w:rsidRDefault="001048CA" w:rsidP="001048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048CA" w:rsidRPr="001048CA" w:rsidRDefault="001048CA" w:rsidP="001048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048CA" w:rsidRPr="001048CA" w:rsidRDefault="001048CA" w:rsidP="001048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048C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СИЛАБУС НАВЧАЛЬНОЇ ДИСЦИПЛІНИ</w:t>
      </w:r>
    </w:p>
    <w:p w:rsidR="001048CA" w:rsidRPr="001048CA" w:rsidRDefault="001048CA" w:rsidP="001048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048CA" w:rsidRPr="001048CA" w:rsidRDefault="001048CA" w:rsidP="001048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 w:rsidRPr="001048C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КОНСТИТУЦІЙНЕ  ПРАВО УКРАЇНИ</w:t>
      </w:r>
    </w:p>
    <w:p w:rsidR="001048CA" w:rsidRPr="001048CA" w:rsidRDefault="001048CA" w:rsidP="001048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1048CA" w:rsidRPr="001048CA" w:rsidRDefault="001048CA" w:rsidP="001048C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48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Освітня програма Право</w:t>
      </w:r>
    </w:p>
    <w:p w:rsidR="001048CA" w:rsidRPr="001048CA" w:rsidRDefault="001048CA" w:rsidP="001048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048CA" w:rsidRPr="001048CA" w:rsidRDefault="001048CA" w:rsidP="001048C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48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Спеціальність 081 Право</w:t>
      </w:r>
    </w:p>
    <w:p w:rsidR="001048CA" w:rsidRPr="001048CA" w:rsidRDefault="001048CA" w:rsidP="001048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048CA" w:rsidRPr="001048CA" w:rsidRDefault="001048CA" w:rsidP="001048C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48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Галузь знань 08 Право</w:t>
      </w:r>
    </w:p>
    <w:p w:rsidR="001048CA" w:rsidRPr="001048CA" w:rsidRDefault="001048CA" w:rsidP="001048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048CA" w:rsidRPr="001048CA" w:rsidRDefault="001048CA" w:rsidP="001048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048CA" w:rsidRPr="001048CA" w:rsidRDefault="001048CA" w:rsidP="001048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048CA" w:rsidRPr="001048CA" w:rsidRDefault="001048CA" w:rsidP="001048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048CA" w:rsidRPr="001048CA" w:rsidRDefault="001048CA" w:rsidP="001048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048CA" w:rsidRPr="001048CA" w:rsidRDefault="001048CA" w:rsidP="001048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048CA" w:rsidRPr="001048CA" w:rsidRDefault="001048CA" w:rsidP="001048C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48CA">
        <w:rPr>
          <w:rFonts w:ascii="Times New Roman" w:eastAsia="Calibri" w:hAnsi="Times New Roman" w:cs="Times New Roman"/>
          <w:sz w:val="28"/>
          <w:szCs w:val="28"/>
          <w:lang w:eastAsia="ru-RU"/>
        </w:rPr>
        <w:t>Затверджено на засіданні кафедри</w:t>
      </w:r>
    </w:p>
    <w:p w:rsidR="001048CA" w:rsidRPr="001048CA" w:rsidRDefault="001048CA" w:rsidP="001048C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48C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Протокол № 1 від 31 серпня 2021 р.  </w:t>
      </w:r>
    </w:p>
    <w:p w:rsidR="001048CA" w:rsidRPr="001048CA" w:rsidRDefault="001048CA" w:rsidP="001048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048CA" w:rsidRPr="001048CA" w:rsidRDefault="001048CA" w:rsidP="001048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048CA" w:rsidRPr="001048CA" w:rsidRDefault="001048CA" w:rsidP="001048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048CA" w:rsidRPr="001048CA" w:rsidRDefault="001048CA" w:rsidP="001048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048CA" w:rsidRPr="001048CA" w:rsidRDefault="001048CA" w:rsidP="001048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048CA" w:rsidRPr="001048CA" w:rsidRDefault="001048CA" w:rsidP="001048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048CA" w:rsidRPr="001048CA" w:rsidRDefault="001048CA" w:rsidP="001048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048CA" w:rsidRPr="001048CA" w:rsidRDefault="001048CA" w:rsidP="001048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048CA" w:rsidRPr="001048CA" w:rsidRDefault="001048CA" w:rsidP="001048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048CA" w:rsidRPr="001048CA" w:rsidRDefault="001048CA" w:rsidP="001048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048CA" w:rsidRPr="001048CA" w:rsidRDefault="001048CA" w:rsidP="001048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048CA" w:rsidRPr="001048CA" w:rsidRDefault="001048CA" w:rsidP="001048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048CA" w:rsidRPr="001048CA" w:rsidRDefault="001048CA" w:rsidP="001048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048CA" w:rsidRPr="001048CA" w:rsidRDefault="001048CA" w:rsidP="001048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048CA" w:rsidRPr="001048CA" w:rsidRDefault="001048CA" w:rsidP="001048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048CA">
        <w:rPr>
          <w:rFonts w:ascii="Times New Roman" w:eastAsia="Calibri" w:hAnsi="Times New Roman" w:cs="Times New Roman"/>
          <w:sz w:val="28"/>
          <w:szCs w:val="28"/>
          <w:lang w:eastAsia="ru-RU"/>
        </w:rPr>
        <w:t>м. Івано-Франківськ - 2021</w:t>
      </w:r>
    </w:p>
    <w:p w:rsidR="001048CA" w:rsidRPr="001048CA" w:rsidRDefault="001048CA" w:rsidP="001048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048CA" w:rsidRPr="001048CA" w:rsidRDefault="001048CA" w:rsidP="001048C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048C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ЗМІСТ</w:t>
      </w:r>
    </w:p>
    <w:p w:rsidR="001048CA" w:rsidRPr="001048CA" w:rsidRDefault="001048CA" w:rsidP="001048CA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048CA" w:rsidRPr="001048CA" w:rsidRDefault="001048CA" w:rsidP="001048CA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048CA" w:rsidRPr="001048CA" w:rsidRDefault="001048CA" w:rsidP="001048CA">
      <w:pPr>
        <w:numPr>
          <w:ilvl w:val="0"/>
          <w:numId w:val="1"/>
        </w:numPr>
        <w:spacing w:after="0" w:line="36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48CA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Загальна інформація</w:t>
      </w:r>
    </w:p>
    <w:p w:rsidR="001048CA" w:rsidRPr="001048CA" w:rsidRDefault="001048CA" w:rsidP="001048CA">
      <w:pPr>
        <w:numPr>
          <w:ilvl w:val="0"/>
          <w:numId w:val="1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48CA">
        <w:rPr>
          <w:rFonts w:ascii="Times New Roman" w:eastAsia="Times New Roman" w:hAnsi="Times New Roman" w:cs="Times New Roman"/>
          <w:sz w:val="28"/>
          <w:szCs w:val="28"/>
          <w:lang w:eastAsia="uk-UA"/>
        </w:rPr>
        <w:t>Анотація навчальної дисципліни</w:t>
      </w:r>
    </w:p>
    <w:p w:rsidR="001048CA" w:rsidRPr="001048CA" w:rsidRDefault="001048CA" w:rsidP="001048CA">
      <w:pPr>
        <w:numPr>
          <w:ilvl w:val="0"/>
          <w:numId w:val="1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48CA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Мета та цілі навчальної дисципліни</w:t>
      </w:r>
    </w:p>
    <w:p w:rsidR="001048CA" w:rsidRPr="001048CA" w:rsidRDefault="001048CA" w:rsidP="001048CA">
      <w:pPr>
        <w:numPr>
          <w:ilvl w:val="0"/>
          <w:numId w:val="1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48CA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Результати навчання (компетентності)</w:t>
      </w:r>
    </w:p>
    <w:p w:rsidR="001048CA" w:rsidRPr="001048CA" w:rsidRDefault="001048CA" w:rsidP="001048CA">
      <w:pPr>
        <w:numPr>
          <w:ilvl w:val="0"/>
          <w:numId w:val="1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48C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Організація навчання </w:t>
      </w:r>
    </w:p>
    <w:p w:rsidR="001048CA" w:rsidRPr="001048CA" w:rsidRDefault="001048CA" w:rsidP="001048CA">
      <w:pPr>
        <w:numPr>
          <w:ilvl w:val="0"/>
          <w:numId w:val="1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48CA">
        <w:rPr>
          <w:rFonts w:ascii="Times New Roman" w:eastAsia="Times New Roman" w:hAnsi="Times New Roman" w:cs="Times New Roman"/>
          <w:sz w:val="28"/>
          <w:szCs w:val="28"/>
          <w:lang w:eastAsia="uk-UA"/>
        </w:rPr>
        <w:t>Система оцінювання навчальної дисципліни</w:t>
      </w:r>
    </w:p>
    <w:p w:rsidR="001048CA" w:rsidRPr="001048CA" w:rsidRDefault="001048CA" w:rsidP="001048CA">
      <w:pPr>
        <w:numPr>
          <w:ilvl w:val="0"/>
          <w:numId w:val="1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48CA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Політика навчальної дисципліни</w:t>
      </w:r>
    </w:p>
    <w:p w:rsidR="001048CA" w:rsidRPr="001048CA" w:rsidRDefault="001048CA" w:rsidP="001048CA">
      <w:pPr>
        <w:numPr>
          <w:ilvl w:val="0"/>
          <w:numId w:val="1"/>
        </w:num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048CA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Рекомендована література</w:t>
      </w:r>
    </w:p>
    <w:p w:rsidR="001048CA" w:rsidRPr="001048CA" w:rsidRDefault="001048CA" w:rsidP="001048CA">
      <w:pPr>
        <w:widowControl w:val="0"/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048C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3"/>
        <w:gridCol w:w="385"/>
        <w:gridCol w:w="649"/>
        <w:gridCol w:w="1169"/>
        <w:gridCol w:w="1792"/>
        <w:gridCol w:w="724"/>
        <w:gridCol w:w="993"/>
        <w:gridCol w:w="992"/>
        <w:gridCol w:w="1128"/>
      </w:tblGrid>
      <w:tr w:rsidR="001048CA" w:rsidRPr="001048CA" w:rsidTr="0064494A">
        <w:tc>
          <w:tcPr>
            <w:tcW w:w="9345" w:type="dxa"/>
            <w:gridSpan w:val="9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br w:type="page"/>
            </w:r>
            <w:r w:rsidRPr="001048CA">
              <w:rPr>
                <w:rFonts w:ascii="Times New Roman" w:eastAsia="Calibri" w:hAnsi="Times New Roman" w:cs="Times New Roman"/>
                <w:b/>
                <w:lang w:eastAsia="ru-RU"/>
              </w:rPr>
              <w:t>1. Загальна інформація</w:t>
            </w:r>
          </w:p>
        </w:tc>
      </w:tr>
      <w:tr w:rsidR="001048CA" w:rsidRPr="001048CA" w:rsidTr="0064494A">
        <w:tc>
          <w:tcPr>
            <w:tcW w:w="2547" w:type="dxa"/>
            <w:gridSpan w:val="3"/>
          </w:tcPr>
          <w:p w:rsidR="001048CA" w:rsidRPr="001048CA" w:rsidRDefault="001048CA" w:rsidP="001048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b/>
                <w:lang w:eastAsia="ru-RU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1048CA" w:rsidRPr="001048CA" w:rsidRDefault="001048CA" w:rsidP="00104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 xml:space="preserve">Конституційне  право України </w:t>
            </w:r>
          </w:p>
        </w:tc>
      </w:tr>
      <w:tr w:rsidR="001048CA" w:rsidRPr="001048CA" w:rsidTr="0064494A">
        <w:tc>
          <w:tcPr>
            <w:tcW w:w="2547" w:type="dxa"/>
            <w:gridSpan w:val="3"/>
          </w:tcPr>
          <w:p w:rsidR="001048CA" w:rsidRPr="001048CA" w:rsidRDefault="001048CA" w:rsidP="001048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b/>
                <w:lang w:eastAsia="ru-RU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1048CA" w:rsidRPr="001048CA" w:rsidRDefault="001048CA" w:rsidP="00104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Розвадовський Володимир  Іванович, доц., к.ю.н., доц. кафедри конституційного, міжнародного та адміністративного права  навчально-наукового  юридичного  інституту.</w:t>
            </w:r>
          </w:p>
          <w:p w:rsidR="001048CA" w:rsidRPr="001048CA" w:rsidRDefault="001048CA" w:rsidP="00104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1048CA" w:rsidRPr="001048CA" w:rsidTr="0064494A">
        <w:tc>
          <w:tcPr>
            <w:tcW w:w="2547" w:type="dxa"/>
            <w:gridSpan w:val="3"/>
          </w:tcPr>
          <w:p w:rsidR="001048CA" w:rsidRPr="001048CA" w:rsidRDefault="001048CA" w:rsidP="001048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b/>
                <w:lang w:eastAsia="ru-RU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1048CA" w:rsidRPr="001048CA" w:rsidRDefault="001048CA" w:rsidP="00104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 xml:space="preserve">Розвадовський Володимир  Іванович  (0342) </w:t>
            </w:r>
            <w:r w:rsidRPr="001048CA">
              <w:rPr>
                <w:rFonts w:ascii="Times New Roman" w:eastAsia="Calibri" w:hAnsi="Times New Roman" w:cs="Times New Roman"/>
                <w:color w:val="262626"/>
                <w:shd w:val="clear" w:color="auto" w:fill="FFFFFF"/>
                <w:lang w:eastAsia="ru-RU"/>
              </w:rPr>
              <w:t>596134</w:t>
            </w:r>
          </w:p>
          <w:p w:rsidR="001048CA" w:rsidRPr="001048CA" w:rsidRDefault="001048CA" w:rsidP="00104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1048CA" w:rsidRPr="001048CA" w:rsidTr="0064494A">
        <w:tc>
          <w:tcPr>
            <w:tcW w:w="2547" w:type="dxa"/>
            <w:gridSpan w:val="3"/>
          </w:tcPr>
          <w:p w:rsidR="001048CA" w:rsidRPr="001048CA" w:rsidRDefault="001048CA" w:rsidP="001048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b/>
                <w:lang w:eastAsia="ru-RU"/>
              </w:rPr>
              <w:t>E-mail викладача</w:t>
            </w:r>
          </w:p>
        </w:tc>
        <w:tc>
          <w:tcPr>
            <w:tcW w:w="6798" w:type="dxa"/>
            <w:gridSpan w:val="6"/>
          </w:tcPr>
          <w:p w:rsidR="001048CA" w:rsidRPr="001048CA" w:rsidRDefault="001048CA" w:rsidP="001048CA">
            <w:pPr>
              <w:spacing w:after="0" w:line="240" w:lineRule="auto"/>
              <w:rPr>
                <w:rFonts w:ascii="Times New Roman" w:eastAsia="Calibri" w:hAnsi="Times New Roman" w:cs="Times New Roman"/>
                <w:lang w:val="ru-RU" w:eastAsia="ru-RU"/>
              </w:rPr>
            </w:pPr>
            <w:r w:rsidRPr="001048CA">
              <w:rPr>
                <w:rFonts w:ascii="Times New Roman" w:eastAsia="Calibri" w:hAnsi="Times New Roman" w:cs="Times New Roman"/>
                <w:shd w:val="clear" w:color="auto" w:fill="FFFFFF"/>
                <w:lang w:eastAsia="ru-RU"/>
              </w:rPr>
              <w:t xml:space="preserve">Розвадовський  </w:t>
            </w:r>
            <w:r w:rsidRPr="001048CA">
              <w:rPr>
                <w:rFonts w:ascii="Times New Roman" w:eastAsia="Calibri" w:hAnsi="Times New Roman" w:cs="Times New Roman"/>
                <w:lang w:eastAsia="ru-RU"/>
              </w:rPr>
              <w:t xml:space="preserve"> Володимир  Іванович  </w:t>
            </w:r>
            <w:r w:rsidRPr="001048CA">
              <w:rPr>
                <w:rFonts w:ascii="Times New Roman" w:eastAsia="Calibri" w:hAnsi="Times New Roman" w:cs="Times New Roman"/>
                <w:lang w:val="en-US" w:eastAsia="ru-RU"/>
              </w:rPr>
              <w:t>rozvadovskivolodimir</w:t>
            </w:r>
            <w:r w:rsidRPr="001048CA">
              <w:rPr>
                <w:rFonts w:ascii="Times New Roman" w:eastAsia="Calibri" w:hAnsi="Times New Roman" w:cs="Times New Roman"/>
                <w:lang w:val="ru-RU" w:eastAsia="ru-RU"/>
              </w:rPr>
              <w:t>50@</w:t>
            </w:r>
            <w:r w:rsidRPr="001048CA">
              <w:rPr>
                <w:rFonts w:ascii="Times New Roman" w:eastAsia="Calibri" w:hAnsi="Times New Roman" w:cs="Times New Roman"/>
                <w:lang w:val="en-US" w:eastAsia="ru-RU"/>
              </w:rPr>
              <w:t>gmail</w:t>
            </w:r>
            <w:r w:rsidRPr="001048CA">
              <w:rPr>
                <w:rFonts w:ascii="Times New Roman" w:eastAsia="Calibri" w:hAnsi="Times New Roman" w:cs="Times New Roman"/>
                <w:lang w:val="ru-RU" w:eastAsia="ru-RU"/>
              </w:rPr>
              <w:t>.</w:t>
            </w:r>
            <w:r w:rsidRPr="001048CA">
              <w:rPr>
                <w:rFonts w:ascii="Times New Roman" w:eastAsia="Calibri" w:hAnsi="Times New Roman" w:cs="Times New Roman"/>
                <w:lang w:val="en-US" w:eastAsia="ru-RU"/>
              </w:rPr>
              <w:t>com</w:t>
            </w:r>
          </w:p>
        </w:tc>
      </w:tr>
      <w:tr w:rsidR="001048CA" w:rsidRPr="001048CA" w:rsidTr="0064494A">
        <w:tc>
          <w:tcPr>
            <w:tcW w:w="2547" w:type="dxa"/>
            <w:gridSpan w:val="3"/>
          </w:tcPr>
          <w:p w:rsidR="001048CA" w:rsidRPr="001048CA" w:rsidRDefault="001048CA" w:rsidP="00104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b/>
                <w:lang w:eastAsia="ru-RU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1048CA" w:rsidRPr="001048CA" w:rsidRDefault="001048CA" w:rsidP="00104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Очний</w:t>
            </w:r>
          </w:p>
        </w:tc>
      </w:tr>
      <w:tr w:rsidR="001048CA" w:rsidRPr="001048CA" w:rsidTr="0064494A">
        <w:tc>
          <w:tcPr>
            <w:tcW w:w="2547" w:type="dxa"/>
            <w:gridSpan w:val="3"/>
          </w:tcPr>
          <w:p w:rsidR="001048CA" w:rsidRPr="001048CA" w:rsidRDefault="001048CA" w:rsidP="00104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b/>
                <w:lang w:eastAsia="ru-RU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1048CA" w:rsidRPr="001048CA" w:rsidRDefault="001048CA" w:rsidP="00104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val="en-US" w:eastAsia="ru-RU"/>
              </w:rPr>
              <w:t>6</w:t>
            </w:r>
            <w:r w:rsidRPr="001048CA">
              <w:rPr>
                <w:rFonts w:ascii="Times New Roman" w:eastAsia="Calibri" w:hAnsi="Times New Roman" w:cs="Times New Roman"/>
                <w:lang w:eastAsia="ru-RU"/>
              </w:rPr>
              <w:t xml:space="preserve"> кредів ЄКТС, </w:t>
            </w:r>
            <w:r w:rsidRPr="001048CA">
              <w:rPr>
                <w:rFonts w:ascii="Times New Roman" w:eastAsia="Calibri" w:hAnsi="Times New Roman" w:cs="Times New Roman"/>
                <w:lang w:val="en-US" w:eastAsia="ru-RU"/>
              </w:rPr>
              <w:t>18</w:t>
            </w:r>
            <w:r w:rsidRPr="001048CA">
              <w:rPr>
                <w:rFonts w:ascii="Times New Roman" w:eastAsia="Calibri" w:hAnsi="Times New Roman" w:cs="Times New Roman"/>
                <w:lang w:eastAsia="ru-RU"/>
              </w:rPr>
              <w:t>0 год.</w:t>
            </w:r>
          </w:p>
        </w:tc>
      </w:tr>
      <w:tr w:rsidR="001048CA" w:rsidRPr="001048CA" w:rsidTr="0064494A">
        <w:tc>
          <w:tcPr>
            <w:tcW w:w="2547" w:type="dxa"/>
            <w:gridSpan w:val="3"/>
          </w:tcPr>
          <w:p w:rsidR="001048CA" w:rsidRPr="001048CA" w:rsidRDefault="001048CA" w:rsidP="00104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b/>
                <w:lang w:eastAsia="ru-RU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1048CA" w:rsidRPr="001048CA" w:rsidRDefault="00661A74" w:rsidP="00104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hyperlink r:id="rId6" w:history="1">
              <w:r w:rsidR="001048CA" w:rsidRPr="001048CA">
                <w:rPr>
                  <w:rFonts w:ascii="Times New Roman" w:eastAsia="Calibri" w:hAnsi="Times New Roman" w:cs="Times New Roman"/>
                  <w:color w:val="0000FF"/>
                  <w:u w:val="single"/>
                  <w:shd w:val="clear" w:color="auto" w:fill="FFFFFF"/>
                  <w:lang w:eastAsia="ru-RU"/>
                </w:rPr>
                <w:t>http://www.d-learn.pu.if.ua</w:t>
              </w:r>
            </w:hyperlink>
          </w:p>
        </w:tc>
      </w:tr>
      <w:tr w:rsidR="001048CA" w:rsidRPr="001048CA" w:rsidTr="0064494A">
        <w:tc>
          <w:tcPr>
            <w:tcW w:w="2547" w:type="dxa"/>
            <w:gridSpan w:val="3"/>
          </w:tcPr>
          <w:p w:rsidR="001048CA" w:rsidRPr="001048CA" w:rsidRDefault="001048CA" w:rsidP="00104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b/>
                <w:lang w:eastAsia="ru-RU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1048CA" w:rsidRPr="001048CA" w:rsidRDefault="001048CA" w:rsidP="00104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1048CA">
              <w:rPr>
                <w:rFonts w:ascii="Times New Roman" w:eastAsia="Calibri" w:hAnsi="Times New Roman" w:cs="Times New Roman"/>
                <w:i/>
                <w:iCs/>
                <w:lang w:eastAsia="ru-RU"/>
              </w:rPr>
              <w:t xml:space="preserve">розміщеному на інформаційному стенді та сайті кафедри </w:t>
            </w:r>
            <w:hyperlink r:id="rId7" w:history="1">
              <w:r w:rsidRPr="001048CA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https://kkmtap.pnu.edu.ua/%d0%b3%d1%80%d0%b0%d1%84%d1%96%d0%ba%d0%b8-%d0%bd%d0%b0%d0%b2%d1%87%d0%b0%d0%bb%d1%8c%d0%bd%d0%be%d0%b3%d0%be-%d0%bf%d1%80%d0%be%d1%86%d0%b5%d1%81%d1%83/</w:t>
              </w:r>
            </w:hyperlink>
          </w:p>
          <w:p w:rsidR="001048CA" w:rsidRPr="001048CA" w:rsidRDefault="001048CA" w:rsidP="00104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1048CA" w:rsidRPr="001048CA" w:rsidTr="0064494A">
        <w:tc>
          <w:tcPr>
            <w:tcW w:w="9345" w:type="dxa"/>
            <w:gridSpan w:val="9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b/>
                <w:lang w:eastAsia="ru-RU"/>
              </w:rPr>
              <w:t>2. Анотація до навчальної дисципліни</w:t>
            </w:r>
          </w:p>
        </w:tc>
      </w:tr>
      <w:tr w:rsidR="001048CA" w:rsidRPr="001048CA" w:rsidTr="0064494A">
        <w:tc>
          <w:tcPr>
            <w:tcW w:w="9345" w:type="dxa"/>
            <w:gridSpan w:val="9"/>
          </w:tcPr>
          <w:p w:rsidR="001048CA" w:rsidRPr="001048CA" w:rsidRDefault="001048CA" w:rsidP="001048CA">
            <w:pPr>
              <w:autoSpaceDE w:val="0"/>
              <w:autoSpaceDN w:val="0"/>
              <w:adjustRightInd w:val="0"/>
              <w:spacing w:after="0" w:line="240" w:lineRule="auto"/>
              <w:ind w:firstLine="310"/>
              <w:jc w:val="both"/>
              <w:rPr>
                <w:rFonts w:ascii="Times New Roman" w:eastAsia="TimesNewRomanPSMT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u w:val="single"/>
                <w:lang w:eastAsia="ru-RU"/>
              </w:rPr>
              <w:t>Предметом</w:t>
            </w:r>
            <w:r w:rsidRPr="001048CA">
              <w:rPr>
                <w:rFonts w:ascii="Times New Roman" w:eastAsia="Calibri" w:hAnsi="Times New Roman" w:cs="Times New Roman"/>
                <w:lang w:eastAsia="ru-RU"/>
              </w:rPr>
              <w:t xml:space="preserve"> вивчення  навчальної дисципліни Конституційне  право  України є </w:t>
            </w:r>
            <w:r w:rsidRPr="001048CA">
              <w:rPr>
                <w:rFonts w:ascii="Times New Roman" w:eastAsia="TimesNewRomanPSMT" w:hAnsi="Times New Roman" w:cs="Times New Roman"/>
                <w:lang w:eastAsia="ru-RU"/>
              </w:rPr>
              <w:t>однойменна галузь права та законодавства, а також практика реалізації відповідних норм різноманітними суб’єктами.</w:t>
            </w:r>
          </w:p>
          <w:p w:rsidR="001048CA" w:rsidRPr="001048CA" w:rsidRDefault="001048CA" w:rsidP="001048CA">
            <w:pPr>
              <w:spacing w:after="0" w:line="240" w:lineRule="auto"/>
              <w:ind w:firstLine="31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 xml:space="preserve">Програма навчальної дисципліни складається з таких </w:t>
            </w:r>
            <w:r w:rsidRPr="001048CA">
              <w:rPr>
                <w:rFonts w:ascii="Times New Roman" w:eastAsia="Calibri" w:hAnsi="Times New Roman" w:cs="Times New Roman"/>
                <w:u w:val="single"/>
                <w:lang w:eastAsia="ru-RU"/>
              </w:rPr>
              <w:t>змістових модулів</w:t>
            </w:r>
            <w:r w:rsidRPr="001048CA">
              <w:rPr>
                <w:rFonts w:ascii="Times New Roman" w:eastAsia="Calibri" w:hAnsi="Times New Roman" w:cs="Times New Roman"/>
                <w:lang w:eastAsia="ru-RU"/>
              </w:rPr>
              <w:t>:</w:t>
            </w:r>
          </w:p>
          <w:p w:rsidR="001048CA" w:rsidRPr="001048CA" w:rsidRDefault="001048CA" w:rsidP="001048CA">
            <w:pPr>
              <w:spacing w:after="0" w:line="240" w:lineRule="auto"/>
              <w:ind w:firstLine="31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 xml:space="preserve">1. </w:t>
            </w:r>
            <w:r w:rsidRPr="00104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Основні положення</w:t>
            </w:r>
          </w:p>
          <w:p w:rsidR="001048CA" w:rsidRPr="001048CA" w:rsidRDefault="001048CA" w:rsidP="001048CA">
            <w:pPr>
              <w:spacing w:after="0" w:line="240" w:lineRule="auto"/>
              <w:ind w:firstLine="31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 xml:space="preserve">2. </w:t>
            </w:r>
            <w:r w:rsidRPr="00104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Загальні засади конституційного та суспільного ладу України</w:t>
            </w:r>
          </w:p>
          <w:p w:rsidR="001048CA" w:rsidRPr="001048CA" w:rsidRDefault="001048CA" w:rsidP="001048CA">
            <w:pPr>
              <w:spacing w:after="0" w:line="240" w:lineRule="auto"/>
              <w:ind w:firstLine="31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 w:rsidRPr="001048CA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3. </w:t>
            </w:r>
            <w:r w:rsidRPr="00104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Організація державної влади в Україні</w:t>
            </w:r>
          </w:p>
          <w:p w:rsidR="001048CA" w:rsidRPr="001048CA" w:rsidRDefault="001048CA" w:rsidP="001048CA">
            <w:pPr>
              <w:spacing w:after="0" w:line="240" w:lineRule="auto"/>
              <w:ind w:firstLine="31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4. Конституційно-правові основи територіального устрою України, організації    місцевого самоврядування та національної безпеки України</w:t>
            </w:r>
          </w:p>
          <w:p w:rsidR="001048CA" w:rsidRPr="001048CA" w:rsidRDefault="001048CA" w:rsidP="00104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Варто  відмітити,  що після  конституційної  реформи  (2014 рік)  в  правовій  системі    України  підвищується  роль  конституційного  права.  Тому  вивчення  та  засвоєння  дисципліни  «Конституційне  право  України»  є  не від»ємною  складовою  частиною    підготовки  майбутніх  правознавців. Таке  положення  випливає  з  того,  що  предмет  конституційне  право  України  є  провідною  фундаментальною  галуззю  в  системі  національного  права  України.  Ця  провідна   роль  визначається  насамперед  тим,  що  Конституція  України  має  найвищу  юридичну  силу  і  всі  закони  та  підзаконні акти  приймаються  на  основі  Конституції  України  й  повинні  відповідати  її.  Беззаперечним  є  той  факт,  що  норми  Конституції  України  є  нормами  прямої  дії.  А  тому  звернення  до  судових  інстанцій  за  захистом    конституційних  прав  і  свобод  людини  і  громадянина   безпосередньо  на  підставі  Конституції  України  гарантується.  Відповідно  в  цьому  відношенні  конституційне  право  України,  як  навчальний  курс  є  вихідною  дисципліною  щодо  вивчення інших  галузей  національного  права  України.</w:t>
            </w:r>
          </w:p>
          <w:p w:rsidR="001048CA" w:rsidRPr="001048CA" w:rsidRDefault="001048CA" w:rsidP="00104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Навчальна дисципліна передбачає опанування певним інструментарієм науки конституційного права  України, вивчення конкретних державних інститутів та систем права, розкриття основних закономірностей процесу державно-правового розвитку.</w:t>
            </w:r>
          </w:p>
          <w:p w:rsidR="001048CA" w:rsidRPr="001048CA" w:rsidRDefault="001048CA" w:rsidP="00104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Варто  зазначити,  що  особлива  увага  звертається  на  вивчення  основних  засад  конституційного  ладу  України,  конституційно-правового  статусу  людини  і  </w:t>
            </w:r>
            <w:r w:rsidRPr="001048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громадянина,  а  також  конституційно-правових  основ  організації  та  здійснення  державної  влади  і  органів  місцевого  самоврядування  в  Україні.</w:t>
            </w:r>
          </w:p>
          <w:p w:rsidR="001048CA" w:rsidRPr="001048CA" w:rsidRDefault="001048CA" w:rsidP="00104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Навчальна  дисципліна  конституційного  права  України  передбачає модульно-рейтингове навчання. Ця технологія дає змогу сконцентрувати пізнавальну, розвиваючу діяльність студента на певних логічно завершених частинах теоретичних знань і практичних умінь, з урахуванням більшої кількості чинників визначати рівень його успішності.</w:t>
            </w:r>
          </w:p>
          <w:p w:rsidR="001048CA" w:rsidRPr="001048CA" w:rsidRDefault="001048CA" w:rsidP="00104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Відповідно  до  навчального  плану  юридичного інституту  дисципліна  «Конституційне  право  України»  включає  лекції,  семінарські    заняття  та  самостійну   роботу  студентів.</w:t>
            </w:r>
          </w:p>
          <w:p w:rsidR="001048CA" w:rsidRPr="001048CA" w:rsidRDefault="001048CA" w:rsidP="00104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Семінарські заняття є однією із найважливіших форм  навчально-виховної роботи  вони  дають  можливість  студентам  значно  розширити  і  поглибити  опанування  цієї  дисципліни  шляхом  опрацювання  додаткової  літератури  та  законодавчих  нормативно-правових актів.  Отже,  семінарські  заняття  проводяться  з  метою  сприяння  ефективному  засвоєнню  студентами  курсу  конституційного  права  України,  виробці  у  студентів  вміння  користуватися  спеціальною   юридичною  літературою,  законами  та  іншими  нормативно-правовими  актами,  вироблення  навичок  аналітичного  підходу  до  прийняття  рішень  з  конкретних  правових  ситуацій,  здійснення  контролю  за  рівнем  знань  студентів. </w:t>
            </w:r>
          </w:p>
          <w:p w:rsidR="001048CA" w:rsidRPr="001048CA" w:rsidRDefault="001048CA" w:rsidP="00104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За  таких  обставин,  звернути  увагу  на  те,  що  дотримання  викладених  вище  методичних  рекомендацій  сприятиме  набуттю  ґрунтовних  знань  з  провідної  галузі  права  «Конституційне  право  України»,  розширенню  правового  світогляду  студентів,  підвищенню  їх  професійного  рівня.  </w:t>
            </w:r>
          </w:p>
          <w:p w:rsidR="001048CA" w:rsidRPr="001048CA" w:rsidRDefault="001048CA" w:rsidP="001048CA">
            <w:pPr>
              <w:autoSpaceDE w:val="0"/>
              <w:autoSpaceDN w:val="0"/>
              <w:adjustRightInd w:val="0"/>
              <w:spacing w:after="0" w:line="240" w:lineRule="auto"/>
              <w:ind w:firstLine="31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1048CA" w:rsidRPr="001048CA" w:rsidTr="0064494A">
        <w:tc>
          <w:tcPr>
            <w:tcW w:w="9345" w:type="dxa"/>
            <w:gridSpan w:val="9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 xml:space="preserve">3. Мета та цілі навчальної дисципліни </w:t>
            </w:r>
          </w:p>
        </w:tc>
      </w:tr>
      <w:tr w:rsidR="001048CA" w:rsidRPr="001048CA" w:rsidTr="0064494A">
        <w:tc>
          <w:tcPr>
            <w:tcW w:w="9345" w:type="dxa"/>
            <w:gridSpan w:val="9"/>
          </w:tcPr>
          <w:p w:rsidR="001048CA" w:rsidRPr="001048CA" w:rsidRDefault="001048CA" w:rsidP="001048CA">
            <w:pPr>
              <w:spacing w:after="0" w:line="240" w:lineRule="auto"/>
              <w:ind w:firstLine="31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u w:val="single"/>
                <w:lang w:eastAsia="ru-RU"/>
              </w:rPr>
              <w:t xml:space="preserve">Метою </w:t>
            </w:r>
            <w:r w:rsidRPr="001048CA">
              <w:rPr>
                <w:rFonts w:ascii="Times New Roman" w:eastAsia="Calibri" w:hAnsi="Times New Roman" w:cs="Times New Roman"/>
                <w:lang w:eastAsia="ru-RU"/>
              </w:rPr>
              <w:t xml:space="preserve">навчальної дисципліни «Конституційне  право України» - систематизоване вивчення основних  принципів  побудови  та  статус  державних  органів  влади, народовладдя,  прав   й  свобод  людини  та  громадянина,  верховенства  права,  значимість  конституційних  реформ,  реорганізація  органів  місцевого  самоврядування,  національної  безпеки  та оборони.   Не  менш  важливою  метою    залишається  переконання  студентів  у  значимості  в  нинішніх  умовах  принципу  конституційної  демократії,  конституційно-правової  відповідальності  публічних  суб’єктів  правовідносин  в Україні. </w:t>
            </w:r>
          </w:p>
          <w:p w:rsidR="001048CA" w:rsidRPr="001048CA" w:rsidRDefault="001048CA" w:rsidP="001048CA">
            <w:pPr>
              <w:spacing w:after="0" w:line="240" w:lineRule="auto"/>
              <w:ind w:firstLine="31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u w:val="single"/>
                <w:lang w:eastAsia="ru-RU"/>
              </w:rPr>
              <w:t>Основними цілями</w:t>
            </w:r>
            <w:r w:rsidRPr="001048CA">
              <w:rPr>
                <w:rFonts w:ascii="Times New Roman" w:eastAsia="Calibri" w:hAnsi="Times New Roman" w:cs="Times New Roman"/>
                <w:lang w:eastAsia="ru-RU"/>
              </w:rPr>
              <w:t xml:space="preserve"> вивчення дисципліни «Конституційне право України» є набуття студентами знань та розуміння змісту  предмету галузі конституційного права;  місця та ролі конституційного права в системі права України;  щодо методів Конституційного права України;  основних  етапів та напрямків новітньої конституційної реформи в Україні;  Конституційне закріплення форми Української держави; </w:t>
            </w:r>
            <w:r w:rsidRPr="001048CA">
              <w:rPr>
                <w:rFonts w:ascii="Times New Roman" w:eastAsia="Calibri" w:hAnsi="Times New Roman" w:cs="Times New Roman"/>
                <w:lang w:eastAsia="ru-RU"/>
              </w:rPr>
              <w:tab/>
              <w:t>поняття Конституційно-правової норми;</w:t>
            </w:r>
          </w:p>
          <w:p w:rsidR="001048CA" w:rsidRPr="001048CA" w:rsidRDefault="001048CA" w:rsidP="00104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 xml:space="preserve">поняття Конституційно-правових відносин;  системи нормативних джерел галузі конституційного права України;  поняття конституційного ладу; </w:t>
            </w:r>
            <w:r w:rsidRPr="001048CA">
              <w:rPr>
                <w:rFonts w:ascii="Times New Roman" w:eastAsia="Calibri" w:hAnsi="Times New Roman" w:cs="Times New Roman"/>
                <w:lang w:eastAsia="ru-RU"/>
              </w:rPr>
              <w:tab/>
              <w:t xml:space="preserve">структуру політичної системи України;  </w:t>
            </w:r>
            <w:r w:rsidRPr="001048CA">
              <w:rPr>
                <w:rFonts w:ascii="Times New Roman" w:eastAsia="Calibri" w:hAnsi="Times New Roman" w:cs="Times New Roman"/>
                <w:lang w:eastAsia="ru-RU"/>
              </w:rPr>
              <w:tab/>
              <w:t xml:space="preserve">статусу української мови як державної мови; основ правового статусу людини і громадянина;  </w:t>
            </w:r>
            <w:r w:rsidRPr="001048CA">
              <w:rPr>
                <w:rFonts w:ascii="Times New Roman" w:eastAsia="Calibri" w:hAnsi="Times New Roman" w:cs="Times New Roman"/>
                <w:lang w:eastAsia="ru-RU"/>
              </w:rPr>
              <w:tab/>
              <w:t xml:space="preserve">конституційних  прав, свобод  людини і громадянина; інституту та форм демократії; </w:t>
            </w:r>
            <w:r w:rsidRPr="001048CA">
              <w:rPr>
                <w:rFonts w:ascii="Times New Roman" w:eastAsia="Calibri" w:hAnsi="Times New Roman" w:cs="Times New Roman"/>
                <w:lang w:eastAsia="ru-RU"/>
              </w:rPr>
              <w:tab/>
              <w:t xml:space="preserve">конституційної  системи органів державної влади України; </w:t>
            </w:r>
            <w:r w:rsidRPr="001048CA">
              <w:rPr>
                <w:rFonts w:ascii="Times New Roman" w:eastAsia="Calibri" w:hAnsi="Times New Roman" w:cs="Times New Roman"/>
                <w:lang w:eastAsia="ru-RU"/>
              </w:rPr>
              <w:tab/>
              <w:t>поняття територіального устрою держави.</w:t>
            </w:r>
          </w:p>
        </w:tc>
      </w:tr>
      <w:tr w:rsidR="001048CA" w:rsidRPr="001048CA" w:rsidTr="0064494A">
        <w:tc>
          <w:tcPr>
            <w:tcW w:w="9345" w:type="dxa"/>
            <w:gridSpan w:val="9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b/>
                <w:lang w:eastAsia="ru-RU"/>
              </w:rPr>
              <w:t>4. Результати навчання (компетентності)</w:t>
            </w:r>
          </w:p>
        </w:tc>
      </w:tr>
      <w:tr w:rsidR="001048CA" w:rsidRPr="001048CA" w:rsidTr="0064494A">
        <w:tc>
          <w:tcPr>
            <w:tcW w:w="9345" w:type="dxa"/>
            <w:gridSpan w:val="9"/>
          </w:tcPr>
          <w:p w:rsidR="001048CA" w:rsidRPr="001048CA" w:rsidRDefault="001048CA" w:rsidP="001048CA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val="single" w:color="000000"/>
              </w:rPr>
            </w:pPr>
            <w:r w:rsidRPr="001048C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val="single" w:color="000000"/>
              </w:rPr>
              <w:t>Загальні компетентності:</w:t>
            </w:r>
          </w:p>
          <w:p w:rsidR="001048CA" w:rsidRPr="001048CA" w:rsidRDefault="001048CA" w:rsidP="001048CA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</w:pPr>
            <w:r w:rsidRPr="001048C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val="cs-CZ"/>
              </w:rPr>
              <w:t>Здатність до абстрактного мислення, аналізу та синтезу</w:t>
            </w:r>
            <w:r w:rsidRPr="001048C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</w:rPr>
              <w:t xml:space="preserve"> джерел права та результатів наукових досліджень конституційно-правових відносин</w:t>
            </w:r>
            <w:r w:rsidRPr="001048CA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u w:color="000000"/>
                <w:lang w:val="cs-CZ"/>
              </w:rPr>
              <w:t>.</w:t>
            </w:r>
          </w:p>
          <w:p w:rsidR="001048CA" w:rsidRPr="001048CA" w:rsidRDefault="001048CA" w:rsidP="001048CA">
            <w:pPr>
              <w:tabs>
                <w:tab w:val="left" w:pos="8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Здатність застосовувати знання  щодо </w:t>
            </w:r>
            <w:r w:rsidRPr="001048CA">
              <w:rPr>
                <w:rFonts w:ascii="Times New Roman" w:eastAsia="Calibri" w:hAnsi="Times New Roman" w:cs="Times New Roman"/>
                <w:lang w:eastAsia="ru-RU"/>
              </w:rPr>
              <w:t>аналізу державно-правових явищ і процесів, встановлювати причинно-наслідкові зв’язки між ними, виявляти їх тенденції, шляхи розвитку.</w:t>
            </w:r>
          </w:p>
          <w:p w:rsidR="001048CA" w:rsidRPr="001048CA" w:rsidRDefault="001048CA" w:rsidP="001048CA">
            <w:pPr>
              <w:tabs>
                <w:tab w:val="left" w:pos="8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Знання  та  розуміння,  як правильно викладати свої думки про складні юридичні явища; виявляти тенденції демократичного  розвитку держави і права в Україні.</w:t>
            </w:r>
          </w:p>
          <w:p w:rsidR="001048CA" w:rsidRPr="001048CA" w:rsidRDefault="001048CA" w:rsidP="001048CA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Arial Unicode MS" w:hAnsi="Times New Roman" w:cs="Times New Roman"/>
                <w:color w:val="000000"/>
                <w:sz w:val="24"/>
                <w:szCs w:val="20"/>
                <w:u w:val="single" w:color="000000"/>
              </w:rPr>
            </w:pPr>
            <w:r w:rsidRPr="001048CA">
              <w:rPr>
                <w:rFonts w:ascii="Times New Roman" w:eastAsia="Arial Unicode MS" w:hAnsi="Times New Roman" w:cs="Times New Roman"/>
                <w:color w:val="000000"/>
                <w:sz w:val="24"/>
                <w:szCs w:val="20"/>
                <w:u w:val="single" w:color="000000"/>
              </w:rPr>
              <w:t>Фахові компетентності:</w:t>
            </w:r>
          </w:p>
          <w:p w:rsidR="001048CA" w:rsidRPr="001048CA" w:rsidRDefault="001048CA" w:rsidP="001048CA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048CA">
              <w:rPr>
                <w:rFonts w:ascii="Times New Roman" w:eastAsia="Calibri" w:hAnsi="Times New Roman" w:cs="Times New Roman"/>
              </w:rPr>
              <w:t>Здатність визначати належні та прийнятні для юридичного аналізу факти, основні поняття та елементи правового механізму   конституційної  демократії,  верховенства  права,  людської  гідності.</w:t>
            </w:r>
          </w:p>
          <w:p w:rsidR="001048CA" w:rsidRPr="001048CA" w:rsidRDefault="001048CA" w:rsidP="001048CA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048CA">
              <w:rPr>
                <w:rFonts w:ascii="Times New Roman" w:eastAsia="Calibri" w:hAnsi="Times New Roman" w:cs="Times New Roman"/>
              </w:rPr>
              <w:lastRenderedPageBreak/>
              <w:t>Здатність аналізувати проблемні питання теорії, практики та законотворчості в сфері   конституційно-правових  відносин.</w:t>
            </w:r>
          </w:p>
          <w:p w:rsidR="001048CA" w:rsidRPr="001048CA" w:rsidRDefault="001048CA" w:rsidP="001048CA">
            <w:pPr>
              <w:tabs>
                <w:tab w:val="left" w:pos="8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Здатність вірно застосовувати норми та принципи Конституційного права при виконанні службових обов’язків; використовувати набуті знання у своїй практичній діяльності; правильно формулювати юридичні поняття і категорії.</w:t>
            </w:r>
          </w:p>
          <w:p w:rsidR="001048CA" w:rsidRPr="001048CA" w:rsidRDefault="001048CA" w:rsidP="001048CA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048CA">
              <w:rPr>
                <w:rFonts w:ascii="Times New Roman" w:eastAsia="Calibri" w:hAnsi="Times New Roman" w:cs="Times New Roman"/>
              </w:rPr>
              <w:t>Здатність до критичного та системного аналізу, порівняння і тлумачення чинного конституційного  законодавства.</w:t>
            </w:r>
          </w:p>
          <w:p w:rsidR="001048CA" w:rsidRPr="001048CA" w:rsidRDefault="001048CA" w:rsidP="001048CA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8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Здатність до консультування з правових питань, зокрема,  захисту  прав і свобод  людини  та  громадянина,  прямої  та  безпосередньої  демократії  під час виборчих  процесів, децентралізації  місцевого  самоврядування  та  інше. </w:t>
            </w:r>
          </w:p>
          <w:p w:rsidR="001048CA" w:rsidRPr="001048CA" w:rsidRDefault="001048CA" w:rsidP="001048CA">
            <w:pPr>
              <w:tabs>
                <w:tab w:val="left" w:pos="8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 xml:space="preserve">Здатність приймаючи участь у процесі поширення правових знань (конституційна  просвіта) серед населення </w:t>
            </w:r>
            <w:r w:rsidRPr="001048CA">
              <w:rPr>
                <w:rFonts w:ascii="Times New Roman" w:eastAsia="Calibri" w:hAnsi="Times New Roman" w:cs="Times New Roman"/>
                <w:lang w:val="ru-RU" w:eastAsia="ru-RU"/>
              </w:rPr>
              <w:t xml:space="preserve">           </w:t>
            </w:r>
            <w:r w:rsidRPr="001048CA">
              <w:rPr>
                <w:rFonts w:ascii="Times New Roman" w:eastAsia="Calibri" w:hAnsi="Times New Roman" w:cs="Times New Roman"/>
                <w:lang w:eastAsia="ru-RU"/>
              </w:rPr>
              <w:t>формувати у громадян повагу до права і закону.</w:t>
            </w:r>
          </w:p>
        </w:tc>
      </w:tr>
      <w:tr w:rsidR="001048CA" w:rsidRPr="001048CA" w:rsidTr="0064494A">
        <w:tc>
          <w:tcPr>
            <w:tcW w:w="9345" w:type="dxa"/>
            <w:gridSpan w:val="9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 xml:space="preserve">5. Організація навчання </w:t>
            </w:r>
          </w:p>
        </w:tc>
      </w:tr>
      <w:tr w:rsidR="001048CA" w:rsidRPr="001048CA" w:rsidTr="0064494A">
        <w:tc>
          <w:tcPr>
            <w:tcW w:w="9345" w:type="dxa"/>
            <w:gridSpan w:val="9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Обсяг навчальної дисципліни</w:t>
            </w:r>
          </w:p>
        </w:tc>
      </w:tr>
      <w:tr w:rsidR="001048CA" w:rsidRPr="001048CA" w:rsidTr="0064494A">
        <w:tc>
          <w:tcPr>
            <w:tcW w:w="5508" w:type="dxa"/>
            <w:gridSpan w:val="5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Вид заняття</w:t>
            </w:r>
          </w:p>
        </w:tc>
        <w:tc>
          <w:tcPr>
            <w:tcW w:w="3837" w:type="dxa"/>
            <w:gridSpan w:val="4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Загальна кількість годин</w:t>
            </w:r>
          </w:p>
        </w:tc>
      </w:tr>
      <w:tr w:rsidR="001048CA" w:rsidRPr="001048CA" w:rsidTr="0064494A">
        <w:tc>
          <w:tcPr>
            <w:tcW w:w="5508" w:type="dxa"/>
            <w:gridSpan w:val="5"/>
          </w:tcPr>
          <w:p w:rsidR="001048CA" w:rsidRPr="001048CA" w:rsidRDefault="001048CA" w:rsidP="00104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48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лекції</w:t>
            </w:r>
          </w:p>
        </w:tc>
        <w:tc>
          <w:tcPr>
            <w:tcW w:w="3837" w:type="dxa"/>
            <w:gridSpan w:val="4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50</w:t>
            </w:r>
          </w:p>
        </w:tc>
      </w:tr>
      <w:tr w:rsidR="001048CA" w:rsidRPr="001048CA" w:rsidTr="0064494A">
        <w:tc>
          <w:tcPr>
            <w:tcW w:w="5508" w:type="dxa"/>
            <w:gridSpan w:val="5"/>
          </w:tcPr>
          <w:p w:rsidR="001048CA" w:rsidRPr="001048CA" w:rsidRDefault="001048CA" w:rsidP="00104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48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семінарські заняття / практичні / лабораторні</w:t>
            </w:r>
          </w:p>
        </w:tc>
        <w:tc>
          <w:tcPr>
            <w:tcW w:w="3837" w:type="dxa"/>
            <w:gridSpan w:val="4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64</w:t>
            </w:r>
          </w:p>
        </w:tc>
      </w:tr>
      <w:tr w:rsidR="001048CA" w:rsidRPr="001048CA" w:rsidTr="0064494A">
        <w:tc>
          <w:tcPr>
            <w:tcW w:w="5508" w:type="dxa"/>
            <w:gridSpan w:val="5"/>
          </w:tcPr>
          <w:p w:rsidR="001048CA" w:rsidRPr="001048CA" w:rsidRDefault="001048CA" w:rsidP="001048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48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самостійна робота</w:t>
            </w:r>
          </w:p>
        </w:tc>
        <w:tc>
          <w:tcPr>
            <w:tcW w:w="3837" w:type="dxa"/>
            <w:gridSpan w:val="4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66</w:t>
            </w:r>
          </w:p>
        </w:tc>
      </w:tr>
      <w:tr w:rsidR="001048CA" w:rsidRPr="001048CA" w:rsidTr="0064494A">
        <w:tc>
          <w:tcPr>
            <w:tcW w:w="9345" w:type="dxa"/>
            <w:gridSpan w:val="9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Ознаки курсу</w:t>
            </w:r>
          </w:p>
        </w:tc>
      </w:tr>
      <w:tr w:rsidR="001048CA" w:rsidRPr="001048CA" w:rsidTr="0064494A">
        <w:tc>
          <w:tcPr>
            <w:tcW w:w="1513" w:type="dxa"/>
            <w:vAlign w:val="center"/>
          </w:tcPr>
          <w:p w:rsidR="001048CA" w:rsidRPr="001048CA" w:rsidRDefault="001048CA" w:rsidP="001048CA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48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Семестр</w:t>
            </w:r>
          </w:p>
        </w:tc>
        <w:tc>
          <w:tcPr>
            <w:tcW w:w="2203" w:type="dxa"/>
            <w:gridSpan w:val="3"/>
            <w:vAlign w:val="center"/>
          </w:tcPr>
          <w:p w:rsidR="001048CA" w:rsidRPr="001048CA" w:rsidRDefault="001048CA" w:rsidP="001048CA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48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Спеціальність</w:t>
            </w:r>
          </w:p>
        </w:tc>
        <w:tc>
          <w:tcPr>
            <w:tcW w:w="3509" w:type="dxa"/>
            <w:gridSpan w:val="3"/>
          </w:tcPr>
          <w:p w:rsidR="001048CA" w:rsidRPr="001048CA" w:rsidRDefault="001048CA" w:rsidP="001048CA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48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Курс</w:t>
            </w:r>
          </w:p>
          <w:p w:rsidR="001048CA" w:rsidRPr="001048CA" w:rsidRDefault="001048CA" w:rsidP="001048CA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48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1048CA" w:rsidRPr="001048CA" w:rsidRDefault="001048CA" w:rsidP="001048CA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48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Нормативний /</w:t>
            </w:r>
          </w:p>
          <w:p w:rsidR="001048CA" w:rsidRPr="001048CA" w:rsidRDefault="001048CA" w:rsidP="001048CA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48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вибірковий</w:t>
            </w:r>
          </w:p>
        </w:tc>
      </w:tr>
      <w:tr w:rsidR="001048CA" w:rsidRPr="001048CA" w:rsidTr="0064494A">
        <w:tc>
          <w:tcPr>
            <w:tcW w:w="1513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bCs/>
                <w:lang w:eastAsia="ru-RU"/>
              </w:rPr>
              <w:t>2; 3</w:t>
            </w:r>
          </w:p>
        </w:tc>
        <w:tc>
          <w:tcPr>
            <w:tcW w:w="2203" w:type="dxa"/>
            <w:gridSpan w:val="3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bCs/>
                <w:lang w:eastAsia="ru-RU"/>
              </w:rPr>
              <w:t>081 Право</w:t>
            </w:r>
          </w:p>
        </w:tc>
        <w:tc>
          <w:tcPr>
            <w:tcW w:w="3509" w:type="dxa"/>
            <w:gridSpan w:val="3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1; 2</w:t>
            </w:r>
          </w:p>
        </w:tc>
        <w:tc>
          <w:tcPr>
            <w:tcW w:w="2120" w:type="dxa"/>
            <w:gridSpan w:val="2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нормативний</w:t>
            </w:r>
          </w:p>
        </w:tc>
      </w:tr>
      <w:tr w:rsidR="001048CA" w:rsidRPr="001048CA" w:rsidTr="0064494A">
        <w:tc>
          <w:tcPr>
            <w:tcW w:w="9345" w:type="dxa"/>
            <w:gridSpan w:val="9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Тематика курсу</w:t>
            </w:r>
          </w:p>
        </w:tc>
      </w:tr>
      <w:tr w:rsidR="001048CA" w:rsidRPr="001048CA" w:rsidTr="0064494A">
        <w:tc>
          <w:tcPr>
            <w:tcW w:w="6232" w:type="dxa"/>
            <w:gridSpan w:val="6"/>
            <w:vMerge w:val="restart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кількість год.</w:t>
            </w:r>
          </w:p>
        </w:tc>
      </w:tr>
      <w:tr w:rsidR="001048CA" w:rsidRPr="001048CA" w:rsidTr="0064494A">
        <w:tc>
          <w:tcPr>
            <w:tcW w:w="6232" w:type="dxa"/>
            <w:gridSpan w:val="6"/>
            <w:vMerge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лекції</w:t>
            </w:r>
          </w:p>
        </w:tc>
        <w:tc>
          <w:tcPr>
            <w:tcW w:w="992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заняття</w:t>
            </w:r>
          </w:p>
        </w:tc>
        <w:tc>
          <w:tcPr>
            <w:tcW w:w="1128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сам. роб.</w:t>
            </w:r>
          </w:p>
        </w:tc>
      </w:tr>
      <w:tr w:rsidR="001048CA" w:rsidRPr="001048CA" w:rsidTr="0064494A">
        <w:tc>
          <w:tcPr>
            <w:tcW w:w="9345" w:type="dxa"/>
            <w:gridSpan w:val="9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b/>
                <w:lang w:eastAsia="ru-RU"/>
              </w:rPr>
              <w:t>Модуль І. Змістовий модуль 1 «Основні  положення»</w:t>
            </w:r>
          </w:p>
        </w:tc>
      </w:tr>
      <w:tr w:rsidR="001048CA" w:rsidRPr="001048CA" w:rsidTr="0064494A">
        <w:tc>
          <w:tcPr>
            <w:tcW w:w="6232" w:type="dxa"/>
            <w:gridSpan w:val="6"/>
          </w:tcPr>
          <w:p w:rsidR="001048CA" w:rsidRPr="001048CA" w:rsidRDefault="001048CA" w:rsidP="001048CA">
            <w:pPr>
              <w:spacing w:after="120" w:line="240" w:lineRule="auto"/>
              <w:ind w:left="-1" w:right="-43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28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1048CA" w:rsidRPr="001048CA" w:rsidTr="0064494A">
        <w:trPr>
          <w:trHeight w:val="520"/>
        </w:trPr>
        <w:tc>
          <w:tcPr>
            <w:tcW w:w="6232" w:type="dxa"/>
            <w:gridSpan w:val="6"/>
          </w:tcPr>
          <w:p w:rsidR="001048CA" w:rsidRPr="001048CA" w:rsidRDefault="001048CA" w:rsidP="001048CA">
            <w:pPr>
              <w:spacing w:after="0" w:line="254" w:lineRule="exact"/>
              <w:ind w:left="900" w:hanging="76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048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Тема 1 Теоретичні  аспекти  конституціоналізму.</w:t>
            </w:r>
          </w:p>
        </w:tc>
        <w:tc>
          <w:tcPr>
            <w:tcW w:w="993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048CA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2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uk-UA"/>
              </w:rPr>
            </w:pPr>
            <w:r w:rsidRPr="001048CA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uk-UA"/>
              </w:rPr>
              <w:t>0</w:t>
            </w:r>
          </w:p>
          <w:p w:rsidR="001048CA" w:rsidRPr="001048CA" w:rsidRDefault="001048CA" w:rsidP="001048CA">
            <w:pPr>
              <w:spacing w:after="0" w:line="240" w:lineRule="auto"/>
              <w:ind w:left="7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28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048CA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048CA" w:rsidRPr="001048CA" w:rsidTr="0064494A">
        <w:trPr>
          <w:trHeight w:val="310"/>
        </w:trPr>
        <w:tc>
          <w:tcPr>
            <w:tcW w:w="6232" w:type="dxa"/>
            <w:gridSpan w:val="6"/>
          </w:tcPr>
          <w:p w:rsidR="001048CA" w:rsidRPr="001048CA" w:rsidRDefault="001048CA" w:rsidP="001048CA">
            <w:pPr>
              <w:spacing w:after="0" w:line="254" w:lineRule="exact"/>
              <w:ind w:left="900" w:hanging="76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048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Тема 2 Конституційне право України - провідна галузь</w:t>
            </w:r>
          </w:p>
          <w:p w:rsidR="001048CA" w:rsidRPr="001048CA" w:rsidRDefault="001048CA" w:rsidP="001048CA">
            <w:pPr>
              <w:spacing w:after="0" w:line="254" w:lineRule="exact"/>
              <w:ind w:left="900" w:hanging="76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048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    національного права</w:t>
            </w:r>
          </w:p>
        </w:tc>
        <w:tc>
          <w:tcPr>
            <w:tcW w:w="993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uk-UA"/>
              </w:rPr>
            </w:pPr>
            <w:r w:rsidRPr="001048CA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2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uk-UA"/>
              </w:rPr>
            </w:pPr>
            <w:r w:rsidRPr="001048CA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28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uk-UA"/>
              </w:rPr>
            </w:pPr>
            <w:r w:rsidRPr="001048CA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048CA" w:rsidRPr="001048CA" w:rsidTr="0064494A">
        <w:tc>
          <w:tcPr>
            <w:tcW w:w="6232" w:type="dxa"/>
            <w:gridSpan w:val="6"/>
          </w:tcPr>
          <w:p w:rsidR="001048CA" w:rsidRPr="001048CA" w:rsidRDefault="001048CA" w:rsidP="001048CA">
            <w:pPr>
              <w:spacing w:after="0" w:line="254" w:lineRule="exact"/>
              <w:ind w:left="900" w:hanging="76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048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Тема 3 Конституційне право як наука і навчальна дисципліна</w:t>
            </w:r>
          </w:p>
        </w:tc>
        <w:tc>
          <w:tcPr>
            <w:tcW w:w="993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048CA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2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048CA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28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048CA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048CA" w:rsidRPr="001048CA" w:rsidTr="0064494A">
        <w:tc>
          <w:tcPr>
            <w:tcW w:w="6232" w:type="dxa"/>
            <w:gridSpan w:val="6"/>
          </w:tcPr>
          <w:p w:rsidR="001048CA" w:rsidRPr="001048CA" w:rsidRDefault="001048CA" w:rsidP="001048CA">
            <w:pPr>
              <w:spacing w:after="0" w:line="240" w:lineRule="auto"/>
              <w:ind w:left="900" w:hanging="76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048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Тема 4 Джерела конституційного права:  поняття  ознаки,  види.</w:t>
            </w:r>
          </w:p>
        </w:tc>
        <w:tc>
          <w:tcPr>
            <w:tcW w:w="993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048CA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2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048CA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28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048CA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048CA" w:rsidRPr="001048CA" w:rsidTr="0064494A">
        <w:tc>
          <w:tcPr>
            <w:tcW w:w="6232" w:type="dxa"/>
            <w:gridSpan w:val="6"/>
          </w:tcPr>
          <w:p w:rsidR="001048CA" w:rsidRPr="001048CA" w:rsidRDefault="001048CA" w:rsidP="001048CA">
            <w:pPr>
              <w:spacing w:after="0" w:line="240" w:lineRule="auto"/>
              <w:ind w:left="900" w:hanging="76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048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Тема 5 Конституційно-правові відносини.</w:t>
            </w:r>
          </w:p>
        </w:tc>
        <w:tc>
          <w:tcPr>
            <w:tcW w:w="993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048CA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2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048CA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28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048CA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048CA" w:rsidRPr="001048CA" w:rsidTr="0064494A">
        <w:trPr>
          <w:trHeight w:val="383"/>
        </w:trPr>
        <w:tc>
          <w:tcPr>
            <w:tcW w:w="6232" w:type="dxa"/>
            <w:gridSpan w:val="6"/>
          </w:tcPr>
          <w:p w:rsidR="001048CA" w:rsidRPr="001048CA" w:rsidRDefault="001048CA" w:rsidP="001048CA">
            <w:pPr>
              <w:spacing w:after="0" w:line="240" w:lineRule="auto"/>
              <w:ind w:left="900" w:hanging="76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048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Тема 6 Конституційно-правова відповідальність.</w:t>
            </w:r>
          </w:p>
        </w:tc>
        <w:tc>
          <w:tcPr>
            <w:tcW w:w="993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048CA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2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048CA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28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048CA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</w:tr>
      <w:tr w:rsidR="001048CA" w:rsidRPr="001048CA" w:rsidTr="0064494A">
        <w:trPr>
          <w:trHeight w:val="383"/>
        </w:trPr>
        <w:tc>
          <w:tcPr>
            <w:tcW w:w="6232" w:type="dxa"/>
            <w:gridSpan w:val="6"/>
          </w:tcPr>
          <w:p w:rsidR="001048CA" w:rsidRPr="001048CA" w:rsidRDefault="001048CA" w:rsidP="001048CA">
            <w:pPr>
              <w:spacing w:after="0" w:line="240" w:lineRule="auto"/>
              <w:ind w:left="900" w:hanging="76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048CA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Тема 7. Конституція — Основний Закон держави.</w:t>
            </w:r>
          </w:p>
          <w:p w:rsidR="001048CA" w:rsidRPr="001048CA" w:rsidRDefault="001048CA" w:rsidP="001048CA">
            <w:pPr>
              <w:spacing w:after="0" w:line="240" w:lineRule="auto"/>
              <w:ind w:left="900" w:hanging="760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3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uk-UA"/>
              </w:rPr>
            </w:pPr>
            <w:r w:rsidRPr="001048CA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2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uk-UA"/>
              </w:rPr>
            </w:pPr>
            <w:r w:rsidRPr="001048CA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128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uk-UA"/>
              </w:rPr>
            </w:pPr>
            <w:r w:rsidRPr="001048CA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uk-UA"/>
              </w:rPr>
              <w:t>3</w:t>
            </w:r>
          </w:p>
        </w:tc>
      </w:tr>
      <w:tr w:rsidR="001048CA" w:rsidRPr="001048CA" w:rsidTr="0064494A">
        <w:tc>
          <w:tcPr>
            <w:tcW w:w="9345" w:type="dxa"/>
            <w:gridSpan w:val="9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Змістовий модуль 2 </w:t>
            </w:r>
            <w:r w:rsidRPr="001048C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««Загальні  засади конституційного та суспільного  ладу    України»</w:t>
            </w:r>
          </w:p>
        </w:tc>
      </w:tr>
      <w:tr w:rsidR="001048CA" w:rsidRPr="001048CA" w:rsidTr="0064494A">
        <w:tc>
          <w:tcPr>
            <w:tcW w:w="6232" w:type="dxa"/>
            <w:gridSpan w:val="6"/>
          </w:tcPr>
          <w:p w:rsidR="001048CA" w:rsidRPr="001048CA" w:rsidRDefault="001048CA" w:rsidP="001048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 8. Загальні засади конституційного ладу України.</w:t>
            </w:r>
          </w:p>
        </w:tc>
        <w:tc>
          <w:tcPr>
            <w:tcW w:w="993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128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1048CA" w:rsidRPr="001048CA" w:rsidTr="0064494A">
        <w:tc>
          <w:tcPr>
            <w:tcW w:w="6232" w:type="dxa"/>
            <w:gridSpan w:val="6"/>
          </w:tcPr>
          <w:p w:rsidR="001048CA" w:rsidRPr="001048CA" w:rsidRDefault="001048CA" w:rsidP="001048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 9. Загальні засади конституційного статусу людини і</w:t>
            </w:r>
          </w:p>
          <w:p w:rsidR="001048CA" w:rsidRPr="001048CA" w:rsidRDefault="001048CA" w:rsidP="001048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  громадянина.</w:t>
            </w:r>
          </w:p>
        </w:tc>
        <w:tc>
          <w:tcPr>
            <w:tcW w:w="993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8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048CA" w:rsidRPr="001048CA" w:rsidTr="0064494A">
        <w:tc>
          <w:tcPr>
            <w:tcW w:w="6232" w:type="dxa"/>
            <w:gridSpan w:val="6"/>
          </w:tcPr>
          <w:p w:rsidR="001048CA" w:rsidRPr="001048CA" w:rsidRDefault="001048CA" w:rsidP="001048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 10.  Громадянство України,  правовий  статус  громадянства.</w:t>
            </w:r>
          </w:p>
        </w:tc>
        <w:tc>
          <w:tcPr>
            <w:tcW w:w="993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128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1048CA" w:rsidRPr="001048CA" w:rsidTr="0064494A">
        <w:trPr>
          <w:trHeight w:val="580"/>
        </w:trPr>
        <w:tc>
          <w:tcPr>
            <w:tcW w:w="6232" w:type="dxa"/>
            <w:gridSpan w:val="6"/>
          </w:tcPr>
          <w:p w:rsidR="001048CA" w:rsidRPr="001048CA" w:rsidRDefault="001048CA" w:rsidP="001048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 11. Правовий статус іноземців, біженців та осіб без громадянства.</w:t>
            </w:r>
          </w:p>
        </w:tc>
        <w:tc>
          <w:tcPr>
            <w:tcW w:w="993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128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1048CA" w:rsidRPr="001048CA" w:rsidTr="0064494A">
        <w:trPr>
          <w:trHeight w:val="350"/>
        </w:trPr>
        <w:tc>
          <w:tcPr>
            <w:tcW w:w="6232" w:type="dxa"/>
            <w:gridSpan w:val="6"/>
          </w:tcPr>
          <w:p w:rsidR="001048CA" w:rsidRPr="001048CA" w:rsidRDefault="001048CA" w:rsidP="001048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 12.  Основні права, свободи і обов'язки людини і громадян.</w:t>
            </w:r>
          </w:p>
        </w:tc>
        <w:tc>
          <w:tcPr>
            <w:tcW w:w="993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128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1048CA" w:rsidRPr="001048CA" w:rsidTr="0064494A">
        <w:trPr>
          <w:trHeight w:val="190"/>
        </w:trPr>
        <w:tc>
          <w:tcPr>
            <w:tcW w:w="6232" w:type="dxa"/>
            <w:gridSpan w:val="6"/>
          </w:tcPr>
          <w:p w:rsidR="001048CA" w:rsidRPr="001048CA" w:rsidRDefault="001048CA" w:rsidP="001048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 13. Конституційно-правове регулювання безпосередньої демократії в Україні.</w:t>
            </w:r>
          </w:p>
        </w:tc>
        <w:tc>
          <w:tcPr>
            <w:tcW w:w="993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128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1048CA" w:rsidRPr="001048CA" w:rsidTr="0064494A">
        <w:trPr>
          <w:trHeight w:val="330"/>
        </w:trPr>
        <w:tc>
          <w:tcPr>
            <w:tcW w:w="6232" w:type="dxa"/>
            <w:gridSpan w:val="6"/>
          </w:tcPr>
          <w:p w:rsidR="001048CA" w:rsidRPr="001048CA" w:rsidRDefault="001048CA" w:rsidP="001048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 14. Референдум як форма безпосередньої демократії.</w:t>
            </w:r>
          </w:p>
        </w:tc>
        <w:tc>
          <w:tcPr>
            <w:tcW w:w="993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128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1048CA" w:rsidRPr="001048CA" w:rsidTr="0064494A">
        <w:trPr>
          <w:trHeight w:val="350"/>
        </w:trPr>
        <w:tc>
          <w:tcPr>
            <w:tcW w:w="6232" w:type="dxa"/>
            <w:gridSpan w:val="6"/>
          </w:tcPr>
          <w:p w:rsidR="001048CA" w:rsidRPr="001048CA" w:rsidRDefault="001048CA" w:rsidP="001048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Тема:  15. Правовий  статус  політичних  партій,  громадських  організацій    та  конституційні  засади  громадянського  суспільства  в  Україні.</w:t>
            </w:r>
          </w:p>
        </w:tc>
        <w:tc>
          <w:tcPr>
            <w:tcW w:w="993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128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1048CA" w:rsidRPr="001048CA" w:rsidTr="0064494A">
        <w:tc>
          <w:tcPr>
            <w:tcW w:w="9345" w:type="dxa"/>
            <w:gridSpan w:val="9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b/>
                <w:lang w:eastAsia="ru-RU"/>
              </w:rPr>
              <w:t>МОДУЛЬ  2.</w:t>
            </w:r>
          </w:p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b/>
                <w:lang w:eastAsia="ru-RU"/>
              </w:rPr>
              <w:t>Змістовий модуль 3 «Організація  державної  влади  в  Україні»</w:t>
            </w:r>
          </w:p>
        </w:tc>
      </w:tr>
      <w:tr w:rsidR="001048CA" w:rsidRPr="001048CA" w:rsidTr="0064494A">
        <w:tc>
          <w:tcPr>
            <w:tcW w:w="6232" w:type="dxa"/>
            <w:gridSpan w:val="6"/>
          </w:tcPr>
          <w:p w:rsidR="001048CA" w:rsidRPr="001048CA" w:rsidRDefault="001048CA" w:rsidP="00104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 16 Теоретичні основи організації та здійснення державної влади.</w:t>
            </w:r>
          </w:p>
        </w:tc>
        <w:tc>
          <w:tcPr>
            <w:tcW w:w="993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128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1048CA" w:rsidRPr="001048CA" w:rsidTr="0064494A">
        <w:tc>
          <w:tcPr>
            <w:tcW w:w="6232" w:type="dxa"/>
            <w:gridSpan w:val="6"/>
          </w:tcPr>
          <w:p w:rsidR="001048CA" w:rsidRPr="001048CA" w:rsidRDefault="001048CA" w:rsidP="001048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 17. Конституційно-правовий статус Верховної Ради України.</w:t>
            </w:r>
          </w:p>
        </w:tc>
        <w:tc>
          <w:tcPr>
            <w:tcW w:w="993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1128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1048CA" w:rsidRPr="001048CA" w:rsidTr="0064494A">
        <w:tc>
          <w:tcPr>
            <w:tcW w:w="6232" w:type="dxa"/>
            <w:gridSpan w:val="6"/>
          </w:tcPr>
          <w:p w:rsidR="001048CA" w:rsidRPr="001048CA" w:rsidRDefault="001048CA" w:rsidP="001048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 18.  Конституційно-правовий  статус  голови  Верховної  Ради  України.</w:t>
            </w:r>
          </w:p>
        </w:tc>
        <w:tc>
          <w:tcPr>
            <w:tcW w:w="993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128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3</w:t>
            </w:r>
          </w:p>
        </w:tc>
      </w:tr>
      <w:tr w:rsidR="001048CA" w:rsidRPr="001048CA" w:rsidTr="0064494A">
        <w:tc>
          <w:tcPr>
            <w:tcW w:w="6232" w:type="dxa"/>
            <w:gridSpan w:val="6"/>
          </w:tcPr>
          <w:p w:rsidR="001048CA" w:rsidRPr="001048CA" w:rsidRDefault="001048CA" w:rsidP="001048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 19.  Правовий статус народного депутата України.</w:t>
            </w:r>
          </w:p>
        </w:tc>
        <w:tc>
          <w:tcPr>
            <w:tcW w:w="993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128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1048CA" w:rsidRPr="001048CA" w:rsidTr="0064494A">
        <w:tc>
          <w:tcPr>
            <w:tcW w:w="6232" w:type="dxa"/>
            <w:gridSpan w:val="6"/>
          </w:tcPr>
          <w:p w:rsidR="001048CA" w:rsidRPr="001048CA" w:rsidRDefault="001048CA" w:rsidP="001048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  20.  Конституційно-правовий статус Президента України.</w:t>
            </w:r>
          </w:p>
        </w:tc>
        <w:tc>
          <w:tcPr>
            <w:tcW w:w="993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128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</w:tr>
      <w:tr w:rsidR="001048CA" w:rsidRPr="001048CA" w:rsidTr="0064494A">
        <w:tc>
          <w:tcPr>
            <w:tcW w:w="6232" w:type="dxa"/>
            <w:gridSpan w:val="6"/>
          </w:tcPr>
          <w:p w:rsidR="001048CA" w:rsidRPr="001048CA" w:rsidRDefault="001048CA" w:rsidP="001048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 21.   Органи  виконавчої  влади в Україні.</w:t>
            </w:r>
          </w:p>
        </w:tc>
        <w:tc>
          <w:tcPr>
            <w:tcW w:w="993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1128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bCs/>
                <w:lang w:eastAsia="ru-RU"/>
              </w:rPr>
              <w:t>2</w:t>
            </w:r>
          </w:p>
        </w:tc>
      </w:tr>
      <w:tr w:rsidR="001048CA" w:rsidRPr="001048CA" w:rsidTr="0064494A">
        <w:tc>
          <w:tcPr>
            <w:tcW w:w="6232" w:type="dxa"/>
            <w:gridSpan w:val="6"/>
          </w:tcPr>
          <w:p w:rsidR="001048CA" w:rsidRPr="001048CA" w:rsidRDefault="001048CA" w:rsidP="001048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 22.  Конституційний  суд  України.</w:t>
            </w:r>
          </w:p>
        </w:tc>
        <w:tc>
          <w:tcPr>
            <w:tcW w:w="993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1128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bCs/>
                <w:lang w:eastAsia="ru-RU"/>
              </w:rPr>
              <w:t>2</w:t>
            </w:r>
          </w:p>
        </w:tc>
      </w:tr>
      <w:tr w:rsidR="001048CA" w:rsidRPr="001048CA" w:rsidTr="0064494A">
        <w:tc>
          <w:tcPr>
            <w:tcW w:w="6232" w:type="dxa"/>
            <w:gridSpan w:val="6"/>
          </w:tcPr>
          <w:p w:rsidR="001048CA" w:rsidRPr="001048CA" w:rsidRDefault="001048CA" w:rsidP="001048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 23.  Конституційно-правові основи судової  влади.</w:t>
            </w:r>
          </w:p>
        </w:tc>
        <w:tc>
          <w:tcPr>
            <w:tcW w:w="993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1128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bCs/>
                <w:lang w:eastAsia="ru-RU"/>
              </w:rPr>
              <w:t>2</w:t>
            </w:r>
          </w:p>
        </w:tc>
      </w:tr>
      <w:tr w:rsidR="001048CA" w:rsidRPr="001048CA" w:rsidTr="0064494A">
        <w:tc>
          <w:tcPr>
            <w:tcW w:w="6232" w:type="dxa"/>
            <w:gridSpan w:val="6"/>
          </w:tcPr>
          <w:p w:rsidR="001048CA" w:rsidRPr="001048CA" w:rsidRDefault="001048CA" w:rsidP="001048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Тема:  24.  Прокуратура  України.</w:t>
            </w:r>
          </w:p>
        </w:tc>
        <w:tc>
          <w:tcPr>
            <w:tcW w:w="993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128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bCs/>
                <w:lang w:eastAsia="ru-RU"/>
              </w:rPr>
              <w:t>2</w:t>
            </w:r>
          </w:p>
        </w:tc>
      </w:tr>
      <w:tr w:rsidR="001048CA" w:rsidRPr="001048CA" w:rsidTr="0064494A">
        <w:tc>
          <w:tcPr>
            <w:tcW w:w="8217" w:type="dxa"/>
            <w:gridSpan w:val="8"/>
            <w:tcBorders>
              <w:right w:val="nil"/>
            </w:tcBorders>
          </w:tcPr>
          <w:p w:rsidR="001048CA" w:rsidRPr="001048CA" w:rsidRDefault="001048CA" w:rsidP="001048CA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Змістовий модуль 4  «Конституційно-правові  основи  територіального  устрою  України,  організації місцевого  самоврядування  та  національної  безпеки України»</w:t>
            </w:r>
          </w:p>
        </w:tc>
        <w:tc>
          <w:tcPr>
            <w:tcW w:w="1128" w:type="dxa"/>
            <w:tcBorders>
              <w:left w:val="nil"/>
            </w:tcBorders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</w:tr>
      <w:tr w:rsidR="001048CA" w:rsidRPr="001048CA" w:rsidTr="0064494A">
        <w:trPr>
          <w:trHeight w:val="380"/>
        </w:trPr>
        <w:tc>
          <w:tcPr>
            <w:tcW w:w="6232" w:type="dxa"/>
            <w:gridSpan w:val="6"/>
          </w:tcPr>
          <w:p w:rsidR="001048CA" w:rsidRPr="001048CA" w:rsidRDefault="001048CA" w:rsidP="001048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  25.  Адміністративно-територіальний устрій України.</w:t>
            </w:r>
          </w:p>
        </w:tc>
        <w:tc>
          <w:tcPr>
            <w:tcW w:w="993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1128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bCs/>
                <w:lang w:eastAsia="ru-RU"/>
              </w:rPr>
              <w:t>2</w:t>
            </w:r>
          </w:p>
        </w:tc>
      </w:tr>
      <w:tr w:rsidR="001048CA" w:rsidRPr="001048CA" w:rsidTr="0064494A">
        <w:trPr>
          <w:trHeight w:val="520"/>
        </w:trPr>
        <w:tc>
          <w:tcPr>
            <w:tcW w:w="6232" w:type="dxa"/>
            <w:gridSpan w:val="6"/>
          </w:tcPr>
          <w:p w:rsidR="001048CA" w:rsidRPr="001048CA" w:rsidRDefault="001048CA" w:rsidP="001048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  26.  Конституційно-правові основи місцевого самоврядування в Україні.</w:t>
            </w:r>
          </w:p>
        </w:tc>
        <w:tc>
          <w:tcPr>
            <w:tcW w:w="993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4</w:t>
            </w:r>
          </w:p>
        </w:tc>
        <w:tc>
          <w:tcPr>
            <w:tcW w:w="1128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bCs/>
                <w:lang w:eastAsia="ru-RU"/>
              </w:rPr>
              <w:t>2</w:t>
            </w:r>
          </w:p>
        </w:tc>
      </w:tr>
      <w:tr w:rsidR="001048CA" w:rsidRPr="001048CA" w:rsidTr="0064494A">
        <w:trPr>
          <w:trHeight w:val="410"/>
        </w:trPr>
        <w:tc>
          <w:tcPr>
            <w:tcW w:w="6232" w:type="dxa"/>
            <w:gridSpan w:val="6"/>
          </w:tcPr>
          <w:p w:rsidR="001048CA" w:rsidRPr="001048CA" w:rsidRDefault="001048CA" w:rsidP="001048C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Тема 27.   0снови національної безпеки    та  оборони  України.</w:t>
            </w:r>
          </w:p>
        </w:tc>
        <w:tc>
          <w:tcPr>
            <w:tcW w:w="993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2</w:t>
            </w:r>
          </w:p>
        </w:tc>
        <w:tc>
          <w:tcPr>
            <w:tcW w:w="1128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bCs/>
                <w:lang w:eastAsia="ru-RU"/>
              </w:rPr>
              <w:t>2</w:t>
            </w:r>
          </w:p>
        </w:tc>
      </w:tr>
      <w:tr w:rsidR="001048CA" w:rsidRPr="001048CA" w:rsidTr="0064494A">
        <w:tc>
          <w:tcPr>
            <w:tcW w:w="6232" w:type="dxa"/>
            <w:gridSpan w:val="6"/>
          </w:tcPr>
          <w:p w:rsidR="001048CA" w:rsidRPr="001048CA" w:rsidRDefault="001048CA" w:rsidP="001048C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ЗАГ.:</w:t>
            </w:r>
          </w:p>
        </w:tc>
        <w:tc>
          <w:tcPr>
            <w:tcW w:w="993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50</w:t>
            </w:r>
          </w:p>
        </w:tc>
        <w:tc>
          <w:tcPr>
            <w:tcW w:w="992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64</w:t>
            </w:r>
          </w:p>
        </w:tc>
        <w:tc>
          <w:tcPr>
            <w:tcW w:w="1128" w:type="dxa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66</w:t>
            </w:r>
          </w:p>
        </w:tc>
      </w:tr>
      <w:tr w:rsidR="001048CA" w:rsidRPr="001048CA" w:rsidTr="0064494A">
        <w:tc>
          <w:tcPr>
            <w:tcW w:w="9345" w:type="dxa"/>
            <w:gridSpan w:val="9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b/>
                <w:lang w:eastAsia="ru-RU"/>
              </w:rPr>
              <w:t>6. Система оцінювання курсу</w:t>
            </w:r>
          </w:p>
        </w:tc>
      </w:tr>
      <w:tr w:rsidR="001048CA" w:rsidRPr="001048CA" w:rsidTr="0064494A">
        <w:tc>
          <w:tcPr>
            <w:tcW w:w="1898" w:type="dxa"/>
            <w:gridSpan w:val="2"/>
          </w:tcPr>
          <w:p w:rsidR="001048CA" w:rsidRPr="001048CA" w:rsidRDefault="001048CA" w:rsidP="001048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48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Загальна система оцінювання курсу</w:t>
            </w:r>
          </w:p>
        </w:tc>
        <w:tc>
          <w:tcPr>
            <w:tcW w:w="7447" w:type="dxa"/>
            <w:gridSpan w:val="7"/>
          </w:tcPr>
          <w:p w:rsidR="001048CA" w:rsidRPr="001048CA" w:rsidRDefault="001048CA" w:rsidP="001048CA">
            <w:pPr>
              <w:spacing w:after="0" w:line="240" w:lineRule="auto"/>
              <w:ind w:firstLine="185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 xml:space="preserve">Загальна система оцінювання навчальної є уніфікованою в межах навчально-наукового юридичного інституту і визначається п. 4.4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1048CA">
              <w:rPr>
                <w:rFonts w:ascii="Times New Roman" w:eastAsia="Calibri" w:hAnsi="Times New Roman" w:cs="Times New Roman"/>
                <w:i/>
                <w:iCs/>
                <w:lang w:eastAsia="ru-RU"/>
              </w:rPr>
              <w:t xml:space="preserve">текст розміщений на інформаційному стенді та сайті Інституту </w:t>
            </w:r>
            <w:hyperlink r:id="rId8" w:history="1">
              <w:r w:rsidRPr="001048CA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https://law.pnu.edu.ua/організація-навчального-процесу/</w:t>
              </w:r>
            </w:hyperlink>
            <w:r w:rsidRPr="001048CA">
              <w:rPr>
                <w:rFonts w:ascii="Times New Roman" w:eastAsia="Calibri" w:hAnsi="Times New Roman" w:cs="Times New Roman"/>
                <w:i/>
                <w:iCs/>
                <w:lang w:eastAsia="ru-RU"/>
              </w:rPr>
              <w:t>.</w:t>
            </w:r>
          </w:p>
        </w:tc>
      </w:tr>
      <w:tr w:rsidR="001048CA" w:rsidRPr="001048CA" w:rsidTr="0064494A">
        <w:tc>
          <w:tcPr>
            <w:tcW w:w="1898" w:type="dxa"/>
            <w:gridSpan w:val="2"/>
          </w:tcPr>
          <w:p w:rsidR="001048CA" w:rsidRPr="001048CA" w:rsidRDefault="001048CA" w:rsidP="001048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48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Вимоги до письмової роботи</w:t>
            </w:r>
          </w:p>
        </w:tc>
        <w:tc>
          <w:tcPr>
            <w:tcW w:w="7447" w:type="dxa"/>
            <w:gridSpan w:val="7"/>
          </w:tcPr>
          <w:p w:rsidR="001048CA" w:rsidRPr="001048CA" w:rsidRDefault="001048CA" w:rsidP="001048CA">
            <w:pPr>
              <w:autoSpaceDE w:val="0"/>
              <w:autoSpaceDN w:val="0"/>
              <w:adjustRightInd w:val="0"/>
              <w:spacing w:after="0" w:line="240" w:lineRule="auto"/>
              <w:ind w:firstLine="185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 xml:space="preserve">Вивчення дисципліни передбачає </w:t>
            </w:r>
            <w:r w:rsidRPr="001048CA">
              <w:rPr>
                <w:rFonts w:ascii="Times New Roman" w:eastAsia="Calibri" w:hAnsi="Times New Roman" w:cs="Times New Roman"/>
                <w:u w:val="single"/>
                <w:lang w:eastAsia="ru-RU"/>
              </w:rPr>
              <w:t>обов’язкове</w:t>
            </w:r>
            <w:r w:rsidRPr="001048CA">
              <w:rPr>
                <w:rFonts w:ascii="Times New Roman" w:eastAsia="Calibri" w:hAnsi="Times New Roman" w:cs="Times New Roman"/>
                <w:lang w:eastAsia="ru-RU"/>
              </w:rPr>
              <w:t xml:space="preserve"> виконання всіма студентами 2 модульних контрольних робіт. Робота виконується на передостанньому/останньому семінарському занятті кожного модуля. </w:t>
            </w:r>
          </w:p>
          <w:p w:rsidR="001048CA" w:rsidRPr="001048CA" w:rsidRDefault="001048CA" w:rsidP="001048CA">
            <w:pPr>
              <w:spacing w:after="0" w:line="240" w:lineRule="auto"/>
              <w:ind w:firstLine="185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 xml:space="preserve">На контрольну виноситься 1 описове завдання, яке оцінюється в 6 балів, 2 коротких запитання нормативного змісту (визначення понять), які оцінюються по 2 бали, практичне/схематичне завдання (8 балів), тестові запитання, які оцінюються по 1 балу. </w:t>
            </w:r>
          </w:p>
          <w:p w:rsidR="001048CA" w:rsidRPr="001048CA" w:rsidRDefault="001048CA" w:rsidP="001048CA">
            <w:pPr>
              <w:spacing w:after="0" w:line="240" w:lineRule="auto"/>
              <w:ind w:firstLine="185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Максимальний бал за контрольну роботу становить 20 балів.</w:t>
            </w:r>
          </w:p>
          <w:p w:rsidR="001048CA" w:rsidRPr="001048CA" w:rsidRDefault="001048CA" w:rsidP="001048CA">
            <w:pPr>
              <w:spacing w:after="0" w:line="240" w:lineRule="auto"/>
              <w:ind w:firstLine="185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u w:val="single"/>
                <w:lang w:eastAsia="ru-RU"/>
              </w:rPr>
              <w:t>За бажанням (для отримання додаткових до 5 балів)</w:t>
            </w:r>
            <w:r w:rsidRPr="001048CA">
              <w:rPr>
                <w:rFonts w:ascii="Times New Roman" w:eastAsia="Calibri" w:hAnsi="Times New Roman" w:cs="Times New Roman"/>
                <w:lang w:eastAsia="ru-RU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 w:rsidRPr="001048CA">
              <w:rPr>
                <w:rFonts w:ascii="Times New Roman" w:eastAsia="Calibri" w:hAnsi="Times New Roman" w:cs="Times New Roman"/>
                <w:i/>
                <w:iCs/>
                <w:lang w:eastAsia="ru-RU"/>
              </w:rPr>
              <w:t xml:space="preserve">знаходяться на кафедрі та розміщені на сайті кафедри </w:t>
            </w:r>
            <w:hyperlink r:id="rId9" w:history="1">
              <w:r w:rsidRPr="001048CA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https://kkmtap.pnu.edu.ua/%d0/</w:t>
              </w:r>
            </w:hyperlink>
          </w:p>
        </w:tc>
      </w:tr>
      <w:tr w:rsidR="001048CA" w:rsidRPr="001048CA" w:rsidTr="0064494A">
        <w:tc>
          <w:tcPr>
            <w:tcW w:w="1898" w:type="dxa"/>
            <w:gridSpan w:val="2"/>
          </w:tcPr>
          <w:p w:rsidR="001048CA" w:rsidRPr="001048CA" w:rsidRDefault="001048CA" w:rsidP="001048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48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1048CA" w:rsidRPr="001048CA" w:rsidRDefault="001048CA" w:rsidP="00104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 xml:space="preserve">Система оцінювання семінарських занять визначена п.п. 4.4.3.2, 4.4.3.3 Положення про порядок організації навчального процесу та оцінювання </w:t>
            </w:r>
            <w:r w:rsidRPr="001048CA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1048CA" w:rsidRPr="001048CA" w:rsidTr="0064494A">
        <w:tc>
          <w:tcPr>
            <w:tcW w:w="1898" w:type="dxa"/>
            <w:gridSpan w:val="2"/>
          </w:tcPr>
          <w:p w:rsidR="001048CA" w:rsidRPr="001048CA" w:rsidRDefault="001048CA" w:rsidP="001048C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048C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1048CA" w:rsidRPr="001048CA" w:rsidRDefault="001048CA" w:rsidP="001048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 xml:space="preserve">Порядок та організація контролю знань студентів, зокрема, умови допуску до підсумкового контролю визначаються п.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</w:p>
        </w:tc>
      </w:tr>
      <w:tr w:rsidR="001048CA" w:rsidRPr="001048CA" w:rsidTr="0064494A">
        <w:tc>
          <w:tcPr>
            <w:tcW w:w="9345" w:type="dxa"/>
            <w:gridSpan w:val="9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b/>
                <w:lang w:eastAsia="ru-RU"/>
              </w:rPr>
              <w:t>7. Політика курсу</w:t>
            </w:r>
          </w:p>
        </w:tc>
      </w:tr>
      <w:tr w:rsidR="001048CA" w:rsidRPr="001048CA" w:rsidTr="0064494A">
        <w:tc>
          <w:tcPr>
            <w:tcW w:w="9345" w:type="dxa"/>
            <w:gridSpan w:val="9"/>
          </w:tcPr>
          <w:p w:rsidR="001048CA" w:rsidRPr="001048CA" w:rsidRDefault="001048CA" w:rsidP="001048CA">
            <w:pPr>
              <w:autoSpaceDE w:val="0"/>
              <w:autoSpaceDN w:val="0"/>
              <w:adjustRightInd w:val="0"/>
              <w:spacing w:after="0" w:line="240" w:lineRule="auto"/>
              <w:ind w:firstLine="310"/>
              <w:jc w:val="both"/>
              <w:rPr>
                <w:rFonts w:ascii="Times New Roman" w:eastAsia="TimesNewRomanPSMT" w:hAnsi="Times New Roman" w:cs="Times New Roman"/>
                <w:u w:val="single"/>
              </w:rPr>
            </w:pPr>
            <w:r w:rsidRPr="001048CA">
              <w:rPr>
                <w:rFonts w:ascii="Times New Roman" w:eastAsia="TimesNewRomanPSMT" w:hAnsi="Times New Roman" w:cs="Times New Roman"/>
                <w:u w:val="single"/>
              </w:rPr>
              <w:t>Письмові роботи:</w:t>
            </w:r>
          </w:p>
          <w:p w:rsidR="001048CA" w:rsidRPr="001048CA" w:rsidRDefault="001048CA" w:rsidP="001048CA">
            <w:pPr>
              <w:spacing w:after="0" w:line="240" w:lineRule="auto"/>
              <w:ind w:firstLine="31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TimesNewRomanPSMT" w:hAnsi="Times New Roman" w:cs="Times New Roman"/>
              </w:rPr>
              <w:t xml:space="preserve">Пропонується  виконання студентами обов’язкових та додаткових окремих видів письмових робіт: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 w:rsidRPr="001048CA">
              <w:rPr>
                <w:rFonts w:ascii="Times New Roman" w:eastAsia="Calibri" w:hAnsi="Times New Roman" w:cs="Times New Roman"/>
                <w:lang w:eastAsia="ru-RU"/>
              </w:rPr>
              <w:t>Методичних вказівках і завданнях для підготовки до семінарських (практичних) занять</w:t>
            </w:r>
            <w:r w:rsidRPr="001048CA">
              <w:rPr>
                <w:rFonts w:ascii="Times New Roman" w:eastAsia="TimesNewRomanPSMT" w:hAnsi="Times New Roman" w:cs="Times New Roman"/>
              </w:rPr>
              <w:t xml:space="preserve">),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 w:rsidRPr="001048CA">
              <w:rPr>
                <w:rFonts w:ascii="Times New Roman" w:eastAsia="Calibri" w:hAnsi="Times New Roman" w:cs="Times New Roman"/>
                <w:lang w:eastAsia="ru-RU"/>
              </w:rPr>
              <w:t xml:space="preserve">– </w:t>
            </w:r>
            <w:r w:rsidRPr="001048CA">
              <w:rPr>
                <w:rFonts w:ascii="Times New Roman" w:eastAsia="Calibri" w:hAnsi="Times New Roman" w:cs="Times New Roman"/>
                <w:i/>
                <w:iCs/>
                <w:lang w:eastAsia="ru-RU"/>
              </w:rPr>
              <w:t xml:space="preserve">Методичні вказівки розміщені на сайті кафедри </w:t>
            </w:r>
            <w:hyperlink r:id="rId10" w:history="1">
              <w:r w:rsidRPr="001048CA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https://kkmtap.pnu.edu.ua/%d0%b4%d0%b5%d0%bd%d0%bd%d0%b0-%d0%bf%d1%80%d0%b0%d0%ba%d1%82-%d1%80%d0%be%d0%b1-%d0%b1%d0%b0%d0%ba%d0%b0%d0%bb%d0%b0%d0%b2%d1%80/</w:t>
              </w:r>
            </w:hyperlink>
          </w:p>
          <w:p w:rsidR="001048CA" w:rsidRPr="001048CA" w:rsidRDefault="001048CA" w:rsidP="001048CA">
            <w:pPr>
              <w:spacing w:after="0" w:line="240" w:lineRule="auto"/>
              <w:ind w:firstLine="31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TimesNewRomanPSMT" w:hAnsi="Times New Roman" w:cs="Times New Roman"/>
                <w:u w:val="single"/>
              </w:rPr>
              <w:t>Академічна доброчесність:</w:t>
            </w:r>
          </w:p>
          <w:p w:rsidR="001048CA" w:rsidRPr="001048CA" w:rsidRDefault="001048CA" w:rsidP="001048CA">
            <w:pPr>
              <w:autoSpaceDE w:val="0"/>
              <w:autoSpaceDN w:val="0"/>
              <w:adjustRightInd w:val="0"/>
              <w:spacing w:after="0" w:line="240" w:lineRule="auto"/>
              <w:ind w:firstLine="310"/>
              <w:jc w:val="both"/>
              <w:rPr>
                <w:rFonts w:ascii="Times New Roman" w:eastAsia="TimesNewRomanPSMT" w:hAnsi="Times New Roman" w:cs="Times New Roman"/>
                <w:u w:val="single"/>
              </w:rPr>
            </w:pPr>
            <w:r w:rsidRPr="001048CA">
              <w:rPr>
                <w:rFonts w:ascii="Times New Roman" w:eastAsia="TimesNewRomanPSMT" w:hAnsi="Times New Roman" w:cs="Times New Roman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048CA">
              <w:rPr>
                <w:rFonts w:ascii="Times New Roman" w:eastAsia="Calibri" w:hAnsi="Times New Roman" w:cs="Times New Roman"/>
                <w:lang w:eastAsia="ru-RU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1" w:history="1">
              <w:r w:rsidRPr="001048CA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https://pnu.edu.ua/положення-про-запобігання-плагіату/</w:t>
              </w:r>
            </w:hyperlink>
            <w:r w:rsidRPr="001048CA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  <w:p w:rsidR="001048CA" w:rsidRPr="001048CA" w:rsidRDefault="001048CA" w:rsidP="001048CA">
            <w:pPr>
              <w:autoSpaceDE w:val="0"/>
              <w:autoSpaceDN w:val="0"/>
              <w:adjustRightInd w:val="0"/>
              <w:spacing w:after="0" w:line="240" w:lineRule="auto"/>
              <w:ind w:firstLine="310"/>
              <w:jc w:val="both"/>
              <w:rPr>
                <w:rFonts w:ascii="Times New Roman" w:eastAsia="TimesNewRomanPSMT" w:hAnsi="Times New Roman" w:cs="Times New Roman"/>
                <w:u w:val="single"/>
              </w:rPr>
            </w:pPr>
            <w:r w:rsidRPr="001048CA">
              <w:rPr>
                <w:rFonts w:ascii="Times New Roman" w:eastAsia="TimesNewRomanPSMT" w:hAnsi="Times New Roman" w:cs="Times New Roman"/>
                <w:u w:val="single"/>
              </w:rPr>
              <w:t>Відвідування занять</w:t>
            </w:r>
          </w:p>
          <w:p w:rsidR="001048CA" w:rsidRPr="001048CA" w:rsidRDefault="001048CA" w:rsidP="001048CA">
            <w:pPr>
              <w:autoSpaceDE w:val="0"/>
              <w:autoSpaceDN w:val="0"/>
              <w:adjustRightInd w:val="0"/>
              <w:spacing w:after="0" w:line="240" w:lineRule="auto"/>
              <w:ind w:firstLine="310"/>
              <w:jc w:val="both"/>
              <w:rPr>
                <w:rFonts w:ascii="Times New Roman" w:eastAsia="TimesNewRomanPSMT" w:hAnsi="Times New Roman" w:cs="Times New Roman"/>
              </w:rPr>
            </w:pPr>
            <w:r w:rsidRPr="001048CA">
              <w:rPr>
                <w:rFonts w:ascii="Times New Roman" w:eastAsia="TimesNewRomanPSMT" w:hAnsi="Times New Roman" w:cs="Times New Roman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  <w:p w:rsidR="001048CA" w:rsidRPr="001048CA" w:rsidRDefault="001048CA" w:rsidP="001048CA">
            <w:pPr>
              <w:spacing w:after="0" w:line="240" w:lineRule="auto"/>
              <w:ind w:firstLine="31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 xml:space="preserve"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  <w:hyperlink r:id="rId12" w:history="1">
              <w:r w:rsidRPr="001048CA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https://law.pnu.edu.ua/організація-навчального-процесу/</w:t>
              </w:r>
            </w:hyperlink>
            <w:r w:rsidRPr="001048CA">
              <w:rPr>
                <w:rFonts w:ascii="Times New Roman" w:eastAsia="Calibri" w:hAnsi="Times New Roman" w:cs="Times New Roman"/>
                <w:lang w:eastAsia="ru-RU"/>
              </w:rPr>
              <w:t xml:space="preserve">). </w:t>
            </w:r>
          </w:p>
        </w:tc>
      </w:tr>
      <w:tr w:rsidR="001048CA" w:rsidRPr="001048CA" w:rsidTr="0064494A">
        <w:tc>
          <w:tcPr>
            <w:tcW w:w="9345" w:type="dxa"/>
            <w:gridSpan w:val="9"/>
          </w:tcPr>
          <w:p w:rsidR="001048CA" w:rsidRPr="001048CA" w:rsidRDefault="001048CA" w:rsidP="001048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b/>
                <w:lang w:eastAsia="ru-RU"/>
              </w:rPr>
              <w:t>8. Рекомендована література</w:t>
            </w:r>
          </w:p>
        </w:tc>
      </w:tr>
      <w:tr w:rsidR="001048CA" w:rsidRPr="001048CA" w:rsidTr="0064494A">
        <w:tc>
          <w:tcPr>
            <w:tcW w:w="9345" w:type="dxa"/>
            <w:gridSpan w:val="9"/>
          </w:tcPr>
          <w:p w:rsidR="001048CA" w:rsidRPr="001048CA" w:rsidRDefault="001048CA" w:rsidP="001048CA">
            <w:pPr>
              <w:numPr>
                <w:ilvl w:val="0"/>
                <w:numId w:val="3"/>
              </w:numPr>
              <w:spacing w:after="0" w:line="240" w:lineRule="auto"/>
              <w:ind w:firstLine="18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Конституційне право України: прагматичний курс : навч. К65 посіб. / М. В. Афанасьєва, Ю. Ю. Бальцій, Ю. Д. Батан [та ін.] ; за заг. ред. М. В. Афанасьєвої, А. А. Єзерова ; тех. ред. Ю. Д. Батан. — Одеса : Юридична література, 2017 — 256 с.</w:t>
            </w:r>
          </w:p>
          <w:p w:rsidR="001048CA" w:rsidRPr="001048CA" w:rsidRDefault="001048CA" w:rsidP="001048CA">
            <w:pPr>
              <w:numPr>
                <w:ilvl w:val="0"/>
                <w:numId w:val="3"/>
              </w:numPr>
              <w:spacing w:after="0" w:line="240" w:lineRule="auto"/>
              <w:ind w:firstLine="18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Конституційне право України : навч. посібник [для підгот. до іспиту за кредитно-модульною сист. навчання]. – 2-е вид., перероб. і доп. / В. О. Боняк, В. А. Завгородній, А. В. Самотуга, Л. А. Філяніна. – Дніпро : Дніпроп. держ. ун-т внутр. справ, 2017. – 293 с.</w:t>
            </w:r>
          </w:p>
          <w:p w:rsidR="001048CA" w:rsidRPr="001048CA" w:rsidRDefault="001048CA" w:rsidP="001048CA">
            <w:pPr>
              <w:numPr>
                <w:ilvl w:val="0"/>
                <w:numId w:val="3"/>
              </w:numPr>
              <w:spacing w:after="0" w:line="240" w:lineRule="auto"/>
              <w:ind w:firstLine="18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Основи конституційного права України: Навчально-методичний комплекс [Електронний ресурс]: навч.посіб. для здобув. ступ. бакалавра усіх напрямів підготовки денної та заочної форми навчання / КПІ ім. Ігоря Сікорського; уклад.: О.В. Тихонюк. - Електронні текстові дані (1 файл: 882 Кбайт). - Київ: КПІ ім. Ігоря Сікорського, 2018. – 56 с.</w:t>
            </w:r>
          </w:p>
          <w:p w:rsidR="001048CA" w:rsidRPr="001048CA" w:rsidRDefault="001048CA" w:rsidP="001048CA">
            <w:pPr>
              <w:numPr>
                <w:ilvl w:val="0"/>
                <w:numId w:val="3"/>
              </w:numPr>
              <w:spacing w:after="0" w:line="240" w:lineRule="auto"/>
              <w:ind w:firstLine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1048CA">
              <w:rPr>
                <w:rFonts w:ascii="Times New Roman" w:eastAsia="Times New Roman" w:hAnsi="Times New Roman" w:cs="Times New Roman"/>
                <w:lang w:eastAsia="uk-UA"/>
              </w:rPr>
              <w:t xml:space="preserve">Совгиря О. В., Шукліна Н. Г. Конституційне право України. Повний курс: навч. посіб. Київ: Юрінком Інтер, 2019. 556 с. </w:t>
            </w:r>
          </w:p>
          <w:p w:rsidR="001048CA" w:rsidRPr="001048CA" w:rsidRDefault="001048CA" w:rsidP="001048CA">
            <w:pPr>
              <w:numPr>
                <w:ilvl w:val="0"/>
                <w:numId w:val="3"/>
              </w:numPr>
              <w:spacing w:after="0" w:line="240" w:lineRule="auto"/>
              <w:ind w:firstLine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1048C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Конституційне  право  України; підручник; за заг. ред. Т. М. Слінько – Харків « Право», 2020. – 592с.</w:t>
            </w:r>
          </w:p>
          <w:p w:rsidR="001048CA" w:rsidRPr="001048CA" w:rsidRDefault="001048CA" w:rsidP="001048CA">
            <w:pPr>
              <w:spacing w:after="0" w:line="240" w:lineRule="auto"/>
              <w:ind w:right="57" w:firstLine="142"/>
              <w:jc w:val="center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Періодичні видання с безкоштовним доступом до повних текстів</w:t>
            </w:r>
          </w:p>
          <w:p w:rsidR="001048CA" w:rsidRPr="001048CA" w:rsidRDefault="001048CA" w:rsidP="001048CA">
            <w:pPr>
              <w:spacing w:after="0" w:line="240" w:lineRule="auto"/>
              <w:ind w:right="57" w:firstLine="142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http:// uamedia.visti.net/link /  -  українська преса в інтернеті</w:t>
            </w:r>
          </w:p>
          <w:p w:rsidR="001048CA" w:rsidRPr="001048CA" w:rsidRDefault="00661A74" w:rsidP="001048CA">
            <w:pPr>
              <w:tabs>
                <w:tab w:val="left" w:pos="5940"/>
              </w:tabs>
              <w:spacing w:after="0" w:line="240" w:lineRule="auto"/>
              <w:ind w:right="57" w:firstLine="142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hyperlink r:id="rId13" w:history="1">
              <w:r w:rsidR="001048CA" w:rsidRPr="001048CA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http://www.nbuv.gov.ua/portal/per.html</w:t>
              </w:r>
            </w:hyperlink>
            <w:r w:rsidR="001048CA" w:rsidRPr="001048CA">
              <w:rPr>
                <w:rFonts w:ascii="Times New Roman" w:eastAsia="Calibri" w:hAnsi="Times New Roman" w:cs="Times New Roman"/>
                <w:lang w:eastAsia="ru-RU"/>
              </w:rPr>
              <w:t xml:space="preserve"> - вибрані газети та Інтернет-видання</w:t>
            </w:r>
          </w:p>
          <w:p w:rsidR="001048CA" w:rsidRPr="001048CA" w:rsidRDefault="001048CA" w:rsidP="001048CA">
            <w:pPr>
              <w:tabs>
                <w:tab w:val="left" w:pos="5940"/>
              </w:tabs>
              <w:spacing w:after="0" w:line="240" w:lineRule="auto"/>
              <w:ind w:right="57" w:firstLine="142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їhttp:// www.nbuv.gov.ua/e-journals / - електронні наукові видання НБУ ім.В.І.Вернадського</w:t>
            </w:r>
          </w:p>
          <w:p w:rsidR="001048CA" w:rsidRPr="001048CA" w:rsidRDefault="001048CA" w:rsidP="001048CA">
            <w:pPr>
              <w:spacing w:after="0" w:line="240" w:lineRule="auto"/>
              <w:ind w:right="57" w:firstLine="142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http:// www.doaj.org / - 2000 загальнодоступних закордонних електронних журналів (включаючи 53 юридичних журнали) Dukeuniversity.</w:t>
            </w:r>
          </w:p>
          <w:p w:rsidR="001048CA" w:rsidRPr="001048CA" w:rsidRDefault="00661A74" w:rsidP="001048CA">
            <w:pPr>
              <w:spacing w:after="0" w:line="240" w:lineRule="auto"/>
              <w:ind w:right="57" w:firstLine="142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hyperlink r:id="rId14" w:history="1">
              <w:r w:rsidR="001048CA" w:rsidRPr="001048CA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http: // rzblx1.uni-regensburg.de/ezeit/fl.phtml?bibid=AAAAA&amp;colors=1&amp;lang=en&amp;notation=ALL</w:t>
              </w:r>
            </w:hyperlink>
            <w:r w:rsidR="001048CA" w:rsidRPr="001048CA">
              <w:rPr>
                <w:rFonts w:ascii="Times New Roman" w:eastAsia="Calibri" w:hAnsi="Times New Roman" w:cs="Times New Roman"/>
                <w:lang w:eastAsia="ru-RU"/>
              </w:rPr>
              <w:t xml:space="preserve"> - англомовні електронні безкоштовні журнали</w:t>
            </w:r>
          </w:p>
          <w:p w:rsidR="001048CA" w:rsidRPr="001048CA" w:rsidRDefault="00661A74" w:rsidP="001048CA">
            <w:pPr>
              <w:spacing w:after="0" w:line="240" w:lineRule="auto"/>
              <w:ind w:right="57" w:firstLine="142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hyperlink r:id="rId15" w:history="1">
              <w:r w:rsidR="001048CA" w:rsidRPr="001048CA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http://rzblx1.uni-regensburg.de/ezeit/</w:t>
              </w:r>
            </w:hyperlink>
            <w:r w:rsidR="001048CA" w:rsidRPr="001048CA">
              <w:rPr>
                <w:rFonts w:ascii="Times New Roman" w:eastAsia="Calibri" w:hAnsi="Times New Roman" w:cs="Times New Roman"/>
                <w:lang w:eastAsia="ru-RU"/>
              </w:rPr>
              <w:t xml:space="preserve"> - електронна бібліотека журналів (Німеччина).</w:t>
            </w:r>
          </w:p>
          <w:p w:rsidR="001048CA" w:rsidRPr="001048CA" w:rsidRDefault="001048CA" w:rsidP="001048CA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26" w:firstLine="28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розробках: </w:t>
            </w:r>
          </w:p>
          <w:p w:rsidR="001048CA" w:rsidRPr="001048CA" w:rsidRDefault="001048CA" w:rsidP="001048CA">
            <w:pPr>
              <w:numPr>
                <w:ilvl w:val="0"/>
                <w:numId w:val="2"/>
              </w:numPr>
              <w:tabs>
                <w:tab w:val="num" w:pos="-284"/>
                <w:tab w:val="num" w:pos="-258"/>
                <w:tab w:val="num" w:pos="-142"/>
                <w:tab w:val="num" w:pos="567"/>
                <w:tab w:val="num" w:pos="720"/>
                <w:tab w:val="num" w:pos="1440"/>
                <w:tab w:val="num" w:pos="1500"/>
              </w:tabs>
              <w:spacing w:after="0" w:line="240" w:lineRule="auto"/>
              <w:ind w:left="26" w:firstLine="284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 xml:space="preserve">Розвадовський В. І. Конституційне  право України: методичні вказівки для семінарських занять </w:t>
            </w:r>
            <w:r w:rsidRPr="001048CA">
              <w:rPr>
                <w:rFonts w:ascii="Times New Roman" w:eastAsia="Calibri" w:hAnsi="Times New Roman" w:cs="Times New Roman"/>
                <w:i/>
                <w:lang w:eastAsia="ru-RU"/>
              </w:rPr>
              <w:t>(студентів 1  курсу  денної форми навчання)</w:t>
            </w:r>
            <w:r w:rsidRPr="001048CA">
              <w:rPr>
                <w:rFonts w:ascii="Times New Roman" w:eastAsia="Calibri" w:hAnsi="Times New Roman" w:cs="Times New Roman"/>
                <w:lang w:eastAsia="ru-RU"/>
              </w:rPr>
              <w:t xml:space="preserve">. Івано-Франківськ: навчально-науковий Юридичний інститут Прикарпатського національного університету імені Василя Стефаника, 2018. 70 с. URL: </w:t>
            </w:r>
            <w:hyperlink r:id="rId16" w:history="1">
              <w:r w:rsidRPr="001048CA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https://kkmtap.pnu.edu.ua/wp-content/uploads/sites/75/2019/09/%D0%9A%D0%BE%D0%BD%D1%81%D1%82%D0%B8%D1%82%D1%83%D1%86%D1%96%D0%B9%D0%BD%D0%B5-%D0%BF%D1%80%D0%B0%D0%B2%D0%BE-%D0%A3%D0%BA%D1%80%D0%B0%D1%97%D0%BD%D0%B8.docx</w:t>
              </w:r>
            </w:hyperlink>
          </w:p>
          <w:p w:rsidR="001048CA" w:rsidRPr="001048CA" w:rsidRDefault="001048CA" w:rsidP="001048CA">
            <w:pPr>
              <w:tabs>
                <w:tab w:val="num" w:pos="-258"/>
                <w:tab w:val="num" w:pos="-142"/>
                <w:tab w:val="num" w:pos="567"/>
                <w:tab w:val="num" w:pos="720"/>
                <w:tab w:val="num" w:pos="1440"/>
                <w:tab w:val="num" w:pos="15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 xml:space="preserve">2. Розвадовський В. І. Конституційне право України: методичні вказівки для самостійної роботи </w:t>
            </w:r>
            <w:r w:rsidRPr="001048CA">
              <w:rPr>
                <w:rFonts w:ascii="Times New Roman" w:eastAsia="Calibri" w:hAnsi="Times New Roman" w:cs="Times New Roman"/>
                <w:i/>
                <w:lang w:eastAsia="ru-RU"/>
              </w:rPr>
              <w:t>(студентів 2  курсу    денної форми навчання)</w:t>
            </w:r>
            <w:r w:rsidRPr="001048CA">
              <w:rPr>
                <w:rFonts w:ascii="Times New Roman" w:eastAsia="Calibri" w:hAnsi="Times New Roman" w:cs="Times New Roman"/>
                <w:lang w:eastAsia="ru-RU"/>
              </w:rPr>
              <w:t>. Івано-Франківськ: навчально-науковий юридичний інститут Прикарпатського національного університету імені Василя Стефаника, 2019. 61 с.</w:t>
            </w:r>
            <w:r w:rsidRPr="001048CA">
              <w:rPr>
                <w:rFonts w:ascii="Times New Roman" w:eastAsia="Calibri" w:hAnsi="Times New Roman" w:cs="Times New Roman"/>
                <w:lang w:val="en-US" w:eastAsia="ru-RU"/>
              </w:rPr>
              <w:t xml:space="preserve"> URL: </w:t>
            </w:r>
          </w:p>
          <w:p w:rsidR="001048CA" w:rsidRPr="001048CA" w:rsidRDefault="00661A74" w:rsidP="001048CA">
            <w:pPr>
              <w:spacing w:after="0" w:line="240" w:lineRule="auto"/>
              <w:ind w:firstLine="318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hyperlink r:id="rId17" w:history="1">
              <w:r w:rsidR="001048CA" w:rsidRPr="001048CA">
                <w:rPr>
                  <w:rFonts w:ascii="Times New Roman" w:eastAsia="Calibri" w:hAnsi="Times New Roman" w:cs="Times New Roman"/>
                  <w:color w:val="0000FF"/>
                  <w:u w:val="single"/>
                  <w:lang w:eastAsia="ru-RU"/>
                </w:rPr>
                <w:t>https://kkmtap.pnu.edu.ua/%d0%b4%d0%b5%d0%bd%d0%bd%d0%b0-%d1%81%d0%b0%d0%bc-%d1%80%d0%be%d0%b1-%d0%b1%d0%b0%d0%ba%d0%b0%d0%bb%d0%b0%d0%b2%d1%80/</w:t>
              </w:r>
            </w:hyperlink>
          </w:p>
          <w:p w:rsidR="001048CA" w:rsidRPr="001048CA" w:rsidRDefault="001048CA" w:rsidP="001048CA">
            <w:pPr>
              <w:spacing w:after="0" w:line="240" w:lineRule="auto"/>
              <w:ind w:firstLine="318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048CA">
              <w:rPr>
                <w:rFonts w:ascii="Times New Roman" w:eastAsia="Calibri" w:hAnsi="Times New Roman" w:cs="Times New Roman"/>
                <w:lang w:eastAsia="ru-RU"/>
              </w:rPr>
              <w:t>3. Конституційне право України: матеріали до хрестоматії з дисципліни. - Івано-Франківськ : ПНУ, 2019. - 10 назв c.</w:t>
            </w:r>
            <w:r w:rsidRPr="001048CA">
              <w:rPr>
                <w:rFonts w:ascii="Times New Roman" w:eastAsia="Calibri" w:hAnsi="Times New Roman" w:cs="Times New Roman"/>
              </w:rPr>
              <w:t xml:space="preserve"> </w:t>
            </w:r>
            <w:hyperlink r:id="rId18" w:history="1">
              <w:r w:rsidRPr="001048CA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http://lib.pnu.edu.ua/read.php?id=9631</w:t>
              </w:r>
            </w:hyperlink>
          </w:p>
        </w:tc>
      </w:tr>
    </w:tbl>
    <w:p w:rsidR="001048CA" w:rsidRPr="001048CA" w:rsidRDefault="001048CA" w:rsidP="001048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048CA" w:rsidRPr="001048CA" w:rsidRDefault="001048CA" w:rsidP="001048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048CA" w:rsidRPr="001048CA" w:rsidRDefault="001048CA" w:rsidP="001048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048CA" w:rsidRPr="001048CA" w:rsidRDefault="001048CA" w:rsidP="001048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048CA" w:rsidRPr="001048CA" w:rsidRDefault="001048CA" w:rsidP="001048CA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1048CA">
        <w:rPr>
          <w:rFonts w:ascii="Times New Roman" w:eastAsia="Calibri" w:hAnsi="Times New Roman" w:cs="Times New Roman"/>
          <w:sz w:val="28"/>
          <w:szCs w:val="28"/>
          <w:lang w:eastAsia="ru-RU"/>
        </w:rPr>
        <w:t>Викладач _________________</w:t>
      </w:r>
      <w:r w:rsidRPr="001048C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Pr="001048CA">
        <w:rPr>
          <w:rFonts w:ascii="Times New Roman" w:eastAsia="Calibri" w:hAnsi="Times New Roman" w:cs="Times New Roman"/>
          <w:bCs/>
          <w:sz w:val="28"/>
          <w:szCs w:val="28"/>
          <w:lang w:val="en-US" w:eastAsia="ru-RU"/>
        </w:rPr>
        <w:t>Розвадовський В</w:t>
      </w:r>
      <w:r w:rsidRPr="001048C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. І.</w:t>
      </w:r>
    </w:p>
    <w:p w:rsidR="001048CA" w:rsidRPr="001048CA" w:rsidRDefault="001048CA" w:rsidP="001048C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048CA" w:rsidRPr="001048CA" w:rsidRDefault="001048CA" w:rsidP="001048C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85021" w:rsidRDefault="00E85021"/>
    <w:sectPr w:rsidR="00E85021" w:rsidSect="003955CF">
      <w:pgSz w:w="11906" w:h="16838"/>
      <w:pgMar w:top="1134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A2F278D"/>
    <w:multiLevelType w:val="hybridMultilevel"/>
    <w:tmpl w:val="8A76567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021"/>
    <w:rsid w:val="001048CA"/>
    <w:rsid w:val="00151B7B"/>
    <w:rsid w:val="00661A74"/>
    <w:rsid w:val="00E8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3" Type="http://schemas.openxmlformats.org/officeDocument/2006/relationships/hyperlink" Target="http://www.nbuv.gov.ua/portal/per.html" TargetMode="External"/><Relationship Id="rId18" Type="http://schemas.openxmlformats.org/officeDocument/2006/relationships/hyperlink" Target="http://lib.pnu.edu.ua/read.php?id=963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kmtap.pnu.edu.ua/%d0%b3%d1%80%d0%b0%d1%84%d1%96%d0%ba%d0%b8-%d0%bd%d0%b0%d0%b2%d1%87%d0%b0%d0%bb%d1%8c%d0%bd%d0%be%d0%b3%d0%be-%d0%bf%d1%80%d0%be%d1%86%d0%b5%d1%81%d1%83/" TargetMode="External"/><Relationship Id="rId12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17" Type="http://schemas.openxmlformats.org/officeDocument/2006/relationships/hyperlink" Target="https://kkmtap.pnu.edu.ua/%d0%b4%d0%b5%d0%bd%d0%bd%d0%b0-%d1%81%d0%b0%d0%bc-%d1%80%d0%be%d0%b1-%d0%b1%d0%b0%d0%ba%d0%b0%d0%bb%d0%b0%d0%b2%d1%80/" TargetMode="External"/><Relationship Id="rId2" Type="http://schemas.openxmlformats.org/officeDocument/2006/relationships/styles" Target="styles.xml"/><Relationship Id="rId16" Type="http://schemas.openxmlformats.org/officeDocument/2006/relationships/hyperlink" Target="https://kkmtap.pnu.edu.ua/wp-content/uploads/sites/75/2019/09/%D0%9A%D0%BE%D0%BD%D1%81%D1%82%D0%B8%D1%82%D1%83%D1%86%D1%96%D0%B9%D0%BD%D0%B5-%D0%BF%D1%80%D0%B0%D0%B2%D0%BE-%D0%A3%D0%BA%D1%80%D0%B0%D1%97%D0%BD%D0%B8.docx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" TargetMode="External"/><Relationship Id="rId11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zblx1.uni-regensburg.de/ezeit/" TargetMode="External"/><Relationship Id="rId10" Type="http://schemas.openxmlformats.org/officeDocument/2006/relationships/hyperlink" Target="https://kkmtap.pnu.edu.ua/%d0%b4%d0%b5%d0%bd%d0%bd%d0%b0-%d0%bf%d1%80%d0%b0%d0%ba%d1%82-%d1%80%d0%be%d0%b1-%d0%b1%d0%b0%d0%ba%d0%b0%d0%bb%d0%b0%d0%b2%d1%80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kmtap.pnu.edu.ua/%d0/" TargetMode="External"/><Relationship Id="rId14" Type="http://schemas.openxmlformats.org/officeDocument/2006/relationships/hyperlink" Target="http://rzblx1.uni-regensburg.de/ezeit/fl.phtml?bibid=AAAAA&amp;colors=1&amp;lang=en&amp;notation=AL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12878</Words>
  <Characters>7342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Admin</cp:lastModifiedBy>
  <cp:revision>2</cp:revision>
  <dcterms:created xsi:type="dcterms:W3CDTF">2021-11-02T08:27:00Z</dcterms:created>
  <dcterms:modified xsi:type="dcterms:W3CDTF">2021-11-02T08:27:00Z</dcterms:modified>
</cp:coreProperties>
</file>