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407" w:rsidRPr="00355EC2" w:rsidRDefault="007F2941" w:rsidP="007F29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55EC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5EC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5EC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5EC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5EC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5EC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55EC2">
        <w:rPr>
          <w:rFonts w:ascii="Times New Roman" w:hAnsi="Times New Roman" w:cs="Times New Roman"/>
          <w:sz w:val="24"/>
          <w:szCs w:val="24"/>
        </w:rPr>
        <w:tab/>
      </w:r>
      <w:r w:rsidRPr="00355EC2">
        <w:rPr>
          <w:rFonts w:ascii="Times New Roman" w:hAnsi="Times New Roman" w:cs="Times New Roman"/>
          <w:sz w:val="24"/>
          <w:szCs w:val="24"/>
        </w:rPr>
        <w:t>Затверджено</w:t>
      </w:r>
    </w:p>
    <w:p w:rsidR="007F2941" w:rsidRPr="00355EC2" w:rsidRDefault="007F2941" w:rsidP="00355EC2">
      <w:pPr>
        <w:spacing w:after="0" w:line="36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355EC2">
        <w:rPr>
          <w:rFonts w:ascii="Times New Roman" w:hAnsi="Times New Roman" w:cs="Times New Roman"/>
          <w:sz w:val="24"/>
          <w:szCs w:val="24"/>
        </w:rPr>
        <w:t>На засіданні кафедри конституційного,</w:t>
      </w:r>
    </w:p>
    <w:p w:rsidR="007F2941" w:rsidRPr="00355EC2" w:rsidRDefault="00355EC2" w:rsidP="00355EC2">
      <w:pPr>
        <w:spacing w:after="0" w:line="36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7F2941" w:rsidRPr="00355EC2">
        <w:rPr>
          <w:rFonts w:ascii="Times New Roman" w:hAnsi="Times New Roman" w:cs="Times New Roman"/>
          <w:sz w:val="24"/>
          <w:szCs w:val="24"/>
        </w:rPr>
        <w:t>іжнародного та адміністративного права</w:t>
      </w:r>
    </w:p>
    <w:p w:rsidR="007F2941" w:rsidRPr="00355EC2" w:rsidRDefault="00516F9B" w:rsidP="00355EC2">
      <w:pPr>
        <w:spacing w:after="0" w:line="36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</w:t>
      </w:r>
      <w:r w:rsidR="007F2941" w:rsidRPr="00355EC2">
        <w:rPr>
          <w:rFonts w:ascii="Times New Roman" w:hAnsi="Times New Roman" w:cs="Times New Roman"/>
          <w:sz w:val="24"/>
          <w:szCs w:val="24"/>
        </w:rPr>
        <w:t xml:space="preserve"> від </w:t>
      </w:r>
      <w:r>
        <w:rPr>
          <w:rFonts w:ascii="Times New Roman" w:hAnsi="Times New Roman" w:cs="Times New Roman"/>
          <w:sz w:val="24"/>
          <w:szCs w:val="24"/>
        </w:rPr>
        <w:t>«27» серпня</w:t>
      </w:r>
      <w:r w:rsidR="007F2941" w:rsidRPr="00355EC2">
        <w:rPr>
          <w:rFonts w:ascii="Times New Roman" w:hAnsi="Times New Roman" w:cs="Times New Roman"/>
          <w:sz w:val="24"/>
          <w:szCs w:val="24"/>
        </w:rPr>
        <w:t xml:space="preserve"> 2020 р</w:t>
      </w:r>
      <w:bookmarkStart w:id="0" w:name="_GoBack"/>
      <w:bookmarkEnd w:id="0"/>
      <w:r w:rsidR="007F2941" w:rsidRPr="00355EC2">
        <w:rPr>
          <w:rFonts w:ascii="Times New Roman" w:hAnsi="Times New Roman" w:cs="Times New Roman"/>
          <w:sz w:val="24"/>
          <w:szCs w:val="24"/>
        </w:rPr>
        <w:t>.</w:t>
      </w:r>
    </w:p>
    <w:p w:rsidR="00BC7A89" w:rsidRPr="00355EC2" w:rsidRDefault="00BC7A89" w:rsidP="007F2941">
      <w:pPr>
        <w:spacing w:after="0" w:line="36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BC7A89" w:rsidRPr="00355EC2" w:rsidRDefault="00BC7A89" w:rsidP="007F2941">
      <w:pPr>
        <w:spacing w:after="0" w:line="36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606F73" w:rsidRDefault="00BC7A89" w:rsidP="00BC7A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EC2">
        <w:rPr>
          <w:rFonts w:ascii="Times New Roman" w:hAnsi="Times New Roman" w:cs="Times New Roman"/>
          <w:b/>
          <w:sz w:val="24"/>
          <w:szCs w:val="24"/>
        </w:rPr>
        <w:t xml:space="preserve">ПЕРЕЛІК ІНДИВІДУАЛЬНИХ ЗАВДАНЬ ДЛЯ СТУДЕНТІВ 2-ГО КУРСУ </w:t>
      </w:r>
    </w:p>
    <w:p w:rsidR="00606F73" w:rsidRDefault="00BC7A89" w:rsidP="00BC7A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EC2">
        <w:rPr>
          <w:rFonts w:ascii="Times New Roman" w:hAnsi="Times New Roman" w:cs="Times New Roman"/>
          <w:b/>
          <w:sz w:val="24"/>
          <w:szCs w:val="24"/>
        </w:rPr>
        <w:t>ОСВІТНЯ ПРОГРАМА «МІЖНАРОДНЕ ТА ЄВРОПЕСЬКЕ ПРАВО»</w:t>
      </w:r>
    </w:p>
    <w:p w:rsidR="00BC7A89" w:rsidRPr="00355EC2" w:rsidRDefault="00BC7A89" w:rsidP="00BC7A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EC2">
        <w:rPr>
          <w:rFonts w:ascii="Times New Roman" w:hAnsi="Times New Roman" w:cs="Times New Roman"/>
          <w:b/>
          <w:sz w:val="24"/>
          <w:szCs w:val="24"/>
        </w:rPr>
        <w:t xml:space="preserve"> З НАВЧАЛЬНОЇ ДИСЦИПЛІНИ «АДМІНІСТРАТИВНЕ ПРАВО»</w:t>
      </w:r>
    </w:p>
    <w:p w:rsidR="00105C63" w:rsidRPr="00355EC2" w:rsidRDefault="00105C63" w:rsidP="00BC7A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C63" w:rsidRPr="00355EC2" w:rsidRDefault="00105C63" w:rsidP="00105C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5EC2"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</w:rPr>
        <w:t>Методичні вказівки до підготовки:</w:t>
      </w:r>
    </w:p>
    <w:p w:rsidR="00105C63" w:rsidRPr="00355EC2" w:rsidRDefault="00105C63" w:rsidP="00105C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5EC2">
        <w:rPr>
          <w:rFonts w:ascii="Times New Roman" w:eastAsia="Times New Roman" w:hAnsi="Times New Roman" w:cs="Times New Roman"/>
          <w:color w:val="00000A"/>
          <w:sz w:val="24"/>
          <w:szCs w:val="24"/>
        </w:rPr>
        <w:t>Індивідуальне завдання є авторським, комплексним дослідженням певного питання. Індивідуальне завдання виконується у формі реферату. Студенти готують реферат</w:t>
      </w:r>
      <w:r w:rsidR="00736874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українською або англійською мовою</w:t>
      </w:r>
      <w:r w:rsidRPr="00355EC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 обраною темою із запропонованого переліку.</w:t>
      </w:r>
    </w:p>
    <w:p w:rsidR="00105C63" w:rsidRPr="00355EC2" w:rsidRDefault="00105C63" w:rsidP="00105C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5EC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Реферат повинен містити актуальну та достовірну інформацію, чинні нормативно-правові акти та аналіз наукової літератури. Обсяг реферату </w:t>
      </w:r>
      <w:r w:rsidR="007D5A1E">
        <w:rPr>
          <w:rFonts w:ascii="Times New Roman" w:eastAsia="Times New Roman" w:hAnsi="Times New Roman" w:cs="Times New Roman"/>
          <w:color w:val="00000A"/>
          <w:sz w:val="24"/>
          <w:szCs w:val="24"/>
        </w:rPr>
        <w:t>–</w:t>
      </w:r>
      <w:r w:rsidRPr="00355EC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не більше 10 сторінок у якому повинні бути: вступ, зміст, основна частина (перелік питань, які розглядаються), висновки та список використаних джерел. </w:t>
      </w:r>
    </w:p>
    <w:p w:rsidR="00105C63" w:rsidRPr="00355EC2" w:rsidRDefault="00105C63" w:rsidP="00105C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5EC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Зміст підготовленого реферату студенти доповідають на практичному заняті. Оформлення реферату оцінюється від 1-го до3-ох балів. Захист роботи оцінюється в 1 або 2 бали. </w:t>
      </w:r>
    </w:p>
    <w:p w:rsidR="00105C63" w:rsidRPr="00355EC2" w:rsidRDefault="00105C63" w:rsidP="00105C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5EC2">
        <w:rPr>
          <w:rFonts w:ascii="Times New Roman" w:eastAsia="Times New Roman" w:hAnsi="Times New Roman" w:cs="Times New Roman"/>
          <w:color w:val="00000A"/>
          <w:sz w:val="24"/>
          <w:szCs w:val="24"/>
        </w:rPr>
        <w:t>Отже, максимальна кількість балів (оформлення та захист) – 5 балів.</w:t>
      </w:r>
    </w:p>
    <w:p w:rsidR="00105C63" w:rsidRPr="00355EC2" w:rsidRDefault="00105C63" w:rsidP="00BC7A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C63" w:rsidRPr="00355EC2" w:rsidRDefault="00105C63" w:rsidP="00BC7A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EC2">
        <w:rPr>
          <w:rFonts w:ascii="Times New Roman" w:hAnsi="Times New Roman" w:cs="Times New Roman"/>
          <w:b/>
          <w:sz w:val="24"/>
          <w:szCs w:val="24"/>
        </w:rPr>
        <w:t>Тематика рефератів:</w:t>
      </w:r>
    </w:p>
    <w:p w:rsidR="00105C63" w:rsidRDefault="007D5A1E" w:rsidP="007D5A1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A1E">
        <w:rPr>
          <w:rFonts w:ascii="Times New Roman" w:hAnsi="Times New Roman" w:cs="Times New Roman"/>
          <w:sz w:val="24"/>
          <w:szCs w:val="24"/>
        </w:rPr>
        <w:t>Завдання, функції та методи публічного адміністрування</w:t>
      </w:r>
      <w:r w:rsidR="00021FAD">
        <w:rPr>
          <w:rFonts w:ascii="Times New Roman" w:hAnsi="Times New Roman" w:cs="Times New Roman"/>
          <w:sz w:val="24"/>
          <w:szCs w:val="24"/>
        </w:rPr>
        <w:t xml:space="preserve"> у сфері економіки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1FAD">
        <w:rPr>
          <w:rFonts w:ascii="Times New Roman" w:hAnsi="Times New Roman" w:cs="Times New Roman"/>
          <w:sz w:val="24"/>
          <w:szCs w:val="24"/>
        </w:rPr>
        <w:t>за законодавством України та Великої Британії</w:t>
      </w:r>
      <w:r w:rsidRPr="007D5A1E">
        <w:rPr>
          <w:rFonts w:ascii="Times New Roman" w:hAnsi="Times New Roman" w:cs="Times New Roman"/>
          <w:sz w:val="24"/>
          <w:szCs w:val="24"/>
        </w:rPr>
        <w:t>.</w:t>
      </w:r>
    </w:p>
    <w:p w:rsidR="00021FAD" w:rsidRDefault="00021FAD" w:rsidP="007D5A1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Досвід Японії у сфері публічного адміністрування економічної сфери.</w:t>
      </w:r>
    </w:p>
    <w:p w:rsidR="007D5A1E" w:rsidRDefault="007D5A1E" w:rsidP="007D5A1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Державний контроль у сфері економіки</w:t>
      </w:r>
      <w:r w:rsidR="00021FAD">
        <w:rPr>
          <w:rFonts w:ascii="Times New Roman" w:hAnsi="Times New Roman" w:cs="Times New Roman"/>
          <w:sz w:val="24"/>
          <w:szCs w:val="24"/>
        </w:rPr>
        <w:t xml:space="preserve"> за законодавством України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5A1E" w:rsidRDefault="007D5A1E" w:rsidP="007D5A1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органів публічного адміністрування сферою економіки</w:t>
      </w:r>
      <w:r w:rsidR="00021FAD">
        <w:rPr>
          <w:rFonts w:ascii="Times New Roman" w:hAnsi="Times New Roman" w:cs="Times New Roman"/>
          <w:sz w:val="24"/>
          <w:szCs w:val="24"/>
        </w:rPr>
        <w:t xml:space="preserve"> в Україні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5A1E" w:rsidRDefault="00021FAD" w:rsidP="007D5A1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Порівняльний аналіз держаного</w:t>
      </w:r>
      <w:r w:rsidR="007D5A1E">
        <w:rPr>
          <w:rFonts w:ascii="Times New Roman" w:hAnsi="Times New Roman" w:cs="Times New Roman"/>
          <w:sz w:val="24"/>
          <w:szCs w:val="24"/>
        </w:rPr>
        <w:t xml:space="preserve"> нагляд</w:t>
      </w:r>
      <w:r>
        <w:rPr>
          <w:rFonts w:ascii="Times New Roman" w:hAnsi="Times New Roman" w:cs="Times New Roman"/>
          <w:sz w:val="24"/>
          <w:szCs w:val="24"/>
        </w:rPr>
        <w:t>у і контролю</w:t>
      </w:r>
      <w:r w:rsidR="007D5A1E">
        <w:rPr>
          <w:rFonts w:ascii="Times New Roman" w:hAnsi="Times New Roman" w:cs="Times New Roman"/>
          <w:sz w:val="24"/>
          <w:szCs w:val="24"/>
        </w:rPr>
        <w:t xml:space="preserve"> у сфері промисловості</w:t>
      </w:r>
      <w:r>
        <w:rPr>
          <w:rFonts w:ascii="Times New Roman" w:hAnsi="Times New Roman" w:cs="Times New Roman"/>
          <w:sz w:val="24"/>
          <w:szCs w:val="24"/>
        </w:rPr>
        <w:t xml:space="preserve"> за законодавством України та Італії</w:t>
      </w:r>
      <w:r w:rsidR="007D5A1E">
        <w:rPr>
          <w:rFonts w:ascii="Times New Roman" w:hAnsi="Times New Roman" w:cs="Times New Roman"/>
          <w:sz w:val="24"/>
          <w:szCs w:val="24"/>
        </w:rPr>
        <w:t>.</w:t>
      </w:r>
    </w:p>
    <w:p w:rsidR="007D5A1E" w:rsidRDefault="007D5A1E" w:rsidP="007D5A1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Адміністративно-правові засади публічного адміністрування сферою охорони природних ресурсів</w:t>
      </w:r>
      <w:r w:rsidR="00D24EFF">
        <w:rPr>
          <w:rFonts w:ascii="Times New Roman" w:hAnsi="Times New Roman" w:cs="Times New Roman"/>
          <w:sz w:val="24"/>
          <w:szCs w:val="24"/>
        </w:rPr>
        <w:t xml:space="preserve"> за законодавством України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5A1E" w:rsidRDefault="0031368F" w:rsidP="007D5A1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</w:t>
      </w:r>
      <w:r w:rsidR="007D5A1E">
        <w:rPr>
          <w:rFonts w:ascii="Times New Roman" w:hAnsi="Times New Roman" w:cs="Times New Roman"/>
          <w:sz w:val="24"/>
          <w:szCs w:val="24"/>
        </w:rPr>
        <w:t xml:space="preserve"> органів публічного адміністрування </w:t>
      </w:r>
      <w:r w:rsidR="00DA0ABD">
        <w:rPr>
          <w:rFonts w:ascii="Times New Roman" w:hAnsi="Times New Roman" w:cs="Times New Roman"/>
          <w:sz w:val="24"/>
          <w:szCs w:val="24"/>
        </w:rPr>
        <w:t xml:space="preserve">сферою охорони природних </w:t>
      </w:r>
      <w:r>
        <w:rPr>
          <w:rFonts w:ascii="Times New Roman" w:hAnsi="Times New Roman" w:cs="Times New Roman"/>
          <w:sz w:val="24"/>
          <w:szCs w:val="24"/>
        </w:rPr>
        <w:t>ресурсів за законодавством США</w:t>
      </w:r>
      <w:r w:rsidR="00DA0ABD">
        <w:rPr>
          <w:rFonts w:ascii="Times New Roman" w:hAnsi="Times New Roman" w:cs="Times New Roman"/>
          <w:sz w:val="24"/>
          <w:szCs w:val="24"/>
        </w:rPr>
        <w:t>.</w:t>
      </w:r>
    </w:p>
    <w:p w:rsidR="00DA0ABD" w:rsidRDefault="00DA0ABD" w:rsidP="007D5A1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Державний нагляд і контроль у сфері охорони природних ресурсів</w:t>
      </w:r>
      <w:r w:rsidR="00736874">
        <w:rPr>
          <w:rFonts w:ascii="Times New Roman" w:hAnsi="Times New Roman" w:cs="Times New Roman"/>
          <w:sz w:val="24"/>
          <w:szCs w:val="24"/>
        </w:rPr>
        <w:t xml:space="preserve"> в Україні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A0ABD" w:rsidRDefault="00DA0ABD" w:rsidP="007D5A1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Адміністративно-правове регулювання у сфері фінансів</w:t>
      </w:r>
      <w:r w:rsidR="00736874">
        <w:rPr>
          <w:rFonts w:ascii="Times New Roman" w:hAnsi="Times New Roman" w:cs="Times New Roman"/>
          <w:sz w:val="24"/>
          <w:szCs w:val="24"/>
        </w:rPr>
        <w:t xml:space="preserve"> за законодавством Італії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A0ABD" w:rsidRDefault="00736874" w:rsidP="007D5A1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Порівняльна характеристика системи</w:t>
      </w:r>
      <w:r w:rsidR="00DA0ABD">
        <w:rPr>
          <w:rFonts w:ascii="Times New Roman" w:hAnsi="Times New Roman" w:cs="Times New Roman"/>
          <w:sz w:val="24"/>
          <w:szCs w:val="24"/>
        </w:rPr>
        <w:t xml:space="preserve"> органів публічного адміністрування сферою фінансів</w:t>
      </w:r>
      <w:r>
        <w:rPr>
          <w:rFonts w:ascii="Times New Roman" w:hAnsi="Times New Roman" w:cs="Times New Roman"/>
          <w:sz w:val="24"/>
          <w:szCs w:val="24"/>
        </w:rPr>
        <w:t xml:space="preserve"> за законодавством Італії та Великої Британії</w:t>
      </w:r>
      <w:r w:rsidR="00DA0ABD">
        <w:rPr>
          <w:rFonts w:ascii="Times New Roman" w:hAnsi="Times New Roman" w:cs="Times New Roman"/>
          <w:sz w:val="24"/>
          <w:szCs w:val="24"/>
        </w:rPr>
        <w:t>.</w:t>
      </w:r>
    </w:p>
    <w:p w:rsidR="00DA0ABD" w:rsidRDefault="00DA0ABD" w:rsidP="007D5A1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Публічне адміністрування банківською сферою</w:t>
      </w:r>
      <w:r w:rsidR="00736874">
        <w:rPr>
          <w:rFonts w:ascii="Times New Roman" w:hAnsi="Times New Roman" w:cs="Times New Roman"/>
          <w:sz w:val="24"/>
          <w:szCs w:val="24"/>
        </w:rPr>
        <w:t xml:space="preserve"> за законодавством Японії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A0ABD" w:rsidRDefault="00DA0ABD" w:rsidP="007D5A1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Адміністративно-правове регулювання сфери зовнішньоекономічної діяльності</w:t>
      </w:r>
      <w:r w:rsidR="00736874">
        <w:rPr>
          <w:rFonts w:ascii="Times New Roman" w:hAnsi="Times New Roman" w:cs="Times New Roman"/>
          <w:sz w:val="24"/>
          <w:szCs w:val="24"/>
        </w:rPr>
        <w:t xml:space="preserve"> в Україні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A0ABD" w:rsidRDefault="00DA0ABD" w:rsidP="007D5A1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органів публічного адміністрування сферою зовнішньоекономічної діяльності.</w:t>
      </w:r>
    </w:p>
    <w:p w:rsidR="00994E57" w:rsidRDefault="00994E57" w:rsidP="007D5A1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Адміністративно-правове регулювання митною справою</w:t>
      </w:r>
      <w:r w:rsidR="00736874">
        <w:rPr>
          <w:rFonts w:ascii="Times New Roman" w:hAnsi="Times New Roman" w:cs="Times New Roman"/>
          <w:sz w:val="24"/>
          <w:szCs w:val="24"/>
        </w:rPr>
        <w:t xml:space="preserve"> в Україні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4E57" w:rsidRDefault="00994E57" w:rsidP="007D5A1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Поняття, функції, завдання митного контролю.</w:t>
      </w:r>
    </w:p>
    <w:p w:rsidR="00DA0ABD" w:rsidRDefault="00736874" w:rsidP="007D5A1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86402">
        <w:rPr>
          <w:rFonts w:ascii="Times New Roman" w:hAnsi="Times New Roman" w:cs="Times New Roman"/>
          <w:sz w:val="24"/>
          <w:szCs w:val="24"/>
        </w:rPr>
        <w:t>равове регулювання у сфері закордонних справ</w:t>
      </w:r>
      <w:r w:rsidR="00285700">
        <w:rPr>
          <w:rFonts w:ascii="Times New Roman" w:hAnsi="Times New Roman" w:cs="Times New Roman"/>
          <w:sz w:val="24"/>
          <w:szCs w:val="24"/>
        </w:rPr>
        <w:t xml:space="preserve"> у Великі Британії</w:t>
      </w:r>
      <w:r w:rsidR="00486402">
        <w:rPr>
          <w:rFonts w:ascii="Times New Roman" w:hAnsi="Times New Roman" w:cs="Times New Roman"/>
          <w:sz w:val="24"/>
          <w:szCs w:val="24"/>
        </w:rPr>
        <w:t>.</w:t>
      </w:r>
    </w:p>
    <w:p w:rsidR="00486402" w:rsidRDefault="00486402" w:rsidP="007D5A1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органів публічного адміністрування закордонними справами</w:t>
      </w:r>
      <w:r w:rsidR="00285700">
        <w:rPr>
          <w:rFonts w:ascii="Times New Roman" w:hAnsi="Times New Roman" w:cs="Times New Roman"/>
          <w:sz w:val="24"/>
          <w:szCs w:val="24"/>
        </w:rPr>
        <w:t xml:space="preserve"> в Україні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4E57" w:rsidRDefault="00285700" w:rsidP="007D5A1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86402">
        <w:rPr>
          <w:rFonts w:ascii="Times New Roman" w:hAnsi="Times New Roman" w:cs="Times New Roman"/>
          <w:sz w:val="24"/>
          <w:szCs w:val="24"/>
        </w:rPr>
        <w:t>равове регулювання у сфері національної безпеки та оборони</w:t>
      </w:r>
      <w:r>
        <w:rPr>
          <w:rFonts w:ascii="Times New Roman" w:hAnsi="Times New Roman" w:cs="Times New Roman"/>
          <w:sz w:val="24"/>
          <w:szCs w:val="24"/>
        </w:rPr>
        <w:t xml:space="preserve"> у США</w:t>
      </w:r>
      <w:r w:rsidR="00486402">
        <w:rPr>
          <w:rFonts w:ascii="Times New Roman" w:hAnsi="Times New Roman" w:cs="Times New Roman"/>
          <w:sz w:val="24"/>
          <w:szCs w:val="24"/>
        </w:rPr>
        <w:t>.</w:t>
      </w:r>
    </w:p>
    <w:p w:rsidR="00486402" w:rsidRDefault="00994E57" w:rsidP="007D5A1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4C67">
        <w:rPr>
          <w:rFonts w:ascii="Times New Roman" w:hAnsi="Times New Roman" w:cs="Times New Roman"/>
          <w:sz w:val="24"/>
          <w:szCs w:val="24"/>
        </w:rPr>
        <w:t>Правові засади забезпечення безпеки в умовах надзвичайних ситуацій</w:t>
      </w:r>
      <w:r w:rsidR="00285700">
        <w:rPr>
          <w:rFonts w:ascii="Times New Roman" w:hAnsi="Times New Roman" w:cs="Times New Roman"/>
          <w:sz w:val="24"/>
          <w:szCs w:val="24"/>
        </w:rPr>
        <w:t xml:space="preserve"> за законодавством України</w:t>
      </w:r>
      <w:r w:rsidR="00644C67">
        <w:rPr>
          <w:rFonts w:ascii="Times New Roman" w:hAnsi="Times New Roman" w:cs="Times New Roman"/>
          <w:sz w:val="24"/>
          <w:szCs w:val="24"/>
        </w:rPr>
        <w:t>.</w:t>
      </w:r>
    </w:p>
    <w:p w:rsidR="00644C67" w:rsidRDefault="00644C67" w:rsidP="007D5A1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Поняття, правові засади та завдання військової служби в Україні.</w:t>
      </w:r>
    </w:p>
    <w:p w:rsidR="00931317" w:rsidRDefault="00931317" w:rsidP="007D5A1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Правові основи альтернативної (невійськової) служби в Україні.</w:t>
      </w:r>
    </w:p>
    <w:p w:rsidR="00931317" w:rsidRDefault="00931317" w:rsidP="007D5A1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Збройні сили України їх загальна характеристика.</w:t>
      </w:r>
    </w:p>
    <w:p w:rsidR="00931317" w:rsidRDefault="00931317" w:rsidP="007D5A1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Адміністративно-правове регулювання сферою внутрішніх справ.</w:t>
      </w:r>
    </w:p>
    <w:p w:rsidR="00931317" w:rsidRDefault="00931317" w:rsidP="007D5A1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Правові засади служби в органах внутрішніх справ.</w:t>
      </w:r>
    </w:p>
    <w:p w:rsidR="00931317" w:rsidRDefault="00931317" w:rsidP="007D5A1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Правовий статус та завдання Національної поліції України.</w:t>
      </w:r>
    </w:p>
    <w:p w:rsidR="00931317" w:rsidRDefault="00931317" w:rsidP="007D5A1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Адміністративно-правове регулювання інформаційною сферою.</w:t>
      </w:r>
    </w:p>
    <w:p w:rsidR="00931317" w:rsidRDefault="00931317" w:rsidP="007D5A1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Організаційно-правові засади публічного адміністрування сферою інформаційних ресурсів.</w:t>
      </w:r>
    </w:p>
    <w:p w:rsidR="00E97239" w:rsidRDefault="00E97239" w:rsidP="007D5A1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Поняття і джерела адміністративного права Італії.</w:t>
      </w:r>
    </w:p>
    <w:p w:rsidR="00431046" w:rsidRDefault="00431046" w:rsidP="007D5A1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Правові основи адміністративної відповідальності у Великій Британії.</w:t>
      </w:r>
    </w:p>
    <w:p w:rsidR="00431046" w:rsidRDefault="0058736C" w:rsidP="007D5A1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Професійна підготовка державних службовців у Японії.</w:t>
      </w:r>
    </w:p>
    <w:p w:rsidR="0058736C" w:rsidRDefault="0058736C" w:rsidP="007D5A1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Адміністративні реформи у Китаї.</w:t>
      </w:r>
    </w:p>
    <w:p w:rsidR="00A0719F" w:rsidRDefault="00A0719F" w:rsidP="007D5A1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Адміністративно-деліктне законодавство у Європейських країнах.</w:t>
      </w:r>
    </w:p>
    <w:p w:rsidR="00A0719F" w:rsidRDefault="00A0719F" w:rsidP="007D5A1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Адміністративно-територіальний устрій Китайської Народної Республіки.</w:t>
      </w:r>
    </w:p>
    <w:p w:rsidR="00A0719F" w:rsidRDefault="00A0719F" w:rsidP="007D5A1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Адміністративно-правові засади боротьби з </w:t>
      </w:r>
      <w:r w:rsidR="00005A44">
        <w:rPr>
          <w:rFonts w:ascii="Times New Roman" w:hAnsi="Times New Roman" w:cs="Times New Roman"/>
          <w:sz w:val="24"/>
          <w:szCs w:val="24"/>
        </w:rPr>
        <w:t>масовими захворюваннями за законодавством Італії.</w:t>
      </w:r>
    </w:p>
    <w:p w:rsidR="001E1C79" w:rsidRDefault="001E1C79" w:rsidP="007D5A1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Правове регулювання виконання військового обов’язку за законодавством Сполучених Штатів Америки. </w:t>
      </w:r>
    </w:p>
    <w:p w:rsidR="00407683" w:rsidRDefault="00407683" w:rsidP="00C71674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674" w:rsidRPr="00407683" w:rsidRDefault="00C71674" w:rsidP="00C7167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07683">
        <w:rPr>
          <w:rFonts w:ascii="Times New Roman" w:hAnsi="Times New Roman" w:cs="Times New Roman"/>
          <w:b/>
          <w:sz w:val="24"/>
          <w:szCs w:val="24"/>
        </w:rPr>
        <w:t>к.ю.н</w:t>
      </w:r>
      <w:proofErr w:type="spellEnd"/>
      <w:r w:rsidRPr="00407683">
        <w:rPr>
          <w:rFonts w:ascii="Times New Roman" w:hAnsi="Times New Roman" w:cs="Times New Roman"/>
          <w:b/>
          <w:sz w:val="24"/>
          <w:szCs w:val="24"/>
        </w:rPr>
        <w:t xml:space="preserve">., викладач </w:t>
      </w:r>
      <w:r w:rsidR="00407683" w:rsidRPr="00407683">
        <w:rPr>
          <w:rFonts w:ascii="Times New Roman" w:hAnsi="Times New Roman" w:cs="Times New Roman"/>
          <w:b/>
          <w:sz w:val="24"/>
          <w:szCs w:val="24"/>
        </w:rPr>
        <w:t>кафедри</w:t>
      </w:r>
      <w:r w:rsidRPr="00407683">
        <w:rPr>
          <w:rFonts w:ascii="Times New Roman" w:hAnsi="Times New Roman" w:cs="Times New Roman"/>
          <w:b/>
          <w:sz w:val="24"/>
          <w:szCs w:val="24"/>
        </w:rPr>
        <w:tab/>
      </w:r>
      <w:r w:rsidRPr="00407683">
        <w:rPr>
          <w:rFonts w:ascii="Times New Roman" w:hAnsi="Times New Roman" w:cs="Times New Roman"/>
          <w:b/>
          <w:sz w:val="24"/>
          <w:szCs w:val="24"/>
        </w:rPr>
        <w:tab/>
      </w:r>
      <w:r w:rsidRPr="00407683">
        <w:rPr>
          <w:rFonts w:ascii="Times New Roman" w:hAnsi="Times New Roman" w:cs="Times New Roman"/>
          <w:b/>
          <w:sz w:val="24"/>
          <w:szCs w:val="24"/>
        </w:rPr>
        <w:tab/>
      </w:r>
      <w:r w:rsidRPr="00407683">
        <w:rPr>
          <w:rFonts w:ascii="Times New Roman" w:hAnsi="Times New Roman" w:cs="Times New Roman"/>
          <w:b/>
          <w:sz w:val="24"/>
          <w:szCs w:val="24"/>
        </w:rPr>
        <w:tab/>
      </w:r>
      <w:r w:rsidRPr="00407683">
        <w:rPr>
          <w:rFonts w:ascii="Times New Roman" w:hAnsi="Times New Roman" w:cs="Times New Roman"/>
          <w:b/>
          <w:sz w:val="24"/>
          <w:szCs w:val="24"/>
        </w:rPr>
        <w:tab/>
      </w:r>
      <w:r w:rsidRPr="00407683">
        <w:rPr>
          <w:rFonts w:ascii="Times New Roman" w:hAnsi="Times New Roman" w:cs="Times New Roman"/>
          <w:b/>
          <w:sz w:val="24"/>
          <w:szCs w:val="24"/>
        </w:rPr>
        <w:tab/>
      </w:r>
      <w:r w:rsidRPr="00407683">
        <w:rPr>
          <w:rFonts w:ascii="Times New Roman" w:hAnsi="Times New Roman" w:cs="Times New Roman"/>
          <w:b/>
          <w:sz w:val="24"/>
          <w:szCs w:val="24"/>
        </w:rPr>
        <w:tab/>
      </w:r>
      <w:r w:rsidRPr="00407683">
        <w:rPr>
          <w:rFonts w:ascii="Times New Roman" w:hAnsi="Times New Roman" w:cs="Times New Roman"/>
          <w:b/>
          <w:sz w:val="24"/>
          <w:szCs w:val="24"/>
        </w:rPr>
        <w:tab/>
        <w:t>Зінич Л.В.</w:t>
      </w:r>
    </w:p>
    <w:sectPr w:rsidR="00C71674" w:rsidRPr="004076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5001D"/>
    <w:multiLevelType w:val="hybridMultilevel"/>
    <w:tmpl w:val="748CAF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663"/>
    <w:rsid w:val="00005A44"/>
    <w:rsid w:val="00021FAD"/>
    <w:rsid w:val="00105C63"/>
    <w:rsid w:val="001E1C79"/>
    <w:rsid w:val="00285700"/>
    <w:rsid w:val="0031368F"/>
    <w:rsid w:val="00355EC2"/>
    <w:rsid w:val="00407683"/>
    <w:rsid w:val="00431046"/>
    <w:rsid w:val="00486402"/>
    <w:rsid w:val="00516F9B"/>
    <w:rsid w:val="0058736C"/>
    <w:rsid w:val="005D1854"/>
    <w:rsid w:val="00606F73"/>
    <w:rsid w:val="00644C67"/>
    <w:rsid w:val="00736874"/>
    <w:rsid w:val="007D5A1E"/>
    <w:rsid w:val="007F2941"/>
    <w:rsid w:val="00931317"/>
    <w:rsid w:val="00994E57"/>
    <w:rsid w:val="00A0719F"/>
    <w:rsid w:val="00BC7A89"/>
    <w:rsid w:val="00C71674"/>
    <w:rsid w:val="00D24EFF"/>
    <w:rsid w:val="00D8130B"/>
    <w:rsid w:val="00DA0ABD"/>
    <w:rsid w:val="00E97239"/>
    <w:rsid w:val="00F00407"/>
    <w:rsid w:val="00FB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57C7C"/>
  <w15:docId w15:val="{3E2C340A-4961-4617-BD1D-DCD633E25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A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Liubomyr Zinych</cp:lastModifiedBy>
  <cp:revision>16</cp:revision>
  <cp:lastPrinted>2020-08-26T12:17:00Z</cp:lastPrinted>
  <dcterms:created xsi:type="dcterms:W3CDTF">2020-08-26T09:22:00Z</dcterms:created>
  <dcterms:modified xsi:type="dcterms:W3CDTF">2020-10-04T17:34:00Z</dcterms:modified>
</cp:coreProperties>
</file>