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DF" w:rsidRPr="00774245" w:rsidRDefault="00E44FDF" w:rsidP="00E44FDF">
      <w:pPr>
        <w:pStyle w:val="af2"/>
        <w:jc w:val="center"/>
        <w:rPr>
          <w:rFonts w:ascii="Times New Roman" w:hAnsi="Times New Roman" w:cs="Times New Roman"/>
          <w:noProof/>
          <w:sz w:val="20"/>
          <w:szCs w:val="20"/>
        </w:rPr>
      </w:pPr>
      <w:r w:rsidRPr="00774245">
        <w:rPr>
          <w:rFonts w:ascii="Times New Roman" w:hAnsi="Times New Roman" w:cs="Times New Roman"/>
          <w:noProof/>
          <w:sz w:val="20"/>
          <w:szCs w:val="20"/>
        </w:rPr>
        <w:drawing>
          <wp:inline distT="0" distB="0" distL="0" distR="0">
            <wp:extent cx="4259580" cy="1886585"/>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A06CF" w:rsidRDefault="009E1A7E" w:rsidP="00E44FDF">
      <w:pPr>
        <w:pStyle w:val="Default"/>
        <w:jc w:val="center"/>
        <w:rPr>
          <w:sz w:val="22"/>
          <w:szCs w:val="22"/>
          <w:lang w:val="uk-UA"/>
        </w:rPr>
      </w:pPr>
      <w:proofErr w:type="spellStart"/>
      <w:r>
        <w:rPr>
          <w:b/>
          <w:bCs/>
          <w:sz w:val="22"/>
          <w:szCs w:val="22"/>
          <w:lang w:val="uk-UA"/>
        </w:rPr>
        <w:t>Федорончук</w:t>
      </w:r>
      <w:proofErr w:type="spellEnd"/>
      <w:r>
        <w:rPr>
          <w:b/>
          <w:bCs/>
          <w:sz w:val="22"/>
          <w:szCs w:val="22"/>
          <w:lang w:val="uk-UA"/>
        </w:rPr>
        <w:t xml:space="preserve"> Андрій Володимирович</w:t>
      </w:r>
    </w:p>
    <w:p w:rsidR="00E44FDF" w:rsidRPr="007A06CF" w:rsidRDefault="00E44FDF" w:rsidP="00E44FDF">
      <w:pPr>
        <w:pStyle w:val="Default"/>
        <w:jc w:val="center"/>
        <w:rPr>
          <w:b/>
          <w:bCs/>
          <w:lang w:val="uk-UA"/>
        </w:rPr>
      </w:pPr>
    </w:p>
    <w:p w:rsidR="00E44FDF" w:rsidRPr="007A06CF" w:rsidRDefault="00E44FDF" w:rsidP="00E44FDF">
      <w:pPr>
        <w:pStyle w:val="Default"/>
        <w:jc w:val="center"/>
        <w:rPr>
          <w:b/>
          <w:lang w:val="uk-UA"/>
        </w:rPr>
      </w:pPr>
      <w:r w:rsidRPr="007A06CF">
        <w:rPr>
          <w:b/>
          <w:lang w:val="uk-UA"/>
        </w:rPr>
        <w:t>ВИКОНАВЧА ВЛАДА В УКРАЇНІ</w:t>
      </w:r>
    </w:p>
    <w:p w:rsidR="00691579" w:rsidRDefault="00691579" w:rsidP="00691579">
      <w:pPr>
        <w:jc w:val="center"/>
        <w:rPr>
          <w:i/>
          <w:sz w:val="28"/>
          <w:szCs w:val="28"/>
        </w:rPr>
      </w:pPr>
      <w:proofErr w:type="spellStart"/>
      <w:r>
        <w:rPr>
          <w:i/>
          <w:sz w:val="28"/>
          <w:szCs w:val="28"/>
        </w:rPr>
        <w:t>методичні</w:t>
      </w:r>
      <w:proofErr w:type="spellEnd"/>
      <w:r>
        <w:rPr>
          <w:i/>
          <w:sz w:val="28"/>
          <w:szCs w:val="28"/>
        </w:rPr>
        <w:t xml:space="preserve">  </w:t>
      </w:r>
      <w:r>
        <w:rPr>
          <w:i/>
          <w:sz w:val="28"/>
          <w:szCs w:val="28"/>
          <w:lang w:val="uk-UA"/>
        </w:rPr>
        <w:t>рекомендації</w:t>
      </w:r>
      <w:r w:rsidR="00E44FDF" w:rsidRPr="00675AD6">
        <w:rPr>
          <w:i/>
          <w:sz w:val="28"/>
          <w:szCs w:val="28"/>
        </w:rPr>
        <w:t xml:space="preserve">  для  </w:t>
      </w:r>
      <w:proofErr w:type="spellStart"/>
      <w:r w:rsidR="00E44FDF" w:rsidRPr="00675AD6">
        <w:rPr>
          <w:i/>
          <w:sz w:val="28"/>
          <w:szCs w:val="28"/>
        </w:rPr>
        <w:t>семінарських</w:t>
      </w:r>
      <w:proofErr w:type="spellEnd"/>
      <w:r w:rsidR="00E44FDF" w:rsidRPr="00675AD6">
        <w:rPr>
          <w:i/>
          <w:sz w:val="28"/>
          <w:szCs w:val="28"/>
        </w:rPr>
        <w:t xml:space="preserve"> (</w:t>
      </w:r>
      <w:proofErr w:type="spellStart"/>
      <w:r w:rsidR="00E44FDF" w:rsidRPr="00675AD6">
        <w:rPr>
          <w:i/>
          <w:sz w:val="28"/>
          <w:szCs w:val="28"/>
        </w:rPr>
        <w:t>практичних</w:t>
      </w:r>
      <w:proofErr w:type="spellEnd"/>
      <w:r w:rsidR="00E44FDF" w:rsidRPr="00675AD6">
        <w:rPr>
          <w:i/>
          <w:sz w:val="28"/>
          <w:szCs w:val="28"/>
        </w:rPr>
        <w:t xml:space="preserve">) </w:t>
      </w:r>
      <w:r>
        <w:rPr>
          <w:i/>
          <w:sz w:val="28"/>
          <w:szCs w:val="28"/>
        </w:rPr>
        <w:t xml:space="preserve">занять </w:t>
      </w:r>
      <w:proofErr w:type="spellStart"/>
      <w:r w:rsidR="009E1A7E">
        <w:rPr>
          <w:i/>
          <w:sz w:val="28"/>
          <w:szCs w:val="28"/>
        </w:rPr>
        <w:t>студентів</w:t>
      </w:r>
      <w:proofErr w:type="spellEnd"/>
      <w:r w:rsidR="009E1A7E">
        <w:rPr>
          <w:i/>
          <w:sz w:val="28"/>
          <w:szCs w:val="28"/>
        </w:rPr>
        <w:t xml:space="preserve"> 4 курсу </w:t>
      </w:r>
    </w:p>
    <w:p w:rsidR="00E44FDF" w:rsidRPr="00675AD6" w:rsidRDefault="009E1A7E" w:rsidP="00691579">
      <w:pPr>
        <w:jc w:val="center"/>
        <w:rPr>
          <w:i/>
          <w:sz w:val="28"/>
          <w:szCs w:val="28"/>
        </w:rPr>
      </w:pPr>
      <w:proofErr w:type="spellStart"/>
      <w:r>
        <w:rPr>
          <w:i/>
          <w:sz w:val="28"/>
          <w:szCs w:val="28"/>
        </w:rPr>
        <w:t>заочної</w:t>
      </w:r>
      <w:proofErr w:type="spellEnd"/>
      <w:r w:rsidR="00E44FDF" w:rsidRPr="00675AD6">
        <w:rPr>
          <w:i/>
          <w:sz w:val="28"/>
          <w:szCs w:val="28"/>
        </w:rPr>
        <w:t xml:space="preserve"> </w:t>
      </w:r>
      <w:proofErr w:type="spellStart"/>
      <w:r w:rsidR="00E44FDF" w:rsidRPr="00675AD6">
        <w:rPr>
          <w:i/>
          <w:sz w:val="28"/>
          <w:szCs w:val="28"/>
        </w:rPr>
        <w:t>форми</w:t>
      </w:r>
      <w:proofErr w:type="spellEnd"/>
      <w:r w:rsidR="00E44FDF" w:rsidRPr="00675AD6">
        <w:rPr>
          <w:i/>
          <w:sz w:val="28"/>
          <w:szCs w:val="28"/>
        </w:rPr>
        <w:t xml:space="preserve"> </w:t>
      </w:r>
      <w:proofErr w:type="spellStart"/>
      <w:r w:rsidR="00E44FDF" w:rsidRPr="00675AD6">
        <w:rPr>
          <w:i/>
          <w:sz w:val="28"/>
          <w:szCs w:val="28"/>
        </w:rPr>
        <w:t>навчання</w:t>
      </w:r>
      <w:proofErr w:type="spellEnd"/>
      <w:r w:rsidR="00E44FDF" w:rsidRPr="00675AD6">
        <w:rPr>
          <w:i/>
          <w:sz w:val="28"/>
          <w:szCs w:val="28"/>
        </w:rPr>
        <w:t>.</w:t>
      </w:r>
    </w:p>
    <w:p w:rsidR="00E44FDF" w:rsidRPr="007A06CF" w:rsidRDefault="00E44FDF" w:rsidP="00E44FDF">
      <w:pPr>
        <w:pStyle w:val="af2"/>
        <w:rPr>
          <w:rFonts w:ascii="Times New Roman" w:hAnsi="Times New Roman" w:cs="Times New Roman"/>
          <w:sz w:val="20"/>
          <w:szCs w:val="20"/>
          <w:lang w:val="ru-RU"/>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Default="009E1A7E" w:rsidP="00164552">
      <w:pPr>
        <w:pStyle w:val="af2"/>
        <w:jc w:val="center"/>
        <w:rPr>
          <w:rFonts w:ascii="Times New Roman" w:hAnsi="Times New Roman" w:cs="Times New Roman"/>
          <w:i/>
          <w:iCs/>
          <w:sz w:val="20"/>
          <w:szCs w:val="20"/>
        </w:rPr>
      </w:pPr>
      <w:r>
        <w:rPr>
          <w:rFonts w:ascii="Times New Roman" w:hAnsi="Times New Roman" w:cs="Times New Roman"/>
          <w:i/>
          <w:iCs/>
          <w:sz w:val="20"/>
          <w:szCs w:val="20"/>
        </w:rPr>
        <w:t>Івано-Франківськ, 2020</w:t>
      </w:r>
    </w:p>
    <w:p w:rsidR="00164552" w:rsidRDefault="00164552" w:rsidP="00164552">
      <w:pPr>
        <w:rPr>
          <w:sz w:val="20"/>
          <w:szCs w:val="20"/>
          <w:lang w:val="uk-UA" w:eastAsia="uk-UA"/>
        </w:rPr>
      </w:pPr>
    </w:p>
    <w:p w:rsidR="00E44FDF" w:rsidRPr="00C333A0" w:rsidRDefault="00E44FDF" w:rsidP="00164552">
      <w:pPr>
        <w:jc w:val="center"/>
        <w:rPr>
          <w:sz w:val="28"/>
          <w:szCs w:val="28"/>
        </w:rPr>
      </w:pPr>
      <w:proofErr w:type="spellStart"/>
      <w:r w:rsidRPr="00C333A0">
        <w:rPr>
          <w:sz w:val="28"/>
          <w:szCs w:val="28"/>
        </w:rPr>
        <w:lastRenderedPageBreak/>
        <w:t>Міністерство</w:t>
      </w:r>
      <w:proofErr w:type="spellEnd"/>
      <w:r w:rsidRPr="00C333A0">
        <w:rPr>
          <w:sz w:val="28"/>
          <w:szCs w:val="28"/>
        </w:rPr>
        <w:t xml:space="preserve"> </w:t>
      </w:r>
      <w:proofErr w:type="spellStart"/>
      <w:r w:rsidRPr="00C333A0">
        <w:rPr>
          <w:sz w:val="28"/>
          <w:szCs w:val="28"/>
        </w:rPr>
        <w:t>освіти</w:t>
      </w:r>
      <w:proofErr w:type="spellEnd"/>
      <w:r w:rsidRPr="00C333A0">
        <w:rPr>
          <w:sz w:val="28"/>
          <w:szCs w:val="28"/>
        </w:rPr>
        <w:t xml:space="preserve"> і науки </w:t>
      </w:r>
      <w:proofErr w:type="spellStart"/>
      <w:r w:rsidRPr="00C333A0">
        <w:rPr>
          <w:sz w:val="28"/>
          <w:szCs w:val="28"/>
        </w:rPr>
        <w:t>України</w:t>
      </w:r>
      <w:proofErr w:type="spellEnd"/>
    </w:p>
    <w:p w:rsidR="00E44FDF" w:rsidRPr="00C333A0" w:rsidRDefault="00E44FDF" w:rsidP="00E44FDF">
      <w:pPr>
        <w:jc w:val="center"/>
        <w:rPr>
          <w:sz w:val="28"/>
          <w:szCs w:val="28"/>
        </w:rPr>
      </w:pPr>
      <w:proofErr w:type="spellStart"/>
      <w:r w:rsidRPr="00C333A0">
        <w:rPr>
          <w:sz w:val="28"/>
          <w:szCs w:val="28"/>
        </w:rPr>
        <w:t>Державний</w:t>
      </w:r>
      <w:proofErr w:type="spellEnd"/>
      <w:r w:rsidRPr="00C333A0">
        <w:rPr>
          <w:sz w:val="28"/>
          <w:szCs w:val="28"/>
        </w:rPr>
        <w:t xml:space="preserve">  </w:t>
      </w:r>
      <w:proofErr w:type="spellStart"/>
      <w:r w:rsidRPr="00C333A0">
        <w:rPr>
          <w:sz w:val="28"/>
          <w:szCs w:val="28"/>
        </w:rPr>
        <w:t>вищий</w:t>
      </w:r>
      <w:proofErr w:type="spellEnd"/>
      <w:r w:rsidRPr="00C333A0">
        <w:rPr>
          <w:sz w:val="28"/>
          <w:szCs w:val="28"/>
        </w:rPr>
        <w:t xml:space="preserve">  </w:t>
      </w:r>
      <w:proofErr w:type="spellStart"/>
      <w:r w:rsidRPr="00C333A0">
        <w:rPr>
          <w:sz w:val="28"/>
          <w:szCs w:val="28"/>
        </w:rPr>
        <w:t>навчальний</w:t>
      </w:r>
      <w:proofErr w:type="spellEnd"/>
      <w:r w:rsidRPr="00C333A0">
        <w:rPr>
          <w:sz w:val="28"/>
          <w:szCs w:val="28"/>
        </w:rPr>
        <w:t xml:space="preserve">  заклад</w:t>
      </w:r>
    </w:p>
    <w:p w:rsidR="00E44FDF" w:rsidRPr="00C333A0" w:rsidRDefault="009E1A7E" w:rsidP="00E44FDF">
      <w:pPr>
        <w:jc w:val="center"/>
        <w:rPr>
          <w:sz w:val="28"/>
          <w:szCs w:val="28"/>
        </w:rPr>
      </w:pPr>
      <w:r>
        <w:rPr>
          <w:sz w:val="28"/>
          <w:szCs w:val="28"/>
        </w:rPr>
        <w:t>«</w:t>
      </w:r>
      <w:proofErr w:type="spellStart"/>
      <w:r w:rsidR="00E44FDF" w:rsidRPr="00C333A0">
        <w:rPr>
          <w:sz w:val="28"/>
          <w:szCs w:val="28"/>
        </w:rPr>
        <w:t>Прикарпатський</w:t>
      </w:r>
      <w:proofErr w:type="spellEnd"/>
      <w:r w:rsidR="00E44FDF" w:rsidRPr="00C333A0">
        <w:rPr>
          <w:sz w:val="28"/>
          <w:szCs w:val="28"/>
        </w:rPr>
        <w:t xml:space="preserve"> </w:t>
      </w:r>
      <w:proofErr w:type="spellStart"/>
      <w:r w:rsidR="00E44FDF" w:rsidRPr="00C333A0">
        <w:rPr>
          <w:sz w:val="28"/>
          <w:szCs w:val="28"/>
        </w:rPr>
        <w:t>національний</w:t>
      </w:r>
      <w:proofErr w:type="spellEnd"/>
      <w:r w:rsidR="00E44FDF" w:rsidRPr="00C333A0">
        <w:rPr>
          <w:sz w:val="28"/>
          <w:szCs w:val="28"/>
        </w:rPr>
        <w:t xml:space="preserve"> </w:t>
      </w:r>
      <w:proofErr w:type="spellStart"/>
      <w:r w:rsidR="00E44FDF" w:rsidRPr="00C333A0">
        <w:rPr>
          <w:sz w:val="28"/>
          <w:szCs w:val="28"/>
        </w:rPr>
        <w:t>університет</w:t>
      </w:r>
      <w:proofErr w:type="spellEnd"/>
      <w:r w:rsidR="00E44FDF" w:rsidRPr="00C333A0">
        <w:rPr>
          <w:sz w:val="28"/>
          <w:szCs w:val="28"/>
        </w:rPr>
        <w:t xml:space="preserve"> </w:t>
      </w:r>
      <w:proofErr w:type="spellStart"/>
      <w:r w:rsidR="00E44FDF" w:rsidRPr="00C333A0">
        <w:rPr>
          <w:sz w:val="28"/>
          <w:szCs w:val="28"/>
        </w:rPr>
        <w:t>імені</w:t>
      </w:r>
      <w:proofErr w:type="spellEnd"/>
      <w:r w:rsidR="00E44FDF" w:rsidRPr="00C333A0">
        <w:rPr>
          <w:sz w:val="28"/>
          <w:szCs w:val="28"/>
        </w:rPr>
        <w:t xml:space="preserve"> Василя </w:t>
      </w:r>
      <w:proofErr w:type="spellStart"/>
      <w:r w:rsidR="00E44FDF" w:rsidRPr="00C333A0">
        <w:rPr>
          <w:sz w:val="28"/>
          <w:szCs w:val="28"/>
        </w:rPr>
        <w:t>Стефаника</w:t>
      </w:r>
      <w:proofErr w:type="spellEnd"/>
      <w:r>
        <w:rPr>
          <w:sz w:val="28"/>
          <w:szCs w:val="28"/>
        </w:rPr>
        <w:t>»</w:t>
      </w:r>
    </w:p>
    <w:p w:rsidR="00E44FDF" w:rsidRPr="00C333A0" w:rsidRDefault="00E44FDF" w:rsidP="00E44FDF">
      <w:pPr>
        <w:jc w:val="center"/>
        <w:rPr>
          <w:sz w:val="28"/>
          <w:szCs w:val="28"/>
        </w:rPr>
      </w:pPr>
      <w:proofErr w:type="spellStart"/>
      <w:r w:rsidRPr="00C333A0">
        <w:rPr>
          <w:sz w:val="28"/>
          <w:szCs w:val="28"/>
        </w:rPr>
        <w:t>навчально-науковий</w:t>
      </w:r>
      <w:proofErr w:type="spellEnd"/>
      <w:r w:rsidRPr="00C333A0">
        <w:rPr>
          <w:sz w:val="28"/>
          <w:szCs w:val="28"/>
        </w:rPr>
        <w:t xml:space="preserve">  </w:t>
      </w:r>
      <w:proofErr w:type="spellStart"/>
      <w:r w:rsidRPr="00C333A0">
        <w:rPr>
          <w:sz w:val="28"/>
          <w:szCs w:val="28"/>
        </w:rPr>
        <w:t>Юридичний</w:t>
      </w:r>
      <w:proofErr w:type="spellEnd"/>
      <w:r w:rsidRPr="00C333A0">
        <w:rPr>
          <w:sz w:val="28"/>
          <w:szCs w:val="28"/>
        </w:rPr>
        <w:t xml:space="preserve"> </w:t>
      </w:r>
      <w:proofErr w:type="spellStart"/>
      <w:r w:rsidRPr="00C333A0">
        <w:rPr>
          <w:sz w:val="28"/>
          <w:szCs w:val="28"/>
        </w:rPr>
        <w:t>інститут</w:t>
      </w:r>
      <w:proofErr w:type="spellEnd"/>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r w:rsidRPr="00C333A0">
        <w:rPr>
          <w:sz w:val="28"/>
          <w:szCs w:val="28"/>
        </w:rPr>
        <w:t xml:space="preserve">Кафедра </w:t>
      </w:r>
      <w:proofErr w:type="spellStart"/>
      <w:r w:rsidRPr="00C333A0">
        <w:rPr>
          <w:sz w:val="28"/>
          <w:szCs w:val="28"/>
        </w:rPr>
        <w:t>конституційного</w:t>
      </w:r>
      <w:proofErr w:type="spellEnd"/>
      <w:r w:rsidRPr="00C333A0">
        <w:rPr>
          <w:sz w:val="28"/>
          <w:szCs w:val="28"/>
        </w:rPr>
        <w:t xml:space="preserve">,  </w:t>
      </w:r>
      <w:proofErr w:type="spellStart"/>
      <w:r w:rsidRPr="00C333A0">
        <w:rPr>
          <w:sz w:val="28"/>
          <w:szCs w:val="28"/>
        </w:rPr>
        <w:t>міжнародного</w:t>
      </w:r>
      <w:proofErr w:type="spellEnd"/>
      <w:r w:rsidRPr="00C333A0">
        <w:rPr>
          <w:sz w:val="28"/>
          <w:szCs w:val="28"/>
        </w:rPr>
        <w:t xml:space="preserve">  та  </w:t>
      </w:r>
      <w:proofErr w:type="spellStart"/>
      <w:proofErr w:type="gramStart"/>
      <w:r w:rsidRPr="00C333A0">
        <w:rPr>
          <w:sz w:val="28"/>
          <w:szCs w:val="28"/>
        </w:rPr>
        <w:t>адм</w:t>
      </w:r>
      <w:proofErr w:type="gramEnd"/>
      <w:r w:rsidRPr="00C333A0">
        <w:rPr>
          <w:sz w:val="28"/>
          <w:szCs w:val="28"/>
        </w:rPr>
        <w:t>іністративного</w:t>
      </w:r>
      <w:proofErr w:type="spellEnd"/>
      <w:r w:rsidRPr="00C333A0">
        <w:rPr>
          <w:sz w:val="28"/>
          <w:szCs w:val="28"/>
        </w:rPr>
        <w:t xml:space="preserve">  права</w:t>
      </w: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9E1A7E" w:rsidP="00E44FDF">
      <w:pPr>
        <w:jc w:val="center"/>
        <w:rPr>
          <w:sz w:val="28"/>
          <w:szCs w:val="28"/>
        </w:rPr>
      </w:pPr>
      <w:r>
        <w:rPr>
          <w:sz w:val="28"/>
          <w:szCs w:val="28"/>
          <w:lang w:val="uk-UA"/>
        </w:rPr>
        <w:t>ФЕДОРОНЧУК</w:t>
      </w:r>
      <w:r>
        <w:rPr>
          <w:sz w:val="28"/>
          <w:szCs w:val="28"/>
        </w:rPr>
        <w:t xml:space="preserve">  АНДРІЙ  ВОЛОДИМИРОВИЧ</w:t>
      </w: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b/>
          <w:sz w:val="28"/>
          <w:szCs w:val="28"/>
        </w:rPr>
      </w:pPr>
      <w:r w:rsidRPr="00C333A0">
        <w:rPr>
          <w:b/>
          <w:sz w:val="28"/>
          <w:szCs w:val="28"/>
        </w:rPr>
        <w:t>ВИКОНАВЧА  ВЛАДА  В  УКРАЇНІ</w:t>
      </w:r>
    </w:p>
    <w:p w:rsidR="00E44FDF" w:rsidRPr="00C333A0" w:rsidRDefault="00E44FDF" w:rsidP="00E44FDF">
      <w:pPr>
        <w:jc w:val="center"/>
        <w:rPr>
          <w:b/>
          <w:sz w:val="28"/>
          <w:szCs w:val="28"/>
        </w:rPr>
      </w:pPr>
    </w:p>
    <w:p w:rsidR="00E44FDF" w:rsidRPr="00C333A0" w:rsidRDefault="00691579" w:rsidP="00E44FDF">
      <w:pPr>
        <w:jc w:val="center"/>
        <w:rPr>
          <w:sz w:val="28"/>
          <w:szCs w:val="28"/>
        </w:rPr>
      </w:pPr>
      <w:proofErr w:type="spellStart"/>
      <w:r>
        <w:rPr>
          <w:sz w:val="28"/>
          <w:szCs w:val="28"/>
        </w:rPr>
        <w:t>методичні</w:t>
      </w:r>
      <w:proofErr w:type="spellEnd"/>
      <w:r>
        <w:rPr>
          <w:sz w:val="28"/>
          <w:szCs w:val="28"/>
        </w:rPr>
        <w:t xml:space="preserve">  </w:t>
      </w:r>
      <w:proofErr w:type="spellStart"/>
      <w:r>
        <w:rPr>
          <w:sz w:val="28"/>
          <w:szCs w:val="28"/>
        </w:rPr>
        <w:t>рекомендації</w:t>
      </w:r>
      <w:proofErr w:type="spellEnd"/>
      <w:r w:rsidR="00E44FDF" w:rsidRPr="00C333A0">
        <w:rPr>
          <w:sz w:val="28"/>
          <w:szCs w:val="28"/>
        </w:rPr>
        <w:t xml:space="preserve">  для  </w:t>
      </w:r>
      <w:proofErr w:type="spellStart"/>
      <w:r w:rsidR="00E44FDF" w:rsidRPr="00C333A0">
        <w:rPr>
          <w:sz w:val="28"/>
          <w:szCs w:val="28"/>
        </w:rPr>
        <w:t>семінарських</w:t>
      </w:r>
      <w:proofErr w:type="spellEnd"/>
      <w:r w:rsidR="00E44FDF" w:rsidRPr="00C333A0">
        <w:rPr>
          <w:sz w:val="28"/>
          <w:szCs w:val="28"/>
        </w:rPr>
        <w:t xml:space="preserve"> (</w:t>
      </w:r>
      <w:proofErr w:type="spellStart"/>
      <w:r w:rsidR="00E44FDF" w:rsidRPr="00C333A0">
        <w:rPr>
          <w:sz w:val="28"/>
          <w:szCs w:val="28"/>
        </w:rPr>
        <w:t>практичних</w:t>
      </w:r>
      <w:proofErr w:type="spellEnd"/>
      <w:r w:rsidR="00E44FDF" w:rsidRPr="00C333A0">
        <w:rPr>
          <w:sz w:val="28"/>
          <w:szCs w:val="28"/>
        </w:rPr>
        <w:t xml:space="preserve">) </w:t>
      </w:r>
      <w:r w:rsidR="009E1A7E">
        <w:rPr>
          <w:sz w:val="28"/>
          <w:szCs w:val="28"/>
        </w:rPr>
        <w:t xml:space="preserve">занять  </w:t>
      </w:r>
      <w:proofErr w:type="spellStart"/>
      <w:r w:rsidR="009E1A7E">
        <w:rPr>
          <w:sz w:val="28"/>
          <w:szCs w:val="28"/>
        </w:rPr>
        <w:t>студентів</w:t>
      </w:r>
      <w:proofErr w:type="spellEnd"/>
      <w:r w:rsidR="009E1A7E">
        <w:rPr>
          <w:sz w:val="28"/>
          <w:szCs w:val="28"/>
        </w:rPr>
        <w:t xml:space="preserve"> 4 курсу </w:t>
      </w:r>
      <w:proofErr w:type="spellStart"/>
      <w:r w:rsidR="009E1A7E">
        <w:rPr>
          <w:sz w:val="28"/>
          <w:szCs w:val="28"/>
        </w:rPr>
        <w:t>заочної</w:t>
      </w:r>
      <w:proofErr w:type="spellEnd"/>
      <w:r w:rsidR="00B74C72">
        <w:rPr>
          <w:sz w:val="28"/>
          <w:szCs w:val="28"/>
        </w:rPr>
        <w:t xml:space="preserve"> </w:t>
      </w:r>
      <w:proofErr w:type="spellStart"/>
      <w:r w:rsidR="00B74C72">
        <w:rPr>
          <w:sz w:val="28"/>
          <w:szCs w:val="28"/>
        </w:rPr>
        <w:t>форми</w:t>
      </w:r>
      <w:proofErr w:type="spellEnd"/>
      <w:r w:rsidR="00B74C72">
        <w:rPr>
          <w:sz w:val="28"/>
          <w:szCs w:val="28"/>
        </w:rPr>
        <w:t xml:space="preserve"> </w:t>
      </w:r>
      <w:proofErr w:type="spellStart"/>
      <w:r w:rsidR="00B74C72">
        <w:rPr>
          <w:sz w:val="28"/>
          <w:szCs w:val="28"/>
        </w:rPr>
        <w:t>навчання</w:t>
      </w:r>
      <w:proofErr w:type="spellEnd"/>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Default="00E44FDF" w:rsidP="00E44FDF">
      <w:pPr>
        <w:jc w:val="center"/>
        <w:rPr>
          <w:sz w:val="28"/>
          <w:szCs w:val="28"/>
          <w:lang w:val="uk-UA"/>
        </w:rPr>
      </w:pPr>
    </w:p>
    <w:p w:rsidR="00E44FDF" w:rsidRDefault="00E44FDF" w:rsidP="00E44FDF">
      <w:pPr>
        <w:jc w:val="center"/>
        <w:rPr>
          <w:sz w:val="28"/>
          <w:szCs w:val="28"/>
          <w:lang w:val="uk-UA"/>
        </w:rPr>
      </w:pPr>
    </w:p>
    <w:p w:rsidR="00164552" w:rsidRDefault="00164552" w:rsidP="00E44FDF">
      <w:pPr>
        <w:jc w:val="center"/>
        <w:rPr>
          <w:sz w:val="28"/>
          <w:szCs w:val="28"/>
          <w:lang w:val="uk-UA"/>
        </w:rPr>
      </w:pPr>
    </w:p>
    <w:p w:rsidR="00164552" w:rsidRPr="007A06CF" w:rsidRDefault="00164552" w:rsidP="00E44FDF">
      <w:pPr>
        <w:jc w:val="center"/>
        <w:rPr>
          <w:sz w:val="28"/>
          <w:szCs w:val="28"/>
          <w:lang w:val="uk-UA"/>
        </w:rPr>
      </w:pPr>
    </w:p>
    <w:p w:rsidR="00E44FDF" w:rsidRPr="00C333A0" w:rsidRDefault="00E44FDF" w:rsidP="00E44FDF">
      <w:pPr>
        <w:jc w:val="center"/>
        <w:rPr>
          <w:sz w:val="28"/>
          <w:szCs w:val="28"/>
        </w:rPr>
      </w:pPr>
    </w:p>
    <w:p w:rsidR="00E44FDF" w:rsidRDefault="009E1A7E" w:rsidP="00E44FDF">
      <w:pPr>
        <w:jc w:val="center"/>
        <w:rPr>
          <w:sz w:val="28"/>
          <w:szCs w:val="28"/>
          <w:lang w:val="uk-UA"/>
        </w:rPr>
      </w:pPr>
      <w:proofErr w:type="spellStart"/>
      <w:r>
        <w:rPr>
          <w:sz w:val="28"/>
          <w:szCs w:val="28"/>
        </w:rPr>
        <w:t>Івано-Франківськ</w:t>
      </w:r>
      <w:proofErr w:type="spellEnd"/>
      <w:r>
        <w:rPr>
          <w:sz w:val="28"/>
          <w:szCs w:val="28"/>
        </w:rPr>
        <w:t xml:space="preserve"> – 2020</w:t>
      </w:r>
    </w:p>
    <w:p w:rsidR="00164552" w:rsidRPr="00164552" w:rsidRDefault="00164552" w:rsidP="00E44FDF">
      <w:pPr>
        <w:jc w:val="center"/>
        <w:rPr>
          <w:sz w:val="28"/>
          <w:szCs w:val="28"/>
          <w:lang w:val="uk-UA"/>
        </w:rPr>
      </w:pPr>
    </w:p>
    <w:p w:rsidR="00E44FDF" w:rsidRPr="00691579" w:rsidRDefault="00691579" w:rsidP="009E1A7E">
      <w:pPr>
        <w:jc w:val="both"/>
        <w:rPr>
          <w:color w:val="000000"/>
          <w:lang w:val="uk-UA"/>
        </w:rPr>
      </w:pPr>
      <w:r>
        <w:rPr>
          <w:sz w:val="28"/>
          <w:szCs w:val="28"/>
          <w:lang w:val="uk-UA"/>
        </w:rPr>
        <w:t xml:space="preserve">        </w:t>
      </w:r>
      <w:r w:rsidRPr="00691579">
        <w:rPr>
          <w:color w:val="000000"/>
          <w:lang w:val="uk-UA"/>
        </w:rPr>
        <w:t xml:space="preserve">Затверджено </w:t>
      </w:r>
      <w:proofErr w:type="spellStart"/>
      <w:r w:rsidRPr="00691579">
        <w:rPr>
          <w:color w:val="000000"/>
          <w:lang w:val="uk-UA"/>
        </w:rPr>
        <w:t>протоколо</w:t>
      </w:r>
      <w:proofErr w:type="spellEnd"/>
      <w:r w:rsidRPr="00691579">
        <w:rPr>
          <w:color w:val="000000"/>
          <w:lang w:val="uk-UA"/>
        </w:rPr>
        <w:t xml:space="preserve"> засідання кафедри конституційного, міжнародного та адміністративного права</w:t>
      </w:r>
      <w:r w:rsidRPr="00691579">
        <w:rPr>
          <w:color w:val="000000"/>
        </w:rPr>
        <w:t xml:space="preserve"> (протокол  № 7 </w:t>
      </w:r>
      <w:proofErr w:type="spellStart"/>
      <w:r w:rsidRPr="00691579">
        <w:rPr>
          <w:color w:val="000000"/>
        </w:rPr>
        <w:t>від</w:t>
      </w:r>
      <w:proofErr w:type="spellEnd"/>
      <w:r w:rsidR="00E44FDF" w:rsidRPr="00691579">
        <w:rPr>
          <w:color w:val="000000"/>
        </w:rPr>
        <w:t xml:space="preserve"> </w:t>
      </w:r>
      <w:r w:rsidRPr="00691579">
        <w:rPr>
          <w:color w:val="000000"/>
          <w:lang w:val="uk-UA"/>
        </w:rPr>
        <w:t>29</w:t>
      </w:r>
      <w:r w:rsidRPr="00691579">
        <w:rPr>
          <w:color w:val="000000"/>
        </w:rPr>
        <w:t xml:space="preserve"> </w:t>
      </w:r>
      <w:proofErr w:type="spellStart"/>
      <w:r w:rsidRPr="00691579">
        <w:rPr>
          <w:color w:val="000000"/>
        </w:rPr>
        <w:t>січня</w:t>
      </w:r>
      <w:proofErr w:type="spellEnd"/>
      <w:r w:rsidRPr="00691579">
        <w:rPr>
          <w:color w:val="000000"/>
        </w:rPr>
        <w:t xml:space="preserve">  2020 року</w:t>
      </w:r>
      <w:r w:rsidRPr="00691579">
        <w:rPr>
          <w:color w:val="000000"/>
          <w:lang w:val="uk-UA"/>
        </w:rPr>
        <w:t>)</w:t>
      </w:r>
    </w:p>
    <w:p w:rsidR="00E44FDF" w:rsidRPr="00691579" w:rsidRDefault="00691579" w:rsidP="009E1A7E">
      <w:pPr>
        <w:jc w:val="both"/>
        <w:rPr>
          <w:b/>
          <w:color w:val="000000"/>
          <w:lang w:val="uk-UA"/>
        </w:rPr>
      </w:pPr>
      <w:r>
        <w:rPr>
          <w:b/>
          <w:color w:val="000000"/>
          <w:lang w:val="uk-UA"/>
        </w:rPr>
        <w:t xml:space="preserve">         </w:t>
      </w:r>
      <w:proofErr w:type="spellStart"/>
      <w:r w:rsidR="009E1A7E" w:rsidRPr="00691579">
        <w:rPr>
          <w:b/>
          <w:color w:val="000000"/>
          <w:lang w:val="uk-UA"/>
        </w:rPr>
        <w:t>Федорончук</w:t>
      </w:r>
      <w:proofErr w:type="spellEnd"/>
      <w:r w:rsidR="009E1A7E" w:rsidRPr="00691579">
        <w:rPr>
          <w:b/>
          <w:color w:val="000000"/>
        </w:rPr>
        <w:t xml:space="preserve">  </w:t>
      </w:r>
      <w:r w:rsidR="009E1A7E" w:rsidRPr="00691579">
        <w:rPr>
          <w:b/>
          <w:color w:val="000000"/>
          <w:lang w:val="uk-UA"/>
        </w:rPr>
        <w:t>А</w:t>
      </w:r>
      <w:r w:rsidR="009E1A7E" w:rsidRPr="00691579">
        <w:rPr>
          <w:b/>
          <w:color w:val="000000"/>
        </w:rPr>
        <w:t xml:space="preserve">. </w:t>
      </w:r>
      <w:r w:rsidR="009E1A7E" w:rsidRPr="00691579">
        <w:rPr>
          <w:b/>
          <w:color w:val="000000"/>
          <w:lang w:val="uk-UA"/>
        </w:rPr>
        <w:t>В</w:t>
      </w:r>
      <w:r w:rsidR="009E1A7E" w:rsidRPr="00691579">
        <w:rPr>
          <w:b/>
          <w:color w:val="000000"/>
        </w:rPr>
        <w:t xml:space="preserve">. </w:t>
      </w:r>
      <w:r w:rsidR="009E1A7E" w:rsidRPr="00691579">
        <w:rPr>
          <w:b/>
          <w:color w:val="000000"/>
          <w:lang w:val="uk-UA"/>
        </w:rPr>
        <w:t>Виконавча влада в Україні</w:t>
      </w:r>
      <w:r w:rsidR="00E44FDF" w:rsidRPr="00691579">
        <w:rPr>
          <w:color w:val="000000"/>
        </w:rPr>
        <w:t xml:space="preserve">.  </w:t>
      </w:r>
      <w:proofErr w:type="spellStart"/>
      <w:r w:rsidR="00E44FDF" w:rsidRPr="00691579">
        <w:t>Методичні</w:t>
      </w:r>
      <w:proofErr w:type="spellEnd"/>
      <w:r w:rsidR="00E44FDF" w:rsidRPr="00691579">
        <w:t xml:space="preserve">  </w:t>
      </w:r>
      <w:proofErr w:type="spellStart"/>
      <w:r w:rsidRPr="00691579">
        <w:t>рекомендації</w:t>
      </w:r>
      <w:proofErr w:type="spellEnd"/>
      <w:r w:rsidR="00E44FDF" w:rsidRPr="00691579">
        <w:t xml:space="preserve">  для  </w:t>
      </w:r>
      <w:proofErr w:type="spellStart"/>
      <w:r w:rsidR="00E44FDF" w:rsidRPr="00691579">
        <w:t>семінарських</w:t>
      </w:r>
      <w:proofErr w:type="spellEnd"/>
      <w:r w:rsidR="00E44FDF" w:rsidRPr="00691579">
        <w:t xml:space="preserve"> (</w:t>
      </w:r>
      <w:proofErr w:type="spellStart"/>
      <w:r w:rsidR="00E44FDF" w:rsidRPr="00691579">
        <w:t>практичних</w:t>
      </w:r>
      <w:proofErr w:type="spellEnd"/>
      <w:r w:rsidR="00E44FDF" w:rsidRPr="00691579">
        <w:t>) з</w:t>
      </w:r>
      <w:r w:rsidR="009E1A7E" w:rsidRPr="00691579">
        <w:t xml:space="preserve">анять  </w:t>
      </w:r>
      <w:proofErr w:type="spellStart"/>
      <w:r w:rsidR="009E1A7E" w:rsidRPr="00691579">
        <w:t>студентів</w:t>
      </w:r>
      <w:proofErr w:type="spellEnd"/>
      <w:r w:rsidR="009E1A7E" w:rsidRPr="00691579">
        <w:t xml:space="preserve">  4 курсу </w:t>
      </w:r>
      <w:proofErr w:type="spellStart"/>
      <w:r w:rsidR="009E1A7E" w:rsidRPr="00691579">
        <w:t>заочної</w:t>
      </w:r>
      <w:proofErr w:type="spellEnd"/>
      <w:r w:rsidR="00E44FDF" w:rsidRPr="00691579">
        <w:t xml:space="preserve"> </w:t>
      </w:r>
      <w:proofErr w:type="spellStart"/>
      <w:r w:rsidR="00E44FDF" w:rsidRPr="00691579">
        <w:t>форми</w:t>
      </w:r>
      <w:proofErr w:type="spellEnd"/>
      <w:r w:rsidR="00E44FDF" w:rsidRPr="00691579">
        <w:t xml:space="preserve"> </w:t>
      </w:r>
      <w:proofErr w:type="spellStart"/>
      <w:r w:rsidR="00E44FDF" w:rsidRPr="00691579">
        <w:t>навчання</w:t>
      </w:r>
      <w:proofErr w:type="spellEnd"/>
      <w:r w:rsidR="00E44FDF" w:rsidRPr="00691579">
        <w:t xml:space="preserve"> (</w:t>
      </w:r>
      <w:proofErr w:type="spellStart"/>
      <w:proofErr w:type="gramStart"/>
      <w:r w:rsidR="00E44FDF" w:rsidRPr="00691579">
        <w:t>спец</w:t>
      </w:r>
      <w:proofErr w:type="gramEnd"/>
      <w:r w:rsidR="00E44FDF" w:rsidRPr="00691579">
        <w:t>іальність</w:t>
      </w:r>
      <w:proofErr w:type="spellEnd"/>
      <w:r w:rsidR="00E44FDF" w:rsidRPr="00691579">
        <w:t xml:space="preserve"> «Право»)  </w:t>
      </w:r>
      <w:proofErr w:type="spellStart"/>
      <w:r w:rsidR="009E1A7E" w:rsidRPr="00691579">
        <w:rPr>
          <w:color w:val="000000"/>
          <w:lang w:val="uk-UA"/>
        </w:rPr>
        <w:t>Федорончук</w:t>
      </w:r>
      <w:proofErr w:type="spellEnd"/>
      <w:r w:rsidR="009E1A7E" w:rsidRPr="00691579">
        <w:rPr>
          <w:color w:val="000000"/>
          <w:lang w:val="uk-UA"/>
        </w:rPr>
        <w:t xml:space="preserve"> Андрій Володимирович</w:t>
      </w:r>
      <w:r w:rsidR="00E44FDF" w:rsidRPr="00691579">
        <w:rPr>
          <w:color w:val="000000"/>
        </w:rPr>
        <w:t xml:space="preserve">. – </w:t>
      </w:r>
      <w:proofErr w:type="spellStart"/>
      <w:r w:rsidR="00E44FDF" w:rsidRPr="00691579">
        <w:rPr>
          <w:color w:val="000000"/>
        </w:rPr>
        <w:t>Івано-Франківськ</w:t>
      </w:r>
      <w:proofErr w:type="spellEnd"/>
      <w:r w:rsidR="00E44FDF" w:rsidRPr="00691579">
        <w:rPr>
          <w:color w:val="000000"/>
        </w:rPr>
        <w:t xml:space="preserve">: </w:t>
      </w:r>
      <w:proofErr w:type="spellStart"/>
      <w:r w:rsidR="00E44FDF" w:rsidRPr="00691579">
        <w:rPr>
          <w:color w:val="000000"/>
        </w:rPr>
        <w:t>навчально-науковий</w:t>
      </w:r>
      <w:proofErr w:type="spellEnd"/>
      <w:r w:rsidR="00E44FDF" w:rsidRPr="00691579">
        <w:rPr>
          <w:color w:val="000000"/>
        </w:rPr>
        <w:t xml:space="preserve"> </w:t>
      </w:r>
      <w:proofErr w:type="spellStart"/>
      <w:r w:rsidR="00E44FDF" w:rsidRPr="00691579">
        <w:rPr>
          <w:color w:val="000000"/>
        </w:rPr>
        <w:t>юридичний</w:t>
      </w:r>
      <w:proofErr w:type="spellEnd"/>
      <w:r w:rsidR="00E44FDF" w:rsidRPr="00691579">
        <w:rPr>
          <w:color w:val="000000"/>
        </w:rPr>
        <w:t xml:space="preserve">  </w:t>
      </w:r>
      <w:proofErr w:type="spellStart"/>
      <w:r w:rsidR="00E44FDF" w:rsidRPr="00691579">
        <w:rPr>
          <w:color w:val="000000"/>
        </w:rPr>
        <w:t>інститут</w:t>
      </w:r>
      <w:proofErr w:type="spellEnd"/>
      <w:r w:rsidR="00E44FDF" w:rsidRPr="00691579">
        <w:rPr>
          <w:color w:val="000000"/>
        </w:rPr>
        <w:t xml:space="preserve">  ДВНЗ  </w:t>
      </w:r>
      <w:proofErr w:type="spellStart"/>
      <w:r w:rsidR="00E44FDF" w:rsidRPr="00691579">
        <w:rPr>
          <w:color w:val="000000"/>
        </w:rPr>
        <w:t>Прикарпатський</w:t>
      </w:r>
      <w:proofErr w:type="spellEnd"/>
      <w:r w:rsidR="00E44FDF" w:rsidRPr="00691579">
        <w:rPr>
          <w:color w:val="000000"/>
        </w:rPr>
        <w:t xml:space="preserve">  </w:t>
      </w:r>
      <w:proofErr w:type="spellStart"/>
      <w:r w:rsidR="00E44FDF" w:rsidRPr="00691579">
        <w:rPr>
          <w:color w:val="000000"/>
        </w:rPr>
        <w:t>національний</w:t>
      </w:r>
      <w:proofErr w:type="spellEnd"/>
      <w:r w:rsidR="00E44FDF" w:rsidRPr="00691579">
        <w:rPr>
          <w:color w:val="000000"/>
        </w:rPr>
        <w:t xml:space="preserve">  </w:t>
      </w:r>
      <w:proofErr w:type="spellStart"/>
      <w:r w:rsidR="00E44FDF" w:rsidRPr="00691579">
        <w:rPr>
          <w:color w:val="000000"/>
        </w:rPr>
        <w:t>університет</w:t>
      </w:r>
      <w:proofErr w:type="spellEnd"/>
      <w:r w:rsidR="00E44FDF" w:rsidRPr="00691579">
        <w:rPr>
          <w:color w:val="000000"/>
        </w:rPr>
        <w:t xml:space="preserve">  </w:t>
      </w:r>
      <w:proofErr w:type="spellStart"/>
      <w:r w:rsidR="00E44FDF" w:rsidRPr="00691579">
        <w:rPr>
          <w:color w:val="000000"/>
        </w:rPr>
        <w:t>ім</w:t>
      </w:r>
      <w:proofErr w:type="spellEnd"/>
      <w:r w:rsidR="00E44FDF" w:rsidRPr="00691579">
        <w:rPr>
          <w:color w:val="000000"/>
        </w:rPr>
        <w:t xml:space="preserve">. </w:t>
      </w:r>
      <w:r w:rsidR="009E1A7E" w:rsidRPr="00691579">
        <w:rPr>
          <w:color w:val="000000"/>
        </w:rPr>
        <w:t xml:space="preserve">В. </w:t>
      </w:r>
      <w:proofErr w:type="spellStart"/>
      <w:r w:rsidR="009E1A7E" w:rsidRPr="00691579">
        <w:rPr>
          <w:color w:val="000000"/>
        </w:rPr>
        <w:t>Стефаника</w:t>
      </w:r>
      <w:proofErr w:type="spellEnd"/>
      <w:r w:rsidR="009E1A7E" w:rsidRPr="00691579">
        <w:rPr>
          <w:color w:val="000000"/>
        </w:rPr>
        <w:t>, 2020</w:t>
      </w:r>
      <w:r w:rsidR="00E44FDF" w:rsidRPr="00691579">
        <w:rPr>
          <w:color w:val="000000"/>
        </w:rPr>
        <w:t xml:space="preserve"> – </w:t>
      </w:r>
      <w:r w:rsidR="005A4A7C">
        <w:rPr>
          <w:color w:val="000000"/>
          <w:lang w:val="uk-UA"/>
        </w:rPr>
        <w:t>34</w:t>
      </w:r>
      <w:r w:rsidR="00E44FDF" w:rsidRPr="00691579">
        <w:rPr>
          <w:color w:val="000000"/>
        </w:rPr>
        <w:t xml:space="preserve"> с.</w:t>
      </w:r>
    </w:p>
    <w:p w:rsidR="00E44FDF" w:rsidRPr="00691579" w:rsidRDefault="00E44FDF" w:rsidP="009E1A7E">
      <w:pPr>
        <w:jc w:val="both"/>
      </w:pPr>
      <w:r w:rsidRPr="00691579">
        <w:t xml:space="preserve">  </w:t>
      </w:r>
      <w:r w:rsidR="009E1A7E" w:rsidRPr="00691579">
        <w:rPr>
          <w:lang w:val="uk-UA"/>
        </w:rPr>
        <w:t xml:space="preserve">        </w:t>
      </w:r>
      <w:proofErr w:type="spellStart"/>
      <w:r w:rsidR="00691579" w:rsidRPr="00691579">
        <w:t>Методичні</w:t>
      </w:r>
      <w:proofErr w:type="spellEnd"/>
      <w:r w:rsidR="00691579" w:rsidRPr="00691579">
        <w:t xml:space="preserve"> </w:t>
      </w:r>
      <w:proofErr w:type="spellStart"/>
      <w:r w:rsidR="00691579" w:rsidRPr="00691579">
        <w:t>рекомендації</w:t>
      </w:r>
      <w:proofErr w:type="spellEnd"/>
      <w:r w:rsidRPr="00691579">
        <w:t xml:space="preserve"> </w:t>
      </w:r>
      <w:proofErr w:type="spellStart"/>
      <w:r w:rsidRPr="00691579">
        <w:t>розроблені</w:t>
      </w:r>
      <w:proofErr w:type="spellEnd"/>
      <w:r w:rsidRPr="00691579">
        <w:t xml:space="preserve"> на </w:t>
      </w:r>
      <w:proofErr w:type="spellStart"/>
      <w:r w:rsidRPr="00691579">
        <w:t>основі</w:t>
      </w:r>
      <w:proofErr w:type="spellEnd"/>
      <w:r w:rsidRPr="00691579">
        <w:t xml:space="preserve"> </w:t>
      </w:r>
      <w:proofErr w:type="spellStart"/>
      <w:r w:rsidRPr="00691579">
        <w:t>навчального</w:t>
      </w:r>
      <w:proofErr w:type="spellEnd"/>
      <w:r w:rsidRPr="00691579">
        <w:t xml:space="preserve"> плану </w:t>
      </w:r>
      <w:proofErr w:type="spellStart"/>
      <w:r w:rsidRPr="00691579">
        <w:t>на</w:t>
      </w:r>
      <w:r w:rsidR="009E1A7E" w:rsidRPr="00691579">
        <w:t>вчально-наукового</w:t>
      </w:r>
      <w:proofErr w:type="spellEnd"/>
      <w:r w:rsidR="009E1A7E" w:rsidRPr="00691579">
        <w:t xml:space="preserve"> </w:t>
      </w:r>
      <w:proofErr w:type="spellStart"/>
      <w:r w:rsidR="009E1A7E" w:rsidRPr="00691579">
        <w:t>юридичного</w:t>
      </w:r>
      <w:proofErr w:type="spellEnd"/>
      <w:r w:rsidR="009E1A7E" w:rsidRPr="00691579">
        <w:t xml:space="preserve"> </w:t>
      </w:r>
      <w:proofErr w:type="spellStart"/>
      <w:r w:rsidR="009E1A7E" w:rsidRPr="00691579">
        <w:t>інс</w:t>
      </w:r>
      <w:r w:rsidRPr="00691579">
        <w:t>титуту</w:t>
      </w:r>
      <w:proofErr w:type="spellEnd"/>
      <w:r w:rsidRPr="00691579">
        <w:t xml:space="preserve"> </w:t>
      </w:r>
      <w:proofErr w:type="spellStart"/>
      <w:r w:rsidRPr="00691579">
        <w:t>Прикарпатського</w:t>
      </w:r>
      <w:proofErr w:type="spellEnd"/>
      <w:r w:rsidRPr="00691579">
        <w:t xml:space="preserve"> </w:t>
      </w:r>
      <w:proofErr w:type="spellStart"/>
      <w:r w:rsidRPr="00691579">
        <w:t>національного</w:t>
      </w:r>
      <w:proofErr w:type="spellEnd"/>
      <w:r w:rsidRPr="00691579">
        <w:t xml:space="preserve"> </w:t>
      </w:r>
      <w:proofErr w:type="spellStart"/>
      <w:r w:rsidRPr="00691579">
        <w:t>університету</w:t>
      </w:r>
      <w:proofErr w:type="spellEnd"/>
      <w:r w:rsidRPr="00691579">
        <w:t xml:space="preserve"> </w:t>
      </w:r>
      <w:proofErr w:type="spellStart"/>
      <w:r w:rsidRPr="00691579">
        <w:t>ім</w:t>
      </w:r>
      <w:proofErr w:type="spellEnd"/>
      <w:r w:rsidRPr="00691579">
        <w:t xml:space="preserve">. </w:t>
      </w:r>
      <w:proofErr w:type="spellStart"/>
      <w:r w:rsidRPr="00691579">
        <w:t>В.Стефаника</w:t>
      </w:r>
      <w:proofErr w:type="spellEnd"/>
      <w:r w:rsidRPr="00691579">
        <w:t xml:space="preserve"> і </w:t>
      </w:r>
      <w:proofErr w:type="spellStart"/>
      <w:r w:rsidRPr="00691579">
        <w:t>призначені</w:t>
      </w:r>
      <w:proofErr w:type="spellEnd"/>
      <w:r w:rsidRPr="00691579">
        <w:t xml:space="preserve"> для </w:t>
      </w:r>
      <w:proofErr w:type="spellStart"/>
      <w:proofErr w:type="gramStart"/>
      <w:r w:rsidRPr="00691579">
        <w:t>п</w:t>
      </w:r>
      <w:proofErr w:type="gramEnd"/>
      <w:r w:rsidRPr="00691579">
        <w:t>ідготовки</w:t>
      </w:r>
      <w:proofErr w:type="spellEnd"/>
      <w:r w:rsidRPr="00691579">
        <w:t xml:space="preserve">   </w:t>
      </w:r>
      <w:proofErr w:type="spellStart"/>
      <w:r w:rsidRPr="00691579">
        <w:t>студентів</w:t>
      </w:r>
      <w:proofErr w:type="spellEnd"/>
      <w:r w:rsidRPr="00691579">
        <w:t xml:space="preserve">  4 курсу до </w:t>
      </w:r>
      <w:proofErr w:type="spellStart"/>
      <w:r w:rsidRPr="00691579">
        <w:t>семінарських</w:t>
      </w:r>
      <w:proofErr w:type="spellEnd"/>
      <w:r w:rsidRPr="00691579">
        <w:t xml:space="preserve"> (</w:t>
      </w:r>
      <w:proofErr w:type="spellStart"/>
      <w:r w:rsidRPr="00691579">
        <w:t>практичних</w:t>
      </w:r>
      <w:proofErr w:type="spellEnd"/>
      <w:r w:rsidRPr="00691579">
        <w:t xml:space="preserve">) занять </w:t>
      </w:r>
      <w:proofErr w:type="spellStart"/>
      <w:r w:rsidRPr="00691579">
        <w:t>із</w:t>
      </w:r>
      <w:proofErr w:type="spellEnd"/>
      <w:r w:rsidRPr="00691579">
        <w:t xml:space="preserve"> </w:t>
      </w:r>
      <w:proofErr w:type="spellStart"/>
      <w:r w:rsidRPr="00691579">
        <w:t>вибіркової</w:t>
      </w:r>
      <w:proofErr w:type="spellEnd"/>
      <w:r w:rsidRPr="00691579">
        <w:t xml:space="preserve"> </w:t>
      </w:r>
      <w:proofErr w:type="spellStart"/>
      <w:r w:rsidRPr="00691579">
        <w:t>дисципліни</w:t>
      </w:r>
      <w:proofErr w:type="spellEnd"/>
      <w:r w:rsidRPr="00691579">
        <w:t xml:space="preserve">  «</w:t>
      </w:r>
      <w:proofErr w:type="spellStart"/>
      <w:r w:rsidRPr="00691579">
        <w:t>Виконавча</w:t>
      </w:r>
      <w:proofErr w:type="spellEnd"/>
      <w:r w:rsidRPr="00691579">
        <w:t xml:space="preserve">  </w:t>
      </w:r>
      <w:proofErr w:type="spellStart"/>
      <w:r w:rsidRPr="00691579">
        <w:t>влада</w:t>
      </w:r>
      <w:proofErr w:type="spellEnd"/>
      <w:r w:rsidRPr="00691579">
        <w:t xml:space="preserve">  в   </w:t>
      </w:r>
      <w:proofErr w:type="spellStart"/>
      <w:r w:rsidRPr="00691579">
        <w:t>Україні</w:t>
      </w:r>
      <w:proofErr w:type="spellEnd"/>
      <w:r w:rsidRPr="00691579">
        <w:t xml:space="preserve">»,  яка  </w:t>
      </w:r>
      <w:proofErr w:type="spellStart"/>
      <w:r w:rsidRPr="00691579">
        <w:t>завершується</w:t>
      </w:r>
      <w:proofErr w:type="spellEnd"/>
      <w:r w:rsidRPr="00691579">
        <w:t xml:space="preserve">  </w:t>
      </w:r>
      <w:proofErr w:type="spellStart"/>
      <w:r w:rsidRPr="00691579">
        <w:t>заліком</w:t>
      </w:r>
      <w:proofErr w:type="spellEnd"/>
      <w:r w:rsidRPr="00691579">
        <w:t xml:space="preserve">. У  </w:t>
      </w:r>
      <w:proofErr w:type="spellStart"/>
      <w:r w:rsidRPr="00691579">
        <w:t>методичних</w:t>
      </w:r>
      <w:proofErr w:type="spellEnd"/>
      <w:r w:rsidRPr="00691579">
        <w:t xml:space="preserve"> </w:t>
      </w:r>
      <w:proofErr w:type="spellStart"/>
      <w:r w:rsidRPr="00691579">
        <w:t>вказіках</w:t>
      </w:r>
      <w:proofErr w:type="spellEnd"/>
      <w:r w:rsidRPr="00691579">
        <w:t xml:space="preserve"> </w:t>
      </w:r>
      <w:proofErr w:type="spellStart"/>
      <w:r w:rsidRPr="00691579">
        <w:t>викладені</w:t>
      </w:r>
      <w:proofErr w:type="spellEnd"/>
      <w:r w:rsidRPr="00691579">
        <w:t xml:space="preserve"> </w:t>
      </w:r>
      <w:proofErr w:type="spellStart"/>
      <w:r w:rsidRPr="00691579">
        <w:t>завдання</w:t>
      </w:r>
      <w:proofErr w:type="spellEnd"/>
      <w:r w:rsidRPr="00691579">
        <w:t xml:space="preserve"> до </w:t>
      </w:r>
      <w:proofErr w:type="spellStart"/>
      <w:r w:rsidRPr="00691579">
        <w:t>семінарських</w:t>
      </w:r>
      <w:proofErr w:type="spellEnd"/>
      <w:r w:rsidRPr="00691579">
        <w:t xml:space="preserve"> і </w:t>
      </w:r>
      <w:proofErr w:type="spellStart"/>
      <w:r w:rsidRPr="00691579">
        <w:t>практичних</w:t>
      </w:r>
      <w:proofErr w:type="spellEnd"/>
      <w:r w:rsidRPr="00691579">
        <w:t xml:space="preserve"> занять з </w:t>
      </w:r>
      <w:proofErr w:type="spellStart"/>
      <w:r w:rsidRPr="00691579">
        <w:t>вибіркової</w:t>
      </w:r>
      <w:proofErr w:type="spellEnd"/>
      <w:r w:rsidRPr="00691579">
        <w:t xml:space="preserve"> </w:t>
      </w:r>
      <w:proofErr w:type="spellStart"/>
      <w:r w:rsidRPr="00691579">
        <w:t>дисципліни</w:t>
      </w:r>
      <w:proofErr w:type="spellEnd"/>
      <w:r w:rsidRPr="00691579">
        <w:t xml:space="preserve"> «</w:t>
      </w:r>
      <w:proofErr w:type="spellStart"/>
      <w:r w:rsidRPr="00691579">
        <w:t>Виконавча</w:t>
      </w:r>
      <w:proofErr w:type="spellEnd"/>
      <w:r w:rsidRPr="00691579">
        <w:t xml:space="preserve">  </w:t>
      </w:r>
      <w:proofErr w:type="spellStart"/>
      <w:r w:rsidRPr="00691579">
        <w:t>влада</w:t>
      </w:r>
      <w:proofErr w:type="spellEnd"/>
      <w:r w:rsidRPr="00691579">
        <w:t xml:space="preserve">  в  </w:t>
      </w:r>
      <w:proofErr w:type="spellStart"/>
      <w:r w:rsidRPr="00691579">
        <w:t>Україні</w:t>
      </w:r>
      <w:proofErr w:type="spellEnd"/>
      <w:r w:rsidRPr="00691579">
        <w:t xml:space="preserve">», </w:t>
      </w:r>
      <w:proofErr w:type="spellStart"/>
      <w:r w:rsidRPr="00691579">
        <w:t>які</w:t>
      </w:r>
      <w:proofErr w:type="spellEnd"/>
      <w:r w:rsidRPr="00691579">
        <w:t xml:space="preserve"> </w:t>
      </w:r>
      <w:proofErr w:type="spellStart"/>
      <w:r w:rsidRPr="00691579">
        <w:t>включають</w:t>
      </w:r>
      <w:proofErr w:type="spellEnd"/>
      <w:r w:rsidRPr="00691579">
        <w:t xml:space="preserve"> </w:t>
      </w:r>
      <w:proofErr w:type="spellStart"/>
      <w:r w:rsidRPr="00691579">
        <w:t>короткі</w:t>
      </w:r>
      <w:proofErr w:type="spellEnd"/>
      <w:r w:rsidRPr="00691579">
        <w:t xml:space="preserve"> </w:t>
      </w:r>
      <w:proofErr w:type="spellStart"/>
      <w:r w:rsidRPr="00691579">
        <w:t>методичні</w:t>
      </w:r>
      <w:proofErr w:type="spellEnd"/>
      <w:r w:rsidRPr="00691579">
        <w:t xml:space="preserve"> </w:t>
      </w:r>
      <w:proofErr w:type="spellStart"/>
      <w:r w:rsidRPr="00691579">
        <w:t>рекомендації</w:t>
      </w:r>
      <w:proofErr w:type="spellEnd"/>
      <w:r w:rsidRPr="00691579">
        <w:t xml:space="preserve">, </w:t>
      </w:r>
      <w:proofErr w:type="spellStart"/>
      <w:r w:rsidRPr="00691579">
        <w:t>що</w:t>
      </w:r>
      <w:proofErr w:type="spellEnd"/>
      <w:r w:rsidRPr="00691579">
        <w:t xml:space="preserve"> </w:t>
      </w:r>
      <w:proofErr w:type="spellStart"/>
      <w:r w:rsidRPr="00691579">
        <w:t>полегшать</w:t>
      </w:r>
      <w:proofErr w:type="spellEnd"/>
      <w:r w:rsidRPr="00691579">
        <w:t xml:space="preserve"> </w:t>
      </w:r>
      <w:proofErr w:type="spellStart"/>
      <w:proofErr w:type="gramStart"/>
      <w:r w:rsidRPr="00691579">
        <w:t>п</w:t>
      </w:r>
      <w:proofErr w:type="gramEnd"/>
      <w:r w:rsidRPr="00691579">
        <w:t>ідготовку</w:t>
      </w:r>
      <w:proofErr w:type="spellEnd"/>
      <w:r w:rsidRPr="00691579">
        <w:t xml:space="preserve"> до занять, </w:t>
      </w:r>
      <w:proofErr w:type="spellStart"/>
      <w:r w:rsidRPr="00691579">
        <w:t>переліки</w:t>
      </w:r>
      <w:proofErr w:type="spellEnd"/>
      <w:r w:rsidRPr="00691579">
        <w:t xml:space="preserve"> </w:t>
      </w:r>
      <w:proofErr w:type="spellStart"/>
      <w:r w:rsidRPr="00691579">
        <w:t>питань</w:t>
      </w:r>
      <w:proofErr w:type="spellEnd"/>
      <w:r w:rsidRPr="00691579">
        <w:t xml:space="preserve">, </w:t>
      </w:r>
      <w:proofErr w:type="spellStart"/>
      <w:r w:rsidRPr="00691579">
        <w:t>які</w:t>
      </w:r>
      <w:proofErr w:type="spellEnd"/>
      <w:r w:rsidRPr="00691579">
        <w:t xml:space="preserve"> </w:t>
      </w:r>
      <w:proofErr w:type="spellStart"/>
      <w:r w:rsidRPr="00691579">
        <w:t>виносяться</w:t>
      </w:r>
      <w:proofErr w:type="spellEnd"/>
      <w:r w:rsidRPr="00691579">
        <w:t xml:space="preserve"> на </w:t>
      </w:r>
      <w:proofErr w:type="spellStart"/>
      <w:r w:rsidRPr="00691579">
        <w:t>обговорення</w:t>
      </w:r>
      <w:proofErr w:type="spellEnd"/>
      <w:r w:rsidRPr="00691579">
        <w:t xml:space="preserve"> на </w:t>
      </w:r>
      <w:proofErr w:type="spellStart"/>
      <w:r w:rsidRPr="00691579">
        <w:t>заняттях</w:t>
      </w:r>
      <w:proofErr w:type="spellEnd"/>
      <w:r w:rsidRPr="00691579">
        <w:t xml:space="preserve">, </w:t>
      </w:r>
      <w:proofErr w:type="spellStart"/>
      <w:r w:rsidRPr="00691579">
        <w:t>практичних</w:t>
      </w:r>
      <w:proofErr w:type="spellEnd"/>
      <w:r w:rsidRPr="00691579">
        <w:t xml:space="preserve"> </w:t>
      </w:r>
      <w:proofErr w:type="spellStart"/>
      <w:r w:rsidRPr="00691579">
        <w:t>завдань</w:t>
      </w:r>
      <w:proofErr w:type="spellEnd"/>
      <w:r w:rsidRPr="00691579">
        <w:t xml:space="preserve">; теми та </w:t>
      </w:r>
      <w:proofErr w:type="spellStart"/>
      <w:r w:rsidRPr="00691579">
        <w:t>переліки</w:t>
      </w:r>
      <w:proofErr w:type="spellEnd"/>
      <w:r w:rsidRPr="00691579">
        <w:t xml:space="preserve"> </w:t>
      </w:r>
      <w:proofErr w:type="spellStart"/>
      <w:r w:rsidRPr="00691579">
        <w:t>контрольних</w:t>
      </w:r>
      <w:proofErr w:type="spellEnd"/>
      <w:r w:rsidRPr="00691579">
        <w:t xml:space="preserve"> </w:t>
      </w:r>
      <w:proofErr w:type="spellStart"/>
      <w:r w:rsidRPr="00691579">
        <w:t>запитань</w:t>
      </w:r>
      <w:proofErr w:type="spellEnd"/>
      <w:r w:rsidRPr="00691579">
        <w:t xml:space="preserve"> до них, </w:t>
      </w:r>
      <w:proofErr w:type="spellStart"/>
      <w:r w:rsidRPr="00691579">
        <w:t>які</w:t>
      </w:r>
      <w:proofErr w:type="spellEnd"/>
      <w:r w:rsidRPr="00691579">
        <w:t xml:space="preserve"> </w:t>
      </w:r>
      <w:proofErr w:type="spellStart"/>
      <w:r w:rsidRPr="00691579">
        <w:t>виносяться</w:t>
      </w:r>
      <w:proofErr w:type="spellEnd"/>
      <w:r w:rsidRPr="00691579">
        <w:t xml:space="preserve"> на </w:t>
      </w:r>
      <w:proofErr w:type="spellStart"/>
      <w:r w:rsidRPr="00691579">
        <w:t>самостійне</w:t>
      </w:r>
      <w:proofErr w:type="spellEnd"/>
      <w:r w:rsidRPr="00691579">
        <w:t xml:space="preserve"> </w:t>
      </w:r>
      <w:proofErr w:type="spellStart"/>
      <w:r w:rsidRPr="00691579">
        <w:t>вивчення</w:t>
      </w:r>
      <w:proofErr w:type="spellEnd"/>
      <w:r w:rsidRPr="00691579">
        <w:t xml:space="preserve"> </w:t>
      </w:r>
      <w:proofErr w:type="spellStart"/>
      <w:r w:rsidRPr="00691579">
        <w:t>студентів</w:t>
      </w:r>
      <w:proofErr w:type="spellEnd"/>
      <w:r w:rsidRPr="00691579">
        <w:t xml:space="preserve"> і </w:t>
      </w:r>
      <w:proofErr w:type="spellStart"/>
      <w:r w:rsidRPr="00691579">
        <w:t>будуть</w:t>
      </w:r>
      <w:proofErr w:type="spellEnd"/>
      <w:r w:rsidRPr="00691579">
        <w:t xml:space="preserve"> </w:t>
      </w:r>
      <w:proofErr w:type="spellStart"/>
      <w:r w:rsidRPr="00691579">
        <w:t>включені</w:t>
      </w:r>
      <w:proofErr w:type="spellEnd"/>
      <w:r w:rsidRPr="00691579">
        <w:t xml:space="preserve"> в </w:t>
      </w:r>
      <w:proofErr w:type="spellStart"/>
      <w:r w:rsidRPr="00691579">
        <w:t>питання</w:t>
      </w:r>
      <w:proofErr w:type="spellEnd"/>
      <w:r w:rsidRPr="00691579">
        <w:t xml:space="preserve"> </w:t>
      </w:r>
      <w:proofErr w:type="gramStart"/>
      <w:r w:rsidRPr="00691579">
        <w:t>поточного</w:t>
      </w:r>
      <w:proofErr w:type="gramEnd"/>
      <w:r w:rsidRPr="00691579">
        <w:t xml:space="preserve"> контролю.  По  </w:t>
      </w:r>
      <w:proofErr w:type="spellStart"/>
      <w:r w:rsidRPr="00691579">
        <w:t>більшій</w:t>
      </w:r>
      <w:proofErr w:type="spellEnd"/>
      <w:r w:rsidRPr="00691579">
        <w:t xml:space="preserve">  </w:t>
      </w:r>
      <w:proofErr w:type="spellStart"/>
      <w:r w:rsidRPr="00691579">
        <w:t>частині</w:t>
      </w:r>
      <w:proofErr w:type="spellEnd"/>
      <w:r w:rsidRPr="00691579">
        <w:t xml:space="preserve">  тем  </w:t>
      </w:r>
      <w:proofErr w:type="spellStart"/>
      <w:r w:rsidRPr="00691579">
        <w:t>семінарських</w:t>
      </w:r>
      <w:proofErr w:type="spellEnd"/>
      <w:r w:rsidRPr="00691579">
        <w:t xml:space="preserve">  занять  </w:t>
      </w:r>
      <w:proofErr w:type="spellStart"/>
      <w:r w:rsidRPr="00691579">
        <w:t>запропоновані</w:t>
      </w:r>
      <w:proofErr w:type="spellEnd"/>
      <w:r w:rsidRPr="00691579">
        <w:t xml:space="preserve">  </w:t>
      </w:r>
      <w:proofErr w:type="spellStart"/>
      <w:r w:rsidRPr="00691579">
        <w:t>реферати</w:t>
      </w:r>
      <w:proofErr w:type="spellEnd"/>
      <w:r w:rsidRPr="00691579">
        <w:t xml:space="preserve">,  </w:t>
      </w:r>
      <w:proofErr w:type="spellStart"/>
      <w:r w:rsidRPr="00691579">
        <w:t>які</w:t>
      </w:r>
      <w:proofErr w:type="spellEnd"/>
      <w:r w:rsidRPr="00691579">
        <w:t xml:space="preserve">  </w:t>
      </w:r>
      <w:proofErr w:type="spellStart"/>
      <w:r w:rsidRPr="00691579">
        <w:t>студенти</w:t>
      </w:r>
      <w:proofErr w:type="spellEnd"/>
      <w:r w:rsidRPr="00691579">
        <w:t xml:space="preserve">  </w:t>
      </w:r>
      <w:proofErr w:type="spellStart"/>
      <w:r w:rsidRPr="00691579">
        <w:t>доповідають</w:t>
      </w:r>
      <w:proofErr w:type="spellEnd"/>
      <w:r w:rsidRPr="00691579">
        <w:t xml:space="preserve">  </w:t>
      </w:r>
      <w:proofErr w:type="spellStart"/>
      <w:proofErr w:type="gramStart"/>
      <w:r w:rsidRPr="00691579">
        <w:t>п</w:t>
      </w:r>
      <w:proofErr w:type="gramEnd"/>
      <w:r w:rsidRPr="00691579">
        <w:t>ід</w:t>
      </w:r>
      <w:proofErr w:type="spellEnd"/>
      <w:r w:rsidRPr="00691579">
        <w:t xml:space="preserve">  </w:t>
      </w:r>
      <w:proofErr w:type="spellStart"/>
      <w:r w:rsidRPr="00691579">
        <w:t>кінець</w:t>
      </w:r>
      <w:proofErr w:type="spellEnd"/>
      <w:r w:rsidRPr="00691579">
        <w:t xml:space="preserve">  кожного  </w:t>
      </w:r>
      <w:proofErr w:type="spellStart"/>
      <w:r w:rsidRPr="00691579">
        <w:t>заняття</w:t>
      </w:r>
      <w:proofErr w:type="spellEnd"/>
      <w:r w:rsidRPr="00691579">
        <w:t xml:space="preserve">.   До </w:t>
      </w:r>
      <w:proofErr w:type="spellStart"/>
      <w:r w:rsidRPr="00691579">
        <w:t>кожної</w:t>
      </w:r>
      <w:proofErr w:type="spellEnd"/>
      <w:r w:rsidRPr="00691579">
        <w:t xml:space="preserve"> теми </w:t>
      </w:r>
      <w:proofErr w:type="spellStart"/>
      <w:r w:rsidRPr="00691579">
        <w:t>поданий</w:t>
      </w:r>
      <w:proofErr w:type="spellEnd"/>
      <w:r w:rsidRPr="00691579">
        <w:t xml:space="preserve"> </w:t>
      </w:r>
      <w:proofErr w:type="spellStart"/>
      <w:r w:rsidRPr="00691579">
        <w:t>перелік</w:t>
      </w:r>
      <w:proofErr w:type="spellEnd"/>
      <w:r w:rsidRPr="00691579">
        <w:t xml:space="preserve"> </w:t>
      </w:r>
      <w:proofErr w:type="spellStart"/>
      <w:r w:rsidRPr="00691579">
        <w:t>літератури</w:t>
      </w:r>
      <w:proofErr w:type="spellEnd"/>
      <w:r w:rsidRPr="00691579">
        <w:t xml:space="preserve">, до </w:t>
      </w:r>
      <w:proofErr w:type="spellStart"/>
      <w:r w:rsidRPr="00691579">
        <w:t>якого</w:t>
      </w:r>
      <w:proofErr w:type="spellEnd"/>
      <w:r w:rsidRPr="00691579">
        <w:t xml:space="preserve"> включена </w:t>
      </w:r>
      <w:proofErr w:type="spellStart"/>
      <w:r w:rsidRPr="00691579">
        <w:t>монографічна</w:t>
      </w:r>
      <w:proofErr w:type="spellEnd"/>
      <w:r w:rsidRPr="00691579">
        <w:t xml:space="preserve"> </w:t>
      </w:r>
      <w:proofErr w:type="spellStart"/>
      <w:r w:rsidRPr="00691579">
        <w:t>література</w:t>
      </w:r>
      <w:proofErr w:type="spellEnd"/>
      <w:r w:rsidRPr="00691579">
        <w:t xml:space="preserve"> та </w:t>
      </w:r>
      <w:proofErr w:type="spellStart"/>
      <w:r w:rsidRPr="00691579">
        <w:t>інші</w:t>
      </w:r>
      <w:proofErr w:type="spellEnd"/>
      <w:r w:rsidRPr="00691579">
        <w:t xml:space="preserve"> </w:t>
      </w:r>
      <w:proofErr w:type="spellStart"/>
      <w:r w:rsidRPr="00691579">
        <w:t>наукові</w:t>
      </w:r>
      <w:proofErr w:type="spellEnd"/>
      <w:r w:rsidRPr="00691579">
        <w:t xml:space="preserve"> </w:t>
      </w:r>
      <w:proofErr w:type="spellStart"/>
      <w:r w:rsidRPr="00691579">
        <w:t>джерела</w:t>
      </w:r>
      <w:proofErr w:type="spellEnd"/>
      <w:r w:rsidRPr="00691579">
        <w:t xml:space="preserve"> по </w:t>
      </w:r>
      <w:proofErr w:type="spellStart"/>
      <w:r w:rsidRPr="00691579">
        <w:t>темі</w:t>
      </w:r>
      <w:proofErr w:type="spellEnd"/>
      <w:r w:rsidRPr="00691579">
        <w:t xml:space="preserve">, а </w:t>
      </w:r>
      <w:proofErr w:type="spellStart"/>
      <w:r w:rsidRPr="00691579">
        <w:t>також</w:t>
      </w:r>
      <w:proofErr w:type="spellEnd"/>
      <w:r w:rsidRPr="00691579">
        <w:t xml:space="preserve"> </w:t>
      </w:r>
      <w:proofErr w:type="spellStart"/>
      <w:r w:rsidRPr="00691579">
        <w:t>перелік</w:t>
      </w:r>
      <w:proofErr w:type="spellEnd"/>
      <w:r w:rsidRPr="00691579">
        <w:t xml:space="preserve"> нормативно-</w:t>
      </w:r>
      <w:proofErr w:type="spellStart"/>
      <w:r w:rsidRPr="00691579">
        <w:t>правових</w:t>
      </w:r>
      <w:proofErr w:type="spellEnd"/>
      <w:r w:rsidRPr="00691579">
        <w:t xml:space="preserve"> </w:t>
      </w:r>
      <w:proofErr w:type="spellStart"/>
      <w:r w:rsidRPr="00691579">
        <w:t>актів</w:t>
      </w:r>
      <w:proofErr w:type="spellEnd"/>
      <w:r w:rsidRPr="00691579">
        <w:t xml:space="preserve">.  </w:t>
      </w:r>
    </w:p>
    <w:p w:rsidR="00E44FDF" w:rsidRPr="00691579" w:rsidRDefault="00E44FDF" w:rsidP="009E1A7E">
      <w:pPr>
        <w:jc w:val="both"/>
        <w:rPr>
          <w:lang w:val="uk-UA"/>
        </w:rPr>
      </w:pPr>
      <w:r w:rsidRPr="00691579">
        <w:t xml:space="preserve">   </w:t>
      </w:r>
      <w:r w:rsidR="00BC1D73" w:rsidRPr="00691579">
        <w:rPr>
          <w:lang w:val="uk-UA"/>
        </w:rPr>
        <w:t xml:space="preserve">       </w:t>
      </w:r>
      <w:proofErr w:type="spellStart"/>
      <w:r w:rsidR="00691579" w:rsidRPr="00691579">
        <w:t>Методичні</w:t>
      </w:r>
      <w:proofErr w:type="spellEnd"/>
      <w:r w:rsidR="00691579" w:rsidRPr="00691579">
        <w:t xml:space="preserve">  </w:t>
      </w:r>
      <w:proofErr w:type="spellStart"/>
      <w:r w:rsidR="00691579" w:rsidRPr="00691579">
        <w:t>рекомендації</w:t>
      </w:r>
      <w:proofErr w:type="spellEnd"/>
      <w:r w:rsidRPr="00691579">
        <w:t xml:space="preserve"> </w:t>
      </w:r>
      <w:proofErr w:type="spellStart"/>
      <w:r w:rsidRPr="00691579">
        <w:t>призначені</w:t>
      </w:r>
      <w:proofErr w:type="spellEnd"/>
      <w:r w:rsidRPr="00691579">
        <w:t xml:space="preserve"> </w:t>
      </w:r>
      <w:proofErr w:type="gramStart"/>
      <w:r w:rsidRPr="00691579">
        <w:t>для</w:t>
      </w:r>
      <w:proofErr w:type="gramEnd"/>
      <w:r w:rsidRPr="00691579">
        <w:t xml:space="preserve"> </w:t>
      </w:r>
      <w:proofErr w:type="spellStart"/>
      <w:r w:rsidRPr="00691579">
        <w:t>студентів</w:t>
      </w:r>
      <w:proofErr w:type="spellEnd"/>
      <w:r w:rsidRPr="00691579">
        <w:t xml:space="preserve">  </w:t>
      </w:r>
      <w:proofErr w:type="spellStart"/>
      <w:r w:rsidRPr="00691579">
        <w:t>юридичних</w:t>
      </w:r>
      <w:proofErr w:type="spellEnd"/>
      <w:r w:rsidRPr="00691579">
        <w:t xml:space="preserve">  </w:t>
      </w:r>
      <w:proofErr w:type="spellStart"/>
      <w:r w:rsidRPr="00691579">
        <w:t>вузів</w:t>
      </w:r>
      <w:proofErr w:type="spellEnd"/>
      <w:r w:rsidRPr="00691579">
        <w:t>.</w:t>
      </w:r>
    </w:p>
    <w:p w:rsidR="00E44FDF" w:rsidRPr="00691579" w:rsidRDefault="00E44FDF" w:rsidP="00691579">
      <w:pPr>
        <w:pStyle w:val="14"/>
        <w:rPr>
          <w:rFonts w:ascii="Times New Roman" w:hAnsi="Times New Roman"/>
          <w:sz w:val="24"/>
          <w:szCs w:val="24"/>
          <w:lang w:val="ru-RU"/>
        </w:rPr>
      </w:pPr>
      <w:r w:rsidRPr="00691579">
        <w:rPr>
          <w:rFonts w:ascii="Times New Roman" w:hAnsi="Times New Roman"/>
          <w:sz w:val="24"/>
          <w:szCs w:val="24"/>
          <w:lang w:val="ru-RU"/>
        </w:rPr>
        <w:t xml:space="preserve">                                                                      </w:t>
      </w:r>
      <w:r w:rsidRPr="00691579">
        <w:rPr>
          <w:rFonts w:ascii="Times New Roman" w:hAnsi="Times New Roman"/>
          <w:color w:val="000000"/>
          <w:sz w:val="24"/>
          <w:szCs w:val="24"/>
        </w:rPr>
        <w:t xml:space="preserve">                                                                                </w:t>
      </w:r>
    </w:p>
    <w:p w:rsidR="00E44FDF" w:rsidRPr="00691579" w:rsidRDefault="00E44FDF" w:rsidP="00E44FDF">
      <w:pPr>
        <w:pStyle w:val="14"/>
        <w:jc w:val="right"/>
        <w:rPr>
          <w:rFonts w:ascii="Times New Roman" w:hAnsi="Times New Roman"/>
          <w:color w:val="000000"/>
          <w:sz w:val="24"/>
          <w:szCs w:val="24"/>
          <w:lang w:eastAsia="ru-RU"/>
        </w:rPr>
      </w:pPr>
      <w:r w:rsidRPr="00691579">
        <w:rPr>
          <w:rFonts w:ascii="Times New Roman" w:hAnsi="Times New Roman"/>
          <w:color w:val="000000"/>
          <w:sz w:val="24"/>
          <w:szCs w:val="24"/>
          <w:lang w:eastAsia="ru-RU"/>
        </w:rPr>
        <w:t xml:space="preserve">                                    </w:t>
      </w:r>
      <w:r w:rsidR="00691579">
        <w:rPr>
          <w:rFonts w:ascii="Times New Roman" w:hAnsi="Times New Roman"/>
          <w:color w:val="000000"/>
          <w:sz w:val="24"/>
          <w:szCs w:val="24"/>
          <w:lang w:eastAsia="ru-RU"/>
        </w:rPr>
        <w:t xml:space="preserve">                  </w:t>
      </w:r>
      <w:r w:rsidRPr="00691579">
        <w:rPr>
          <w:rFonts w:ascii="Times New Roman" w:hAnsi="Times New Roman"/>
          <w:color w:val="000000"/>
          <w:sz w:val="24"/>
          <w:szCs w:val="24"/>
          <w:lang w:eastAsia="ru-RU"/>
        </w:rPr>
        <w:sym w:font="Symbol" w:char="F0D3"/>
      </w:r>
      <w:proofErr w:type="spellStart"/>
      <w:r w:rsidR="00BC1D73" w:rsidRPr="00691579">
        <w:rPr>
          <w:rFonts w:ascii="Times New Roman" w:hAnsi="Times New Roman"/>
          <w:color w:val="000000"/>
          <w:sz w:val="24"/>
          <w:szCs w:val="24"/>
          <w:lang w:eastAsia="ru-RU"/>
        </w:rPr>
        <w:t>Федорончук</w:t>
      </w:r>
      <w:proofErr w:type="spellEnd"/>
      <w:r w:rsidR="00BC1D73" w:rsidRPr="00691579">
        <w:rPr>
          <w:rFonts w:ascii="Times New Roman" w:hAnsi="Times New Roman"/>
          <w:color w:val="000000"/>
          <w:sz w:val="24"/>
          <w:szCs w:val="24"/>
          <w:lang w:eastAsia="ru-RU"/>
        </w:rPr>
        <w:t xml:space="preserve">  А.В., 2020</w:t>
      </w:r>
      <w:r w:rsidRPr="00691579">
        <w:rPr>
          <w:rFonts w:ascii="Times New Roman" w:hAnsi="Times New Roman"/>
          <w:color w:val="000000"/>
          <w:sz w:val="24"/>
          <w:szCs w:val="24"/>
          <w:lang w:eastAsia="ru-RU"/>
        </w:rPr>
        <w:t xml:space="preserve"> рік</w:t>
      </w:r>
    </w:p>
    <w:p w:rsidR="00691579" w:rsidRDefault="00691579" w:rsidP="00691579">
      <w:pPr>
        <w:pStyle w:val="14"/>
        <w:rPr>
          <w:rFonts w:ascii="Times New Roman" w:hAnsi="Times New Roman"/>
          <w:color w:val="000000"/>
          <w:sz w:val="24"/>
          <w:szCs w:val="24"/>
        </w:rPr>
      </w:pPr>
      <w:r>
        <w:rPr>
          <w:rFonts w:ascii="Times New Roman" w:hAnsi="Times New Roman"/>
          <w:color w:val="000000"/>
          <w:sz w:val="24"/>
          <w:szCs w:val="24"/>
        </w:rPr>
        <w:t xml:space="preserve">                                  </w:t>
      </w:r>
      <w:r w:rsidR="00E44FDF" w:rsidRPr="00691579">
        <w:rPr>
          <w:rFonts w:ascii="Times New Roman" w:hAnsi="Times New Roman"/>
          <w:color w:val="000000"/>
          <w:sz w:val="24"/>
          <w:szCs w:val="24"/>
        </w:rPr>
        <w:sym w:font="Symbol" w:char="F0D3"/>
      </w:r>
      <w:r>
        <w:rPr>
          <w:rFonts w:ascii="Times New Roman" w:hAnsi="Times New Roman"/>
          <w:color w:val="000000"/>
          <w:sz w:val="24"/>
          <w:szCs w:val="24"/>
        </w:rPr>
        <w:t xml:space="preserve"> Прикарпатський національний </w:t>
      </w:r>
      <w:r w:rsidR="00E44FDF" w:rsidRPr="00691579">
        <w:rPr>
          <w:rFonts w:ascii="Times New Roman" w:hAnsi="Times New Roman"/>
          <w:color w:val="000000"/>
          <w:sz w:val="24"/>
          <w:szCs w:val="24"/>
        </w:rPr>
        <w:t>універси</w:t>
      </w:r>
      <w:r w:rsidR="00BC1D73" w:rsidRPr="00691579">
        <w:rPr>
          <w:rFonts w:ascii="Times New Roman" w:hAnsi="Times New Roman"/>
          <w:color w:val="000000"/>
          <w:sz w:val="24"/>
          <w:szCs w:val="24"/>
        </w:rPr>
        <w:t>тет</w:t>
      </w:r>
    </w:p>
    <w:p w:rsidR="00E44FDF" w:rsidRPr="00691579" w:rsidRDefault="00BC1D73" w:rsidP="00691579">
      <w:pPr>
        <w:pStyle w:val="14"/>
        <w:rPr>
          <w:rFonts w:ascii="Times New Roman" w:hAnsi="Times New Roman"/>
          <w:color w:val="000000"/>
          <w:sz w:val="24"/>
          <w:szCs w:val="24"/>
        </w:rPr>
      </w:pPr>
      <w:r w:rsidRPr="00691579">
        <w:rPr>
          <w:rFonts w:ascii="Times New Roman" w:hAnsi="Times New Roman"/>
          <w:color w:val="000000"/>
          <w:sz w:val="24"/>
          <w:szCs w:val="24"/>
        </w:rPr>
        <w:t xml:space="preserve"> </w:t>
      </w:r>
      <w:r w:rsidR="00691579">
        <w:rPr>
          <w:rFonts w:ascii="Times New Roman" w:hAnsi="Times New Roman"/>
          <w:color w:val="000000"/>
          <w:sz w:val="24"/>
          <w:szCs w:val="24"/>
        </w:rPr>
        <w:t xml:space="preserve">                                                                         </w:t>
      </w:r>
      <w:r w:rsidRPr="00691579">
        <w:rPr>
          <w:rFonts w:ascii="Times New Roman" w:hAnsi="Times New Roman"/>
          <w:color w:val="000000"/>
          <w:sz w:val="24"/>
          <w:szCs w:val="24"/>
        </w:rPr>
        <w:t>ім. Василя Стефаника</w:t>
      </w:r>
    </w:p>
    <w:p w:rsidR="00691579" w:rsidRPr="007A06CF" w:rsidRDefault="00691579" w:rsidP="00691579">
      <w:pPr>
        <w:pStyle w:val="14"/>
        <w:rPr>
          <w:rFonts w:ascii="Times New Roman" w:hAnsi="Times New Roman"/>
          <w:color w:val="000000"/>
          <w:sz w:val="20"/>
          <w:szCs w:val="20"/>
        </w:rPr>
      </w:pPr>
    </w:p>
    <w:p w:rsidR="00E44FDF" w:rsidRDefault="00B74C72" w:rsidP="00B74C72">
      <w:pPr>
        <w:jc w:val="center"/>
        <w:rPr>
          <w:b/>
          <w:sz w:val="28"/>
          <w:szCs w:val="28"/>
        </w:rPr>
      </w:pPr>
      <w:proofErr w:type="spellStart"/>
      <w:r>
        <w:rPr>
          <w:b/>
          <w:sz w:val="28"/>
          <w:szCs w:val="28"/>
        </w:rPr>
        <w:t>Зміст</w:t>
      </w:r>
      <w:proofErr w:type="spellEnd"/>
    </w:p>
    <w:p w:rsidR="00B74C72" w:rsidRPr="0015214B" w:rsidRDefault="00B74C72" w:rsidP="00B74C72">
      <w:pPr>
        <w:jc w:val="center"/>
        <w:rPr>
          <w:b/>
          <w:sz w:val="28"/>
          <w:szCs w:val="28"/>
        </w:rPr>
      </w:pPr>
    </w:p>
    <w:p w:rsidR="00E44FDF" w:rsidRPr="0076434A" w:rsidRDefault="00E44FDF" w:rsidP="00E44FDF">
      <w:pPr>
        <w:rPr>
          <w:sz w:val="28"/>
          <w:szCs w:val="28"/>
          <w:lang w:val="uk-UA"/>
        </w:rPr>
      </w:pPr>
      <w:r w:rsidRPr="00C333A0">
        <w:rPr>
          <w:sz w:val="28"/>
          <w:szCs w:val="28"/>
        </w:rPr>
        <w:t xml:space="preserve">1. </w:t>
      </w:r>
      <w:proofErr w:type="spellStart"/>
      <w:r w:rsidRPr="00C333A0">
        <w:rPr>
          <w:sz w:val="28"/>
          <w:szCs w:val="28"/>
        </w:rPr>
        <w:t>Вступ</w:t>
      </w:r>
      <w:proofErr w:type="spellEnd"/>
      <w:r>
        <w:rPr>
          <w:sz w:val="28"/>
          <w:szCs w:val="28"/>
          <w:lang w:val="uk-UA"/>
        </w:rPr>
        <w:t>…………………………………………………...6</w:t>
      </w:r>
    </w:p>
    <w:p w:rsidR="00E44FDF" w:rsidRDefault="00E44FDF" w:rsidP="00E44FDF">
      <w:pPr>
        <w:rPr>
          <w:sz w:val="28"/>
          <w:szCs w:val="28"/>
          <w:lang w:val="uk-UA"/>
        </w:rPr>
      </w:pPr>
      <w:r w:rsidRPr="00C333A0">
        <w:rPr>
          <w:sz w:val="28"/>
          <w:szCs w:val="28"/>
        </w:rPr>
        <w:t xml:space="preserve">2. </w:t>
      </w:r>
      <w:proofErr w:type="spellStart"/>
      <w:r w:rsidRPr="00C333A0">
        <w:rPr>
          <w:sz w:val="28"/>
          <w:szCs w:val="28"/>
        </w:rPr>
        <w:t>Семінарські</w:t>
      </w:r>
      <w:proofErr w:type="spellEnd"/>
      <w:r w:rsidRPr="00C333A0">
        <w:rPr>
          <w:sz w:val="28"/>
          <w:szCs w:val="28"/>
        </w:rPr>
        <w:t xml:space="preserve">  та  </w:t>
      </w:r>
      <w:proofErr w:type="spellStart"/>
      <w:r w:rsidRPr="00C333A0">
        <w:rPr>
          <w:sz w:val="28"/>
          <w:szCs w:val="28"/>
        </w:rPr>
        <w:t>практичні</w:t>
      </w:r>
      <w:proofErr w:type="spellEnd"/>
      <w:r w:rsidRPr="00C333A0">
        <w:rPr>
          <w:sz w:val="28"/>
          <w:szCs w:val="28"/>
        </w:rPr>
        <w:t xml:space="preserve">  </w:t>
      </w:r>
      <w:proofErr w:type="spellStart"/>
      <w:r w:rsidRPr="00C333A0">
        <w:rPr>
          <w:sz w:val="28"/>
          <w:szCs w:val="28"/>
        </w:rPr>
        <w:t>заняття</w:t>
      </w:r>
      <w:proofErr w:type="spellEnd"/>
      <w:r>
        <w:rPr>
          <w:sz w:val="28"/>
          <w:szCs w:val="28"/>
          <w:lang w:val="uk-UA"/>
        </w:rPr>
        <w:t>…………………14</w:t>
      </w:r>
    </w:p>
    <w:p w:rsidR="008A73A4" w:rsidRPr="008A73A4" w:rsidRDefault="008A73A4" w:rsidP="00E44FDF">
      <w:pPr>
        <w:rPr>
          <w:b/>
          <w:sz w:val="28"/>
          <w:szCs w:val="28"/>
          <w:lang w:val="uk-UA"/>
        </w:rPr>
      </w:pPr>
      <w:r w:rsidRPr="008A73A4">
        <w:rPr>
          <w:b/>
          <w:sz w:val="28"/>
          <w:szCs w:val="28"/>
          <w:lang w:val="uk-UA"/>
        </w:rPr>
        <w:t xml:space="preserve">    Змістовий модуль 1. «Теоретико-правові засади виконавчої влади в Україні»</w:t>
      </w:r>
    </w:p>
    <w:p w:rsidR="00E44FDF" w:rsidRPr="0076434A" w:rsidRDefault="008A73A4" w:rsidP="008A73A4">
      <w:pPr>
        <w:rPr>
          <w:sz w:val="28"/>
          <w:szCs w:val="28"/>
          <w:lang w:val="uk-UA"/>
        </w:rPr>
      </w:pPr>
      <w:r>
        <w:rPr>
          <w:sz w:val="28"/>
          <w:szCs w:val="28"/>
          <w:lang w:val="uk-UA"/>
        </w:rPr>
        <w:t xml:space="preserve">    </w:t>
      </w:r>
      <w:r w:rsidR="001E25D8">
        <w:rPr>
          <w:sz w:val="28"/>
          <w:szCs w:val="28"/>
        </w:rPr>
        <w:t>Тема</w:t>
      </w:r>
      <w:r>
        <w:rPr>
          <w:sz w:val="28"/>
          <w:szCs w:val="28"/>
          <w:lang w:val="uk-UA"/>
        </w:rPr>
        <w:t xml:space="preserve"> 1</w:t>
      </w:r>
      <w:r w:rsidR="001E25D8">
        <w:rPr>
          <w:sz w:val="28"/>
          <w:szCs w:val="28"/>
        </w:rPr>
        <w:t xml:space="preserve">. </w:t>
      </w:r>
      <w:proofErr w:type="spellStart"/>
      <w:r w:rsidR="001E25D8">
        <w:rPr>
          <w:sz w:val="28"/>
          <w:szCs w:val="28"/>
        </w:rPr>
        <w:t>Виконавча</w:t>
      </w:r>
      <w:proofErr w:type="spellEnd"/>
      <w:r w:rsidR="001E25D8">
        <w:rPr>
          <w:sz w:val="28"/>
          <w:szCs w:val="28"/>
        </w:rPr>
        <w:t xml:space="preserve">  </w:t>
      </w:r>
      <w:proofErr w:type="spellStart"/>
      <w:r w:rsidR="001E25D8">
        <w:rPr>
          <w:sz w:val="28"/>
          <w:szCs w:val="28"/>
        </w:rPr>
        <w:t>влада</w:t>
      </w:r>
      <w:proofErr w:type="spellEnd"/>
      <w:r w:rsidR="001E25D8">
        <w:rPr>
          <w:sz w:val="28"/>
          <w:szCs w:val="28"/>
        </w:rPr>
        <w:t xml:space="preserve"> як </w:t>
      </w:r>
      <w:proofErr w:type="spellStart"/>
      <w:proofErr w:type="gramStart"/>
      <w:r w:rsidR="001E25D8">
        <w:rPr>
          <w:sz w:val="28"/>
          <w:szCs w:val="28"/>
        </w:rPr>
        <w:t>г</w:t>
      </w:r>
      <w:proofErr w:type="gramEnd"/>
      <w:r w:rsidR="001E25D8">
        <w:rPr>
          <w:sz w:val="28"/>
          <w:szCs w:val="28"/>
        </w:rPr>
        <w:t>ілка</w:t>
      </w:r>
      <w:proofErr w:type="spellEnd"/>
      <w:r w:rsidR="001E25D8">
        <w:rPr>
          <w:sz w:val="28"/>
          <w:szCs w:val="28"/>
        </w:rPr>
        <w:t xml:space="preserve"> </w:t>
      </w:r>
      <w:proofErr w:type="spellStart"/>
      <w:r w:rsidR="001E25D8">
        <w:rPr>
          <w:sz w:val="28"/>
          <w:szCs w:val="28"/>
        </w:rPr>
        <w:t>влади</w:t>
      </w:r>
      <w:proofErr w:type="spellEnd"/>
      <w:r w:rsidR="00E44FDF" w:rsidRPr="00C333A0">
        <w:rPr>
          <w:sz w:val="28"/>
          <w:szCs w:val="28"/>
        </w:rPr>
        <w:t xml:space="preserve">  в  </w:t>
      </w:r>
      <w:proofErr w:type="spellStart"/>
      <w:r w:rsidR="00E44FDF" w:rsidRPr="00C333A0">
        <w:rPr>
          <w:sz w:val="28"/>
          <w:szCs w:val="28"/>
        </w:rPr>
        <w:t>Україні</w:t>
      </w:r>
      <w:proofErr w:type="spellEnd"/>
      <w:r w:rsidR="00E44FDF">
        <w:rPr>
          <w:sz w:val="28"/>
          <w:szCs w:val="28"/>
          <w:lang w:val="uk-UA"/>
        </w:rPr>
        <w:t>…………</w:t>
      </w:r>
      <w:r>
        <w:rPr>
          <w:sz w:val="28"/>
          <w:szCs w:val="28"/>
          <w:lang w:val="uk-UA"/>
        </w:rPr>
        <w:t>………………………………………...</w:t>
      </w:r>
      <w:r w:rsidR="00E44FDF">
        <w:rPr>
          <w:sz w:val="28"/>
          <w:szCs w:val="28"/>
          <w:lang w:val="uk-UA"/>
        </w:rPr>
        <w:t>14</w:t>
      </w:r>
    </w:p>
    <w:p w:rsidR="00E44FDF" w:rsidRDefault="008A73A4" w:rsidP="008A73A4">
      <w:pPr>
        <w:rPr>
          <w:sz w:val="28"/>
          <w:szCs w:val="28"/>
          <w:lang w:val="uk-UA"/>
        </w:rPr>
      </w:pPr>
      <w:r>
        <w:rPr>
          <w:sz w:val="28"/>
          <w:szCs w:val="28"/>
          <w:lang w:val="uk-UA"/>
        </w:rPr>
        <w:t xml:space="preserve">    </w:t>
      </w:r>
      <w:r w:rsidR="00E44FDF" w:rsidRPr="00C333A0">
        <w:rPr>
          <w:sz w:val="28"/>
          <w:szCs w:val="28"/>
        </w:rPr>
        <w:t>Тема</w:t>
      </w:r>
      <w:r>
        <w:rPr>
          <w:sz w:val="28"/>
          <w:szCs w:val="28"/>
          <w:lang w:val="uk-UA"/>
        </w:rPr>
        <w:t xml:space="preserve"> 2</w:t>
      </w:r>
      <w:r>
        <w:rPr>
          <w:sz w:val="28"/>
          <w:szCs w:val="28"/>
        </w:rPr>
        <w:t xml:space="preserve">. </w:t>
      </w:r>
      <w:r>
        <w:rPr>
          <w:sz w:val="28"/>
          <w:szCs w:val="28"/>
          <w:lang w:val="uk-UA"/>
        </w:rPr>
        <w:t>Система органів виконавчої влади україни</w:t>
      </w:r>
      <w:r w:rsidR="00E44FDF">
        <w:rPr>
          <w:sz w:val="28"/>
          <w:szCs w:val="28"/>
          <w:lang w:val="uk-UA"/>
        </w:rPr>
        <w:t>………………...</w:t>
      </w:r>
      <w:r>
        <w:rPr>
          <w:sz w:val="28"/>
          <w:szCs w:val="28"/>
          <w:lang w:val="uk-UA"/>
        </w:rPr>
        <w:t>...................................................</w:t>
      </w:r>
      <w:r w:rsidR="00E44FDF">
        <w:rPr>
          <w:sz w:val="28"/>
          <w:szCs w:val="28"/>
          <w:lang w:val="uk-UA"/>
        </w:rPr>
        <w:t>19</w:t>
      </w:r>
    </w:p>
    <w:p w:rsidR="008A73A4" w:rsidRPr="008A73A4" w:rsidRDefault="008A73A4" w:rsidP="008A73A4">
      <w:pPr>
        <w:rPr>
          <w:b/>
          <w:sz w:val="28"/>
          <w:szCs w:val="28"/>
          <w:lang w:val="uk-UA"/>
        </w:rPr>
      </w:pPr>
      <w:r w:rsidRPr="008A73A4">
        <w:rPr>
          <w:b/>
          <w:sz w:val="28"/>
          <w:szCs w:val="28"/>
          <w:lang w:val="uk-UA"/>
        </w:rPr>
        <w:t xml:space="preserve">    Змістовий модуль 2. «Діяльність органів виконавчої влади»</w:t>
      </w:r>
    </w:p>
    <w:p w:rsidR="00E44FDF" w:rsidRPr="0076434A" w:rsidRDefault="008A73A4" w:rsidP="008A73A4">
      <w:pPr>
        <w:rPr>
          <w:sz w:val="28"/>
          <w:szCs w:val="28"/>
          <w:lang w:val="uk-UA"/>
        </w:rPr>
      </w:pPr>
      <w:r>
        <w:rPr>
          <w:sz w:val="28"/>
          <w:szCs w:val="28"/>
          <w:lang w:val="uk-UA"/>
        </w:rPr>
        <w:t xml:space="preserve">    </w:t>
      </w:r>
      <w:r w:rsidR="00E44FDF" w:rsidRPr="00C333A0">
        <w:rPr>
          <w:sz w:val="28"/>
          <w:szCs w:val="28"/>
        </w:rPr>
        <w:t>Тема</w:t>
      </w:r>
      <w:r>
        <w:rPr>
          <w:sz w:val="28"/>
          <w:szCs w:val="28"/>
          <w:lang w:val="uk-UA"/>
        </w:rPr>
        <w:t xml:space="preserve"> 3</w:t>
      </w:r>
      <w:r>
        <w:rPr>
          <w:sz w:val="28"/>
          <w:szCs w:val="28"/>
        </w:rPr>
        <w:t xml:space="preserve">. </w:t>
      </w:r>
      <w:r>
        <w:rPr>
          <w:sz w:val="28"/>
          <w:szCs w:val="28"/>
          <w:lang w:val="uk-UA"/>
        </w:rPr>
        <w:t>Громадянин України та виконавча влада</w:t>
      </w:r>
      <w:r>
        <w:rPr>
          <w:sz w:val="28"/>
          <w:szCs w:val="28"/>
        </w:rPr>
        <w:t>..</w:t>
      </w:r>
      <w:r>
        <w:rPr>
          <w:sz w:val="28"/>
          <w:szCs w:val="28"/>
          <w:lang w:val="uk-UA"/>
        </w:rPr>
        <w:t>...</w:t>
      </w:r>
      <w:r w:rsidR="00E44FDF">
        <w:rPr>
          <w:sz w:val="28"/>
          <w:szCs w:val="28"/>
          <w:lang w:val="uk-UA"/>
        </w:rPr>
        <w:t>22</w:t>
      </w:r>
    </w:p>
    <w:p w:rsidR="00E44FDF" w:rsidRPr="00C333A0" w:rsidRDefault="00E44FDF" w:rsidP="00E44FDF">
      <w:pPr>
        <w:rPr>
          <w:sz w:val="28"/>
          <w:szCs w:val="28"/>
        </w:rPr>
      </w:pPr>
    </w:p>
    <w:p w:rsidR="00E44FDF" w:rsidRPr="00C333A0" w:rsidRDefault="00E44FDF" w:rsidP="00E44FDF">
      <w:pPr>
        <w:rPr>
          <w:sz w:val="28"/>
          <w:szCs w:val="28"/>
        </w:rPr>
      </w:pPr>
    </w:p>
    <w:p w:rsidR="00E44FDF" w:rsidRPr="00C333A0" w:rsidRDefault="00E44FDF" w:rsidP="00E44FDF">
      <w:pPr>
        <w:rPr>
          <w:sz w:val="28"/>
          <w:szCs w:val="28"/>
        </w:rPr>
      </w:pPr>
    </w:p>
    <w:p w:rsidR="00E44FDF" w:rsidRDefault="00E44FDF" w:rsidP="00E44FDF">
      <w:pPr>
        <w:rPr>
          <w:sz w:val="28"/>
          <w:szCs w:val="28"/>
        </w:rPr>
      </w:pPr>
      <w:r w:rsidRPr="00C333A0">
        <w:rPr>
          <w:sz w:val="28"/>
          <w:szCs w:val="28"/>
        </w:rPr>
        <w:t xml:space="preserve">                                                       </w:t>
      </w: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8A73A4" w:rsidRDefault="008A73A4" w:rsidP="00E44FDF">
      <w:pPr>
        <w:rPr>
          <w:sz w:val="28"/>
          <w:szCs w:val="28"/>
        </w:rPr>
      </w:pPr>
    </w:p>
    <w:p w:rsidR="008A73A4" w:rsidRDefault="008A73A4" w:rsidP="00E44FDF">
      <w:pPr>
        <w:rPr>
          <w:sz w:val="28"/>
          <w:szCs w:val="28"/>
        </w:rPr>
      </w:pPr>
    </w:p>
    <w:p w:rsidR="008A73A4" w:rsidRDefault="008A73A4" w:rsidP="00E44FDF">
      <w:pPr>
        <w:rPr>
          <w:sz w:val="28"/>
          <w:szCs w:val="28"/>
        </w:rPr>
      </w:pPr>
    </w:p>
    <w:p w:rsidR="008A73A4" w:rsidRDefault="008A73A4" w:rsidP="00E44FDF">
      <w:pPr>
        <w:rPr>
          <w:sz w:val="28"/>
          <w:szCs w:val="28"/>
        </w:rPr>
      </w:pPr>
    </w:p>
    <w:p w:rsidR="008A73A4" w:rsidRDefault="008A73A4" w:rsidP="00E44FDF">
      <w:pPr>
        <w:rPr>
          <w:sz w:val="28"/>
          <w:szCs w:val="28"/>
        </w:rPr>
      </w:pPr>
    </w:p>
    <w:p w:rsidR="008A73A4" w:rsidRDefault="008A73A4" w:rsidP="00E44FDF">
      <w:pPr>
        <w:rPr>
          <w:sz w:val="28"/>
          <w:szCs w:val="28"/>
        </w:rPr>
      </w:pPr>
    </w:p>
    <w:p w:rsidR="008A73A4" w:rsidRDefault="008A73A4" w:rsidP="00E44FDF">
      <w:pPr>
        <w:rPr>
          <w:sz w:val="28"/>
          <w:szCs w:val="28"/>
        </w:rPr>
      </w:pPr>
    </w:p>
    <w:p w:rsidR="00E44FDF" w:rsidRPr="00E44FDF" w:rsidRDefault="00E44FDF" w:rsidP="00E44FDF">
      <w:pPr>
        <w:rPr>
          <w:sz w:val="28"/>
          <w:szCs w:val="28"/>
          <w:lang w:val="uk-UA"/>
        </w:rPr>
      </w:pPr>
    </w:p>
    <w:p w:rsidR="00E44FDF" w:rsidRDefault="00E44FDF" w:rsidP="008A73A4">
      <w:pPr>
        <w:ind w:firstLine="709"/>
        <w:jc w:val="center"/>
        <w:rPr>
          <w:b/>
          <w:sz w:val="28"/>
          <w:szCs w:val="28"/>
        </w:rPr>
      </w:pPr>
      <w:proofErr w:type="spellStart"/>
      <w:r>
        <w:rPr>
          <w:b/>
          <w:sz w:val="28"/>
          <w:szCs w:val="28"/>
        </w:rPr>
        <w:t>Вступ</w:t>
      </w:r>
      <w:proofErr w:type="spellEnd"/>
    </w:p>
    <w:p w:rsidR="008A73A4" w:rsidRPr="00C333A0" w:rsidRDefault="008A73A4" w:rsidP="008A73A4">
      <w:pPr>
        <w:ind w:firstLine="709"/>
        <w:jc w:val="center"/>
        <w:rPr>
          <w:b/>
          <w:sz w:val="28"/>
          <w:szCs w:val="28"/>
        </w:rPr>
      </w:pPr>
    </w:p>
    <w:p w:rsidR="00E44FDF" w:rsidRPr="00C333A0" w:rsidRDefault="008A73A4" w:rsidP="00E44FDF">
      <w:pPr>
        <w:pStyle w:val="14"/>
        <w:spacing w:line="276" w:lineRule="auto"/>
        <w:ind w:firstLine="709"/>
        <w:jc w:val="both"/>
        <w:rPr>
          <w:rFonts w:ascii="Times New Roman" w:hAnsi="Times New Roman"/>
          <w:sz w:val="28"/>
          <w:szCs w:val="28"/>
        </w:rPr>
      </w:pPr>
      <w:r>
        <w:rPr>
          <w:rFonts w:ascii="Times New Roman" w:hAnsi="Times New Roman"/>
          <w:sz w:val="28"/>
          <w:szCs w:val="28"/>
          <w:lang w:val="ru-RU"/>
        </w:rPr>
        <w:t xml:space="preserve"> </w:t>
      </w:r>
      <w:proofErr w:type="spellStart"/>
      <w:proofErr w:type="gramStart"/>
      <w:r w:rsidR="00E44FDF" w:rsidRPr="00C333A0">
        <w:rPr>
          <w:rFonts w:ascii="Times New Roman" w:hAnsi="Times New Roman"/>
          <w:sz w:val="28"/>
          <w:szCs w:val="28"/>
          <w:lang w:val="ru-RU"/>
        </w:rPr>
        <w:t>П</w:t>
      </w:r>
      <w:proofErr w:type="gramEnd"/>
      <w:r w:rsidR="00E44FDF" w:rsidRPr="00C333A0">
        <w:rPr>
          <w:rFonts w:ascii="Times New Roman" w:hAnsi="Times New Roman"/>
          <w:sz w:val="28"/>
          <w:szCs w:val="28"/>
          <w:lang w:val="ru-RU"/>
        </w:rPr>
        <w:t>ісля</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конституційної</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реформи</w:t>
      </w:r>
      <w:proofErr w:type="spellEnd"/>
      <w:r w:rsidR="00E44FDF" w:rsidRPr="00C333A0">
        <w:rPr>
          <w:rFonts w:ascii="Times New Roman" w:hAnsi="Times New Roman"/>
          <w:sz w:val="28"/>
          <w:szCs w:val="28"/>
          <w:lang w:val="ru-RU"/>
        </w:rPr>
        <w:t xml:space="preserve">  (2014 </w:t>
      </w:r>
      <w:proofErr w:type="spellStart"/>
      <w:r w:rsidR="00E44FDF" w:rsidRPr="00C333A0">
        <w:rPr>
          <w:rFonts w:ascii="Times New Roman" w:hAnsi="Times New Roman"/>
          <w:sz w:val="28"/>
          <w:szCs w:val="28"/>
          <w:lang w:val="ru-RU"/>
        </w:rPr>
        <w:t>рік</w:t>
      </w:r>
      <w:proofErr w:type="spellEnd"/>
      <w:r w:rsidR="00E44FDF" w:rsidRPr="00C333A0">
        <w:rPr>
          <w:rFonts w:ascii="Times New Roman" w:hAnsi="Times New Roman"/>
          <w:sz w:val="28"/>
          <w:szCs w:val="28"/>
          <w:lang w:val="ru-RU"/>
        </w:rPr>
        <w:t xml:space="preserve">)  в  </w:t>
      </w:r>
      <w:proofErr w:type="spellStart"/>
      <w:r w:rsidR="00E44FDF" w:rsidRPr="00C333A0">
        <w:rPr>
          <w:rFonts w:ascii="Times New Roman" w:hAnsi="Times New Roman"/>
          <w:sz w:val="28"/>
          <w:szCs w:val="28"/>
          <w:lang w:val="ru-RU"/>
        </w:rPr>
        <w:t>правовій</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системі</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України</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підвищується</w:t>
      </w:r>
      <w:proofErr w:type="spellEnd"/>
      <w:r w:rsidR="00E44FDF" w:rsidRPr="00C333A0">
        <w:rPr>
          <w:rFonts w:ascii="Times New Roman" w:hAnsi="Times New Roman"/>
          <w:sz w:val="28"/>
          <w:szCs w:val="28"/>
          <w:lang w:val="ru-RU"/>
        </w:rPr>
        <w:t xml:space="preserve">  роль  </w:t>
      </w:r>
      <w:proofErr w:type="spellStart"/>
      <w:r w:rsidR="00E44FDF" w:rsidRPr="00C333A0">
        <w:rPr>
          <w:rFonts w:ascii="Times New Roman" w:hAnsi="Times New Roman"/>
          <w:sz w:val="28"/>
          <w:szCs w:val="28"/>
          <w:lang w:val="ru-RU"/>
        </w:rPr>
        <w:t>публічного</w:t>
      </w:r>
      <w:proofErr w:type="spellEnd"/>
      <w:r w:rsidR="00E44FDF" w:rsidRPr="00C333A0">
        <w:rPr>
          <w:rFonts w:ascii="Times New Roman" w:hAnsi="Times New Roman"/>
          <w:sz w:val="28"/>
          <w:szCs w:val="28"/>
          <w:lang w:val="ru-RU"/>
        </w:rPr>
        <w:t xml:space="preserve">  права.  Тому</w:t>
      </w:r>
      <w:r>
        <w:rPr>
          <w:rFonts w:ascii="Times New Roman" w:hAnsi="Times New Roman"/>
          <w:sz w:val="28"/>
          <w:szCs w:val="28"/>
          <w:lang w:val="ru-RU"/>
        </w:rPr>
        <w:t>,</w:t>
      </w:r>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вивчення</w:t>
      </w:r>
      <w:proofErr w:type="spellEnd"/>
      <w:r w:rsidR="00E44FDF" w:rsidRPr="00C333A0">
        <w:rPr>
          <w:rFonts w:ascii="Times New Roman" w:hAnsi="Times New Roman"/>
          <w:sz w:val="28"/>
          <w:szCs w:val="28"/>
          <w:lang w:val="ru-RU"/>
        </w:rPr>
        <w:t xml:space="preserve">  та  </w:t>
      </w:r>
      <w:proofErr w:type="spellStart"/>
      <w:r w:rsidR="00E44FDF" w:rsidRPr="00C333A0">
        <w:rPr>
          <w:rFonts w:ascii="Times New Roman" w:hAnsi="Times New Roman"/>
          <w:sz w:val="28"/>
          <w:szCs w:val="28"/>
          <w:lang w:val="ru-RU"/>
        </w:rPr>
        <w:t>засвоєння</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вибіркової</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дисципліни</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Виконавч</w:t>
      </w:r>
      <w:r w:rsidR="00E44FDF">
        <w:rPr>
          <w:rFonts w:ascii="Times New Roman" w:hAnsi="Times New Roman"/>
          <w:sz w:val="28"/>
          <w:szCs w:val="28"/>
          <w:lang w:val="ru-RU"/>
        </w:rPr>
        <w:t>а</w:t>
      </w:r>
      <w:proofErr w:type="spellEnd"/>
      <w:r w:rsidR="00E44FDF">
        <w:rPr>
          <w:rFonts w:ascii="Times New Roman" w:hAnsi="Times New Roman"/>
          <w:sz w:val="28"/>
          <w:szCs w:val="28"/>
          <w:lang w:val="ru-RU"/>
        </w:rPr>
        <w:t xml:space="preserve">  </w:t>
      </w:r>
      <w:proofErr w:type="spellStart"/>
      <w:r w:rsidR="00E44FDF">
        <w:rPr>
          <w:rFonts w:ascii="Times New Roman" w:hAnsi="Times New Roman"/>
          <w:sz w:val="28"/>
          <w:szCs w:val="28"/>
          <w:lang w:val="ru-RU"/>
        </w:rPr>
        <w:t>влада</w:t>
      </w:r>
      <w:proofErr w:type="spellEnd"/>
      <w:r w:rsidR="00E44FDF">
        <w:rPr>
          <w:rFonts w:ascii="Times New Roman" w:hAnsi="Times New Roman"/>
          <w:sz w:val="28"/>
          <w:szCs w:val="28"/>
          <w:lang w:val="ru-RU"/>
        </w:rPr>
        <w:t xml:space="preserve">  в </w:t>
      </w:r>
      <w:proofErr w:type="spellStart"/>
      <w:r w:rsidR="00E44FDF">
        <w:rPr>
          <w:rFonts w:ascii="Times New Roman" w:hAnsi="Times New Roman"/>
          <w:sz w:val="28"/>
          <w:szCs w:val="28"/>
          <w:lang w:val="ru-RU"/>
        </w:rPr>
        <w:t>Україні</w:t>
      </w:r>
      <w:proofErr w:type="spellEnd"/>
      <w:r w:rsidR="00E44FDF">
        <w:rPr>
          <w:rFonts w:ascii="Times New Roman" w:hAnsi="Times New Roman"/>
          <w:sz w:val="28"/>
          <w:szCs w:val="28"/>
          <w:lang w:val="ru-RU"/>
        </w:rPr>
        <w:t xml:space="preserve">»  є  не </w:t>
      </w:r>
      <w:proofErr w:type="spellStart"/>
      <w:r w:rsidR="00E44FDF">
        <w:rPr>
          <w:rFonts w:ascii="Times New Roman" w:hAnsi="Times New Roman"/>
          <w:sz w:val="28"/>
          <w:szCs w:val="28"/>
          <w:lang w:val="ru-RU"/>
        </w:rPr>
        <w:t>від'</w:t>
      </w:r>
      <w:r w:rsidR="00E44FDF" w:rsidRPr="00C333A0">
        <w:rPr>
          <w:rFonts w:ascii="Times New Roman" w:hAnsi="Times New Roman"/>
          <w:sz w:val="28"/>
          <w:szCs w:val="28"/>
          <w:lang w:val="ru-RU"/>
        </w:rPr>
        <w:t>ємною</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складовою</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частиною</w:t>
      </w:r>
      <w:proofErr w:type="spellEnd"/>
      <w:r w:rsidR="00E44FDF" w:rsidRPr="00C333A0">
        <w:rPr>
          <w:rFonts w:ascii="Times New Roman" w:hAnsi="Times New Roman"/>
          <w:sz w:val="28"/>
          <w:szCs w:val="28"/>
          <w:lang w:val="ru-RU"/>
        </w:rPr>
        <w:t xml:space="preserve">    </w:t>
      </w:r>
      <w:proofErr w:type="spellStart"/>
      <w:proofErr w:type="gramStart"/>
      <w:r w:rsidR="00E44FDF" w:rsidRPr="00C333A0">
        <w:rPr>
          <w:rFonts w:ascii="Times New Roman" w:hAnsi="Times New Roman"/>
          <w:sz w:val="28"/>
          <w:szCs w:val="28"/>
          <w:lang w:val="ru-RU"/>
        </w:rPr>
        <w:t>п</w:t>
      </w:r>
      <w:proofErr w:type="gramEnd"/>
      <w:r w:rsidR="00E44FDF" w:rsidRPr="00C333A0">
        <w:rPr>
          <w:rFonts w:ascii="Times New Roman" w:hAnsi="Times New Roman"/>
          <w:sz w:val="28"/>
          <w:szCs w:val="28"/>
          <w:lang w:val="ru-RU"/>
        </w:rPr>
        <w:t>ідготовки</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майбутніх</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правників</w:t>
      </w:r>
      <w:proofErr w:type="spellEnd"/>
      <w:r w:rsidR="00E44FDF" w:rsidRPr="00C333A0">
        <w:rPr>
          <w:rFonts w:ascii="Times New Roman" w:hAnsi="Times New Roman"/>
          <w:sz w:val="28"/>
          <w:szCs w:val="28"/>
          <w:lang w:val="ru-RU"/>
        </w:rPr>
        <w:t xml:space="preserve">. </w:t>
      </w:r>
      <w:proofErr w:type="spellStart"/>
      <w:r w:rsidR="00E44FDF" w:rsidRPr="00C333A0">
        <w:rPr>
          <w:rFonts w:ascii="Times New Roman" w:hAnsi="Times New Roman"/>
          <w:sz w:val="28"/>
          <w:szCs w:val="28"/>
          <w:lang w:val="ru-RU"/>
        </w:rPr>
        <w:t>Адже</w:t>
      </w:r>
      <w:proofErr w:type="spellEnd"/>
      <w:r w:rsidR="00E44FDF" w:rsidRPr="00C333A0">
        <w:rPr>
          <w:rFonts w:ascii="Times New Roman" w:hAnsi="Times New Roman"/>
          <w:sz w:val="28"/>
          <w:szCs w:val="28"/>
          <w:lang w:val="ru-RU"/>
        </w:rPr>
        <w:t xml:space="preserve"> </w:t>
      </w:r>
      <w:r w:rsidR="00E44FDF" w:rsidRPr="00C333A0">
        <w:rPr>
          <w:rFonts w:ascii="Times New Roman" w:hAnsi="Times New Roman"/>
          <w:sz w:val="28"/>
          <w:szCs w:val="28"/>
        </w:rPr>
        <w:t>суспільна рол</w:t>
      </w:r>
      <w:r w:rsidR="00B74C72">
        <w:rPr>
          <w:rFonts w:ascii="Times New Roman" w:hAnsi="Times New Roman"/>
          <w:sz w:val="28"/>
          <w:szCs w:val="28"/>
        </w:rPr>
        <w:t xml:space="preserve">ь виконавчої влади серед гілок </w:t>
      </w:r>
      <w:r w:rsidR="00E44FDF" w:rsidRPr="00C333A0">
        <w:rPr>
          <w:rFonts w:ascii="Times New Roman" w:hAnsi="Times New Roman"/>
          <w:sz w:val="28"/>
          <w:szCs w:val="28"/>
        </w:rPr>
        <w:t>державної влади визначається тим, що саме у процесі її реалізації відбувається реальне втілення в життя законів та інших нормативних актів держави, практичне застосування важелів державного регулювання й управління важливими про</w:t>
      </w:r>
      <w:r w:rsidR="00B74C72">
        <w:rPr>
          <w:rFonts w:ascii="Times New Roman" w:hAnsi="Times New Roman"/>
          <w:sz w:val="28"/>
          <w:szCs w:val="28"/>
        </w:rPr>
        <w:t xml:space="preserve">цесами суспільного розвитку. </w:t>
      </w:r>
      <w:r w:rsidR="00E44FDF" w:rsidRPr="00C333A0">
        <w:rPr>
          <w:rFonts w:ascii="Times New Roman" w:hAnsi="Times New Roman"/>
          <w:sz w:val="28"/>
          <w:szCs w:val="28"/>
        </w:rPr>
        <w:t>Сьогодні характер виконавчої влади, зумовлений її об'єктивним призначенням -  виконанням законів та інших правових актів, управлінської діяльності держави, яка найчаст</w:t>
      </w:r>
      <w:r w:rsidR="00B74C72">
        <w:rPr>
          <w:rFonts w:ascii="Times New Roman" w:hAnsi="Times New Roman"/>
          <w:sz w:val="28"/>
          <w:szCs w:val="28"/>
        </w:rPr>
        <w:t>іше ідентифікується з поняттям «державне управління»</w:t>
      </w:r>
      <w:r w:rsidR="00E44FDF" w:rsidRPr="00C333A0">
        <w:rPr>
          <w:rFonts w:ascii="Times New Roman" w:hAnsi="Times New Roman"/>
          <w:sz w:val="28"/>
          <w:szCs w:val="28"/>
        </w:rPr>
        <w:t>.</w:t>
      </w:r>
    </w:p>
    <w:p w:rsidR="00E44FDF" w:rsidRPr="00C333A0" w:rsidRDefault="00B74C72" w:rsidP="00E44FDF">
      <w:pPr>
        <w:pStyle w:val="14"/>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E44FDF" w:rsidRPr="00C333A0">
        <w:rPr>
          <w:rFonts w:ascii="Times New Roman" w:hAnsi="Times New Roman"/>
          <w:sz w:val="28"/>
          <w:szCs w:val="28"/>
        </w:rPr>
        <w:t>За роки незалежності України,  особливо після  «Революції  Гідності»  поки що не вдалося побудувати функціонально достатню та структурно несуперечливу систему виконавчої влади. І це виявляється у недосконалості багатьох складових елементів механізму державного управління.</w:t>
      </w:r>
    </w:p>
    <w:p w:rsidR="00E44FDF" w:rsidRPr="00C333A0" w:rsidRDefault="00B74C72" w:rsidP="00E44FDF">
      <w:pPr>
        <w:pStyle w:val="14"/>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E44FDF" w:rsidRPr="00C333A0">
        <w:rPr>
          <w:rFonts w:ascii="Times New Roman" w:hAnsi="Times New Roman"/>
          <w:sz w:val="28"/>
          <w:szCs w:val="28"/>
        </w:rPr>
        <w:t xml:space="preserve">Подоланню багатьох недоліків у сфері виконавчої влади має сприяти здійснення </w:t>
      </w:r>
      <w:r w:rsidR="00E44FDF" w:rsidRPr="00C333A0">
        <w:rPr>
          <w:rFonts w:ascii="Times New Roman" w:hAnsi="Times New Roman"/>
          <w:sz w:val="28"/>
          <w:szCs w:val="28"/>
        </w:rPr>
        <w:lastRenderedPageBreak/>
        <w:t xml:space="preserve">адміністративної реформи, її метою є поетапне створення на наукових принципах ефективнішої і демократичної системи державного управління, яка має бути достатньо прозорою для громадськості, а витрати на її утримання були б адекватними фінансово-економічному стану держави. Дедалі стає все більш очевидним, що без повноцінної адміністративної реформи в Україні </w:t>
      </w:r>
      <w:r>
        <w:rPr>
          <w:rFonts w:ascii="Times New Roman" w:hAnsi="Times New Roman"/>
          <w:sz w:val="28"/>
          <w:szCs w:val="28"/>
        </w:rPr>
        <w:t xml:space="preserve">є неможливим системне </w:t>
      </w:r>
      <w:r w:rsidR="00E44FDF" w:rsidRPr="00C333A0">
        <w:rPr>
          <w:rFonts w:ascii="Times New Roman" w:hAnsi="Times New Roman"/>
          <w:sz w:val="28"/>
          <w:szCs w:val="28"/>
        </w:rPr>
        <w:t>проведення інших реформ, насамперед економічних і соціальних.</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Відтак, лише в конструктивному поєднанні здобутків адміністративно-правової науки з результатами деяких інших юридичних, а також і неюридичних досліджень проблематики виконавчої влади і державного управління можливий реальний прогрес у покращенні концептуальних засад адміністративної реформи в Україні.</w:t>
      </w:r>
    </w:p>
    <w:p w:rsidR="00E44FDF" w:rsidRPr="00C333A0" w:rsidRDefault="00B74C72" w:rsidP="00E44FDF">
      <w:pPr>
        <w:pStyle w:val="14"/>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E44FDF" w:rsidRPr="00C333A0">
        <w:rPr>
          <w:rFonts w:ascii="Times New Roman" w:hAnsi="Times New Roman"/>
          <w:sz w:val="28"/>
          <w:szCs w:val="28"/>
        </w:rPr>
        <w:t xml:space="preserve">За  таких  обставин,  вибіркова  дисципліна “Виконавча влада в Україні” передбачає вивчення значного комплексу теоретичних положень та правових інститутів, великого масиву нормативно-правових актів, що містять норми, які визначають правовий статус органів виконавчої влади та місцевого самоврядування </w:t>
      </w:r>
      <w:r>
        <w:rPr>
          <w:rFonts w:ascii="Times New Roman" w:hAnsi="Times New Roman"/>
          <w:sz w:val="28"/>
          <w:szCs w:val="28"/>
        </w:rPr>
        <w:t>я</w:t>
      </w:r>
      <w:r w:rsidR="00E44FDF" w:rsidRPr="00C333A0">
        <w:rPr>
          <w:rFonts w:ascii="Times New Roman" w:hAnsi="Times New Roman"/>
          <w:sz w:val="28"/>
          <w:szCs w:val="28"/>
        </w:rPr>
        <w:t>к суб’єктів управлінських відносин, а також широкого діапазону суспільних відносин управлінського характеру з урахуванням їх різнобічного правового регулювання.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lastRenderedPageBreak/>
        <w:t xml:space="preserve">   Вивчення даної дисципліни має на меті поглиблення знань студентів про співвідношення виконавчої влади та державного управління, систему органів виконавчої влади та відносини між органами</w:t>
      </w:r>
      <w:r w:rsidR="00B74C72">
        <w:rPr>
          <w:rFonts w:ascii="Times New Roman" w:hAnsi="Times New Roman"/>
          <w:sz w:val="28"/>
          <w:szCs w:val="28"/>
        </w:rPr>
        <w:t xml:space="preserve"> в цій системі. Окрема увага</w:t>
      </w:r>
      <w:r w:rsidRPr="00C333A0">
        <w:rPr>
          <w:rFonts w:ascii="Times New Roman" w:hAnsi="Times New Roman"/>
          <w:sz w:val="28"/>
          <w:szCs w:val="28"/>
        </w:rPr>
        <w:t xml:space="preserve"> приділя</w:t>
      </w:r>
      <w:r w:rsidR="00B74C72">
        <w:rPr>
          <w:rFonts w:ascii="Times New Roman" w:hAnsi="Times New Roman"/>
          <w:sz w:val="28"/>
          <w:szCs w:val="28"/>
        </w:rPr>
        <w:t>ється</w:t>
      </w:r>
      <w:r w:rsidRPr="00C333A0">
        <w:rPr>
          <w:rFonts w:ascii="Times New Roman" w:hAnsi="Times New Roman"/>
          <w:sz w:val="28"/>
          <w:szCs w:val="28"/>
        </w:rPr>
        <w:t xml:space="preserve"> правовому статусу Кабінету Міністрів України як вищому органу в системі органів виконавчої влади, органам виконавчої влади центрального та місцевого рівнів. </w:t>
      </w:r>
    </w:p>
    <w:p w:rsidR="00E44FDF" w:rsidRPr="00C333A0" w:rsidRDefault="00E44FDF" w:rsidP="00E44FDF">
      <w:pPr>
        <w:ind w:firstLine="709"/>
        <w:jc w:val="both"/>
        <w:rPr>
          <w:sz w:val="28"/>
          <w:szCs w:val="28"/>
        </w:rPr>
      </w:pPr>
      <w:r w:rsidRPr="007A06CF">
        <w:rPr>
          <w:sz w:val="28"/>
          <w:szCs w:val="28"/>
          <w:lang w:val="uk-UA"/>
        </w:rPr>
        <w:t xml:space="preserve"> </w:t>
      </w:r>
      <w:r w:rsidR="00B74C72">
        <w:rPr>
          <w:sz w:val="28"/>
          <w:szCs w:val="28"/>
          <w:lang w:val="uk-UA"/>
        </w:rPr>
        <w:t xml:space="preserve">  </w:t>
      </w:r>
      <w:proofErr w:type="spellStart"/>
      <w:r w:rsidRPr="00C333A0">
        <w:rPr>
          <w:sz w:val="28"/>
          <w:szCs w:val="28"/>
        </w:rPr>
        <w:t>Відповідно</w:t>
      </w:r>
      <w:proofErr w:type="spellEnd"/>
      <w:r w:rsidRPr="00C333A0">
        <w:rPr>
          <w:sz w:val="28"/>
          <w:szCs w:val="28"/>
        </w:rPr>
        <w:t xml:space="preserve">  до  </w:t>
      </w:r>
      <w:proofErr w:type="spellStart"/>
      <w:r w:rsidRPr="00C333A0">
        <w:rPr>
          <w:sz w:val="28"/>
          <w:szCs w:val="28"/>
        </w:rPr>
        <w:t>навчального</w:t>
      </w:r>
      <w:proofErr w:type="spellEnd"/>
      <w:r w:rsidRPr="00C333A0">
        <w:rPr>
          <w:sz w:val="28"/>
          <w:szCs w:val="28"/>
        </w:rPr>
        <w:t xml:space="preserve">  плану  </w:t>
      </w:r>
      <w:proofErr w:type="spellStart"/>
      <w:r w:rsidRPr="00C333A0">
        <w:rPr>
          <w:sz w:val="28"/>
          <w:szCs w:val="28"/>
        </w:rPr>
        <w:t>навчально</w:t>
      </w:r>
      <w:proofErr w:type="spellEnd"/>
      <w:r w:rsidRPr="00C333A0">
        <w:rPr>
          <w:sz w:val="28"/>
          <w:szCs w:val="28"/>
        </w:rPr>
        <w:t xml:space="preserve"> </w:t>
      </w:r>
      <w:proofErr w:type="gramStart"/>
      <w:r w:rsidRPr="00C333A0">
        <w:rPr>
          <w:sz w:val="28"/>
          <w:szCs w:val="28"/>
        </w:rPr>
        <w:t>–</w:t>
      </w:r>
      <w:proofErr w:type="spellStart"/>
      <w:r w:rsidRPr="00C333A0">
        <w:rPr>
          <w:sz w:val="28"/>
          <w:szCs w:val="28"/>
        </w:rPr>
        <w:t>н</w:t>
      </w:r>
      <w:proofErr w:type="gramEnd"/>
      <w:r w:rsidRPr="00C333A0">
        <w:rPr>
          <w:sz w:val="28"/>
          <w:szCs w:val="28"/>
        </w:rPr>
        <w:t>аукового</w:t>
      </w:r>
      <w:proofErr w:type="spellEnd"/>
      <w:r w:rsidRPr="00C333A0">
        <w:rPr>
          <w:sz w:val="28"/>
          <w:szCs w:val="28"/>
        </w:rPr>
        <w:t xml:space="preserve">  </w:t>
      </w:r>
      <w:proofErr w:type="spellStart"/>
      <w:r w:rsidRPr="00C333A0">
        <w:rPr>
          <w:sz w:val="28"/>
          <w:szCs w:val="28"/>
        </w:rPr>
        <w:t>юридичного</w:t>
      </w:r>
      <w:proofErr w:type="spellEnd"/>
      <w:r w:rsidRPr="00C333A0">
        <w:rPr>
          <w:sz w:val="28"/>
          <w:szCs w:val="28"/>
        </w:rPr>
        <w:t xml:space="preserve"> </w:t>
      </w:r>
      <w:proofErr w:type="spellStart"/>
      <w:r w:rsidRPr="00C333A0">
        <w:rPr>
          <w:sz w:val="28"/>
          <w:szCs w:val="28"/>
        </w:rPr>
        <w:t>інституту</w:t>
      </w:r>
      <w:proofErr w:type="spellEnd"/>
      <w:r w:rsidRPr="00C333A0">
        <w:rPr>
          <w:sz w:val="28"/>
          <w:szCs w:val="28"/>
        </w:rPr>
        <w:t xml:space="preserve">  </w:t>
      </w:r>
      <w:proofErr w:type="spellStart"/>
      <w:r w:rsidRPr="00C333A0">
        <w:rPr>
          <w:sz w:val="28"/>
          <w:szCs w:val="28"/>
        </w:rPr>
        <w:t>вибіркова</w:t>
      </w:r>
      <w:proofErr w:type="spellEnd"/>
      <w:r w:rsidRPr="00C333A0">
        <w:rPr>
          <w:sz w:val="28"/>
          <w:szCs w:val="28"/>
        </w:rPr>
        <w:t xml:space="preserve">  </w:t>
      </w:r>
      <w:proofErr w:type="spellStart"/>
      <w:r w:rsidRPr="00C333A0">
        <w:rPr>
          <w:sz w:val="28"/>
          <w:szCs w:val="28"/>
        </w:rPr>
        <w:t>дисципліна</w:t>
      </w:r>
      <w:proofErr w:type="spellEnd"/>
      <w:r w:rsidRPr="00C333A0">
        <w:rPr>
          <w:sz w:val="28"/>
          <w:szCs w:val="28"/>
        </w:rPr>
        <w:t xml:space="preserve">  «</w:t>
      </w:r>
      <w:proofErr w:type="spellStart"/>
      <w:r w:rsidRPr="00C333A0">
        <w:rPr>
          <w:sz w:val="28"/>
          <w:szCs w:val="28"/>
        </w:rPr>
        <w:t>Виконавча</w:t>
      </w:r>
      <w:proofErr w:type="spellEnd"/>
      <w:r w:rsidRPr="00C333A0">
        <w:rPr>
          <w:sz w:val="28"/>
          <w:szCs w:val="28"/>
        </w:rPr>
        <w:t xml:space="preserve">  </w:t>
      </w:r>
      <w:proofErr w:type="spellStart"/>
      <w:r w:rsidRPr="00C333A0">
        <w:rPr>
          <w:sz w:val="28"/>
          <w:szCs w:val="28"/>
        </w:rPr>
        <w:t>влада</w:t>
      </w:r>
      <w:proofErr w:type="spellEnd"/>
      <w:r w:rsidRPr="00C333A0">
        <w:rPr>
          <w:sz w:val="28"/>
          <w:szCs w:val="28"/>
        </w:rPr>
        <w:t xml:space="preserve">  в   </w:t>
      </w:r>
      <w:proofErr w:type="spellStart"/>
      <w:r w:rsidRPr="00C333A0">
        <w:rPr>
          <w:sz w:val="28"/>
          <w:szCs w:val="28"/>
        </w:rPr>
        <w:t>Україні</w:t>
      </w:r>
      <w:proofErr w:type="spellEnd"/>
      <w:r w:rsidRPr="00C333A0">
        <w:rPr>
          <w:sz w:val="28"/>
          <w:szCs w:val="28"/>
        </w:rPr>
        <w:t xml:space="preserve">»  </w:t>
      </w:r>
      <w:proofErr w:type="spellStart"/>
      <w:r w:rsidRPr="00C333A0">
        <w:rPr>
          <w:sz w:val="28"/>
          <w:szCs w:val="28"/>
        </w:rPr>
        <w:t>включає</w:t>
      </w:r>
      <w:proofErr w:type="spellEnd"/>
      <w:r w:rsidRPr="00C333A0">
        <w:rPr>
          <w:sz w:val="28"/>
          <w:szCs w:val="28"/>
        </w:rPr>
        <w:t xml:space="preserve">  </w:t>
      </w:r>
      <w:proofErr w:type="spellStart"/>
      <w:r w:rsidRPr="00C333A0">
        <w:rPr>
          <w:sz w:val="28"/>
          <w:szCs w:val="28"/>
        </w:rPr>
        <w:t>лекції</w:t>
      </w:r>
      <w:proofErr w:type="spellEnd"/>
      <w:r w:rsidRPr="00C333A0">
        <w:rPr>
          <w:sz w:val="28"/>
          <w:szCs w:val="28"/>
        </w:rPr>
        <w:t xml:space="preserve">,  </w:t>
      </w:r>
      <w:proofErr w:type="spellStart"/>
      <w:r w:rsidRPr="00C333A0">
        <w:rPr>
          <w:sz w:val="28"/>
          <w:szCs w:val="28"/>
        </w:rPr>
        <w:t>семінарські</w:t>
      </w:r>
      <w:proofErr w:type="spellEnd"/>
      <w:r w:rsidRPr="00C333A0">
        <w:rPr>
          <w:sz w:val="28"/>
          <w:szCs w:val="28"/>
        </w:rPr>
        <w:t xml:space="preserve">    </w:t>
      </w:r>
      <w:proofErr w:type="spellStart"/>
      <w:r w:rsidRPr="00C333A0">
        <w:rPr>
          <w:sz w:val="28"/>
          <w:szCs w:val="28"/>
        </w:rPr>
        <w:t>заняття</w:t>
      </w:r>
      <w:proofErr w:type="spellEnd"/>
      <w:r w:rsidRPr="00C333A0">
        <w:rPr>
          <w:sz w:val="28"/>
          <w:szCs w:val="28"/>
        </w:rPr>
        <w:t xml:space="preserve">  та  </w:t>
      </w:r>
      <w:proofErr w:type="spellStart"/>
      <w:r w:rsidRPr="00C333A0">
        <w:rPr>
          <w:sz w:val="28"/>
          <w:szCs w:val="28"/>
        </w:rPr>
        <w:t>самостійну</w:t>
      </w:r>
      <w:proofErr w:type="spellEnd"/>
      <w:r w:rsidRPr="00C333A0">
        <w:rPr>
          <w:sz w:val="28"/>
          <w:szCs w:val="28"/>
        </w:rPr>
        <w:t xml:space="preserve">   роботу  </w:t>
      </w:r>
      <w:proofErr w:type="spellStart"/>
      <w:r w:rsidRPr="00C333A0">
        <w:rPr>
          <w:sz w:val="28"/>
          <w:szCs w:val="28"/>
        </w:rPr>
        <w:t>студентів</w:t>
      </w:r>
      <w:proofErr w:type="spellEnd"/>
      <w:r w:rsidRPr="00C333A0">
        <w:rPr>
          <w:sz w:val="28"/>
          <w:szCs w:val="28"/>
        </w:rPr>
        <w:t>.</w:t>
      </w:r>
    </w:p>
    <w:p w:rsidR="00E44FDF" w:rsidRPr="00C333A0" w:rsidRDefault="00E44FDF" w:rsidP="00E44FDF">
      <w:pPr>
        <w:ind w:firstLine="709"/>
        <w:jc w:val="both"/>
        <w:rPr>
          <w:sz w:val="28"/>
          <w:szCs w:val="28"/>
        </w:rPr>
      </w:pPr>
      <w:r w:rsidRPr="00C333A0">
        <w:rPr>
          <w:sz w:val="28"/>
          <w:szCs w:val="28"/>
        </w:rPr>
        <w:t xml:space="preserve">   </w:t>
      </w:r>
      <w:proofErr w:type="spellStart"/>
      <w:proofErr w:type="gramStart"/>
      <w:r w:rsidRPr="00C333A0">
        <w:rPr>
          <w:sz w:val="28"/>
          <w:szCs w:val="28"/>
        </w:rPr>
        <w:t>Семінарські</w:t>
      </w:r>
      <w:proofErr w:type="spellEnd"/>
      <w:r w:rsidRPr="00C333A0">
        <w:rPr>
          <w:sz w:val="28"/>
          <w:szCs w:val="28"/>
        </w:rPr>
        <w:t xml:space="preserve"> </w:t>
      </w:r>
      <w:proofErr w:type="spellStart"/>
      <w:r w:rsidRPr="00C333A0">
        <w:rPr>
          <w:sz w:val="28"/>
          <w:szCs w:val="28"/>
        </w:rPr>
        <w:t>заняття</w:t>
      </w:r>
      <w:proofErr w:type="spellEnd"/>
      <w:r w:rsidRPr="00C333A0">
        <w:rPr>
          <w:sz w:val="28"/>
          <w:szCs w:val="28"/>
        </w:rPr>
        <w:t xml:space="preserve"> є </w:t>
      </w:r>
      <w:proofErr w:type="spellStart"/>
      <w:r w:rsidRPr="00C333A0">
        <w:rPr>
          <w:sz w:val="28"/>
          <w:szCs w:val="28"/>
        </w:rPr>
        <w:t>однією</w:t>
      </w:r>
      <w:proofErr w:type="spellEnd"/>
      <w:r w:rsidRPr="00C333A0">
        <w:rPr>
          <w:sz w:val="28"/>
          <w:szCs w:val="28"/>
        </w:rPr>
        <w:t xml:space="preserve"> </w:t>
      </w:r>
      <w:proofErr w:type="spellStart"/>
      <w:r w:rsidRPr="00C333A0">
        <w:rPr>
          <w:sz w:val="28"/>
          <w:szCs w:val="28"/>
        </w:rPr>
        <w:t>із</w:t>
      </w:r>
      <w:proofErr w:type="spellEnd"/>
      <w:r w:rsidRPr="00C333A0">
        <w:rPr>
          <w:sz w:val="28"/>
          <w:szCs w:val="28"/>
        </w:rPr>
        <w:t xml:space="preserve"> </w:t>
      </w:r>
      <w:proofErr w:type="spellStart"/>
      <w:r w:rsidRPr="00C333A0">
        <w:rPr>
          <w:sz w:val="28"/>
          <w:szCs w:val="28"/>
        </w:rPr>
        <w:t>найважливіших</w:t>
      </w:r>
      <w:proofErr w:type="spellEnd"/>
      <w:r w:rsidRPr="00C333A0">
        <w:rPr>
          <w:sz w:val="28"/>
          <w:szCs w:val="28"/>
        </w:rPr>
        <w:t xml:space="preserve"> форм  </w:t>
      </w:r>
      <w:proofErr w:type="spellStart"/>
      <w:r w:rsidRPr="00C333A0">
        <w:rPr>
          <w:sz w:val="28"/>
          <w:szCs w:val="28"/>
        </w:rPr>
        <w:t>навчально-виховної</w:t>
      </w:r>
      <w:proofErr w:type="spellEnd"/>
      <w:r w:rsidRPr="00C333A0">
        <w:rPr>
          <w:sz w:val="28"/>
          <w:szCs w:val="28"/>
        </w:rPr>
        <w:t xml:space="preserve"> </w:t>
      </w:r>
      <w:proofErr w:type="spellStart"/>
      <w:r w:rsidRPr="00C333A0">
        <w:rPr>
          <w:sz w:val="28"/>
          <w:szCs w:val="28"/>
        </w:rPr>
        <w:t>роботи</w:t>
      </w:r>
      <w:proofErr w:type="spellEnd"/>
      <w:r w:rsidRPr="00C333A0">
        <w:rPr>
          <w:sz w:val="28"/>
          <w:szCs w:val="28"/>
        </w:rPr>
        <w:t xml:space="preserve">  вони  </w:t>
      </w:r>
      <w:proofErr w:type="spellStart"/>
      <w:r w:rsidRPr="00C333A0">
        <w:rPr>
          <w:sz w:val="28"/>
          <w:szCs w:val="28"/>
        </w:rPr>
        <w:t>дають</w:t>
      </w:r>
      <w:proofErr w:type="spellEnd"/>
      <w:r w:rsidRPr="00C333A0">
        <w:rPr>
          <w:sz w:val="28"/>
          <w:szCs w:val="28"/>
        </w:rPr>
        <w:t xml:space="preserve">  </w:t>
      </w:r>
      <w:proofErr w:type="spellStart"/>
      <w:r w:rsidRPr="00C333A0">
        <w:rPr>
          <w:sz w:val="28"/>
          <w:szCs w:val="28"/>
        </w:rPr>
        <w:t>можливість</w:t>
      </w:r>
      <w:proofErr w:type="spellEnd"/>
      <w:r w:rsidRPr="00C333A0">
        <w:rPr>
          <w:sz w:val="28"/>
          <w:szCs w:val="28"/>
        </w:rPr>
        <w:t xml:space="preserve">  студентам  </w:t>
      </w:r>
      <w:proofErr w:type="spellStart"/>
      <w:r w:rsidRPr="00C333A0">
        <w:rPr>
          <w:sz w:val="28"/>
          <w:szCs w:val="28"/>
        </w:rPr>
        <w:t>значно</w:t>
      </w:r>
      <w:proofErr w:type="spellEnd"/>
      <w:r w:rsidRPr="00C333A0">
        <w:rPr>
          <w:sz w:val="28"/>
          <w:szCs w:val="28"/>
        </w:rPr>
        <w:t xml:space="preserve">  </w:t>
      </w:r>
      <w:proofErr w:type="spellStart"/>
      <w:r w:rsidRPr="00C333A0">
        <w:rPr>
          <w:sz w:val="28"/>
          <w:szCs w:val="28"/>
        </w:rPr>
        <w:t>розширити</w:t>
      </w:r>
      <w:proofErr w:type="spellEnd"/>
      <w:r w:rsidRPr="00C333A0">
        <w:rPr>
          <w:sz w:val="28"/>
          <w:szCs w:val="28"/>
        </w:rPr>
        <w:t xml:space="preserve">  і  </w:t>
      </w:r>
      <w:proofErr w:type="spellStart"/>
      <w:r w:rsidRPr="00C333A0">
        <w:rPr>
          <w:sz w:val="28"/>
          <w:szCs w:val="28"/>
        </w:rPr>
        <w:t>поглибити</w:t>
      </w:r>
      <w:proofErr w:type="spellEnd"/>
      <w:r w:rsidRPr="00C333A0">
        <w:rPr>
          <w:sz w:val="28"/>
          <w:szCs w:val="28"/>
        </w:rPr>
        <w:t xml:space="preserve">  </w:t>
      </w:r>
      <w:proofErr w:type="spellStart"/>
      <w:r w:rsidRPr="00C333A0">
        <w:rPr>
          <w:sz w:val="28"/>
          <w:szCs w:val="28"/>
        </w:rPr>
        <w:t>опанування</w:t>
      </w:r>
      <w:proofErr w:type="spellEnd"/>
      <w:r w:rsidRPr="00C333A0">
        <w:rPr>
          <w:sz w:val="28"/>
          <w:szCs w:val="28"/>
        </w:rPr>
        <w:t xml:space="preserve">  </w:t>
      </w:r>
      <w:proofErr w:type="spellStart"/>
      <w:r w:rsidRPr="00C333A0">
        <w:rPr>
          <w:sz w:val="28"/>
          <w:szCs w:val="28"/>
        </w:rPr>
        <w:t>цієї</w:t>
      </w:r>
      <w:proofErr w:type="spellEnd"/>
      <w:r w:rsidRPr="00C333A0">
        <w:rPr>
          <w:sz w:val="28"/>
          <w:szCs w:val="28"/>
        </w:rPr>
        <w:t xml:space="preserve">  </w:t>
      </w:r>
      <w:proofErr w:type="spellStart"/>
      <w:r w:rsidRPr="00C333A0">
        <w:rPr>
          <w:sz w:val="28"/>
          <w:szCs w:val="28"/>
        </w:rPr>
        <w:t>дисципліни</w:t>
      </w:r>
      <w:proofErr w:type="spellEnd"/>
      <w:r w:rsidRPr="00C333A0">
        <w:rPr>
          <w:sz w:val="28"/>
          <w:szCs w:val="28"/>
        </w:rPr>
        <w:t xml:space="preserve">  шляхом  </w:t>
      </w:r>
      <w:proofErr w:type="spellStart"/>
      <w:r w:rsidRPr="00C333A0">
        <w:rPr>
          <w:sz w:val="28"/>
          <w:szCs w:val="28"/>
        </w:rPr>
        <w:t>опрацювання</w:t>
      </w:r>
      <w:proofErr w:type="spellEnd"/>
      <w:r w:rsidRPr="00C333A0">
        <w:rPr>
          <w:sz w:val="28"/>
          <w:szCs w:val="28"/>
        </w:rPr>
        <w:t xml:space="preserve">  </w:t>
      </w:r>
      <w:proofErr w:type="spellStart"/>
      <w:r w:rsidRPr="00C333A0">
        <w:rPr>
          <w:sz w:val="28"/>
          <w:szCs w:val="28"/>
        </w:rPr>
        <w:t>додаткової</w:t>
      </w:r>
      <w:proofErr w:type="spellEnd"/>
      <w:r w:rsidRPr="00C333A0">
        <w:rPr>
          <w:sz w:val="28"/>
          <w:szCs w:val="28"/>
        </w:rPr>
        <w:t xml:space="preserve">  </w:t>
      </w:r>
      <w:proofErr w:type="spellStart"/>
      <w:r w:rsidRPr="00C333A0">
        <w:rPr>
          <w:sz w:val="28"/>
          <w:szCs w:val="28"/>
        </w:rPr>
        <w:t>літератури</w:t>
      </w:r>
      <w:proofErr w:type="spellEnd"/>
      <w:r w:rsidRPr="00C333A0">
        <w:rPr>
          <w:sz w:val="28"/>
          <w:szCs w:val="28"/>
        </w:rPr>
        <w:t xml:space="preserve">  та  </w:t>
      </w:r>
      <w:proofErr w:type="spellStart"/>
      <w:r w:rsidRPr="00C333A0">
        <w:rPr>
          <w:sz w:val="28"/>
          <w:szCs w:val="28"/>
        </w:rPr>
        <w:t>законодавчих</w:t>
      </w:r>
      <w:proofErr w:type="spellEnd"/>
      <w:r w:rsidRPr="00C333A0">
        <w:rPr>
          <w:sz w:val="28"/>
          <w:szCs w:val="28"/>
        </w:rPr>
        <w:t xml:space="preserve">  нормативно-</w:t>
      </w:r>
      <w:proofErr w:type="spellStart"/>
      <w:r w:rsidRPr="00C333A0">
        <w:rPr>
          <w:sz w:val="28"/>
          <w:szCs w:val="28"/>
        </w:rPr>
        <w:t>правових</w:t>
      </w:r>
      <w:proofErr w:type="spellEnd"/>
      <w:r w:rsidRPr="00C333A0">
        <w:rPr>
          <w:sz w:val="28"/>
          <w:szCs w:val="28"/>
        </w:rPr>
        <w:t xml:space="preserve"> </w:t>
      </w:r>
      <w:proofErr w:type="spellStart"/>
      <w:r w:rsidRPr="00C333A0">
        <w:rPr>
          <w:sz w:val="28"/>
          <w:szCs w:val="28"/>
        </w:rPr>
        <w:t>актів</w:t>
      </w:r>
      <w:proofErr w:type="spellEnd"/>
      <w:r w:rsidRPr="00C333A0">
        <w:rPr>
          <w:sz w:val="28"/>
          <w:szCs w:val="28"/>
        </w:rPr>
        <w:t xml:space="preserve">.  </w:t>
      </w:r>
      <w:proofErr w:type="spellStart"/>
      <w:r w:rsidRPr="00C333A0">
        <w:rPr>
          <w:sz w:val="28"/>
          <w:szCs w:val="28"/>
        </w:rPr>
        <w:t>Отже</w:t>
      </w:r>
      <w:proofErr w:type="spellEnd"/>
      <w:r w:rsidRPr="00C333A0">
        <w:rPr>
          <w:sz w:val="28"/>
          <w:szCs w:val="28"/>
        </w:rPr>
        <w:t xml:space="preserve">,  </w:t>
      </w:r>
      <w:proofErr w:type="spellStart"/>
      <w:r w:rsidRPr="00C333A0">
        <w:rPr>
          <w:sz w:val="28"/>
          <w:szCs w:val="28"/>
        </w:rPr>
        <w:t>семінарські</w:t>
      </w:r>
      <w:proofErr w:type="spellEnd"/>
      <w:r w:rsidRPr="00C333A0">
        <w:rPr>
          <w:sz w:val="28"/>
          <w:szCs w:val="28"/>
        </w:rPr>
        <w:t xml:space="preserve">  </w:t>
      </w:r>
      <w:proofErr w:type="spellStart"/>
      <w:r w:rsidRPr="00C333A0">
        <w:rPr>
          <w:sz w:val="28"/>
          <w:szCs w:val="28"/>
        </w:rPr>
        <w:t>заняття</w:t>
      </w:r>
      <w:proofErr w:type="spellEnd"/>
      <w:r w:rsidRPr="00C333A0">
        <w:rPr>
          <w:sz w:val="28"/>
          <w:szCs w:val="28"/>
        </w:rPr>
        <w:t xml:space="preserve">  </w:t>
      </w:r>
      <w:proofErr w:type="spellStart"/>
      <w:r w:rsidRPr="00C333A0">
        <w:rPr>
          <w:sz w:val="28"/>
          <w:szCs w:val="28"/>
        </w:rPr>
        <w:t>проводяться</w:t>
      </w:r>
      <w:proofErr w:type="spellEnd"/>
      <w:r w:rsidRPr="00C333A0">
        <w:rPr>
          <w:sz w:val="28"/>
          <w:szCs w:val="28"/>
        </w:rPr>
        <w:t xml:space="preserve">  з  метою  </w:t>
      </w:r>
      <w:proofErr w:type="spellStart"/>
      <w:r w:rsidRPr="00C333A0">
        <w:rPr>
          <w:sz w:val="28"/>
          <w:szCs w:val="28"/>
        </w:rPr>
        <w:t>сприяння</w:t>
      </w:r>
      <w:proofErr w:type="spellEnd"/>
      <w:r w:rsidRPr="00C333A0">
        <w:rPr>
          <w:sz w:val="28"/>
          <w:szCs w:val="28"/>
        </w:rPr>
        <w:t xml:space="preserve">  </w:t>
      </w:r>
      <w:proofErr w:type="spellStart"/>
      <w:r w:rsidRPr="00C333A0">
        <w:rPr>
          <w:sz w:val="28"/>
          <w:szCs w:val="28"/>
        </w:rPr>
        <w:t>ефективному</w:t>
      </w:r>
      <w:proofErr w:type="spellEnd"/>
      <w:r w:rsidRPr="00C333A0">
        <w:rPr>
          <w:sz w:val="28"/>
          <w:szCs w:val="28"/>
        </w:rPr>
        <w:t xml:space="preserve">  </w:t>
      </w:r>
      <w:proofErr w:type="spellStart"/>
      <w:r w:rsidRPr="00C333A0">
        <w:rPr>
          <w:sz w:val="28"/>
          <w:szCs w:val="28"/>
        </w:rPr>
        <w:t>засвоєнню</w:t>
      </w:r>
      <w:proofErr w:type="spellEnd"/>
      <w:r w:rsidRPr="00C333A0">
        <w:rPr>
          <w:sz w:val="28"/>
          <w:szCs w:val="28"/>
        </w:rPr>
        <w:t xml:space="preserve">  студентами  </w:t>
      </w:r>
      <w:proofErr w:type="spellStart"/>
      <w:r w:rsidRPr="00C333A0">
        <w:rPr>
          <w:sz w:val="28"/>
          <w:szCs w:val="28"/>
        </w:rPr>
        <w:t>вибіркової</w:t>
      </w:r>
      <w:proofErr w:type="spellEnd"/>
      <w:r w:rsidRPr="00C333A0">
        <w:rPr>
          <w:sz w:val="28"/>
          <w:szCs w:val="28"/>
        </w:rPr>
        <w:t xml:space="preserve">  </w:t>
      </w:r>
      <w:proofErr w:type="spellStart"/>
      <w:r w:rsidRPr="00C333A0">
        <w:rPr>
          <w:sz w:val="28"/>
          <w:szCs w:val="28"/>
        </w:rPr>
        <w:t>дисципліни</w:t>
      </w:r>
      <w:proofErr w:type="spellEnd"/>
      <w:r w:rsidRPr="00C333A0">
        <w:rPr>
          <w:sz w:val="28"/>
          <w:szCs w:val="28"/>
        </w:rPr>
        <w:t xml:space="preserve">  «</w:t>
      </w:r>
      <w:proofErr w:type="spellStart"/>
      <w:r w:rsidRPr="00C333A0">
        <w:rPr>
          <w:sz w:val="28"/>
          <w:szCs w:val="28"/>
        </w:rPr>
        <w:t>Виконавча</w:t>
      </w:r>
      <w:proofErr w:type="spellEnd"/>
      <w:r w:rsidRPr="00C333A0">
        <w:rPr>
          <w:sz w:val="28"/>
          <w:szCs w:val="28"/>
        </w:rPr>
        <w:t xml:space="preserve">  </w:t>
      </w:r>
      <w:proofErr w:type="spellStart"/>
      <w:r w:rsidRPr="00C333A0">
        <w:rPr>
          <w:sz w:val="28"/>
          <w:szCs w:val="28"/>
        </w:rPr>
        <w:t>влада</w:t>
      </w:r>
      <w:proofErr w:type="spellEnd"/>
      <w:r w:rsidRPr="00C333A0">
        <w:rPr>
          <w:sz w:val="28"/>
          <w:szCs w:val="28"/>
        </w:rPr>
        <w:t xml:space="preserve">  в  </w:t>
      </w:r>
      <w:proofErr w:type="spellStart"/>
      <w:r w:rsidRPr="00C333A0">
        <w:rPr>
          <w:sz w:val="28"/>
          <w:szCs w:val="28"/>
        </w:rPr>
        <w:t>Україні</w:t>
      </w:r>
      <w:proofErr w:type="spellEnd"/>
      <w:r w:rsidRPr="00C333A0">
        <w:rPr>
          <w:sz w:val="28"/>
          <w:szCs w:val="28"/>
        </w:rPr>
        <w:t xml:space="preserve">»,  </w:t>
      </w:r>
      <w:proofErr w:type="spellStart"/>
      <w:r w:rsidRPr="00C333A0">
        <w:rPr>
          <w:sz w:val="28"/>
          <w:szCs w:val="28"/>
        </w:rPr>
        <w:t>виробці</w:t>
      </w:r>
      <w:proofErr w:type="spellEnd"/>
      <w:r w:rsidRPr="00C333A0">
        <w:rPr>
          <w:sz w:val="28"/>
          <w:szCs w:val="28"/>
        </w:rPr>
        <w:t xml:space="preserve">  у  </w:t>
      </w:r>
      <w:proofErr w:type="spellStart"/>
      <w:r w:rsidRPr="00C333A0">
        <w:rPr>
          <w:sz w:val="28"/>
          <w:szCs w:val="28"/>
        </w:rPr>
        <w:t>студентів</w:t>
      </w:r>
      <w:proofErr w:type="spellEnd"/>
      <w:r w:rsidRPr="00C333A0">
        <w:rPr>
          <w:sz w:val="28"/>
          <w:szCs w:val="28"/>
        </w:rPr>
        <w:t xml:space="preserve">  </w:t>
      </w:r>
      <w:proofErr w:type="spellStart"/>
      <w:r w:rsidRPr="00C333A0">
        <w:rPr>
          <w:sz w:val="28"/>
          <w:szCs w:val="28"/>
        </w:rPr>
        <w:t>вміння</w:t>
      </w:r>
      <w:proofErr w:type="spellEnd"/>
      <w:proofErr w:type="gramEnd"/>
      <w:r w:rsidRPr="00C333A0">
        <w:rPr>
          <w:sz w:val="28"/>
          <w:szCs w:val="28"/>
        </w:rPr>
        <w:t xml:space="preserve">  </w:t>
      </w:r>
      <w:proofErr w:type="spellStart"/>
      <w:r w:rsidRPr="00C333A0">
        <w:rPr>
          <w:sz w:val="28"/>
          <w:szCs w:val="28"/>
        </w:rPr>
        <w:t>користуватися</w:t>
      </w:r>
      <w:proofErr w:type="spellEnd"/>
      <w:r w:rsidRPr="00C333A0">
        <w:rPr>
          <w:sz w:val="28"/>
          <w:szCs w:val="28"/>
        </w:rPr>
        <w:t xml:space="preserve">  </w:t>
      </w:r>
      <w:proofErr w:type="spellStart"/>
      <w:r w:rsidRPr="00C333A0">
        <w:rPr>
          <w:sz w:val="28"/>
          <w:szCs w:val="28"/>
        </w:rPr>
        <w:t>спеціальною</w:t>
      </w:r>
      <w:proofErr w:type="spellEnd"/>
      <w:r w:rsidRPr="00C333A0">
        <w:rPr>
          <w:sz w:val="28"/>
          <w:szCs w:val="28"/>
        </w:rPr>
        <w:t xml:space="preserve">   </w:t>
      </w:r>
      <w:proofErr w:type="spellStart"/>
      <w:r w:rsidRPr="00C333A0">
        <w:rPr>
          <w:sz w:val="28"/>
          <w:szCs w:val="28"/>
        </w:rPr>
        <w:t>юридичною</w:t>
      </w:r>
      <w:proofErr w:type="spellEnd"/>
      <w:r w:rsidRPr="00C333A0">
        <w:rPr>
          <w:sz w:val="28"/>
          <w:szCs w:val="28"/>
        </w:rPr>
        <w:t xml:space="preserve">  </w:t>
      </w:r>
      <w:proofErr w:type="spellStart"/>
      <w:r w:rsidRPr="00C333A0">
        <w:rPr>
          <w:sz w:val="28"/>
          <w:szCs w:val="28"/>
        </w:rPr>
        <w:t>літературою</w:t>
      </w:r>
      <w:proofErr w:type="spellEnd"/>
      <w:r w:rsidRPr="00C333A0">
        <w:rPr>
          <w:sz w:val="28"/>
          <w:szCs w:val="28"/>
        </w:rPr>
        <w:t xml:space="preserve">,  законами  та  </w:t>
      </w:r>
      <w:proofErr w:type="spellStart"/>
      <w:r w:rsidRPr="00C333A0">
        <w:rPr>
          <w:sz w:val="28"/>
          <w:szCs w:val="28"/>
        </w:rPr>
        <w:t>іншими</w:t>
      </w:r>
      <w:proofErr w:type="spellEnd"/>
      <w:r w:rsidRPr="00C333A0">
        <w:rPr>
          <w:sz w:val="28"/>
          <w:szCs w:val="28"/>
        </w:rPr>
        <w:t xml:space="preserve">  нормативно-</w:t>
      </w:r>
      <w:proofErr w:type="spellStart"/>
      <w:r w:rsidRPr="00C333A0">
        <w:rPr>
          <w:sz w:val="28"/>
          <w:szCs w:val="28"/>
        </w:rPr>
        <w:t>правовими</w:t>
      </w:r>
      <w:proofErr w:type="spellEnd"/>
      <w:r w:rsidRPr="00C333A0">
        <w:rPr>
          <w:sz w:val="28"/>
          <w:szCs w:val="28"/>
        </w:rPr>
        <w:t xml:space="preserve">  актами,  </w:t>
      </w:r>
      <w:proofErr w:type="spellStart"/>
      <w:r w:rsidRPr="00C333A0">
        <w:rPr>
          <w:sz w:val="28"/>
          <w:szCs w:val="28"/>
        </w:rPr>
        <w:t>вироблення</w:t>
      </w:r>
      <w:proofErr w:type="spellEnd"/>
      <w:r w:rsidRPr="00C333A0">
        <w:rPr>
          <w:sz w:val="28"/>
          <w:szCs w:val="28"/>
        </w:rPr>
        <w:t xml:space="preserve">  </w:t>
      </w:r>
      <w:proofErr w:type="spellStart"/>
      <w:r w:rsidRPr="00C333A0">
        <w:rPr>
          <w:sz w:val="28"/>
          <w:szCs w:val="28"/>
        </w:rPr>
        <w:t>навичок</w:t>
      </w:r>
      <w:proofErr w:type="spellEnd"/>
      <w:r w:rsidRPr="00C333A0">
        <w:rPr>
          <w:sz w:val="28"/>
          <w:szCs w:val="28"/>
        </w:rPr>
        <w:t xml:space="preserve">  </w:t>
      </w:r>
      <w:proofErr w:type="spellStart"/>
      <w:r w:rsidRPr="00C333A0">
        <w:rPr>
          <w:sz w:val="28"/>
          <w:szCs w:val="28"/>
        </w:rPr>
        <w:t>аналітичного</w:t>
      </w:r>
      <w:proofErr w:type="spellEnd"/>
      <w:r w:rsidRPr="00C333A0">
        <w:rPr>
          <w:sz w:val="28"/>
          <w:szCs w:val="28"/>
        </w:rPr>
        <w:t xml:space="preserve">  </w:t>
      </w:r>
      <w:proofErr w:type="spellStart"/>
      <w:proofErr w:type="gramStart"/>
      <w:r w:rsidRPr="00C333A0">
        <w:rPr>
          <w:sz w:val="28"/>
          <w:szCs w:val="28"/>
        </w:rPr>
        <w:t>п</w:t>
      </w:r>
      <w:proofErr w:type="gramEnd"/>
      <w:r w:rsidRPr="00C333A0">
        <w:rPr>
          <w:sz w:val="28"/>
          <w:szCs w:val="28"/>
        </w:rPr>
        <w:t>ідходу</w:t>
      </w:r>
      <w:proofErr w:type="spellEnd"/>
      <w:r w:rsidRPr="00C333A0">
        <w:rPr>
          <w:sz w:val="28"/>
          <w:szCs w:val="28"/>
        </w:rPr>
        <w:t xml:space="preserve">  до  </w:t>
      </w:r>
      <w:proofErr w:type="spellStart"/>
      <w:r w:rsidRPr="00C333A0">
        <w:rPr>
          <w:sz w:val="28"/>
          <w:szCs w:val="28"/>
        </w:rPr>
        <w:t>прийняття</w:t>
      </w:r>
      <w:proofErr w:type="spellEnd"/>
      <w:r w:rsidRPr="00C333A0">
        <w:rPr>
          <w:sz w:val="28"/>
          <w:szCs w:val="28"/>
        </w:rPr>
        <w:t xml:space="preserve">  </w:t>
      </w:r>
      <w:proofErr w:type="spellStart"/>
      <w:r w:rsidRPr="00C333A0">
        <w:rPr>
          <w:sz w:val="28"/>
          <w:szCs w:val="28"/>
        </w:rPr>
        <w:t>рішень</w:t>
      </w:r>
      <w:proofErr w:type="spellEnd"/>
      <w:r w:rsidRPr="00C333A0">
        <w:rPr>
          <w:sz w:val="28"/>
          <w:szCs w:val="28"/>
        </w:rPr>
        <w:t xml:space="preserve">  з  </w:t>
      </w:r>
      <w:proofErr w:type="spellStart"/>
      <w:r w:rsidRPr="00C333A0">
        <w:rPr>
          <w:sz w:val="28"/>
          <w:szCs w:val="28"/>
        </w:rPr>
        <w:t>конкретних</w:t>
      </w:r>
      <w:proofErr w:type="spellEnd"/>
      <w:r w:rsidRPr="00C333A0">
        <w:rPr>
          <w:sz w:val="28"/>
          <w:szCs w:val="28"/>
        </w:rPr>
        <w:t xml:space="preserve">  </w:t>
      </w:r>
      <w:proofErr w:type="spellStart"/>
      <w:r w:rsidRPr="00C333A0">
        <w:rPr>
          <w:sz w:val="28"/>
          <w:szCs w:val="28"/>
        </w:rPr>
        <w:t>правових</w:t>
      </w:r>
      <w:proofErr w:type="spellEnd"/>
      <w:r w:rsidRPr="00C333A0">
        <w:rPr>
          <w:sz w:val="28"/>
          <w:szCs w:val="28"/>
        </w:rPr>
        <w:t xml:space="preserve">  </w:t>
      </w:r>
      <w:proofErr w:type="spellStart"/>
      <w:r w:rsidRPr="00C333A0">
        <w:rPr>
          <w:sz w:val="28"/>
          <w:szCs w:val="28"/>
        </w:rPr>
        <w:t>ситуацій</w:t>
      </w:r>
      <w:proofErr w:type="spellEnd"/>
      <w:r w:rsidRPr="00C333A0">
        <w:rPr>
          <w:sz w:val="28"/>
          <w:szCs w:val="28"/>
        </w:rPr>
        <w:t xml:space="preserve">,  </w:t>
      </w:r>
      <w:proofErr w:type="spellStart"/>
      <w:r w:rsidRPr="00C333A0">
        <w:rPr>
          <w:sz w:val="28"/>
          <w:szCs w:val="28"/>
        </w:rPr>
        <w:t>здійснення</w:t>
      </w:r>
      <w:proofErr w:type="spellEnd"/>
      <w:r w:rsidRPr="00C333A0">
        <w:rPr>
          <w:sz w:val="28"/>
          <w:szCs w:val="28"/>
        </w:rPr>
        <w:t xml:space="preserve">  контролю  за  </w:t>
      </w:r>
      <w:proofErr w:type="spellStart"/>
      <w:r w:rsidRPr="00C333A0">
        <w:rPr>
          <w:sz w:val="28"/>
          <w:szCs w:val="28"/>
        </w:rPr>
        <w:t>рівнем</w:t>
      </w:r>
      <w:proofErr w:type="spellEnd"/>
      <w:r w:rsidRPr="00C333A0">
        <w:rPr>
          <w:sz w:val="28"/>
          <w:szCs w:val="28"/>
        </w:rPr>
        <w:t xml:space="preserve">  </w:t>
      </w:r>
      <w:proofErr w:type="spellStart"/>
      <w:r w:rsidRPr="00C333A0">
        <w:rPr>
          <w:sz w:val="28"/>
          <w:szCs w:val="28"/>
        </w:rPr>
        <w:t>знань</w:t>
      </w:r>
      <w:proofErr w:type="spellEnd"/>
      <w:r w:rsidRPr="00C333A0">
        <w:rPr>
          <w:sz w:val="28"/>
          <w:szCs w:val="28"/>
        </w:rPr>
        <w:t xml:space="preserve">  </w:t>
      </w:r>
      <w:proofErr w:type="spellStart"/>
      <w:r w:rsidRPr="00C333A0">
        <w:rPr>
          <w:sz w:val="28"/>
          <w:szCs w:val="28"/>
        </w:rPr>
        <w:t>студентів</w:t>
      </w:r>
      <w:proofErr w:type="spellEnd"/>
      <w:r w:rsidRPr="00C333A0">
        <w:rPr>
          <w:sz w:val="28"/>
          <w:szCs w:val="28"/>
        </w:rPr>
        <w:t xml:space="preserve">. </w:t>
      </w:r>
    </w:p>
    <w:p w:rsidR="00E44FDF" w:rsidRPr="00C333A0" w:rsidRDefault="00691579" w:rsidP="00E44FDF">
      <w:pPr>
        <w:ind w:firstLine="709"/>
        <w:jc w:val="both"/>
        <w:rPr>
          <w:sz w:val="28"/>
          <w:szCs w:val="28"/>
        </w:rPr>
      </w:pPr>
      <w:r>
        <w:rPr>
          <w:sz w:val="28"/>
          <w:szCs w:val="28"/>
        </w:rPr>
        <w:lastRenderedPageBreak/>
        <w:t xml:space="preserve">   </w:t>
      </w:r>
      <w:proofErr w:type="spellStart"/>
      <w:proofErr w:type="gramStart"/>
      <w:r>
        <w:rPr>
          <w:sz w:val="28"/>
          <w:szCs w:val="28"/>
        </w:rPr>
        <w:t>Дан</w:t>
      </w:r>
      <w:proofErr w:type="gramEnd"/>
      <w:r>
        <w:rPr>
          <w:sz w:val="28"/>
          <w:szCs w:val="28"/>
        </w:rPr>
        <w:t>і</w:t>
      </w:r>
      <w:proofErr w:type="spellEnd"/>
      <w:r>
        <w:rPr>
          <w:sz w:val="28"/>
          <w:szCs w:val="28"/>
        </w:rPr>
        <w:t xml:space="preserve">  </w:t>
      </w:r>
      <w:proofErr w:type="spellStart"/>
      <w:r>
        <w:rPr>
          <w:sz w:val="28"/>
          <w:szCs w:val="28"/>
        </w:rPr>
        <w:t>методичні</w:t>
      </w:r>
      <w:proofErr w:type="spellEnd"/>
      <w:r>
        <w:rPr>
          <w:sz w:val="28"/>
          <w:szCs w:val="28"/>
        </w:rPr>
        <w:t xml:space="preserve">  </w:t>
      </w:r>
      <w:proofErr w:type="spellStart"/>
      <w:r>
        <w:rPr>
          <w:sz w:val="28"/>
          <w:szCs w:val="28"/>
        </w:rPr>
        <w:t>рекомендації</w:t>
      </w:r>
      <w:proofErr w:type="spellEnd"/>
      <w:r w:rsidR="00E44FDF" w:rsidRPr="00C333A0">
        <w:rPr>
          <w:sz w:val="28"/>
          <w:szCs w:val="28"/>
        </w:rPr>
        <w:t xml:space="preserve">  </w:t>
      </w:r>
      <w:proofErr w:type="spellStart"/>
      <w:r w:rsidR="00E44FDF" w:rsidRPr="00C333A0">
        <w:rPr>
          <w:sz w:val="28"/>
          <w:szCs w:val="28"/>
        </w:rPr>
        <w:t>покликані</w:t>
      </w:r>
      <w:proofErr w:type="spellEnd"/>
      <w:r w:rsidR="00E44FDF" w:rsidRPr="00C333A0">
        <w:rPr>
          <w:sz w:val="28"/>
          <w:szCs w:val="28"/>
        </w:rPr>
        <w:t xml:space="preserve">  </w:t>
      </w:r>
      <w:proofErr w:type="spellStart"/>
      <w:r w:rsidR="00E44FDF" w:rsidRPr="00C333A0">
        <w:rPr>
          <w:sz w:val="28"/>
          <w:szCs w:val="28"/>
        </w:rPr>
        <w:t>допомогти</w:t>
      </w:r>
      <w:proofErr w:type="spellEnd"/>
      <w:r w:rsidR="00E44FDF" w:rsidRPr="00C333A0">
        <w:rPr>
          <w:sz w:val="28"/>
          <w:szCs w:val="28"/>
        </w:rPr>
        <w:t xml:space="preserve">  студентам  в  </w:t>
      </w:r>
      <w:proofErr w:type="spellStart"/>
      <w:r w:rsidR="00E44FDF" w:rsidRPr="00C333A0">
        <w:rPr>
          <w:sz w:val="28"/>
          <w:szCs w:val="28"/>
        </w:rPr>
        <w:t>процесі</w:t>
      </w:r>
      <w:proofErr w:type="spellEnd"/>
      <w:r w:rsidR="00E44FDF" w:rsidRPr="00C333A0">
        <w:rPr>
          <w:sz w:val="28"/>
          <w:szCs w:val="28"/>
        </w:rPr>
        <w:t xml:space="preserve">  </w:t>
      </w:r>
      <w:proofErr w:type="spellStart"/>
      <w:r w:rsidR="00E44FDF" w:rsidRPr="00C333A0">
        <w:rPr>
          <w:sz w:val="28"/>
          <w:szCs w:val="28"/>
        </w:rPr>
        <w:t>вивчення</w:t>
      </w:r>
      <w:proofErr w:type="spellEnd"/>
      <w:r w:rsidR="00E44FDF" w:rsidRPr="00C333A0">
        <w:rPr>
          <w:sz w:val="28"/>
          <w:szCs w:val="28"/>
        </w:rPr>
        <w:t xml:space="preserve">  </w:t>
      </w:r>
      <w:proofErr w:type="spellStart"/>
      <w:r w:rsidR="00E44FDF" w:rsidRPr="00C333A0">
        <w:rPr>
          <w:sz w:val="28"/>
          <w:szCs w:val="28"/>
        </w:rPr>
        <w:t>вибіркової</w:t>
      </w:r>
      <w:proofErr w:type="spellEnd"/>
      <w:r w:rsidR="00E44FDF" w:rsidRPr="00C333A0">
        <w:rPr>
          <w:sz w:val="28"/>
          <w:szCs w:val="28"/>
        </w:rPr>
        <w:t xml:space="preserve">  </w:t>
      </w:r>
      <w:proofErr w:type="spellStart"/>
      <w:r w:rsidR="00E44FDF" w:rsidRPr="00C333A0">
        <w:rPr>
          <w:sz w:val="28"/>
          <w:szCs w:val="28"/>
        </w:rPr>
        <w:t>дисципліни</w:t>
      </w:r>
      <w:proofErr w:type="spellEnd"/>
      <w:r w:rsidR="00E44FDF" w:rsidRPr="00C333A0">
        <w:rPr>
          <w:sz w:val="28"/>
          <w:szCs w:val="28"/>
        </w:rPr>
        <w:t xml:space="preserve">  «</w:t>
      </w:r>
      <w:proofErr w:type="spellStart"/>
      <w:r w:rsidR="00E44FDF" w:rsidRPr="00C333A0">
        <w:rPr>
          <w:sz w:val="28"/>
          <w:szCs w:val="28"/>
        </w:rPr>
        <w:t>Виконавча</w:t>
      </w:r>
      <w:proofErr w:type="spellEnd"/>
      <w:r w:rsidR="00E44FDF" w:rsidRPr="00C333A0">
        <w:rPr>
          <w:sz w:val="28"/>
          <w:szCs w:val="28"/>
        </w:rPr>
        <w:t xml:space="preserve">  </w:t>
      </w:r>
      <w:proofErr w:type="spellStart"/>
      <w:r w:rsidR="00E44FDF" w:rsidRPr="00C333A0">
        <w:rPr>
          <w:sz w:val="28"/>
          <w:szCs w:val="28"/>
        </w:rPr>
        <w:t>влада</w:t>
      </w:r>
      <w:proofErr w:type="spellEnd"/>
      <w:r w:rsidR="00E44FDF" w:rsidRPr="00C333A0">
        <w:rPr>
          <w:sz w:val="28"/>
          <w:szCs w:val="28"/>
        </w:rPr>
        <w:t xml:space="preserve">  в  </w:t>
      </w:r>
      <w:proofErr w:type="spellStart"/>
      <w:r w:rsidR="00E44FDF" w:rsidRPr="00C333A0">
        <w:rPr>
          <w:sz w:val="28"/>
          <w:szCs w:val="28"/>
        </w:rPr>
        <w:t>Україні</w:t>
      </w:r>
      <w:proofErr w:type="spellEnd"/>
      <w:r w:rsidR="00E44FDF" w:rsidRPr="00C333A0">
        <w:rPr>
          <w:sz w:val="28"/>
          <w:szCs w:val="28"/>
        </w:rPr>
        <w:t xml:space="preserve">».  В  них   включена  тематика  та  </w:t>
      </w:r>
      <w:proofErr w:type="spellStart"/>
      <w:r w:rsidR="00E44FDF" w:rsidRPr="00C333A0">
        <w:rPr>
          <w:sz w:val="28"/>
          <w:szCs w:val="28"/>
        </w:rPr>
        <w:t>змі</w:t>
      </w:r>
      <w:proofErr w:type="gramStart"/>
      <w:r w:rsidR="00E44FDF" w:rsidRPr="00C333A0">
        <w:rPr>
          <w:sz w:val="28"/>
          <w:szCs w:val="28"/>
        </w:rPr>
        <w:t>ст</w:t>
      </w:r>
      <w:proofErr w:type="spellEnd"/>
      <w:proofErr w:type="gramEnd"/>
      <w:r w:rsidR="00E44FDF" w:rsidRPr="00C333A0">
        <w:rPr>
          <w:sz w:val="28"/>
          <w:szCs w:val="28"/>
        </w:rPr>
        <w:t xml:space="preserve">  </w:t>
      </w:r>
      <w:proofErr w:type="spellStart"/>
      <w:r w:rsidR="00E44FDF" w:rsidRPr="00C333A0">
        <w:rPr>
          <w:sz w:val="28"/>
          <w:szCs w:val="28"/>
        </w:rPr>
        <w:t>семінарських</w:t>
      </w:r>
      <w:proofErr w:type="spellEnd"/>
      <w:r w:rsidR="00E44FDF" w:rsidRPr="00C333A0">
        <w:rPr>
          <w:sz w:val="28"/>
          <w:szCs w:val="28"/>
        </w:rPr>
        <w:t xml:space="preserve">  і  </w:t>
      </w:r>
      <w:proofErr w:type="spellStart"/>
      <w:r w:rsidR="00E44FDF" w:rsidRPr="00C333A0">
        <w:rPr>
          <w:sz w:val="28"/>
          <w:szCs w:val="28"/>
        </w:rPr>
        <w:t>практичних</w:t>
      </w:r>
      <w:proofErr w:type="spellEnd"/>
      <w:r w:rsidR="00E44FDF" w:rsidRPr="00C333A0">
        <w:rPr>
          <w:sz w:val="28"/>
          <w:szCs w:val="28"/>
        </w:rPr>
        <w:t xml:space="preserve">   занять,  теми  </w:t>
      </w:r>
      <w:proofErr w:type="spellStart"/>
      <w:r w:rsidR="00E44FDF" w:rsidRPr="00C333A0">
        <w:rPr>
          <w:sz w:val="28"/>
          <w:szCs w:val="28"/>
        </w:rPr>
        <w:t>самостійних</w:t>
      </w:r>
      <w:proofErr w:type="spellEnd"/>
      <w:r w:rsidR="00E44FDF" w:rsidRPr="00C333A0">
        <w:rPr>
          <w:sz w:val="28"/>
          <w:szCs w:val="28"/>
        </w:rPr>
        <w:t xml:space="preserve">  </w:t>
      </w:r>
      <w:proofErr w:type="spellStart"/>
      <w:r w:rsidR="00E44FDF" w:rsidRPr="00C333A0">
        <w:rPr>
          <w:sz w:val="28"/>
          <w:szCs w:val="28"/>
        </w:rPr>
        <w:t>завдань</w:t>
      </w:r>
      <w:proofErr w:type="spellEnd"/>
      <w:r w:rsidR="00E44FDF" w:rsidRPr="00C333A0">
        <w:rPr>
          <w:sz w:val="28"/>
          <w:szCs w:val="28"/>
        </w:rPr>
        <w:t xml:space="preserve">,  </w:t>
      </w:r>
      <w:proofErr w:type="spellStart"/>
      <w:r w:rsidR="00E44FDF" w:rsidRPr="00C333A0">
        <w:rPr>
          <w:sz w:val="28"/>
          <w:szCs w:val="28"/>
        </w:rPr>
        <w:t>сформульована</w:t>
      </w:r>
      <w:proofErr w:type="spellEnd"/>
      <w:r w:rsidR="00E44FDF" w:rsidRPr="00C333A0">
        <w:rPr>
          <w:sz w:val="28"/>
          <w:szCs w:val="28"/>
        </w:rPr>
        <w:t xml:space="preserve">  </w:t>
      </w:r>
      <w:proofErr w:type="spellStart"/>
      <w:r w:rsidR="00E44FDF" w:rsidRPr="00C333A0">
        <w:rPr>
          <w:sz w:val="28"/>
          <w:szCs w:val="28"/>
        </w:rPr>
        <w:t>анотація</w:t>
      </w:r>
      <w:proofErr w:type="spellEnd"/>
      <w:r w:rsidR="00E44FDF" w:rsidRPr="00C333A0">
        <w:rPr>
          <w:sz w:val="28"/>
          <w:szCs w:val="28"/>
        </w:rPr>
        <w:t xml:space="preserve">,  </w:t>
      </w:r>
      <w:proofErr w:type="spellStart"/>
      <w:r w:rsidR="00E44FDF" w:rsidRPr="00C333A0">
        <w:rPr>
          <w:sz w:val="28"/>
          <w:szCs w:val="28"/>
        </w:rPr>
        <w:t>методичні</w:t>
      </w:r>
      <w:proofErr w:type="spellEnd"/>
      <w:r w:rsidR="00E44FDF" w:rsidRPr="00C333A0">
        <w:rPr>
          <w:sz w:val="28"/>
          <w:szCs w:val="28"/>
        </w:rPr>
        <w:t xml:space="preserve">  </w:t>
      </w:r>
      <w:proofErr w:type="spellStart"/>
      <w:r w:rsidR="00E44FDF" w:rsidRPr="00C333A0">
        <w:rPr>
          <w:sz w:val="28"/>
          <w:szCs w:val="28"/>
        </w:rPr>
        <w:t>поради</w:t>
      </w:r>
      <w:proofErr w:type="spellEnd"/>
      <w:r w:rsidR="00E44FDF" w:rsidRPr="00C333A0">
        <w:rPr>
          <w:sz w:val="28"/>
          <w:szCs w:val="28"/>
        </w:rPr>
        <w:t xml:space="preserve">    до  </w:t>
      </w:r>
      <w:proofErr w:type="spellStart"/>
      <w:r w:rsidR="00E44FDF" w:rsidRPr="00C333A0">
        <w:rPr>
          <w:sz w:val="28"/>
          <w:szCs w:val="28"/>
        </w:rPr>
        <w:t>її</w:t>
      </w:r>
      <w:proofErr w:type="spellEnd"/>
      <w:r w:rsidR="00E44FDF" w:rsidRPr="00C333A0">
        <w:rPr>
          <w:sz w:val="28"/>
          <w:szCs w:val="28"/>
        </w:rPr>
        <w:t xml:space="preserve">   </w:t>
      </w:r>
      <w:proofErr w:type="spellStart"/>
      <w:r w:rsidR="00E44FDF" w:rsidRPr="00C333A0">
        <w:rPr>
          <w:sz w:val="28"/>
          <w:szCs w:val="28"/>
        </w:rPr>
        <w:t>вивчення</w:t>
      </w:r>
      <w:proofErr w:type="spellEnd"/>
      <w:r w:rsidR="00E44FDF" w:rsidRPr="00C333A0">
        <w:rPr>
          <w:sz w:val="28"/>
          <w:szCs w:val="28"/>
        </w:rPr>
        <w:t xml:space="preserve">,  </w:t>
      </w:r>
      <w:proofErr w:type="spellStart"/>
      <w:r w:rsidR="00E44FDF" w:rsidRPr="00C333A0">
        <w:rPr>
          <w:sz w:val="28"/>
          <w:szCs w:val="28"/>
        </w:rPr>
        <w:t>які</w:t>
      </w:r>
      <w:proofErr w:type="spellEnd"/>
      <w:r w:rsidR="00E44FDF" w:rsidRPr="00C333A0">
        <w:rPr>
          <w:sz w:val="28"/>
          <w:szCs w:val="28"/>
        </w:rPr>
        <w:t xml:space="preserve">  коротко  </w:t>
      </w:r>
      <w:proofErr w:type="spellStart"/>
      <w:r w:rsidR="00E44FDF" w:rsidRPr="00C333A0">
        <w:rPr>
          <w:sz w:val="28"/>
          <w:szCs w:val="28"/>
        </w:rPr>
        <w:t>визначають</w:t>
      </w:r>
      <w:proofErr w:type="spellEnd"/>
      <w:r w:rsidR="00E44FDF" w:rsidRPr="00C333A0">
        <w:rPr>
          <w:sz w:val="28"/>
          <w:szCs w:val="28"/>
        </w:rPr>
        <w:t xml:space="preserve">  </w:t>
      </w:r>
      <w:proofErr w:type="spellStart"/>
      <w:r w:rsidR="00E44FDF" w:rsidRPr="00C333A0">
        <w:rPr>
          <w:sz w:val="28"/>
          <w:szCs w:val="28"/>
        </w:rPr>
        <w:t>зміст</w:t>
      </w:r>
      <w:proofErr w:type="spellEnd"/>
      <w:r w:rsidR="00E44FDF" w:rsidRPr="00C333A0">
        <w:rPr>
          <w:sz w:val="28"/>
          <w:szCs w:val="28"/>
        </w:rPr>
        <w:t xml:space="preserve">  теми,  </w:t>
      </w:r>
      <w:proofErr w:type="spellStart"/>
      <w:r w:rsidR="00E44FDF" w:rsidRPr="00C333A0">
        <w:rPr>
          <w:sz w:val="28"/>
          <w:szCs w:val="28"/>
        </w:rPr>
        <w:t>націлюють</w:t>
      </w:r>
      <w:proofErr w:type="spellEnd"/>
      <w:r w:rsidR="00E44FDF" w:rsidRPr="00C333A0">
        <w:rPr>
          <w:sz w:val="28"/>
          <w:szCs w:val="28"/>
        </w:rPr>
        <w:t xml:space="preserve">  на  </w:t>
      </w:r>
      <w:proofErr w:type="spellStart"/>
      <w:r w:rsidR="00E44FDF" w:rsidRPr="00C333A0">
        <w:rPr>
          <w:sz w:val="28"/>
          <w:szCs w:val="28"/>
        </w:rPr>
        <w:t>вибір</w:t>
      </w:r>
      <w:proofErr w:type="spellEnd"/>
      <w:r w:rsidR="00E44FDF" w:rsidRPr="00C333A0">
        <w:rPr>
          <w:sz w:val="28"/>
          <w:szCs w:val="28"/>
        </w:rPr>
        <w:t xml:space="preserve">    правильного  </w:t>
      </w:r>
      <w:proofErr w:type="spellStart"/>
      <w:r w:rsidR="00E44FDF" w:rsidRPr="00C333A0">
        <w:rPr>
          <w:sz w:val="28"/>
          <w:szCs w:val="28"/>
        </w:rPr>
        <w:t>підходу</w:t>
      </w:r>
      <w:proofErr w:type="spellEnd"/>
      <w:r w:rsidR="00E44FDF" w:rsidRPr="00C333A0">
        <w:rPr>
          <w:sz w:val="28"/>
          <w:szCs w:val="28"/>
        </w:rPr>
        <w:t xml:space="preserve">    до  </w:t>
      </w:r>
      <w:proofErr w:type="spellStart"/>
      <w:r w:rsidR="00E44FDF" w:rsidRPr="00C333A0">
        <w:rPr>
          <w:sz w:val="28"/>
          <w:szCs w:val="28"/>
        </w:rPr>
        <w:t>аналізу</w:t>
      </w:r>
      <w:proofErr w:type="spellEnd"/>
      <w:r w:rsidR="00E44FDF" w:rsidRPr="00C333A0">
        <w:rPr>
          <w:sz w:val="28"/>
          <w:szCs w:val="28"/>
        </w:rPr>
        <w:t xml:space="preserve">  теми,  </w:t>
      </w:r>
      <w:proofErr w:type="spellStart"/>
      <w:r w:rsidR="00E44FDF" w:rsidRPr="00C333A0">
        <w:rPr>
          <w:sz w:val="28"/>
          <w:szCs w:val="28"/>
        </w:rPr>
        <w:t>акцентують</w:t>
      </w:r>
      <w:proofErr w:type="spellEnd"/>
      <w:r w:rsidR="00E44FDF" w:rsidRPr="00C333A0">
        <w:rPr>
          <w:sz w:val="28"/>
          <w:szCs w:val="28"/>
        </w:rPr>
        <w:t xml:space="preserve">    на  </w:t>
      </w:r>
      <w:proofErr w:type="spellStart"/>
      <w:r w:rsidR="00E44FDF" w:rsidRPr="00C333A0">
        <w:rPr>
          <w:sz w:val="28"/>
          <w:szCs w:val="28"/>
        </w:rPr>
        <w:t>проблемних</w:t>
      </w:r>
      <w:proofErr w:type="spellEnd"/>
      <w:r w:rsidR="00E44FDF" w:rsidRPr="00C333A0">
        <w:rPr>
          <w:sz w:val="28"/>
          <w:szCs w:val="28"/>
        </w:rPr>
        <w:t xml:space="preserve">  моментах,  </w:t>
      </w:r>
      <w:proofErr w:type="spellStart"/>
      <w:r w:rsidR="00E44FDF" w:rsidRPr="00C333A0">
        <w:rPr>
          <w:sz w:val="28"/>
          <w:szCs w:val="28"/>
        </w:rPr>
        <w:t>вказують</w:t>
      </w:r>
      <w:proofErr w:type="spellEnd"/>
      <w:r w:rsidR="00E44FDF" w:rsidRPr="00C333A0">
        <w:rPr>
          <w:sz w:val="28"/>
          <w:szCs w:val="28"/>
        </w:rPr>
        <w:t xml:space="preserve">  на  </w:t>
      </w:r>
      <w:proofErr w:type="spellStart"/>
      <w:r w:rsidR="00E44FDF" w:rsidRPr="00C333A0">
        <w:rPr>
          <w:sz w:val="28"/>
          <w:szCs w:val="28"/>
        </w:rPr>
        <w:t>вироблення</w:t>
      </w:r>
      <w:proofErr w:type="spellEnd"/>
      <w:r w:rsidR="00E44FDF" w:rsidRPr="00C333A0">
        <w:rPr>
          <w:sz w:val="28"/>
          <w:szCs w:val="28"/>
        </w:rPr>
        <w:t xml:space="preserve">  </w:t>
      </w:r>
      <w:proofErr w:type="spellStart"/>
      <w:r w:rsidR="00E44FDF" w:rsidRPr="00C333A0">
        <w:rPr>
          <w:sz w:val="28"/>
          <w:szCs w:val="28"/>
        </w:rPr>
        <w:t>схеми</w:t>
      </w:r>
      <w:proofErr w:type="spellEnd"/>
      <w:r w:rsidR="00E44FDF" w:rsidRPr="00C333A0">
        <w:rPr>
          <w:sz w:val="28"/>
          <w:szCs w:val="28"/>
        </w:rPr>
        <w:t xml:space="preserve">  </w:t>
      </w:r>
      <w:proofErr w:type="spellStart"/>
      <w:r w:rsidR="00E44FDF" w:rsidRPr="00C333A0">
        <w:rPr>
          <w:sz w:val="28"/>
          <w:szCs w:val="28"/>
        </w:rPr>
        <w:t>підготовки</w:t>
      </w:r>
      <w:proofErr w:type="spellEnd"/>
      <w:r w:rsidR="00E44FDF" w:rsidRPr="00C333A0">
        <w:rPr>
          <w:sz w:val="28"/>
          <w:szCs w:val="28"/>
        </w:rPr>
        <w:t xml:space="preserve">  </w:t>
      </w:r>
      <w:proofErr w:type="spellStart"/>
      <w:r w:rsidR="00E44FDF" w:rsidRPr="00C333A0">
        <w:rPr>
          <w:sz w:val="28"/>
          <w:szCs w:val="28"/>
        </w:rPr>
        <w:t>питань</w:t>
      </w:r>
      <w:proofErr w:type="spellEnd"/>
      <w:r w:rsidR="00E44FDF" w:rsidRPr="00C333A0">
        <w:rPr>
          <w:sz w:val="28"/>
          <w:szCs w:val="28"/>
        </w:rPr>
        <w:t xml:space="preserve">.  </w:t>
      </w:r>
      <w:proofErr w:type="spellStart"/>
      <w:proofErr w:type="gramStart"/>
      <w:r w:rsidR="00E44FDF" w:rsidRPr="00C333A0">
        <w:rPr>
          <w:sz w:val="28"/>
          <w:szCs w:val="28"/>
        </w:rPr>
        <w:t>Окр</w:t>
      </w:r>
      <w:proofErr w:type="gramEnd"/>
      <w:r w:rsidR="00E44FDF" w:rsidRPr="00C333A0">
        <w:rPr>
          <w:sz w:val="28"/>
          <w:szCs w:val="28"/>
        </w:rPr>
        <w:t>ім</w:t>
      </w:r>
      <w:proofErr w:type="spellEnd"/>
      <w:r w:rsidR="00E44FDF" w:rsidRPr="00C333A0">
        <w:rPr>
          <w:sz w:val="28"/>
          <w:szCs w:val="28"/>
        </w:rPr>
        <w:t xml:space="preserve">  того,  до  тем  </w:t>
      </w:r>
      <w:proofErr w:type="spellStart"/>
      <w:r w:rsidR="00E44FDF" w:rsidRPr="00C333A0">
        <w:rPr>
          <w:sz w:val="28"/>
          <w:szCs w:val="28"/>
        </w:rPr>
        <w:t>семінарських</w:t>
      </w:r>
      <w:proofErr w:type="spellEnd"/>
      <w:r w:rsidR="00E44FDF" w:rsidRPr="00C333A0">
        <w:rPr>
          <w:sz w:val="28"/>
          <w:szCs w:val="28"/>
        </w:rPr>
        <w:t xml:space="preserve">  </w:t>
      </w:r>
      <w:proofErr w:type="spellStart"/>
      <w:r w:rsidR="00E44FDF" w:rsidRPr="00C333A0">
        <w:rPr>
          <w:sz w:val="28"/>
          <w:szCs w:val="28"/>
        </w:rPr>
        <w:t>завдань</w:t>
      </w:r>
      <w:proofErr w:type="spellEnd"/>
      <w:r w:rsidR="00E44FDF" w:rsidRPr="00C333A0">
        <w:rPr>
          <w:sz w:val="28"/>
          <w:szCs w:val="28"/>
        </w:rPr>
        <w:t xml:space="preserve">  </w:t>
      </w:r>
      <w:proofErr w:type="spellStart"/>
      <w:r w:rsidR="00E44FDF" w:rsidRPr="00C333A0">
        <w:rPr>
          <w:sz w:val="28"/>
          <w:szCs w:val="28"/>
        </w:rPr>
        <w:t>подається</w:t>
      </w:r>
      <w:proofErr w:type="spellEnd"/>
      <w:r w:rsidR="00E44FDF" w:rsidRPr="00C333A0">
        <w:rPr>
          <w:sz w:val="28"/>
          <w:szCs w:val="28"/>
        </w:rPr>
        <w:t xml:space="preserve">  </w:t>
      </w:r>
      <w:proofErr w:type="spellStart"/>
      <w:r w:rsidR="00E44FDF" w:rsidRPr="00C333A0">
        <w:rPr>
          <w:sz w:val="28"/>
          <w:szCs w:val="28"/>
        </w:rPr>
        <w:t>перелік</w:t>
      </w:r>
      <w:proofErr w:type="spellEnd"/>
      <w:r w:rsidR="00E44FDF" w:rsidRPr="00C333A0">
        <w:rPr>
          <w:sz w:val="28"/>
          <w:szCs w:val="28"/>
        </w:rPr>
        <w:t xml:space="preserve">  </w:t>
      </w:r>
      <w:proofErr w:type="spellStart"/>
      <w:r w:rsidR="00E44FDF" w:rsidRPr="00C333A0">
        <w:rPr>
          <w:sz w:val="28"/>
          <w:szCs w:val="28"/>
        </w:rPr>
        <w:t>основної</w:t>
      </w:r>
      <w:proofErr w:type="spellEnd"/>
      <w:r w:rsidR="00E44FDF" w:rsidRPr="00C333A0">
        <w:rPr>
          <w:sz w:val="28"/>
          <w:szCs w:val="28"/>
        </w:rPr>
        <w:t xml:space="preserve">  та  </w:t>
      </w:r>
      <w:proofErr w:type="spellStart"/>
      <w:r w:rsidR="00E44FDF" w:rsidRPr="00C333A0">
        <w:rPr>
          <w:sz w:val="28"/>
          <w:szCs w:val="28"/>
        </w:rPr>
        <w:t>додаткової</w:t>
      </w:r>
      <w:proofErr w:type="spellEnd"/>
      <w:r w:rsidR="00E44FDF" w:rsidRPr="00C333A0">
        <w:rPr>
          <w:sz w:val="28"/>
          <w:szCs w:val="28"/>
        </w:rPr>
        <w:t xml:space="preserve">  </w:t>
      </w:r>
      <w:proofErr w:type="spellStart"/>
      <w:r w:rsidR="00E44FDF" w:rsidRPr="00C333A0">
        <w:rPr>
          <w:sz w:val="28"/>
          <w:szCs w:val="28"/>
        </w:rPr>
        <w:t>літератури</w:t>
      </w:r>
      <w:proofErr w:type="spellEnd"/>
      <w:r w:rsidR="00E44FDF" w:rsidRPr="00C333A0">
        <w:rPr>
          <w:sz w:val="28"/>
          <w:szCs w:val="28"/>
        </w:rPr>
        <w:t xml:space="preserve">,  </w:t>
      </w:r>
      <w:proofErr w:type="spellStart"/>
      <w:r w:rsidR="00E44FDF" w:rsidRPr="00C333A0">
        <w:rPr>
          <w:sz w:val="28"/>
          <w:szCs w:val="28"/>
        </w:rPr>
        <w:t>ознайомлення</w:t>
      </w:r>
      <w:proofErr w:type="spellEnd"/>
      <w:r w:rsidR="00E44FDF" w:rsidRPr="00C333A0">
        <w:rPr>
          <w:sz w:val="28"/>
          <w:szCs w:val="28"/>
        </w:rPr>
        <w:t xml:space="preserve">  з  </w:t>
      </w:r>
      <w:proofErr w:type="spellStart"/>
      <w:r w:rsidR="00E44FDF" w:rsidRPr="00C333A0">
        <w:rPr>
          <w:sz w:val="28"/>
          <w:szCs w:val="28"/>
        </w:rPr>
        <w:t>якою</w:t>
      </w:r>
      <w:proofErr w:type="spellEnd"/>
      <w:r w:rsidR="00E44FDF" w:rsidRPr="00C333A0">
        <w:rPr>
          <w:sz w:val="28"/>
          <w:szCs w:val="28"/>
        </w:rPr>
        <w:t xml:space="preserve">  </w:t>
      </w:r>
      <w:proofErr w:type="spellStart"/>
      <w:r w:rsidR="00E44FDF" w:rsidRPr="00C333A0">
        <w:rPr>
          <w:sz w:val="28"/>
          <w:szCs w:val="28"/>
        </w:rPr>
        <w:t>забезпечить</w:t>
      </w:r>
      <w:proofErr w:type="spellEnd"/>
      <w:r w:rsidR="00E44FDF" w:rsidRPr="00C333A0">
        <w:rPr>
          <w:sz w:val="28"/>
          <w:szCs w:val="28"/>
        </w:rPr>
        <w:t xml:space="preserve"> </w:t>
      </w:r>
      <w:proofErr w:type="spellStart"/>
      <w:r w:rsidR="00E44FDF" w:rsidRPr="00C333A0">
        <w:rPr>
          <w:sz w:val="28"/>
          <w:szCs w:val="28"/>
        </w:rPr>
        <w:t>глибший</w:t>
      </w:r>
      <w:proofErr w:type="spellEnd"/>
      <w:r w:rsidR="00E44FDF" w:rsidRPr="00C333A0">
        <w:rPr>
          <w:sz w:val="28"/>
          <w:szCs w:val="28"/>
        </w:rPr>
        <w:t xml:space="preserve">  </w:t>
      </w:r>
      <w:proofErr w:type="spellStart"/>
      <w:r w:rsidR="00E44FDF" w:rsidRPr="00C333A0">
        <w:rPr>
          <w:sz w:val="28"/>
          <w:szCs w:val="28"/>
        </w:rPr>
        <w:t>теоретичний</w:t>
      </w:r>
      <w:proofErr w:type="spellEnd"/>
      <w:r w:rsidR="00E44FDF" w:rsidRPr="00C333A0">
        <w:rPr>
          <w:sz w:val="28"/>
          <w:szCs w:val="28"/>
        </w:rPr>
        <w:t xml:space="preserve">  </w:t>
      </w:r>
      <w:proofErr w:type="spellStart"/>
      <w:r w:rsidR="00E44FDF" w:rsidRPr="00C333A0">
        <w:rPr>
          <w:sz w:val="28"/>
          <w:szCs w:val="28"/>
        </w:rPr>
        <w:t>аналіз</w:t>
      </w:r>
      <w:proofErr w:type="spellEnd"/>
      <w:r w:rsidR="00E44FDF" w:rsidRPr="00C333A0">
        <w:rPr>
          <w:sz w:val="28"/>
          <w:szCs w:val="28"/>
        </w:rPr>
        <w:t xml:space="preserve">  </w:t>
      </w:r>
      <w:proofErr w:type="spellStart"/>
      <w:r w:rsidR="00E44FDF" w:rsidRPr="00C333A0">
        <w:rPr>
          <w:sz w:val="28"/>
          <w:szCs w:val="28"/>
        </w:rPr>
        <w:t>відповідних</w:t>
      </w:r>
      <w:proofErr w:type="spellEnd"/>
      <w:r w:rsidR="00E44FDF" w:rsidRPr="00C333A0">
        <w:rPr>
          <w:sz w:val="28"/>
          <w:szCs w:val="28"/>
        </w:rPr>
        <w:t xml:space="preserve">  </w:t>
      </w:r>
      <w:proofErr w:type="spellStart"/>
      <w:r w:rsidR="00E44FDF" w:rsidRPr="00C333A0">
        <w:rPr>
          <w:sz w:val="28"/>
          <w:szCs w:val="28"/>
        </w:rPr>
        <w:t>питань</w:t>
      </w:r>
      <w:proofErr w:type="spellEnd"/>
      <w:r w:rsidR="00E44FDF" w:rsidRPr="00C333A0">
        <w:rPr>
          <w:sz w:val="28"/>
          <w:szCs w:val="28"/>
        </w:rPr>
        <w:t xml:space="preserve">,  а  </w:t>
      </w:r>
      <w:proofErr w:type="spellStart"/>
      <w:r w:rsidR="00E44FDF" w:rsidRPr="00C333A0">
        <w:rPr>
          <w:sz w:val="28"/>
          <w:szCs w:val="28"/>
        </w:rPr>
        <w:t>також</w:t>
      </w:r>
      <w:proofErr w:type="spellEnd"/>
      <w:r w:rsidR="00E44FDF" w:rsidRPr="00C333A0">
        <w:rPr>
          <w:sz w:val="28"/>
          <w:szCs w:val="28"/>
        </w:rPr>
        <w:t xml:space="preserve">  </w:t>
      </w:r>
      <w:proofErr w:type="spellStart"/>
      <w:r w:rsidR="00E44FDF" w:rsidRPr="00C333A0">
        <w:rPr>
          <w:sz w:val="28"/>
          <w:szCs w:val="28"/>
        </w:rPr>
        <w:t>вичерпний</w:t>
      </w:r>
      <w:proofErr w:type="spellEnd"/>
      <w:r w:rsidR="00E44FDF" w:rsidRPr="00C333A0">
        <w:rPr>
          <w:sz w:val="28"/>
          <w:szCs w:val="28"/>
        </w:rPr>
        <w:t xml:space="preserve">  </w:t>
      </w:r>
      <w:proofErr w:type="spellStart"/>
      <w:r w:rsidR="00E44FDF" w:rsidRPr="00C333A0">
        <w:rPr>
          <w:sz w:val="28"/>
          <w:szCs w:val="28"/>
        </w:rPr>
        <w:t>перелік</w:t>
      </w:r>
      <w:proofErr w:type="spellEnd"/>
      <w:r w:rsidR="00E44FDF" w:rsidRPr="00C333A0">
        <w:rPr>
          <w:sz w:val="28"/>
          <w:szCs w:val="28"/>
        </w:rPr>
        <w:t xml:space="preserve">  нормативно-</w:t>
      </w:r>
      <w:proofErr w:type="spellStart"/>
      <w:r w:rsidR="00E44FDF" w:rsidRPr="00C333A0">
        <w:rPr>
          <w:sz w:val="28"/>
          <w:szCs w:val="28"/>
        </w:rPr>
        <w:t>правових</w:t>
      </w:r>
      <w:proofErr w:type="spellEnd"/>
      <w:r w:rsidR="00E44FDF" w:rsidRPr="00C333A0">
        <w:rPr>
          <w:sz w:val="28"/>
          <w:szCs w:val="28"/>
        </w:rPr>
        <w:t xml:space="preserve">  </w:t>
      </w:r>
      <w:proofErr w:type="spellStart"/>
      <w:r w:rsidR="00E44FDF" w:rsidRPr="00C333A0">
        <w:rPr>
          <w:sz w:val="28"/>
          <w:szCs w:val="28"/>
        </w:rPr>
        <w:t>актів</w:t>
      </w:r>
      <w:proofErr w:type="spellEnd"/>
      <w:r w:rsidR="00E44FDF" w:rsidRPr="00C333A0">
        <w:rPr>
          <w:sz w:val="28"/>
          <w:szCs w:val="28"/>
        </w:rPr>
        <w:t xml:space="preserve">,  </w:t>
      </w:r>
      <w:proofErr w:type="spellStart"/>
      <w:r w:rsidR="00E44FDF" w:rsidRPr="00C333A0">
        <w:rPr>
          <w:sz w:val="28"/>
          <w:szCs w:val="28"/>
        </w:rPr>
        <w:t>які</w:t>
      </w:r>
      <w:proofErr w:type="spellEnd"/>
      <w:r w:rsidR="00E44FDF" w:rsidRPr="00C333A0">
        <w:rPr>
          <w:sz w:val="28"/>
          <w:szCs w:val="28"/>
        </w:rPr>
        <w:t xml:space="preserve">  </w:t>
      </w:r>
      <w:proofErr w:type="spellStart"/>
      <w:r w:rsidR="00E44FDF" w:rsidRPr="00C333A0">
        <w:rPr>
          <w:sz w:val="28"/>
          <w:szCs w:val="28"/>
        </w:rPr>
        <w:t>служать</w:t>
      </w:r>
      <w:proofErr w:type="spellEnd"/>
      <w:r w:rsidR="00E44FDF" w:rsidRPr="00C333A0">
        <w:rPr>
          <w:sz w:val="28"/>
          <w:szCs w:val="28"/>
        </w:rPr>
        <w:t xml:space="preserve">  </w:t>
      </w:r>
      <w:proofErr w:type="spellStart"/>
      <w:r w:rsidR="00E44FDF" w:rsidRPr="00C333A0">
        <w:rPr>
          <w:sz w:val="28"/>
          <w:szCs w:val="28"/>
        </w:rPr>
        <w:t>законодавчою</w:t>
      </w:r>
      <w:proofErr w:type="spellEnd"/>
      <w:r w:rsidR="00E44FDF" w:rsidRPr="00C333A0">
        <w:rPr>
          <w:sz w:val="28"/>
          <w:szCs w:val="28"/>
        </w:rPr>
        <w:t xml:space="preserve">  основою  </w:t>
      </w:r>
      <w:proofErr w:type="spellStart"/>
      <w:r w:rsidR="00E44FDF" w:rsidRPr="00C333A0">
        <w:rPr>
          <w:sz w:val="28"/>
          <w:szCs w:val="28"/>
        </w:rPr>
        <w:t>регулювання</w:t>
      </w:r>
      <w:proofErr w:type="spellEnd"/>
      <w:r w:rsidR="00E44FDF" w:rsidRPr="00C333A0">
        <w:rPr>
          <w:sz w:val="28"/>
          <w:szCs w:val="28"/>
        </w:rPr>
        <w:t xml:space="preserve">  </w:t>
      </w:r>
      <w:proofErr w:type="spellStart"/>
      <w:r w:rsidR="00E44FDF" w:rsidRPr="00C333A0">
        <w:rPr>
          <w:sz w:val="28"/>
          <w:szCs w:val="28"/>
        </w:rPr>
        <w:t>даного</w:t>
      </w:r>
      <w:proofErr w:type="spellEnd"/>
      <w:r w:rsidR="00E44FDF" w:rsidRPr="00C333A0">
        <w:rPr>
          <w:sz w:val="28"/>
          <w:szCs w:val="28"/>
        </w:rPr>
        <w:t xml:space="preserve">  виду  </w:t>
      </w:r>
      <w:proofErr w:type="spellStart"/>
      <w:r w:rsidR="00E44FDF" w:rsidRPr="00C333A0">
        <w:rPr>
          <w:sz w:val="28"/>
          <w:szCs w:val="28"/>
        </w:rPr>
        <w:t>відносин</w:t>
      </w:r>
      <w:proofErr w:type="spellEnd"/>
      <w:r w:rsidR="00E44FDF" w:rsidRPr="00C333A0">
        <w:rPr>
          <w:sz w:val="28"/>
          <w:szCs w:val="28"/>
        </w:rPr>
        <w:t xml:space="preserve">.  </w:t>
      </w:r>
    </w:p>
    <w:p w:rsidR="00E44FDF" w:rsidRPr="00C333A0" w:rsidRDefault="00C57A05" w:rsidP="00E44FDF">
      <w:pPr>
        <w:ind w:firstLine="709"/>
        <w:jc w:val="both"/>
        <w:rPr>
          <w:sz w:val="28"/>
          <w:szCs w:val="28"/>
        </w:rPr>
      </w:pPr>
      <w:r>
        <w:rPr>
          <w:sz w:val="28"/>
          <w:szCs w:val="28"/>
        </w:rPr>
        <w:t xml:space="preserve"> </w:t>
      </w:r>
      <w:proofErr w:type="gramStart"/>
      <w:r w:rsidR="00E44FDF" w:rsidRPr="00C333A0">
        <w:rPr>
          <w:sz w:val="28"/>
          <w:szCs w:val="28"/>
        </w:rPr>
        <w:t>На</w:t>
      </w:r>
      <w:proofErr w:type="gramEnd"/>
      <w:r w:rsidR="00E44FDF" w:rsidRPr="00C333A0">
        <w:rPr>
          <w:sz w:val="28"/>
          <w:szCs w:val="28"/>
        </w:rPr>
        <w:t xml:space="preserve">  </w:t>
      </w:r>
      <w:proofErr w:type="spellStart"/>
      <w:r w:rsidR="00E44FDF" w:rsidRPr="00C333A0">
        <w:rPr>
          <w:sz w:val="28"/>
          <w:szCs w:val="28"/>
        </w:rPr>
        <w:t>семінарські</w:t>
      </w:r>
      <w:proofErr w:type="spellEnd"/>
      <w:r w:rsidR="00E44FDF" w:rsidRPr="00C333A0">
        <w:rPr>
          <w:sz w:val="28"/>
          <w:szCs w:val="28"/>
        </w:rPr>
        <w:t xml:space="preserve">  </w:t>
      </w:r>
      <w:proofErr w:type="spellStart"/>
      <w:r w:rsidR="00E44FDF" w:rsidRPr="00C333A0">
        <w:rPr>
          <w:sz w:val="28"/>
          <w:szCs w:val="28"/>
        </w:rPr>
        <w:t>заняття</w:t>
      </w:r>
      <w:proofErr w:type="spellEnd"/>
      <w:r w:rsidR="00E44FDF" w:rsidRPr="00C333A0">
        <w:rPr>
          <w:sz w:val="28"/>
          <w:szCs w:val="28"/>
        </w:rPr>
        <w:t xml:space="preserve"> </w:t>
      </w:r>
      <w:proofErr w:type="spellStart"/>
      <w:r w:rsidR="00E44FDF" w:rsidRPr="00C333A0">
        <w:rPr>
          <w:sz w:val="28"/>
          <w:szCs w:val="28"/>
        </w:rPr>
        <w:t>виносяться</w:t>
      </w:r>
      <w:proofErr w:type="spellEnd"/>
      <w:r w:rsidR="00E44FDF" w:rsidRPr="00C333A0">
        <w:rPr>
          <w:sz w:val="28"/>
          <w:szCs w:val="28"/>
        </w:rPr>
        <w:t xml:space="preserve">  </w:t>
      </w:r>
      <w:proofErr w:type="spellStart"/>
      <w:r w:rsidR="00E44FDF" w:rsidRPr="00C333A0">
        <w:rPr>
          <w:sz w:val="28"/>
          <w:szCs w:val="28"/>
        </w:rPr>
        <w:t>основні</w:t>
      </w:r>
      <w:proofErr w:type="spellEnd"/>
      <w:r w:rsidR="00E44FDF" w:rsidRPr="00C333A0">
        <w:rPr>
          <w:sz w:val="28"/>
          <w:szCs w:val="28"/>
        </w:rPr>
        <w:t xml:space="preserve">  </w:t>
      </w:r>
      <w:proofErr w:type="spellStart"/>
      <w:r w:rsidR="00E44FDF" w:rsidRPr="00C333A0">
        <w:rPr>
          <w:sz w:val="28"/>
          <w:szCs w:val="28"/>
        </w:rPr>
        <w:t>питання</w:t>
      </w:r>
      <w:proofErr w:type="spellEnd"/>
      <w:r w:rsidR="00E44FDF" w:rsidRPr="00C333A0">
        <w:rPr>
          <w:sz w:val="28"/>
          <w:szCs w:val="28"/>
        </w:rPr>
        <w:t xml:space="preserve">   </w:t>
      </w:r>
      <w:proofErr w:type="spellStart"/>
      <w:r w:rsidR="00E44FDF" w:rsidRPr="00C333A0">
        <w:rPr>
          <w:sz w:val="28"/>
          <w:szCs w:val="28"/>
        </w:rPr>
        <w:t>програмних</w:t>
      </w:r>
      <w:proofErr w:type="spellEnd"/>
      <w:r w:rsidR="00E44FDF" w:rsidRPr="00C333A0">
        <w:rPr>
          <w:sz w:val="28"/>
          <w:szCs w:val="28"/>
        </w:rPr>
        <w:t xml:space="preserve">  тем </w:t>
      </w:r>
      <w:proofErr w:type="spellStart"/>
      <w:r w:rsidR="00E44FDF" w:rsidRPr="00C333A0">
        <w:rPr>
          <w:sz w:val="28"/>
          <w:szCs w:val="28"/>
        </w:rPr>
        <w:t>навчального</w:t>
      </w:r>
      <w:proofErr w:type="spellEnd"/>
      <w:r w:rsidR="00E44FDF" w:rsidRPr="00C333A0">
        <w:rPr>
          <w:sz w:val="28"/>
          <w:szCs w:val="28"/>
        </w:rPr>
        <w:t xml:space="preserve">  курсу.  В  </w:t>
      </w:r>
      <w:proofErr w:type="spellStart"/>
      <w:r w:rsidR="00E44FDF" w:rsidRPr="00C333A0">
        <w:rPr>
          <w:sz w:val="28"/>
          <w:szCs w:val="28"/>
        </w:rPr>
        <w:t>ході</w:t>
      </w:r>
      <w:proofErr w:type="spellEnd"/>
      <w:r w:rsidR="00E44FDF" w:rsidRPr="00C333A0">
        <w:rPr>
          <w:sz w:val="28"/>
          <w:szCs w:val="28"/>
        </w:rPr>
        <w:t xml:space="preserve">  </w:t>
      </w:r>
      <w:proofErr w:type="spellStart"/>
      <w:proofErr w:type="gramStart"/>
      <w:r w:rsidR="00E44FDF" w:rsidRPr="00C333A0">
        <w:rPr>
          <w:sz w:val="28"/>
          <w:szCs w:val="28"/>
        </w:rPr>
        <w:t>п</w:t>
      </w:r>
      <w:proofErr w:type="gramEnd"/>
      <w:r w:rsidR="00E44FDF" w:rsidRPr="00C333A0">
        <w:rPr>
          <w:sz w:val="28"/>
          <w:szCs w:val="28"/>
        </w:rPr>
        <w:t>ідготовки</w:t>
      </w:r>
      <w:proofErr w:type="spellEnd"/>
      <w:r w:rsidR="00E44FDF" w:rsidRPr="00C333A0">
        <w:rPr>
          <w:sz w:val="28"/>
          <w:szCs w:val="28"/>
        </w:rPr>
        <w:t xml:space="preserve">  до  </w:t>
      </w:r>
      <w:proofErr w:type="spellStart"/>
      <w:r w:rsidR="00E44FDF" w:rsidRPr="00C333A0">
        <w:rPr>
          <w:sz w:val="28"/>
          <w:szCs w:val="28"/>
        </w:rPr>
        <w:t>семінару</w:t>
      </w:r>
      <w:proofErr w:type="spellEnd"/>
      <w:r w:rsidR="00E44FDF" w:rsidRPr="00C333A0">
        <w:rPr>
          <w:sz w:val="28"/>
          <w:szCs w:val="28"/>
        </w:rPr>
        <w:t xml:space="preserve">  студент  повинен  </w:t>
      </w:r>
      <w:proofErr w:type="spellStart"/>
      <w:r w:rsidR="00E44FDF" w:rsidRPr="00C333A0">
        <w:rPr>
          <w:sz w:val="28"/>
          <w:szCs w:val="28"/>
        </w:rPr>
        <w:t>ознайомитися</w:t>
      </w:r>
      <w:proofErr w:type="spellEnd"/>
      <w:r w:rsidR="00E44FDF" w:rsidRPr="00C333A0">
        <w:rPr>
          <w:sz w:val="28"/>
          <w:szCs w:val="28"/>
        </w:rPr>
        <w:t xml:space="preserve">  з  планом  </w:t>
      </w:r>
      <w:proofErr w:type="spellStart"/>
      <w:r w:rsidR="00E44FDF" w:rsidRPr="00C333A0">
        <w:rPr>
          <w:sz w:val="28"/>
          <w:szCs w:val="28"/>
        </w:rPr>
        <w:t>семінарського</w:t>
      </w:r>
      <w:proofErr w:type="spellEnd"/>
      <w:r w:rsidR="00E44FDF" w:rsidRPr="00C333A0">
        <w:rPr>
          <w:sz w:val="28"/>
          <w:szCs w:val="28"/>
        </w:rPr>
        <w:t xml:space="preserve">  </w:t>
      </w:r>
      <w:proofErr w:type="spellStart"/>
      <w:r w:rsidR="00E44FDF" w:rsidRPr="00C333A0">
        <w:rPr>
          <w:sz w:val="28"/>
          <w:szCs w:val="28"/>
        </w:rPr>
        <w:t>заняття</w:t>
      </w:r>
      <w:proofErr w:type="spellEnd"/>
      <w:r w:rsidR="00E44FDF" w:rsidRPr="00C333A0">
        <w:rPr>
          <w:sz w:val="28"/>
          <w:szCs w:val="28"/>
        </w:rPr>
        <w:t xml:space="preserve">,  </w:t>
      </w:r>
      <w:proofErr w:type="spellStart"/>
      <w:r w:rsidR="00E44FDF" w:rsidRPr="00C333A0">
        <w:rPr>
          <w:sz w:val="28"/>
          <w:szCs w:val="28"/>
        </w:rPr>
        <w:t>прочитати</w:t>
      </w:r>
      <w:proofErr w:type="spellEnd"/>
      <w:r w:rsidR="00E44FDF" w:rsidRPr="00C333A0">
        <w:rPr>
          <w:sz w:val="28"/>
          <w:szCs w:val="28"/>
        </w:rPr>
        <w:t xml:space="preserve">  конспект  </w:t>
      </w:r>
      <w:proofErr w:type="spellStart"/>
      <w:r w:rsidR="00E44FDF" w:rsidRPr="00C333A0">
        <w:rPr>
          <w:sz w:val="28"/>
          <w:szCs w:val="28"/>
        </w:rPr>
        <w:t>лекцій</w:t>
      </w:r>
      <w:proofErr w:type="spellEnd"/>
      <w:r w:rsidR="00E44FDF" w:rsidRPr="00C333A0">
        <w:rPr>
          <w:sz w:val="28"/>
          <w:szCs w:val="28"/>
        </w:rPr>
        <w:t xml:space="preserve">  з  теми  </w:t>
      </w:r>
      <w:proofErr w:type="spellStart"/>
      <w:r w:rsidR="00E44FDF" w:rsidRPr="00C333A0">
        <w:rPr>
          <w:sz w:val="28"/>
          <w:szCs w:val="28"/>
        </w:rPr>
        <w:t>семінару</w:t>
      </w:r>
      <w:proofErr w:type="spellEnd"/>
      <w:r w:rsidR="00E44FDF" w:rsidRPr="00C333A0">
        <w:rPr>
          <w:sz w:val="28"/>
          <w:szCs w:val="28"/>
        </w:rPr>
        <w:t xml:space="preserve">  та  </w:t>
      </w:r>
      <w:proofErr w:type="spellStart"/>
      <w:r w:rsidR="00E44FDF" w:rsidRPr="00C333A0">
        <w:rPr>
          <w:sz w:val="28"/>
          <w:szCs w:val="28"/>
        </w:rPr>
        <w:t>відповідні</w:t>
      </w:r>
      <w:proofErr w:type="spellEnd"/>
      <w:r w:rsidR="00E44FDF" w:rsidRPr="00C333A0">
        <w:rPr>
          <w:sz w:val="28"/>
          <w:szCs w:val="28"/>
        </w:rPr>
        <w:t xml:space="preserve">  </w:t>
      </w:r>
      <w:proofErr w:type="spellStart"/>
      <w:r w:rsidR="00E44FDF" w:rsidRPr="00C333A0">
        <w:rPr>
          <w:sz w:val="28"/>
          <w:szCs w:val="28"/>
        </w:rPr>
        <w:t>розділи</w:t>
      </w:r>
      <w:proofErr w:type="spellEnd"/>
      <w:r w:rsidR="00E44FDF" w:rsidRPr="00C333A0">
        <w:rPr>
          <w:sz w:val="28"/>
          <w:szCs w:val="28"/>
        </w:rPr>
        <w:t xml:space="preserve">  </w:t>
      </w:r>
      <w:proofErr w:type="spellStart"/>
      <w:r w:rsidR="00E44FDF" w:rsidRPr="00C333A0">
        <w:rPr>
          <w:sz w:val="28"/>
          <w:szCs w:val="28"/>
        </w:rPr>
        <w:t>підручника</w:t>
      </w:r>
      <w:proofErr w:type="spellEnd"/>
      <w:r w:rsidR="00E44FDF" w:rsidRPr="00C333A0">
        <w:rPr>
          <w:sz w:val="28"/>
          <w:szCs w:val="28"/>
        </w:rPr>
        <w:t xml:space="preserve">,  </w:t>
      </w:r>
      <w:proofErr w:type="spellStart"/>
      <w:r w:rsidR="00E44FDF" w:rsidRPr="00C333A0">
        <w:rPr>
          <w:sz w:val="28"/>
          <w:szCs w:val="28"/>
        </w:rPr>
        <w:t>ознайомитись</w:t>
      </w:r>
      <w:proofErr w:type="spellEnd"/>
      <w:r w:rsidR="00E44FDF" w:rsidRPr="00C333A0">
        <w:rPr>
          <w:sz w:val="28"/>
          <w:szCs w:val="28"/>
        </w:rPr>
        <w:t xml:space="preserve">  з  </w:t>
      </w:r>
      <w:proofErr w:type="spellStart"/>
      <w:r w:rsidR="00E44FDF" w:rsidRPr="00C333A0">
        <w:rPr>
          <w:sz w:val="28"/>
          <w:szCs w:val="28"/>
        </w:rPr>
        <w:t>рекомендованою</w:t>
      </w:r>
      <w:proofErr w:type="spellEnd"/>
      <w:r w:rsidR="00E44FDF" w:rsidRPr="00C333A0">
        <w:rPr>
          <w:sz w:val="28"/>
          <w:szCs w:val="28"/>
        </w:rPr>
        <w:t xml:space="preserve">  </w:t>
      </w:r>
      <w:proofErr w:type="spellStart"/>
      <w:r w:rsidR="00E44FDF" w:rsidRPr="00C333A0">
        <w:rPr>
          <w:sz w:val="28"/>
          <w:szCs w:val="28"/>
        </w:rPr>
        <w:t>літературою</w:t>
      </w:r>
      <w:proofErr w:type="spellEnd"/>
      <w:r w:rsidR="00E44FDF" w:rsidRPr="00C333A0">
        <w:rPr>
          <w:sz w:val="28"/>
          <w:szCs w:val="28"/>
        </w:rPr>
        <w:t xml:space="preserve">,  </w:t>
      </w:r>
      <w:proofErr w:type="spellStart"/>
      <w:r w:rsidR="00E44FDF" w:rsidRPr="00C333A0">
        <w:rPr>
          <w:sz w:val="28"/>
          <w:szCs w:val="28"/>
        </w:rPr>
        <w:t>опрацювати</w:t>
      </w:r>
      <w:proofErr w:type="spellEnd"/>
      <w:r w:rsidR="00E44FDF" w:rsidRPr="00C333A0">
        <w:rPr>
          <w:sz w:val="28"/>
          <w:szCs w:val="28"/>
        </w:rPr>
        <w:t xml:space="preserve">  </w:t>
      </w:r>
      <w:proofErr w:type="spellStart"/>
      <w:r w:rsidR="00E44FDF" w:rsidRPr="00C333A0">
        <w:rPr>
          <w:sz w:val="28"/>
          <w:szCs w:val="28"/>
        </w:rPr>
        <w:t>відповідний</w:t>
      </w:r>
      <w:proofErr w:type="spellEnd"/>
      <w:r w:rsidR="00E44FDF" w:rsidRPr="00C333A0">
        <w:rPr>
          <w:sz w:val="28"/>
          <w:szCs w:val="28"/>
        </w:rPr>
        <w:t xml:space="preserve">  нормативно-</w:t>
      </w:r>
      <w:proofErr w:type="spellStart"/>
      <w:r w:rsidR="00E44FDF" w:rsidRPr="00C333A0">
        <w:rPr>
          <w:sz w:val="28"/>
          <w:szCs w:val="28"/>
        </w:rPr>
        <w:t>правовий</w:t>
      </w:r>
      <w:proofErr w:type="spellEnd"/>
      <w:r w:rsidR="00E44FDF" w:rsidRPr="00C333A0">
        <w:rPr>
          <w:sz w:val="28"/>
          <w:szCs w:val="28"/>
        </w:rPr>
        <w:t xml:space="preserve">  </w:t>
      </w:r>
      <w:proofErr w:type="spellStart"/>
      <w:r w:rsidR="00E44FDF" w:rsidRPr="00C333A0">
        <w:rPr>
          <w:sz w:val="28"/>
          <w:szCs w:val="28"/>
        </w:rPr>
        <w:t>матеріал</w:t>
      </w:r>
      <w:proofErr w:type="spellEnd"/>
      <w:r w:rsidR="00E44FDF" w:rsidRPr="00C333A0">
        <w:rPr>
          <w:sz w:val="28"/>
          <w:szCs w:val="28"/>
        </w:rPr>
        <w:t xml:space="preserve">,  </w:t>
      </w:r>
      <w:proofErr w:type="spellStart"/>
      <w:r w:rsidR="00E44FDF" w:rsidRPr="00C333A0">
        <w:rPr>
          <w:sz w:val="28"/>
          <w:szCs w:val="28"/>
        </w:rPr>
        <w:t>який</w:t>
      </w:r>
      <w:proofErr w:type="spellEnd"/>
      <w:r w:rsidR="00E44FDF" w:rsidRPr="00C333A0">
        <w:rPr>
          <w:sz w:val="28"/>
          <w:szCs w:val="28"/>
        </w:rPr>
        <w:t xml:space="preserve">  </w:t>
      </w:r>
      <w:proofErr w:type="spellStart"/>
      <w:r w:rsidR="00E44FDF" w:rsidRPr="00C333A0">
        <w:rPr>
          <w:sz w:val="28"/>
          <w:szCs w:val="28"/>
        </w:rPr>
        <w:t>бажано</w:t>
      </w:r>
      <w:proofErr w:type="spellEnd"/>
      <w:r w:rsidR="00E44FDF" w:rsidRPr="00C333A0">
        <w:rPr>
          <w:sz w:val="28"/>
          <w:szCs w:val="28"/>
        </w:rPr>
        <w:t xml:space="preserve">  </w:t>
      </w:r>
      <w:proofErr w:type="spellStart"/>
      <w:r w:rsidR="00E44FDF" w:rsidRPr="00C333A0">
        <w:rPr>
          <w:sz w:val="28"/>
          <w:szCs w:val="28"/>
        </w:rPr>
        <w:t>законспектувати</w:t>
      </w:r>
      <w:proofErr w:type="spellEnd"/>
      <w:r w:rsidR="00E44FDF" w:rsidRPr="00C333A0">
        <w:rPr>
          <w:sz w:val="28"/>
          <w:szCs w:val="28"/>
        </w:rPr>
        <w:t xml:space="preserve">.  </w:t>
      </w:r>
      <w:proofErr w:type="spellStart"/>
      <w:r w:rsidR="00E44FDF" w:rsidRPr="00C333A0">
        <w:rPr>
          <w:sz w:val="28"/>
          <w:szCs w:val="28"/>
        </w:rPr>
        <w:t>Якщо</w:t>
      </w:r>
      <w:proofErr w:type="spellEnd"/>
      <w:r w:rsidR="00E44FDF" w:rsidRPr="00C333A0">
        <w:rPr>
          <w:sz w:val="28"/>
          <w:szCs w:val="28"/>
        </w:rPr>
        <w:t xml:space="preserve">  планом  </w:t>
      </w:r>
      <w:proofErr w:type="spellStart"/>
      <w:r w:rsidR="00E44FDF" w:rsidRPr="00C333A0">
        <w:rPr>
          <w:sz w:val="28"/>
          <w:szCs w:val="28"/>
        </w:rPr>
        <w:t>семінарського</w:t>
      </w:r>
      <w:proofErr w:type="spellEnd"/>
      <w:r w:rsidR="00E44FDF" w:rsidRPr="00C333A0">
        <w:rPr>
          <w:sz w:val="28"/>
          <w:szCs w:val="28"/>
        </w:rPr>
        <w:t xml:space="preserve">  </w:t>
      </w:r>
      <w:proofErr w:type="spellStart"/>
      <w:r w:rsidR="00E44FDF" w:rsidRPr="00C333A0">
        <w:rPr>
          <w:sz w:val="28"/>
          <w:szCs w:val="28"/>
        </w:rPr>
        <w:t>заняття</w:t>
      </w:r>
      <w:proofErr w:type="spellEnd"/>
      <w:r w:rsidR="00E44FDF" w:rsidRPr="00C333A0">
        <w:rPr>
          <w:sz w:val="28"/>
          <w:szCs w:val="28"/>
        </w:rPr>
        <w:t xml:space="preserve">  </w:t>
      </w:r>
      <w:proofErr w:type="spellStart"/>
      <w:r w:rsidR="00E44FDF" w:rsidRPr="00C333A0">
        <w:rPr>
          <w:sz w:val="28"/>
          <w:szCs w:val="28"/>
        </w:rPr>
        <w:t>передбачено</w:t>
      </w:r>
      <w:proofErr w:type="spellEnd"/>
      <w:r w:rsidR="00E44FDF" w:rsidRPr="00C333A0">
        <w:rPr>
          <w:sz w:val="28"/>
          <w:szCs w:val="28"/>
        </w:rPr>
        <w:t xml:space="preserve">  </w:t>
      </w:r>
      <w:proofErr w:type="spellStart"/>
      <w:r w:rsidR="00E44FDF" w:rsidRPr="00C333A0">
        <w:rPr>
          <w:sz w:val="28"/>
          <w:szCs w:val="28"/>
        </w:rPr>
        <w:t>виконання</w:t>
      </w:r>
      <w:proofErr w:type="spellEnd"/>
      <w:r w:rsidR="00E44FDF" w:rsidRPr="00C333A0">
        <w:rPr>
          <w:sz w:val="28"/>
          <w:szCs w:val="28"/>
        </w:rPr>
        <w:t xml:space="preserve">  </w:t>
      </w:r>
      <w:proofErr w:type="gramStart"/>
      <w:r w:rsidR="00E44FDF" w:rsidRPr="00C333A0">
        <w:rPr>
          <w:sz w:val="28"/>
          <w:szCs w:val="28"/>
        </w:rPr>
        <w:t>практичного</w:t>
      </w:r>
      <w:proofErr w:type="gramEnd"/>
      <w:r w:rsidR="00E44FDF" w:rsidRPr="00C333A0">
        <w:rPr>
          <w:sz w:val="28"/>
          <w:szCs w:val="28"/>
        </w:rPr>
        <w:t xml:space="preserve">  </w:t>
      </w:r>
      <w:proofErr w:type="spellStart"/>
      <w:r w:rsidR="00E44FDF" w:rsidRPr="00C333A0">
        <w:rPr>
          <w:sz w:val="28"/>
          <w:szCs w:val="28"/>
        </w:rPr>
        <w:t>завданн</w:t>
      </w:r>
      <w:r>
        <w:rPr>
          <w:sz w:val="28"/>
          <w:szCs w:val="28"/>
        </w:rPr>
        <w:t>я</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обов</w:t>
      </w:r>
      <w:r w:rsidRPr="00C57A05">
        <w:rPr>
          <w:sz w:val="28"/>
          <w:szCs w:val="28"/>
        </w:rPr>
        <w:t>’</w:t>
      </w:r>
      <w:r w:rsidR="00E44FDF" w:rsidRPr="00C333A0">
        <w:rPr>
          <w:sz w:val="28"/>
          <w:szCs w:val="28"/>
        </w:rPr>
        <w:t>язково</w:t>
      </w:r>
      <w:proofErr w:type="spellEnd"/>
      <w:r w:rsidR="00E44FDF" w:rsidRPr="00C333A0">
        <w:rPr>
          <w:sz w:val="28"/>
          <w:szCs w:val="28"/>
        </w:rPr>
        <w:t xml:space="preserve">  </w:t>
      </w:r>
      <w:proofErr w:type="spellStart"/>
      <w:r w:rsidR="00E44FDF" w:rsidRPr="00C333A0">
        <w:rPr>
          <w:sz w:val="28"/>
          <w:szCs w:val="28"/>
        </w:rPr>
        <w:t>потрібно</w:t>
      </w:r>
      <w:proofErr w:type="spellEnd"/>
      <w:r w:rsidR="00E44FDF" w:rsidRPr="00C333A0">
        <w:rPr>
          <w:sz w:val="28"/>
          <w:szCs w:val="28"/>
        </w:rPr>
        <w:t xml:space="preserve">  </w:t>
      </w:r>
      <w:proofErr w:type="spellStart"/>
      <w:r w:rsidR="00E44FDF" w:rsidRPr="00C333A0">
        <w:rPr>
          <w:sz w:val="28"/>
          <w:szCs w:val="28"/>
        </w:rPr>
        <w:t>виконати</w:t>
      </w:r>
      <w:proofErr w:type="spellEnd"/>
      <w:r w:rsidR="00E44FDF" w:rsidRPr="00C333A0">
        <w:rPr>
          <w:sz w:val="28"/>
          <w:szCs w:val="28"/>
        </w:rPr>
        <w:t xml:space="preserve">  </w:t>
      </w:r>
      <w:proofErr w:type="spellStart"/>
      <w:r w:rsidR="00E44FDF" w:rsidRPr="00C333A0">
        <w:rPr>
          <w:sz w:val="28"/>
          <w:szCs w:val="28"/>
        </w:rPr>
        <w:t>письмово</w:t>
      </w:r>
      <w:proofErr w:type="spellEnd"/>
      <w:r w:rsidR="00E44FDF" w:rsidRPr="00C333A0">
        <w:rPr>
          <w:sz w:val="28"/>
          <w:szCs w:val="28"/>
        </w:rPr>
        <w:t xml:space="preserve">  в  </w:t>
      </w:r>
      <w:proofErr w:type="spellStart"/>
      <w:r w:rsidR="00E44FDF" w:rsidRPr="00C333A0">
        <w:rPr>
          <w:sz w:val="28"/>
          <w:szCs w:val="28"/>
        </w:rPr>
        <w:t>зошиті</w:t>
      </w:r>
      <w:proofErr w:type="spellEnd"/>
      <w:r w:rsidR="00E44FDF" w:rsidRPr="00C333A0">
        <w:rPr>
          <w:sz w:val="28"/>
          <w:szCs w:val="28"/>
        </w:rPr>
        <w:t xml:space="preserve">  з  </w:t>
      </w:r>
      <w:proofErr w:type="spellStart"/>
      <w:r w:rsidR="00E44FDF" w:rsidRPr="00C333A0">
        <w:rPr>
          <w:sz w:val="28"/>
          <w:szCs w:val="28"/>
        </w:rPr>
        <w:t>посиланням</w:t>
      </w:r>
      <w:proofErr w:type="spellEnd"/>
      <w:r w:rsidR="00E44FDF" w:rsidRPr="00C333A0">
        <w:rPr>
          <w:sz w:val="28"/>
          <w:szCs w:val="28"/>
        </w:rPr>
        <w:t xml:space="preserve">  на  </w:t>
      </w:r>
      <w:proofErr w:type="spellStart"/>
      <w:r w:rsidR="00E44FDF" w:rsidRPr="00C333A0">
        <w:rPr>
          <w:sz w:val="28"/>
          <w:szCs w:val="28"/>
        </w:rPr>
        <w:t>конкретні</w:t>
      </w:r>
      <w:proofErr w:type="spellEnd"/>
      <w:r w:rsidR="00E44FDF" w:rsidRPr="00C333A0">
        <w:rPr>
          <w:sz w:val="28"/>
          <w:szCs w:val="28"/>
        </w:rPr>
        <w:t xml:space="preserve">  </w:t>
      </w:r>
      <w:proofErr w:type="spellStart"/>
      <w:r w:rsidR="00E44FDF" w:rsidRPr="00C333A0">
        <w:rPr>
          <w:sz w:val="28"/>
          <w:szCs w:val="28"/>
        </w:rPr>
        <w:t>статті</w:t>
      </w:r>
      <w:proofErr w:type="spellEnd"/>
      <w:r w:rsidR="00E44FDF" w:rsidRPr="00C333A0">
        <w:rPr>
          <w:sz w:val="28"/>
          <w:szCs w:val="28"/>
        </w:rPr>
        <w:t xml:space="preserve">  </w:t>
      </w:r>
      <w:proofErr w:type="spellStart"/>
      <w:r w:rsidR="00E44FDF" w:rsidRPr="00C333A0">
        <w:rPr>
          <w:sz w:val="28"/>
          <w:szCs w:val="28"/>
        </w:rPr>
        <w:t>відповідних</w:t>
      </w:r>
      <w:proofErr w:type="spellEnd"/>
      <w:r w:rsidR="00E44FDF" w:rsidRPr="00C333A0">
        <w:rPr>
          <w:sz w:val="28"/>
          <w:szCs w:val="28"/>
        </w:rPr>
        <w:t xml:space="preserve">  </w:t>
      </w:r>
      <w:proofErr w:type="spellStart"/>
      <w:r w:rsidR="00E44FDF" w:rsidRPr="00C333A0">
        <w:rPr>
          <w:sz w:val="28"/>
          <w:szCs w:val="28"/>
        </w:rPr>
        <w:t>законодавчих</w:t>
      </w:r>
      <w:proofErr w:type="spellEnd"/>
      <w:r w:rsidR="00E44FDF" w:rsidRPr="00C333A0">
        <w:rPr>
          <w:sz w:val="28"/>
          <w:szCs w:val="28"/>
        </w:rPr>
        <w:t xml:space="preserve">  </w:t>
      </w:r>
      <w:proofErr w:type="spellStart"/>
      <w:r w:rsidR="00E44FDF" w:rsidRPr="00C333A0">
        <w:rPr>
          <w:sz w:val="28"/>
          <w:szCs w:val="28"/>
        </w:rPr>
        <w:t>актів</w:t>
      </w:r>
      <w:proofErr w:type="spellEnd"/>
      <w:r w:rsidR="00E44FDF" w:rsidRPr="00C333A0">
        <w:rPr>
          <w:sz w:val="28"/>
          <w:szCs w:val="28"/>
        </w:rPr>
        <w:t xml:space="preserve">  </w:t>
      </w:r>
      <w:proofErr w:type="spellStart"/>
      <w:r w:rsidR="00E44FDF" w:rsidRPr="00C333A0">
        <w:rPr>
          <w:sz w:val="28"/>
          <w:szCs w:val="28"/>
        </w:rPr>
        <w:lastRenderedPageBreak/>
        <w:t>України</w:t>
      </w:r>
      <w:proofErr w:type="spellEnd"/>
      <w:r w:rsidR="00E44FDF" w:rsidRPr="00C333A0">
        <w:rPr>
          <w:sz w:val="28"/>
          <w:szCs w:val="28"/>
        </w:rPr>
        <w:t xml:space="preserve">.  </w:t>
      </w:r>
      <w:proofErr w:type="spellStart"/>
      <w:r w:rsidR="00E44FDF" w:rsidRPr="00C333A0">
        <w:rPr>
          <w:sz w:val="28"/>
          <w:szCs w:val="28"/>
        </w:rPr>
        <w:t>Питання</w:t>
      </w:r>
      <w:proofErr w:type="spellEnd"/>
      <w:r w:rsidR="00E44FDF" w:rsidRPr="00C333A0">
        <w:rPr>
          <w:sz w:val="28"/>
          <w:szCs w:val="28"/>
        </w:rPr>
        <w:t xml:space="preserve">  </w:t>
      </w:r>
      <w:proofErr w:type="spellStart"/>
      <w:r w:rsidR="00E44FDF" w:rsidRPr="00C333A0">
        <w:rPr>
          <w:sz w:val="28"/>
          <w:szCs w:val="28"/>
        </w:rPr>
        <w:t>вибіркової</w:t>
      </w:r>
      <w:proofErr w:type="spellEnd"/>
      <w:r w:rsidR="00E44FDF" w:rsidRPr="00C333A0">
        <w:rPr>
          <w:sz w:val="28"/>
          <w:szCs w:val="28"/>
        </w:rPr>
        <w:t xml:space="preserve">  </w:t>
      </w:r>
      <w:proofErr w:type="spellStart"/>
      <w:r w:rsidR="00E44FDF" w:rsidRPr="00C333A0">
        <w:rPr>
          <w:sz w:val="28"/>
          <w:szCs w:val="28"/>
        </w:rPr>
        <w:t>дисципліни</w:t>
      </w:r>
      <w:proofErr w:type="spellEnd"/>
      <w:r w:rsidR="00E44FDF" w:rsidRPr="00C333A0">
        <w:rPr>
          <w:sz w:val="28"/>
          <w:szCs w:val="28"/>
        </w:rPr>
        <w:t xml:space="preserve">,  </w:t>
      </w:r>
      <w:proofErr w:type="spellStart"/>
      <w:r w:rsidR="00E44FDF" w:rsidRPr="00C333A0">
        <w:rPr>
          <w:sz w:val="28"/>
          <w:szCs w:val="28"/>
        </w:rPr>
        <w:t>які</w:t>
      </w:r>
      <w:proofErr w:type="spellEnd"/>
      <w:r w:rsidR="00E44FDF" w:rsidRPr="00C333A0">
        <w:rPr>
          <w:sz w:val="28"/>
          <w:szCs w:val="28"/>
        </w:rPr>
        <w:t xml:space="preserve">  не   </w:t>
      </w:r>
      <w:proofErr w:type="spellStart"/>
      <w:r w:rsidR="00E44FDF" w:rsidRPr="00C333A0">
        <w:rPr>
          <w:sz w:val="28"/>
          <w:szCs w:val="28"/>
        </w:rPr>
        <w:t>виносяться</w:t>
      </w:r>
      <w:proofErr w:type="spellEnd"/>
      <w:r w:rsidR="00E44FDF" w:rsidRPr="00C333A0">
        <w:rPr>
          <w:sz w:val="28"/>
          <w:szCs w:val="28"/>
        </w:rPr>
        <w:t xml:space="preserve">  </w:t>
      </w:r>
      <w:proofErr w:type="gramStart"/>
      <w:r w:rsidR="00E44FDF" w:rsidRPr="00C333A0">
        <w:rPr>
          <w:sz w:val="28"/>
          <w:szCs w:val="28"/>
        </w:rPr>
        <w:t>на</w:t>
      </w:r>
      <w:proofErr w:type="gramEnd"/>
      <w:r w:rsidR="00E44FDF" w:rsidRPr="00C333A0">
        <w:rPr>
          <w:sz w:val="28"/>
          <w:szCs w:val="28"/>
        </w:rPr>
        <w:t xml:space="preserve">  </w:t>
      </w:r>
      <w:proofErr w:type="spellStart"/>
      <w:r w:rsidR="00E44FDF" w:rsidRPr="00C333A0">
        <w:rPr>
          <w:sz w:val="28"/>
          <w:szCs w:val="28"/>
        </w:rPr>
        <w:t>семінарські</w:t>
      </w:r>
      <w:proofErr w:type="spellEnd"/>
      <w:r w:rsidR="00E44FDF" w:rsidRPr="00C333A0">
        <w:rPr>
          <w:sz w:val="28"/>
          <w:szCs w:val="28"/>
        </w:rPr>
        <w:t xml:space="preserve">  </w:t>
      </w:r>
      <w:proofErr w:type="spellStart"/>
      <w:r w:rsidR="00E44FDF" w:rsidRPr="00C333A0">
        <w:rPr>
          <w:sz w:val="28"/>
          <w:szCs w:val="28"/>
        </w:rPr>
        <w:t>заняття</w:t>
      </w:r>
      <w:proofErr w:type="spellEnd"/>
      <w:r w:rsidR="00E44FDF" w:rsidRPr="00C333A0">
        <w:rPr>
          <w:sz w:val="28"/>
          <w:szCs w:val="28"/>
        </w:rPr>
        <w:t xml:space="preserve">,  </w:t>
      </w:r>
      <w:proofErr w:type="spellStart"/>
      <w:r w:rsidR="00E44FDF" w:rsidRPr="00C333A0">
        <w:rPr>
          <w:sz w:val="28"/>
          <w:szCs w:val="28"/>
        </w:rPr>
        <w:t>вивчаються</w:t>
      </w:r>
      <w:proofErr w:type="spellEnd"/>
      <w:r w:rsidR="00E44FDF" w:rsidRPr="00C333A0">
        <w:rPr>
          <w:sz w:val="28"/>
          <w:szCs w:val="28"/>
        </w:rPr>
        <w:t xml:space="preserve">  студентами  </w:t>
      </w:r>
      <w:proofErr w:type="spellStart"/>
      <w:r w:rsidR="00E44FDF" w:rsidRPr="00C333A0">
        <w:rPr>
          <w:sz w:val="28"/>
          <w:szCs w:val="28"/>
        </w:rPr>
        <w:t>самостійно</w:t>
      </w:r>
      <w:proofErr w:type="spellEnd"/>
      <w:r w:rsidR="00E44FDF" w:rsidRPr="00C333A0">
        <w:rPr>
          <w:sz w:val="28"/>
          <w:szCs w:val="28"/>
        </w:rPr>
        <w:t>.</w:t>
      </w:r>
    </w:p>
    <w:p w:rsidR="00E44FDF" w:rsidRPr="00C333A0" w:rsidRDefault="00C57A05" w:rsidP="00E44FDF">
      <w:pPr>
        <w:ind w:firstLine="709"/>
        <w:jc w:val="both"/>
        <w:rPr>
          <w:sz w:val="28"/>
          <w:szCs w:val="28"/>
        </w:rPr>
      </w:pPr>
      <w:r>
        <w:rPr>
          <w:sz w:val="28"/>
          <w:szCs w:val="28"/>
        </w:rPr>
        <w:t xml:space="preserve"> </w:t>
      </w:r>
      <w:r w:rsidR="00E44FDF" w:rsidRPr="00C333A0">
        <w:rPr>
          <w:sz w:val="28"/>
          <w:szCs w:val="28"/>
        </w:rPr>
        <w:t xml:space="preserve">При  </w:t>
      </w:r>
      <w:proofErr w:type="spellStart"/>
      <w:proofErr w:type="gramStart"/>
      <w:r w:rsidR="00E44FDF" w:rsidRPr="00C333A0">
        <w:rPr>
          <w:sz w:val="28"/>
          <w:szCs w:val="28"/>
        </w:rPr>
        <w:t>п</w:t>
      </w:r>
      <w:proofErr w:type="gramEnd"/>
      <w:r w:rsidR="00E44FDF" w:rsidRPr="00C333A0">
        <w:rPr>
          <w:sz w:val="28"/>
          <w:szCs w:val="28"/>
        </w:rPr>
        <w:t>ідготовці</w:t>
      </w:r>
      <w:proofErr w:type="spellEnd"/>
      <w:r w:rsidR="00E44FDF" w:rsidRPr="00C333A0">
        <w:rPr>
          <w:sz w:val="28"/>
          <w:szCs w:val="28"/>
        </w:rPr>
        <w:t xml:space="preserve">  до  </w:t>
      </w:r>
      <w:proofErr w:type="spellStart"/>
      <w:r w:rsidR="00E44FDF" w:rsidRPr="00C333A0">
        <w:rPr>
          <w:sz w:val="28"/>
          <w:szCs w:val="28"/>
        </w:rPr>
        <w:t>чергового</w:t>
      </w:r>
      <w:proofErr w:type="spellEnd"/>
      <w:r w:rsidR="00E44FDF" w:rsidRPr="00C333A0">
        <w:rPr>
          <w:sz w:val="28"/>
          <w:szCs w:val="28"/>
        </w:rPr>
        <w:t xml:space="preserve">  </w:t>
      </w:r>
      <w:proofErr w:type="spellStart"/>
      <w:r w:rsidR="00E44FDF" w:rsidRPr="00C333A0">
        <w:rPr>
          <w:sz w:val="28"/>
          <w:szCs w:val="28"/>
        </w:rPr>
        <w:t>семінарського</w:t>
      </w:r>
      <w:proofErr w:type="spellEnd"/>
      <w:r w:rsidR="00E44FDF" w:rsidRPr="00C333A0">
        <w:rPr>
          <w:sz w:val="28"/>
          <w:szCs w:val="28"/>
        </w:rPr>
        <w:t xml:space="preserve">  </w:t>
      </w:r>
      <w:proofErr w:type="spellStart"/>
      <w:r w:rsidR="00E44FDF" w:rsidRPr="00C333A0">
        <w:rPr>
          <w:sz w:val="28"/>
          <w:szCs w:val="28"/>
        </w:rPr>
        <w:t>заняття</w:t>
      </w:r>
      <w:proofErr w:type="spellEnd"/>
      <w:r w:rsidR="00E44FDF" w:rsidRPr="00C333A0">
        <w:rPr>
          <w:sz w:val="28"/>
          <w:szCs w:val="28"/>
        </w:rPr>
        <w:t xml:space="preserve">,  студенту  </w:t>
      </w:r>
      <w:proofErr w:type="spellStart"/>
      <w:r w:rsidR="00E44FDF" w:rsidRPr="00C333A0">
        <w:rPr>
          <w:sz w:val="28"/>
          <w:szCs w:val="28"/>
        </w:rPr>
        <w:t>потрібно</w:t>
      </w:r>
      <w:proofErr w:type="spellEnd"/>
      <w:r w:rsidR="00E44FDF" w:rsidRPr="00C333A0">
        <w:rPr>
          <w:sz w:val="28"/>
          <w:szCs w:val="28"/>
        </w:rPr>
        <w:t xml:space="preserve">  </w:t>
      </w:r>
      <w:proofErr w:type="spellStart"/>
      <w:r w:rsidR="00E44FDF" w:rsidRPr="00C333A0">
        <w:rPr>
          <w:sz w:val="28"/>
          <w:szCs w:val="28"/>
        </w:rPr>
        <w:t>скласти</w:t>
      </w:r>
      <w:proofErr w:type="spellEnd"/>
      <w:r w:rsidR="00E44FDF" w:rsidRPr="00C333A0">
        <w:rPr>
          <w:sz w:val="28"/>
          <w:szCs w:val="28"/>
        </w:rPr>
        <w:t xml:space="preserve">  </w:t>
      </w:r>
      <w:proofErr w:type="spellStart"/>
      <w:r w:rsidR="00E44FDF" w:rsidRPr="00C333A0">
        <w:rPr>
          <w:sz w:val="28"/>
          <w:szCs w:val="28"/>
        </w:rPr>
        <w:t>детальний</w:t>
      </w:r>
      <w:proofErr w:type="spellEnd"/>
      <w:r w:rsidR="00E44FDF" w:rsidRPr="00C333A0">
        <w:rPr>
          <w:sz w:val="28"/>
          <w:szCs w:val="28"/>
        </w:rPr>
        <w:t xml:space="preserve">  план  </w:t>
      </w:r>
      <w:proofErr w:type="spellStart"/>
      <w:r w:rsidR="00E44FDF" w:rsidRPr="00C333A0">
        <w:rPr>
          <w:sz w:val="28"/>
          <w:szCs w:val="28"/>
        </w:rPr>
        <w:t>або</w:t>
      </w:r>
      <w:proofErr w:type="spellEnd"/>
      <w:r w:rsidR="00E44FDF" w:rsidRPr="00C333A0">
        <w:rPr>
          <w:sz w:val="28"/>
          <w:szCs w:val="28"/>
        </w:rPr>
        <w:t xml:space="preserve">  </w:t>
      </w:r>
      <w:proofErr w:type="spellStart"/>
      <w:r w:rsidR="00E44FDF" w:rsidRPr="00C333A0">
        <w:rPr>
          <w:sz w:val="28"/>
          <w:szCs w:val="28"/>
        </w:rPr>
        <w:t>тези</w:t>
      </w:r>
      <w:proofErr w:type="spellEnd"/>
      <w:r w:rsidR="00E44FDF" w:rsidRPr="00C333A0">
        <w:rPr>
          <w:sz w:val="28"/>
          <w:szCs w:val="28"/>
        </w:rPr>
        <w:t xml:space="preserve">  </w:t>
      </w:r>
      <w:proofErr w:type="spellStart"/>
      <w:r w:rsidR="00E44FDF" w:rsidRPr="00C333A0">
        <w:rPr>
          <w:sz w:val="28"/>
          <w:szCs w:val="28"/>
        </w:rPr>
        <w:t>виступу</w:t>
      </w:r>
      <w:proofErr w:type="spellEnd"/>
      <w:r w:rsidR="00E44FDF" w:rsidRPr="00C333A0">
        <w:rPr>
          <w:sz w:val="28"/>
          <w:szCs w:val="28"/>
        </w:rPr>
        <w:t xml:space="preserve">,  </w:t>
      </w:r>
      <w:proofErr w:type="spellStart"/>
      <w:r w:rsidR="00E44FDF" w:rsidRPr="00C333A0">
        <w:rPr>
          <w:sz w:val="28"/>
          <w:szCs w:val="28"/>
        </w:rPr>
        <w:t>якими</w:t>
      </w:r>
      <w:proofErr w:type="spellEnd"/>
      <w:r w:rsidR="00E44FDF" w:rsidRPr="00C333A0">
        <w:rPr>
          <w:sz w:val="28"/>
          <w:szCs w:val="28"/>
        </w:rPr>
        <w:t xml:space="preserve">  </w:t>
      </w:r>
      <w:proofErr w:type="spellStart"/>
      <w:r w:rsidR="00E44FDF" w:rsidRPr="00C333A0">
        <w:rPr>
          <w:sz w:val="28"/>
          <w:szCs w:val="28"/>
        </w:rPr>
        <w:t>можна</w:t>
      </w:r>
      <w:proofErr w:type="spellEnd"/>
      <w:r w:rsidR="00E44FDF" w:rsidRPr="00C333A0">
        <w:rPr>
          <w:sz w:val="28"/>
          <w:szCs w:val="28"/>
        </w:rPr>
        <w:t xml:space="preserve">  </w:t>
      </w:r>
      <w:proofErr w:type="spellStart"/>
      <w:r w:rsidR="00E44FDF" w:rsidRPr="00C333A0">
        <w:rPr>
          <w:sz w:val="28"/>
          <w:szCs w:val="28"/>
        </w:rPr>
        <w:t>користуватися</w:t>
      </w:r>
      <w:proofErr w:type="spellEnd"/>
      <w:r w:rsidR="00E44FDF" w:rsidRPr="00C333A0">
        <w:rPr>
          <w:sz w:val="28"/>
          <w:szCs w:val="28"/>
        </w:rPr>
        <w:t xml:space="preserve">  </w:t>
      </w:r>
      <w:proofErr w:type="spellStart"/>
      <w:r w:rsidR="00E44FDF" w:rsidRPr="00C333A0">
        <w:rPr>
          <w:sz w:val="28"/>
          <w:szCs w:val="28"/>
        </w:rPr>
        <w:t>під</w:t>
      </w:r>
      <w:proofErr w:type="spellEnd"/>
      <w:r w:rsidR="00E44FDF" w:rsidRPr="00C333A0">
        <w:rPr>
          <w:sz w:val="28"/>
          <w:szCs w:val="28"/>
        </w:rPr>
        <w:t xml:space="preserve">  час  </w:t>
      </w:r>
      <w:proofErr w:type="spellStart"/>
      <w:r w:rsidR="00E44FDF" w:rsidRPr="00C333A0">
        <w:rPr>
          <w:sz w:val="28"/>
          <w:szCs w:val="28"/>
        </w:rPr>
        <w:t>виступу</w:t>
      </w:r>
      <w:proofErr w:type="spellEnd"/>
      <w:r w:rsidR="00E44FDF" w:rsidRPr="00C333A0">
        <w:rPr>
          <w:sz w:val="28"/>
          <w:szCs w:val="28"/>
        </w:rPr>
        <w:t xml:space="preserve">.  </w:t>
      </w:r>
      <w:proofErr w:type="spellStart"/>
      <w:proofErr w:type="gramStart"/>
      <w:r w:rsidR="00E44FDF" w:rsidRPr="00C333A0">
        <w:rPr>
          <w:sz w:val="28"/>
          <w:szCs w:val="28"/>
        </w:rPr>
        <w:t>П</w:t>
      </w:r>
      <w:proofErr w:type="gramEnd"/>
      <w:r w:rsidR="00E44FDF" w:rsidRPr="00C333A0">
        <w:rPr>
          <w:sz w:val="28"/>
          <w:szCs w:val="28"/>
        </w:rPr>
        <w:t>ід</w:t>
      </w:r>
      <w:proofErr w:type="spellEnd"/>
      <w:r w:rsidR="00E44FDF" w:rsidRPr="00C333A0">
        <w:rPr>
          <w:sz w:val="28"/>
          <w:szCs w:val="28"/>
        </w:rPr>
        <w:t xml:space="preserve"> час  </w:t>
      </w:r>
      <w:proofErr w:type="spellStart"/>
      <w:r w:rsidR="00E44FDF" w:rsidRPr="00C333A0">
        <w:rPr>
          <w:sz w:val="28"/>
          <w:szCs w:val="28"/>
        </w:rPr>
        <w:t>виступу</w:t>
      </w:r>
      <w:proofErr w:type="spellEnd"/>
      <w:r w:rsidR="00E44FDF" w:rsidRPr="00C333A0">
        <w:rPr>
          <w:sz w:val="28"/>
          <w:szCs w:val="28"/>
        </w:rPr>
        <w:t xml:space="preserve">  </w:t>
      </w:r>
      <w:proofErr w:type="spellStart"/>
      <w:r w:rsidR="00E44FDF" w:rsidRPr="00C333A0">
        <w:rPr>
          <w:sz w:val="28"/>
          <w:szCs w:val="28"/>
        </w:rPr>
        <w:t>дуже</w:t>
      </w:r>
      <w:proofErr w:type="spellEnd"/>
      <w:r w:rsidR="00E44FDF" w:rsidRPr="00C333A0">
        <w:rPr>
          <w:sz w:val="28"/>
          <w:szCs w:val="28"/>
        </w:rPr>
        <w:t xml:space="preserve">  </w:t>
      </w:r>
      <w:proofErr w:type="spellStart"/>
      <w:r w:rsidR="00E44FDF" w:rsidRPr="00C333A0">
        <w:rPr>
          <w:sz w:val="28"/>
          <w:szCs w:val="28"/>
        </w:rPr>
        <w:t>важливо</w:t>
      </w:r>
      <w:proofErr w:type="spellEnd"/>
      <w:r w:rsidR="00E44FDF" w:rsidRPr="00C333A0">
        <w:rPr>
          <w:sz w:val="28"/>
          <w:szCs w:val="28"/>
        </w:rPr>
        <w:t xml:space="preserve">  </w:t>
      </w:r>
      <w:proofErr w:type="spellStart"/>
      <w:r w:rsidR="00E44FDF" w:rsidRPr="00C333A0">
        <w:rPr>
          <w:sz w:val="28"/>
          <w:szCs w:val="28"/>
        </w:rPr>
        <w:t>вміти</w:t>
      </w:r>
      <w:proofErr w:type="spellEnd"/>
      <w:r w:rsidR="00E44FDF" w:rsidRPr="00C333A0">
        <w:rPr>
          <w:sz w:val="28"/>
          <w:szCs w:val="28"/>
        </w:rPr>
        <w:t xml:space="preserve">  </w:t>
      </w:r>
      <w:proofErr w:type="spellStart"/>
      <w:r w:rsidR="00E44FDF" w:rsidRPr="00C333A0">
        <w:rPr>
          <w:sz w:val="28"/>
          <w:szCs w:val="28"/>
        </w:rPr>
        <w:t>посилатися</w:t>
      </w:r>
      <w:proofErr w:type="spellEnd"/>
      <w:r w:rsidR="00E44FDF" w:rsidRPr="00C333A0">
        <w:rPr>
          <w:sz w:val="28"/>
          <w:szCs w:val="28"/>
        </w:rPr>
        <w:t xml:space="preserve">  на  </w:t>
      </w:r>
      <w:proofErr w:type="spellStart"/>
      <w:r w:rsidR="00E44FDF" w:rsidRPr="00C333A0">
        <w:rPr>
          <w:sz w:val="28"/>
          <w:szCs w:val="28"/>
        </w:rPr>
        <w:t>відповідні</w:t>
      </w:r>
      <w:proofErr w:type="spellEnd"/>
      <w:r w:rsidR="00E44FDF" w:rsidRPr="00C333A0">
        <w:rPr>
          <w:sz w:val="28"/>
          <w:szCs w:val="28"/>
        </w:rPr>
        <w:t xml:space="preserve">  </w:t>
      </w:r>
      <w:proofErr w:type="spellStart"/>
      <w:r w:rsidR="00E44FDF" w:rsidRPr="00C333A0">
        <w:rPr>
          <w:sz w:val="28"/>
          <w:szCs w:val="28"/>
        </w:rPr>
        <w:t>статті</w:t>
      </w:r>
      <w:proofErr w:type="spellEnd"/>
      <w:r w:rsidR="00E44FDF" w:rsidRPr="00C333A0">
        <w:rPr>
          <w:sz w:val="28"/>
          <w:szCs w:val="28"/>
        </w:rPr>
        <w:t xml:space="preserve">  чинного  </w:t>
      </w:r>
      <w:proofErr w:type="spellStart"/>
      <w:r w:rsidR="00E44FDF" w:rsidRPr="00C333A0">
        <w:rPr>
          <w:sz w:val="28"/>
          <w:szCs w:val="28"/>
        </w:rPr>
        <w:t>законодавства</w:t>
      </w:r>
      <w:proofErr w:type="spellEnd"/>
      <w:r w:rsidR="00E44FDF" w:rsidRPr="00C333A0">
        <w:rPr>
          <w:sz w:val="28"/>
          <w:szCs w:val="28"/>
        </w:rPr>
        <w:t xml:space="preserve">  на  </w:t>
      </w:r>
      <w:proofErr w:type="spellStart"/>
      <w:r w:rsidR="00E44FDF" w:rsidRPr="00C333A0">
        <w:rPr>
          <w:sz w:val="28"/>
          <w:szCs w:val="28"/>
        </w:rPr>
        <w:t>функціонування</w:t>
      </w:r>
      <w:proofErr w:type="spellEnd"/>
      <w:r w:rsidR="00E44FDF" w:rsidRPr="00C333A0">
        <w:rPr>
          <w:sz w:val="28"/>
          <w:szCs w:val="28"/>
        </w:rPr>
        <w:t xml:space="preserve">  </w:t>
      </w:r>
      <w:proofErr w:type="spellStart"/>
      <w:r w:rsidR="00E44FDF" w:rsidRPr="00C333A0">
        <w:rPr>
          <w:sz w:val="28"/>
          <w:szCs w:val="28"/>
        </w:rPr>
        <w:t>виконавчої</w:t>
      </w:r>
      <w:proofErr w:type="spellEnd"/>
      <w:r w:rsidR="00E44FDF" w:rsidRPr="00C333A0">
        <w:rPr>
          <w:sz w:val="28"/>
          <w:szCs w:val="28"/>
        </w:rPr>
        <w:t xml:space="preserve">  </w:t>
      </w:r>
      <w:proofErr w:type="spellStart"/>
      <w:r w:rsidR="00E44FDF" w:rsidRPr="00C333A0">
        <w:rPr>
          <w:sz w:val="28"/>
          <w:szCs w:val="28"/>
        </w:rPr>
        <w:t>влади</w:t>
      </w:r>
      <w:proofErr w:type="spellEnd"/>
      <w:r w:rsidR="00E44FDF" w:rsidRPr="00C333A0">
        <w:rPr>
          <w:sz w:val="28"/>
          <w:szCs w:val="28"/>
        </w:rPr>
        <w:t xml:space="preserve">,  </w:t>
      </w:r>
      <w:proofErr w:type="spellStart"/>
      <w:r w:rsidR="00E44FDF" w:rsidRPr="00C333A0">
        <w:rPr>
          <w:sz w:val="28"/>
          <w:szCs w:val="28"/>
        </w:rPr>
        <w:t>місцевого</w:t>
      </w:r>
      <w:proofErr w:type="spellEnd"/>
      <w:r w:rsidR="00E44FDF" w:rsidRPr="00C333A0">
        <w:rPr>
          <w:sz w:val="28"/>
          <w:szCs w:val="28"/>
        </w:rPr>
        <w:t xml:space="preserve">  </w:t>
      </w:r>
      <w:proofErr w:type="spellStart"/>
      <w:r w:rsidR="00E44FDF" w:rsidRPr="00C333A0">
        <w:rPr>
          <w:sz w:val="28"/>
          <w:szCs w:val="28"/>
        </w:rPr>
        <w:t>самоврядування</w:t>
      </w:r>
      <w:proofErr w:type="spellEnd"/>
      <w:r w:rsidR="00E44FDF" w:rsidRPr="00C333A0">
        <w:rPr>
          <w:sz w:val="28"/>
          <w:szCs w:val="28"/>
        </w:rPr>
        <w:t xml:space="preserve">  на  </w:t>
      </w:r>
      <w:proofErr w:type="spellStart"/>
      <w:r w:rsidR="00E44FDF" w:rsidRPr="00C333A0">
        <w:rPr>
          <w:sz w:val="28"/>
          <w:szCs w:val="28"/>
        </w:rPr>
        <w:t>існуючу</w:t>
      </w:r>
      <w:proofErr w:type="spellEnd"/>
      <w:r w:rsidR="00E44FDF" w:rsidRPr="00C333A0">
        <w:rPr>
          <w:sz w:val="28"/>
          <w:szCs w:val="28"/>
        </w:rPr>
        <w:t xml:space="preserve">  практику    </w:t>
      </w:r>
      <w:proofErr w:type="spellStart"/>
      <w:r w:rsidR="00E44FDF" w:rsidRPr="00C333A0">
        <w:rPr>
          <w:sz w:val="28"/>
          <w:szCs w:val="28"/>
        </w:rPr>
        <w:t>забезпечення</w:t>
      </w:r>
      <w:proofErr w:type="spellEnd"/>
      <w:r w:rsidR="00E44FDF" w:rsidRPr="00C333A0">
        <w:rPr>
          <w:sz w:val="28"/>
          <w:szCs w:val="28"/>
        </w:rPr>
        <w:t xml:space="preserve">  прав  і  свобод  </w:t>
      </w:r>
      <w:proofErr w:type="spellStart"/>
      <w:r w:rsidR="00E44FDF" w:rsidRPr="00C333A0">
        <w:rPr>
          <w:sz w:val="28"/>
          <w:szCs w:val="28"/>
        </w:rPr>
        <w:t>людини</w:t>
      </w:r>
      <w:proofErr w:type="spellEnd"/>
      <w:r w:rsidR="00E44FDF" w:rsidRPr="00C333A0">
        <w:rPr>
          <w:sz w:val="28"/>
          <w:szCs w:val="28"/>
        </w:rPr>
        <w:t xml:space="preserve">  і  </w:t>
      </w:r>
      <w:proofErr w:type="spellStart"/>
      <w:r w:rsidR="00E44FDF" w:rsidRPr="00C333A0">
        <w:rPr>
          <w:sz w:val="28"/>
          <w:szCs w:val="28"/>
        </w:rPr>
        <w:t>громадянина</w:t>
      </w:r>
      <w:proofErr w:type="spellEnd"/>
      <w:r w:rsidR="00E44FDF" w:rsidRPr="00C333A0">
        <w:rPr>
          <w:sz w:val="28"/>
          <w:szCs w:val="28"/>
        </w:rPr>
        <w:t xml:space="preserve">  в  </w:t>
      </w:r>
      <w:proofErr w:type="spellStart"/>
      <w:r w:rsidR="00E44FDF" w:rsidRPr="00C333A0">
        <w:rPr>
          <w:sz w:val="28"/>
          <w:szCs w:val="28"/>
        </w:rPr>
        <w:t>Україні</w:t>
      </w:r>
      <w:proofErr w:type="spellEnd"/>
    </w:p>
    <w:p w:rsidR="00E44FDF" w:rsidRPr="00C333A0" w:rsidRDefault="00C57A05" w:rsidP="00E44FDF">
      <w:pPr>
        <w:ind w:firstLine="709"/>
        <w:jc w:val="both"/>
        <w:rPr>
          <w:sz w:val="28"/>
          <w:szCs w:val="28"/>
        </w:rPr>
      </w:pPr>
      <w:r>
        <w:rPr>
          <w:sz w:val="28"/>
          <w:szCs w:val="28"/>
        </w:rPr>
        <w:t xml:space="preserve"> </w:t>
      </w:r>
      <w:proofErr w:type="spellStart"/>
      <w:r w:rsidR="00E44FDF" w:rsidRPr="00C333A0">
        <w:rPr>
          <w:sz w:val="28"/>
          <w:szCs w:val="28"/>
        </w:rPr>
        <w:t>Обговорення</w:t>
      </w:r>
      <w:proofErr w:type="spellEnd"/>
      <w:r w:rsidR="00E44FDF" w:rsidRPr="00C333A0">
        <w:rPr>
          <w:sz w:val="28"/>
          <w:szCs w:val="28"/>
        </w:rPr>
        <w:t xml:space="preserve">  </w:t>
      </w:r>
      <w:proofErr w:type="spellStart"/>
      <w:r w:rsidR="00E44FDF" w:rsidRPr="00C333A0">
        <w:rPr>
          <w:sz w:val="28"/>
          <w:szCs w:val="28"/>
        </w:rPr>
        <w:t>питань</w:t>
      </w:r>
      <w:proofErr w:type="spellEnd"/>
      <w:r w:rsidR="00E44FDF" w:rsidRPr="00C333A0">
        <w:rPr>
          <w:sz w:val="28"/>
          <w:szCs w:val="28"/>
        </w:rPr>
        <w:t xml:space="preserve">  на  </w:t>
      </w:r>
      <w:proofErr w:type="spellStart"/>
      <w:r w:rsidR="00E44FDF" w:rsidRPr="00C333A0">
        <w:rPr>
          <w:sz w:val="28"/>
          <w:szCs w:val="28"/>
        </w:rPr>
        <w:t>семінарському</w:t>
      </w:r>
      <w:proofErr w:type="spellEnd"/>
      <w:r w:rsidR="00E44FDF" w:rsidRPr="00C333A0">
        <w:rPr>
          <w:sz w:val="28"/>
          <w:szCs w:val="28"/>
        </w:rPr>
        <w:t xml:space="preserve">  </w:t>
      </w:r>
      <w:proofErr w:type="spellStart"/>
      <w:r w:rsidR="00E44FDF" w:rsidRPr="00C333A0">
        <w:rPr>
          <w:sz w:val="28"/>
          <w:szCs w:val="28"/>
        </w:rPr>
        <w:t>занятті</w:t>
      </w:r>
      <w:proofErr w:type="spellEnd"/>
      <w:r w:rsidR="00E44FDF" w:rsidRPr="00C333A0">
        <w:rPr>
          <w:sz w:val="28"/>
          <w:szCs w:val="28"/>
        </w:rPr>
        <w:t xml:space="preserve">  </w:t>
      </w:r>
      <w:proofErr w:type="spellStart"/>
      <w:r w:rsidR="00E44FDF" w:rsidRPr="00C333A0">
        <w:rPr>
          <w:sz w:val="28"/>
          <w:szCs w:val="28"/>
        </w:rPr>
        <w:t>ведеться</w:t>
      </w:r>
      <w:proofErr w:type="spellEnd"/>
      <w:r w:rsidR="00E44FDF" w:rsidRPr="00C333A0">
        <w:rPr>
          <w:sz w:val="28"/>
          <w:szCs w:val="28"/>
        </w:rPr>
        <w:t xml:space="preserve">  у </w:t>
      </w:r>
      <w:proofErr w:type="spellStart"/>
      <w:r w:rsidR="00E44FDF" w:rsidRPr="00C333A0">
        <w:rPr>
          <w:sz w:val="28"/>
          <w:szCs w:val="28"/>
        </w:rPr>
        <w:t>формі</w:t>
      </w:r>
      <w:proofErr w:type="spellEnd"/>
      <w:r w:rsidR="00E44FDF" w:rsidRPr="00C333A0">
        <w:rPr>
          <w:sz w:val="28"/>
          <w:szCs w:val="28"/>
        </w:rPr>
        <w:t xml:space="preserve">  </w:t>
      </w:r>
      <w:proofErr w:type="spellStart"/>
      <w:r w:rsidR="00E44FDF" w:rsidRPr="00C333A0">
        <w:rPr>
          <w:sz w:val="28"/>
          <w:szCs w:val="28"/>
        </w:rPr>
        <w:t>вільної</w:t>
      </w:r>
      <w:proofErr w:type="spellEnd"/>
      <w:r w:rsidR="00E44FDF" w:rsidRPr="00C333A0">
        <w:rPr>
          <w:sz w:val="28"/>
          <w:szCs w:val="28"/>
        </w:rPr>
        <w:t xml:space="preserve">  </w:t>
      </w:r>
      <w:proofErr w:type="spellStart"/>
      <w:r w:rsidR="00E44FDF" w:rsidRPr="00C333A0">
        <w:rPr>
          <w:sz w:val="28"/>
          <w:szCs w:val="28"/>
        </w:rPr>
        <w:t>дискусії</w:t>
      </w:r>
      <w:proofErr w:type="spellEnd"/>
      <w:r w:rsidR="00E44FDF" w:rsidRPr="00C333A0">
        <w:rPr>
          <w:sz w:val="28"/>
          <w:szCs w:val="28"/>
        </w:rPr>
        <w:t xml:space="preserve">,  тому  </w:t>
      </w:r>
      <w:proofErr w:type="spellStart"/>
      <w:r w:rsidR="00E44FDF" w:rsidRPr="00C333A0">
        <w:rPr>
          <w:sz w:val="28"/>
          <w:szCs w:val="28"/>
        </w:rPr>
        <w:t>кожен</w:t>
      </w:r>
      <w:proofErr w:type="spellEnd"/>
      <w:r w:rsidR="00E44FDF" w:rsidRPr="00C333A0">
        <w:rPr>
          <w:sz w:val="28"/>
          <w:szCs w:val="28"/>
        </w:rPr>
        <w:t xml:space="preserve">  студент  повинен  </w:t>
      </w:r>
      <w:proofErr w:type="spellStart"/>
      <w:r w:rsidR="00E44FDF" w:rsidRPr="00C333A0">
        <w:rPr>
          <w:sz w:val="28"/>
          <w:szCs w:val="28"/>
        </w:rPr>
        <w:t>уважно</w:t>
      </w:r>
      <w:proofErr w:type="spellEnd"/>
      <w:r w:rsidR="00E44FDF" w:rsidRPr="00C333A0">
        <w:rPr>
          <w:sz w:val="28"/>
          <w:szCs w:val="28"/>
        </w:rPr>
        <w:t xml:space="preserve">  </w:t>
      </w:r>
      <w:proofErr w:type="spellStart"/>
      <w:r w:rsidR="00E44FDF" w:rsidRPr="00C333A0">
        <w:rPr>
          <w:sz w:val="28"/>
          <w:szCs w:val="28"/>
        </w:rPr>
        <w:t>слухати</w:t>
      </w:r>
      <w:proofErr w:type="spellEnd"/>
      <w:r w:rsidR="00E44FDF" w:rsidRPr="00C333A0">
        <w:rPr>
          <w:sz w:val="28"/>
          <w:szCs w:val="28"/>
        </w:rPr>
        <w:t xml:space="preserve">  </w:t>
      </w:r>
      <w:proofErr w:type="spellStart"/>
      <w:r w:rsidR="00E44FDF" w:rsidRPr="00C333A0">
        <w:rPr>
          <w:sz w:val="28"/>
          <w:szCs w:val="28"/>
        </w:rPr>
        <w:t>доповіді</w:t>
      </w:r>
      <w:proofErr w:type="spellEnd"/>
      <w:r w:rsidR="00E44FDF" w:rsidRPr="00C333A0">
        <w:rPr>
          <w:sz w:val="28"/>
          <w:szCs w:val="28"/>
        </w:rPr>
        <w:t xml:space="preserve"> і  </w:t>
      </w:r>
      <w:proofErr w:type="spellStart"/>
      <w:r w:rsidR="00E44FDF" w:rsidRPr="00C333A0">
        <w:rPr>
          <w:sz w:val="28"/>
          <w:szCs w:val="28"/>
        </w:rPr>
        <w:t>виступи</w:t>
      </w:r>
      <w:proofErr w:type="spellEnd"/>
      <w:r w:rsidR="00E44FDF" w:rsidRPr="00C333A0">
        <w:rPr>
          <w:sz w:val="28"/>
          <w:szCs w:val="28"/>
        </w:rPr>
        <w:t xml:space="preserve">  </w:t>
      </w:r>
      <w:proofErr w:type="spellStart"/>
      <w:r w:rsidR="00E44FDF" w:rsidRPr="00C333A0">
        <w:rPr>
          <w:sz w:val="28"/>
          <w:szCs w:val="28"/>
        </w:rPr>
        <w:t>всіх</w:t>
      </w:r>
      <w:proofErr w:type="spellEnd"/>
      <w:r w:rsidR="00E44FDF" w:rsidRPr="00C333A0">
        <w:rPr>
          <w:sz w:val="28"/>
          <w:szCs w:val="28"/>
        </w:rPr>
        <w:t xml:space="preserve">  </w:t>
      </w:r>
      <w:proofErr w:type="spellStart"/>
      <w:r w:rsidR="00E44FDF" w:rsidRPr="00C333A0">
        <w:rPr>
          <w:sz w:val="28"/>
          <w:szCs w:val="28"/>
        </w:rPr>
        <w:t>учасників</w:t>
      </w:r>
      <w:proofErr w:type="spellEnd"/>
      <w:r w:rsidR="00E44FDF" w:rsidRPr="00C333A0">
        <w:rPr>
          <w:sz w:val="28"/>
          <w:szCs w:val="28"/>
        </w:rPr>
        <w:t xml:space="preserve">  </w:t>
      </w:r>
      <w:proofErr w:type="spellStart"/>
      <w:r w:rsidR="00E44FDF" w:rsidRPr="00C333A0">
        <w:rPr>
          <w:sz w:val="28"/>
          <w:szCs w:val="28"/>
        </w:rPr>
        <w:t>семінару</w:t>
      </w:r>
      <w:proofErr w:type="spellEnd"/>
      <w:r w:rsidR="00E44FDF" w:rsidRPr="00C333A0">
        <w:rPr>
          <w:sz w:val="28"/>
          <w:szCs w:val="28"/>
        </w:rPr>
        <w:t xml:space="preserve">  та  </w:t>
      </w:r>
      <w:proofErr w:type="spellStart"/>
      <w:r w:rsidR="00E44FDF" w:rsidRPr="00C333A0">
        <w:rPr>
          <w:sz w:val="28"/>
          <w:szCs w:val="28"/>
        </w:rPr>
        <w:t>зреалізувати</w:t>
      </w:r>
      <w:proofErr w:type="spellEnd"/>
      <w:r w:rsidR="00E44FDF" w:rsidRPr="00C333A0">
        <w:rPr>
          <w:sz w:val="28"/>
          <w:szCs w:val="28"/>
        </w:rPr>
        <w:t xml:space="preserve">  право  </w:t>
      </w:r>
      <w:proofErr w:type="spellStart"/>
      <w:r w:rsidR="00E44FDF" w:rsidRPr="00C333A0">
        <w:rPr>
          <w:sz w:val="28"/>
          <w:szCs w:val="28"/>
        </w:rPr>
        <w:t>виступити</w:t>
      </w:r>
      <w:proofErr w:type="spellEnd"/>
      <w:r w:rsidR="00E44FDF" w:rsidRPr="00C333A0">
        <w:rPr>
          <w:sz w:val="28"/>
          <w:szCs w:val="28"/>
        </w:rPr>
        <w:t xml:space="preserve">  з  </w:t>
      </w:r>
      <w:proofErr w:type="spellStart"/>
      <w:r w:rsidR="00E44FDF" w:rsidRPr="00C333A0">
        <w:rPr>
          <w:sz w:val="28"/>
          <w:szCs w:val="28"/>
        </w:rPr>
        <w:t>доповненням</w:t>
      </w:r>
      <w:proofErr w:type="spellEnd"/>
      <w:r w:rsidR="00E44FDF" w:rsidRPr="00C333A0">
        <w:rPr>
          <w:sz w:val="28"/>
          <w:szCs w:val="28"/>
        </w:rPr>
        <w:t xml:space="preserve">,  </w:t>
      </w:r>
      <w:proofErr w:type="spellStart"/>
      <w:r w:rsidR="00E44FDF" w:rsidRPr="00C333A0">
        <w:rPr>
          <w:sz w:val="28"/>
          <w:szCs w:val="28"/>
        </w:rPr>
        <w:t>або</w:t>
      </w:r>
      <w:proofErr w:type="spellEnd"/>
      <w:r w:rsidR="00E44FDF" w:rsidRPr="00C333A0">
        <w:rPr>
          <w:sz w:val="28"/>
          <w:szCs w:val="28"/>
        </w:rPr>
        <w:t xml:space="preserve">  </w:t>
      </w:r>
      <w:proofErr w:type="spellStart"/>
      <w:r w:rsidR="00E44FDF" w:rsidRPr="00C333A0">
        <w:rPr>
          <w:sz w:val="28"/>
          <w:szCs w:val="28"/>
        </w:rPr>
        <w:t>виправленням</w:t>
      </w:r>
      <w:proofErr w:type="spellEnd"/>
      <w:r w:rsidR="00E44FDF" w:rsidRPr="00C333A0">
        <w:rPr>
          <w:sz w:val="28"/>
          <w:szCs w:val="28"/>
        </w:rPr>
        <w:t xml:space="preserve">   </w:t>
      </w:r>
      <w:proofErr w:type="spellStart"/>
      <w:r w:rsidR="00E44FDF" w:rsidRPr="00C333A0">
        <w:rPr>
          <w:sz w:val="28"/>
          <w:szCs w:val="28"/>
        </w:rPr>
        <w:t>відповідей</w:t>
      </w:r>
      <w:proofErr w:type="spellEnd"/>
      <w:r w:rsidR="00E44FDF" w:rsidRPr="00C333A0">
        <w:rPr>
          <w:sz w:val="28"/>
          <w:szCs w:val="28"/>
        </w:rPr>
        <w:t xml:space="preserve">  </w:t>
      </w:r>
      <w:proofErr w:type="spellStart"/>
      <w:r w:rsidR="00E44FDF" w:rsidRPr="00C333A0">
        <w:rPr>
          <w:sz w:val="28"/>
          <w:szCs w:val="28"/>
        </w:rPr>
        <w:t>попередніх</w:t>
      </w:r>
      <w:proofErr w:type="spellEnd"/>
      <w:r w:rsidR="00E44FDF" w:rsidRPr="00C333A0">
        <w:rPr>
          <w:sz w:val="28"/>
          <w:szCs w:val="28"/>
        </w:rPr>
        <w:t xml:space="preserve">  </w:t>
      </w:r>
      <w:proofErr w:type="spellStart"/>
      <w:r w:rsidR="00E44FDF" w:rsidRPr="00C333A0">
        <w:rPr>
          <w:sz w:val="28"/>
          <w:szCs w:val="28"/>
        </w:rPr>
        <w:t>виступаючих</w:t>
      </w:r>
      <w:proofErr w:type="spellEnd"/>
      <w:r w:rsidR="00E44FDF" w:rsidRPr="00C333A0">
        <w:rPr>
          <w:sz w:val="28"/>
          <w:szCs w:val="28"/>
        </w:rPr>
        <w:t xml:space="preserve"> – </w:t>
      </w:r>
      <w:proofErr w:type="spellStart"/>
      <w:r w:rsidR="00E44FDF" w:rsidRPr="00C333A0">
        <w:rPr>
          <w:sz w:val="28"/>
          <w:szCs w:val="28"/>
        </w:rPr>
        <w:t>доповідачі</w:t>
      </w:r>
      <w:proofErr w:type="gramStart"/>
      <w:r w:rsidR="00E44FDF" w:rsidRPr="00C333A0">
        <w:rPr>
          <w:sz w:val="28"/>
          <w:szCs w:val="28"/>
        </w:rPr>
        <w:t>в</w:t>
      </w:r>
      <w:proofErr w:type="spellEnd"/>
      <w:proofErr w:type="gramEnd"/>
      <w:r w:rsidR="00E44FDF" w:rsidRPr="00C333A0">
        <w:rPr>
          <w:sz w:val="28"/>
          <w:szCs w:val="28"/>
        </w:rPr>
        <w:t xml:space="preserve">. </w:t>
      </w:r>
    </w:p>
    <w:p w:rsidR="00E44FDF" w:rsidRPr="00C333A0" w:rsidRDefault="00E44FDF" w:rsidP="00E44FDF">
      <w:pPr>
        <w:ind w:firstLine="709"/>
        <w:jc w:val="both"/>
        <w:rPr>
          <w:sz w:val="28"/>
          <w:szCs w:val="28"/>
        </w:rPr>
      </w:pPr>
      <w:proofErr w:type="gramStart"/>
      <w:r w:rsidRPr="00C333A0">
        <w:rPr>
          <w:sz w:val="28"/>
          <w:szCs w:val="28"/>
        </w:rPr>
        <w:t xml:space="preserve">За  </w:t>
      </w:r>
      <w:proofErr w:type="spellStart"/>
      <w:r w:rsidRPr="00C333A0">
        <w:rPr>
          <w:sz w:val="28"/>
          <w:szCs w:val="28"/>
        </w:rPr>
        <w:t>дорученням</w:t>
      </w:r>
      <w:proofErr w:type="spellEnd"/>
      <w:r w:rsidRPr="00C333A0">
        <w:rPr>
          <w:sz w:val="28"/>
          <w:szCs w:val="28"/>
        </w:rPr>
        <w:t xml:space="preserve">  </w:t>
      </w:r>
      <w:proofErr w:type="spellStart"/>
      <w:r w:rsidRPr="00C333A0">
        <w:rPr>
          <w:sz w:val="28"/>
          <w:szCs w:val="28"/>
        </w:rPr>
        <w:t>керівника</w:t>
      </w:r>
      <w:proofErr w:type="spellEnd"/>
      <w:r w:rsidRPr="00C333A0">
        <w:rPr>
          <w:sz w:val="28"/>
          <w:szCs w:val="28"/>
        </w:rPr>
        <w:t xml:space="preserve">  </w:t>
      </w:r>
      <w:proofErr w:type="spellStart"/>
      <w:r w:rsidRPr="00C333A0">
        <w:rPr>
          <w:sz w:val="28"/>
          <w:szCs w:val="28"/>
        </w:rPr>
        <w:t>семінару</w:t>
      </w:r>
      <w:proofErr w:type="spellEnd"/>
      <w:r w:rsidRPr="00C333A0">
        <w:rPr>
          <w:sz w:val="28"/>
          <w:szCs w:val="28"/>
        </w:rPr>
        <w:t xml:space="preserve"> студентам  </w:t>
      </w:r>
      <w:proofErr w:type="spellStart"/>
      <w:r w:rsidRPr="00C333A0">
        <w:rPr>
          <w:sz w:val="28"/>
          <w:szCs w:val="28"/>
        </w:rPr>
        <w:t>можуть</w:t>
      </w:r>
      <w:proofErr w:type="spellEnd"/>
      <w:r w:rsidRPr="00C333A0">
        <w:rPr>
          <w:sz w:val="28"/>
          <w:szCs w:val="28"/>
        </w:rPr>
        <w:t xml:space="preserve">  </w:t>
      </w:r>
      <w:proofErr w:type="spellStart"/>
      <w:r w:rsidRPr="00C333A0">
        <w:rPr>
          <w:sz w:val="28"/>
          <w:szCs w:val="28"/>
        </w:rPr>
        <w:t>доручатись</w:t>
      </w:r>
      <w:proofErr w:type="spellEnd"/>
      <w:r w:rsidRPr="00C333A0">
        <w:rPr>
          <w:sz w:val="28"/>
          <w:szCs w:val="28"/>
        </w:rPr>
        <w:t xml:space="preserve">  </w:t>
      </w:r>
      <w:proofErr w:type="spellStart"/>
      <w:r w:rsidRPr="00C333A0">
        <w:rPr>
          <w:sz w:val="28"/>
          <w:szCs w:val="28"/>
        </w:rPr>
        <w:t>додаткові</w:t>
      </w:r>
      <w:proofErr w:type="spellEnd"/>
      <w:r w:rsidRPr="00C333A0">
        <w:rPr>
          <w:sz w:val="28"/>
          <w:szCs w:val="28"/>
        </w:rPr>
        <w:t xml:space="preserve">  </w:t>
      </w:r>
      <w:proofErr w:type="spellStart"/>
      <w:r w:rsidRPr="00C333A0">
        <w:rPr>
          <w:sz w:val="28"/>
          <w:szCs w:val="28"/>
        </w:rPr>
        <w:t>завдання</w:t>
      </w:r>
      <w:proofErr w:type="spellEnd"/>
      <w:r w:rsidRPr="00C333A0">
        <w:rPr>
          <w:sz w:val="28"/>
          <w:szCs w:val="28"/>
        </w:rPr>
        <w:t xml:space="preserve">  у  </w:t>
      </w:r>
      <w:proofErr w:type="spellStart"/>
      <w:r w:rsidRPr="00C333A0">
        <w:rPr>
          <w:sz w:val="28"/>
          <w:szCs w:val="28"/>
        </w:rPr>
        <w:t>формі</w:t>
      </w:r>
      <w:proofErr w:type="spellEnd"/>
      <w:r w:rsidRPr="00C333A0">
        <w:rPr>
          <w:sz w:val="28"/>
          <w:szCs w:val="28"/>
        </w:rPr>
        <w:t xml:space="preserve">  </w:t>
      </w:r>
      <w:proofErr w:type="spellStart"/>
      <w:r w:rsidRPr="00C333A0">
        <w:rPr>
          <w:sz w:val="28"/>
          <w:szCs w:val="28"/>
        </w:rPr>
        <w:t>рефератів</w:t>
      </w:r>
      <w:proofErr w:type="spellEnd"/>
      <w:r w:rsidRPr="00C333A0">
        <w:rPr>
          <w:sz w:val="28"/>
          <w:szCs w:val="28"/>
        </w:rPr>
        <w:t xml:space="preserve">,  а  </w:t>
      </w:r>
      <w:proofErr w:type="spellStart"/>
      <w:r w:rsidRPr="00C333A0">
        <w:rPr>
          <w:sz w:val="28"/>
          <w:szCs w:val="28"/>
        </w:rPr>
        <w:t>чи</w:t>
      </w:r>
      <w:proofErr w:type="spellEnd"/>
      <w:r w:rsidRPr="00C333A0">
        <w:rPr>
          <w:sz w:val="28"/>
          <w:szCs w:val="28"/>
        </w:rPr>
        <w:t xml:space="preserve">  </w:t>
      </w:r>
      <w:proofErr w:type="spellStart"/>
      <w:r w:rsidRPr="00C333A0">
        <w:rPr>
          <w:sz w:val="28"/>
          <w:szCs w:val="28"/>
        </w:rPr>
        <w:t>виконання</w:t>
      </w:r>
      <w:proofErr w:type="spellEnd"/>
      <w:r w:rsidRPr="00C333A0">
        <w:rPr>
          <w:sz w:val="28"/>
          <w:szCs w:val="28"/>
        </w:rPr>
        <w:t xml:space="preserve">  </w:t>
      </w:r>
      <w:proofErr w:type="spellStart"/>
      <w:r w:rsidRPr="00C333A0">
        <w:rPr>
          <w:sz w:val="28"/>
          <w:szCs w:val="28"/>
        </w:rPr>
        <w:t>самостійних</w:t>
      </w:r>
      <w:proofErr w:type="spellEnd"/>
      <w:r w:rsidRPr="00C333A0">
        <w:rPr>
          <w:sz w:val="28"/>
          <w:szCs w:val="28"/>
        </w:rPr>
        <w:t xml:space="preserve">  </w:t>
      </w:r>
      <w:proofErr w:type="spellStart"/>
      <w:r w:rsidRPr="00C333A0">
        <w:rPr>
          <w:sz w:val="28"/>
          <w:szCs w:val="28"/>
        </w:rPr>
        <w:t>завдань</w:t>
      </w:r>
      <w:proofErr w:type="spellEnd"/>
      <w:r w:rsidRPr="00C333A0">
        <w:rPr>
          <w:sz w:val="28"/>
          <w:szCs w:val="28"/>
        </w:rPr>
        <w:t xml:space="preserve">  з  тем  </w:t>
      </w:r>
      <w:proofErr w:type="spellStart"/>
      <w:r w:rsidRPr="00C333A0">
        <w:rPr>
          <w:sz w:val="28"/>
          <w:szCs w:val="28"/>
        </w:rPr>
        <w:t>які</w:t>
      </w:r>
      <w:proofErr w:type="spellEnd"/>
      <w:r w:rsidRPr="00C333A0">
        <w:rPr>
          <w:sz w:val="28"/>
          <w:szCs w:val="28"/>
        </w:rPr>
        <w:t xml:space="preserve">  не  </w:t>
      </w:r>
      <w:proofErr w:type="spellStart"/>
      <w:r w:rsidRPr="00C333A0">
        <w:rPr>
          <w:sz w:val="28"/>
          <w:szCs w:val="28"/>
        </w:rPr>
        <w:t>були</w:t>
      </w:r>
      <w:proofErr w:type="spellEnd"/>
      <w:r w:rsidRPr="00C333A0">
        <w:rPr>
          <w:sz w:val="28"/>
          <w:szCs w:val="28"/>
        </w:rPr>
        <w:t xml:space="preserve">  предметом  </w:t>
      </w:r>
      <w:proofErr w:type="spellStart"/>
      <w:r w:rsidRPr="00C333A0">
        <w:rPr>
          <w:sz w:val="28"/>
          <w:szCs w:val="28"/>
        </w:rPr>
        <w:t>розгляду</w:t>
      </w:r>
      <w:proofErr w:type="spellEnd"/>
      <w:r w:rsidRPr="00C333A0">
        <w:rPr>
          <w:sz w:val="28"/>
          <w:szCs w:val="28"/>
        </w:rPr>
        <w:t xml:space="preserve">  на  </w:t>
      </w:r>
      <w:proofErr w:type="spellStart"/>
      <w:r w:rsidRPr="00C333A0">
        <w:rPr>
          <w:sz w:val="28"/>
          <w:szCs w:val="28"/>
        </w:rPr>
        <w:t>семінарах</w:t>
      </w:r>
      <w:proofErr w:type="spellEnd"/>
      <w:r w:rsidRPr="00C333A0">
        <w:rPr>
          <w:sz w:val="28"/>
          <w:szCs w:val="28"/>
        </w:rPr>
        <w:t>.</w:t>
      </w:r>
      <w:proofErr w:type="gramEnd"/>
      <w:r w:rsidRPr="00C333A0">
        <w:rPr>
          <w:sz w:val="28"/>
          <w:szCs w:val="28"/>
        </w:rPr>
        <w:t xml:space="preserve"> У  </w:t>
      </w:r>
      <w:proofErr w:type="spellStart"/>
      <w:r w:rsidRPr="00C333A0">
        <w:rPr>
          <w:sz w:val="28"/>
          <w:szCs w:val="28"/>
        </w:rPr>
        <w:t>даному</w:t>
      </w:r>
      <w:proofErr w:type="spellEnd"/>
      <w:r w:rsidRPr="00C333A0">
        <w:rPr>
          <w:sz w:val="28"/>
          <w:szCs w:val="28"/>
        </w:rPr>
        <w:t xml:space="preserve">  </w:t>
      </w:r>
      <w:proofErr w:type="spellStart"/>
      <w:r w:rsidRPr="00C333A0">
        <w:rPr>
          <w:sz w:val="28"/>
          <w:szCs w:val="28"/>
        </w:rPr>
        <w:t>випадку</w:t>
      </w:r>
      <w:proofErr w:type="spellEnd"/>
      <w:r w:rsidRPr="00C333A0">
        <w:rPr>
          <w:sz w:val="28"/>
          <w:szCs w:val="28"/>
        </w:rPr>
        <w:t xml:space="preserve">  форма  контролю  за  </w:t>
      </w:r>
      <w:proofErr w:type="spellStart"/>
      <w:r w:rsidRPr="00C333A0">
        <w:rPr>
          <w:sz w:val="28"/>
          <w:szCs w:val="28"/>
        </w:rPr>
        <w:t>виконанням</w:t>
      </w:r>
      <w:proofErr w:type="spellEnd"/>
      <w:r w:rsidRPr="00C333A0">
        <w:rPr>
          <w:sz w:val="28"/>
          <w:szCs w:val="28"/>
        </w:rPr>
        <w:t xml:space="preserve">  таких  </w:t>
      </w:r>
      <w:proofErr w:type="spellStart"/>
      <w:r w:rsidRPr="00C333A0">
        <w:rPr>
          <w:sz w:val="28"/>
          <w:szCs w:val="28"/>
        </w:rPr>
        <w:t>завдань</w:t>
      </w:r>
      <w:proofErr w:type="spellEnd"/>
      <w:r w:rsidRPr="00C333A0">
        <w:rPr>
          <w:sz w:val="28"/>
          <w:szCs w:val="28"/>
        </w:rPr>
        <w:t xml:space="preserve">  </w:t>
      </w:r>
      <w:proofErr w:type="spellStart"/>
      <w:r w:rsidRPr="00C333A0">
        <w:rPr>
          <w:sz w:val="28"/>
          <w:szCs w:val="28"/>
        </w:rPr>
        <w:t>визначається</w:t>
      </w:r>
      <w:proofErr w:type="spellEnd"/>
      <w:r w:rsidRPr="00C333A0">
        <w:rPr>
          <w:sz w:val="28"/>
          <w:szCs w:val="28"/>
        </w:rPr>
        <w:t xml:space="preserve">   </w:t>
      </w:r>
      <w:proofErr w:type="spellStart"/>
      <w:r w:rsidRPr="00C333A0">
        <w:rPr>
          <w:sz w:val="28"/>
          <w:szCs w:val="28"/>
        </w:rPr>
        <w:t>керівником</w:t>
      </w:r>
      <w:proofErr w:type="spellEnd"/>
      <w:r w:rsidRPr="00C333A0">
        <w:rPr>
          <w:sz w:val="28"/>
          <w:szCs w:val="28"/>
        </w:rPr>
        <w:t xml:space="preserve">  </w:t>
      </w:r>
      <w:proofErr w:type="spellStart"/>
      <w:r w:rsidRPr="00C333A0">
        <w:rPr>
          <w:sz w:val="28"/>
          <w:szCs w:val="28"/>
        </w:rPr>
        <w:t>семінару</w:t>
      </w:r>
      <w:proofErr w:type="spellEnd"/>
      <w:r w:rsidRPr="00C333A0">
        <w:rPr>
          <w:sz w:val="28"/>
          <w:szCs w:val="28"/>
        </w:rPr>
        <w:t>.</w:t>
      </w:r>
    </w:p>
    <w:p w:rsidR="00E44FDF" w:rsidRPr="00C333A0" w:rsidRDefault="00E44FDF" w:rsidP="00E44FDF">
      <w:pPr>
        <w:ind w:firstLine="709"/>
        <w:jc w:val="both"/>
        <w:rPr>
          <w:sz w:val="28"/>
          <w:szCs w:val="28"/>
        </w:rPr>
      </w:pPr>
      <w:proofErr w:type="spellStart"/>
      <w:r w:rsidRPr="00C333A0">
        <w:rPr>
          <w:sz w:val="28"/>
          <w:szCs w:val="28"/>
        </w:rPr>
        <w:t>Якщо</w:t>
      </w:r>
      <w:proofErr w:type="spellEnd"/>
      <w:r w:rsidRPr="00C333A0">
        <w:rPr>
          <w:sz w:val="28"/>
          <w:szCs w:val="28"/>
        </w:rPr>
        <w:t xml:space="preserve">  студент   не  </w:t>
      </w:r>
      <w:proofErr w:type="spellStart"/>
      <w:proofErr w:type="gramStart"/>
      <w:r w:rsidRPr="00C333A0">
        <w:rPr>
          <w:sz w:val="28"/>
          <w:szCs w:val="28"/>
        </w:rPr>
        <w:t>п</w:t>
      </w:r>
      <w:proofErr w:type="gramEnd"/>
      <w:r w:rsidRPr="00C333A0">
        <w:rPr>
          <w:sz w:val="28"/>
          <w:szCs w:val="28"/>
        </w:rPr>
        <w:t>ідготувався</w:t>
      </w:r>
      <w:proofErr w:type="spellEnd"/>
      <w:r w:rsidRPr="00C333A0">
        <w:rPr>
          <w:sz w:val="28"/>
          <w:szCs w:val="28"/>
        </w:rPr>
        <w:t xml:space="preserve">  до  </w:t>
      </w:r>
      <w:proofErr w:type="spellStart"/>
      <w:r w:rsidRPr="00C333A0">
        <w:rPr>
          <w:sz w:val="28"/>
          <w:szCs w:val="28"/>
        </w:rPr>
        <w:t>семінару</w:t>
      </w:r>
      <w:proofErr w:type="spellEnd"/>
      <w:r w:rsidRPr="00C333A0">
        <w:rPr>
          <w:sz w:val="28"/>
          <w:szCs w:val="28"/>
        </w:rPr>
        <w:t xml:space="preserve">,  </w:t>
      </w:r>
      <w:proofErr w:type="spellStart"/>
      <w:r w:rsidRPr="00C333A0">
        <w:rPr>
          <w:sz w:val="28"/>
          <w:szCs w:val="28"/>
        </w:rPr>
        <w:t>або</w:t>
      </w:r>
      <w:proofErr w:type="spellEnd"/>
      <w:r w:rsidRPr="00C333A0">
        <w:rPr>
          <w:sz w:val="28"/>
          <w:szCs w:val="28"/>
        </w:rPr>
        <w:t xml:space="preserve">  пропустив  </w:t>
      </w:r>
      <w:proofErr w:type="spellStart"/>
      <w:r w:rsidRPr="00C333A0">
        <w:rPr>
          <w:sz w:val="28"/>
          <w:szCs w:val="28"/>
        </w:rPr>
        <w:t>його</w:t>
      </w:r>
      <w:proofErr w:type="spellEnd"/>
      <w:r w:rsidRPr="00C333A0">
        <w:rPr>
          <w:sz w:val="28"/>
          <w:szCs w:val="28"/>
        </w:rPr>
        <w:t xml:space="preserve">,  </w:t>
      </w:r>
      <w:proofErr w:type="spellStart"/>
      <w:r w:rsidRPr="00C333A0">
        <w:rPr>
          <w:sz w:val="28"/>
          <w:szCs w:val="28"/>
        </w:rPr>
        <w:t>такий</w:t>
      </w:r>
      <w:proofErr w:type="spellEnd"/>
      <w:r w:rsidRPr="00C333A0">
        <w:rPr>
          <w:sz w:val="28"/>
          <w:szCs w:val="28"/>
        </w:rPr>
        <w:t xml:space="preserve">  студент  повинен  </w:t>
      </w:r>
      <w:proofErr w:type="spellStart"/>
      <w:r w:rsidRPr="00C333A0">
        <w:rPr>
          <w:sz w:val="28"/>
          <w:szCs w:val="28"/>
        </w:rPr>
        <w:t>відпрацювати</w:t>
      </w:r>
      <w:proofErr w:type="spellEnd"/>
      <w:r w:rsidRPr="00C333A0">
        <w:rPr>
          <w:sz w:val="28"/>
          <w:szCs w:val="28"/>
        </w:rPr>
        <w:t xml:space="preserve">  </w:t>
      </w:r>
      <w:proofErr w:type="spellStart"/>
      <w:r w:rsidRPr="00C333A0">
        <w:rPr>
          <w:sz w:val="28"/>
          <w:szCs w:val="28"/>
        </w:rPr>
        <w:t>пропущену</w:t>
      </w:r>
      <w:proofErr w:type="spellEnd"/>
      <w:r w:rsidRPr="00C333A0">
        <w:rPr>
          <w:sz w:val="28"/>
          <w:szCs w:val="28"/>
        </w:rPr>
        <w:t xml:space="preserve">  тему  у  </w:t>
      </w:r>
      <w:proofErr w:type="spellStart"/>
      <w:r w:rsidRPr="00C333A0">
        <w:rPr>
          <w:sz w:val="28"/>
          <w:szCs w:val="28"/>
        </w:rPr>
        <w:t>викладача</w:t>
      </w:r>
      <w:proofErr w:type="spellEnd"/>
      <w:r w:rsidRPr="00C333A0">
        <w:rPr>
          <w:sz w:val="28"/>
          <w:szCs w:val="28"/>
        </w:rPr>
        <w:t xml:space="preserve">,  </w:t>
      </w:r>
      <w:proofErr w:type="spellStart"/>
      <w:r w:rsidRPr="00C333A0">
        <w:rPr>
          <w:sz w:val="28"/>
          <w:szCs w:val="28"/>
        </w:rPr>
        <w:t>який</w:t>
      </w:r>
      <w:proofErr w:type="spellEnd"/>
      <w:r w:rsidRPr="00C333A0">
        <w:rPr>
          <w:sz w:val="28"/>
          <w:szCs w:val="28"/>
        </w:rPr>
        <w:t xml:space="preserve">  </w:t>
      </w:r>
      <w:proofErr w:type="spellStart"/>
      <w:r w:rsidRPr="00C333A0">
        <w:rPr>
          <w:sz w:val="28"/>
          <w:szCs w:val="28"/>
        </w:rPr>
        <w:t>веде</w:t>
      </w:r>
      <w:proofErr w:type="spellEnd"/>
      <w:r w:rsidRPr="00C333A0">
        <w:rPr>
          <w:sz w:val="28"/>
          <w:szCs w:val="28"/>
        </w:rPr>
        <w:t xml:space="preserve">  </w:t>
      </w:r>
      <w:proofErr w:type="spellStart"/>
      <w:r w:rsidRPr="00C333A0">
        <w:rPr>
          <w:sz w:val="28"/>
          <w:szCs w:val="28"/>
        </w:rPr>
        <w:t>семінарські</w:t>
      </w:r>
      <w:proofErr w:type="spellEnd"/>
      <w:r w:rsidRPr="00C333A0">
        <w:rPr>
          <w:sz w:val="28"/>
          <w:szCs w:val="28"/>
        </w:rPr>
        <w:t xml:space="preserve">  </w:t>
      </w:r>
      <w:proofErr w:type="spellStart"/>
      <w:r w:rsidRPr="00C333A0">
        <w:rPr>
          <w:sz w:val="28"/>
          <w:szCs w:val="28"/>
        </w:rPr>
        <w:t>заняття</w:t>
      </w:r>
      <w:proofErr w:type="spellEnd"/>
      <w:r w:rsidRPr="00C333A0">
        <w:rPr>
          <w:sz w:val="28"/>
          <w:szCs w:val="28"/>
        </w:rPr>
        <w:t xml:space="preserve">,  </w:t>
      </w:r>
      <w:proofErr w:type="spellStart"/>
      <w:r w:rsidRPr="00C333A0">
        <w:rPr>
          <w:sz w:val="28"/>
          <w:szCs w:val="28"/>
        </w:rPr>
        <w:t>або</w:t>
      </w:r>
      <w:proofErr w:type="spellEnd"/>
      <w:r w:rsidRPr="00C333A0">
        <w:rPr>
          <w:sz w:val="28"/>
          <w:szCs w:val="28"/>
        </w:rPr>
        <w:t xml:space="preserve">  у  </w:t>
      </w:r>
      <w:proofErr w:type="spellStart"/>
      <w:r w:rsidRPr="00C333A0">
        <w:rPr>
          <w:sz w:val="28"/>
          <w:szCs w:val="28"/>
        </w:rPr>
        <w:t>викладача</w:t>
      </w:r>
      <w:proofErr w:type="spellEnd"/>
      <w:r w:rsidRPr="00C333A0">
        <w:rPr>
          <w:sz w:val="28"/>
          <w:szCs w:val="28"/>
        </w:rPr>
        <w:t xml:space="preserve">,  </w:t>
      </w:r>
      <w:proofErr w:type="spellStart"/>
      <w:r w:rsidRPr="00C333A0">
        <w:rPr>
          <w:sz w:val="28"/>
          <w:szCs w:val="28"/>
        </w:rPr>
        <w:t>який</w:t>
      </w:r>
      <w:proofErr w:type="spellEnd"/>
      <w:r w:rsidRPr="00C333A0">
        <w:rPr>
          <w:sz w:val="28"/>
          <w:szCs w:val="28"/>
        </w:rPr>
        <w:t xml:space="preserve">  </w:t>
      </w:r>
      <w:proofErr w:type="spellStart"/>
      <w:r w:rsidRPr="00C333A0">
        <w:rPr>
          <w:sz w:val="28"/>
          <w:szCs w:val="28"/>
        </w:rPr>
        <w:t>читає</w:t>
      </w:r>
      <w:proofErr w:type="spellEnd"/>
      <w:r w:rsidRPr="00C333A0">
        <w:rPr>
          <w:sz w:val="28"/>
          <w:szCs w:val="28"/>
        </w:rPr>
        <w:t xml:space="preserve">  </w:t>
      </w:r>
      <w:proofErr w:type="spellStart"/>
      <w:r w:rsidRPr="00C333A0">
        <w:rPr>
          <w:sz w:val="28"/>
          <w:szCs w:val="28"/>
        </w:rPr>
        <w:t>лекції</w:t>
      </w:r>
      <w:proofErr w:type="spellEnd"/>
      <w:r w:rsidRPr="00C333A0">
        <w:rPr>
          <w:sz w:val="28"/>
          <w:szCs w:val="28"/>
        </w:rPr>
        <w:t xml:space="preserve">  з  </w:t>
      </w:r>
      <w:proofErr w:type="spellStart"/>
      <w:r w:rsidRPr="00C333A0">
        <w:rPr>
          <w:sz w:val="28"/>
          <w:szCs w:val="28"/>
        </w:rPr>
        <w:t>цього</w:t>
      </w:r>
      <w:proofErr w:type="spellEnd"/>
      <w:r w:rsidRPr="00C333A0">
        <w:rPr>
          <w:sz w:val="28"/>
          <w:szCs w:val="28"/>
        </w:rPr>
        <w:t xml:space="preserve">  курсу.</w:t>
      </w:r>
    </w:p>
    <w:p w:rsidR="00E44FDF" w:rsidRPr="00C333A0" w:rsidRDefault="00E44FDF" w:rsidP="00E44FDF">
      <w:pPr>
        <w:ind w:firstLine="709"/>
        <w:jc w:val="both"/>
        <w:rPr>
          <w:sz w:val="28"/>
          <w:szCs w:val="28"/>
        </w:rPr>
      </w:pPr>
      <w:proofErr w:type="spellStart"/>
      <w:r w:rsidRPr="00C333A0">
        <w:rPr>
          <w:sz w:val="28"/>
          <w:szCs w:val="28"/>
        </w:rPr>
        <w:lastRenderedPageBreak/>
        <w:t>Варто</w:t>
      </w:r>
      <w:proofErr w:type="spellEnd"/>
      <w:r w:rsidRPr="00C333A0">
        <w:rPr>
          <w:sz w:val="28"/>
          <w:szCs w:val="28"/>
        </w:rPr>
        <w:t xml:space="preserve">  </w:t>
      </w:r>
      <w:proofErr w:type="spellStart"/>
      <w:r w:rsidRPr="00C333A0">
        <w:rPr>
          <w:sz w:val="28"/>
          <w:szCs w:val="28"/>
        </w:rPr>
        <w:t>звернути</w:t>
      </w:r>
      <w:proofErr w:type="spellEnd"/>
      <w:r w:rsidRPr="00C333A0">
        <w:rPr>
          <w:sz w:val="28"/>
          <w:szCs w:val="28"/>
        </w:rPr>
        <w:t xml:space="preserve">  </w:t>
      </w:r>
      <w:proofErr w:type="spellStart"/>
      <w:r w:rsidRPr="00C333A0">
        <w:rPr>
          <w:sz w:val="28"/>
          <w:szCs w:val="28"/>
        </w:rPr>
        <w:t>увагу</w:t>
      </w:r>
      <w:proofErr w:type="spellEnd"/>
      <w:r w:rsidRPr="00C333A0">
        <w:rPr>
          <w:sz w:val="28"/>
          <w:szCs w:val="28"/>
        </w:rPr>
        <w:t xml:space="preserve">  на  те,  </w:t>
      </w:r>
      <w:proofErr w:type="spellStart"/>
      <w:r w:rsidRPr="00C333A0">
        <w:rPr>
          <w:sz w:val="28"/>
          <w:szCs w:val="28"/>
        </w:rPr>
        <w:t>що</w:t>
      </w:r>
      <w:proofErr w:type="spellEnd"/>
      <w:r w:rsidRPr="00C333A0">
        <w:rPr>
          <w:sz w:val="28"/>
          <w:szCs w:val="28"/>
        </w:rPr>
        <w:t xml:space="preserve">  </w:t>
      </w:r>
      <w:proofErr w:type="spellStart"/>
      <w:r w:rsidRPr="00C333A0">
        <w:rPr>
          <w:sz w:val="28"/>
          <w:szCs w:val="28"/>
        </w:rPr>
        <w:t>дотримання</w:t>
      </w:r>
      <w:proofErr w:type="spellEnd"/>
      <w:r w:rsidRPr="00C333A0">
        <w:rPr>
          <w:sz w:val="28"/>
          <w:szCs w:val="28"/>
        </w:rPr>
        <w:t xml:space="preserve">  </w:t>
      </w:r>
      <w:proofErr w:type="spellStart"/>
      <w:r w:rsidRPr="00C333A0">
        <w:rPr>
          <w:sz w:val="28"/>
          <w:szCs w:val="28"/>
        </w:rPr>
        <w:t>викладених</w:t>
      </w:r>
      <w:proofErr w:type="spellEnd"/>
      <w:r w:rsidRPr="00C333A0">
        <w:rPr>
          <w:sz w:val="28"/>
          <w:szCs w:val="28"/>
        </w:rPr>
        <w:t xml:space="preserve">  </w:t>
      </w:r>
      <w:proofErr w:type="spellStart"/>
      <w:r w:rsidRPr="00C333A0">
        <w:rPr>
          <w:sz w:val="28"/>
          <w:szCs w:val="28"/>
        </w:rPr>
        <w:t>вище</w:t>
      </w:r>
      <w:proofErr w:type="spellEnd"/>
      <w:r w:rsidRPr="00C333A0">
        <w:rPr>
          <w:sz w:val="28"/>
          <w:szCs w:val="28"/>
        </w:rPr>
        <w:t xml:space="preserve">  </w:t>
      </w:r>
      <w:proofErr w:type="spellStart"/>
      <w:r w:rsidRPr="00C333A0">
        <w:rPr>
          <w:sz w:val="28"/>
          <w:szCs w:val="28"/>
        </w:rPr>
        <w:t>методичних</w:t>
      </w:r>
      <w:proofErr w:type="spellEnd"/>
      <w:r w:rsidRPr="00C333A0">
        <w:rPr>
          <w:sz w:val="28"/>
          <w:szCs w:val="28"/>
        </w:rPr>
        <w:t xml:space="preserve">  </w:t>
      </w:r>
      <w:proofErr w:type="spellStart"/>
      <w:r w:rsidRPr="00C333A0">
        <w:rPr>
          <w:sz w:val="28"/>
          <w:szCs w:val="28"/>
        </w:rPr>
        <w:t>рекомендацій</w:t>
      </w:r>
      <w:proofErr w:type="spellEnd"/>
      <w:r w:rsidRPr="00C333A0">
        <w:rPr>
          <w:sz w:val="28"/>
          <w:szCs w:val="28"/>
        </w:rPr>
        <w:t xml:space="preserve">  </w:t>
      </w:r>
      <w:proofErr w:type="spellStart"/>
      <w:r w:rsidRPr="00C333A0">
        <w:rPr>
          <w:sz w:val="28"/>
          <w:szCs w:val="28"/>
        </w:rPr>
        <w:t>сприятиме</w:t>
      </w:r>
      <w:proofErr w:type="spellEnd"/>
      <w:r w:rsidRPr="00C333A0">
        <w:rPr>
          <w:sz w:val="28"/>
          <w:szCs w:val="28"/>
        </w:rPr>
        <w:t xml:space="preserve">  </w:t>
      </w:r>
      <w:proofErr w:type="spellStart"/>
      <w:r w:rsidRPr="00C333A0">
        <w:rPr>
          <w:sz w:val="28"/>
          <w:szCs w:val="28"/>
        </w:rPr>
        <w:t>набуттю</w:t>
      </w:r>
      <w:proofErr w:type="spellEnd"/>
      <w:r w:rsidRPr="00C333A0">
        <w:rPr>
          <w:sz w:val="28"/>
          <w:szCs w:val="28"/>
        </w:rPr>
        <w:t xml:space="preserve">  </w:t>
      </w:r>
      <w:proofErr w:type="spellStart"/>
      <w:r w:rsidRPr="00C333A0">
        <w:rPr>
          <w:sz w:val="28"/>
          <w:szCs w:val="28"/>
        </w:rPr>
        <w:t>ґрунтовних</w:t>
      </w:r>
      <w:proofErr w:type="spellEnd"/>
      <w:r w:rsidRPr="00C333A0">
        <w:rPr>
          <w:sz w:val="28"/>
          <w:szCs w:val="28"/>
        </w:rPr>
        <w:t xml:space="preserve">  </w:t>
      </w:r>
      <w:proofErr w:type="spellStart"/>
      <w:r w:rsidRPr="00C333A0">
        <w:rPr>
          <w:sz w:val="28"/>
          <w:szCs w:val="28"/>
        </w:rPr>
        <w:t>знань</w:t>
      </w:r>
      <w:proofErr w:type="spellEnd"/>
      <w:r w:rsidRPr="00C333A0">
        <w:rPr>
          <w:sz w:val="28"/>
          <w:szCs w:val="28"/>
        </w:rPr>
        <w:t xml:space="preserve">  </w:t>
      </w:r>
      <w:proofErr w:type="spellStart"/>
      <w:r w:rsidRPr="00C333A0">
        <w:rPr>
          <w:sz w:val="28"/>
          <w:szCs w:val="28"/>
        </w:rPr>
        <w:t>щодо</w:t>
      </w:r>
      <w:proofErr w:type="spellEnd"/>
      <w:r w:rsidRPr="00C333A0">
        <w:rPr>
          <w:sz w:val="28"/>
          <w:szCs w:val="28"/>
        </w:rPr>
        <w:t xml:space="preserve"> «</w:t>
      </w:r>
      <w:proofErr w:type="spellStart"/>
      <w:r w:rsidRPr="00C333A0">
        <w:rPr>
          <w:sz w:val="28"/>
          <w:szCs w:val="28"/>
        </w:rPr>
        <w:t>Виконавчої</w:t>
      </w:r>
      <w:proofErr w:type="spellEnd"/>
      <w:r w:rsidRPr="00C333A0">
        <w:rPr>
          <w:sz w:val="28"/>
          <w:szCs w:val="28"/>
        </w:rPr>
        <w:t xml:space="preserve">  </w:t>
      </w:r>
      <w:proofErr w:type="spellStart"/>
      <w:r w:rsidRPr="00C333A0">
        <w:rPr>
          <w:sz w:val="28"/>
          <w:szCs w:val="28"/>
        </w:rPr>
        <w:t>гілки</w:t>
      </w:r>
      <w:proofErr w:type="spellEnd"/>
      <w:r w:rsidRPr="00C333A0">
        <w:rPr>
          <w:sz w:val="28"/>
          <w:szCs w:val="28"/>
        </w:rPr>
        <w:t xml:space="preserve">  </w:t>
      </w:r>
      <w:proofErr w:type="spellStart"/>
      <w:r w:rsidRPr="00C333A0">
        <w:rPr>
          <w:sz w:val="28"/>
          <w:szCs w:val="28"/>
        </w:rPr>
        <w:t>влади</w:t>
      </w:r>
      <w:proofErr w:type="spellEnd"/>
      <w:r w:rsidRPr="00C333A0">
        <w:rPr>
          <w:sz w:val="28"/>
          <w:szCs w:val="28"/>
        </w:rPr>
        <w:t xml:space="preserve">»,  </w:t>
      </w:r>
      <w:proofErr w:type="spellStart"/>
      <w:r w:rsidRPr="00C333A0">
        <w:rPr>
          <w:sz w:val="28"/>
          <w:szCs w:val="28"/>
        </w:rPr>
        <w:t>розширенню</w:t>
      </w:r>
      <w:proofErr w:type="spellEnd"/>
      <w:r w:rsidRPr="00C333A0">
        <w:rPr>
          <w:sz w:val="28"/>
          <w:szCs w:val="28"/>
        </w:rPr>
        <w:t xml:space="preserve">  правового  </w:t>
      </w:r>
      <w:proofErr w:type="spellStart"/>
      <w:proofErr w:type="gramStart"/>
      <w:r w:rsidRPr="00C333A0">
        <w:rPr>
          <w:sz w:val="28"/>
          <w:szCs w:val="28"/>
        </w:rPr>
        <w:t>св</w:t>
      </w:r>
      <w:proofErr w:type="gramEnd"/>
      <w:r w:rsidRPr="00C333A0">
        <w:rPr>
          <w:sz w:val="28"/>
          <w:szCs w:val="28"/>
        </w:rPr>
        <w:t>ітогляду</w:t>
      </w:r>
      <w:proofErr w:type="spellEnd"/>
      <w:r w:rsidRPr="00C333A0">
        <w:rPr>
          <w:sz w:val="28"/>
          <w:szCs w:val="28"/>
        </w:rPr>
        <w:t xml:space="preserve">  </w:t>
      </w:r>
      <w:proofErr w:type="spellStart"/>
      <w:r w:rsidRPr="00C333A0">
        <w:rPr>
          <w:sz w:val="28"/>
          <w:szCs w:val="28"/>
        </w:rPr>
        <w:t>студентів</w:t>
      </w:r>
      <w:proofErr w:type="spellEnd"/>
      <w:r w:rsidRPr="00C333A0">
        <w:rPr>
          <w:sz w:val="28"/>
          <w:szCs w:val="28"/>
        </w:rPr>
        <w:t xml:space="preserve">,  </w:t>
      </w:r>
      <w:proofErr w:type="spellStart"/>
      <w:r w:rsidRPr="00C333A0">
        <w:rPr>
          <w:sz w:val="28"/>
          <w:szCs w:val="28"/>
        </w:rPr>
        <w:t>підвищенню</w:t>
      </w:r>
      <w:proofErr w:type="spellEnd"/>
      <w:r w:rsidRPr="00C333A0">
        <w:rPr>
          <w:sz w:val="28"/>
          <w:szCs w:val="28"/>
        </w:rPr>
        <w:t xml:space="preserve">  </w:t>
      </w:r>
      <w:proofErr w:type="spellStart"/>
      <w:r w:rsidRPr="00C333A0">
        <w:rPr>
          <w:sz w:val="28"/>
          <w:szCs w:val="28"/>
        </w:rPr>
        <w:t>їх</w:t>
      </w:r>
      <w:proofErr w:type="spellEnd"/>
      <w:r w:rsidRPr="00C333A0">
        <w:rPr>
          <w:sz w:val="28"/>
          <w:szCs w:val="28"/>
        </w:rPr>
        <w:t xml:space="preserve">  </w:t>
      </w:r>
      <w:proofErr w:type="spellStart"/>
      <w:r w:rsidRPr="00C333A0">
        <w:rPr>
          <w:sz w:val="28"/>
          <w:szCs w:val="28"/>
        </w:rPr>
        <w:t>професійного</w:t>
      </w:r>
      <w:proofErr w:type="spellEnd"/>
      <w:r w:rsidRPr="00C333A0">
        <w:rPr>
          <w:sz w:val="28"/>
          <w:szCs w:val="28"/>
        </w:rPr>
        <w:t xml:space="preserve">  </w:t>
      </w:r>
      <w:proofErr w:type="spellStart"/>
      <w:r w:rsidRPr="00C333A0">
        <w:rPr>
          <w:sz w:val="28"/>
          <w:szCs w:val="28"/>
        </w:rPr>
        <w:t>рівня</w:t>
      </w:r>
      <w:proofErr w:type="spellEnd"/>
      <w:r w:rsidRPr="00C333A0">
        <w:rPr>
          <w:sz w:val="28"/>
          <w:szCs w:val="28"/>
        </w:rPr>
        <w:t xml:space="preserve">.  </w:t>
      </w:r>
    </w:p>
    <w:p w:rsidR="00E44FDF" w:rsidRPr="00C333A0" w:rsidRDefault="008A73A4" w:rsidP="00E44FDF">
      <w:pPr>
        <w:ind w:firstLine="709"/>
        <w:jc w:val="both"/>
        <w:rPr>
          <w:sz w:val="28"/>
          <w:szCs w:val="28"/>
        </w:rPr>
      </w:pPr>
      <w:r>
        <w:rPr>
          <w:sz w:val="28"/>
          <w:szCs w:val="28"/>
        </w:rPr>
        <w:t xml:space="preserve"> </w:t>
      </w:r>
      <w:r w:rsidR="00E44FDF" w:rsidRPr="00C333A0">
        <w:rPr>
          <w:sz w:val="28"/>
          <w:szCs w:val="28"/>
        </w:rPr>
        <w:t xml:space="preserve">У </w:t>
      </w:r>
      <w:proofErr w:type="spellStart"/>
      <w:r w:rsidR="00E44FDF" w:rsidRPr="00C333A0">
        <w:rPr>
          <w:sz w:val="28"/>
          <w:szCs w:val="28"/>
        </w:rPr>
        <w:t>результаті</w:t>
      </w:r>
      <w:proofErr w:type="spellEnd"/>
      <w:r w:rsidR="00E44FDF" w:rsidRPr="00C333A0">
        <w:rPr>
          <w:sz w:val="28"/>
          <w:szCs w:val="28"/>
        </w:rPr>
        <w:t xml:space="preserve"> </w:t>
      </w:r>
      <w:proofErr w:type="spellStart"/>
      <w:r w:rsidR="00E44FDF" w:rsidRPr="00C333A0">
        <w:rPr>
          <w:sz w:val="28"/>
          <w:szCs w:val="28"/>
        </w:rPr>
        <w:t>проведення</w:t>
      </w:r>
      <w:proofErr w:type="spellEnd"/>
      <w:r w:rsidR="00E44FDF" w:rsidRPr="00C333A0">
        <w:rPr>
          <w:sz w:val="28"/>
          <w:szCs w:val="28"/>
        </w:rPr>
        <w:t xml:space="preserve"> </w:t>
      </w:r>
      <w:proofErr w:type="spellStart"/>
      <w:r w:rsidR="00E44FDF" w:rsidRPr="00C333A0">
        <w:rPr>
          <w:sz w:val="28"/>
          <w:szCs w:val="28"/>
        </w:rPr>
        <w:t>семінарських</w:t>
      </w:r>
      <w:proofErr w:type="spellEnd"/>
      <w:r w:rsidR="00E44FDF" w:rsidRPr="00C333A0">
        <w:rPr>
          <w:sz w:val="28"/>
          <w:szCs w:val="28"/>
        </w:rPr>
        <w:t xml:space="preserve"> занять </w:t>
      </w:r>
      <w:proofErr w:type="spellStart"/>
      <w:r w:rsidR="00E44FDF" w:rsidRPr="00C333A0">
        <w:rPr>
          <w:sz w:val="28"/>
          <w:szCs w:val="28"/>
        </w:rPr>
        <w:t>студенти</w:t>
      </w:r>
      <w:proofErr w:type="spellEnd"/>
      <w:r w:rsidR="00E44FDF" w:rsidRPr="00C333A0">
        <w:rPr>
          <w:sz w:val="28"/>
          <w:szCs w:val="28"/>
        </w:rPr>
        <w:t xml:space="preserve"> </w:t>
      </w:r>
      <w:proofErr w:type="spellStart"/>
      <w:r w:rsidR="00E44FDF" w:rsidRPr="00C333A0">
        <w:rPr>
          <w:sz w:val="28"/>
          <w:szCs w:val="28"/>
        </w:rPr>
        <w:t>повинні</w:t>
      </w:r>
      <w:proofErr w:type="spellEnd"/>
      <w:r w:rsidR="00E44FDF" w:rsidRPr="00C333A0">
        <w:rPr>
          <w:sz w:val="28"/>
          <w:szCs w:val="28"/>
        </w:rPr>
        <w:t>:</w:t>
      </w:r>
    </w:p>
    <w:p w:rsidR="00E44FDF" w:rsidRPr="00C333A0" w:rsidRDefault="00E44FDF" w:rsidP="00E44FDF">
      <w:pPr>
        <w:ind w:firstLine="709"/>
        <w:jc w:val="both"/>
        <w:rPr>
          <w:b/>
          <w:sz w:val="28"/>
          <w:szCs w:val="28"/>
        </w:rPr>
      </w:pPr>
      <w:r w:rsidRPr="00C333A0">
        <w:rPr>
          <w:sz w:val="28"/>
          <w:szCs w:val="28"/>
        </w:rPr>
        <w:t>1)</w:t>
      </w:r>
      <w:r w:rsidR="008A73A4">
        <w:rPr>
          <w:sz w:val="28"/>
          <w:szCs w:val="28"/>
          <w:lang w:val="uk-UA"/>
        </w:rPr>
        <w:t xml:space="preserve"> </w:t>
      </w:r>
      <w:r w:rsidRPr="00C333A0">
        <w:rPr>
          <w:b/>
          <w:sz w:val="28"/>
          <w:szCs w:val="28"/>
        </w:rPr>
        <w:t>знати: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співвідношення “державного управління” і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зміст та порядок здійснення державного управління, його функції, форми та методи управлінської діяльності;</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зміст ключових нормативно-правових  актів  у сфері виконавчої влади, тенденції розвитку вітчизняного законодавства у цій галузі;</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державного апарату, систему органів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повноваження Президента України щодо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правову основу організації та діяльності Кабінету Міністрів України;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та систему центральних органів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статус міністерств як провідних центральних органів  виконавчої влади;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lastRenderedPageBreak/>
        <w:t>- статус урядових органів державного управління, їх компетенцію;</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правову основу організації та діяльності місцевих органів виконавчої влади -  територіальних органів центральних органів виконавчої влади та місцевих державних адміністрацій;</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співвідношення повноважень органів виконавчої влади і органів  місцевого самоврядування;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та ознаки правових актів управління;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засади взаємовідносин фізичних і юридичних осіб та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види, статус державних службовців, порядок проходження державної служби;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особливості надання адміністративних послуг, як публічно-сервісної складової діяльності демократичної держави.</w:t>
      </w:r>
    </w:p>
    <w:p w:rsidR="00E44FDF" w:rsidRPr="00C333A0" w:rsidRDefault="00E44FDF" w:rsidP="00E44FDF">
      <w:pPr>
        <w:pStyle w:val="14"/>
        <w:spacing w:line="276" w:lineRule="auto"/>
        <w:ind w:firstLine="709"/>
        <w:jc w:val="both"/>
        <w:rPr>
          <w:rFonts w:ascii="Times New Roman" w:hAnsi="Times New Roman"/>
          <w:sz w:val="28"/>
          <w:szCs w:val="28"/>
        </w:rPr>
      </w:pPr>
    </w:p>
    <w:p w:rsidR="00E44FDF" w:rsidRPr="00C333A0" w:rsidRDefault="00E44FDF" w:rsidP="00E44FDF">
      <w:pPr>
        <w:pStyle w:val="14"/>
        <w:spacing w:line="276" w:lineRule="auto"/>
        <w:ind w:firstLine="709"/>
        <w:jc w:val="both"/>
        <w:rPr>
          <w:rFonts w:ascii="Times New Roman" w:hAnsi="Times New Roman"/>
          <w:b/>
          <w:sz w:val="28"/>
          <w:szCs w:val="28"/>
        </w:rPr>
      </w:pPr>
      <w:r w:rsidRPr="00C333A0">
        <w:rPr>
          <w:rFonts w:ascii="Times New Roman" w:hAnsi="Times New Roman"/>
          <w:b/>
          <w:sz w:val="28"/>
          <w:szCs w:val="28"/>
        </w:rPr>
        <w:t>вміти: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знаходити необхідну інформацію щодо статусу та порядку реалізації повноважень органами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користуватися нормативно-правовим актами у сфері виконавчої влади (порівнювати і аналізувати норми; тлумачити і застосовувати чинне  законодавство; узагальнювати практику та робити відповідні висновки);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lastRenderedPageBreak/>
        <w:t xml:space="preserve">- правильно і доцільно застосовувати нормативну базу на практиці, кваліфікувати дії органів державної влади, їх службових і посадових осіб;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на основі чинного адміністративного законодавства вирішувати практичні завдання;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вирішувати спори щодо порядку проходження державної служби;</w:t>
      </w:r>
    </w:p>
    <w:p w:rsidR="00E44FDF" w:rsidRPr="00C333A0" w:rsidRDefault="00E44FDF" w:rsidP="00E44FDF">
      <w:pPr>
        <w:ind w:firstLine="709"/>
        <w:jc w:val="both"/>
        <w:rPr>
          <w:sz w:val="28"/>
          <w:szCs w:val="28"/>
        </w:rPr>
      </w:pPr>
      <w:proofErr w:type="gramStart"/>
      <w:r w:rsidRPr="00C333A0">
        <w:rPr>
          <w:sz w:val="28"/>
          <w:szCs w:val="28"/>
        </w:rPr>
        <w:t xml:space="preserve">- </w:t>
      </w:r>
      <w:proofErr w:type="spellStart"/>
      <w:r w:rsidRPr="00C333A0">
        <w:rPr>
          <w:sz w:val="28"/>
          <w:szCs w:val="28"/>
        </w:rPr>
        <w:t>захищати</w:t>
      </w:r>
      <w:proofErr w:type="spellEnd"/>
      <w:r w:rsidRPr="00C333A0">
        <w:rPr>
          <w:sz w:val="28"/>
          <w:szCs w:val="28"/>
        </w:rPr>
        <w:t xml:space="preserve"> права </w:t>
      </w:r>
      <w:proofErr w:type="spellStart"/>
      <w:r w:rsidRPr="00C333A0">
        <w:rPr>
          <w:sz w:val="28"/>
          <w:szCs w:val="28"/>
        </w:rPr>
        <w:t>фізичних</w:t>
      </w:r>
      <w:proofErr w:type="spellEnd"/>
      <w:r w:rsidRPr="00C333A0">
        <w:rPr>
          <w:sz w:val="28"/>
          <w:szCs w:val="28"/>
        </w:rPr>
        <w:t xml:space="preserve"> та </w:t>
      </w:r>
      <w:proofErr w:type="spellStart"/>
      <w:r w:rsidRPr="00C333A0">
        <w:rPr>
          <w:sz w:val="28"/>
          <w:szCs w:val="28"/>
        </w:rPr>
        <w:t>інтереси</w:t>
      </w:r>
      <w:proofErr w:type="spellEnd"/>
      <w:r w:rsidRPr="00C333A0">
        <w:rPr>
          <w:sz w:val="28"/>
          <w:szCs w:val="28"/>
        </w:rPr>
        <w:t xml:space="preserve"> </w:t>
      </w:r>
      <w:proofErr w:type="spellStart"/>
      <w:r w:rsidRPr="00C333A0">
        <w:rPr>
          <w:sz w:val="28"/>
          <w:szCs w:val="28"/>
        </w:rPr>
        <w:t>юридичних</w:t>
      </w:r>
      <w:proofErr w:type="spellEnd"/>
      <w:r w:rsidRPr="00C333A0">
        <w:rPr>
          <w:sz w:val="28"/>
          <w:szCs w:val="28"/>
        </w:rPr>
        <w:t xml:space="preserve"> </w:t>
      </w:r>
      <w:proofErr w:type="spellStart"/>
      <w:r w:rsidRPr="00C333A0">
        <w:rPr>
          <w:sz w:val="28"/>
          <w:szCs w:val="28"/>
        </w:rPr>
        <w:t>осіб</w:t>
      </w:r>
      <w:proofErr w:type="spellEnd"/>
      <w:r w:rsidRPr="00C333A0">
        <w:rPr>
          <w:sz w:val="28"/>
          <w:szCs w:val="28"/>
        </w:rPr>
        <w:t xml:space="preserve"> у </w:t>
      </w:r>
      <w:proofErr w:type="spellStart"/>
      <w:r w:rsidRPr="00C333A0">
        <w:rPr>
          <w:sz w:val="28"/>
          <w:szCs w:val="28"/>
        </w:rPr>
        <w:t>сфері</w:t>
      </w:r>
      <w:proofErr w:type="spellEnd"/>
      <w:r w:rsidRPr="00C333A0">
        <w:rPr>
          <w:sz w:val="28"/>
          <w:szCs w:val="28"/>
        </w:rPr>
        <w:t xml:space="preserve"> державного </w:t>
      </w:r>
      <w:proofErr w:type="spellStart"/>
      <w:r w:rsidRPr="00C333A0">
        <w:rPr>
          <w:sz w:val="28"/>
          <w:szCs w:val="28"/>
        </w:rPr>
        <w:t>управління</w:t>
      </w:r>
      <w:proofErr w:type="spellEnd"/>
      <w:r w:rsidRPr="00C333A0">
        <w:rPr>
          <w:sz w:val="28"/>
          <w:szCs w:val="28"/>
        </w:rPr>
        <w:t xml:space="preserve"> і </w:t>
      </w:r>
      <w:proofErr w:type="spellStart"/>
      <w:r w:rsidRPr="00C333A0">
        <w:rPr>
          <w:sz w:val="28"/>
          <w:szCs w:val="28"/>
        </w:rPr>
        <w:t>виконавчої</w:t>
      </w:r>
      <w:proofErr w:type="spellEnd"/>
      <w:r w:rsidRPr="00C333A0">
        <w:rPr>
          <w:sz w:val="28"/>
          <w:szCs w:val="28"/>
        </w:rPr>
        <w:t xml:space="preserve"> </w:t>
      </w:r>
      <w:proofErr w:type="spellStart"/>
      <w:r w:rsidRPr="00C333A0">
        <w:rPr>
          <w:sz w:val="28"/>
          <w:szCs w:val="28"/>
        </w:rPr>
        <w:t>влади</w:t>
      </w:r>
      <w:proofErr w:type="spellEnd"/>
      <w:r w:rsidRPr="00C333A0">
        <w:rPr>
          <w:sz w:val="28"/>
          <w:szCs w:val="28"/>
        </w:rPr>
        <w:t xml:space="preserve"> </w:t>
      </w:r>
      <w:proofErr w:type="spellStart"/>
      <w:r w:rsidRPr="00C333A0">
        <w:rPr>
          <w:sz w:val="28"/>
          <w:szCs w:val="28"/>
        </w:rPr>
        <w:t>юрисдикційними</w:t>
      </w:r>
      <w:proofErr w:type="spellEnd"/>
      <w:r w:rsidRPr="00C333A0">
        <w:rPr>
          <w:sz w:val="28"/>
          <w:szCs w:val="28"/>
        </w:rPr>
        <w:t xml:space="preserve">  способами та у судовому порядку.</w:t>
      </w:r>
      <w:proofErr w:type="gramEnd"/>
    </w:p>
    <w:p w:rsidR="00E44FDF" w:rsidRPr="00C333A0" w:rsidRDefault="00E44FDF" w:rsidP="00E44FDF">
      <w:pPr>
        <w:ind w:firstLine="709"/>
        <w:jc w:val="both"/>
        <w:rPr>
          <w:sz w:val="28"/>
          <w:szCs w:val="28"/>
        </w:rPr>
      </w:pPr>
    </w:p>
    <w:p w:rsidR="00E44FDF" w:rsidRPr="00E44FDF" w:rsidRDefault="00E44FDF" w:rsidP="00E44FDF">
      <w:pPr>
        <w:rPr>
          <w:sz w:val="28"/>
          <w:szCs w:val="28"/>
          <w:lang w:val="uk-UA"/>
        </w:rPr>
      </w:pPr>
    </w:p>
    <w:p w:rsidR="00E44FDF" w:rsidRDefault="00E44FDF" w:rsidP="00E44FDF">
      <w:pPr>
        <w:jc w:val="center"/>
        <w:rPr>
          <w:b/>
          <w:sz w:val="28"/>
          <w:szCs w:val="28"/>
        </w:rPr>
      </w:pPr>
      <w:r w:rsidRPr="00C333A0">
        <w:rPr>
          <w:b/>
          <w:sz w:val="28"/>
          <w:szCs w:val="28"/>
        </w:rPr>
        <w:t>ТЕМАТИКА СЕМІНАРСЬКИХ  ТА  ПРАКТИЧНИХ  ЗАВДАНЬ.</w:t>
      </w:r>
    </w:p>
    <w:p w:rsidR="00E44FDF" w:rsidRDefault="009C3258" w:rsidP="009C3258">
      <w:pPr>
        <w:tabs>
          <w:tab w:val="left" w:pos="4332"/>
        </w:tabs>
        <w:rPr>
          <w:b/>
          <w:sz w:val="28"/>
          <w:szCs w:val="28"/>
        </w:rPr>
      </w:pPr>
      <w:r>
        <w:rPr>
          <w:b/>
          <w:sz w:val="28"/>
          <w:szCs w:val="28"/>
        </w:rPr>
        <w:tab/>
      </w:r>
    </w:p>
    <w:p w:rsidR="009C3258" w:rsidRDefault="009C3258" w:rsidP="009C3258">
      <w:pPr>
        <w:tabs>
          <w:tab w:val="left" w:pos="4332"/>
        </w:tabs>
        <w:rPr>
          <w:b/>
          <w:sz w:val="28"/>
          <w:szCs w:val="28"/>
          <w:lang w:val="uk-UA"/>
        </w:rPr>
      </w:pPr>
      <w:r>
        <w:rPr>
          <w:b/>
          <w:sz w:val="28"/>
          <w:szCs w:val="28"/>
          <w:lang w:val="uk-UA"/>
        </w:rPr>
        <w:t>Тема 1. Виконавча влада як гілка влади в Україні.</w:t>
      </w:r>
    </w:p>
    <w:p w:rsidR="00A81799" w:rsidRDefault="00A81799" w:rsidP="009C3258">
      <w:pPr>
        <w:tabs>
          <w:tab w:val="left" w:pos="4332"/>
        </w:tabs>
        <w:rPr>
          <w:b/>
          <w:sz w:val="28"/>
          <w:szCs w:val="28"/>
          <w:lang w:val="uk-UA"/>
        </w:rPr>
      </w:pPr>
    </w:p>
    <w:p w:rsidR="00A81799" w:rsidRPr="00A81799" w:rsidRDefault="00A81799" w:rsidP="00A81799">
      <w:pPr>
        <w:tabs>
          <w:tab w:val="left" w:pos="4332"/>
        </w:tabs>
        <w:jc w:val="both"/>
        <w:rPr>
          <w:sz w:val="28"/>
          <w:szCs w:val="28"/>
          <w:lang w:val="uk-UA"/>
        </w:rPr>
      </w:pPr>
      <w:r>
        <w:rPr>
          <w:b/>
          <w:sz w:val="28"/>
          <w:szCs w:val="28"/>
          <w:lang w:val="uk-UA"/>
        </w:rPr>
        <w:t xml:space="preserve">            </w:t>
      </w:r>
      <w:r>
        <w:rPr>
          <w:sz w:val="28"/>
          <w:szCs w:val="28"/>
          <w:lang w:val="uk-UA"/>
        </w:rPr>
        <w:t>Особливу  увагу</w:t>
      </w:r>
      <w:r w:rsidRPr="00A81799">
        <w:rPr>
          <w:sz w:val="28"/>
          <w:szCs w:val="28"/>
          <w:lang w:val="uk-UA"/>
        </w:rPr>
        <w:t xml:space="preserve">  слід  зосередити:  на  визначеннях  поняття і предмет   виконавчої  влади  в  Україні , особливо,     поняття державного апарату. Органи державної влади та їх система. Функціональна та організаційна єдність системи органів державної влади. Класифікація органів державної влади за видом (формою) державної діяльності органу. Специфічні риси органів судової влади та органів виконавчої влади. Повноваження Президента України щодо виконавчої влади. Скріплення актів Президента України підписами Прем’єр-міністра України і </w:t>
      </w:r>
      <w:r w:rsidRPr="00A81799">
        <w:rPr>
          <w:sz w:val="28"/>
          <w:szCs w:val="28"/>
          <w:lang w:val="uk-UA"/>
        </w:rPr>
        <w:lastRenderedPageBreak/>
        <w:t xml:space="preserve">міністра, відповідального за акт та його виконання. Співвідношення “державного управління” і “виконавчої влади”. Ознаки, якими визначається сфера здійснення виконавчої влади. Система органів виконавчої влади. Поняття та зміст управлінських відносин в системі органів виконавчої влади. </w:t>
      </w:r>
      <w:proofErr w:type="spellStart"/>
      <w:r w:rsidRPr="00A81799">
        <w:rPr>
          <w:sz w:val="28"/>
          <w:szCs w:val="28"/>
          <w:lang w:val="uk-UA"/>
        </w:rPr>
        <w:t>Субординаційні</w:t>
      </w:r>
      <w:proofErr w:type="spellEnd"/>
      <w:r w:rsidRPr="00A81799">
        <w:rPr>
          <w:sz w:val="28"/>
          <w:szCs w:val="28"/>
          <w:lang w:val="uk-UA"/>
        </w:rPr>
        <w:t xml:space="preserve"> відносини. Координаційні відносини. Спрямування та координація органів виконавчої влади. </w:t>
      </w:r>
      <w:proofErr w:type="spellStart"/>
      <w:r w:rsidRPr="00A81799">
        <w:rPr>
          <w:sz w:val="28"/>
          <w:szCs w:val="28"/>
          <w:lang w:val="uk-UA"/>
        </w:rPr>
        <w:t>Реординаційні</w:t>
      </w:r>
      <w:proofErr w:type="spellEnd"/>
      <w:r w:rsidRPr="00A81799">
        <w:rPr>
          <w:sz w:val="28"/>
          <w:szCs w:val="28"/>
          <w:lang w:val="uk-UA"/>
        </w:rPr>
        <w:t xml:space="preserve"> відносини.</w:t>
      </w:r>
    </w:p>
    <w:p w:rsidR="00A81799" w:rsidRPr="00A81799" w:rsidRDefault="00A81799" w:rsidP="00A81799">
      <w:pPr>
        <w:tabs>
          <w:tab w:val="left" w:pos="4332"/>
        </w:tabs>
        <w:jc w:val="both"/>
        <w:rPr>
          <w:sz w:val="28"/>
          <w:szCs w:val="28"/>
          <w:lang w:val="uk-UA"/>
        </w:rPr>
      </w:pPr>
      <w:r w:rsidRPr="00A81799">
        <w:rPr>
          <w:sz w:val="28"/>
          <w:szCs w:val="28"/>
          <w:lang w:val="uk-UA"/>
        </w:rPr>
        <w:t xml:space="preserve">   </w:t>
      </w:r>
      <w:r>
        <w:rPr>
          <w:sz w:val="28"/>
          <w:szCs w:val="28"/>
          <w:lang w:val="uk-UA"/>
        </w:rPr>
        <w:t xml:space="preserve">        </w:t>
      </w:r>
      <w:r w:rsidRPr="00A81799">
        <w:rPr>
          <w:sz w:val="28"/>
          <w:szCs w:val="28"/>
          <w:lang w:val="uk-UA"/>
        </w:rPr>
        <w:t>Необхідно  також  розповісти  про  розвиток   виконавчо-правової  науки  і  освіти  юридичному  інституті,  Прикарпатського  національного  університету  ім. 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A81799" w:rsidRPr="00A81799" w:rsidRDefault="00A81799" w:rsidP="00A81799">
      <w:pPr>
        <w:tabs>
          <w:tab w:val="left" w:pos="4332"/>
        </w:tabs>
        <w:rPr>
          <w:b/>
          <w:sz w:val="28"/>
          <w:szCs w:val="28"/>
          <w:lang w:val="uk-UA"/>
        </w:rPr>
      </w:pPr>
    </w:p>
    <w:p w:rsidR="00A81799" w:rsidRPr="00A81799" w:rsidRDefault="00A81799" w:rsidP="00A81799">
      <w:pPr>
        <w:tabs>
          <w:tab w:val="left" w:pos="4332"/>
        </w:tabs>
        <w:jc w:val="both"/>
        <w:rPr>
          <w:b/>
          <w:sz w:val="28"/>
          <w:szCs w:val="28"/>
          <w:lang w:val="uk-UA"/>
        </w:rPr>
      </w:pPr>
      <w:r w:rsidRPr="00A81799">
        <w:rPr>
          <w:b/>
          <w:sz w:val="28"/>
          <w:szCs w:val="28"/>
          <w:lang w:val="uk-UA"/>
        </w:rPr>
        <w:t xml:space="preserve">     Питання  для  самоконтролю:</w:t>
      </w:r>
    </w:p>
    <w:p w:rsidR="00A81799" w:rsidRPr="00A81799" w:rsidRDefault="00A81799" w:rsidP="00A81799">
      <w:pPr>
        <w:tabs>
          <w:tab w:val="left" w:pos="4332"/>
        </w:tabs>
        <w:jc w:val="both"/>
        <w:rPr>
          <w:sz w:val="28"/>
          <w:szCs w:val="28"/>
          <w:lang w:val="uk-UA"/>
        </w:rPr>
      </w:pPr>
    </w:p>
    <w:p w:rsidR="00A81799" w:rsidRPr="00A81799" w:rsidRDefault="00A81799" w:rsidP="00A81799">
      <w:pPr>
        <w:tabs>
          <w:tab w:val="left" w:pos="4332"/>
        </w:tabs>
        <w:jc w:val="both"/>
        <w:rPr>
          <w:sz w:val="28"/>
          <w:szCs w:val="28"/>
          <w:lang w:val="uk-UA"/>
        </w:rPr>
      </w:pPr>
      <w:r>
        <w:rPr>
          <w:sz w:val="28"/>
          <w:szCs w:val="28"/>
          <w:lang w:val="uk-UA"/>
        </w:rPr>
        <w:t xml:space="preserve">1. </w:t>
      </w:r>
      <w:r w:rsidRPr="00A81799">
        <w:rPr>
          <w:sz w:val="28"/>
          <w:szCs w:val="28"/>
          <w:lang w:val="uk-UA"/>
        </w:rPr>
        <w:t>Які відносини регулює конституційне право України?</w:t>
      </w:r>
    </w:p>
    <w:p w:rsidR="00A81799" w:rsidRPr="00A81799" w:rsidRDefault="00A81799" w:rsidP="00A81799">
      <w:pPr>
        <w:tabs>
          <w:tab w:val="left" w:pos="4332"/>
        </w:tabs>
        <w:jc w:val="both"/>
        <w:rPr>
          <w:sz w:val="28"/>
          <w:szCs w:val="28"/>
          <w:lang w:val="uk-UA"/>
        </w:rPr>
      </w:pPr>
      <w:r>
        <w:rPr>
          <w:sz w:val="28"/>
          <w:szCs w:val="28"/>
          <w:lang w:val="uk-UA"/>
        </w:rPr>
        <w:t xml:space="preserve">2.   </w:t>
      </w:r>
      <w:r w:rsidRPr="00A81799">
        <w:rPr>
          <w:sz w:val="28"/>
          <w:szCs w:val="28"/>
          <w:lang w:val="uk-UA"/>
        </w:rPr>
        <w:t>Дайте визначення конституційного права України як галузі права.</w:t>
      </w:r>
    </w:p>
    <w:p w:rsidR="00A81799" w:rsidRPr="00A81799" w:rsidRDefault="00A81799" w:rsidP="00A81799">
      <w:pPr>
        <w:tabs>
          <w:tab w:val="left" w:pos="4332"/>
        </w:tabs>
        <w:jc w:val="both"/>
        <w:rPr>
          <w:sz w:val="28"/>
          <w:szCs w:val="28"/>
          <w:lang w:val="uk-UA"/>
        </w:rPr>
      </w:pPr>
      <w:r>
        <w:rPr>
          <w:sz w:val="28"/>
          <w:szCs w:val="28"/>
          <w:lang w:val="uk-UA"/>
        </w:rPr>
        <w:t xml:space="preserve">3.  </w:t>
      </w:r>
      <w:r w:rsidRPr="00A81799">
        <w:rPr>
          <w:sz w:val="28"/>
          <w:szCs w:val="28"/>
          <w:lang w:val="uk-UA"/>
        </w:rPr>
        <w:t>Чи можна стверджувати про наявність єдиного методу правового регулювання у конституційному праві?</w:t>
      </w:r>
    </w:p>
    <w:p w:rsidR="00A81799" w:rsidRPr="00A81799" w:rsidRDefault="00A81799" w:rsidP="00A81799">
      <w:pPr>
        <w:tabs>
          <w:tab w:val="left" w:pos="4332"/>
        </w:tabs>
        <w:jc w:val="both"/>
        <w:rPr>
          <w:sz w:val="28"/>
          <w:szCs w:val="28"/>
          <w:lang w:val="uk-UA"/>
        </w:rPr>
      </w:pPr>
      <w:r>
        <w:rPr>
          <w:sz w:val="28"/>
          <w:szCs w:val="28"/>
          <w:lang w:val="uk-UA"/>
        </w:rPr>
        <w:t xml:space="preserve">4. </w:t>
      </w:r>
      <w:r w:rsidRPr="00A81799">
        <w:rPr>
          <w:sz w:val="28"/>
          <w:szCs w:val="28"/>
          <w:lang w:val="uk-UA"/>
        </w:rPr>
        <w:t>Як проявляється імперативний метод у конституційному праві?</w:t>
      </w:r>
    </w:p>
    <w:p w:rsidR="00A81799" w:rsidRPr="00A81799" w:rsidRDefault="00A81799" w:rsidP="00A81799">
      <w:pPr>
        <w:tabs>
          <w:tab w:val="left" w:pos="4332"/>
        </w:tabs>
        <w:jc w:val="both"/>
        <w:rPr>
          <w:sz w:val="28"/>
          <w:szCs w:val="28"/>
          <w:lang w:val="uk-UA"/>
        </w:rPr>
      </w:pPr>
      <w:r>
        <w:rPr>
          <w:sz w:val="28"/>
          <w:szCs w:val="28"/>
          <w:lang w:val="uk-UA"/>
        </w:rPr>
        <w:lastRenderedPageBreak/>
        <w:t xml:space="preserve">5.   </w:t>
      </w:r>
      <w:r w:rsidRPr="00A81799">
        <w:rPr>
          <w:sz w:val="28"/>
          <w:szCs w:val="28"/>
          <w:lang w:val="uk-UA"/>
        </w:rPr>
        <w:t>Проілюструйте структуру конституційного права України.</w:t>
      </w:r>
    </w:p>
    <w:p w:rsidR="00A81799" w:rsidRPr="00A81799" w:rsidRDefault="00A81799" w:rsidP="00A81799">
      <w:pPr>
        <w:tabs>
          <w:tab w:val="left" w:pos="4332"/>
        </w:tabs>
        <w:jc w:val="both"/>
        <w:rPr>
          <w:sz w:val="28"/>
          <w:szCs w:val="28"/>
          <w:lang w:val="uk-UA"/>
        </w:rPr>
      </w:pPr>
      <w:r>
        <w:rPr>
          <w:sz w:val="28"/>
          <w:szCs w:val="28"/>
          <w:lang w:val="uk-UA"/>
        </w:rPr>
        <w:t xml:space="preserve">6.   </w:t>
      </w:r>
      <w:r w:rsidRPr="00A81799">
        <w:rPr>
          <w:sz w:val="28"/>
          <w:szCs w:val="28"/>
          <w:lang w:val="uk-UA"/>
        </w:rPr>
        <w:t>Що собою представляє система конституційного права України?</w:t>
      </w:r>
    </w:p>
    <w:p w:rsidR="00A81799" w:rsidRPr="00A81799" w:rsidRDefault="00A81799" w:rsidP="00A81799">
      <w:pPr>
        <w:tabs>
          <w:tab w:val="left" w:pos="4332"/>
        </w:tabs>
        <w:jc w:val="both"/>
        <w:rPr>
          <w:sz w:val="28"/>
          <w:szCs w:val="28"/>
          <w:lang w:val="uk-UA"/>
        </w:rPr>
      </w:pPr>
      <w:r>
        <w:rPr>
          <w:sz w:val="28"/>
          <w:szCs w:val="28"/>
          <w:lang w:val="uk-UA"/>
        </w:rPr>
        <w:t xml:space="preserve">7.    </w:t>
      </w:r>
      <w:r w:rsidRPr="00A81799">
        <w:rPr>
          <w:sz w:val="28"/>
          <w:szCs w:val="28"/>
          <w:lang w:val="uk-UA"/>
        </w:rPr>
        <w:t>В чому відмінність конституційного права як галузі права і як галузі юридичної науки?</w:t>
      </w:r>
    </w:p>
    <w:p w:rsidR="00A81799" w:rsidRPr="00A81799" w:rsidRDefault="00A81799" w:rsidP="00A81799">
      <w:pPr>
        <w:tabs>
          <w:tab w:val="left" w:pos="4332"/>
        </w:tabs>
        <w:jc w:val="both"/>
        <w:rPr>
          <w:sz w:val="28"/>
          <w:szCs w:val="28"/>
          <w:lang w:val="uk-UA"/>
        </w:rPr>
      </w:pPr>
      <w:r>
        <w:rPr>
          <w:sz w:val="28"/>
          <w:szCs w:val="28"/>
          <w:lang w:val="uk-UA"/>
        </w:rPr>
        <w:t xml:space="preserve">8. </w:t>
      </w:r>
      <w:r w:rsidRPr="00A81799">
        <w:rPr>
          <w:sz w:val="28"/>
          <w:szCs w:val="28"/>
          <w:lang w:val="uk-UA"/>
        </w:rPr>
        <w:t>Назвіть вчених-конституціоналістів радянського періоду, що зробили вкладу науку.</w:t>
      </w:r>
    </w:p>
    <w:p w:rsidR="00A81799" w:rsidRPr="00A81799" w:rsidRDefault="00A81799" w:rsidP="00A81799">
      <w:pPr>
        <w:tabs>
          <w:tab w:val="left" w:pos="4332"/>
        </w:tabs>
        <w:jc w:val="both"/>
        <w:rPr>
          <w:sz w:val="28"/>
          <w:szCs w:val="28"/>
          <w:lang w:val="uk-UA"/>
        </w:rPr>
      </w:pPr>
      <w:r>
        <w:rPr>
          <w:sz w:val="28"/>
          <w:szCs w:val="28"/>
          <w:lang w:val="uk-UA"/>
        </w:rPr>
        <w:t xml:space="preserve">9.    </w:t>
      </w:r>
      <w:r w:rsidRPr="00A81799">
        <w:rPr>
          <w:sz w:val="28"/>
          <w:szCs w:val="28"/>
          <w:lang w:val="uk-UA"/>
        </w:rPr>
        <w:t>Назвіть українських вчених конституціоналістів.</w:t>
      </w:r>
    </w:p>
    <w:p w:rsidR="00A81799" w:rsidRPr="00A81799" w:rsidRDefault="00A81799" w:rsidP="00A81799">
      <w:pPr>
        <w:tabs>
          <w:tab w:val="left" w:pos="4332"/>
        </w:tabs>
        <w:jc w:val="both"/>
        <w:rPr>
          <w:sz w:val="28"/>
          <w:szCs w:val="28"/>
          <w:lang w:val="uk-UA"/>
        </w:rPr>
      </w:pPr>
      <w:r>
        <w:rPr>
          <w:sz w:val="28"/>
          <w:szCs w:val="28"/>
          <w:lang w:val="uk-UA"/>
        </w:rPr>
        <w:t xml:space="preserve">10.  </w:t>
      </w:r>
      <w:r w:rsidRPr="00A81799">
        <w:rPr>
          <w:sz w:val="28"/>
          <w:szCs w:val="28"/>
          <w:lang w:val="uk-UA"/>
        </w:rPr>
        <w:t>Назвіть джерела науки конституційного права.</w:t>
      </w:r>
    </w:p>
    <w:p w:rsidR="00A81799" w:rsidRPr="00A81799" w:rsidRDefault="00A81799" w:rsidP="00A81799">
      <w:pPr>
        <w:tabs>
          <w:tab w:val="left" w:pos="4332"/>
        </w:tabs>
        <w:jc w:val="both"/>
        <w:rPr>
          <w:sz w:val="28"/>
          <w:szCs w:val="28"/>
          <w:lang w:val="uk-UA"/>
        </w:rPr>
      </w:pPr>
      <w:r>
        <w:rPr>
          <w:sz w:val="28"/>
          <w:szCs w:val="28"/>
          <w:lang w:val="uk-UA"/>
        </w:rPr>
        <w:t xml:space="preserve">11. </w:t>
      </w:r>
      <w:r w:rsidRPr="00A81799">
        <w:rPr>
          <w:sz w:val="28"/>
          <w:szCs w:val="28"/>
          <w:lang w:val="uk-UA"/>
        </w:rPr>
        <w:t>Чи можна ототожнювати джерела галузі і науки конституційного права?</w:t>
      </w:r>
    </w:p>
    <w:p w:rsidR="00A81799" w:rsidRPr="00A81799" w:rsidRDefault="00A81799" w:rsidP="00A81799">
      <w:pPr>
        <w:tabs>
          <w:tab w:val="left" w:pos="4332"/>
        </w:tabs>
        <w:jc w:val="both"/>
        <w:rPr>
          <w:sz w:val="28"/>
          <w:szCs w:val="28"/>
          <w:lang w:val="uk-UA"/>
        </w:rPr>
      </w:pPr>
      <w:r>
        <w:rPr>
          <w:sz w:val="28"/>
          <w:szCs w:val="28"/>
          <w:lang w:val="uk-UA"/>
        </w:rPr>
        <w:t xml:space="preserve">12. </w:t>
      </w:r>
      <w:r w:rsidRPr="00A81799">
        <w:rPr>
          <w:sz w:val="28"/>
          <w:szCs w:val="28"/>
          <w:lang w:val="uk-UA"/>
        </w:rPr>
        <w:t>Які першочергові завдання має виконувати наука конституційного права?</w:t>
      </w:r>
    </w:p>
    <w:p w:rsidR="00A81799" w:rsidRDefault="00A81799" w:rsidP="00A81799">
      <w:pPr>
        <w:tabs>
          <w:tab w:val="left" w:pos="4332"/>
        </w:tabs>
        <w:jc w:val="both"/>
        <w:rPr>
          <w:sz w:val="28"/>
          <w:szCs w:val="28"/>
          <w:lang w:val="uk-UA"/>
        </w:rPr>
      </w:pPr>
      <w:r>
        <w:rPr>
          <w:sz w:val="28"/>
          <w:szCs w:val="28"/>
          <w:lang w:val="uk-UA"/>
        </w:rPr>
        <w:t xml:space="preserve">13. </w:t>
      </w:r>
      <w:r w:rsidRPr="00A81799">
        <w:rPr>
          <w:sz w:val="28"/>
          <w:szCs w:val="28"/>
          <w:lang w:val="uk-UA"/>
        </w:rPr>
        <w:t>Дайте визначення поняття конституційне право України як навчальна дисципліна.</w:t>
      </w:r>
    </w:p>
    <w:p w:rsidR="001E25D8" w:rsidRDefault="001E25D8" w:rsidP="00A81799">
      <w:pPr>
        <w:tabs>
          <w:tab w:val="left" w:pos="4332"/>
        </w:tabs>
        <w:jc w:val="both"/>
        <w:rPr>
          <w:sz w:val="28"/>
          <w:szCs w:val="28"/>
          <w:lang w:val="uk-UA"/>
        </w:rPr>
      </w:pPr>
    </w:p>
    <w:p w:rsidR="001E25D8" w:rsidRDefault="001E25D8" w:rsidP="00A81799">
      <w:pPr>
        <w:tabs>
          <w:tab w:val="left" w:pos="4332"/>
        </w:tabs>
        <w:jc w:val="both"/>
        <w:rPr>
          <w:sz w:val="28"/>
          <w:szCs w:val="28"/>
          <w:lang w:val="uk-UA"/>
        </w:rPr>
      </w:pPr>
    </w:p>
    <w:p w:rsidR="001E25D8" w:rsidRPr="001E25D8" w:rsidRDefault="008A73A4" w:rsidP="001E25D8">
      <w:pPr>
        <w:tabs>
          <w:tab w:val="left" w:pos="4332"/>
        </w:tabs>
        <w:jc w:val="both"/>
        <w:rPr>
          <w:b/>
          <w:sz w:val="28"/>
          <w:szCs w:val="28"/>
          <w:lang w:val="uk-UA"/>
        </w:rPr>
      </w:pPr>
      <w:r>
        <w:rPr>
          <w:b/>
          <w:sz w:val="28"/>
          <w:szCs w:val="28"/>
          <w:lang w:val="uk-UA"/>
        </w:rPr>
        <w:t xml:space="preserve">     Теми для підготовки </w:t>
      </w:r>
      <w:r w:rsidR="001E25D8" w:rsidRPr="001E25D8">
        <w:rPr>
          <w:b/>
          <w:sz w:val="28"/>
          <w:szCs w:val="28"/>
          <w:lang w:val="uk-UA"/>
        </w:rPr>
        <w:t>рефератів:</w:t>
      </w:r>
    </w:p>
    <w:p w:rsidR="001E25D8" w:rsidRPr="001E25D8" w:rsidRDefault="001E25D8" w:rsidP="001E25D8">
      <w:pPr>
        <w:tabs>
          <w:tab w:val="left" w:pos="4332"/>
        </w:tabs>
        <w:jc w:val="both"/>
        <w:rPr>
          <w:sz w:val="28"/>
          <w:szCs w:val="28"/>
          <w:lang w:val="uk-UA"/>
        </w:rPr>
      </w:pPr>
    </w:p>
    <w:p w:rsidR="001E25D8" w:rsidRDefault="001E25D8" w:rsidP="001E25D8">
      <w:pPr>
        <w:tabs>
          <w:tab w:val="left" w:pos="4332"/>
        </w:tabs>
        <w:jc w:val="both"/>
        <w:rPr>
          <w:sz w:val="28"/>
          <w:szCs w:val="28"/>
          <w:lang w:val="uk-UA"/>
        </w:rPr>
      </w:pPr>
      <w:r w:rsidRPr="001E25D8">
        <w:rPr>
          <w:sz w:val="28"/>
          <w:szCs w:val="28"/>
          <w:lang w:val="uk-UA"/>
        </w:rPr>
        <w:t xml:space="preserve">    Підготуйте  реферат  на  тему:  «Виконавча  влада  після  «Революції  Гідності».</w:t>
      </w:r>
    </w:p>
    <w:p w:rsidR="001E25D8" w:rsidRPr="00A81799" w:rsidRDefault="001E25D8" w:rsidP="00A81799">
      <w:pPr>
        <w:tabs>
          <w:tab w:val="left" w:pos="4332"/>
        </w:tabs>
        <w:jc w:val="both"/>
        <w:rPr>
          <w:sz w:val="28"/>
          <w:szCs w:val="28"/>
          <w:lang w:val="uk-UA"/>
        </w:rPr>
      </w:pPr>
    </w:p>
    <w:p w:rsidR="00A81799" w:rsidRPr="00A81799" w:rsidRDefault="00A81799" w:rsidP="00A81799">
      <w:pPr>
        <w:tabs>
          <w:tab w:val="left" w:pos="4332"/>
        </w:tabs>
        <w:rPr>
          <w:b/>
          <w:sz w:val="28"/>
          <w:szCs w:val="28"/>
          <w:lang w:val="uk-UA"/>
        </w:rPr>
      </w:pPr>
    </w:p>
    <w:p w:rsidR="00A81799" w:rsidRPr="00A81799" w:rsidRDefault="00A81799" w:rsidP="00A81799">
      <w:pPr>
        <w:tabs>
          <w:tab w:val="left" w:pos="4332"/>
        </w:tabs>
        <w:jc w:val="both"/>
        <w:rPr>
          <w:b/>
          <w:sz w:val="28"/>
          <w:szCs w:val="28"/>
          <w:lang w:val="uk-UA"/>
        </w:rPr>
      </w:pPr>
      <w:r w:rsidRPr="00A81799">
        <w:rPr>
          <w:sz w:val="28"/>
          <w:szCs w:val="28"/>
          <w:lang w:val="uk-UA"/>
        </w:rPr>
        <w:t xml:space="preserve">     </w:t>
      </w:r>
      <w:r w:rsidRPr="00A81799">
        <w:rPr>
          <w:b/>
          <w:sz w:val="28"/>
          <w:szCs w:val="28"/>
          <w:lang w:val="uk-UA"/>
        </w:rPr>
        <w:t>Нормативні  акти  та    література:</w:t>
      </w:r>
    </w:p>
    <w:p w:rsidR="00A81799" w:rsidRPr="00A81799" w:rsidRDefault="00A81799" w:rsidP="00A81799">
      <w:pPr>
        <w:tabs>
          <w:tab w:val="left" w:pos="4332"/>
        </w:tabs>
        <w:jc w:val="both"/>
        <w:rPr>
          <w:sz w:val="28"/>
          <w:szCs w:val="28"/>
          <w:lang w:val="uk-UA"/>
        </w:rPr>
      </w:pPr>
    </w:p>
    <w:p w:rsidR="00A81799" w:rsidRPr="00A81799" w:rsidRDefault="00A81799" w:rsidP="00A81799">
      <w:pPr>
        <w:tabs>
          <w:tab w:val="left" w:pos="4332"/>
        </w:tabs>
        <w:jc w:val="both"/>
        <w:rPr>
          <w:sz w:val="28"/>
          <w:szCs w:val="28"/>
          <w:lang w:val="uk-UA"/>
        </w:rPr>
      </w:pPr>
      <w:r>
        <w:rPr>
          <w:sz w:val="28"/>
          <w:szCs w:val="28"/>
          <w:lang w:val="uk-UA"/>
        </w:rPr>
        <w:t xml:space="preserve">1. </w:t>
      </w:r>
      <w:r w:rsidRPr="00A81799">
        <w:rPr>
          <w:sz w:val="28"/>
          <w:szCs w:val="28"/>
          <w:lang w:val="uk-UA"/>
        </w:rPr>
        <w:t xml:space="preserve">Конституція  України  від  28.06.1996 р.(зі  змінами  після  рішення  Конституційного  суду    України  від  30.09.2010 року № 20 </w:t>
      </w:r>
      <w:proofErr w:type="spellStart"/>
      <w:r w:rsidRPr="00A81799">
        <w:rPr>
          <w:sz w:val="28"/>
          <w:szCs w:val="28"/>
          <w:lang w:val="uk-UA"/>
        </w:rPr>
        <w:t>–рп</w:t>
      </w:r>
      <w:proofErr w:type="spellEnd"/>
      <w:r w:rsidRPr="00A81799">
        <w:rPr>
          <w:sz w:val="28"/>
          <w:szCs w:val="28"/>
          <w:lang w:val="uk-UA"/>
        </w:rPr>
        <w:t>) // Відомості Верховної Ради України – 1996. - № 30.</w:t>
      </w:r>
    </w:p>
    <w:p w:rsidR="00A81799" w:rsidRPr="00A81799" w:rsidRDefault="00A81799" w:rsidP="00A81799">
      <w:pPr>
        <w:tabs>
          <w:tab w:val="left" w:pos="4332"/>
        </w:tabs>
        <w:jc w:val="both"/>
        <w:rPr>
          <w:sz w:val="28"/>
          <w:szCs w:val="28"/>
          <w:lang w:val="uk-UA"/>
        </w:rPr>
      </w:pPr>
      <w:r>
        <w:rPr>
          <w:sz w:val="28"/>
          <w:szCs w:val="28"/>
          <w:lang w:val="uk-UA"/>
        </w:rPr>
        <w:lastRenderedPageBreak/>
        <w:t xml:space="preserve">2. </w:t>
      </w:r>
      <w:r w:rsidRPr="00A81799">
        <w:rPr>
          <w:sz w:val="28"/>
          <w:szCs w:val="28"/>
          <w:lang w:val="uk-UA"/>
        </w:rPr>
        <w:t>Декларація  про  державний  суверенітет  України, 16.07.1990 р. //Відомості  Верховної Ради України. – 1990. -№ 31.</w:t>
      </w:r>
    </w:p>
    <w:p w:rsidR="00A81799" w:rsidRPr="00A81799" w:rsidRDefault="00A81799" w:rsidP="00A81799">
      <w:pPr>
        <w:tabs>
          <w:tab w:val="left" w:pos="4332"/>
        </w:tabs>
        <w:jc w:val="both"/>
        <w:rPr>
          <w:sz w:val="28"/>
          <w:szCs w:val="28"/>
          <w:lang w:val="uk-UA"/>
        </w:rPr>
      </w:pPr>
      <w:r>
        <w:rPr>
          <w:sz w:val="28"/>
          <w:szCs w:val="28"/>
          <w:lang w:val="uk-UA"/>
        </w:rPr>
        <w:t xml:space="preserve">3. </w:t>
      </w:r>
      <w:r w:rsidRPr="00A81799">
        <w:rPr>
          <w:sz w:val="28"/>
          <w:szCs w:val="28"/>
          <w:lang w:val="uk-UA"/>
        </w:rPr>
        <w:t>Акт  проголошення  незалежності  України  // Відомості Верховної Ради України. – 1991. - № 38.</w:t>
      </w:r>
    </w:p>
    <w:p w:rsidR="00A81799" w:rsidRPr="00A81799" w:rsidRDefault="00A81799" w:rsidP="00A81799">
      <w:pPr>
        <w:tabs>
          <w:tab w:val="left" w:pos="4332"/>
        </w:tabs>
        <w:jc w:val="both"/>
        <w:rPr>
          <w:sz w:val="28"/>
          <w:szCs w:val="28"/>
          <w:lang w:val="uk-UA"/>
        </w:rPr>
      </w:pPr>
      <w:r>
        <w:rPr>
          <w:sz w:val="28"/>
          <w:szCs w:val="28"/>
          <w:lang w:val="uk-UA"/>
        </w:rPr>
        <w:t xml:space="preserve">4. </w:t>
      </w:r>
      <w:r w:rsidRPr="00A81799">
        <w:rPr>
          <w:sz w:val="28"/>
          <w:szCs w:val="28"/>
          <w:lang w:val="uk-UA"/>
        </w:rPr>
        <w:t>Закон  України  «Про  правонаступництво України» //Відомості  Верховної Ради України. – 1991. - № 46 – ст..617.</w:t>
      </w:r>
    </w:p>
    <w:p w:rsidR="00A81799" w:rsidRPr="00A81799" w:rsidRDefault="00A81799" w:rsidP="00A81799">
      <w:pPr>
        <w:tabs>
          <w:tab w:val="left" w:pos="4332"/>
        </w:tabs>
        <w:jc w:val="both"/>
        <w:rPr>
          <w:sz w:val="28"/>
          <w:szCs w:val="28"/>
          <w:lang w:val="uk-UA"/>
        </w:rPr>
      </w:pPr>
      <w:r>
        <w:rPr>
          <w:sz w:val="28"/>
          <w:szCs w:val="28"/>
          <w:lang w:val="uk-UA"/>
        </w:rPr>
        <w:t xml:space="preserve">5. </w:t>
      </w:r>
      <w:r w:rsidRPr="00A81799">
        <w:rPr>
          <w:sz w:val="28"/>
          <w:szCs w:val="28"/>
          <w:lang w:val="uk-UA"/>
        </w:rPr>
        <w:t xml:space="preserve">Кравченко В.В. Конституційне право України: </w:t>
      </w:r>
      <w:proofErr w:type="spellStart"/>
      <w:r w:rsidRPr="00A81799">
        <w:rPr>
          <w:sz w:val="28"/>
          <w:szCs w:val="28"/>
          <w:lang w:val="uk-UA"/>
        </w:rPr>
        <w:t>Навч</w:t>
      </w:r>
      <w:proofErr w:type="spellEnd"/>
      <w:r w:rsidRPr="00A81799">
        <w:rPr>
          <w:sz w:val="28"/>
          <w:szCs w:val="28"/>
          <w:lang w:val="uk-UA"/>
        </w:rPr>
        <w:t xml:space="preserve">. </w:t>
      </w:r>
      <w:proofErr w:type="spellStart"/>
      <w:r w:rsidRPr="00A81799">
        <w:rPr>
          <w:sz w:val="28"/>
          <w:szCs w:val="28"/>
          <w:lang w:val="uk-UA"/>
        </w:rPr>
        <w:t>пос.-</w:t>
      </w:r>
      <w:proofErr w:type="spellEnd"/>
      <w:r w:rsidRPr="00A81799">
        <w:rPr>
          <w:sz w:val="28"/>
          <w:szCs w:val="28"/>
          <w:lang w:val="uk-UA"/>
        </w:rPr>
        <w:t xml:space="preserve"> К.: </w:t>
      </w:r>
      <w:proofErr w:type="spellStart"/>
      <w:r w:rsidRPr="00A81799">
        <w:rPr>
          <w:sz w:val="28"/>
          <w:szCs w:val="28"/>
          <w:lang w:val="uk-UA"/>
        </w:rPr>
        <w:t>Атіка</w:t>
      </w:r>
      <w:proofErr w:type="spellEnd"/>
      <w:r w:rsidRPr="00A81799">
        <w:rPr>
          <w:sz w:val="28"/>
          <w:szCs w:val="28"/>
          <w:lang w:val="uk-UA"/>
        </w:rPr>
        <w:t>, 2004.</w:t>
      </w:r>
    </w:p>
    <w:p w:rsidR="00A81799" w:rsidRPr="00A81799" w:rsidRDefault="00A81799" w:rsidP="00A81799">
      <w:pPr>
        <w:tabs>
          <w:tab w:val="left" w:pos="4332"/>
        </w:tabs>
        <w:jc w:val="both"/>
        <w:rPr>
          <w:sz w:val="28"/>
          <w:szCs w:val="28"/>
          <w:lang w:val="uk-UA"/>
        </w:rPr>
      </w:pPr>
      <w:r>
        <w:rPr>
          <w:sz w:val="28"/>
          <w:szCs w:val="28"/>
          <w:lang w:val="uk-UA"/>
        </w:rPr>
        <w:t xml:space="preserve">6. </w:t>
      </w:r>
      <w:r w:rsidRPr="00A81799">
        <w:rPr>
          <w:sz w:val="28"/>
          <w:szCs w:val="28"/>
          <w:lang w:val="uk-UA"/>
        </w:rPr>
        <w:t>Стецюк П.Б. Основи теорії конституції та конституціоналізму. ч.2.- Львів: Астролябія, 2004.</w:t>
      </w:r>
    </w:p>
    <w:p w:rsidR="00A81799" w:rsidRPr="00A81799" w:rsidRDefault="00A81799" w:rsidP="00A81799">
      <w:pPr>
        <w:tabs>
          <w:tab w:val="left" w:pos="4332"/>
        </w:tabs>
        <w:jc w:val="both"/>
        <w:rPr>
          <w:sz w:val="28"/>
          <w:szCs w:val="28"/>
          <w:lang w:val="uk-UA"/>
        </w:rPr>
      </w:pPr>
      <w:r>
        <w:rPr>
          <w:sz w:val="28"/>
          <w:szCs w:val="28"/>
          <w:lang w:val="uk-UA"/>
        </w:rPr>
        <w:t xml:space="preserve">7. </w:t>
      </w:r>
      <w:proofErr w:type="spellStart"/>
      <w:r w:rsidRPr="00A81799">
        <w:rPr>
          <w:sz w:val="28"/>
          <w:szCs w:val="28"/>
          <w:lang w:val="uk-UA"/>
        </w:rPr>
        <w:t>Шемшученко</w:t>
      </w:r>
      <w:proofErr w:type="spellEnd"/>
      <w:r w:rsidRPr="00A81799">
        <w:rPr>
          <w:sz w:val="28"/>
          <w:szCs w:val="28"/>
          <w:lang w:val="uk-UA"/>
        </w:rPr>
        <w:t xml:space="preserve"> Ю. С., </w:t>
      </w:r>
      <w:proofErr w:type="spellStart"/>
      <w:r w:rsidRPr="00A81799">
        <w:rPr>
          <w:sz w:val="28"/>
          <w:szCs w:val="28"/>
          <w:lang w:val="uk-UA"/>
        </w:rPr>
        <w:t>Погорілко</w:t>
      </w:r>
      <w:proofErr w:type="spellEnd"/>
      <w:r w:rsidRPr="00A81799">
        <w:rPr>
          <w:sz w:val="28"/>
          <w:szCs w:val="28"/>
          <w:lang w:val="uk-UA"/>
        </w:rPr>
        <w:t xml:space="preserve"> В. Ф.  Система  конституційного  права  як  галузі  права,  юридичної  науки  та  навчальної  дисципліни // Вісник  Академії правових  наук. – 2003, - № 2-3. – с.213-224.</w:t>
      </w:r>
    </w:p>
    <w:p w:rsidR="00A81799" w:rsidRPr="00A81799" w:rsidRDefault="00A81799" w:rsidP="00A81799">
      <w:pPr>
        <w:tabs>
          <w:tab w:val="left" w:pos="4332"/>
        </w:tabs>
        <w:jc w:val="both"/>
        <w:rPr>
          <w:sz w:val="28"/>
          <w:szCs w:val="28"/>
          <w:lang w:val="uk-UA"/>
        </w:rPr>
      </w:pPr>
      <w:r>
        <w:rPr>
          <w:sz w:val="28"/>
          <w:szCs w:val="28"/>
          <w:lang w:val="uk-UA"/>
        </w:rPr>
        <w:t xml:space="preserve">8. </w:t>
      </w:r>
      <w:proofErr w:type="spellStart"/>
      <w:r w:rsidRPr="00A81799">
        <w:rPr>
          <w:sz w:val="28"/>
          <w:szCs w:val="28"/>
          <w:lang w:val="uk-UA"/>
        </w:rPr>
        <w:t>Цоклан</w:t>
      </w:r>
      <w:proofErr w:type="spellEnd"/>
      <w:r w:rsidRPr="00A81799">
        <w:rPr>
          <w:sz w:val="28"/>
          <w:szCs w:val="28"/>
          <w:lang w:val="uk-UA"/>
        </w:rPr>
        <w:t xml:space="preserve"> В. І. Система  сучасних  джерел  конституційного  права  України: проблеми  теорії  та  практики: автореферат </w:t>
      </w:r>
      <w:proofErr w:type="spellStart"/>
      <w:r w:rsidRPr="00A81799">
        <w:rPr>
          <w:sz w:val="28"/>
          <w:szCs w:val="28"/>
          <w:lang w:val="uk-UA"/>
        </w:rPr>
        <w:t>дис</w:t>
      </w:r>
      <w:proofErr w:type="spellEnd"/>
      <w:r w:rsidRPr="00A81799">
        <w:rPr>
          <w:sz w:val="28"/>
          <w:szCs w:val="28"/>
          <w:lang w:val="uk-UA"/>
        </w:rPr>
        <w:t xml:space="preserve">… канд.  </w:t>
      </w:r>
      <w:proofErr w:type="spellStart"/>
      <w:r w:rsidRPr="00A81799">
        <w:rPr>
          <w:sz w:val="28"/>
          <w:szCs w:val="28"/>
          <w:lang w:val="uk-UA"/>
        </w:rPr>
        <w:t>Юрид</w:t>
      </w:r>
      <w:proofErr w:type="spellEnd"/>
      <w:r w:rsidRPr="00A81799">
        <w:rPr>
          <w:sz w:val="28"/>
          <w:szCs w:val="28"/>
          <w:lang w:val="uk-UA"/>
        </w:rPr>
        <w:t>. Наук: 12.00.02. –К.. 2008. – 21 с.</w:t>
      </w:r>
    </w:p>
    <w:p w:rsidR="00A81799" w:rsidRPr="00A81799" w:rsidRDefault="00A81799" w:rsidP="00A81799">
      <w:pPr>
        <w:tabs>
          <w:tab w:val="left" w:pos="4332"/>
        </w:tabs>
        <w:jc w:val="both"/>
        <w:rPr>
          <w:sz w:val="28"/>
          <w:szCs w:val="28"/>
          <w:lang w:val="uk-UA"/>
        </w:rPr>
      </w:pPr>
      <w:r>
        <w:rPr>
          <w:sz w:val="28"/>
          <w:szCs w:val="28"/>
          <w:lang w:val="uk-UA"/>
        </w:rPr>
        <w:t xml:space="preserve">9. </w:t>
      </w:r>
      <w:proofErr w:type="spellStart"/>
      <w:r w:rsidRPr="00A81799">
        <w:rPr>
          <w:sz w:val="28"/>
          <w:szCs w:val="28"/>
          <w:lang w:val="uk-UA"/>
        </w:rPr>
        <w:t>Погорілко</w:t>
      </w:r>
      <w:proofErr w:type="spellEnd"/>
      <w:r w:rsidRPr="00A81799">
        <w:rPr>
          <w:sz w:val="28"/>
          <w:szCs w:val="28"/>
          <w:lang w:val="uk-UA"/>
        </w:rPr>
        <w:t xml:space="preserve"> В. Ф., Федоренко В. Л. Конституційне  право  України, </w:t>
      </w:r>
      <w:proofErr w:type="spellStart"/>
      <w:r w:rsidRPr="00A81799">
        <w:rPr>
          <w:sz w:val="28"/>
          <w:szCs w:val="28"/>
          <w:lang w:val="uk-UA"/>
        </w:rPr>
        <w:t>навч</w:t>
      </w:r>
      <w:proofErr w:type="spellEnd"/>
      <w:r w:rsidRPr="00A81799">
        <w:rPr>
          <w:sz w:val="28"/>
          <w:szCs w:val="28"/>
          <w:lang w:val="uk-UA"/>
        </w:rPr>
        <w:t xml:space="preserve">. </w:t>
      </w:r>
      <w:proofErr w:type="spellStart"/>
      <w:r w:rsidRPr="00A81799">
        <w:rPr>
          <w:sz w:val="28"/>
          <w:szCs w:val="28"/>
          <w:lang w:val="uk-UA"/>
        </w:rPr>
        <w:t>пос</w:t>
      </w:r>
      <w:proofErr w:type="spellEnd"/>
      <w:r w:rsidRPr="00A81799">
        <w:rPr>
          <w:sz w:val="28"/>
          <w:szCs w:val="28"/>
          <w:lang w:val="uk-UA"/>
        </w:rPr>
        <w:t xml:space="preserve">. – К.: ТОВ «КНТ». - 2011. </w:t>
      </w:r>
    </w:p>
    <w:p w:rsidR="00A81799" w:rsidRPr="00A81799" w:rsidRDefault="00A81799" w:rsidP="00A81799">
      <w:pPr>
        <w:tabs>
          <w:tab w:val="left" w:pos="4332"/>
        </w:tabs>
        <w:jc w:val="both"/>
        <w:rPr>
          <w:sz w:val="28"/>
          <w:szCs w:val="28"/>
          <w:lang w:val="uk-UA"/>
        </w:rPr>
      </w:pPr>
      <w:r>
        <w:rPr>
          <w:sz w:val="28"/>
          <w:szCs w:val="28"/>
          <w:lang w:val="uk-UA"/>
        </w:rPr>
        <w:t xml:space="preserve">10. </w:t>
      </w:r>
      <w:proofErr w:type="spellStart"/>
      <w:r w:rsidRPr="00A81799">
        <w:rPr>
          <w:sz w:val="28"/>
          <w:szCs w:val="28"/>
          <w:lang w:val="uk-UA"/>
        </w:rPr>
        <w:t>Шукліна</w:t>
      </w:r>
      <w:proofErr w:type="spellEnd"/>
      <w:r w:rsidRPr="00A81799">
        <w:rPr>
          <w:sz w:val="28"/>
          <w:szCs w:val="28"/>
          <w:lang w:val="uk-UA"/>
        </w:rPr>
        <w:t xml:space="preserve"> Н. Г.,  </w:t>
      </w:r>
      <w:proofErr w:type="spellStart"/>
      <w:r w:rsidRPr="00A81799">
        <w:rPr>
          <w:sz w:val="28"/>
          <w:szCs w:val="28"/>
          <w:lang w:val="uk-UA"/>
        </w:rPr>
        <w:t>Совгиря</w:t>
      </w:r>
      <w:proofErr w:type="spellEnd"/>
      <w:r w:rsidRPr="00A81799">
        <w:rPr>
          <w:sz w:val="28"/>
          <w:szCs w:val="28"/>
          <w:lang w:val="uk-UA"/>
        </w:rPr>
        <w:t xml:space="preserve">  О. В.  Конституційне  право  України.  Навчальний  посібник.. – К.  Юрінком Інтер. 2012. 533 с.</w:t>
      </w:r>
    </w:p>
    <w:p w:rsidR="00A81799" w:rsidRPr="00A81799" w:rsidRDefault="00A81799" w:rsidP="00A81799">
      <w:pPr>
        <w:tabs>
          <w:tab w:val="left" w:pos="4332"/>
        </w:tabs>
        <w:jc w:val="both"/>
        <w:rPr>
          <w:sz w:val="28"/>
          <w:szCs w:val="28"/>
          <w:lang w:val="uk-UA"/>
        </w:rPr>
      </w:pPr>
      <w:r>
        <w:rPr>
          <w:sz w:val="28"/>
          <w:szCs w:val="28"/>
          <w:lang w:val="uk-UA"/>
        </w:rPr>
        <w:t xml:space="preserve">11. </w:t>
      </w:r>
      <w:r w:rsidRPr="00A81799">
        <w:rPr>
          <w:sz w:val="28"/>
          <w:szCs w:val="28"/>
          <w:lang w:val="uk-UA"/>
        </w:rPr>
        <w:t>Майданник  О. О. Конституційне  право  України.  Навчальний  посібник,  К. 2012 – 167с</w:t>
      </w:r>
    </w:p>
    <w:p w:rsidR="00A81799" w:rsidRPr="00A81799" w:rsidRDefault="00A81799" w:rsidP="00A81799">
      <w:pPr>
        <w:tabs>
          <w:tab w:val="left" w:pos="4332"/>
        </w:tabs>
        <w:jc w:val="both"/>
        <w:rPr>
          <w:sz w:val="28"/>
          <w:szCs w:val="28"/>
          <w:lang w:val="uk-UA"/>
        </w:rPr>
      </w:pPr>
      <w:r>
        <w:rPr>
          <w:sz w:val="28"/>
          <w:szCs w:val="28"/>
          <w:lang w:val="uk-UA"/>
        </w:rPr>
        <w:t xml:space="preserve">12. </w:t>
      </w:r>
      <w:proofErr w:type="spellStart"/>
      <w:r w:rsidRPr="00A81799">
        <w:rPr>
          <w:sz w:val="28"/>
          <w:szCs w:val="28"/>
          <w:lang w:val="uk-UA"/>
        </w:rPr>
        <w:t>Шаптала</w:t>
      </w:r>
      <w:proofErr w:type="spellEnd"/>
      <w:r w:rsidRPr="00A81799">
        <w:rPr>
          <w:sz w:val="28"/>
          <w:szCs w:val="28"/>
          <w:lang w:val="uk-UA"/>
        </w:rPr>
        <w:t xml:space="preserve">  Н. К.  </w:t>
      </w:r>
      <w:proofErr w:type="spellStart"/>
      <w:r w:rsidRPr="00A81799">
        <w:rPr>
          <w:sz w:val="28"/>
          <w:szCs w:val="28"/>
          <w:lang w:val="uk-UA"/>
        </w:rPr>
        <w:t>Задорожня</w:t>
      </w:r>
      <w:proofErr w:type="spellEnd"/>
      <w:r w:rsidRPr="00A81799">
        <w:rPr>
          <w:sz w:val="28"/>
          <w:szCs w:val="28"/>
          <w:lang w:val="uk-UA"/>
        </w:rPr>
        <w:t xml:space="preserve"> Г. В.  Конституційне  право  України.  К. 2012- 472с</w:t>
      </w:r>
    </w:p>
    <w:p w:rsidR="00A81799" w:rsidRPr="00A81799" w:rsidRDefault="00A81799" w:rsidP="00A81799">
      <w:pPr>
        <w:tabs>
          <w:tab w:val="left" w:pos="4332"/>
        </w:tabs>
        <w:jc w:val="both"/>
        <w:rPr>
          <w:sz w:val="28"/>
          <w:szCs w:val="28"/>
          <w:lang w:val="uk-UA"/>
        </w:rPr>
      </w:pPr>
      <w:r>
        <w:rPr>
          <w:sz w:val="28"/>
          <w:szCs w:val="28"/>
          <w:lang w:val="uk-UA"/>
        </w:rPr>
        <w:lastRenderedPageBreak/>
        <w:t xml:space="preserve">13. </w:t>
      </w:r>
      <w:proofErr w:type="spellStart"/>
      <w:r w:rsidRPr="00A81799">
        <w:rPr>
          <w:sz w:val="28"/>
          <w:szCs w:val="28"/>
          <w:lang w:val="uk-UA"/>
        </w:rPr>
        <w:t>Тетарчук</w:t>
      </w:r>
      <w:proofErr w:type="spellEnd"/>
      <w:r w:rsidRPr="00A81799">
        <w:rPr>
          <w:sz w:val="28"/>
          <w:szCs w:val="28"/>
          <w:lang w:val="uk-UA"/>
        </w:rPr>
        <w:t xml:space="preserve"> І.В.  Конституційне  право  </w:t>
      </w:r>
      <w:proofErr w:type="spellStart"/>
      <w:r w:rsidRPr="00A81799">
        <w:rPr>
          <w:sz w:val="28"/>
          <w:szCs w:val="28"/>
          <w:lang w:val="uk-UA"/>
        </w:rPr>
        <w:t>україни</w:t>
      </w:r>
      <w:proofErr w:type="spellEnd"/>
      <w:r w:rsidRPr="00A81799">
        <w:rPr>
          <w:sz w:val="28"/>
          <w:szCs w:val="28"/>
          <w:lang w:val="uk-UA"/>
        </w:rPr>
        <w:t>.  Навчальний  посібник. Видавництво: центр  навчальної  літератури – 2013. 218с</w:t>
      </w:r>
    </w:p>
    <w:p w:rsidR="00A81799" w:rsidRPr="00A81799" w:rsidRDefault="00A81799" w:rsidP="00A81799">
      <w:pPr>
        <w:tabs>
          <w:tab w:val="left" w:pos="4332"/>
        </w:tabs>
        <w:jc w:val="both"/>
        <w:rPr>
          <w:sz w:val="28"/>
          <w:szCs w:val="28"/>
          <w:lang w:val="uk-UA"/>
        </w:rPr>
      </w:pPr>
      <w:r>
        <w:rPr>
          <w:sz w:val="28"/>
          <w:szCs w:val="28"/>
          <w:lang w:val="uk-UA"/>
        </w:rPr>
        <w:t xml:space="preserve">14. </w:t>
      </w:r>
      <w:r w:rsidRPr="00A81799">
        <w:rPr>
          <w:sz w:val="28"/>
          <w:szCs w:val="28"/>
          <w:lang w:val="uk-UA"/>
        </w:rPr>
        <w:t xml:space="preserve">Орленко В. І.,  Орленко В. В.  Конституційне  право  України.  </w:t>
      </w:r>
      <w:proofErr w:type="spellStart"/>
      <w:r w:rsidRPr="00A81799">
        <w:rPr>
          <w:sz w:val="28"/>
          <w:szCs w:val="28"/>
          <w:lang w:val="uk-UA"/>
        </w:rPr>
        <w:t>Нпвчальний</w:t>
      </w:r>
      <w:proofErr w:type="spellEnd"/>
      <w:r w:rsidRPr="00A81799">
        <w:rPr>
          <w:sz w:val="28"/>
          <w:szCs w:val="28"/>
          <w:lang w:val="uk-UA"/>
        </w:rPr>
        <w:t xml:space="preserve">  посібник  для  підготовки  до  іспитів. Видавництво: центр  навчальної  літератури – 2013. 208с</w:t>
      </w:r>
    </w:p>
    <w:p w:rsidR="00E44FDF" w:rsidRPr="00E44FDF" w:rsidRDefault="009C3258" w:rsidP="00E44FDF">
      <w:pPr>
        <w:pStyle w:val="1"/>
        <w:keepNext w:val="0"/>
        <w:widowControl w:val="0"/>
        <w:spacing w:line="276" w:lineRule="auto"/>
        <w:jc w:val="center"/>
        <w:rPr>
          <w:rFonts w:ascii="Times New Roman" w:hAnsi="Times New Roman" w:cs="Times New Roman"/>
          <w:b w:val="0"/>
          <w:color w:val="000000" w:themeColor="text1"/>
        </w:rPr>
      </w:pPr>
      <w:r>
        <w:rPr>
          <w:rFonts w:ascii="Times New Roman" w:hAnsi="Times New Roman" w:cs="Times New Roman"/>
          <w:color w:val="000000" w:themeColor="text1"/>
        </w:rPr>
        <w:t>Тема 2</w:t>
      </w:r>
      <w:r w:rsidR="00BC1D73">
        <w:rPr>
          <w:rFonts w:ascii="Times New Roman" w:hAnsi="Times New Roman" w:cs="Times New Roman"/>
          <w:color w:val="000000" w:themeColor="text1"/>
        </w:rPr>
        <w:t xml:space="preserve">. </w:t>
      </w:r>
      <w:r w:rsidR="00BC1D73">
        <w:rPr>
          <w:rFonts w:ascii="Times New Roman" w:hAnsi="Times New Roman" w:cs="Times New Roman"/>
          <w:color w:val="000000" w:themeColor="text1"/>
          <w:lang w:val="uk-UA"/>
        </w:rPr>
        <w:t>Система органів виконавчої влади України</w:t>
      </w:r>
      <w:r w:rsidR="00E44FDF" w:rsidRPr="00E44FDF">
        <w:rPr>
          <w:rFonts w:ascii="Times New Roman" w:hAnsi="Times New Roman" w:cs="Times New Roman"/>
          <w:color w:val="000000" w:themeColor="text1"/>
        </w:rPr>
        <w:t>.</w:t>
      </w:r>
    </w:p>
    <w:p w:rsidR="00E44FDF" w:rsidRDefault="00E44FDF" w:rsidP="00BC1D73">
      <w:pPr>
        <w:shd w:val="clear" w:color="auto" w:fill="FFFFFF"/>
        <w:jc w:val="both"/>
        <w:rPr>
          <w:b/>
          <w:sz w:val="28"/>
          <w:szCs w:val="28"/>
        </w:rPr>
      </w:pPr>
    </w:p>
    <w:p w:rsidR="006B2391" w:rsidRDefault="00E44FDF" w:rsidP="00164552">
      <w:pPr>
        <w:pStyle w:val="ab"/>
        <w:widowControl w:val="0"/>
        <w:spacing w:line="276" w:lineRule="auto"/>
        <w:ind w:firstLine="426"/>
        <w:jc w:val="both"/>
        <w:rPr>
          <w:sz w:val="28"/>
          <w:szCs w:val="28"/>
          <w:lang w:val="uk-UA"/>
        </w:rPr>
      </w:pPr>
      <w:r w:rsidRPr="000A6F95">
        <w:rPr>
          <w:sz w:val="28"/>
          <w:szCs w:val="28"/>
          <w:lang w:val="uk-UA"/>
        </w:rPr>
        <w:t>При підготовці  до  семінару  слід  зосередити увагу на: Правовій основі організації та діяльності Кабінету Міністрів України. Принципи діяльності та завдання Кабінету Міністрів України. Компетенція Уряду. Склад Кабінету Міністрів України. Права членів Кабінету Міністрів України, вимоги до них. Порядок призначення Прем’єр-міністра України. Порядок призначення членів Уряду. Складення повноважень Кабінетом Міністрів України перед новообраною Верховною Радою України. Відставка Уряду. Припинення повноважень членів Кабінету Міністрів України. Повноваження Прем’єр-міністра України. Повноваження Першого віце-прем’єр-міністра України (віце-прем’єр-міністра України). Повноваження Міністра України. Засідання Кабінету Міністрів України. Секретаріат Кабінету Міністрів України. Урядові комітети. До</w:t>
      </w:r>
      <w:r w:rsidR="006B2391">
        <w:rPr>
          <w:sz w:val="28"/>
          <w:szCs w:val="28"/>
          <w:lang w:val="uk-UA"/>
        </w:rPr>
        <w:t>радчі та консультативні органи.</w:t>
      </w:r>
    </w:p>
    <w:p w:rsidR="00E44FDF" w:rsidRDefault="00164552" w:rsidP="00164552">
      <w:pPr>
        <w:pStyle w:val="ab"/>
        <w:widowControl w:val="0"/>
        <w:spacing w:line="276" w:lineRule="auto"/>
        <w:ind w:firstLine="426"/>
        <w:jc w:val="both"/>
        <w:rPr>
          <w:sz w:val="28"/>
          <w:szCs w:val="28"/>
          <w:lang w:val="uk-UA"/>
        </w:rPr>
      </w:pPr>
      <w:r>
        <w:rPr>
          <w:sz w:val="28"/>
          <w:szCs w:val="28"/>
          <w:lang w:val="uk-UA"/>
        </w:rPr>
        <w:lastRenderedPageBreak/>
        <w:t xml:space="preserve">  </w:t>
      </w:r>
      <w:r w:rsidR="006B2391" w:rsidRPr="006B2391">
        <w:rPr>
          <w:sz w:val="28"/>
          <w:szCs w:val="28"/>
          <w:lang w:val="uk-UA"/>
        </w:rPr>
        <w:t>Поняття та система центральних органів виконавчої влади. Міністерство – провідний центральний орган виконавчої влади. Урядові органи державного управління, їх компетенція. Сучасний стан та перспективи правового регулювання діяльності центральних органів виконавчої влади. Правовий статус державних комітетів (державних служб). Правовий статус центральних органів виконавчої влади зі спеціальним статусом. Організація роботи центральних органів виконавчої влади.</w:t>
      </w:r>
    </w:p>
    <w:p w:rsidR="00655874" w:rsidRDefault="00164552" w:rsidP="00655874">
      <w:pPr>
        <w:pStyle w:val="ab"/>
        <w:widowControl w:val="0"/>
        <w:spacing w:line="276" w:lineRule="auto"/>
        <w:jc w:val="both"/>
        <w:rPr>
          <w:sz w:val="28"/>
          <w:szCs w:val="28"/>
          <w:lang w:val="uk-UA"/>
        </w:rPr>
      </w:pPr>
      <w:r>
        <w:rPr>
          <w:sz w:val="28"/>
          <w:szCs w:val="28"/>
          <w:lang w:val="uk-UA"/>
        </w:rPr>
        <w:t xml:space="preserve">         </w:t>
      </w:r>
      <w:r w:rsidR="00655874" w:rsidRPr="00655874">
        <w:rPr>
          <w:sz w:val="28"/>
          <w:szCs w:val="28"/>
          <w:lang w:val="uk-UA"/>
        </w:rPr>
        <w:t>Поняття місцевого рівня виконавчої влади. Правова основа організації та діяльності місцевих органів виконавчої влади. Територіальні органи центральних органів виконавчої влади. Правовий статус місцевих державних адміністрацій. Завдання та повноваження місцевих державних адміністрацій. Апарат місцевої державної адміністрації. Структурні підрозділи місцевих державних адміністрацій, їх завдання та функції. Територіальні органи центральних органів виконавчої влади. Їх завдання та функції. Відносини місцевих державних адміністрацій з іншими органами виконавчої влади та громадянами.</w:t>
      </w:r>
    </w:p>
    <w:p w:rsidR="00E44FDF" w:rsidRDefault="00E44FDF" w:rsidP="00E44FDF">
      <w:pPr>
        <w:pStyle w:val="ab"/>
        <w:widowControl w:val="0"/>
        <w:spacing w:line="276" w:lineRule="auto"/>
        <w:ind w:left="426" w:firstLine="567"/>
        <w:jc w:val="both"/>
        <w:rPr>
          <w:sz w:val="28"/>
          <w:szCs w:val="28"/>
          <w:lang w:val="uk-UA"/>
        </w:rPr>
      </w:pPr>
    </w:p>
    <w:p w:rsidR="00164552" w:rsidRDefault="00164552" w:rsidP="00E44FDF">
      <w:pPr>
        <w:pStyle w:val="ab"/>
        <w:widowControl w:val="0"/>
        <w:spacing w:line="276" w:lineRule="auto"/>
        <w:ind w:left="426" w:firstLine="567"/>
        <w:jc w:val="both"/>
        <w:rPr>
          <w:sz w:val="28"/>
          <w:szCs w:val="28"/>
          <w:lang w:val="uk-UA"/>
        </w:rPr>
      </w:pPr>
    </w:p>
    <w:p w:rsidR="00164552" w:rsidRPr="000A6F95" w:rsidRDefault="00164552" w:rsidP="00E44FDF">
      <w:pPr>
        <w:pStyle w:val="ab"/>
        <w:widowControl w:val="0"/>
        <w:spacing w:line="276" w:lineRule="auto"/>
        <w:ind w:left="426" w:firstLine="567"/>
        <w:jc w:val="both"/>
        <w:rPr>
          <w:sz w:val="28"/>
          <w:szCs w:val="28"/>
          <w:lang w:val="uk-UA"/>
        </w:rPr>
      </w:pPr>
    </w:p>
    <w:p w:rsidR="00E44FDF" w:rsidRDefault="00BC1D73" w:rsidP="00E44FDF">
      <w:pPr>
        <w:ind w:firstLine="567"/>
        <w:jc w:val="both"/>
        <w:rPr>
          <w:b/>
          <w:sz w:val="28"/>
          <w:szCs w:val="28"/>
        </w:rPr>
      </w:pPr>
      <w:proofErr w:type="spellStart"/>
      <w:r>
        <w:rPr>
          <w:b/>
          <w:sz w:val="28"/>
          <w:szCs w:val="28"/>
        </w:rPr>
        <w:lastRenderedPageBreak/>
        <w:t>Семінарське</w:t>
      </w:r>
      <w:proofErr w:type="spellEnd"/>
      <w:r>
        <w:rPr>
          <w:b/>
          <w:sz w:val="28"/>
          <w:szCs w:val="28"/>
        </w:rPr>
        <w:t xml:space="preserve">  </w:t>
      </w:r>
      <w:proofErr w:type="spellStart"/>
      <w:r>
        <w:rPr>
          <w:b/>
          <w:sz w:val="28"/>
          <w:szCs w:val="28"/>
        </w:rPr>
        <w:t>заняття</w:t>
      </w:r>
      <w:proofErr w:type="spellEnd"/>
      <w:r>
        <w:rPr>
          <w:b/>
          <w:sz w:val="28"/>
          <w:szCs w:val="28"/>
        </w:rPr>
        <w:t xml:space="preserve">  № 1</w:t>
      </w:r>
      <w:r w:rsidR="00E44FDF" w:rsidRPr="00C333A0">
        <w:rPr>
          <w:b/>
          <w:sz w:val="28"/>
          <w:szCs w:val="28"/>
        </w:rPr>
        <w:t xml:space="preserve">  </w:t>
      </w:r>
      <w:proofErr w:type="gramStart"/>
      <w:r w:rsidR="00E44FDF" w:rsidRPr="00C333A0">
        <w:rPr>
          <w:b/>
          <w:sz w:val="28"/>
          <w:szCs w:val="28"/>
        </w:rPr>
        <w:t xml:space="preserve">( </w:t>
      </w:r>
      <w:proofErr w:type="gramEnd"/>
      <w:r w:rsidR="00E44FDF" w:rsidRPr="00C333A0">
        <w:rPr>
          <w:b/>
          <w:sz w:val="28"/>
          <w:szCs w:val="28"/>
        </w:rPr>
        <w:t>2 год.)</w:t>
      </w:r>
    </w:p>
    <w:p w:rsidR="00E44FDF" w:rsidRPr="000A6F95" w:rsidRDefault="00E44FDF" w:rsidP="00E44FDF">
      <w:pPr>
        <w:ind w:firstLine="567"/>
        <w:jc w:val="both"/>
        <w:rPr>
          <w:b/>
          <w:sz w:val="28"/>
          <w:szCs w:val="28"/>
        </w:rPr>
      </w:pPr>
    </w:p>
    <w:p w:rsidR="00E44FDF" w:rsidRPr="000A6F95" w:rsidRDefault="00E44FDF" w:rsidP="00E44FDF">
      <w:pPr>
        <w:jc w:val="both"/>
        <w:rPr>
          <w:sz w:val="28"/>
          <w:szCs w:val="28"/>
        </w:rPr>
      </w:pPr>
      <w:r w:rsidRPr="00C333A0">
        <w:rPr>
          <w:sz w:val="28"/>
          <w:szCs w:val="28"/>
        </w:rPr>
        <w:t xml:space="preserve">      </w:t>
      </w:r>
      <w:proofErr w:type="spellStart"/>
      <w:r w:rsidRPr="00C333A0">
        <w:rPr>
          <w:b/>
          <w:i/>
          <w:sz w:val="28"/>
          <w:szCs w:val="28"/>
        </w:rPr>
        <w:t>Питання</w:t>
      </w:r>
      <w:proofErr w:type="spellEnd"/>
      <w:r w:rsidRPr="00C333A0">
        <w:rPr>
          <w:b/>
          <w:i/>
          <w:sz w:val="28"/>
          <w:szCs w:val="28"/>
        </w:rPr>
        <w:t xml:space="preserve">  для  </w:t>
      </w:r>
      <w:proofErr w:type="spellStart"/>
      <w:r w:rsidRPr="00C333A0">
        <w:rPr>
          <w:b/>
          <w:i/>
          <w:sz w:val="28"/>
          <w:szCs w:val="28"/>
        </w:rPr>
        <w:t>обговорення</w:t>
      </w:r>
      <w:proofErr w:type="spellEnd"/>
      <w:r w:rsidRPr="00C333A0">
        <w:rPr>
          <w:sz w:val="28"/>
          <w:szCs w:val="28"/>
        </w:rPr>
        <w:t>.</w:t>
      </w:r>
    </w:p>
    <w:p w:rsidR="00E44FDF" w:rsidRPr="00C2522C" w:rsidRDefault="006B2391" w:rsidP="00164552">
      <w:pPr>
        <w:pStyle w:val="27"/>
        <w:shd w:val="clear" w:color="auto" w:fill="auto"/>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1.   </w:t>
      </w:r>
      <w:r w:rsidR="00E44FDF" w:rsidRPr="00C2522C">
        <w:rPr>
          <w:rFonts w:ascii="Times New Roman" w:hAnsi="Times New Roman" w:cs="Times New Roman"/>
          <w:color w:val="000000"/>
          <w:sz w:val="28"/>
          <w:szCs w:val="28"/>
          <w:lang w:bidi="uk-UA"/>
        </w:rPr>
        <w:t>Повноваже</w:t>
      </w:r>
      <w:r w:rsidR="00E44FDF">
        <w:rPr>
          <w:rFonts w:ascii="Times New Roman" w:hAnsi="Times New Roman" w:cs="Times New Roman"/>
          <w:sz w:val="28"/>
          <w:szCs w:val="28"/>
        </w:rPr>
        <w:t>ння Прем’єр-міністра України.</w:t>
      </w:r>
    </w:p>
    <w:p w:rsidR="00E44FDF" w:rsidRPr="00C2522C" w:rsidRDefault="006B2391" w:rsidP="00164552">
      <w:pPr>
        <w:pStyle w:val="27"/>
        <w:shd w:val="clear" w:color="auto" w:fill="auto"/>
        <w:tabs>
          <w:tab w:val="left" w:pos="851"/>
          <w:tab w:val="left" w:pos="1276"/>
        </w:tabs>
        <w:spacing w:line="276" w:lineRule="auto"/>
        <w:ind w:firstLine="0"/>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2.  </w:t>
      </w:r>
      <w:r w:rsidR="00E44FDF" w:rsidRPr="00C2522C">
        <w:rPr>
          <w:rFonts w:ascii="Times New Roman" w:hAnsi="Times New Roman" w:cs="Times New Roman"/>
          <w:color w:val="000000"/>
          <w:sz w:val="28"/>
          <w:szCs w:val="28"/>
          <w:lang w:bidi="uk-UA"/>
        </w:rPr>
        <w:t xml:space="preserve">Повноваження Першого віце-прем’єр-міністра України </w:t>
      </w:r>
      <w:r w:rsidR="00E44FDF">
        <w:rPr>
          <w:rFonts w:ascii="Times New Roman" w:hAnsi="Times New Roman" w:cs="Times New Roman"/>
          <w:color w:val="000000"/>
          <w:sz w:val="28"/>
          <w:szCs w:val="28"/>
          <w:lang w:bidi="uk-UA"/>
        </w:rPr>
        <w:t xml:space="preserve">   </w:t>
      </w:r>
      <w:r w:rsidR="00E44FDF">
        <w:rPr>
          <w:rFonts w:ascii="Times New Roman" w:hAnsi="Times New Roman" w:cs="Times New Roman"/>
          <w:sz w:val="28"/>
          <w:szCs w:val="28"/>
        </w:rPr>
        <w:t>(</w:t>
      </w:r>
      <w:proofErr w:type="spellStart"/>
      <w:r w:rsidR="00E44FDF">
        <w:rPr>
          <w:rFonts w:ascii="Times New Roman" w:hAnsi="Times New Roman" w:cs="Times New Roman"/>
          <w:sz w:val="28"/>
          <w:szCs w:val="28"/>
        </w:rPr>
        <w:t>віце</w:t>
      </w:r>
      <w:r w:rsidR="00E44FDF" w:rsidRPr="00C2522C">
        <w:rPr>
          <w:rFonts w:ascii="Times New Roman" w:hAnsi="Times New Roman" w:cs="Times New Roman"/>
          <w:sz w:val="28"/>
          <w:szCs w:val="28"/>
        </w:rPr>
        <w:t>прем’єр-міністра</w:t>
      </w:r>
      <w:proofErr w:type="spellEnd"/>
      <w:r w:rsidR="00E44FDF" w:rsidRPr="00C2522C">
        <w:rPr>
          <w:rFonts w:ascii="Times New Roman" w:hAnsi="Times New Roman" w:cs="Times New Roman"/>
          <w:sz w:val="28"/>
          <w:szCs w:val="28"/>
        </w:rPr>
        <w:t xml:space="preserve"> України)</w:t>
      </w:r>
      <w:r w:rsidR="00E44FDF">
        <w:rPr>
          <w:rFonts w:ascii="Times New Roman" w:hAnsi="Times New Roman" w:cs="Times New Roman"/>
          <w:sz w:val="28"/>
          <w:szCs w:val="28"/>
        </w:rPr>
        <w:t>.</w:t>
      </w:r>
    </w:p>
    <w:p w:rsidR="00E44FDF" w:rsidRPr="00C2522C" w:rsidRDefault="006B2391" w:rsidP="00164552">
      <w:pPr>
        <w:pStyle w:val="27"/>
        <w:shd w:val="clear" w:color="auto" w:fill="auto"/>
        <w:tabs>
          <w:tab w:val="left" w:pos="851"/>
          <w:tab w:val="left" w:leader="dot" w:pos="526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3.  </w:t>
      </w:r>
      <w:r w:rsidR="00E44FDF" w:rsidRPr="00C2522C">
        <w:rPr>
          <w:rFonts w:ascii="Times New Roman" w:hAnsi="Times New Roman" w:cs="Times New Roman"/>
          <w:sz w:val="28"/>
          <w:szCs w:val="28"/>
        </w:rPr>
        <w:t>Повноваження  м</w:t>
      </w:r>
      <w:r w:rsidR="00E44FDF" w:rsidRPr="00C2522C">
        <w:rPr>
          <w:rFonts w:ascii="Times New Roman" w:hAnsi="Times New Roman" w:cs="Times New Roman"/>
          <w:color w:val="000000"/>
          <w:sz w:val="28"/>
          <w:szCs w:val="28"/>
          <w:lang w:bidi="uk-UA"/>
        </w:rPr>
        <w:t>іністра України</w:t>
      </w:r>
      <w:r w:rsidR="00E44FDF">
        <w:rPr>
          <w:rFonts w:ascii="Times New Roman" w:hAnsi="Times New Roman" w:cs="Times New Roman"/>
          <w:color w:val="000000"/>
          <w:sz w:val="28"/>
          <w:szCs w:val="28"/>
          <w:lang w:bidi="uk-UA"/>
        </w:rPr>
        <w:t>.</w:t>
      </w:r>
      <w:r w:rsidR="00E44FDF" w:rsidRPr="00C2522C">
        <w:rPr>
          <w:rFonts w:ascii="Times New Roman" w:hAnsi="Times New Roman" w:cs="Times New Roman"/>
          <w:color w:val="000000"/>
          <w:sz w:val="28"/>
          <w:szCs w:val="28"/>
          <w:lang w:bidi="uk-UA"/>
        </w:rPr>
        <w:t xml:space="preserve"> </w:t>
      </w:r>
    </w:p>
    <w:p w:rsidR="006B2391" w:rsidRDefault="006B2391" w:rsidP="00164552">
      <w:pPr>
        <w:pStyle w:val="27"/>
        <w:shd w:val="clear" w:color="auto" w:fill="auto"/>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4. </w:t>
      </w:r>
      <w:r w:rsidR="00E44FDF" w:rsidRPr="00C2522C">
        <w:rPr>
          <w:rFonts w:ascii="Times New Roman" w:hAnsi="Times New Roman" w:cs="Times New Roman"/>
          <w:color w:val="000000"/>
          <w:sz w:val="28"/>
          <w:szCs w:val="28"/>
          <w:lang w:bidi="uk-UA"/>
        </w:rPr>
        <w:t>Організація роботи Кабінету Міністрів</w:t>
      </w:r>
      <w:r w:rsidR="00E44FDF">
        <w:rPr>
          <w:rFonts w:ascii="Times New Roman" w:hAnsi="Times New Roman" w:cs="Times New Roman"/>
          <w:sz w:val="28"/>
          <w:szCs w:val="28"/>
        </w:rPr>
        <w:t xml:space="preserve"> </w:t>
      </w:r>
      <w:r w:rsidR="00E44FDF" w:rsidRPr="00C2522C">
        <w:rPr>
          <w:rFonts w:ascii="Times New Roman" w:hAnsi="Times New Roman" w:cs="Times New Roman"/>
          <w:color w:val="000000"/>
          <w:sz w:val="28"/>
          <w:szCs w:val="28"/>
          <w:lang w:bidi="uk-UA"/>
        </w:rPr>
        <w:t>Україн</w:t>
      </w:r>
      <w:r w:rsidR="00E44FDF" w:rsidRPr="00C2522C">
        <w:rPr>
          <w:rFonts w:ascii="Times New Roman" w:hAnsi="Times New Roman" w:cs="Times New Roman"/>
          <w:sz w:val="28"/>
          <w:szCs w:val="28"/>
        </w:rPr>
        <w:t>и</w:t>
      </w:r>
      <w:r w:rsidR="00E44FDF">
        <w:rPr>
          <w:rFonts w:ascii="Times New Roman" w:hAnsi="Times New Roman" w:cs="Times New Roman"/>
          <w:sz w:val="28"/>
          <w:szCs w:val="28"/>
        </w:rPr>
        <w:t>.</w:t>
      </w:r>
    </w:p>
    <w:p w:rsidR="006B2391" w:rsidRPr="006B2391" w:rsidRDefault="006B2391" w:rsidP="00164552">
      <w:pPr>
        <w:pStyle w:val="27"/>
        <w:shd w:val="clear" w:color="auto" w:fill="auto"/>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5. </w:t>
      </w:r>
      <w:r w:rsidRPr="006B2391">
        <w:rPr>
          <w:rFonts w:ascii="Times New Roman" w:hAnsi="Times New Roman" w:cs="Times New Roman"/>
          <w:sz w:val="28"/>
          <w:szCs w:val="28"/>
        </w:rPr>
        <w:t xml:space="preserve">Поняття та система центральних органів  виконавчої влади. </w:t>
      </w:r>
    </w:p>
    <w:p w:rsidR="006B2391" w:rsidRPr="006B2391" w:rsidRDefault="006B2391" w:rsidP="00164552">
      <w:pPr>
        <w:pStyle w:val="27"/>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6.  </w:t>
      </w:r>
      <w:r w:rsidRPr="006B2391">
        <w:rPr>
          <w:rFonts w:ascii="Times New Roman" w:hAnsi="Times New Roman" w:cs="Times New Roman"/>
          <w:sz w:val="28"/>
          <w:szCs w:val="28"/>
        </w:rPr>
        <w:t>Міністерство — провідний центральний орган виконавчої влади.</w:t>
      </w:r>
    </w:p>
    <w:p w:rsidR="006B2391" w:rsidRPr="006B2391" w:rsidRDefault="006B2391" w:rsidP="00164552">
      <w:pPr>
        <w:pStyle w:val="27"/>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7. </w:t>
      </w:r>
      <w:r w:rsidRPr="006B2391">
        <w:rPr>
          <w:rFonts w:ascii="Times New Roman" w:hAnsi="Times New Roman" w:cs="Times New Roman"/>
          <w:sz w:val="28"/>
          <w:szCs w:val="28"/>
        </w:rPr>
        <w:t>Державні ком</w:t>
      </w:r>
      <w:r>
        <w:rPr>
          <w:rFonts w:ascii="Times New Roman" w:hAnsi="Times New Roman" w:cs="Times New Roman"/>
          <w:sz w:val="28"/>
          <w:szCs w:val="28"/>
        </w:rPr>
        <w:t>ітети (державні служби) України</w:t>
      </w:r>
      <w:r w:rsidRPr="006B2391">
        <w:rPr>
          <w:rFonts w:ascii="Times New Roman" w:hAnsi="Times New Roman" w:cs="Times New Roman"/>
          <w:sz w:val="28"/>
          <w:szCs w:val="28"/>
        </w:rPr>
        <w:t>.</w:t>
      </w:r>
    </w:p>
    <w:p w:rsidR="006B2391" w:rsidRPr="006B2391" w:rsidRDefault="006B2391" w:rsidP="00164552">
      <w:pPr>
        <w:pStyle w:val="27"/>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8. </w:t>
      </w:r>
      <w:r w:rsidRPr="006B2391">
        <w:rPr>
          <w:rFonts w:ascii="Times New Roman" w:hAnsi="Times New Roman" w:cs="Times New Roman"/>
          <w:sz w:val="28"/>
          <w:szCs w:val="28"/>
        </w:rPr>
        <w:t xml:space="preserve">Центральні органи виконавчої влади зі спеціальним статусом. </w:t>
      </w:r>
    </w:p>
    <w:p w:rsidR="006B2391" w:rsidRDefault="006B2391" w:rsidP="00164552">
      <w:pPr>
        <w:pStyle w:val="27"/>
        <w:shd w:val="clear" w:color="auto" w:fill="auto"/>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9. </w:t>
      </w:r>
      <w:r w:rsidRPr="006B2391">
        <w:rPr>
          <w:rFonts w:ascii="Times New Roman" w:hAnsi="Times New Roman" w:cs="Times New Roman"/>
          <w:sz w:val="28"/>
          <w:szCs w:val="28"/>
        </w:rPr>
        <w:t>Організація роботи центра</w:t>
      </w:r>
      <w:r>
        <w:rPr>
          <w:rFonts w:ascii="Times New Roman" w:hAnsi="Times New Roman" w:cs="Times New Roman"/>
          <w:sz w:val="28"/>
          <w:szCs w:val="28"/>
        </w:rPr>
        <w:t>льних органів  виконавчої влади</w:t>
      </w:r>
      <w:r w:rsidRPr="006B2391">
        <w:rPr>
          <w:rFonts w:ascii="Times New Roman" w:hAnsi="Times New Roman" w:cs="Times New Roman"/>
          <w:sz w:val="28"/>
          <w:szCs w:val="28"/>
        </w:rPr>
        <w:t>.</w:t>
      </w:r>
    </w:p>
    <w:p w:rsidR="00655874" w:rsidRPr="00655874" w:rsidRDefault="00655874" w:rsidP="00164552">
      <w:pPr>
        <w:pStyle w:val="27"/>
        <w:tabs>
          <w:tab w:val="left" w:pos="851"/>
        </w:tabs>
        <w:spacing w:line="276" w:lineRule="auto"/>
        <w:ind w:firstLine="0"/>
        <w:jc w:val="both"/>
        <w:rPr>
          <w:rFonts w:ascii="Times New Roman" w:hAnsi="Times New Roman" w:cs="Times New Roman"/>
          <w:sz w:val="28"/>
          <w:szCs w:val="28"/>
        </w:rPr>
      </w:pPr>
      <w:r w:rsidRPr="00655874">
        <w:rPr>
          <w:rFonts w:ascii="Times New Roman" w:hAnsi="Times New Roman" w:cs="Times New Roman"/>
          <w:sz w:val="28"/>
          <w:szCs w:val="28"/>
        </w:rPr>
        <w:t>1</w:t>
      </w:r>
      <w:r>
        <w:rPr>
          <w:rFonts w:ascii="Times New Roman" w:hAnsi="Times New Roman" w:cs="Times New Roman"/>
          <w:sz w:val="28"/>
          <w:szCs w:val="28"/>
        </w:rPr>
        <w:t>0</w:t>
      </w:r>
      <w:r w:rsidRPr="00655874">
        <w:rPr>
          <w:rFonts w:ascii="Times New Roman" w:hAnsi="Times New Roman" w:cs="Times New Roman"/>
          <w:sz w:val="28"/>
          <w:szCs w:val="28"/>
        </w:rPr>
        <w:t>.</w:t>
      </w:r>
      <w:r w:rsidRPr="00655874">
        <w:rPr>
          <w:rFonts w:ascii="Times New Roman" w:hAnsi="Times New Roman" w:cs="Times New Roman"/>
          <w:sz w:val="28"/>
          <w:szCs w:val="28"/>
        </w:rPr>
        <w:tab/>
        <w:t xml:space="preserve"> Поняття місцевого органу виконавчої влади. Завдання та повноваження місцевих державних адміністрацій.</w:t>
      </w:r>
    </w:p>
    <w:p w:rsidR="00655874" w:rsidRPr="00655874" w:rsidRDefault="00655874" w:rsidP="00164552">
      <w:pPr>
        <w:pStyle w:val="27"/>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11. </w:t>
      </w:r>
      <w:r w:rsidRPr="00655874">
        <w:rPr>
          <w:rFonts w:ascii="Times New Roman" w:hAnsi="Times New Roman" w:cs="Times New Roman"/>
          <w:sz w:val="28"/>
          <w:szCs w:val="28"/>
        </w:rPr>
        <w:t>Структурні підрозділи місцевих  державних       адміністрацій</w:t>
      </w:r>
    </w:p>
    <w:p w:rsidR="00655874" w:rsidRPr="00655874" w:rsidRDefault="00655874" w:rsidP="00164552">
      <w:pPr>
        <w:pStyle w:val="27"/>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12. </w:t>
      </w:r>
      <w:r w:rsidRPr="00655874">
        <w:rPr>
          <w:rFonts w:ascii="Times New Roman" w:hAnsi="Times New Roman" w:cs="Times New Roman"/>
          <w:sz w:val="28"/>
          <w:szCs w:val="28"/>
        </w:rPr>
        <w:t>Територіальні органи центральних органів виконавчої влади .</w:t>
      </w:r>
    </w:p>
    <w:p w:rsidR="00655874" w:rsidRDefault="00655874" w:rsidP="00164552">
      <w:pPr>
        <w:pStyle w:val="27"/>
        <w:shd w:val="clear" w:color="auto" w:fill="auto"/>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13.</w:t>
      </w:r>
      <w:r w:rsidRPr="00655874">
        <w:rPr>
          <w:rFonts w:ascii="Times New Roman" w:hAnsi="Times New Roman" w:cs="Times New Roman"/>
          <w:sz w:val="28"/>
          <w:szCs w:val="28"/>
        </w:rPr>
        <w:t>Відносини місцевих державних      адміністрацій з іншими органами виконавчої влади та громадянами.</w:t>
      </w:r>
      <w:r w:rsidRPr="00655874">
        <w:rPr>
          <w:rFonts w:ascii="Times New Roman" w:hAnsi="Times New Roman" w:cs="Times New Roman"/>
          <w:sz w:val="28"/>
          <w:szCs w:val="28"/>
        </w:rPr>
        <w:tab/>
      </w:r>
    </w:p>
    <w:p w:rsidR="00E44FDF" w:rsidRPr="00724FE9" w:rsidRDefault="00E44FDF" w:rsidP="00164552">
      <w:pPr>
        <w:pStyle w:val="27"/>
        <w:shd w:val="clear" w:color="auto" w:fill="auto"/>
        <w:tabs>
          <w:tab w:val="left" w:pos="851"/>
          <w:tab w:val="left" w:leader="dot" w:pos="4934"/>
        </w:tabs>
        <w:spacing w:line="276" w:lineRule="auto"/>
        <w:ind w:firstLine="0"/>
        <w:jc w:val="both"/>
        <w:rPr>
          <w:rFonts w:ascii="Times New Roman" w:hAnsi="Times New Roman" w:cs="Times New Roman"/>
          <w:i/>
          <w:sz w:val="28"/>
          <w:szCs w:val="28"/>
        </w:rPr>
      </w:pPr>
    </w:p>
    <w:p w:rsidR="00E44FDF" w:rsidRPr="006B2391" w:rsidRDefault="00E44FDF" w:rsidP="00E44FDF">
      <w:pPr>
        <w:pStyle w:val="16"/>
        <w:keepNext/>
        <w:keepLines/>
        <w:shd w:val="clear" w:color="auto" w:fill="auto"/>
        <w:spacing w:beforeLines="20" w:before="48" w:afterLines="20" w:after="48" w:line="276" w:lineRule="auto"/>
        <w:ind w:leftChars="193" w:left="463" w:rightChars="11" w:right="26" w:firstLine="1"/>
        <w:rPr>
          <w:rStyle w:val="15"/>
          <w:rFonts w:ascii="Times New Roman" w:hAnsi="Times New Roman" w:cs="Times New Roman"/>
          <w:b/>
          <w:i/>
          <w:color w:val="000000"/>
          <w:sz w:val="28"/>
          <w:szCs w:val="28"/>
        </w:rPr>
      </w:pPr>
      <w:r w:rsidRPr="006B2391">
        <w:rPr>
          <w:rStyle w:val="15"/>
          <w:rFonts w:ascii="Times New Roman" w:hAnsi="Times New Roman" w:cs="Times New Roman"/>
          <w:b/>
          <w:i/>
          <w:color w:val="000000"/>
          <w:sz w:val="28"/>
          <w:szCs w:val="28"/>
        </w:rPr>
        <w:lastRenderedPageBreak/>
        <w:t>Питання для самоконтролю:</w:t>
      </w:r>
    </w:p>
    <w:p w:rsidR="00E44FDF" w:rsidRPr="000A6F95" w:rsidRDefault="00E44FDF" w:rsidP="00E44FDF">
      <w:pPr>
        <w:pStyle w:val="16"/>
        <w:keepNext/>
        <w:keepLines/>
        <w:shd w:val="clear" w:color="auto" w:fill="auto"/>
        <w:spacing w:beforeLines="20" w:before="48" w:afterLines="20" w:after="48" w:line="276" w:lineRule="auto"/>
        <w:ind w:leftChars="193" w:left="463" w:rightChars="11" w:right="26" w:firstLine="1"/>
        <w:rPr>
          <w:sz w:val="28"/>
          <w:szCs w:val="28"/>
        </w:rPr>
      </w:pP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0A6F95">
        <w:rPr>
          <w:color w:val="000000"/>
          <w:sz w:val="28"/>
          <w:szCs w:val="28"/>
        </w:rPr>
        <w:t>На яких принципах ґрунтується діяльність Кабі</w:t>
      </w:r>
      <w:r w:rsidRPr="000A6F95">
        <w:rPr>
          <w:color w:val="000000"/>
          <w:sz w:val="28"/>
          <w:szCs w:val="28"/>
        </w:rPr>
        <w:softHyphen/>
        <w:t xml:space="preserve">нету Міністрів </w:t>
      </w:r>
      <w:r>
        <w:rPr>
          <w:color w:val="000000"/>
          <w:sz w:val="28"/>
          <w:szCs w:val="28"/>
        </w:rPr>
        <w:t xml:space="preserve">  </w:t>
      </w:r>
      <w:r w:rsidRPr="000A6F95">
        <w:rPr>
          <w:color w:val="000000"/>
          <w:sz w:val="28"/>
          <w:szCs w:val="28"/>
        </w:rPr>
        <w:t>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Які завдання стоять перед Кабінетом Міністрів 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Які повноваження має Уряд 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Хто входить до складу Кабінету Міністрів Украї</w:t>
      </w:r>
      <w:r w:rsidRPr="006B2391">
        <w:rPr>
          <w:color w:val="000000"/>
          <w:sz w:val="28"/>
          <w:szCs w:val="28"/>
        </w:rPr>
        <w:softHyphen/>
        <w:t>ни? Які вимоги висуваються до членів Уряду?</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Який порядок призначення членів Кабінету Міні</w:t>
      </w:r>
      <w:r w:rsidRPr="006B2391">
        <w:rPr>
          <w:color w:val="000000"/>
          <w:sz w:val="28"/>
          <w:szCs w:val="28"/>
        </w:rPr>
        <w:softHyphen/>
        <w:t>стрів 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В яких випадках припиняються повноваження членів Кабінету Міністрів 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В яких випадках настає відставка Кабінету Мі</w:t>
      </w:r>
      <w:r w:rsidRPr="006B2391">
        <w:rPr>
          <w:color w:val="000000"/>
          <w:sz w:val="28"/>
          <w:szCs w:val="28"/>
        </w:rPr>
        <w:softHyphen/>
        <w:t>ністрів 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Які повноваження має Прем’єр-міністр України?</w:t>
      </w:r>
    </w:p>
    <w:p w:rsidR="006B2391" w:rsidRDefault="00E44FDF"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6B2391">
        <w:rPr>
          <w:color w:val="000000"/>
          <w:sz w:val="28"/>
          <w:szCs w:val="28"/>
        </w:rPr>
        <w:t>Розкрийте повноваження Першого віце-прем’єр</w:t>
      </w:r>
      <w:r w:rsidR="006B2391">
        <w:rPr>
          <w:color w:val="000000"/>
          <w:sz w:val="28"/>
          <w:szCs w:val="28"/>
        </w:rPr>
        <w:t>-</w:t>
      </w:r>
      <w:r w:rsidRPr="006B2391">
        <w:rPr>
          <w:color w:val="000000"/>
          <w:sz w:val="28"/>
          <w:szCs w:val="28"/>
        </w:rPr>
        <w:t>міністра</w:t>
      </w:r>
      <w:r w:rsidR="006B2391">
        <w:rPr>
          <w:color w:val="000000"/>
          <w:sz w:val="28"/>
          <w:szCs w:val="28"/>
        </w:rPr>
        <w:t>?</w:t>
      </w:r>
    </w:p>
    <w:p w:rsidR="00E44FDF" w:rsidRPr="006B2391" w:rsidRDefault="006B2391" w:rsidP="00164552">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8"/>
          <w:szCs w:val="28"/>
        </w:rPr>
      </w:pPr>
      <w:r>
        <w:rPr>
          <w:color w:val="000000"/>
          <w:sz w:val="28"/>
          <w:szCs w:val="28"/>
        </w:rPr>
        <w:t xml:space="preserve"> </w:t>
      </w:r>
      <w:r w:rsidR="00E44FDF" w:rsidRPr="006B2391">
        <w:rPr>
          <w:color w:val="000000"/>
          <w:sz w:val="28"/>
          <w:szCs w:val="28"/>
        </w:rPr>
        <w:t>Які повноваження має міністр України?</w:t>
      </w:r>
    </w:p>
    <w:p w:rsidR="00E44FDF" w:rsidRPr="000A6F95" w:rsidRDefault="00E44FDF" w:rsidP="00164552">
      <w:pPr>
        <w:pStyle w:val="210"/>
        <w:numPr>
          <w:ilvl w:val="0"/>
          <w:numId w:val="5"/>
        </w:numPr>
        <w:shd w:val="clear" w:color="auto" w:fill="auto"/>
        <w:tabs>
          <w:tab w:val="left" w:pos="142"/>
          <w:tab w:val="left" w:pos="567"/>
          <w:tab w:val="left" w:pos="1276"/>
        </w:tabs>
        <w:spacing w:beforeLines="20" w:before="48" w:afterLines="20" w:after="48" w:line="276" w:lineRule="auto"/>
        <w:ind w:rightChars="11" w:right="26"/>
        <w:rPr>
          <w:sz w:val="28"/>
          <w:szCs w:val="28"/>
        </w:rPr>
      </w:pPr>
      <w:r w:rsidRPr="000A6F95">
        <w:rPr>
          <w:color w:val="000000"/>
          <w:sz w:val="28"/>
          <w:szCs w:val="28"/>
        </w:rPr>
        <w:t>Які функції має Секретаріат Кабінету Міністрів України?</w:t>
      </w:r>
    </w:p>
    <w:p w:rsidR="005D4441" w:rsidRDefault="00E44FDF"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0A6F95">
        <w:rPr>
          <w:color w:val="000000"/>
          <w:sz w:val="28"/>
          <w:szCs w:val="28"/>
        </w:rPr>
        <w:t>З якою метою утворюються урядові комітети, і як вони функціонують?</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 xml:space="preserve">Дайте визначення центрального органу виконавчої влади. Які органи входять до системи органів </w:t>
      </w:r>
      <w:r w:rsidRPr="005D4441">
        <w:rPr>
          <w:sz w:val="28"/>
          <w:szCs w:val="28"/>
        </w:rPr>
        <w:lastRenderedPageBreak/>
        <w:t>виконавчої влади?</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Чому міністерства вважаються провідними органами виконавчої влади?</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Охарактеризуйте правовий статус міністерства.</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Чим відрізняється правовий статус міністерства та державного комітету?</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Дайте визначення центрального органу виконавчої влади зі спеціальним статусом.</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У чому полягають особливості його правового статусу?</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Яке місце в системі центральних органів виконавчої влади займають урядові органи державного управління ?</w:t>
      </w:r>
    </w:p>
    <w:p w:rsid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Яка компетенція урядового органу державного управління?</w:t>
      </w:r>
    </w:p>
    <w:p w:rsidR="005D4441" w:rsidRPr="005D4441" w:rsidRDefault="005D4441" w:rsidP="00164552">
      <w:pPr>
        <w:pStyle w:val="210"/>
        <w:numPr>
          <w:ilvl w:val="0"/>
          <w:numId w:val="5"/>
        </w:numPr>
        <w:shd w:val="clear" w:color="auto" w:fill="auto"/>
        <w:tabs>
          <w:tab w:val="left" w:pos="142"/>
          <w:tab w:val="left" w:pos="567"/>
          <w:tab w:val="left" w:pos="709"/>
          <w:tab w:val="left" w:pos="1276"/>
        </w:tabs>
        <w:spacing w:beforeLines="20" w:before="48" w:afterLines="20" w:after="48" w:line="276" w:lineRule="auto"/>
        <w:ind w:rightChars="11" w:right="26"/>
        <w:rPr>
          <w:sz w:val="28"/>
          <w:szCs w:val="28"/>
        </w:rPr>
      </w:pPr>
      <w:r w:rsidRPr="005D4441">
        <w:rPr>
          <w:sz w:val="28"/>
          <w:szCs w:val="28"/>
        </w:rPr>
        <w:t>Яким чином пропонується реформувати систему органів виконавчої влади?</w:t>
      </w:r>
    </w:p>
    <w:p w:rsidR="005D4441" w:rsidRPr="005D4441" w:rsidRDefault="005D4441" w:rsidP="005D4441">
      <w:pPr>
        <w:pStyle w:val="210"/>
        <w:tabs>
          <w:tab w:val="left" w:pos="702"/>
          <w:tab w:val="left" w:pos="1276"/>
        </w:tabs>
        <w:spacing w:beforeLines="20" w:before="48" w:afterLines="20" w:after="48" w:line="276" w:lineRule="auto"/>
        <w:ind w:rightChars="11" w:right="26"/>
        <w:rPr>
          <w:sz w:val="28"/>
          <w:szCs w:val="28"/>
        </w:rPr>
      </w:pPr>
      <w:r>
        <w:rPr>
          <w:sz w:val="28"/>
          <w:szCs w:val="28"/>
        </w:rPr>
        <w:t>22</w:t>
      </w:r>
      <w:r w:rsidRPr="005D4441">
        <w:rPr>
          <w:sz w:val="28"/>
          <w:szCs w:val="28"/>
        </w:rPr>
        <w:t>.</w:t>
      </w:r>
      <w:r w:rsidRPr="005D4441">
        <w:rPr>
          <w:sz w:val="28"/>
          <w:szCs w:val="28"/>
        </w:rPr>
        <w:tab/>
        <w:t>Користуючись</w:t>
      </w:r>
      <w:r>
        <w:rPr>
          <w:sz w:val="28"/>
          <w:szCs w:val="28"/>
        </w:rPr>
        <w:t xml:space="preserve"> рекомендованою літературою, на</w:t>
      </w:r>
      <w:r w:rsidRPr="005D4441">
        <w:rPr>
          <w:sz w:val="28"/>
          <w:szCs w:val="28"/>
        </w:rPr>
        <w:t>ведіть приклади:</w:t>
      </w:r>
    </w:p>
    <w:p w:rsidR="005D4441" w:rsidRPr="005D4441" w:rsidRDefault="005D4441" w:rsidP="005D4441">
      <w:pPr>
        <w:pStyle w:val="210"/>
        <w:tabs>
          <w:tab w:val="left" w:pos="702"/>
          <w:tab w:val="left" w:pos="1276"/>
        </w:tabs>
        <w:spacing w:beforeLines="20" w:before="48" w:afterLines="20" w:after="48" w:line="276" w:lineRule="auto"/>
        <w:ind w:rightChars="11" w:right="26"/>
        <w:rPr>
          <w:sz w:val="28"/>
          <w:szCs w:val="28"/>
        </w:rPr>
      </w:pPr>
      <w:r w:rsidRPr="005D4441">
        <w:rPr>
          <w:sz w:val="28"/>
          <w:szCs w:val="28"/>
        </w:rPr>
        <w:t xml:space="preserve">       а)</w:t>
      </w:r>
      <w:r w:rsidRPr="005D4441">
        <w:rPr>
          <w:sz w:val="28"/>
          <w:szCs w:val="28"/>
        </w:rPr>
        <w:tab/>
        <w:t>міністерств;</w:t>
      </w:r>
    </w:p>
    <w:p w:rsidR="005D4441" w:rsidRPr="005D4441" w:rsidRDefault="005D4441" w:rsidP="005D4441">
      <w:pPr>
        <w:pStyle w:val="210"/>
        <w:tabs>
          <w:tab w:val="left" w:pos="702"/>
          <w:tab w:val="left" w:pos="1276"/>
        </w:tabs>
        <w:spacing w:beforeLines="20" w:before="48" w:afterLines="20" w:after="48" w:line="276" w:lineRule="auto"/>
        <w:ind w:rightChars="11" w:right="26"/>
        <w:rPr>
          <w:sz w:val="28"/>
          <w:szCs w:val="28"/>
        </w:rPr>
      </w:pPr>
      <w:r w:rsidRPr="005D4441">
        <w:rPr>
          <w:sz w:val="28"/>
          <w:szCs w:val="28"/>
        </w:rPr>
        <w:t xml:space="preserve">       б)</w:t>
      </w:r>
      <w:r w:rsidRPr="005D4441">
        <w:rPr>
          <w:sz w:val="28"/>
          <w:szCs w:val="28"/>
        </w:rPr>
        <w:tab/>
        <w:t>державних комітетів;</w:t>
      </w:r>
    </w:p>
    <w:p w:rsidR="005D4441" w:rsidRPr="005D4441" w:rsidRDefault="005D4441" w:rsidP="005D4441">
      <w:pPr>
        <w:pStyle w:val="210"/>
        <w:tabs>
          <w:tab w:val="left" w:pos="702"/>
          <w:tab w:val="left" w:pos="1276"/>
        </w:tabs>
        <w:spacing w:beforeLines="20" w:before="48" w:afterLines="20" w:after="48" w:line="276" w:lineRule="auto"/>
        <w:ind w:rightChars="11" w:right="26"/>
        <w:rPr>
          <w:sz w:val="28"/>
          <w:szCs w:val="28"/>
        </w:rPr>
      </w:pPr>
      <w:r w:rsidRPr="005D4441">
        <w:rPr>
          <w:sz w:val="28"/>
          <w:szCs w:val="28"/>
        </w:rPr>
        <w:t xml:space="preserve">     </w:t>
      </w:r>
      <w:r w:rsidR="00164552">
        <w:rPr>
          <w:sz w:val="28"/>
          <w:szCs w:val="28"/>
        </w:rPr>
        <w:t xml:space="preserve">  </w:t>
      </w:r>
      <w:r w:rsidRPr="005D4441">
        <w:rPr>
          <w:sz w:val="28"/>
          <w:szCs w:val="28"/>
        </w:rPr>
        <w:t>в)</w:t>
      </w:r>
      <w:r w:rsidRPr="005D4441">
        <w:rPr>
          <w:sz w:val="28"/>
          <w:szCs w:val="28"/>
        </w:rPr>
        <w:tab/>
        <w:t>центральних органів виконавчої влади зі спеціа</w:t>
      </w:r>
      <w:r>
        <w:rPr>
          <w:sz w:val="28"/>
          <w:szCs w:val="28"/>
        </w:rPr>
        <w:t>льним</w:t>
      </w:r>
      <w:r w:rsidRPr="005D4441">
        <w:rPr>
          <w:sz w:val="28"/>
          <w:szCs w:val="28"/>
        </w:rPr>
        <w:t xml:space="preserve"> статусом.</w:t>
      </w:r>
    </w:p>
    <w:p w:rsidR="005D4441" w:rsidRPr="005D4441" w:rsidRDefault="005D4441"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23</w:t>
      </w:r>
      <w:r w:rsidRPr="005D4441">
        <w:rPr>
          <w:sz w:val="28"/>
          <w:szCs w:val="28"/>
        </w:rPr>
        <w:t>.</w:t>
      </w:r>
      <w:r w:rsidRPr="005D4441">
        <w:rPr>
          <w:sz w:val="28"/>
          <w:szCs w:val="28"/>
        </w:rPr>
        <w:tab/>
        <w:t xml:space="preserve">       Як відбувається розроблення проекту нормативно-правового акта у центральному органі </w:t>
      </w:r>
      <w:r w:rsidRPr="005D4441">
        <w:rPr>
          <w:sz w:val="28"/>
          <w:szCs w:val="28"/>
        </w:rPr>
        <w:lastRenderedPageBreak/>
        <w:t xml:space="preserve">виконавчої </w:t>
      </w:r>
      <w:proofErr w:type="spellStart"/>
      <w:r w:rsidRPr="005D4441">
        <w:rPr>
          <w:sz w:val="28"/>
          <w:szCs w:val="28"/>
        </w:rPr>
        <w:t>шади</w:t>
      </w:r>
      <w:proofErr w:type="spellEnd"/>
      <w:r w:rsidRPr="005D4441">
        <w:rPr>
          <w:sz w:val="28"/>
          <w:szCs w:val="28"/>
        </w:rPr>
        <w:t>?</w:t>
      </w:r>
    </w:p>
    <w:p w:rsidR="005D4441" w:rsidRPr="005D4441" w:rsidRDefault="005D4441"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24</w:t>
      </w:r>
      <w:r w:rsidRPr="005D4441">
        <w:rPr>
          <w:sz w:val="28"/>
          <w:szCs w:val="28"/>
        </w:rPr>
        <w:t>.</w:t>
      </w:r>
      <w:r w:rsidRPr="005D4441">
        <w:rPr>
          <w:sz w:val="28"/>
          <w:szCs w:val="28"/>
        </w:rPr>
        <w:tab/>
        <w:t xml:space="preserve">       Який порядок проведення нарад у центральному »</w:t>
      </w:r>
      <w:proofErr w:type="spellStart"/>
      <w:r w:rsidRPr="005D4441">
        <w:rPr>
          <w:sz w:val="28"/>
          <w:szCs w:val="28"/>
        </w:rPr>
        <w:t>ргані</w:t>
      </w:r>
      <w:proofErr w:type="spellEnd"/>
      <w:r w:rsidRPr="005D4441">
        <w:rPr>
          <w:sz w:val="28"/>
          <w:szCs w:val="28"/>
        </w:rPr>
        <w:t xml:space="preserve"> виконавчої влади?</w:t>
      </w:r>
    </w:p>
    <w:p w:rsidR="005D4441" w:rsidRPr="005D4441" w:rsidRDefault="005D4441"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25</w:t>
      </w:r>
      <w:r w:rsidRPr="005D4441">
        <w:rPr>
          <w:sz w:val="28"/>
          <w:szCs w:val="28"/>
        </w:rPr>
        <w:t>.</w:t>
      </w:r>
      <w:r w:rsidRPr="005D4441">
        <w:rPr>
          <w:sz w:val="28"/>
          <w:szCs w:val="28"/>
        </w:rPr>
        <w:tab/>
        <w:t xml:space="preserve">       Який склад колегії центрального органу </w:t>
      </w:r>
      <w:proofErr w:type="spellStart"/>
      <w:r w:rsidRPr="005D4441">
        <w:rPr>
          <w:sz w:val="28"/>
          <w:szCs w:val="28"/>
        </w:rPr>
        <w:t>вико-</w:t>
      </w:r>
      <w:proofErr w:type="spellEnd"/>
      <w:r w:rsidRPr="005D4441">
        <w:rPr>
          <w:sz w:val="28"/>
          <w:szCs w:val="28"/>
        </w:rPr>
        <w:t xml:space="preserve"> </w:t>
      </w:r>
      <w:proofErr w:type="spellStart"/>
      <w:r w:rsidRPr="005D4441">
        <w:rPr>
          <w:sz w:val="28"/>
          <w:szCs w:val="28"/>
        </w:rPr>
        <w:t>савчої</w:t>
      </w:r>
      <w:proofErr w:type="spellEnd"/>
      <w:r w:rsidRPr="005D4441">
        <w:rPr>
          <w:sz w:val="28"/>
          <w:szCs w:val="28"/>
        </w:rPr>
        <w:t xml:space="preserve"> влади?</w:t>
      </w:r>
    </w:p>
    <w:p w:rsidR="005D4441" w:rsidRPr="005D4441" w:rsidRDefault="005D4441"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26</w:t>
      </w:r>
      <w:r w:rsidRPr="005D4441">
        <w:rPr>
          <w:sz w:val="28"/>
          <w:szCs w:val="28"/>
        </w:rPr>
        <w:t>.</w:t>
      </w:r>
      <w:r w:rsidRPr="005D4441">
        <w:rPr>
          <w:sz w:val="28"/>
          <w:szCs w:val="28"/>
        </w:rPr>
        <w:tab/>
        <w:t xml:space="preserve">       Які функції кол</w:t>
      </w:r>
      <w:r w:rsidR="00655874">
        <w:rPr>
          <w:sz w:val="28"/>
          <w:szCs w:val="28"/>
        </w:rPr>
        <w:t>егії центрального органу викон</w:t>
      </w:r>
      <w:r w:rsidRPr="005D4441">
        <w:rPr>
          <w:sz w:val="28"/>
          <w:szCs w:val="28"/>
        </w:rPr>
        <w:t>авчої влади?</w:t>
      </w:r>
    </w:p>
    <w:p w:rsidR="005D4441" w:rsidRDefault="005D4441" w:rsidP="00164552">
      <w:pPr>
        <w:pStyle w:val="210"/>
        <w:shd w:val="clear" w:color="auto" w:fill="auto"/>
        <w:tabs>
          <w:tab w:val="left" w:pos="426"/>
          <w:tab w:val="left" w:pos="567"/>
          <w:tab w:val="left" w:pos="1276"/>
        </w:tabs>
        <w:spacing w:beforeLines="20" w:before="48" w:afterLines="20" w:after="48" w:line="276" w:lineRule="auto"/>
        <w:ind w:rightChars="11" w:right="26"/>
        <w:rPr>
          <w:sz w:val="28"/>
          <w:szCs w:val="28"/>
        </w:rPr>
      </w:pPr>
      <w:r>
        <w:rPr>
          <w:sz w:val="28"/>
          <w:szCs w:val="28"/>
        </w:rPr>
        <w:t>27</w:t>
      </w:r>
      <w:r w:rsidRPr="005D4441">
        <w:rPr>
          <w:sz w:val="28"/>
          <w:szCs w:val="28"/>
        </w:rPr>
        <w:t>.</w:t>
      </w:r>
      <w:r w:rsidRPr="005D4441">
        <w:rPr>
          <w:sz w:val="28"/>
          <w:szCs w:val="28"/>
        </w:rPr>
        <w:tab/>
        <w:t>Розкрийте поряд</w:t>
      </w:r>
      <w:r>
        <w:rPr>
          <w:sz w:val="28"/>
          <w:szCs w:val="28"/>
        </w:rPr>
        <w:t>ок проведення засідань колегії ц</w:t>
      </w:r>
      <w:r w:rsidRPr="005D4441">
        <w:rPr>
          <w:sz w:val="28"/>
          <w:szCs w:val="28"/>
        </w:rPr>
        <w:t>ентрального органу виконавчої влади.</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28</w:t>
      </w:r>
      <w:r w:rsidRPr="00655874">
        <w:rPr>
          <w:sz w:val="28"/>
          <w:szCs w:val="28"/>
        </w:rPr>
        <w:t>.</w:t>
      </w:r>
      <w:r w:rsidRPr="00655874">
        <w:rPr>
          <w:sz w:val="28"/>
          <w:szCs w:val="28"/>
        </w:rPr>
        <w:tab/>
        <w:t>Які органи здійснюють виконавчу владу на місцях?</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sidRPr="00655874">
        <w:rPr>
          <w:sz w:val="28"/>
          <w:szCs w:val="28"/>
        </w:rPr>
        <w:t>2</w:t>
      </w:r>
      <w:r>
        <w:rPr>
          <w:sz w:val="28"/>
          <w:szCs w:val="28"/>
        </w:rPr>
        <w:t>9</w:t>
      </w:r>
      <w:r w:rsidRPr="00655874">
        <w:rPr>
          <w:sz w:val="28"/>
          <w:szCs w:val="28"/>
        </w:rPr>
        <w:t>.</w:t>
      </w:r>
      <w:r w:rsidRPr="00655874">
        <w:rPr>
          <w:sz w:val="28"/>
          <w:szCs w:val="28"/>
        </w:rPr>
        <w:tab/>
        <w:t>Які завдання мають місцеві державні адміністрації?</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sidRPr="00655874">
        <w:rPr>
          <w:sz w:val="28"/>
          <w:szCs w:val="28"/>
        </w:rPr>
        <w:t>3</w:t>
      </w:r>
      <w:r>
        <w:rPr>
          <w:sz w:val="28"/>
          <w:szCs w:val="28"/>
        </w:rPr>
        <w:t>0</w:t>
      </w:r>
      <w:r w:rsidRPr="00655874">
        <w:rPr>
          <w:sz w:val="28"/>
          <w:szCs w:val="28"/>
        </w:rPr>
        <w:t>.</w:t>
      </w:r>
      <w:r w:rsidRPr="00655874">
        <w:rPr>
          <w:sz w:val="28"/>
          <w:szCs w:val="28"/>
        </w:rPr>
        <w:tab/>
        <w:t>Які питання належать до повноважень місцевих державних адміністрацій?</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31</w:t>
      </w:r>
      <w:r w:rsidRPr="00655874">
        <w:rPr>
          <w:sz w:val="28"/>
          <w:szCs w:val="28"/>
        </w:rPr>
        <w:t>.</w:t>
      </w:r>
      <w:r w:rsidRPr="00655874">
        <w:rPr>
          <w:sz w:val="28"/>
          <w:szCs w:val="28"/>
        </w:rPr>
        <w:tab/>
        <w:t>Які права мають місцеві державні адміністрації для реалізації своїх повноважень?</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32</w:t>
      </w:r>
      <w:r w:rsidRPr="00655874">
        <w:rPr>
          <w:sz w:val="28"/>
          <w:szCs w:val="28"/>
        </w:rPr>
        <w:t>.</w:t>
      </w:r>
      <w:r w:rsidRPr="00655874">
        <w:rPr>
          <w:sz w:val="28"/>
          <w:szCs w:val="28"/>
        </w:rPr>
        <w:tab/>
        <w:t>Охарактеризуйте відносини місцевих державних адміністрацій з КМУ</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33</w:t>
      </w:r>
      <w:r w:rsidRPr="00655874">
        <w:rPr>
          <w:sz w:val="28"/>
          <w:szCs w:val="28"/>
        </w:rPr>
        <w:t>.</w:t>
      </w:r>
      <w:r w:rsidRPr="00655874">
        <w:rPr>
          <w:sz w:val="28"/>
          <w:szCs w:val="28"/>
        </w:rPr>
        <w:tab/>
        <w:t>Охарактеризуйте відносини місцевих державних адміністрацій з центральними органами виконавчої влади.</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34</w:t>
      </w:r>
      <w:r w:rsidRPr="00655874">
        <w:rPr>
          <w:sz w:val="28"/>
          <w:szCs w:val="28"/>
        </w:rPr>
        <w:t>.</w:t>
      </w:r>
      <w:r w:rsidRPr="00655874">
        <w:rPr>
          <w:sz w:val="28"/>
          <w:szCs w:val="28"/>
        </w:rPr>
        <w:tab/>
        <w:t>Які повноваження має голова місцевої державної адміністрації?</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35</w:t>
      </w:r>
      <w:r w:rsidRPr="00655874">
        <w:rPr>
          <w:sz w:val="28"/>
          <w:szCs w:val="28"/>
        </w:rPr>
        <w:t>.</w:t>
      </w:r>
      <w:r w:rsidRPr="00655874">
        <w:rPr>
          <w:sz w:val="28"/>
          <w:szCs w:val="28"/>
        </w:rPr>
        <w:tab/>
        <w:t>Охарактеризуйте відносини місцевих державних адміністрацій з громадянами.</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36</w:t>
      </w:r>
      <w:r w:rsidRPr="00655874">
        <w:rPr>
          <w:sz w:val="28"/>
          <w:szCs w:val="28"/>
        </w:rPr>
        <w:t>.</w:t>
      </w:r>
      <w:r w:rsidRPr="00655874">
        <w:rPr>
          <w:sz w:val="28"/>
          <w:szCs w:val="28"/>
        </w:rPr>
        <w:tab/>
        <w:t xml:space="preserve">Які питання вирішує апарат місцевої державної </w:t>
      </w:r>
      <w:r w:rsidRPr="00655874">
        <w:rPr>
          <w:sz w:val="28"/>
          <w:szCs w:val="28"/>
        </w:rPr>
        <w:lastRenderedPageBreak/>
        <w:t>адміністрації?</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37</w:t>
      </w:r>
      <w:r w:rsidRPr="00655874">
        <w:rPr>
          <w:sz w:val="28"/>
          <w:szCs w:val="28"/>
        </w:rPr>
        <w:t>.</w:t>
      </w:r>
      <w:r w:rsidRPr="00655874">
        <w:rPr>
          <w:sz w:val="28"/>
          <w:szCs w:val="28"/>
        </w:rPr>
        <w:tab/>
        <w:t>Які інші місцеві органи виконавчої влади, крім місцевих державних адміністрацій, ви знаєте?</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38</w:t>
      </w:r>
      <w:r w:rsidRPr="00655874">
        <w:rPr>
          <w:sz w:val="28"/>
          <w:szCs w:val="28"/>
        </w:rPr>
        <w:t>.</w:t>
      </w:r>
      <w:r w:rsidRPr="00655874">
        <w:rPr>
          <w:sz w:val="28"/>
          <w:szCs w:val="28"/>
        </w:rPr>
        <w:tab/>
        <w:t>Які структурні підрозділи належать до апарату місцевої державної адміністрації?</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39</w:t>
      </w:r>
      <w:r w:rsidRPr="00655874">
        <w:rPr>
          <w:sz w:val="28"/>
          <w:szCs w:val="28"/>
        </w:rPr>
        <w:t>.</w:t>
      </w:r>
      <w:r w:rsidRPr="00655874">
        <w:rPr>
          <w:sz w:val="28"/>
          <w:szCs w:val="28"/>
        </w:rPr>
        <w:tab/>
        <w:t xml:space="preserve">Які структурні підрозділи не належать до </w:t>
      </w:r>
      <w:proofErr w:type="spellStart"/>
      <w:r w:rsidRPr="00655874">
        <w:rPr>
          <w:sz w:val="28"/>
          <w:szCs w:val="28"/>
        </w:rPr>
        <w:t>апара¬ту</w:t>
      </w:r>
      <w:proofErr w:type="spellEnd"/>
      <w:r w:rsidRPr="00655874">
        <w:rPr>
          <w:sz w:val="28"/>
          <w:szCs w:val="28"/>
        </w:rPr>
        <w:t xml:space="preserve"> місцевої державної адміністрації?</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40</w:t>
      </w:r>
      <w:r w:rsidRPr="00655874">
        <w:rPr>
          <w:sz w:val="28"/>
          <w:szCs w:val="28"/>
        </w:rPr>
        <w:t>.</w:t>
      </w:r>
      <w:r w:rsidRPr="00655874">
        <w:rPr>
          <w:sz w:val="28"/>
          <w:szCs w:val="28"/>
        </w:rPr>
        <w:tab/>
        <w:t>Який склад коле</w:t>
      </w:r>
      <w:r>
        <w:rPr>
          <w:sz w:val="28"/>
          <w:szCs w:val="28"/>
        </w:rPr>
        <w:t>гії місцевої державної адмініст</w:t>
      </w:r>
      <w:r w:rsidRPr="00655874">
        <w:rPr>
          <w:sz w:val="28"/>
          <w:szCs w:val="28"/>
        </w:rPr>
        <w:t>рації?</w:t>
      </w:r>
    </w:p>
    <w:p w:rsidR="00655874" w:rsidRPr="00655874" w:rsidRDefault="00655874" w:rsidP="00164552">
      <w:pPr>
        <w:pStyle w:val="210"/>
        <w:tabs>
          <w:tab w:val="left" w:pos="426"/>
          <w:tab w:val="left" w:pos="567"/>
          <w:tab w:val="left" w:pos="1276"/>
        </w:tabs>
        <w:spacing w:beforeLines="20" w:before="48" w:afterLines="20" w:after="48" w:line="276" w:lineRule="auto"/>
        <w:ind w:rightChars="11" w:right="26"/>
        <w:rPr>
          <w:sz w:val="28"/>
          <w:szCs w:val="28"/>
        </w:rPr>
      </w:pPr>
      <w:r>
        <w:rPr>
          <w:sz w:val="28"/>
          <w:szCs w:val="28"/>
        </w:rPr>
        <w:t>41</w:t>
      </w:r>
      <w:r w:rsidRPr="00655874">
        <w:rPr>
          <w:sz w:val="28"/>
          <w:szCs w:val="28"/>
        </w:rPr>
        <w:t>.</w:t>
      </w:r>
      <w:r w:rsidRPr="00655874">
        <w:rPr>
          <w:sz w:val="28"/>
          <w:szCs w:val="28"/>
        </w:rPr>
        <w:tab/>
        <w:t>Які функції виконує колегія місцевої державної адміністрації?</w:t>
      </w:r>
    </w:p>
    <w:p w:rsidR="00E44FDF" w:rsidRPr="000A6F95" w:rsidRDefault="00E44FDF" w:rsidP="00E44FDF">
      <w:pPr>
        <w:pStyle w:val="210"/>
        <w:shd w:val="clear" w:color="auto" w:fill="auto"/>
        <w:tabs>
          <w:tab w:val="left" w:pos="702"/>
          <w:tab w:val="left" w:pos="1276"/>
        </w:tabs>
        <w:spacing w:beforeLines="20" w:before="48" w:afterLines="20" w:after="48" w:line="276" w:lineRule="auto"/>
        <w:ind w:rightChars="11" w:right="26"/>
        <w:rPr>
          <w:sz w:val="28"/>
          <w:szCs w:val="28"/>
        </w:rPr>
      </w:pPr>
    </w:p>
    <w:p w:rsidR="00E44FDF" w:rsidRDefault="00E44FDF" w:rsidP="00E44FDF">
      <w:pPr>
        <w:pStyle w:val="ae"/>
        <w:jc w:val="both"/>
        <w:rPr>
          <w:b/>
          <w:i/>
          <w:sz w:val="28"/>
          <w:szCs w:val="28"/>
        </w:rPr>
      </w:pPr>
      <w:r w:rsidRPr="006D32B2">
        <w:rPr>
          <w:b/>
          <w:i/>
          <w:sz w:val="28"/>
          <w:szCs w:val="28"/>
        </w:rPr>
        <w:t xml:space="preserve">Теми для   </w:t>
      </w:r>
      <w:proofErr w:type="spellStart"/>
      <w:proofErr w:type="gramStart"/>
      <w:r w:rsidRPr="006D32B2">
        <w:rPr>
          <w:b/>
          <w:i/>
          <w:sz w:val="28"/>
          <w:szCs w:val="28"/>
        </w:rPr>
        <w:t>п</w:t>
      </w:r>
      <w:proofErr w:type="gramEnd"/>
      <w:r w:rsidRPr="006D32B2">
        <w:rPr>
          <w:b/>
          <w:i/>
          <w:sz w:val="28"/>
          <w:szCs w:val="28"/>
        </w:rPr>
        <w:t>ідготовки</w:t>
      </w:r>
      <w:proofErr w:type="spellEnd"/>
      <w:r w:rsidRPr="006D32B2">
        <w:rPr>
          <w:b/>
          <w:i/>
          <w:sz w:val="28"/>
          <w:szCs w:val="28"/>
        </w:rPr>
        <w:t xml:space="preserve">  </w:t>
      </w:r>
      <w:proofErr w:type="spellStart"/>
      <w:r w:rsidRPr="006D32B2">
        <w:rPr>
          <w:b/>
          <w:i/>
          <w:sz w:val="28"/>
          <w:szCs w:val="28"/>
        </w:rPr>
        <w:t>рефератів</w:t>
      </w:r>
      <w:proofErr w:type="spellEnd"/>
      <w:r w:rsidRPr="006D32B2">
        <w:rPr>
          <w:b/>
          <w:i/>
          <w:sz w:val="28"/>
          <w:szCs w:val="28"/>
        </w:rPr>
        <w:t>:</w:t>
      </w:r>
    </w:p>
    <w:p w:rsidR="005D4441" w:rsidRDefault="005D4441" w:rsidP="00E44FDF">
      <w:pPr>
        <w:pStyle w:val="ae"/>
        <w:jc w:val="both"/>
        <w:rPr>
          <w:b/>
          <w:i/>
          <w:sz w:val="28"/>
          <w:szCs w:val="28"/>
        </w:rPr>
      </w:pPr>
    </w:p>
    <w:p w:rsidR="005D4441" w:rsidRPr="009C3258" w:rsidRDefault="00655874" w:rsidP="00164552">
      <w:pPr>
        <w:pStyle w:val="ae"/>
        <w:ind w:left="0"/>
        <w:jc w:val="both"/>
        <w:rPr>
          <w:sz w:val="28"/>
          <w:szCs w:val="28"/>
          <w:lang w:val="uk-UA"/>
        </w:rPr>
      </w:pPr>
      <w:r>
        <w:rPr>
          <w:sz w:val="28"/>
          <w:szCs w:val="28"/>
          <w:lang w:val="uk-UA"/>
        </w:rPr>
        <w:t>1.</w:t>
      </w:r>
      <w:r w:rsidR="00E44FDF">
        <w:rPr>
          <w:sz w:val="28"/>
          <w:szCs w:val="28"/>
        </w:rPr>
        <w:t xml:space="preserve">  </w:t>
      </w:r>
      <w:r w:rsidR="00E44FDF">
        <w:rPr>
          <w:sz w:val="28"/>
          <w:szCs w:val="28"/>
          <w:lang w:val="uk-UA"/>
        </w:rPr>
        <w:t>«</w:t>
      </w:r>
      <w:proofErr w:type="spellStart"/>
      <w:r w:rsidR="009C3258">
        <w:rPr>
          <w:sz w:val="28"/>
          <w:szCs w:val="28"/>
        </w:rPr>
        <w:t>Повноваження</w:t>
      </w:r>
      <w:proofErr w:type="spellEnd"/>
      <w:r w:rsidR="009C3258">
        <w:rPr>
          <w:sz w:val="28"/>
          <w:szCs w:val="28"/>
        </w:rPr>
        <w:t xml:space="preserve">  </w:t>
      </w:r>
      <w:r w:rsidR="009C3258">
        <w:rPr>
          <w:sz w:val="28"/>
          <w:szCs w:val="28"/>
          <w:lang w:val="uk-UA"/>
        </w:rPr>
        <w:t>К</w:t>
      </w:r>
      <w:proofErr w:type="spellStart"/>
      <w:r w:rsidR="009C3258">
        <w:rPr>
          <w:sz w:val="28"/>
          <w:szCs w:val="28"/>
        </w:rPr>
        <w:t>абінету</w:t>
      </w:r>
      <w:proofErr w:type="spellEnd"/>
      <w:r w:rsidR="009C3258">
        <w:rPr>
          <w:sz w:val="28"/>
          <w:szCs w:val="28"/>
        </w:rPr>
        <w:t xml:space="preserve">  </w:t>
      </w:r>
      <w:r w:rsidR="009C3258">
        <w:rPr>
          <w:sz w:val="28"/>
          <w:szCs w:val="28"/>
          <w:lang w:val="uk-UA"/>
        </w:rPr>
        <w:t>М</w:t>
      </w:r>
      <w:proofErr w:type="spellStart"/>
      <w:r w:rsidR="00E44FDF">
        <w:rPr>
          <w:sz w:val="28"/>
          <w:szCs w:val="28"/>
        </w:rPr>
        <w:t>іністрів</w:t>
      </w:r>
      <w:proofErr w:type="spellEnd"/>
      <w:r w:rsidR="00E44FDF">
        <w:rPr>
          <w:sz w:val="28"/>
          <w:szCs w:val="28"/>
        </w:rPr>
        <w:t xml:space="preserve">  </w:t>
      </w:r>
      <w:proofErr w:type="spellStart"/>
      <w:r w:rsidR="00E44FDF">
        <w:rPr>
          <w:sz w:val="28"/>
          <w:szCs w:val="28"/>
        </w:rPr>
        <w:t>України</w:t>
      </w:r>
      <w:proofErr w:type="spellEnd"/>
      <w:r w:rsidR="00E44FDF">
        <w:rPr>
          <w:sz w:val="28"/>
          <w:szCs w:val="28"/>
        </w:rPr>
        <w:t xml:space="preserve">  в  </w:t>
      </w:r>
      <w:proofErr w:type="spellStart"/>
      <w:r w:rsidR="00E44FDF">
        <w:rPr>
          <w:sz w:val="28"/>
          <w:szCs w:val="28"/>
        </w:rPr>
        <w:t>періоди</w:t>
      </w:r>
      <w:proofErr w:type="spellEnd"/>
      <w:r w:rsidR="00E44FDF">
        <w:rPr>
          <w:sz w:val="28"/>
          <w:szCs w:val="28"/>
        </w:rPr>
        <w:t xml:space="preserve">  </w:t>
      </w:r>
      <w:proofErr w:type="spellStart"/>
      <w:r w:rsidR="00E44FDF">
        <w:rPr>
          <w:sz w:val="28"/>
          <w:szCs w:val="28"/>
        </w:rPr>
        <w:t>конституційних</w:t>
      </w:r>
      <w:proofErr w:type="spellEnd"/>
      <w:r w:rsidR="00E44FDF">
        <w:rPr>
          <w:sz w:val="28"/>
          <w:szCs w:val="28"/>
        </w:rPr>
        <w:t xml:space="preserve">  реформ</w:t>
      </w:r>
      <w:r w:rsidR="00E44FDF">
        <w:rPr>
          <w:sz w:val="28"/>
          <w:szCs w:val="28"/>
          <w:lang w:val="uk-UA"/>
        </w:rPr>
        <w:t>».</w:t>
      </w:r>
    </w:p>
    <w:p w:rsidR="005D4441" w:rsidRDefault="009C3258" w:rsidP="00164552">
      <w:pPr>
        <w:pStyle w:val="ae"/>
        <w:ind w:left="0"/>
        <w:jc w:val="both"/>
        <w:rPr>
          <w:sz w:val="28"/>
          <w:szCs w:val="28"/>
          <w:lang w:val="uk-UA"/>
        </w:rPr>
      </w:pPr>
      <w:r>
        <w:rPr>
          <w:sz w:val="28"/>
          <w:szCs w:val="28"/>
          <w:lang w:val="uk-UA"/>
        </w:rPr>
        <w:t xml:space="preserve"> 2. </w:t>
      </w:r>
      <w:r w:rsidR="005D4441" w:rsidRPr="005D4441">
        <w:rPr>
          <w:sz w:val="28"/>
          <w:szCs w:val="28"/>
          <w:lang w:val="uk-UA"/>
        </w:rPr>
        <w:t>«Правове  положення  центральних органів</w:t>
      </w:r>
      <w:r>
        <w:rPr>
          <w:sz w:val="28"/>
          <w:szCs w:val="28"/>
          <w:lang w:val="uk-UA"/>
        </w:rPr>
        <w:t xml:space="preserve"> виконавчої влади зі спеціальним</w:t>
      </w:r>
      <w:r w:rsidR="005D4441" w:rsidRPr="005D4441">
        <w:rPr>
          <w:sz w:val="28"/>
          <w:szCs w:val="28"/>
          <w:lang w:val="uk-UA"/>
        </w:rPr>
        <w:t xml:space="preserve"> статусом».</w:t>
      </w:r>
    </w:p>
    <w:p w:rsidR="00655874" w:rsidRDefault="00655874" w:rsidP="00164552">
      <w:pPr>
        <w:pStyle w:val="ae"/>
        <w:ind w:left="0"/>
        <w:jc w:val="both"/>
        <w:rPr>
          <w:sz w:val="28"/>
          <w:szCs w:val="28"/>
          <w:lang w:val="uk-UA"/>
        </w:rPr>
      </w:pPr>
    </w:p>
    <w:p w:rsidR="00655874" w:rsidRPr="00655874" w:rsidRDefault="009C3258" w:rsidP="00164552">
      <w:pPr>
        <w:pStyle w:val="ae"/>
        <w:ind w:left="0"/>
        <w:jc w:val="both"/>
        <w:rPr>
          <w:sz w:val="28"/>
          <w:szCs w:val="28"/>
          <w:lang w:val="uk-UA"/>
        </w:rPr>
      </w:pPr>
      <w:r>
        <w:rPr>
          <w:sz w:val="28"/>
          <w:szCs w:val="28"/>
          <w:lang w:val="uk-UA"/>
        </w:rPr>
        <w:t xml:space="preserve">3. </w:t>
      </w:r>
      <w:r w:rsidR="00655874" w:rsidRPr="00655874">
        <w:rPr>
          <w:sz w:val="28"/>
          <w:szCs w:val="28"/>
          <w:lang w:val="uk-UA"/>
        </w:rPr>
        <w:t>Виконавча  влада  у  місцевому  самоврядуванні.</w:t>
      </w:r>
    </w:p>
    <w:p w:rsidR="00655874" w:rsidRPr="003A51CE" w:rsidRDefault="009C3258" w:rsidP="00164552">
      <w:pPr>
        <w:pStyle w:val="ae"/>
        <w:ind w:left="0"/>
        <w:jc w:val="both"/>
        <w:rPr>
          <w:sz w:val="28"/>
          <w:szCs w:val="28"/>
          <w:lang w:val="uk-UA"/>
        </w:rPr>
      </w:pPr>
      <w:r>
        <w:rPr>
          <w:sz w:val="28"/>
          <w:szCs w:val="28"/>
          <w:lang w:val="uk-UA"/>
        </w:rPr>
        <w:t xml:space="preserve">4.   </w:t>
      </w:r>
      <w:r w:rsidR="00655874" w:rsidRPr="00655874">
        <w:rPr>
          <w:sz w:val="28"/>
          <w:szCs w:val="28"/>
          <w:lang w:val="uk-UA"/>
        </w:rPr>
        <w:t>Роль  територіальної  громади  у  виконавчій  владі.</w:t>
      </w:r>
    </w:p>
    <w:p w:rsidR="00E44FDF" w:rsidRPr="000A6F95" w:rsidRDefault="00E44FDF" w:rsidP="00164552">
      <w:pPr>
        <w:pStyle w:val="210"/>
        <w:shd w:val="clear" w:color="auto" w:fill="auto"/>
        <w:tabs>
          <w:tab w:val="left" w:pos="702"/>
        </w:tabs>
        <w:spacing w:beforeLines="20" w:before="48" w:afterLines="20" w:after="48" w:line="276" w:lineRule="auto"/>
        <w:ind w:rightChars="11" w:right="26"/>
        <w:rPr>
          <w:b/>
          <w:sz w:val="28"/>
          <w:szCs w:val="28"/>
        </w:rPr>
      </w:pPr>
    </w:p>
    <w:p w:rsidR="00E44FDF" w:rsidRDefault="00E44FDF" w:rsidP="00164552">
      <w:pPr>
        <w:pStyle w:val="16"/>
        <w:keepNext/>
        <w:keepLines/>
        <w:shd w:val="clear" w:color="auto" w:fill="auto"/>
        <w:spacing w:beforeLines="20" w:before="48" w:afterLines="20" w:after="48" w:line="276" w:lineRule="auto"/>
        <w:ind w:leftChars="193" w:left="463" w:rightChars="11" w:right="26" w:firstLine="1"/>
        <w:rPr>
          <w:rStyle w:val="15"/>
          <w:rFonts w:ascii="Times New Roman" w:hAnsi="Times New Roman" w:cs="Times New Roman"/>
          <w:b/>
          <w:i/>
          <w:color w:val="000000"/>
          <w:sz w:val="28"/>
          <w:szCs w:val="28"/>
        </w:rPr>
      </w:pPr>
      <w:r w:rsidRPr="00655874">
        <w:rPr>
          <w:rStyle w:val="15"/>
          <w:rFonts w:ascii="Times New Roman" w:hAnsi="Times New Roman" w:cs="Times New Roman"/>
          <w:b/>
          <w:i/>
          <w:color w:val="000000"/>
          <w:sz w:val="28"/>
          <w:szCs w:val="28"/>
        </w:rPr>
        <w:t>Рекомендована література:</w:t>
      </w:r>
    </w:p>
    <w:p w:rsidR="009C3258" w:rsidRPr="009C3258" w:rsidRDefault="009C3258" w:rsidP="00164552">
      <w:pPr>
        <w:pStyle w:val="16"/>
        <w:keepNext/>
        <w:keepLines/>
        <w:shd w:val="clear" w:color="auto" w:fill="auto"/>
        <w:spacing w:beforeLines="20" w:before="48" w:afterLines="20" w:after="48" w:line="276" w:lineRule="auto"/>
        <w:ind w:leftChars="193" w:left="463" w:rightChars="11" w:right="26" w:firstLine="1"/>
        <w:rPr>
          <w:rFonts w:ascii="Times New Roman" w:hAnsi="Times New Roman" w:cs="Times New Roman"/>
          <w:bCs w:val="0"/>
          <w:i/>
          <w:color w:val="000000"/>
          <w:sz w:val="28"/>
          <w:szCs w:val="28"/>
          <w:shd w:val="clear" w:color="auto" w:fill="FFFFFF"/>
        </w:rPr>
      </w:pPr>
    </w:p>
    <w:p w:rsidR="00E44FDF" w:rsidRPr="000A6F95" w:rsidRDefault="00E44FDF" w:rsidP="00164552">
      <w:pPr>
        <w:pStyle w:val="210"/>
        <w:numPr>
          <w:ilvl w:val="0"/>
          <w:numId w:val="7"/>
        </w:numPr>
        <w:shd w:val="clear" w:color="auto" w:fill="auto"/>
        <w:tabs>
          <w:tab w:val="left" w:pos="426"/>
          <w:tab w:val="left" w:pos="1276"/>
        </w:tabs>
        <w:spacing w:beforeLines="20" w:before="48" w:afterLines="20" w:after="48" w:line="276" w:lineRule="auto"/>
        <w:ind w:rightChars="11" w:right="26"/>
        <w:rPr>
          <w:sz w:val="28"/>
          <w:szCs w:val="28"/>
        </w:rPr>
      </w:pPr>
      <w:r w:rsidRPr="000A6F95">
        <w:rPr>
          <w:color w:val="000000"/>
          <w:sz w:val="28"/>
          <w:szCs w:val="28"/>
        </w:rPr>
        <w:t>Конституція України.</w:t>
      </w:r>
    </w:p>
    <w:p w:rsidR="00E44FDF" w:rsidRPr="000A6F95" w:rsidRDefault="00E44FDF" w:rsidP="00164552">
      <w:pPr>
        <w:pStyle w:val="210"/>
        <w:numPr>
          <w:ilvl w:val="0"/>
          <w:numId w:val="7"/>
        </w:numPr>
        <w:shd w:val="clear" w:color="auto" w:fill="auto"/>
        <w:tabs>
          <w:tab w:val="left" w:pos="426"/>
          <w:tab w:val="left" w:pos="562"/>
          <w:tab w:val="left" w:pos="1276"/>
        </w:tabs>
        <w:spacing w:beforeLines="20" w:before="48" w:afterLines="20" w:after="48" w:line="276" w:lineRule="auto"/>
        <w:ind w:rightChars="11" w:right="26"/>
        <w:rPr>
          <w:sz w:val="28"/>
          <w:szCs w:val="28"/>
        </w:rPr>
      </w:pPr>
      <w:r w:rsidRPr="000A6F95">
        <w:rPr>
          <w:color w:val="000000"/>
          <w:sz w:val="28"/>
          <w:szCs w:val="28"/>
        </w:rPr>
        <w:t>Про Кабінет Мі</w:t>
      </w:r>
      <w:bookmarkStart w:id="0" w:name="bookmark2"/>
      <w:r w:rsidRPr="000A6F95">
        <w:rPr>
          <w:color w:val="000000"/>
          <w:sz w:val="28"/>
          <w:szCs w:val="28"/>
        </w:rPr>
        <w:t>ністрів України: Закон Ук</w:t>
      </w:r>
      <w:bookmarkEnd w:id="0"/>
      <w:r w:rsidRPr="000A6F95">
        <w:rPr>
          <w:color w:val="000000"/>
          <w:sz w:val="28"/>
          <w:szCs w:val="28"/>
        </w:rPr>
        <w:t xml:space="preserve">раїни від </w:t>
      </w:r>
      <w:r w:rsidRPr="000A6F95">
        <w:rPr>
          <w:color w:val="000000"/>
          <w:sz w:val="28"/>
          <w:szCs w:val="28"/>
        </w:rPr>
        <w:lastRenderedPageBreak/>
        <w:t>16 травня 2008 року // Офіційний вісник України. — 2008. — № 36. — Ст. 1196.</w:t>
      </w:r>
    </w:p>
    <w:p w:rsidR="00E44FDF" w:rsidRPr="000A6F95" w:rsidRDefault="00E44FDF" w:rsidP="00164552">
      <w:pPr>
        <w:pStyle w:val="210"/>
        <w:numPr>
          <w:ilvl w:val="0"/>
          <w:numId w:val="7"/>
        </w:numPr>
        <w:shd w:val="clear" w:color="auto" w:fill="auto"/>
        <w:tabs>
          <w:tab w:val="left" w:pos="426"/>
          <w:tab w:val="left" w:pos="1276"/>
        </w:tabs>
        <w:spacing w:beforeLines="20" w:before="48" w:afterLines="20" w:after="48" w:line="276" w:lineRule="auto"/>
        <w:ind w:rightChars="11" w:right="26"/>
        <w:rPr>
          <w:sz w:val="28"/>
          <w:szCs w:val="28"/>
        </w:rPr>
      </w:pPr>
      <w:r w:rsidRPr="000A6F95">
        <w:rPr>
          <w:color w:val="000000"/>
          <w:sz w:val="28"/>
          <w:szCs w:val="28"/>
        </w:rPr>
        <w:t>Регламент Кабінету Міністрів України, затвер</w:t>
      </w:r>
      <w:r w:rsidRPr="000A6F95">
        <w:rPr>
          <w:color w:val="000000"/>
          <w:sz w:val="28"/>
          <w:szCs w:val="28"/>
        </w:rPr>
        <w:softHyphen/>
        <w:t>джений Постановою Кабінету Міністрів України від 18 липня 2007 року №950 // Урядовий кур’єр. — 2007. — №138—139.</w:t>
      </w:r>
    </w:p>
    <w:p w:rsidR="00E44FDF" w:rsidRPr="000A6F95" w:rsidRDefault="00E44FDF" w:rsidP="00164552">
      <w:pPr>
        <w:pStyle w:val="210"/>
        <w:numPr>
          <w:ilvl w:val="0"/>
          <w:numId w:val="7"/>
        </w:numPr>
        <w:shd w:val="clear" w:color="auto" w:fill="auto"/>
        <w:tabs>
          <w:tab w:val="left" w:pos="426"/>
          <w:tab w:val="left" w:pos="1276"/>
        </w:tabs>
        <w:spacing w:beforeLines="20" w:before="48" w:afterLines="20" w:after="48" w:line="276" w:lineRule="auto"/>
        <w:ind w:rightChars="11" w:right="26"/>
        <w:rPr>
          <w:sz w:val="28"/>
          <w:szCs w:val="28"/>
        </w:rPr>
      </w:pPr>
      <w:r w:rsidRPr="000A6F95">
        <w:rPr>
          <w:color w:val="000000"/>
          <w:sz w:val="28"/>
          <w:szCs w:val="28"/>
        </w:rPr>
        <w:t xml:space="preserve">Адміністративне право України. Академічний курс. </w:t>
      </w:r>
      <w:proofErr w:type="spellStart"/>
      <w:r w:rsidRPr="000A6F95">
        <w:rPr>
          <w:color w:val="000000"/>
          <w:sz w:val="28"/>
          <w:szCs w:val="28"/>
        </w:rPr>
        <w:t>Підрчник</w:t>
      </w:r>
      <w:proofErr w:type="spellEnd"/>
      <w:r w:rsidRPr="000A6F95">
        <w:rPr>
          <w:color w:val="000000"/>
          <w:sz w:val="28"/>
          <w:szCs w:val="28"/>
        </w:rPr>
        <w:t xml:space="preserve"> у двох томах: Том 1. Загальна частина / Ред. </w:t>
      </w:r>
      <w:proofErr w:type="spellStart"/>
      <w:r w:rsidRPr="000A6F95">
        <w:rPr>
          <w:color w:val="000000"/>
          <w:sz w:val="28"/>
          <w:szCs w:val="28"/>
        </w:rPr>
        <w:t>кол</w:t>
      </w:r>
      <w:proofErr w:type="spellEnd"/>
      <w:r w:rsidRPr="000A6F95">
        <w:rPr>
          <w:color w:val="000000"/>
          <w:sz w:val="28"/>
          <w:szCs w:val="28"/>
        </w:rPr>
        <w:t xml:space="preserve">. В.Б. </w:t>
      </w:r>
      <w:proofErr w:type="spellStart"/>
      <w:r w:rsidRPr="000A6F95">
        <w:rPr>
          <w:color w:val="000000"/>
          <w:sz w:val="28"/>
          <w:szCs w:val="28"/>
        </w:rPr>
        <w:t>Авер’янов</w:t>
      </w:r>
      <w:proofErr w:type="spellEnd"/>
      <w:r w:rsidRPr="000A6F95">
        <w:rPr>
          <w:color w:val="000000"/>
          <w:sz w:val="28"/>
          <w:szCs w:val="28"/>
        </w:rPr>
        <w:t xml:space="preserve"> (голова) та ін. — К.: Видав</w:t>
      </w:r>
      <w:r w:rsidRPr="000A6F95">
        <w:rPr>
          <w:color w:val="000000"/>
          <w:sz w:val="28"/>
          <w:szCs w:val="28"/>
        </w:rPr>
        <w:softHyphen/>
        <w:t>ництво “Юридична думка”, 2007. — 592 с.</w:t>
      </w:r>
    </w:p>
    <w:p w:rsidR="00E44FDF" w:rsidRPr="000A6F95" w:rsidRDefault="00E44FDF"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0A6F95">
        <w:rPr>
          <w:color w:val="000000"/>
          <w:sz w:val="28"/>
          <w:szCs w:val="28"/>
        </w:rPr>
        <w:t>Ефективна публічна адміністрація (довідник для міністрів) // Автори-упорядники: І.</w:t>
      </w:r>
      <w:proofErr w:type="spellStart"/>
      <w:r w:rsidRPr="000A6F95">
        <w:rPr>
          <w:color w:val="000000"/>
          <w:sz w:val="28"/>
          <w:szCs w:val="28"/>
        </w:rPr>
        <w:t>Коліушко</w:t>
      </w:r>
      <w:proofErr w:type="spellEnd"/>
      <w:r w:rsidRPr="000A6F95">
        <w:rPr>
          <w:color w:val="000000"/>
          <w:sz w:val="28"/>
          <w:szCs w:val="28"/>
        </w:rPr>
        <w:t xml:space="preserve">, В. </w:t>
      </w:r>
      <w:proofErr w:type="spellStart"/>
      <w:r w:rsidRPr="000A6F95">
        <w:rPr>
          <w:color w:val="000000"/>
          <w:sz w:val="28"/>
          <w:szCs w:val="28"/>
        </w:rPr>
        <w:t>Тимо-</w:t>
      </w:r>
      <w:proofErr w:type="spellEnd"/>
      <w:r w:rsidRPr="000A6F95">
        <w:rPr>
          <w:color w:val="000000"/>
          <w:sz w:val="28"/>
          <w:szCs w:val="28"/>
        </w:rPr>
        <w:t xml:space="preserve"> щук. — К., 2006. — 32 с.</w:t>
      </w:r>
    </w:p>
    <w:p w:rsidR="00E44FDF" w:rsidRPr="000A6F95" w:rsidRDefault="00E44FDF"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proofErr w:type="spellStart"/>
      <w:r w:rsidRPr="000A6F95">
        <w:rPr>
          <w:rStyle w:val="28"/>
          <w:color w:val="000000"/>
          <w:sz w:val="28"/>
          <w:szCs w:val="28"/>
        </w:rPr>
        <w:t>Дерець</w:t>
      </w:r>
      <w:proofErr w:type="spellEnd"/>
      <w:r w:rsidRPr="000A6F95">
        <w:rPr>
          <w:rStyle w:val="28"/>
          <w:color w:val="000000"/>
          <w:sz w:val="28"/>
          <w:szCs w:val="28"/>
        </w:rPr>
        <w:t xml:space="preserve"> ВЛ.</w:t>
      </w:r>
      <w:r w:rsidRPr="000A6F95">
        <w:rPr>
          <w:color w:val="000000"/>
          <w:sz w:val="28"/>
          <w:szCs w:val="28"/>
        </w:rPr>
        <w:t xml:space="preserve"> Органи виконавчої влади України та управлінські відносини. Монографія. — К.: ТОВ “Юри</w:t>
      </w:r>
      <w:r w:rsidRPr="000A6F95">
        <w:rPr>
          <w:color w:val="000000"/>
          <w:sz w:val="28"/>
          <w:szCs w:val="28"/>
        </w:rPr>
        <w:softHyphen/>
        <w:t>дична думка”, 2007. — 180 с.</w:t>
      </w:r>
    </w:p>
    <w:p w:rsidR="00E44FDF" w:rsidRPr="000A6F95" w:rsidRDefault="00E44FDF" w:rsidP="00164552">
      <w:pPr>
        <w:pStyle w:val="210"/>
        <w:numPr>
          <w:ilvl w:val="0"/>
          <w:numId w:val="7"/>
        </w:numPr>
        <w:shd w:val="clear" w:color="auto" w:fill="auto"/>
        <w:tabs>
          <w:tab w:val="left" w:pos="142"/>
          <w:tab w:val="left" w:pos="426"/>
          <w:tab w:val="left" w:pos="1276"/>
        </w:tabs>
        <w:spacing w:beforeLines="20" w:before="48" w:afterLines="20" w:after="48" w:line="276" w:lineRule="auto"/>
        <w:ind w:rightChars="11" w:right="26"/>
        <w:rPr>
          <w:sz w:val="28"/>
          <w:szCs w:val="28"/>
        </w:rPr>
      </w:pPr>
      <w:r w:rsidRPr="000A6F95">
        <w:rPr>
          <w:color w:val="000000"/>
          <w:sz w:val="28"/>
          <w:szCs w:val="28"/>
        </w:rPr>
        <w:t>Державне управління: європейські стандарти, до</w:t>
      </w:r>
      <w:r w:rsidRPr="000A6F95">
        <w:rPr>
          <w:color w:val="000000"/>
          <w:sz w:val="28"/>
          <w:szCs w:val="28"/>
        </w:rPr>
        <w:softHyphen/>
        <w:t xml:space="preserve">свід та адміністративне право / За </w:t>
      </w:r>
      <w:proofErr w:type="spellStart"/>
      <w:r w:rsidRPr="000A6F95">
        <w:rPr>
          <w:color w:val="000000"/>
          <w:sz w:val="28"/>
          <w:szCs w:val="28"/>
        </w:rPr>
        <w:t>заг</w:t>
      </w:r>
      <w:proofErr w:type="spellEnd"/>
      <w:r w:rsidRPr="000A6F95">
        <w:rPr>
          <w:color w:val="000000"/>
          <w:sz w:val="28"/>
          <w:szCs w:val="28"/>
        </w:rPr>
        <w:t>. ред. В.Б. Авер’я</w:t>
      </w:r>
      <w:r w:rsidRPr="000A6F95">
        <w:rPr>
          <w:color w:val="000000"/>
          <w:sz w:val="28"/>
          <w:szCs w:val="28"/>
        </w:rPr>
        <w:softHyphen/>
        <w:t xml:space="preserve">нова. — К.: </w:t>
      </w:r>
      <w:proofErr w:type="spellStart"/>
      <w:r w:rsidRPr="000A6F95">
        <w:rPr>
          <w:color w:val="000000"/>
          <w:sz w:val="28"/>
          <w:szCs w:val="28"/>
        </w:rPr>
        <w:t>Юстініан</w:t>
      </w:r>
      <w:proofErr w:type="spellEnd"/>
      <w:r w:rsidRPr="000A6F95">
        <w:rPr>
          <w:color w:val="000000"/>
          <w:sz w:val="28"/>
          <w:szCs w:val="28"/>
        </w:rPr>
        <w:t>, 2007.</w:t>
      </w:r>
    </w:p>
    <w:p w:rsidR="00E44FDF" w:rsidRPr="005D4441" w:rsidRDefault="00E44FDF"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0A6F95">
        <w:rPr>
          <w:rStyle w:val="28"/>
          <w:color w:val="000000"/>
          <w:sz w:val="28"/>
          <w:szCs w:val="28"/>
        </w:rPr>
        <w:t>Рудик ПЛ.</w:t>
      </w:r>
      <w:r w:rsidRPr="000A6F95">
        <w:rPr>
          <w:color w:val="000000"/>
          <w:sz w:val="28"/>
          <w:szCs w:val="28"/>
        </w:rPr>
        <w:t xml:space="preserve"> Конституційна реформа в Україні: проблеми та перспективи. — К.: </w:t>
      </w:r>
      <w:proofErr w:type="spellStart"/>
      <w:r w:rsidRPr="000A6F95">
        <w:rPr>
          <w:color w:val="000000"/>
          <w:sz w:val="28"/>
          <w:szCs w:val="28"/>
        </w:rPr>
        <w:t>Атіка</w:t>
      </w:r>
      <w:proofErr w:type="spellEnd"/>
      <w:r w:rsidRPr="000A6F95">
        <w:rPr>
          <w:color w:val="000000"/>
          <w:sz w:val="28"/>
          <w:szCs w:val="28"/>
        </w:rPr>
        <w:t>, 2006. — 256 с.</w:t>
      </w:r>
    </w:p>
    <w:p w:rsidR="005D4441" w:rsidRDefault="005D4441"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Pr>
          <w:sz w:val="28"/>
          <w:szCs w:val="28"/>
        </w:rPr>
        <w:t xml:space="preserve"> </w:t>
      </w:r>
      <w:r w:rsidRPr="005D4441">
        <w:rPr>
          <w:sz w:val="28"/>
          <w:szCs w:val="28"/>
        </w:rPr>
        <w:t xml:space="preserve">Про систему центральних органів виконавчої </w:t>
      </w:r>
      <w:proofErr w:type="spellStart"/>
      <w:r w:rsidRPr="005D4441">
        <w:rPr>
          <w:sz w:val="28"/>
          <w:szCs w:val="28"/>
        </w:rPr>
        <w:t>вла-</w:t>
      </w:r>
      <w:proofErr w:type="spellEnd"/>
      <w:r w:rsidRPr="005D4441">
        <w:rPr>
          <w:sz w:val="28"/>
          <w:szCs w:val="28"/>
        </w:rPr>
        <w:t xml:space="preserve"> и: Указ Президента України № 1572/99 від 15.12.1999 р. / Офіційний вісник України. — 1999. — № 50 (із </w:t>
      </w:r>
      <w:proofErr w:type="spellStart"/>
      <w:r w:rsidRPr="005D4441">
        <w:rPr>
          <w:sz w:val="28"/>
          <w:szCs w:val="28"/>
        </w:rPr>
        <w:t>змі-</w:t>
      </w:r>
      <w:proofErr w:type="spellEnd"/>
      <w:r w:rsidRPr="005D4441">
        <w:rPr>
          <w:sz w:val="28"/>
          <w:szCs w:val="28"/>
        </w:rPr>
        <w:t xml:space="preserve"> </w:t>
      </w:r>
      <w:proofErr w:type="spellStart"/>
      <w:r w:rsidRPr="005D4441">
        <w:rPr>
          <w:sz w:val="28"/>
          <w:szCs w:val="28"/>
        </w:rPr>
        <w:t>ами</w:t>
      </w:r>
      <w:proofErr w:type="spellEnd"/>
      <w:r w:rsidRPr="005D4441">
        <w:rPr>
          <w:sz w:val="28"/>
          <w:szCs w:val="28"/>
        </w:rPr>
        <w:t xml:space="preserve"> і доповненнями).</w:t>
      </w:r>
    </w:p>
    <w:p w:rsidR="005D4441" w:rsidRDefault="005D4441"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Pr>
          <w:sz w:val="28"/>
          <w:szCs w:val="28"/>
        </w:rPr>
        <w:lastRenderedPageBreak/>
        <w:t xml:space="preserve"> </w:t>
      </w:r>
      <w:r w:rsidRPr="005D4441">
        <w:rPr>
          <w:sz w:val="28"/>
          <w:szCs w:val="28"/>
        </w:rPr>
        <w:t xml:space="preserve">Положення про урядовий орган державного </w:t>
      </w:r>
      <w:proofErr w:type="spellStart"/>
      <w:r w:rsidRPr="005D4441">
        <w:rPr>
          <w:sz w:val="28"/>
          <w:szCs w:val="28"/>
        </w:rPr>
        <w:t>уп-</w:t>
      </w:r>
      <w:proofErr w:type="spellEnd"/>
      <w:r w:rsidRPr="005D4441">
        <w:rPr>
          <w:sz w:val="28"/>
          <w:szCs w:val="28"/>
        </w:rPr>
        <w:t xml:space="preserve"> </w:t>
      </w:r>
      <w:proofErr w:type="spellStart"/>
      <w:r w:rsidRPr="005D4441">
        <w:rPr>
          <w:sz w:val="28"/>
          <w:szCs w:val="28"/>
        </w:rPr>
        <w:t>івління</w:t>
      </w:r>
      <w:proofErr w:type="spellEnd"/>
      <w:r w:rsidRPr="005D4441">
        <w:rPr>
          <w:sz w:val="28"/>
          <w:szCs w:val="28"/>
        </w:rPr>
        <w:t xml:space="preserve">, затверджене Постановою Кабінету Міністрів країни від 22 лютого 2000 р. № 386 // Офіційний </w:t>
      </w:r>
      <w:proofErr w:type="spellStart"/>
      <w:r w:rsidRPr="005D4441">
        <w:rPr>
          <w:sz w:val="28"/>
          <w:szCs w:val="28"/>
        </w:rPr>
        <w:t>віс-</w:t>
      </w:r>
      <w:proofErr w:type="spellEnd"/>
      <w:r w:rsidRPr="005D4441">
        <w:rPr>
          <w:sz w:val="28"/>
          <w:szCs w:val="28"/>
        </w:rPr>
        <w:t xml:space="preserve"> </w:t>
      </w:r>
      <w:proofErr w:type="spellStart"/>
      <w:r w:rsidRPr="005D4441">
        <w:rPr>
          <w:sz w:val="28"/>
          <w:szCs w:val="28"/>
        </w:rPr>
        <w:t>ак</w:t>
      </w:r>
      <w:proofErr w:type="spellEnd"/>
      <w:r w:rsidRPr="005D4441">
        <w:rPr>
          <w:sz w:val="28"/>
          <w:szCs w:val="28"/>
        </w:rPr>
        <w:t xml:space="preserve"> України. — 2000. — № 8. — Ст. 317.</w:t>
      </w:r>
    </w:p>
    <w:p w:rsidR="005D4441" w:rsidRDefault="005D4441"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5D4441">
        <w:rPr>
          <w:sz w:val="28"/>
          <w:szCs w:val="28"/>
        </w:rPr>
        <w:t xml:space="preserve">Загальне положення про колегію центрального   органу виконавчої влади і місцевої     державної </w:t>
      </w:r>
      <w:proofErr w:type="spellStart"/>
      <w:r w:rsidRPr="005D4441">
        <w:rPr>
          <w:sz w:val="28"/>
          <w:szCs w:val="28"/>
        </w:rPr>
        <w:t>адмініст¬рації</w:t>
      </w:r>
      <w:proofErr w:type="spellEnd"/>
      <w:r w:rsidRPr="005D4441">
        <w:rPr>
          <w:sz w:val="28"/>
          <w:szCs w:val="28"/>
        </w:rPr>
        <w:t xml:space="preserve"> затверджене Постановою Кабінету Міністрів </w:t>
      </w:r>
      <w:proofErr w:type="spellStart"/>
      <w:r w:rsidRPr="005D4441">
        <w:rPr>
          <w:sz w:val="28"/>
          <w:szCs w:val="28"/>
        </w:rPr>
        <w:t>Ук¬раїни</w:t>
      </w:r>
      <w:proofErr w:type="spellEnd"/>
      <w:r w:rsidRPr="005D4441">
        <w:rPr>
          <w:sz w:val="28"/>
          <w:szCs w:val="28"/>
        </w:rPr>
        <w:t xml:space="preserve"> від 2 жовтня 2003 року № 1569 // Офіційний </w:t>
      </w:r>
      <w:proofErr w:type="spellStart"/>
      <w:r w:rsidRPr="005D4441">
        <w:rPr>
          <w:sz w:val="28"/>
          <w:szCs w:val="28"/>
        </w:rPr>
        <w:t>віс¬ник</w:t>
      </w:r>
      <w:proofErr w:type="spellEnd"/>
      <w:r w:rsidRPr="005D4441">
        <w:rPr>
          <w:sz w:val="28"/>
          <w:szCs w:val="28"/>
        </w:rPr>
        <w:t xml:space="preserve"> України. — 2003. — № 40. — Ст. 2107.</w:t>
      </w:r>
    </w:p>
    <w:p w:rsidR="005D4441" w:rsidRDefault="005D4441"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5D4441">
        <w:rPr>
          <w:sz w:val="28"/>
          <w:szCs w:val="28"/>
        </w:rPr>
        <w:t xml:space="preserve">Типовий регламент роботи центрального органу виконавчої влади, затверджений Постановою </w:t>
      </w:r>
      <w:proofErr w:type="spellStart"/>
      <w:r w:rsidRPr="005D4441">
        <w:rPr>
          <w:sz w:val="28"/>
          <w:szCs w:val="28"/>
        </w:rPr>
        <w:t>Кабі¬нету</w:t>
      </w:r>
      <w:proofErr w:type="spellEnd"/>
      <w:r w:rsidRPr="005D4441">
        <w:rPr>
          <w:sz w:val="28"/>
          <w:szCs w:val="28"/>
        </w:rPr>
        <w:t xml:space="preserve"> Міністрів України 19 вересня 2007 року № 1143 // Офіційний вісник України. — 2007. — № 71. — Ст. 2681.</w:t>
      </w:r>
    </w:p>
    <w:p w:rsidR="005D4441" w:rsidRDefault="005D4441"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655874">
        <w:rPr>
          <w:sz w:val="28"/>
          <w:szCs w:val="28"/>
        </w:rPr>
        <w:t xml:space="preserve">Адміністративне право України. Академічний курс. Підручник у двох томах: Том 1. Загальна частина / Ред. </w:t>
      </w:r>
      <w:proofErr w:type="spellStart"/>
      <w:r w:rsidRPr="00655874">
        <w:rPr>
          <w:sz w:val="28"/>
          <w:szCs w:val="28"/>
        </w:rPr>
        <w:t>кол</w:t>
      </w:r>
      <w:proofErr w:type="spellEnd"/>
      <w:r w:rsidRPr="00655874">
        <w:rPr>
          <w:sz w:val="28"/>
          <w:szCs w:val="28"/>
        </w:rPr>
        <w:t xml:space="preserve">. В.Б. </w:t>
      </w:r>
      <w:proofErr w:type="spellStart"/>
      <w:r w:rsidRPr="00655874">
        <w:rPr>
          <w:sz w:val="28"/>
          <w:szCs w:val="28"/>
        </w:rPr>
        <w:t>Авер’янов</w:t>
      </w:r>
      <w:proofErr w:type="spellEnd"/>
      <w:r w:rsidRPr="00655874">
        <w:rPr>
          <w:sz w:val="28"/>
          <w:szCs w:val="28"/>
        </w:rPr>
        <w:t xml:space="preserve"> (голова) та ін. — К.: </w:t>
      </w:r>
      <w:proofErr w:type="spellStart"/>
      <w:r w:rsidRPr="00655874">
        <w:rPr>
          <w:sz w:val="28"/>
          <w:szCs w:val="28"/>
        </w:rPr>
        <w:t>Видав¬ництво</w:t>
      </w:r>
      <w:proofErr w:type="spellEnd"/>
      <w:r w:rsidRPr="00655874">
        <w:rPr>
          <w:sz w:val="28"/>
          <w:szCs w:val="28"/>
        </w:rPr>
        <w:t xml:space="preserve"> “Юридична думка”, 2007. — 592 с.</w:t>
      </w:r>
    </w:p>
    <w:p w:rsidR="00655874" w:rsidRDefault="005D4441"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proofErr w:type="spellStart"/>
      <w:r w:rsidRPr="00655874">
        <w:rPr>
          <w:sz w:val="28"/>
          <w:szCs w:val="28"/>
        </w:rPr>
        <w:t>Дерець</w:t>
      </w:r>
      <w:proofErr w:type="spellEnd"/>
      <w:r w:rsidRPr="00655874">
        <w:rPr>
          <w:sz w:val="28"/>
          <w:szCs w:val="28"/>
        </w:rPr>
        <w:t xml:space="preserve"> В.А. Органи виконавчої влади України та управлінські віднос</w:t>
      </w:r>
      <w:r w:rsidR="00655874">
        <w:rPr>
          <w:sz w:val="28"/>
          <w:szCs w:val="28"/>
        </w:rPr>
        <w:t>ини. Монографія. — К.: ТОВ “Юри</w:t>
      </w:r>
      <w:r w:rsidRPr="00655874">
        <w:rPr>
          <w:sz w:val="28"/>
          <w:szCs w:val="28"/>
        </w:rPr>
        <w:t>дична</w:t>
      </w:r>
      <w:r w:rsidR="00655874">
        <w:rPr>
          <w:sz w:val="28"/>
          <w:szCs w:val="28"/>
        </w:rPr>
        <w:t xml:space="preserve"> </w:t>
      </w:r>
      <w:r w:rsidR="00655874" w:rsidRPr="00655874">
        <w:rPr>
          <w:sz w:val="28"/>
          <w:szCs w:val="28"/>
        </w:rPr>
        <w:t>думка”, 2007. — 180 с.</w:t>
      </w:r>
    </w:p>
    <w:p w:rsidR="00655874" w:rsidRDefault="00655874"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655874">
        <w:rPr>
          <w:sz w:val="28"/>
          <w:szCs w:val="28"/>
        </w:rPr>
        <w:t xml:space="preserve">Державне управління: європейські стандарти, </w:t>
      </w:r>
      <w:proofErr w:type="spellStart"/>
      <w:r w:rsidRPr="00655874">
        <w:rPr>
          <w:sz w:val="28"/>
          <w:szCs w:val="28"/>
        </w:rPr>
        <w:t>до¬свід</w:t>
      </w:r>
      <w:proofErr w:type="spellEnd"/>
      <w:r w:rsidRPr="00655874">
        <w:rPr>
          <w:sz w:val="28"/>
          <w:szCs w:val="28"/>
        </w:rPr>
        <w:t xml:space="preserve"> та адміністративне право / За </w:t>
      </w:r>
      <w:proofErr w:type="spellStart"/>
      <w:r w:rsidRPr="00655874">
        <w:rPr>
          <w:sz w:val="28"/>
          <w:szCs w:val="28"/>
        </w:rPr>
        <w:t>заг</w:t>
      </w:r>
      <w:proofErr w:type="spellEnd"/>
      <w:r w:rsidRPr="00655874">
        <w:rPr>
          <w:sz w:val="28"/>
          <w:szCs w:val="28"/>
        </w:rPr>
        <w:t xml:space="preserve">. ред. В.Б. </w:t>
      </w:r>
      <w:proofErr w:type="spellStart"/>
      <w:r w:rsidRPr="00655874">
        <w:rPr>
          <w:sz w:val="28"/>
          <w:szCs w:val="28"/>
        </w:rPr>
        <w:t>Авер’я-</w:t>
      </w:r>
      <w:proofErr w:type="spellEnd"/>
      <w:r w:rsidRPr="00655874">
        <w:rPr>
          <w:sz w:val="28"/>
          <w:szCs w:val="28"/>
        </w:rPr>
        <w:t xml:space="preserve"> нова. — К.: </w:t>
      </w:r>
      <w:proofErr w:type="spellStart"/>
      <w:r w:rsidRPr="00655874">
        <w:rPr>
          <w:sz w:val="28"/>
          <w:szCs w:val="28"/>
        </w:rPr>
        <w:t>Юстініан</w:t>
      </w:r>
      <w:proofErr w:type="spellEnd"/>
      <w:r w:rsidRPr="00655874">
        <w:rPr>
          <w:sz w:val="28"/>
          <w:szCs w:val="28"/>
        </w:rPr>
        <w:t>, 2007.</w:t>
      </w:r>
    </w:p>
    <w:p w:rsidR="009C3258" w:rsidRDefault="00655874"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655874">
        <w:rPr>
          <w:sz w:val="28"/>
          <w:szCs w:val="28"/>
        </w:rPr>
        <w:t xml:space="preserve">Державне управління: проблеми адміністративно- </w:t>
      </w:r>
      <w:r w:rsidRPr="00655874">
        <w:rPr>
          <w:sz w:val="28"/>
          <w:szCs w:val="28"/>
        </w:rPr>
        <w:lastRenderedPageBreak/>
        <w:t xml:space="preserve">правової теорії та практики / За </w:t>
      </w:r>
      <w:proofErr w:type="spellStart"/>
      <w:r w:rsidRPr="00655874">
        <w:rPr>
          <w:sz w:val="28"/>
          <w:szCs w:val="28"/>
        </w:rPr>
        <w:t>заг</w:t>
      </w:r>
      <w:proofErr w:type="spellEnd"/>
      <w:r w:rsidRPr="00655874">
        <w:rPr>
          <w:sz w:val="28"/>
          <w:szCs w:val="28"/>
        </w:rPr>
        <w:t xml:space="preserve">. ред. В.Б. </w:t>
      </w:r>
      <w:proofErr w:type="spellStart"/>
      <w:r w:rsidRPr="00655874">
        <w:rPr>
          <w:sz w:val="28"/>
          <w:szCs w:val="28"/>
        </w:rPr>
        <w:t>Авер’я-</w:t>
      </w:r>
      <w:proofErr w:type="spellEnd"/>
      <w:r w:rsidRPr="00655874">
        <w:rPr>
          <w:sz w:val="28"/>
          <w:szCs w:val="28"/>
        </w:rPr>
        <w:t xml:space="preserve"> нова. — К.: Факт, 2003</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Pr>
          <w:sz w:val="28"/>
          <w:szCs w:val="28"/>
        </w:rPr>
        <w:t xml:space="preserve"> </w:t>
      </w:r>
      <w:r w:rsidRPr="009C3258">
        <w:rPr>
          <w:sz w:val="28"/>
          <w:szCs w:val="28"/>
        </w:rPr>
        <w:t xml:space="preserve">Про місцеві державні адміністрації: Закон </w:t>
      </w:r>
      <w:proofErr w:type="spellStart"/>
      <w:r w:rsidRPr="009C3258">
        <w:rPr>
          <w:sz w:val="28"/>
          <w:szCs w:val="28"/>
        </w:rPr>
        <w:t>Украї¬ни</w:t>
      </w:r>
      <w:proofErr w:type="spellEnd"/>
      <w:r w:rsidRPr="009C3258">
        <w:rPr>
          <w:sz w:val="28"/>
          <w:szCs w:val="28"/>
        </w:rPr>
        <w:t xml:space="preserve"> № 586-XIV від 09.04.1999 р. // Урядовий кур’єр. — 1999. — № 89 (із змінами і доповненнями).</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9C3258">
        <w:rPr>
          <w:sz w:val="28"/>
          <w:szCs w:val="28"/>
        </w:rPr>
        <w:t xml:space="preserve">Адміністративне право України. Академічний курс. Підручник у двох томах: Том 1. Загальна частина / Ред. </w:t>
      </w:r>
      <w:proofErr w:type="spellStart"/>
      <w:r w:rsidRPr="009C3258">
        <w:rPr>
          <w:sz w:val="28"/>
          <w:szCs w:val="28"/>
        </w:rPr>
        <w:t>кол</w:t>
      </w:r>
      <w:proofErr w:type="spellEnd"/>
      <w:r w:rsidRPr="009C3258">
        <w:rPr>
          <w:sz w:val="28"/>
          <w:szCs w:val="28"/>
        </w:rPr>
        <w:t xml:space="preserve">. В.Б. </w:t>
      </w:r>
      <w:proofErr w:type="spellStart"/>
      <w:r w:rsidRPr="009C3258">
        <w:rPr>
          <w:sz w:val="28"/>
          <w:szCs w:val="28"/>
        </w:rPr>
        <w:t>Авер’янов</w:t>
      </w:r>
      <w:proofErr w:type="spellEnd"/>
      <w:r w:rsidRPr="009C3258">
        <w:rPr>
          <w:sz w:val="28"/>
          <w:szCs w:val="28"/>
        </w:rPr>
        <w:t xml:space="preserve"> (голова) та ін. — К.: </w:t>
      </w:r>
      <w:proofErr w:type="spellStart"/>
      <w:r w:rsidRPr="009C3258">
        <w:rPr>
          <w:sz w:val="28"/>
          <w:szCs w:val="28"/>
        </w:rPr>
        <w:t>Видав¬ництво</w:t>
      </w:r>
      <w:proofErr w:type="spellEnd"/>
      <w:r w:rsidRPr="009C3258">
        <w:rPr>
          <w:sz w:val="28"/>
          <w:szCs w:val="28"/>
        </w:rPr>
        <w:t xml:space="preserve"> “Юридична думка”, 2007. — 592 с.</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9C3258">
        <w:rPr>
          <w:sz w:val="28"/>
          <w:szCs w:val="28"/>
        </w:rPr>
        <w:t>Виконавча влада і адміністративне право. — К.: Видавничий Дім “Ін Юре”, 2002. — 668 с.</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proofErr w:type="spellStart"/>
      <w:r w:rsidRPr="009C3258">
        <w:rPr>
          <w:sz w:val="28"/>
          <w:szCs w:val="28"/>
        </w:rPr>
        <w:t>Дерець</w:t>
      </w:r>
      <w:proofErr w:type="spellEnd"/>
      <w:r w:rsidRPr="009C3258">
        <w:rPr>
          <w:sz w:val="28"/>
          <w:szCs w:val="28"/>
        </w:rPr>
        <w:t xml:space="preserve"> ВЛ. Органи виконавчої влади України та управлінські відносини. Монографія. — К.: ТОВ “</w:t>
      </w:r>
      <w:proofErr w:type="spellStart"/>
      <w:r w:rsidRPr="009C3258">
        <w:rPr>
          <w:sz w:val="28"/>
          <w:szCs w:val="28"/>
        </w:rPr>
        <w:t>Юри¬дична</w:t>
      </w:r>
      <w:proofErr w:type="spellEnd"/>
      <w:r w:rsidRPr="009C3258">
        <w:rPr>
          <w:sz w:val="28"/>
          <w:szCs w:val="28"/>
        </w:rPr>
        <w:t xml:space="preserve"> думка”, 2007. — 180 с.</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9C3258">
        <w:rPr>
          <w:sz w:val="28"/>
          <w:szCs w:val="28"/>
        </w:rPr>
        <w:t xml:space="preserve">Державне управління: європейські стандарти, </w:t>
      </w:r>
      <w:proofErr w:type="spellStart"/>
      <w:r w:rsidRPr="009C3258">
        <w:rPr>
          <w:sz w:val="28"/>
          <w:szCs w:val="28"/>
        </w:rPr>
        <w:t>до¬свід</w:t>
      </w:r>
      <w:proofErr w:type="spellEnd"/>
      <w:r w:rsidRPr="009C3258">
        <w:rPr>
          <w:sz w:val="28"/>
          <w:szCs w:val="28"/>
        </w:rPr>
        <w:t xml:space="preserve"> та адміністративне право / За </w:t>
      </w:r>
      <w:proofErr w:type="spellStart"/>
      <w:r w:rsidRPr="009C3258">
        <w:rPr>
          <w:sz w:val="28"/>
          <w:szCs w:val="28"/>
        </w:rPr>
        <w:t>заг</w:t>
      </w:r>
      <w:proofErr w:type="spellEnd"/>
      <w:r w:rsidRPr="009C3258">
        <w:rPr>
          <w:sz w:val="28"/>
          <w:szCs w:val="28"/>
        </w:rPr>
        <w:t xml:space="preserve">. ред. В.Б. </w:t>
      </w:r>
      <w:proofErr w:type="spellStart"/>
      <w:r w:rsidRPr="009C3258">
        <w:rPr>
          <w:sz w:val="28"/>
          <w:szCs w:val="28"/>
        </w:rPr>
        <w:t>Авер’я-</w:t>
      </w:r>
      <w:proofErr w:type="spellEnd"/>
      <w:r w:rsidRPr="009C3258">
        <w:rPr>
          <w:sz w:val="28"/>
          <w:szCs w:val="28"/>
        </w:rPr>
        <w:t xml:space="preserve"> нова. — К.: </w:t>
      </w:r>
      <w:proofErr w:type="spellStart"/>
      <w:r w:rsidRPr="009C3258">
        <w:rPr>
          <w:sz w:val="28"/>
          <w:szCs w:val="28"/>
        </w:rPr>
        <w:t>Юстініан</w:t>
      </w:r>
      <w:proofErr w:type="spellEnd"/>
      <w:r w:rsidRPr="009C3258">
        <w:rPr>
          <w:sz w:val="28"/>
          <w:szCs w:val="28"/>
        </w:rPr>
        <w:t>, 2007.</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9C3258">
        <w:rPr>
          <w:sz w:val="28"/>
          <w:szCs w:val="28"/>
        </w:rPr>
        <w:t xml:space="preserve">Державне управління: проблеми адміністративно- правової теорії та практики / За </w:t>
      </w:r>
      <w:proofErr w:type="spellStart"/>
      <w:r w:rsidRPr="009C3258">
        <w:rPr>
          <w:sz w:val="28"/>
          <w:szCs w:val="28"/>
        </w:rPr>
        <w:t>заг</w:t>
      </w:r>
      <w:proofErr w:type="spellEnd"/>
      <w:r w:rsidRPr="009C3258">
        <w:rPr>
          <w:sz w:val="28"/>
          <w:szCs w:val="28"/>
        </w:rPr>
        <w:t xml:space="preserve">. ред. В.Б. </w:t>
      </w:r>
      <w:proofErr w:type="spellStart"/>
      <w:r w:rsidRPr="009C3258">
        <w:rPr>
          <w:sz w:val="28"/>
          <w:szCs w:val="28"/>
        </w:rPr>
        <w:t>Авер’я-</w:t>
      </w:r>
      <w:proofErr w:type="spellEnd"/>
      <w:r w:rsidRPr="009C3258">
        <w:rPr>
          <w:sz w:val="28"/>
          <w:szCs w:val="28"/>
        </w:rPr>
        <w:t xml:space="preserve"> нова. — К.: Факт, 2003. — 384 с.</w:t>
      </w:r>
    </w:p>
    <w:p w:rsid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r w:rsidRPr="009C3258">
        <w:rPr>
          <w:sz w:val="28"/>
          <w:szCs w:val="28"/>
        </w:rPr>
        <w:t xml:space="preserve">Кравченко В.В. Конституційне право України. Навчальний посібник. — К.: </w:t>
      </w:r>
      <w:proofErr w:type="spellStart"/>
      <w:r w:rsidRPr="009C3258">
        <w:rPr>
          <w:sz w:val="28"/>
          <w:szCs w:val="28"/>
        </w:rPr>
        <w:t>Атіка</w:t>
      </w:r>
      <w:proofErr w:type="spellEnd"/>
      <w:r w:rsidRPr="009C3258">
        <w:rPr>
          <w:sz w:val="28"/>
          <w:szCs w:val="28"/>
        </w:rPr>
        <w:t>, 2000. — 320 с.</w:t>
      </w:r>
    </w:p>
    <w:p w:rsidR="00E44FDF" w:rsidRPr="009C3258" w:rsidRDefault="009C3258" w:rsidP="00164552">
      <w:pPr>
        <w:pStyle w:val="210"/>
        <w:numPr>
          <w:ilvl w:val="0"/>
          <w:numId w:val="7"/>
        </w:numPr>
        <w:shd w:val="clear" w:color="auto" w:fill="auto"/>
        <w:tabs>
          <w:tab w:val="left" w:pos="284"/>
          <w:tab w:val="left" w:pos="426"/>
          <w:tab w:val="left" w:pos="1276"/>
        </w:tabs>
        <w:spacing w:beforeLines="20" w:before="48" w:afterLines="20" w:after="48" w:line="276" w:lineRule="auto"/>
        <w:ind w:rightChars="11" w:right="26"/>
        <w:rPr>
          <w:sz w:val="28"/>
          <w:szCs w:val="28"/>
        </w:rPr>
      </w:pPr>
      <w:proofErr w:type="spellStart"/>
      <w:r w:rsidRPr="009C3258">
        <w:rPr>
          <w:sz w:val="28"/>
          <w:szCs w:val="28"/>
        </w:rPr>
        <w:t>Сушинський</w:t>
      </w:r>
      <w:proofErr w:type="spellEnd"/>
      <w:r w:rsidRPr="009C3258">
        <w:rPr>
          <w:sz w:val="28"/>
          <w:szCs w:val="28"/>
        </w:rPr>
        <w:t xml:space="preserve"> О.І. Місцеві державні адміністрації в Україні: концептуальний політологічно-правовий </w:t>
      </w:r>
      <w:proofErr w:type="spellStart"/>
      <w:r w:rsidRPr="009C3258">
        <w:rPr>
          <w:sz w:val="28"/>
          <w:szCs w:val="28"/>
        </w:rPr>
        <w:t>ас¬пект</w:t>
      </w:r>
      <w:proofErr w:type="spellEnd"/>
      <w:r w:rsidRPr="009C3258">
        <w:rPr>
          <w:sz w:val="28"/>
          <w:szCs w:val="28"/>
        </w:rPr>
        <w:t>. — Львів: Світ, 2002.</w:t>
      </w:r>
    </w:p>
    <w:p w:rsidR="00E44FDF" w:rsidRDefault="00E44FDF" w:rsidP="001E25D8">
      <w:pPr>
        <w:pStyle w:val="210"/>
        <w:shd w:val="clear" w:color="auto" w:fill="auto"/>
        <w:tabs>
          <w:tab w:val="left" w:pos="591"/>
        </w:tabs>
        <w:spacing w:beforeLines="20" w:before="48" w:afterLines="20" w:after="48" w:line="276" w:lineRule="auto"/>
        <w:ind w:rightChars="11" w:right="26"/>
        <w:jc w:val="left"/>
        <w:rPr>
          <w:color w:val="000000"/>
          <w:sz w:val="28"/>
          <w:szCs w:val="28"/>
        </w:rPr>
      </w:pPr>
    </w:p>
    <w:p w:rsidR="00E44FDF" w:rsidRPr="000A70ED" w:rsidRDefault="001E25D8" w:rsidP="00164552">
      <w:pPr>
        <w:pStyle w:val="210"/>
        <w:shd w:val="clear" w:color="auto" w:fill="auto"/>
        <w:tabs>
          <w:tab w:val="left" w:pos="591"/>
        </w:tabs>
        <w:spacing w:beforeLines="20" w:before="48" w:afterLines="20" w:after="48" w:line="276" w:lineRule="auto"/>
        <w:ind w:left="992" w:rightChars="11" w:right="26" w:firstLine="590"/>
        <w:jc w:val="center"/>
        <w:rPr>
          <w:b/>
          <w:color w:val="000000"/>
          <w:sz w:val="28"/>
          <w:szCs w:val="28"/>
        </w:rPr>
      </w:pPr>
      <w:r>
        <w:rPr>
          <w:b/>
          <w:color w:val="000000"/>
          <w:sz w:val="28"/>
          <w:szCs w:val="28"/>
        </w:rPr>
        <w:t>Тема 3</w:t>
      </w:r>
      <w:r w:rsidR="00E44FDF" w:rsidRPr="000A70ED">
        <w:rPr>
          <w:b/>
          <w:color w:val="000000"/>
          <w:sz w:val="28"/>
          <w:szCs w:val="28"/>
        </w:rPr>
        <w:t>. Громадяни</w:t>
      </w:r>
      <w:r>
        <w:rPr>
          <w:b/>
          <w:color w:val="000000"/>
          <w:sz w:val="28"/>
          <w:szCs w:val="28"/>
        </w:rPr>
        <w:t>н України та</w:t>
      </w:r>
      <w:r w:rsidR="00E44FDF" w:rsidRPr="000A70ED">
        <w:rPr>
          <w:b/>
          <w:color w:val="000000"/>
          <w:sz w:val="28"/>
          <w:szCs w:val="28"/>
        </w:rPr>
        <w:t xml:space="preserve"> викона</w:t>
      </w:r>
      <w:r>
        <w:rPr>
          <w:b/>
          <w:color w:val="000000"/>
          <w:sz w:val="28"/>
          <w:szCs w:val="28"/>
        </w:rPr>
        <w:t>вча влада</w:t>
      </w:r>
      <w:r w:rsidR="00E44FDF" w:rsidRPr="000A70ED">
        <w:rPr>
          <w:b/>
          <w:color w:val="000000"/>
          <w:sz w:val="28"/>
          <w:szCs w:val="28"/>
        </w:rPr>
        <w:t>.</w:t>
      </w:r>
    </w:p>
    <w:p w:rsidR="00E44FDF" w:rsidRDefault="00E44FDF" w:rsidP="00E44FDF">
      <w:pPr>
        <w:pStyle w:val="210"/>
        <w:shd w:val="clear" w:color="auto" w:fill="auto"/>
        <w:tabs>
          <w:tab w:val="left" w:pos="591"/>
        </w:tabs>
        <w:spacing w:beforeLines="20" w:before="48" w:afterLines="20" w:after="48" w:line="276" w:lineRule="auto"/>
        <w:ind w:left="990" w:rightChars="11" w:right="26"/>
        <w:jc w:val="left"/>
        <w:rPr>
          <w:color w:val="000000"/>
          <w:sz w:val="28"/>
          <w:szCs w:val="28"/>
        </w:rPr>
      </w:pPr>
    </w:p>
    <w:p w:rsidR="00E44FDF" w:rsidRDefault="00164552" w:rsidP="00164552">
      <w:pPr>
        <w:pStyle w:val="ab"/>
        <w:widowControl w:val="0"/>
        <w:spacing w:line="276" w:lineRule="auto"/>
        <w:jc w:val="both"/>
        <w:rPr>
          <w:sz w:val="28"/>
          <w:szCs w:val="28"/>
          <w:lang w:val="uk-UA"/>
        </w:rPr>
      </w:pPr>
      <w:r>
        <w:rPr>
          <w:sz w:val="28"/>
          <w:szCs w:val="28"/>
          <w:lang w:val="uk-UA"/>
        </w:rPr>
        <w:t xml:space="preserve">            </w:t>
      </w:r>
      <w:r w:rsidR="00E44FDF" w:rsidRPr="000A70ED">
        <w:rPr>
          <w:sz w:val="28"/>
          <w:szCs w:val="28"/>
          <w:lang w:val="uk-UA"/>
        </w:rPr>
        <w:t>Основні засади демократичних відносин влади і громадян. Необхідність утвердження пріоритету прав і свобод людини.</w:t>
      </w:r>
      <w:r w:rsidR="00E44FDF" w:rsidRPr="000A70ED">
        <w:rPr>
          <w:i/>
          <w:iCs/>
          <w:sz w:val="28"/>
          <w:szCs w:val="28"/>
          <w:lang w:val="uk-UA"/>
        </w:rPr>
        <w:t xml:space="preserve"> </w:t>
      </w:r>
      <w:r w:rsidR="00E44FDF" w:rsidRPr="000A70ED">
        <w:rPr>
          <w:sz w:val="28"/>
          <w:szCs w:val="28"/>
          <w:lang w:val="uk-UA"/>
        </w:rPr>
        <w:t>Права громадян та гарантії їх реалізації виконавчою владою. Державні службовці у відносинах з громадянами. Основні принципи державної служби. Обов’язки державних службовців. Загальні правила поведінки державного службовця. Поняття та ознаки адміністративних послуг. Класифікація адміністративних послуг за рівнем встановлення повноважень щодо надання адміністративних послуг та видом правового регулювання процедури їх надання, за критерієм платності, за змістом публічно-службової діяльності щодо надання адміністративних послуг, за предметом (характером) питань, щодо вирішення яких звертаються приватні особи. Поняття та види звернень громадян до органів виконавчої влади. Скарги та порядок їх розгляду. Права громадянина</w:t>
      </w:r>
      <w:r w:rsidR="00E44FDF" w:rsidRPr="000A70ED">
        <w:rPr>
          <w:i/>
          <w:iCs/>
          <w:sz w:val="28"/>
          <w:szCs w:val="28"/>
          <w:lang w:val="uk-UA"/>
        </w:rPr>
        <w:t xml:space="preserve">, </w:t>
      </w:r>
      <w:r w:rsidR="00E44FDF" w:rsidRPr="000A70ED">
        <w:rPr>
          <w:sz w:val="28"/>
          <w:szCs w:val="28"/>
          <w:lang w:val="uk-UA"/>
        </w:rPr>
        <w:t>який звернувся зі скаргою. Обов’язки органу державної влади. Проект Адміністративно-процедурного кодекс. Відносини, що планується ним врегулювати. Поняття адміністративної процедури та адміністративного провадження.</w:t>
      </w:r>
      <w:r w:rsidR="00E44FDF" w:rsidRPr="000A70ED">
        <w:rPr>
          <w:i/>
          <w:iCs/>
          <w:sz w:val="28"/>
          <w:szCs w:val="28"/>
          <w:lang w:val="uk-UA"/>
        </w:rPr>
        <w:t xml:space="preserve"> </w:t>
      </w:r>
      <w:r w:rsidR="00E44FDF" w:rsidRPr="000A70ED">
        <w:rPr>
          <w:sz w:val="28"/>
          <w:szCs w:val="28"/>
          <w:lang w:val="uk-UA"/>
        </w:rPr>
        <w:t xml:space="preserve">Принципи адміністративної процедури. </w:t>
      </w:r>
      <w:r w:rsidR="00E44FDF" w:rsidRPr="000A70ED">
        <w:rPr>
          <w:sz w:val="28"/>
          <w:szCs w:val="28"/>
          <w:lang w:val="uk-UA"/>
        </w:rPr>
        <w:lastRenderedPageBreak/>
        <w:t>Учасники адміністративного провадження. Адміністративний орган та його повноваження. Права та обов’язки особи в адміністративному провадженні.</w:t>
      </w:r>
    </w:p>
    <w:p w:rsidR="00E44FDF" w:rsidRDefault="00E44FDF" w:rsidP="001E25D8">
      <w:pPr>
        <w:pStyle w:val="27"/>
        <w:shd w:val="clear" w:color="auto" w:fill="auto"/>
        <w:tabs>
          <w:tab w:val="left" w:pos="993"/>
          <w:tab w:val="left" w:pos="1418"/>
          <w:tab w:val="left" w:leader="dot" w:pos="5125"/>
        </w:tabs>
        <w:spacing w:line="276" w:lineRule="auto"/>
        <w:ind w:firstLine="0"/>
        <w:rPr>
          <w:rFonts w:ascii="Times New Roman" w:hAnsi="Times New Roman" w:cs="Times New Roman"/>
          <w:sz w:val="28"/>
          <w:szCs w:val="28"/>
        </w:rPr>
      </w:pPr>
    </w:p>
    <w:p w:rsidR="00E44FDF" w:rsidRDefault="00E44FDF" w:rsidP="00E44FDF">
      <w:pPr>
        <w:pStyle w:val="210"/>
        <w:shd w:val="clear" w:color="auto" w:fill="auto"/>
        <w:tabs>
          <w:tab w:val="left" w:pos="591"/>
        </w:tabs>
        <w:spacing w:beforeLines="20" w:before="48" w:afterLines="20" w:after="48" w:line="276" w:lineRule="auto"/>
        <w:ind w:leftChars="644" w:left="1971" w:rightChars="11" w:right="26" w:hanging="425"/>
        <w:rPr>
          <w:b/>
          <w:i/>
          <w:sz w:val="28"/>
          <w:szCs w:val="28"/>
        </w:rPr>
      </w:pPr>
      <w:r w:rsidRPr="00F12F06">
        <w:rPr>
          <w:b/>
          <w:i/>
          <w:sz w:val="28"/>
          <w:szCs w:val="28"/>
        </w:rPr>
        <w:t>Питання для самоконтролю:</w:t>
      </w:r>
    </w:p>
    <w:p w:rsidR="00E44FDF" w:rsidRPr="00F12F06" w:rsidRDefault="00E44FDF" w:rsidP="00E44FDF">
      <w:pPr>
        <w:pStyle w:val="210"/>
        <w:shd w:val="clear" w:color="auto" w:fill="auto"/>
        <w:tabs>
          <w:tab w:val="left" w:pos="591"/>
        </w:tabs>
        <w:spacing w:beforeLines="20" w:before="48" w:afterLines="20" w:after="48" w:line="276" w:lineRule="auto"/>
        <w:ind w:leftChars="644" w:left="1971" w:rightChars="11" w:right="26" w:hanging="425"/>
        <w:rPr>
          <w:b/>
          <w:i/>
          <w:sz w:val="28"/>
          <w:szCs w:val="28"/>
        </w:rPr>
      </w:pPr>
    </w:p>
    <w:p w:rsidR="00E44FDF" w:rsidRDefault="00E44FDF" w:rsidP="00164552">
      <w:pPr>
        <w:pStyle w:val="210"/>
        <w:numPr>
          <w:ilvl w:val="0"/>
          <w:numId w:val="20"/>
        </w:numPr>
        <w:shd w:val="clear" w:color="auto" w:fill="auto"/>
        <w:tabs>
          <w:tab w:val="left" w:pos="0"/>
          <w:tab w:val="left" w:pos="426"/>
          <w:tab w:val="left" w:pos="851"/>
        </w:tabs>
        <w:spacing w:beforeLines="20" w:before="48" w:afterLines="20" w:after="48" w:line="276" w:lineRule="auto"/>
        <w:ind w:left="0" w:rightChars="11" w:right="26" w:firstLine="0"/>
        <w:rPr>
          <w:sz w:val="28"/>
          <w:szCs w:val="28"/>
        </w:rPr>
      </w:pPr>
      <w:r>
        <w:rPr>
          <w:sz w:val="28"/>
          <w:szCs w:val="28"/>
        </w:rPr>
        <w:t>Розкрийте, на яких основних засадах мають будуватися відносини виконавчої влади і громадян.</w:t>
      </w:r>
    </w:p>
    <w:p w:rsidR="00E44FDF" w:rsidRDefault="00E44FDF" w:rsidP="00164552">
      <w:pPr>
        <w:pStyle w:val="210"/>
        <w:numPr>
          <w:ilvl w:val="0"/>
          <w:numId w:val="20"/>
        </w:numPr>
        <w:shd w:val="clear" w:color="auto" w:fill="auto"/>
        <w:tabs>
          <w:tab w:val="left" w:pos="0"/>
          <w:tab w:val="left" w:pos="426"/>
          <w:tab w:val="left" w:pos="851"/>
        </w:tabs>
        <w:spacing w:beforeLines="20" w:before="48" w:afterLines="20" w:after="48" w:line="276" w:lineRule="auto"/>
        <w:ind w:left="0" w:rightChars="11" w:right="26" w:firstLine="0"/>
        <w:rPr>
          <w:sz w:val="28"/>
          <w:szCs w:val="28"/>
        </w:rPr>
      </w:pPr>
      <w:r>
        <w:rPr>
          <w:sz w:val="28"/>
          <w:szCs w:val="28"/>
        </w:rPr>
        <w:t>Які групи прав і свобод громадян у сфері виконавчої влади ви можете виділити?</w:t>
      </w:r>
    </w:p>
    <w:p w:rsidR="00E44FDF" w:rsidRDefault="00E44FDF" w:rsidP="00164552">
      <w:pPr>
        <w:pStyle w:val="210"/>
        <w:numPr>
          <w:ilvl w:val="0"/>
          <w:numId w:val="20"/>
        </w:numPr>
        <w:shd w:val="clear" w:color="auto" w:fill="auto"/>
        <w:tabs>
          <w:tab w:val="left" w:pos="0"/>
          <w:tab w:val="left" w:pos="426"/>
          <w:tab w:val="left" w:pos="851"/>
        </w:tabs>
        <w:spacing w:beforeLines="20" w:before="48" w:afterLines="20" w:after="48" w:line="276" w:lineRule="auto"/>
        <w:ind w:left="0" w:rightChars="11" w:right="26" w:firstLine="0"/>
        <w:rPr>
          <w:sz w:val="28"/>
          <w:szCs w:val="28"/>
        </w:rPr>
      </w:pPr>
      <w:r>
        <w:rPr>
          <w:sz w:val="28"/>
          <w:szCs w:val="28"/>
        </w:rPr>
        <w:t>Які ви знаєте гарантії реалізації прав , свобод та охоронюваних законом інтересів особи.</w:t>
      </w:r>
    </w:p>
    <w:p w:rsidR="00E44FDF" w:rsidRDefault="00E44FDF" w:rsidP="00164552">
      <w:pPr>
        <w:pStyle w:val="210"/>
        <w:numPr>
          <w:ilvl w:val="0"/>
          <w:numId w:val="20"/>
        </w:numPr>
        <w:shd w:val="clear" w:color="auto" w:fill="auto"/>
        <w:tabs>
          <w:tab w:val="left" w:pos="0"/>
          <w:tab w:val="left" w:pos="426"/>
          <w:tab w:val="left" w:pos="851"/>
        </w:tabs>
        <w:spacing w:beforeLines="20" w:before="48" w:afterLines="20" w:after="48" w:line="276" w:lineRule="auto"/>
        <w:ind w:left="0" w:rightChars="11" w:right="26" w:firstLine="0"/>
        <w:rPr>
          <w:sz w:val="28"/>
          <w:szCs w:val="28"/>
        </w:rPr>
      </w:pPr>
      <w:r>
        <w:rPr>
          <w:sz w:val="28"/>
          <w:szCs w:val="28"/>
        </w:rPr>
        <w:t>У чому полягає різниця між «захистом» і «охороною» прав, свобод та законних інтересів особи?</w:t>
      </w:r>
    </w:p>
    <w:p w:rsidR="00E44FDF" w:rsidRPr="00A67797" w:rsidRDefault="00E44FDF" w:rsidP="00164552">
      <w:pPr>
        <w:pStyle w:val="210"/>
        <w:numPr>
          <w:ilvl w:val="0"/>
          <w:numId w:val="20"/>
        </w:numPr>
        <w:shd w:val="clear" w:color="auto" w:fill="auto"/>
        <w:tabs>
          <w:tab w:val="left" w:pos="0"/>
          <w:tab w:val="left" w:pos="426"/>
          <w:tab w:val="left" w:pos="851"/>
        </w:tabs>
        <w:spacing w:beforeLines="20" w:before="48" w:afterLines="20" w:after="48" w:line="276" w:lineRule="auto"/>
        <w:ind w:left="0" w:rightChars="11" w:right="26" w:firstLine="0"/>
        <w:rPr>
          <w:sz w:val="28"/>
          <w:szCs w:val="28"/>
        </w:rPr>
      </w:pPr>
      <w:r>
        <w:rPr>
          <w:sz w:val="28"/>
          <w:szCs w:val="28"/>
        </w:rPr>
        <w:t>Дайте визначення державної служби. У чому полягає її головне призначення?</w:t>
      </w:r>
    </w:p>
    <w:p w:rsidR="00E44FDF" w:rsidRPr="00A67797" w:rsidRDefault="00E44FDF" w:rsidP="00164552">
      <w:pPr>
        <w:pStyle w:val="210"/>
        <w:numPr>
          <w:ilvl w:val="0"/>
          <w:numId w:val="18"/>
        </w:numPr>
        <w:shd w:val="clear" w:color="auto" w:fill="auto"/>
        <w:tabs>
          <w:tab w:val="left" w:pos="0"/>
          <w:tab w:val="left" w:pos="426"/>
          <w:tab w:val="left" w:pos="688"/>
          <w:tab w:val="left" w:pos="851"/>
        </w:tabs>
        <w:spacing w:beforeLines="20" w:before="48" w:afterLines="20" w:after="48" w:line="276" w:lineRule="auto"/>
        <w:ind w:rightChars="11" w:right="26"/>
        <w:rPr>
          <w:sz w:val="28"/>
          <w:szCs w:val="28"/>
        </w:rPr>
      </w:pPr>
      <w:r w:rsidRPr="00A67797">
        <w:rPr>
          <w:color w:val="000000"/>
          <w:sz w:val="28"/>
          <w:szCs w:val="28"/>
        </w:rPr>
        <w:t>На яких принципах ґрунтується державна служба?</w:t>
      </w:r>
    </w:p>
    <w:p w:rsidR="00E44FDF" w:rsidRPr="00A67797" w:rsidRDefault="00E44FDF" w:rsidP="00164552">
      <w:pPr>
        <w:pStyle w:val="210"/>
        <w:numPr>
          <w:ilvl w:val="0"/>
          <w:numId w:val="18"/>
        </w:numPr>
        <w:shd w:val="clear" w:color="auto" w:fill="auto"/>
        <w:tabs>
          <w:tab w:val="left" w:pos="0"/>
          <w:tab w:val="left" w:pos="426"/>
          <w:tab w:val="left" w:pos="658"/>
          <w:tab w:val="left" w:pos="851"/>
        </w:tabs>
        <w:spacing w:beforeLines="20" w:before="48" w:afterLines="20" w:after="48" w:line="276" w:lineRule="auto"/>
        <w:ind w:rightChars="11" w:right="26"/>
        <w:rPr>
          <w:sz w:val="28"/>
          <w:szCs w:val="28"/>
        </w:rPr>
      </w:pPr>
      <w:r w:rsidRPr="00A67797">
        <w:rPr>
          <w:color w:val="000000"/>
          <w:sz w:val="28"/>
          <w:szCs w:val="28"/>
        </w:rPr>
        <w:t>Які обов’язки має державний службовець, зокре</w:t>
      </w:r>
      <w:r w:rsidRPr="00A67797">
        <w:rPr>
          <w:color w:val="000000"/>
          <w:sz w:val="28"/>
          <w:szCs w:val="28"/>
        </w:rPr>
        <w:softHyphen/>
        <w:t>ма, у відносинах із фізичними особами?</w:t>
      </w:r>
    </w:p>
    <w:p w:rsidR="00E44FDF" w:rsidRPr="00A67797" w:rsidRDefault="00E44FDF" w:rsidP="00164552">
      <w:pPr>
        <w:pStyle w:val="210"/>
        <w:numPr>
          <w:ilvl w:val="0"/>
          <w:numId w:val="18"/>
        </w:numPr>
        <w:shd w:val="clear" w:color="auto" w:fill="auto"/>
        <w:tabs>
          <w:tab w:val="left" w:pos="0"/>
          <w:tab w:val="left" w:pos="426"/>
          <w:tab w:val="left" w:pos="658"/>
          <w:tab w:val="left" w:pos="851"/>
        </w:tabs>
        <w:spacing w:beforeLines="20" w:before="48" w:afterLines="20" w:after="48" w:line="276" w:lineRule="auto"/>
        <w:ind w:rightChars="11" w:right="26"/>
        <w:rPr>
          <w:sz w:val="28"/>
          <w:szCs w:val="28"/>
        </w:rPr>
      </w:pPr>
      <w:r w:rsidRPr="00A67797">
        <w:rPr>
          <w:color w:val="000000"/>
          <w:sz w:val="28"/>
          <w:szCs w:val="28"/>
        </w:rPr>
        <w:t>Якою має бути поведінка державного службовця у відносинах із громадянами?</w:t>
      </w:r>
    </w:p>
    <w:p w:rsidR="00E44FDF" w:rsidRPr="00A67797" w:rsidRDefault="00E44FDF" w:rsidP="00164552">
      <w:pPr>
        <w:pStyle w:val="210"/>
        <w:numPr>
          <w:ilvl w:val="0"/>
          <w:numId w:val="18"/>
        </w:numPr>
        <w:shd w:val="clear" w:color="auto" w:fill="auto"/>
        <w:tabs>
          <w:tab w:val="left" w:pos="0"/>
          <w:tab w:val="left" w:pos="426"/>
          <w:tab w:val="left" w:pos="688"/>
          <w:tab w:val="left" w:pos="851"/>
        </w:tabs>
        <w:spacing w:beforeLines="20" w:before="48" w:afterLines="20" w:after="48" w:line="276" w:lineRule="auto"/>
        <w:ind w:rightChars="11" w:right="26"/>
        <w:rPr>
          <w:sz w:val="28"/>
          <w:szCs w:val="28"/>
        </w:rPr>
      </w:pPr>
      <w:r w:rsidRPr="00A67797">
        <w:rPr>
          <w:color w:val="000000"/>
          <w:sz w:val="28"/>
          <w:szCs w:val="28"/>
        </w:rPr>
        <w:t>Які дії забороняються державному службовцю?</w:t>
      </w:r>
    </w:p>
    <w:p w:rsidR="00E44FDF" w:rsidRPr="00A67797" w:rsidRDefault="00E44FDF" w:rsidP="00164552">
      <w:pPr>
        <w:pStyle w:val="210"/>
        <w:numPr>
          <w:ilvl w:val="0"/>
          <w:numId w:val="18"/>
        </w:numPr>
        <w:shd w:val="clear" w:color="auto" w:fill="auto"/>
        <w:tabs>
          <w:tab w:val="left" w:pos="0"/>
          <w:tab w:val="left" w:pos="426"/>
          <w:tab w:val="left" w:pos="716"/>
          <w:tab w:val="left" w:pos="851"/>
        </w:tabs>
        <w:spacing w:beforeLines="20" w:before="48" w:afterLines="20" w:after="48" w:line="276" w:lineRule="auto"/>
        <w:ind w:rightChars="11" w:right="26"/>
        <w:rPr>
          <w:sz w:val="28"/>
          <w:szCs w:val="28"/>
        </w:rPr>
      </w:pPr>
      <w:r w:rsidRPr="00A67797">
        <w:rPr>
          <w:color w:val="000000"/>
          <w:sz w:val="28"/>
          <w:szCs w:val="28"/>
        </w:rPr>
        <w:t xml:space="preserve">Чи потребує, з вашої точки зору, реформування законодавства про державну службу? Користуючись рекомендованою літературою, визначте, які існують </w:t>
      </w:r>
      <w:r w:rsidRPr="00A67797">
        <w:rPr>
          <w:color w:val="000000"/>
          <w:sz w:val="28"/>
          <w:szCs w:val="28"/>
        </w:rPr>
        <w:lastRenderedPageBreak/>
        <w:t>пропозиції щодо шляхів його реформування?</w:t>
      </w:r>
    </w:p>
    <w:p w:rsidR="00E44FDF" w:rsidRPr="00A67797" w:rsidRDefault="00E44FDF" w:rsidP="00164552">
      <w:pPr>
        <w:pStyle w:val="210"/>
        <w:numPr>
          <w:ilvl w:val="0"/>
          <w:numId w:val="18"/>
        </w:numPr>
        <w:shd w:val="clear" w:color="auto" w:fill="auto"/>
        <w:tabs>
          <w:tab w:val="left" w:pos="0"/>
          <w:tab w:val="left" w:pos="426"/>
          <w:tab w:val="left" w:pos="716"/>
          <w:tab w:val="left" w:pos="851"/>
        </w:tabs>
        <w:spacing w:beforeLines="20" w:before="48" w:afterLines="20" w:after="48" w:line="276" w:lineRule="auto"/>
        <w:ind w:rightChars="11" w:right="26"/>
        <w:rPr>
          <w:sz w:val="28"/>
          <w:szCs w:val="28"/>
        </w:rPr>
      </w:pPr>
      <w:r w:rsidRPr="00A67797">
        <w:rPr>
          <w:color w:val="000000"/>
          <w:sz w:val="28"/>
          <w:szCs w:val="28"/>
        </w:rPr>
        <w:t>Які послуги можна вважати адміністративними і чому?</w:t>
      </w:r>
    </w:p>
    <w:p w:rsidR="00E44FDF" w:rsidRPr="00A67797" w:rsidRDefault="00E44FDF" w:rsidP="00164552">
      <w:pPr>
        <w:pStyle w:val="210"/>
        <w:numPr>
          <w:ilvl w:val="0"/>
          <w:numId w:val="18"/>
        </w:numPr>
        <w:shd w:val="clear" w:color="auto" w:fill="auto"/>
        <w:tabs>
          <w:tab w:val="left" w:pos="0"/>
          <w:tab w:val="left" w:pos="426"/>
          <w:tab w:val="left" w:pos="794"/>
          <w:tab w:val="left" w:pos="851"/>
        </w:tabs>
        <w:spacing w:beforeLines="20" w:before="48" w:afterLines="20" w:after="48" w:line="276" w:lineRule="auto"/>
        <w:ind w:rightChars="11" w:right="26"/>
        <w:rPr>
          <w:sz w:val="28"/>
          <w:szCs w:val="28"/>
        </w:rPr>
      </w:pPr>
      <w:r w:rsidRPr="00A67797">
        <w:rPr>
          <w:color w:val="000000"/>
          <w:sz w:val="28"/>
          <w:szCs w:val="28"/>
        </w:rPr>
        <w:t>Які види адміністративних послуг ви знаєте?</w:t>
      </w:r>
    </w:p>
    <w:p w:rsidR="00E44FDF" w:rsidRPr="00A67797" w:rsidRDefault="00E44FDF" w:rsidP="00164552">
      <w:pPr>
        <w:pStyle w:val="210"/>
        <w:numPr>
          <w:ilvl w:val="0"/>
          <w:numId w:val="18"/>
        </w:numPr>
        <w:shd w:val="clear" w:color="auto" w:fill="auto"/>
        <w:tabs>
          <w:tab w:val="left" w:pos="0"/>
          <w:tab w:val="left" w:pos="426"/>
          <w:tab w:val="left" w:pos="798"/>
          <w:tab w:val="left" w:pos="851"/>
        </w:tabs>
        <w:spacing w:beforeLines="20" w:before="48" w:afterLines="20" w:after="48" w:line="276" w:lineRule="auto"/>
        <w:ind w:rightChars="11" w:right="26"/>
        <w:rPr>
          <w:sz w:val="28"/>
          <w:szCs w:val="28"/>
        </w:rPr>
      </w:pPr>
      <w:r w:rsidRPr="00A67797">
        <w:rPr>
          <w:color w:val="000000"/>
          <w:sz w:val="28"/>
          <w:szCs w:val="28"/>
        </w:rPr>
        <w:t>Які види звернень громадян ви знаєте?</w:t>
      </w:r>
    </w:p>
    <w:p w:rsidR="00E44FDF" w:rsidRPr="00A67797" w:rsidRDefault="00E44FDF" w:rsidP="00164552">
      <w:pPr>
        <w:pStyle w:val="210"/>
        <w:numPr>
          <w:ilvl w:val="0"/>
          <w:numId w:val="18"/>
        </w:numPr>
        <w:shd w:val="clear" w:color="auto" w:fill="auto"/>
        <w:tabs>
          <w:tab w:val="left" w:pos="0"/>
          <w:tab w:val="left" w:pos="426"/>
          <w:tab w:val="left" w:pos="721"/>
          <w:tab w:val="left" w:pos="851"/>
        </w:tabs>
        <w:spacing w:beforeLines="20" w:before="48" w:afterLines="20" w:after="48" w:line="276" w:lineRule="auto"/>
        <w:ind w:rightChars="11" w:right="26"/>
        <w:rPr>
          <w:sz w:val="28"/>
          <w:szCs w:val="28"/>
        </w:rPr>
      </w:pPr>
      <w:r w:rsidRPr="00A67797">
        <w:rPr>
          <w:color w:val="000000"/>
          <w:sz w:val="28"/>
          <w:szCs w:val="28"/>
        </w:rPr>
        <w:t>Які рішення, дії (бездіяльність) можуть бути ос</w:t>
      </w:r>
      <w:r w:rsidRPr="00A67797">
        <w:rPr>
          <w:color w:val="000000"/>
          <w:sz w:val="28"/>
          <w:szCs w:val="28"/>
        </w:rPr>
        <w:softHyphen/>
        <w:t>каржені у сфері управлінської діяльності відповідно до чинного законодавства?</w:t>
      </w:r>
    </w:p>
    <w:p w:rsidR="00E44FDF" w:rsidRPr="00A67797" w:rsidRDefault="00E44FDF" w:rsidP="00164552">
      <w:pPr>
        <w:pStyle w:val="210"/>
        <w:numPr>
          <w:ilvl w:val="0"/>
          <w:numId w:val="18"/>
        </w:numPr>
        <w:shd w:val="clear" w:color="auto" w:fill="auto"/>
        <w:tabs>
          <w:tab w:val="left" w:pos="0"/>
          <w:tab w:val="left" w:pos="426"/>
          <w:tab w:val="left" w:pos="721"/>
          <w:tab w:val="left" w:pos="851"/>
        </w:tabs>
        <w:spacing w:beforeLines="20" w:before="48" w:afterLines="20" w:after="48" w:line="276" w:lineRule="auto"/>
        <w:ind w:rightChars="11" w:right="26"/>
        <w:rPr>
          <w:sz w:val="28"/>
          <w:szCs w:val="28"/>
        </w:rPr>
      </w:pPr>
      <w:r w:rsidRPr="00A67797">
        <w:rPr>
          <w:color w:val="000000"/>
          <w:sz w:val="28"/>
          <w:szCs w:val="28"/>
        </w:rPr>
        <w:t>Які існують вимоги щодо звернень громадян та по</w:t>
      </w:r>
      <w:r w:rsidRPr="00A67797">
        <w:rPr>
          <w:color w:val="000000"/>
          <w:sz w:val="28"/>
          <w:szCs w:val="28"/>
        </w:rPr>
        <w:softHyphen/>
        <w:t>рядку їх розгляду відповідно до чинного законодавства?</w:t>
      </w:r>
    </w:p>
    <w:p w:rsidR="00E44FDF" w:rsidRPr="00A67797" w:rsidRDefault="00E44FDF" w:rsidP="00164552">
      <w:pPr>
        <w:pStyle w:val="210"/>
        <w:numPr>
          <w:ilvl w:val="0"/>
          <w:numId w:val="18"/>
        </w:numPr>
        <w:shd w:val="clear" w:color="auto" w:fill="auto"/>
        <w:tabs>
          <w:tab w:val="left" w:pos="0"/>
          <w:tab w:val="left" w:pos="426"/>
          <w:tab w:val="left" w:pos="716"/>
          <w:tab w:val="left" w:pos="851"/>
        </w:tabs>
        <w:spacing w:beforeLines="20" w:before="48" w:afterLines="20" w:after="48" w:line="276" w:lineRule="auto"/>
        <w:ind w:rightChars="11" w:right="26"/>
        <w:rPr>
          <w:sz w:val="28"/>
          <w:szCs w:val="28"/>
        </w:rPr>
      </w:pPr>
      <w:r w:rsidRPr="00A67797">
        <w:rPr>
          <w:color w:val="000000"/>
          <w:sz w:val="28"/>
          <w:szCs w:val="28"/>
        </w:rPr>
        <w:t>Який порядок розгляду скарг громадян відповід</w:t>
      </w:r>
      <w:r w:rsidRPr="00A67797">
        <w:rPr>
          <w:color w:val="000000"/>
          <w:sz w:val="28"/>
          <w:szCs w:val="28"/>
        </w:rPr>
        <w:softHyphen/>
        <w:t>но до чинного законодавства?</w:t>
      </w:r>
    </w:p>
    <w:p w:rsidR="00E44FDF" w:rsidRPr="00A67797" w:rsidRDefault="00E44FDF" w:rsidP="00164552">
      <w:pPr>
        <w:pStyle w:val="210"/>
        <w:numPr>
          <w:ilvl w:val="0"/>
          <w:numId w:val="18"/>
        </w:numPr>
        <w:shd w:val="clear" w:color="auto" w:fill="auto"/>
        <w:tabs>
          <w:tab w:val="left" w:pos="0"/>
          <w:tab w:val="left" w:pos="426"/>
          <w:tab w:val="left" w:pos="716"/>
          <w:tab w:val="left" w:pos="851"/>
        </w:tabs>
        <w:spacing w:beforeLines="20" w:before="48" w:afterLines="20" w:after="48" w:line="276" w:lineRule="auto"/>
        <w:ind w:rightChars="11" w:right="26"/>
        <w:rPr>
          <w:sz w:val="28"/>
          <w:szCs w:val="28"/>
        </w:rPr>
      </w:pPr>
      <w:r w:rsidRPr="00A67797">
        <w:rPr>
          <w:color w:val="000000"/>
          <w:sz w:val="28"/>
          <w:szCs w:val="28"/>
        </w:rPr>
        <w:t>Які права має громадянин, що звернувся зі скар</w:t>
      </w:r>
      <w:r w:rsidRPr="00A67797">
        <w:rPr>
          <w:color w:val="000000"/>
          <w:sz w:val="28"/>
          <w:szCs w:val="28"/>
        </w:rPr>
        <w:softHyphen/>
        <w:t>гою?</w:t>
      </w:r>
    </w:p>
    <w:p w:rsidR="00E44FDF" w:rsidRPr="00A67797" w:rsidRDefault="00E44FDF" w:rsidP="00164552">
      <w:pPr>
        <w:pStyle w:val="210"/>
        <w:numPr>
          <w:ilvl w:val="0"/>
          <w:numId w:val="18"/>
        </w:numPr>
        <w:shd w:val="clear" w:color="auto" w:fill="auto"/>
        <w:tabs>
          <w:tab w:val="left" w:pos="0"/>
          <w:tab w:val="left" w:pos="426"/>
          <w:tab w:val="left" w:pos="721"/>
          <w:tab w:val="left" w:pos="851"/>
        </w:tabs>
        <w:spacing w:beforeLines="20" w:before="48" w:afterLines="20" w:after="48" w:line="276" w:lineRule="auto"/>
        <w:ind w:rightChars="11" w:right="26"/>
        <w:rPr>
          <w:sz w:val="28"/>
          <w:szCs w:val="28"/>
        </w:rPr>
      </w:pPr>
      <w:r w:rsidRPr="00A67797">
        <w:rPr>
          <w:color w:val="000000"/>
          <w:sz w:val="28"/>
          <w:szCs w:val="28"/>
        </w:rPr>
        <w:t>Які обов’язки має орган влади щодо розгляду скарг громадян відповідно до чинного законодавства?</w:t>
      </w:r>
    </w:p>
    <w:p w:rsidR="00E44FDF" w:rsidRPr="00A67797" w:rsidRDefault="00E44FDF" w:rsidP="00164552">
      <w:pPr>
        <w:pStyle w:val="210"/>
        <w:numPr>
          <w:ilvl w:val="0"/>
          <w:numId w:val="18"/>
        </w:numPr>
        <w:shd w:val="clear" w:color="auto" w:fill="auto"/>
        <w:tabs>
          <w:tab w:val="left" w:pos="0"/>
          <w:tab w:val="left" w:pos="426"/>
          <w:tab w:val="left" w:pos="721"/>
          <w:tab w:val="left" w:pos="851"/>
        </w:tabs>
        <w:spacing w:beforeLines="20" w:before="48" w:afterLines="20" w:after="48" w:line="276" w:lineRule="auto"/>
        <w:ind w:rightChars="11" w:right="26"/>
        <w:rPr>
          <w:sz w:val="28"/>
          <w:szCs w:val="28"/>
        </w:rPr>
      </w:pPr>
      <w:r w:rsidRPr="00A67797">
        <w:rPr>
          <w:color w:val="000000"/>
          <w:sz w:val="28"/>
          <w:szCs w:val="28"/>
        </w:rPr>
        <w:t>Дайте визначення адміністративної процедури і адміністративного провадження.</w:t>
      </w:r>
    </w:p>
    <w:p w:rsidR="00E44FDF" w:rsidRPr="00A67797" w:rsidRDefault="00E44FDF" w:rsidP="00164552">
      <w:pPr>
        <w:pStyle w:val="210"/>
        <w:numPr>
          <w:ilvl w:val="0"/>
          <w:numId w:val="18"/>
        </w:numPr>
        <w:shd w:val="clear" w:color="auto" w:fill="auto"/>
        <w:tabs>
          <w:tab w:val="left" w:pos="0"/>
          <w:tab w:val="left" w:pos="426"/>
          <w:tab w:val="left" w:pos="783"/>
          <w:tab w:val="left" w:pos="851"/>
        </w:tabs>
        <w:spacing w:beforeLines="20" w:before="48" w:afterLines="20" w:after="48" w:line="276" w:lineRule="auto"/>
        <w:ind w:rightChars="11" w:right="26"/>
        <w:rPr>
          <w:sz w:val="28"/>
          <w:szCs w:val="28"/>
        </w:rPr>
      </w:pPr>
      <w:r w:rsidRPr="00A67797">
        <w:rPr>
          <w:color w:val="000000"/>
          <w:sz w:val="28"/>
          <w:szCs w:val="28"/>
        </w:rPr>
        <w:t>Які відносини пропонується врегулювати Ад</w:t>
      </w:r>
      <w:r w:rsidRPr="00A67797">
        <w:rPr>
          <w:color w:val="000000"/>
          <w:sz w:val="28"/>
          <w:szCs w:val="28"/>
        </w:rPr>
        <w:softHyphen/>
        <w:t>міністративно-процедурним кодексом України? Хто є учасниками адміністративного провадження?</w:t>
      </w:r>
    </w:p>
    <w:p w:rsidR="00E44FDF" w:rsidRPr="00A67797" w:rsidRDefault="00E44FDF" w:rsidP="00164552">
      <w:pPr>
        <w:pStyle w:val="210"/>
        <w:numPr>
          <w:ilvl w:val="0"/>
          <w:numId w:val="18"/>
        </w:numPr>
        <w:shd w:val="clear" w:color="auto" w:fill="auto"/>
        <w:tabs>
          <w:tab w:val="left" w:pos="0"/>
          <w:tab w:val="left" w:pos="426"/>
          <w:tab w:val="left" w:pos="726"/>
          <w:tab w:val="left" w:pos="851"/>
        </w:tabs>
        <w:spacing w:beforeLines="20" w:before="48" w:afterLines="20" w:after="48" w:line="276" w:lineRule="auto"/>
        <w:ind w:rightChars="11" w:right="26"/>
        <w:rPr>
          <w:sz w:val="28"/>
          <w:szCs w:val="28"/>
        </w:rPr>
      </w:pPr>
      <w:r w:rsidRPr="00A67797">
        <w:rPr>
          <w:color w:val="000000"/>
          <w:sz w:val="28"/>
          <w:szCs w:val="28"/>
        </w:rPr>
        <w:t>Які принципи адміністративної процедури ви</w:t>
      </w:r>
      <w:r w:rsidRPr="00A67797">
        <w:rPr>
          <w:color w:val="000000"/>
          <w:sz w:val="28"/>
          <w:szCs w:val="28"/>
        </w:rPr>
        <w:softHyphen/>
        <w:t>значені в проекті Адміністративно-процедурного ко</w:t>
      </w:r>
      <w:r w:rsidRPr="00A67797">
        <w:rPr>
          <w:color w:val="000000"/>
          <w:sz w:val="28"/>
          <w:szCs w:val="28"/>
        </w:rPr>
        <w:softHyphen/>
        <w:t>дексу України?</w:t>
      </w:r>
    </w:p>
    <w:p w:rsidR="00E44FDF" w:rsidRPr="00A67797" w:rsidRDefault="00E44FDF" w:rsidP="00164552">
      <w:pPr>
        <w:pStyle w:val="210"/>
        <w:numPr>
          <w:ilvl w:val="0"/>
          <w:numId w:val="18"/>
        </w:numPr>
        <w:shd w:val="clear" w:color="auto" w:fill="auto"/>
        <w:tabs>
          <w:tab w:val="left" w:pos="0"/>
          <w:tab w:val="left" w:pos="426"/>
          <w:tab w:val="left" w:pos="726"/>
          <w:tab w:val="left" w:pos="851"/>
        </w:tabs>
        <w:spacing w:beforeLines="20" w:before="48" w:afterLines="20" w:after="48" w:line="276" w:lineRule="auto"/>
        <w:ind w:rightChars="11" w:right="26"/>
        <w:rPr>
          <w:sz w:val="28"/>
          <w:szCs w:val="28"/>
        </w:rPr>
      </w:pPr>
      <w:r w:rsidRPr="00A67797">
        <w:rPr>
          <w:color w:val="000000"/>
          <w:sz w:val="28"/>
          <w:szCs w:val="28"/>
        </w:rPr>
        <w:lastRenderedPageBreak/>
        <w:t>Які права та обов’язки матиме громадянин в ад</w:t>
      </w:r>
      <w:r w:rsidRPr="00A67797">
        <w:rPr>
          <w:color w:val="000000"/>
          <w:sz w:val="28"/>
          <w:szCs w:val="28"/>
        </w:rPr>
        <w:softHyphen/>
        <w:t>міністративному провадженні відповідно до проекту Адміністративно-процедурного кодексу України ?</w:t>
      </w:r>
    </w:p>
    <w:p w:rsidR="00E44FDF" w:rsidRPr="005B7DB8" w:rsidRDefault="00E44FDF" w:rsidP="00164552">
      <w:pPr>
        <w:pStyle w:val="210"/>
        <w:numPr>
          <w:ilvl w:val="0"/>
          <w:numId w:val="18"/>
        </w:numPr>
        <w:shd w:val="clear" w:color="auto" w:fill="auto"/>
        <w:tabs>
          <w:tab w:val="left" w:pos="0"/>
          <w:tab w:val="left" w:pos="426"/>
          <w:tab w:val="left" w:pos="706"/>
          <w:tab w:val="left" w:pos="851"/>
        </w:tabs>
        <w:spacing w:beforeLines="20" w:before="48" w:afterLines="20" w:after="48" w:line="276" w:lineRule="auto"/>
        <w:ind w:rightChars="11" w:right="26"/>
        <w:rPr>
          <w:sz w:val="28"/>
          <w:szCs w:val="28"/>
        </w:rPr>
      </w:pPr>
      <w:r w:rsidRPr="00A67797">
        <w:rPr>
          <w:color w:val="000000"/>
          <w:sz w:val="28"/>
          <w:szCs w:val="28"/>
        </w:rPr>
        <w:t>Які повноваження матиме адміністративний ор</w:t>
      </w:r>
      <w:r w:rsidRPr="00A67797">
        <w:rPr>
          <w:color w:val="000000"/>
          <w:sz w:val="28"/>
          <w:szCs w:val="28"/>
        </w:rPr>
        <w:softHyphen/>
        <w:t>ган відповідно до проекту Адміністративно-процедур</w:t>
      </w:r>
      <w:r w:rsidRPr="00A67797">
        <w:rPr>
          <w:color w:val="000000"/>
          <w:sz w:val="28"/>
          <w:szCs w:val="28"/>
        </w:rPr>
        <w:softHyphen/>
        <w:t>ного кодексу України ?</w:t>
      </w:r>
    </w:p>
    <w:p w:rsidR="00E44FDF" w:rsidRDefault="00E44FDF" w:rsidP="00E44FDF">
      <w:pPr>
        <w:pStyle w:val="210"/>
        <w:shd w:val="clear" w:color="auto" w:fill="auto"/>
        <w:tabs>
          <w:tab w:val="left" w:pos="706"/>
          <w:tab w:val="left" w:pos="851"/>
        </w:tabs>
        <w:spacing w:beforeLines="20" w:before="48" w:afterLines="20" w:after="48" w:line="276" w:lineRule="auto"/>
        <w:ind w:leftChars="644" w:left="1971" w:rightChars="11" w:right="26" w:hanging="425"/>
        <w:rPr>
          <w:sz w:val="28"/>
          <w:szCs w:val="28"/>
        </w:rPr>
      </w:pPr>
    </w:p>
    <w:p w:rsidR="00E44FDF" w:rsidRDefault="00E44FDF" w:rsidP="00164552">
      <w:pPr>
        <w:pStyle w:val="ae"/>
        <w:ind w:left="0"/>
        <w:rPr>
          <w:b/>
          <w:i/>
          <w:sz w:val="28"/>
          <w:szCs w:val="28"/>
        </w:rPr>
      </w:pPr>
      <w:r w:rsidRPr="006D32B2">
        <w:rPr>
          <w:b/>
          <w:i/>
          <w:sz w:val="28"/>
          <w:szCs w:val="28"/>
        </w:rPr>
        <w:t xml:space="preserve">Теми для   </w:t>
      </w:r>
      <w:proofErr w:type="spellStart"/>
      <w:proofErr w:type="gramStart"/>
      <w:r w:rsidRPr="006D32B2">
        <w:rPr>
          <w:b/>
          <w:i/>
          <w:sz w:val="28"/>
          <w:szCs w:val="28"/>
        </w:rPr>
        <w:t>п</w:t>
      </w:r>
      <w:proofErr w:type="gramEnd"/>
      <w:r w:rsidRPr="006D32B2">
        <w:rPr>
          <w:b/>
          <w:i/>
          <w:sz w:val="28"/>
          <w:szCs w:val="28"/>
        </w:rPr>
        <w:t>ідготовки</w:t>
      </w:r>
      <w:proofErr w:type="spellEnd"/>
      <w:r w:rsidRPr="006D32B2">
        <w:rPr>
          <w:b/>
          <w:i/>
          <w:sz w:val="28"/>
          <w:szCs w:val="28"/>
        </w:rPr>
        <w:t xml:space="preserve">  </w:t>
      </w:r>
      <w:proofErr w:type="spellStart"/>
      <w:r w:rsidRPr="006D32B2">
        <w:rPr>
          <w:b/>
          <w:i/>
          <w:sz w:val="28"/>
          <w:szCs w:val="28"/>
        </w:rPr>
        <w:t>рефератів</w:t>
      </w:r>
      <w:proofErr w:type="spellEnd"/>
      <w:r w:rsidRPr="006D32B2">
        <w:rPr>
          <w:b/>
          <w:i/>
          <w:sz w:val="28"/>
          <w:szCs w:val="28"/>
        </w:rPr>
        <w:t>:</w:t>
      </w:r>
    </w:p>
    <w:p w:rsidR="00E44FDF" w:rsidRDefault="00164552" w:rsidP="00164552">
      <w:pPr>
        <w:pStyle w:val="210"/>
        <w:shd w:val="clear" w:color="auto" w:fill="auto"/>
        <w:tabs>
          <w:tab w:val="left" w:pos="706"/>
          <w:tab w:val="left" w:pos="851"/>
        </w:tabs>
        <w:spacing w:beforeLines="20" w:before="48" w:afterLines="20" w:after="48" w:line="276" w:lineRule="auto"/>
        <w:ind w:rightChars="11" w:right="26"/>
        <w:rPr>
          <w:sz w:val="28"/>
          <w:szCs w:val="28"/>
        </w:rPr>
      </w:pPr>
      <w:r>
        <w:rPr>
          <w:sz w:val="28"/>
          <w:szCs w:val="28"/>
        </w:rPr>
        <w:t xml:space="preserve">       </w:t>
      </w:r>
      <w:r w:rsidR="00E44FDF">
        <w:rPr>
          <w:sz w:val="28"/>
          <w:szCs w:val="28"/>
        </w:rPr>
        <w:t>«Права  та  обов'язки  старости  у   системі  місцевого  самоврядування».</w:t>
      </w:r>
    </w:p>
    <w:p w:rsidR="00E44FDF" w:rsidRPr="001E25D8" w:rsidRDefault="00E44FDF" w:rsidP="00E44FDF">
      <w:pPr>
        <w:pStyle w:val="210"/>
        <w:shd w:val="clear" w:color="auto" w:fill="auto"/>
        <w:tabs>
          <w:tab w:val="left" w:pos="706"/>
          <w:tab w:val="left" w:pos="851"/>
        </w:tabs>
        <w:spacing w:beforeLines="20" w:before="48" w:afterLines="20" w:after="48" w:line="276" w:lineRule="auto"/>
        <w:ind w:leftChars="644" w:left="1971" w:rightChars="11" w:right="26" w:hanging="425"/>
        <w:rPr>
          <w:b/>
          <w:sz w:val="28"/>
          <w:szCs w:val="28"/>
        </w:rPr>
      </w:pPr>
    </w:p>
    <w:p w:rsidR="00E44FDF" w:rsidRPr="00194A90" w:rsidRDefault="00E44FDF" w:rsidP="00E44FDF">
      <w:pPr>
        <w:pStyle w:val="16"/>
        <w:keepNext/>
        <w:keepLines/>
        <w:shd w:val="clear" w:color="auto" w:fill="auto"/>
        <w:tabs>
          <w:tab w:val="left" w:pos="851"/>
        </w:tabs>
        <w:spacing w:beforeLines="20" w:before="48" w:afterLines="20" w:after="48" w:line="276" w:lineRule="auto"/>
        <w:ind w:leftChars="644" w:left="1971" w:rightChars="11" w:right="26" w:hanging="425"/>
        <w:jc w:val="left"/>
        <w:rPr>
          <w:rFonts w:ascii="Times New Roman" w:hAnsi="Times New Roman" w:cs="Times New Roman"/>
          <w:b w:val="0"/>
          <w:i/>
          <w:sz w:val="28"/>
          <w:szCs w:val="28"/>
        </w:rPr>
      </w:pPr>
      <w:r w:rsidRPr="001E25D8">
        <w:rPr>
          <w:rStyle w:val="15"/>
          <w:rFonts w:ascii="Times New Roman" w:hAnsi="Times New Roman" w:cs="Times New Roman"/>
          <w:b/>
          <w:i/>
          <w:color w:val="000000"/>
          <w:sz w:val="28"/>
          <w:szCs w:val="28"/>
        </w:rPr>
        <w:t>Рекомендована література:</w:t>
      </w:r>
      <w:r w:rsidRPr="00194A90">
        <w:rPr>
          <w:rStyle w:val="15"/>
          <w:rFonts w:ascii="Times New Roman" w:hAnsi="Times New Roman" w:cs="Times New Roman"/>
          <w:i/>
          <w:color w:val="000000"/>
          <w:sz w:val="28"/>
          <w:szCs w:val="28"/>
        </w:rPr>
        <w:br/>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Pr>
          <w:color w:val="000000"/>
          <w:sz w:val="28"/>
          <w:szCs w:val="28"/>
        </w:rPr>
        <w:t xml:space="preserve">  </w:t>
      </w:r>
      <w:bookmarkStart w:id="1" w:name="_GoBack"/>
      <w:r w:rsidRPr="00A67797">
        <w:rPr>
          <w:color w:val="000000"/>
          <w:sz w:val="28"/>
          <w:szCs w:val="28"/>
        </w:rPr>
        <w:t>Конституція України.</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Про державну служб</w:t>
      </w:r>
      <w:bookmarkStart w:id="2" w:name="bookmark9"/>
      <w:r w:rsidRPr="00A67797">
        <w:rPr>
          <w:color w:val="000000"/>
          <w:sz w:val="28"/>
          <w:szCs w:val="28"/>
        </w:rPr>
        <w:t>у: Закон України № 3723-</w:t>
      </w:r>
      <w:bookmarkEnd w:id="2"/>
      <w:r w:rsidRPr="00A67797">
        <w:rPr>
          <w:color w:val="000000"/>
          <w:sz w:val="28"/>
          <w:szCs w:val="28"/>
        </w:rPr>
        <w:t>ХІІ від 16.12.1993 р. // Відомості Верховної Ради України. — 1993. — № 52. — Ст. 490.</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Про звернення громадян: Закон України № 393/96- ВР від 02.10.1996р. // Відомості Верховної Ради Украї</w:t>
      </w:r>
      <w:r w:rsidRPr="00A67797">
        <w:rPr>
          <w:color w:val="000000"/>
          <w:sz w:val="28"/>
          <w:szCs w:val="28"/>
        </w:rPr>
        <w:softHyphen/>
        <w:t>ни. — 1996. — № 47. — Ст. 256.</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Класифікатор звернень громадян, затверджений Постановою Кабінету Міністрів України № 858 від 24.09.2008 р. // Офіційний вісник України. — 2008. — № 73.</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Загальні правила поведінки державного службов</w:t>
      </w:r>
      <w:r w:rsidRPr="00A67797">
        <w:rPr>
          <w:color w:val="000000"/>
          <w:sz w:val="28"/>
          <w:szCs w:val="28"/>
        </w:rPr>
        <w:softHyphen/>
        <w:t xml:space="preserve">ця, </w:t>
      </w:r>
      <w:r w:rsidRPr="00A67797">
        <w:rPr>
          <w:color w:val="000000"/>
          <w:sz w:val="28"/>
          <w:szCs w:val="28"/>
        </w:rPr>
        <w:lastRenderedPageBreak/>
        <w:t>затверджені Наказом Головного управління держав</w:t>
      </w:r>
      <w:r w:rsidRPr="00A67797">
        <w:rPr>
          <w:color w:val="000000"/>
          <w:sz w:val="28"/>
          <w:szCs w:val="28"/>
        </w:rPr>
        <w:softHyphen/>
        <w:t>ної служби України №58 від 23.10.2000 р. // Офіційний вісник України — 2000. — № 45. — Ст. 1971.</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Адміністративно-процедурний кодекс України (про</w:t>
      </w:r>
      <w:r w:rsidRPr="00A67797">
        <w:rPr>
          <w:color w:val="000000"/>
          <w:sz w:val="28"/>
          <w:szCs w:val="28"/>
        </w:rPr>
        <w:softHyphen/>
        <w:t>ект) станом на 8 червня 2007 року, підготовлений робо</w:t>
      </w:r>
      <w:r w:rsidRPr="00A67797">
        <w:rPr>
          <w:color w:val="000000"/>
          <w:sz w:val="28"/>
          <w:szCs w:val="28"/>
        </w:rPr>
        <w:softHyphen/>
        <w:t>чою групою Міністерства юстиції України при підтримці Центру політико-правових реформ та Офісу Коорди</w:t>
      </w:r>
      <w:r w:rsidRPr="00A67797">
        <w:rPr>
          <w:color w:val="000000"/>
          <w:sz w:val="28"/>
          <w:szCs w:val="28"/>
        </w:rPr>
        <w:softHyphen/>
        <w:t>натора проектів ОБСЄ в Україні.</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 xml:space="preserve">Адміністративне право України. Академічний курс. Підручник у двох томах: Том 1. Загальна частина / Ред. </w:t>
      </w:r>
      <w:proofErr w:type="spellStart"/>
      <w:r w:rsidRPr="00A67797">
        <w:rPr>
          <w:color w:val="000000"/>
          <w:sz w:val="28"/>
          <w:szCs w:val="28"/>
        </w:rPr>
        <w:t>кол</w:t>
      </w:r>
      <w:proofErr w:type="spellEnd"/>
      <w:r w:rsidRPr="00A67797">
        <w:rPr>
          <w:color w:val="000000"/>
          <w:sz w:val="28"/>
          <w:szCs w:val="28"/>
        </w:rPr>
        <w:t xml:space="preserve">. В.Б. </w:t>
      </w:r>
      <w:proofErr w:type="spellStart"/>
      <w:r w:rsidRPr="00A67797">
        <w:rPr>
          <w:color w:val="000000"/>
          <w:sz w:val="28"/>
          <w:szCs w:val="28"/>
        </w:rPr>
        <w:t>Авер’янов</w:t>
      </w:r>
      <w:proofErr w:type="spellEnd"/>
      <w:r w:rsidRPr="00A67797">
        <w:rPr>
          <w:color w:val="000000"/>
          <w:sz w:val="28"/>
          <w:szCs w:val="28"/>
        </w:rPr>
        <w:t xml:space="preserve"> (голова) та ін. — К.: Видав</w:t>
      </w:r>
      <w:r w:rsidRPr="00A67797">
        <w:rPr>
          <w:color w:val="000000"/>
          <w:sz w:val="28"/>
          <w:szCs w:val="28"/>
        </w:rPr>
        <w:softHyphen/>
        <w:t>ництво “Юридична думка”, 2007. — 592 с.</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Виконавча влада і адміністративне право. — К.: Видавничий Дім “Ін Юре”, 2002. — 668 с.</w:t>
      </w:r>
    </w:p>
    <w:p w:rsidR="00E44FDF" w:rsidRPr="00A67797" w:rsidRDefault="00E44FDF" w:rsidP="00164552">
      <w:pPr>
        <w:pStyle w:val="210"/>
        <w:numPr>
          <w:ilvl w:val="0"/>
          <w:numId w:val="19"/>
        </w:numPr>
        <w:shd w:val="clear" w:color="auto" w:fill="auto"/>
        <w:tabs>
          <w:tab w:val="left" w:pos="426"/>
          <w:tab w:val="left" w:pos="851"/>
        </w:tabs>
        <w:spacing w:beforeLines="20" w:before="48" w:afterLines="20" w:after="48" w:line="276" w:lineRule="auto"/>
        <w:ind w:rightChars="11" w:right="26"/>
        <w:rPr>
          <w:sz w:val="28"/>
          <w:szCs w:val="28"/>
        </w:rPr>
      </w:pPr>
      <w:r w:rsidRPr="00A67797">
        <w:rPr>
          <w:color w:val="000000"/>
          <w:sz w:val="28"/>
          <w:szCs w:val="28"/>
        </w:rPr>
        <w:t xml:space="preserve">Державне управління: проблеми адміністративно- правової теорії та практики / За </w:t>
      </w:r>
      <w:proofErr w:type="spellStart"/>
      <w:r w:rsidRPr="00A67797">
        <w:rPr>
          <w:color w:val="000000"/>
          <w:sz w:val="28"/>
          <w:szCs w:val="28"/>
        </w:rPr>
        <w:t>заг</w:t>
      </w:r>
      <w:proofErr w:type="spellEnd"/>
      <w:r w:rsidRPr="00A67797">
        <w:rPr>
          <w:color w:val="000000"/>
          <w:sz w:val="28"/>
          <w:szCs w:val="28"/>
        </w:rPr>
        <w:t xml:space="preserve">. ред. В.Б. </w:t>
      </w:r>
      <w:proofErr w:type="spellStart"/>
      <w:r w:rsidRPr="00A67797">
        <w:rPr>
          <w:color w:val="000000"/>
          <w:sz w:val="28"/>
          <w:szCs w:val="28"/>
        </w:rPr>
        <w:t>Авер’я-</w:t>
      </w:r>
      <w:proofErr w:type="spellEnd"/>
      <w:r w:rsidRPr="00A67797">
        <w:rPr>
          <w:color w:val="000000"/>
          <w:sz w:val="28"/>
          <w:szCs w:val="28"/>
        </w:rPr>
        <w:t xml:space="preserve"> нова. — К.: Факт, 2003. — 384 с.</w:t>
      </w:r>
    </w:p>
    <w:p w:rsidR="00E44FDF" w:rsidRPr="008F66B9" w:rsidRDefault="00E44FDF" w:rsidP="00164552">
      <w:pPr>
        <w:pStyle w:val="210"/>
        <w:numPr>
          <w:ilvl w:val="0"/>
          <w:numId w:val="19"/>
        </w:numPr>
        <w:shd w:val="clear" w:color="auto" w:fill="auto"/>
        <w:tabs>
          <w:tab w:val="left" w:pos="426"/>
          <w:tab w:val="left" w:pos="716"/>
          <w:tab w:val="left" w:pos="851"/>
        </w:tabs>
        <w:spacing w:beforeLines="20" w:before="48" w:afterLines="20" w:after="48" w:line="276" w:lineRule="auto"/>
        <w:ind w:rightChars="11" w:right="26"/>
        <w:rPr>
          <w:sz w:val="28"/>
          <w:szCs w:val="28"/>
        </w:rPr>
      </w:pPr>
      <w:r w:rsidRPr="00A67797">
        <w:rPr>
          <w:color w:val="000000"/>
          <w:sz w:val="28"/>
          <w:szCs w:val="28"/>
        </w:rPr>
        <w:t>Права громадян у сфері виконавчої влади: ад</w:t>
      </w:r>
      <w:r w:rsidRPr="00A67797">
        <w:rPr>
          <w:color w:val="000000"/>
          <w:sz w:val="28"/>
          <w:szCs w:val="28"/>
        </w:rPr>
        <w:softHyphen/>
        <w:t>міністративно-правове забезпечення реалізації та за</w:t>
      </w:r>
      <w:r w:rsidRPr="00A67797">
        <w:rPr>
          <w:color w:val="000000"/>
          <w:sz w:val="28"/>
          <w:szCs w:val="28"/>
        </w:rPr>
        <w:softHyphen/>
        <w:t xml:space="preserve">хисту. За </w:t>
      </w:r>
      <w:proofErr w:type="spellStart"/>
      <w:r w:rsidRPr="00A67797">
        <w:rPr>
          <w:color w:val="000000"/>
          <w:sz w:val="28"/>
          <w:szCs w:val="28"/>
        </w:rPr>
        <w:t>заг</w:t>
      </w:r>
      <w:proofErr w:type="spellEnd"/>
      <w:r w:rsidRPr="00A67797">
        <w:rPr>
          <w:color w:val="000000"/>
          <w:sz w:val="28"/>
          <w:szCs w:val="28"/>
        </w:rPr>
        <w:t>. ред. В.Б. Авер’янова. — К.: Наукова  думка -2007, - 586 с</w:t>
      </w:r>
      <w:r>
        <w:rPr>
          <w:color w:val="000000"/>
          <w:sz w:val="28"/>
          <w:szCs w:val="28"/>
        </w:rPr>
        <w:t>.</w:t>
      </w:r>
    </w:p>
    <w:bookmarkEnd w:id="1"/>
    <w:p w:rsidR="00E44FDF" w:rsidRDefault="00E44FDF" w:rsidP="00E44FDF">
      <w:pPr>
        <w:pStyle w:val="210"/>
        <w:shd w:val="clear" w:color="auto" w:fill="auto"/>
        <w:tabs>
          <w:tab w:val="left" w:pos="716"/>
          <w:tab w:val="left" w:pos="851"/>
        </w:tabs>
        <w:spacing w:beforeLines="20" w:before="48" w:afterLines="20" w:after="48" w:line="276" w:lineRule="auto"/>
        <w:ind w:rightChars="11" w:right="26"/>
        <w:rPr>
          <w:rFonts w:eastAsia="Times New Roman"/>
          <w:b/>
          <w:sz w:val="28"/>
          <w:szCs w:val="28"/>
          <w:lang w:val="ru-RU"/>
        </w:rPr>
      </w:pPr>
    </w:p>
    <w:p w:rsidR="00E44FDF" w:rsidRDefault="00E44FDF" w:rsidP="00E44FDF"/>
    <w:p w:rsidR="00E44FDF" w:rsidRDefault="00E44FDF" w:rsidP="00E44FDF"/>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Pr="007A06CF" w:rsidRDefault="00E44FDF" w:rsidP="00E44FDF">
      <w:pPr>
        <w:pStyle w:val="af2"/>
        <w:jc w:val="center"/>
        <w:rPr>
          <w:b/>
          <w:sz w:val="20"/>
          <w:szCs w:val="20"/>
          <w:lang w:val="ru-RU"/>
        </w:rPr>
      </w:pPr>
    </w:p>
    <w:p w:rsidR="00AA1101" w:rsidRPr="00E44FDF" w:rsidRDefault="00AA1101" w:rsidP="00E44FDF">
      <w:pPr>
        <w:rPr>
          <w:szCs w:val="20"/>
        </w:rPr>
      </w:pPr>
    </w:p>
    <w:sectPr w:rsidR="00AA1101" w:rsidRPr="00E44FDF" w:rsidSect="00E44FDF">
      <w:footerReference w:type="even" r:id="rId10"/>
      <w:footerReference w:type="default" r:id="rId11"/>
      <w:pgSz w:w="8419" w:h="11906" w:orient="landscape"/>
      <w:pgMar w:top="993"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CE" w:rsidRDefault="00CC68CE">
      <w:r>
        <w:separator/>
      </w:r>
    </w:p>
  </w:endnote>
  <w:endnote w:type="continuationSeparator" w:id="0">
    <w:p w:rsidR="00CC68CE" w:rsidRDefault="00CC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7E" w:rsidRDefault="009E1A7E" w:rsidP="00FF24A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1A7E" w:rsidRDefault="009E1A7E" w:rsidP="00FF24A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7E" w:rsidRDefault="009E1A7E" w:rsidP="00FF24A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64552">
      <w:rPr>
        <w:rStyle w:val="aa"/>
        <w:noProof/>
      </w:rPr>
      <w:t>29</w:t>
    </w:r>
    <w:r>
      <w:rPr>
        <w:rStyle w:val="aa"/>
      </w:rPr>
      <w:fldChar w:fldCharType="end"/>
    </w:r>
  </w:p>
  <w:p w:rsidR="009E1A7E" w:rsidRDefault="009E1A7E" w:rsidP="00FF24A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8CE" w:rsidRDefault="00CC68CE">
      <w:r>
        <w:separator/>
      </w:r>
    </w:p>
  </w:footnote>
  <w:footnote w:type="continuationSeparator" w:id="0">
    <w:p w:rsidR="00CC68CE" w:rsidRDefault="00CC6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nsid w:val="00000007"/>
    <w:multiLevelType w:val="multilevel"/>
    <w:tmpl w:val="DCDA33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9"/>
    <w:multiLevelType w:val="multilevel"/>
    <w:tmpl w:val="73842FD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B"/>
    <w:multiLevelType w:val="multilevel"/>
    <w:tmpl w:val="B4CEEE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D"/>
    <w:multiLevelType w:val="multilevel"/>
    <w:tmpl w:val="AE04588E"/>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0F"/>
    <w:multiLevelType w:val="multilevel"/>
    <w:tmpl w:val="B3486D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13"/>
    <w:multiLevelType w:val="multilevel"/>
    <w:tmpl w:val="D298CD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15"/>
    <w:multiLevelType w:val="multilevel"/>
    <w:tmpl w:val="50F41FD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17"/>
    <w:multiLevelType w:val="multilevel"/>
    <w:tmpl w:val="6C9647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19"/>
    <w:multiLevelType w:val="multilevel"/>
    <w:tmpl w:val="0FC427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1B"/>
    <w:multiLevelType w:val="multilevel"/>
    <w:tmpl w:val="B44401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1F"/>
    <w:multiLevelType w:val="multilevel"/>
    <w:tmpl w:val="AE94E86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21"/>
    <w:multiLevelType w:val="multilevel"/>
    <w:tmpl w:val="5AD0605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23"/>
    <w:multiLevelType w:val="multilevel"/>
    <w:tmpl w:val="29F036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25"/>
    <w:multiLevelType w:val="multilevel"/>
    <w:tmpl w:val="78CEEE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27"/>
    <w:multiLevelType w:val="multilevel"/>
    <w:tmpl w:val="C01455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nsid w:val="00000029"/>
    <w:multiLevelType w:val="multilevel"/>
    <w:tmpl w:val="F2C87C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263C7BEF"/>
    <w:multiLevelType w:val="hybridMultilevel"/>
    <w:tmpl w:val="B1D6002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00D2E90"/>
    <w:multiLevelType w:val="multilevel"/>
    <w:tmpl w:val="447812BE"/>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0">
    <w:nsid w:val="33242D14"/>
    <w:multiLevelType w:val="hybridMultilevel"/>
    <w:tmpl w:val="085297E0"/>
    <w:lvl w:ilvl="0" w:tplc="FCF63058">
      <w:start w:val="1"/>
      <w:numFmt w:val="decimal"/>
      <w:lvlText w:val="%1."/>
      <w:lvlJc w:val="left"/>
      <w:pPr>
        <w:ind w:left="925" w:hanging="360"/>
      </w:pPr>
      <w:rPr>
        <w:rFonts w:hint="default"/>
      </w:rPr>
    </w:lvl>
    <w:lvl w:ilvl="1" w:tplc="04220019" w:tentative="1">
      <w:start w:val="1"/>
      <w:numFmt w:val="lowerLetter"/>
      <w:lvlText w:val="%2."/>
      <w:lvlJc w:val="left"/>
      <w:pPr>
        <w:ind w:left="1645" w:hanging="360"/>
      </w:pPr>
    </w:lvl>
    <w:lvl w:ilvl="2" w:tplc="0422001B" w:tentative="1">
      <w:start w:val="1"/>
      <w:numFmt w:val="lowerRoman"/>
      <w:lvlText w:val="%3."/>
      <w:lvlJc w:val="right"/>
      <w:pPr>
        <w:ind w:left="2365" w:hanging="180"/>
      </w:pPr>
    </w:lvl>
    <w:lvl w:ilvl="3" w:tplc="0422000F" w:tentative="1">
      <w:start w:val="1"/>
      <w:numFmt w:val="decimal"/>
      <w:lvlText w:val="%4."/>
      <w:lvlJc w:val="left"/>
      <w:pPr>
        <w:ind w:left="3085" w:hanging="360"/>
      </w:pPr>
    </w:lvl>
    <w:lvl w:ilvl="4" w:tplc="04220019" w:tentative="1">
      <w:start w:val="1"/>
      <w:numFmt w:val="lowerLetter"/>
      <w:lvlText w:val="%5."/>
      <w:lvlJc w:val="left"/>
      <w:pPr>
        <w:ind w:left="3805" w:hanging="360"/>
      </w:pPr>
    </w:lvl>
    <w:lvl w:ilvl="5" w:tplc="0422001B" w:tentative="1">
      <w:start w:val="1"/>
      <w:numFmt w:val="lowerRoman"/>
      <w:lvlText w:val="%6."/>
      <w:lvlJc w:val="right"/>
      <w:pPr>
        <w:ind w:left="4525" w:hanging="180"/>
      </w:pPr>
    </w:lvl>
    <w:lvl w:ilvl="6" w:tplc="0422000F" w:tentative="1">
      <w:start w:val="1"/>
      <w:numFmt w:val="decimal"/>
      <w:lvlText w:val="%7."/>
      <w:lvlJc w:val="left"/>
      <w:pPr>
        <w:ind w:left="5245" w:hanging="360"/>
      </w:pPr>
    </w:lvl>
    <w:lvl w:ilvl="7" w:tplc="04220019" w:tentative="1">
      <w:start w:val="1"/>
      <w:numFmt w:val="lowerLetter"/>
      <w:lvlText w:val="%8."/>
      <w:lvlJc w:val="left"/>
      <w:pPr>
        <w:ind w:left="5965" w:hanging="360"/>
      </w:pPr>
    </w:lvl>
    <w:lvl w:ilvl="8" w:tplc="0422001B" w:tentative="1">
      <w:start w:val="1"/>
      <w:numFmt w:val="lowerRoman"/>
      <w:lvlText w:val="%9."/>
      <w:lvlJc w:val="right"/>
      <w:pPr>
        <w:ind w:left="6685" w:hanging="180"/>
      </w:pPr>
    </w:lvl>
  </w:abstractNum>
  <w:abstractNum w:abstractNumId="21">
    <w:nsid w:val="34E5796E"/>
    <w:multiLevelType w:val="hybridMultilevel"/>
    <w:tmpl w:val="7C3A61EE"/>
    <w:lvl w:ilvl="0" w:tplc="3264714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2">
    <w:nsid w:val="3D831E27"/>
    <w:multiLevelType w:val="hybridMultilevel"/>
    <w:tmpl w:val="ED822078"/>
    <w:lvl w:ilvl="0" w:tplc="2A12749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C8272D"/>
    <w:multiLevelType w:val="hybridMultilevel"/>
    <w:tmpl w:val="50EA846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49C12815"/>
    <w:multiLevelType w:val="hybridMultilevel"/>
    <w:tmpl w:val="BF244988"/>
    <w:lvl w:ilvl="0" w:tplc="3A8465D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5">
    <w:nsid w:val="49D12704"/>
    <w:multiLevelType w:val="hybridMultilevel"/>
    <w:tmpl w:val="4760820E"/>
    <w:lvl w:ilvl="0" w:tplc="62A49088">
      <w:start w:val="1"/>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6">
    <w:nsid w:val="61996E84"/>
    <w:multiLevelType w:val="hybridMultilevel"/>
    <w:tmpl w:val="377A93C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7">
    <w:nsid w:val="671437A3"/>
    <w:multiLevelType w:val="hybridMultilevel"/>
    <w:tmpl w:val="DE6ECA9C"/>
    <w:lvl w:ilvl="0" w:tplc="4EE408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75EE6BA2"/>
    <w:multiLevelType w:val="hybridMultilevel"/>
    <w:tmpl w:val="DB640B6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26"/>
  </w:num>
  <w:num w:numId="3">
    <w:abstractNumId w:val="18"/>
  </w:num>
  <w:num w:numId="4">
    <w:abstractNumId w:val="28"/>
  </w:num>
  <w:num w:numId="5">
    <w:abstractNumId w:val="2"/>
  </w:num>
  <w:num w:numId="6">
    <w:abstractNumId w:val="3"/>
  </w:num>
  <w:num w:numId="7">
    <w:abstractNumId w:val="4"/>
  </w:num>
  <w:num w:numId="8">
    <w:abstractNumId w:val="5"/>
  </w:num>
  <w:num w:numId="9">
    <w:abstractNumId w:val="6"/>
  </w:num>
  <w:num w:numId="10">
    <w:abstractNumId w:val="24"/>
  </w:num>
  <w:num w:numId="11">
    <w:abstractNumId w:val="22"/>
  </w:num>
  <w:num w:numId="12">
    <w:abstractNumId w:val="7"/>
  </w:num>
  <w:num w:numId="13">
    <w:abstractNumId w:val="23"/>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21"/>
  </w:num>
  <w:num w:numId="21">
    <w:abstractNumId w:val="14"/>
  </w:num>
  <w:num w:numId="22">
    <w:abstractNumId w:val="15"/>
  </w:num>
  <w:num w:numId="23">
    <w:abstractNumId w:val="19"/>
  </w:num>
  <w:num w:numId="24">
    <w:abstractNumId w:val="16"/>
  </w:num>
  <w:num w:numId="25">
    <w:abstractNumId w:val="17"/>
  </w:num>
  <w:num w:numId="26">
    <w:abstractNumId w:val="25"/>
  </w:num>
  <w:num w:numId="27">
    <w:abstractNumId w:val="27"/>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385C60"/>
    <w:rsid w:val="00164552"/>
    <w:rsid w:val="001B2D1A"/>
    <w:rsid w:val="001C052B"/>
    <w:rsid w:val="001C0EFE"/>
    <w:rsid w:val="001E25D8"/>
    <w:rsid w:val="00276F4B"/>
    <w:rsid w:val="002F7541"/>
    <w:rsid w:val="00347775"/>
    <w:rsid w:val="00385C60"/>
    <w:rsid w:val="003C1B43"/>
    <w:rsid w:val="004027A6"/>
    <w:rsid w:val="00544CA2"/>
    <w:rsid w:val="005A4A7C"/>
    <w:rsid w:val="005D2048"/>
    <w:rsid w:val="005D4441"/>
    <w:rsid w:val="00605584"/>
    <w:rsid w:val="006112DB"/>
    <w:rsid w:val="00655874"/>
    <w:rsid w:val="00667797"/>
    <w:rsid w:val="00691579"/>
    <w:rsid w:val="006B2391"/>
    <w:rsid w:val="006F423E"/>
    <w:rsid w:val="00752654"/>
    <w:rsid w:val="008732E0"/>
    <w:rsid w:val="008A73A4"/>
    <w:rsid w:val="00927820"/>
    <w:rsid w:val="009A2DDC"/>
    <w:rsid w:val="009B1DA4"/>
    <w:rsid w:val="009C3258"/>
    <w:rsid w:val="009E1A7E"/>
    <w:rsid w:val="00A66283"/>
    <w:rsid w:val="00A81799"/>
    <w:rsid w:val="00AA1101"/>
    <w:rsid w:val="00B56582"/>
    <w:rsid w:val="00B74C72"/>
    <w:rsid w:val="00BC1D73"/>
    <w:rsid w:val="00C57A05"/>
    <w:rsid w:val="00CC302B"/>
    <w:rsid w:val="00CC68CE"/>
    <w:rsid w:val="00D31DB0"/>
    <w:rsid w:val="00D61A50"/>
    <w:rsid w:val="00D815EA"/>
    <w:rsid w:val="00D952E1"/>
    <w:rsid w:val="00DA62E5"/>
    <w:rsid w:val="00DF2E58"/>
    <w:rsid w:val="00E40760"/>
    <w:rsid w:val="00E44FDF"/>
    <w:rsid w:val="00E514CC"/>
    <w:rsid w:val="00F12CCB"/>
    <w:rsid w:val="00F25106"/>
    <w:rsid w:val="00F8468F"/>
    <w:rsid w:val="00FF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C6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31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44FDF"/>
    <w:pPr>
      <w:keepNext/>
      <w:ind w:firstLine="426"/>
      <w:jc w:val="center"/>
      <w:outlineLvl w:val="1"/>
    </w:pPr>
    <w:rPr>
      <w:b/>
      <w:bCs/>
      <w:lang w:val="uk-UA"/>
    </w:rPr>
  </w:style>
  <w:style w:type="paragraph" w:styleId="3">
    <w:name w:val="heading 3"/>
    <w:basedOn w:val="a"/>
    <w:link w:val="30"/>
    <w:qFormat/>
    <w:rsid w:val="00E40760"/>
    <w:pPr>
      <w:spacing w:before="100" w:beforeAutospacing="1" w:after="100" w:afterAutospacing="1"/>
      <w:outlineLvl w:val="2"/>
    </w:pPr>
    <w:rPr>
      <w:b/>
      <w:bCs/>
      <w:sz w:val="27"/>
      <w:szCs w:val="27"/>
      <w:lang w:val="uk-UA" w:eastAsia="uk-UA"/>
    </w:rPr>
  </w:style>
  <w:style w:type="paragraph" w:styleId="4">
    <w:name w:val="heading 4"/>
    <w:basedOn w:val="a"/>
    <w:next w:val="a"/>
    <w:link w:val="40"/>
    <w:unhideWhenUsed/>
    <w:qFormat/>
    <w:rsid w:val="00F12C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5C60"/>
    <w:pPr>
      <w:spacing w:after="120"/>
      <w:ind w:left="283"/>
    </w:pPr>
  </w:style>
  <w:style w:type="character" w:customStyle="1" w:styleId="a4">
    <w:name w:val="Основний текст з відступом Знак"/>
    <w:basedOn w:val="a0"/>
    <w:link w:val="a3"/>
    <w:rsid w:val="00385C60"/>
    <w:rPr>
      <w:rFonts w:ascii="Times New Roman" w:eastAsia="Times New Roman" w:hAnsi="Times New Roman" w:cs="Times New Roman"/>
      <w:sz w:val="24"/>
      <w:szCs w:val="24"/>
      <w:lang w:val="ru-RU" w:eastAsia="ru-RU"/>
    </w:rPr>
  </w:style>
  <w:style w:type="paragraph" w:styleId="a5">
    <w:name w:val="Title"/>
    <w:basedOn w:val="a"/>
    <w:link w:val="a6"/>
    <w:qFormat/>
    <w:rsid w:val="00385C60"/>
    <w:pPr>
      <w:widowControl w:val="0"/>
      <w:snapToGrid w:val="0"/>
      <w:spacing w:line="360" w:lineRule="auto"/>
      <w:jc w:val="center"/>
    </w:pPr>
    <w:rPr>
      <w:b/>
      <w:sz w:val="28"/>
      <w:szCs w:val="20"/>
      <w:lang w:val="uk-UA"/>
    </w:rPr>
  </w:style>
  <w:style w:type="character" w:customStyle="1" w:styleId="a6">
    <w:name w:val="Назва Знак"/>
    <w:basedOn w:val="a0"/>
    <w:link w:val="a5"/>
    <w:rsid w:val="00385C60"/>
    <w:rPr>
      <w:rFonts w:ascii="Times New Roman" w:eastAsia="Times New Roman" w:hAnsi="Times New Roman" w:cs="Times New Roman"/>
      <w:b/>
      <w:sz w:val="28"/>
      <w:szCs w:val="20"/>
      <w:lang w:eastAsia="ru-RU"/>
    </w:rPr>
  </w:style>
  <w:style w:type="character" w:styleId="a7">
    <w:name w:val="Hyperlink"/>
    <w:uiPriority w:val="99"/>
    <w:rsid w:val="00385C60"/>
    <w:rPr>
      <w:color w:val="0000FF"/>
      <w:u w:val="single"/>
    </w:rPr>
  </w:style>
  <w:style w:type="paragraph" w:styleId="a8">
    <w:name w:val="footer"/>
    <w:basedOn w:val="a"/>
    <w:link w:val="a9"/>
    <w:uiPriority w:val="99"/>
    <w:rsid w:val="00385C60"/>
    <w:pPr>
      <w:tabs>
        <w:tab w:val="center" w:pos="4677"/>
        <w:tab w:val="right" w:pos="9355"/>
      </w:tabs>
    </w:pPr>
  </w:style>
  <w:style w:type="character" w:customStyle="1" w:styleId="a9">
    <w:name w:val="Нижній колонтитул Знак"/>
    <w:basedOn w:val="a0"/>
    <w:link w:val="a8"/>
    <w:uiPriority w:val="99"/>
    <w:rsid w:val="00385C60"/>
    <w:rPr>
      <w:rFonts w:ascii="Times New Roman" w:eastAsia="Times New Roman" w:hAnsi="Times New Roman" w:cs="Times New Roman"/>
      <w:sz w:val="24"/>
      <w:szCs w:val="24"/>
      <w:lang w:val="ru-RU" w:eastAsia="ru-RU"/>
    </w:rPr>
  </w:style>
  <w:style w:type="character" w:styleId="aa">
    <w:name w:val="page number"/>
    <w:basedOn w:val="a0"/>
    <w:rsid w:val="00385C60"/>
  </w:style>
  <w:style w:type="paragraph" w:styleId="ab">
    <w:name w:val="Body Text"/>
    <w:basedOn w:val="a"/>
    <w:link w:val="ac"/>
    <w:rsid w:val="00385C60"/>
    <w:pPr>
      <w:spacing w:after="120"/>
    </w:pPr>
  </w:style>
  <w:style w:type="character" w:customStyle="1" w:styleId="ac">
    <w:name w:val="Основний текст Знак"/>
    <w:basedOn w:val="a0"/>
    <w:link w:val="ab"/>
    <w:rsid w:val="00385C60"/>
    <w:rPr>
      <w:rFonts w:ascii="Times New Roman" w:eastAsia="Times New Roman" w:hAnsi="Times New Roman" w:cs="Times New Roman"/>
      <w:sz w:val="24"/>
      <w:szCs w:val="24"/>
      <w:lang w:val="ru-RU" w:eastAsia="ru-RU"/>
    </w:rPr>
  </w:style>
  <w:style w:type="paragraph" w:customStyle="1" w:styleId="Style3">
    <w:name w:val="Style3"/>
    <w:basedOn w:val="a"/>
    <w:rsid w:val="00385C60"/>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385C60"/>
    <w:rPr>
      <w:rFonts w:ascii="Arial" w:hAnsi="Arial" w:cs="Arial" w:hint="default"/>
      <w:sz w:val="24"/>
      <w:szCs w:val="24"/>
    </w:rPr>
  </w:style>
  <w:style w:type="table" w:styleId="ad">
    <w:name w:val="Table Grid"/>
    <w:basedOn w:val="a1"/>
    <w:rsid w:val="00385C6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385C60"/>
    <w:pPr>
      <w:ind w:left="720"/>
      <w:contextualSpacing/>
    </w:pPr>
  </w:style>
  <w:style w:type="paragraph" w:styleId="af">
    <w:name w:val="Subtitle"/>
    <w:basedOn w:val="a"/>
    <w:link w:val="af0"/>
    <w:qFormat/>
    <w:rsid w:val="00385C60"/>
    <w:pPr>
      <w:ind w:firstLine="900"/>
      <w:jc w:val="both"/>
    </w:pPr>
    <w:rPr>
      <w:sz w:val="28"/>
      <w:lang w:val="uk-UA"/>
    </w:rPr>
  </w:style>
  <w:style w:type="character" w:customStyle="1" w:styleId="af0">
    <w:name w:val="Підзаголовок Знак"/>
    <w:basedOn w:val="a0"/>
    <w:link w:val="af"/>
    <w:rsid w:val="00385C60"/>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385C60"/>
  </w:style>
  <w:style w:type="character" w:customStyle="1" w:styleId="30">
    <w:name w:val="Заголовок 3 Знак"/>
    <w:basedOn w:val="a0"/>
    <w:link w:val="3"/>
    <w:rsid w:val="00E4076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rsid w:val="00F12CCB"/>
    <w:rPr>
      <w:rFonts w:asciiTheme="majorHAnsi" w:eastAsiaTheme="majorEastAsia" w:hAnsiTheme="majorHAnsi" w:cstheme="majorBidi"/>
      <w:b/>
      <w:bCs/>
      <w:i/>
      <w:iCs/>
      <w:color w:val="4F81BD" w:themeColor="accent1"/>
      <w:sz w:val="24"/>
      <w:szCs w:val="24"/>
      <w:lang w:val="ru-RU" w:eastAsia="ru-RU"/>
    </w:rPr>
  </w:style>
  <w:style w:type="paragraph" w:styleId="af1">
    <w:name w:val="Normal (Web)"/>
    <w:basedOn w:val="a"/>
    <w:uiPriority w:val="99"/>
    <w:semiHidden/>
    <w:unhideWhenUsed/>
    <w:rsid w:val="00276F4B"/>
    <w:pPr>
      <w:spacing w:before="100" w:beforeAutospacing="1" w:after="100" w:afterAutospacing="1"/>
    </w:pPr>
    <w:rPr>
      <w:lang w:val="uk-UA" w:eastAsia="uk-UA"/>
    </w:rPr>
  </w:style>
  <w:style w:type="character" w:customStyle="1" w:styleId="10">
    <w:name w:val="Заголовок 1 Знак"/>
    <w:basedOn w:val="a0"/>
    <w:link w:val="1"/>
    <w:rsid w:val="00D31DB0"/>
    <w:rPr>
      <w:rFonts w:asciiTheme="majorHAnsi" w:eastAsiaTheme="majorEastAsia" w:hAnsiTheme="majorHAnsi" w:cstheme="majorBidi"/>
      <w:b/>
      <w:bCs/>
      <w:color w:val="365F91" w:themeColor="accent1" w:themeShade="BF"/>
      <w:sz w:val="28"/>
      <w:szCs w:val="28"/>
      <w:lang w:val="ru-RU" w:eastAsia="ru-RU"/>
    </w:rPr>
  </w:style>
  <w:style w:type="paragraph" w:customStyle="1" w:styleId="Default">
    <w:name w:val="Default"/>
    <w:rsid w:val="005D20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2">
    <w:name w:val="No Spacing"/>
    <w:uiPriority w:val="1"/>
    <w:qFormat/>
    <w:rsid w:val="005D2048"/>
    <w:pPr>
      <w:spacing w:after="0" w:line="240" w:lineRule="auto"/>
    </w:pPr>
    <w:rPr>
      <w:rFonts w:ascii="Calibri" w:eastAsia="Times New Roman" w:hAnsi="Calibri" w:cs="Arial"/>
      <w:lang w:eastAsia="uk-UA"/>
    </w:rPr>
  </w:style>
  <w:style w:type="paragraph" w:styleId="af3">
    <w:name w:val="Balloon Text"/>
    <w:basedOn w:val="a"/>
    <w:link w:val="af4"/>
    <w:semiHidden/>
    <w:unhideWhenUsed/>
    <w:rsid w:val="005D2048"/>
    <w:rPr>
      <w:rFonts w:ascii="Tahoma" w:hAnsi="Tahoma" w:cs="Tahoma"/>
      <w:sz w:val="16"/>
      <w:szCs w:val="16"/>
    </w:rPr>
  </w:style>
  <w:style w:type="character" w:customStyle="1" w:styleId="af4">
    <w:name w:val="Текст у виносці Знак"/>
    <w:basedOn w:val="a0"/>
    <w:link w:val="af3"/>
    <w:semiHidden/>
    <w:rsid w:val="005D2048"/>
    <w:rPr>
      <w:rFonts w:ascii="Tahoma" w:eastAsia="Times New Roman" w:hAnsi="Tahoma" w:cs="Tahoma"/>
      <w:sz w:val="16"/>
      <w:szCs w:val="16"/>
      <w:lang w:val="ru-RU" w:eastAsia="ru-RU"/>
    </w:rPr>
  </w:style>
  <w:style w:type="paragraph" w:styleId="21">
    <w:name w:val="Body Text Indent 2"/>
    <w:basedOn w:val="a"/>
    <w:link w:val="22"/>
    <w:unhideWhenUsed/>
    <w:rsid w:val="00E44FDF"/>
    <w:pPr>
      <w:spacing w:after="120" w:line="480" w:lineRule="auto"/>
      <w:ind w:left="283"/>
    </w:pPr>
  </w:style>
  <w:style w:type="character" w:customStyle="1" w:styleId="22">
    <w:name w:val="Основний текст з відступом 2 Знак"/>
    <w:basedOn w:val="a0"/>
    <w:link w:val="21"/>
    <w:rsid w:val="00E44FD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E44FDF"/>
    <w:rPr>
      <w:rFonts w:ascii="Times New Roman" w:eastAsia="Times New Roman" w:hAnsi="Times New Roman" w:cs="Times New Roman"/>
      <w:b/>
      <w:bCs/>
      <w:sz w:val="24"/>
      <w:szCs w:val="24"/>
      <w:lang w:eastAsia="ru-RU"/>
    </w:rPr>
  </w:style>
  <w:style w:type="paragraph" w:styleId="23">
    <w:name w:val="Body Text 2"/>
    <w:basedOn w:val="a"/>
    <w:link w:val="24"/>
    <w:rsid w:val="00E44FDF"/>
    <w:pPr>
      <w:shd w:val="clear" w:color="auto" w:fill="FFFFFF"/>
    </w:pPr>
    <w:rPr>
      <w:color w:val="000000"/>
      <w:lang w:val="uk-UA"/>
    </w:rPr>
  </w:style>
  <w:style w:type="character" w:customStyle="1" w:styleId="24">
    <w:name w:val="Основний текст 2 Знак"/>
    <w:basedOn w:val="a0"/>
    <w:link w:val="23"/>
    <w:rsid w:val="00E44FDF"/>
    <w:rPr>
      <w:rFonts w:ascii="Times New Roman" w:eastAsia="Times New Roman" w:hAnsi="Times New Roman" w:cs="Times New Roman"/>
      <w:color w:val="000000"/>
      <w:sz w:val="24"/>
      <w:szCs w:val="24"/>
      <w:shd w:val="clear" w:color="auto" w:fill="FFFFFF"/>
      <w:lang w:eastAsia="ru-RU"/>
    </w:rPr>
  </w:style>
  <w:style w:type="paragraph" w:customStyle="1" w:styleId="FR1">
    <w:name w:val="FR1"/>
    <w:rsid w:val="00E44FDF"/>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E44FD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f5">
    <w:name w:val="Plain Text"/>
    <w:basedOn w:val="a"/>
    <w:link w:val="af6"/>
    <w:unhideWhenUsed/>
    <w:rsid w:val="00E44FDF"/>
    <w:rPr>
      <w:rFonts w:ascii="Courier New" w:hAnsi="Courier New" w:cs="Courier New"/>
      <w:sz w:val="20"/>
      <w:szCs w:val="20"/>
    </w:rPr>
  </w:style>
  <w:style w:type="character" w:customStyle="1" w:styleId="af6">
    <w:name w:val="Текст Знак"/>
    <w:basedOn w:val="a0"/>
    <w:link w:val="af5"/>
    <w:rsid w:val="00E44FDF"/>
    <w:rPr>
      <w:rFonts w:ascii="Courier New" w:eastAsia="Times New Roman" w:hAnsi="Courier New" w:cs="Courier New"/>
      <w:sz w:val="20"/>
      <w:szCs w:val="20"/>
      <w:lang w:val="ru-RU" w:eastAsia="ru-RU"/>
    </w:rPr>
  </w:style>
  <w:style w:type="paragraph" w:customStyle="1" w:styleId="25">
    <w:name w:val="ВАК 2"/>
    <w:basedOn w:val="a"/>
    <w:rsid w:val="00E44FDF"/>
    <w:pPr>
      <w:widowControl w:val="0"/>
      <w:autoSpaceDE w:val="0"/>
      <w:autoSpaceDN w:val="0"/>
      <w:adjustRightInd w:val="0"/>
      <w:ind w:firstLine="284"/>
      <w:jc w:val="both"/>
    </w:pPr>
    <w:rPr>
      <w:bCs/>
      <w:lang w:val="uk-UA"/>
    </w:rPr>
  </w:style>
  <w:style w:type="character" w:customStyle="1" w:styleId="af7">
    <w:name w:val="Верхній колонтитул Знак"/>
    <w:link w:val="af8"/>
    <w:locked/>
    <w:rsid w:val="00E44FDF"/>
    <w:rPr>
      <w:sz w:val="24"/>
      <w:szCs w:val="24"/>
      <w:lang w:eastAsia="ru-RU"/>
    </w:rPr>
  </w:style>
  <w:style w:type="paragraph" w:styleId="af8">
    <w:name w:val="header"/>
    <w:basedOn w:val="a"/>
    <w:link w:val="af7"/>
    <w:rsid w:val="00E44FDF"/>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E44FDF"/>
    <w:rPr>
      <w:rFonts w:ascii="Times New Roman" w:eastAsia="Times New Roman" w:hAnsi="Times New Roman" w:cs="Times New Roman"/>
      <w:sz w:val="24"/>
      <w:szCs w:val="24"/>
      <w:lang w:val="ru-RU" w:eastAsia="ru-RU"/>
    </w:rPr>
  </w:style>
  <w:style w:type="paragraph" w:customStyle="1" w:styleId="af9">
    <w:name w:val="Стиль"/>
    <w:basedOn w:val="a"/>
    <w:rsid w:val="00E44FDF"/>
    <w:pPr>
      <w:spacing w:after="160" w:line="240" w:lineRule="exact"/>
    </w:pPr>
    <w:rPr>
      <w:sz w:val="20"/>
      <w:szCs w:val="20"/>
      <w:lang w:val="de-CH" w:eastAsia="de-CH"/>
    </w:rPr>
  </w:style>
  <w:style w:type="paragraph" w:customStyle="1" w:styleId="Style2">
    <w:name w:val="Style2"/>
    <w:basedOn w:val="a"/>
    <w:rsid w:val="00E44FDF"/>
    <w:pPr>
      <w:widowControl w:val="0"/>
      <w:autoSpaceDE w:val="0"/>
      <w:autoSpaceDN w:val="0"/>
      <w:adjustRightInd w:val="0"/>
      <w:jc w:val="both"/>
    </w:pPr>
    <w:rPr>
      <w:rFonts w:ascii="Arial" w:hAnsi="Arial"/>
    </w:rPr>
  </w:style>
  <w:style w:type="paragraph" w:customStyle="1" w:styleId="Style6">
    <w:name w:val="Style6"/>
    <w:basedOn w:val="a"/>
    <w:rsid w:val="00E44FDF"/>
    <w:pPr>
      <w:widowControl w:val="0"/>
      <w:autoSpaceDE w:val="0"/>
      <w:autoSpaceDN w:val="0"/>
      <w:adjustRightInd w:val="0"/>
      <w:jc w:val="both"/>
    </w:pPr>
    <w:rPr>
      <w:rFonts w:ascii="Arial" w:hAnsi="Arial"/>
    </w:rPr>
  </w:style>
  <w:style w:type="paragraph" w:customStyle="1" w:styleId="Style8">
    <w:name w:val="Style8"/>
    <w:basedOn w:val="a"/>
    <w:rsid w:val="00E44FDF"/>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E44FDF"/>
    <w:pPr>
      <w:widowControl w:val="0"/>
      <w:autoSpaceDE w:val="0"/>
      <w:autoSpaceDN w:val="0"/>
      <w:adjustRightInd w:val="0"/>
      <w:spacing w:line="298" w:lineRule="exact"/>
      <w:jc w:val="both"/>
    </w:pPr>
    <w:rPr>
      <w:rFonts w:ascii="Arial" w:hAnsi="Arial"/>
    </w:rPr>
  </w:style>
  <w:style w:type="character" w:customStyle="1" w:styleId="12">
    <w:name w:val="Знак Знак1"/>
    <w:basedOn w:val="a0"/>
    <w:locked/>
    <w:rsid w:val="00E44FDF"/>
    <w:rPr>
      <w:b/>
      <w:sz w:val="28"/>
      <w:lang w:val="uk-UA" w:eastAsia="ru-RU" w:bidi="ar-SA"/>
    </w:rPr>
  </w:style>
  <w:style w:type="character" w:customStyle="1" w:styleId="31">
    <w:name w:val="Основний текст з відступом 3 Знак"/>
    <w:link w:val="32"/>
    <w:locked/>
    <w:rsid w:val="00E44FDF"/>
    <w:rPr>
      <w:sz w:val="24"/>
      <w:szCs w:val="24"/>
      <w:lang w:eastAsia="ru-RU"/>
    </w:rPr>
  </w:style>
  <w:style w:type="paragraph" w:styleId="32">
    <w:name w:val="Body Text Indent 3"/>
    <w:basedOn w:val="a"/>
    <w:link w:val="31"/>
    <w:rsid w:val="00E44FDF"/>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E44FDF"/>
    <w:rPr>
      <w:rFonts w:ascii="Times New Roman" w:eastAsia="Times New Roman" w:hAnsi="Times New Roman" w:cs="Times New Roman"/>
      <w:sz w:val="16"/>
      <w:szCs w:val="16"/>
      <w:lang w:val="ru-RU" w:eastAsia="ru-RU"/>
    </w:rPr>
  </w:style>
  <w:style w:type="character" w:customStyle="1" w:styleId="33">
    <w:name w:val="Знак Знак3"/>
    <w:basedOn w:val="a0"/>
    <w:locked/>
    <w:rsid w:val="00E44FDF"/>
    <w:rPr>
      <w:color w:val="000000"/>
      <w:sz w:val="24"/>
      <w:szCs w:val="24"/>
      <w:lang w:val="uk-UA" w:eastAsia="ru-RU" w:bidi="ar-SA"/>
    </w:rPr>
  </w:style>
  <w:style w:type="character" w:customStyle="1" w:styleId="13">
    <w:name w:val="Подзаголовок Знак1"/>
    <w:basedOn w:val="a0"/>
    <w:uiPriority w:val="11"/>
    <w:rsid w:val="00E44FDF"/>
    <w:rPr>
      <w:rFonts w:asciiTheme="majorHAnsi" w:eastAsiaTheme="majorEastAsia" w:hAnsiTheme="majorHAnsi" w:cstheme="majorBidi"/>
      <w:i/>
      <w:iCs/>
      <w:color w:val="4F81BD" w:themeColor="accent1"/>
      <w:spacing w:val="15"/>
      <w:sz w:val="24"/>
      <w:szCs w:val="24"/>
      <w:lang w:val="ru-RU" w:eastAsia="ru-RU"/>
    </w:rPr>
  </w:style>
  <w:style w:type="character" w:customStyle="1" w:styleId="SubtitleChar">
    <w:name w:val="Subtitle Char"/>
    <w:basedOn w:val="a0"/>
    <w:locked/>
    <w:rsid w:val="00E44FDF"/>
    <w:rPr>
      <w:sz w:val="28"/>
      <w:szCs w:val="28"/>
      <w:lang w:val="uk-UA" w:eastAsia="ru-RU" w:bidi="ar-SA"/>
    </w:rPr>
  </w:style>
  <w:style w:type="character" w:styleId="afa">
    <w:name w:val="FollowedHyperlink"/>
    <w:basedOn w:val="a0"/>
    <w:rsid w:val="00E44FDF"/>
    <w:rPr>
      <w:color w:val="800080"/>
      <w:u w:val="single"/>
    </w:rPr>
  </w:style>
  <w:style w:type="character" w:styleId="afb">
    <w:name w:val="Strong"/>
    <w:basedOn w:val="a0"/>
    <w:uiPriority w:val="22"/>
    <w:qFormat/>
    <w:rsid w:val="00E44FDF"/>
    <w:rPr>
      <w:b/>
      <w:bCs/>
    </w:rPr>
  </w:style>
  <w:style w:type="paragraph" w:customStyle="1" w:styleId="14">
    <w:name w:val="Без интервала1"/>
    <w:rsid w:val="00E44FDF"/>
    <w:pPr>
      <w:spacing w:after="0" w:line="240" w:lineRule="auto"/>
    </w:pPr>
    <w:rPr>
      <w:rFonts w:ascii="Calibri" w:eastAsia="Times New Roman" w:hAnsi="Calibri" w:cs="Times New Roman"/>
      <w:lang w:eastAsia="uk-UA"/>
    </w:rPr>
  </w:style>
  <w:style w:type="character" w:customStyle="1" w:styleId="26">
    <w:name w:val="Основной текст (2)_"/>
    <w:basedOn w:val="a0"/>
    <w:link w:val="27"/>
    <w:rsid w:val="00E44FDF"/>
    <w:rPr>
      <w:rFonts w:ascii="Sylfaen" w:eastAsia="Sylfaen" w:hAnsi="Sylfaen" w:cs="Sylfaen"/>
      <w:shd w:val="clear" w:color="auto" w:fill="FFFFFF"/>
    </w:rPr>
  </w:style>
  <w:style w:type="paragraph" w:customStyle="1" w:styleId="27">
    <w:name w:val="Основной текст (2)"/>
    <w:basedOn w:val="a"/>
    <w:link w:val="26"/>
    <w:rsid w:val="00E44FDF"/>
    <w:pPr>
      <w:widowControl w:val="0"/>
      <w:shd w:val="clear" w:color="auto" w:fill="FFFFFF"/>
      <w:spacing w:line="240" w:lineRule="exact"/>
      <w:ind w:hanging="1020"/>
    </w:pPr>
    <w:rPr>
      <w:rFonts w:ascii="Sylfaen" w:eastAsia="Sylfaen" w:hAnsi="Sylfaen" w:cs="Sylfaen"/>
      <w:sz w:val="22"/>
      <w:szCs w:val="22"/>
      <w:lang w:val="uk-UA" w:eastAsia="en-US"/>
    </w:rPr>
  </w:style>
  <w:style w:type="character" w:customStyle="1" w:styleId="afc">
    <w:name w:val="Оглавление"/>
    <w:basedOn w:val="a0"/>
    <w:rsid w:val="00E44FDF"/>
    <w:rPr>
      <w:rFonts w:ascii="Sylfaen" w:eastAsia="Sylfaen" w:hAnsi="Sylfaen" w:cs="Sylfaen"/>
      <w:b w:val="0"/>
      <w:bCs w:val="0"/>
      <w:i w:val="0"/>
      <w:iCs w:val="0"/>
      <w:smallCaps w:val="0"/>
      <w:strike w:val="0"/>
      <w:sz w:val="22"/>
      <w:szCs w:val="22"/>
      <w:u w:val="none"/>
    </w:rPr>
  </w:style>
  <w:style w:type="character" w:customStyle="1" w:styleId="15">
    <w:name w:val="Заголовок №1_"/>
    <w:basedOn w:val="a0"/>
    <w:link w:val="16"/>
    <w:rsid w:val="00E44FDF"/>
    <w:rPr>
      <w:b/>
      <w:bCs/>
      <w:shd w:val="clear" w:color="auto" w:fill="FFFFFF"/>
    </w:rPr>
  </w:style>
  <w:style w:type="character" w:customStyle="1" w:styleId="28">
    <w:name w:val="Основний текст (2) + Курсив"/>
    <w:aliases w:val="Інтервал 0 pt"/>
    <w:basedOn w:val="a0"/>
    <w:rsid w:val="00E44FDF"/>
    <w:rPr>
      <w:i/>
      <w:iCs/>
      <w:spacing w:val="10"/>
      <w:lang w:bidi="ar-SA"/>
    </w:rPr>
  </w:style>
  <w:style w:type="paragraph" w:customStyle="1" w:styleId="16">
    <w:name w:val="Заголовок №1"/>
    <w:basedOn w:val="a"/>
    <w:link w:val="15"/>
    <w:rsid w:val="00E44FDF"/>
    <w:pPr>
      <w:widowControl w:val="0"/>
      <w:shd w:val="clear" w:color="auto" w:fill="FFFFFF"/>
      <w:spacing w:before="180" w:after="180" w:line="240" w:lineRule="atLeast"/>
      <w:jc w:val="both"/>
      <w:outlineLvl w:val="0"/>
    </w:pPr>
    <w:rPr>
      <w:rFonts w:asciiTheme="minorHAnsi" w:eastAsiaTheme="minorHAnsi" w:hAnsiTheme="minorHAnsi" w:cstheme="minorBidi"/>
      <w:b/>
      <w:bCs/>
      <w:sz w:val="22"/>
      <w:szCs w:val="22"/>
      <w:lang w:val="uk-UA" w:eastAsia="en-US"/>
    </w:rPr>
  </w:style>
  <w:style w:type="paragraph" w:customStyle="1" w:styleId="210">
    <w:name w:val="Основний текст (2)1"/>
    <w:basedOn w:val="a"/>
    <w:rsid w:val="00E44FDF"/>
    <w:pPr>
      <w:widowControl w:val="0"/>
      <w:shd w:val="clear" w:color="auto" w:fill="FFFFFF"/>
      <w:spacing w:line="240" w:lineRule="exact"/>
      <w:jc w:val="both"/>
    </w:pPr>
    <w:rPr>
      <w:rFonts w:eastAsia="Arial Unicode MS"/>
      <w:sz w:val="20"/>
      <w:szCs w:val="20"/>
      <w:lang w:val="uk-UA" w:eastAsia="uk-UA"/>
    </w:rPr>
  </w:style>
  <w:style w:type="character" w:customStyle="1" w:styleId="280">
    <w:name w:val="Основний текст (2) + 8"/>
    <w:aliases w:val="5 pt,Малі великі літери"/>
    <w:basedOn w:val="a0"/>
    <w:rsid w:val="00E44FDF"/>
    <w:rPr>
      <w:rFonts w:ascii="Times New Roman" w:hAnsi="Times New Roman" w:cs="Times New Roman"/>
      <w:smallCaps/>
      <w:sz w:val="17"/>
      <w:szCs w:val="17"/>
      <w:u w:val="none"/>
      <w:lang w:bidi="ar-SA"/>
    </w:rPr>
  </w:style>
  <w:style w:type="character" w:customStyle="1" w:styleId="8">
    <w:name w:val="Основний текст (8)_"/>
    <w:basedOn w:val="a0"/>
    <w:link w:val="81"/>
    <w:rsid w:val="00E44FDF"/>
    <w:rPr>
      <w:i/>
      <w:iCs/>
      <w:shd w:val="clear" w:color="auto" w:fill="FFFFFF"/>
    </w:rPr>
  </w:style>
  <w:style w:type="character" w:customStyle="1" w:styleId="80">
    <w:name w:val="Основний текст (8)"/>
    <w:basedOn w:val="8"/>
    <w:rsid w:val="00E44FDF"/>
    <w:rPr>
      <w:i/>
      <w:iCs/>
      <w:shd w:val="clear" w:color="auto" w:fill="FFFFFF"/>
    </w:rPr>
  </w:style>
  <w:style w:type="paragraph" w:customStyle="1" w:styleId="81">
    <w:name w:val="Основний текст (8)1"/>
    <w:basedOn w:val="a"/>
    <w:link w:val="8"/>
    <w:rsid w:val="00E44FDF"/>
    <w:pPr>
      <w:widowControl w:val="0"/>
      <w:shd w:val="clear" w:color="auto" w:fill="FFFFFF"/>
      <w:spacing w:line="245" w:lineRule="exact"/>
      <w:ind w:firstLine="360"/>
      <w:jc w:val="both"/>
    </w:pPr>
    <w:rPr>
      <w:rFonts w:asciiTheme="minorHAnsi" w:eastAsiaTheme="minorHAnsi" w:hAnsiTheme="minorHAnsi" w:cstheme="minorBidi"/>
      <w:i/>
      <w:iCs/>
      <w:sz w:val="22"/>
      <w:szCs w:val="22"/>
      <w:lang w:val="uk-UA" w:eastAsia="en-US"/>
    </w:rPr>
  </w:style>
  <w:style w:type="character" w:customStyle="1" w:styleId="29pt">
    <w:name w:val="Основний текст (2) + 9 pt"/>
    <w:aliases w:val="Напівжирний"/>
    <w:basedOn w:val="a0"/>
    <w:rsid w:val="00E44FDF"/>
    <w:rPr>
      <w:rFonts w:ascii="Times New Roman" w:hAnsi="Times New Roman" w:cs="Times New Roman"/>
      <w:b/>
      <w:bCs/>
      <w:sz w:val="18"/>
      <w:szCs w:val="18"/>
      <w:u w:val="none"/>
      <w:lang w:bidi="ar-SA"/>
    </w:rPr>
  </w:style>
  <w:style w:type="character" w:customStyle="1" w:styleId="2CenturySchoolbook">
    <w:name w:val="Основний текст (2) + Century Schoolbook"/>
    <w:aliases w:val="9,5 pt1,Напівжирний1"/>
    <w:basedOn w:val="a0"/>
    <w:rsid w:val="00E44FDF"/>
    <w:rPr>
      <w:rFonts w:ascii="Century Schoolbook" w:hAnsi="Century Schoolbook" w:cs="Century Schoolbook"/>
      <w:b/>
      <w:bCs/>
      <w:sz w:val="19"/>
      <w:szCs w:val="19"/>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0409">
      <w:bodyDiv w:val="1"/>
      <w:marLeft w:val="0"/>
      <w:marRight w:val="0"/>
      <w:marTop w:val="0"/>
      <w:marBottom w:val="0"/>
      <w:divBdr>
        <w:top w:val="none" w:sz="0" w:space="0" w:color="auto"/>
        <w:left w:val="none" w:sz="0" w:space="0" w:color="auto"/>
        <w:bottom w:val="none" w:sz="0" w:space="0" w:color="auto"/>
        <w:right w:val="none" w:sz="0" w:space="0" w:color="auto"/>
      </w:divBdr>
    </w:div>
    <w:div w:id="196285012">
      <w:bodyDiv w:val="1"/>
      <w:marLeft w:val="0"/>
      <w:marRight w:val="0"/>
      <w:marTop w:val="0"/>
      <w:marBottom w:val="0"/>
      <w:divBdr>
        <w:top w:val="none" w:sz="0" w:space="0" w:color="auto"/>
        <w:left w:val="none" w:sz="0" w:space="0" w:color="auto"/>
        <w:bottom w:val="none" w:sz="0" w:space="0" w:color="auto"/>
        <w:right w:val="none" w:sz="0" w:space="0" w:color="auto"/>
      </w:divBdr>
    </w:div>
    <w:div w:id="200552520">
      <w:bodyDiv w:val="1"/>
      <w:marLeft w:val="0"/>
      <w:marRight w:val="0"/>
      <w:marTop w:val="0"/>
      <w:marBottom w:val="0"/>
      <w:divBdr>
        <w:top w:val="none" w:sz="0" w:space="0" w:color="auto"/>
        <w:left w:val="none" w:sz="0" w:space="0" w:color="auto"/>
        <w:bottom w:val="none" w:sz="0" w:space="0" w:color="auto"/>
        <w:right w:val="none" w:sz="0" w:space="0" w:color="auto"/>
      </w:divBdr>
    </w:div>
    <w:div w:id="285890830">
      <w:bodyDiv w:val="1"/>
      <w:marLeft w:val="0"/>
      <w:marRight w:val="0"/>
      <w:marTop w:val="0"/>
      <w:marBottom w:val="0"/>
      <w:divBdr>
        <w:top w:val="none" w:sz="0" w:space="0" w:color="auto"/>
        <w:left w:val="none" w:sz="0" w:space="0" w:color="auto"/>
        <w:bottom w:val="none" w:sz="0" w:space="0" w:color="auto"/>
        <w:right w:val="none" w:sz="0" w:space="0" w:color="auto"/>
      </w:divBdr>
    </w:div>
    <w:div w:id="521168660">
      <w:bodyDiv w:val="1"/>
      <w:marLeft w:val="0"/>
      <w:marRight w:val="0"/>
      <w:marTop w:val="0"/>
      <w:marBottom w:val="0"/>
      <w:divBdr>
        <w:top w:val="none" w:sz="0" w:space="0" w:color="auto"/>
        <w:left w:val="none" w:sz="0" w:space="0" w:color="auto"/>
        <w:bottom w:val="none" w:sz="0" w:space="0" w:color="auto"/>
        <w:right w:val="none" w:sz="0" w:space="0" w:color="auto"/>
      </w:divBdr>
    </w:div>
    <w:div w:id="597757701">
      <w:bodyDiv w:val="1"/>
      <w:marLeft w:val="0"/>
      <w:marRight w:val="0"/>
      <w:marTop w:val="0"/>
      <w:marBottom w:val="0"/>
      <w:divBdr>
        <w:top w:val="none" w:sz="0" w:space="0" w:color="auto"/>
        <w:left w:val="none" w:sz="0" w:space="0" w:color="auto"/>
        <w:bottom w:val="none" w:sz="0" w:space="0" w:color="auto"/>
        <w:right w:val="none" w:sz="0" w:space="0" w:color="auto"/>
      </w:divBdr>
    </w:div>
    <w:div w:id="775248693">
      <w:bodyDiv w:val="1"/>
      <w:marLeft w:val="0"/>
      <w:marRight w:val="0"/>
      <w:marTop w:val="0"/>
      <w:marBottom w:val="0"/>
      <w:divBdr>
        <w:top w:val="none" w:sz="0" w:space="0" w:color="auto"/>
        <w:left w:val="none" w:sz="0" w:space="0" w:color="auto"/>
        <w:bottom w:val="none" w:sz="0" w:space="0" w:color="auto"/>
        <w:right w:val="none" w:sz="0" w:space="0" w:color="auto"/>
      </w:divBdr>
    </w:div>
    <w:div w:id="987511947">
      <w:bodyDiv w:val="1"/>
      <w:marLeft w:val="0"/>
      <w:marRight w:val="0"/>
      <w:marTop w:val="0"/>
      <w:marBottom w:val="0"/>
      <w:divBdr>
        <w:top w:val="none" w:sz="0" w:space="0" w:color="auto"/>
        <w:left w:val="none" w:sz="0" w:space="0" w:color="auto"/>
        <w:bottom w:val="none" w:sz="0" w:space="0" w:color="auto"/>
        <w:right w:val="none" w:sz="0" w:space="0" w:color="auto"/>
      </w:divBdr>
    </w:div>
    <w:div w:id="1209145782">
      <w:bodyDiv w:val="1"/>
      <w:marLeft w:val="0"/>
      <w:marRight w:val="0"/>
      <w:marTop w:val="0"/>
      <w:marBottom w:val="0"/>
      <w:divBdr>
        <w:top w:val="none" w:sz="0" w:space="0" w:color="auto"/>
        <w:left w:val="none" w:sz="0" w:space="0" w:color="auto"/>
        <w:bottom w:val="none" w:sz="0" w:space="0" w:color="auto"/>
        <w:right w:val="none" w:sz="0" w:space="0" w:color="auto"/>
      </w:divBdr>
    </w:div>
    <w:div w:id="1273827640">
      <w:bodyDiv w:val="1"/>
      <w:marLeft w:val="0"/>
      <w:marRight w:val="0"/>
      <w:marTop w:val="0"/>
      <w:marBottom w:val="0"/>
      <w:divBdr>
        <w:top w:val="none" w:sz="0" w:space="0" w:color="auto"/>
        <w:left w:val="none" w:sz="0" w:space="0" w:color="auto"/>
        <w:bottom w:val="none" w:sz="0" w:space="0" w:color="auto"/>
        <w:right w:val="none" w:sz="0" w:space="0" w:color="auto"/>
      </w:divBdr>
    </w:div>
    <w:div w:id="1726446223">
      <w:bodyDiv w:val="1"/>
      <w:marLeft w:val="0"/>
      <w:marRight w:val="0"/>
      <w:marTop w:val="0"/>
      <w:marBottom w:val="0"/>
      <w:divBdr>
        <w:top w:val="none" w:sz="0" w:space="0" w:color="auto"/>
        <w:left w:val="none" w:sz="0" w:space="0" w:color="auto"/>
        <w:bottom w:val="none" w:sz="0" w:space="0" w:color="auto"/>
        <w:right w:val="none" w:sz="0" w:space="0" w:color="auto"/>
      </w:divBdr>
    </w:div>
    <w:div w:id="1840927535">
      <w:bodyDiv w:val="1"/>
      <w:marLeft w:val="0"/>
      <w:marRight w:val="0"/>
      <w:marTop w:val="0"/>
      <w:marBottom w:val="0"/>
      <w:divBdr>
        <w:top w:val="none" w:sz="0" w:space="0" w:color="auto"/>
        <w:left w:val="none" w:sz="0" w:space="0" w:color="auto"/>
        <w:bottom w:val="none" w:sz="0" w:space="0" w:color="auto"/>
        <w:right w:val="none" w:sz="0" w:space="0" w:color="auto"/>
      </w:divBdr>
    </w:div>
    <w:div w:id="184932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EF9AC-D1FE-4758-8ECD-B7F20EE4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19915</Words>
  <Characters>11352</Characters>
  <Application>Microsoft Office Word</Application>
  <DocSecurity>0</DocSecurity>
  <Lines>94</Lines>
  <Paragraphs>62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2020-02-05T16:29:00Z</cp:lastPrinted>
  <dcterms:created xsi:type="dcterms:W3CDTF">2019-02-01T08:25:00Z</dcterms:created>
  <dcterms:modified xsi:type="dcterms:W3CDTF">2020-02-05T16:30:00Z</dcterms:modified>
</cp:coreProperties>
</file>