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F2D" w:rsidRDefault="000529F7" w:rsidP="000529F7">
      <w:pPr>
        <w:jc w:val="center"/>
        <w:rPr>
          <w:rFonts w:ascii="Times New Roman" w:hAnsi="Times New Roman"/>
          <w:b/>
          <w:iCs/>
          <w:sz w:val="28"/>
          <w:szCs w:val="28"/>
        </w:rPr>
      </w:pPr>
      <w:r>
        <w:rPr>
          <w:rFonts w:ascii="Times New Roman" w:hAnsi="Times New Roman"/>
          <w:b/>
          <w:iCs/>
          <w:sz w:val="28"/>
          <w:szCs w:val="28"/>
        </w:rPr>
        <w:t>Місцеве самоврядування в Україні</w:t>
      </w:r>
    </w:p>
    <w:p w:rsidR="000529F7" w:rsidRPr="000529F7" w:rsidRDefault="000529F7" w:rsidP="000529F7">
      <w:pPr>
        <w:jc w:val="center"/>
        <w:rPr>
          <w:rFonts w:ascii="Times New Roman" w:hAnsi="Times New Roman"/>
          <w:iCs/>
          <w:sz w:val="28"/>
          <w:szCs w:val="28"/>
        </w:rPr>
      </w:pPr>
      <w:r w:rsidRPr="000529F7">
        <w:rPr>
          <w:rFonts w:ascii="Times New Roman" w:hAnsi="Times New Roman"/>
          <w:iCs/>
          <w:sz w:val="28"/>
          <w:szCs w:val="28"/>
        </w:rPr>
        <w:t>Анотація до навчальної дисципліни</w:t>
      </w:r>
    </w:p>
    <w:p w:rsidR="000529F7" w:rsidRPr="000529F7" w:rsidRDefault="000529F7" w:rsidP="000529F7">
      <w:pPr>
        <w:spacing w:after="0" w:line="240" w:lineRule="auto"/>
        <w:jc w:val="both"/>
        <w:rPr>
          <w:rFonts w:ascii="Times New Roman" w:hAnsi="Times New Roman"/>
          <w:sz w:val="28"/>
          <w:szCs w:val="28"/>
        </w:rPr>
      </w:pPr>
      <w:r>
        <w:rPr>
          <w:rFonts w:ascii="Times New Roman" w:hAnsi="Times New Roman"/>
          <w:sz w:val="28"/>
          <w:szCs w:val="28"/>
        </w:rPr>
        <w:t xml:space="preserve">            </w:t>
      </w:r>
      <w:r w:rsidRPr="000529F7">
        <w:rPr>
          <w:rFonts w:ascii="Times New Roman" w:hAnsi="Times New Roman"/>
          <w:sz w:val="28"/>
          <w:szCs w:val="28"/>
        </w:rPr>
        <w:t>Предметом вивчення  навчальної дисципліни є комплексна галузь публічного права та законодавство про місцеве самоврядування як відносно самостійний вид суспільних відносин, пов’язаних з організацією і здійсненням влади територіальними громадами, а також практика реалізації відповідних норм різноманітними суб’єктами.</w:t>
      </w:r>
    </w:p>
    <w:p w:rsidR="000529F7" w:rsidRPr="000529F7" w:rsidRDefault="000529F7" w:rsidP="000529F7">
      <w:pPr>
        <w:spacing w:after="0" w:line="240" w:lineRule="auto"/>
        <w:jc w:val="both"/>
        <w:rPr>
          <w:rFonts w:ascii="Times New Roman" w:hAnsi="Times New Roman"/>
          <w:sz w:val="28"/>
          <w:szCs w:val="28"/>
        </w:rPr>
      </w:pPr>
      <w:r>
        <w:rPr>
          <w:rFonts w:ascii="Times New Roman" w:hAnsi="Times New Roman"/>
          <w:sz w:val="28"/>
          <w:szCs w:val="28"/>
        </w:rPr>
        <w:t xml:space="preserve">            </w:t>
      </w:r>
      <w:r w:rsidRPr="000529F7">
        <w:rPr>
          <w:rFonts w:ascii="Times New Roman" w:hAnsi="Times New Roman"/>
          <w:sz w:val="28"/>
          <w:szCs w:val="28"/>
        </w:rPr>
        <w:t>Програма навчальної дисципліни складається з таких змістових модулів:</w:t>
      </w:r>
    </w:p>
    <w:p w:rsidR="000529F7" w:rsidRPr="000529F7" w:rsidRDefault="000529F7" w:rsidP="000529F7">
      <w:pPr>
        <w:spacing w:after="0" w:line="240" w:lineRule="auto"/>
        <w:jc w:val="both"/>
        <w:rPr>
          <w:rFonts w:ascii="Times New Roman" w:hAnsi="Times New Roman"/>
          <w:sz w:val="28"/>
          <w:szCs w:val="28"/>
        </w:rPr>
      </w:pPr>
      <w:r>
        <w:rPr>
          <w:rFonts w:ascii="Times New Roman" w:hAnsi="Times New Roman"/>
          <w:sz w:val="28"/>
          <w:szCs w:val="28"/>
        </w:rPr>
        <w:t xml:space="preserve">            </w:t>
      </w:r>
      <w:r w:rsidRPr="000529F7">
        <w:rPr>
          <w:rFonts w:ascii="Times New Roman" w:hAnsi="Times New Roman"/>
          <w:sz w:val="28"/>
          <w:szCs w:val="28"/>
        </w:rPr>
        <w:t>1. Загальні засади місцевого самоврядування в Україні.</w:t>
      </w:r>
    </w:p>
    <w:p w:rsidR="000529F7" w:rsidRPr="000529F7" w:rsidRDefault="000529F7" w:rsidP="000529F7">
      <w:pPr>
        <w:spacing w:after="0" w:line="240" w:lineRule="auto"/>
        <w:jc w:val="both"/>
        <w:rPr>
          <w:rFonts w:ascii="Times New Roman" w:hAnsi="Times New Roman"/>
          <w:sz w:val="28"/>
          <w:szCs w:val="28"/>
        </w:rPr>
      </w:pPr>
      <w:r>
        <w:rPr>
          <w:rFonts w:ascii="Times New Roman" w:hAnsi="Times New Roman"/>
          <w:sz w:val="28"/>
          <w:szCs w:val="28"/>
        </w:rPr>
        <w:t xml:space="preserve">            </w:t>
      </w:r>
      <w:r w:rsidRPr="000529F7">
        <w:rPr>
          <w:rFonts w:ascii="Times New Roman" w:hAnsi="Times New Roman"/>
          <w:sz w:val="28"/>
          <w:szCs w:val="28"/>
        </w:rPr>
        <w:t>2. Правовий статус суб’єктів системи місцевого самоврядування в Україні.</w:t>
      </w:r>
    </w:p>
    <w:p w:rsidR="000529F7" w:rsidRPr="000529F7" w:rsidRDefault="000529F7" w:rsidP="000529F7">
      <w:pPr>
        <w:spacing w:after="0" w:line="240" w:lineRule="auto"/>
        <w:jc w:val="both"/>
        <w:rPr>
          <w:rFonts w:ascii="Times New Roman" w:hAnsi="Times New Roman"/>
          <w:sz w:val="28"/>
          <w:szCs w:val="28"/>
        </w:rPr>
      </w:pPr>
      <w:r w:rsidRPr="000529F7">
        <w:rPr>
          <w:rFonts w:ascii="Times New Roman" w:hAnsi="Times New Roman"/>
          <w:sz w:val="28"/>
          <w:szCs w:val="28"/>
        </w:rPr>
        <w:t xml:space="preserve">     </w:t>
      </w:r>
      <w:r>
        <w:rPr>
          <w:rFonts w:ascii="Times New Roman" w:hAnsi="Times New Roman"/>
          <w:sz w:val="28"/>
          <w:szCs w:val="28"/>
        </w:rPr>
        <w:t xml:space="preserve">       </w:t>
      </w:r>
      <w:r w:rsidRPr="000529F7">
        <w:rPr>
          <w:rFonts w:ascii="Times New Roman" w:hAnsi="Times New Roman"/>
          <w:sz w:val="28"/>
          <w:szCs w:val="28"/>
        </w:rPr>
        <w:t>Становлення законодавства, що регулює відносини у сфері організації і діяльності місцевого самоврядування, не лише зумовило формування нової комплексної галузі права та науки, а й привело до появи нової навчальної дисципліни — «Місцеве самоврядування в Україні». Місцеве самоврядування в Україні як навчальна дисципліна являє собою систему знань, одержаних наукою місцевого самоврядування і практикою його створення і реалізації. Як навчальна дисципліна «Місцеве самоврядування в Україні» має більш вузький зміст, аніж наука, оскільки вивчається в рамках програм, тематичних і учбових планів навчального курсу. Новий предмет у системі юридичної освіти не підміняє інші навчальні дисципліни, а впливає та стимулює розвиток різних сфер вітчизняного правознавства, сприяючи досягненню якісно нового рівня юридичної освіти в країні. Цілісний характер даної галузі знань визначається єдністю її об'єкта — місцевого самоврядування.</w:t>
      </w:r>
    </w:p>
    <w:p w:rsidR="000529F7" w:rsidRPr="000529F7" w:rsidRDefault="000529F7" w:rsidP="000529F7">
      <w:pPr>
        <w:spacing w:after="0" w:line="240" w:lineRule="auto"/>
        <w:jc w:val="both"/>
        <w:rPr>
          <w:rFonts w:ascii="Times New Roman" w:hAnsi="Times New Roman"/>
          <w:sz w:val="28"/>
          <w:szCs w:val="28"/>
        </w:rPr>
      </w:pPr>
      <w:r w:rsidRPr="000529F7">
        <w:rPr>
          <w:rFonts w:ascii="Times New Roman" w:hAnsi="Times New Roman"/>
          <w:sz w:val="28"/>
          <w:szCs w:val="28"/>
        </w:rPr>
        <w:t xml:space="preserve">       </w:t>
      </w:r>
      <w:r>
        <w:rPr>
          <w:rFonts w:ascii="Times New Roman" w:hAnsi="Times New Roman"/>
          <w:sz w:val="28"/>
          <w:szCs w:val="28"/>
        </w:rPr>
        <w:t xml:space="preserve">       </w:t>
      </w:r>
      <w:r w:rsidRPr="000529F7">
        <w:rPr>
          <w:rFonts w:ascii="Times New Roman" w:hAnsi="Times New Roman"/>
          <w:sz w:val="28"/>
          <w:szCs w:val="28"/>
        </w:rPr>
        <w:t xml:space="preserve">Ця навчальна дисципліна, під різними назвами ("Місцеве самоврядування в Україні", "Державне будівництво та самоврядування в </w:t>
      </w:r>
      <w:proofErr w:type="spellStart"/>
      <w:r w:rsidRPr="000529F7">
        <w:rPr>
          <w:rFonts w:ascii="Times New Roman" w:hAnsi="Times New Roman"/>
          <w:sz w:val="28"/>
          <w:szCs w:val="28"/>
        </w:rPr>
        <w:t>Україні","Організація</w:t>
      </w:r>
      <w:proofErr w:type="spellEnd"/>
      <w:r w:rsidRPr="000529F7">
        <w:rPr>
          <w:rFonts w:ascii="Times New Roman" w:hAnsi="Times New Roman"/>
          <w:sz w:val="28"/>
          <w:szCs w:val="28"/>
        </w:rPr>
        <w:t xml:space="preserve"> управління та місцевого самоврядування в Україні",  "Муніципальне право України"), вивчається в усіх юридичних навчальних закладах України. </w:t>
      </w:r>
    </w:p>
    <w:p w:rsidR="000529F7" w:rsidRPr="000529F7" w:rsidRDefault="000529F7" w:rsidP="000529F7">
      <w:pPr>
        <w:spacing w:after="0" w:line="240" w:lineRule="auto"/>
        <w:jc w:val="both"/>
        <w:rPr>
          <w:rFonts w:ascii="Times New Roman" w:hAnsi="Times New Roman"/>
          <w:sz w:val="28"/>
          <w:szCs w:val="28"/>
        </w:rPr>
      </w:pPr>
      <w:r w:rsidRPr="000529F7">
        <w:rPr>
          <w:rFonts w:ascii="Times New Roman" w:hAnsi="Times New Roman"/>
          <w:sz w:val="28"/>
          <w:szCs w:val="28"/>
        </w:rPr>
        <w:t>Основними джерелами цієї галузі виступають Конституція України, Закони: «Про Місцеве самоврядування в Україні», «Про ратифікацію Європейської хартії місцевого самоврядування», «Про співробітництво територіальних громад», «Про добровільне об’єднання територіальних громад», «Про статус депутатів місцевих рад», «Про службу в органах місцевого самоврядування», «Про органи самоорганізації населення», «Про місцеві вибори», «Про місцеві державні адміністрації», «Про засади державної регіональної політики», «Про публічні закупівлі», «Про засади державної регуляторної політики у сфері господарської діяльності», «Про запобігання корупції», Бюджетний кодекс України, Податковий кодекс України та ряд інших законів і підзаконних актів.</w:t>
      </w:r>
    </w:p>
    <w:p w:rsidR="000529F7" w:rsidRDefault="000529F7" w:rsidP="000529F7">
      <w:pPr>
        <w:spacing w:after="0" w:line="240" w:lineRule="auto"/>
        <w:jc w:val="both"/>
        <w:rPr>
          <w:rFonts w:ascii="Times New Roman" w:hAnsi="Times New Roman"/>
          <w:sz w:val="28"/>
          <w:szCs w:val="28"/>
        </w:rPr>
      </w:pPr>
      <w:r w:rsidRPr="000529F7">
        <w:rPr>
          <w:rFonts w:ascii="Times New Roman" w:hAnsi="Times New Roman"/>
          <w:sz w:val="28"/>
          <w:szCs w:val="28"/>
        </w:rPr>
        <w:t xml:space="preserve">      </w:t>
      </w:r>
      <w:r>
        <w:rPr>
          <w:rFonts w:ascii="Times New Roman" w:hAnsi="Times New Roman"/>
          <w:sz w:val="28"/>
          <w:szCs w:val="28"/>
        </w:rPr>
        <w:t xml:space="preserve">       </w:t>
      </w:r>
      <w:r w:rsidRPr="000529F7">
        <w:rPr>
          <w:rFonts w:ascii="Times New Roman" w:hAnsi="Times New Roman"/>
          <w:sz w:val="28"/>
          <w:szCs w:val="28"/>
        </w:rPr>
        <w:t xml:space="preserve">Навчальна дисципліна «Місцеве самоврядування в Україні» є вибірковим навчальним курсом. Підготовка за цією дисципліною покликана забезпечувати студентам належний рівень професійних знань, які можуть бути реалізовані у практиці державотворення нашої країни. Окрім того, що вона розвиває загальну професійну культуру будь-якого юриста, досить важливим є і </w:t>
      </w:r>
      <w:r w:rsidRPr="000529F7">
        <w:rPr>
          <w:rFonts w:ascii="Times New Roman" w:hAnsi="Times New Roman"/>
          <w:sz w:val="28"/>
          <w:szCs w:val="28"/>
        </w:rPr>
        <w:lastRenderedPageBreak/>
        <w:t>практичне значення відповідних знань. Насамперед для тих студентів, що готуються до служби в органах місцевого самоврядування.</w:t>
      </w:r>
    </w:p>
    <w:p w:rsidR="000529F7" w:rsidRPr="000529F7" w:rsidRDefault="000529F7" w:rsidP="000529F7">
      <w:pPr>
        <w:spacing w:after="0" w:line="240" w:lineRule="auto"/>
        <w:jc w:val="center"/>
        <w:rPr>
          <w:rFonts w:ascii="Times New Roman" w:hAnsi="Times New Roman"/>
          <w:sz w:val="28"/>
          <w:szCs w:val="28"/>
        </w:rPr>
      </w:pPr>
    </w:p>
    <w:p w:rsidR="000529F7" w:rsidRDefault="000529F7" w:rsidP="000529F7">
      <w:pPr>
        <w:spacing w:after="0" w:line="240" w:lineRule="auto"/>
        <w:jc w:val="center"/>
        <w:rPr>
          <w:rFonts w:ascii="Times New Roman" w:hAnsi="Times New Roman"/>
          <w:sz w:val="28"/>
          <w:szCs w:val="28"/>
        </w:rPr>
      </w:pPr>
      <w:r w:rsidRPr="000529F7">
        <w:rPr>
          <w:rFonts w:ascii="Times New Roman" w:hAnsi="Times New Roman"/>
          <w:sz w:val="28"/>
          <w:szCs w:val="28"/>
        </w:rPr>
        <w:t>Мета та цілі навчальної дисципліни</w:t>
      </w:r>
    </w:p>
    <w:p w:rsidR="000529F7" w:rsidRPr="000529F7" w:rsidRDefault="000529F7" w:rsidP="000529F7">
      <w:pPr>
        <w:spacing w:after="0" w:line="240" w:lineRule="auto"/>
        <w:jc w:val="center"/>
        <w:rPr>
          <w:rFonts w:ascii="Times New Roman" w:hAnsi="Times New Roman"/>
          <w:sz w:val="28"/>
          <w:szCs w:val="28"/>
        </w:rPr>
      </w:pPr>
    </w:p>
    <w:p w:rsidR="000529F7" w:rsidRPr="000529F7" w:rsidRDefault="000529F7" w:rsidP="000529F7">
      <w:pPr>
        <w:spacing w:after="0" w:line="240" w:lineRule="auto"/>
        <w:jc w:val="both"/>
        <w:rPr>
          <w:rFonts w:ascii="Times New Roman" w:hAnsi="Times New Roman"/>
          <w:sz w:val="28"/>
          <w:szCs w:val="28"/>
        </w:rPr>
      </w:pPr>
      <w:r>
        <w:rPr>
          <w:rFonts w:ascii="Times New Roman" w:hAnsi="Times New Roman"/>
          <w:sz w:val="28"/>
          <w:szCs w:val="28"/>
        </w:rPr>
        <w:t xml:space="preserve">           </w:t>
      </w:r>
      <w:r w:rsidRPr="000529F7">
        <w:rPr>
          <w:rFonts w:ascii="Times New Roman" w:hAnsi="Times New Roman"/>
          <w:sz w:val="28"/>
          <w:szCs w:val="28"/>
        </w:rPr>
        <w:t>Метою вивчення навчальної дисципліни «Місцеве самоврядування в Україні» є формування у студентів цілісного бачення процесів становлення, розвитку та організації місцевого самоврядування в Україні.</w:t>
      </w:r>
    </w:p>
    <w:p w:rsidR="000529F7" w:rsidRPr="000529F7" w:rsidRDefault="000529F7" w:rsidP="000529F7">
      <w:pPr>
        <w:spacing w:after="0" w:line="240" w:lineRule="auto"/>
        <w:jc w:val="both"/>
        <w:rPr>
          <w:rFonts w:ascii="Times New Roman" w:hAnsi="Times New Roman"/>
          <w:sz w:val="28"/>
          <w:szCs w:val="28"/>
        </w:rPr>
      </w:pPr>
      <w:r w:rsidRPr="000529F7">
        <w:rPr>
          <w:rFonts w:ascii="Times New Roman" w:hAnsi="Times New Roman"/>
          <w:sz w:val="28"/>
          <w:szCs w:val="28"/>
        </w:rPr>
        <w:t xml:space="preserve"> </w:t>
      </w:r>
      <w:r>
        <w:rPr>
          <w:rFonts w:ascii="Times New Roman" w:hAnsi="Times New Roman"/>
          <w:sz w:val="28"/>
          <w:szCs w:val="28"/>
        </w:rPr>
        <w:t xml:space="preserve">         </w:t>
      </w:r>
      <w:r w:rsidRPr="000529F7">
        <w:rPr>
          <w:rFonts w:ascii="Times New Roman" w:hAnsi="Times New Roman"/>
          <w:sz w:val="28"/>
          <w:szCs w:val="28"/>
        </w:rPr>
        <w:t>Основними цілями вивчення дисципліни «Місцеве самоврядування в Україні» є набуття студентами знань та розуміння змісту норм законодавства України про місцеве самоврядування, ознайомлення із системою місцевого самоврядування та особливостями правового статусу її складових елементів, формування умінь та навичок щодо застосовування теоретичних положень при вирішенні ситуаційних завдань, формування чіткого уявлення про порядок функціонування територіальної громади на засадах самостійності та автономності з метою ефективного вирішення нею питань місцевого значення.</w:t>
      </w:r>
    </w:p>
    <w:p w:rsidR="000529F7" w:rsidRPr="000529F7" w:rsidRDefault="000529F7" w:rsidP="000529F7">
      <w:pPr>
        <w:spacing w:after="0" w:line="240" w:lineRule="auto"/>
        <w:jc w:val="both"/>
        <w:rPr>
          <w:rFonts w:ascii="Times New Roman" w:hAnsi="Times New Roman"/>
          <w:sz w:val="28"/>
          <w:szCs w:val="28"/>
        </w:rPr>
      </w:pPr>
    </w:p>
    <w:p w:rsidR="000529F7" w:rsidRDefault="000529F7" w:rsidP="000529F7">
      <w:pPr>
        <w:spacing w:after="0" w:line="240" w:lineRule="auto"/>
        <w:jc w:val="center"/>
        <w:rPr>
          <w:rFonts w:ascii="Times New Roman" w:hAnsi="Times New Roman"/>
          <w:sz w:val="28"/>
          <w:szCs w:val="28"/>
        </w:rPr>
      </w:pPr>
      <w:r w:rsidRPr="000529F7">
        <w:rPr>
          <w:rFonts w:ascii="Times New Roman" w:hAnsi="Times New Roman"/>
          <w:sz w:val="28"/>
          <w:szCs w:val="28"/>
        </w:rPr>
        <w:t>Результати навчання (компетентності)</w:t>
      </w:r>
    </w:p>
    <w:p w:rsidR="000529F7" w:rsidRPr="000529F7" w:rsidRDefault="000529F7" w:rsidP="000529F7">
      <w:pPr>
        <w:spacing w:after="0" w:line="240" w:lineRule="auto"/>
        <w:jc w:val="center"/>
        <w:rPr>
          <w:rFonts w:ascii="Times New Roman" w:hAnsi="Times New Roman"/>
          <w:sz w:val="28"/>
          <w:szCs w:val="28"/>
        </w:rPr>
      </w:pPr>
    </w:p>
    <w:p w:rsidR="000529F7" w:rsidRPr="000529F7" w:rsidRDefault="000529F7" w:rsidP="000529F7">
      <w:pPr>
        <w:spacing w:after="0" w:line="240" w:lineRule="auto"/>
        <w:jc w:val="both"/>
        <w:rPr>
          <w:rFonts w:ascii="Times New Roman" w:hAnsi="Times New Roman"/>
          <w:sz w:val="28"/>
          <w:szCs w:val="28"/>
        </w:rPr>
      </w:pPr>
      <w:r>
        <w:rPr>
          <w:rFonts w:ascii="Times New Roman" w:hAnsi="Times New Roman"/>
          <w:sz w:val="28"/>
          <w:szCs w:val="28"/>
        </w:rPr>
        <w:t xml:space="preserve">          </w:t>
      </w:r>
      <w:r w:rsidRPr="000529F7">
        <w:rPr>
          <w:rFonts w:ascii="Times New Roman" w:hAnsi="Times New Roman"/>
          <w:sz w:val="28"/>
          <w:szCs w:val="28"/>
        </w:rPr>
        <w:t>Відповідно до вимог освітньої програми студенти повинні:</w:t>
      </w:r>
    </w:p>
    <w:p w:rsidR="000529F7" w:rsidRDefault="000529F7" w:rsidP="000529F7">
      <w:pPr>
        <w:spacing w:after="0" w:line="240" w:lineRule="auto"/>
        <w:jc w:val="both"/>
        <w:rPr>
          <w:rFonts w:ascii="Times New Roman" w:hAnsi="Times New Roman"/>
          <w:sz w:val="28"/>
          <w:szCs w:val="28"/>
        </w:rPr>
      </w:pPr>
      <w:r>
        <w:rPr>
          <w:rFonts w:ascii="Times New Roman" w:hAnsi="Times New Roman"/>
          <w:sz w:val="28"/>
          <w:szCs w:val="28"/>
        </w:rPr>
        <w:t>знати :</w:t>
      </w:r>
    </w:p>
    <w:p w:rsidR="000529F7" w:rsidRPr="000529F7" w:rsidRDefault="000529F7" w:rsidP="000529F7">
      <w:pPr>
        <w:spacing w:after="0" w:line="240" w:lineRule="auto"/>
        <w:jc w:val="both"/>
        <w:rPr>
          <w:rFonts w:ascii="Times New Roman" w:hAnsi="Times New Roman"/>
          <w:sz w:val="28"/>
          <w:szCs w:val="28"/>
        </w:rPr>
      </w:pPr>
      <w:r w:rsidRPr="000529F7">
        <w:rPr>
          <w:rFonts w:ascii="Times New Roman" w:hAnsi="Times New Roman"/>
          <w:sz w:val="28"/>
          <w:szCs w:val="28"/>
        </w:rPr>
        <w:t xml:space="preserve">–  </w:t>
      </w:r>
      <w:r>
        <w:rPr>
          <w:rFonts w:ascii="Times New Roman" w:hAnsi="Times New Roman"/>
          <w:sz w:val="28"/>
          <w:szCs w:val="28"/>
        </w:rPr>
        <w:t xml:space="preserve">      </w:t>
      </w:r>
      <w:bookmarkStart w:id="0" w:name="_GoBack"/>
      <w:bookmarkEnd w:id="0"/>
      <w:r w:rsidRPr="000529F7">
        <w:rPr>
          <w:rFonts w:ascii="Times New Roman" w:hAnsi="Times New Roman"/>
          <w:sz w:val="28"/>
          <w:szCs w:val="28"/>
        </w:rPr>
        <w:t xml:space="preserve">поняття місцевого самоврядування; </w:t>
      </w:r>
    </w:p>
    <w:p w:rsidR="000529F7" w:rsidRPr="000529F7" w:rsidRDefault="000529F7" w:rsidP="000529F7">
      <w:pPr>
        <w:spacing w:after="0" w:line="240" w:lineRule="auto"/>
        <w:jc w:val="both"/>
        <w:rPr>
          <w:rFonts w:ascii="Times New Roman" w:hAnsi="Times New Roman"/>
          <w:sz w:val="28"/>
          <w:szCs w:val="28"/>
        </w:rPr>
      </w:pPr>
      <w:r w:rsidRPr="000529F7">
        <w:rPr>
          <w:rFonts w:ascii="Times New Roman" w:hAnsi="Times New Roman"/>
          <w:sz w:val="28"/>
          <w:szCs w:val="28"/>
        </w:rPr>
        <w:t>–</w:t>
      </w:r>
      <w:r w:rsidRPr="000529F7">
        <w:rPr>
          <w:rFonts w:ascii="Times New Roman" w:hAnsi="Times New Roman"/>
          <w:sz w:val="28"/>
          <w:szCs w:val="28"/>
        </w:rPr>
        <w:tab/>
        <w:t xml:space="preserve">конституційно-правові основи місцевого самоврядування та основні тенденції розвитку місцевого самоврядування; </w:t>
      </w:r>
    </w:p>
    <w:p w:rsidR="000529F7" w:rsidRPr="000529F7" w:rsidRDefault="000529F7" w:rsidP="000529F7">
      <w:pPr>
        <w:spacing w:after="0" w:line="240" w:lineRule="auto"/>
        <w:jc w:val="both"/>
        <w:rPr>
          <w:rFonts w:ascii="Times New Roman" w:hAnsi="Times New Roman"/>
          <w:sz w:val="28"/>
          <w:szCs w:val="28"/>
        </w:rPr>
      </w:pPr>
      <w:r w:rsidRPr="000529F7">
        <w:rPr>
          <w:rFonts w:ascii="Times New Roman" w:hAnsi="Times New Roman"/>
          <w:sz w:val="28"/>
          <w:szCs w:val="28"/>
        </w:rPr>
        <w:t>–</w:t>
      </w:r>
      <w:r w:rsidRPr="000529F7">
        <w:rPr>
          <w:rFonts w:ascii="Times New Roman" w:hAnsi="Times New Roman"/>
          <w:sz w:val="28"/>
          <w:szCs w:val="28"/>
        </w:rPr>
        <w:tab/>
        <w:t>системно-структурну організацію місцевого самоврядування в Україні;</w:t>
      </w:r>
    </w:p>
    <w:p w:rsidR="000529F7" w:rsidRPr="000529F7" w:rsidRDefault="000529F7" w:rsidP="000529F7">
      <w:pPr>
        <w:spacing w:after="0" w:line="240" w:lineRule="auto"/>
        <w:jc w:val="both"/>
        <w:rPr>
          <w:rFonts w:ascii="Times New Roman" w:hAnsi="Times New Roman"/>
          <w:sz w:val="28"/>
          <w:szCs w:val="28"/>
        </w:rPr>
      </w:pPr>
      <w:r w:rsidRPr="000529F7">
        <w:rPr>
          <w:rFonts w:ascii="Times New Roman" w:hAnsi="Times New Roman"/>
          <w:sz w:val="28"/>
          <w:szCs w:val="28"/>
        </w:rPr>
        <w:t>–</w:t>
      </w:r>
      <w:r w:rsidRPr="000529F7">
        <w:rPr>
          <w:rFonts w:ascii="Times New Roman" w:hAnsi="Times New Roman"/>
          <w:sz w:val="28"/>
          <w:szCs w:val="28"/>
        </w:rPr>
        <w:tab/>
        <w:t xml:space="preserve">правовий статус суб’єктів </w:t>
      </w:r>
      <w:proofErr w:type="spellStart"/>
      <w:r w:rsidRPr="000529F7">
        <w:rPr>
          <w:rFonts w:ascii="Times New Roman" w:hAnsi="Times New Roman"/>
          <w:sz w:val="28"/>
          <w:szCs w:val="28"/>
        </w:rPr>
        <w:t>муніципально</w:t>
      </w:r>
      <w:proofErr w:type="spellEnd"/>
      <w:r w:rsidRPr="000529F7">
        <w:rPr>
          <w:rFonts w:ascii="Times New Roman" w:hAnsi="Times New Roman"/>
          <w:sz w:val="28"/>
          <w:szCs w:val="28"/>
        </w:rPr>
        <w:t xml:space="preserve">-правових відносин; </w:t>
      </w:r>
    </w:p>
    <w:p w:rsidR="000529F7" w:rsidRPr="000529F7" w:rsidRDefault="000529F7" w:rsidP="000529F7">
      <w:pPr>
        <w:spacing w:after="0" w:line="240" w:lineRule="auto"/>
        <w:jc w:val="both"/>
        <w:rPr>
          <w:rFonts w:ascii="Times New Roman" w:hAnsi="Times New Roman"/>
          <w:sz w:val="28"/>
          <w:szCs w:val="28"/>
        </w:rPr>
      </w:pPr>
      <w:r w:rsidRPr="000529F7">
        <w:rPr>
          <w:rFonts w:ascii="Times New Roman" w:hAnsi="Times New Roman"/>
          <w:sz w:val="28"/>
          <w:szCs w:val="28"/>
        </w:rPr>
        <w:t>–</w:t>
      </w:r>
      <w:r w:rsidRPr="000529F7">
        <w:rPr>
          <w:rFonts w:ascii="Times New Roman" w:hAnsi="Times New Roman"/>
          <w:sz w:val="28"/>
          <w:szCs w:val="28"/>
        </w:rPr>
        <w:tab/>
        <w:t xml:space="preserve">особливості реалізації прав і свобод людини в місцевому самоврядуванні; </w:t>
      </w:r>
    </w:p>
    <w:p w:rsidR="000529F7" w:rsidRPr="000529F7" w:rsidRDefault="000529F7" w:rsidP="000529F7">
      <w:pPr>
        <w:spacing w:after="0" w:line="240" w:lineRule="auto"/>
        <w:jc w:val="both"/>
        <w:rPr>
          <w:rFonts w:ascii="Times New Roman" w:hAnsi="Times New Roman"/>
          <w:sz w:val="28"/>
          <w:szCs w:val="28"/>
        </w:rPr>
      </w:pPr>
      <w:r w:rsidRPr="000529F7">
        <w:rPr>
          <w:rFonts w:ascii="Times New Roman" w:hAnsi="Times New Roman"/>
          <w:sz w:val="28"/>
          <w:szCs w:val="28"/>
        </w:rPr>
        <w:t>–</w:t>
      </w:r>
      <w:r w:rsidRPr="000529F7">
        <w:rPr>
          <w:rFonts w:ascii="Times New Roman" w:hAnsi="Times New Roman"/>
          <w:sz w:val="28"/>
          <w:szCs w:val="28"/>
        </w:rPr>
        <w:tab/>
        <w:t>порядок функціонування органів і посадових осіб місцевого самоврядування;</w:t>
      </w:r>
    </w:p>
    <w:p w:rsidR="000529F7" w:rsidRPr="000529F7" w:rsidRDefault="000529F7" w:rsidP="000529F7">
      <w:pPr>
        <w:spacing w:after="0" w:line="240" w:lineRule="auto"/>
        <w:jc w:val="both"/>
        <w:rPr>
          <w:rFonts w:ascii="Times New Roman" w:hAnsi="Times New Roman"/>
          <w:sz w:val="28"/>
          <w:szCs w:val="28"/>
        </w:rPr>
      </w:pPr>
      <w:r w:rsidRPr="000529F7">
        <w:rPr>
          <w:rFonts w:ascii="Times New Roman" w:hAnsi="Times New Roman"/>
          <w:sz w:val="28"/>
          <w:szCs w:val="28"/>
        </w:rPr>
        <w:t>–</w:t>
      </w:r>
      <w:r w:rsidRPr="000529F7">
        <w:rPr>
          <w:rFonts w:ascii="Times New Roman" w:hAnsi="Times New Roman"/>
          <w:sz w:val="28"/>
          <w:szCs w:val="28"/>
        </w:rPr>
        <w:tab/>
        <w:t xml:space="preserve">особливості реалізації повноважень органів і посадових осіб місцевого самоврядування у різних сферах суспільного життя; </w:t>
      </w:r>
    </w:p>
    <w:p w:rsidR="000529F7" w:rsidRPr="000529F7" w:rsidRDefault="000529F7" w:rsidP="000529F7">
      <w:pPr>
        <w:spacing w:after="0" w:line="240" w:lineRule="auto"/>
        <w:jc w:val="both"/>
        <w:rPr>
          <w:rFonts w:ascii="Times New Roman" w:hAnsi="Times New Roman"/>
          <w:sz w:val="28"/>
          <w:szCs w:val="28"/>
        </w:rPr>
      </w:pPr>
      <w:r w:rsidRPr="000529F7">
        <w:rPr>
          <w:rFonts w:ascii="Times New Roman" w:hAnsi="Times New Roman"/>
          <w:sz w:val="28"/>
          <w:szCs w:val="28"/>
        </w:rPr>
        <w:t>–</w:t>
      </w:r>
      <w:r w:rsidRPr="000529F7">
        <w:rPr>
          <w:rFonts w:ascii="Times New Roman" w:hAnsi="Times New Roman"/>
          <w:sz w:val="28"/>
          <w:szCs w:val="28"/>
        </w:rPr>
        <w:tab/>
        <w:t>основні гарантії, види відповідальності у системі місцевого самоврядування;</w:t>
      </w:r>
    </w:p>
    <w:p w:rsidR="000529F7" w:rsidRPr="000529F7" w:rsidRDefault="000529F7" w:rsidP="000529F7">
      <w:pPr>
        <w:spacing w:after="0" w:line="240" w:lineRule="auto"/>
        <w:jc w:val="both"/>
        <w:rPr>
          <w:rFonts w:ascii="Times New Roman" w:hAnsi="Times New Roman"/>
          <w:sz w:val="28"/>
          <w:szCs w:val="28"/>
        </w:rPr>
      </w:pPr>
      <w:r w:rsidRPr="000529F7">
        <w:rPr>
          <w:rFonts w:ascii="Times New Roman" w:hAnsi="Times New Roman"/>
          <w:sz w:val="28"/>
          <w:szCs w:val="28"/>
        </w:rPr>
        <w:t>–</w:t>
      </w:r>
      <w:r w:rsidRPr="000529F7">
        <w:rPr>
          <w:rFonts w:ascii="Times New Roman" w:hAnsi="Times New Roman"/>
          <w:sz w:val="28"/>
          <w:szCs w:val="28"/>
        </w:rPr>
        <w:tab/>
        <w:t>сутність і зміст міжнародних стандартів місцевого самоврядування;</w:t>
      </w:r>
    </w:p>
    <w:p w:rsidR="000529F7" w:rsidRPr="000529F7" w:rsidRDefault="000529F7" w:rsidP="000529F7">
      <w:pPr>
        <w:spacing w:after="0" w:line="240" w:lineRule="auto"/>
        <w:jc w:val="both"/>
        <w:rPr>
          <w:rFonts w:ascii="Times New Roman" w:hAnsi="Times New Roman"/>
          <w:sz w:val="28"/>
          <w:szCs w:val="28"/>
        </w:rPr>
      </w:pPr>
      <w:r w:rsidRPr="000529F7">
        <w:rPr>
          <w:rFonts w:ascii="Times New Roman" w:hAnsi="Times New Roman"/>
          <w:sz w:val="28"/>
          <w:szCs w:val="28"/>
        </w:rPr>
        <w:t>–</w:t>
      </w:r>
      <w:r w:rsidRPr="000529F7">
        <w:rPr>
          <w:rFonts w:ascii="Times New Roman" w:hAnsi="Times New Roman"/>
          <w:sz w:val="28"/>
          <w:szCs w:val="28"/>
        </w:rPr>
        <w:tab/>
        <w:t>концептуальні засади міжнародного співробітництва органів місцевого самоврядування України.</w:t>
      </w:r>
    </w:p>
    <w:p w:rsidR="000529F7" w:rsidRPr="000529F7" w:rsidRDefault="000529F7" w:rsidP="000529F7">
      <w:pPr>
        <w:spacing w:after="0" w:line="240" w:lineRule="auto"/>
        <w:jc w:val="both"/>
        <w:rPr>
          <w:rFonts w:ascii="Times New Roman" w:hAnsi="Times New Roman"/>
          <w:sz w:val="28"/>
          <w:szCs w:val="28"/>
        </w:rPr>
      </w:pPr>
      <w:r w:rsidRPr="000529F7">
        <w:rPr>
          <w:rFonts w:ascii="Times New Roman" w:hAnsi="Times New Roman"/>
          <w:sz w:val="28"/>
          <w:szCs w:val="28"/>
        </w:rPr>
        <w:t>вміти :</w:t>
      </w:r>
    </w:p>
    <w:p w:rsidR="000529F7" w:rsidRPr="000529F7" w:rsidRDefault="000529F7" w:rsidP="000529F7">
      <w:pPr>
        <w:spacing w:after="0" w:line="240" w:lineRule="auto"/>
        <w:jc w:val="both"/>
        <w:rPr>
          <w:rFonts w:ascii="Times New Roman" w:hAnsi="Times New Roman"/>
          <w:sz w:val="28"/>
          <w:szCs w:val="28"/>
        </w:rPr>
      </w:pPr>
      <w:r w:rsidRPr="000529F7">
        <w:rPr>
          <w:rFonts w:ascii="Times New Roman" w:hAnsi="Times New Roman"/>
          <w:sz w:val="28"/>
          <w:szCs w:val="28"/>
        </w:rPr>
        <w:t>–</w:t>
      </w:r>
      <w:r w:rsidRPr="000529F7">
        <w:rPr>
          <w:rFonts w:ascii="Times New Roman" w:hAnsi="Times New Roman"/>
          <w:sz w:val="28"/>
          <w:szCs w:val="28"/>
        </w:rPr>
        <w:tab/>
        <w:t>вміти використовувати отримані знання щодо організації місцевого самоврядування й користуватися організаційно-управлінським інструментарієм при вирішенні професійних завдань;</w:t>
      </w:r>
    </w:p>
    <w:p w:rsidR="000529F7" w:rsidRPr="000529F7" w:rsidRDefault="000529F7" w:rsidP="000529F7">
      <w:pPr>
        <w:spacing w:after="0" w:line="240" w:lineRule="auto"/>
        <w:jc w:val="both"/>
        <w:rPr>
          <w:rFonts w:ascii="Times New Roman" w:hAnsi="Times New Roman"/>
          <w:sz w:val="28"/>
          <w:szCs w:val="28"/>
        </w:rPr>
      </w:pPr>
      <w:r w:rsidRPr="000529F7">
        <w:rPr>
          <w:rFonts w:ascii="Times New Roman" w:hAnsi="Times New Roman"/>
          <w:sz w:val="28"/>
          <w:szCs w:val="28"/>
        </w:rPr>
        <w:t xml:space="preserve">  – орієнтуватися в системі законодавчих та локальних правових актів, що регламентують суспільні відносини у сфері місцевого самоврядування, правильно його застосовувати у практичній діяльності; </w:t>
      </w:r>
    </w:p>
    <w:p w:rsidR="000529F7" w:rsidRPr="000529F7" w:rsidRDefault="000529F7" w:rsidP="000529F7">
      <w:pPr>
        <w:spacing w:after="0" w:line="240" w:lineRule="auto"/>
        <w:jc w:val="both"/>
        <w:rPr>
          <w:rFonts w:ascii="Times New Roman" w:hAnsi="Times New Roman"/>
          <w:sz w:val="28"/>
          <w:szCs w:val="28"/>
        </w:rPr>
      </w:pPr>
      <w:r w:rsidRPr="000529F7">
        <w:rPr>
          <w:rFonts w:ascii="Times New Roman" w:hAnsi="Times New Roman"/>
          <w:sz w:val="28"/>
          <w:szCs w:val="28"/>
        </w:rPr>
        <w:t xml:space="preserve">  –   набути навичок аналізу і коментування нормативно-правових актів, які регулюють питання організації та діяльності органів місцевого самоврядування, визначати шляхи їх вдосконалення; </w:t>
      </w:r>
    </w:p>
    <w:p w:rsidR="000529F7" w:rsidRPr="000529F7" w:rsidRDefault="000529F7" w:rsidP="000529F7">
      <w:pPr>
        <w:spacing w:after="0" w:line="240" w:lineRule="auto"/>
        <w:jc w:val="both"/>
        <w:rPr>
          <w:rFonts w:ascii="Times New Roman" w:hAnsi="Times New Roman"/>
          <w:sz w:val="28"/>
          <w:szCs w:val="28"/>
        </w:rPr>
      </w:pPr>
      <w:r w:rsidRPr="000529F7">
        <w:rPr>
          <w:rFonts w:ascii="Times New Roman" w:hAnsi="Times New Roman"/>
          <w:sz w:val="28"/>
          <w:szCs w:val="28"/>
        </w:rPr>
        <w:lastRenderedPageBreak/>
        <w:t>–</w:t>
      </w:r>
      <w:r w:rsidRPr="000529F7">
        <w:rPr>
          <w:rFonts w:ascii="Times New Roman" w:hAnsi="Times New Roman"/>
          <w:sz w:val="28"/>
          <w:szCs w:val="28"/>
        </w:rPr>
        <w:tab/>
        <w:t>визначати напрямки розвитку самоврядних інституцій в Україні, вести науковий пошук нових форм і методів організації місцевого самоврядування.</w:t>
      </w:r>
    </w:p>
    <w:p w:rsidR="00CA4F2D" w:rsidRPr="0051400E" w:rsidRDefault="00CA4F2D" w:rsidP="0003344A">
      <w:pPr>
        <w:spacing w:after="0" w:line="240" w:lineRule="auto"/>
        <w:jc w:val="both"/>
        <w:rPr>
          <w:rFonts w:ascii="Times New Roman" w:hAnsi="Times New Roman"/>
          <w:sz w:val="28"/>
          <w:szCs w:val="28"/>
        </w:rPr>
      </w:pPr>
    </w:p>
    <w:sectPr w:rsidR="00CA4F2D" w:rsidRPr="0051400E" w:rsidSect="00E11D4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03344A"/>
    <w:rsid w:val="0003344A"/>
    <w:rsid w:val="000529F7"/>
    <w:rsid w:val="000B0AA4"/>
    <w:rsid w:val="001106D8"/>
    <w:rsid w:val="00216188"/>
    <w:rsid w:val="0023039C"/>
    <w:rsid w:val="002D250A"/>
    <w:rsid w:val="00461088"/>
    <w:rsid w:val="004F3584"/>
    <w:rsid w:val="0051400E"/>
    <w:rsid w:val="005D6F54"/>
    <w:rsid w:val="00695E16"/>
    <w:rsid w:val="006B1031"/>
    <w:rsid w:val="008A44C7"/>
    <w:rsid w:val="008D3A29"/>
    <w:rsid w:val="009E32ED"/>
    <w:rsid w:val="00B23FC6"/>
    <w:rsid w:val="00CA4F2D"/>
    <w:rsid w:val="00D808AF"/>
    <w:rsid w:val="00DA376D"/>
    <w:rsid w:val="00DC0C4A"/>
    <w:rsid w:val="00E11D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9362908F-B5D0-4BEA-8019-20F4EC139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1D47"/>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rsid w:val="0003344A"/>
    <w:pPr>
      <w:autoSpaceDE w:val="0"/>
      <w:autoSpaceDN w:val="0"/>
      <w:adjustRightInd w:val="0"/>
    </w:pPr>
    <w:rPr>
      <w:rFonts w:ascii="Times New Roman" w:eastAsia="Times New Roman" w:hAnsi="Times New Roman"/>
      <w:color w:val="000000"/>
      <w:sz w:val="24"/>
      <w:szCs w:val="24"/>
      <w:lang w:val="ru-RU" w:eastAsia="ru-RU"/>
    </w:rPr>
  </w:style>
  <w:style w:type="paragraph" w:customStyle="1" w:styleId="NoSpacing1">
    <w:name w:val="No Spacing1"/>
    <w:uiPriority w:val="99"/>
    <w:rsid w:val="0003344A"/>
    <w:rPr>
      <w:rFonts w:ascii="Times New Roman" w:hAnsi="Times New Roman"/>
      <w:sz w:val="28"/>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3</Pages>
  <Words>3533</Words>
  <Characters>2014</Characters>
  <Application>Microsoft Office Word</Application>
  <DocSecurity>0</DocSecurity>
  <Lines>16</Lines>
  <Paragraphs>11</Paragraphs>
  <ScaleCrop>false</ScaleCrop>
  <HeadingPairs>
    <vt:vector size="2" baseType="variant">
      <vt:variant>
        <vt:lpstr>Назва</vt:lpstr>
      </vt:variant>
      <vt:variant>
        <vt:i4>1</vt:i4>
      </vt:variant>
    </vt:vector>
  </HeadingPairs>
  <TitlesOfParts>
    <vt:vector size="1" baseType="lpstr">
      <vt:lpstr>Фінансове право України та країн ЄС</vt:lpstr>
    </vt:vector>
  </TitlesOfParts>
  <Company/>
  <LinksUpToDate>false</LinksUpToDate>
  <CharactersWithSpaces>5536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Фінансове право України та країн ЄС</dc:title>
  <dc:subject/>
  <dc:creator>Alek</dc:creator>
  <cp:keywords/>
  <dc:description/>
  <cp:lastModifiedBy>Home</cp:lastModifiedBy>
  <cp:revision>5</cp:revision>
  <dcterms:created xsi:type="dcterms:W3CDTF">2019-03-18T06:46:00Z</dcterms:created>
  <dcterms:modified xsi:type="dcterms:W3CDTF">2019-11-27T08:39:00Z</dcterms:modified>
</cp:coreProperties>
</file>