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C5" w:rsidRDefault="002B0CC5" w:rsidP="002B0CC5">
      <w:pPr>
        <w:spacing w:after="0" w:line="240" w:lineRule="auto"/>
        <w:rPr>
          <w:rFonts w:ascii="Times New Roman" w:eastAsia="Times New Roman" w:hAnsi="Times New Roman" w:cs="Times New Roman"/>
          <w:b/>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Міністерство освіти і науки України</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Прикарпатський національний університет імені Василя Стефаника</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навчально-науковий юридичний інститут</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Кафедра конституційного,  міжнародного  та  адміністративного  права</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РОЗВАДОВСЬКИЙ  ВОЛОДИМИР  ІВАНОВИЧ</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b/>
          <w:sz w:val="32"/>
          <w:szCs w:val="32"/>
          <w:lang w:val="ru-RU" w:eastAsia="uk-UA"/>
        </w:rPr>
      </w:pPr>
      <w:r w:rsidRPr="002B0CC5">
        <w:rPr>
          <w:rFonts w:ascii="Times New Roman" w:eastAsia="Times New Roman" w:hAnsi="Times New Roman" w:cs="Times New Roman"/>
          <w:b/>
          <w:sz w:val="32"/>
          <w:szCs w:val="32"/>
          <w:lang w:val="ru-RU" w:eastAsia="uk-UA"/>
        </w:rPr>
        <w:t>КОНСТИТУЦІЙНЕ  ПРАВО  УКРАЇНИ</w:t>
      </w:r>
    </w:p>
    <w:p w:rsidR="002B0CC5" w:rsidRPr="002B0CC5" w:rsidRDefault="002B0CC5" w:rsidP="002B0CC5">
      <w:pPr>
        <w:spacing w:after="0" w:line="240" w:lineRule="auto"/>
        <w:jc w:val="center"/>
        <w:rPr>
          <w:rFonts w:ascii="Times New Roman" w:eastAsia="Times New Roman" w:hAnsi="Times New Roman" w:cs="Times New Roman"/>
          <w:b/>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методичні  вказівки  для  семінарських (практичних) занять  студенті</w:t>
      </w:r>
      <w:proofErr w:type="gramStart"/>
      <w:r w:rsidRPr="002B0CC5">
        <w:rPr>
          <w:rFonts w:ascii="Times New Roman" w:eastAsia="Times New Roman" w:hAnsi="Times New Roman" w:cs="Times New Roman"/>
          <w:sz w:val="28"/>
          <w:szCs w:val="28"/>
          <w:lang w:val="ru-RU" w:eastAsia="uk-UA"/>
        </w:rPr>
        <w:t>в</w:t>
      </w:r>
      <w:proofErr w:type="gramEnd"/>
      <w:r w:rsidRPr="002B0CC5">
        <w:rPr>
          <w:rFonts w:ascii="Times New Roman" w:eastAsia="Times New Roman" w:hAnsi="Times New Roman" w:cs="Times New Roman"/>
          <w:sz w:val="28"/>
          <w:szCs w:val="28"/>
          <w:lang w:val="ru-RU" w:eastAsia="uk-UA"/>
        </w:rPr>
        <w:t xml:space="preserve"> денної форми навчання (</w:t>
      </w:r>
      <w:proofErr w:type="gramStart"/>
      <w:r w:rsidRPr="002B0CC5">
        <w:rPr>
          <w:rFonts w:ascii="Times New Roman" w:eastAsia="Times New Roman" w:hAnsi="Times New Roman" w:cs="Times New Roman"/>
          <w:sz w:val="28"/>
          <w:szCs w:val="28"/>
          <w:lang w:val="ru-RU" w:eastAsia="uk-UA"/>
        </w:rPr>
        <w:t>спец</w:t>
      </w:r>
      <w:proofErr w:type="gramEnd"/>
      <w:r w:rsidRPr="002B0CC5">
        <w:rPr>
          <w:rFonts w:ascii="Times New Roman" w:eastAsia="Times New Roman" w:hAnsi="Times New Roman" w:cs="Times New Roman"/>
          <w:sz w:val="28"/>
          <w:szCs w:val="28"/>
          <w:lang w:val="ru-RU" w:eastAsia="uk-UA"/>
        </w:rPr>
        <w:t>іальність «Право »)</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Івано-Франківськ – 2019</w:t>
      </w:r>
    </w:p>
    <w:p w:rsidR="002B0CC5" w:rsidRPr="002B0CC5" w:rsidRDefault="002B0CC5" w:rsidP="002B0CC5">
      <w:pPr>
        <w:spacing w:after="0" w:line="240" w:lineRule="auto"/>
        <w:jc w:val="center"/>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УДК 342.536.1</w:t>
      </w: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ББК 67.300(4Укр.)</w:t>
      </w: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roofErr w:type="gramStart"/>
      <w:r w:rsidRPr="002B0CC5">
        <w:rPr>
          <w:rFonts w:ascii="Times New Roman" w:eastAsia="Times New Roman" w:hAnsi="Times New Roman" w:cs="Times New Roman"/>
          <w:sz w:val="28"/>
          <w:szCs w:val="28"/>
          <w:lang w:val="ru-RU" w:eastAsia="uk-UA"/>
        </w:rPr>
        <w:t>Р</w:t>
      </w:r>
      <w:proofErr w:type="gramEnd"/>
      <w:r w:rsidRPr="002B0CC5">
        <w:rPr>
          <w:rFonts w:ascii="Times New Roman" w:eastAsia="Times New Roman" w:hAnsi="Times New Roman" w:cs="Times New Roman"/>
          <w:sz w:val="28"/>
          <w:szCs w:val="28"/>
          <w:lang w:val="ru-RU" w:eastAsia="uk-UA"/>
        </w:rPr>
        <w:t xml:space="preserve"> 64</w:t>
      </w: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proofErr w:type="gramStart"/>
      <w:r w:rsidRPr="002B0CC5">
        <w:rPr>
          <w:rFonts w:ascii="Times New Roman" w:eastAsia="Times New Roman" w:hAnsi="Times New Roman" w:cs="Times New Roman"/>
          <w:color w:val="000000"/>
          <w:sz w:val="28"/>
          <w:szCs w:val="28"/>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r w:rsidRPr="002B0CC5">
        <w:rPr>
          <w:rFonts w:ascii="Times New Roman" w:eastAsia="Times New Roman" w:hAnsi="Times New Roman" w:cs="Times New Roman"/>
          <w:color w:val="000000"/>
          <w:sz w:val="28"/>
          <w:szCs w:val="28"/>
          <w:lang w:val="ru-RU" w:eastAsia="uk-UA"/>
        </w:rPr>
        <w:t>Рецензенти:</w:t>
      </w: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p>
    <w:p w:rsidR="002B0CC5" w:rsidRPr="002B0CC5" w:rsidRDefault="002B0CC5" w:rsidP="002B0CC5">
      <w:pPr>
        <w:spacing w:after="0" w:line="240" w:lineRule="atLeast"/>
        <w:rPr>
          <w:rFonts w:ascii="Times New Roman" w:eastAsia="Times New Roman" w:hAnsi="Times New Roman" w:cs="Times New Roman"/>
          <w:color w:val="000000"/>
          <w:sz w:val="28"/>
          <w:szCs w:val="28"/>
          <w:lang w:eastAsia="uk-UA"/>
        </w:rPr>
      </w:pPr>
      <w:r w:rsidRPr="002B0CC5">
        <w:rPr>
          <w:rFonts w:ascii="Times New Roman" w:eastAsia="Times New Roman" w:hAnsi="Times New Roman" w:cs="Times New Roman"/>
          <w:b/>
          <w:color w:val="000000"/>
          <w:sz w:val="28"/>
          <w:szCs w:val="28"/>
          <w:lang w:val="ru-RU" w:eastAsia="uk-UA"/>
        </w:rPr>
        <w:t xml:space="preserve">Сворак  С. Д. </w:t>
      </w:r>
      <w:r w:rsidRPr="002B0CC5">
        <w:rPr>
          <w:rFonts w:ascii="Times New Roman" w:eastAsia="Times New Roman" w:hAnsi="Times New Roman" w:cs="Times New Roman"/>
          <w:color w:val="000000"/>
          <w:sz w:val="28"/>
          <w:szCs w:val="28"/>
          <w:lang w:val="ru-RU" w:eastAsia="uk-UA"/>
        </w:rPr>
        <w:t xml:space="preserve">  доктор  юридичних  наук, професор,  голова  Тисминецької  міської  ради,  Івано-Франківської  області. </w:t>
      </w:r>
    </w:p>
    <w:p w:rsidR="002B0CC5" w:rsidRPr="002B0CC5" w:rsidRDefault="002B0CC5" w:rsidP="002B0CC5">
      <w:pPr>
        <w:spacing w:after="0" w:line="240" w:lineRule="auto"/>
        <w:jc w:val="both"/>
        <w:rPr>
          <w:rFonts w:ascii="Times New Roman" w:eastAsia="Times New Roman" w:hAnsi="Times New Roman" w:cs="Times New Roman"/>
          <w:color w:val="000000"/>
          <w:sz w:val="28"/>
          <w:szCs w:val="28"/>
          <w:lang w:val="ru-RU" w:eastAsia="uk-UA"/>
        </w:rPr>
      </w:pPr>
      <w:r w:rsidRPr="002B0CC5">
        <w:rPr>
          <w:rFonts w:ascii="Times New Roman" w:eastAsia="Times New Roman" w:hAnsi="Times New Roman" w:cs="Times New Roman"/>
          <w:b/>
          <w:color w:val="000000"/>
          <w:sz w:val="28"/>
          <w:szCs w:val="28"/>
          <w:lang w:eastAsia="uk-UA"/>
        </w:rPr>
        <w:t xml:space="preserve">Книш В. В.  </w:t>
      </w:r>
      <w:r w:rsidRPr="002B0CC5">
        <w:rPr>
          <w:rFonts w:ascii="Times New Roman" w:eastAsia="Times New Roman" w:hAnsi="Times New Roman" w:cs="Times New Roman"/>
          <w:color w:val="000000"/>
          <w:sz w:val="28"/>
          <w:szCs w:val="28"/>
          <w:lang w:eastAsia="uk-UA"/>
        </w:rPr>
        <w:t xml:space="preserve">доктор  юридичних </w:t>
      </w:r>
      <w:r w:rsidRPr="002B0CC5">
        <w:rPr>
          <w:rFonts w:ascii="Times New Roman" w:eastAsia="Times New Roman" w:hAnsi="Times New Roman" w:cs="Times New Roman"/>
          <w:color w:val="000000"/>
          <w:sz w:val="28"/>
          <w:szCs w:val="28"/>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r w:rsidRPr="002B0CC5">
        <w:rPr>
          <w:rFonts w:ascii="Times New Roman" w:eastAsia="Times New Roman" w:hAnsi="Times New Roman" w:cs="Times New Roman"/>
          <w:b/>
          <w:color w:val="000000"/>
          <w:sz w:val="28"/>
          <w:szCs w:val="28"/>
          <w:lang w:val="ru-RU" w:eastAsia="uk-UA"/>
        </w:rPr>
        <w:t>Розвадовський  В. І. Конституційне  право  України</w:t>
      </w:r>
      <w:r w:rsidRPr="002B0CC5">
        <w:rPr>
          <w:rFonts w:ascii="Times New Roman" w:eastAsia="Times New Roman" w:hAnsi="Times New Roman" w:cs="Times New Roman"/>
          <w:color w:val="000000"/>
          <w:sz w:val="28"/>
          <w:szCs w:val="28"/>
          <w:lang w:val="ru-RU" w:eastAsia="uk-UA"/>
        </w:rPr>
        <w:t xml:space="preserve">.  </w:t>
      </w:r>
      <w:r w:rsidRPr="002B0CC5">
        <w:rPr>
          <w:rFonts w:ascii="Times New Roman" w:eastAsia="Times New Roman" w:hAnsi="Times New Roman" w:cs="Times New Roman"/>
          <w:sz w:val="28"/>
          <w:szCs w:val="28"/>
          <w:lang w:val="ru-RU" w:eastAsia="uk-UA"/>
        </w:rPr>
        <w:t>Методичні  вказівки  для  семінарських (практичних) занять  студенті</w:t>
      </w:r>
      <w:proofErr w:type="gramStart"/>
      <w:r w:rsidRPr="002B0CC5">
        <w:rPr>
          <w:rFonts w:ascii="Times New Roman" w:eastAsia="Times New Roman" w:hAnsi="Times New Roman" w:cs="Times New Roman"/>
          <w:sz w:val="28"/>
          <w:szCs w:val="28"/>
          <w:lang w:val="ru-RU" w:eastAsia="uk-UA"/>
        </w:rPr>
        <w:t>в</w:t>
      </w:r>
      <w:proofErr w:type="gramEnd"/>
      <w:r w:rsidRPr="002B0CC5">
        <w:rPr>
          <w:rFonts w:ascii="Times New Roman" w:eastAsia="Times New Roman" w:hAnsi="Times New Roman" w:cs="Times New Roman"/>
          <w:sz w:val="28"/>
          <w:szCs w:val="28"/>
          <w:lang w:val="ru-RU" w:eastAsia="uk-UA"/>
        </w:rPr>
        <w:t xml:space="preserve"> денної форми навчання (</w:t>
      </w:r>
      <w:proofErr w:type="gramStart"/>
      <w:r w:rsidRPr="002B0CC5">
        <w:rPr>
          <w:rFonts w:ascii="Times New Roman" w:eastAsia="Times New Roman" w:hAnsi="Times New Roman" w:cs="Times New Roman"/>
          <w:sz w:val="28"/>
          <w:szCs w:val="28"/>
          <w:lang w:val="ru-RU" w:eastAsia="uk-UA"/>
        </w:rPr>
        <w:t>спец</w:t>
      </w:r>
      <w:proofErr w:type="gramEnd"/>
      <w:r w:rsidRPr="002B0CC5">
        <w:rPr>
          <w:rFonts w:ascii="Times New Roman" w:eastAsia="Times New Roman" w:hAnsi="Times New Roman" w:cs="Times New Roman"/>
          <w:sz w:val="28"/>
          <w:szCs w:val="28"/>
          <w:lang w:val="ru-RU" w:eastAsia="uk-UA"/>
        </w:rPr>
        <w:t xml:space="preserve">іальність   081 «Право»)  </w:t>
      </w:r>
      <w:r w:rsidRPr="002B0CC5">
        <w:rPr>
          <w:rFonts w:ascii="Times New Roman" w:eastAsia="Times New Roman" w:hAnsi="Times New Roman" w:cs="Times New Roman"/>
          <w:color w:val="000000"/>
          <w:sz w:val="28"/>
          <w:szCs w:val="28"/>
          <w:lang w:val="ru-RU" w:eastAsia="uk-UA"/>
        </w:rPr>
        <w:t>Володимир  Іванович Розвадовський. – Івано-Франківськ: юнавчально-науковий  юридичний  інститут  Прикарпатського  національного  університ</w:t>
      </w:r>
      <w:r w:rsidR="00664A29">
        <w:rPr>
          <w:rFonts w:ascii="Times New Roman" w:eastAsia="Times New Roman" w:hAnsi="Times New Roman" w:cs="Times New Roman"/>
          <w:color w:val="000000"/>
          <w:sz w:val="28"/>
          <w:szCs w:val="28"/>
          <w:lang w:val="ru-RU" w:eastAsia="uk-UA"/>
        </w:rPr>
        <w:t>ету  ім. В. Стефаника, 2019 – 61</w:t>
      </w:r>
      <w:r w:rsidRPr="002B0CC5">
        <w:rPr>
          <w:rFonts w:ascii="Times New Roman" w:eastAsia="Times New Roman" w:hAnsi="Times New Roman" w:cs="Times New Roman"/>
          <w:color w:val="000000"/>
          <w:sz w:val="28"/>
          <w:szCs w:val="28"/>
          <w:lang w:val="ru-RU" w:eastAsia="uk-UA"/>
        </w:rPr>
        <w:t xml:space="preserve"> с.</w:t>
      </w:r>
    </w:p>
    <w:p w:rsidR="002B0CC5" w:rsidRPr="002B0CC5" w:rsidRDefault="002B0CC5" w:rsidP="002B0CC5">
      <w:pPr>
        <w:spacing w:after="0" w:line="240" w:lineRule="auto"/>
        <w:rPr>
          <w:rFonts w:ascii="Times New Roman" w:eastAsia="Times New Roman" w:hAnsi="Times New Roman" w:cs="Times New Roman"/>
          <w:color w:val="000000"/>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w:t>
      </w:r>
      <w:proofErr w:type="gramStart"/>
      <w:r w:rsidRPr="002B0CC5">
        <w:rPr>
          <w:rFonts w:ascii="Times New Roman" w:eastAsia="Times New Roman" w:hAnsi="Times New Roman" w:cs="Times New Roman"/>
          <w:sz w:val="28"/>
          <w:szCs w:val="28"/>
          <w:lang w:val="ru-RU" w:eastAsia="uk-UA"/>
        </w:rPr>
        <w:t>п</w:t>
      </w:r>
      <w:proofErr w:type="gramEnd"/>
      <w:r w:rsidRPr="002B0CC5">
        <w:rPr>
          <w:rFonts w:ascii="Times New Roman" w:eastAsia="Times New Roman" w:hAnsi="Times New Roman" w:cs="Times New Roman"/>
          <w:sz w:val="28"/>
          <w:szCs w:val="28"/>
          <w:lang w:val="ru-RU" w:eastAsia="uk-UA"/>
        </w:rPr>
        <w:t xml:space="preserve">ідготовки   студентів до семінарських (практичних) занять із дисципліни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2B0CC5">
        <w:rPr>
          <w:rFonts w:ascii="Times New Roman" w:eastAsia="Times New Roman" w:hAnsi="Times New Roman" w:cs="Times New Roman"/>
          <w:sz w:val="28"/>
          <w:szCs w:val="28"/>
          <w:lang w:val="ru-RU" w:eastAsia="uk-UA"/>
        </w:rPr>
        <w:t>п</w:t>
      </w:r>
      <w:proofErr w:type="gramEnd"/>
      <w:r w:rsidRPr="002B0CC5">
        <w:rPr>
          <w:rFonts w:ascii="Times New Roman" w:eastAsia="Times New Roman" w:hAnsi="Times New Roman" w:cs="Times New Roman"/>
          <w:sz w:val="28"/>
          <w:szCs w:val="28"/>
          <w:lang w:val="ru-RU" w:eastAsia="uk-UA"/>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кросворди,   задачі,  реферати,  про  що    студенти  доповідають  </w:t>
      </w:r>
      <w:proofErr w:type="gramStart"/>
      <w:r w:rsidRPr="002B0CC5">
        <w:rPr>
          <w:rFonts w:ascii="Times New Roman" w:eastAsia="Times New Roman" w:hAnsi="Times New Roman" w:cs="Times New Roman"/>
          <w:sz w:val="28"/>
          <w:szCs w:val="28"/>
          <w:lang w:val="ru-RU" w:eastAsia="uk-UA"/>
        </w:rPr>
        <w:t>п</w:t>
      </w:r>
      <w:proofErr w:type="gramEnd"/>
      <w:r w:rsidRPr="002B0CC5">
        <w:rPr>
          <w:rFonts w:ascii="Times New Roman" w:eastAsia="Times New Roman" w:hAnsi="Times New Roman" w:cs="Times New Roman"/>
          <w:sz w:val="28"/>
          <w:szCs w:val="28"/>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2B0CC5">
        <w:rPr>
          <w:rFonts w:ascii="Times New Roman" w:eastAsia="Times New Roman" w:hAnsi="Times New Roman" w:cs="Times New Roman"/>
          <w:sz w:val="28"/>
          <w:szCs w:val="28"/>
          <w:lang w:val="ru-RU" w:eastAsia="uk-UA"/>
        </w:rPr>
        <w:t>в</w:t>
      </w:r>
      <w:proofErr w:type="gramEnd"/>
      <w:r w:rsidRPr="002B0CC5">
        <w:rPr>
          <w:rFonts w:ascii="Times New Roman" w:eastAsia="Times New Roman" w:hAnsi="Times New Roman" w:cs="Times New Roman"/>
          <w:sz w:val="28"/>
          <w:szCs w:val="28"/>
          <w:lang w:val="ru-RU" w:eastAsia="uk-UA"/>
        </w:rPr>
        <w:t xml:space="preserve">.  </w:t>
      </w:r>
    </w:p>
    <w:p w:rsid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 xml:space="preserve">   Методичні  вказівки призначені </w:t>
      </w:r>
      <w:proofErr w:type="gramStart"/>
      <w:r w:rsidRPr="002B0CC5">
        <w:rPr>
          <w:rFonts w:ascii="Times New Roman" w:eastAsia="Times New Roman" w:hAnsi="Times New Roman" w:cs="Times New Roman"/>
          <w:sz w:val="28"/>
          <w:szCs w:val="28"/>
          <w:lang w:val="ru-RU" w:eastAsia="uk-UA"/>
        </w:rPr>
        <w:t>для</w:t>
      </w:r>
      <w:proofErr w:type="gramEnd"/>
      <w:r w:rsidRPr="002B0CC5">
        <w:rPr>
          <w:rFonts w:ascii="Times New Roman" w:eastAsia="Times New Roman" w:hAnsi="Times New Roman" w:cs="Times New Roman"/>
          <w:sz w:val="28"/>
          <w:szCs w:val="28"/>
          <w:lang w:val="ru-RU" w:eastAsia="uk-UA"/>
        </w:rPr>
        <w:t xml:space="preserve"> студентів  юридичних  вузів.</w:t>
      </w:r>
    </w:p>
    <w:p w:rsidR="001F2942" w:rsidRPr="00A926C4" w:rsidRDefault="001F2942" w:rsidP="002B0CC5">
      <w:pPr>
        <w:spacing w:after="0" w:line="240" w:lineRule="auto"/>
        <w:rPr>
          <w:rFonts w:ascii="Times New Roman" w:eastAsia="Times New Roman" w:hAnsi="Times New Roman" w:cs="Times New Roman"/>
          <w:sz w:val="28"/>
          <w:szCs w:val="28"/>
          <w:lang w:val="en-US"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color w:val="000000"/>
          <w:sz w:val="28"/>
          <w:szCs w:val="28"/>
          <w:lang w:eastAsia="uk-UA"/>
        </w:rPr>
        <w:t xml:space="preserve">ББК </w:t>
      </w:r>
      <w:r w:rsidRPr="002B0CC5">
        <w:rPr>
          <w:rFonts w:ascii="Times New Roman" w:eastAsia="Times New Roman" w:hAnsi="Times New Roman" w:cs="Times New Roman"/>
          <w:sz w:val="28"/>
          <w:szCs w:val="28"/>
          <w:lang w:val="ru-RU" w:eastAsia="uk-UA"/>
        </w:rPr>
        <w:t>67.300(4Укр.)</w:t>
      </w:r>
    </w:p>
    <w:p w:rsidR="002B0CC5" w:rsidRPr="002B0CC5" w:rsidRDefault="002B0CC5" w:rsidP="002B0CC5">
      <w:pPr>
        <w:spacing w:after="0" w:line="240" w:lineRule="auto"/>
        <w:rPr>
          <w:rFonts w:ascii="Times New Roman" w:eastAsia="Times New Roman" w:hAnsi="Times New Roman" w:cs="Times New Roman"/>
          <w:color w:val="000000"/>
          <w:sz w:val="24"/>
          <w:szCs w:val="24"/>
          <w:lang w:eastAsia="uk-UA"/>
        </w:rPr>
      </w:pPr>
    </w:p>
    <w:p w:rsidR="002B0CC5" w:rsidRPr="002B0CC5" w:rsidRDefault="002B0CC5" w:rsidP="001F2942">
      <w:pPr>
        <w:spacing w:after="0" w:line="240" w:lineRule="auto"/>
        <w:jc w:val="right"/>
        <w:rPr>
          <w:rFonts w:ascii="Times New Roman" w:eastAsia="Times New Roman" w:hAnsi="Times New Roman" w:cs="Times New Roman"/>
          <w:color w:val="000000"/>
          <w:sz w:val="24"/>
          <w:szCs w:val="24"/>
          <w:lang w:eastAsia="ru-RU"/>
        </w:rPr>
      </w:pPr>
      <w:r w:rsidRPr="002B0CC5">
        <w:rPr>
          <w:rFonts w:ascii="Times New Roman" w:eastAsia="Times New Roman" w:hAnsi="Times New Roman" w:cs="Times New Roman"/>
          <w:color w:val="000000"/>
          <w:sz w:val="24"/>
          <w:szCs w:val="24"/>
          <w:lang w:eastAsia="ru-RU"/>
        </w:rPr>
        <w:sym w:font="Symbol" w:char="00D3"/>
      </w:r>
      <w:r w:rsidRPr="002B0CC5">
        <w:rPr>
          <w:rFonts w:ascii="Times New Roman" w:eastAsia="Times New Roman" w:hAnsi="Times New Roman" w:cs="Times New Roman"/>
          <w:color w:val="000000"/>
          <w:sz w:val="24"/>
          <w:szCs w:val="24"/>
          <w:lang w:eastAsia="ru-RU"/>
        </w:rPr>
        <w:t>Розвадовський  В.І., 2019 рік</w:t>
      </w:r>
    </w:p>
    <w:p w:rsidR="002B0CC5" w:rsidRPr="002B0CC5" w:rsidRDefault="002B0CC5" w:rsidP="001F2942">
      <w:pPr>
        <w:spacing w:after="0" w:line="240" w:lineRule="auto"/>
        <w:ind w:left="4248"/>
        <w:jc w:val="right"/>
        <w:rPr>
          <w:rFonts w:ascii="Times New Roman" w:eastAsia="Times New Roman" w:hAnsi="Times New Roman" w:cs="Times New Roman"/>
          <w:color w:val="000000"/>
          <w:sz w:val="24"/>
          <w:szCs w:val="24"/>
          <w:lang w:eastAsia="uk-UA"/>
        </w:rPr>
      </w:pPr>
      <w:r w:rsidRPr="002B0CC5">
        <w:rPr>
          <w:rFonts w:ascii="Times New Roman" w:eastAsia="Times New Roman" w:hAnsi="Times New Roman" w:cs="Times New Roman"/>
          <w:color w:val="000000"/>
          <w:sz w:val="24"/>
          <w:szCs w:val="28"/>
          <w:lang w:eastAsia="uk-UA"/>
        </w:rPr>
        <w:sym w:font="Symbol" w:char="00D3"/>
      </w:r>
      <w:r w:rsidRPr="002B0CC5">
        <w:rPr>
          <w:rFonts w:ascii="Times New Roman" w:eastAsia="Times New Roman" w:hAnsi="Times New Roman" w:cs="Times New Roman"/>
          <w:color w:val="000000"/>
          <w:sz w:val="24"/>
          <w:szCs w:val="24"/>
          <w:lang w:eastAsia="uk-UA"/>
        </w:rPr>
        <w:t xml:space="preserve"> Прикарпатський національний   </w:t>
      </w:r>
    </w:p>
    <w:p w:rsidR="00A926C4" w:rsidRPr="00A926C4" w:rsidRDefault="002B0CC5" w:rsidP="001F2942">
      <w:pPr>
        <w:spacing w:after="0" w:line="240" w:lineRule="auto"/>
        <w:ind w:left="4248"/>
        <w:jc w:val="right"/>
        <w:rPr>
          <w:rFonts w:ascii="Times New Roman" w:eastAsia="Times New Roman" w:hAnsi="Times New Roman" w:cs="Times New Roman"/>
          <w:color w:val="000000"/>
          <w:sz w:val="24"/>
          <w:szCs w:val="24"/>
          <w:lang w:val="en-US" w:eastAsia="uk-UA"/>
        </w:rPr>
      </w:pPr>
      <w:r w:rsidRPr="002B0CC5">
        <w:rPr>
          <w:rFonts w:ascii="Times New Roman" w:eastAsia="Times New Roman" w:hAnsi="Times New Roman" w:cs="Times New Roman"/>
          <w:color w:val="000000"/>
          <w:sz w:val="24"/>
          <w:szCs w:val="24"/>
          <w:lang w:eastAsia="uk-UA"/>
        </w:rPr>
        <w:t xml:space="preserve">                  універси</w:t>
      </w:r>
      <w:r w:rsidR="00A926C4">
        <w:rPr>
          <w:rFonts w:ascii="Times New Roman" w:eastAsia="Times New Roman" w:hAnsi="Times New Roman" w:cs="Times New Roman"/>
          <w:color w:val="000000"/>
          <w:sz w:val="24"/>
          <w:szCs w:val="24"/>
          <w:lang w:eastAsia="uk-UA"/>
        </w:rPr>
        <w:t>тет ім.. Василя Стефаника, 2019</w:t>
      </w:r>
    </w:p>
    <w:p w:rsidR="00A926C4" w:rsidRDefault="00A926C4" w:rsidP="001F2942">
      <w:pPr>
        <w:spacing w:after="0" w:line="240" w:lineRule="auto"/>
        <w:jc w:val="right"/>
        <w:rPr>
          <w:rFonts w:ascii="Times New Roman" w:eastAsia="Times New Roman" w:hAnsi="Times New Roman" w:cs="Times New Roman"/>
          <w:b/>
          <w:sz w:val="28"/>
          <w:szCs w:val="28"/>
          <w:lang w:val="en-US" w:eastAsia="uk-UA"/>
        </w:rPr>
      </w:pPr>
    </w:p>
    <w:p w:rsidR="00A926C4" w:rsidRDefault="00A926C4" w:rsidP="00A926C4">
      <w:pPr>
        <w:spacing w:after="0" w:line="240" w:lineRule="auto"/>
        <w:jc w:val="center"/>
        <w:rPr>
          <w:rFonts w:ascii="Times New Roman" w:eastAsia="Times New Roman" w:hAnsi="Times New Roman" w:cs="Times New Roman"/>
          <w:b/>
          <w:sz w:val="28"/>
          <w:szCs w:val="28"/>
          <w:lang w:val="en-US" w:eastAsia="uk-UA"/>
        </w:rPr>
      </w:pPr>
    </w:p>
    <w:p w:rsidR="002B0CC5" w:rsidRPr="002B0CC5" w:rsidRDefault="002B0CC5" w:rsidP="00A926C4">
      <w:pPr>
        <w:spacing w:after="0" w:line="240" w:lineRule="auto"/>
        <w:jc w:val="center"/>
        <w:rPr>
          <w:rFonts w:ascii="Times New Roman" w:eastAsia="Times New Roman" w:hAnsi="Times New Roman" w:cs="Times New Roman"/>
          <w:b/>
          <w:sz w:val="28"/>
          <w:szCs w:val="28"/>
          <w:lang w:val="ru-RU" w:eastAsia="uk-UA"/>
        </w:rPr>
      </w:pPr>
      <w:r w:rsidRPr="002B0CC5">
        <w:rPr>
          <w:rFonts w:ascii="Times New Roman" w:eastAsia="Times New Roman" w:hAnsi="Times New Roman" w:cs="Times New Roman"/>
          <w:b/>
          <w:sz w:val="28"/>
          <w:szCs w:val="28"/>
          <w:lang w:val="ru-RU" w:eastAsia="uk-UA"/>
        </w:rPr>
        <w:t>ЗМІ</w:t>
      </w:r>
      <w:proofErr w:type="gramStart"/>
      <w:r w:rsidRPr="002B0CC5">
        <w:rPr>
          <w:rFonts w:ascii="Times New Roman" w:eastAsia="Times New Roman" w:hAnsi="Times New Roman" w:cs="Times New Roman"/>
          <w:b/>
          <w:sz w:val="28"/>
          <w:szCs w:val="28"/>
          <w:lang w:val="ru-RU" w:eastAsia="uk-UA"/>
        </w:rPr>
        <w:t>СТ</w:t>
      </w:r>
      <w:proofErr w:type="gramEnd"/>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r w:rsidRPr="002B0CC5">
        <w:rPr>
          <w:rFonts w:ascii="Times New Roman" w:eastAsia="Times New Roman" w:hAnsi="Times New Roman" w:cs="Times New Roman"/>
          <w:sz w:val="28"/>
          <w:szCs w:val="28"/>
          <w:lang w:val="ru-RU" w:eastAsia="uk-UA"/>
        </w:rPr>
        <w:t>1. Пояснювальна  записка …………………………………………………..............4</w:t>
      </w:r>
    </w:p>
    <w:p w:rsidR="002B0CC5" w:rsidRPr="002B0CC5" w:rsidRDefault="00017A5D" w:rsidP="002B0CC5">
      <w:pPr>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2. Тематика  семінарських  та  практичних</w:t>
      </w:r>
      <w:r w:rsidR="002B0CC5" w:rsidRPr="002B0CC5">
        <w:rPr>
          <w:rFonts w:ascii="Times New Roman" w:eastAsia="Times New Roman" w:hAnsi="Times New Roman" w:cs="Times New Roman"/>
          <w:sz w:val="28"/>
          <w:szCs w:val="28"/>
          <w:lang w:val="ru-RU" w:eastAsia="uk-UA"/>
        </w:rPr>
        <w:t xml:space="preserve"> зан</w:t>
      </w:r>
      <w:r>
        <w:rPr>
          <w:rFonts w:ascii="Times New Roman" w:eastAsia="Times New Roman" w:hAnsi="Times New Roman" w:cs="Times New Roman"/>
          <w:sz w:val="28"/>
          <w:szCs w:val="28"/>
          <w:lang w:val="ru-RU" w:eastAsia="uk-UA"/>
        </w:rPr>
        <w:t>ять..</w:t>
      </w:r>
      <w:r w:rsidR="002B0CC5" w:rsidRPr="002B0CC5">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.........9</w:t>
      </w:r>
    </w:p>
    <w:p w:rsidR="002B0CC5" w:rsidRPr="002B0CC5" w:rsidRDefault="002B0CC5" w:rsidP="002B0CC5">
      <w:pPr>
        <w:spacing w:after="0" w:line="240" w:lineRule="auto"/>
        <w:ind w:left="360"/>
        <w:rPr>
          <w:rFonts w:ascii="Times New Roman" w:eastAsia="Times New Roman" w:hAnsi="Times New Roman" w:cs="Times New Roman"/>
          <w:sz w:val="28"/>
          <w:szCs w:val="28"/>
          <w:lang w:val="ru-RU" w:eastAsia="uk-UA"/>
        </w:rPr>
      </w:pPr>
    </w:p>
    <w:p w:rsidR="002B0CC5" w:rsidRPr="00A926C4" w:rsidRDefault="002B0CC5" w:rsidP="002B0CC5">
      <w:pPr>
        <w:spacing w:after="0" w:line="240" w:lineRule="auto"/>
        <w:ind w:left="360"/>
        <w:rPr>
          <w:rFonts w:ascii="Times New Roman" w:eastAsia="Times New Roman" w:hAnsi="Times New Roman" w:cs="Times New Roman"/>
          <w:sz w:val="28"/>
          <w:szCs w:val="28"/>
          <w:lang w:val="en-US" w:eastAsia="uk-UA"/>
        </w:rPr>
      </w:pPr>
      <w:r w:rsidRPr="002B0CC5">
        <w:rPr>
          <w:rFonts w:ascii="Times New Roman" w:eastAsia="Times New Roman" w:hAnsi="Times New Roman" w:cs="Times New Roman"/>
          <w:sz w:val="28"/>
          <w:szCs w:val="28"/>
          <w:lang w:val="ru-RU" w:eastAsia="uk-UA"/>
        </w:rPr>
        <w:t>Тема. Теоретичні основи організації та</w:t>
      </w:r>
      <w:r w:rsidR="00A926C4">
        <w:rPr>
          <w:rFonts w:ascii="Times New Roman" w:eastAsia="Times New Roman" w:hAnsi="Times New Roman" w:cs="Times New Roman"/>
          <w:sz w:val="28"/>
          <w:szCs w:val="28"/>
          <w:lang w:val="ru-RU" w:eastAsia="uk-UA"/>
        </w:rPr>
        <w:t xml:space="preserve"> здійснення державної влади………</w:t>
      </w:r>
      <w:r w:rsidR="00A926C4">
        <w:rPr>
          <w:rFonts w:ascii="Times New Roman" w:eastAsia="Times New Roman" w:hAnsi="Times New Roman" w:cs="Times New Roman"/>
          <w:sz w:val="28"/>
          <w:szCs w:val="28"/>
          <w:lang w:val="en-US" w:eastAsia="uk-UA"/>
        </w:rPr>
        <w:t>...9</w:t>
      </w:r>
    </w:p>
    <w:p w:rsidR="002B0CC5" w:rsidRPr="00A926C4" w:rsidRDefault="002B0CC5" w:rsidP="002B0CC5">
      <w:pPr>
        <w:spacing w:after="0" w:line="240" w:lineRule="auto"/>
        <w:ind w:left="360"/>
        <w:rPr>
          <w:rFonts w:ascii="Times New Roman" w:eastAsia="Times New Roman" w:hAnsi="Times New Roman" w:cs="Times New Roman"/>
          <w:sz w:val="28"/>
          <w:szCs w:val="28"/>
          <w:lang w:val="en-US" w:eastAsia="uk-UA"/>
        </w:rPr>
      </w:pPr>
      <w:r w:rsidRPr="002B0CC5">
        <w:rPr>
          <w:rFonts w:ascii="Times New Roman" w:eastAsia="Times New Roman" w:hAnsi="Times New Roman" w:cs="Times New Roman"/>
          <w:sz w:val="28"/>
          <w:szCs w:val="28"/>
          <w:lang w:val="ru-RU" w:eastAsia="uk-UA"/>
        </w:rPr>
        <w:t>Тема. Конституційно-правовий статус</w:t>
      </w:r>
      <w:r w:rsidR="00A926C4">
        <w:rPr>
          <w:rFonts w:ascii="Times New Roman" w:eastAsia="Times New Roman" w:hAnsi="Times New Roman" w:cs="Times New Roman"/>
          <w:sz w:val="28"/>
          <w:szCs w:val="28"/>
          <w:lang w:val="ru-RU" w:eastAsia="uk-UA"/>
        </w:rPr>
        <w:t xml:space="preserve"> Верховно</w:t>
      </w:r>
      <w:proofErr w:type="gramStart"/>
      <w:r w:rsidR="00A926C4">
        <w:rPr>
          <w:rFonts w:ascii="Times New Roman" w:eastAsia="Times New Roman" w:hAnsi="Times New Roman" w:cs="Times New Roman"/>
          <w:sz w:val="28"/>
          <w:szCs w:val="28"/>
          <w:lang w:val="ru-RU" w:eastAsia="uk-UA"/>
        </w:rPr>
        <w:t>ї Р</w:t>
      </w:r>
      <w:proofErr w:type="gramEnd"/>
      <w:r w:rsidR="00A926C4">
        <w:rPr>
          <w:rFonts w:ascii="Times New Roman" w:eastAsia="Times New Roman" w:hAnsi="Times New Roman" w:cs="Times New Roman"/>
          <w:sz w:val="28"/>
          <w:szCs w:val="28"/>
          <w:lang w:val="ru-RU" w:eastAsia="uk-UA"/>
        </w:rPr>
        <w:t>ади України…………...</w:t>
      </w:r>
      <w:r w:rsidR="00A926C4">
        <w:rPr>
          <w:rFonts w:ascii="Times New Roman" w:eastAsia="Times New Roman" w:hAnsi="Times New Roman" w:cs="Times New Roman"/>
          <w:sz w:val="28"/>
          <w:szCs w:val="28"/>
          <w:lang w:val="en-US" w:eastAsia="uk-UA"/>
        </w:rPr>
        <w:t>.12</w:t>
      </w:r>
    </w:p>
    <w:p w:rsidR="002B0CC5" w:rsidRPr="001B2F24"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Конституційно-правовий статус Г</w:t>
      </w:r>
      <w:r w:rsidR="00A926C4">
        <w:rPr>
          <w:rFonts w:ascii="Times New Roman" w:eastAsia="Times New Roman" w:hAnsi="Times New Roman" w:cs="Times New Roman"/>
          <w:sz w:val="28"/>
          <w:szCs w:val="28"/>
          <w:lang w:val="ru-RU" w:eastAsia="uk-UA"/>
        </w:rPr>
        <w:t>олови Верховно</w:t>
      </w:r>
      <w:proofErr w:type="gramStart"/>
      <w:r w:rsidR="00A926C4">
        <w:rPr>
          <w:rFonts w:ascii="Times New Roman" w:eastAsia="Times New Roman" w:hAnsi="Times New Roman" w:cs="Times New Roman"/>
          <w:sz w:val="28"/>
          <w:szCs w:val="28"/>
          <w:lang w:val="ru-RU" w:eastAsia="uk-UA"/>
        </w:rPr>
        <w:t>ї Р</w:t>
      </w:r>
      <w:proofErr w:type="gramEnd"/>
      <w:r w:rsidR="00A926C4">
        <w:rPr>
          <w:rFonts w:ascii="Times New Roman" w:eastAsia="Times New Roman" w:hAnsi="Times New Roman" w:cs="Times New Roman"/>
          <w:sz w:val="28"/>
          <w:szCs w:val="28"/>
          <w:lang w:val="ru-RU" w:eastAsia="uk-UA"/>
        </w:rPr>
        <w:t>ади України….</w:t>
      </w:r>
      <w:r w:rsidR="001B2F24">
        <w:rPr>
          <w:rFonts w:ascii="Times New Roman" w:eastAsia="Times New Roman" w:hAnsi="Times New Roman" w:cs="Times New Roman"/>
          <w:sz w:val="28"/>
          <w:szCs w:val="28"/>
          <w:lang w:val="en-US" w:eastAsia="uk-UA"/>
        </w:rPr>
        <w:t>..1</w:t>
      </w:r>
      <w:r w:rsidR="001B2F24">
        <w:rPr>
          <w:rFonts w:ascii="Times New Roman" w:eastAsia="Times New Roman" w:hAnsi="Times New Roman" w:cs="Times New Roman"/>
          <w:sz w:val="28"/>
          <w:szCs w:val="28"/>
          <w:lang w:eastAsia="uk-UA"/>
        </w:rPr>
        <w:t>8</w:t>
      </w:r>
    </w:p>
    <w:p w:rsidR="002B0CC5" w:rsidRPr="00763CA5" w:rsidRDefault="004E4A42" w:rsidP="002B0CC5">
      <w:pPr>
        <w:spacing w:after="0" w:line="240" w:lineRule="auto"/>
        <w:ind w:left="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Тема. </w:t>
      </w:r>
      <w:proofErr w:type="gramStart"/>
      <w:r>
        <w:rPr>
          <w:rFonts w:ascii="Times New Roman" w:eastAsia="Times New Roman" w:hAnsi="Times New Roman" w:cs="Times New Roman"/>
          <w:sz w:val="28"/>
          <w:szCs w:val="28"/>
          <w:lang w:val="ru-RU" w:eastAsia="uk-UA"/>
        </w:rPr>
        <w:t>Спе</w:t>
      </w:r>
      <w:r w:rsidR="002B0CC5">
        <w:rPr>
          <w:rFonts w:ascii="Times New Roman" w:eastAsia="Times New Roman" w:hAnsi="Times New Roman" w:cs="Times New Roman"/>
          <w:sz w:val="28"/>
          <w:szCs w:val="28"/>
          <w:lang w:val="ru-RU" w:eastAsia="uk-UA"/>
        </w:rPr>
        <w:t>ц</w:t>
      </w:r>
      <w:proofErr w:type="gramEnd"/>
      <w:r w:rsidR="002B0CC5">
        <w:rPr>
          <w:rFonts w:ascii="Times New Roman" w:eastAsia="Times New Roman" w:hAnsi="Times New Roman" w:cs="Times New Roman"/>
          <w:sz w:val="28"/>
          <w:szCs w:val="28"/>
          <w:lang w:val="ru-RU" w:eastAsia="uk-UA"/>
        </w:rPr>
        <w:t>іалізовані  органи  парламентського  контролю………………</w:t>
      </w:r>
      <w:r w:rsidR="00763CA5">
        <w:rPr>
          <w:rFonts w:ascii="Times New Roman" w:eastAsia="Times New Roman" w:hAnsi="Times New Roman" w:cs="Times New Roman"/>
          <w:sz w:val="28"/>
          <w:szCs w:val="28"/>
          <w:lang w:val="en-US" w:eastAsia="uk-UA"/>
        </w:rPr>
        <w:t>...</w:t>
      </w:r>
      <w:r w:rsidR="001B2F24">
        <w:rPr>
          <w:rFonts w:ascii="Times New Roman" w:eastAsia="Times New Roman" w:hAnsi="Times New Roman" w:cs="Times New Roman"/>
          <w:sz w:val="28"/>
          <w:szCs w:val="28"/>
          <w:lang w:eastAsia="uk-UA"/>
        </w:rPr>
        <w:t>..21</w:t>
      </w:r>
    </w:p>
    <w:p w:rsidR="002B0CC5" w:rsidRPr="00763CA5"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Правовий статус народн</w:t>
      </w:r>
      <w:r w:rsidR="00A926C4">
        <w:rPr>
          <w:rFonts w:ascii="Times New Roman" w:eastAsia="Times New Roman" w:hAnsi="Times New Roman" w:cs="Times New Roman"/>
          <w:sz w:val="28"/>
          <w:szCs w:val="28"/>
          <w:lang w:val="ru-RU" w:eastAsia="uk-UA"/>
        </w:rPr>
        <w:t>ого депутата  України……………………….</w:t>
      </w:r>
      <w:r w:rsidR="00763CA5">
        <w:rPr>
          <w:rFonts w:ascii="Times New Roman" w:eastAsia="Times New Roman" w:hAnsi="Times New Roman" w:cs="Times New Roman"/>
          <w:sz w:val="28"/>
          <w:szCs w:val="28"/>
          <w:lang w:val="en-US" w:eastAsia="uk-UA"/>
        </w:rPr>
        <w:t>.</w:t>
      </w:r>
      <w:r w:rsidR="001B2F24">
        <w:rPr>
          <w:rFonts w:ascii="Times New Roman" w:eastAsia="Times New Roman" w:hAnsi="Times New Roman" w:cs="Times New Roman"/>
          <w:sz w:val="28"/>
          <w:szCs w:val="28"/>
          <w:lang w:eastAsia="uk-UA"/>
        </w:rPr>
        <w:t>27</w:t>
      </w:r>
    </w:p>
    <w:p w:rsidR="002B0CC5" w:rsidRPr="00763CA5"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Конституційно-правовий ста</w:t>
      </w:r>
      <w:r w:rsidR="00607B35">
        <w:rPr>
          <w:rFonts w:ascii="Times New Roman" w:eastAsia="Times New Roman" w:hAnsi="Times New Roman" w:cs="Times New Roman"/>
          <w:sz w:val="28"/>
          <w:szCs w:val="28"/>
          <w:lang w:val="ru-RU" w:eastAsia="uk-UA"/>
        </w:rPr>
        <w:t>тус Президента України………………..</w:t>
      </w:r>
      <w:r w:rsidR="00763CA5">
        <w:rPr>
          <w:rFonts w:ascii="Times New Roman" w:eastAsia="Times New Roman" w:hAnsi="Times New Roman" w:cs="Times New Roman"/>
          <w:sz w:val="28"/>
          <w:szCs w:val="28"/>
          <w:lang w:val="en-US" w:eastAsia="uk-UA"/>
        </w:rPr>
        <w:t>.3</w:t>
      </w:r>
      <w:r w:rsidR="001B2F24">
        <w:rPr>
          <w:rFonts w:ascii="Times New Roman" w:eastAsia="Times New Roman" w:hAnsi="Times New Roman" w:cs="Times New Roman"/>
          <w:sz w:val="28"/>
          <w:szCs w:val="28"/>
          <w:lang w:eastAsia="uk-UA"/>
        </w:rPr>
        <w:t>2</w:t>
      </w:r>
    </w:p>
    <w:p w:rsidR="002B0CC5" w:rsidRPr="00763CA5"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 xml:space="preserve">Тема. Органи виконавчої </w:t>
      </w:r>
      <w:r w:rsidR="00607B35">
        <w:rPr>
          <w:rFonts w:ascii="Times New Roman" w:eastAsia="Times New Roman" w:hAnsi="Times New Roman" w:cs="Times New Roman"/>
          <w:sz w:val="28"/>
          <w:szCs w:val="28"/>
          <w:lang w:val="ru-RU" w:eastAsia="uk-UA"/>
        </w:rPr>
        <w:t>влади в Україні…………………………………….</w:t>
      </w:r>
      <w:r w:rsidR="00763CA5">
        <w:rPr>
          <w:rFonts w:ascii="Times New Roman" w:eastAsia="Times New Roman" w:hAnsi="Times New Roman" w:cs="Times New Roman"/>
          <w:sz w:val="28"/>
          <w:szCs w:val="28"/>
          <w:lang w:val="en-US" w:eastAsia="uk-UA"/>
        </w:rPr>
        <w:t>.3</w:t>
      </w:r>
      <w:r w:rsidR="001B2F24">
        <w:rPr>
          <w:rFonts w:ascii="Times New Roman" w:eastAsia="Times New Roman" w:hAnsi="Times New Roman" w:cs="Times New Roman"/>
          <w:sz w:val="28"/>
          <w:szCs w:val="28"/>
          <w:lang w:eastAsia="uk-UA"/>
        </w:rPr>
        <w:t>6</w:t>
      </w:r>
    </w:p>
    <w:p w:rsidR="002B0CC5" w:rsidRPr="00763CA5"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Конституційний суд</w:t>
      </w:r>
      <w:r w:rsidR="00607B35">
        <w:rPr>
          <w:rFonts w:ascii="Times New Roman" w:eastAsia="Times New Roman" w:hAnsi="Times New Roman" w:cs="Times New Roman"/>
          <w:sz w:val="28"/>
          <w:szCs w:val="28"/>
          <w:lang w:val="ru-RU" w:eastAsia="uk-UA"/>
        </w:rPr>
        <w:t xml:space="preserve"> України……………………………………….......</w:t>
      </w:r>
      <w:r w:rsidR="00607B35">
        <w:rPr>
          <w:rFonts w:ascii="Times New Roman" w:eastAsia="Times New Roman" w:hAnsi="Times New Roman" w:cs="Times New Roman"/>
          <w:sz w:val="28"/>
          <w:szCs w:val="28"/>
          <w:lang w:val="en-US" w:eastAsia="uk-UA"/>
        </w:rPr>
        <w:t>.</w:t>
      </w:r>
      <w:r w:rsidR="00607B35">
        <w:rPr>
          <w:rFonts w:ascii="Times New Roman" w:eastAsia="Times New Roman" w:hAnsi="Times New Roman" w:cs="Times New Roman"/>
          <w:sz w:val="28"/>
          <w:szCs w:val="28"/>
          <w:lang w:val="ru-RU" w:eastAsia="uk-UA"/>
        </w:rPr>
        <w:t>4</w:t>
      </w:r>
      <w:r w:rsidR="001B2F24">
        <w:rPr>
          <w:rFonts w:ascii="Times New Roman" w:eastAsia="Times New Roman" w:hAnsi="Times New Roman" w:cs="Times New Roman"/>
          <w:sz w:val="28"/>
          <w:szCs w:val="28"/>
          <w:lang w:eastAsia="uk-UA"/>
        </w:rPr>
        <w:t>1</w:t>
      </w:r>
    </w:p>
    <w:p w:rsidR="002B0CC5" w:rsidRPr="002C4ECF"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Конституційно-правові основи с</w:t>
      </w:r>
      <w:r w:rsidR="00607B35">
        <w:rPr>
          <w:rFonts w:ascii="Times New Roman" w:eastAsia="Times New Roman" w:hAnsi="Times New Roman" w:cs="Times New Roman"/>
          <w:sz w:val="28"/>
          <w:szCs w:val="28"/>
          <w:lang w:val="ru-RU" w:eastAsia="uk-UA"/>
        </w:rPr>
        <w:t>удової влади в Україні……………...4</w:t>
      </w:r>
      <w:r w:rsidR="004474D8">
        <w:rPr>
          <w:rFonts w:ascii="Times New Roman" w:eastAsia="Times New Roman" w:hAnsi="Times New Roman" w:cs="Times New Roman"/>
          <w:sz w:val="28"/>
          <w:szCs w:val="28"/>
          <w:lang w:eastAsia="uk-UA"/>
        </w:rPr>
        <w:t>3</w:t>
      </w:r>
    </w:p>
    <w:p w:rsidR="002B0CC5" w:rsidRPr="002C4ECF"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Прокуратур</w:t>
      </w:r>
      <w:r w:rsidR="00607B35">
        <w:rPr>
          <w:rFonts w:ascii="Times New Roman" w:eastAsia="Times New Roman" w:hAnsi="Times New Roman" w:cs="Times New Roman"/>
          <w:sz w:val="28"/>
          <w:szCs w:val="28"/>
          <w:lang w:val="ru-RU" w:eastAsia="uk-UA"/>
        </w:rPr>
        <w:t>а  України……………………………………………………4</w:t>
      </w:r>
      <w:r w:rsidR="004474D8">
        <w:rPr>
          <w:rFonts w:ascii="Times New Roman" w:eastAsia="Times New Roman" w:hAnsi="Times New Roman" w:cs="Times New Roman"/>
          <w:sz w:val="28"/>
          <w:szCs w:val="28"/>
          <w:lang w:eastAsia="uk-UA"/>
        </w:rPr>
        <w:t>6</w:t>
      </w:r>
    </w:p>
    <w:p w:rsidR="002B0CC5" w:rsidRPr="00464EE3"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Територіальний ус</w:t>
      </w:r>
      <w:r w:rsidR="00607B35">
        <w:rPr>
          <w:rFonts w:ascii="Times New Roman" w:eastAsia="Times New Roman" w:hAnsi="Times New Roman" w:cs="Times New Roman"/>
          <w:sz w:val="28"/>
          <w:szCs w:val="28"/>
          <w:lang w:val="ru-RU" w:eastAsia="uk-UA"/>
        </w:rPr>
        <w:t>трій  України………………………………………..</w:t>
      </w:r>
      <w:r w:rsidR="00464EE3">
        <w:rPr>
          <w:rFonts w:ascii="Times New Roman" w:eastAsia="Times New Roman" w:hAnsi="Times New Roman" w:cs="Times New Roman"/>
          <w:sz w:val="28"/>
          <w:szCs w:val="28"/>
          <w:lang w:val="en-US" w:eastAsia="uk-UA"/>
        </w:rPr>
        <w:t>.</w:t>
      </w:r>
      <w:r w:rsidR="001B2F24">
        <w:rPr>
          <w:rFonts w:ascii="Times New Roman" w:eastAsia="Times New Roman" w:hAnsi="Times New Roman" w:cs="Times New Roman"/>
          <w:sz w:val="28"/>
          <w:szCs w:val="28"/>
          <w:lang w:eastAsia="uk-UA"/>
        </w:rPr>
        <w:t>49</w:t>
      </w:r>
      <w:bookmarkStart w:id="0" w:name="_GoBack"/>
      <w:bookmarkEnd w:id="0"/>
    </w:p>
    <w:p w:rsidR="002B0CC5" w:rsidRPr="00464EE3"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Конституційно-правові основи місце</w:t>
      </w:r>
      <w:r w:rsidR="00607B35">
        <w:rPr>
          <w:rFonts w:ascii="Times New Roman" w:eastAsia="Times New Roman" w:hAnsi="Times New Roman" w:cs="Times New Roman"/>
          <w:sz w:val="28"/>
          <w:szCs w:val="28"/>
          <w:lang w:val="ru-RU" w:eastAsia="uk-UA"/>
        </w:rPr>
        <w:t>вого свмоврядування в Україні.5</w:t>
      </w:r>
      <w:r w:rsidR="001B2F24">
        <w:rPr>
          <w:rFonts w:ascii="Times New Roman" w:eastAsia="Times New Roman" w:hAnsi="Times New Roman" w:cs="Times New Roman"/>
          <w:sz w:val="28"/>
          <w:szCs w:val="28"/>
          <w:lang w:eastAsia="uk-UA"/>
        </w:rPr>
        <w:t>3</w:t>
      </w:r>
    </w:p>
    <w:p w:rsidR="002B0CC5" w:rsidRPr="00464EE3" w:rsidRDefault="002B0CC5" w:rsidP="002B0CC5">
      <w:pPr>
        <w:spacing w:after="0" w:line="240" w:lineRule="auto"/>
        <w:ind w:left="360"/>
        <w:rPr>
          <w:rFonts w:ascii="Times New Roman" w:eastAsia="Times New Roman" w:hAnsi="Times New Roman" w:cs="Times New Roman"/>
          <w:sz w:val="28"/>
          <w:szCs w:val="28"/>
          <w:lang w:eastAsia="uk-UA"/>
        </w:rPr>
      </w:pPr>
      <w:r w:rsidRPr="002B0CC5">
        <w:rPr>
          <w:rFonts w:ascii="Times New Roman" w:eastAsia="Times New Roman" w:hAnsi="Times New Roman" w:cs="Times New Roman"/>
          <w:sz w:val="28"/>
          <w:szCs w:val="28"/>
          <w:lang w:val="ru-RU" w:eastAsia="uk-UA"/>
        </w:rPr>
        <w:t>Тема. Основи національної безпе</w:t>
      </w:r>
      <w:r w:rsidR="00607B35">
        <w:rPr>
          <w:rFonts w:ascii="Times New Roman" w:eastAsia="Times New Roman" w:hAnsi="Times New Roman" w:cs="Times New Roman"/>
          <w:sz w:val="28"/>
          <w:szCs w:val="28"/>
          <w:lang w:val="ru-RU" w:eastAsia="uk-UA"/>
        </w:rPr>
        <w:t xml:space="preserve">ки і оборони України……………………. </w:t>
      </w:r>
      <w:r w:rsidR="00607B35">
        <w:rPr>
          <w:rFonts w:ascii="Times New Roman" w:eastAsia="Times New Roman" w:hAnsi="Times New Roman" w:cs="Times New Roman"/>
          <w:sz w:val="28"/>
          <w:szCs w:val="28"/>
          <w:lang w:val="en-US" w:eastAsia="uk-UA"/>
        </w:rPr>
        <w:t>.</w:t>
      </w:r>
      <w:r w:rsidR="00607B35">
        <w:rPr>
          <w:rFonts w:ascii="Times New Roman" w:eastAsia="Times New Roman" w:hAnsi="Times New Roman" w:cs="Times New Roman"/>
          <w:sz w:val="28"/>
          <w:szCs w:val="28"/>
          <w:lang w:val="ru-RU" w:eastAsia="uk-UA"/>
        </w:rPr>
        <w:t>5</w:t>
      </w:r>
      <w:r w:rsidR="001B2F24">
        <w:rPr>
          <w:rFonts w:ascii="Times New Roman" w:eastAsia="Times New Roman" w:hAnsi="Times New Roman" w:cs="Times New Roman"/>
          <w:sz w:val="28"/>
          <w:szCs w:val="28"/>
          <w:lang w:eastAsia="uk-UA"/>
        </w:rPr>
        <w:t>8</w:t>
      </w:r>
    </w:p>
    <w:p w:rsidR="002B0CC5" w:rsidRPr="002B0CC5" w:rsidRDefault="002B0CC5" w:rsidP="002B0CC5">
      <w:pPr>
        <w:spacing w:after="0" w:line="240" w:lineRule="auto"/>
        <w:ind w:left="-120"/>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ind w:left="-120"/>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Default="002B0CC5"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Default="002A5321" w:rsidP="002B0CC5">
      <w:pPr>
        <w:spacing w:after="0" w:line="240" w:lineRule="auto"/>
        <w:rPr>
          <w:rFonts w:ascii="Times New Roman" w:eastAsia="Times New Roman" w:hAnsi="Times New Roman" w:cs="Times New Roman"/>
          <w:sz w:val="28"/>
          <w:szCs w:val="28"/>
          <w:lang w:val="ru-RU" w:eastAsia="uk-UA"/>
        </w:rPr>
      </w:pPr>
    </w:p>
    <w:p w:rsidR="002A5321" w:rsidRPr="002B0CC5" w:rsidRDefault="002A5321"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2B0CC5" w:rsidRDefault="002B0CC5" w:rsidP="002B0CC5">
      <w:pPr>
        <w:spacing w:after="0" w:line="240" w:lineRule="auto"/>
        <w:rPr>
          <w:rFonts w:ascii="Times New Roman" w:eastAsia="Times New Roman" w:hAnsi="Times New Roman" w:cs="Times New Roman"/>
          <w:sz w:val="28"/>
          <w:szCs w:val="28"/>
          <w:lang w:val="ru-RU" w:eastAsia="uk-UA"/>
        </w:rPr>
      </w:pPr>
    </w:p>
    <w:p w:rsidR="002B0CC5" w:rsidRPr="0099714C" w:rsidRDefault="00017A5D" w:rsidP="0099714C">
      <w:pPr>
        <w:spacing w:after="0" w:line="360" w:lineRule="auto"/>
        <w:jc w:val="center"/>
        <w:rPr>
          <w:rFonts w:ascii="Times New Roman" w:eastAsia="Times New Roman" w:hAnsi="Times New Roman" w:cs="Times New Roman"/>
          <w:b/>
          <w:sz w:val="28"/>
          <w:szCs w:val="28"/>
          <w:lang w:val="en-US" w:eastAsia="uk-UA"/>
        </w:rPr>
      </w:pPr>
      <w:r>
        <w:rPr>
          <w:rFonts w:ascii="Times New Roman" w:eastAsia="Times New Roman" w:hAnsi="Times New Roman" w:cs="Times New Roman"/>
          <w:b/>
          <w:sz w:val="28"/>
          <w:szCs w:val="28"/>
          <w:lang w:val="ru-RU" w:eastAsia="uk-UA"/>
        </w:rPr>
        <w:t>ПОЯСНЮВАЛЬНА  ЗАПИСКА.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П</w:t>
      </w:r>
      <w:proofErr w:type="gramEnd"/>
      <w:r w:rsidR="003814DD">
        <w:rPr>
          <w:rFonts w:ascii="Times New Roman" w:eastAsia="Times New Roman" w:hAnsi="Times New Roman" w:cs="Times New Roman"/>
          <w:sz w:val="28"/>
          <w:szCs w:val="28"/>
          <w:lang w:val="ru-RU" w:eastAsia="uk-UA"/>
        </w:rPr>
        <w:t xml:space="preserve">ісля  конституційних  реформ  </w:t>
      </w:r>
      <w:r w:rsidRPr="00BA1964">
        <w:rPr>
          <w:rFonts w:ascii="Times New Roman" w:eastAsia="Times New Roman" w:hAnsi="Times New Roman" w:cs="Times New Roman"/>
          <w:sz w:val="28"/>
          <w:szCs w:val="28"/>
          <w:lang w:val="ru-RU" w:eastAsia="uk-UA"/>
        </w:rPr>
        <w:t xml:space="preserve">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w:t>
      </w:r>
      <w:proofErr w:type="gramStart"/>
      <w:r w:rsidRPr="00BA1964">
        <w:rPr>
          <w:rFonts w:ascii="Times New Roman" w:eastAsia="Times New Roman" w:hAnsi="Times New Roman" w:cs="Times New Roman"/>
          <w:sz w:val="28"/>
          <w:szCs w:val="28"/>
          <w:lang w:val="ru-RU" w:eastAsia="uk-UA"/>
        </w:rPr>
        <w:t>пров</w:t>
      </w:r>
      <w:proofErr w:type="gramEnd"/>
      <w:r w:rsidRPr="00BA1964">
        <w:rPr>
          <w:rFonts w:ascii="Times New Roman" w:eastAsia="Times New Roman" w:hAnsi="Times New Roman" w:cs="Times New Roman"/>
          <w:sz w:val="28"/>
          <w:szCs w:val="28"/>
          <w:lang w:val="ru-RU" w:eastAsia="uk-UA"/>
        </w:rPr>
        <w:t xml:space="preserve">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BA1964">
        <w:rPr>
          <w:rFonts w:ascii="Times New Roman" w:eastAsia="Times New Roman" w:hAnsi="Times New Roman" w:cs="Times New Roman"/>
          <w:sz w:val="28"/>
          <w:szCs w:val="28"/>
          <w:lang w:val="ru-RU" w:eastAsia="uk-UA"/>
        </w:rPr>
        <w:t>і-</w:t>
      </w:r>
      <w:proofErr w:type="gramEnd"/>
      <w:r w:rsidRPr="00BA1964">
        <w:rPr>
          <w:rFonts w:ascii="Times New Roman" w:eastAsia="Times New Roman" w:hAnsi="Times New Roman" w:cs="Times New Roman"/>
          <w:sz w:val="28"/>
          <w:szCs w:val="28"/>
          <w:lang w:val="ru-RU" w:eastAsia="uk-UA"/>
        </w:rPr>
        <w:t>онального  права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інститутівта систем права, розкриття основних закономірностей процесу державно-правового розвитку.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ізнавальну, розвиваючу діяльність студента на певних логічно завершених </w:t>
      </w:r>
      <w:r w:rsidRPr="00BA1964">
        <w:rPr>
          <w:rFonts w:ascii="Times New Roman" w:eastAsia="Times New Roman" w:hAnsi="Times New Roman" w:cs="Times New Roman"/>
          <w:sz w:val="28"/>
          <w:szCs w:val="28"/>
          <w:lang w:val="ru-RU" w:eastAsia="uk-UA"/>
        </w:rPr>
        <w:lastRenderedPageBreak/>
        <w:t>частинах теоретичних знань і практичних умінь, з урахуванням більшої кількості чинників визначати рівень його успішності.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BA1964">
        <w:rPr>
          <w:rFonts w:ascii="Times New Roman" w:eastAsia="Times New Roman" w:hAnsi="Times New Roman" w:cs="Times New Roman"/>
          <w:sz w:val="28"/>
          <w:szCs w:val="28"/>
          <w:lang w:val="ru-RU" w:eastAsia="uk-UA"/>
        </w:rPr>
        <w:t xml:space="preserve">   юридичною  літературою,  законами  та  іншими  нормативно-правовими  актами,  вироблення  навичок  аналітичного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Дан</w:t>
      </w:r>
      <w:proofErr w:type="gramEnd"/>
      <w:r w:rsidRPr="00BA1964">
        <w:rPr>
          <w:rFonts w:ascii="Times New Roman" w:eastAsia="Times New Roman" w:hAnsi="Times New Roman" w:cs="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w:t>
      </w:r>
      <w:proofErr w:type="gramStart"/>
      <w:r w:rsidRPr="00BA1964">
        <w:rPr>
          <w:rFonts w:ascii="Times New Roman" w:eastAsia="Times New Roman" w:hAnsi="Times New Roman" w:cs="Times New Roman"/>
          <w:sz w:val="28"/>
          <w:szCs w:val="28"/>
          <w:lang w:val="ru-RU" w:eastAsia="uk-UA"/>
        </w:rPr>
        <w:t>Окр</w:t>
      </w:r>
      <w:proofErr w:type="gramEnd"/>
      <w:r w:rsidRPr="00BA1964">
        <w:rPr>
          <w:rFonts w:ascii="Times New Roman" w:eastAsia="Times New Roman" w:hAnsi="Times New Roman" w:cs="Times New Roman"/>
          <w:sz w:val="28"/>
          <w:szCs w:val="28"/>
          <w:lang w:val="ru-RU" w:eastAsia="uk-UA"/>
        </w:rPr>
        <w:t xml:space="preserve">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На</w:t>
      </w:r>
      <w:proofErr w:type="gramEnd"/>
      <w:r w:rsidRPr="00BA1964">
        <w:rPr>
          <w:rFonts w:ascii="Times New Roman" w:eastAsia="Times New Roman" w:hAnsi="Times New Roman" w:cs="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w:t>
      </w:r>
      <w:r w:rsidRPr="00BA1964">
        <w:rPr>
          <w:rFonts w:ascii="Times New Roman" w:eastAsia="Times New Roman" w:hAnsi="Times New Roman" w:cs="Times New Roman"/>
          <w:sz w:val="28"/>
          <w:szCs w:val="28"/>
          <w:lang w:val="ru-RU" w:eastAsia="uk-UA"/>
        </w:rPr>
        <w:lastRenderedPageBreak/>
        <w:t>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BA1964">
        <w:rPr>
          <w:rFonts w:ascii="Times New Roman" w:eastAsia="Times New Roman" w:hAnsi="Times New Roman" w:cs="Times New Roman"/>
          <w:sz w:val="28"/>
          <w:szCs w:val="28"/>
          <w:lang w:val="ru-RU" w:eastAsia="uk-UA"/>
        </w:rPr>
        <w:t>»я</w:t>
      </w:r>
      <w:proofErr w:type="gramEnd"/>
      <w:r w:rsidRPr="00BA1964">
        <w:rPr>
          <w:rFonts w:ascii="Times New Roman" w:eastAsia="Times New Roman" w:hAnsi="Times New Roman" w:cs="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BA1964">
        <w:rPr>
          <w:rFonts w:ascii="Times New Roman" w:eastAsia="Times New Roman" w:hAnsi="Times New Roman" w:cs="Times New Roman"/>
          <w:sz w:val="28"/>
          <w:szCs w:val="28"/>
          <w:lang w:val="ru-RU" w:eastAsia="uk-UA"/>
        </w:rPr>
        <w:t>на</w:t>
      </w:r>
      <w:proofErr w:type="gramEnd"/>
      <w:r w:rsidRPr="00BA1964">
        <w:rPr>
          <w:rFonts w:ascii="Times New Roman" w:eastAsia="Times New Roman" w:hAnsi="Times New Roman" w:cs="Times New Roman"/>
          <w:sz w:val="28"/>
          <w:szCs w:val="28"/>
          <w:lang w:val="ru-RU" w:eastAsia="uk-UA"/>
        </w:rPr>
        <w:t xml:space="preserve">  семінарські  заняття,  вивчаються  студентами  самостійно.</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При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спеціальній  та  додатковій  літературі.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BA1964">
        <w:rPr>
          <w:rFonts w:ascii="Times New Roman" w:eastAsia="Times New Roman" w:hAnsi="Times New Roman" w:cs="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Якщо  студент   не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Варто  звернути  увагу  на  те,  що  дотримання  викладених  вище  методичних  рекомендацій  сприятиме  набуттю  ґрунтовних  знань  з  </w:t>
      </w:r>
      <w:proofErr w:type="gramStart"/>
      <w:r w:rsidRPr="00BA1964">
        <w:rPr>
          <w:rFonts w:ascii="Times New Roman" w:eastAsia="Times New Roman" w:hAnsi="Times New Roman" w:cs="Times New Roman"/>
          <w:sz w:val="28"/>
          <w:szCs w:val="28"/>
          <w:lang w:val="ru-RU" w:eastAsia="uk-UA"/>
        </w:rPr>
        <w:t>пров</w:t>
      </w:r>
      <w:proofErr w:type="gramEnd"/>
      <w:r w:rsidRPr="00BA1964">
        <w:rPr>
          <w:rFonts w:ascii="Times New Roman" w:eastAsia="Times New Roman" w:hAnsi="Times New Roman" w:cs="Times New Roman"/>
          <w:sz w:val="28"/>
          <w:szCs w:val="28"/>
          <w:lang w:val="ru-RU" w:eastAsia="uk-UA"/>
        </w:rPr>
        <w:t xml:space="preserve">ідної  галузі  права  «Конституційне  право  України»,  розширенню  правового  світогляду  студентів,  підвищенню  їх  професійного  рівня.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Урезультаті проведення семінарських занять студенти повинні:</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sz w:val="28"/>
          <w:szCs w:val="28"/>
          <w:lang w:val="ru-RU" w:eastAsia="uk-UA"/>
        </w:rPr>
        <w:t>1)</w:t>
      </w:r>
      <w:r w:rsidRPr="00BA1964">
        <w:rPr>
          <w:rFonts w:ascii="Times New Roman" w:eastAsia="Times New Roman" w:hAnsi="Times New Roman" w:cs="Times New Roman"/>
          <w:b/>
          <w:sz w:val="28"/>
          <w:szCs w:val="28"/>
          <w:lang w:val="ru-RU" w:eastAsia="uk-UA"/>
        </w:rPr>
        <w:t>знати: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поняття і предмет галузі конституційного права;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ісце та роль конституційного права всистемі права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методи Конституційного права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історію конституційного розвитку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основні етапи та напрямки </w:t>
      </w:r>
      <w:proofErr w:type="gramStart"/>
      <w:r w:rsidRPr="00BA1964">
        <w:rPr>
          <w:rFonts w:ascii="Times New Roman" w:eastAsia="Times New Roman" w:hAnsi="Times New Roman" w:cs="Times New Roman"/>
          <w:sz w:val="28"/>
          <w:szCs w:val="28"/>
          <w:lang w:val="ru-RU" w:eastAsia="uk-UA"/>
        </w:rPr>
        <w:t>нов</w:t>
      </w:r>
      <w:proofErr w:type="gramEnd"/>
      <w:r w:rsidRPr="00BA1964">
        <w:rPr>
          <w:rFonts w:ascii="Times New Roman" w:eastAsia="Times New Roman" w:hAnsi="Times New Roman" w:cs="Times New Roman"/>
          <w:sz w:val="28"/>
          <w:szCs w:val="28"/>
          <w:lang w:val="ru-RU" w:eastAsia="uk-UA"/>
        </w:rPr>
        <w:t>ітньої конституційної реформи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Конституційне закріплення форми Української держави;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поняття Конституційно-правової норми;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поняття Конституційно-правових відносин;</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систему нормативних джерел галузі конституційного права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систему галузі конституційного права;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визначення конституції та її сутність;</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поняття конституційного ладу;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структуру політичної системи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статус української мови як державної мови;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основи </w:t>
      </w:r>
      <w:proofErr w:type="gramStart"/>
      <w:r w:rsidRPr="00BA1964">
        <w:rPr>
          <w:rFonts w:ascii="Times New Roman" w:eastAsia="Times New Roman" w:hAnsi="Times New Roman" w:cs="Times New Roman"/>
          <w:sz w:val="28"/>
          <w:szCs w:val="28"/>
          <w:lang w:val="ru-RU" w:eastAsia="uk-UA"/>
        </w:rPr>
        <w:t>правового</w:t>
      </w:r>
      <w:proofErr w:type="gramEnd"/>
      <w:r w:rsidRPr="00BA1964">
        <w:rPr>
          <w:rFonts w:ascii="Times New Roman" w:eastAsia="Times New Roman" w:hAnsi="Times New Roman" w:cs="Times New Roman"/>
          <w:sz w:val="28"/>
          <w:szCs w:val="28"/>
          <w:lang w:val="ru-RU" w:eastAsia="uk-UA"/>
        </w:rPr>
        <w:t xml:space="preserve"> статусу людини і громадянина;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конституційні права, свободи людини і громадянина;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конституційні обов'язки людини і громадянина;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інститути та форми демократії;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конституційну система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поняття територіального устрою держави.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sz w:val="28"/>
          <w:szCs w:val="28"/>
          <w:lang w:val="ru-RU" w:eastAsia="uk-UA"/>
        </w:rPr>
        <w:t xml:space="preserve">2)  </w:t>
      </w:r>
      <w:r w:rsidRPr="00BA1964">
        <w:rPr>
          <w:rFonts w:ascii="Times New Roman" w:eastAsia="Times New Roman" w:hAnsi="Times New Roman" w:cs="Times New Roman"/>
          <w:b/>
          <w:sz w:val="28"/>
          <w:szCs w:val="28"/>
          <w:lang w:val="ru-RU" w:eastAsia="uk-UA"/>
        </w:rPr>
        <w:t>вміти: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BA1964">
        <w:rPr>
          <w:rFonts w:ascii="Times New Roman" w:eastAsia="Times New Roman" w:hAnsi="Times New Roman" w:cs="Times New Roman"/>
          <w:sz w:val="28"/>
          <w:szCs w:val="28"/>
          <w:lang w:val="ru-RU" w:eastAsia="uk-UA"/>
        </w:rPr>
        <w:t>між</w:t>
      </w:r>
      <w:proofErr w:type="gramEnd"/>
      <w:r w:rsidRPr="00BA1964">
        <w:rPr>
          <w:rFonts w:ascii="Times New Roman" w:eastAsia="Times New Roman" w:hAnsi="Times New Roman" w:cs="Times New Roman"/>
          <w:sz w:val="28"/>
          <w:szCs w:val="28"/>
          <w:lang w:val="ru-RU" w:eastAsia="uk-UA"/>
        </w:rPr>
        <w:t xml:space="preserve"> ними, виявляти їх тенденції, шляхи розвитку;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правильно викладати свої думки про складні юридичні явища;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виявляти тенденції розвитку держави і права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використовувати набуті знання у </w:t>
      </w:r>
      <w:proofErr w:type="gramStart"/>
      <w:r w:rsidRPr="00BA1964">
        <w:rPr>
          <w:rFonts w:ascii="Times New Roman" w:eastAsia="Times New Roman" w:hAnsi="Times New Roman" w:cs="Times New Roman"/>
          <w:sz w:val="28"/>
          <w:szCs w:val="28"/>
          <w:lang w:val="ru-RU" w:eastAsia="uk-UA"/>
        </w:rPr>
        <w:t>своїй</w:t>
      </w:r>
      <w:proofErr w:type="gramEnd"/>
      <w:r w:rsidRPr="00BA1964">
        <w:rPr>
          <w:rFonts w:ascii="Times New Roman" w:eastAsia="Times New Roman" w:hAnsi="Times New Roman" w:cs="Times New Roman"/>
          <w:sz w:val="28"/>
          <w:szCs w:val="28"/>
          <w:lang w:val="ru-RU" w:eastAsia="uk-UA"/>
        </w:rPr>
        <w:t xml:space="preserve"> практичній діяльності;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правильно формулювати юридичні поняття і категорії;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Default="002B0CC5"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99714C" w:rsidRDefault="0099714C" w:rsidP="00BA1964">
      <w:pPr>
        <w:spacing w:after="0" w:line="360" w:lineRule="auto"/>
        <w:jc w:val="both"/>
        <w:rPr>
          <w:rFonts w:ascii="Times New Roman" w:eastAsia="Times New Roman" w:hAnsi="Times New Roman" w:cs="Times New Roman"/>
          <w:sz w:val="28"/>
          <w:szCs w:val="28"/>
          <w:lang w:val="en-US" w:eastAsia="uk-UA"/>
        </w:rPr>
      </w:pPr>
    </w:p>
    <w:p w:rsidR="00A926C4" w:rsidRPr="0099714C" w:rsidRDefault="00A926C4" w:rsidP="00BA1964">
      <w:pPr>
        <w:spacing w:after="0" w:line="360" w:lineRule="auto"/>
        <w:jc w:val="both"/>
        <w:rPr>
          <w:rFonts w:ascii="Times New Roman" w:eastAsia="Times New Roman" w:hAnsi="Times New Roman" w:cs="Times New Roman"/>
          <w:sz w:val="28"/>
          <w:szCs w:val="28"/>
          <w:lang w:val="en-US"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lastRenderedPageBreak/>
        <w:t xml:space="preserve">      ТЕМАТИКА СЕМІНАРСЬКИХ  ТА  ПРАКТИЧНИХ  ЗАВДАНЬ.</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Тема:   Теоретичні  основи  організації  та  здійснення  державної  влади.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Державна  влада  є  однією  з  визначальних  ознак  держави  як  специфічної  форми  організації  суспільства.  Реалізація  державної  влади  означає  її  </w:t>
      </w:r>
      <w:proofErr w:type="gramStart"/>
      <w:r w:rsidRPr="00BA1964">
        <w:rPr>
          <w:rFonts w:ascii="Times New Roman" w:eastAsia="Times New Roman" w:hAnsi="Times New Roman" w:cs="Times New Roman"/>
          <w:sz w:val="28"/>
          <w:szCs w:val="28"/>
          <w:lang w:val="ru-RU" w:eastAsia="uk-UA"/>
        </w:rPr>
        <w:t>матер</w:t>
      </w:r>
      <w:proofErr w:type="gramEnd"/>
      <w:r w:rsidRPr="00BA1964">
        <w:rPr>
          <w:rFonts w:ascii="Times New Roman" w:eastAsia="Times New Roman" w:hAnsi="Times New Roman" w:cs="Times New Roman"/>
          <w:sz w:val="28"/>
          <w:szCs w:val="28"/>
          <w:lang w:val="ru-RU" w:eastAsia="uk-UA"/>
        </w:rPr>
        <w:t>іалізацію,  тобто  перетворення  з  реальної  здатності  впливати  на  суспільні  відносини    на  власне  «вплив»,  втілення  цілей  державно-владної  діяльності  в  конкретні  суспільні  відносини.  Від  імені  народу,  як  єдиного  джерела  державної  влади,  цей  вплив  здійснюється  відповідними  державними  органами  у  визначених  Конституцією  та  законами  організаційно-правових  формах,  з  використанням  притаманних  саме  ним  методів  такого  впливу.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Спочатку  потрібно  визначити  поняття державної влади  в  Україні.  Охарактеризувати  такі  структурні  елементи  держаної  влади,  як  суб»єкти  влади,  об»єкти  влади,  самі  владні  відносини. Розкрити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форм,  методів  та  способів    державно-владної    діяльності.  Класифікувати  органи  державної  влади  на  пені  групи   (за  функцією,  за  способом  утворення,  за  територією  поширення  державно-владних  повноважень,  за  характером  компетенції.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Особливу  увагу  слід  привернути  щодо  принципів  організації  і  діяльності  державних  органів. </w:t>
      </w:r>
      <w:proofErr w:type="gramStart"/>
      <w:r w:rsidRPr="00BA1964">
        <w:rPr>
          <w:rFonts w:ascii="Times New Roman" w:eastAsia="Times New Roman" w:hAnsi="Times New Roman" w:cs="Times New Roman"/>
          <w:sz w:val="28"/>
          <w:szCs w:val="28"/>
          <w:lang w:val="ru-RU" w:eastAsia="uk-UA"/>
        </w:rPr>
        <w:t xml:space="preserve">( </w:t>
      </w:r>
      <w:proofErr w:type="gramEnd"/>
      <w:r w:rsidRPr="00BA1964">
        <w:rPr>
          <w:rFonts w:ascii="Times New Roman" w:eastAsia="Times New Roman" w:hAnsi="Times New Roman" w:cs="Times New Roman"/>
          <w:sz w:val="28"/>
          <w:szCs w:val="28"/>
          <w:lang w:val="ru-RU" w:eastAsia="uk-UA"/>
        </w:rPr>
        <w:t>принцип  народовладдя,  принцип  державного  суверенітету,  принцип  поділу  державної  влади,  принцип  унітаризму,  принцип  гуманізму,  принцип  законності.   Принцип  позапартійності,  принцип  гласності,  принцип  ієрархічності).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При  вивченні  питання  системи  органів  державної  влади  слід  означити  визначальне  місце  всистемі  органів  державної  влади  України це  парламент,  а  потім  органи  виконавчої   та  судової  влади.  Потрібно  пам</w:t>
      </w:r>
      <w:proofErr w:type="gramStart"/>
      <w:r w:rsidRPr="00BA1964">
        <w:rPr>
          <w:rFonts w:ascii="Times New Roman" w:eastAsia="Times New Roman" w:hAnsi="Times New Roman" w:cs="Times New Roman"/>
          <w:sz w:val="28"/>
          <w:szCs w:val="28"/>
          <w:lang w:val="ru-RU" w:eastAsia="uk-UA"/>
        </w:rPr>
        <w:t>»я</w:t>
      </w:r>
      <w:proofErr w:type="gramEnd"/>
      <w:r w:rsidRPr="00BA1964">
        <w:rPr>
          <w:rFonts w:ascii="Times New Roman" w:eastAsia="Times New Roman" w:hAnsi="Times New Roman" w:cs="Times New Roman"/>
          <w:sz w:val="28"/>
          <w:szCs w:val="28"/>
          <w:lang w:val="ru-RU" w:eastAsia="uk-UA"/>
        </w:rPr>
        <w:t xml:space="preserve">тати,  що  особливе   місце  в  системі  органів  державної  влади  посідає  інститут  глави  </w:t>
      </w:r>
      <w:r w:rsidRPr="00BA1964">
        <w:rPr>
          <w:rFonts w:ascii="Times New Roman" w:eastAsia="Times New Roman" w:hAnsi="Times New Roman" w:cs="Times New Roman"/>
          <w:sz w:val="28"/>
          <w:szCs w:val="28"/>
          <w:lang w:val="ru-RU" w:eastAsia="uk-UA"/>
        </w:rPr>
        <w:lastRenderedPageBreak/>
        <w:t>держави  - Президент  України.  Специфічне  місце  в  системі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  належить:  Рахунковій  палаті,  Уповноваженому  ВРУ  з  прав  людини,  Вищій  раді  юстиції.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занятт</w:t>
      </w:r>
      <w:r w:rsidR="002A5321" w:rsidRPr="00BA1964">
        <w:rPr>
          <w:rFonts w:ascii="Times New Roman" w:eastAsia="Times New Roman" w:hAnsi="Times New Roman" w:cs="Times New Roman"/>
          <w:b/>
          <w:sz w:val="28"/>
          <w:szCs w:val="28"/>
          <w:lang w:val="ru-RU" w:eastAsia="uk-UA"/>
        </w:rPr>
        <w:t>я № 1</w:t>
      </w:r>
      <w:r w:rsidRPr="00BA1964">
        <w:rPr>
          <w:rFonts w:ascii="Times New Roman" w:eastAsia="Times New Roman" w:hAnsi="Times New Roman" w:cs="Times New Roman"/>
          <w:b/>
          <w:sz w:val="28"/>
          <w:szCs w:val="28"/>
          <w:lang w:val="ru-RU" w:eastAsia="uk-UA"/>
        </w:rPr>
        <w:t xml:space="preserve">  (2  год.)</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r w:rsidRPr="00BA1964">
        <w:rPr>
          <w:rFonts w:ascii="Times New Roman" w:eastAsia="Times New Roman" w:hAnsi="Times New Roman" w:cs="Times New Roman"/>
          <w:sz w:val="28"/>
          <w:szCs w:val="28"/>
          <w:lang w:val="ru-RU" w:eastAsia="uk-UA"/>
        </w:rPr>
        <w:t xml:space="preserve">.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1.Поняття  </w:t>
      </w:r>
      <w:proofErr w:type="gramStart"/>
      <w:r w:rsidRPr="00BA1964">
        <w:rPr>
          <w:rFonts w:ascii="Times New Roman" w:eastAsia="Times New Roman" w:hAnsi="Times New Roman" w:cs="Times New Roman"/>
          <w:sz w:val="28"/>
          <w:szCs w:val="28"/>
          <w:lang w:val="ru-RU" w:eastAsia="uk-UA"/>
        </w:rPr>
        <w:t>державного</w:t>
      </w:r>
      <w:proofErr w:type="gramEnd"/>
      <w:r w:rsidRPr="00BA1964">
        <w:rPr>
          <w:rFonts w:ascii="Times New Roman" w:eastAsia="Times New Roman" w:hAnsi="Times New Roman" w:cs="Times New Roman"/>
          <w:sz w:val="28"/>
          <w:szCs w:val="28"/>
          <w:lang w:val="ru-RU" w:eastAsia="uk-UA"/>
        </w:rPr>
        <w:t xml:space="preserve">  органу  України  і  його  конституційний  статус.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2.Ознаки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3.Критерії  класифікації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4.Принципи  організації  і  діяльності  державних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5.Система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Дайте  визначення  поняття  «державний  орган»  і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його  конституційно-правові  ознаки.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На  яких  конституційно-правових  принципах    базується  організація  і  діяльність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Якою  є  система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  в  Україні?</w:t>
      </w:r>
    </w:p>
    <w:p w:rsidR="002B0CC5" w:rsidRPr="00BA1964" w:rsidRDefault="002B0CC5" w:rsidP="00BA1964">
      <w:pPr>
        <w:spacing w:after="0" w:line="360" w:lineRule="auto"/>
        <w:jc w:val="both"/>
        <w:rPr>
          <w:rFonts w:ascii="Times New Roman" w:eastAsia="Times New Roman" w:hAnsi="Times New Roman" w:cs="Times New Roman"/>
          <w:i/>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     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 xml:space="preserve">ітература  </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України від  30  вересня  2010  року  (№ 20 – рп) у справі щодо конституційності Закону України "Про внесення </w:t>
      </w:r>
      <w:r w:rsidRPr="00BA1964">
        <w:rPr>
          <w:rFonts w:ascii="Times New Roman" w:eastAsia="Times New Roman" w:hAnsi="Times New Roman" w:cs="Times New Roman"/>
          <w:sz w:val="28"/>
          <w:szCs w:val="28"/>
          <w:lang w:val="ru-RU" w:eastAsia="uk-UA"/>
        </w:rPr>
        <w:lastRenderedPageBreak/>
        <w:t>змін до Конституції України" від 8 грудня 2004 року // Офіційний вісник України -2010. - № 77. С. 7.</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Тихомиров Ю. А. Власть в  обществе:  единство  и разделение // Советское  государство  и  право. – 1990. - № 2. – с. 38.</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Чушенко В. Історичні традиції і форма правління сучасної України / Драгоманівський збірник.-Л.. 1996.</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Робінович  П. М.  Державна  влада,  //Юридична енциклопедія: в 6 т. – К., 1999. – т. 2. – с. 85</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Скрипнюк В. Політико-правові  принципи  організації  та  функціонування  державної  влади  в  Україні // Право  України. – 2002. № 5. – с. 3.</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Шаповал В. Феномен  </w:t>
      </w:r>
      <w:proofErr w:type="gramStart"/>
      <w:r w:rsidRPr="00BA1964">
        <w:rPr>
          <w:rFonts w:ascii="Times New Roman" w:eastAsia="Times New Roman" w:hAnsi="Times New Roman" w:cs="Times New Roman"/>
          <w:sz w:val="28"/>
          <w:szCs w:val="28"/>
          <w:lang w:val="ru-RU" w:eastAsia="uk-UA"/>
        </w:rPr>
        <w:t>державного</w:t>
      </w:r>
      <w:proofErr w:type="gramEnd"/>
      <w:r w:rsidRPr="00BA1964">
        <w:rPr>
          <w:rFonts w:ascii="Times New Roman" w:eastAsia="Times New Roman" w:hAnsi="Times New Roman" w:cs="Times New Roman"/>
          <w:sz w:val="28"/>
          <w:szCs w:val="28"/>
          <w:lang w:val="ru-RU" w:eastAsia="uk-UA"/>
        </w:rPr>
        <w:t xml:space="preserve">  органу  (органу держави) або органу  державної  влади:  теоретико-правовий  і  концептуальний  аспект // Право України. – 2003. - № 8. – с. 25-29</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Сиренко В. Интересы  и  власть. – К.,  2006. – с. 165- 169.</w:t>
      </w:r>
      <w:r w:rsidRPr="00BA1964">
        <w:rPr>
          <w:rFonts w:ascii="Times New Roman" w:eastAsia="Times New Roman" w:hAnsi="Times New Roman" w:cs="Times New Roman"/>
          <w:sz w:val="28"/>
          <w:szCs w:val="28"/>
          <w:lang w:val="ru-RU" w:eastAsia="uk-UA"/>
        </w:rPr>
        <w:tab/>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2"/>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2"/>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Pr="00BA1964" w:rsidRDefault="002B0CC5" w:rsidP="00BA1964">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BA1964" w:rsidRDefault="002B0CC5" w:rsidP="00BA1964">
      <w:pPr>
        <w:spacing w:after="0" w:line="360" w:lineRule="auto"/>
        <w:ind w:left="72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left="72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lastRenderedPageBreak/>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Прийнята на п'ятій сесії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28 червня 1996 р. - К.: Право, 1996. - 36 с.</w:t>
      </w: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Шаповал В. Конституційний механізм державної влади в незалежній Україні: політико-правові проблеми організації виконавчої влади</w:t>
      </w: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//Право України. - 1997.-№ 1.-С-44-52.</w:t>
      </w: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Журавський В.С., Серьогін В.О., Ярмиш О.М. Державне будівництво та місцеве самоврядування в Україні: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ідручник для студентів вищих навчальних закладів.- К: Концерн „Видавничий дім „Ін Юре", 2003 - 672 .</w:t>
      </w: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Борденюк В. Верховна Рада України і представницькі органи місцевого самоврядування в механізмі держави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Конституційного Суду України.-2005.-№ 1.-С. 58-69.</w:t>
      </w:r>
    </w:p>
    <w:p w:rsidR="002B0CC5" w:rsidRPr="00BA1964" w:rsidRDefault="002B0CC5" w:rsidP="00BA1964">
      <w:pPr>
        <w:numPr>
          <w:ilvl w:val="0"/>
          <w:numId w:val="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Тема</w:t>
      </w:r>
      <w:r w:rsidR="00A926C4">
        <w:rPr>
          <w:rFonts w:ascii="Times New Roman" w:eastAsia="Times New Roman" w:hAnsi="Times New Roman" w:cs="Times New Roman"/>
          <w:b/>
          <w:sz w:val="28"/>
          <w:szCs w:val="28"/>
          <w:lang w:val="en-US" w:eastAsia="uk-UA"/>
        </w:rPr>
        <w:t xml:space="preserve"> 2</w:t>
      </w:r>
      <w:r w:rsidRPr="00BA1964">
        <w:rPr>
          <w:rFonts w:ascii="Times New Roman" w:eastAsia="Times New Roman" w:hAnsi="Times New Roman" w:cs="Times New Roman"/>
          <w:b/>
          <w:sz w:val="28"/>
          <w:szCs w:val="28"/>
          <w:lang w:val="ru-RU" w:eastAsia="uk-UA"/>
        </w:rPr>
        <w:t>:  Конституційно-правовий  статус  Верховно</w:t>
      </w:r>
      <w:proofErr w:type="gramStart"/>
      <w:r w:rsidRPr="00BA1964">
        <w:rPr>
          <w:rFonts w:ascii="Times New Roman" w:eastAsia="Times New Roman" w:hAnsi="Times New Roman" w:cs="Times New Roman"/>
          <w:b/>
          <w:sz w:val="28"/>
          <w:szCs w:val="28"/>
          <w:lang w:val="ru-RU" w:eastAsia="uk-UA"/>
        </w:rPr>
        <w:t>ї  Р</w:t>
      </w:r>
      <w:proofErr w:type="gramEnd"/>
      <w:r w:rsidRPr="00BA1964">
        <w:rPr>
          <w:rFonts w:ascii="Times New Roman" w:eastAsia="Times New Roman" w:hAnsi="Times New Roman" w:cs="Times New Roman"/>
          <w:b/>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Відповідно  до  ст. 75  Конституції  України  єдиним  органом  законодавчої  влади  в  Україні  є  парламент – Верховна  Рада  України.  Це  є  </w:t>
      </w:r>
      <w:proofErr w:type="gramStart"/>
      <w:r w:rsidRPr="00BA1964">
        <w:rPr>
          <w:rFonts w:ascii="Times New Roman" w:eastAsia="Times New Roman" w:hAnsi="Times New Roman" w:cs="Times New Roman"/>
          <w:sz w:val="28"/>
          <w:szCs w:val="28"/>
          <w:lang w:val="ru-RU" w:eastAsia="uk-UA"/>
        </w:rPr>
        <w:t>св</w:t>
      </w:r>
      <w:proofErr w:type="gramEnd"/>
      <w:r w:rsidRPr="00BA1964">
        <w:rPr>
          <w:rFonts w:ascii="Times New Roman" w:eastAsia="Times New Roman" w:hAnsi="Times New Roman" w:cs="Times New Roman"/>
          <w:sz w:val="28"/>
          <w:szCs w:val="28"/>
          <w:lang w:val="ru-RU" w:eastAsia="uk-UA"/>
        </w:rPr>
        <w:t>ідченням  того,  що  жоден  інший  орган  державної  влади  не  уповноважений  приймати  закони,  які  виражають  волю  українського  народу.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Необхідно  охарактеризувати  правовий  статус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як  єдиного органу законодавчої влади в Україні. Конституційний склад і структуру Верховної Ради України. Формування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ВРУ. Організація роботи ВРУ.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   Особливої  уваги  потребує  вивчення функцій та  форм  роботи   ВРУ, законодавчого  процесу і його стадій. Розгляд Верховною Радою України питань заспеціальними процедурами.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Окремого  аналізу  також  вимагає  правовий  статус  погоджувальної  ради,  комітетів,  комісій,  уповноваженого    ВРУ з  прав  людини  та  апарату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 xml:space="preserve">ади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Необхідним  є  аналіз  нормативних  акті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w:t>
      </w:r>
      <w:proofErr w:type="gramStart"/>
      <w:r w:rsidRPr="00BA1964">
        <w:rPr>
          <w:rFonts w:ascii="Times New Roman" w:eastAsia="Times New Roman" w:hAnsi="Times New Roman" w:cs="Times New Roman"/>
          <w:sz w:val="28"/>
          <w:szCs w:val="28"/>
          <w:lang w:val="ru-RU" w:eastAsia="uk-UA"/>
        </w:rPr>
        <w:t>як</w:t>
      </w:r>
      <w:proofErr w:type="gramEnd"/>
      <w:r w:rsidRPr="00BA1964">
        <w:rPr>
          <w:rFonts w:ascii="Times New Roman" w:eastAsia="Times New Roman" w:hAnsi="Times New Roman" w:cs="Times New Roman"/>
          <w:sz w:val="28"/>
          <w:szCs w:val="28"/>
          <w:lang w:val="ru-RU" w:eastAsia="uk-UA"/>
        </w:rPr>
        <w:t>і  приймає  законодавчий  орган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заняття № 2</w:t>
      </w:r>
      <w:r w:rsidR="002B0CC5" w:rsidRPr="00BA1964">
        <w:rPr>
          <w:rFonts w:ascii="Times New Roman" w:eastAsia="Times New Roman" w:hAnsi="Times New Roman" w:cs="Times New Roman"/>
          <w:b/>
          <w:sz w:val="28"/>
          <w:szCs w:val="28"/>
          <w:lang w:val="ru-RU" w:eastAsia="uk-UA"/>
        </w:rPr>
        <w:t>. (4 години).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Поняття,  конституційна природа та ознаки парламенту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Конституційні основи порядку формування та припинення діяльності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Правовий  статус  погоджувальної  </w:t>
      </w:r>
      <w:proofErr w:type="gramStart"/>
      <w:r w:rsidRPr="00BA1964">
        <w:rPr>
          <w:rFonts w:ascii="Times New Roman" w:eastAsia="Times New Roman" w:hAnsi="Times New Roman" w:cs="Times New Roman"/>
          <w:sz w:val="28"/>
          <w:szCs w:val="28"/>
          <w:lang w:val="ru-RU" w:eastAsia="uk-UA"/>
        </w:rPr>
        <w:t>ради</w:t>
      </w:r>
      <w:proofErr w:type="gramEnd"/>
      <w:r w:rsidRPr="00BA1964">
        <w:rPr>
          <w:rFonts w:ascii="Times New Roman" w:eastAsia="Times New Roman" w:hAnsi="Times New Roman" w:cs="Times New Roman"/>
          <w:sz w:val="28"/>
          <w:szCs w:val="28"/>
          <w:lang w:val="ru-RU" w:eastAsia="uk-UA"/>
        </w:rPr>
        <w:t xml:space="preserve">  ВРУ.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Правовий  статус  тимчасових  комісій  та  апарату  ВРУ.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Функції та повноваження парламенту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Основні  форми   роботи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7. Законодавчий  процес.</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8. Юридична  природа    актів  прийнятих  ВРУ.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9. Уповноважений  ВРУ  з  прав  людини.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10. Поняття, форми, мета парламентського контролю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функції парламенту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В чому суть представницької функції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Які повноваження Голови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4. Назвіть органи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5.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акти, що приймає парламент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У яких випадках можуть скликатися позачергові і надзвичайні сесії парламенту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7.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суб'єктів законодавчої ініціативи.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8.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ісля яких обов'язкових дій закон набирає чинності?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9.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суб'єктів, що можуть здійснювати парламентський контроль.</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10. Чи можна стверджувати про існування парламентаризму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ішенням  Конституційного  Суду  України  від  30.09.2010  року  № 20-рп  конституційну  реформу  від  08.12. 2004  року  визнано  не  конституційною.</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Проаналізуйте  й  запишіть  коротке  резюме  щодо  повноваження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з  08.12.2004 р.  до  30.09.2010 р.  та  з  30.09.2010  року  по  даний  час.</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BA1964">
        <w:rPr>
          <w:rFonts w:ascii="Times New Roman" w:eastAsia="Times New Roman" w:hAnsi="Times New Roman" w:cs="Times New Roman"/>
          <w:sz w:val="28"/>
          <w:szCs w:val="28"/>
          <w:lang w:val="ru-RU" w:eastAsia="uk-UA"/>
        </w:rPr>
        <w:t xml:space="preserve"> // В</w:t>
      </w:r>
      <w:proofErr w:type="gramEnd"/>
      <w:r w:rsidRPr="00BA1964">
        <w:rPr>
          <w:rFonts w:ascii="Times New Roman" w:eastAsia="Times New Roman" w:hAnsi="Times New Roman" w:cs="Times New Roman"/>
          <w:sz w:val="28"/>
          <w:szCs w:val="28"/>
          <w:lang w:val="ru-RU" w:eastAsia="uk-UA"/>
        </w:rPr>
        <w:t>ідомості Верховної Ради (ВВР), 2005, N 2, ст.44.</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вибори народних депутатів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(ВВР). - 2012. -  № 10-11. - ст.73</w:t>
      </w:r>
    </w:p>
    <w:p w:rsidR="002B0CC5"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Закон  України  «Про  регламент  ВРУ»  від  10  </w:t>
      </w:r>
      <w:proofErr w:type="gramStart"/>
      <w:r w:rsidRPr="00BA1964">
        <w:rPr>
          <w:rFonts w:ascii="Times New Roman" w:eastAsia="Times New Roman" w:hAnsi="Times New Roman" w:cs="Times New Roman"/>
          <w:sz w:val="28"/>
          <w:szCs w:val="28"/>
          <w:lang w:val="ru-RU" w:eastAsia="uk-UA"/>
        </w:rPr>
        <w:t>лютого</w:t>
      </w:r>
      <w:proofErr w:type="gramEnd"/>
      <w:r w:rsidRPr="00BA1964">
        <w:rPr>
          <w:rFonts w:ascii="Times New Roman" w:eastAsia="Times New Roman" w:hAnsi="Times New Roman" w:cs="Times New Roman"/>
          <w:sz w:val="28"/>
          <w:szCs w:val="28"/>
          <w:lang w:val="ru-RU" w:eastAsia="uk-UA"/>
        </w:rPr>
        <w:t xml:space="preserve">  2010 року.</w:t>
      </w:r>
    </w:p>
    <w:p w:rsidR="00FA7D96" w:rsidRDefault="00FA7D96"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ЗУ «Про статус народного депутата України» в редакції від 22.03.2001 р., зі змінами</w:t>
      </w:r>
      <w:proofErr w:type="gramStart"/>
      <w:r>
        <w:rPr>
          <w:rFonts w:ascii="Times New Roman" w:eastAsia="Times New Roman" w:hAnsi="Times New Roman" w:cs="Times New Roman"/>
          <w:sz w:val="28"/>
          <w:szCs w:val="28"/>
          <w:lang w:val="ru-RU" w:eastAsia="uk-UA"/>
        </w:rPr>
        <w:t>// В</w:t>
      </w:r>
      <w:proofErr w:type="gramEnd"/>
      <w:r>
        <w:rPr>
          <w:rFonts w:ascii="Times New Roman" w:eastAsia="Times New Roman" w:hAnsi="Times New Roman" w:cs="Times New Roman"/>
          <w:sz w:val="28"/>
          <w:szCs w:val="28"/>
          <w:lang w:val="ru-RU" w:eastAsia="uk-UA"/>
        </w:rPr>
        <w:t>ідомості ВРУ. 2001 №42.</w:t>
      </w:r>
    </w:p>
    <w:p w:rsidR="00FA7D96" w:rsidRDefault="00FA7D96"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ЗУ « Про Рахункому палату» від 02.07.2015 р. // Відомості ВРУ.2015.№36 ст. 360.</w:t>
      </w:r>
    </w:p>
    <w:p w:rsidR="004E4A42" w:rsidRPr="00BB3E8D" w:rsidRDefault="004E4A42"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Бакумов О.С. Конституційне право </w:t>
      </w:r>
      <w:r w:rsidR="00BB3E8D">
        <w:rPr>
          <w:rFonts w:ascii="Times New Roman" w:eastAsia="Times New Roman" w:hAnsi="Times New Roman" w:cs="Times New Roman"/>
          <w:sz w:val="28"/>
          <w:szCs w:val="28"/>
          <w:lang w:val="ru-RU" w:eastAsia="uk-UA"/>
        </w:rPr>
        <w:t xml:space="preserve">громадян </w:t>
      </w:r>
      <w:r>
        <w:rPr>
          <w:rFonts w:ascii="Times New Roman" w:eastAsia="Times New Roman" w:hAnsi="Times New Roman" w:cs="Times New Roman"/>
          <w:sz w:val="28"/>
          <w:szCs w:val="28"/>
          <w:lang w:val="ru-RU" w:eastAsia="uk-UA"/>
        </w:rPr>
        <w:t>України</w:t>
      </w:r>
      <w:r w:rsidR="00BB3E8D">
        <w:rPr>
          <w:rFonts w:ascii="Times New Roman" w:eastAsia="Times New Roman" w:hAnsi="Times New Roman" w:cs="Times New Roman"/>
          <w:sz w:val="28"/>
          <w:szCs w:val="28"/>
          <w:lang w:val="ru-RU" w:eastAsia="uk-UA"/>
        </w:rPr>
        <w:t xml:space="preserve"> на участь у виборах і </w:t>
      </w:r>
      <w:proofErr w:type="gramStart"/>
      <w:r w:rsidR="00BB3E8D">
        <w:rPr>
          <w:rFonts w:ascii="Times New Roman" w:eastAsia="Times New Roman" w:hAnsi="Times New Roman" w:cs="Times New Roman"/>
          <w:sz w:val="28"/>
          <w:szCs w:val="28"/>
          <w:lang w:val="ru-RU" w:eastAsia="uk-UA"/>
        </w:rPr>
        <w:t>референдумах</w:t>
      </w:r>
      <w:proofErr w:type="gramEnd"/>
      <w:r w:rsidR="00BB3E8D">
        <w:rPr>
          <w:rFonts w:ascii="Times New Roman" w:eastAsia="Times New Roman" w:hAnsi="Times New Roman" w:cs="Times New Roman"/>
          <w:sz w:val="28"/>
          <w:szCs w:val="28"/>
          <w:lang w:val="ru-RU" w:eastAsia="uk-UA"/>
        </w:rPr>
        <w:t xml:space="preserve"> та проблеми його реалізації</w:t>
      </w:r>
      <w:r w:rsidR="00BB3E8D">
        <w:rPr>
          <w:rFonts w:ascii="Times New Roman" w:eastAsia="Times New Roman" w:hAnsi="Times New Roman" w:cs="Times New Roman"/>
          <w:sz w:val="28"/>
          <w:szCs w:val="28"/>
          <w:lang w:val="en-US" w:eastAsia="uk-UA"/>
        </w:rPr>
        <w:t>:</w:t>
      </w:r>
      <w:r w:rsidR="00BB3E8D">
        <w:rPr>
          <w:rFonts w:ascii="Times New Roman" w:eastAsia="Times New Roman" w:hAnsi="Times New Roman" w:cs="Times New Roman"/>
          <w:sz w:val="28"/>
          <w:szCs w:val="28"/>
          <w:lang w:eastAsia="uk-UA"/>
        </w:rPr>
        <w:t xml:space="preserve"> автореф. Дис.. на здобуття наук. Ступеня канд.. юрид. наук</w:t>
      </w:r>
      <w:r w:rsidR="00BB3E8D">
        <w:rPr>
          <w:rFonts w:ascii="Times New Roman" w:eastAsia="Times New Roman" w:hAnsi="Times New Roman" w:cs="Times New Roman"/>
          <w:sz w:val="28"/>
          <w:szCs w:val="28"/>
          <w:lang w:val="en-US" w:eastAsia="uk-UA"/>
        </w:rPr>
        <w:t>:</w:t>
      </w:r>
      <w:r w:rsidR="00BB3E8D">
        <w:rPr>
          <w:rFonts w:ascii="Times New Roman" w:eastAsia="Times New Roman" w:hAnsi="Times New Roman" w:cs="Times New Roman"/>
          <w:sz w:val="28"/>
          <w:szCs w:val="28"/>
          <w:lang w:eastAsia="uk-UA"/>
        </w:rPr>
        <w:t>12.00.02. Харків,2012.</w:t>
      </w:r>
    </w:p>
    <w:p w:rsidR="00BB3E8D" w:rsidRPr="00BA1964" w:rsidRDefault="00BB3E8D"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Деревянко С.М. Референдум як демократичний політичний інститут</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світовий досвід і Україна</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автореф.дис. на здобуття наук. Ступеня д-ра політ.наук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23.00.02.Київ, 2012.</w:t>
      </w:r>
    </w:p>
    <w:p w:rsidR="002B0CC5"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Кривенко Л.Т. Необхідно модернізувати конституційне визначення Верховної Ради України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Академії правових наук України, № 4(35).- Харків, 2003. - С. 37-51.</w:t>
      </w:r>
    </w:p>
    <w:p w:rsidR="00BB3E8D" w:rsidRPr="00BA1964" w:rsidRDefault="00BB3E8D"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Логачова В.В. Конституційно-правові засади громадського контролю в проведенні виборів та референдумів </w:t>
      </w:r>
      <w:proofErr w:type="gramStart"/>
      <w:r>
        <w:rPr>
          <w:rFonts w:ascii="Times New Roman" w:eastAsia="Times New Roman" w:hAnsi="Times New Roman" w:cs="Times New Roman"/>
          <w:sz w:val="28"/>
          <w:szCs w:val="28"/>
          <w:lang w:val="ru-RU" w:eastAsia="uk-UA"/>
        </w:rPr>
        <w:t>в</w:t>
      </w:r>
      <w:proofErr w:type="gramEnd"/>
      <w:r>
        <w:rPr>
          <w:rFonts w:ascii="Times New Roman" w:eastAsia="Times New Roman" w:hAnsi="Times New Roman" w:cs="Times New Roman"/>
          <w:sz w:val="28"/>
          <w:szCs w:val="28"/>
          <w:lang w:val="ru-RU" w:eastAsia="uk-UA"/>
        </w:rPr>
        <w:t xml:space="preserve"> Україні</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 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12.00.02. Харків, 2016.</w:t>
      </w:r>
    </w:p>
    <w:p w:rsidR="00FA7D96"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Майданик О. Поняття і сутність парламентського контролю // Право України, - 2004. - № 10. - С. 12-25</w:t>
      </w:r>
    </w:p>
    <w:p w:rsidR="002B0CC5" w:rsidRDefault="00FA7D96"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Мироненко В.П. Політико-правові засади формування і діяльності парлментської коаліції</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зарубіжний досвід і Україна</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політ.наук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 23.00.02 «Політичні інститути та процеси». Київ, 2016.</w:t>
      </w:r>
      <w:r w:rsidR="002B0CC5" w:rsidRPr="00BA1964">
        <w:rPr>
          <w:rFonts w:ascii="Times New Roman" w:eastAsia="Times New Roman" w:hAnsi="Times New Roman" w:cs="Times New Roman"/>
          <w:sz w:val="28"/>
          <w:szCs w:val="28"/>
          <w:lang w:val="ru-RU" w:eastAsia="uk-UA"/>
        </w:rPr>
        <w:t>.</w:t>
      </w:r>
    </w:p>
    <w:p w:rsidR="00BB3E8D" w:rsidRPr="00BB3E8D" w:rsidRDefault="00BB3E8D"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 Постанова Пленуму Вищого адміністративного суду України «Про аналіз окремих аспектів застосування ст..3 Першого протоколу Конвенції про захист прав людини і основоположних свобод 1950 року» від 22.05.2015 р. №8</w:t>
      </w:r>
    </w:p>
    <w:p w:rsidR="00BB3E8D" w:rsidRPr="0077083F" w:rsidRDefault="00BB3E8D"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 Розум І.О. Провадження у справах щодо оскарження рішень, дій або безділь</w:t>
      </w:r>
      <w:r w:rsidR="0077083F">
        <w:rPr>
          <w:rFonts w:ascii="Times New Roman" w:eastAsia="Times New Roman" w:hAnsi="Times New Roman" w:cs="Times New Roman"/>
          <w:sz w:val="28"/>
          <w:szCs w:val="28"/>
          <w:lang w:eastAsia="uk-UA"/>
        </w:rPr>
        <w:t>ності виборчих комісій та комісій з референдуму</w:t>
      </w:r>
      <w:r w:rsidR="0077083F">
        <w:rPr>
          <w:rFonts w:ascii="Times New Roman" w:eastAsia="Times New Roman" w:hAnsi="Times New Roman" w:cs="Times New Roman"/>
          <w:sz w:val="28"/>
          <w:szCs w:val="28"/>
          <w:lang w:val="en-US" w:eastAsia="uk-UA"/>
        </w:rPr>
        <w:t>:</w:t>
      </w:r>
      <w:r w:rsidR="0077083F">
        <w:rPr>
          <w:rFonts w:ascii="Times New Roman" w:eastAsia="Times New Roman" w:hAnsi="Times New Roman" w:cs="Times New Roman"/>
          <w:sz w:val="28"/>
          <w:szCs w:val="28"/>
          <w:lang w:eastAsia="uk-UA"/>
        </w:rPr>
        <w:t xml:space="preserve"> автореф. Дис.. на здобуття наук. Ступеня канд.. юрид. наук</w:t>
      </w:r>
      <w:r w:rsidR="0077083F">
        <w:rPr>
          <w:rFonts w:ascii="Times New Roman" w:eastAsia="Times New Roman" w:hAnsi="Times New Roman" w:cs="Times New Roman"/>
          <w:sz w:val="28"/>
          <w:szCs w:val="28"/>
          <w:lang w:val="en-US" w:eastAsia="uk-UA"/>
        </w:rPr>
        <w:t>:</w:t>
      </w:r>
      <w:r w:rsidR="0077083F">
        <w:rPr>
          <w:rFonts w:ascii="Times New Roman" w:eastAsia="Times New Roman" w:hAnsi="Times New Roman" w:cs="Times New Roman"/>
          <w:sz w:val="28"/>
          <w:szCs w:val="28"/>
          <w:lang w:eastAsia="uk-UA"/>
        </w:rPr>
        <w:t xml:space="preserve"> 12.00.07. Київ, 2014.</w:t>
      </w:r>
    </w:p>
    <w:p w:rsidR="0077083F" w:rsidRPr="00BA1964" w:rsidRDefault="0077083F"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lastRenderedPageBreak/>
        <w:t>Рябченко Т.О. Референдум як форма безпосередньої правотворчості українського народу (теоретичні аспекти)</w:t>
      </w:r>
      <w:r w:rsidRPr="0077083F">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12.00.01.Київ, 2015.</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Шаповал В.М. Парламентаризм і законодавчий процес в Україні: Навч</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осіб. - К.:УАДУ, 2000.- 216 с.</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77083F" w:rsidRDefault="00E667DB" w:rsidP="00E667DB">
      <w:pPr>
        <w:numPr>
          <w:ilvl w:val="0"/>
          <w:numId w:val="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77083F" w:rsidRPr="00BA1964" w:rsidRDefault="0077083F" w:rsidP="00E667DB">
      <w:pPr>
        <w:numPr>
          <w:ilvl w:val="0"/>
          <w:numId w:val="4"/>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Янчук А.О. Безпосереднє здійснення влади наодом в Україні (конституційно-правовий аналіз). Кам</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янець-Подільський</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Рута,2014.</w:t>
      </w:r>
    </w:p>
    <w:p w:rsidR="00E667DB" w:rsidRPr="00BA1964" w:rsidRDefault="00E667DB" w:rsidP="00E667DB">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left="72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r w:rsidRPr="00BA1964">
        <w:rPr>
          <w:rFonts w:ascii="Times New Roman" w:eastAsia="Times New Roman" w:hAnsi="Times New Roman" w:cs="Times New Roman"/>
          <w:i/>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 справі за конституційним поданням 50 народних депутатів України щодо офіційного тлумачення положень статей 75, 82, 84, 91, 104 Конституції України ( справа щодо повно важності Верховної Ради України ) - В кн.: Конституційний Суд України: </w:t>
      </w:r>
      <w:proofErr w:type="gramStart"/>
      <w:r w:rsidRPr="00BA1964">
        <w:rPr>
          <w:rFonts w:ascii="Times New Roman" w:eastAsia="Times New Roman" w:hAnsi="Times New Roman" w:cs="Times New Roman"/>
          <w:sz w:val="28"/>
          <w:szCs w:val="28"/>
          <w:lang w:val="ru-RU" w:eastAsia="uk-UA"/>
        </w:rPr>
        <w:lastRenderedPageBreak/>
        <w:t>Р</w:t>
      </w:r>
      <w:proofErr w:type="gramEnd"/>
      <w:r w:rsidRPr="00BA1964">
        <w:rPr>
          <w:rFonts w:ascii="Times New Roman" w:eastAsia="Times New Roman" w:hAnsi="Times New Roman" w:cs="Times New Roman"/>
          <w:sz w:val="28"/>
          <w:szCs w:val="28"/>
          <w:lang w:val="ru-RU" w:eastAsia="uk-UA"/>
        </w:rPr>
        <w:t>ішення. Висновки. 1997-2001. Кн. 4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2004.- С.52-60.</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„Про внесення змін до Регламенту Верховної Ради України" ( справа про утворення фракцій у Верховній Раді України )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2001.- С.319-325.</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Тененбаум А. Статус Уповноваженого Верховної Ради України з пра-</w:t>
      </w:r>
    </w:p>
    <w:p w:rsidR="002B0CC5" w:rsidRPr="00BA1964" w:rsidRDefault="002B0CC5" w:rsidP="00BA1964">
      <w:pPr>
        <w:spacing w:after="0" w:line="360" w:lineRule="auto"/>
        <w:ind w:left="72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ва людини і прогалини в Законі // Право України, - 1999. - № 2. - С.101-</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Плющ І. Доктрина і практика українського парламентаризму: „на грунті історичного прециденту" // Право України, - 2001. - № 10. - С.3</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Кривенко Л. Конституційна модель Верховної </w:t>
      </w:r>
      <w:proofErr w:type="gramStart"/>
      <w:r w:rsidRPr="00BA1964">
        <w:rPr>
          <w:rFonts w:ascii="Times New Roman" w:eastAsia="Times New Roman" w:hAnsi="Times New Roman" w:cs="Times New Roman"/>
          <w:sz w:val="28"/>
          <w:szCs w:val="28"/>
          <w:lang w:val="ru-RU" w:eastAsia="uk-UA"/>
        </w:rPr>
        <w:t>Ради</w:t>
      </w:r>
      <w:proofErr w:type="gramEnd"/>
      <w:r w:rsidRPr="00BA1964">
        <w:rPr>
          <w:rFonts w:ascii="Times New Roman" w:eastAsia="Times New Roman" w:hAnsi="Times New Roman" w:cs="Times New Roman"/>
          <w:sz w:val="28"/>
          <w:szCs w:val="28"/>
          <w:lang w:val="ru-RU" w:eastAsia="uk-UA"/>
        </w:rPr>
        <w:t>. Повернення до майбутнього</w:t>
      </w:r>
      <w:proofErr w:type="gramStart"/>
      <w:r w:rsidRPr="00BA1964">
        <w:rPr>
          <w:rFonts w:ascii="Times New Roman" w:eastAsia="Times New Roman" w:hAnsi="Times New Roman" w:cs="Times New Roman"/>
          <w:sz w:val="28"/>
          <w:szCs w:val="28"/>
          <w:lang w:val="ru-RU" w:eastAsia="uk-UA"/>
        </w:rPr>
        <w:t xml:space="preserve"> // В</w:t>
      </w:r>
      <w:proofErr w:type="gramEnd"/>
      <w:r w:rsidRPr="00BA1964">
        <w:rPr>
          <w:rFonts w:ascii="Times New Roman" w:eastAsia="Times New Roman" w:hAnsi="Times New Roman" w:cs="Times New Roman"/>
          <w:sz w:val="28"/>
          <w:szCs w:val="28"/>
          <w:lang w:val="ru-RU" w:eastAsia="uk-UA"/>
        </w:rPr>
        <w:t>іче. - 2002.- № 10 .- С.17-23.</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Журавський В.С. Становлення та розвиток українського парламентаризму (теоретичні та організаційно-правові проблеми) - К.:Парламентське видавництво, 2002.- 344 с.</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Копиленко О., Мурашин Г. Деякі методологічні аспекти наукового забезпечення законодавчого процесу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Академії правових наук України. - Харків, 2003.- № 2(23)- 3(33).- С.132-142.</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Барабаш Ю.Г. Парламентський контроль в Україні (конституційн</w:t>
      </w:r>
      <w:proofErr w:type="gramStart"/>
      <w:r w:rsidRPr="00BA1964">
        <w:rPr>
          <w:rFonts w:ascii="Times New Roman" w:eastAsia="Times New Roman" w:hAnsi="Times New Roman" w:cs="Times New Roman"/>
          <w:sz w:val="28"/>
          <w:szCs w:val="28"/>
          <w:lang w:val="ru-RU" w:eastAsia="uk-UA"/>
        </w:rPr>
        <w:t>о-</w:t>
      </w:r>
      <w:proofErr w:type="gramEnd"/>
      <w:r w:rsidRPr="00BA1964">
        <w:rPr>
          <w:rFonts w:ascii="Times New Roman" w:eastAsia="Times New Roman" w:hAnsi="Times New Roman" w:cs="Times New Roman"/>
          <w:sz w:val="28"/>
          <w:szCs w:val="28"/>
          <w:lang w:val="ru-RU" w:eastAsia="uk-UA"/>
        </w:rPr>
        <w:t xml:space="preserve"> правовий аспект). Монографія. Харків, 2004.- 192 с.</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1B2F24" w:rsidRDefault="001B2F24" w:rsidP="00BA1964">
      <w:pPr>
        <w:spacing w:after="0" w:line="360" w:lineRule="auto"/>
        <w:ind w:left="360"/>
        <w:jc w:val="both"/>
        <w:rPr>
          <w:rFonts w:ascii="Times New Roman" w:eastAsia="Times New Roman" w:hAnsi="Times New Roman" w:cs="Times New Roman"/>
          <w:sz w:val="28"/>
          <w:szCs w:val="28"/>
          <w:lang w:val="ru-RU" w:eastAsia="uk-UA"/>
        </w:rPr>
      </w:pPr>
    </w:p>
    <w:p w:rsidR="00F47D6C" w:rsidRDefault="00F47D6C" w:rsidP="00BA1964">
      <w:pPr>
        <w:spacing w:after="0" w:line="360" w:lineRule="auto"/>
        <w:ind w:left="360"/>
        <w:jc w:val="both"/>
        <w:rPr>
          <w:rFonts w:ascii="Times New Roman" w:eastAsia="Times New Roman" w:hAnsi="Times New Roman" w:cs="Times New Roman"/>
          <w:sz w:val="28"/>
          <w:szCs w:val="28"/>
          <w:lang w:val="ru-RU" w:eastAsia="uk-UA"/>
        </w:rPr>
      </w:pPr>
    </w:p>
    <w:p w:rsidR="00F47D6C" w:rsidRDefault="00F47D6C" w:rsidP="00BA1964">
      <w:pPr>
        <w:spacing w:after="0" w:line="360" w:lineRule="auto"/>
        <w:ind w:left="360"/>
        <w:jc w:val="both"/>
        <w:rPr>
          <w:rFonts w:ascii="Times New Roman" w:eastAsia="Times New Roman" w:hAnsi="Times New Roman" w:cs="Times New Roman"/>
          <w:sz w:val="28"/>
          <w:szCs w:val="28"/>
          <w:lang w:val="ru-RU" w:eastAsia="uk-UA"/>
        </w:rPr>
      </w:pPr>
    </w:p>
    <w:p w:rsidR="00F47D6C" w:rsidRDefault="00F47D6C" w:rsidP="00BA1964">
      <w:pPr>
        <w:spacing w:after="0" w:line="360" w:lineRule="auto"/>
        <w:ind w:left="360"/>
        <w:jc w:val="both"/>
        <w:rPr>
          <w:rFonts w:ascii="Times New Roman" w:eastAsia="Times New Roman" w:hAnsi="Times New Roman" w:cs="Times New Roman"/>
          <w:sz w:val="28"/>
          <w:szCs w:val="28"/>
          <w:lang w:val="ru-RU" w:eastAsia="uk-UA"/>
        </w:rPr>
      </w:pPr>
    </w:p>
    <w:p w:rsidR="00F47D6C" w:rsidRPr="00BA1964" w:rsidRDefault="00F47D6C" w:rsidP="00BA1964">
      <w:pPr>
        <w:spacing w:after="0" w:line="360" w:lineRule="auto"/>
        <w:ind w:left="36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color w:val="000000"/>
          <w:sz w:val="28"/>
          <w:szCs w:val="28"/>
          <w:lang w:eastAsia="uk-UA"/>
        </w:rPr>
      </w:pPr>
      <w:r w:rsidRPr="00BA1964">
        <w:rPr>
          <w:rFonts w:ascii="Times New Roman" w:eastAsia="Times New Roman" w:hAnsi="Times New Roman" w:cs="Times New Roman"/>
          <w:b/>
          <w:sz w:val="28"/>
          <w:szCs w:val="28"/>
          <w:lang w:val="ru-RU" w:eastAsia="uk-UA"/>
        </w:rPr>
        <w:lastRenderedPageBreak/>
        <w:t>Тема:</w:t>
      </w:r>
      <w:r w:rsidRPr="00BA1964">
        <w:rPr>
          <w:rFonts w:ascii="Times New Roman" w:eastAsia="Times New Roman" w:hAnsi="Times New Roman" w:cs="Times New Roman"/>
          <w:b/>
          <w:color w:val="000000"/>
          <w:sz w:val="28"/>
          <w:szCs w:val="28"/>
          <w:lang w:eastAsia="uk-UA"/>
        </w:rPr>
        <w:t>Конституційно-правовий  статус  Голови  Верховно</w:t>
      </w:r>
      <w:proofErr w:type="gramStart"/>
      <w:r w:rsidRPr="00BA1964">
        <w:rPr>
          <w:rFonts w:ascii="Times New Roman" w:eastAsia="Times New Roman" w:hAnsi="Times New Roman" w:cs="Times New Roman"/>
          <w:b/>
          <w:color w:val="000000"/>
          <w:sz w:val="28"/>
          <w:szCs w:val="28"/>
          <w:lang w:eastAsia="uk-UA"/>
        </w:rPr>
        <w:t>ї  Р</w:t>
      </w:r>
      <w:proofErr w:type="gramEnd"/>
      <w:r w:rsidRPr="00BA1964">
        <w:rPr>
          <w:rFonts w:ascii="Times New Roman" w:eastAsia="Times New Roman" w:hAnsi="Times New Roman" w:cs="Times New Roman"/>
          <w:b/>
          <w:color w:val="000000"/>
          <w:sz w:val="28"/>
          <w:szCs w:val="28"/>
          <w:lang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b/>
          <w:color w:val="000000"/>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Вивчення  цієї  теми  потрібно  розпочати  з  теоретичних  та  історичних  засад  становлення   правового  статусу Голови  Верховної  Ради  України. З»ясувати  особливості  становлення  сучасного  Голови  Верховної  Ради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Використовуючи  наукову  літературу  порівняйте   характеристика  статусів  спікерів  Європейських  держав  та  Голови  Верховної  Ради  України.  Також  слід  засвоїти  правове  регулювання  процедури  обрання  Голови  Верховної  Ради  України.  Ознайомитись  із загальна  характеристика  системи  повноважень  Голови  Верховної  Ради  України.  Особливості  реалізації  сесійних  та  поза сесійних    повноважень  Головою  Верховної  Ради  України.    </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Актуальним  залишається  питання  правовідносини  Голови  Верховної  Ради  з  Главою  держави,  Прем»єр  - міністром  України,  судовими  органами  влади.  Механізм  реалізації  повноважень  Голови  Верховної  Ради  України у  відносинах  з  іншими  органами  публічної  влади. </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Сформуйте  власне  бачення  ролі  Голови  Верховної  Ради  України  у  реалізації  адміністративно-територіальної   реформи  в  країні.</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Припинення  повноважень  Голови  Верховної  Ради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заняття  № 3</w:t>
      </w:r>
      <w:r w:rsidR="002B0CC5" w:rsidRPr="00BA1964">
        <w:rPr>
          <w:rFonts w:ascii="Times New Roman" w:eastAsia="Times New Roman" w:hAnsi="Times New Roman" w:cs="Times New Roman"/>
          <w:b/>
          <w:sz w:val="28"/>
          <w:szCs w:val="28"/>
          <w:lang w:val="ru-RU" w:eastAsia="uk-UA"/>
        </w:rPr>
        <w:t xml:space="preserve"> (2 год) </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Охарактеризуйте  механізм  внесення  кандидатур  на  посаду  Голови  Верховної  Ради  України.</w:t>
      </w: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Процедура  обрання  Голови  Верховної  Ради  України.</w:t>
      </w: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Повноваження  Голови  Верховної  Ради  України.</w:t>
      </w: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Порядок  відкликання  Верховною  Радою  Голови  Верховної  Ради  України.</w:t>
      </w: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lastRenderedPageBreak/>
        <w:t>Розгляд  питання  про  відкликання  Голови  Верховної  Ради  України.</w:t>
      </w:r>
    </w:p>
    <w:p w:rsidR="002B0CC5" w:rsidRPr="00BA1964" w:rsidRDefault="002B0CC5" w:rsidP="00BA1964">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Повноваження  Голови  Верховної  Ради  України  щодо  підготовки  перийнчтих  законів  ВРУ  до  направлення  на  підпис  Президенту  України.(ст.. ст.. 130; 131 ЗУ  «Про  Регламент  ВРУ»</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Теми для  дискусій.</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Чи  може  Голова  Верховної  Ради  України  задовільнити  подання  Генерального  прокурора  України  щодо  надання  згоди  на  притягнення  народного  депутата  до  кримінальної  відповідальності?  </w:t>
      </w:r>
    </w:p>
    <w:p w:rsidR="002B0CC5" w:rsidRPr="00BA1964" w:rsidRDefault="002B0CC5" w:rsidP="00BA1964">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Наведіть  приклади  контрольних  функцій  Голови  Верховної  Ради  України.</w:t>
      </w:r>
    </w:p>
    <w:p w:rsidR="002B0CC5" w:rsidRPr="00BA1964" w:rsidRDefault="002B0CC5" w:rsidP="00BA1964">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Реалізація  повноважень  Голови  Верховної  Ради  України  у  відносинах  з  судовою  гілкоб  влади.</w:t>
      </w:r>
    </w:p>
    <w:p w:rsidR="002B0CC5" w:rsidRPr="00BA1964" w:rsidRDefault="002B0CC5" w:rsidP="00BA1964">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Реалізація  повноважень  Голови  Верховної  Ради  України  у  відносинах  з  Верховною  Радою  Крим.</w:t>
      </w:r>
    </w:p>
    <w:p w:rsidR="002B0CC5" w:rsidRPr="00BA1964" w:rsidRDefault="002B0CC5" w:rsidP="00BA1964">
      <w:pPr>
        <w:spacing w:after="0" w:line="360" w:lineRule="auto"/>
        <w:ind w:left="360"/>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ind w:left="360"/>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ind w:left="360"/>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31"/>
        </w:numPr>
        <w:spacing w:after="0" w:line="360" w:lineRule="auto"/>
        <w:ind w:left="360"/>
        <w:contextualSpacing/>
        <w:jc w:val="both"/>
        <w:rPr>
          <w:rFonts w:ascii="Times New Roman" w:eastAsia="Times New Roman" w:hAnsi="Times New Roman" w:cs="Times New Roman"/>
          <w:color w:val="000000"/>
          <w:sz w:val="28"/>
          <w:szCs w:val="28"/>
          <w:lang w:eastAsia="uk-UA"/>
        </w:rPr>
      </w:pP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 xml:space="preserve">іть  та  охарактеризуйте  повноваження  які  втратив  </w:t>
      </w:r>
      <w:r w:rsidRPr="00BA1964">
        <w:rPr>
          <w:rFonts w:ascii="Times New Roman" w:eastAsia="Times New Roman" w:hAnsi="Times New Roman" w:cs="Times New Roman"/>
          <w:color w:val="000000"/>
          <w:sz w:val="28"/>
          <w:szCs w:val="28"/>
          <w:lang w:eastAsia="uk-UA"/>
        </w:rPr>
        <w:t>Голови  Верховної  Ради  України  після  конституційної  реформи  за  рішенням  Конституцій-ного  суду  України  від  30  вересня  2010  року.</w:t>
      </w:r>
    </w:p>
    <w:p w:rsidR="002B0CC5" w:rsidRPr="00BA1964" w:rsidRDefault="002B0CC5" w:rsidP="00BA1964">
      <w:pPr>
        <w:numPr>
          <w:ilvl w:val="0"/>
          <w:numId w:val="31"/>
        </w:numPr>
        <w:spacing w:after="0" w:line="360" w:lineRule="auto"/>
        <w:ind w:left="360"/>
        <w:contextualSpacing/>
        <w:jc w:val="both"/>
        <w:rPr>
          <w:rFonts w:ascii="Times New Roman" w:eastAsia="Times New Roman" w:hAnsi="Times New Roman" w:cs="Times New Roman"/>
          <w:color w:val="000000"/>
          <w:sz w:val="28"/>
          <w:szCs w:val="28"/>
          <w:lang w:eastAsia="uk-UA"/>
        </w:rPr>
      </w:pP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 xml:space="preserve">іть  та  охарактеризуйте  повноваження  які  набув  </w:t>
      </w:r>
      <w:r w:rsidRPr="00BA1964">
        <w:rPr>
          <w:rFonts w:ascii="Times New Roman" w:eastAsia="Times New Roman" w:hAnsi="Times New Roman" w:cs="Times New Roman"/>
          <w:color w:val="000000"/>
          <w:sz w:val="28"/>
          <w:szCs w:val="28"/>
          <w:lang w:eastAsia="uk-UA"/>
        </w:rPr>
        <w:t>Голови  Верховної  Ради  України  після  конституційної  реформи  від  21  ютого  2014  року.</w:t>
      </w:r>
    </w:p>
    <w:p w:rsidR="002B0CC5" w:rsidRPr="00BA1964" w:rsidRDefault="002B0CC5" w:rsidP="00BA1964">
      <w:pPr>
        <w:spacing w:after="0" w:line="360" w:lineRule="auto"/>
        <w:ind w:left="360"/>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ind w:left="360"/>
        <w:jc w:val="both"/>
        <w:rPr>
          <w:rFonts w:ascii="Times New Roman" w:eastAsia="Times New Roman" w:hAnsi="Times New Roman" w:cs="Times New Roman"/>
          <w:i/>
          <w:color w:val="000000"/>
          <w:sz w:val="28"/>
          <w:szCs w:val="28"/>
          <w:lang w:eastAsia="uk-UA"/>
        </w:rPr>
      </w:pP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Закон України. Про внесення змін до Конституції України</w:t>
      </w:r>
      <w:proofErr w:type="gramStart"/>
      <w:r w:rsidRPr="00BA1964">
        <w:rPr>
          <w:rFonts w:ascii="Times New Roman" w:eastAsia="Times New Roman" w:hAnsi="Times New Roman" w:cs="Times New Roman"/>
          <w:sz w:val="28"/>
          <w:szCs w:val="28"/>
          <w:lang w:val="ru-RU" w:eastAsia="uk-UA"/>
        </w:rPr>
        <w:t xml:space="preserve"> // В</w:t>
      </w:r>
      <w:proofErr w:type="gramEnd"/>
      <w:r w:rsidRPr="00BA1964">
        <w:rPr>
          <w:rFonts w:ascii="Times New Roman" w:eastAsia="Times New Roman" w:hAnsi="Times New Roman" w:cs="Times New Roman"/>
          <w:sz w:val="28"/>
          <w:szCs w:val="28"/>
          <w:lang w:val="ru-RU" w:eastAsia="uk-UA"/>
        </w:rPr>
        <w:t>ідомості Верховної Ради (ВВР), 2005, N 2, ст.44.</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Закон  України  «Про  регламент  ВРУ»  від  10  </w:t>
      </w:r>
      <w:proofErr w:type="gramStart"/>
      <w:r w:rsidRPr="00BA1964">
        <w:rPr>
          <w:rFonts w:ascii="Times New Roman" w:eastAsia="Times New Roman" w:hAnsi="Times New Roman" w:cs="Times New Roman"/>
          <w:sz w:val="28"/>
          <w:szCs w:val="28"/>
          <w:lang w:val="ru-RU" w:eastAsia="uk-UA"/>
        </w:rPr>
        <w:t>лютого</w:t>
      </w:r>
      <w:proofErr w:type="gramEnd"/>
      <w:r w:rsidRPr="00BA1964">
        <w:rPr>
          <w:rFonts w:ascii="Times New Roman" w:eastAsia="Times New Roman" w:hAnsi="Times New Roman" w:cs="Times New Roman"/>
          <w:sz w:val="28"/>
          <w:szCs w:val="28"/>
          <w:lang w:val="ru-RU" w:eastAsia="uk-UA"/>
        </w:rPr>
        <w:t xml:space="preserve">  2010 року,  із  змінами  станом  на  16.10.2012  року.</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Майданик О. Поняття і сутність парламентського контролю // Право України, - 2004. - № 10. - С. 12-25.</w:t>
      </w:r>
    </w:p>
    <w:p w:rsidR="002B0CC5" w:rsidRPr="00664A29" w:rsidRDefault="002B0CC5" w:rsidP="00BA1964">
      <w:pPr>
        <w:numPr>
          <w:ilvl w:val="0"/>
          <w:numId w:val="23"/>
        </w:numPr>
        <w:spacing w:after="0" w:line="360" w:lineRule="auto"/>
        <w:jc w:val="both"/>
        <w:rPr>
          <w:rFonts w:ascii="Times New Roman" w:eastAsia="Times New Roman" w:hAnsi="Times New Roman" w:cs="Times New Roman"/>
          <w:sz w:val="28"/>
          <w:szCs w:val="28"/>
          <w:lang w:val="en-GB" w:eastAsia="uk-UA"/>
        </w:rPr>
      </w:pPr>
      <w:r w:rsidRPr="00BA1964">
        <w:rPr>
          <w:rFonts w:ascii="Times New Roman" w:eastAsia="Times New Roman" w:hAnsi="Times New Roman" w:cs="Times New Roman"/>
          <w:sz w:val="28"/>
          <w:szCs w:val="28"/>
          <w:lang w:val="ru-RU" w:eastAsia="uk-UA"/>
        </w:rPr>
        <w:t xml:space="preserve">Барабаш Ю. Г. Питання  правового  статусу  голови  парламенту (за  законодавством  європейських  </w:t>
      </w:r>
      <w:proofErr w:type="gramStart"/>
      <w:r w:rsidRPr="00BA1964">
        <w:rPr>
          <w:rFonts w:ascii="Times New Roman" w:eastAsia="Times New Roman" w:hAnsi="Times New Roman" w:cs="Times New Roman"/>
          <w:sz w:val="28"/>
          <w:szCs w:val="28"/>
          <w:lang w:val="ru-RU" w:eastAsia="uk-UA"/>
        </w:rPr>
        <w:t>країн</w:t>
      </w:r>
      <w:proofErr w:type="gramEnd"/>
      <w:r w:rsidRPr="00BA1964">
        <w:rPr>
          <w:rFonts w:ascii="Times New Roman" w:eastAsia="Times New Roman" w:hAnsi="Times New Roman" w:cs="Times New Roman"/>
          <w:sz w:val="28"/>
          <w:szCs w:val="28"/>
          <w:lang w:val="ru-RU" w:eastAsia="uk-UA"/>
        </w:rPr>
        <w:t xml:space="preserve">) // Форум  права. – 2006.- </w:t>
      </w:r>
      <w:r w:rsidRPr="00BA1964">
        <w:rPr>
          <w:rFonts w:ascii="Times New Roman" w:eastAsia="Times New Roman" w:hAnsi="Times New Roman" w:cs="Times New Roman"/>
          <w:sz w:val="28"/>
          <w:szCs w:val="28"/>
          <w:lang w:val="en-GB" w:eastAsia="uk-UA"/>
        </w:rPr>
        <w:t xml:space="preserve">№ 2. – </w:t>
      </w:r>
      <w:r w:rsidRPr="00BA1964">
        <w:rPr>
          <w:rFonts w:ascii="Times New Roman" w:eastAsia="Times New Roman" w:hAnsi="Times New Roman" w:cs="Times New Roman"/>
          <w:sz w:val="28"/>
          <w:szCs w:val="28"/>
          <w:lang w:val="ru-RU" w:eastAsia="uk-UA"/>
        </w:rPr>
        <w:t>с</w:t>
      </w:r>
      <w:r w:rsidRPr="00BA1964">
        <w:rPr>
          <w:rFonts w:ascii="Times New Roman" w:eastAsia="Times New Roman" w:hAnsi="Times New Roman" w:cs="Times New Roman"/>
          <w:sz w:val="28"/>
          <w:szCs w:val="28"/>
          <w:lang w:val="en-GB" w:eastAsia="uk-UA"/>
        </w:rPr>
        <w:t xml:space="preserve">. 22-28 // http;||| </w:t>
      </w:r>
      <w:hyperlink r:id="rId9" w:history="1">
        <w:r w:rsidRPr="00BA1964">
          <w:rPr>
            <w:rFonts w:ascii="Times New Roman" w:eastAsia="Times New Roman" w:hAnsi="Times New Roman" w:cs="Times New Roman"/>
            <w:color w:val="404040"/>
            <w:sz w:val="28"/>
            <w:szCs w:val="28"/>
            <w:u w:val="single"/>
            <w:lang w:val="en-GB" w:eastAsia="uk-UA"/>
          </w:rPr>
          <w:t>www.nbu</w:t>
        </w:r>
        <w:r w:rsidRPr="00BA1964">
          <w:rPr>
            <w:rFonts w:ascii="Times New Roman" w:eastAsia="Times New Roman" w:hAnsi="Times New Roman" w:cs="Times New Roman"/>
            <w:color w:val="404040"/>
            <w:sz w:val="28"/>
            <w:szCs w:val="28"/>
            <w:u w:val="single"/>
            <w:lang w:val="en-US" w:eastAsia="uk-UA"/>
          </w:rPr>
          <w:t>v.gov.ua\</w:t>
        </w:r>
      </w:hyperlink>
      <w:r w:rsidRPr="00BA1964">
        <w:rPr>
          <w:rFonts w:ascii="Times New Roman" w:eastAsia="Times New Roman" w:hAnsi="Times New Roman" w:cs="Times New Roman"/>
          <w:sz w:val="28"/>
          <w:szCs w:val="28"/>
          <w:lang w:val="en-US" w:eastAsia="uk-UA"/>
        </w:rPr>
        <w:t xml:space="preserve">  e-journals\FP\2006-2\06bjgzec.pdf</w:t>
      </w:r>
    </w:p>
    <w:p w:rsidR="00664A29" w:rsidRPr="00DA2F23" w:rsidRDefault="00664A29" w:rsidP="00BA1964">
      <w:pPr>
        <w:numPr>
          <w:ilvl w:val="0"/>
          <w:numId w:val="23"/>
        </w:numPr>
        <w:spacing w:after="0" w:line="360" w:lineRule="auto"/>
        <w:jc w:val="both"/>
        <w:rPr>
          <w:rFonts w:ascii="Times New Roman" w:eastAsia="Times New Roman" w:hAnsi="Times New Roman" w:cs="Times New Roman"/>
          <w:sz w:val="28"/>
          <w:szCs w:val="28"/>
          <w:lang w:val="en-GB" w:eastAsia="uk-UA"/>
        </w:rPr>
      </w:pPr>
      <w:r>
        <w:rPr>
          <w:rFonts w:ascii="Times New Roman" w:eastAsia="Times New Roman" w:hAnsi="Times New Roman" w:cs="Times New Roman"/>
          <w:sz w:val="28"/>
          <w:szCs w:val="28"/>
          <w:lang w:eastAsia="uk-UA"/>
        </w:rPr>
        <w:t xml:space="preserve">Розвадовський  В. І.  </w:t>
      </w:r>
      <w:r w:rsidRPr="00DA2F23">
        <w:rPr>
          <w:rFonts w:ascii="Times New Roman" w:hAnsi="Times New Roman" w:cs="Times New Roman"/>
          <w:color w:val="666666"/>
          <w:sz w:val="28"/>
          <w:szCs w:val="28"/>
          <w:shd w:val="clear" w:color="auto" w:fill="F9F9F9"/>
        </w:rPr>
        <w:t xml:space="preserve">Правовий статус Голови Верховної Ради України: проблеми правового регулювання [Текст] : автореф. дис. ... канд. юрид. наук : 12.00.02 / </w:t>
      </w:r>
      <w:r w:rsidR="00DA2F23">
        <w:rPr>
          <w:rFonts w:ascii="Times New Roman" w:hAnsi="Times New Roman" w:cs="Times New Roman"/>
          <w:color w:val="666666"/>
          <w:sz w:val="28"/>
          <w:szCs w:val="28"/>
          <w:shd w:val="clear" w:color="auto" w:fill="F9F9F9"/>
        </w:rPr>
        <w:t xml:space="preserve">В. І. </w:t>
      </w:r>
      <w:r w:rsidRPr="00DA2F23">
        <w:rPr>
          <w:rFonts w:ascii="Times New Roman" w:hAnsi="Times New Roman" w:cs="Times New Roman"/>
          <w:color w:val="666666"/>
          <w:sz w:val="28"/>
          <w:szCs w:val="28"/>
          <w:shd w:val="clear" w:color="auto" w:fill="F9F9F9"/>
        </w:rPr>
        <w:t>Р</w:t>
      </w:r>
      <w:r w:rsidR="00DA2F23">
        <w:rPr>
          <w:rFonts w:ascii="Times New Roman" w:hAnsi="Times New Roman" w:cs="Times New Roman"/>
          <w:color w:val="666666"/>
          <w:sz w:val="28"/>
          <w:szCs w:val="28"/>
          <w:shd w:val="clear" w:color="auto" w:fill="F9F9F9"/>
        </w:rPr>
        <w:t>озвадовський</w:t>
      </w:r>
      <w:r w:rsidRPr="00DA2F23">
        <w:rPr>
          <w:rFonts w:ascii="Times New Roman" w:hAnsi="Times New Roman" w:cs="Times New Roman"/>
          <w:color w:val="666666"/>
          <w:sz w:val="28"/>
          <w:szCs w:val="28"/>
          <w:shd w:val="clear" w:color="auto" w:fill="F9F9F9"/>
        </w:rPr>
        <w:t>; Ін-т законодавства Верховної Ради України. - К., 2010. - 20 с.</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Погорілко В. Ф., Федоренко В. Л. Конституційне  право  України, навч. Пос. – К., «Видавництво Ліра-К», 1012. – 576 с.</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23"/>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23"/>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23"/>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Pr="00BA1964" w:rsidRDefault="002B0CC5" w:rsidP="00BA1964">
      <w:pPr>
        <w:numPr>
          <w:ilvl w:val="0"/>
          <w:numId w:val="23"/>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BA1964" w:rsidRDefault="002B0CC5" w:rsidP="00BA1964">
      <w:pPr>
        <w:numPr>
          <w:ilvl w:val="0"/>
          <w:numId w:val="2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2B0CC5" w:rsidRPr="00BA1964" w:rsidRDefault="002B0CC5" w:rsidP="00BA1964">
      <w:pPr>
        <w:spacing w:after="0" w:line="360" w:lineRule="auto"/>
        <w:ind w:left="1080"/>
        <w:jc w:val="both"/>
        <w:rPr>
          <w:rFonts w:ascii="Times New Roman" w:eastAsia="Times New Roman" w:hAnsi="Times New Roman" w:cs="Times New Roman"/>
          <w:sz w:val="28"/>
          <w:szCs w:val="28"/>
          <w:lang w:val="ru-RU" w:eastAsia="uk-UA"/>
        </w:rPr>
      </w:pPr>
    </w:p>
    <w:p w:rsidR="00F47D6C" w:rsidRPr="00BA1964" w:rsidRDefault="00F47D6C" w:rsidP="00F47D6C">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firstLine="567"/>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Тема</w:t>
      </w:r>
      <w:r w:rsidRPr="00BA1964">
        <w:rPr>
          <w:rFonts w:ascii="Times New Roman" w:eastAsia="Times New Roman" w:hAnsi="Times New Roman" w:cs="Times New Roman"/>
          <w:b/>
          <w:sz w:val="28"/>
          <w:szCs w:val="28"/>
          <w:lang w:val="en-US" w:eastAsia="uk-UA"/>
        </w:rPr>
        <w:t>:</w:t>
      </w:r>
      <w:r w:rsidRPr="00BA1964">
        <w:rPr>
          <w:rFonts w:ascii="Times New Roman" w:eastAsia="Times New Roman" w:hAnsi="Times New Roman" w:cs="Times New Roman"/>
          <w:b/>
          <w:sz w:val="28"/>
          <w:szCs w:val="28"/>
          <w:lang w:eastAsia="uk-UA"/>
        </w:rPr>
        <w:t xml:space="preserve"> Спеціалізовані органи парламентського контролю.</w:t>
      </w:r>
    </w:p>
    <w:p w:rsidR="002B0CC5" w:rsidRPr="00BA1964" w:rsidRDefault="002B0CC5" w:rsidP="00BA1964">
      <w:pPr>
        <w:spacing w:after="0" w:line="360" w:lineRule="auto"/>
        <w:jc w:val="both"/>
        <w:rPr>
          <w:rFonts w:ascii="Times New Roman" w:eastAsia="Times New Roman" w:hAnsi="Times New Roman" w:cs="Times New Roman"/>
          <w:b/>
          <w:sz w:val="28"/>
          <w:szCs w:val="28"/>
          <w:lang w:eastAsia="uk-UA"/>
        </w:rPr>
      </w:pP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При підготовці цього семінарського заняття потрібно опрацювати ст.98 КУ. Адже в даній статті законодавець відмічає, що контроль від імені ВРУ за надходження коштів до Державного бюджету України на їх використання здійснює Рахункова палата. Зверніть увагу що правовий статус Рахункової палати визначено ЗУ «Про Рахункову палату» від 11 липня 1996 р. Відповідно до ст.2 цього закону завданням  Рахункової палати є</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організація і здійснення контролю за своєчасним виконанням видаткової частини Державного бюджету України, витрачанням бюджетних коштів, у тому числі коштів загальнодержавних цільових фондів, за обсягами, структурою та їх цільовим призначенням</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Здійснення контролю за утворенням і погашенням внутрішнього і зовнішнього боргу України, призначення ефективності та доцільності видатків державних коштів, валютних та кредитно-фінансових ресурсів</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Контроль за фінансуванням загальнодержавних програм економічного, науково-технічного, соціального і національно-культурного розвитку, охорони довкілля</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Контроль за дотриманням законодавства щодо надання Україною позик і економічної допомоги іноземним державам, міжнародним організаціям, передбачених у Державному бюджеті України</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Контроль за законністю та своєчасністю руху коштів в Державному бюджеті України та коштів позабюджетних фондів в установах Національного банку України та уповноважених банках</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lastRenderedPageBreak/>
        <w:t>Аналіз встановлених відхилень від показників Державного бюджету України та підготовка пропозицій про їх усунення, а також про удосконалення бюджетного процесу в цілому</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Регулярне інформування ВРУ, її комітетів про хід виконання Державного бюджету України та стан погашення внутрішнього і зовнішнього боргу України, про результати здійснення інших контрольних функцій</w:t>
      </w:r>
      <w:r w:rsidRPr="00BA1964">
        <w:rPr>
          <w:rFonts w:ascii="Times New Roman" w:eastAsia="Times New Roman" w:hAnsi="Times New Roman" w:cs="Times New Roman"/>
          <w:sz w:val="28"/>
          <w:szCs w:val="28"/>
          <w:lang w:val="en-US"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виконання інших завдань, передбачених для Рахункової палати чинним законодавством.</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Важливо усвідомлювати, що крім базового закону Рахункова палата реалізує свої повноваження передбачені ЗУ «Про закупівлю товарів, робіт і послуг за державні кошти». З цього приводу при Рахункові палаті створюється й діє спеціалізована контрольна комісія з питань державних закупівель.</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Не менш важливе є питання структури самої Рахункової палати.</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Наступ органом парламентського контролю є інститут омбудсмана. В Україні інститут омбудсмана вперше з</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явився з прийняттям у 1996 р. Конституції. Згідно ст.101 КУ, парламентський контроль за додержанням конституційних прав і свобод людини і громадянина здійснює Уповноважений  Верховної Ради України з прав людини. Важливість цієї інституції у вітчизняній правові системі підкреслюється тим, що в КУ окремо передбачається право людини на звернення до Уповноважено</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«Кожен має право звертатися за захистом своїх прав до Уповноваженого ВРУ з прав людини» ( ч.3 ст.55 КУ). А з огляду на те, що згідно ст.22 КУ, конституційні права і свободи не можуть бути скасовані, можна говорити про «недоторканість» цієї правозахисної інстанції.</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Детальне регулювання функцій інституту Уповноваженого здійснюється ЗУ «Про Уповноваженого Верховної Ради України з прав людини». Законом передбачається, що метою парламентського контролю, який здійснює Уповноважений, є</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захист прав ісвобод людини і громадянина, проголошених КУ, ЗУ та міжнародними договорами України</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додержання та повага до прав і свобод людини і громадянина органами державної влади, органами місцевого </w:t>
      </w:r>
      <w:r w:rsidRPr="00BA1964">
        <w:rPr>
          <w:rFonts w:ascii="Times New Roman" w:eastAsia="Times New Roman" w:hAnsi="Times New Roman" w:cs="Times New Roman"/>
          <w:sz w:val="28"/>
          <w:szCs w:val="28"/>
          <w:lang w:eastAsia="uk-UA"/>
        </w:rPr>
        <w:lastRenderedPageBreak/>
        <w:t>самоврядування та їх посадовими і службовими особами</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запобігання порушення прав і свобод людини і громадянина або сприяння їх поновленню</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сприяння приведення законодавства України про права і свободи людини і громадянина у відповідність з КУ, міжнародними стандартами в цій галузі</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поліпшення і подальший розвиток міжнародного співробітництва в галузі захисту прав і свобод людини і громадянина</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запобігання будь-яким формам дискримінації щодо реалізації людиною своїх прав і свобод</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сприяння правові інформованості населення та захист конфіденційної інформації про особу.</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Потрібно вивчити порядок призначення та припинення повноважень Уповноваженого ВРУ з прав людини.</w:t>
      </w: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p>
    <w:p w:rsidR="002B0CC5" w:rsidRPr="00BA1964" w:rsidRDefault="00A926C4" w:rsidP="00BA1964">
      <w:pPr>
        <w:spacing w:after="0" w:line="36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Семінарське заняття №</w:t>
      </w:r>
      <w:r>
        <w:rPr>
          <w:rFonts w:ascii="Times New Roman" w:eastAsia="Times New Roman" w:hAnsi="Times New Roman" w:cs="Times New Roman"/>
          <w:b/>
          <w:sz w:val="28"/>
          <w:szCs w:val="28"/>
          <w:lang w:val="en-US" w:eastAsia="uk-UA"/>
        </w:rPr>
        <w:t>4</w:t>
      </w:r>
      <w:r w:rsidR="002B0CC5" w:rsidRPr="00BA1964">
        <w:rPr>
          <w:rFonts w:ascii="Times New Roman" w:eastAsia="Times New Roman" w:hAnsi="Times New Roman" w:cs="Times New Roman"/>
          <w:b/>
          <w:sz w:val="28"/>
          <w:szCs w:val="28"/>
          <w:lang w:eastAsia="uk-UA"/>
        </w:rPr>
        <w:t xml:space="preserve"> ( 2 год.)</w:t>
      </w:r>
    </w:p>
    <w:p w:rsidR="002B0CC5" w:rsidRPr="00BA1964" w:rsidRDefault="002B0CC5" w:rsidP="00BA1964">
      <w:pPr>
        <w:spacing w:after="0" w:line="360" w:lineRule="auto"/>
        <w:ind w:firstLine="567"/>
        <w:jc w:val="both"/>
        <w:rPr>
          <w:rFonts w:ascii="Times New Roman" w:eastAsia="Times New Roman" w:hAnsi="Times New Roman" w:cs="Times New Roman"/>
          <w:b/>
          <w:sz w:val="28"/>
          <w:szCs w:val="28"/>
          <w:lang w:eastAsia="uk-UA"/>
        </w:rPr>
      </w:pPr>
    </w:p>
    <w:p w:rsidR="002B0CC5" w:rsidRPr="00A926C4" w:rsidRDefault="002B0CC5" w:rsidP="00BA1964">
      <w:pPr>
        <w:spacing w:after="0" w:line="360" w:lineRule="auto"/>
        <w:ind w:firstLine="567"/>
        <w:jc w:val="both"/>
        <w:rPr>
          <w:rFonts w:ascii="Times New Roman" w:eastAsia="Times New Roman" w:hAnsi="Times New Roman" w:cs="Times New Roman"/>
          <w:b/>
          <w:sz w:val="28"/>
          <w:szCs w:val="28"/>
          <w:lang w:eastAsia="uk-UA"/>
        </w:rPr>
      </w:pPr>
      <w:r w:rsidRPr="00A926C4">
        <w:rPr>
          <w:rFonts w:ascii="Times New Roman" w:eastAsia="Times New Roman" w:hAnsi="Times New Roman" w:cs="Times New Roman"/>
          <w:b/>
          <w:i/>
          <w:sz w:val="28"/>
          <w:szCs w:val="28"/>
          <w:lang w:eastAsia="uk-UA"/>
        </w:rPr>
        <w:t>Питання для обговорення.</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Охарактеризувати основні функції та повноваження Рахункової палати.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Склад та структура Рахункової палати.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Порядок діяльності Рахункової палати.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Контроль ВРУ за діяльністю Рахункової палати.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 xml:space="preserve">Порядок призначення, звільнення та припинення повноважень Уповноваженого ВРУ з прав людини. </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Організація діяльності Уповноваженого ВРУ з прав людини.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Характеристика повноважень Уповноваженого ВРУ з прав людини.</w:t>
      </w:r>
    </w:p>
    <w:p w:rsidR="002B0CC5" w:rsidRPr="00BA1964"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sz w:val="28"/>
          <w:szCs w:val="28"/>
          <w:lang w:eastAsia="uk-UA"/>
        </w:rPr>
        <w:t>Гарантії забезпечення діяльності Уповноваженого з прав людини.</w:t>
      </w:r>
    </w:p>
    <w:p w:rsidR="002B0CC5" w:rsidRPr="00BA1964" w:rsidRDefault="002B0CC5" w:rsidP="00BA1964">
      <w:pPr>
        <w:spacing w:after="0" w:line="360" w:lineRule="auto"/>
        <w:ind w:left="357"/>
        <w:contextualSpacing/>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ind w:left="357"/>
        <w:contextualSpacing/>
        <w:jc w:val="both"/>
        <w:rPr>
          <w:rFonts w:ascii="Times New Roman" w:eastAsia="Times New Roman" w:hAnsi="Times New Roman" w:cs="Times New Roman"/>
          <w:b/>
          <w:i/>
          <w:sz w:val="28"/>
          <w:szCs w:val="28"/>
          <w:lang w:eastAsia="uk-UA"/>
        </w:rPr>
      </w:pPr>
      <w:r w:rsidRPr="00BA1964">
        <w:rPr>
          <w:rFonts w:ascii="Times New Roman" w:eastAsia="Times New Roman" w:hAnsi="Times New Roman" w:cs="Times New Roman"/>
          <w:b/>
          <w:i/>
          <w:sz w:val="28"/>
          <w:szCs w:val="28"/>
          <w:lang w:eastAsia="uk-UA"/>
        </w:rPr>
        <w:t>Теми для дискусії</w:t>
      </w:r>
    </w:p>
    <w:p w:rsidR="002B0CC5" w:rsidRPr="00BA1964" w:rsidRDefault="002B0CC5" w:rsidP="00BA1964">
      <w:pPr>
        <w:numPr>
          <w:ilvl w:val="0"/>
          <w:numId w:val="35"/>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Укажіть місце та роль Рахункової палати в державному механізмі.</w:t>
      </w:r>
    </w:p>
    <w:p w:rsidR="002B0CC5" w:rsidRPr="00BA1964" w:rsidRDefault="002B0CC5" w:rsidP="00BA1964">
      <w:pPr>
        <w:numPr>
          <w:ilvl w:val="0"/>
          <w:numId w:val="35"/>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Визначте компетенцію Уповноваженого ВРУ з прав людини як органу парламентського контролю.</w:t>
      </w:r>
    </w:p>
    <w:p w:rsidR="002B0CC5" w:rsidRPr="00BA1964" w:rsidRDefault="002B0CC5" w:rsidP="00BA1964">
      <w:pPr>
        <w:spacing w:after="0" w:line="360" w:lineRule="auto"/>
        <w:ind w:left="717"/>
        <w:contextualSpacing/>
        <w:jc w:val="both"/>
        <w:rPr>
          <w:rFonts w:ascii="Times New Roman" w:eastAsia="Times New Roman" w:hAnsi="Times New Roman" w:cs="Times New Roman"/>
          <w:b/>
          <w:i/>
          <w:sz w:val="28"/>
          <w:szCs w:val="28"/>
          <w:lang w:eastAsia="uk-UA"/>
        </w:rPr>
      </w:pPr>
    </w:p>
    <w:p w:rsidR="002B0CC5" w:rsidRPr="00BA1964" w:rsidRDefault="002B0CC5" w:rsidP="00BA1964">
      <w:pPr>
        <w:spacing w:after="0" w:line="360" w:lineRule="auto"/>
        <w:ind w:left="397"/>
        <w:contextualSpacing/>
        <w:jc w:val="both"/>
        <w:rPr>
          <w:rFonts w:ascii="Times New Roman" w:eastAsia="Times New Roman" w:hAnsi="Times New Roman" w:cs="Times New Roman"/>
          <w:b/>
          <w:i/>
          <w:sz w:val="28"/>
          <w:szCs w:val="28"/>
          <w:lang w:eastAsia="uk-UA"/>
        </w:rPr>
      </w:pPr>
      <w:r w:rsidRPr="00BA1964">
        <w:rPr>
          <w:rFonts w:ascii="Times New Roman" w:eastAsia="Times New Roman" w:hAnsi="Times New Roman" w:cs="Times New Roman"/>
          <w:b/>
          <w:i/>
          <w:sz w:val="28"/>
          <w:szCs w:val="28"/>
          <w:lang w:eastAsia="uk-UA"/>
        </w:rPr>
        <w:lastRenderedPageBreak/>
        <w:t>Контрольні додаткові запитання.</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Хто може бути керівником Рахункової палати?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Яка процедура звільнення керівника, інспектора Рахункової палати.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Статус Рахункової палати.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Сфера дії ЗУ «Про Рахункову палати».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Повноваження секретаря Рахункової палати.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Мета парламентського контролю за дотриманням конституційних прав і свобод людини та громадянина.</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Правовий статус Уповноваженого ВРУ з прав людини.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Припинення повноважень Уповноваженого ВРУ з прав людини.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Статус представників Уповноваженого ВРУ з прав людини.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Акти  Уповноваженого ВРУ  з прав людини.</w:t>
      </w:r>
    </w:p>
    <w:p w:rsidR="002B0CC5" w:rsidRPr="00BA1964" w:rsidRDefault="002B0CC5" w:rsidP="00BA1964">
      <w:pPr>
        <w:numPr>
          <w:ilvl w:val="0"/>
          <w:numId w:val="36"/>
        </w:numPr>
        <w:spacing w:after="0" w:line="360" w:lineRule="auto"/>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Обов</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язок співпраці з Уповноваженим з прав людини.</w:t>
      </w:r>
    </w:p>
    <w:p w:rsidR="002B0CC5" w:rsidRPr="00BA1964" w:rsidRDefault="002B0CC5" w:rsidP="00BA1964">
      <w:pPr>
        <w:spacing w:after="0" w:line="360" w:lineRule="auto"/>
        <w:ind w:left="757"/>
        <w:contextualSpacing/>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ind w:left="757"/>
        <w:contextualSpacing/>
        <w:jc w:val="both"/>
        <w:rPr>
          <w:rFonts w:ascii="Times New Roman" w:eastAsia="Times New Roman" w:hAnsi="Times New Roman" w:cs="Times New Roman"/>
          <w:b/>
          <w:sz w:val="28"/>
          <w:szCs w:val="28"/>
          <w:lang w:eastAsia="uk-UA"/>
        </w:rPr>
      </w:pPr>
      <w:r w:rsidRPr="00BA1964">
        <w:rPr>
          <w:rFonts w:ascii="Times New Roman" w:eastAsia="Times New Roman" w:hAnsi="Times New Roman" w:cs="Times New Roman"/>
          <w:b/>
          <w:i/>
          <w:sz w:val="28"/>
          <w:szCs w:val="28"/>
          <w:lang w:eastAsia="uk-UA"/>
        </w:rPr>
        <w:t>Література</w:t>
      </w:r>
      <w:r w:rsidRPr="00BA1964">
        <w:rPr>
          <w:rFonts w:ascii="Times New Roman" w:eastAsia="Times New Roman" w:hAnsi="Times New Roman" w:cs="Times New Roman"/>
          <w:b/>
          <w:i/>
          <w:sz w:val="28"/>
          <w:szCs w:val="28"/>
          <w:lang w:val="en-US" w:eastAsia="uk-UA"/>
        </w:rPr>
        <w:t>:</w:t>
      </w:r>
    </w:p>
    <w:p w:rsidR="002B0CC5" w:rsidRPr="00BA1964" w:rsidRDefault="002B0CC5" w:rsidP="00BA1964">
      <w:pPr>
        <w:spacing w:after="0" w:line="360" w:lineRule="auto"/>
        <w:ind w:left="757"/>
        <w:contextualSpacing/>
        <w:jc w:val="both"/>
        <w:rPr>
          <w:rFonts w:ascii="Times New Roman" w:eastAsia="Times New Roman" w:hAnsi="Times New Roman" w:cs="Times New Roman"/>
          <w:sz w:val="28"/>
          <w:szCs w:val="28"/>
          <w:lang w:eastAsia="uk-UA"/>
        </w:rPr>
      </w:pPr>
    </w:p>
    <w:p w:rsidR="002B0CC5" w:rsidRPr="00BA1964" w:rsidRDefault="002B0CC5" w:rsidP="00BA1964">
      <w:pPr>
        <w:numPr>
          <w:ilvl w:val="0"/>
          <w:numId w:val="33"/>
        </w:numPr>
        <w:shd w:val="clear" w:color="auto" w:fill="FFFFFF"/>
        <w:spacing w:after="0" w:line="360" w:lineRule="auto"/>
        <w:ind w:firstLine="567"/>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color w:val="000000"/>
          <w:sz w:val="28"/>
          <w:szCs w:val="28"/>
          <w:lang w:eastAsia="uk-UA"/>
        </w:rPr>
        <w:t>Тетарчук І.В. Конституційне право україни. Навчальний посібник. Видавництво: центр навчальної літератури – 2013. 218с</w:t>
      </w:r>
    </w:p>
    <w:p w:rsidR="002B0CC5" w:rsidRPr="00BA1964" w:rsidRDefault="002B0CC5" w:rsidP="00BA1964">
      <w:pPr>
        <w:numPr>
          <w:ilvl w:val="0"/>
          <w:numId w:val="33"/>
        </w:numPr>
        <w:shd w:val="clear" w:color="auto" w:fill="FFFFFF"/>
        <w:spacing w:after="0" w:line="360" w:lineRule="auto"/>
        <w:ind w:firstLine="567"/>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r w:rsidRPr="00BA1964">
        <w:rPr>
          <w:rFonts w:ascii="Times New Roman" w:eastAsia="Times New Roman" w:hAnsi="Times New Roman" w:cs="Times New Roman"/>
          <w:sz w:val="28"/>
          <w:szCs w:val="28"/>
          <w:shd w:val="clear" w:color="auto" w:fill="FAFAFA"/>
          <w:lang w:eastAsia="uk-UA"/>
        </w:rPr>
        <w:t>[Електронний ресурс] –</w:t>
      </w:r>
      <w:r w:rsidRPr="00BA1964">
        <w:rPr>
          <w:rFonts w:ascii="Times New Roman" w:eastAsia="Times New Roman" w:hAnsi="Times New Roman" w:cs="Times New Roman"/>
          <w:sz w:val="28"/>
          <w:szCs w:val="28"/>
          <w:lang w:eastAsia="uk-UA"/>
        </w:rPr>
        <w:t>Режим доступу до посібн. :</w:t>
      </w:r>
      <w:hyperlink r:id="rId10" w:history="1">
        <w:r w:rsidRPr="00BA1964">
          <w:rPr>
            <w:rFonts w:ascii="Times New Roman" w:eastAsia="Times New Roman" w:hAnsi="Times New Roman" w:cs="Times New Roman"/>
            <w:color w:val="0000FF"/>
            <w:sz w:val="28"/>
            <w:szCs w:val="28"/>
            <w:u w:val="single"/>
            <w:lang w:eastAsia="uk-UA"/>
          </w:rPr>
          <w:t>http://pidruchniki.ws/1584072046851/pravo/konstitutsiyne_pravo_ukrayini_-_shaptala_nk</w:t>
        </w:r>
      </w:hyperlink>
      <w:r w:rsidRPr="00BA1964">
        <w:rPr>
          <w:rFonts w:ascii="Times New Roman" w:eastAsia="Times New Roman" w:hAnsi="Times New Roman" w:cs="Times New Roman"/>
          <w:sz w:val="28"/>
          <w:szCs w:val="28"/>
          <w:lang w:eastAsia="uk-UA"/>
        </w:rPr>
        <w:t>.</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Шукліна Н. Г., Совгиря О. В. Конституційне право України. Навчальний посібник.. – К. Юрінком Інтер. 2012. 533 с.</w:t>
      </w:r>
      <w:r w:rsidRPr="00BA1964">
        <w:rPr>
          <w:rFonts w:ascii="Times New Roman" w:eastAsia="Times New Roman" w:hAnsi="Times New Roman" w:cs="Times New Roman"/>
          <w:sz w:val="28"/>
          <w:szCs w:val="28"/>
          <w:shd w:val="clear" w:color="auto" w:fill="FAFAFA"/>
          <w:lang w:eastAsia="uk-UA"/>
        </w:rPr>
        <w:t xml:space="preserve"> [Електроннийресурс]– </w:t>
      </w:r>
      <w:r w:rsidRPr="00BA1964">
        <w:rPr>
          <w:rFonts w:ascii="Times New Roman" w:eastAsia="Times New Roman" w:hAnsi="Times New Roman" w:cs="Times New Roman"/>
          <w:sz w:val="28"/>
          <w:szCs w:val="28"/>
          <w:lang w:eastAsia="uk-UA"/>
        </w:rPr>
        <w:t>Режим доступу до посібн. :</w:t>
      </w:r>
      <w:hyperlink r:id="rId11" w:history="1">
        <w:r w:rsidRPr="00BA1964">
          <w:rPr>
            <w:rFonts w:ascii="Times New Roman" w:eastAsia="Times New Roman" w:hAnsi="Times New Roman" w:cs="Times New Roman"/>
            <w:color w:val="0000FF"/>
            <w:sz w:val="28"/>
            <w:szCs w:val="28"/>
            <w:u w:val="single"/>
            <w:lang w:eastAsia="uk-UA"/>
          </w:rPr>
          <w:t>http://pidruchniki.ws/1584072046786/pravo/konstitutsiyne_pravo_ukrayini_-_sovgirya_ov</w:t>
        </w:r>
      </w:hyperlink>
      <w:r w:rsidRPr="00BA1964">
        <w:rPr>
          <w:rFonts w:ascii="Times New Roman" w:eastAsia="Times New Roman" w:hAnsi="Times New Roman" w:cs="Times New Roman"/>
          <w:sz w:val="28"/>
          <w:szCs w:val="28"/>
          <w:lang w:eastAsia="uk-UA"/>
        </w:rPr>
        <w:t>.</w:t>
      </w:r>
    </w:p>
    <w:p w:rsidR="002B0CC5" w:rsidRPr="00BA1964" w:rsidRDefault="002B0CC5" w:rsidP="00BA1964">
      <w:pPr>
        <w:numPr>
          <w:ilvl w:val="0"/>
          <w:numId w:val="33"/>
        </w:numPr>
        <w:shd w:val="clear" w:color="auto" w:fill="FFFFFF"/>
        <w:spacing w:after="0" w:line="360" w:lineRule="auto"/>
        <w:ind w:firstLine="567"/>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lastRenderedPageBreak/>
        <w:t>Майданник О. О. Конституційне право України. Навчальний посібник, К. 2012 – 167с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 xml:space="preserve">Погорілко В. Ф., Федоренко В. Л. Конституційне право України, навч. пос. – К.: ТОВ «КНТ». - 2011. </w:t>
      </w:r>
    </w:p>
    <w:p w:rsidR="002B0CC5" w:rsidRPr="00BA1964" w:rsidRDefault="002B0CC5" w:rsidP="00BA1964">
      <w:pPr>
        <w:widowControl w:val="0"/>
        <w:numPr>
          <w:ilvl w:val="0"/>
          <w:numId w:val="33"/>
        </w:numPr>
        <w:autoSpaceDE w:val="0"/>
        <w:autoSpaceDN w:val="0"/>
        <w:adjustRightInd w:val="0"/>
        <w:spacing w:after="0" w:line="360" w:lineRule="auto"/>
        <w:ind w:firstLine="567"/>
        <w:contextualSpacing/>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iCs/>
          <w:color w:val="000000"/>
          <w:sz w:val="28"/>
          <w:szCs w:val="28"/>
          <w:lang w:eastAsia="uk-UA"/>
        </w:rPr>
        <w:t>ШевченкоА.Є.</w:t>
      </w:r>
      <w:r w:rsidRPr="00BA1964">
        <w:rPr>
          <w:rFonts w:ascii="Times New Roman" w:eastAsia="Times New Roman" w:hAnsi="Times New Roman" w:cs="Times New Roman"/>
          <w:color w:val="000000"/>
          <w:sz w:val="28"/>
          <w:szCs w:val="28"/>
          <w:lang w:eastAsia="uk-UA"/>
        </w:rPr>
        <w:t>Реалізаціяконституційногоправанамирнізібранняв монографія/[А.Є.Шевченко,М.М.Денісова,О.С.Денісова];Донец.юр Луган.держ.ун-тувнутр.справім.Е.О.Дідоренка.–Донецьк:Ноулідж, від-ня,2011.–138с.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Бєлов Д. М. Конституційно-правове регулювання інституту президента в Україні та Франції: Монографія. – Ужгород; Ліра. 2007. – с.11</w:t>
      </w:r>
    </w:p>
    <w:p w:rsidR="002B0CC5" w:rsidRPr="00BA1964" w:rsidRDefault="002B0CC5" w:rsidP="00BA1964">
      <w:pPr>
        <w:numPr>
          <w:ilvl w:val="0"/>
          <w:numId w:val="33"/>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Марцеляк О.В. Александров О. А. Конституційно-правові засади статусу народного депутата України»: Авторефю дис.канд.юрид. Наук. – К., 2010. – с.12.</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Аверянов В. Уряд у механізмі поділу влади: недосконалість вітчизняної конституційної моделі // Право України. - 2005. № 4. - С.10-15.</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Кравченко В.В. Конституційне право України: Навч. пос.- К.: Атіка, 2004.</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 xml:space="preserve">Аверянов В. Система органів виконавчої влади: проблеми реформування у світлі конституційних вимог // Право України. - 2003.- № 9. </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Єрмолін В. До питання про співвіднесення понять виконавчої влади і державного управління // Право України. - 2002. № 9. - С.29-32.</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lastRenderedPageBreak/>
        <w:t>Дахова І. Поняття виконавчої влади та її місце в державному механізмі України (конституційний аспект) // Право України. - 2002. № 12.</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Пахомов І. Конституція України і виконавча влада // Право України. - 2002.- № 9. - С.38-40.</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С.23-27Агафонов С. Історичний розвиток інституту глави держави // Право України. - 2001.- № 7.- С. 102-104.</w:t>
      </w:r>
    </w:p>
    <w:p w:rsidR="002B0CC5" w:rsidRPr="00BA1964"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Бурчак Ф. Г. Президент України. - К.: Ін Юре, 1997. - 24с.</w:t>
      </w:r>
    </w:p>
    <w:p w:rsidR="002B0CC5" w:rsidRDefault="002B0CC5" w:rsidP="00BA1964">
      <w:pPr>
        <w:numPr>
          <w:ilvl w:val="0"/>
          <w:numId w:val="33"/>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Кривенко Л. Конституційна відповідальність глави держави // Віче.- 2001- № 10.- С.3-18.</w:t>
      </w:r>
    </w:p>
    <w:p w:rsidR="00E667DB" w:rsidRPr="00BA1964" w:rsidRDefault="00E667DB" w:rsidP="00E667DB">
      <w:pPr>
        <w:numPr>
          <w:ilvl w:val="0"/>
          <w:numId w:val="3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E667DB" w:rsidRPr="00BA1964" w:rsidRDefault="00E667DB" w:rsidP="00E667DB">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firstLine="567"/>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ind w:firstLine="567"/>
        <w:jc w:val="both"/>
        <w:rPr>
          <w:rFonts w:ascii="Times New Roman" w:eastAsia="Times New Roman" w:hAnsi="Times New Roman" w:cs="Times New Roman"/>
          <w:b/>
          <w:i/>
          <w:sz w:val="28"/>
          <w:szCs w:val="28"/>
          <w:lang w:eastAsia="uk-UA"/>
        </w:rPr>
      </w:pPr>
      <w:r w:rsidRPr="00BA1964">
        <w:rPr>
          <w:rFonts w:ascii="Times New Roman" w:eastAsia="Times New Roman" w:hAnsi="Times New Roman" w:cs="Times New Roman"/>
          <w:b/>
          <w:i/>
          <w:sz w:val="28"/>
          <w:szCs w:val="28"/>
          <w:lang w:eastAsia="uk-UA"/>
        </w:rPr>
        <w:t>Нормативні акти:</w:t>
      </w:r>
    </w:p>
    <w:p w:rsidR="002B0CC5" w:rsidRPr="00BA1964" w:rsidRDefault="002B0CC5" w:rsidP="00BA1964">
      <w:pPr>
        <w:spacing w:after="0" w:line="360" w:lineRule="auto"/>
        <w:ind w:firstLine="567"/>
        <w:jc w:val="both"/>
        <w:rPr>
          <w:rFonts w:ascii="Times New Roman" w:eastAsia="Times New Roman" w:hAnsi="Times New Roman" w:cs="Times New Roman"/>
          <w:b/>
          <w:sz w:val="28"/>
          <w:szCs w:val="28"/>
          <w:lang w:eastAsia="uk-UA"/>
        </w:rPr>
      </w:pPr>
    </w:p>
    <w:p w:rsidR="002B0CC5" w:rsidRPr="00BA196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b/>
          <w:sz w:val="28"/>
          <w:szCs w:val="28"/>
          <w:lang w:eastAsia="uk-UA"/>
        </w:rPr>
        <w:t>Конституція України</w:t>
      </w:r>
      <w:r w:rsidRPr="00BA1964">
        <w:rPr>
          <w:rFonts w:ascii="Times New Roman" w:eastAsia="Times New Roman" w:hAnsi="Times New Roman" w:cs="Times New Roman"/>
          <w:sz w:val="28"/>
          <w:szCs w:val="28"/>
          <w:lang w:eastAsia="uk-UA"/>
        </w:rPr>
        <w:t xml:space="preserve"> від 28.06.1996 р.(</w:t>
      </w:r>
      <w:r w:rsidRPr="00BA1964">
        <w:rPr>
          <w:rFonts w:ascii="Times New Roman" w:eastAsia="Times New Roman" w:hAnsi="Times New Roman" w:cs="Times New Roman"/>
          <w:sz w:val="28"/>
          <w:szCs w:val="28"/>
          <w:shd w:val="clear" w:color="auto" w:fill="FFFFFF"/>
          <w:lang w:eastAsia="uk-UA"/>
        </w:rPr>
        <w:t>Із змінами, внесеними згідно із Законами </w:t>
      </w:r>
      <w:hyperlink r:id="rId12" w:tgtFrame="_blank" w:history="1">
        <w:r w:rsidRPr="00BA1964">
          <w:rPr>
            <w:rFonts w:ascii="Times New Roman" w:eastAsia="Times New Roman" w:hAnsi="Times New Roman" w:cs="Times New Roman"/>
            <w:color w:val="0000FF"/>
            <w:sz w:val="28"/>
            <w:szCs w:val="28"/>
            <w:u w:val="single"/>
            <w:bdr w:val="none" w:sz="0" w:space="0" w:color="auto" w:frame="1"/>
            <w:shd w:val="clear" w:color="auto" w:fill="FFFFFF"/>
            <w:lang w:eastAsia="uk-UA"/>
          </w:rPr>
          <w:t>№ 2222-IV від 08.12.2004</w:t>
        </w:r>
      </w:hyperlink>
      <w:r w:rsidRPr="00BA1964">
        <w:rPr>
          <w:rFonts w:ascii="Times New Roman" w:eastAsia="Times New Roman" w:hAnsi="Times New Roman" w:cs="Times New Roman"/>
          <w:sz w:val="28"/>
          <w:szCs w:val="28"/>
          <w:shd w:val="clear" w:color="auto" w:fill="FFFFFF"/>
          <w:lang w:eastAsia="uk-UA"/>
        </w:rPr>
        <w:t>, ВВР, 2005, № 2, ст.44 </w:t>
      </w:r>
      <w:hyperlink r:id="rId13" w:tgtFrame="_blank" w:history="1">
        <w:r w:rsidRPr="00BA1964">
          <w:rPr>
            <w:rFonts w:ascii="Times New Roman" w:eastAsia="Times New Roman" w:hAnsi="Times New Roman" w:cs="Times New Roman"/>
            <w:color w:val="0000FF"/>
            <w:sz w:val="28"/>
            <w:szCs w:val="28"/>
            <w:u w:val="single"/>
            <w:bdr w:val="none" w:sz="0" w:space="0" w:color="auto" w:frame="1"/>
            <w:shd w:val="clear" w:color="auto" w:fill="FFFFFF"/>
            <w:lang w:eastAsia="uk-UA"/>
          </w:rPr>
          <w:t>№ 2952-VI від 01.02.2011</w:t>
        </w:r>
      </w:hyperlink>
      <w:r w:rsidRPr="00BA1964">
        <w:rPr>
          <w:rFonts w:ascii="Times New Roman" w:eastAsia="Times New Roman" w:hAnsi="Times New Roman" w:cs="Times New Roman"/>
          <w:sz w:val="28"/>
          <w:szCs w:val="28"/>
          <w:shd w:val="clear" w:color="auto" w:fill="FFFFFF"/>
          <w:lang w:eastAsia="uk-UA"/>
        </w:rPr>
        <w:t>, ВВР, 2011, № 10, ст.68 </w:t>
      </w:r>
      <w:hyperlink r:id="rId14" w:anchor="n2" w:tgtFrame="_blank" w:history="1">
        <w:r w:rsidRPr="00BA1964">
          <w:rPr>
            <w:rFonts w:ascii="Times New Roman" w:eastAsia="Times New Roman" w:hAnsi="Times New Roman" w:cs="Times New Roman"/>
            <w:color w:val="0000FF"/>
            <w:sz w:val="28"/>
            <w:szCs w:val="28"/>
            <w:u w:val="single"/>
            <w:bdr w:val="none" w:sz="0" w:space="0" w:color="auto" w:frame="1"/>
            <w:shd w:val="clear" w:color="auto" w:fill="FFFFFF"/>
            <w:lang w:eastAsia="uk-UA"/>
          </w:rPr>
          <w:t>№ 586-VII від 19.09.2013</w:t>
        </w:r>
      </w:hyperlink>
      <w:r w:rsidRPr="00BA1964">
        <w:rPr>
          <w:rFonts w:ascii="Times New Roman" w:eastAsia="Times New Roman" w:hAnsi="Times New Roman" w:cs="Times New Roman"/>
          <w:sz w:val="28"/>
          <w:szCs w:val="28"/>
          <w:shd w:val="clear" w:color="auto" w:fill="FFFFFF"/>
          <w:lang w:eastAsia="uk-UA"/>
        </w:rPr>
        <w:t>, ВВР, 2014, № 11, ст.142 </w:t>
      </w:r>
      <w:hyperlink r:id="rId15" w:anchor="n2" w:tgtFrame="_blank" w:history="1">
        <w:r w:rsidRPr="00BA1964">
          <w:rPr>
            <w:rFonts w:ascii="Times New Roman" w:eastAsia="Times New Roman" w:hAnsi="Times New Roman" w:cs="Times New Roman"/>
            <w:color w:val="0000FF"/>
            <w:sz w:val="28"/>
            <w:szCs w:val="28"/>
            <w:u w:val="single"/>
            <w:bdr w:val="none" w:sz="0" w:space="0" w:color="auto" w:frame="1"/>
            <w:shd w:val="clear" w:color="auto" w:fill="FFFFFF"/>
            <w:lang w:eastAsia="uk-UA"/>
          </w:rPr>
          <w:t>№ 742-VII від 21.02.2014</w:t>
        </w:r>
      </w:hyperlink>
      <w:r w:rsidRPr="00BA1964">
        <w:rPr>
          <w:rFonts w:ascii="Times New Roman" w:eastAsia="Times New Roman" w:hAnsi="Times New Roman" w:cs="Times New Roman"/>
          <w:sz w:val="28"/>
          <w:szCs w:val="28"/>
          <w:shd w:val="clear" w:color="auto" w:fill="FFFFFF"/>
          <w:lang w:eastAsia="uk-UA"/>
        </w:rPr>
        <w:t>, ВВР, 2014, № 11, ст.143</w:t>
      </w:r>
      <w:r w:rsidRPr="00BA1964">
        <w:rPr>
          <w:rFonts w:ascii="Times New Roman" w:eastAsia="Times New Roman" w:hAnsi="Times New Roman" w:cs="Times New Roman"/>
          <w:sz w:val="28"/>
          <w:szCs w:val="28"/>
          <w:lang w:eastAsia="uk-UA"/>
        </w:rPr>
        <w:t>) // Відомості Верховної Ради України – 1996. - № 30.</w:t>
      </w:r>
    </w:p>
    <w:p w:rsidR="002B0CC5" w:rsidRPr="00BA196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Декларація про державний суверенітет України, 16.07.1990 р. //Відомості Верховної Ради України. – 1990. -№ 31.</w:t>
      </w:r>
    </w:p>
    <w:p w:rsidR="002B0CC5" w:rsidRPr="00BA196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Акт проголошення незалежності України // Відомості Верховної Ради України. – 1991. - № 38.</w:t>
      </w:r>
    </w:p>
    <w:p w:rsidR="002B0CC5" w:rsidRPr="00BA1964" w:rsidRDefault="002B0CC5" w:rsidP="00BA1964">
      <w:pPr>
        <w:numPr>
          <w:ilvl w:val="0"/>
          <w:numId w:val="34"/>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lastRenderedPageBreak/>
        <w:t>Закон України «Про Кабінет Міністрів України» від 27 лютого  2014 року., зі  змінами // Голос  України. 01.03.2014 № 39.</w:t>
      </w:r>
    </w:p>
    <w:p w:rsidR="002B0CC5" w:rsidRPr="00BA1964" w:rsidRDefault="002B0CC5" w:rsidP="00BA1964">
      <w:pPr>
        <w:numPr>
          <w:ilvl w:val="0"/>
          <w:numId w:val="34"/>
        </w:numPr>
        <w:spacing w:after="0" w:line="360" w:lineRule="auto"/>
        <w:ind w:firstLine="567"/>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місцеві державні адміністрації» // Відомості Верховної Ради України. - 1999. - № 20-21 - Ст.190.</w:t>
      </w:r>
    </w:p>
    <w:p w:rsidR="002B0CC5" w:rsidRPr="00BA1964" w:rsidRDefault="002B0CC5" w:rsidP="00BA1964">
      <w:pPr>
        <w:widowControl w:val="0"/>
        <w:numPr>
          <w:ilvl w:val="0"/>
          <w:numId w:val="34"/>
        </w:numPr>
        <w:tabs>
          <w:tab w:val="left" w:pos="900"/>
        </w:tabs>
        <w:autoSpaceDE w:val="0"/>
        <w:autoSpaceDN w:val="0"/>
        <w:adjustRightInd w:val="0"/>
        <w:spacing w:after="0" w:line="360" w:lineRule="auto"/>
        <w:ind w:firstLine="567"/>
        <w:contextualSpacing/>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Про центральні органи виконавчої влади: Закон України від 17 березня 2011р.//ВідомостіВерховноїРадиУкраїни.–2011.- №38.–Ст.385.</w:t>
      </w:r>
    </w:p>
    <w:p w:rsidR="002B0CC5" w:rsidRPr="00BA196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місцеві державні адміністрації» // Відомості Верховної Ради України. - 1999. - № 20-21 - Ст.190.</w:t>
      </w:r>
    </w:p>
    <w:p w:rsidR="002B0CC5" w:rsidRPr="00BA196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color w:val="000000"/>
          <w:sz w:val="28"/>
          <w:szCs w:val="28"/>
          <w:lang w:eastAsia="uk-UA"/>
        </w:rPr>
        <w:t>Про державну службу: Закон України від 17 листопада 2011 р. // ОфіційнийвісникУкраїни.–2012.- №4.–Ст.115.</w:t>
      </w:r>
    </w:p>
    <w:p w:rsidR="002B0CC5" w:rsidRPr="00A926C4" w:rsidRDefault="002B0CC5" w:rsidP="00BA1964">
      <w:pPr>
        <w:numPr>
          <w:ilvl w:val="0"/>
          <w:numId w:val="34"/>
        </w:numPr>
        <w:spacing w:after="0" w:line="360" w:lineRule="auto"/>
        <w:ind w:firstLine="567"/>
        <w:contextualSpacing/>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Рішення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Рішення. Висновки. 2002-2003. Кн. 4/ Відповід. редакт. канд..юрид.наук. П.Є.Євграфов. - К.:Юрінком Інтер, 2004.- С.43-46.</w:t>
      </w:r>
    </w:p>
    <w:p w:rsidR="00A926C4" w:rsidRPr="00BA1964" w:rsidRDefault="00A926C4" w:rsidP="00A926C4">
      <w:pPr>
        <w:spacing w:after="0" w:line="360" w:lineRule="auto"/>
        <w:ind w:left="1080"/>
        <w:contextualSpacing/>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       Тема: Конституційн</w:t>
      </w:r>
      <w:proofErr w:type="gramStart"/>
      <w:r w:rsidRPr="00BA1964">
        <w:rPr>
          <w:rFonts w:ascii="Times New Roman" w:eastAsia="Times New Roman" w:hAnsi="Times New Roman" w:cs="Times New Roman"/>
          <w:b/>
          <w:sz w:val="28"/>
          <w:szCs w:val="28"/>
          <w:lang w:val="ru-RU" w:eastAsia="uk-UA"/>
        </w:rPr>
        <w:t>о-</w:t>
      </w:r>
      <w:proofErr w:type="gramEnd"/>
      <w:r w:rsidRPr="00BA1964">
        <w:rPr>
          <w:rFonts w:ascii="Times New Roman" w:eastAsia="Times New Roman" w:hAnsi="Times New Roman" w:cs="Times New Roman"/>
          <w:b/>
          <w:sz w:val="28"/>
          <w:szCs w:val="28"/>
          <w:lang w:val="ru-RU" w:eastAsia="uk-UA"/>
        </w:rPr>
        <w:t xml:space="preserve"> правовий статус народного депутата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Як  особа,  яка  представляє  народ  в  органі  державної  влади,  народний  депутат  України  є  насамперед  суспільним,  політичним  діячем,  покликаним  виражати  і  захищати  інтереси  суспільства  й  інтереси   своїх  виборці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Тому  насамперед  потрібно  дати  визначення  поняття правового статусу народного депутата.  Охарактеризувати форми діяльності і повноваження народного депутата України. Гарантії діяльності народного депутата України. Особливості  правового статусу депутата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Автономної республіки Крим і місцевих рад.</w:t>
      </w: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lastRenderedPageBreak/>
        <w:t>Семінарське   заняття  № 5</w:t>
      </w:r>
      <w:r w:rsidR="002B0CC5" w:rsidRPr="00BA1964">
        <w:rPr>
          <w:rFonts w:ascii="Times New Roman" w:eastAsia="Times New Roman" w:hAnsi="Times New Roman" w:cs="Times New Roman"/>
          <w:b/>
          <w:sz w:val="28"/>
          <w:szCs w:val="28"/>
          <w:lang w:val="ru-RU" w:eastAsia="uk-UA"/>
        </w:rPr>
        <w:t xml:space="preserve"> (2 год) </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Конституційно-правовий   статус  народного депутата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Повноваження народного депутата України у Верховній Раді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Повноваження народного депутата України у взаємовідносинах з органами державної влади, органами місцевого самоврядування,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ідприємствами. Установами організаціями, засобами масової інформації.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Гарантії депутатської діяльності. Депутатський імунітет. Депутатський індемнітет.</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Конституційно-правовий статус депутатських фракцій та їх коаліцій.</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Теми для  дискусій.</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Чи  потрібна  депутатська  недоторканність?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w:t>
      </w:r>
      <w:proofErr w:type="gramStart"/>
      <w:r w:rsidRPr="00BA1964">
        <w:rPr>
          <w:rFonts w:ascii="Times New Roman" w:eastAsia="Times New Roman" w:hAnsi="Times New Roman" w:cs="Times New Roman"/>
          <w:sz w:val="28"/>
          <w:szCs w:val="28"/>
          <w:lang w:val="ru-RU" w:eastAsia="uk-UA"/>
        </w:rPr>
        <w:t>Чи потрібен інститут депутатського імунітету  для  депутатів  сільських.  селищних  та  міських  рад?.</w:t>
      </w:r>
      <w:proofErr w:type="gramEnd"/>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Ефективність депутатського запиту і депутатського звернення.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Набуття статусу народного депутата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Опрацюйте  Закон  України  «Про  внесення  змін  до  Конституції  України»  від  08.12.2004  року  та  Рішення  Конституційного Суду  України  від  30.09.2010  року  опишіть  у  своєму  конспекті  повноваження  Голови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внесення змін до Конституції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(ВВР), 2005, N 2, ст.44.</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Рахункову палату»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(ВВР), 1996, N 43, ст.212.</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Уповноваженого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з прав людини // Відомості Верховної Ради України. - 1998. - № 20. - Ст.99.</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Закон України  «Про статус народного депутата України»   від 17.11.1992 р.</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Закон  України  «Про  регламент  ВРУ»  від  10  </w:t>
      </w:r>
      <w:proofErr w:type="gramStart"/>
      <w:r w:rsidRPr="00BA1964">
        <w:rPr>
          <w:rFonts w:ascii="Times New Roman" w:eastAsia="Times New Roman" w:hAnsi="Times New Roman" w:cs="Times New Roman"/>
          <w:sz w:val="28"/>
          <w:szCs w:val="28"/>
          <w:lang w:val="ru-RU" w:eastAsia="uk-UA"/>
        </w:rPr>
        <w:t>лютого</w:t>
      </w:r>
      <w:proofErr w:type="gramEnd"/>
      <w:r w:rsidRPr="00BA1964">
        <w:rPr>
          <w:rFonts w:ascii="Times New Roman" w:eastAsia="Times New Roman" w:hAnsi="Times New Roman" w:cs="Times New Roman"/>
          <w:sz w:val="28"/>
          <w:szCs w:val="28"/>
          <w:lang w:val="ru-RU" w:eastAsia="uk-UA"/>
        </w:rPr>
        <w:t xml:space="preserve">  2010 року.</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Постанова  ВРУ  «Про  перелі</w:t>
      </w:r>
      <w:proofErr w:type="gramStart"/>
      <w:r w:rsidRPr="00BA1964">
        <w:rPr>
          <w:rFonts w:ascii="Times New Roman" w:eastAsia="Times New Roman" w:hAnsi="Times New Roman" w:cs="Times New Roman"/>
          <w:sz w:val="28"/>
          <w:szCs w:val="28"/>
          <w:lang w:val="ru-RU" w:eastAsia="uk-UA"/>
        </w:rPr>
        <w:t>к</w:t>
      </w:r>
      <w:proofErr w:type="gramEnd"/>
      <w:r w:rsidRPr="00BA1964">
        <w:rPr>
          <w:rFonts w:ascii="Times New Roman" w:eastAsia="Times New Roman" w:hAnsi="Times New Roman" w:cs="Times New Roman"/>
          <w:sz w:val="28"/>
          <w:szCs w:val="28"/>
          <w:lang w:val="ru-RU" w:eastAsia="uk-UA"/>
        </w:rPr>
        <w:t>,  кількісний  склад  і  предмети  відання  комітетів  ВРУ  шостого  скликання»  від 04.12.2007 р.</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Григоренко А. Юридичні колізії принципу несумісності поєднання посад народним депутатом України та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іжнародна практика // Право України. - 2003.- № 6.- С.97-100.</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Добкін М. Гарантії забезпечення статусу народного депутата України // Право </w:t>
      </w:r>
      <w:proofErr w:type="gramStart"/>
      <w:r w:rsidRPr="00BA1964">
        <w:rPr>
          <w:rFonts w:ascii="Times New Roman" w:eastAsia="Times New Roman" w:hAnsi="Times New Roman" w:cs="Times New Roman"/>
          <w:sz w:val="28"/>
          <w:szCs w:val="28"/>
          <w:lang w:val="ru-RU" w:eastAsia="uk-UA"/>
        </w:rPr>
        <w:t>Укра</w:t>
      </w:r>
      <w:proofErr w:type="gramEnd"/>
      <w:r w:rsidRPr="00BA1964">
        <w:rPr>
          <w:rFonts w:ascii="Times New Roman" w:eastAsia="Times New Roman" w:hAnsi="Times New Roman" w:cs="Times New Roman"/>
          <w:sz w:val="28"/>
          <w:szCs w:val="28"/>
          <w:lang w:val="ru-RU" w:eastAsia="uk-UA"/>
        </w:rPr>
        <w:t>їни. - 2003.- № 11.- С.123-126.</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Ковальчук О. Двохпалатний парламент: яким він може бути в Україні // Право України, - 2004. - № 7. - С.118-121.</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Колесник К. Особливості парламентської етики в Україні // Право України. - 2004.- № 6.- С.84-85.</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Косинський В. Законодавчий процес та процедур, їх основні стадії і етапи // Право України. - 1999.- № 6. - С.26-30.</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13. Марцеляк</w:t>
      </w:r>
      <w:r w:rsidRPr="00BA1964">
        <w:rPr>
          <w:rFonts w:ascii="Times New Roman" w:eastAsia="Times New Roman" w:hAnsi="Times New Roman" w:cs="Times New Roman"/>
          <w:sz w:val="28"/>
          <w:szCs w:val="28"/>
          <w:lang w:val="ru-RU" w:eastAsia="uk-UA"/>
        </w:rPr>
        <w:tab/>
        <w:t>О.В. Інститут омбудсмена: теорія і практика / Відп. ред. член</w:t>
      </w:r>
      <w:proofErr w:type="gramStart"/>
      <w:r w:rsidRPr="00BA1964">
        <w:rPr>
          <w:rFonts w:ascii="Times New Roman" w:eastAsia="Times New Roman" w:hAnsi="Times New Roman" w:cs="Times New Roman"/>
          <w:sz w:val="28"/>
          <w:szCs w:val="28"/>
          <w:lang w:val="ru-RU" w:eastAsia="uk-UA"/>
        </w:rPr>
        <w:t>.-</w:t>
      </w:r>
      <w:proofErr w:type="gramEnd"/>
      <w:r w:rsidRPr="00BA1964">
        <w:rPr>
          <w:rFonts w:ascii="Times New Roman" w:eastAsia="Times New Roman" w:hAnsi="Times New Roman" w:cs="Times New Roman"/>
          <w:sz w:val="28"/>
          <w:szCs w:val="28"/>
          <w:lang w:val="ru-RU" w:eastAsia="uk-UA"/>
        </w:rPr>
        <w:t xml:space="preserve">кор. АПрН України О.Н.Ярмиш: Монографія.- Харків: </w:t>
      </w:r>
      <w:proofErr w:type="gramStart"/>
      <w:r w:rsidRPr="00BA1964">
        <w:rPr>
          <w:rFonts w:ascii="Times New Roman" w:eastAsia="Times New Roman" w:hAnsi="Times New Roman" w:cs="Times New Roman"/>
          <w:sz w:val="28"/>
          <w:szCs w:val="28"/>
          <w:lang w:val="ru-RU" w:eastAsia="uk-UA"/>
        </w:rPr>
        <w:t>Вид-во</w:t>
      </w:r>
      <w:proofErr w:type="gramEnd"/>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Нац. у-ту внутр</w:t>
      </w:r>
      <w:proofErr w:type="gramStart"/>
      <w:r w:rsidRPr="00BA1964">
        <w:rPr>
          <w:rFonts w:ascii="Times New Roman" w:eastAsia="Times New Roman" w:hAnsi="Times New Roman" w:cs="Times New Roman"/>
          <w:sz w:val="28"/>
          <w:szCs w:val="28"/>
          <w:lang w:val="ru-RU" w:eastAsia="uk-UA"/>
        </w:rPr>
        <w:t>.с</w:t>
      </w:r>
      <w:proofErr w:type="gramEnd"/>
      <w:r w:rsidRPr="00BA1964">
        <w:rPr>
          <w:rFonts w:ascii="Times New Roman" w:eastAsia="Times New Roman" w:hAnsi="Times New Roman" w:cs="Times New Roman"/>
          <w:sz w:val="28"/>
          <w:szCs w:val="28"/>
          <w:lang w:val="ru-RU" w:eastAsia="uk-UA"/>
        </w:rPr>
        <w:t>прав, 2004.- 450 с.</w:t>
      </w:r>
    </w:p>
    <w:p w:rsidR="002B0CC5" w:rsidRPr="00BA1964" w:rsidRDefault="002B0CC5" w:rsidP="00BA1964">
      <w:pPr>
        <w:numPr>
          <w:ilvl w:val="0"/>
          <w:numId w:val="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Роговенко Д. До питання про статус Рахункової палати України // Право </w:t>
      </w:r>
      <w:proofErr w:type="gramStart"/>
      <w:r w:rsidRPr="00BA1964">
        <w:rPr>
          <w:rFonts w:ascii="Times New Roman" w:eastAsia="Times New Roman" w:hAnsi="Times New Roman" w:cs="Times New Roman"/>
          <w:sz w:val="28"/>
          <w:szCs w:val="28"/>
          <w:lang w:val="ru-RU" w:eastAsia="uk-UA"/>
        </w:rPr>
        <w:t>Укра</w:t>
      </w:r>
      <w:proofErr w:type="gramEnd"/>
      <w:r w:rsidRPr="00BA1964">
        <w:rPr>
          <w:rFonts w:ascii="Times New Roman" w:eastAsia="Times New Roman" w:hAnsi="Times New Roman" w:cs="Times New Roman"/>
          <w:sz w:val="28"/>
          <w:szCs w:val="28"/>
          <w:lang w:val="ru-RU" w:eastAsia="uk-UA"/>
        </w:rPr>
        <w:t>їни, - 2004. - № 7. - С.121-125.</w:t>
      </w:r>
    </w:p>
    <w:p w:rsidR="002B0CC5" w:rsidRPr="00BA1964" w:rsidRDefault="002B0CC5" w:rsidP="00BA1964">
      <w:pPr>
        <w:numPr>
          <w:ilvl w:val="0"/>
          <w:numId w:val="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Шаповал В. Термін „більшість" і „вето" в конституційному праві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Конституційного Суду України. - 2002.- № 6.- С.44-54.</w:t>
      </w:r>
    </w:p>
    <w:p w:rsidR="002B0CC5" w:rsidRPr="00BA1964" w:rsidRDefault="002B0CC5" w:rsidP="00BA1964">
      <w:pPr>
        <w:numPr>
          <w:ilvl w:val="0"/>
          <w:numId w:val="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Александров  О. А.  Конституційно-правові  засади  статусу  народного  депутата  України»: Авторефю дис</w:t>
      </w:r>
      <w:proofErr w:type="gramStart"/>
      <w:r w:rsidRPr="00BA1964">
        <w:rPr>
          <w:rFonts w:ascii="Times New Roman" w:eastAsia="Times New Roman" w:hAnsi="Times New Roman" w:cs="Times New Roman"/>
          <w:sz w:val="28"/>
          <w:szCs w:val="28"/>
          <w:lang w:val="ru-RU" w:eastAsia="uk-UA"/>
        </w:rPr>
        <w:t>.. …</w:t>
      </w:r>
      <w:proofErr w:type="gramEnd"/>
      <w:r w:rsidRPr="00BA1964">
        <w:rPr>
          <w:rFonts w:ascii="Times New Roman" w:eastAsia="Times New Roman" w:hAnsi="Times New Roman" w:cs="Times New Roman"/>
          <w:sz w:val="28"/>
          <w:szCs w:val="28"/>
          <w:lang w:val="ru-RU" w:eastAsia="uk-UA"/>
        </w:rPr>
        <w:t>канд.. юрид. Наук. – К., 2010. – с.12.</w:t>
      </w:r>
    </w:p>
    <w:p w:rsidR="002B0CC5" w:rsidRPr="00BA1964" w:rsidRDefault="002B0CC5" w:rsidP="00BA1964">
      <w:pPr>
        <w:numPr>
          <w:ilvl w:val="0"/>
          <w:numId w:val="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1"/>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BA1964" w:rsidRDefault="00E667DB" w:rsidP="00E667DB">
      <w:pPr>
        <w:numPr>
          <w:ilvl w:val="0"/>
          <w:numId w:val="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E667DB" w:rsidRPr="00BA1964" w:rsidRDefault="00E667DB" w:rsidP="00E667DB">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України ,Дро офіційне тлумачення статей 58, 78, 81 Конституції України та статей 243/21, 243/22, 243/25 Цивільного процесуального кодексу України (у справі щодо несумісності депутатського мандату)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2001.- С.7-13.</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Президента України щодо офіційного тлумачення частини </w:t>
      </w:r>
      <w:r w:rsidRPr="00BA1964">
        <w:rPr>
          <w:rFonts w:ascii="Times New Roman" w:eastAsia="Times New Roman" w:hAnsi="Times New Roman" w:cs="Times New Roman"/>
          <w:sz w:val="28"/>
          <w:szCs w:val="28"/>
          <w:lang w:val="ru-RU" w:eastAsia="uk-UA"/>
        </w:rPr>
        <w:lastRenderedPageBreak/>
        <w:t xml:space="preserve">другої і третьої статті 84 та частини другої і четвертої статті 94 Конституції України (справа щодо порядку голосування та повторного розгляду законів Верховною Радою України)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2001.- С.257-263.</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 справі за конституційним поданням Верховного Суду України та Служби Безпеки України щодо офіційного тлумачення статті 86 Конституції України та статей 12,19, Закону України „Про статус народного депутата України" ( справа про запити народних депутатів України)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2001.- С.375380.</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 справа про депутатську недоторканість)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2001.- С.469-476.</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Науково-практичний коментар / В.Б.Авер'янов, О.В. Батанов, Ю.В.Баулін та ін.: ред. кол. В.Я. Тацій, Ю.П.Битяк, Ю.М.</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Грошевой та ін.- Харків: Видавництво «Право»; К.:Концерн «Видавничий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Ді</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 xml:space="preserve"> «Ін Юре», 2003.- 808 с. (384-392423-431).</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Грищенко О. Сутність і призначення Рахункової палати</w:t>
      </w:r>
      <w:proofErr w:type="gramStart"/>
      <w:r w:rsidRPr="00BA1964">
        <w:rPr>
          <w:rFonts w:ascii="Times New Roman" w:eastAsia="Times New Roman" w:hAnsi="Times New Roman" w:cs="Times New Roman"/>
          <w:sz w:val="28"/>
          <w:szCs w:val="28"/>
          <w:lang w:val="ru-RU" w:eastAsia="uk-UA"/>
        </w:rPr>
        <w:t xml:space="preserve"> :</w:t>
      </w:r>
      <w:proofErr w:type="gramEnd"/>
      <w:r w:rsidRPr="00BA1964">
        <w:rPr>
          <w:rFonts w:ascii="Times New Roman" w:eastAsia="Times New Roman" w:hAnsi="Times New Roman" w:cs="Times New Roman"/>
          <w:sz w:val="28"/>
          <w:szCs w:val="28"/>
          <w:lang w:val="ru-RU" w:eastAsia="uk-UA"/>
        </w:rPr>
        <w:t xml:space="preserve"> проблемні питання // Право України, - 2004. - № 10. - С.106-109.</w:t>
      </w:r>
    </w:p>
    <w:p w:rsidR="002B0CC5" w:rsidRPr="00BA1964" w:rsidRDefault="002B0CC5" w:rsidP="00BA1964">
      <w:pPr>
        <w:numPr>
          <w:ilvl w:val="0"/>
          <w:numId w:val="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Закоморна К. Особливості законодавчого регулювання діяльності Уповноваженого Верховної Ради України з прав людини // Право</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України, - 2000. - № 1. - С.47-49.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8. Селиванов А. Проблемні аспекти   законотворчого процесу та їх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ідобра-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ження в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ішеннях Конституційного Суду України // Право України.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2004.- № 9.- С.34-36.</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lastRenderedPageBreak/>
        <w:t>Тема:  Конституційно-правовий статус Президента України.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Вивчаючи  дану  тему  студенти  спочатку  повинні визначити   загальна характеристика інституту президентства. Становлення інституту президентства в Україні. Місце та роль Президента України в конституційній системі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Осердям  цього  питання  є  представницькі повноваження Президента України. Повноваження Президента України, </w:t>
      </w:r>
      <w:proofErr w:type="gramStart"/>
      <w:r w:rsidRPr="00BA1964">
        <w:rPr>
          <w:rFonts w:ascii="Times New Roman" w:eastAsia="Times New Roman" w:hAnsi="Times New Roman" w:cs="Times New Roman"/>
          <w:sz w:val="28"/>
          <w:szCs w:val="28"/>
          <w:lang w:val="ru-RU" w:eastAsia="uk-UA"/>
        </w:rPr>
        <w:t>пов’язан</w:t>
      </w:r>
      <w:proofErr w:type="gramEnd"/>
      <w:r w:rsidRPr="00BA1964">
        <w:rPr>
          <w:rFonts w:ascii="Times New Roman" w:eastAsia="Times New Roman" w:hAnsi="Times New Roman" w:cs="Times New Roman"/>
          <w:sz w:val="28"/>
          <w:szCs w:val="28"/>
          <w:lang w:val="ru-RU" w:eastAsia="uk-UA"/>
        </w:rPr>
        <w:t xml:space="preserve">і із здійсненням законодавчої влади. Повноваження Президента України, </w:t>
      </w:r>
      <w:proofErr w:type="gramStart"/>
      <w:r w:rsidRPr="00BA1964">
        <w:rPr>
          <w:rFonts w:ascii="Times New Roman" w:eastAsia="Times New Roman" w:hAnsi="Times New Roman" w:cs="Times New Roman"/>
          <w:sz w:val="28"/>
          <w:szCs w:val="28"/>
          <w:lang w:val="ru-RU" w:eastAsia="uk-UA"/>
        </w:rPr>
        <w:t>пов’язан</w:t>
      </w:r>
      <w:proofErr w:type="gramEnd"/>
      <w:r w:rsidRPr="00BA1964">
        <w:rPr>
          <w:rFonts w:ascii="Times New Roman" w:eastAsia="Times New Roman" w:hAnsi="Times New Roman" w:cs="Times New Roman"/>
          <w:sz w:val="28"/>
          <w:szCs w:val="28"/>
          <w:lang w:val="ru-RU" w:eastAsia="uk-UA"/>
        </w:rPr>
        <w:t xml:space="preserve">і із здійсненням виконавчої влади. Повноваження Президента, </w:t>
      </w:r>
      <w:proofErr w:type="gramStart"/>
      <w:r w:rsidRPr="00BA1964">
        <w:rPr>
          <w:rFonts w:ascii="Times New Roman" w:eastAsia="Times New Roman" w:hAnsi="Times New Roman" w:cs="Times New Roman"/>
          <w:sz w:val="28"/>
          <w:szCs w:val="28"/>
          <w:lang w:val="ru-RU" w:eastAsia="uk-UA"/>
        </w:rPr>
        <w:t>пов’язан</w:t>
      </w:r>
      <w:proofErr w:type="gramEnd"/>
      <w:r w:rsidRPr="00BA1964">
        <w:rPr>
          <w:rFonts w:ascii="Times New Roman" w:eastAsia="Times New Roman" w:hAnsi="Times New Roman" w:cs="Times New Roman"/>
          <w:sz w:val="28"/>
          <w:szCs w:val="28"/>
          <w:lang w:val="ru-RU" w:eastAsia="uk-UA"/>
        </w:rPr>
        <w:t>і із здійсненням судової влади.  Повноваження Президента всфері національної безпеки, оборони та військової політики.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  менш  важливим  в  </w:t>
      </w:r>
      <w:proofErr w:type="gramStart"/>
      <w:r w:rsidRPr="00BA1964">
        <w:rPr>
          <w:rFonts w:ascii="Times New Roman" w:eastAsia="Times New Roman" w:hAnsi="Times New Roman" w:cs="Times New Roman"/>
          <w:sz w:val="28"/>
          <w:szCs w:val="28"/>
          <w:lang w:val="ru-RU" w:eastAsia="uk-UA"/>
        </w:rPr>
        <w:t>дан</w:t>
      </w:r>
      <w:proofErr w:type="gramEnd"/>
      <w:r w:rsidRPr="00BA1964">
        <w:rPr>
          <w:rFonts w:ascii="Times New Roman" w:eastAsia="Times New Roman" w:hAnsi="Times New Roman" w:cs="Times New Roman"/>
          <w:sz w:val="28"/>
          <w:szCs w:val="28"/>
          <w:lang w:val="ru-RU" w:eastAsia="uk-UA"/>
        </w:rPr>
        <w:t>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Вивчаючи  питання  конституційно-правового  статусу</w:t>
      </w:r>
      <w:proofErr w:type="gramStart"/>
      <w:r w:rsidRPr="00BA1964">
        <w:rPr>
          <w:rFonts w:ascii="Times New Roman" w:eastAsia="Times New Roman" w:hAnsi="Times New Roman" w:cs="Times New Roman"/>
          <w:sz w:val="28"/>
          <w:szCs w:val="28"/>
          <w:lang w:val="ru-RU" w:eastAsia="uk-UA"/>
        </w:rPr>
        <w:t xml:space="preserve">  Р</w:t>
      </w:r>
      <w:proofErr w:type="gramEnd"/>
      <w:r w:rsidRPr="00BA1964">
        <w:rPr>
          <w:rFonts w:ascii="Times New Roman" w:eastAsia="Times New Roman" w:hAnsi="Times New Roman" w:cs="Times New Roman"/>
          <w:sz w:val="28"/>
          <w:szCs w:val="28"/>
          <w:lang w:val="ru-RU" w:eastAsia="uk-UA"/>
        </w:rPr>
        <w:t>ади  національної  безпеки  і  оборони  України  студентам   слід  визначити  роль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  завершенні  вивчення  цієї  теми  цікавим  для  студентів  буде  питання  правового  статусу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 xml:space="preserve">іністрації  Президента  України,  консультативних,  дорадчих  та  інших  органів  і  служб  при  Президентові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Повноваження Президента всфері національної безпеки, оборони та військової політики. Повноваження Президента з формування органівта призначення показових </w:t>
      </w:r>
      <w:proofErr w:type="gramStart"/>
      <w:r w:rsidRPr="00BA1964">
        <w:rPr>
          <w:rFonts w:ascii="Times New Roman" w:eastAsia="Times New Roman" w:hAnsi="Times New Roman" w:cs="Times New Roman"/>
          <w:sz w:val="28"/>
          <w:szCs w:val="28"/>
          <w:lang w:val="ru-RU" w:eastAsia="uk-UA"/>
        </w:rPr>
        <w:t>осіб</w:t>
      </w:r>
      <w:proofErr w:type="gramEnd"/>
      <w:r w:rsidRPr="00BA1964">
        <w:rPr>
          <w:rFonts w:ascii="Times New Roman" w:eastAsia="Times New Roman" w:hAnsi="Times New Roman" w:cs="Times New Roman"/>
          <w:sz w:val="28"/>
          <w:szCs w:val="28"/>
          <w:lang w:val="ru-RU" w:eastAsia="uk-UA"/>
        </w:rPr>
        <w:t xml:space="preserve">. Акти Президента України. Секретаріат Президента України.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ідстави дострокового припинення повноважень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         Семінарське заняття №6</w:t>
      </w:r>
      <w:r w:rsidR="002B0CC5" w:rsidRPr="00BA1964">
        <w:rPr>
          <w:rFonts w:ascii="Times New Roman" w:eastAsia="Times New Roman" w:hAnsi="Times New Roman" w:cs="Times New Roman"/>
          <w:b/>
          <w:sz w:val="28"/>
          <w:szCs w:val="28"/>
          <w:lang w:val="ru-RU" w:eastAsia="uk-UA"/>
        </w:rPr>
        <w:t xml:space="preserve">. (2  год.) </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Поняття, правова природа та призначення інституту глави держави.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Становлення інституту глави держави в Україні  (історичний  аспект).</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Конституційно-правові основи обрання Президента України (загальна характеристика).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4. Повноваження Президента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Взаємовідносини Президента України з іншими органами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Припинення повноважень Президента України</w:t>
      </w:r>
      <w:proofErr w:type="gramStart"/>
      <w:r w:rsidRPr="00BA1964">
        <w:rPr>
          <w:rFonts w:ascii="Times New Roman" w:eastAsia="Times New Roman" w:hAnsi="Times New Roman" w:cs="Times New Roman"/>
          <w:sz w:val="28"/>
          <w:szCs w:val="28"/>
          <w:lang w:val="ru-RU" w:eastAsia="uk-UA"/>
        </w:rPr>
        <w:t>.</w:t>
      </w:r>
      <w:proofErr w:type="gramEnd"/>
      <w:r w:rsidRPr="00BA1964">
        <w:rPr>
          <w:rFonts w:ascii="Times New Roman" w:eastAsia="Times New Roman" w:hAnsi="Times New Roman" w:cs="Times New Roman"/>
          <w:sz w:val="28"/>
          <w:szCs w:val="28"/>
          <w:lang w:val="ru-RU" w:eastAsia="uk-UA"/>
        </w:rPr>
        <w:t xml:space="preserve"> І</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пічмент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7. Конституційно-правовий  статус</w:t>
      </w:r>
      <w:proofErr w:type="gramStart"/>
      <w:r w:rsidRPr="00BA1964">
        <w:rPr>
          <w:rFonts w:ascii="Times New Roman" w:eastAsia="Times New Roman" w:hAnsi="Times New Roman" w:cs="Times New Roman"/>
          <w:sz w:val="28"/>
          <w:szCs w:val="28"/>
          <w:lang w:val="ru-RU" w:eastAsia="uk-UA"/>
        </w:rPr>
        <w:t xml:space="preserve">  Р</w:t>
      </w:r>
      <w:proofErr w:type="gramEnd"/>
      <w:r w:rsidRPr="00BA1964">
        <w:rPr>
          <w:rFonts w:ascii="Times New Roman" w:eastAsia="Times New Roman" w:hAnsi="Times New Roman" w:cs="Times New Roman"/>
          <w:sz w:val="28"/>
          <w:szCs w:val="28"/>
          <w:lang w:val="ru-RU" w:eastAsia="uk-UA"/>
        </w:rPr>
        <w:t>ади  національної  безпеки  і  оборони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8.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іністрація  Президента  України,  консультативні,  дорадчі  та  інші  органи  і  служби  при  Президенті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Чому у 1991 році в Україні було введено пост Президента?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Визначіть  місце Президента Україні у системі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Президент України - офіційна особа чи посадова особа?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4.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атрибути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Якими нормативними актами супроводжувалося правління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Які вимоги пред'являються до кандидата у Президенти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7. Яким можуть бути правові наслідки використання права вето?</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8.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представницькі повноваження президента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9.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повноваження президента України як гаранта прав і свобод людини.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10. Які повноваження Президента Україні у сфері національної безпеки 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оборони?</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lastRenderedPageBreak/>
        <w:t xml:space="preserve">     Практичне  завдання.</w:t>
      </w:r>
    </w:p>
    <w:p w:rsidR="002B0CC5" w:rsidRPr="00BA1964" w:rsidRDefault="002B0CC5" w:rsidP="00BA1964">
      <w:pPr>
        <w:spacing w:after="0" w:line="360" w:lineRule="auto"/>
        <w:jc w:val="both"/>
        <w:rPr>
          <w:rFonts w:ascii="Times New Roman" w:eastAsia="Times New Roman" w:hAnsi="Times New Roman" w:cs="Times New Roman"/>
          <w:i/>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ішенням  Конституційного  Суду  України  від  30  вересня  2010  року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конституційна  реформа    від  08.12.2004  року  визнана  не  онституцій-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ною.   Опишіть  повноваження  Глави  держави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ісля  вищезгаданого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КСУ  та  вкажіть  наскільки  вони  змінились  в  позитивну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сторону.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внесення змін до Конституції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(ВВР), 2005, N 2, ст.44.</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Конституційного Суду  України  від 30.09.2010 р. № 20 -рп</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УРСР «Про  заснування  поста  Президента  Української РСР» від 05.07.1991 року.</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Раду національної безпеки і оборони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- 1998. - № 35. - Ст.237.</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місцеві державні адміністрації»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- 1999. - № 20-21 - Ст.190.</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вибори Президента України»   від  05.03.1999 р.// Відомості  ВРУ. – 1999. - № 14. – с. 81.</w:t>
      </w:r>
    </w:p>
    <w:p w:rsidR="002B0CC5" w:rsidRPr="00BA1964" w:rsidRDefault="002B0CC5" w:rsidP="00BA1964">
      <w:pPr>
        <w:numPr>
          <w:ilvl w:val="0"/>
          <w:numId w:val="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внесення  змін  до  деяких  законодавчих  актів  України  щодо  виборів  Президента  України»  від  21.08.2009 року.</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ВР АРК  місцевих  рад  та  сільських,  селищних,  міських  голі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від  01.02.2011 року</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Узак  Президента  України  «Про  деякі  питання  Апарату</w:t>
      </w:r>
      <w:proofErr w:type="gramStart"/>
      <w:r w:rsidRPr="00BA1964">
        <w:rPr>
          <w:rFonts w:ascii="Times New Roman" w:eastAsia="Times New Roman" w:hAnsi="Times New Roman" w:cs="Times New Roman"/>
          <w:sz w:val="28"/>
          <w:szCs w:val="28"/>
          <w:lang w:val="ru-RU" w:eastAsia="uk-UA"/>
        </w:rPr>
        <w:t xml:space="preserve">  Р</w:t>
      </w:r>
      <w:proofErr w:type="gramEnd"/>
      <w:r w:rsidRPr="00BA1964">
        <w:rPr>
          <w:rFonts w:ascii="Times New Roman" w:eastAsia="Times New Roman" w:hAnsi="Times New Roman" w:cs="Times New Roman"/>
          <w:sz w:val="28"/>
          <w:szCs w:val="28"/>
          <w:lang w:val="ru-RU" w:eastAsia="uk-UA"/>
        </w:rPr>
        <w:t>ади  національної  безпеки  і  оборони  України»  від  05.04.2011  року  № 353.</w:t>
      </w:r>
    </w:p>
    <w:p w:rsidR="002B0CC5" w:rsidRPr="00BA1964" w:rsidRDefault="002B0CC5" w:rsidP="00BA1964">
      <w:pPr>
        <w:numPr>
          <w:ilvl w:val="0"/>
          <w:numId w:val="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Кривенко Л. Президент України: еволюція конституційно-правового статусу // Віче.-1998.- № 10.</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12.Тодьіка</w:t>
      </w:r>
      <w:r w:rsidRPr="00BA1964">
        <w:rPr>
          <w:rFonts w:ascii="Times New Roman" w:eastAsia="Times New Roman" w:hAnsi="Times New Roman" w:cs="Times New Roman"/>
          <w:sz w:val="28"/>
          <w:szCs w:val="28"/>
          <w:lang w:val="ru-RU" w:eastAsia="uk-UA"/>
        </w:rPr>
        <w:tab/>
        <w:t>Ю.Н., Яворский В.Д. Президент Украиньї: конституционно- правовой статус. Монография. - Х.: "Факт", 1999. - 256 с.</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Агафонов С. Історичний розвиток інституту глави держави // Право України. - 2001.- № 7.- С. 102-104.</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Бурчак Ф. Г. Президент України. - К.: Ін Юре, 1997. - 24с.</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Кривенко Л. Конституційна відповідальність глави держави // Віче.- 2001- № 10.- С.3-18.</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Б</w:t>
      </w:r>
      <w:proofErr w:type="gramEnd"/>
      <w:r w:rsidRPr="00BA1964">
        <w:rPr>
          <w:rFonts w:ascii="Times New Roman" w:eastAsia="Times New Roman" w:hAnsi="Times New Roman" w:cs="Times New Roman"/>
          <w:sz w:val="28"/>
          <w:szCs w:val="28"/>
          <w:lang w:val="ru-RU" w:eastAsia="uk-UA"/>
        </w:rPr>
        <w:t>єлов Д. М. Конституційно-правове  регулювання  інституту  президента  в  Україні  та  Франції:  Монографія. – Ужгород; Ліра. 2007. – с.11</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6"/>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6"/>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6"/>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6"/>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F47D6C" w:rsidRDefault="00E667DB" w:rsidP="00BA1964">
      <w:pPr>
        <w:numPr>
          <w:ilvl w:val="0"/>
          <w:numId w:val="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Шаповал В. Конституційний механізм державної влади в незалежній Україні: політико-правові проблеми організації виконавчої влади //Право України. - 1997.-№ 1.-С-44-52.</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Серьогіна С. Сутність інституту глави держави та його еволюція усвітовій державно-правовій практиц</w:t>
      </w:r>
      <w:proofErr w:type="gramStart"/>
      <w:r w:rsidRPr="00BA1964">
        <w:rPr>
          <w:rFonts w:ascii="Times New Roman" w:eastAsia="Times New Roman" w:hAnsi="Times New Roman" w:cs="Times New Roman"/>
          <w:sz w:val="28"/>
          <w:szCs w:val="28"/>
          <w:lang w:val="ru-RU" w:eastAsia="uk-UA"/>
        </w:rPr>
        <w:t>і // В</w:t>
      </w:r>
      <w:proofErr w:type="gramEnd"/>
      <w:r w:rsidRPr="00BA1964">
        <w:rPr>
          <w:rFonts w:ascii="Times New Roman" w:eastAsia="Times New Roman" w:hAnsi="Times New Roman" w:cs="Times New Roman"/>
          <w:sz w:val="28"/>
          <w:szCs w:val="28"/>
          <w:lang w:val="ru-RU" w:eastAsia="uk-UA"/>
        </w:rPr>
        <w:t>існик Академії правових наук України.- Харків, 2000.- № 4(23)- С.54 - 65.</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Конституція України. Науково-практичний коментар / В.Б.Авер'янов, О.В. Батанов, Ю.В.Баулін та ін.: ред. кол. В.Я. Тацій, Ю.П.Битяк, Ю.М. Грошевой та ін.- Харків: Видавництво «Право»; К.:Концерн «Видавничий Дім «Ін Юре», 2003.- 808 с. </w:t>
      </w:r>
      <w:proofErr w:type="gramStart"/>
      <w:r w:rsidRPr="00BA1964">
        <w:rPr>
          <w:rFonts w:ascii="Times New Roman" w:eastAsia="Times New Roman" w:hAnsi="Times New Roman" w:cs="Times New Roman"/>
          <w:sz w:val="28"/>
          <w:szCs w:val="28"/>
          <w:lang w:val="ru-RU" w:eastAsia="uk-UA"/>
        </w:rPr>
        <w:t xml:space="preserve">( </w:t>
      </w:r>
      <w:proofErr w:type="gramEnd"/>
      <w:r w:rsidRPr="00BA1964">
        <w:rPr>
          <w:rFonts w:ascii="Times New Roman" w:eastAsia="Times New Roman" w:hAnsi="Times New Roman" w:cs="Times New Roman"/>
          <w:sz w:val="28"/>
          <w:szCs w:val="28"/>
          <w:lang w:val="ru-RU" w:eastAsia="uk-UA"/>
        </w:rPr>
        <w:t>С.479-545).</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Аверянов В. Український уряд у вимі</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 конституційно-правових вимог// Вибори і демократія. 2004.- № 2. - С.58-65.</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Кресіна</w:t>
      </w:r>
      <w:proofErr w:type="gramStart"/>
      <w:r w:rsidRPr="00BA1964">
        <w:rPr>
          <w:rFonts w:ascii="Times New Roman" w:eastAsia="Times New Roman" w:hAnsi="Times New Roman" w:cs="Times New Roman"/>
          <w:sz w:val="28"/>
          <w:szCs w:val="28"/>
          <w:lang w:val="ru-RU" w:eastAsia="uk-UA"/>
        </w:rPr>
        <w:t xml:space="preserve"> І.</w:t>
      </w:r>
      <w:proofErr w:type="gramEnd"/>
      <w:r w:rsidRPr="00BA1964">
        <w:rPr>
          <w:rFonts w:ascii="Times New Roman" w:eastAsia="Times New Roman" w:hAnsi="Times New Roman" w:cs="Times New Roman"/>
          <w:sz w:val="28"/>
          <w:szCs w:val="28"/>
          <w:lang w:val="ru-RU" w:eastAsia="uk-UA"/>
        </w:rPr>
        <w:t>О., Коваленко А.А., Балан С.В. Інститут імпічменту: Порівняльний політико-правовий аналіз. - К.: Юридична думка, 2004. - 176 с.</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Президент України та державна регіональна і муніципальна політика. Збірник </w:t>
      </w:r>
      <w:proofErr w:type="gramStart"/>
      <w:r w:rsidRPr="00BA1964">
        <w:rPr>
          <w:rFonts w:ascii="Times New Roman" w:eastAsia="Times New Roman" w:hAnsi="Times New Roman" w:cs="Times New Roman"/>
          <w:sz w:val="28"/>
          <w:szCs w:val="28"/>
          <w:lang w:val="ru-RU" w:eastAsia="uk-UA"/>
        </w:rPr>
        <w:t>матер</w:t>
      </w:r>
      <w:proofErr w:type="gramEnd"/>
      <w:r w:rsidRPr="00BA1964">
        <w:rPr>
          <w:rFonts w:ascii="Times New Roman" w:eastAsia="Times New Roman" w:hAnsi="Times New Roman" w:cs="Times New Roman"/>
          <w:sz w:val="28"/>
          <w:szCs w:val="28"/>
          <w:lang w:val="ru-RU" w:eastAsia="uk-UA"/>
        </w:rPr>
        <w:t>іалів та документів / Упоряд. О.Іщенко, В.Кампо, М.Пухтинський, В.Тихонов / За заг</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ед.О.Дьоміна.- К.Логос, 2002 - 236с.</w:t>
      </w:r>
    </w:p>
    <w:p w:rsidR="002B0CC5" w:rsidRPr="00BA1964" w:rsidRDefault="002B0CC5" w:rsidP="00BA1964">
      <w:pPr>
        <w:numPr>
          <w:ilvl w:val="0"/>
          <w:numId w:val="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Науково-практичний коментар Закону України</w:t>
      </w:r>
      <w:proofErr w:type="gramStart"/>
      <w:r w:rsidRPr="00BA1964">
        <w:rPr>
          <w:rFonts w:ascii="Times New Roman" w:eastAsia="Times New Roman" w:hAnsi="Times New Roman" w:cs="Times New Roman"/>
          <w:sz w:val="28"/>
          <w:szCs w:val="28"/>
          <w:lang w:val="ru-RU" w:eastAsia="uk-UA"/>
        </w:rPr>
        <w:t xml:space="preserve"> „П</w:t>
      </w:r>
      <w:proofErr w:type="gramEnd"/>
      <w:r w:rsidRPr="00BA1964">
        <w:rPr>
          <w:rFonts w:ascii="Times New Roman" w:eastAsia="Times New Roman" w:hAnsi="Times New Roman" w:cs="Times New Roman"/>
          <w:sz w:val="28"/>
          <w:szCs w:val="28"/>
          <w:lang w:val="ru-RU" w:eastAsia="uk-UA"/>
        </w:rPr>
        <w:t>ро вибори Президента України" / За ред. Ю.Б.Ключковського. - К.: Парламентське видавництво, 2004. - 408 с</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Тема: Органи  виконавчої  влади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З</w:t>
      </w:r>
      <w:proofErr w:type="gramEnd"/>
      <w:r w:rsidRPr="00BA1964">
        <w:rPr>
          <w:rFonts w:ascii="Times New Roman" w:eastAsia="Times New Roman" w:hAnsi="Times New Roman" w:cs="Times New Roman"/>
          <w:sz w:val="28"/>
          <w:szCs w:val="28"/>
          <w:lang w:val="ru-RU" w:eastAsia="uk-UA"/>
        </w:rPr>
        <w:t xml:space="preserve">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Розкриваючи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поняття виконавчої влади і системи її органів,  потрібно визначити   місце і роль Кабінету Міністрів України в конституційній системі </w:t>
      </w:r>
      <w:r w:rsidRPr="00BA1964">
        <w:rPr>
          <w:rFonts w:ascii="Times New Roman" w:eastAsia="Times New Roman" w:hAnsi="Times New Roman" w:cs="Times New Roman"/>
          <w:sz w:val="28"/>
          <w:szCs w:val="28"/>
          <w:lang w:val="ru-RU" w:eastAsia="uk-UA"/>
        </w:rPr>
        <w:lastRenderedPageBreak/>
        <w:t xml:space="preserve">органів державної влади,  склад  і порядок формування Кабінету Міністрів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Потрібно  охарактеризувати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Окремого  аналізу  вимагають  сутність  і  зміст  адміністративної  реформи  2010-2012  років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Україні.  Опрацювавши  дану  тему  спрогнозуйте  подальший  перебіг  започаткованої  реформи  й  аргументуйте  свою  позицію.</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Класифікуйте  та  систематизуйте  органи  виконавчої  влади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  подальшому  потрібно  визначити  конституційно-правовий  статус  Кабінету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Окрім  того  студенти  повинні  визначити  конституційно-правовий  статус  центральних  органів  влади    та  місцевих  державних  адміністрацій.</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Компетенція Кабінету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ів України. Акти Кабінету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ів України. Припинення повноважень Кабінету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ів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Центральні органи виконавчої влади в Україні. Місцеві державні адміністрації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Семінарські заняття №7. </w:t>
      </w:r>
      <w:proofErr w:type="gramStart"/>
      <w:r w:rsidRPr="00BA1964">
        <w:rPr>
          <w:rFonts w:ascii="Times New Roman" w:eastAsia="Times New Roman" w:hAnsi="Times New Roman" w:cs="Times New Roman"/>
          <w:b/>
          <w:sz w:val="28"/>
          <w:szCs w:val="28"/>
          <w:lang w:val="ru-RU" w:eastAsia="uk-UA"/>
        </w:rPr>
        <w:t xml:space="preserve">( </w:t>
      </w:r>
      <w:proofErr w:type="gramEnd"/>
      <w:r w:rsidRPr="00BA1964">
        <w:rPr>
          <w:rFonts w:ascii="Times New Roman" w:eastAsia="Times New Roman" w:hAnsi="Times New Roman" w:cs="Times New Roman"/>
          <w:b/>
          <w:sz w:val="28"/>
          <w:szCs w:val="28"/>
          <w:lang w:val="ru-RU" w:eastAsia="uk-UA"/>
        </w:rPr>
        <w:t>4</w:t>
      </w:r>
      <w:r w:rsidR="002B0CC5" w:rsidRPr="00BA1964">
        <w:rPr>
          <w:rFonts w:ascii="Times New Roman" w:eastAsia="Times New Roman" w:hAnsi="Times New Roman" w:cs="Times New Roman"/>
          <w:b/>
          <w:sz w:val="28"/>
          <w:szCs w:val="28"/>
          <w:lang w:val="ru-RU" w:eastAsia="uk-UA"/>
        </w:rPr>
        <w:t xml:space="preserve">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  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Поняття виконавчої влади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Система органів виконавчої влади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Правовий  статус  Кабінету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ів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Правовий  статус  центральних  органів  виконавчої влади в Україні: поняття, види, призначення.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5. Місцеві органи виконавчої влади: види, призначення, повноваження.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Конституційні основи адміністративно-правової реформи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i/>
          <w:sz w:val="28"/>
          <w:szCs w:val="28"/>
          <w:lang w:val="ru-RU" w:eastAsia="uk-UA"/>
        </w:rPr>
      </w:pPr>
      <w:r w:rsidRPr="00BA1964">
        <w:rPr>
          <w:rFonts w:ascii="Times New Roman" w:eastAsia="Times New Roman" w:hAnsi="Times New Roman" w:cs="Times New Roman"/>
          <w:b/>
          <w:i/>
          <w:sz w:val="28"/>
          <w:szCs w:val="28"/>
          <w:lang w:val="ru-RU" w:eastAsia="uk-UA"/>
        </w:rPr>
        <w:t>Теми  для    дискусій</w:t>
      </w:r>
      <w:r w:rsidRPr="00BA1964">
        <w:rPr>
          <w:rFonts w:ascii="Times New Roman" w:eastAsia="Times New Roman" w:hAnsi="Times New Roman" w:cs="Times New Roman"/>
          <w:i/>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Чи  </w:t>
      </w:r>
      <w:proofErr w:type="gramStart"/>
      <w:r w:rsidRPr="00BA1964">
        <w:rPr>
          <w:rFonts w:ascii="Times New Roman" w:eastAsia="Times New Roman" w:hAnsi="Times New Roman" w:cs="Times New Roman"/>
          <w:sz w:val="28"/>
          <w:szCs w:val="28"/>
          <w:lang w:val="ru-RU" w:eastAsia="uk-UA"/>
        </w:rPr>
        <w:t>над</w:t>
      </w:r>
      <w:proofErr w:type="gramEnd"/>
      <w:r w:rsidRPr="00BA1964">
        <w:rPr>
          <w:rFonts w:ascii="Times New Roman" w:eastAsia="Times New Roman" w:hAnsi="Times New Roman" w:cs="Times New Roman"/>
          <w:sz w:val="28"/>
          <w:szCs w:val="28"/>
          <w:lang w:val="ru-RU" w:eastAsia="uk-UA"/>
        </w:rPr>
        <w:t>ілені  органи  виконавчої  влади  законодавчою  ініціативою?</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Яка  </w:t>
      </w:r>
      <w:proofErr w:type="gramStart"/>
      <w:r w:rsidRPr="00BA1964">
        <w:rPr>
          <w:rFonts w:ascii="Times New Roman" w:eastAsia="Times New Roman" w:hAnsi="Times New Roman" w:cs="Times New Roman"/>
          <w:sz w:val="28"/>
          <w:szCs w:val="28"/>
          <w:lang w:val="ru-RU" w:eastAsia="uk-UA"/>
        </w:rPr>
        <w:t>доц</w:t>
      </w:r>
      <w:proofErr w:type="gramEnd"/>
      <w:r w:rsidRPr="00BA1964">
        <w:rPr>
          <w:rFonts w:ascii="Times New Roman" w:eastAsia="Times New Roman" w:hAnsi="Times New Roman" w:cs="Times New Roman"/>
          <w:sz w:val="28"/>
          <w:szCs w:val="28"/>
          <w:lang w:val="ru-RU" w:eastAsia="uk-UA"/>
        </w:rPr>
        <w:t>ільність  функціонування  обласних  та  районних  державних  адміністрацій?</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Якими  контрольними  функція  </w:t>
      </w:r>
      <w:proofErr w:type="gramStart"/>
      <w:r w:rsidRPr="00BA1964">
        <w:rPr>
          <w:rFonts w:ascii="Times New Roman" w:eastAsia="Times New Roman" w:hAnsi="Times New Roman" w:cs="Times New Roman"/>
          <w:sz w:val="28"/>
          <w:szCs w:val="28"/>
          <w:lang w:val="ru-RU" w:eastAsia="uk-UA"/>
        </w:rPr>
        <w:t>над</w:t>
      </w:r>
      <w:proofErr w:type="gramEnd"/>
      <w:r w:rsidRPr="00BA1964">
        <w:rPr>
          <w:rFonts w:ascii="Times New Roman" w:eastAsia="Times New Roman" w:hAnsi="Times New Roman" w:cs="Times New Roman"/>
          <w:sz w:val="28"/>
          <w:szCs w:val="28"/>
          <w:lang w:val="ru-RU" w:eastAsia="uk-UA"/>
        </w:rPr>
        <w:t>ілена  виконавча  влада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ісля  рішення  Конституційного  Суду  України  від  30.09.2010 року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Президент  України  видав  ряд  указів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іністративної  реформи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Опрацюйте  укази  Президента  України  № 1085; №1199 від  09; 24  грудня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2010  року  та  №395; №402; №446        від 7; 8; і 9  квітня  2011 року  та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коротко  опишіть   ефективність  цих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       нормативних  актів  у  житті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держави.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Кабінет  Міні</w:t>
      </w:r>
      <w:proofErr w:type="gramStart"/>
      <w:r w:rsidRPr="00BA1964">
        <w:rPr>
          <w:rFonts w:ascii="Times New Roman" w:eastAsia="Times New Roman" w:hAnsi="Times New Roman" w:cs="Times New Roman"/>
          <w:sz w:val="28"/>
          <w:szCs w:val="28"/>
          <w:lang w:val="ru-RU" w:eastAsia="uk-UA"/>
        </w:rPr>
        <w:t>стр</w:t>
      </w:r>
      <w:proofErr w:type="gramEnd"/>
      <w:r w:rsidRPr="00BA1964">
        <w:rPr>
          <w:rFonts w:ascii="Times New Roman" w:eastAsia="Times New Roman" w:hAnsi="Times New Roman" w:cs="Times New Roman"/>
          <w:sz w:val="28"/>
          <w:szCs w:val="28"/>
          <w:lang w:val="ru-RU" w:eastAsia="uk-UA"/>
        </w:rPr>
        <w:t xml:space="preserve">ів  України»  від  </w:t>
      </w:r>
      <w:r w:rsidR="00E667DB">
        <w:rPr>
          <w:rFonts w:ascii="Times New Roman" w:eastAsia="Times New Roman" w:hAnsi="Times New Roman" w:cs="Times New Roman"/>
          <w:sz w:val="28"/>
          <w:szCs w:val="28"/>
          <w:lang w:val="ru-RU" w:eastAsia="uk-UA"/>
        </w:rPr>
        <w:t>27  лютого  2014  року,  зі  змінами  // Голос  України, 01.03.2014. № 39</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місцеві державні адміністрації»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- 1999. - № 20-21 - Ст.190.</w:t>
      </w:r>
    </w:p>
    <w:p w:rsidR="002B0CC5"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ішення Конституційного Суду у справі за конституційним поданням Міністерства економіки та з питань європейської інтеграції України щодо </w:t>
      </w:r>
      <w:r w:rsidRPr="00BA1964">
        <w:rPr>
          <w:rFonts w:ascii="Times New Roman" w:eastAsia="Times New Roman" w:hAnsi="Times New Roman" w:cs="Times New Roman"/>
          <w:sz w:val="28"/>
          <w:szCs w:val="28"/>
          <w:lang w:val="ru-RU" w:eastAsia="uk-UA"/>
        </w:rPr>
        <w:lastRenderedPageBreak/>
        <w:t xml:space="preserve">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Висновки. 2002-2003. Кн. 4/ Відповід. редакт. канд..юрид</w:t>
      </w:r>
      <w:proofErr w:type="gramStart"/>
      <w:r w:rsidRPr="00BA1964">
        <w:rPr>
          <w:rFonts w:ascii="Times New Roman" w:eastAsia="Times New Roman" w:hAnsi="Times New Roman" w:cs="Times New Roman"/>
          <w:sz w:val="28"/>
          <w:szCs w:val="28"/>
          <w:lang w:val="ru-RU" w:eastAsia="uk-UA"/>
        </w:rPr>
        <w:t>.н</w:t>
      </w:r>
      <w:proofErr w:type="gramEnd"/>
      <w:r w:rsidRPr="00BA1964">
        <w:rPr>
          <w:rFonts w:ascii="Times New Roman" w:eastAsia="Times New Roman" w:hAnsi="Times New Roman" w:cs="Times New Roman"/>
          <w:sz w:val="28"/>
          <w:szCs w:val="28"/>
          <w:lang w:val="ru-RU" w:eastAsia="uk-UA"/>
        </w:rPr>
        <w:t>аук. П.Є.Євграфов. - К.:Юрінком Інтер, 2004.- С.43-46.</w:t>
      </w:r>
    </w:p>
    <w:p w:rsidR="00D04176" w:rsidRPr="00BA1964" w:rsidRDefault="00D04176"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Стратегія реформування державно управліття України на 2016 – 2020 роки, затверджена розпорядженням КМУ від 24.06.2016 р. №474-р // Урядовий кур</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єр. 27.07.2016. №139.</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Аверянов В. Система органів виконавчої влади: проблеми реформування у </w:t>
      </w:r>
      <w:proofErr w:type="gramStart"/>
      <w:r w:rsidRPr="00BA1964">
        <w:rPr>
          <w:rFonts w:ascii="Times New Roman" w:eastAsia="Times New Roman" w:hAnsi="Times New Roman" w:cs="Times New Roman"/>
          <w:sz w:val="28"/>
          <w:szCs w:val="28"/>
          <w:lang w:val="ru-RU" w:eastAsia="uk-UA"/>
        </w:rPr>
        <w:t>св</w:t>
      </w:r>
      <w:proofErr w:type="gramEnd"/>
      <w:r w:rsidRPr="00BA1964">
        <w:rPr>
          <w:rFonts w:ascii="Times New Roman" w:eastAsia="Times New Roman" w:hAnsi="Times New Roman" w:cs="Times New Roman"/>
          <w:sz w:val="28"/>
          <w:szCs w:val="28"/>
          <w:lang w:val="ru-RU" w:eastAsia="uk-UA"/>
        </w:rPr>
        <w:t xml:space="preserve">ітлі конституційних вимог // Право України. - 2003.- № 9. </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Аверянов В. Уряд у механізмі поділу влади: недосконалість вітчизняної конституційної моделі // Право України. - 2005. № 4. - С.10-15.</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Дахова І. Поняття виконавчої влади та її місце в </w:t>
      </w:r>
      <w:proofErr w:type="gramStart"/>
      <w:r w:rsidRPr="00BA1964">
        <w:rPr>
          <w:rFonts w:ascii="Times New Roman" w:eastAsia="Times New Roman" w:hAnsi="Times New Roman" w:cs="Times New Roman"/>
          <w:sz w:val="28"/>
          <w:szCs w:val="28"/>
          <w:lang w:val="ru-RU" w:eastAsia="uk-UA"/>
        </w:rPr>
        <w:t>державному</w:t>
      </w:r>
      <w:proofErr w:type="gramEnd"/>
      <w:r w:rsidRPr="00BA1964">
        <w:rPr>
          <w:rFonts w:ascii="Times New Roman" w:eastAsia="Times New Roman" w:hAnsi="Times New Roman" w:cs="Times New Roman"/>
          <w:sz w:val="28"/>
          <w:szCs w:val="28"/>
          <w:lang w:val="ru-RU" w:eastAsia="uk-UA"/>
        </w:rPr>
        <w:t xml:space="preserve"> механізмі України (конституційний аспект) // Право України. - 2002. № 12. -</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С.23-27.</w:t>
      </w:r>
    </w:p>
    <w:p w:rsidR="002B0CC5"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Єрмолін В. До питання про спі</w:t>
      </w:r>
      <w:proofErr w:type="gramStart"/>
      <w:r w:rsidRPr="00BA1964">
        <w:rPr>
          <w:rFonts w:ascii="Times New Roman" w:eastAsia="Times New Roman" w:hAnsi="Times New Roman" w:cs="Times New Roman"/>
          <w:sz w:val="28"/>
          <w:szCs w:val="28"/>
          <w:lang w:val="ru-RU" w:eastAsia="uk-UA"/>
        </w:rPr>
        <w:t>вв</w:t>
      </w:r>
      <w:proofErr w:type="gramEnd"/>
      <w:r w:rsidRPr="00BA1964">
        <w:rPr>
          <w:rFonts w:ascii="Times New Roman" w:eastAsia="Times New Roman" w:hAnsi="Times New Roman" w:cs="Times New Roman"/>
          <w:sz w:val="28"/>
          <w:szCs w:val="28"/>
          <w:lang w:val="ru-RU" w:eastAsia="uk-UA"/>
        </w:rPr>
        <w:t>іднесення понять виконавчої влади і державного управління // Право України. - 2002. № 9. - С.29-32.</w:t>
      </w:r>
    </w:p>
    <w:p w:rsidR="00D04176" w:rsidRPr="00BA1964" w:rsidRDefault="00D04176"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Кобрин В.С. Конституційно-правовий статус Прем</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єр </w:t>
      </w:r>
      <w:proofErr w:type="gramStart"/>
      <w:r>
        <w:rPr>
          <w:rFonts w:ascii="Times New Roman" w:eastAsia="Times New Roman" w:hAnsi="Times New Roman" w:cs="Times New Roman"/>
          <w:sz w:val="28"/>
          <w:szCs w:val="28"/>
          <w:lang w:eastAsia="uk-UA"/>
        </w:rPr>
        <w:t>–м</w:t>
      </w:r>
      <w:proofErr w:type="gramEnd"/>
      <w:r>
        <w:rPr>
          <w:rFonts w:ascii="Times New Roman" w:eastAsia="Times New Roman" w:hAnsi="Times New Roman" w:cs="Times New Roman"/>
          <w:sz w:val="28"/>
          <w:szCs w:val="28"/>
          <w:lang w:eastAsia="uk-UA"/>
        </w:rPr>
        <w:t>іністра України</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наук.ступеня. канд.. юрид.наук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спец.12.00.02 «Конституційне право;муніципальне право». Ужгород,2015.</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Пахомов І. Конституція України і виконавча влада // Право України. - 2002.- № 9. - С.38-40.</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0"/>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lastRenderedPageBreak/>
        <w:t>Майданник  О. О. Конституційне  право  України.  Навчальний  посібник,  К. 2012 – 167с</w:t>
      </w:r>
    </w:p>
    <w:p w:rsidR="002B0CC5" w:rsidRPr="00BA1964" w:rsidRDefault="002B0CC5" w:rsidP="00BA1964">
      <w:pPr>
        <w:numPr>
          <w:ilvl w:val="0"/>
          <w:numId w:val="10"/>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BA1964" w:rsidRDefault="00E667DB" w:rsidP="00E667DB">
      <w:pPr>
        <w:numPr>
          <w:ilvl w:val="0"/>
          <w:numId w:val="1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E667DB" w:rsidRPr="00BA1964" w:rsidRDefault="00E667DB" w:rsidP="00E667DB">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Авер</w:t>
      </w:r>
      <w:proofErr w:type="gramStart"/>
      <w:r w:rsidRPr="00BA1964">
        <w:rPr>
          <w:rFonts w:ascii="Times New Roman" w:eastAsia="Times New Roman" w:hAnsi="Times New Roman" w:cs="Times New Roman"/>
          <w:sz w:val="28"/>
          <w:szCs w:val="28"/>
          <w:lang w:val="ru-RU" w:eastAsia="uk-UA"/>
        </w:rPr>
        <w:t>"я</w:t>
      </w:r>
      <w:proofErr w:type="gramEnd"/>
      <w:r w:rsidRPr="00BA1964">
        <w:rPr>
          <w:rFonts w:ascii="Times New Roman" w:eastAsia="Times New Roman" w:hAnsi="Times New Roman" w:cs="Times New Roman"/>
          <w:sz w:val="28"/>
          <w:szCs w:val="28"/>
          <w:lang w:val="ru-RU" w:eastAsia="uk-UA"/>
        </w:rPr>
        <w:t>нов В. Виконавча влада в Україні та її правове регулювання // Вісник Академії правових наук України. - Харків, 2003.- № 2(23)- 3(33).- С.238-253.</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Авер</w:t>
      </w:r>
      <w:proofErr w:type="gramStart"/>
      <w:r w:rsidRPr="00BA1964">
        <w:rPr>
          <w:rFonts w:ascii="Times New Roman" w:eastAsia="Times New Roman" w:hAnsi="Times New Roman" w:cs="Times New Roman"/>
          <w:sz w:val="28"/>
          <w:szCs w:val="28"/>
          <w:lang w:val="ru-RU" w:eastAsia="uk-UA"/>
        </w:rPr>
        <w:t>"я</w:t>
      </w:r>
      <w:proofErr w:type="gramEnd"/>
      <w:r w:rsidRPr="00BA1964">
        <w:rPr>
          <w:rFonts w:ascii="Times New Roman" w:eastAsia="Times New Roman" w:hAnsi="Times New Roman" w:cs="Times New Roman"/>
          <w:sz w:val="28"/>
          <w:szCs w:val="28"/>
          <w:lang w:val="ru-RU" w:eastAsia="uk-UA"/>
        </w:rPr>
        <w:t>нов В. Український уряд у вимірі конституційно-правових вимог // Вибори і демократія. 2004.- № 2. - С.58-65.</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Державне управління: проблеми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іністративно-правової теорії та практики / За заг.ред.В.Б.Авер"янова - К.:Факт, 2003.- 384 с. (С.73- 100).</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Коваленко А. У чому сила виконавчої влади: особливості її функціонування в перехідному суспільстві // Віче, 2004.- №7.- С.46- 50.</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Коліушко І. Виконавча влада та проблеми адміністративної реформи в України. Монографія. - К.Факт, 2002.- 260с. (С.11-57).</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 (208-231).</w:t>
      </w:r>
    </w:p>
    <w:p w:rsidR="002B0CC5" w:rsidRPr="00BA1964" w:rsidRDefault="002B0CC5" w:rsidP="00BA1964">
      <w:pPr>
        <w:numPr>
          <w:ilvl w:val="0"/>
          <w:numId w:val="11"/>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Цвєтков В. Державне управління: теорія, методологія, практика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Академії правових наук України. - Харків, 2003.- № 2(23)- 3(33).- С.254-272.</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Тема.   Конституційний  суд  України.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 xml:space="preserve">Відповідно  до  ст. 147  Конституції  України,  Конституційний  Суд  є  єдиним  колегіальним  органом  конституційної  юрисдикції  в  Україні,  що  вирішує  питання  про  відповідальність  законів  та  інших  правових  актів  Конституції  України  і  дає  офіційне  тлумачення  Конституції  та  законів  України.   </w:t>
      </w:r>
      <w:proofErr w:type="gramEnd"/>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За  </w:t>
      </w:r>
      <w:proofErr w:type="gramStart"/>
      <w:r w:rsidRPr="00BA1964">
        <w:rPr>
          <w:rFonts w:ascii="Times New Roman" w:eastAsia="Times New Roman" w:hAnsi="Times New Roman" w:cs="Times New Roman"/>
          <w:sz w:val="28"/>
          <w:szCs w:val="28"/>
          <w:lang w:val="ru-RU" w:eastAsia="uk-UA"/>
        </w:rPr>
        <w:t>своєю</w:t>
      </w:r>
      <w:proofErr w:type="gramEnd"/>
      <w:r w:rsidRPr="00BA1964">
        <w:rPr>
          <w:rFonts w:ascii="Times New Roman" w:eastAsia="Times New Roman" w:hAnsi="Times New Roman" w:cs="Times New Roman"/>
          <w:sz w:val="28"/>
          <w:szCs w:val="28"/>
          <w:lang w:val="ru-RU" w:eastAsia="uk-UA"/>
        </w:rPr>
        <w:t xml:space="preserve">  сутністю  Конституційний  суд  України  є  юрисдикційним  судовим  органом.  Він  має  правосудну  природу  і  правосудний    правовий  статус   та  уповноважений  здійснювати  конституційне  судочинство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Студентам  спочатку  потрібно  проаналізувати  розділ  12  Конституції  України  і  Закон  </w:t>
      </w:r>
      <w:proofErr w:type="gramStart"/>
      <w:r w:rsidRPr="00BA1964">
        <w:rPr>
          <w:rFonts w:ascii="Times New Roman" w:eastAsia="Times New Roman" w:hAnsi="Times New Roman" w:cs="Times New Roman"/>
          <w:sz w:val="28"/>
          <w:szCs w:val="28"/>
          <w:lang w:val="ru-RU" w:eastAsia="uk-UA"/>
        </w:rPr>
        <w:t>Укра</w:t>
      </w:r>
      <w:proofErr w:type="gramEnd"/>
      <w:r w:rsidRPr="00BA1964">
        <w:rPr>
          <w:rFonts w:ascii="Times New Roman" w:eastAsia="Times New Roman" w:hAnsi="Times New Roman" w:cs="Times New Roman"/>
          <w:sz w:val="28"/>
          <w:szCs w:val="28"/>
          <w:lang w:val="ru-RU" w:eastAsia="uk-UA"/>
        </w:rPr>
        <w:t xml:space="preserve">їни  «Про  Конституційний  суд  України».  На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Особливу  увагу  треба  приділити  повноваженням  Конституційного  суду.  Необхідно  розглянути  особливості  формування  Конституційного  Суду.  Порядок  та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ідстави  припинення  повноважень  суддів  Конституційного  Суду  України.  Тут  же  слід  звернути  увагу  на  те,  хто  може  бути  суддею  Конституційного  Суду  України.   Осердям  цього  питання     аналіз  повноважень   суддів  що  випливає  із  Закону  України  «Про  Конституційний  Суд».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  менш  важливим  є  питання  структури  та  організації  діяльності  Конституційного  Суду  України. Особливо  повноваження голови  та  заступників  КСУ,  постійних  і  тимчасових  комісій  КСУ,  секретаріату  КСУ.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  Студенти  повинні  охарактеризувати    стадії  конституційного  судочинства  та  на  прикладах  прокоментувати  окремі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та  висновки  КСУ.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      Семінарське  заняття  № 8</w:t>
      </w:r>
      <w:r w:rsidR="002B0CC5" w:rsidRPr="00BA1964">
        <w:rPr>
          <w:rFonts w:ascii="Times New Roman" w:eastAsia="Times New Roman" w:hAnsi="Times New Roman" w:cs="Times New Roman"/>
          <w:b/>
          <w:sz w:val="28"/>
          <w:szCs w:val="28"/>
          <w:lang w:val="ru-RU" w:eastAsia="uk-UA"/>
        </w:rPr>
        <w:t xml:space="preserve"> (2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Конституційний Суд України - єдиний орган конституційної юрисдикції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Порядок формування конституційного Суду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Функції і повноваження Конституційного Суду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Форми і суб'єкта звернень до Конституційного Суду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Порядок діяльності Конституційного Суду України та процедура розгляду ним справ.</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Акти Конституційного Суду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w:t>
      </w:r>
      <w:r w:rsidR="00E667DB">
        <w:rPr>
          <w:rFonts w:ascii="Times New Roman" w:eastAsia="Times New Roman" w:hAnsi="Times New Roman" w:cs="Times New Roman"/>
          <w:sz w:val="28"/>
          <w:szCs w:val="28"/>
          <w:lang w:val="ru-RU" w:eastAsia="uk-UA"/>
        </w:rPr>
        <w:t xml:space="preserve"> Конституційний Суд України». 13 липня  2017 </w:t>
      </w:r>
      <w:r w:rsidRPr="00BA1964">
        <w:rPr>
          <w:rFonts w:ascii="Times New Roman" w:eastAsia="Times New Roman" w:hAnsi="Times New Roman" w:cs="Times New Roman"/>
          <w:sz w:val="28"/>
          <w:szCs w:val="28"/>
          <w:lang w:val="ru-RU" w:eastAsia="uk-UA"/>
        </w:rPr>
        <w:t>р.</w:t>
      </w:r>
      <w:r w:rsidR="00107826">
        <w:rPr>
          <w:rFonts w:ascii="Times New Roman" w:eastAsia="Times New Roman" w:hAnsi="Times New Roman" w:cs="Times New Roman"/>
          <w:sz w:val="28"/>
          <w:szCs w:val="28"/>
          <w:lang w:val="ru-RU" w:eastAsia="uk-UA"/>
        </w:rPr>
        <w:t>// Голос  України, 02.08.2017  № 141</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Регламент Конституційного Суду України,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Конституційного Суду України», 1997, № 1.</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ішення  Конституційного  Суду  України  від  30  вересня  2010  року  № 20  -рп //Офіційний  вісник  України. – 2010. - № 72/1. – с. 2597.</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«Про Конституційний Суд України». Популярний коментар. К, Либідь, 1998.</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Скомороха В. Окремі питання поділу влади і юрисдикція Конституційного Суду України. - «Право України», 1999, №5.</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Тесленко М. Місця Конституційного Суду України в системі вищих органі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державної влади. - «Право України», 1999, №12.</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Шемшученко Ю.С. Мурашин Г.О. Конституційний Суд України. К, «Ін Юре», 1997.</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Конституційне право України. Академічний курс. Том 2. К, 2008, с.463-488.</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 </w:t>
      </w:r>
    </w:p>
    <w:p w:rsidR="002B0CC5" w:rsidRPr="00BA1964" w:rsidRDefault="002B0CC5" w:rsidP="00BA1964">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2"/>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12"/>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107826" w:rsidRPr="00BA1964" w:rsidRDefault="00107826" w:rsidP="00107826">
      <w:pPr>
        <w:numPr>
          <w:ilvl w:val="0"/>
          <w:numId w:val="12"/>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2B0CC5" w:rsidRDefault="002B0CC5" w:rsidP="00BA1964">
      <w:pPr>
        <w:spacing w:after="0" w:line="360" w:lineRule="auto"/>
        <w:jc w:val="both"/>
        <w:rPr>
          <w:rFonts w:ascii="Times New Roman" w:eastAsia="Times New Roman" w:hAnsi="Times New Roman" w:cs="Times New Roman"/>
          <w:b/>
          <w:sz w:val="28"/>
          <w:szCs w:val="28"/>
          <w:lang w:val="ru-RU" w:eastAsia="uk-UA"/>
        </w:rPr>
      </w:pPr>
    </w:p>
    <w:p w:rsidR="00F47D6C" w:rsidRPr="00BA1964" w:rsidRDefault="00F47D6C"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b/>
          <w:sz w:val="28"/>
          <w:szCs w:val="28"/>
          <w:lang w:val="ru-RU" w:eastAsia="uk-UA"/>
        </w:rPr>
        <w:t>Тема:  Конституційно-нравові    основи  судової   влади  в  Україні</w:t>
      </w:r>
      <w:r w:rsidRPr="00BA1964">
        <w:rPr>
          <w:rFonts w:ascii="Times New Roman" w:eastAsia="Times New Roman" w:hAnsi="Times New Roman" w:cs="Times New Roman"/>
          <w:sz w:val="28"/>
          <w:szCs w:val="28"/>
          <w:lang w:val="ru-RU" w:eastAsia="uk-UA"/>
        </w:rPr>
        <w:t xml:space="preserve">.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2010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ік  разом  зі  зміною  політичної  влади  в  Україні  приніс і  масштабні  зміни  в  системі  судочинства,  які  ототожнюються  з  новітньою  судовою  </w:t>
      </w:r>
      <w:r w:rsidRPr="00BA1964">
        <w:rPr>
          <w:rFonts w:ascii="Times New Roman" w:eastAsia="Times New Roman" w:hAnsi="Times New Roman" w:cs="Times New Roman"/>
          <w:sz w:val="28"/>
          <w:szCs w:val="28"/>
          <w:lang w:val="ru-RU" w:eastAsia="uk-UA"/>
        </w:rPr>
        <w:lastRenderedPageBreak/>
        <w:t>реформою.  Саме  кульмінацією  цього  процесу  стало  прийняття  Закону  України  «Про  судоустрій і  статус  суді</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від  7  липня  2010  року  № 2453-5.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При  вивченні  теми,  слід  показати,  що  судова  влада   це  невід»ємний   механізм  здійснення  державної  влади  в  системі  розподілу  державної  влади  покликана  зберігати їх  </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xml:space="preserve">івновагу,  захищаючи  права,  свободи  та  законні  інтереси  всіх  суб»єктів  суспільних  відносин.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Вивчаючи  розділ  7  Конституції  України,  студенти  повинні  визначити  систему  судової  влади  в  Україні,  принципи  організації  судів.  Також  потрібно  визначити  функції,  цілі  і  задачі  судової  влади.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Необхідно  охарактеризувати  систему  судів    загальної  юрисдикції  в  Україні,  </w:t>
      </w:r>
      <w:proofErr w:type="gramStart"/>
      <w:r w:rsidRPr="00BA1964">
        <w:rPr>
          <w:rFonts w:ascii="Times New Roman" w:eastAsia="Times New Roman" w:hAnsi="Times New Roman" w:cs="Times New Roman"/>
          <w:sz w:val="28"/>
          <w:szCs w:val="28"/>
          <w:lang w:val="ru-RU" w:eastAsia="uk-UA"/>
        </w:rPr>
        <w:t>до</w:t>
      </w:r>
      <w:proofErr w:type="gramEnd"/>
      <w:r w:rsidRPr="00BA1964">
        <w:rPr>
          <w:rFonts w:ascii="Times New Roman" w:eastAsia="Times New Roman" w:hAnsi="Times New Roman" w:cs="Times New Roman"/>
          <w:sz w:val="28"/>
          <w:szCs w:val="28"/>
          <w:lang w:val="ru-RU" w:eastAsia="uk-UA"/>
        </w:rPr>
        <w:t xml:space="preserve">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w:t>
      </w:r>
      <w:proofErr w:type="gramStart"/>
      <w:r w:rsidRPr="00BA1964">
        <w:rPr>
          <w:rFonts w:ascii="Times New Roman" w:eastAsia="Times New Roman" w:hAnsi="Times New Roman" w:cs="Times New Roman"/>
          <w:sz w:val="28"/>
          <w:szCs w:val="28"/>
          <w:lang w:val="ru-RU" w:eastAsia="uk-UA"/>
        </w:rPr>
        <w:t>спец</w:t>
      </w:r>
      <w:proofErr w:type="gramEnd"/>
      <w:r w:rsidRPr="00BA1964">
        <w:rPr>
          <w:rFonts w:ascii="Times New Roman" w:eastAsia="Times New Roman" w:hAnsi="Times New Roman" w:cs="Times New Roman"/>
          <w:sz w:val="28"/>
          <w:szCs w:val="28"/>
          <w:lang w:val="ru-RU" w:eastAsia="uk-UA"/>
        </w:rPr>
        <w:t>іалізації.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Характеризуючи  правовий  статус  суддів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Україні,  перш  за все  слід  визначити  хто  може  бути  суддею,  який  термін  повноважень  суддів.  Вивчаючи  процедуру  призначення  (обрання)  професійних  суддів  на  посаду  потрібно  зазначити  їх  права  та  обов»язки.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  прикінці  вивчення  цієї  теми  студенту  потрібно  дати  правову  характеристику  </w:t>
      </w:r>
      <w:proofErr w:type="gramStart"/>
      <w:r w:rsidRPr="00BA1964">
        <w:rPr>
          <w:rFonts w:ascii="Times New Roman" w:eastAsia="Times New Roman" w:hAnsi="Times New Roman" w:cs="Times New Roman"/>
          <w:sz w:val="28"/>
          <w:szCs w:val="28"/>
          <w:lang w:val="ru-RU" w:eastAsia="uk-UA"/>
        </w:rPr>
        <w:t>Верховного</w:t>
      </w:r>
      <w:proofErr w:type="gramEnd"/>
      <w:r w:rsidRPr="00BA1964">
        <w:rPr>
          <w:rFonts w:ascii="Times New Roman" w:eastAsia="Times New Roman" w:hAnsi="Times New Roman" w:cs="Times New Roman"/>
          <w:sz w:val="28"/>
          <w:szCs w:val="28"/>
          <w:lang w:val="ru-RU" w:eastAsia="uk-UA"/>
        </w:rPr>
        <w:t xml:space="preserve">  Суду  України  та  вищих  спеціалізованих  судів  і  їх  системи.  Правовий  статус   вищої   ради юстиції.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заняття № 9  (4</w:t>
      </w:r>
      <w:r w:rsidR="002B0CC5" w:rsidRPr="00BA1964">
        <w:rPr>
          <w:rFonts w:ascii="Times New Roman" w:eastAsia="Times New Roman" w:hAnsi="Times New Roman" w:cs="Times New Roman"/>
          <w:b/>
          <w:sz w:val="28"/>
          <w:szCs w:val="28"/>
          <w:lang w:val="ru-RU" w:eastAsia="uk-UA"/>
        </w:rPr>
        <w:t xml:space="preserve">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Поняття судової влади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системі розподілу влад.</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Судова система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Конституційно - правовий статус суддів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Конституційн</w:t>
      </w:r>
      <w:proofErr w:type="gramStart"/>
      <w:r w:rsidRPr="00BA1964">
        <w:rPr>
          <w:rFonts w:ascii="Times New Roman" w:eastAsia="Times New Roman" w:hAnsi="Times New Roman" w:cs="Times New Roman"/>
          <w:sz w:val="28"/>
          <w:szCs w:val="28"/>
          <w:lang w:val="ru-RU" w:eastAsia="uk-UA"/>
        </w:rPr>
        <w:t>і З</w:t>
      </w:r>
      <w:proofErr w:type="gramEnd"/>
      <w:r w:rsidRPr="00BA1964">
        <w:rPr>
          <w:rFonts w:ascii="Times New Roman" w:eastAsia="Times New Roman" w:hAnsi="Times New Roman" w:cs="Times New Roman"/>
          <w:sz w:val="28"/>
          <w:szCs w:val="28"/>
          <w:lang w:val="ru-RU" w:eastAsia="uk-UA"/>
        </w:rPr>
        <w:t>асади судочинства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5. Конституційний статус Вищої ради юстиції.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Система і структура  судів  загальної  юрисдикції.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Які  повноваження  помічника  судді?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У  чому  полягає  сутність  і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правозахисної  функції  суддів  загальної  юрисдикції?.</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Які  має   повноваження  Вища  рада  юстиц</w:t>
      </w:r>
      <w:proofErr w:type="gramStart"/>
      <w:r w:rsidRPr="00BA1964">
        <w:rPr>
          <w:rFonts w:ascii="Times New Roman" w:eastAsia="Times New Roman" w:hAnsi="Times New Roman" w:cs="Times New Roman"/>
          <w:sz w:val="28"/>
          <w:szCs w:val="28"/>
          <w:lang w:val="ru-RU" w:eastAsia="uk-UA"/>
        </w:rPr>
        <w:t>ії?.</w:t>
      </w:r>
      <w:proofErr w:type="gramEnd"/>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  основі  системного  аналізу  статей  Конституції  України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ідгутуйте  експертний  висновок  про  принципи,  механізм  взаємодії  судової  влади  з  іншими  гілкам  державної  влади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     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Науково - практичний коментар. X., К, 2003, с.584-668.</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судоустрій і статус суддів" Відомості Верхо</w:t>
      </w:r>
      <w:r w:rsidR="00107826">
        <w:rPr>
          <w:rFonts w:ascii="Times New Roman" w:eastAsia="Times New Roman" w:hAnsi="Times New Roman" w:cs="Times New Roman"/>
          <w:sz w:val="28"/>
          <w:szCs w:val="28"/>
          <w:lang w:val="ru-RU" w:eastAsia="uk-UA"/>
        </w:rPr>
        <w:t>вно</w:t>
      </w:r>
      <w:proofErr w:type="gramStart"/>
      <w:r w:rsidR="00107826">
        <w:rPr>
          <w:rFonts w:ascii="Times New Roman" w:eastAsia="Times New Roman" w:hAnsi="Times New Roman" w:cs="Times New Roman"/>
          <w:sz w:val="28"/>
          <w:szCs w:val="28"/>
          <w:lang w:val="ru-RU" w:eastAsia="uk-UA"/>
        </w:rPr>
        <w:t>ї Р</w:t>
      </w:r>
      <w:proofErr w:type="gramEnd"/>
      <w:r w:rsidR="00107826">
        <w:rPr>
          <w:rFonts w:ascii="Times New Roman" w:eastAsia="Times New Roman" w:hAnsi="Times New Roman" w:cs="Times New Roman"/>
          <w:sz w:val="28"/>
          <w:szCs w:val="28"/>
          <w:lang w:val="ru-RU" w:eastAsia="uk-UA"/>
        </w:rPr>
        <w:t>ади України (ВВР). - 2016</w:t>
      </w:r>
      <w:r w:rsidRPr="00BA1964">
        <w:rPr>
          <w:rFonts w:ascii="Times New Roman" w:eastAsia="Times New Roman" w:hAnsi="Times New Roman" w:cs="Times New Roman"/>
          <w:sz w:val="28"/>
          <w:szCs w:val="28"/>
          <w:lang w:val="ru-RU" w:eastAsia="uk-UA"/>
        </w:rPr>
        <w:t>. - № 41-42, № 43, № 44-45. - ст.529</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Концепція вдосконалення судівництва для утвердження справедливого суду в Україні відповідно до Європейських стандартів», схвалена Указом Президента України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ід 10 травня 2006р. - «Урядовий кур'є</w:t>
      </w:r>
      <w:proofErr w:type="gramStart"/>
      <w:r w:rsidRPr="00BA1964">
        <w:rPr>
          <w:rFonts w:ascii="Times New Roman" w:eastAsia="Times New Roman" w:hAnsi="Times New Roman" w:cs="Times New Roman"/>
          <w:sz w:val="28"/>
          <w:szCs w:val="28"/>
          <w:lang w:val="ru-RU" w:eastAsia="uk-UA"/>
        </w:rPr>
        <w:t>р</w:t>
      </w:r>
      <w:proofErr w:type="gramEnd"/>
      <w:r w:rsidRPr="00BA1964">
        <w:rPr>
          <w:rFonts w:ascii="Times New Roman" w:eastAsia="Times New Roman" w:hAnsi="Times New Roman" w:cs="Times New Roman"/>
          <w:sz w:val="28"/>
          <w:szCs w:val="28"/>
          <w:lang w:val="ru-RU" w:eastAsia="uk-UA"/>
        </w:rPr>
        <w:t>», 24 травня 2006р.</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Бойко В. Нова Конституція України і судова влада. - Право України, 1997, №1.</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Бородін І. Судова влада у теорії поділу влад. - «Право України, 2002, №10.</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Грошевий Ю.М., Марочкін І.Є. Органи судової влади в Україні. К., «Ін Юре», 1997.</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Федоренко  В. Л. Система  органів,  що  забезпечують  функціонування  судів  загальної  юрисдикції // Правова  держава. Вип, 16. – К., 2005. – с.248-26 </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3"/>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13"/>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3"/>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3"/>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1B2F24" w:rsidRDefault="00107826" w:rsidP="00107826">
      <w:pPr>
        <w:numPr>
          <w:ilvl w:val="0"/>
          <w:numId w:val="13"/>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1B2F24" w:rsidRPr="001B2F24" w:rsidRDefault="001B2F24" w:rsidP="001B2F2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b/>
          <w:sz w:val="28"/>
          <w:szCs w:val="28"/>
          <w:lang w:val="ru-RU" w:eastAsia="uk-UA"/>
        </w:rPr>
        <w:t xml:space="preserve">   Тема: Прокуратура  України</w:t>
      </w:r>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Конституційно-правовий  статус   прокуратури  у  нашій  державі  визначається  розділом  7  Конституції  України.</w:t>
      </w:r>
      <w:proofErr w:type="gramEnd"/>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   Вивчаючи  тему  необхідно  визначити  сутність   і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інституту  прокуратури.  Бажано  сформувати    власне  бачення  проблеми  спі</w:t>
      </w:r>
      <w:proofErr w:type="gramStart"/>
      <w:r w:rsidRPr="00BA1964">
        <w:rPr>
          <w:rFonts w:ascii="Times New Roman" w:eastAsia="Times New Roman" w:hAnsi="Times New Roman" w:cs="Times New Roman"/>
          <w:sz w:val="28"/>
          <w:szCs w:val="28"/>
          <w:lang w:val="ru-RU" w:eastAsia="uk-UA"/>
        </w:rPr>
        <w:t>вв</w:t>
      </w:r>
      <w:proofErr w:type="gramEnd"/>
      <w:r w:rsidRPr="00BA1964">
        <w:rPr>
          <w:rFonts w:ascii="Times New Roman" w:eastAsia="Times New Roman" w:hAnsi="Times New Roman" w:cs="Times New Roman"/>
          <w:sz w:val="28"/>
          <w:szCs w:val="28"/>
          <w:lang w:val="ru-RU" w:eastAsia="uk-UA"/>
        </w:rPr>
        <w:t xml:space="preserve">ідношення  конституційно-правового  статусу  прокуратури  із  закріпленою  у  статті  6  Конституції  України  принципом  поділу  влади  у  державі  на  законодавчу,  виконавчу  і  судову.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Студенту  слід  охарактеризувати   функції  та  правовий  статус  прокуратури  за  Конституцією  України.  Сформувати  власну  думку  щодо  відповідності  </w:t>
      </w:r>
      <w:proofErr w:type="gramStart"/>
      <w:r w:rsidRPr="00BA1964">
        <w:rPr>
          <w:rFonts w:ascii="Times New Roman" w:eastAsia="Times New Roman" w:hAnsi="Times New Roman" w:cs="Times New Roman"/>
          <w:sz w:val="28"/>
          <w:szCs w:val="28"/>
          <w:lang w:val="ru-RU" w:eastAsia="uk-UA"/>
        </w:rPr>
        <w:t>чинного</w:t>
      </w:r>
      <w:proofErr w:type="gramEnd"/>
      <w:r w:rsidRPr="00BA1964">
        <w:rPr>
          <w:rFonts w:ascii="Times New Roman" w:eastAsia="Times New Roman" w:hAnsi="Times New Roman" w:cs="Times New Roman"/>
          <w:sz w:val="28"/>
          <w:szCs w:val="28"/>
          <w:lang w:val="ru-RU" w:eastAsia="uk-UA"/>
        </w:rPr>
        <w:t xml:space="preserve">  Закону  України  «Про  прокуратуру»  регаліям  сьогодення.  Реформа  органів  прокуратури  в  2013  році.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  менш  важливо   охарактеризувати  загальні  та  процесуальні  правові  акти  органів  прокуратури  в  Україні.  Бажано  аргументувати  дане  питання  власними  прикладами.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w:t>
      </w:r>
      <w:r w:rsidR="002A5321" w:rsidRPr="00BA1964">
        <w:rPr>
          <w:rFonts w:ascii="Times New Roman" w:eastAsia="Times New Roman" w:hAnsi="Times New Roman" w:cs="Times New Roman"/>
          <w:b/>
          <w:sz w:val="28"/>
          <w:szCs w:val="28"/>
          <w:lang w:val="ru-RU" w:eastAsia="uk-UA"/>
        </w:rPr>
        <w:t>няття  № 10</w:t>
      </w:r>
      <w:r w:rsidRPr="00BA1964">
        <w:rPr>
          <w:rFonts w:ascii="Times New Roman" w:eastAsia="Times New Roman" w:hAnsi="Times New Roman" w:cs="Times New Roman"/>
          <w:b/>
          <w:sz w:val="28"/>
          <w:szCs w:val="28"/>
          <w:lang w:val="ru-RU" w:eastAsia="uk-UA"/>
        </w:rPr>
        <w:t xml:space="preserve"> (2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Конституційно-правовий статус прокуратури.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Структура  органів  прокуратури  України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ісля  реформи 2013 р.</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Функції  Генеральної  прокуратури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Повноваження  прокуратури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Акти  органів  Прокуратури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Чи  відповідає   чинній  Конституції  України  закон  України  «Про  прокуратуру»?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2. Охарактеризуйте  змі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функцій  прокуратури.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Конституційно  правовий  статус    прокурора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4.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систему  органів  прокуратури    в  Україні  та  охарактеризуйте  основні  елементи.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Реферати.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numPr>
          <w:ilvl w:val="0"/>
          <w:numId w:val="3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Правовий  статус  Генерального прокурора  України.</w:t>
      </w:r>
    </w:p>
    <w:p w:rsidR="002B0CC5" w:rsidRPr="00BA1964" w:rsidRDefault="002B0CC5" w:rsidP="00BA1964">
      <w:pPr>
        <w:numPr>
          <w:ilvl w:val="0"/>
          <w:numId w:val="3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Повноваження  прокуратури  АРК  та  областей.</w:t>
      </w:r>
    </w:p>
    <w:p w:rsidR="002B0CC5" w:rsidRPr="00BA1964" w:rsidRDefault="002B0CC5" w:rsidP="00BA1964">
      <w:pPr>
        <w:numPr>
          <w:ilvl w:val="0"/>
          <w:numId w:val="30"/>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Роль  та  завдання  </w:t>
      </w:r>
      <w:proofErr w:type="gramStart"/>
      <w:r w:rsidRPr="00BA1964">
        <w:rPr>
          <w:rFonts w:ascii="Times New Roman" w:eastAsia="Times New Roman" w:hAnsi="Times New Roman" w:cs="Times New Roman"/>
          <w:sz w:val="28"/>
          <w:szCs w:val="28"/>
          <w:lang w:val="ru-RU" w:eastAsia="uk-UA"/>
        </w:rPr>
        <w:t>спец</w:t>
      </w:r>
      <w:proofErr w:type="gramEnd"/>
      <w:r w:rsidRPr="00BA1964">
        <w:rPr>
          <w:rFonts w:ascii="Times New Roman" w:eastAsia="Times New Roman" w:hAnsi="Times New Roman" w:cs="Times New Roman"/>
          <w:sz w:val="28"/>
          <w:szCs w:val="28"/>
          <w:lang w:val="ru-RU" w:eastAsia="uk-UA"/>
        </w:rPr>
        <w:t>іалізованих  прокурартур  в  Україні до реформи у  2013 році.</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Коментар до Конституції України: Науково-популярне видання. – К.: Інститут законодавства Верховної Ради України, 1996.</w:t>
      </w: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w:t>
      </w:r>
      <w:r w:rsidR="00107826">
        <w:rPr>
          <w:rFonts w:ascii="Times New Roman" w:eastAsia="Times New Roman" w:hAnsi="Times New Roman" w:cs="Times New Roman"/>
          <w:sz w:val="28"/>
          <w:szCs w:val="28"/>
          <w:lang w:val="ru-RU" w:eastAsia="uk-UA"/>
        </w:rPr>
        <w:t>країни «Про прокуратуру»  від  14.10.2014 р.  // Голос  України25.10.2014. - № 206</w:t>
      </w: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Конституційне право України</w:t>
      </w:r>
      <w:proofErr w:type="gramStart"/>
      <w:r w:rsidRPr="00BA1964">
        <w:rPr>
          <w:rFonts w:ascii="Times New Roman" w:eastAsia="Times New Roman" w:hAnsi="Times New Roman" w:cs="Times New Roman"/>
          <w:sz w:val="28"/>
          <w:szCs w:val="28"/>
          <w:lang w:val="ru-RU" w:eastAsia="uk-UA"/>
        </w:rPr>
        <w:t xml:space="preserve"> / З</w:t>
      </w:r>
      <w:proofErr w:type="gramEnd"/>
      <w:r w:rsidRPr="00BA1964">
        <w:rPr>
          <w:rFonts w:ascii="Times New Roman" w:eastAsia="Times New Roman" w:hAnsi="Times New Roman" w:cs="Times New Roman"/>
          <w:sz w:val="28"/>
          <w:szCs w:val="28"/>
          <w:lang w:val="ru-RU" w:eastAsia="uk-UA"/>
        </w:rPr>
        <w:t>а ред. Ю.М. Тодики, В.С. Журавського. – К.: Ін Юре, 2002.</w:t>
      </w: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4"/>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14"/>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lastRenderedPageBreak/>
        <w:t>Шаптала  Н. К.  Задорожня Г. В.  Конституційне  право  України.  К. 2012- 472с</w:t>
      </w:r>
    </w:p>
    <w:p w:rsidR="002B0CC5" w:rsidRPr="00BA1964" w:rsidRDefault="002B0CC5" w:rsidP="00BA1964">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7645E" w:rsidRPr="00BA1964" w:rsidRDefault="0077645E" w:rsidP="0077645E">
      <w:pPr>
        <w:numPr>
          <w:ilvl w:val="0"/>
          <w:numId w:val="1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77645E" w:rsidRPr="00BA1964" w:rsidRDefault="0077645E" w:rsidP="0077645E">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left="1080"/>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  Тема:  Територіальний  устрій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Важливим  інструментом  </w:t>
      </w:r>
      <w:proofErr w:type="gramStart"/>
      <w:r w:rsidRPr="00BA1964">
        <w:rPr>
          <w:rFonts w:ascii="Times New Roman" w:eastAsia="Times New Roman" w:hAnsi="Times New Roman" w:cs="Times New Roman"/>
          <w:sz w:val="28"/>
          <w:szCs w:val="28"/>
          <w:lang w:val="ru-RU" w:eastAsia="uk-UA"/>
        </w:rPr>
        <w:t>державного</w:t>
      </w:r>
      <w:proofErr w:type="gramEnd"/>
      <w:r w:rsidRPr="00BA1964">
        <w:rPr>
          <w:rFonts w:ascii="Times New Roman" w:eastAsia="Times New Roman" w:hAnsi="Times New Roman" w:cs="Times New Roman"/>
          <w:sz w:val="28"/>
          <w:szCs w:val="28"/>
          <w:lang w:val="ru-RU" w:eastAsia="uk-UA"/>
        </w:rPr>
        <w:t xml:space="preserve">  ладу  України  є  територіальний  устрій  нашої  держави.  Цей  інститут  характеризується  юридичні  якості  та  властивості  такої  основної  складової  держави,  як  її  територія.  Саме  територіальний  устрій  є  організацією  території  держави.  Тобто  Україна  наділена  виключним  правом    здійснювати  на  </w:t>
      </w:r>
      <w:proofErr w:type="gramStart"/>
      <w:r w:rsidRPr="00BA1964">
        <w:rPr>
          <w:rFonts w:ascii="Times New Roman" w:eastAsia="Times New Roman" w:hAnsi="Times New Roman" w:cs="Times New Roman"/>
          <w:sz w:val="28"/>
          <w:szCs w:val="28"/>
          <w:lang w:val="ru-RU" w:eastAsia="uk-UA"/>
        </w:rPr>
        <w:t>своїй</w:t>
      </w:r>
      <w:proofErr w:type="gramEnd"/>
      <w:r w:rsidRPr="00BA1964">
        <w:rPr>
          <w:rFonts w:ascii="Times New Roman" w:eastAsia="Times New Roman" w:hAnsi="Times New Roman" w:cs="Times New Roman"/>
          <w:sz w:val="28"/>
          <w:szCs w:val="28"/>
          <w:lang w:val="ru-RU" w:eastAsia="uk-UA"/>
        </w:rPr>
        <w:t xml:space="preserve">  території  всю  повноту  державної  влади  і  виступати  від  імені  народу,  що  проживає  на  цій  території,  незалежним  суб»єктом  міжнародних  відносин.</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Насамперед  вивчення  цієї  теми  розпочинається  з  визначення  поняття  «державна  територія»,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іністративно-територіальний  устрій»,  вказати  принципи  на  яких  заснований  територіальний   розподіл.  Обов»язково  необхідно  зупинитися  на  системі  адміністративно-територіального  устрою. Особливо  потрібно  звернути увагу  на  правовий  статус  міста  Києва  та  Севастополя  як  мі</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xml:space="preserve">  спеціального  статусу.  Окремо  визначити  статус  Автономної  Республіки  Крим.</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    Семінарське  заняття № 11 (2</w:t>
      </w:r>
      <w:r w:rsidR="002B0CC5" w:rsidRPr="00BA1964">
        <w:rPr>
          <w:rFonts w:ascii="Times New Roman" w:eastAsia="Times New Roman" w:hAnsi="Times New Roman" w:cs="Times New Roman"/>
          <w:b/>
          <w:sz w:val="28"/>
          <w:szCs w:val="28"/>
          <w:lang w:val="ru-RU" w:eastAsia="uk-UA"/>
        </w:rPr>
        <w:t xml:space="preserve">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i/>
          <w:sz w:val="28"/>
          <w:szCs w:val="28"/>
          <w:lang w:val="ru-RU" w:eastAsia="uk-UA"/>
        </w:rPr>
        <w:lastRenderedPageBreak/>
        <w:t>Питання  для  обговорення</w:t>
      </w:r>
      <w:r w:rsidRPr="00BA1964">
        <w:rPr>
          <w:rFonts w:ascii="Times New Roman" w:eastAsia="Times New Roman" w:hAnsi="Times New Roman" w:cs="Times New Roman"/>
          <w:b/>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Поняття державно-територіального устрою України. Принципи територіальної організації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Державна територія України: поняття, основні етапи формування, склад. Конституційно-правовий статус </w:t>
      </w:r>
      <w:proofErr w:type="gramStart"/>
      <w:r w:rsidRPr="00BA1964">
        <w:rPr>
          <w:rFonts w:ascii="Times New Roman" w:eastAsia="Times New Roman" w:hAnsi="Times New Roman" w:cs="Times New Roman"/>
          <w:sz w:val="28"/>
          <w:szCs w:val="28"/>
          <w:lang w:val="ru-RU" w:eastAsia="uk-UA"/>
        </w:rPr>
        <w:t>Державного</w:t>
      </w:r>
      <w:proofErr w:type="gramEnd"/>
      <w:r w:rsidRPr="00BA1964">
        <w:rPr>
          <w:rFonts w:ascii="Times New Roman" w:eastAsia="Times New Roman" w:hAnsi="Times New Roman" w:cs="Times New Roman"/>
          <w:sz w:val="28"/>
          <w:szCs w:val="28"/>
          <w:lang w:val="ru-RU" w:eastAsia="uk-UA"/>
        </w:rPr>
        <w:t xml:space="preserve"> кордону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іністративно-територіальний поділ України: поняття, система, перспективи розвитку.</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Конституційно-правовий статус столиці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5. Особливості статусу інших територій та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 територіальних одиниць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Дайте визначення державного устрою.</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2. Що означає поняття „територіальний устрій"?</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3.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сучасні проблеми державно-територіального устрою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4. Яким є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іністративно-територіальний поділ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Які перспективи розвитку адміністративно-територіального поділу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6.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конституційні принципи державно-територіальної організації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7. Яке призначення </w:t>
      </w:r>
      <w:proofErr w:type="gramStart"/>
      <w:r w:rsidRPr="00BA1964">
        <w:rPr>
          <w:rFonts w:ascii="Times New Roman" w:eastAsia="Times New Roman" w:hAnsi="Times New Roman" w:cs="Times New Roman"/>
          <w:sz w:val="28"/>
          <w:szCs w:val="28"/>
          <w:lang w:val="ru-RU" w:eastAsia="uk-UA"/>
        </w:rPr>
        <w:t>Державного</w:t>
      </w:r>
      <w:proofErr w:type="gramEnd"/>
      <w:r w:rsidRPr="00BA1964">
        <w:rPr>
          <w:rFonts w:ascii="Times New Roman" w:eastAsia="Times New Roman" w:hAnsi="Times New Roman" w:cs="Times New Roman"/>
          <w:sz w:val="28"/>
          <w:szCs w:val="28"/>
          <w:lang w:val="ru-RU" w:eastAsia="uk-UA"/>
        </w:rPr>
        <w:t xml:space="preserve"> кордону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Реферати.</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2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Централізація  та  децентралізація  в  здійсненні  державної  влади.</w:t>
      </w:r>
    </w:p>
    <w:p w:rsidR="002B0CC5" w:rsidRPr="00BA1964" w:rsidRDefault="002B0CC5" w:rsidP="00BA1964">
      <w:pPr>
        <w:numPr>
          <w:ilvl w:val="0"/>
          <w:numId w:val="2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Єдність  та  цілісність  державної  влади  в  Україні.</w:t>
      </w:r>
    </w:p>
    <w:p w:rsidR="002B0CC5" w:rsidRPr="00BA1964" w:rsidRDefault="002B0CC5" w:rsidP="00BA1964">
      <w:pPr>
        <w:numPr>
          <w:ilvl w:val="0"/>
          <w:numId w:val="29"/>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Право  </w:t>
      </w:r>
      <w:proofErr w:type="gramStart"/>
      <w:r w:rsidRPr="00BA1964">
        <w:rPr>
          <w:rFonts w:ascii="Times New Roman" w:eastAsia="Times New Roman" w:hAnsi="Times New Roman" w:cs="Times New Roman"/>
          <w:sz w:val="28"/>
          <w:szCs w:val="28"/>
          <w:lang w:val="ru-RU" w:eastAsia="uk-UA"/>
        </w:rPr>
        <w:t>кожного</w:t>
      </w:r>
      <w:proofErr w:type="gramEnd"/>
      <w:r w:rsidRPr="00BA1964">
        <w:rPr>
          <w:rFonts w:ascii="Times New Roman" w:eastAsia="Times New Roman" w:hAnsi="Times New Roman" w:cs="Times New Roman"/>
          <w:sz w:val="28"/>
          <w:szCs w:val="28"/>
          <w:lang w:val="ru-RU" w:eastAsia="uk-UA"/>
        </w:rPr>
        <w:t xml:space="preserve">  регіону  України  на  політичне  самовизначення.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BA1964">
        <w:rPr>
          <w:rFonts w:ascii="Times New Roman" w:eastAsia="Times New Roman" w:hAnsi="Times New Roman" w:cs="Times New Roman"/>
          <w:sz w:val="28"/>
          <w:szCs w:val="28"/>
          <w:lang w:val="ru-RU" w:eastAsia="uk-UA"/>
        </w:rPr>
        <w:t xml:space="preserve"> // В</w:t>
      </w:r>
      <w:proofErr w:type="gramEnd"/>
      <w:r w:rsidRPr="00BA1964">
        <w:rPr>
          <w:rFonts w:ascii="Times New Roman" w:eastAsia="Times New Roman" w:hAnsi="Times New Roman" w:cs="Times New Roman"/>
          <w:sz w:val="28"/>
          <w:szCs w:val="28"/>
          <w:lang w:val="ru-RU" w:eastAsia="uk-UA"/>
        </w:rPr>
        <w:t>ідомості Верховної Ради УРСР.- 1990.- № 31. Ст. 429.</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правонаступництво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(ВВР), 1991, N 46, ст.61.</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державний кордон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 xml:space="preserve">ади України. - 1992. - № 2. - Ст.5. </w:t>
      </w:r>
      <w:proofErr w:type="gramStart"/>
      <w:r w:rsidRPr="00BA1964">
        <w:rPr>
          <w:rFonts w:ascii="Times New Roman" w:eastAsia="Times New Roman" w:hAnsi="Times New Roman" w:cs="Times New Roman"/>
          <w:sz w:val="28"/>
          <w:szCs w:val="28"/>
          <w:lang w:val="ru-RU" w:eastAsia="uk-UA"/>
        </w:rPr>
        <w:t xml:space="preserve">( </w:t>
      </w:r>
      <w:proofErr w:type="gramEnd"/>
      <w:r w:rsidRPr="00BA1964">
        <w:rPr>
          <w:rFonts w:ascii="Times New Roman" w:eastAsia="Times New Roman" w:hAnsi="Times New Roman" w:cs="Times New Roman"/>
          <w:sz w:val="28"/>
          <w:szCs w:val="28"/>
          <w:lang w:val="ru-RU" w:eastAsia="uk-UA"/>
        </w:rPr>
        <w:t>Із змінами, внесеними згідно із Законами N 245/96-ВР від 18.06.96, ВВР, 1996, N 37, ст.167 N 662-ІУ ( 662-15 ) від 03.04.2003, ВВР, 2003).</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статус гірських населених пунктів в України»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ади.- 1995.- N 56.</w:t>
      </w:r>
    </w:p>
    <w:p w:rsidR="002B0CC5"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столицю України - місто-герой Київ»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- 1999. - № 11. - Ст.79.</w:t>
      </w:r>
    </w:p>
    <w:p w:rsidR="00A96BB1" w:rsidRDefault="00A96BB1"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w:t>
      </w:r>
      <w:r>
        <w:rPr>
          <w:rFonts w:ascii="Times New Roman" w:eastAsia="Times New Roman" w:hAnsi="Times New Roman" w:cs="Times New Roman"/>
          <w:sz w:val="28"/>
          <w:szCs w:val="28"/>
          <w:lang w:val="ru-RU" w:eastAsia="uk-UA"/>
        </w:rPr>
        <w:t xml:space="preserve"> «Про Автономну Республіку Крим» від 17.03.1995 р.// Відомості ВРУ.1995.№11.</w:t>
      </w:r>
    </w:p>
    <w:p w:rsidR="00A96BB1" w:rsidRDefault="00A96BB1"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w:t>
      </w:r>
      <w:r>
        <w:rPr>
          <w:rFonts w:ascii="Times New Roman" w:eastAsia="Times New Roman" w:hAnsi="Times New Roman" w:cs="Times New Roman"/>
          <w:sz w:val="28"/>
          <w:szCs w:val="28"/>
          <w:lang w:val="ru-RU" w:eastAsia="uk-UA"/>
        </w:rPr>
        <w:t xml:space="preserve"> « Про Верховну Раду АР Крим» від 10.02.1998 р., зі змінами</w:t>
      </w:r>
      <w:proofErr w:type="gramStart"/>
      <w:r>
        <w:rPr>
          <w:rFonts w:ascii="Times New Roman" w:eastAsia="Times New Roman" w:hAnsi="Times New Roman" w:cs="Times New Roman"/>
          <w:sz w:val="28"/>
          <w:szCs w:val="28"/>
          <w:lang w:val="ru-RU" w:eastAsia="uk-UA"/>
        </w:rPr>
        <w:t>// В</w:t>
      </w:r>
      <w:proofErr w:type="gramEnd"/>
      <w:r>
        <w:rPr>
          <w:rFonts w:ascii="Times New Roman" w:eastAsia="Times New Roman" w:hAnsi="Times New Roman" w:cs="Times New Roman"/>
          <w:sz w:val="28"/>
          <w:szCs w:val="28"/>
          <w:lang w:val="ru-RU" w:eastAsia="uk-UA"/>
        </w:rPr>
        <w:t>ідомості ВРУ.1998.№29.</w:t>
      </w:r>
    </w:p>
    <w:p w:rsidR="00A96BB1" w:rsidRPr="00973EA2" w:rsidRDefault="00A96BB1"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w:t>
      </w:r>
      <w:r>
        <w:rPr>
          <w:rFonts w:ascii="Times New Roman" w:eastAsia="Times New Roman" w:hAnsi="Times New Roman" w:cs="Times New Roman"/>
          <w:sz w:val="28"/>
          <w:szCs w:val="28"/>
          <w:lang w:val="ru-RU" w:eastAsia="uk-UA"/>
        </w:rPr>
        <w:t xml:space="preserve"> «Про Представництво Президента України</w:t>
      </w:r>
      <w:proofErr w:type="gramStart"/>
      <w:r>
        <w:rPr>
          <w:rFonts w:ascii="Times New Roman" w:eastAsia="Times New Roman" w:hAnsi="Times New Roman" w:cs="Times New Roman"/>
          <w:sz w:val="28"/>
          <w:szCs w:val="28"/>
          <w:lang w:val="ru-RU" w:eastAsia="uk-UA"/>
        </w:rPr>
        <w:t xml:space="preserve"> В</w:t>
      </w:r>
      <w:proofErr w:type="gramEnd"/>
      <w:r>
        <w:rPr>
          <w:rFonts w:ascii="Times New Roman" w:eastAsia="Times New Roman" w:hAnsi="Times New Roman" w:cs="Times New Roman"/>
          <w:sz w:val="28"/>
          <w:szCs w:val="28"/>
          <w:lang w:val="ru-RU" w:eastAsia="uk-UA"/>
        </w:rPr>
        <w:t xml:space="preserve"> Автономній Республіці Крим» від 02.03.2000 р., зі </w:t>
      </w:r>
      <w:r w:rsidR="00973EA2">
        <w:rPr>
          <w:rFonts w:ascii="Times New Roman" w:eastAsia="Times New Roman" w:hAnsi="Times New Roman" w:cs="Times New Roman"/>
          <w:sz w:val="28"/>
          <w:szCs w:val="28"/>
          <w:lang w:val="ru-RU" w:eastAsia="uk-UA"/>
        </w:rPr>
        <w:t>змінами// Урядовий кур</w:t>
      </w:r>
      <w:r w:rsidR="00973EA2">
        <w:rPr>
          <w:rFonts w:ascii="Times New Roman" w:eastAsia="Times New Roman" w:hAnsi="Times New Roman" w:cs="Times New Roman"/>
          <w:sz w:val="28"/>
          <w:szCs w:val="28"/>
          <w:lang w:val="en-US" w:eastAsia="uk-UA"/>
        </w:rPr>
        <w:t>’</w:t>
      </w:r>
      <w:r w:rsidR="00973EA2">
        <w:rPr>
          <w:rFonts w:ascii="Times New Roman" w:eastAsia="Times New Roman" w:hAnsi="Times New Roman" w:cs="Times New Roman"/>
          <w:sz w:val="28"/>
          <w:szCs w:val="28"/>
          <w:lang w:eastAsia="uk-UA"/>
        </w:rPr>
        <w:t>єр. 26.04.2000. №77.</w:t>
      </w:r>
    </w:p>
    <w:p w:rsidR="00973EA2" w:rsidRPr="00973EA2" w:rsidRDefault="00973EA2"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 </w:t>
      </w:r>
      <w:r w:rsidRPr="00BA1964">
        <w:rPr>
          <w:rFonts w:ascii="Times New Roman" w:eastAsia="Times New Roman" w:hAnsi="Times New Roman" w:cs="Times New Roman"/>
          <w:sz w:val="28"/>
          <w:szCs w:val="28"/>
          <w:lang w:val="ru-RU" w:eastAsia="uk-UA"/>
        </w:rPr>
        <w:t>Закон України</w:t>
      </w:r>
      <w:r>
        <w:rPr>
          <w:rFonts w:ascii="Times New Roman" w:eastAsia="Times New Roman" w:hAnsi="Times New Roman" w:cs="Times New Roman"/>
          <w:sz w:val="28"/>
          <w:szCs w:val="28"/>
          <w:lang w:val="ru-RU" w:eastAsia="uk-UA"/>
        </w:rPr>
        <w:t xml:space="preserve"> « Про статус депутата ВР АРК» від 22.12.2006 р., зі змінами//</w:t>
      </w:r>
      <w:r w:rsidRPr="00973EA2">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Урядовий кур</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єр. 17.01.2007. №8.</w:t>
      </w:r>
    </w:p>
    <w:p w:rsidR="00973EA2" w:rsidRPr="00BA1964" w:rsidRDefault="00973EA2"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 Закон Україн «Про Раду міністрів Автономної  Республіки Крим» від 16.06.2011 р., зі змінами// Голос України. 13.07.2011. №125.</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Борденюк В. Конституційно-правові аспекти вдосконалення організації виконавчої влади та місцевого самоврядування у містах Киє</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 xml:space="preserve">і та </w:t>
      </w:r>
      <w:r w:rsidRPr="00BA1964">
        <w:rPr>
          <w:rFonts w:ascii="Times New Roman" w:eastAsia="Times New Roman" w:hAnsi="Times New Roman" w:cs="Times New Roman"/>
          <w:sz w:val="28"/>
          <w:szCs w:val="28"/>
          <w:lang w:val="ru-RU" w:eastAsia="uk-UA"/>
        </w:rPr>
        <w:lastRenderedPageBreak/>
        <w:t>Севастополі // Вісник Конституційного Суду України. - 2004.- № 3.- С.49-58; № 4.- С.27-35.</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Журавський В. Щодо реформи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іністративно-територіального устрою України //Право України.-2005.-№8.-С.16-19.</w:t>
      </w:r>
    </w:p>
    <w:p w:rsidR="002B0CC5"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Вовк Ю. Ідея федералізму в Україні </w:t>
      </w:r>
      <w:proofErr w:type="gramStart"/>
      <w:r w:rsidRPr="00BA1964">
        <w:rPr>
          <w:rFonts w:ascii="Times New Roman" w:eastAsia="Times New Roman" w:hAnsi="Times New Roman" w:cs="Times New Roman"/>
          <w:sz w:val="28"/>
          <w:szCs w:val="28"/>
          <w:lang w:val="ru-RU" w:eastAsia="uk-UA"/>
        </w:rPr>
        <w:t>у</w:t>
      </w:r>
      <w:proofErr w:type="gramEnd"/>
      <w:r w:rsidRPr="00BA1964">
        <w:rPr>
          <w:rFonts w:ascii="Times New Roman" w:eastAsia="Times New Roman" w:hAnsi="Times New Roman" w:cs="Times New Roman"/>
          <w:sz w:val="28"/>
          <w:szCs w:val="28"/>
          <w:lang w:val="ru-RU" w:eastAsia="uk-UA"/>
        </w:rPr>
        <w:t xml:space="preserve"> контексті посилення впливу регіонів // Право України. - 2004. - № 10. - С.19-21.</w:t>
      </w:r>
    </w:p>
    <w:p w:rsidR="00973EA2" w:rsidRPr="00BA1964" w:rsidRDefault="00973EA2"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Іщенко О.П. Конституційно-правові основи адміністративно-територіального устрою Ураїни</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 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 12.00.02 «Конституційне право;муніципальне право». Київ, 2013.</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Корнієнко М. Чи потрібні Україні федералізація або автономізація // Вибори і демократія. 2004.- № 2. - С.66-68</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2B0CC5" w:rsidRPr="00BA1964" w:rsidRDefault="002B0CC5" w:rsidP="00BA1964">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15"/>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15"/>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7645E" w:rsidRPr="00BA1964" w:rsidRDefault="0077645E" w:rsidP="0077645E">
      <w:pPr>
        <w:numPr>
          <w:ilvl w:val="0"/>
          <w:numId w:val="15"/>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77645E" w:rsidRPr="00BA1964" w:rsidRDefault="0077645E" w:rsidP="0077645E">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Вінграновський М. Чотирнадцять столиць України. Короткі нариси з її історії. - Одеса: Маяк, 1996.- 56 с.</w:t>
      </w:r>
    </w:p>
    <w:p w:rsidR="002B0CC5" w:rsidRPr="00BA1964" w:rsidRDefault="002B0CC5" w:rsidP="00BA1964">
      <w:pPr>
        <w:numPr>
          <w:ilvl w:val="0"/>
          <w:numId w:val="1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Орзіх М. Конституційні засади реорганізації державного устрою України в умовах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іністративної реформи // Актуальні проблеми держави і права. Збірник наукових праць. Випуск 12. - Одеса: Юридична література, 2001.- С. 9- 12.</w:t>
      </w:r>
    </w:p>
    <w:p w:rsidR="002B0CC5" w:rsidRPr="00BA1964" w:rsidRDefault="002B0CC5" w:rsidP="00BA1964">
      <w:pPr>
        <w:numPr>
          <w:ilvl w:val="0"/>
          <w:numId w:val="1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Орзіх М. Інноваційна реконструкція </w:t>
      </w:r>
      <w:proofErr w:type="gramStart"/>
      <w:r w:rsidRPr="00BA1964">
        <w:rPr>
          <w:rFonts w:ascii="Times New Roman" w:eastAsia="Times New Roman" w:hAnsi="Times New Roman" w:cs="Times New Roman"/>
          <w:sz w:val="28"/>
          <w:szCs w:val="28"/>
          <w:lang w:val="ru-RU" w:eastAsia="uk-UA"/>
        </w:rPr>
        <w:t>адм</w:t>
      </w:r>
      <w:proofErr w:type="gramEnd"/>
      <w:r w:rsidRPr="00BA1964">
        <w:rPr>
          <w:rFonts w:ascii="Times New Roman" w:eastAsia="Times New Roman" w:hAnsi="Times New Roman" w:cs="Times New Roman"/>
          <w:sz w:val="28"/>
          <w:szCs w:val="28"/>
          <w:lang w:val="ru-RU" w:eastAsia="uk-UA"/>
        </w:rPr>
        <w:t>іністративно-територіального устрою України//Право України.-2005.-№7.-С.11-15.</w:t>
      </w:r>
    </w:p>
    <w:p w:rsidR="002B0CC5" w:rsidRPr="00BA1964" w:rsidRDefault="002B0CC5" w:rsidP="00BA1964">
      <w:pPr>
        <w:numPr>
          <w:ilvl w:val="0"/>
          <w:numId w:val="1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Цимбалістий Т.О. Державний кордон України: конституційно - правовий статус: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Хмельницький: Видавництво НАПВУ, 2000.- 204 с.</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Тема.  Конституційно-правові  основи місцевого самоврядування  в       Україні.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У  науковій  літературі  зазначено,  що місцеве  самоврядування  це  конкретний  крок  у  напрямі  подальшої  лібералізації  управління  на  місцях,  пов</w:t>
      </w:r>
      <w:proofErr w:type="gramStart"/>
      <w:r w:rsidRPr="00BA1964">
        <w:rPr>
          <w:rFonts w:ascii="Times New Roman" w:eastAsia="Times New Roman" w:hAnsi="Times New Roman" w:cs="Times New Roman"/>
          <w:sz w:val="28"/>
          <w:szCs w:val="28"/>
          <w:lang w:val="ru-RU" w:eastAsia="uk-UA"/>
        </w:rPr>
        <w:t>»я</w:t>
      </w:r>
      <w:proofErr w:type="gramEnd"/>
      <w:r w:rsidRPr="00BA1964">
        <w:rPr>
          <w:rFonts w:ascii="Times New Roman" w:eastAsia="Times New Roman" w:hAnsi="Times New Roman" w:cs="Times New Roman"/>
          <w:sz w:val="28"/>
          <w:szCs w:val="28"/>
          <w:lang w:val="ru-RU" w:eastAsia="uk-UA"/>
        </w:rPr>
        <w:t>заний  з  вирішенням  питань  формування  громадян-ського  суспільства,  посилення  захисту  прав  і  свобод  людини  і  громадянина,  їх  практичною  реалізацією.</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Вивчаючи  тему  потрібно  визначити   поняття і принципи місцевого самоврядування в Україні.  Охарактеризувати   систему місцевого самоврядування в Україні.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В  подальшому  потрібно  охарактеризувати  основні  теорії  походження  місцевого  самоврядування.  Визначити  на  чому  базується  сучасна  концепція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Необхідно  також  розкрити  зміст  </w:t>
      </w:r>
      <w:proofErr w:type="gramStart"/>
      <w:r w:rsidRPr="00BA1964">
        <w:rPr>
          <w:rFonts w:ascii="Times New Roman" w:eastAsia="Times New Roman" w:hAnsi="Times New Roman" w:cs="Times New Roman"/>
          <w:sz w:val="28"/>
          <w:szCs w:val="28"/>
          <w:lang w:val="ru-RU" w:eastAsia="uk-UA"/>
        </w:rPr>
        <w:t>ст</w:t>
      </w:r>
      <w:proofErr w:type="gramEnd"/>
      <w:r w:rsidRPr="00BA1964">
        <w:rPr>
          <w:rFonts w:ascii="Times New Roman" w:eastAsia="Times New Roman" w:hAnsi="Times New Roman" w:cs="Times New Roman"/>
          <w:sz w:val="28"/>
          <w:szCs w:val="28"/>
          <w:lang w:val="ru-RU" w:eastAsia="uk-UA"/>
        </w:rPr>
        <w:t>.. 140  Конституції  України. Зясувати  якою  є  система  та  функції  місцевого  самоврядування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   Студент  повинен засвоїти  організаційно-правову  та  матеріально-фінансову  основу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 xml:space="preserve">ісцевого  самоврядування.  </w:t>
      </w:r>
      <w:proofErr w:type="gramStart"/>
      <w:r w:rsidRPr="00BA1964">
        <w:rPr>
          <w:rFonts w:ascii="Times New Roman" w:eastAsia="Times New Roman" w:hAnsi="Times New Roman" w:cs="Times New Roman"/>
          <w:sz w:val="28"/>
          <w:szCs w:val="28"/>
          <w:lang w:val="ru-RU" w:eastAsia="uk-UA"/>
        </w:rPr>
        <w:t>Дати  в</w:t>
      </w:r>
      <w:proofErr w:type="gramEnd"/>
      <w:r w:rsidRPr="00BA1964">
        <w:rPr>
          <w:rFonts w:ascii="Times New Roman" w:eastAsia="Times New Roman" w:hAnsi="Times New Roman" w:cs="Times New Roman"/>
          <w:sz w:val="28"/>
          <w:szCs w:val="28"/>
          <w:lang w:val="ru-RU" w:eastAsia="uk-UA"/>
        </w:rPr>
        <w:t>ідповідну  оцінку  міжнародним  трансферам.</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Завершується  вивчення  теми гарантіями місцевого самоврядування, його органів і посадових </w:t>
      </w:r>
      <w:proofErr w:type="gramStart"/>
      <w:r w:rsidRPr="00BA1964">
        <w:rPr>
          <w:rFonts w:ascii="Times New Roman" w:eastAsia="Times New Roman" w:hAnsi="Times New Roman" w:cs="Times New Roman"/>
          <w:sz w:val="28"/>
          <w:szCs w:val="28"/>
          <w:lang w:val="ru-RU" w:eastAsia="uk-UA"/>
        </w:rPr>
        <w:t>осіб</w:t>
      </w:r>
      <w:proofErr w:type="gramEnd"/>
      <w:r w:rsidRPr="00BA1964">
        <w:rPr>
          <w:rFonts w:ascii="Times New Roman" w:eastAsia="Times New Roman" w:hAnsi="Times New Roman" w:cs="Times New Roman"/>
          <w:sz w:val="28"/>
          <w:szCs w:val="28"/>
          <w:lang w:val="ru-RU"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A5321"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 xml:space="preserve">Семінарське  заняття № 12 </w:t>
      </w:r>
      <w:proofErr w:type="gramStart"/>
      <w:r w:rsidRPr="00BA1964">
        <w:rPr>
          <w:rFonts w:ascii="Times New Roman" w:eastAsia="Times New Roman" w:hAnsi="Times New Roman" w:cs="Times New Roman"/>
          <w:b/>
          <w:sz w:val="28"/>
          <w:szCs w:val="28"/>
          <w:lang w:val="ru-RU" w:eastAsia="uk-UA"/>
        </w:rPr>
        <w:t xml:space="preserve">( </w:t>
      </w:r>
      <w:proofErr w:type="gramEnd"/>
      <w:r w:rsidRPr="00BA1964">
        <w:rPr>
          <w:rFonts w:ascii="Times New Roman" w:eastAsia="Times New Roman" w:hAnsi="Times New Roman" w:cs="Times New Roman"/>
          <w:b/>
          <w:sz w:val="28"/>
          <w:szCs w:val="28"/>
          <w:lang w:val="ru-RU" w:eastAsia="uk-UA"/>
        </w:rPr>
        <w:t>4</w:t>
      </w:r>
      <w:r w:rsidR="002B0CC5" w:rsidRPr="00BA1964">
        <w:rPr>
          <w:rFonts w:ascii="Times New Roman" w:eastAsia="Times New Roman" w:hAnsi="Times New Roman" w:cs="Times New Roman"/>
          <w:b/>
          <w:sz w:val="28"/>
          <w:szCs w:val="28"/>
          <w:lang w:val="ru-RU" w:eastAsia="uk-UA"/>
        </w:rPr>
        <w:t xml:space="preserve">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Основні теорії походження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Загальна характеристика сучасних моделей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Поняття, система та основні принципи місцевого самоврядування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4. Правова, організаційна, матеріальна та фінансова основи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5. Територіальна громада: поняття, ознаки, види.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6. Форми діяльності територіальної громади.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7. Порядок формування, структура, повноваження, форми діяльності сільських, селищних, міських Рад.</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8. Порядок формування, структура, повноваження, форми діяльності обласних та районних рад.</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9. Порядок формування, склад, повноваження виконавчих комітетів рад.</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10. Конституційно-правовий статус сільського, селищного, міського голови.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proofErr w:type="gramStart"/>
      <w:r w:rsidRPr="00BA1964">
        <w:rPr>
          <w:rFonts w:ascii="Times New Roman" w:eastAsia="Times New Roman" w:hAnsi="Times New Roman" w:cs="Times New Roman"/>
          <w:b/>
          <w:i/>
          <w:sz w:val="28"/>
          <w:szCs w:val="28"/>
          <w:lang w:val="ru-RU" w:eastAsia="uk-UA"/>
        </w:rPr>
        <w:t xml:space="preserve"> :</w:t>
      </w:r>
      <w:proofErr w:type="gramEnd"/>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 Дайте визначення поняття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теорії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3. Охарактеризуйте основні моделі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4.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принципи місцевого самоврядування.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 xml:space="preserve">5. </w:t>
      </w:r>
      <w:proofErr w:type="gramStart"/>
      <w:r w:rsidRPr="00BA1964">
        <w:rPr>
          <w:rFonts w:ascii="Times New Roman" w:eastAsia="Times New Roman" w:hAnsi="Times New Roman" w:cs="Times New Roman"/>
          <w:sz w:val="28"/>
          <w:szCs w:val="28"/>
          <w:lang w:val="ru-RU" w:eastAsia="uk-UA"/>
        </w:rPr>
        <w:t>Яке</w:t>
      </w:r>
      <w:proofErr w:type="gramEnd"/>
      <w:r w:rsidRPr="00BA1964">
        <w:rPr>
          <w:rFonts w:ascii="Times New Roman" w:eastAsia="Times New Roman" w:hAnsi="Times New Roman" w:cs="Times New Roman"/>
          <w:sz w:val="28"/>
          <w:szCs w:val="28"/>
          <w:lang w:val="ru-RU" w:eastAsia="uk-UA"/>
        </w:rPr>
        <w:t xml:space="preserve"> значення Європейської хартії місцевого самоврядування для українського законодавства?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6. </w:t>
      </w:r>
      <w:proofErr w:type="gramStart"/>
      <w:r w:rsidRPr="00BA1964">
        <w:rPr>
          <w:rFonts w:ascii="Times New Roman" w:eastAsia="Times New Roman" w:hAnsi="Times New Roman" w:cs="Times New Roman"/>
          <w:sz w:val="28"/>
          <w:szCs w:val="28"/>
          <w:lang w:val="ru-RU" w:eastAsia="uk-UA"/>
        </w:rPr>
        <w:t>Назв</w:t>
      </w:r>
      <w:proofErr w:type="gramEnd"/>
      <w:r w:rsidRPr="00BA1964">
        <w:rPr>
          <w:rFonts w:ascii="Times New Roman" w:eastAsia="Times New Roman" w:hAnsi="Times New Roman" w:cs="Times New Roman"/>
          <w:sz w:val="28"/>
          <w:szCs w:val="28"/>
          <w:lang w:val="ru-RU" w:eastAsia="uk-UA"/>
        </w:rPr>
        <w:t>іть елементи системи місцевого самоврядування в Україні.</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7. </w:t>
      </w:r>
      <w:proofErr w:type="gramStart"/>
      <w:r w:rsidRPr="00BA1964">
        <w:rPr>
          <w:rFonts w:ascii="Times New Roman" w:eastAsia="Times New Roman" w:hAnsi="Times New Roman" w:cs="Times New Roman"/>
          <w:sz w:val="28"/>
          <w:szCs w:val="28"/>
          <w:lang w:val="ru-RU" w:eastAsia="uk-UA"/>
        </w:rPr>
        <w:t>Яке</w:t>
      </w:r>
      <w:proofErr w:type="gramEnd"/>
      <w:r w:rsidRPr="00BA1964">
        <w:rPr>
          <w:rFonts w:ascii="Times New Roman" w:eastAsia="Times New Roman" w:hAnsi="Times New Roman" w:cs="Times New Roman"/>
          <w:sz w:val="28"/>
          <w:szCs w:val="28"/>
          <w:lang w:val="ru-RU" w:eastAsia="uk-UA"/>
        </w:rPr>
        <w:t xml:space="preserve"> значення статут територіальної громади?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8. Які питання можуть вирішувати органи самоорганізації населення.</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9. Яка відмінність </w:t>
      </w:r>
      <w:proofErr w:type="gramStart"/>
      <w:r w:rsidRPr="00BA1964">
        <w:rPr>
          <w:rFonts w:ascii="Times New Roman" w:eastAsia="Times New Roman" w:hAnsi="Times New Roman" w:cs="Times New Roman"/>
          <w:sz w:val="28"/>
          <w:szCs w:val="28"/>
          <w:lang w:val="ru-RU" w:eastAsia="uk-UA"/>
        </w:rPr>
        <w:t>між</w:t>
      </w:r>
      <w:proofErr w:type="gramEnd"/>
      <w:r w:rsidRPr="00BA1964">
        <w:rPr>
          <w:rFonts w:ascii="Times New Roman" w:eastAsia="Times New Roman" w:hAnsi="Times New Roman" w:cs="Times New Roman"/>
          <w:sz w:val="28"/>
          <w:szCs w:val="28"/>
          <w:lang w:val="ru-RU" w:eastAsia="uk-UA"/>
        </w:rPr>
        <w:t xml:space="preserve"> органами самоорганізації населення і товариством</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10. Чи можуть бути обмежені права територіальної громади?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Практичне  завдання.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       Депутати  однієї  з   обласних  рад України  на  сесії  вислови  недовіру  голові  обласної  державної  адміністрації  за  неефективне  здійснення  делегованих  радою  повноважень.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Виходячи  з  даної  обставини  опишіть  варіанти,  якщо:</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1. Недовіру  виразило  половину  депутатів  обласної  </w:t>
      </w:r>
      <w:proofErr w:type="gramStart"/>
      <w:r w:rsidRPr="00BA1964">
        <w:rPr>
          <w:rFonts w:ascii="Times New Roman" w:eastAsia="Times New Roman" w:hAnsi="Times New Roman" w:cs="Times New Roman"/>
          <w:sz w:val="28"/>
          <w:szCs w:val="28"/>
          <w:lang w:val="ru-RU" w:eastAsia="uk-UA"/>
        </w:rPr>
        <w:t>ради</w:t>
      </w:r>
      <w:proofErr w:type="gramEnd"/>
      <w:r w:rsidRPr="00BA1964">
        <w:rPr>
          <w:rFonts w:ascii="Times New Roman" w:eastAsia="Times New Roman" w:hAnsi="Times New Roman" w:cs="Times New Roman"/>
          <w:sz w:val="28"/>
          <w:szCs w:val="28"/>
          <w:lang w:val="ru-RU" w:eastAsia="uk-UA"/>
        </w:rPr>
        <w:t xml:space="preserve">   від  складу  ради;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2. Недовіру  виразило  дві  третини   депутатів  обласної  </w:t>
      </w:r>
      <w:proofErr w:type="gramStart"/>
      <w:r w:rsidRPr="00BA1964">
        <w:rPr>
          <w:rFonts w:ascii="Times New Roman" w:eastAsia="Times New Roman" w:hAnsi="Times New Roman" w:cs="Times New Roman"/>
          <w:sz w:val="28"/>
          <w:szCs w:val="28"/>
          <w:lang w:val="ru-RU" w:eastAsia="uk-UA"/>
        </w:rPr>
        <w:t>ради</w:t>
      </w:r>
      <w:proofErr w:type="gramEnd"/>
      <w:r w:rsidRPr="00BA1964">
        <w:rPr>
          <w:rFonts w:ascii="Times New Roman" w:eastAsia="Times New Roman" w:hAnsi="Times New Roman" w:cs="Times New Roman"/>
          <w:sz w:val="28"/>
          <w:szCs w:val="28"/>
          <w:lang w:val="ru-RU" w:eastAsia="uk-UA"/>
        </w:rPr>
        <w:t xml:space="preserve">  від  складу  ради.</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 xml:space="preserve">ідсумовуючи  наведену  фабулу,  зробіть  висновки,  посилаючись на  відповідні  статті  Конституції  України. </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     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ind w:left="720"/>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1996. - № 30.</w:t>
      </w:r>
    </w:p>
    <w:p w:rsidR="002B0CC5"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 України «Про місцеве самоврядування в Україні» // Відомості Верховно</w:t>
      </w:r>
      <w:proofErr w:type="gramStart"/>
      <w:r w:rsidRPr="00BA1964">
        <w:rPr>
          <w:rFonts w:ascii="Times New Roman" w:eastAsia="Times New Roman" w:hAnsi="Times New Roman" w:cs="Times New Roman"/>
          <w:sz w:val="28"/>
          <w:szCs w:val="28"/>
          <w:lang w:val="ru-RU" w:eastAsia="uk-UA"/>
        </w:rPr>
        <w:t>ї Р</w:t>
      </w:r>
      <w:proofErr w:type="gramEnd"/>
      <w:r w:rsidRPr="00BA1964">
        <w:rPr>
          <w:rFonts w:ascii="Times New Roman" w:eastAsia="Times New Roman" w:hAnsi="Times New Roman" w:cs="Times New Roman"/>
          <w:sz w:val="28"/>
          <w:szCs w:val="28"/>
          <w:lang w:val="ru-RU" w:eastAsia="uk-UA"/>
        </w:rPr>
        <w:t>ади України. - 1997. - № 24. - Ст.170.</w:t>
      </w:r>
    </w:p>
    <w:p w:rsidR="00F60C51" w:rsidRPr="00F60C51" w:rsidRDefault="00F60C51"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Pr="00BA1964">
        <w:rPr>
          <w:rFonts w:ascii="Times New Roman" w:eastAsia="Times New Roman" w:hAnsi="Times New Roman" w:cs="Times New Roman"/>
          <w:sz w:val="28"/>
          <w:szCs w:val="28"/>
          <w:lang w:val="ru-RU" w:eastAsia="uk-UA"/>
        </w:rPr>
        <w:t>Закон України</w:t>
      </w:r>
      <w:r>
        <w:rPr>
          <w:rFonts w:ascii="Times New Roman" w:eastAsia="Times New Roman" w:hAnsi="Times New Roman" w:cs="Times New Roman"/>
          <w:sz w:val="28"/>
          <w:szCs w:val="28"/>
          <w:lang w:val="ru-RU" w:eastAsia="uk-UA"/>
        </w:rPr>
        <w:t xml:space="preserve"> «Про добровільне об</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єднання територіальних громад» від 05.02.2015 р., зі змінами</w:t>
      </w:r>
      <w:proofErr w:type="gramStart"/>
      <w:r>
        <w:rPr>
          <w:rFonts w:ascii="Times New Roman" w:eastAsia="Times New Roman" w:hAnsi="Times New Roman" w:cs="Times New Roman"/>
          <w:sz w:val="28"/>
          <w:szCs w:val="28"/>
          <w:lang w:eastAsia="uk-UA"/>
        </w:rPr>
        <w:t>// В</w:t>
      </w:r>
      <w:proofErr w:type="gramEnd"/>
      <w:r>
        <w:rPr>
          <w:rFonts w:ascii="Times New Roman" w:eastAsia="Times New Roman" w:hAnsi="Times New Roman" w:cs="Times New Roman"/>
          <w:sz w:val="28"/>
          <w:szCs w:val="28"/>
          <w:lang w:eastAsia="uk-UA"/>
        </w:rPr>
        <w:t>ідомості ВРУ. 2015. №13.</w:t>
      </w:r>
    </w:p>
    <w:p w:rsidR="00F60C51" w:rsidRPr="00BA1964" w:rsidRDefault="009A5371"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lastRenderedPageBreak/>
        <w:t>Закон України «Про місцеві вибори» від 14.07.2015 р., зі змінами // Офіційний вісник України. 2015. №64. Ст.2101.</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Європейська хартія місцевого самоврядування</w:t>
      </w:r>
      <w:proofErr w:type="gramStart"/>
      <w:r w:rsidRPr="00BA1964">
        <w:rPr>
          <w:rFonts w:ascii="Times New Roman" w:eastAsia="Times New Roman" w:hAnsi="Times New Roman" w:cs="Times New Roman"/>
          <w:sz w:val="28"/>
          <w:szCs w:val="28"/>
          <w:lang w:val="ru-RU" w:eastAsia="uk-UA"/>
        </w:rPr>
        <w:t xml:space="preserve"> // В</w:t>
      </w:r>
      <w:proofErr w:type="gramEnd"/>
      <w:r w:rsidRPr="00BA1964">
        <w:rPr>
          <w:rFonts w:ascii="Times New Roman" w:eastAsia="Times New Roman" w:hAnsi="Times New Roman" w:cs="Times New Roman"/>
          <w:sz w:val="28"/>
          <w:szCs w:val="28"/>
          <w:lang w:val="ru-RU" w:eastAsia="uk-UA"/>
        </w:rPr>
        <w:t>іче. - 2000.- № 3.- С. 43-50.</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Куйбіда В.С. Конституційно-правові проблеми міського самоврядування в Україні. - Львів: Літопис, 2001.- 375 с.</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Борденюк В. Місцеве самоврядування в механізмі держави: конституційно-правовий аспект // Право України. - 2003. № 4. - С.12- 17.</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Бориславська О. Місцеве самоврядування в Україні: теорія та практика реалізації конституційно-правових засад: Монографія</w:t>
      </w:r>
      <w:proofErr w:type="gramStart"/>
      <w:r w:rsidRPr="00BA1964">
        <w:rPr>
          <w:rFonts w:ascii="Times New Roman" w:eastAsia="Times New Roman" w:hAnsi="Times New Roman" w:cs="Times New Roman"/>
          <w:sz w:val="28"/>
          <w:szCs w:val="28"/>
          <w:lang w:val="ru-RU" w:eastAsia="uk-UA"/>
        </w:rPr>
        <w:t>.-</w:t>
      </w:r>
      <w:proofErr w:type="gramEnd"/>
      <w:r w:rsidRPr="00BA1964">
        <w:rPr>
          <w:rFonts w:ascii="Times New Roman" w:eastAsia="Times New Roman" w:hAnsi="Times New Roman" w:cs="Times New Roman"/>
          <w:sz w:val="28"/>
          <w:szCs w:val="28"/>
          <w:lang w:val="ru-RU" w:eastAsia="uk-UA"/>
        </w:rPr>
        <w:t>Львів, ПАІС,2005.</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Волков В. Правові та практичні проблеми розвитку законодавства про місцеве самоврядування в Україні // </w:t>
      </w:r>
      <w:proofErr w:type="gramStart"/>
      <w:r w:rsidRPr="00BA1964">
        <w:rPr>
          <w:rFonts w:ascii="Times New Roman" w:eastAsia="Times New Roman" w:hAnsi="Times New Roman" w:cs="Times New Roman"/>
          <w:sz w:val="28"/>
          <w:szCs w:val="28"/>
          <w:lang w:val="ru-RU" w:eastAsia="uk-UA"/>
        </w:rPr>
        <w:t>В</w:t>
      </w:r>
      <w:proofErr w:type="gramEnd"/>
      <w:r w:rsidRPr="00BA1964">
        <w:rPr>
          <w:rFonts w:ascii="Times New Roman" w:eastAsia="Times New Roman" w:hAnsi="Times New Roman" w:cs="Times New Roman"/>
          <w:sz w:val="28"/>
          <w:szCs w:val="28"/>
          <w:lang w:val="ru-RU" w:eastAsia="uk-UA"/>
        </w:rPr>
        <w:t>існик Академії правових наук України.- Харків, 2003.- № 2(33)-3(34).- С.324-335.</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Батанов О. Статут територіальної громади - основний нормативний акт </w:t>
      </w:r>
      <w:proofErr w:type="gramStart"/>
      <w:r w:rsidRPr="00BA1964">
        <w:rPr>
          <w:rFonts w:ascii="Times New Roman" w:eastAsia="Times New Roman" w:hAnsi="Times New Roman" w:cs="Times New Roman"/>
          <w:sz w:val="28"/>
          <w:szCs w:val="28"/>
          <w:lang w:val="ru-RU" w:eastAsia="uk-UA"/>
        </w:rPr>
        <w:t>м</w:t>
      </w:r>
      <w:proofErr w:type="gramEnd"/>
      <w:r w:rsidRPr="00BA1964">
        <w:rPr>
          <w:rFonts w:ascii="Times New Roman" w:eastAsia="Times New Roman" w:hAnsi="Times New Roman" w:cs="Times New Roman"/>
          <w:sz w:val="28"/>
          <w:szCs w:val="28"/>
          <w:lang w:val="ru-RU" w:eastAsia="uk-UA"/>
        </w:rPr>
        <w:t>ісцевого самоврядування //Право України- 2004.- № 7.- С.30-34.</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Делія Ю. Місцеве самоврядування як право територіальної громади //Право України.-2005.-№5.-С.45-49.</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Батанов  О. В. Муніципальне  право  України:  </w:t>
      </w:r>
      <w:proofErr w:type="gramStart"/>
      <w:r w:rsidRPr="00BA1964">
        <w:rPr>
          <w:rFonts w:ascii="Times New Roman" w:eastAsia="Times New Roman" w:hAnsi="Times New Roman" w:cs="Times New Roman"/>
          <w:sz w:val="28"/>
          <w:szCs w:val="28"/>
          <w:lang w:val="ru-RU" w:eastAsia="uk-UA"/>
        </w:rPr>
        <w:t>П</w:t>
      </w:r>
      <w:proofErr w:type="gramEnd"/>
      <w:r w:rsidRPr="00BA1964">
        <w:rPr>
          <w:rFonts w:ascii="Times New Roman" w:eastAsia="Times New Roman" w:hAnsi="Times New Roman" w:cs="Times New Roman"/>
          <w:sz w:val="28"/>
          <w:szCs w:val="28"/>
          <w:lang w:val="ru-RU" w:eastAsia="uk-UA"/>
        </w:rPr>
        <w:t>ідручник / Від. Ред.. М.О. Батанов – Х.: Оддісей, 2008. – с. 12</w:t>
      </w:r>
    </w:p>
    <w:p w:rsidR="002B0CC5"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BA1964">
        <w:rPr>
          <w:rFonts w:ascii="Times New Roman" w:eastAsia="Times New Roman" w:hAnsi="Times New Roman" w:cs="Times New Roman"/>
          <w:sz w:val="28"/>
          <w:szCs w:val="28"/>
          <w:lang w:val="ru-RU" w:eastAsia="uk-UA"/>
        </w:rPr>
        <w:t>ТОВ</w:t>
      </w:r>
      <w:proofErr w:type="gramEnd"/>
      <w:r w:rsidRPr="00BA1964">
        <w:rPr>
          <w:rFonts w:ascii="Times New Roman" w:eastAsia="Times New Roman" w:hAnsi="Times New Roman" w:cs="Times New Roman"/>
          <w:sz w:val="28"/>
          <w:szCs w:val="28"/>
          <w:lang w:val="ru-RU" w:eastAsia="uk-UA"/>
        </w:rPr>
        <w:t xml:space="preserve"> «КНТ», 2011</w:t>
      </w:r>
    </w:p>
    <w:p w:rsidR="009A5371" w:rsidRPr="00BA1964" w:rsidRDefault="009A5371"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Кулик Т.О. Конституційні засади взаємодії місцевих органів державної влади та органів місцевого самоврядувння (на матеріалах міста Києва)</w:t>
      </w:r>
      <w:proofErr w:type="gramStart"/>
      <w:r w:rsidRPr="009A537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en-US" w:eastAsia="uk-UA"/>
        </w:rPr>
        <w:t>:</w:t>
      </w:r>
      <w:proofErr w:type="gramEnd"/>
      <w:r>
        <w:rPr>
          <w:rFonts w:ascii="Times New Roman" w:eastAsia="Times New Roman" w:hAnsi="Times New Roman" w:cs="Times New Roman"/>
          <w:sz w:val="28"/>
          <w:szCs w:val="28"/>
          <w:lang w:eastAsia="uk-UA"/>
        </w:rPr>
        <w:t xml:space="preserve"> автореф. Дис.. на здобуття наук. Ступеня канд.. юрид. 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спец.12.00.02 «конституційне право;муніципальне право». Київ, 2015.</w:t>
      </w:r>
    </w:p>
    <w:p w:rsidR="002B0CC5" w:rsidRPr="00BA1964" w:rsidRDefault="002B0CC5" w:rsidP="00BA1964">
      <w:pPr>
        <w:numPr>
          <w:ilvl w:val="0"/>
          <w:numId w:val="17"/>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Default="002B0CC5"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9A5371" w:rsidRPr="009A5371"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lastRenderedPageBreak/>
        <w:t xml:space="preserve"> Назарко А.Т. Міське самоврядування в Україні</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 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 12.00.02 «Конституційне право; муніципальне право». Харків, 2015.</w:t>
      </w:r>
    </w:p>
    <w:p w:rsidR="009A5371" w:rsidRPr="009A5371"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sz w:val="28"/>
          <w:szCs w:val="28"/>
          <w:lang w:eastAsia="uk-UA"/>
        </w:rPr>
        <w:t xml:space="preserve"> Новак О.М. Конституційно-правові засади формування органів місцевого самоврядування в країнах Європи</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порівняльно-правовийаспект</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 наук</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спец.12.00.02 «Конституційне право;муніципальне право». Харків, 2015.</w:t>
      </w:r>
    </w:p>
    <w:p w:rsidR="009A5371" w:rsidRPr="00BA1964"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sz w:val="28"/>
          <w:szCs w:val="28"/>
          <w:lang w:eastAsia="uk-UA"/>
        </w:rPr>
        <w:t xml:space="preserve"> Панасюк С.А. Принципи Європейської хартії місцевого самоврядування та актуальні проблеми їх імплементації в законодавство України</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автореф. Дис.. на здобуття наук. Ступеня канд.. юрид. наук</w:t>
      </w:r>
      <w:r w:rsidR="00B05A6F">
        <w:rPr>
          <w:rFonts w:ascii="Times New Roman" w:eastAsia="Times New Roman" w:hAnsi="Times New Roman" w:cs="Times New Roman"/>
          <w:sz w:val="28"/>
          <w:szCs w:val="28"/>
          <w:lang w:val="en-US" w:eastAsia="uk-UA"/>
        </w:rPr>
        <w:t>:</w:t>
      </w:r>
      <w:r w:rsidR="00B05A6F">
        <w:rPr>
          <w:rFonts w:ascii="Times New Roman" w:eastAsia="Times New Roman" w:hAnsi="Times New Roman" w:cs="Times New Roman"/>
          <w:sz w:val="28"/>
          <w:szCs w:val="28"/>
          <w:lang w:eastAsia="uk-UA"/>
        </w:rPr>
        <w:t xml:space="preserve"> спец. 12.00.02 «Конституційне право;муніципальне право». Маріуполь, 2015.</w:t>
      </w:r>
    </w:p>
    <w:p w:rsidR="002B0CC5" w:rsidRPr="00BA1964" w:rsidRDefault="002B0CC5"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B05A6F" w:rsidRPr="00B05A6F" w:rsidRDefault="00B05A6F" w:rsidP="00B05A6F">
      <w:pPr>
        <w:numPr>
          <w:ilvl w:val="0"/>
          <w:numId w:val="17"/>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05A6F">
        <w:rPr>
          <w:rFonts w:ascii="Times New Roman" w:eastAsia="Times New Roman" w:hAnsi="Times New Roman" w:cs="Times New Roman"/>
          <w:color w:val="000000"/>
          <w:sz w:val="28"/>
          <w:szCs w:val="28"/>
          <w:lang w:eastAsia="uk-UA"/>
        </w:rPr>
        <w:t xml:space="preserve"> Сьох К.Я. Конституційне право громадян на службу в органах місцевого самоврядування</w:t>
      </w:r>
      <w:r w:rsidRPr="00B05A6F">
        <w:rPr>
          <w:rFonts w:ascii="Times New Roman" w:eastAsia="Times New Roman" w:hAnsi="Times New Roman" w:cs="Times New Roman"/>
          <w:sz w:val="28"/>
          <w:szCs w:val="28"/>
          <w:lang w:val="en-US" w:eastAsia="uk-UA"/>
        </w:rPr>
        <w:t>:</w:t>
      </w:r>
      <w:r w:rsidRPr="00B05A6F">
        <w:rPr>
          <w:rFonts w:ascii="Times New Roman" w:eastAsia="Times New Roman" w:hAnsi="Times New Roman" w:cs="Times New Roman"/>
          <w:sz w:val="28"/>
          <w:szCs w:val="28"/>
          <w:lang w:eastAsia="uk-UA"/>
        </w:rPr>
        <w:t xml:space="preserve"> автореф. Дис.. на здобуття наук. Ступеня канд.. юрид. Наук</w:t>
      </w:r>
      <w:r w:rsidRPr="00B05A6F">
        <w:rPr>
          <w:rFonts w:ascii="Times New Roman" w:eastAsia="Times New Roman" w:hAnsi="Times New Roman" w:cs="Times New Roman"/>
          <w:sz w:val="28"/>
          <w:szCs w:val="28"/>
          <w:lang w:val="en-US" w:eastAsia="uk-UA"/>
        </w:rPr>
        <w:t xml:space="preserve">: </w:t>
      </w:r>
      <w:r w:rsidRPr="00B05A6F">
        <w:rPr>
          <w:rFonts w:ascii="Times New Roman" w:eastAsia="Times New Roman" w:hAnsi="Times New Roman" w:cs="Times New Roman"/>
          <w:sz w:val="28"/>
          <w:szCs w:val="28"/>
          <w:lang w:eastAsia="uk-UA"/>
        </w:rPr>
        <w:t>спец.</w:t>
      </w:r>
      <w:r w:rsidRPr="00B05A6F">
        <w:rPr>
          <w:rFonts w:ascii="Times New Roman" w:eastAsia="Times New Roman" w:hAnsi="Times New Roman" w:cs="Times New Roman"/>
          <w:sz w:val="28"/>
          <w:szCs w:val="28"/>
          <w:lang w:val="en-US" w:eastAsia="uk-UA"/>
        </w:rPr>
        <w:t xml:space="preserve"> 12</w:t>
      </w:r>
      <w:r w:rsidRPr="00B05A6F">
        <w:rPr>
          <w:rFonts w:ascii="Times New Roman" w:eastAsia="Times New Roman" w:hAnsi="Times New Roman" w:cs="Times New Roman"/>
          <w:sz w:val="28"/>
          <w:szCs w:val="28"/>
          <w:lang w:eastAsia="uk-UA"/>
        </w:rPr>
        <w:t>.</w:t>
      </w:r>
      <w:r w:rsidRPr="00B05A6F">
        <w:rPr>
          <w:rFonts w:ascii="Times New Roman" w:eastAsia="Times New Roman" w:hAnsi="Times New Roman" w:cs="Times New Roman"/>
          <w:sz w:val="28"/>
          <w:szCs w:val="28"/>
          <w:lang w:val="en-US" w:eastAsia="uk-UA"/>
        </w:rPr>
        <w:t>00</w:t>
      </w:r>
      <w:r w:rsidRPr="00B05A6F">
        <w:rPr>
          <w:rFonts w:ascii="Times New Roman" w:eastAsia="Times New Roman" w:hAnsi="Times New Roman" w:cs="Times New Roman"/>
          <w:sz w:val="28"/>
          <w:szCs w:val="28"/>
          <w:lang w:eastAsia="uk-UA"/>
        </w:rPr>
        <w:t>.</w:t>
      </w:r>
      <w:r w:rsidRPr="00B05A6F">
        <w:rPr>
          <w:rFonts w:ascii="Times New Roman" w:eastAsia="Times New Roman" w:hAnsi="Times New Roman" w:cs="Times New Roman"/>
          <w:sz w:val="28"/>
          <w:szCs w:val="28"/>
          <w:lang w:val="en-US" w:eastAsia="uk-UA"/>
        </w:rPr>
        <w:t xml:space="preserve">02 </w:t>
      </w:r>
      <w:r>
        <w:rPr>
          <w:rFonts w:ascii="Times New Roman" w:eastAsia="Times New Roman" w:hAnsi="Times New Roman" w:cs="Times New Roman"/>
          <w:sz w:val="28"/>
          <w:szCs w:val="28"/>
          <w:lang w:eastAsia="uk-UA"/>
        </w:rPr>
        <w:t>Конституційне право; муніципальне право».Київ, 2015.</w:t>
      </w:r>
    </w:p>
    <w:p w:rsidR="0077645E" w:rsidRPr="00BA1964" w:rsidRDefault="0077645E" w:rsidP="0077645E">
      <w:pPr>
        <w:numPr>
          <w:ilvl w:val="0"/>
          <w:numId w:val="17"/>
        </w:numPr>
        <w:spacing w:after="0" w:line="360" w:lineRule="auto"/>
        <w:jc w:val="both"/>
        <w:rPr>
          <w:rFonts w:ascii="Times New Roman" w:eastAsia="Times New Roman" w:hAnsi="Times New Roman" w:cs="Times New Roman"/>
          <w:sz w:val="28"/>
          <w:szCs w:val="28"/>
          <w:lang w:val="ru-RU" w:eastAsia="uk-UA"/>
        </w:rPr>
      </w:pPr>
      <w:r w:rsidRPr="00B05A6F">
        <w:rPr>
          <w:rFonts w:ascii="Times New Roman" w:eastAsia="Times New Roman" w:hAnsi="Times New Roman" w:cs="Times New Roman"/>
          <w:sz w:val="28"/>
          <w:szCs w:val="28"/>
          <w:lang w:val="ru-RU" w:eastAsia="uk-UA"/>
        </w:rPr>
        <w:t>Совгиря  О. В. Конституційне  право  України. Повний  курс:</w:t>
      </w:r>
      <w:r w:rsidRPr="00B05A6F">
        <w:rPr>
          <w:rFonts w:ascii="Times New Roman" w:eastAsia="Times New Roman" w:hAnsi="Times New Roman" w:cs="Times New Roman"/>
          <w:sz w:val="28"/>
          <w:szCs w:val="28"/>
          <w:lang w:val="en-US" w:eastAsia="uk-UA"/>
        </w:rPr>
        <w:t xml:space="preserve"> </w:t>
      </w:r>
      <w:r w:rsidRPr="00B05A6F">
        <w:rPr>
          <w:rFonts w:ascii="Times New Roman" w:eastAsia="Times New Roman" w:hAnsi="Times New Roman" w:cs="Times New Roman"/>
          <w:sz w:val="28"/>
          <w:szCs w:val="28"/>
          <w:lang w:val="ru-RU" w:eastAsia="uk-UA"/>
        </w:rPr>
        <w:t>[навч. пос</w:t>
      </w:r>
      <w:r w:rsidRPr="00B05A6F">
        <w:rPr>
          <w:rFonts w:ascii="Times New Roman" w:eastAsia="Times New Roman" w:hAnsi="Times New Roman" w:cs="Times New Roman"/>
          <w:sz w:val="28"/>
          <w:szCs w:val="28"/>
          <w:lang w:val="en-US" w:eastAsia="uk-UA"/>
        </w:rPr>
        <w:t>.]</w:t>
      </w:r>
      <w:r w:rsidRPr="00B05A6F">
        <w:rPr>
          <w:rFonts w:ascii="Times New Roman" w:eastAsia="Times New Roman" w:hAnsi="Times New Roman" w:cs="Times New Roman"/>
          <w:sz w:val="28"/>
          <w:szCs w:val="28"/>
          <w:lang w:eastAsia="uk-UA"/>
        </w:rPr>
        <w:t xml:space="preserve">/ О.В. Совгиря, Н. Г. Шукліна. </w:t>
      </w:r>
      <w:proofErr w:type="gramStart"/>
      <w:r w:rsidRPr="00B05A6F">
        <w:rPr>
          <w:rFonts w:ascii="Times New Roman" w:eastAsia="Times New Roman" w:hAnsi="Times New Roman" w:cs="Times New Roman"/>
          <w:sz w:val="28"/>
          <w:szCs w:val="28"/>
          <w:lang w:eastAsia="uk-UA"/>
        </w:rPr>
        <w:t>–К</w:t>
      </w:r>
      <w:proofErr w:type="gramEnd"/>
      <w:r w:rsidRPr="00B05A6F">
        <w:rPr>
          <w:rFonts w:ascii="Times New Roman" w:eastAsia="Times New Roman" w:hAnsi="Times New Roman" w:cs="Times New Roman"/>
          <w:sz w:val="28"/>
          <w:szCs w:val="28"/>
          <w:lang w:eastAsia="uk-UA"/>
        </w:rPr>
        <w:t>.: Юрінком Інтер, 2019. – 556с</w:t>
      </w:r>
      <w:r w:rsidRPr="00B05A6F">
        <w:rPr>
          <w:rFonts w:ascii="Times New Roman" w:eastAsia="Times New Roman" w:hAnsi="Times New Roman" w:cs="Times New Roman"/>
          <w:sz w:val="28"/>
          <w:szCs w:val="28"/>
          <w:lang w:val="ru-RU" w:eastAsia="uk-UA"/>
        </w:rPr>
        <w:t>.</w:t>
      </w:r>
    </w:p>
    <w:p w:rsidR="00B05A6F" w:rsidRPr="00BA1964" w:rsidRDefault="00B05A6F" w:rsidP="0077645E">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Додаткова література.</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1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Батанов О.В. Територіальна громада - основа місцевого самоврядування в Україні: Монографія. - К.: Ін-т держави і права НАН України, 2001.- 260 </w:t>
      </w:r>
      <w:proofErr w:type="gramStart"/>
      <w:r w:rsidRPr="00BA1964">
        <w:rPr>
          <w:rFonts w:ascii="Times New Roman" w:eastAsia="Times New Roman" w:hAnsi="Times New Roman" w:cs="Times New Roman"/>
          <w:sz w:val="28"/>
          <w:szCs w:val="28"/>
          <w:lang w:val="ru-RU" w:eastAsia="uk-UA"/>
        </w:rPr>
        <w:t>с</w:t>
      </w:r>
      <w:proofErr w:type="gramEnd"/>
    </w:p>
    <w:p w:rsidR="002B0CC5" w:rsidRPr="00BA1964" w:rsidRDefault="002B0CC5" w:rsidP="00BA1964">
      <w:pPr>
        <w:numPr>
          <w:ilvl w:val="0"/>
          <w:numId w:val="1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lastRenderedPageBreak/>
        <w:t>Борденюк В. Теоретичні аспекти спі</w:t>
      </w:r>
      <w:proofErr w:type="gramStart"/>
      <w:r w:rsidRPr="00BA1964">
        <w:rPr>
          <w:rFonts w:ascii="Times New Roman" w:eastAsia="Times New Roman" w:hAnsi="Times New Roman" w:cs="Times New Roman"/>
          <w:sz w:val="28"/>
          <w:szCs w:val="28"/>
          <w:lang w:val="ru-RU" w:eastAsia="uk-UA"/>
        </w:rPr>
        <w:t>вв</w:t>
      </w:r>
      <w:proofErr w:type="gramEnd"/>
      <w:r w:rsidRPr="00BA1964">
        <w:rPr>
          <w:rFonts w:ascii="Times New Roman" w:eastAsia="Times New Roman" w:hAnsi="Times New Roman" w:cs="Times New Roman"/>
          <w:sz w:val="28"/>
          <w:szCs w:val="28"/>
          <w:lang w:val="ru-RU" w:eastAsia="uk-UA"/>
        </w:rPr>
        <w:t>ідношення правових актів державного управління та актів місцевого самоврядування // Право України. - 2004. № 11. - С.16-20.</w:t>
      </w:r>
    </w:p>
    <w:p w:rsidR="002B0CC5" w:rsidRPr="00BA1964" w:rsidRDefault="002B0CC5" w:rsidP="00BA1964">
      <w:pPr>
        <w:numPr>
          <w:ilvl w:val="0"/>
          <w:numId w:val="1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Кампо В. Місцеве самоврядування в Україні. - К.: Ін Юре, 1997. - 36с.</w:t>
      </w:r>
    </w:p>
    <w:p w:rsidR="002B0CC5" w:rsidRPr="00BA1964" w:rsidRDefault="002B0CC5" w:rsidP="00BA1964">
      <w:pPr>
        <w:numPr>
          <w:ilvl w:val="0"/>
          <w:numId w:val="1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Кампо В. Європейська модель. До стрибнути чи дозріти</w:t>
      </w:r>
      <w:proofErr w:type="gramStart"/>
      <w:r w:rsidRPr="00BA1964">
        <w:rPr>
          <w:rFonts w:ascii="Times New Roman" w:eastAsia="Times New Roman" w:hAnsi="Times New Roman" w:cs="Times New Roman"/>
          <w:sz w:val="28"/>
          <w:szCs w:val="28"/>
          <w:lang w:val="ru-RU" w:eastAsia="uk-UA"/>
        </w:rPr>
        <w:t xml:space="preserve"> ?</w:t>
      </w:r>
      <w:proofErr w:type="gramEnd"/>
      <w:r w:rsidRPr="00BA1964">
        <w:rPr>
          <w:rFonts w:ascii="Times New Roman" w:eastAsia="Times New Roman" w:hAnsi="Times New Roman" w:cs="Times New Roman"/>
          <w:sz w:val="28"/>
          <w:szCs w:val="28"/>
          <w:lang w:val="ru-RU" w:eastAsia="uk-UA"/>
        </w:rPr>
        <w:t xml:space="preserve"> // Віче,- 2003.- № 2. - С.40-42.</w:t>
      </w:r>
    </w:p>
    <w:p w:rsidR="002B0CC5" w:rsidRPr="00BA1964" w:rsidRDefault="002B0CC5" w:rsidP="00BA1964">
      <w:pPr>
        <w:numPr>
          <w:ilvl w:val="0"/>
          <w:numId w:val="18"/>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Ключковський Ю. Проблеми реформування місцевого самоврядування в Україні // Вибори та демократія.-2005.-№2.-С.89-97.</w:t>
      </w: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color w:val="000000"/>
          <w:sz w:val="28"/>
          <w:szCs w:val="28"/>
          <w:lang w:eastAsia="uk-UA"/>
        </w:rPr>
      </w:pPr>
      <w:r w:rsidRPr="00BA1964">
        <w:rPr>
          <w:rFonts w:ascii="Times New Roman" w:eastAsia="Times New Roman" w:hAnsi="Times New Roman" w:cs="Times New Roman"/>
          <w:b/>
          <w:color w:val="000000"/>
          <w:sz w:val="28"/>
          <w:szCs w:val="28"/>
          <w:lang w:eastAsia="uk-UA"/>
        </w:rPr>
        <w:t xml:space="preserve">  Тема</w:t>
      </w:r>
      <w:r w:rsidR="00607B35">
        <w:rPr>
          <w:rFonts w:ascii="Times New Roman" w:eastAsia="Times New Roman" w:hAnsi="Times New Roman" w:cs="Times New Roman"/>
          <w:b/>
          <w:color w:val="000000"/>
          <w:sz w:val="28"/>
          <w:szCs w:val="28"/>
          <w:lang w:val="en-US" w:eastAsia="uk-UA"/>
        </w:rPr>
        <w:t>:o</w:t>
      </w:r>
      <w:r w:rsidRPr="00BA1964">
        <w:rPr>
          <w:rFonts w:ascii="Times New Roman" w:eastAsia="Times New Roman" w:hAnsi="Times New Roman" w:cs="Times New Roman"/>
          <w:b/>
          <w:color w:val="000000"/>
          <w:sz w:val="28"/>
          <w:szCs w:val="28"/>
          <w:lang w:eastAsia="uk-UA"/>
        </w:rPr>
        <w:t>снови національної безпеки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Традиційно  вивчення  цієї  теми  потрібно  розпочати  із  засвоєння  Поняття та принципів національної безпеки України.   Ознайомитись  з  основними загрози  національним інтересам і національній безпеці України. Основні напрями  державної політики з питань національної безпеки.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Слід  особливу  увагу  привернути  на  суб'єкти національної безпеки України. Загальну характеристику повноважень суб'єктів національної безпеки України:          Президента України;   Верховної Ради України; Кабінету Міністрів України; Ради національної  безпеки і оборони України; міністерств та інших центра-льних органів виконавчої влади; Національного банку України; судів загальної юрисдикції;  прокуратури України; місцевих державних адміністрацій та органів місцевого самоврядування; Збройних Сил України, Служби безпеки України, Служби зовнішньої розвідки України, Державної прикордонної служби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Немаловажно  засвоїти   об'єкти національної безпеки України: людина і громадянин, суспільство, держава. Систему забезпечення національної безпеки України. Раду національної безпеки і оборони в системі забезпечення  національної безпеки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lastRenderedPageBreak/>
        <w:t xml:space="preserve">   У  подальшому  студенти  засвоюють  поняття та основи організації оборони України.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xml:space="preserve">   Варто  зосередити  увагу  студентам  щодо  вивчення  питання підготовки держави та населення до оборони України. Військовий територіальний поділ України.</w:t>
      </w:r>
    </w:p>
    <w:p w:rsidR="002B0CC5" w:rsidRPr="00BA1964" w:rsidRDefault="002B0CC5" w:rsidP="00BA1964">
      <w:pPr>
        <w:spacing w:after="0" w:line="360" w:lineRule="auto"/>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r w:rsidRPr="00BA1964">
        <w:rPr>
          <w:rFonts w:ascii="Times New Roman" w:eastAsia="Times New Roman" w:hAnsi="Times New Roman" w:cs="Times New Roman"/>
          <w:b/>
          <w:sz w:val="28"/>
          <w:szCs w:val="28"/>
          <w:lang w:val="ru-RU" w:eastAsia="uk-UA"/>
        </w:rPr>
        <w:t>Семінарське заняття № 25 (2  год.)</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Питання  для  обговорення.</w:t>
      </w:r>
    </w:p>
    <w:p w:rsidR="002B0CC5" w:rsidRPr="00BA1964" w:rsidRDefault="002B0CC5" w:rsidP="00BA1964">
      <w:pPr>
        <w:spacing w:after="0" w:line="360" w:lineRule="auto"/>
        <w:jc w:val="both"/>
        <w:rPr>
          <w:rFonts w:ascii="Times New Roman" w:eastAsia="Times New Roman" w:hAnsi="Times New Roman" w:cs="Times New Roman"/>
          <w:b/>
          <w:sz w:val="28"/>
          <w:szCs w:val="28"/>
          <w:lang w:val="ru-RU" w:eastAsia="uk-UA"/>
        </w:rPr>
      </w:pPr>
    </w:p>
    <w:p w:rsidR="002B0CC5" w:rsidRPr="00BA1964" w:rsidRDefault="002B0CC5" w:rsidP="00BA1964">
      <w:pPr>
        <w:numPr>
          <w:ilvl w:val="0"/>
          <w:numId w:val="2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Поняття,  об»єкти, суб»єкти  та  принципи  національної  безпеки.</w:t>
      </w:r>
    </w:p>
    <w:p w:rsidR="002B0CC5" w:rsidRPr="00BA1964" w:rsidRDefault="002B0CC5" w:rsidP="00BA1964">
      <w:pPr>
        <w:numPr>
          <w:ilvl w:val="0"/>
          <w:numId w:val="2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Законодавчі основи  забезпечення  національної  безпеки.</w:t>
      </w:r>
    </w:p>
    <w:p w:rsidR="002B0CC5" w:rsidRPr="00BA1964" w:rsidRDefault="002B0CC5" w:rsidP="00BA1964">
      <w:pPr>
        <w:numPr>
          <w:ilvl w:val="0"/>
          <w:numId w:val="2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Система  забезпечення  національної  безпеки  України.</w:t>
      </w:r>
    </w:p>
    <w:p w:rsidR="002B0CC5" w:rsidRPr="00BA1964" w:rsidRDefault="002B0CC5" w:rsidP="00BA1964">
      <w:pPr>
        <w:numPr>
          <w:ilvl w:val="0"/>
          <w:numId w:val="2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Поняття,  основи  та  організація  оборони  Української  держави.</w:t>
      </w:r>
    </w:p>
    <w:p w:rsidR="002B0CC5" w:rsidRPr="00BA1964" w:rsidRDefault="002B0CC5" w:rsidP="00BA1964">
      <w:pPr>
        <w:numPr>
          <w:ilvl w:val="0"/>
          <w:numId w:val="24"/>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Збройні  сили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Контрольні запитання.</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numPr>
          <w:ilvl w:val="0"/>
          <w:numId w:val="25"/>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Назвіть  основні  принципи  забезпечення  національної  безпеки.</w:t>
      </w:r>
    </w:p>
    <w:p w:rsidR="002B0CC5" w:rsidRPr="00BA1964" w:rsidRDefault="002B0CC5" w:rsidP="00BA1964">
      <w:pPr>
        <w:numPr>
          <w:ilvl w:val="0"/>
          <w:numId w:val="25"/>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Дайте  визначення  поняття  надзвичайний  стан.</w:t>
      </w:r>
    </w:p>
    <w:p w:rsidR="002B0CC5" w:rsidRPr="00BA1964" w:rsidRDefault="002B0CC5" w:rsidP="00BA1964">
      <w:pPr>
        <w:numPr>
          <w:ilvl w:val="0"/>
          <w:numId w:val="25"/>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Охарактеризуйте  основні  функції  системи  забезпечення  національної  безпеки  в  усіх  сферах  діяльності.</w:t>
      </w:r>
    </w:p>
    <w:p w:rsidR="002B0CC5" w:rsidRPr="00BA1964" w:rsidRDefault="002B0CC5" w:rsidP="00BA1964">
      <w:pPr>
        <w:numPr>
          <w:ilvl w:val="0"/>
          <w:numId w:val="25"/>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Яке  значення  цивільної  оборони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i/>
          <w:sz w:val="28"/>
          <w:szCs w:val="28"/>
          <w:lang w:eastAsia="uk-UA"/>
        </w:rPr>
      </w:pPr>
      <w:r w:rsidRPr="00BA1964">
        <w:rPr>
          <w:rFonts w:ascii="Times New Roman" w:eastAsia="Times New Roman" w:hAnsi="Times New Roman" w:cs="Times New Roman"/>
          <w:b/>
          <w:i/>
          <w:sz w:val="28"/>
          <w:szCs w:val="28"/>
          <w:lang w:eastAsia="uk-UA"/>
        </w:rPr>
        <w:t>Реферати</w:t>
      </w:r>
      <w:r w:rsidRPr="00BA1964">
        <w:rPr>
          <w:rFonts w:ascii="Times New Roman" w:eastAsia="Times New Roman" w:hAnsi="Times New Roman" w:cs="Times New Roman"/>
          <w:i/>
          <w:sz w:val="28"/>
          <w:szCs w:val="28"/>
          <w:lang w:eastAsia="uk-UA"/>
        </w:rPr>
        <w:t>.</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numPr>
          <w:ilvl w:val="0"/>
          <w:numId w:val="27"/>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Правовий  статус  суб»єктів  національної  безпеки.</w:t>
      </w:r>
    </w:p>
    <w:p w:rsidR="002B0CC5" w:rsidRPr="00BA1964" w:rsidRDefault="002B0CC5" w:rsidP="00BA1964">
      <w:pPr>
        <w:numPr>
          <w:ilvl w:val="0"/>
          <w:numId w:val="27"/>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lastRenderedPageBreak/>
        <w:t>Теритолріальна  оборона  України.</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b/>
          <w:i/>
          <w:sz w:val="28"/>
          <w:szCs w:val="28"/>
          <w:lang w:val="ru-RU" w:eastAsia="uk-UA"/>
        </w:rPr>
      </w:pPr>
      <w:r w:rsidRPr="00BA1964">
        <w:rPr>
          <w:rFonts w:ascii="Times New Roman" w:eastAsia="Times New Roman" w:hAnsi="Times New Roman" w:cs="Times New Roman"/>
          <w:b/>
          <w:i/>
          <w:sz w:val="28"/>
          <w:szCs w:val="28"/>
          <w:lang w:val="ru-RU" w:eastAsia="uk-UA"/>
        </w:rPr>
        <w:t xml:space="preserve">Нормативні  акти  та    </w:t>
      </w:r>
      <w:proofErr w:type="gramStart"/>
      <w:r w:rsidRPr="00BA1964">
        <w:rPr>
          <w:rFonts w:ascii="Times New Roman" w:eastAsia="Times New Roman" w:hAnsi="Times New Roman" w:cs="Times New Roman"/>
          <w:b/>
          <w:i/>
          <w:sz w:val="28"/>
          <w:szCs w:val="28"/>
          <w:lang w:val="ru-RU" w:eastAsia="uk-UA"/>
        </w:rPr>
        <w:t>л</w:t>
      </w:r>
      <w:proofErr w:type="gramEnd"/>
      <w:r w:rsidRPr="00BA1964">
        <w:rPr>
          <w:rFonts w:ascii="Times New Roman" w:eastAsia="Times New Roman" w:hAnsi="Times New Roman" w:cs="Times New Roman"/>
          <w:b/>
          <w:i/>
          <w:sz w:val="28"/>
          <w:szCs w:val="28"/>
          <w:lang w:val="ru-RU" w:eastAsia="uk-UA"/>
        </w:rPr>
        <w:t>ітература.</w:t>
      </w: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Раду  національної  безпеки  і  оборони  України»  5  березня  1998 р. – Голос  України, 3.04.98.</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правовий  режим  надзвичайного  стану»  16.03.2000 р. – Голос  України, 25.04.2000 р.</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основи національної безпеки України» від 19.06. 2003 р.</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Закон  України  «Про  внесення  змін  до  Закону  України  «Про  загальний  військовий  обов»язок  і  військову  службу» », 4  квітня  2006 р. – Урядовий  кур»єр, 12.05.2006 р.</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 xml:space="preserve">Указ  Президента  України № 389/2012  «Про рішення Ради національної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 xml:space="preserve">     безпеки і оборони України від 8 червня 2012 року «Про нову редакцію </w:t>
      </w:r>
    </w:p>
    <w:p w:rsidR="002B0CC5" w:rsidRPr="00BA1964" w:rsidRDefault="002B0CC5" w:rsidP="00BA1964">
      <w:pPr>
        <w:spacing w:after="0" w:line="360" w:lineRule="auto"/>
        <w:ind w:left="360"/>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 xml:space="preserve">    стратегії національної безпеки України» »</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Указ  Президента  України «</w:t>
      </w:r>
      <w:r w:rsidRPr="00BA1964">
        <w:rPr>
          <w:rFonts w:ascii="Times New Roman" w:eastAsia="Times New Roman" w:hAnsi="Times New Roman" w:cs="Times New Roman"/>
          <w:bCs/>
          <w:color w:val="000000"/>
          <w:sz w:val="28"/>
          <w:szCs w:val="28"/>
          <w:bdr w:val="none" w:sz="0" w:space="0" w:color="auto" w:frame="1"/>
          <w:lang w:eastAsia="uk-UA"/>
        </w:rPr>
        <w:t xml:space="preserve">Про рішення Ради національної безпеки і оборони України від   29  грудня 2012 року </w:t>
      </w:r>
      <w:r w:rsidRPr="00BA1964">
        <w:rPr>
          <w:rFonts w:ascii="Times New Roman" w:eastAsia="Times New Roman" w:hAnsi="Times New Roman" w:cs="Times New Roman"/>
          <w:sz w:val="28"/>
          <w:szCs w:val="28"/>
          <w:lang w:eastAsia="uk-UA"/>
        </w:rPr>
        <w:t>«</w:t>
      </w:r>
      <w:r w:rsidRPr="00BA1964">
        <w:rPr>
          <w:rFonts w:ascii="Times New Roman" w:eastAsia="Times New Roman" w:hAnsi="Times New Roman" w:cs="Times New Roman"/>
          <w:bCs/>
          <w:color w:val="000000"/>
          <w:sz w:val="28"/>
          <w:szCs w:val="28"/>
          <w:bdr w:val="none" w:sz="0" w:space="0" w:color="auto" w:frame="1"/>
          <w:lang w:eastAsia="uk-UA"/>
        </w:rPr>
        <w:t>Про Стратегічний оборонний бюлетень України</w:t>
      </w:r>
      <w:r w:rsidRPr="00BA1964">
        <w:rPr>
          <w:rFonts w:ascii="Times New Roman" w:eastAsia="Times New Roman" w:hAnsi="Times New Roman" w:cs="Times New Roman"/>
          <w:sz w:val="28"/>
          <w:szCs w:val="28"/>
          <w:lang w:eastAsia="uk-UA"/>
        </w:rPr>
        <w:t xml:space="preserve"> » »</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В. А. Ліпкан. – Теоретичні основи та елементи національної безпеки України: монографія. – К.:2003 р.</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Ліпкан В. А. - Поняття та зміст націобезпекознавства\\Право України №9, 2003р.</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t>Циганов В. В. – Національна безпека України: посібник. – К.:НАВСУ, 2004.</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eastAsia="uk-UA"/>
        </w:rPr>
      </w:pPr>
      <w:r w:rsidRPr="00BA1964">
        <w:rPr>
          <w:rFonts w:ascii="Times New Roman" w:eastAsia="Times New Roman" w:hAnsi="Times New Roman" w:cs="Times New Roman"/>
          <w:sz w:val="28"/>
          <w:szCs w:val="28"/>
          <w:lang w:eastAsia="uk-UA"/>
        </w:rPr>
        <w:lastRenderedPageBreak/>
        <w:t>Конституційне  право  України,  академічний  курс  у  2  томах.  За  загальною  редакцією  академіка  НАН  України  Ю. С. Шемшученка. – К. 2008 р. т. 2 с.760-787</w:t>
      </w:r>
    </w:p>
    <w:p w:rsidR="002B0CC5" w:rsidRPr="00BA1964" w:rsidRDefault="002B0CC5" w:rsidP="00BA1964">
      <w:pPr>
        <w:numPr>
          <w:ilvl w:val="0"/>
          <w:numId w:val="2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BA1964">
        <w:rPr>
          <w:rFonts w:ascii="Times New Roman" w:eastAsia="Times New Roman" w:hAnsi="Times New Roman" w:cs="Times New Roman"/>
          <w:sz w:val="28"/>
          <w:szCs w:val="28"/>
          <w:lang w:val="ru-RU" w:eastAsia="uk-UA"/>
        </w:rPr>
        <w:t>пос</w:t>
      </w:r>
      <w:proofErr w:type="gramEnd"/>
      <w:r w:rsidRPr="00BA1964">
        <w:rPr>
          <w:rFonts w:ascii="Times New Roman" w:eastAsia="Times New Roman" w:hAnsi="Times New Roman" w:cs="Times New Roman"/>
          <w:sz w:val="28"/>
          <w:szCs w:val="28"/>
          <w:lang w:val="ru-RU" w:eastAsia="uk-UA"/>
        </w:rPr>
        <w:t>ібник.. – К.  Юрінком Інтер. 2012. 533 с.</w:t>
      </w:r>
    </w:p>
    <w:p w:rsidR="002B0CC5" w:rsidRPr="00BA1964" w:rsidRDefault="002B0CC5" w:rsidP="00BA1964">
      <w:pPr>
        <w:numPr>
          <w:ilvl w:val="0"/>
          <w:numId w:val="26"/>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2B0CC5" w:rsidRPr="00BA1964" w:rsidRDefault="002B0CC5" w:rsidP="00BA1964">
      <w:pPr>
        <w:numPr>
          <w:ilvl w:val="0"/>
          <w:numId w:val="26"/>
        </w:num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BA1964">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2B0CC5" w:rsidRPr="00BA1964" w:rsidRDefault="002B0CC5" w:rsidP="00BA1964">
      <w:pPr>
        <w:numPr>
          <w:ilvl w:val="0"/>
          <w:numId w:val="26"/>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2B0CC5" w:rsidRDefault="002B0CC5" w:rsidP="00BA1964">
      <w:pPr>
        <w:numPr>
          <w:ilvl w:val="0"/>
          <w:numId w:val="26"/>
        </w:num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BA1964">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7645E" w:rsidRPr="00BA1964" w:rsidRDefault="0077645E" w:rsidP="0077645E">
      <w:pPr>
        <w:numPr>
          <w:ilvl w:val="0"/>
          <w:numId w:val="26"/>
        </w:numPr>
        <w:spacing w:after="0" w:line="360" w:lineRule="auto"/>
        <w:jc w:val="both"/>
        <w:rPr>
          <w:rFonts w:ascii="Times New Roman" w:eastAsia="Times New Roman" w:hAnsi="Times New Roman" w:cs="Times New Roman"/>
          <w:sz w:val="28"/>
          <w:szCs w:val="28"/>
          <w:lang w:val="ru-RU" w:eastAsia="uk-UA"/>
        </w:rPr>
      </w:pPr>
      <w:r w:rsidRPr="00BA1964">
        <w:rPr>
          <w:rFonts w:ascii="Times New Roman" w:eastAsia="Times New Roman" w:hAnsi="Times New Roman" w:cs="Times New Roman"/>
          <w:sz w:val="28"/>
          <w:szCs w:val="28"/>
          <w:lang w:val="ru-RU" w:eastAsia="uk-UA"/>
        </w:rPr>
        <w:t xml:space="preserve">Совгиря  О. В. Конституційне  право  України. Повний  курс: </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val="ru-RU" w:eastAsia="uk-UA"/>
        </w:rPr>
        <w:t>навч. пос.</w:t>
      </w:r>
      <w:r w:rsidRPr="00BA1964">
        <w:rPr>
          <w:rFonts w:ascii="Times New Roman" w:eastAsia="Times New Roman" w:hAnsi="Times New Roman" w:cs="Times New Roman"/>
          <w:sz w:val="28"/>
          <w:szCs w:val="28"/>
          <w:lang w:val="en-US" w:eastAsia="uk-UA"/>
        </w:rPr>
        <w:t>]</w:t>
      </w:r>
      <w:r w:rsidRPr="00BA1964">
        <w:rPr>
          <w:rFonts w:ascii="Times New Roman" w:eastAsia="Times New Roman" w:hAnsi="Times New Roman" w:cs="Times New Roman"/>
          <w:sz w:val="28"/>
          <w:szCs w:val="28"/>
          <w:lang w:eastAsia="uk-UA"/>
        </w:rPr>
        <w:t xml:space="preserve">/ О.В. Совгиря, Н. Г. Шукліна. </w:t>
      </w:r>
      <w:proofErr w:type="gramStart"/>
      <w:r w:rsidRPr="00BA1964">
        <w:rPr>
          <w:rFonts w:ascii="Times New Roman" w:eastAsia="Times New Roman" w:hAnsi="Times New Roman" w:cs="Times New Roman"/>
          <w:sz w:val="28"/>
          <w:szCs w:val="28"/>
          <w:lang w:eastAsia="uk-UA"/>
        </w:rPr>
        <w:t>–К</w:t>
      </w:r>
      <w:proofErr w:type="gramEnd"/>
      <w:r w:rsidRPr="00BA1964">
        <w:rPr>
          <w:rFonts w:ascii="Times New Roman" w:eastAsia="Times New Roman" w:hAnsi="Times New Roman" w:cs="Times New Roman"/>
          <w:sz w:val="28"/>
          <w:szCs w:val="28"/>
          <w:lang w:eastAsia="uk-UA"/>
        </w:rPr>
        <w:t>.: Юрінком Інтер, 2019. – 556с.</w:t>
      </w:r>
    </w:p>
    <w:p w:rsidR="0077645E" w:rsidRPr="00BA1964" w:rsidRDefault="0077645E" w:rsidP="0077645E">
      <w:pPr>
        <w:spacing w:after="0" w:line="360" w:lineRule="auto"/>
        <w:jc w:val="both"/>
        <w:rPr>
          <w:rFonts w:ascii="Times New Roman" w:eastAsia="Times New Roman" w:hAnsi="Times New Roman" w:cs="Times New Roman"/>
          <w:sz w:val="28"/>
          <w:szCs w:val="28"/>
          <w:lang w:val="ru-RU" w:eastAsia="uk-UA"/>
        </w:rPr>
      </w:pPr>
    </w:p>
    <w:p w:rsidR="0077645E" w:rsidRPr="00BA1964" w:rsidRDefault="0077645E" w:rsidP="0077645E">
      <w:pPr>
        <w:shd w:val="clear" w:color="auto" w:fill="FFFFFF"/>
        <w:spacing w:after="0" w:line="360" w:lineRule="auto"/>
        <w:ind w:left="720"/>
        <w:jc w:val="both"/>
        <w:rPr>
          <w:rFonts w:ascii="Times New Roman" w:eastAsia="Times New Roman" w:hAnsi="Times New Roman" w:cs="Times New Roman"/>
          <w:color w:val="000000"/>
          <w:sz w:val="28"/>
          <w:szCs w:val="28"/>
          <w:lang w:eastAsia="uk-UA"/>
        </w:rPr>
      </w:pPr>
    </w:p>
    <w:p w:rsidR="002B0CC5" w:rsidRPr="00BA1964" w:rsidRDefault="002B0CC5" w:rsidP="00BA1964">
      <w:pPr>
        <w:spacing w:after="0" w:line="360" w:lineRule="auto"/>
        <w:ind w:left="720"/>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BA1964" w:rsidRDefault="002B0CC5" w:rsidP="00BA1964">
      <w:pPr>
        <w:spacing w:after="0" w:line="360" w:lineRule="auto"/>
        <w:jc w:val="both"/>
        <w:rPr>
          <w:rFonts w:ascii="Times New Roman" w:eastAsia="Times New Roman" w:hAnsi="Times New Roman" w:cs="Times New Roman"/>
          <w:sz w:val="28"/>
          <w:szCs w:val="28"/>
          <w:lang w:val="ru-RU" w:eastAsia="uk-UA"/>
        </w:rPr>
      </w:pPr>
    </w:p>
    <w:p w:rsidR="002B0CC5" w:rsidRPr="00F47D6C" w:rsidRDefault="002B0CC5" w:rsidP="00BA1964">
      <w:pPr>
        <w:spacing w:after="0" w:line="360" w:lineRule="auto"/>
        <w:jc w:val="both"/>
        <w:rPr>
          <w:rFonts w:ascii="Times New Roman" w:eastAsia="Times New Roman" w:hAnsi="Times New Roman" w:cs="Times New Roman"/>
          <w:sz w:val="28"/>
          <w:szCs w:val="28"/>
          <w:lang w:eastAsia="uk-UA"/>
        </w:rPr>
      </w:pPr>
    </w:p>
    <w:sectPr w:rsidR="002B0CC5" w:rsidRPr="00F47D6C" w:rsidSect="0099714C">
      <w:headerReference w:type="default" r:id="rId16"/>
      <w:pgSz w:w="11906" w:h="16838" w:code="9"/>
      <w:pgMar w:top="851" w:right="1106" w:bottom="851" w:left="11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5D" w:rsidRDefault="00017A5D" w:rsidP="0099714C">
      <w:pPr>
        <w:spacing w:after="0" w:line="240" w:lineRule="auto"/>
      </w:pPr>
      <w:r>
        <w:separator/>
      </w:r>
    </w:p>
  </w:endnote>
  <w:endnote w:type="continuationSeparator" w:id="0">
    <w:p w:rsidR="00017A5D" w:rsidRDefault="00017A5D" w:rsidP="0099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5D" w:rsidRDefault="00017A5D" w:rsidP="0099714C">
      <w:pPr>
        <w:spacing w:after="0" w:line="240" w:lineRule="auto"/>
      </w:pPr>
      <w:r>
        <w:separator/>
      </w:r>
    </w:p>
  </w:footnote>
  <w:footnote w:type="continuationSeparator" w:id="0">
    <w:p w:rsidR="00017A5D" w:rsidRDefault="00017A5D" w:rsidP="00997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145"/>
      <w:docPartObj>
        <w:docPartGallery w:val="Page Numbers (Top of Page)"/>
        <w:docPartUnique/>
      </w:docPartObj>
    </w:sdtPr>
    <w:sdtContent>
      <w:p w:rsidR="00017A5D" w:rsidRDefault="00017A5D">
        <w:pPr>
          <w:pStyle w:val="a8"/>
          <w:jc w:val="right"/>
        </w:pPr>
        <w:r>
          <w:fldChar w:fldCharType="begin"/>
        </w:r>
        <w:r>
          <w:instrText xml:space="preserve"> PAGE   \* MERGEFORMAT </w:instrText>
        </w:r>
        <w:r>
          <w:fldChar w:fldCharType="separate"/>
        </w:r>
        <w:r w:rsidR="00170237">
          <w:rPr>
            <w:noProof/>
          </w:rPr>
          <w:t>2</w:t>
        </w:r>
        <w:r>
          <w:rPr>
            <w:noProof/>
          </w:rPr>
          <w:fldChar w:fldCharType="end"/>
        </w:r>
      </w:p>
    </w:sdtContent>
  </w:sdt>
  <w:p w:rsidR="00017A5D" w:rsidRDefault="00017A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7EA2"/>
    <w:multiLevelType w:val="hybridMultilevel"/>
    <w:tmpl w:val="BEFC5D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4782C6D"/>
    <w:multiLevelType w:val="hybridMultilevel"/>
    <w:tmpl w:val="3C70DF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7323B8E"/>
    <w:multiLevelType w:val="hybridMultilevel"/>
    <w:tmpl w:val="AB44E06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DA817CD"/>
    <w:multiLevelType w:val="hybridMultilevel"/>
    <w:tmpl w:val="6F24367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F141ADE"/>
    <w:multiLevelType w:val="hybridMultilevel"/>
    <w:tmpl w:val="CF5EF02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1420F4"/>
    <w:multiLevelType w:val="hybridMultilevel"/>
    <w:tmpl w:val="DCCE5524"/>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nsid w:val="137946B7"/>
    <w:multiLevelType w:val="hybridMultilevel"/>
    <w:tmpl w:val="FB4EA5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C1D42F4"/>
    <w:multiLevelType w:val="hybridMultilevel"/>
    <w:tmpl w:val="A17A52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D870259"/>
    <w:multiLevelType w:val="hybridMultilevel"/>
    <w:tmpl w:val="97504BC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FC21E22"/>
    <w:multiLevelType w:val="hybridMultilevel"/>
    <w:tmpl w:val="E538550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A8C084F"/>
    <w:multiLevelType w:val="hybridMultilevel"/>
    <w:tmpl w:val="CDC492A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B603874"/>
    <w:multiLevelType w:val="hybridMultilevel"/>
    <w:tmpl w:val="015A581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35B109EB"/>
    <w:multiLevelType w:val="hybridMultilevel"/>
    <w:tmpl w:val="18C20E48"/>
    <w:lvl w:ilvl="0" w:tplc="0422000F">
      <w:start w:val="1"/>
      <w:numFmt w:val="decimal"/>
      <w:lvlText w:val="%1."/>
      <w:lvlJc w:val="left"/>
      <w:pPr>
        <w:tabs>
          <w:tab w:val="num" w:pos="720"/>
        </w:tabs>
        <w:ind w:left="720" w:hanging="360"/>
      </w:pPr>
      <w:rPr>
        <w:rFonts w:hint="default"/>
      </w:rPr>
    </w:lvl>
    <w:lvl w:ilvl="1" w:tplc="04220001">
      <w:start w:val="1"/>
      <w:numFmt w:val="bullet"/>
      <w:lvlText w:val=""/>
      <w:lvlJc w:val="left"/>
      <w:pPr>
        <w:tabs>
          <w:tab w:val="num" w:pos="1440"/>
        </w:tabs>
        <w:ind w:left="1440" w:hanging="360"/>
      </w:pPr>
      <w:rPr>
        <w:rFonts w:ascii="Symbol" w:hAnsi="Symbol"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3742206D"/>
    <w:multiLevelType w:val="hybridMultilevel"/>
    <w:tmpl w:val="0E2C0E4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37EA4680"/>
    <w:multiLevelType w:val="hybridMultilevel"/>
    <w:tmpl w:val="B22265E0"/>
    <w:lvl w:ilvl="0" w:tplc="621C6B30">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5">
    <w:nsid w:val="3DCE4226"/>
    <w:multiLevelType w:val="hybridMultilevel"/>
    <w:tmpl w:val="EE32894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43277A31"/>
    <w:multiLevelType w:val="hybridMultilevel"/>
    <w:tmpl w:val="A81A5E66"/>
    <w:lvl w:ilvl="0" w:tplc="BA36237E">
      <w:start w:val="1"/>
      <w:numFmt w:val="decimal"/>
      <w:lvlText w:val="%1."/>
      <w:lvlJc w:val="left"/>
      <w:pPr>
        <w:tabs>
          <w:tab w:val="num" w:pos="1070"/>
        </w:tabs>
        <w:ind w:left="1070" w:hanging="360"/>
      </w:pPr>
      <w:rPr>
        <w:rFonts w:cs="Times New Roman" w:hint="default"/>
      </w:rPr>
    </w:lvl>
    <w:lvl w:ilvl="1" w:tplc="DE5AA7B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620095C"/>
    <w:multiLevelType w:val="hybridMultilevel"/>
    <w:tmpl w:val="A06E31A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63C1D5C"/>
    <w:multiLevelType w:val="hybridMultilevel"/>
    <w:tmpl w:val="8526A25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4671141A"/>
    <w:multiLevelType w:val="hybridMultilevel"/>
    <w:tmpl w:val="D3C6DF08"/>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A8B0634"/>
    <w:multiLevelType w:val="hybridMultilevel"/>
    <w:tmpl w:val="F56492D8"/>
    <w:lvl w:ilvl="0" w:tplc="392E0884">
      <w:start w:val="1"/>
      <w:numFmt w:val="decimal"/>
      <w:lvlText w:val="%1."/>
      <w:lvlJc w:val="left"/>
      <w:pPr>
        <w:ind w:left="757" w:hanging="360"/>
      </w:pPr>
      <w:rPr>
        <w:rFonts w:hint="default"/>
      </w:rPr>
    </w:lvl>
    <w:lvl w:ilvl="1" w:tplc="04220019" w:tentative="1">
      <w:start w:val="1"/>
      <w:numFmt w:val="lowerLetter"/>
      <w:lvlText w:val="%2."/>
      <w:lvlJc w:val="left"/>
      <w:pPr>
        <w:ind w:left="1477" w:hanging="360"/>
      </w:pPr>
    </w:lvl>
    <w:lvl w:ilvl="2" w:tplc="0422001B" w:tentative="1">
      <w:start w:val="1"/>
      <w:numFmt w:val="lowerRoman"/>
      <w:lvlText w:val="%3."/>
      <w:lvlJc w:val="right"/>
      <w:pPr>
        <w:ind w:left="2197" w:hanging="180"/>
      </w:pPr>
    </w:lvl>
    <w:lvl w:ilvl="3" w:tplc="0422000F" w:tentative="1">
      <w:start w:val="1"/>
      <w:numFmt w:val="decimal"/>
      <w:lvlText w:val="%4."/>
      <w:lvlJc w:val="left"/>
      <w:pPr>
        <w:ind w:left="2917" w:hanging="360"/>
      </w:pPr>
    </w:lvl>
    <w:lvl w:ilvl="4" w:tplc="04220019" w:tentative="1">
      <w:start w:val="1"/>
      <w:numFmt w:val="lowerLetter"/>
      <w:lvlText w:val="%5."/>
      <w:lvlJc w:val="left"/>
      <w:pPr>
        <w:ind w:left="3637" w:hanging="360"/>
      </w:pPr>
    </w:lvl>
    <w:lvl w:ilvl="5" w:tplc="0422001B" w:tentative="1">
      <w:start w:val="1"/>
      <w:numFmt w:val="lowerRoman"/>
      <w:lvlText w:val="%6."/>
      <w:lvlJc w:val="right"/>
      <w:pPr>
        <w:ind w:left="4357" w:hanging="180"/>
      </w:pPr>
    </w:lvl>
    <w:lvl w:ilvl="6" w:tplc="0422000F" w:tentative="1">
      <w:start w:val="1"/>
      <w:numFmt w:val="decimal"/>
      <w:lvlText w:val="%7."/>
      <w:lvlJc w:val="left"/>
      <w:pPr>
        <w:ind w:left="5077" w:hanging="360"/>
      </w:pPr>
    </w:lvl>
    <w:lvl w:ilvl="7" w:tplc="04220019" w:tentative="1">
      <w:start w:val="1"/>
      <w:numFmt w:val="lowerLetter"/>
      <w:lvlText w:val="%8."/>
      <w:lvlJc w:val="left"/>
      <w:pPr>
        <w:ind w:left="5797" w:hanging="360"/>
      </w:pPr>
    </w:lvl>
    <w:lvl w:ilvl="8" w:tplc="0422001B" w:tentative="1">
      <w:start w:val="1"/>
      <w:numFmt w:val="lowerRoman"/>
      <w:lvlText w:val="%9."/>
      <w:lvlJc w:val="right"/>
      <w:pPr>
        <w:ind w:left="6517" w:hanging="180"/>
      </w:pPr>
    </w:lvl>
  </w:abstractNum>
  <w:abstractNum w:abstractNumId="21">
    <w:nsid w:val="4F5B0B64"/>
    <w:multiLevelType w:val="hybridMultilevel"/>
    <w:tmpl w:val="7AA47A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49926AB"/>
    <w:multiLevelType w:val="hybridMultilevel"/>
    <w:tmpl w:val="592C5D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57F47ABA"/>
    <w:multiLevelType w:val="hybridMultilevel"/>
    <w:tmpl w:val="897CD05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9DE5178"/>
    <w:multiLevelType w:val="hybridMultilevel"/>
    <w:tmpl w:val="EFC4F5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01C4C50"/>
    <w:multiLevelType w:val="hybridMultilevel"/>
    <w:tmpl w:val="ADD2F89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620C2573"/>
    <w:multiLevelType w:val="hybridMultilevel"/>
    <w:tmpl w:val="550072D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67FF6976"/>
    <w:multiLevelType w:val="hybridMultilevel"/>
    <w:tmpl w:val="340881F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6EE63F43"/>
    <w:multiLevelType w:val="hybridMultilevel"/>
    <w:tmpl w:val="502ABC6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nsid w:val="70540734"/>
    <w:multiLevelType w:val="hybridMultilevel"/>
    <w:tmpl w:val="F8BE1E1E"/>
    <w:lvl w:ilvl="0" w:tplc="95068B20">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20C15D4"/>
    <w:multiLevelType w:val="hybridMultilevel"/>
    <w:tmpl w:val="00E83A6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nsid w:val="74D14F61"/>
    <w:multiLevelType w:val="hybridMultilevel"/>
    <w:tmpl w:val="3FC4AF1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5C96E67"/>
    <w:multiLevelType w:val="hybridMultilevel"/>
    <w:tmpl w:val="6490876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nsid w:val="79254AF5"/>
    <w:multiLevelType w:val="hybridMultilevel"/>
    <w:tmpl w:val="2EACF07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793C3F29"/>
    <w:multiLevelType w:val="hybridMultilevel"/>
    <w:tmpl w:val="24C4CD9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7E832F0D"/>
    <w:multiLevelType w:val="hybridMultilevel"/>
    <w:tmpl w:val="8ABE35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4"/>
  </w:num>
  <w:num w:numId="2">
    <w:abstractNumId w:val="24"/>
  </w:num>
  <w:num w:numId="3">
    <w:abstractNumId w:val="23"/>
  </w:num>
  <w:num w:numId="4">
    <w:abstractNumId w:val="26"/>
  </w:num>
  <w:num w:numId="5">
    <w:abstractNumId w:val="9"/>
  </w:num>
  <w:num w:numId="6">
    <w:abstractNumId w:val="15"/>
  </w:num>
  <w:num w:numId="7">
    <w:abstractNumId w:val="32"/>
  </w:num>
  <w:num w:numId="8">
    <w:abstractNumId w:val="6"/>
  </w:num>
  <w:num w:numId="9">
    <w:abstractNumId w:val="4"/>
  </w:num>
  <w:num w:numId="10">
    <w:abstractNumId w:val="10"/>
  </w:num>
  <w:num w:numId="11">
    <w:abstractNumId w:val="0"/>
  </w:num>
  <w:num w:numId="12">
    <w:abstractNumId w:val="2"/>
  </w:num>
  <w:num w:numId="13">
    <w:abstractNumId w:val="33"/>
  </w:num>
  <w:num w:numId="14">
    <w:abstractNumId w:val="28"/>
  </w:num>
  <w:num w:numId="15">
    <w:abstractNumId w:val="18"/>
  </w:num>
  <w:num w:numId="16">
    <w:abstractNumId w:val="22"/>
  </w:num>
  <w:num w:numId="17">
    <w:abstractNumId w:val="1"/>
  </w:num>
  <w:num w:numId="18">
    <w:abstractNumId w:val="13"/>
  </w:num>
  <w:num w:numId="19">
    <w:abstractNumId w:val="30"/>
  </w:num>
  <w:num w:numId="20">
    <w:abstractNumId w:val="12"/>
  </w:num>
  <w:num w:numId="21">
    <w:abstractNumId w:val="17"/>
  </w:num>
  <w:num w:numId="22">
    <w:abstractNumId w:val="25"/>
  </w:num>
  <w:num w:numId="23">
    <w:abstractNumId w:val="5"/>
  </w:num>
  <w:num w:numId="24">
    <w:abstractNumId w:val="27"/>
  </w:num>
  <w:num w:numId="25">
    <w:abstractNumId w:val="7"/>
  </w:num>
  <w:num w:numId="26">
    <w:abstractNumId w:val="8"/>
  </w:num>
  <w:num w:numId="27">
    <w:abstractNumId w:val="21"/>
  </w:num>
  <w:num w:numId="28">
    <w:abstractNumId w:val="3"/>
  </w:num>
  <w:num w:numId="29">
    <w:abstractNumId w:val="11"/>
  </w:num>
  <w:num w:numId="30">
    <w:abstractNumId w:val="35"/>
  </w:num>
  <w:num w:numId="31">
    <w:abstractNumId w:val="31"/>
  </w:num>
  <w:num w:numId="32">
    <w:abstractNumId w:val="16"/>
  </w:num>
  <w:num w:numId="33">
    <w:abstractNumId w:val="19"/>
  </w:num>
  <w:num w:numId="34">
    <w:abstractNumId w:val="29"/>
  </w:num>
  <w:num w:numId="35">
    <w:abstractNumId w:val="14"/>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0B7E"/>
    <w:rsid w:val="00017A5D"/>
    <w:rsid w:val="00107826"/>
    <w:rsid w:val="00113A06"/>
    <w:rsid w:val="00170237"/>
    <w:rsid w:val="00186D01"/>
    <w:rsid w:val="001B2F24"/>
    <w:rsid w:val="001F2942"/>
    <w:rsid w:val="002A5321"/>
    <w:rsid w:val="002B0CC5"/>
    <w:rsid w:val="002C4ECF"/>
    <w:rsid w:val="003814DD"/>
    <w:rsid w:val="004474D8"/>
    <w:rsid w:val="00464EE3"/>
    <w:rsid w:val="004E4A42"/>
    <w:rsid w:val="00607B35"/>
    <w:rsid w:val="00664A29"/>
    <w:rsid w:val="00763CA5"/>
    <w:rsid w:val="0077083F"/>
    <w:rsid w:val="0077645E"/>
    <w:rsid w:val="00887253"/>
    <w:rsid w:val="00933556"/>
    <w:rsid w:val="00973EA2"/>
    <w:rsid w:val="0099714C"/>
    <w:rsid w:val="009A5371"/>
    <w:rsid w:val="00A40B7E"/>
    <w:rsid w:val="00A57841"/>
    <w:rsid w:val="00A926C4"/>
    <w:rsid w:val="00A96BB1"/>
    <w:rsid w:val="00B05A6F"/>
    <w:rsid w:val="00BA1964"/>
    <w:rsid w:val="00BB3E8D"/>
    <w:rsid w:val="00C65CF1"/>
    <w:rsid w:val="00D04176"/>
    <w:rsid w:val="00DA2F23"/>
    <w:rsid w:val="00E667DB"/>
    <w:rsid w:val="00F47D6C"/>
    <w:rsid w:val="00F60C51"/>
    <w:rsid w:val="00FA7D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F1"/>
  </w:style>
  <w:style w:type="paragraph" w:styleId="1">
    <w:name w:val="heading 1"/>
    <w:basedOn w:val="a"/>
    <w:link w:val="10"/>
    <w:qFormat/>
    <w:rsid w:val="002B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qFormat/>
    <w:rsid w:val="002B0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CC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2B0CC5"/>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2B0CC5"/>
  </w:style>
  <w:style w:type="paragraph" w:styleId="a3">
    <w:name w:val="Plain Text"/>
    <w:basedOn w:val="a"/>
    <w:link w:val="a4"/>
    <w:rsid w:val="002B0CC5"/>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rsid w:val="002B0CC5"/>
    <w:rPr>
      <w:rFonts w:ascii="Courier New" w:eastAsia="Times New Roman" w:hAnsi="Courier New" w:cs="Courier New"/>
      <w:sz w:val="20"/>
      <w:szCs w:val="20"/>
      <w:lang w:eastAsia="uk-UA"/>
    </w:rPr>
  </w:style>
  <w:style w:type="paragraph" w:customStyle="1" w:styleId="rvps17">
    <w:name w:val="rvps1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2B0CC5"/>
  </w:style>
  <w:style w:type="paragraph" w:customStyle="1" w:styleId="rvps6">
    <w:name w:val="rvps6"/>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B0CC5"/>
  </w:style>
  <w:style w:type="paragraph" w:customStyle="1" w:styleId="rvps7">
    <w:name w:val="rvps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B0CC5"/>
  </w:style>
  <w:style w:type="paragraph" w:customStyle="1" w:styleId="rvps18">
    <w:name w:val="rvps18"/>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B0CC5"/>
  </w:style>
  <w:style w:type="character" w:styleId="a5">
    <w:name w:val="Hyperlink"/>
    <w:basedOn w:val="a0"/>
    <w:rsid w:val="002B0CC5"/>
    <w:rPr>
      <w:color w:val="0000FF"/>
      <w:u w:val="single"/>
    </w:rPr>
  </w:style>
  <w:style w:type="paragraph" w:styleId="a6">
    <w:name w:val="Normal (Web)"/>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rsid w:val="002B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2B0CC5"/>
    <w:rPr>
      <w:rFonts w:ascii="Courier New" w:eastAsia="Times New Roman" w:hAnsi="Courier New" w:cs="Courier New"/>
      <w:sz w:val="20"/>
      <w:szCs w:val="20"/>
      <w:lang w:eastAsia="uk-UA"/>
    </w:rPr>
  </w:style>
  <w:style w:type="character" w:customStyle="1" w:styleId="rvts66">
    <w:name w:val="rvts66"/>
    <w:basedOn w:val="a0"/>
    <w:rsid w:val="002B0CC5"/>
  </w:style>
  <w:style w:type="paragraph" w:styleId="a7">
    <w:name w:val="List Paragraph"/>
    <w:basedOn w:val="a"/>
    <w:uiPriority w:val="99"/>
    <w:qFormat/>
    <w:rsid w:val="002B0CC5"/>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2B0CC5"/>
  </w:style>
  <w:style w:type="paragraph" w:styleId="a8">
    <w:name w:val="header"/>
    <w:basedOn w:val="a"/>
    <w:link w:val="a9"/>
    <w:uiPriority w:val="99"/>
    <w:unhideWhenUsed/>
    <w:rsid w:val="0099714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9714C"/>
  </w:style>
  <w:style w:type="paragraph" w:styleId="aa">
    <w:name w:val="footer"/>
    <w:basedOn w:val="a"/>
    <w:link w:val="ab"/>
    <w:uiPriority w:val="99"/>
    <w:semiHidden/>
    <w:unhideWhenUsed/>
    <w:rsid w:val="0099714C"/>
    <w:pPr>
      <w:tabs>
        <w:tab w:val="center" w:pos="4819"/>
        <w:tab w:val="right" w:pos="9639"/>
      </w:tabs>
      <w:spacing w:after="0" w:line="240" w:lineRule="auto"/>
    </w:pPr>
  </w:style>
  <w:style w:type="character" w:customStyle="1" w:styleId="ab">
    <w:name w:val="Нижній колонтитул Знак"/>
    <w:basedOn w:val="a0"/>
    <w:link w:val="aa"/>
    <w:uiPriority w:val="99"/>
    <w:semiHidden/>
    <w:rsid w:val="0099714C"/>
  </w:style>
  <w:style w:type="paragraph" w:styleId="ac">
    <w:name w:val="TOC Heading"/>
    <w:basedOn w:val="1"/>
    <w:next w:val="a"/>
    <w:uiPriority w:val="39"/>
    <w:semiHidden/>
    <w:unhideWhenUsed/>
    <w:qFormat/>
    <w:rsid w:val="00A926C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ad">
    <w:name w:val="Balloon Text"/>
    <w:basedOn w:val="a"/>
    <w:link w:val="ae"/>
    <w:uiPriority w:val="99"/>
    <w:semiHidden/>
    <w:unhideWhenUsed/>
    <w:rsid w:val="00A926C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92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B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qFormat/>
    <w:rsid w:val="002B0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CC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2B0CC5"/>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2B0CC5"/>
  </w:style>
  <w:style w:type="paragraph" w:styleId="a3">
    <w:name w:val="Plain Text"/>
    <w:basedOn w:val="a"/>
    <w:link w:val="a4"/>
    <w:rsid w:val="002B0CC5"/>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rsid w:val="002B0CC5"/>
    <w:rPr>
      <w:rFonts w:ascii="Courier New" w:eastAsia="Times New Roman" w:hAnsi="Courier New" w:cs="Courier New"/>
      <w:sz w:val="20"/>
      <w:szCs w:val="20"/>
      <w:lang w:eastAsia="uk-UA"/>
    </w:rPr>
  </w:style>
  <w:style w:type="paragraph" w:customStyle="1" w:styleId="rvps17">
    <w:name w:val="rvps1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2B0CC5"/>
  </w:style>
  <w:style w:type="paragraph" w:customStyle="1" w:styleId="rvps6">
    <w:name w:val="rvps6"/>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B0CC5"/>
  </w:style>
  <w:style w:type="paragraph" w:customStyle="1" w:styleId="rvps7">
    <w:name w:val="rvps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B0CC5"/>
  </w:style>
  <w:style w:type="paragraph" w:customStyle="1" w:styleId="rvps18">
    <w:name w:val="rvps18"/>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B0CC5"/>
  </w:style>
  <w:style w:type="character" w:styleId="a5">
    <w:name w:val="Hyperlink"/>
    <w:basedOn w:val="a0"/>
    <w:rsid w:val="002B0CC5"/>
    <w:rPr>
      <w:color w:val="0000FF"/>
      <w:u w:val="single"/>
    </w:rPr>
  </w:style>
  <w:style w:type="paragraph" w:styleId="a6">
    <w:name w:val="Normal (Web)"/>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rsid w:val="002B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2B0CC5"/>
    <w:rPr>
      <w:rFonts w:ascii="Courier New" w:eastAsia="Times New Roman" w:hAnsi="Courier New" w:cs="Courier New"/>
      <w:sz w:val="20"/>
      <w:szCs w:val="20"/>
      <w:lang w:eastAsia="uk-UA"/>
    </w:rPr>
  </w:style>
  <w:style w:type="character" w:customStyle="1" w:styleId="rvts66">
    <w:name w:val="rvts66"/>
    <w:basedOn w:val="a0"/>
    <w:rsid w:val="002B0CC5"/>
  </w:style>
  <w:style w:type="paragraph" w:styleId="a7">
    <w:name w:val="List Paragraph"/>
    <w:basedOn w:val="a"/>
    <w:uiPriority w:val="99"/>
    <w:qFormat/>
    <w:rsid w:val="002B0CC5"/>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2B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295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show/222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druchniki.ws/1584072046786/pravo/konstitutsiyne_pravo_ukrayini_-_sovgirya_ov" TargetMode="External"/><Relationship Id="rId5" Type="http://schemas.openxmlformats.org/officeDocument/2006/relationships/settings" Target="settings.xml"/><Relationship Id="rId15" Type="http://schemas.openxmlformats.org/officeDocument/2006/relationships/hyperlink" Target="http://zakon2.rada.gov.ua/laws/show/742-18/paran2" TargetMode="External"/><Relationship Id="rId10" Type="http://schemas.openxmlformats.org/officeDocument/2006/relationships/hyperlink" Target="http://pidruchniki.ws/1584072046851/pravo/konstitutsiyne_pravo_ukrayini_-_shaptala_nk" TargetMode="External"/><Relationship Id="rId4" Type="http://schemas.microsoft.com/office/2007/relationships/stylesWithEffects" Target="stylesWithEffects.xml"/><Relationship Id="rId9" Type="http://schemas.openxmlformats.org/officeDocument/2006/relationships/hyperlink" Target="http://www.nbuv.gov.ua\" TargetMode="External"/><Relationship Id="rId14"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EC51-1F5D-43C3-89F2-B78CEA2D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61</Pages>
  <Words>58341</Words>
  <Characters>33255</Characters>
  <Application>Microsoft Office Word</Application>
  <DocSecurity>0</DocSecurity>
  <Lines>277</Lines>
  <Paragraphs>182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2019-09-12T08:53:00Z</dcterms:created>
  <dcterms:modified xsi:type="dcterms:W3CDTF">2019-09-13T10:59:00Z</dcterms:modified>
</cp:coreProperties>
</file>