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AA" w:rsidRPr="00A35DA4" w:rsidRDefault="008F74AA" w:rsidP="008F74AA">
      <w:pPr>
        <w:jc w:val="center"/>
        <w:rPr>
          <w:rFonts w:ascii="Times New Roman" w:hAnsi="Times New Roman"/>
          <w:sz w:val="28"/>
          <w:szCs w:val="28"/>
        </w:rPr>
      </w:pPr>
      <w:r w:rsidRPr="00A35DA4">
        <w:rPr>
          <w:rFonts w:ascii="Times New Roman" w:hAnsi="Times New Roman"/>
          <w:sz w:val="28"/>
          <w:szCs w:val="28"/>
        </w:rPr>
        <w:t>Міністерство освіти і науки України</w:t>
      </w:r>
    </w:p>
    <w:p w:rsidR="008F74AA" w:rsidRPr="00A35DA4" w:rsidRDefault="008F74AA" w:rsidP="008F74AA">
      <w:pPr>
        <w:jc w:val="center"/>
        <w:rPr>
          <w:rFonts w:ascii="Times New Roman" w:hAnsi="Times New Roman"/>
          <w:sz w:val="28"/>
          <w:szCs w:val="28"/>
        </w:rPr>
      </w:pPr>
      <w:r w:rsidRPr="00A35DA4">
        <w:rPr>
          <w:rFonts w:ascii="Times New Roman" w:hAnsi="Times New Roman"/>
          <w:sz w:val="28"/>
          <w:szCs w:val="28"/>
        </w:rPr>
        <w:t>Державний  вищий  навчальний  заклад</w:t>
      </w:r>
    </w:p>
    <w:p w:rsidR="008F74AA" w:rsidRPr="00A35DA4" w:rsidRDefault="008F74AA" w:rsidP="008F74AA">
      <w:pPr>
        <w:jc w:val="center"/>
        <w:rPr>
          <w:rFonts w:ascii="Times New Roman" w:hAnsi="Times New Roman"/>
          <w:sz w:val="28"/>
          <w:szCs w:val="28"/>
        </w:rPr>
      </w:pPr>
      <w:r w:rsidRPr="00A35DA4">
        <w:rPr>
          <w:rFonts w:ascii="Times New Roman" w:hAnsi="Times New Roman"/>
          <w:sz w:val="28"/>
          <w:szCs w:val="28"/>
        </w:rPr>
        <w:t>Прикарпатський національний університет імені Василя Стефаника</w:t>
      </w:r>
    </w:p>
    <w:p w:rsidR="008F74AA" w:rsidRPr="00A35DA4" w:rsidRDefault="008F74AA" w:rsidP="008F74AA">
      <w:pPr>
        <w:jc w:val="center"/>
        <w:rPr>
          <w:rFonts w:ascii="Times New Roman" w:hAnsi="Times New Roman"/>
          <w:sz w:val="28"/>
          <w:szCs w:val="28"/>
        </w:rPr>
      </w:pPr>
      <w:r w:rsidRPr="00A35DA4">
        <w:rPr>
          <w:rFonts w:ascii="Times New Roman" w:hAnsi="Times New Roman"/>
          <w:sz w:val="28"/>
          <w:szCs w:val="28"/>
        </w:rPr>
        <w:t>навчально-науковий  Юридичний інститут</w:t>
      </w: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r w:rsidRPr="00A35DA4">
        <w:rPr>
          <w:rFonts w:ascii="Times New Roman" w:hAnsi="Times New Roman"/>
          <w:sz w:val="28"/>
          <w:szCs w:val="28"/>
        </w:rPr>
        <w:t>Кафедра конституційного,  міжнародного  та  адміністративного  права</w:t>
      </w: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r w:rsidRPr="00A35DA4">
        <w:rPr>
          <w:rFonts w:ascii="Times New Roman" w:hAnsi="Times New Roman"/>
          <w:sz w:val="28"/>
          <w:szCs w:val="28"/>
        </w:rPr>
        <w:t>КНИШ   ВІТАЛІЙ   ВАСИЛЬОВИЧ</w:t>
      </w: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b/>
          <w:sz w:val="28"/>
          <w:szCs w:val="28"/>
        </w:rPr>
      </w:pPr>
      <w:r>
        <w:rPr>
          <w:rFonts w:ascii="Times New Roman" w:hAnsi="Times New Roman"/>
          <w:b/>
          <w:sz w:val="28"/>
          <w:szCs w:val="28"/>
        </w:rPr>
        <w:t xml:space="preserve">КОНСТИТУЦІЙНЕ   ПРАВО </w:t>
      </w:r>
    </w:p>
    <w:p w:rsidR="008F74AA" w:rsidRPr="00A35DA4" w:rsidRDefault="008F74AA" w:rsidP="008F74AA">
      <w:pPr>
        <w:jc w:val="center"/>
        <w:rPr>
          <w:rFonts w:ascii="Times New Roman" w:hAnsi="Times New Roman"/>
          <w:b/>
          <w:sz w:val="28"/>
          <w:szCs w:val="28"/>
        </w:rPr>
      </w:pPr>
    </w:p>
    <w:p w:rsidR="008F74AA" w:rsidRPr="00A35DA4" w:rsidRDefault="008F74AA" w:rsidP="008F74AA">
      <w:pPr>
        <w:jc w:val="center"/>
        <w:rPr>
          <w:rFonts w:ascii="Times New Roman" w:hAnsi="Times New Roman"/>
          <w:sz w:val="28"/>
          <w:szCs w:val="28"/>
        </w:rPr>
      </w:pPr>
      <w:r w:rsidRPr="00A35DA4">
        <w:rPr>
          <w:rFonts w:ascii="Times New Roman" w:hAnsi="Times New Roman"/>
          <w:sz w:val="28"/>
          <w:szCs w:val="28"/>
        </w:rPr>
        <w:t xml:space="preserve">методичні  вказівки  для  семінарських (практичних) занять  студентів 1 курсу денної форми навчання </w:t>
      </w:r>
      <w:r w:rsidRPr="004801E8">
        <w:rPr>
          <w:rFonts w:ascii="Times New Roman" w:hAnsi="Times New Roman"/>
          <w:color w:val="000000"/>
          <w:sz w:val="28"/>
          <w:szCs w:val="28"/>
        </w:rPr>
        <w:t>(галузь знань 08 «Право», спеціальність 081 «Право», спеціалізація «Міжнародне та європейське право»)</w:t>
      </w:r>
      <w:r>
        <w:rPr>
          <w:rFonts w:ascii="Times New Roman" w:hAnsi="Times New Roman"/>
          <w:color w:val="000000"/>
          <w:sz w:val="28"/>
          <w:szCs w:val="28"/>
        </w:rPr>
        <w:t xml:space="preserve"> </w:t>
      </w: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Pr="00A35DA4" w:rsidRDefault="008F74AA" w:rsidP="008F74AA">
      <w:pPr>
        <w:jc w:val="center"/>
        <w:rPr>
          <w:rFonts w:ascii="Times New Roman" w:hAnsi="Times New Roman"/>
          <w:sz w:val="28"/>
          <w:szCs w:val="28"/>
        </w:rPr>
      </w:pPr>
    </w:p>
    <w:p w:rsidR="008F74AA" w:rsidRDefault="008F74AA" w:rsidP="008F74AA">
      <w:pPr>
        <w:jc w:val="center"/>
        <w:rPr>
          <w:rFonts w:ascii="Times New Roman" w:hAnsi="Times New Roman"/>
          <w:sz w:val="28"/>
          <w:szCs w:val="28"/>
        </w:rPr>
      </w:pPr>
      <w:r>
        <w:rPr>
          <w:rFonts w:ascii="Times New Roman" w:hAnsi="Times New Roman"/>
          <w:sz w:val="28"/>
          <w:szCs w:val="28"/>
        </w:rPr>
        <w:t>Івано-Франківськ – 2019</w:t>
      </w:r>
    </w:p>
    <w:p w:rsidR="008F74AA" w:rsidRPr="00A35DA4" w:rsidRDefault="008F74AA" w:rsidP="008F74AA">
      <w:pPr>
        <w:jc w:val="center"/>
        <w:rPr>
          <w:rFonts w:ascii="Times New Roman" w:hAnsi="Times New Roman"/>
          <w:sz w:val="28"/>
          <w:szCs w:val="28"/>
        </w:rPr>
      </w:pPr>
      <w:r>
        <w:rPr>
          <w:rFonts w:ascii="Times New Roman" w:hAnsi="Times New Roman"/>
          <w:sz w:val="28"/>
          <w:szCs w:val="28"/>
        </w:rPr>
        <w:br w:type="page"/>
      </w:r>
    </w:p>
    <w:p w:rsidR="008F74AA" w:rsidRPr="00A35DA4" w:rsidRDefault="008F74AA" w:rsidP="008F74AA">
      <w:pPr>
        <w:spacing w:line="240" w:lineRule="auto"/>
        <w:rPr>
          <w:rFonts w:ascii="Times New Roman" w:hAnsi="Times New Roman"/>
          <w:sz w:val="24"/>
          <w:szCs w:val="24"/>
        </w:rPr>
      </w:pPr>
      <w:r w:rsidRPr="00A35DA4">
        <w:rPr>
          <w:rFonts w:ascii="Times New Roman" w:hAnsi="Times New Roman"/>
          <w:sz w:val="24"/>
          <w:szCs w:val="24"/>
        </w:rPr>
        <w:lastRenderedPageBreak/>
        <w:t>УДК 342.536.1</w:t>
      </w:r>
    </w:p>
    <w:p w:rsidR="008F74AA" w:rsidRPr="00A35DA4" w:rsidRDefault="008F74AA" w:rsidP="008F74AA">
      <w:pPr>
        <w:spacing w:line="240" w:lineRule="auto"/>
        <w:rPr>
          <w:rFonts w:ascii="Times New Roman" w:hAnsi="Times New Roman"/>
          <w:sz w:val="24"/>
          <w:szCs w:val="24"/>
        </w:rPr>
      </w:pPr>
      <w:r w:rsidRPr="00A35DA4">
        <w:rPr>
          <w:rFonts w:ascii="Times New Roman" w:hAnsi="Times New Roman"/>
          <w:sz w:val="24"/>
          <w:szCs w:val="24"/>
        </w:rPr>
        <w:t>ББК 67.300(4Укр.)</w:t>
      </w:r>
    </w:p>
    <w:p w:rsidR="008F74AA" w:rsidRPr="00A35DA4" w:rsidRDefault="008F74AA" w:rsidP="008F74AA">
      <w:pPr>
        <w:spacing w:line="240" w:lineRule="auto"/>
        <w:rPr>
          <w:rFonts w:ascii="Times New Roman" w:hAnsi="Times New Roman"/>
          <w:sz w:val="24"/>
          <w:szCs w:val="24"/>
        </w:rPr>
      </w:pPr>
      <w:r>
        <w:rPr>
          <w:rFonts w:ascii="Times New Roman" w:hAnsi="Times New Roman"/>
          <w:sz w:val="24"/>
          <w:szCs w:val="24"/>
        </w:rPr>
        <w:t>Кн 53</w:t>
      </w:r>
    </w:p>
    <w:p w:rsidR="008F74AA" w:rsidRPr="00A35DA4" w:rsidRDefault="008F74AA" w:rsidP="008F74AA">
      <w:pPr>
        <w:jc w:val="both"/>
        <w:rPr>
          <w:rFonts w:ascii="Times New Roman" w:hAnsi="Times New Roman"/>
          <w:color w:val="000000"/>
          <w:sz w:val="24"/>
          <w:szCs w:val="24"/>
        </w:rPr>
      </w:pPr>
      <w:r>
        <w:rPr>
          <w:rFonts w:ascii="Times New Roman" w:hAnsi="Times New Roman"/>
          <w:color w:val="000000"/>
          <w:sz w:val="24"/>
          <w:szCs w:val="24"/>
        </w:rPr>
        <w:t xml:space="preserve">Рекомендовано до друку на засіданні Вченої  ради </w:t>
      </w:r>
      <w:r w:rsidRPr="00A35DA4">
        <w:rPr>
          <w:rFonts w:ascii="Times New Roman" w:hAnsi="Times New Roman"/>
          <w:color w:val="000000"/>
          <w:sz w:val="24"/>
          <w:szCs w:val="24"/>
        </w:rPr>
        <w:t>Юридично</w:t>
      </w:r>
      <w:r>
        <w:rPr>
          <w:rFonts w:ascii="Times New Roman" w:hAnsi="Times New Roman"/>
          <w:color w:val="000000"/>
          <w:sz w:val="24"/>
          <w:szCs w:val="24"/>
        </w:rPr>
        <w:t xml:space="preserve">го  інституту  Прикарпатського </w:t>
      </w:r>
      <w:r w:rsidRPr="00A35DA4">
        <w:rPr>
          <w:rFonts w:ascii="Times New Roman" w:hAnsi="Times New Roman"/>
          <w:color w:val="000000"/>
          <w:sz w:val="24"/>
          <w:szCs w:val="24"/>
        </w:rPr>
        <w:t xml:space="preserve">національного  університету  ім. В. Стефаника  (протокол № </w:t>
      </w:r>
      <w:r>
        <w:rPr>
          <w:rFonts w:ascii="Times New Roman" w:hAnsi="Times New Roman"/>
          <w:color w:val="000000"/>
          <w:sz w:val="24"/>
          <w:szCs w:val="24"/>
        </w:rPr>
        <w:t>___</w:t>
      </w:r>
      <w:r w:rsidRPr="00A35DA4">
        <w:rPr>
          <w:rFonts w:ascii="Times New Roman" w:hAnsi="Times New Roman"/>
          <w:color w:val="000000"/>
          <w:sz w:val="24"/>
          <w:szCs w:val="24"/>
        </w:rPr>
        <w:t xml:space="preserve"> </w:t>
      </w:r>
      <w:r>
        <w:rPr>
          <w:rFonts w:ascii="Times New Roman" w:hAnsi="Times New Roman"/>
          <w:color w:val="000000"/>
          <w:sz w:val="24"/>
          <w:szCs w:val="24"/>
        </w:rPr>
        <w:t>)</w:t>
      </w:r>
    </w:p>
    <w:p w:rsidR="008F74AA" w:rsidRPr="00A35DA4" w:rsidRDefault="008F74AA" w:rsidP="008F74AA">
      <w:pPr>
        <w:jc w:val="both"/>
        <w:rPr>
          <w:rFonts w:ascii="Times New Roman" w:hAnsi="Times New Roman"/>
          <w:color w:val="000000"/>
          <w:sz w:val="24"/>
          <w:szCs w:val="24"/>
        </w:rPr>
      </w:pPr>
      <w:r w:rsidRPr="00A35DA4">
        <w:rPr>
          <w:rFonts w:ascii="Times New Roman" w:hAnsi="Times New Roman"/>
          <w:color w:val="000000"/>
          <w:sz w:val="24"/>
          <w:szCs w:val="24"/>
        </w:rPr>
        <w:t>Рецензенти:</w:t>
      </w:r>
    </w:p>
    <w:p w:rsidR="008F74AA" w:rsidRPr="00A35DA4" w:rsidRDefault="008F74AA" w:rsidP="008F74AA">
      <w:pPr>
        <w:jc w:val="both"/>
        <w:rPr>
          <w:rFonts w:ascii="Times New Roman" w:hAnsi="Times New Roman"/>
          <w:color w:val="000000"/>
          <w:sz w:val="24"/>
          <w:szCs w:val="24"/>
        </w:rPr>
      </w:pPr>
      <w:r>
        <w:rPr>
          <w:rFonts w:ascii="Times New Roman" w:hAnsi="Times New Roman"/>
          <w:b/>
          <w:color w:val="000000"/>
          <w:sz w:val="24"/>
          <w:szCs w:val="24"/>
        </w:rPr>
        <w:t>Розвадовський  В. І.</w:t>
      </w:r>
      <w:r w:rsidRPr="00A35DA4">
        <w:rPr>
          <w:rFonts w:ascii="Times New Roman" w:hAnsi="Times New Roman"/>
          <w:color w:val="000000"/>
          <w:sz w:val="24"/>
          <w:szCs w:val="24"/>
        </w:rPr>
        <w:t xml:space="preserve"> </w:t>
      </w:r>
      <w:r>
        <w:rPr>
          <w:rFonts w:ascii="Times New Roman" w:hAnsi="Times New Roman"/>
          <w:color w:val="000000"/>
          <w:sz w:val="24"/>
          <w:szCs w:val="24"/>
        </w:rPr>
        <w:t>– кандидат юридичних</w:t>
      </w:r>
      <w:r w:rsidRPr="00A35DA4">
        <w:rPr>
          <w:rFonts w:ascii="Times New Roman" w:hAnsi="Times New Roman"/>
          <w:color w:val="000000"/>
          <w:sz w:val="24"/>
          <w:szCs w:val="24"/>
        </w:rPr>
        <w:t xml:space="preserve"> наук</w:t>
      </w:r>
      <w:r>
        <w:rPr>
          <w:rFonts w:ascii="Times New Roman" w:hAnsi="Times New Roman"/>
          <w:color w:val="000000"/>
          <w:sz w:val="24"/>
          <w:szCs w:val="24"/>
        </w:rPr>
        <w:t>, завідувач кафедри</w:t>
      </w:r>
      <w:r w:rsidRPr="00A35DA4">
        <w:rPr>
          <w:rFonts w:ascii="Times New Roman" w:hAnsi="Times New Roman"/>
          <w:color w:val="000000"/>
          <w:sz w:val="24"/>
          <w:szCs w:val="24"/>
        </w:rPr>
        <w:t xml:space="preserve"> конституційного</w:t>
      </w:r>
      <w:r>
        <w:rPr>
          <w:rFonts w:ascii="Times New Roman" w:hAnsi="Times New Roman"/>
          <w:color w:val="000000"/>
          <w:sz w:val="24"/>
          <w:szCs w:val="24"/>
        </w:rPr>
        <w:t>, адміністративного та міжнародного права Навчально-наукового Юридичного інституту</w:t>
      </w:r>
      <w:r w:rsidRPr="00A35DA4">
        <w:rPr>
          <w:rFonts w:ascii="Times New Roman" w:hAnsi="Times New Roman"/>
          <w:color w:val="000000"/>
          <w:sz w:val="24"/>
          <w:szCs w:val="24"/>
        </w:rPr>
        <w:t xml:space="preserve"> </w:t>
      </w:r>
      <w:r>
        <w:rPr>
          <w:rFonts w:ascii="Times New Roman" w:hAnsi="Times New Roman"/>
          <w:color w:val="000000"/>
          <w:sz w:val="24"/>
          <w:szCs w:val="24"/>
        </w:rPr>
        <w:t xml:space="preserve">Прикарпатського </w:t>
      </w:r>
      <w:r w:rsidRPr="00A35DA4">
        <w:rPr>
          <w:rFonts w:ascii="Times New Roman" w:hAnsi="Times New Roman"/>
          <w:color w:val="000000"/>
          <w:sz w:val="24"/>
          <w:szCs w:val="24"/>
        </w:rPr>
        <w:t>національного університе</w:t>
      </w:r>
      <w:r>
        <w:rPr>
          <w:rFonts w:ascii="Times New Roman" w:hAnsi="Times New Roman"/>
          <w:color w:val="000000"/>
          <w:sz w:val="24"/>
          <w:szCs w:val="24"/>
        </w:rPr>
        <w:t xml:space="preserve">ту </w:t>
      </w:r>
      <w:r w:rsidRPr="00A35DA4">
        <w:rPr>
          <w:rFonts w:ascii="Times New Roman" w:hAnsi="Times New Roman"/>
          <w:color w:val="000000"/>
          <w:sz w:val="24"/>
          <w:szCs w:val="24"/>
        </w:rPr>
        <w:t xml:space="preserve">ім. </w:t>
      </w:r>
      <w:r>
        <w:rPr>
          <w:rFonts w:ascii="Times New Roman" w:hAnsi="Times New Roman"/>
          <w:color w:val="000000"/>
          <w:sz w:val="24"/>
          <w:szCs w:val="24"/>
        </w:rPr>
        <w:t>В. Стефаника</w:t>
      </w:r>
    </w:p>
    <w:p w:rsidR="008F74AA" w:rsidRPr="00A35DA4" w:rsidRDefault="008F74AA" w:rsidP="008F74AA">
      <w:pPr>
        <w:jc w:val="both"/>
        <w:rPr>
          <w:rFonts w:ascii="Times New Roman" w:hAnsi="Times New Roman"/>
          <w:color w:val="000000"/>
          <w:sz w:val="24"/>
          <w:szCs w:val="24"/>
        </w:rPr>
      </w:pPr>
      <w:r w:rsidRPr="00A35DA4">
        <w:rPr>
          <w:rFonts w:ascii="Times New Roman" w:hAnsi="Times New Roman"/>
          <w:b/>
          <w:color w:val="000000"/>
          <w:sz w:val="24"/>
          <w:szCs w:val="24"/>
        </w:rPr>
        <w:t xml:space="preserve">Сворак  С. Д.  </w:t>
      </w:r>
      <w:r w:rsidRPr="00A35DA4">
        <w:rPr>
          <w:rFonts w:ascii="Times New Roman" w:hAnsi="Times New Roman"/>
          <w:color w:val="000000"/>
          <w:sz w:val="24"/>
          <w:szCs w:val="24"/>
        </w:rPr>
        <w:t xml:space="preserve">доктор  юридичних  наук </w:t>
      </w:r>
      <w:r>
        <w:rPr>
          <w:rFonts w:ascii="Times New Roman" w:hAnsi="Times New Roman"/>
          <w:color w:val="000000"/>
          <w:sz w:val="24"/>
          <w:szCs w:val="24"/>
        </w:rPr>
        <w:t xml:space="preserve">  професор,  голова  Тисмени</w:t>
      </w:r>
      <w:r w:rsidRPr="00A35DA4">
        <w:rPr>
          <w:rFonts w:ascii="Times New Roman" w:hAnsi="Times New Roman"/>
          <w:color w:val="000000"/>
          <w:sz w:val="24"/>
          <w:szCs w:val="24"/>
        </w:rPr>
        <w:t>цької  міської  ради</w:t>
      </w:r>
    </w:p>
    <w:p w:rsidR="008F74AA" w:rsidRDefault="008F74AA" w:rsidP="008F74AA">
      <w:pPr>
        <w:jc w:val="both"/>
        <w:rPr>
          <w:rFonts w:ascii="Times New Roman" w:hAnsi="Times New Roman"/>
          <w:b/>
          <w:color w:val="000000"/>
          <w:sz w:val="24"/>
          <w:szCs w:val="24"/>
        </w:rPr>
      </w:pPr>
    </w:p>
    <w:p w:rsidR="008F74AA" w:rsidRPr="00A35DA4" w:rsidRDefault="008F74AA" w:rsidP="008F74AA">
      <w:pPr>
        <w:jc w:val="both"/>
        <w:rPr>
          <w:rFonts w:ascii="Times New Roman" w:hAnsi="Times New Roman"/>
          <w:color w:val="000000"/>
          <w:sz w:val="24"/>
          <w:szCs w:val="24"/>
        </w:rPr>
      </w:pPr>
      <w:r>
        <w:rPr>
          <w:rFonts w:ascii="Times New Roman" w:hAnsi="Times New Roman"/>
          <w:b/>
          <w:color w:val="000000"/>
          <w:sz w:val="24"/>
          <w:szCs w:val="24"/>
        </w:rPr>
        <w:t xml:space="preserve">Книш В. В. Конституційне </w:t>
      </w:r>
      <w:r w:rsidRPr="00A35DA4">
        <w:rPr>
          <w:rFonts w:ascii="Times New Roman" w:hAnsi="Times New Roman"/>
          <w:b/>
          <w:color w:val="000000"/>
          <w:sz w:val="24"/>
          <w:szCs w:val="24"/>
        </w:rPr>
        <w:t>право</w:t>
      </w:r>
      <w:r w:rsidRPr="00A35DA4">
        <w:rPr>
          <w:rFonts w:ascii="Times New Roman" w:hAnsi="Times New Roman"/>
          <w:color w:val="000000"/>
          <w:sz w:val="24"/>
          <w:szCs w:val="24"/>
        </w:rPr>
        <w:t xml:space="preserve">. </w:t>
      </w:r>
      <w:r w:rsidRPr="00A35DA4">
        <w:rPr>
          <w:rFonts w:ascii="Times New Roman" w:hAnsi="Times New Roman"/>
          <w:sz w:val="24"/>
          <w:szCs w:val="24"/>
        </w:rPr>
        <w:t xml:space="preserve">Методичні  вказівки  для  семінарських (практичних) занять </w:t>
      </w:r>
      <w:r>
        <w:rPr>
          <w:rFonts w:ascii="Times New Roman" w:hAnsi="Times New Roman"/>
          <w:sz w:val="24"/>
          <w:szCs w:val="24"/>
        </w:rPr>
        <w:t>студентів</w:t>
      </w:r>
      <w:r w:rsidRPr="00A35DA4">
        <w:rPr>
          <w:rFonts w:ascii="Times New Roman" w:hAnsi="Times New Roman"/>
          <w:sz w:val="24"/>
          <w:szCs w:val="24"/>
        </w:rPr>
        <w:t xml:space="preserve"> 1 курсу денної форми навчання </w:t>
      </w:r>
      <w:r w:rsidRPr="001F08F9">
        <w:rPr>
          <w:rFonts w:ascii="Times New Roman" w:hAnsi="Times New Roman"/>
          <w:color w:val="000000"/>
          <w:sz w:val="24"/>
          <w:szCs w:val="24"/>
        </w:rPr>
        <w:t>(галузь знань 08 «Право», спеціальність 081 «Право», спеціалізація «Міжнародне та європейське право»)</w:t>
      </w:r>
      <w:r>
        <w:rPr>
          <w:rFonts w:ascii="Times New Roman" w:hAnsi="Times New Roman"/>
          <w:color w:val="000000"/>
          <w:sz w:val="24"/>
          <w:szCs w:val="24"/>
        </w:rPr>
        <w:t xml:space="preserve"> </w:t>
      </w:r>
      <w:r w:rsidRPr="001F08F9">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Віталій Васильович Книш</w:t>
      </w:r>
      <w:r w:rsidRPr="00A35DA4">
        <w:rPr>
          <w:rFonts w:ascii="Times New Roman" w:hAnsi="Times New Roman"/>
          <w:color w:val="000000"/>
          <w:sz w:val="24"/>
          <w:szCs w:val="24"/>
        </w:rPr>
        <w:t>.</w:t>
      </w:r>
      <w:r>
        <w:rPr>
          <w:rFonts w:ascii="Times New Roman" w:hAnsi="Times New Roman"/>
          <w:color w:val="000000"/>
          <w:sz w:val="24"/>
          <w:szCs w:val="24"/>
        </w:rPr>
        <w:t xml:space="preserve"> – Івано-Франківськ: Навчально-науковий Юридичний інститут Прикарпатського </w:t>
      </w:r>
      <w:r w:rsidRPr="00A35DA4">
        <w:rPr>
          <w:rFonts w:ascii="Times New Roman" w:hAnsi="Times New Roman"/>
          <w:color w:val="000000"/>
          <w:sz w:val="24"/>
          <w:szCs w:val="24"/>
        </w:rPr>
        <w:t>національного  унів</w:t>
      </w:r>
      <w:r>
        <w:rPr>
          <w:rFonts w:ascii="Times New Roman" w:hAnsi="Times New Roman"/>
          <w:color w:val="000000"/>
          <w:sz w:val="24"/>
          <w:szCs w:val="24"/>
        </w:rPr>
        <w:t>ерситету  ім. В. Стефаника, 2019</w:t>
      </w:r>
      <w:r w:rsidRPr="00A35DA4">
        <w:rPr>
          <w:rFonts w:ascii="Times New Roman" w:hAnsi="Times New Roman"/>
          <w:color w:val="000000"/>
          <w:sz w:val="24"/>
          <w:szCs w:val="24"/>
        </w:rPr>
        <w:t xml:space="preserve"> – 41 с.</w:t>
      </w:r>
    </w:p>
    <w:p w:rsidR="008F74AA" w:rsidRPr="00A35DA4" w:rsidRDefault="008F74AA" w:rsidP="008F74AA">
      <w:pPr>
        <w:jc w:val="both"/>
        <w:rPr>
          <w:rFonts w:ascii="Times New Roman" w:hAnsi="Times New Roman"/>
          <w:sz w:val="24"/>
          <w:szCs w:val="24"/>
        </w:rPr>
      </w:pPr>
      <w:r w:rsidRPr="00A35DA4">
        <w:rPr>
          <w:rFonts w:ascii="Times New Roman" w:hAnsi="Times New Roman"/>
          <w:sz w:val="24"/>
          <w:szCs w:val="24"/>
        </w:rPr>
        <w:t xml:space="preserve">Методичні  вказівки розроблені на основі </w:t>
      </w:r>
      <w:r>
        <w:rPr>
          <w:rFonts w:ascii="Times New Roman" w:hAnsi="Times New Roman"/>
          <w:sz w:val="24"/>
          <w:szCs w:val="24"/>
        </w:rPr>
        <w:t>навчального плану юридичного ін</w:t>
      </w:r>
      <w:r w:rsidRPr="00A35DA4">
        <w:rPr>
          <w:rFonts w:ascii="Times New Roman" w:hAnsi="Times New Roman"/>
          <w:sz w:val="24"/>
          <w:szCs w:val="24"/>
        </w:rPr>
        <w:t>ституту Прикарпатського національного університету ім. В.Стефаника і призна</w:t>
      </w:r>
      <w:r>
        <w:rPr>
          <w:rFonts w:ascii="Times New Roman" w:hAnsi="Times New Roman"/>
          <w:sz w:val="24"/>
          <w:szCs w:val="24"/>
        </w:rPr>
        <w:t xml:space="preserve">чені для підготовки </w:t>
      </w:r>
      <w:r w:rsidRPr="00A35DA4">
        <w:rPr>
          <w:rFonts w:ascii="Times New Roman" w:hAnsi="Times New Roman"/>
          <w:sz w:val="24"/>
          <w:szCs w:val="24"/>
        </w:rPr>
        <w:t>студентів  1 курсу до семінарських (практичних) занять із дисципліни</w:t>
      </w:r>
      <w:r>
        <w:rPr>
          <w:rFonts w:ascii="Times New Roman" w:hAnsi="Times New Roman"/>
          <w:sz w:val="24"/>
          <w:szCs w:val="24"/>
        </w:rPr>
        <w:t xml:space="preserve">  «Конституційне  право», здачі екзаменів. У методичних вказів</w:t>
      </w:r>
      <w:r w:rsidRPr="00A35DA4">
        <w:rPr>
          <w:rFonts w:ascii="Times New Roman" w:hAnsi="Times New Roman"/>
          <w:sz w:val="24"/>
          <w:szCs w:val="24"/>
        </w:rPr>
        <w:t>ках викладені завдання до семінарських і практичних занять з дисц</w:t>
      </w:r>
      <w:r>
        <w:rPr>
          <w:rFonts w:ascii="Times New Roman" w:hAnsi="Times New Roman"/>
          <w:sz w:val="24"/>
          <w:szCs w:val="24"/>
        </w:rPr>
        <w:t>ипліни «Конституційне право</w:t>
      </w:r>
      <w:r w:rsidRPr="00A35DA4">
        <w:rPr>
          <w:rFonts w:ascii="Times New Roman" w:hAnsi="Times New Roman"/>
          <w:sz w:val="24"/>
          <w:szCs w:val="24"/>
        </w:rPr>
        <w:t xml:space="preserve"> України», які включають короткі методичні рекомендації, що полегшать підготовку до занять, переліки п</w:t>
      </w:r>
      <w:r>
        <w:rPr>
          <w:rFonts w:ascii="Times New Roman" w:hAnsi="Times New Roman"/>
          <w:sz w:val="24"/>
          <w:szCs w:val="24"/>
        </w:rPr>
        <w:t>итань, які виносяться на обгово</w:t>
      </w:r>
      <w:r w:rsidRPr="00A35DA4">
        <w:rPr>
          <w:rFonts w:ascii="Times New Roman" w:hAnsi="Times New Roman"/>
          <w:sz w:val="24"/>
          <w:szCs w:val="24"/>
        </w:rPr>
        <w:t>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w:t>
      </w:r>
      <w:r>
        <w:rPr>
          <w:rFonts w:ascii="Times New Roman" w:hAnsi="Times New Roman"/>
          <w:sz w:val="24"/>
          <w:szCs w:val="24"/>
        </w:rPr>
        <w:t xml:space="preserve">итання поточного контролю. По більшій  частині тем </w:t>
      </w:r>
      <w:r w:rsidRPr="00A35DA4">
        <w:rPr>
          <w:rFonts w:ascii="Times New Roman" w:hAnsi="Times New Roman"/>
          <w:sz w:val="24"/>
          <w:szCs w:val="24"/>
        </w:rPr>
        <w:t>семін</w:t>
      </w:r>
      <w:r>
        <w:rPr>
          <w:rFonts w:ascii="Times New Roman" w:hAnsi="Times New Roman"/>
          <w:sz w:val="24"/>
          <w:szCs w:val="24"/>
        </w:rPr>
        <w:t xml:space="preserve">арських занять запропоновані реферати, які студенти </w:t>
      </w:r>
      <w:r w:rsidRPr="00A35DA4">
        <w:rPr>
          <w:rFonts w:ascii="Times New Roman" w:hAnsi="Times New Roman"/>
          <w:sz w:val="24"/>
          <w:szCs w:val="24"/>
        </w:rPr>
        <w:t>допові</w:t>
      </w:r>
      <w:r>
        <w:rPr>
          <w:rFonts w:ascii="Times New Roman" w:hAnsi="Times New Roman"/>
          <w:sz w:val="24"/>
          <w:szCs w:val="24"/>
        </w:rPr>
        <w:t xml:space="preserve">дають під кінець кожного заняття. </w:t>
      </w:r>
      <w:r w:rsidRPr="00A35DA4">
        <w:rPr>
          <w:rFonts w:ascii="Times New Roman" w:hAnsi="Times New Roman"/>
          <w:sz w:val="24"/>
          <w:szCs w:val="24"/>
        </w:rPr>
        <w:t>До кожної теми поданий перелік літ</w:t>
      </w:r>
      <w:r>
        <w:rPr>
          <w:rFonts w:ascii="Times New Roman" w:hAnsi="Times New Roman"/>
          <w:sz w:val="24"/>
          <w:szCs w:val="24"/>
        </w:rPr>
        <w:t>ератури, до якого включена моно</w:t>
      </w:r>
      <w:r w:rsidRPr="00A35DA4">
        <w:rPr>
          <w:rFonts w:ascii="Times New Roman" w:hAnsi="Times New Roman"/>
          <w:sz w:val="24"/>
          <w:szCs w:val="24"/>
        </w:rPr>
        <w:t xml:space="preserve">графічна література та інші наукові джерела по темі, а також перелік норматив-но-правових актів.  </w:t>
      </w:r>
    </w:p>
    <w:p w:rsidR="008F74AA" w:rsidRPr="00A35DA4" w:rsidRDefault="008F74AA" w:rsidP="008F74AA">
      <w:pPr>
        <w:jc w:val="both"/>
        <w:rPr>
          <w:rFonts w:ascii="Times New Roman" w:hAnsi="Times New Roman"/>
          <w:sz w:val="24"/>
          <w:szCs w:val="24"/>
        </w:rPr>
      </w:pPr>
      <w:r w:rsidRPr="00A35DA4">
        <w:rPr>
          <w:rFonts w:ascii="Times New Roman" w:hAnsi="Times New Roman"/>
          <w:sz w:val="24"/>
          <w:szCs w:val="24"/>
        </w:rPr>
        <w:t>Методичні  вказівки призначені для студентів  юридичних  вузів.</w:t>
      </w:r>
    </w:p>
    <w:p w:rsidR="008F74AA" w:rsidRPr="00A35DA4" w:rsidRDefault="008F74AA" w:rsidP="008F74AA">
      <w:pPr>
        <w:jc w:val="both"/>
        <w:rPr>
          <w:rFonts w:ascii="Times New Roman" w:hAnsi="Times New Roman"/>
          <w:sz w:val="24"/>
          <w:szCs w:val="24"/>
        </w:rPr>
      </w:pPr>
    </w:p>
    <w:p w:rsidR="008F74AA" w:rsidRPr="00A35DA4" w:rsidRDefault="008F74AA" w:rsidP="008F74AA">
      <w:pPr>
        <w:rPr>
          <w:rFonts w:ascii="Times New Roman" w:hAnsi="Times New Roman"/>
          <w:sz w:val="24"/>
          <w:szCs w:val="24"/>
        </w:rPr>
      </w:pPr>
    </w:p>
    <w:p w:rsidR="008F74AA" w:rsidRPr="00A35DA4" w:rsidRDefault="008F74AA" w:rsidP="008F74AA">
      <w:pPr>
        <w:pStyle w:val="a3"/>
        <w:jc w:val="right"/>
      </w:pPr>
      <w:r w:rsidRPr="00A35DA4">
        <w:rPr>
          <w:sz w:val="24"/>
          <w:szCs w:val="24"/>
        </w:rPr>
        <w:t xml:space="preserve">                                                                      </w:t>
      </w:r>
      <w:r w:rsidRPr="00A35DA4">
        <w:rPr>
          <w:color w:val="000000"/>
        </w:rPr>
        <w:t xml:space="preserve">ББК </w:t>
      </w:r>
      <w:r w:rsidRPr="00A35DA4">
        <w:t>67.300(4Укр.)</w:t>
      </w:r>
    </w:p>
    <w:p w:rsidR="008F74AA" w:rsidRPr="00A35DA4" w:rsidRDefault="008F74AA" w:rsidP="008F74AA">
      <w:pPr>
        <w:pStyle w:val="a3"/>
        <w:jc w:val="right"/>
        <w:rPr>
          <w:color w:val="000000"/>
        </w:rPr>
      </w:pPr>
      <w:r w:rsidRPr="00A35DA4">
        <w:rPr>
          <w:color w:val="000000"/>
        </w:rPr>
        <w:t xml:space="preserve">                                                                                </w:t>
      </w:r>
    </w:p>
    <w:p w:rsidR="008F74AA" w:rsidRPr="00A35DA4" w:rsidRDefault="008F74AA" w:rsidP="008F74AA">
      <w:pPr>
        <w:pStyle w:val="a3"/>
        <w:jc w:val="right"/>
        <w:rPr>
          <w:color w:val="000000"/>
          <w:lang w:eastAsia="ru-RU"/>
        </w:rPr>
      </w:pPr>
      <w:r w:rsidRPr="00A35DA4">
        <w:rPr>
          <w:color w:val="000000"/>
          <w:lang w:eastAsia="ru-RU"/>
        </w:rPr>
        <w:t xml:space="preserve">                                                                    </w:t>
      </w:r>
      <w:r w:rsidRPr="00A35DA4">
        <w:rPr>
          <w:color w:val="000000"/>
          <w:lang w:eastAsia="ru-RU"/>
        </w:rPr>
        <w:sym w:font="Symbol" w:char="F0D3"/>
      </w:r>
      <w:r>
        <w:rPr>
          <w:color w:val="000000"/>
          <w:lang w:eastAsia="ru-RU"/>
        </w:rPr>
        <w:t>Книш В. В., 2019</w:t>
      </w:r>
      <w:r w:rsidRPr="00A35DA4">
        <w:rPr>
          <w:color w:val="000000"/>
          <w:lang w:eastAsia="ru-RU"/>
        </w:rPr>
        <w:t xml:space="preserve"> рік</w:t>
      </w:r>
    </w:p>
    <w:p w:rsidR="008F74AA" w:rsidRPr="00A35DA4" w:rsidRDefault="008F74AA" w:rsidP="008F74AA">
      <w:pPr>
        <w:pStyle w:val="a3"/>
        <w:jc w:val="right"/>
        <w:rPr>
          <w:color w:val="000000"/>
        </w:rPr>
      </w:pPr>
      <w:r w:rsidRPr="00A35DA4">
        <w:rPr>
          <w:color w:val="000000"/>
        </w:rPr>
        <w:t xml:space="preserve">                                                                    </w:t>
      </w:r>
      <w:r w:rsidRPr="00A35DA4">
        <w:rPr>
          <w:color w:val="000000"/>
        </w:rPr>
        <w:sym w:font="Symbol" w:char="F0D3"/>
      </w:r>
      <w:r w:rsidRPr="00A35DA4">
        <w:rPr>
          <w:color w:val="000000"/>
        </w:rPr>
        <w:t xml:space="preserve"> Прикарпатський національний   </w:t>
      </w:r>
    </w:p>
    <w:p w:rsidR="008F74AA" w:rsidRPr="00A35DA4" w:rsidRDefault="008F74AA" w:rsidP="008F74AA">
      <w:pPr>
        <w:pStyle w:val="a3"/>
        <w:jc w:val="right"/>
        <w:rPr>
          <w:color w:val="000000"/>
        </w:rPr>
      </w:pPr>
      <w:r w:rsidRPr="00A35DA4">
        <w:rPr>
          <w:color w:val="000000"/>
        </w:rPr>
        <w:t xml:space="preserve">                                                                    універс</w:t>
      </w:r>
      <w:r>
        <w:rPr>
          <w:color w:val="000000"/>
        </w:rPr>
        <w:t>итет ім.. Василя Стефаника, 2019</w:t>
      </w:r>
      <w:r w:rsidRPr="00A35DA4">
        <w:rPr>
          <w:color w:val="000000"/>
        </w:rPr>
        <w:t xml:space="preserve"> </w:t>
      </w:r>
    </w:p>
    <w:p w:rsidR="008F74AA" w:rsidRPr="00A35DA4" w:rsidRDefault="008F74AA" w:rsidP="008F74AA">
      <w:pPr>
        <w:ind w:left="4248"/>
        <w:rPr>
          <w:rFonts w:ascii="Times New Roman" w:hAnsi="Times New Roman"/>
          <w:color w:val="000000"/>
          <w:sz w:val="20"/>
          <w:szCs w:val="20"/>
        </w:rPr>
      </w:pPr>
    </w:p>
    <w:p w:rsidR="008F74AA" w:rsidRPr="00A35DA4" w:rsidRDefault="008F74AA" w:rsidP="008F74AA">
      <w:pPr>
        <w:ind w:left="4248"/>
        <w:rPr>
          <w:rFonts w:ascii="Times New Roman" w:hAnsi="Times New Roman"/>
          <w:color w:val="000000"/>
          <w:sz w:val="28"/>
          <w:szCs w:val="28"/>
        </w:rPr>
      </w:pPr>
    </w:p>
    <w:p w:rsidR="008F74AA" w:rsidRPr="00A35DA4" w:rsidRDefault="008F74AA" w:rsidP="008F74AA">
      <w:pPr>
        <w:jc w:val="center"/>
        <w:rPr>
          <w:rFonts w:ascii="Times New Roman" w:hAnsi="Times New Roman"/>
          <w:b/>
          <w:sz w:val="28"/>
          <w:szCs w:val="28"/>
        </w:rPr>
      </w:pPr>
      <w:r w:rsidRPr="00A35DA4">
        <w:rPr>
          <w:rFonts w:ascii="Times New Roman" w:hAnsi="Times New Roman"/>
          <w:b/>
          <w:sz w:val="28"/>
          <w:szCs w:val="28"/>
        </w:rPr>
        <w:t>ЗМІСТ</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Вступ………………… …………………………………………………..............4</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Семінарські  та  практичні  заняття……………................................................</w:t>
      </w:r>
      <w:r>
        <w:rPr>
          <w:rFonts w:ascii="Times New Roman" w:hAnsi="Times New Roman"/>
          <w:sz w:val="28"/>
          <w:szCs w:val="28"/>
        </w:rPr>
        <w:t>.</w:t>
      </w:r>
      <w:r w:rsidRPr="00A35DA4">
        <w:rPr>
          <w:rFonts w:ascii="Times New Roman" w:hAnsi="Times New Roman"/>
          <w:sz w:val="28"/>
          <w:szCs w:val="28"/>
        </w:rPr>
        <w:t>7</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Конституційне  право України – провідна галузь……………………...7</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Конституційне  право як наука і</w:t>
      </w:r>
      <w:r>
        <w:rPr>
          <w:rFonts w:ascii="Times New Roman" w:hAnsi="Times New Roman"/>
          <w:sz w:val="28"/>
          <w:szCs w:val="28"/>
        </w:rPr>
        <w:t xml:space="preserve"> навчальна дисципліна…………..</w:t>
      </w:r>
      <w:r w:rsidRPr="00A35DA4">
        <w:rPr>
          <w:rFonts w:ascii="Times New Roman" w:hAnsi="Times New Roman"/>
          <w:sz w:val="28"/>
          <w:szCs w:val="28"/>
        </w:rPr>
        <w:t>…..8</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Джерела конституційного  права……………………………………….10</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Конституційно-правові  відносини……………………………………..12</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Конституція – основний  закон………………………………………….13</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Загальні  засади  конституційного  ладу України……………………...17</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Загальні  засади конституційного статусу людини і громадянина…...19</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Громадянство Україн</w:t>
      </w:r>
      <w:r>
        <w:rPr>
          <w:rFonts w:ascii="Times New Roman" w:hAnsi="Times New Roman"/>
          <w:sz w:val="28"/>
          <w:szCs w:val="28"/>
        </w:rPr>
        <w:t>и, правовий статус іноземців, бі</w:t>
      </w:r>
      <w:r w:rsidRPr="00A35DA4">
        <w:rPr>
          <w:rFonts w:ascii="Times New Roman" w:hAnsi="Times New Roman"/>
          <w:sz w:val="28"/>
          <w:szCs w:val="28"/>
        </w:rPr>
        <w:t>женців осіб</w:t>
      </w:r>
    </w:p>
    <w:p w:rsidR="008F74AA" w:rsidRPr="00A35DA4" w:rsidRDefault="008F74AA" w:rsidP="008F74AA">
      <w:pPr>
        <w:ind w:left="1080"/>
        <w:rPr>
          <w:rFonts w:ascii="Times New Roman" w:hAnsi="Times New Roman"/>
          <w:sz w:val="28"/>
          <w:szCs w:val="28"/>
        </w:rPr>
      </w:pPr>
      <w:r w:rsidRPr="00A35DA4">
        <w:rPr>
          <w:rFonts w:ascii="Times New Roman" w:hAnsi="Times New Roman"/>
          <w:sz w:val="28"/>
          <w:szCs w:val="28"/>
        </w:rPr>
        <w:t>без  громадянства…………………………………………………… …..21</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w:t>
      </w:r>
      <w:r>
        <w:rPr>
          <w:rFonts w:ascii="Times New Roman" w:hAnsi="Times New Roman"/>
          <w:sz w:val="28"/>
          <w:szCs w:val="28"/>
        </w:rPr>
        <w:t>. Основні права, свободи і обов</w:t>
      </w:r>
      <w:r w:rsidRPr="00A35DA4">
        <w:rPr>
          <w:rFonts w:ascii="Times New Roman" w:hAnsi="Times New Roman"/>
          <w:sz w:val="28"/>
          <w:szCs w:val="28"/>
        </w:rPr>
        <w:t>’язки людини та громадянина………</w:t>
      </w:r>
      <w:r>
        <w:rPr>
          <w:rFonts w:ascii="Times New Roman" w:hAnsi="Times New Roman"/>
          <w:sz w:val="28"/>
          <w:szCs w:val="28"/>
        </w:rPr>
        <w:t>.</w:t>
      </w:r>
      <w:r w:rsidRPr="00A35DA4">
        <w:rPr>
          <w:rFonts w:ascii="Times New Roman" w:hAnsi="Times New Roman"/>
          <w:sz w:val="28"/>
          <w:szCs w:val="28"/>
        </w:rPr>
        <w:t>..23</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Конституційно-правове  регулювання  безпосередньої  демократії</w:t>
      </w:r>
    </w:p>
    <w:p w:rsidR="008F74AA" w:rsidRPr="00A35DA4" w:rsidRDefault="008F74AA" w:rsidP="008F74AA">
      <w:pPr>
        <w:ind w:left="1080"/>
        <w:rPr>
          <w:rFonts w:ascii="Times New Roman" w:hAnsi="Times New Roman"/>
          <w:sz w:val="28"/>
          <w:szCs w:val="28"/>
        </w:rPr>
      </w:pPr>
      <w:r w:rsidRPr="00A35DA4">
        <w:rPr>
          <w:rFonts w:ascii="Times New Roman" w:hAnsi="Times New Roman"/>
          <w:sz w:val="28"/>
          <w:szCs w:val="28"/>
        </w:rPr>
        <w:t>в Україні. Вибори в Україні………………………………………… …25</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Конституційні основи референдумів в Україні……………………….28</w:t>
      </w:r>
    </w:p>
    <w:p w:rsidR="008F74AA" w:rsidRPr="00A35DA4" w:rsidRDefault="008F74AA" w:rsidP="008F74AA">
      <w:pPr>
        <w:ind w:left="360"/>
        <w:rPr>
          <w:rFonts w:ascii="Times New Roman" w:hAnsi="Times New Roman"/>
          <w:sz w:val="28"/>
          <w:szCs w:val="28"/>
        </w:rPr>
      </w:pPr>
      <w:r w:rsidRPr="00A35DA4">
        <w:rPr>
          <w:rFonts w:ascii="Times New Roman" w:hAnsi="Times New Roman"/>
          <w:sz w:val="28"/>
          <w:szCs w:val="28"/>
        </w:rPr>
        <w:t>Тема. Правовий статус політичних партій, громадських організацій та</w:t>
      </w:r>
    </w:p>
    <w:p w:rsidR="008F74AA" w:rsidRPr="00A35DA4" w:rsidRDefault="008F74AA" w:rsidP="008F74AA">
      <w:pPr>
        <w:ind w:left="1080"/>
        <w:rPr>
          <w:rFonts w:ascii="Times New Roman" w:hAnsi="Times New Roman"/>
          <w:sz w:val="28"/>
          <w:szCs w:val="28"/>
        </w:rPr>
      </w:pPr>
      <w:r w:rsidRPr="00A35DA4">
        <w:rPr>
          <w:rFonts w:ascii="Times New Roman" w:hAnsi="Times New Roman"/>
          <w:sz w:val="28"/>
          <w:szCs w:val="28"/>
        </w:rPr>
        <w:t>конституційні засади громадянського суспільства в Україні………..29</w:t>
      </w:r>
    </w:p>
    <w:p w:rsidR="008F74AA" w:rsidRPr="00A35DA4" w:rsidRDefault="008F74AA" w:rsidP="008F74AA">
      <w:pPr>
        <w:ind w:left="-120"/>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jc w:val="center"/>
        <w:rPr>
          <w:rFonts w:ascii="Times New Roman" w:hAnsi="Times New Roman"/>
          <w:b/>
          <w:sz w:val="28"/>
          <w:szCs w:val="28"/>
        </w:rPr>
      </w:pPr>
      <w:r>
        <w:rPr>
          <w:rFonts w:ascii="Times New Roman" w:hAnsi="Times New Roman"/>
          <w:b/>
          <w:sz w:val="28"/>
          <w:szCs w:val="28"/>
        </w:rPr>
        <w:t>Вступ</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lastRenderedPageBreak/>
        <w:t xml:space="preserve">   Після  конституційної  реформи  (2014 рік)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підготовки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всі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підставі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наці-онального  права  України.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інститутів та систем права, розкриття основних закономірностей процесу державно-правового розвитку.</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Навчальна  дисципліна  конституційного  права  України  передбачає модульно-рейтингове навчання. Ця технологія дає змогу сконцентрувати пізнавальну,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студентів.</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w:t>
      </w:r>
      <w:r w:rsidRPr="00A35DA4">
        <w:rPr>
          <w:rFonts w:ascii="Times New Roman" w:hAnsi="Times New Roman"/>
          <w:sz w:val="28"/>
          <w:szCs w:val="28"/>
        </w:rPr>
        <w:lastRenderedPageBreak/>
        <w:t xml:space="preserve">спеціальною   юридичною  літературою,  законами  та  іншими  нормативно-правовими  актами,  вироблення  навичок  аналітичного  підходу  до  прийняття  рішень  з  конкретних  правових  ситуацій,  здійснення  контролю  за  рівнем  знань  студентів. </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Дані  методичні  вказівки  покликані  допомогти  студентам  в  процесі  вивчення  дисципліни  конституційне  право  України.  В  них   включена  тематика  та  зміст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обов»язково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на  семінарські  заняття,  вивчаються  студентами  самостійно.</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При  підготовці  до  чергового  семінарського  заняття,  студенту  потрібно  скласти  детальний  план  або  тези  виступу,  якими  можна  користуватися  під  час  виступу.  Під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w:t>
      </w:r>
      <w:r>
        <w:rPr>
          <w:rFonts w:ascii="Times New Roman" w:hAnsi="Times New Roman"/>
          <w:sz w:val="28"/>
          <w:szCs w:val="28"/>
        </w:rPr>
        <w:t>он</w:t>
      </w:r>
      <w:r w:rsidRPr="00A35DA4">
        <w:rPr>
          <w:rFonts w:ascii="Times New Roman" w:hAnsi="Times New Roman"/>
          <w:sz w:val="28"/>
          <w:szCs w:val="28"/>
        </w:rPr>
        <w:t>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в  спеціальній  та  додатковій  літературі.</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lastRenderedPageBreak/>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доповідачів. </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 У  даному  випадку  форма  контролю  за  виконанням  таких  завдань  визначається   керівником  семінару.</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Якщо  студент   не  підготувався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світогляду  студентів,  підвищенню  їх  професійного  рівня.  </w:t>
      </w:r>
    </w:p>
    <w:p w:rsidR="008F74AA" w:rsidRPr="00A35DA4" w:rsidRDefault="008F74AA" w:rsidP="008F74AA">
      <w:pPr>
        <w:jc w:val="both"/>
        <w:rPr>
          <w:rFonts w:ascii="Times New Roman" w:hAnsi="Times New Roman"/>
          <w:sz w:val="28"/>
          <w:szCs w:val="28"/>
        </w:rPr>
      </w:pP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xml:space="preserve">   У результаті проведення семінарських занять студенти повинні:</w:t>
      </w:r>
    </w:p>
    <w:p w:rsidR="008F74AA" w:rsidRPr="00A35DA4" w:rsidRDefault="008F74AA" w:rsidP="008F74AA">
      <w:pPr>
        <w:jc w:val="both"/>
        <w:rPr>
          <w:rFonts w:ascii="Times New Roman" w:hAnsi="Times New Roman"/>
          <w:b/>
          <w:sz w:val="28"/>
          <w:szCs w:val="28"/>
        </w:rPr>
      </w:pPr>
      <w:r w:rsidRPr="00A35DA4">
        <w:rPr>
          <w:rFonts w:ascii="Times New Roman" w:hAnsi="Times New Roman"/>
          <w:sz w:val="28"/>
          <w:szCs w:val="28"/>
        </w:rPr>
        <w:t>1)</w:t>
      </w:r>
      <w:r w:rsidRPr="00A35DA4">
        <w:rPr>
          <w:rFonts w:ascii="Times New Roman" w:hAnsi="Times New Roman"/>
          <w:b/>
          <w:sz w:val="28"/>
          <w:szCs w:val="28"/>
        </w:rPr>
        <w:t>знати: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поняття і предмет галузі конституційного права;</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місце та роль конституційного права в системі права України;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методи Конституційного права України;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історію конституційного розвитку України;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основні етапи та напрямки новітньої конституційної реформи в Україні;</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Конституційне закріплення форми Української держави;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поняття Конституційно-правової норми;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поняття Конституційно-правових відносин;</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систему нормативних джерел галузі конституційного права України;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систему галузі конституційного права;</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визначення конституції та її сутність;</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поняття конституційного ладу;</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lastRenderedPageBreak/>
        <w:t>- структуру політичної системи України;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статус української мови як державної мови;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основи правового статусу людини і громадянина;</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конституційні права, свободи людини і громадянина;</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конституційні обов'язки людини і громадянина;</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інститути та форми демократії;</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конституційну система органів державної влади України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поняття територіального устрою держави.</w:t>
      </w:r>
    </w:p>
    <w:p w:rsidR="008F74AA" w:rsidRPr="00A35DA4" w:rsidRDefault="008F74AA" w:rsidP="008F74AA">
      <w:pPr>
        <w:jc w:val="both"/>
        <w:rPr>
          <w:rFonts w:ascii="Times New Roman" w:hAnsi="Times New Roman"/>
          <w:b/>
          <w:sz w:val="28"/>
          <w:szCs w:val="28"/>
        </w:rPr>
      </w:pPr>
      <w:r w:rsidRPr="00A35DA4">
        <w:rPr>
          <w:rFonts w:ascii="Times New Roman" w:hAnsi="Times New Roman"/>
          <w:sz w:val="28"/>
          <w:szCs w:val="28"/>
        </w:rPr>
        <w:t xml:space="preserve">2)  </w:t>
      </w:r>
      <w:r w:rsidRPr="00A35DA4">
        <w:rPr>
          <w:rFonts w:ascii="Times New Roman" w:hAnsi="Times New Roman"/>
          <w:b/>
          <w:sz w:val="28"/>
          <w:szCs w:val="28"/>
        </w:rPr>
        <w:t>вміти: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аналізувати державно-правові явища і процеси, встановлювати причинно-наслідкові зв’язки між ними, виявляти їх тенденції, шляхи розвитку;</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правильно викладати свої думки про складні юридичні явища;</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виявляти тенденції розвитку держави і права в Україні;</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вірно застосовувати норми та принципи Конституційного права при виконанні службових обов’язків;</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використовувати набуті знання у своїй практичній діяльності;</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правильно формулювати юридичні поняття і категорії;</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 приймаючи участь у процесі поширення правових знань серед населення формувати у громадян повагу до права і закону.</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lastRenderedPageBreak/>
        <w:t xml:space="preserve">      ТЕМАТИКА СЕМІНАРСЬКИХ  ТА  ПРАКТИЧНИХ  ЗАВДАНЬ.</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Тема . Конституційне право України – провідна галузь національного права  та  наука  і  навчальна  дисципліна.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Студенти  повинні  уяснити,  що  конституційне  право  слід  розглядати  в  трьох  аспектах:  як  галузь  права  в  системі  національного  права,  як  науку  і  як  навчальну  дисципліну.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Особливу  увагу  при  підготовці  до  семінару  слід  зосередити  на  визначеннях  поняття і предмет конституційного права. Аналізуючи методи правового регулювання в конституційному праві  потрібно  зосередити  увагу  на  імперативний  та  диспозитивний  метод  з  наведенням  конкретних  прикладів.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  процесі  підготовки теми  конституційно-правові норми,  варто  розкрити  їх структуру, зміст та  класифікацію. Охарактеризувати конституційно-правові інститути.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Не маловажно засвоїти   поняття системи галузі конституційного права. Місце конституційного права в системі національного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 процесі   підготовки    даної  теми  слід,  насамперед,  визначити,  ознайомитись  і  проаналізувати  конституційно-правові  інститути,  які  саме  об’єднують  однотипні  норми  конституцій  зарубіжних  країн.  На  конкретних  прикладах  розкрити  зміст  методів  правового  регулювання  конституцій  закордонних  держав.</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опрацюванні  питання  принципів  конституційного  права,  зверніть  увагу  на  загальні  та  спеціальні  принципи.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Становлення  України  як  суверенної  правової  держави  потребує  вивчення  широкого  кола  державно-правових  проблем  з  урахуванням  вітчизняного  державотворення  та  зарубіжного  досвіду  регулювання  конституційно-правових  відносин.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підготовці  до  семінарського  заняття  слід  визначити поняття і зміст джерел галузі конституційного права України. Види джерел конституційного права. Розкрити  юридичну природа та ієрархію джерел галузі конституційного права.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 xml:space="preserve">   Важливо  проаналізувати  системний  та конкретно-соціологічний    методи  дослідження   конституційного  права.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вивченні  теми  слід,  охарактеризувати  відомі  студентам  підручники  з  навчальної  дисципліни  «Конституційне  право  України»,  зазначивши  їх  переваги  та недоліки.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Необхідно  також  розповісти  про  розвиток   конституційно-правової  науки  і  освіти  юридичному  інституті,  Прикарпатського  національного  університету  ім.. 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w:t>
      </w: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w:t>
      </w:r>
      <w:r w:rsidRPr="00A35DA4">
        <w:rPr>
          <w:rFonts w:ascii="Times New Roman" w:hAnsi="Times New Roman"/>
          <w:sz w:val="28"/>
          <w:szCs w:val="28"/>
        </w:rPr>
        <w:t xml:space="preserve"> </w:t>
      </w:r>
      <w:r w:rsidRPr="00A35DA4">
        <w:rPr>
          <w:rFonts w:ascii="Times New Roman" w:hAnsi="Times New Roman"/>
          <w:b/>
          <w:sz w:val="28"/>
          <w:szCs w:val="28"/>
        </w:rPr>
        <w:t>Семінарське  заняття  № 1  ( 2 год.)</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w:t>
      </w:r>
      <w:r w:rsidRPr="00A35DA4">
        <w:rPr>
          <w:rFonts w:ascii="Times New Roman" w:hAnsi="Times New Roman"/>
          <w:b/>
          <w:i/>
          <w:sz w:val="28"/>
          <w:szCs w:val="28"/>
        </w:rPr>
        <w:t>Питання  для  обговорення</w:t>
      </w:r>
      <w:r w:rsidRPr="00A35DA4">
        <w:rPr>
          <w:rFonts w:ascii="Times New Roman" w:hAnsi="Times New Roman"/>
          <w:sz w:val="28"/>
          <w:szCs w:val="28"/>
        </w:rPr>
        <w:t>.</w:t>
      </w:r>
    </w:p>
    <w:p w:rsidR="008F74AA" w:rsidRPr="00A35DA4" w:rsidRDefault="008F74AA" w:rsidP="008F74AA">
      <w:pPr>
        <w:rPr>
          <w:rFonts w:ascii="Times New Roman" w:hAnsi="Times New Roman"/>
          <w:sz w:val="28"/>
          <w:szCs w:val="28"/>
        </w:rPr>
      </w:pP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 xml:space="preserve"> Поняття,    предмет  Конституційного  права  України.</w:t>
      </w: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Методи  правового  регулювання  в  Конституційному  праві  України.</w:t>
      </w: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Система  Конституційного  права  України.</w:t>
      </w: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Місце  Конституційного  права  України  в  системі  національного  права.</w:t>
      </w: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 xml:space="preserve"> Поняття  і  предмет  науки  Конституційного  права  України.</w:t>
      </w: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Функції  та  методологія  Конституційного  права  України.</w:t>
      </w: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Система  науки  Конституційного  права  України.</w:t>
      </w:r>
    </w:p>
    <w:p w:rsidR="008F74AA" w:rsidRPr="00A35DA4" w:rsidRDefault="008F74AA" w:rsidP="008F74AA">
      <w:pPr>
        <w:numPr>
          <w:ilvl w:val="0"/>
          <w:numId w:val="22"/>
        </w:numPr>
        <w:spacing w:after="0" w:line="240" w:lineRule="auto"/>
        <w:rPr>
          <w:rFonts w:ascii="Times New Roman" w:hAnsi="Times New Roman"/>
          <w:sz w:val="28"/>
          <w:szCs w:val="28"/>
        </w:rPr>
      </w:pPr>
      <w:r w:rsidRPr="00A35DA4">
        <w:rPr>
          <w:rFonts w:ascii="Times New Roman" w:hAnsi="Times New Roman"/>
          <w:sz w:val="28"/>
          <w:szCs w:val="28"/>
        </w:rPr>
        <w:t>Конституційне  право  України  як  навчальна  дисципліна.</w:t>
      </w:r>
    </w:p>
    <w:p w:rsidR="008F74AA" w:rsidRPr="00A35DA4" w:rsidRDefault="008F74AA" w:rsidP="008F74AA">
      <w:pPr>
        <w:ind w:left="720"/>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sz w:val="28"/>
          <w:szCs w:val="28"/>
        </w:rPr>
        <w:t xml:space="preserve">    </w:t>
      </w:r>
      <w:r w:rsidRPr="00A35DA4">
        <w:rPr>
          <w:rFonts w:ascii="Times New Roman" w:hAnsi="Times New Roman"/>
          <w:b/>
          <w:sz w:val="28"/>
          <w:szCs w:val="28"/>
        </w:rPr>
        <w:t xml:space="preserve"> </w:t>
      </w:r>
      <w:r w:rsidRPr="00A35DA4">
        <w:rPr>
          <w:rFonts w:ascii="Times New Roman" w:hAnsi="Times New Roman"/>
          <w:b/>
          <w:i/>
          <w:sz w:val="28"/>
          <w:szCs w:val="28"/>
        </w:rPr>
        <w:t>Теми для  дискусій,  або  підготовки  рефератів:</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1. Яка  відмінність  між  поняттями  конституція  та  основний  закон  держави?</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2. Яка  відмінність  між  поняттями  конституційне  право  та  державне  право?</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3. Обґрунтуйте</w:t>
      </w:r>
      <w:r>
        <w:rPr>
          <w:rFonts w:ascii="Times New Roman" w:hAnsi="Times New Roman"/>
          <w:sz w:val="28"/>
          <w:szCs w:val="28"/>
        </w:rPr>
        <w:t xml:space="preserve">  значення  термінів «</w:t>
      </w:r>
      <w:r w:rsidRPr="00A35DA4">
        <w:rPr>
          <w:rFonts w:ascii="Times New Roman" w:hAnsi="Times New Roman"/>
          <w:sz w:val="28"/>
          <w:szCs w:val="28"/>
        </w:rPr>
        <w:t>етатистська  держава</w:t>
      </w:r>
      <w:r>
        <w:rPr>
          <w:rFonts w:ascii="Times New Roman" w:hAnsi="Times New Roman"/>
          <w:sz w:val="28"/>
          <w:szCs w:val="28"/>
        </w:rPr>
        <w:t>»</w:t>
      </w:r>
      <w:r w:rsidRPr="00A35DA4">
        <w:rPr>
          <w:rFonts w:ascii="Times New Roman" w:hAnsi="Times New Roman"/>
          <w:sz w:val="28"/>
          <w:szCs w:val="28"/>
        </w:rPr>
        <w:t xml:space="preserve"> та </w:t>
      </w:r>
      <w:r>
        <w:rPr>
          <w:rFonts w:ascii="Times New Roman" w:hAnsi="Times New Roman"/>
          <w:sz w:val="28"/>
          <w:szCs w:val="28"/>
        </w:rPr>
        <w:t>«</w:t>
      </w:r>
      <w:r w:rsidRPr="00A35DA4">
        <w:rPr>
          <w:rFonts w:ascii="Times New Roman" w:hAnsi="Times New Roman"/>
          <w:sz w:val="28"/>
          <w:szCs w:val="28"/>
        </w:rPr>
        <w:t>соціальна  держава</w:t>
      </w:r>
      <w:r>
        <w:rPr>
          <w:rFonts w:ascii="Times New Roman" w:hAnsi="Times New Roman"/>
          <w:sz w:val="28"/>
          <w:szCs w:val="28"/>
        </w:rPr>
        <w:t>»</w:t>
      </w:r>
      <w:r w:rsidRPr="00A35DA4">
        <w:rPr>
          <w:rFonts w:ascii="Times New Roman" w:hAnsi="Times New Roman"/>
          <w:sz w:val="28"/>
          <w:szCs w:val="28"/>
        </w:rPr>
        <w:t>.</w:t>
      </w:r>
    </w:p>
    <w:p w:rsidR="008F74AA" w:rsidRPr="00A35DA4" w:rsidRDefault="008F74AA" w:rsidP="008F74AA">
      <w:pPr>
        <w:jc w:val="both"/>
        <w:rPr>
          <w:rFonts w:ascii="Times New Roman" w:hAnsi="Times New Roman"/>
          <w:sz w:val="28"/>
          <w:szCs w:val="28"/>
        </w:rPr>
      </w:pPr>
      <w:r w:rsidRPr="00A35DA4">
        <w:rPr>
          <w:rFonts w:ascii="Times New Roman" w:hAnsi="Times New Roman"/>
          <w:sz w:val="28"/>
          <w:szCs w:val="28"/>
        </w:rPr>
        <w:t>4. Поняття  і  предмет  науки  Конституційного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Функції  та  методологія  Конституційного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6. Система  науки  Конституційного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7. Конституційне  право  України  як  навчальна  дисципліна.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8. Чи можна виділити серед функцій науки конституційного права основні?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9. Чи можна стверджувати, що у радянський період наука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Конституційного права розвивалася?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10.Функції та методологія науки конституційного права.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11.Основні етапи розвитку науки державного та конституційного права в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Україні. Напрями розвитку науки конституційного права у перспективі.</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Контрольні запитання</w:t>
      </w:r>
      <w:r w:rsidRPr="00A35DA4">
        <w:rPr>
          <w:rFonts w:ascii="Times New Roman" w:hAnsi="Times New Roman"/>
          <w:b/>
          <w:sz w:val="28"/>
          <w:szCs w:val="28"/>
        </w:rPr>
        <w:t>:</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Які відносини регулює конституційне право України?</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Дайте визначення конституційного права України як галузі права.</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Чи можна стверджувати про наявність єдиного методу правового регулювання у конституційному праві?</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Як проявляється імперативний метод у конституційному праві?</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Проілюструйте структуру конституційного права України.</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Що собою представляє система конституційного права України?</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В чому відмінність конституційного права як галузі права і як галузі юридичної науки?</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Назвіть вчених-конституціоналістів радянського періоду, що зробили вкладу науку.</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Назвіть українських вчених конституціоналістів.</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Назвіть джерела науки конституційного права.</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Чи можна ототожнювати джерела галузі і науки конституційного права?</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Які першочергові завдання має виконувати наука конституційного права?</w:t>
      </w:r>
    </w:p>
    <w:p w:rsidR="008F74AA" w:rsidRPr="00A35DA4" w:rsidRDefault="008F74AA" w:rsidP="008F74AA">
      <w:pPr>
        <w:numPr>
          <w:ilvl w:val="0"/>
          <w:numId w:val="24"/>
        </w:numPr>
        <w:spacing w:after="0" w:line="240" w:lineRule="auto"/>
        <w:rPr>
          <w:rFonts w:ascii="Times New Roman" w:hAnsi="Times New Roman"/>
          <w:sz w:val="28"/>
          <w:szCs w:val="28"/>
        </w:rPr>
      </w:pPr>
      <w:r w:rsidRPr="00A35DA4">
        <w:rPr>
          <w:rFonts w:ascii="Times New Roman" w:hAnsi="Times New Roman"/>
          <w:sz w:val="28"/>
          <w:szCs w:val="28"/>
        </w:rPr>
        <w:t>Дайте визначення поняття конституційне право України як навчальна дисципліна.</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i/>
          <w:sz w:val="28"/>
          <w:szCs w:val="28"/>
        </w:rPr>
        <w:t xml:space="preserve">    </w:t>
      </w:r>
      <w:r w:rsidRPr="00A35DA4">
        <w:rPr>
          <w:rFonts w:ascii="Times New Roman" w:hAnsi="Times New Roman"/>
          <w:b/>
          <w:i/>
          <w:sz w:val="28"/>
          <w:szCs w:val="28"/>
        </w:rPr>
        <w:t xml:space="preserve">  Практичні  завдання.</w:t>
      </w:r>
    </w:p>
    <w:p w:rsidR="008F74AA" w:rsidRPr="00A35DA4" w:rsidRDefault="008F74AA" w:rsidP="008F74AA">
      <w:pPr>
        <w:rPr>
          <w:rFonts w:ascii="Times New Roman" w:hAnsi="Times New Roman"/>
          <w:b/>
          <w:i/>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1. На  основі  окремих  статей  Конституції  України  у  своєму  конспекті  вкажіть,  які  найважливіші  конституційно-правові  методи  правового  регулювання   вони  встановлюють.</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Наведіть  приклади  загальних  та  спеціальних  принципів  конституційного  права. Дайте  правову  оцінку.</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i/>
          <w:sz w:val="28"/>
          <w:szCs w:val="28"/>
        </w:rPr>
      </w:pPr>
      <w:r w:rsidRPr="00A35DA4">
        <w:rPr>
          <w:rFonts w:ascii="Times New Roman" w:hAnsi="Times New Roman"/>
          <w:b/>
          <w:i/>
          <w:sz w:val="28"/>
          <w:szCs w:val="28"/>
        </w:rPr>
        <w:t xml:space="preserve">     Нормативні  акти  та    література</w:t>
      </w:r>
      <w:r w:rsidRPr="00A35DA4">
        <w:rPr>
          <w:rFonts w:ascii="Times New Roman" w:hAnsi="Times New Roman"/>
          <w:i/>
          <w:sz w:val="28"/>
          <w:szCs w:val="28"/>
        </w:rPr>
        <w:t>:</w:t>
      </w:r>
    </w:p>
    <w:p w:rsidR="008F74AA" w:rsidRPr="00A35DA4" w:rsidRDefault="008F74AA" w:rsidP="008F74AA">
      <w:pPr>
        <w:rPr>
          <w:rFonts w:ascii="Times New Roman" w:hAnsi="Times New Roman"/>
          <w:sz w:val="28"/>
          <w:szCs w:val="28"/>
        </w:rPr>
      </w:pP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 Відомості Верховної Ради України – 1996. - № 30.</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Декларація  про  державний  суверенітет  України, 16.07.1990 р. //Відомості  Верховної Ради України. – 1990. -№ 31.</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Акт  проголошення  незалежності  України  // Відомості Верховної Ради України. – 1991. - № 38.</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правонаступництво України» //Відомості  Верховної Ради України. – 1991. - № 46 – ст..617.</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Кравченко В.В. Конституційне право України: Навч. пос.- К.: Атіка, 2004.</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Стецюк П.Б. Основи теорії конституції та конституціоналізму. ч.2.- Львів: Астролябія, 2004.</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 xml:space="preserve">Погорілко В. Ф., Федоренко В. Л. Конституційне  право  України, навч. пос. – К.: ТОВ «КНТ». - 2011. </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1"/>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1"/>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1"/>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1"/>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shd w:val="clear" w:color="auto" w:fill="FFFFFF"/>
        <w:spacing w:after="0" w:line="240" w:lineRule="auto"/>
        <w:jc w:val="both"/>
        <w:rPr>
          <w:rFonts w:ascii="Times New Roman" w:hAnsi="Times New Roman"/>
          <w:color w:val="000000"/>
          <w:sz w:val="28"/>
          <w:szCs w:val="28"/>
        </w:rPr>
      </w:pPr>
    </w:p>
    <w:p w:rsidR="008F74AA" w:rsidRPr="00A35DA4" w:rsidRDefault="008F74AA" w:rsidP="008F74AA">
      <w:pPr>
        <w:shd w:val="clear" w:color="auto" w:fill="FFFFFF"/>
        <w:spacing w:after="0" w:line="240" w:lineRule="auto"/>
        <w:jc w:val="both"/>
        <w:rPr>
          <w:rFonts w:ascii="Times New Roman" w:hAnsi="Times New Roman"/>
          <w:color w:val="000000"/>
          <w:sz w:val="28"/>
          <w:szCs w:val="28"/>
        </w:rPr>
      </w:pPr>
    </w:p>
    <w:p w:rsidR="008F74AA" w:rsidRPr="00A35DA4" w:rsidRDefault="008F74AA" w:rsidP="008F74AA">
      <w:pPr>
        <w:shd w:val="clear" w:color="auto" w:fill="FFFFFF"/>
        <w:spacing w:after="0" w:line="240" w:lineRule="auto"/>
        <w:jc w:val="both"/>
        <w:rPr>
          <w:rFonts w:ascii="Times New Roman" w:hAnsi="Times New Roman"/>
          <w:color w:val="000000"/>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lastRenderedPageBreak/>
        <w:t xml:space="preserve">    Тема: Джерела  Конституційного  права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Вивчаючи  тему  студентам  необхідно  визначити поняття і зміст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підготовці  даної  теми  слід  звернути  увагу  на  міжнародні  договори,  які    ратифіковані  та  являються  частиною  національного  законодавства.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Слід  звернути  увагу  на  під нормативні  акти  локальної  дії,  звичаї,  особливо  на  декларації  та  акти  парламенту  України.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Студентам  необхідно  дослідити  у  чому  полягає  особливість  правових  актів  референдуму  як  джерела  конституційного  права.  Потрібно  встановити  їх  співвідношення  з  Основним  Законом та  законами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аналізі  джерел  конституційного  права  потрібно  охарактеризувати  такі  джерела  конституційного  права,  як  нормативно-правовий  договір,  правовий  прецедент,  правовий  звичай  і  традиція.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адміністративного,  а  чи  цивільного  права.   </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заняття № 2 (2  год.)</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i/>
          <w:sz w:val="28"/>
          <w:szCs w:val="28"/>
        </w:rPr>
        <w:t xml:space="preserve"> </w:t>
      </w:r>
      <w:r w:rsidRPr="00A35DA4">
        <w:rPr>
          <w:rFonts w:ascii="Times New Roman" w:hAnsi="Times New Roman"/>
          <w:b/>
          <w:i/>
          <w:sz w:val="28"/>
          <w:szCs w:val="28"/>
        </w:rPr>
        <w:t>Питання  для  обговорення.</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Поняття  та  ознаки  джерел  Конституційного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Критерії  класифікації  джерел  Конституційного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Загальна  характеристика  джерел  Конституціного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Норми  Конституційного  права.</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Теми  для  дискусій,  або  написання  рефератів.</w:t>
      </w:r>
    </w:p>
    <w:p w:rsidR="008F74AA" w:rsidRPr="00A35DA4" w:rsidRDefault="008F74AA" w:rsidP="008F74AA">
      <w:pPr>
        <w:rPr>
          <w:rFonts w:ascii="Times New Roman" w:hAnsi="Times New Roman"/>
          <w:i/>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Чи вважаєте Ви, що Декларація про державний суверенітет України 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Акт проголошення незалежності України є джерелами конституційного права України? Чи є він формою права?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Чому Конституцію визначають основним джерелом права?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Яке значення норм-принципів, норм-цілей у конституційному праві?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Обгрунтуйте тезу: „Конституційне право - право політичне".</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 xml:space="preserve">   Контрольні  запитання: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Назвіть приклади джерел Конституційного права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Назвіть особливості норм конституційного права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sz w:val="28"/>
          <w:szCs w:val="28"/>
        </w:rPr>
        <w:t xml:space="preserve">    </w:t>
      </w:r>
      <w:r w:rsidRPr="00A35DA4">
        <w:rPr>
          <w:rFonts w:ascii="Times New Roman" w:hAnsi="Times New Roman"/>
          <w:b/>
          <w:sz w:val="28"/>
          <w:szCs w:val="28"/>
        </w:rPr>
        <w:t xml:space="preserve"> </w:t>
      </w:r>
      <w:r w:rsidRPr="00A35DA4">
        <w:rPr>
          <w:rFonts w:ascii="Times New Roman" w:hAnsi="Times New Roman"/>
          <w:b/>
          <w:i/>
          <w:sz w:val="28"/>
          <w:szCs w:val="28"/>
        </w:rPr>
        <w:t xml:space="preserve">Нормативні  акти  та    література  </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Декларація  про  державний  суверенітет  України, 16.07.1990 р. //Відомості  Верховної Ради України. – 1990. -№ 31.</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Акт  проголошення  незалежності  України  // Відомості Верховної Ради України. – 1991. - № 38.</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внесення змін до Конституції України // Відомості Верховної Ради (ВВР). - 2005. - N 2. - ст.44.</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Поваляєва М. Інститути конституційного права України: поняття, ознаки, критерії розмежування // Право України.-№5.-2000.-С.20-23.</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Погорілко В., Федоренко В. Джерела конституційного права України: поняття, види, система // Право України.-2002.-№3.-С.8-16.</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Погорілко В., Федоренко В. Об'єкти конституційного права України: поняття, ознаки, види // Право України.-2004.-№2.</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Степанюк О. Норми конституційного права України. - Чернівці, 1994. - 96 с.</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lastRenderedPageBreak/>
        <w:t>Стецюк П. Юрій Панейко (1886-1973) // Вибори і демократія. - 2005.- № 3 (5). - С.50-53.</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Погорілко В. Ф., Федоренко В. Л. Конституційне  право  України, навч. пос. – К.: ТОВ «КНТ», 2011</w:t>
      </w:r>
    </w:p>
    <w:p w:rsidR="008F74AA" w:rsidRPr="00A35DA4" w:rsidRDefault="008F74AA" w:rsidP="008F74AA">
      <w:pPr>
        <w:numPr>
          <w:ilvl w:val="0"/>
          <w:numId w:val="2"/>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2"/>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2"/>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2"/>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2"/>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 xml:space="preserve">       Додаткова література.</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3"/>
        </w:numPr>
        <w:spacing w:after="0" w:line="240" w:lineRule="auto"/>
        <w:rPr>
          <w:rFonts w:ascii="Times New Roman" w:hAnsi="Times New Roman"/>
          <w:sz w:val="28"/>
          <w:szCs w:val="28"/>
        </w:rPr>
      </w:pPr>
      <w:r w:rsidRPr="00A35DA4">
        <w:rPr>
          <w:rFonts w:ascii="Times New Roman" w:hAnsi="Times New Roman"/>
          <w:sz w:val="28"/>
          <w:szCs w:val="28"/>
        </w:rPr>
        <w:t>Кутафин О.Е. Предмет конституционного права. - М.: Юристь, 2001. - 444 с. ( С.9- 42).</w:t>
      </w:r>
    </w:p>
    <w:p w:rsidR="008F74AA" w:rsidRPr="00A35DA4" w:rsidRDefault="008F74AA" w:rsidP="008F74AA">
      <w:pPr>
        <w:numPr>
          <w:ilvl w:val="0"/>
          <w:numId w:val="3"/>
        </w:numPr>
        <w:spacing w:after="0" w:line="240" w:lineRule="auto"/>
        <w:rPr>
          <w:rFonts w:ascii="Times New Roman" w:hAnsi="Times New Roman"/>
          <w:sz w:val="28"/>
          <w:szCs w:val="28"/>
        </w:rPr>
      </w:pPr>
      <w:r w:rsidRPr="00A35DA4">
        <w:rPr>
          <w:rFonts w:ascii="Times New Roman" w:hAnsi="Times New Roman"/>
          <w:sz w:val="28"/>
          <w:szCs w:val="28"/>
        </w:rPr>
        <w:t>Стецюк П. До 100-річчя від дня народження С.Е.Базилевича // Право України. - 1999. - № 2.</w:t>
      </w:r>
    </w:p>
    <w:p w:rsidR="008F74AA" w:rsidRPr="00A35DA4" w:rsidRDefault="008F74AA" w:rsidP="008F74AA">
      <w:pPr>
        <w:numPr>
          <w:ilvl w:val="0"/>
          <w:numId w:val="3"/>
        </w:numPr>
        <w:spacing w:after="0" w:line="240" w:lineRule="auto"/>
        <w:rPr>
          <w:rFonts w:ascii="Times New Roman" w:hAnsi="Times New Roman"/>
          <w:sz w:val="28"/>
          <w:szCs w:val="28"/>
        </w:rPr>
      </w:pPr>
      <w:r w:rsidRPr="00A35DA4">
        <w:rPr>
          <w:rFonts w:ascii="Times New Roman" w:hAnsi="Times New Roman"/>
          <w:sz w:val="28"/>
          <w:szCs w:val="28"/>
        </w:rPr>
        <w:t>Терлецький Д. Джерела конституційного та міжнародного права: співвідношення та взаємодія//Право України.-2005.-№9.-С.131-135.</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Тема:  Конституційно-правові  відносини  та конституційно-правова  відповідальність. </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суб»єктів.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Тому  при  підготовці  до  заняття  слід  розкрити  зміст поняття та види конституційно-правових відносин.   Слід  детально  проаналізувати суб’єкти конституційно-правових відносин  та  об’єкти конституційно-правових відносин. Немаловажних  питанням  даної  теми  є юридичні факти в </w:t>
      </w:r>
      <w:r w:rsidRPr="00A35DA4">
        <w:rPr>
          <w:rFonts w:ascii="Times New Roman" w:hAnsi="Times New Roman"/>
          <w:sz w:val="28"/>
          <w:szCs w:val="28"/>
        </w:rPr>
        <w:lastRenderedPageBreak/>
        <w:t>конституційному праві.  Важливо  охарактеризувати  основні  критерії  класифікації  конституційних    юридичних  фактів. Конституційно-правова відповідальність.</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заняття №3 (2 год.)</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i/>
          <w:sz w:val="28"/>
          <w:szCs w:val="28"/>
        </w:rPr>
        <w:t xml:space="preserve"> </w:t>
      </w:r>
      <w:r w:rsidRPr="00A35DA4">
        <w:rPr>
          <w:rFonts w:ascii="Times New Roman" w:hAnsi="Times New Roman"/>
          <w:b/>
          <w:i/>
          <w:sz w:val="28"/>
          <w:szCs w:val="28"/>
        </w:rPr>
        <w:t>Питання  для  обговорення</w:t>
      </w:r>
      <w:r w:rsidRPr="00A35DA4">
        <w:rPr>
          <w:rFonts w:ascii="Times New Roman" w:hAnsi="Times New Roman"/>
          <w:sz w:val="28"/>
          <w:szCs w:val="28"/>
        </w:rPr>
        <w:t>.</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Поняття  і  види  конституційно-правових  відносин.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Структура  Конституційно-правових  відносин.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Юридичні  факти  в  Конституційному  праві.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Особливості  Конституційно-правової  відповідальності.</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Контрольні  запитання:</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Охарактеризуйте  склад  конституційно-правових  відносин.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Які  ви  знаєте  суб»єкти  конституційно-правових  відносин?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Назвіть  і  класифікуйте  основні  об»єкти  конституційно-правових  відносин.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Запропонуйте  власне  визначення  конституційної  правосубьл»єктності  та  охарактеризуйте  її  основні  складові.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Як  конституційно-правові  відносини  узгоджуються  з  іншими  публічно-правовими    відносинами?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Практичне  завдання.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Законспектуйте  статті  Конституції  України  в  яких  називаються  суб»єкти  конституційно-правових  відносин.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2. Законспектуйте   статті  Конституції  України  які  встановлюють конституційно-правову  відповідальність.</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 xml:space="preserve">Нормативні  акти  та    література  </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4"/>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4"/>
        </w:numPr>
        <w:spacing w:after="0" w:line="240" w:lineRule="auto"/>
        <w:rPr>
          <w:rFonts w:ascii="Times New Roman" w:hAnsi="Times New Roman"/>
          <w:sz w:val="28"/>
          <w:szCs w:val="28"/>
        </w:rPr>
      </w:pPr>
      <w:r w:rsidRPr="00A35DA4">
        <w:rPr>
          <w:rFonts w:ascii="Times New Roman" w:hAnsi="Times New Roman"/>
          <w:sz w:val="28"/>
          <w:szCs w:val="28"/>
        </w:rPr>
        <w:t>Поваляєва М. Інститути конституційного права України: поняття, ознаки, критерії розмежування // Право України.-№5.-2000.-С.20-23.</w:t>
      </w:r>
    </w:p>
    <w:p w:rsidR="008F74AA" w:rsidRPr="00A35DA4" w:rsidRDefault="008F74AA" w:rsidP="008F74AA">
      <w:pPr>
        <w:numPr>
          <w:ilvl w:val="0"/>
          <w:numId w:val="4"/>
        </w:numPr>
        <w:spacing w:after="0" w:line="240" w:lineRule="auto"/>
        <w:rPr>
          <w:rFonts w:ascii="Times New Roman" w:hAnsi="Times New Roman"/>
          <w:sz w:val="28"/>
          <w:szCs w:val="28"/>
        </w:rPr>
      </w:pPr>
      <w:r w:rsidRPr="00A35DA4">
        <w:rPr>
          <w:rFonts w:ascii="Times New Roman" w:hAnsi="Times New Roman"/>
          <w:sz w:val="28"/>
          <w:szCs w:val="28"/>
        </w:rPr>
        <w:t>Погорілко В., Федоренко В. Джерела конституційного права України: поняття, види, система // Право України.-2002.-№3.-С.8-16.</w:t>
      </w:r>
    </w:p>
    <w:p w:rsidR="008F74AA" w:rsidRPr="00A35DA4" w:rsidRDefault="008F74AA" w:rsidP="008F74AA">
      <w:pPr>
        <w:numPr>
          <w:ilvl w:val="0"/>
          <w:numId w:val="4"/>
        </w:numPr>
        <w:spacing w:after="0" w:line="240" w:lineRule="auto"/>
        <w:rPr>
          <w:rFonts w:ascii="Times New Roman" w:hAnsi="Times New Roman"/>
          <w:sz w:val="28"/>
          <w:szCs w:val="28"/>
        </w:rPr>
      </w:pPr>
      <w:r w:rsidRPr="00A35DA4">
        <w:rPr>
          <w:rFonts w:ascii="Times New Roman" w:hAnsi="Times New Roman"/>
          <w:sz w:val="28"/>
          <w:szCs w:val="28"/>
        </w:rPr>
        <w:t>Погорілко В., Федоренко В. Об'єкти конституційного права України: поняття, ознаки, види // Право України.-2004.-№2.</w:t>
      </w:r>
    </w:p>
    <w:p w:rsidR="008F74AA" w:rsidRPr="00A35DA4" w:rsidRDefault="008F74AA" w:rsidP="008F74AA">
      <w:pPr>
        <w:numPr>
          <w:ilvl w:val="0"/>
          <w:numId w:val="4"/>
        </w:numPr>
        <w:spacing w:after="0" w:line="240" w:lineRule="auto"/>
        <w:rPr>
          <w:rFonts w:ascii="Times New Roman" w:hAnsi="Times New Roman"/>
          <w:sz w:val="28"/>
          <w:szCs w:val="28"/>
        </w:rPr>
      </w:pPr>
      <w:r w:rsidRPr="00A35DA4">
        <w:rPr>
          <w:rFonts w:ascii="Times New Roman" w:hAnsi="Times New Roman"/>
          <w:sz w:val="28"/>
          <w:szCs w:val="28"/>
        </w:rPr>
        <w:t>Стецюк П. Юрій Панейко (1886-1973) // Вибори і демократія. - 2005.- № 3 (5). - С.50-53.</w:t>
      </w:r>
    </w:p>
    <w:p w:rsidR="008F74AA" w:rsidRPr="00A35DA4" w:rsidRDefault="008F74AA" w:rsidP="008F74AA">
      <w:pPr>
        <w:numPr>
          <w:ilvl w:val="0"/>
          <w:numId w:val="4"/>
        </w:numPr>
        <w:spacing w:after="0" w:line="240" w:lineRule="auto"/>
        <w:rPr>
          <w:rFonts w:ascii="Times New Roman" w:hAnsi="Times New Roman"/>
          <w:sz w:val="28"/>
          <w:szCs w:val="28"/>
        </w:rPr>
      </w:pPr>
      <w:r w:rsidRPr="00A35DA4">
        <w:rPr>
          <w:rFonts w:ascii="Times New Roman" w:hAnsi="Times New Roman"/>
          <w:sz w:val="28"/>
          <w:szCs w:val="28"/>
        </w:rPr>
        <w:t>Погорілко В. Ф., Федоренко В. Л. Конституційне  право  України, навч. пос. – К.: ТОВ «КНТ», 2011</w:t>
      </w:r>
    </w:p>
    <w:p w:rsidR="008F74AA" w:rsidRPr="00A35DA4" w:rsidRDefault="008F74AA" w:rsidP="008F74AA">
      <w:pPr>
        <w:numPr>
          <w:ilvl w:val="0"/>
          <w:numId w:val="4"/>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4"/>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4"/>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4"/>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4"/>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i/>
          <w:sz w:val="28"/>
          <w:szCs w:val="28"/>
        </w:rPr>
        <w:t xml:space="preserve">       </w:t>
      </w:r>
      <w:r w:rsidRPr="00A35DA4">
        <w:rPr>
          <w:rFonts w:ascii="Times New Roman" w:hAnsi="Times New Roman"/>
          <w:b/>
          <w:i/>
          <w:sz w:val="28"/>
          <w:szCs w:val="28"/>
        </w:rPr>
        <w:t>Додаткова  література</w:t>
      </w:r>
      <w:r w:rsidRPr="00A35DA4">
        <w:rPr>
          <w:rFonts w:ascii="Times New Roman" w:hAnsi="Times New Roman"/>
          <w:b/>
          <w:sz w:val="28"/>
          <w:szCs w:val="28"/>
        </w:rPr>
        <w:t>:</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5"/>
        </w:numPr>
        <w:spacing w:after="0" w:line="240" w:lineRule="auto"/>
        <w:rPr>
          <w:rFonts w:ascii="Times New Roman" w:hAnsi="Times New Roman"/>
          <w:sz w:val="28"/>
          <w:szCs w:val="28"/>
        </w:rPr>
      </w:pPr>
      <w:r w:rsidRPr="00A35DA4">
        <w:rPr>
          <w:rFonts w:ascii="Times New Roman" w:hAnsi="Times New Roman"/>
          <w:sz w:val="28"/>
          <w:szCs w:val="28"/>
        </w:rPr>
        <w:t>Конституційні акти України 1917-1920. Невідомі конституції України. -Київ: Філософська і соціологічна думка, 1992. - 272с.</w:t>
      </w:r>
    </w:p>
    <w:p w:rsidR="008F74AA" w:rsidRPr="00A35DA4" w:rsidRDefault="008F74AA" w:rsidP="008F74AA">
      <w:pPr>
        <w:numPr>
          <w:ilvl w:val="0"/>
          <w:numId w:val="5"/>
        </w:numPr>
        <w:spacing w:after="0" w:line="240" w:lineRule="auto"/>
        <w:rPr>
          <w:rFonts w:ascii="Times New Roman" w:hAnsi="Times New Roman"/>
          <w:sz w:val="28"/>
          <w:szCs w:val="28"/>
        </w:rPr>
      </w:pPr>
      <w:r w:rsidRPr="00A35DA4">
        <w:rPr>
          <w:rFonts w:ascii="Times New Roman" w:hAnsi="Times New Roman"/>
          <w:sz w:val="28"/>
          <w:szCs w:val="28"/>
        </w:rPr>
        <w:t>Святоцький О.,Чушенко В. Питання теорії і практики конституціоналізму в Україні // Право України.-1998.-№2.</w:t>
      </w:r>
    </w:p>
    <w:p w:rsidR="008F74AA" w:rsidRPr="00A35DA4" w:rsidRDefault="008F74AA" w:rsidP="008F74AA">
      <w:pPr>
        <w:numPr>
          <w:ilvl w:val="0"/>
          <w:numId w:val="5"/>
        </w:numPr>
        <w:spacing w:after="0" w:line="240" w:lineRule="auto"/>
        <w:rPr>
          <w:rFonts w:ascii="Times New Roman" w:hAnsi="Times New Roman"/>
          <w:sz w:val="28"/>
          <w:szCs w:val="28"/>
        </w:rPr>
      </w:pPr>
      <w:r w:rsidRPr="00A35DA4">
        <w:rPr>
          <w:rFonts w:ascii="Times New Roman" w:hAnsi="Times New Roman"/>
          <w:sz w:val="28"/>
          <w:szCs w:val="28"/>
        </w:rPr>
        <w:t>Тодьїка Ю.Н. Конституция Украиньї: проблеми теории и практики: Монография.- Харьков: Факт, 2000. - 608 с.</w:t>
      </w:r>
    </w:p>
    <w:p w:rsidR="008F74AA" w:rsidRPr="00A35DA4" w:rsidRDefault="008F74AA" w:rsidP="008F74AA">
      <w:pPr>
        <w:numPr>
          <w:ilvl w:val="0"/>
          <w:numId w:val="5"/>
        </w:numPr>
        <w:spacing w:after="0" w:line="240" w:lineRule="auto"/>
        <w:rPr>
          <w:rFonts w:ascii="Times New Roman" w:hAnsi="Times New Roman"/>
          <w:sz w:val="28"/>
          <w:szCs w:val="28"/>
        </w:rPr>
      </w:pPr>
      <w:r w:rsidRPr="00A35DA4">
        <w:rPr>
          <w:rFonts w:ascii="Times New Roman" w:hAnsi="Times New Roman"/>
          <w:sz w:val="28"/>
          <w:szCs w:val="28"/>
        </w:rPr>
        <w:t>Стецюк П. Конституція України як цінність, гарантія національної державності українського народу. Львів: Астролябія, 2004.- 31 с.</w:t>
      </w:r>
    </w:p>
    <w:p w:rsidR="008F74AA" w:rsidRPr="00A35DA4" w:rsidRDefault="008F74AA" w:rsidP="008F74AA">
      <w:pPr>
        <w:numPr>
          <w:ilvl w:val="0"/>
          <w:numId w:val="5"/>
        </w:numPr>
        <w:spacing w:after="0" w:line="240" w:lineRule="auto"/>
        <w:rPr>
          <w:rFonts w:ascii="Times New Roman" w:hAnsi="Times New Roman"/>
          <w:sz w:val="28"/>
          <w:szCs w:val="28"/>
        </w:rPr>
      </w:pPr>
      <w:r w:rsidRPr="00A35DA4">
        <w:rPr>
          <w:rFonts w:ascii="Times New Roman" w:hAnsi="Times New Roman"/>
          <w:sz w:val="28"/>
          <w:szCs w:val="28"/>
        </w:rPr>
        <w:lastRenderedPageBreak/>
        <w:t>Корнєєв А. Створення Конституції України (етапи становлення) // Вісник Конституційного Суду України.-2005.-№3.-С.53-62.</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Тема:   Конституція - Основний Закон держави Україна.</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соціальної,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Студенти  повинні  з»ясувати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конституціалізму  й  подальшої  історії  Конституції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підготовці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рішення  Конституційного  Суду  України  від  30  вересня  2010  року  № 20 – рп.</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Опрацьовуючи  дану  тему  студент  повинен  знати,  що  структура  Конституції  України  відображає  її  внутрішню  побудову  й  опосередковує  її  зміст,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Верховної  Ради    Автономої  Республіки  Крим,  місцевих  рад  та  сільських,  селищних,  міських   голів»  від  01  лютого  2011  року.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У  процесі  вивчення  даної  теми    потрібно  розуміти,  що  з  прийняттям  Конституції  України  у  1996  році   конституційний  процес  не  закінчується,  </w:t>
      </w:r>
      <w:r w:rsidRPr="00A35DA4">
        <w:rPr>
          <w:rFonts w:ascii="Times New Roman" w:hAnsi="Times New Roman"/>
          <w:sz w:val="28"/>
          <w:szCs w:val="28"/>
        </w:rPr>
        <w:lastRenderedPageBreak/>
        <w:t>а  виходить  на  новий  рівень.  Необхідно  навести  приклади  змін  та  доповнень  до  Конституції  України   протягом  1996 – 2012  років.</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Вивчаючи  тему  необхідно  з»ясувати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соціальних  функцій  Основного  Закону.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заняття № 4 (4 год.)</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i/>
          <w:sz w:val="28"/>
          <w:szCs w:val="28"/>
        </w:rPr>
        <w:t>Питання  для  обговорення</w:t>
      </w:r>
      <w:r w:rsidRPr="00A35DA4">
        <w:rPr>
          <w:rFonts w:ascii="Times New Roman" w:hAnsi="Times New Roman"/>
          <w:b/>
          <w:sz w:val="28"/>
          <w:szCs w:val="28"/>
        </w:rPr>
        <w:t>.</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Передумови  та  причини виникнення конституції. Основні теорії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Поняття та суть конституції. Соціальна сутність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Ознаки та юридичні властивості (особливості) конституції держави.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Основні функції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Класифікація сучасних конституцій.</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6. Зміст та структура Конституції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7. Реалізація Конституції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8. Конституційні закони.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9. Основні етапи розвитку української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10. Підготовка та прийняття Конституції України 1996 року: передумови, стадії.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11. Розвиток конституційного процесу після прийняття Конституції України 1996 р.</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 xml:space="preserve">12. Поняття, система конституціоналізму. Проблеми становлення сучасного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ураїнського конституціоналізму.</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Теми рефератів:</w:t>
      </w:r>
    </w:p>
    <w:p w:rsidR="008F74AA" w:rsidRPr="00A35DA4" w:rsidRDefault="008F74AA" w:rsidP="008F74AA">
      <w:pPr>
        <w:rPr>
          <w:rFonts w:ascii="Times New Roman" w:hAnsi="Times New Roman"/>
          <w:b/>
          <w:i/>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Порівняльна характеристика конституційних проектів: „Начерки Конституції Республіки" Григорія Андрузького(1850); „Вольний Союз - Вільна Спілка" Михайла Драгоманіва (1884); „Основний Закон Самостійної України Спілки народу українського" Миколи Міхновського (1905).</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Конституційне законодавство Української Народної Республіки, Західно</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Української Народної Республіки; Карпатської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та проект Конституції ЗУНР Станіслава Дністрянського.</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Теми для дискусій.</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Чи є конституція законом?</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Чи потрібна конституція державі?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Чи є конституція Основним законом держави і суспільства.?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Чи притаманна Конституції України ідеологічна функція?.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Складіть алгоритм внесення змін до Конституції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Контрольні запитання: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Коли і за яких причин появляються конституції у сучасному розумінні?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В чому суть установчої влади?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Назвіть способи прийняття конституції. Чи можна говорити про певну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a. ступінь легітимності конституції залежно від способу її прийняття?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В чому полягає основна суть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5. Що означає „соціальна сутність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6. В чому проявляється політична функція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7. Що означає верховенство конституції?</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8. Як Ви розумієте поняття „Конституція - Основний закон держави"?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9. Яке Ваше ставлення до проблеми „фактична" і „юридична" конституція?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10. Чи мають місце конституційні закони у теорії і практиці конституційного  права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Практичне  завдання.</w:t>
      </w:r>
    </w:p>
    <w:p w:rsidR="008F74AA" w:rsidRPr="00A35DA4" w:rsidRDefault="008F74AA" w:rsidP="008F74AA">
      <w:pPr>
        <w:rPr>
          <w:rFonts w:ascii="Times New Roman" w:hAnsi="Times New Roman"/>
          <w:b/>
          <w:i/>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У  своєму  конспекті  опишіть  структуру  та  основні  положення  Конституції  України  1996  р.  з  Конституцією  Української  РСР  1978 р  та  зробіть  відповідні  висновки.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Законспектуйте  ст.. 8  Основного  Закону  та  сформуйте  власну  думку  щодо  звернення  особи  до  суду  за  захистом  конституційних  прав  і  свобод  людини  і  громадянина. У  яких  випадках  суд  застосовує  ст.. 8  Конституції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sz w:val="28"/>
          <w:szCs w:val="28"/>
        </w:rPr>
        <w:t xml:space="preserve">   </w:t>
      </w:r>
      <w:r w:rsidRPr="00A35DA4">
        <w:rPr>
          <w:rFonts w:ascii="Times New Roman" w:hAnsi="Times New Roman"/>
          <w:b/>
          <w:sz w:val="28"/>
          <w:szCs w:val="28"/>
        </w:rPr>
        <w:t xml:space="preserve">  </w:t>
      </w:r>
      <w:r w:rsidRPr="00A35DA4">
        <w:rPr>
          <w:rFonts w:ascii="Times New Roman" w:hAnsi="Times New Roman"/>
          <w:b/>
          <w:i/>
          <w:sz w:val="28"/>
          <w:szCs w:val="28"/>
        </w:rPr>
        <w:t xml:space="preserve">Нормативні  акти  та    література  </w:t>
      </w:r>
    </w:p>
    <w:p w:rsidR="008F74AA" w:rsidRPr="00A35DA4" w:rsidRDefault="008F74AA" w:rsidP="008F74AA">
      <w:pPr>
        <w:rPr>
          <w:rFonts w:ascii="Times New Roman" w:hAnsi="Times New Roman"/>
          <w:b/>
          <w:i/>
          <w:sz w:val="28"/>
          <w:szCs w:val="28"/>
        </w:rPr>
      </w:pP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Декларація про державний суверенітет України // Відомості Верховної Ради УРСР.- 1990.- № 31. Ст. 429.</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Акт проголошення незалежності України // Відомості Верховної Ради України - 1991.- № 38.- Ст. 502.</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 xml:space="preserve">Закон України. Про внесення змін до Конституції України // Відомості Верховної Ради (ВВР), 2005, N 2, ст.44. </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у справі за конституційним зверненням Барабаша О.Л. щодо офіційного тлумачення ст.94 та ст.160</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lastRenderedPageBreak/>
        <w:t>Конституції України (справа про набуття чинності Конституції України). - В кн.: Конституційний Суд України: Рішення. Висновки. 1997-2001. Кн. 1 / Відповід. редакт. канд..юрид.наук. П.Є.Євграфов. - К.:Юрінком Інтер, 2001.- С.39-42.</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у справі про здійснення державної влади народом від 05.10.2005// Урядовий кур'єр. - 17.10.2005.</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від  30  вересня  2010  року  № 20 – рп.</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Головатий С. Конституція України в системі європейського конституціоналізму // Право України. - 1997.- № 8.-С.З-8.</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Стецюк П. Основи теорії конституції та конституціоналізму. - Львів: «Астролябія», 2003.- 232 с.</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Тихонова Є., Юзьков Л. Конституція юридична і фактична // Право України, 1992, № 1.- С. 3-10.</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Шаповал В. Основний закон держави // Віче.-1996.-№ 3.-С.27-35.</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Юзьков Л. Основні положення проекту нової Конституції України // Розбудова держави, 1992, № 5. - С.- 36-39.</w:t>
      </w:r>
    </w:p>
    <w:p w:rsidR="008F74AA" w:rsidRPr="00A35DA4" w:rsidRDefault="008F74AA" w:rsidP="008F74AA">
      <w:pPr>
        <w:numPr>
          <w:ilvl w:val="0"/>
          <w:numId w:val="6"/>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6"/>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6"/>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6"/>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6"/>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Додаткова література</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t>Концепція нової Конституції України. // Відомості Верховної РадиУкраїнської РСР - 1991.-№ 35.- С. 446.</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t>Історія української Конституції. / Упорядн. А.Г.Слюсаренко, М. В.Томенко. — К.: Право, 1997.</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t>Конституційні акти України 1917-1920. Невідомі конституції України. Київ: Філософська і соціологічна думка, 1992. - 272с.</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t>Корнєєв А. Створення Конституції України (етапи становлення) // Вісник Конституційного Суду України.-2005.-№3.-С.53-62.</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t>Святоцький О.,Чушенко В. Питання теорії і практики конституціоналізму в Україні // Право України.-1998.-№2.</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t>Стецюк П. Конституція України як цінність, гарантія національної державності українського народу. Львів: Астролябія, 2004.- 31 с.</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lastRenderedPageBreak/>
        <w:t>Тодьїка Ю.Н. Конституция Украиньї: проблеми теории и практики: Монография.- Харьков: Факт, 2000. - 608 с.</w:t>
      </w:r>
    </w:p>
    <w:p w:rsidR="008F74AA" w:rsidRPr="00A35DA4" w:rsidRDefault="008F74AA" w:rsidP="008F74AA">
      <w:pPr>
        <w:numPr>
          <w:ilvl w:val="0"/>
          <w:numId w:val="7"/>
        </w:numPr>
        <w:spacing w:after="0" w:line="240" w:lineRule="auto"/>
        <w:rPr>
          <w:rFonts w:ascii="Times New Roman" w:hAnsi="Times New Roman"/>
          <w:sz w:val="28"/>
          <w:szCs w:val="28"/>
        </w:rPr>
      </w:pPr>
      <w:r w:rsidRPr="00A35DA4">
        <w:rPr>
          <w:rFonts w:ascii="Times New Roman" w:hAnsi="Times New Roman"/>
          <w:sz w:val="28"/>
          <w:szCs w:val="28"/>
        </w:rPr>
        <w:t>Шаповал В.М. Становлення конституціоналізму в Україні: проблеми теорії // Право України, 1998.- С.25-29.</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Тема:  Загальні  засади  конституційного ладу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соціальної,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Необхідно  також  перелічити  й  охарактеризувати  принципи,  що  лежать  в  основі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Україна як конституційна держава. Важливо  законспектувати економічні, політичні, соціальні та духовно-культурні засади конституційного ладу. Гарантії конституційного ладу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sz w:val="28"/>
          <w:szCs w:val="28"/>
        </w:rPr>
        <w:t xml:space="preserve">   </w:t>
      </w:r>
      <w:r w:rsidRPr="00A35DA4">
        <w:rPr>
          <w:rFonts w:ascii="Times New Roman" w:hAnsi="Times New Roman"/>
          <w:b/>
          <w:sz w:val="28"/>
          <w:szCs w:val="28"/>
        </w:rPr>
        <w:t xml:space="preserve">Семінарське заняття № 5 (2  год.) </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sz w:val="28"/>
          <w:szCs w:val="28"/>
        </w:rPr>
        <w:lastRenderedPageBreak/>
        <w:t xml:space="preserve">  </w:t>
      </w:r>
      <w:r w:rsidRPr="00A35DA4">
        <w:rPr>
          <w:rFonts w:ascii="Times New Roman" w:hAnsi="Times New Roman"/>
          <w:b/>
          <w:i/>
          <w:sz w:val="28"/>
          <w:szCs w:val="28"/>
        </w:rPr>
        <w:t>Питання  для  обговорення.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Поняття конституційного ладу. Система основних засад</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конституційного ладу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Загальна характеристика засад конституційного ладу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Гарантії захисту конституційного ладу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Конституційно-правова характеристика надзвичайного стану та воєнного стану.</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Контрольні запитання: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Наведіть принаймні три визначення конституційного ладу і проаналізуйте кожне з них.</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Що означає поняття „мала конституція"?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Яка відмінність між поняттями „конституційний лад" і „засади конституційного ладу"?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В чому суть механізму противаг і стримувань?</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Чи можна застосовувати принцип механізму ваг  і стримувань щодо парламентського чи змішаної республіки?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6. Якими засобами забезпечується охорона конституційного ладу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i/>
          <w:sz w:val="28"/>
          <w:szCs w:val="28"/>
        </w:rPr>
        <w:t xml:space="preserve">     Нормативні  акти  та    література</w:t>
      </w:r>
      <w:r w:rsidRPr="00A35DA4">
        <w:rPr>
          <w:rFonts w:ascii="Times New Roman" w:hAnsi="Times New Roman"/>
          <w:b/>
          <w:sz w:val="28"/>
          <w:szCs w:val="28"/>
        </w:rPr>
        <w:t>.</w:t>
      </w: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 xml:space="preserve">Декларація про державний суверенітет України // Відомості Верховної Ради УРСР.- 1990.- № 31. </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 xml:space="preserve">Закон України. Про Раду національної безпеки і оборони України // </w:t>
      </w:r>
    </w:p>
    <w:p w:rsidR="008F74AA" w:rsidRPr="00A35DA4" w:rsidRDefault="008F74AA" w:rsidP="008F74AA">
      <w:pPr>
        <w:ind w:left="720"/>
        <w:rPr>
          <w:rFonts w:ascii="Times New Roman" w:hAnsi="Times New Roman"/>
          <w:sz w:val="28"/>
          <w:szCs w:val="28"/>
        </w:rPr>
      </w:pPr>
      <w:r w:rsidRPr="00A35DA4">
        <w:rPr>
          <w:rFonts w:ascii="Times New Roman" w:hAnsi="Times New Roman"/>
          <w:sz w:val="28"/>
          <w:szCs w:val="28"/>
        </w:rPr>
        <w:t>Відомості Верховної Ради України. - 1998. - № 35. - Ст.237.</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lastRenderedPageBreak/>
        <w:t>Рішення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Заєць А.П. Правова держава в контексті новітнього українського досвіду. - К.: Парламентське вид-во, 1999.- 247 с.</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Скрипнюк О.В. Соціальна правова держава в Україні: проблеми теорії і практики. До 10-річчя незалежності України. Монографія. - К.: Ін-т держави і права НАН України, 2000.- 600 с.</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Стецюк П. Конституційні характеристики України (спроба формально - юридичного аналізу) // Вибори і демократія. - 2004.- № 1. - С.29-35.</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Тодыка Ю.Н. Основи конституционного строя Украины. - Харьков: Факт, 1999. - 320 с.</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Чушенко В. Проблеми формування соціально-організованого суспільства в Україні // Право України.-2005.-№4.-С. 104-107.</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Чушенко В. Соціально-організоване суспільство і формування політичної влади в Україні // Проблеми державотворення і захисту прав людини в Україні.-Львів, 2004.</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Пурієшкіна  О. В. Конституційний  лад  України:  актуальні  питання  становлення  інституціоналізму    та  розвитку:  Монографія. – О.: Фенікс,  2008 – с. 8</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Наливайко  Л. Р.  Державний  лад  України:  теоретико-правова  модель:  монографія /Наливайко Л. Р. – Х : право, 2009. – с. 57.</w:t>
      </w:r>
    </w:p>
    <w:p w:rsidR="008F74AA" w:rsidRPr="00A35DA4" w:rsidRDefault="008F74AA" w:rsidP="008F74AA">
      <w:pPr>
        <w:numPr>
          <w:ilvl w:val="0"/>
          <w:numId w:val="8"/>
        </w:numPr>
        <w:spacing w:after="0" w:line="240" w:lineRule="auto"/>
        <w:rPr>
          <w:rFonts w:ascii="Times New Roman" w:hAnsi="Times New Roman"/>
          <w:sz w:val="28"/>
          <w:szCs w:val="28"/>
        </w:rPr>
      </w:pPr>
      <w:r w:rsidRPr="00A35DA4">
        <w:rPr>
          <w:rFonts w:ascii="Times New Roman" w:hAnsi="Times New Roman"/>
          <w:sz w:val="28"/>
          <w:szCs w:val="28"/>
        </w:rPr>
        <w:t>Скрипнюк  О. В. Курс  сучасного  конституційного  права  України: академічне  видання, - Х.; 2009, - с. 168</w:t>
      </w:r>
    </w:p>
    <w:p w:rsidR="008F74AA" w:rsidRPr="00A35DA4" w:rsidRDefault="008F74AA" w:rsidP="008F74AA">
      <w:pPr>
        <w:numPr>
          <w:ilvl w:val="0"/>
          <w:numId w:val="1"/>
        </w:numPr>
        <w:spacing w:after="0" w:line="240" w:lineRule="auto"/>
        <w:rPr>
          <w:rFonts w:ascii="Times New Roman" w:hAnsi="Times New Roman"/>
          <w:sz w:val="28"/>
          <w:szCs w:val="28"/>
        </w:rPr>
      </w:pPr>
      <w:r w:rsidRPr="00A35DA4">
        <w:rPr>
          <w:rFonts w:ascii="Times New Roman" w:hAnsi="Times New Roman"/>
          <w:sz w:val="28"/>
          <w:szCs w:val="28"/>
        </w:rPr>
        <w:t>Про  засади  внутрішньої  та  зовнішньої  політики  України:  Закон  України  від   1  липня  2010 р. / Відомості Верховної Ради України,  - 2010. - № 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1"/>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1"/>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1"/>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1"/>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ind w:left="720"/>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Додаткова література.</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9"/>
        </w:numPr>
        <w:spacing w:after="0" w:line="240" w:lineRule="auto"/>
        <w:rPr>
          <w:rFonts w:ascii="Times New Roman" w:hAnsi="Times New Roman"/>
          <w:sz w:val="28"/>
          <w:szCs w:val="28"/>
        </w:rPr>
      </w:pPr>
      <w:r w:rsidRPr="00A35DA4">
        <w:rPr>
          <w:rFonts w:ascii="Times New Roman" w:hAnsi="Times New Roman"/>
          <w:sz w:val="28"/>
          <w:szCs w:val="28"/>
        </w:rPr>
        <w:t>Вовк Д. Проблеми визначення та дії принципу верховенства права в Україні // Право України. - 2003. - № 11.- С.127-130.</w:t>
      </w:r>
    </w:p>
    <w:p w:rsidR="008F74AA" w:rsidRPr="00A35DA4" w:rsidRDefault="008F74AA" w:rsidP="008F74AA">
      <w:pPr>
        <w:numPr>
          <w:ilvl w:val="0"/>
          <w:numId w:val="9"/>
        </w:numPr>
        <w:spacing w:after="0" w:line="240" w:lineRule="auto"/>
        <w:rPr>
          <w:rFonts w:ascii="Times New Roman" w:hAnsi="Times New Roman"/>
          <w:sz w:val="28"/>
          <w:szCs w:val="28"/>
        </w:rPr>
      </w:pPr>
      <w:r w:rsidRPr="00A35DA4">
        <w:rPr>
          <w:rFonts w:ascii="Times New Roman" w:hAnsi="Times New Roman"/>
          <w:sz w:val="28"/>
          <w:szCs w:val="28"/>
        </w:rPr>
        <w:t>Гайворонський В. Яким має бути механізм впровадження принципу верховенства права//Право України.-2005.-№10.-С.114-118.</w:t>
      </w:r>
    </w:p>
    <w:p w:rsidR="008F74AA" w:rsidRPr="00A35DA4" w:rsidRDefault="008F74AA" w:rsidP="008F74AA">
      <w:pPr>
        <w:numPr>
          <w:ilvl w:val="0"/>
          <w:numId w:val="9"/>
        </w:numPr>
        <w:spacing w:after="0" w:line="240" w:lineRule="auto"/>
        <w:rPr>
          <w:rFonts w:ascii="Times New Roman" w:hAnsi="Times New Roman"/>
          <w:sz w:val="28"/>
          <w:szCs w:val="28"/>
        </w:rPr>
      </w:pPr>
      <w:r w:rsidRPr="00A35DA4">
        <w:rPr>
          <w:rFonts w:ascii="Times New Roman" w:hAnsi="Times New Roman"/>
          <w:sz w:val="28"/>
          <w:szCs w:val="28"/>
        </w:rPr>
        <w:t>Шаповал В. Форма держави в конституційному праві // Вісник Конституційного Суду України. - 2003. - № 2.- С.47- 58; № 3. - С.65 - 80.</w:t>
      </w:r>
    </w:p>
    <w:p w:rsidR="008F74AA" w:rsidRPr="00A35DA4" w:rsidRDefault="008F74AA" w:rsidP="008F74AA">
      <w:pPr>
        <w:numPr>
          <w:ilvl w:val="0"/>
          <w:numId w:val="9"/>
        </w:numPr>
        <w:spacing w:after="0" w:line="240" w:lineRule="auto"/>
        <w:rPr>
          <w:rFonts w:ascii="Times New Roman" w:hAnsi="Times New Roman"/>
          <w:sz w:val="28"/>
          <w:szCs w:val="28"/>
        </w:rPr>
      </w:pPr>
      <w:r w:rsidRPr="00A35DA4">
        <w:rPr>
          <w:rFonts w:ascii="Times New Roman" w:hAnsi="Times New Roman"/>
          <w:sz w:val="28"/>
          <w:szCs w:val="28"/>
        </w:rPr>
        <w:t>Шаповал В. Основні характеристики конституційного права // Вісник Конституційного Суду України. - 2003. - № 6. - С.60-70.</w:t>
      </w:r>
    </w:p>
    <w:p w:rsidR="008F74AA" w:rsidRPr="00A35DA4" w:rsidRDefault="008F74AA" w:rsidP="008F74AA">
      <w:pPr>
        <w:numPr>
          <w:ilvl w:val="0"/>
          <w:numId w:val="9"/>
        </w:numPr>
        <w:spacing w:after="0" w:line="240" w:lineRule="auto"/>
        <w:rPr>
          <w:rFonts w:ascii="Times New Roman" w:hAnsi="Times New Roman"/>
          <w:sz w:val="28"/>
          <w:szCs w:val="28"/>
        </w:rPr>
      </w:pPr>
      <w:r w:rsidRPr="00A35DA4">
        <w:rPr>
          <w:rFonts w:ascii="Times New Roman" w:hAnsi="Times New Roman"/>
          <w:sz w:val="28"/>
          <w:szCs w:val="28"/>
        </w:rPr>
        <w:t>Яковюк І. Соціальна держава: до визначення поняття. // Вісник Академії правових наук України. - Харків, 2003.- № 2(33)-3(34).- С.213-224.</w:t>
      </w:r>
    </w:p>
    <w:p w:rsidR="008F74AA" w:rsidRPr="00A35DA4" w:rsidRDefault="008F74AA" w:rsidP="008F74AA">
      <w:pPr>
        <w:ind w:firstLine="360"/>
        <w:rPr>
          <w:rFonts w:ascii="Times New Roman" w:hAnsi="Times New Roman"/>
          <w:sz w:val="28"/>
          <w:szCs w:val="28"/>
        </w:rPr>
      </w:pPr>
    </w:p>
    <w:p w:rsidR="008F74AA" w:rsidRPr="00A35DA4" w:rsidRDefault="008F74AA" w:rsidP="008F74AA">
      <w:pPr>
        <w:ind w:firstLine="360"/>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Тема: Загальні  засади  конституційного    статусу  людини  і  громадянина.</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У  системі  конституційного  права  України  як  галузі  права  особливе  місце  належить  інституту  основ  правового  статусу  особи,  сутність якого  викладено  в  розділі 2  Конституції  України  «Права,  свободи  та  обов»язки  людини  і  громадянина»  У  нормах  цього  розділу  розкриваються  основоположний   принцип  конституційного    ладу  України,  згідно з  яким  права  і  свободи  людини  та  їх  гарантії  визначають    зміст  і  спрямованість  діяльності  держави,  а  встановлення  і  забезпечення  прав  і  свобод  людини є  головним  обов»язком  держави.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Насамперед  студенти  починають  підготовку  даної  теми  з  визначення поняття конституційно-правового статусу особи в Україні. Принципи правового статусу людини і громадянина в Україні. Права людини і основні права громадян. Правовий статус національних меншин в Україні. Правовий статус закордонних українців.</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Необхідно  також   з»ясувати,  чому  на  сучасному  етапі  так  багато  уваги  в  більшості  країн  світу  та  міжнародних  відносинах приділяється  правам людини,  охарактеризувати  основні  міжнародні    акти,  що  стосуються прав  і  свобод  людини.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Слід  зауважити,  що  в  основі  підготовки  цього  питання  буде  Закон  України  «Про  громадянство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w:t>
      </w: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заняття № 6  (2 год.)</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Питання  для  обговорення.</w:t>
      </w:r>
    </w:p>
    <w:p w:rsidR="008F74AA" w:rsidRPr="00A35DA4" w:rsidRDefault="008F74AA" w:rsidP="008F74AA">
      <w:pPr>
        <w:rPr>
          <w:rFonts w:ascii="Times New Roman" w:hAnsi="Times New Roman"/>
          <w:b/>
          <w:i/>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Поняття та сутність правового положення особи в державі.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Особливості конституційно-правового статусу особи в Україні.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Принципи правового статусу особи в Україні.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Покоління  прав  людини.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Права  індивіда  і  колективні  права.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6. Правовий  статус  закордонних  українців.</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7. Міжнародно-правові  стандарти  прав  людини.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Контрольні запитання:</w:t>
      </w:r>
    </w:p>
    <w:p w:rsidR="008F74AA" w:rsidRPr="00A35DA4" w:rsidRDefault="008F74AA" w:rsidP="008F74AA">
      <w:pPr>
        <w:rPr>
          <w:rFonts w:ascii="Times New Roman" w:hAnsi="Times New Roman"/>
          <w:b/>
          <w:i/>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Назвіть  характерні  риси  сучасного  конституційно-правового  статусу  особи  в  Україні.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Дайте  характеристику  принципів  конституційно-правового  статусу  людини.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Індивідуальний  та  спеціальний  статус  особи  в  Україні.</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 xml:space="preserve">Нормативні  акти  та    література  </w:t>
      </w:r>
    </w:p>
    <w:p w:rsidR="008F74AA" w:rsidRPr="00A35DA4" w:rsidRDefault="008F74AA" w:rsidP="008F74AA">
      <w:pPr>
        <w:rPr>
          <w:rFonts w:ascii="Times New Roman" w:hAnsi="Times New Roman"/>
          <w:b/>
          <w:i/>
          <w:sz w:val="28"/>
          <w:szCs w:val="28"/>
        </w:rPr>
      </w:pP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громадянство України. // Відомості Верховної Ради України. - 2001. - № 13. - Ст.3.</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забезпечення рівних прав та можливостей жінок і чоловіків // Офіційний вісник України.-2005.-№40.-Ст.2536.</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 xml:space="preserve">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"Про Уповноженого Верховної Ради України з прав </w:t>
      </w:r>
      <w:r w:rsidRPr="00A35DA4">
        <w:rPr>
          <w:rFonts w:ascii="Times New Roman" w:hAnsi="Times New Roman"/>
          <w:sz w:val="28"/>
          <w:szCs w:val="28"/>
        </w:rPr>
        <w:lastRenderedPageBreak/>
        <w:t>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від  30  вересня  2010  року  № 20 – рп.</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Білоскурська О. Щодо поняття конституційних обов'язків //Право України.-2004.-№10.-С.85-88.</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Колодій А.М., Олійник А.Ю. Права людини і громадянина в Україні: Навч. посібник.- К.:Юрінком Інтер, 2003.- 336 с.</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Копиленко О. Щодо закону про громадянство України // Право України. - 2001.- № 10. - С.84-88.</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Махновський І. Конституційно-правовий статус особи (її громадянські права і свободи) //Право України.-2002.-№№7.-С.18-22.</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Німченко В. Правовий статус особи за Конституцією України // Вісник Конституційного Суду України.- 1998.-№3.-С.35-45.</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Рабінович П. Права людини і громадянина у Конституції України. - Харків: «Право».- 1997.- 64 с.</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Стецюк П. Права людини в системі сучасного українського конституціоналізму // Життя і право. - 2005. - № 5(17). - С.37-40.</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Тацій В. Утвердження і забезпечення прав та свобод людини - головний конституційний обов'язок демократичної, правової, соціальної держави // Вісник Академії правових наук України. - Харків, 2000.- № 4(23)- С.3 -18.</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Подима Я. В. Конституційно-правові  принципи  громадянства  України:  Автореферат  канд.. юрид. Наук. – К.. 2010. - с.</w:t>
      </w:r>
    </w:p>
    <w:p w:rsidR="008F74AA" w:rsidRPr="00A35DA4" w:rsidRDefault="008F74AA" w:rsidP="008F74AA">
      <w:pPr>
        <w:numPr>
          <w:ilvl w:val="0"/>
          <w:numId w:val="10"/>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10"/>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10"/>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10"/>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10"/>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ind w:left="720"/>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Додаткова література</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11"/>
        </w:numPr>
        <w:spacing w:after="0" w:line="240" w:lineRule="auto"/>
        <w:rPr>
          <w:rFonts w:ascii="Times New Roman" w:hAnsi="Times New Roman"/>
          <w:sz w:val="28"/>
          <w:szCs w:val="28"/>
        </w:rPr>
      </w:pPr>
      <w:r w:rsidRPr="00A35DA4">
        <w:rPr>
          <w:rFonts w:ascii="Times New Roman" w:hAnsi="Times New Roman"/>
          <w:sz w:val="28"/>
          <w:szCs w:val="28"/>
        </w:rPr>
        <w:t>Декларация прав человека и гражданина 1789. - В сб.: Конституции и законодательньїе актьі буржуазних государств (XVII - ХІХ вв.). Сборник документов. - Москва.: Гос. изд-во юрид. лит., 1957.- С. 250252.</w:t>
      </w:r>
    </w:p>
    <w:p w:rsidR="008F74AA" w:rsidRPr="00A35DA4" w:rsidRDefault="008F74AA" w:rsidP="008F74AA">
      <w:pPr>
        <w:numPr>
          <w:ilvl w:val="0"/>
          <w:numId w:val="11"/>
        </w:numPr>
        <w:spacing w:after="0" w:line="240" w:lineRule="auto"/>
        <w:rPr>
          <w:rFonts w:ascii="Times New Roman" w:hAnsi="Times New Roman"/>
          <w:sz w:val="28"/>
          <w:szCs w:val="28"/>
        </w:rPr>
      </w:pPr>
      <w:r w:rsidRPr="00A35DA4">
        <w:rPr>
          <w:rFonts w:ascii="Times New Roman" w:hAnsi="Times New Roman"/>
          <w:sz w:val="28"/>
          <w:szCs w:val="28"/>
        </w:rPr>
        <w:lastRenderedPageBreak/>
        <w:t>Комментарий законодательства государств-участников СНГ о гражданстве. - М.: Юридическая литература: 1996.- 268с.</w:t>
      </w:r>
    </w:p>
    <w:p w:rsidR="008F74AA" w:rsidRPr="00A35DA4" w:rsidRDefault="008F74AA" w:rsidP="008F74AA">
      <w:pPr>
        <w:numPr>
          <w:ilvl w:val="0"/>
          <w:numId w:val="11"/>
        </w:numPr>
        <w:spacing w:after="0" w:line="240" w:lineRule="auto"/>
        <w:rPr>
          <w:rFonts w:ascii="Times New Roman" w:hAnsi="Times New Roman"/>
          <w:sz w:val="28"/>
          <w:szCs w:val="28"/>
        </w:rPr>
      </w:pPr>
      <w:r w:rsidRPr="00A35DA4">
        <w:rPr>
          <w:rFonts w:ascii="Times New Roman" w:hAnsi="Times New Roman"/>
          <w:sz w:val="28"/>
          <w:szCs w:val="28"/>
        </w:rPr>
        <w:t>Лотюк О. Принципи громадянства України відповідно до Конституції України // Право України.-1998.-№ 7.-С.9-14.</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Тема: Громадянство  України,  правовий  статус  іноземців,  біженців,  осіб  без  громадянства.</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Зважаючи  на  значимість  даної  теми спочатку  потрібно  визначити  поняття  і зміст громадянства.  Проаналізувати  політико-правовий огляд становлення і розвитку інституту громадянства України. Належність до громадянства України і документи, що це підтверджують. Охарактеризувати принципи громадянства України та їх правове закріплення.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На  конкретних  прикладах  вказати  про підстави і порядок набуття громадянства України. Підстави і порядок припинення громадянства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Окреме  питання   стосується  повноваження державних органів, які беруть участь у вирішенні питань громадянства України.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підготовці  даної  теми  слід  опрацювати  процедуру  оскарження рішень з питань громадянства, дій чи бездіяльності органів державної влади, посадових і службових осіб.</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заняття №7 (4 год.)</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w:t>
      </w:r>
      <w:r w:rsidRPr="00A35DA4">
        <w:rPr>
          <w:rFonts w:ascii="Times New Roman" w:hAnsi="Times New Roman"/>
          <w:b/>
          <w:i/>
          <w:sz w:val="28"/>
          <w:szCs w:val="28"/>
        </w:rPr>
        <w:t>Питання  для  обговорення</w:t>
      </w:r>
      <w:r w:rsidRPr="00A35DA4">
        <w:rPr>
          <w:rFonts w:ascii="Times New Roman" w:hAnsi="Times New Roman"/>
          <w:sz w:val="28"/>
          <w:szCs w:val="28"/>
        </w:rPr>
        <w:t>.</w:t>
      </w:r>
    </w:p>
    <w:p w:rsidR="008F74AA" w:rsidRPr="00A35DA4" w:rsidRDefault="008F74AA" w:rsidP="008F74AA">
      <w:pPr>
        <w:rPr>
          <w:rFonts w:ascii="Times New Roman" w:hAnsi="Times New Roman"/>
          <w:sz w:val="28"/>
          <w:szCs w:val="28"/>
        </w:rPr>
      </w:pPr>
    </w:p>
    <w:p w:rsidR="008F74AA" w:rsidRPr="00A35DA4" w:rsidRDefault="008F74AA" w:rsidP="008F74AA">
      <w:pPr>
        <w:numPr>
          <w:ilvl w:val="0"/>
          <w:numId w:val="23"/>
        </w:numPr>
        <w:spacing w:after="0" w:line="240" w:lineRule="auto"/>
        <w:rPr>
          <w:rFonts w:ascii="Times New Roman" w:hAnsi="Times New Roman"/>
          <w:sz w:val="28"/>
          <w:szCs w:val="28"/>
        </w:rPr>
      </w:pPr>
      <w:r w:rsidRPr="00A35DA4">
        <w:rPr>
          <w:rFonts w:ascii="Times New Roman" w:hAnsi="Times New Roman"/>
          <w:sz w:val="28"/>
          <w:szCs w:val="28"/>
        </w:rPr>
        <w:t xml:space="preserve">Поняття та сутність громадянства. </w:t>
      </w:r>
    </w:p>
    <w:p w:rsidR="008F74AA" w:rsidRPr="00A35DA4" w:rsidRDefault="008F74AA" w:rsidP="008F74AA">
      <w:pPr>
        <w:numPr>
          <w:ilvl w:val="0"/>
          <w:numId w:val="23"/>
        </w:numPr>
        <w:spacing w:after="0" w:line="240" w:lineRule="auto"/>
        <w:rPr>
          <w:rFonts w:ascii="Times New Roman" w:hAnsi="Times New Roman"/>
          <w:sz w:val="28"/>
          <w:szCs w:val="28"/>
        </w:rPr>
      </w:pPr>
      <w:r w:rsidRPr="00A35DA4">
        <w:rPr>
          <w:rFonts w:ascii="Times New Roman" w:hAnsi="Times New Roman"/>
          <w:sz w:val="28"/>
          <w:szCs w:val="28"/>
        </w:rPr>
        <w:t>Принципи громадянства України.</w:t>
      </w:r>
    </w:p>
    <w:p w:rsidR="008F74AA" w:rsidRPr="00A35DA4" w:rsidRDefault="008F74AA" w:rsidP="008F74AA">
      <w:pPr>
        <w:numPr>
          <w:ilvl w:val="0"/>
          <w:numId w:val="23"/>
        </w:numPr>
        <w:spacing w:after="0" w:line="240" w:lineRule="auto"/>
        <w:rPr>
          <w:rFonts w:ascii="Times New Roman" w:hAnsi="Times New Roman"/>
          <w:sz w:val="28"/>
          <w:szCs w:val="28"/>
        </w:rPr>
      </w:pPr>
      <w:r w:rsidRPr="00A35DA4">
        <w:rPr>
          <w:rFonts w:ascii="Times New Roman" w:hAnsi="Times New Roman"/>
          <w:sz w:val="28"/>
          <w:szCs w:val="28"/>
        </w:rPr>
        <w:t>Підстави набуття громадянства України:</w:t>
      </w:r>
    </w:p>
    <w:p w:rsidR="008F74AA" w:rsidRPr="00A35DA4" w:rsidRDefault="008F74AA" w:rsidP="008F74AA">
      <w:pPr>
        <w:numPr>
          <w:ilvl w:val="0"/>
          <w:numId w:val="23"/>
        </w:numPr>
        <w:spacing w:after="0" w:line="240" w:lineRule="auto"/>
        <w:rPr>
          <w:rFonts w:ascii="Times New Roman" w:hAnsi="Times New Roman"/>
          <w:sz w:val="28"/>
          <w:szCs w:val="28"/>
        </w:rPr>
      </w:pPr>
      <w:r w:rsidRPr="00A35DA4">
        <w:rPr>
          <w:rFonts w:ascii="Times New Roman" w:hAnsi="Times New Roman"/>
          <w:sz w:val="28"/>
          <w:szCs w:val="28"/>
        </w:rPr>
        <w:t>Припинення громадянства України:</w:t>
      </w:r>
    </w:p>
    <w:p w:rsidR="008F74AA" w:rsidRPr="00A35DA4" w:rsidRDefault="008F74AA" w:rsidP="008F74AA">
      <w:pPr>
        <w:numPr>
          <w:ilvl w:val="0"/>
          <w:numId w:val="23"/>
        </w:numPr>
        <w:spacing w:after="0" w:line="240" w:lineRule="auto"/>
        <w:rPr>
          <w:rFonts w:ascii="Times New Roman" w:hAnsi="Times New Roman"/>
          <w:sz w:val="28"/>
          <w:szCs w:val="28"/>
        </w:rPr>
      </w:pPr>
      <w:r w:rsidRPr="00A35DA4">
        <w:rPr>
          <w:rFonts w:ascii="Times New Roman" w:hAnsi="Times New Roman"/>
          <w:sz w:val="28"/>
          <w:szCs w:val="28"/>
        </w:rPr>
        <w:t>Система та повноваження органів, які беруть участь у вирішенні питань громадянства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i/>
          <w:sz w:val="28"/>
          <w:szCs w:val="28"/>
        </w:rPr>
        <w:t>Контрольні запитання</w:t>
      </w:r>
      <w:r w:rsidRPr="00A35DA4">
        <w:rPr>
          <w:rFonts w:ascii="Times New Roman" w:hAnsi="Times New Roman"/>
          <w:b/>
          <w:sz w:val="28"/>
          <w:szCs w:val="28"/>
        </w:rPr>
        <w:t>:</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Назвіть всі підстави набуття громадянства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Що таке натуралізація?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Як реалізується принцип грунту у законодавстві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4. Назвіть конституційні принципи громадянства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5. Назвіть умови прийняття до громадянства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6. Хто має право набути громадянство України у спрощеному порядку?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7. В які органи за межами України можна звернутися з питань громадянства?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8. Чому в Україні існує єдине громадянство?</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9. Чи може особа мати подвійне громадянство. Проаналізуйте п.2 ст. 9 Закону України , «Про громадянство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Практичне  завдання.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1.    Колишня  громадянка  Росії Марина  в  червні  2012  року  приїхала  в  Україну,  де  протягом  чотирьох   років (з 2005 по  2009  р.р.)   працювала  інженером-програмістом  у  банку  «Форум».  У  грудні  2011  року  Марина  вийшла  заміж  за  українця.  У  2012  році  Марина  звернулась  в  Україні  до  відповідної  служби   з  проханням  надати  її  громадянство  України. Однак  заява  Марини  не  була  задоволена.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У  конспекті  опишіть   підстави  з  яких  Марині  відмовлено  у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набутті громадянства  України.  Чи  можливо Марині  отримати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громадянство  України  при  інших  умовах.</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Після  смерті  у  2012  році  мами,  батько  виховує  16  річного  сина  - Івася.  У  2012  році  батько  вийшов  з  громадянства  України  та  переїхав  на  постійне  місце  проживання  та  роботу  до  родичів  у  Молдавію.  Син – Івась  залишився   з  бабусею  в  Україні    для  закінчення  навчання  в  загальноосвітній  школі  3  ступеня.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Письмово  опишіть  можливий  варіант  виходу   Івася  з  громадянства  України  та  набуття  громадянства  Молдови  після  закінчення  навчання  у  школі.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 xml:space="preserve"> </w:t>
      </w:r>
    </w:p>
    <w:p w:rsidR="008F74AA" w:rsidRPr="00A35DA4" w:rsidRDefault="008F74AA" w:rsidP="008F74AA">
      <w:pPr>
        <w:rPr>
          <w:rFonts w:ascii="Times New Roman" w:hAnsi="Times New Roman"/>
          <w:b/>
          <w:i/>
          <w:sz w:val="28"/>
          <w:szCs w:val="28"/>
        </w:rPr>
      </w:pPr>
      <w:r w:rsidRPr="00A35DA4">
        <w:rPr>
          <w:rFonts w:ascii="Times New Roman" w:hAnsi="Times New Roman"/>
          <w:sz w:val="28"/>
          <w:szCs w:val="28"/>
        </w:rPr>
        <w:t xml:space="preserve">     </w:t>
      </w:r>
      <w:r w:rsidRPr="00A35DA4">
        <w:rPr>
          <w:rFonts w:ascii="Times New Roman" w:hAnsi="Times New Roman"/>
          <w:b/>
          <w:i/>
          <w:sz w:val="28"/>
          <w:szCs w:val="28"/>
        </w:rPr>
        <w:t>Нормативні  акти  та    література.</w:t>
      </w: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громадянство України. // Відомості Верховної Ради України. - 2001. - № 13. - Ст.3.</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забезпечення рівних прав та можливостей жінок і чоловіків // Офіційний вісник України.-2005.-№40.-Ст.2536.</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від  30  вересня  2010  року  № 20 – рп.</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Білоскурська О. Щодо поняття конституційних обов'язків //Право України.-2004.-№10.-С.85-88.</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Колодій А.М., Олійник А.Ю. Права людини і громадянина в Україні: Навч. посібник.- К.:Юрінком Інтер, 2003.- 336 с.</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Копиленко О. Щодо закону про громадянство України // Право України. - 2001.- № 10. - С.84-88.</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Махновський І. Конституційно-правовий статус особи (її громадянські права і свободи) //Право України.-2002.-№№7.-С.18-22.</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Німченко В. Правовий статус особи за Конституцією України // Вісник Конституційного Суду України.- 1998.-№3.-С.35-45.</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Рабінович П. Права людини і громадянина у Конституції України. - Харків: «Право».- 1997.- 64 с.</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Стецюк П. Права людини в системі сучасного українського конституціоналізму // Життя і право. - 2005. - № 5(17). - С.37-40.</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Колодій А. М.,  Олійник А. Ю.  Права, свободи  та обов»язки  людини  і  громадянина  в  Україні. – К. Всеукраїнська асоціація видавців  «Правова  єдність», 2008. – 350 с.</w:t>
      </w:r>
    </w:p>
    <w:p w:rsidR="008F74AA" w:rsidRPr="00A35DA4" w:rsidRDefault="008F74AA" w:rsidP="008F74AA">
      <w:pPr>
        <w:numPr>
          <w:ilvl w:val="0"/>
          <w:numId w:val="12"/>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12"/>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12"/>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12"/>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12"/>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Додаткова література.</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13"/>
        </w:numPr>
        <w:spacing w:after="0" w:line="240" w:lineRule="auto"/>
        <w:rPr>
          <w:rFonts w:ascii="Times New Roman" w:hAnsi="Times New Roman"/>
          <w:sz w:val="28"/>
          <w:szCs w:val="28"/>
        </w:rPr>
      </w:pPr>
      <w:r w:rsidRPr="00A35DA4">
        <w:rPr>
          <w:rFonts w:ascii="Times New Roman" w:hAnsi="Times New Roman"/>
          <w:sz w:val="28"/>
          <w:szCs w:val="28"/>
        </w:rPr>
        <w:t>Декларация прав человека и гражданина 1789. - В сб.: Конституции и законодательньїе актьі буржуазних государств (XVII - ХІХ вв.). Сборник документов. - Москва.: Гос. изд-во юрид. лит., 1957.- С. 250252.</w:t>
      </w:r>
    </w:p>
    <w:p w:rsidR="008F74AA" w:rsidRPr="00A35DA4" w:rsidRDefault="008F74AA" w:rsidP="008F74AA">
      <w:pPr>
        <w:numPr>
          <w:ilvl w:val="0"/>
          <w:numId w:val="13"/>
        </w:numPr>
        <w:spacing w:after="0" w:line="240" w:lineRule="auto"/>
        <w:rPr>
          <w:rFonts w:ascii="Times New Roman" w:hAnsi="Times New Roman"/>
          <w:sz w:val="28"/>
          <w:szCs w:val="28"/>
        </w:rPr>
      </w:pPr>
      <w:r w:rsidRPr="00A35DA4">
        <w:rPr>
          <w:rFonts w:ascii="Times New Roman" w:hAnsi="Times New Roman"/>
          <w:sz w:val="28"/>
          <w:szCs w:val="28"/>
        </w:rPr>
        <w:t>Комментарий законодательства государств-участников СНГ о гражданстве. - М.: Юридическая литература: 1996.- 268с.</w:t>
      </w:r>
    </w:p>
    <w:p w:rsidR="008F74AA" w:rsidRPr="00A35DA4" w:rsidRDefault="008F74AA" w:rsidP="008F74AA">
      <w:pPr>
        <w:numPr>
          <w:ilvl w:val="0"/>
          <w:numId w:val="13"/>
        </w:numPr>
        <w:spacing w:after="0" w:line="240" w:lineRule="auto"/>
        <w:rPr>
          <w:rFonts w:ascii="Times New Roman" w:hAnsi="Times New Roman"/>
          <w:sz w:val="28"/>
          <w:szCs w:val="28"/>
        </w:rPr>
      </w:pPr>
      <w:r w:rsidRPr="00A35DA4">
        <w:rPr>
          <w:rFonts w:ascii="Times New Roman" w:hAnsi="Times New Roman"/>
          <w:sz w:val="28"/>
          <w:szCs w:val="28"/>
        </w:rPr>
        <w:t>Лотюк О. Принципи громадянства України відповідно до Конституції України // Право України.-1998.-№ 7.-С.9-14.</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Тема:. Основні   права, свободи та обв'язки людини і громадянина в Україні.</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вивченні  цієї  теми  розкрийте  зміст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Вивчаючи  право  на  безпечне  для  життя  і  здоров»я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 xml:space="preserve">  Необхідно  також  розкрити  питання  конституційно-правового  статусу  іноземців,  осіб  без  громадянства  і  біженців  в  Україні.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При  аналізі  основних  прав  і  свобод  людини  та   громадянина    варто  звернути  увагу  на  гарантії  конституційних  прав  і  свобод  людини  і  громадянина.  Навести  приклади  з  особистого  життя  в  тому  числі  звернення  до  Європейського  суду  з  прав  людини.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На  завершення  підготовки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заняття  №8 (2 год.)</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Питання  для  обговорення.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Поняття, особливості основних прав, свобод та обов'язків людини і громадянина в Україні.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Класифікація основних прав і свобод людини і громадянина.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Особисті права і свободи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4. Політичні права і свободи.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5. Економічні, екологічні, культурні та інші права і свободи.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6. Обмеження  прав  людини  і  громадянина.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7. Гарантії  конституційних  прав  і  свобод  людини  і  громадянина.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8. Конституційні обов'язки людини і громадянина в Україні.</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Контрольні запитання:</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1. Назвіть критерії класифікації прав і свобод людини і громадянина.</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Назвіть особисті права і свободи згідно з Конституцією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3. Назвіть права  людини  і  громадянина в  умовах надзвичайного  стану.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Практичне  завдання.</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Законспектуйте  та  проаналізуйте  положення  ст.. 33  Конституції  України    і  закон  «Про  свободу  пересування  та  вільний  вибір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з»ясувати  в  чому  відмінність   між  «пропискою  і  випискою»  в  УРСР   та  «реєстрацією  місця  проживання  в  Україні».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Проаналізуйте  положення  ст..ст. 36; 37  Конституції  України  і  Закону  України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sz w:val="28"/>
          <w:szCs w:val="28"/>
        </w:rPr>
        <w:tab/>
      </w:r>
      <w:r w:rsidRPr="00A35DA4">
        <w:rPr>
          <w:rFonts w:ascii="Times New Roman" w:hAnsi="Times New Roman"/>
          <w:b/>
          <w:i/>
          <w:sz w:val="28"/>
          <w:szCs w:val="28"/>
        </w:rPr>
        <w:t xml:space="preserve">     Нормативні  акти  та    література.</w:t>
      </w: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 xml:space="preserve"> (+) Закон України Про біженців та осіб, які потребують додаткового або тимчасового захисту // Офіційний вісник України. - 2011 р. -  № 59. - С. 83</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 Закон України Про правовий статус іноземців та осіб без громадянства // Відомості Верховної Ради України (ВВР). - 2012. - № 19-20. - ст.179</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звернення громадян // Відомості Верховної Ради України. - 1996. - № 47. - Ст.256. (Із змінами, внесеними згідно із Законами N 653-ХІУ ( 653-14 ) від 13.05.99, ВВР, 1999, N 26, ст.219 ) N 1294-ІУ ( 1294-15) від 20.11.2003 ).</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 xml:space="preserve">Закон України. Про внесення змін до Закону України «Про загальний військовий обов'язок і військову службу» // Відомості Верховної Ради України. - 1999. - № 33. - Ст.270. </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свободу пересування та вільний вибір місця проживання в Україні // Відомості Верховної Ради України (ВВР). - 2004. - № 15. -  ст.232.</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Білокурська О. Щодо поняття конституційних обов'язків // Право України. - 2004. - № 10. - С.85-88.</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lastRenderedPageBreak/>
        <w:t>Гладкіх В. Соціальні права громадян в аспекті формування України як соціальної держави//Право України.-2005.-№10.-С.57-60.</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Олійник О. Конституційне право на особисту недоторканість: поняття та характерні риси // Право України., - 2000. - № 12.- С.33 -36.</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Шепелева</w:t>
      </w:r>
      <w:r w:rsidRPr="00A35DA4">
        <w:rPr>
          <w:rFonts w:ascii="Times New Roman" w:hAnsi="Times New Roman"/>
          <w:sz w:val="28"/>
          <w:szCs w:val="28"/>
        </w:rPr>
        <w:tab/>
        <w:t>Н. До питання про зміст конституційного права на життя // Вісник Конституційного Суду України.-2005.-№3.-С.101-102.</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Колодій А. М.,  Олійник А. Ю.  Права, свободи  та обов»язки  людини  і  громадянина  в  Україні. – К. Всеукраїнська асоціація видавців  «Правова  єдність», 2008. – 350 с.</w:t>
      </w:r>
    </w:p>
    <w:p w:rsidR="008F74AA" w:rsidRPr="00A35DA4" w:rsidRDefault="008F74AA" w:rsidP="008F74AA">
      <w:pPr>
        <w:numPr>
          <w:ilvl w:val="0"/>
          <w:numId w:val="14"/>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14"/>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14"/>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14"/>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14"/>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rPr>
          <w:rFonts w:ascii="Times New Roman" w:hAnsi="Times New Roman"/>
          <w:sz w:val="28"/>
          <w:szCs w:val="28"/>
        </w:rPr>
      </w:pPr>
    </w:p>
    <w:p w:rsidR="008F74AA" w:rsidRPr="00A35DA4" w:rsidRDefault="008F74AA" w:rsidP="008F74AA">
      <w:pPr>
        <w:ind w:left="720"/>
        <w:rPr>
          <w:rFonts w:ascii="Times New Roman" w:hAnsi="Times New Roman"/>
          <w:b/>
          <w:i/>
          <w:sz w:val="28"/>
          <w:szCs w:val="28"/>
        </w:rPr>
      </w:pPr>
      <w:r w:rsidRPr="00A35DA4">
        <w:rPr>
          <w:rFonts w:ascii="Times New Roman" w:hAnsi="Times New Roman"/>
          <w:b/>
          <w:i/>
          <w:sz w:val="28"/>
          <w:szCs w:val="28"/>
        </w:rPr>
        <w:t>Додаткова література</w:t>
      </w:r>
    </w:p>
    <w:p w:rsidR="008F74AA" w:rsidRPr="00A35DA4" w:rsidRDefault="008F74AA" w:rsidP="008F74AA">
      <w:pPr>
        <w:rPr>
          <w:rFonts w:ascii="Times New Roman" w:hAnsi="Times New Roman"/>
          <w:sz w:val="28"/>
          <w:szCs w:val="28"/>
        </w:rPr>
      </w:pPr>
    </w:p>
    <w:p w:rsidR="008F74AA" w:rsidRPr="00A35DA4" w:rsidRDefault="008F74AA" w:rsidP="008F74AA">
      <w:pPr>
        <w:numPr>
          <w:ilvl w:val="0"/>
          <w:numId w:val="15"/>
        </w:numPr>
        <w:spacing w:after="0" w:line="240" w:lineRule="auto"/>
        <w:rPr>
          <w:rFonts w:ascii="Times New Roman" w:hAnsi="Times New Roman"/>
          <w:sz w:val="28"/>
          <w:szCs w:val="28"/>
        </w:rPr>
      </w:pPr>
      <w:r w:rsidRPr="00A35DA4">
        <w:rPr>
          <w:rFonts w:ascii="Times New Roman" w:hAnsi="Times New Roman"/>
          <w:sz w:val="28"/>
          <w:szCs w:val="28"/>
        </w:rPr>
        <w:t>Права людини. Міжнародні договори України, декларації, документи. - К., Наук. думка, 1992.</w:t>
      </w:r>
    </w:p>
    <w:p w:rsidR="008F74AA" w:rsidRPr="00A35DA4" w:rsidRDefault="008F74AA" w:rsidP="008F74AA">
      <w:pPr>
        <w:numPr>
          <w:ilvl w:val="0"/>
          <w:numId w:val="15"/>
        </w:numPr>
        <w:spacing w:after="0" w:line="240" w:lineRule="auto"/>
        <w:rPr>
          <w:rFonts w:ascii="Times New Roman" w:hAnsi="Times New Roman"/>
          <w:sz w:val="28"/>
          <w:szCs w:val="28"/>
        </w:rPr>
      </w:pPr>
      <w:r w:rsidRPr="00A35DA4">
        <w:rPr>
          <w:rFonts w:ascii="Times New Roman" w:hAnsi="Times New Roman"/>
          <w:sz w:val="28"/>
          <w:szCs w:val="28"/>
        </w:rPr>
        <w:t>Васьковська О. До проблеми удосконалення законодавства про свободу мирних зборів // Право України.-2005.-№11.-С.89-90.</w:t>
      </w:r>
    </w:p>
    <w:p w:rsidR="008F74AA" w:rsidRPr="00A35DA4" w:rsidRDefault="008F74AA" w:rsidP="008F74AA">
      <w:pPr>
        <w:numPr>
          <w:ilvl w:val="0"/>
          <w:numId w:val="15"/>
        </w:numPr>
        <w:spacing w:after="0" w:line="240" w:lineRule="auto"/>
        <w:rPr>
          <w:rFonts w:ascii="Times New Roman" w:hAnsi="Times New Roman"/>
          <w:sz w:val="28"/>
          <w:szCs w:val="28"/>
        </w:rPr>
      </w:pPr>
      <w:r w:rsidRPr="00A35DA4">
        <w:rPr>
          <w:rFonts w:ascii="Times New Roman" w:hAnsi="Times New Roman"/>
          <w:sz w:val="28"/>
          <w:szCs w:val="28"/>
        </w:rPr>
        <w:t>Соколенко Ю. Поняття культурних прав і свобод людини та громадянина // Право України. - 2005. - № 2. С.- 27-32.</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b/>
          <w:sz w:val="28"/>
          <w:szCs w:val="28"/>
        </w:rPr>
        <w:t xml:space="preserve"> Тема:  Конституційно-правове  регулювання безпосередньої  демократії   в  Україні</w:t>
      </w:r>
      <w:r w:rsidRPr="00A35DA4">
        <w:rPr>
          <w:rFonts w:ascii="Times New Roman" w:hAnsi="Times New Roman"/>
          <w:sz w:val="28"/>
          <w:szCs w:val="28"/>
        </w:rPr>
        <w:t xml:space="preserve">. </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Надзвичайно  важливою  передумовою  та  визначальною  ознакою  демократичної,  правової  держави,  якою  Україну  проголошено  на  конституційному  рівні,  є  проведення  періодичних,  вільних  виборів,  </w:t>
      </w:r>
      <w:r w:rsidRPr="00A35DA4">
        <w:rPr>
          <w:rFonts w:ascii="Times New Roman" w:hAnsi="Times New Roman"/>
          <w:sz w:val="28"/>
          <w:szCs w:val="28"/>
        </w:rPr>
        <w:lastRenderedPageBreak/>
        <w:t xml:space="preserve">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відрізняються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Особливу  увагу  потрібно  зосередити  на  статусі  виборців  і  чим  він  відрізняється  від  «виборчого  корпусу».   Детально  охарактеризувати  виборчий  процес  виходячи  з  вимог  чинного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Верховної  Ради  України,  Верховної  Ради  АРК,  Президента  України  та  місцевих  рад.</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В  завершенні  вивчення  цієї  теми  потрібно   довести  або  заперечити  легітимність  результатів  чергових  виборів.  Студенту  необхідно  знати при  яких  обставинах  призначаються  повторні  вибори  та  повторне  голосування.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Не  менш  важливим  є  питання  гарантії   виборчого  права  в  Україні,  а  саме   відповідальність  осіб   за порушення виборчого законодавства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Батьківщиною  референдумів  традиційно  вважається  Швейцарія.  Відповідно перший  у  світі  референдум  було  проведено  в  1439  році  у  швейцарському  кантоні  Берн.</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Спочатку  потрібно  розкрити  зміст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референдумів.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в  Україні.</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lastRenderedPageBreak/>
        <w:t xml:space="preserve">   Вивчаючи  цю  тему  студент  повинен  добре  засвоїти  порядок  зміни  й  скасування   рішень,  які  прийняті  на  референдумі.  Знати яка відповідальність   наступає  за порушення порядку проведення референдуму.</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завдання   №9 (4 год.)</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 xml:space="preserve">           Питання  для  обговорення. </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Поняття  та  правові  засади  виборів.</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 xml:space="preserve">Загальна  характеристика  основних  принципів  виборів.  </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Види  виборів  та  виборчих  систем.</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Суб»єкти  виборчого  процесу.</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Обов»язки  людини  і  громадянина  в  процесі  виборів.</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Виборчий процес в Україні.</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Захист  виборчих  прав  громадян  України.</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Основні  форми  безпосередньої  демократії.</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Поняття  і  види   референдумів  в  Україні.</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Предмети  референдумів  в  Україні.</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Принципи  і  порядок  проведення  референдумів  в  Україні.</w:t>
      </w:r>
    </w:p>
    <w:p w:rsidR="008F74AA" w:rsidRPr="00A35DA4" w:rsidRDefault="008F74AA" w:rsidP="008F74AA">
      <w:pPr>
        <w:numPr>
          <w:ilvl w:val="0"/>
          <w:numId w:val="25"/>
        </w:numPr>
        <w:spacing w:after="0" w:line="240" w:lineRule="auto"/>
        <w:rPr>
          <w:rFonts w:ascii="Times New Roman" w:hAnsi="Times New Roman"/>
          <w:sz w:val="28"/>
          <w:szCs w:val="28"/>
        </w:rPr>
      </w:pPr>
      <w:r w:rsidRPr="00A35DA4">
        <w:rPr>
          <w:rFonts w:ascii="Times New Roman" w:hAnsi="Times New Roman"/>
          <w:sz w:val="28"/>
          <w:szCs w:val="28"/>
        </w:rPr>
        <w:t>Юридична  відповідальність  за  порушення  законодавства  про  референдум</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Контрольні  запитання:</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26"/>
        </w:numPr>
        <w:spacing w:after="0" w:line="240" w:lineRule="auto"/>
        <w:rPr>
          <w:rFonts w:ascii="Times New Roman" w:hAnsi="Times New Roman"/>
          <w:sz w:val="28"/>
          <w:szCs w:val="28"/>
        </w:rPr>
      </w:pPr>
      <w:r w:rsidRPr="00A35DA4">
        <w:rPr>
          <w:rFonts w:ascii="Times New Roman" w:hAnsi="Times New Roman"/>
          <w:sz w:val="28"/>
          <w:szCs w:val="28"/>
        </w:rPr>
        <w:t>Назвіть    форми  безпосередньої  демократії  в  Україні.</w:t>
      </w:r>
    </w:p>
    <w:p w:rsidR="008F74AA" w:rsidRPr="00A35DA4" w:rsidRDefault="008F74AA" w:rsidP="008F74AA">
      <w:pPr>
        <w:numPr>
          <w:ilvl w:val="0"/>
          <w:numId w:val="26"/>
        </w:numPr>
        <w:spacing w:after="0" w:line="240" w:lineRule="auto"/>
        <w:rPr>
          <w:rFonts w:ascii="Times New Roman" w:hAnsi="Times New Roman"/>
          <w:sz w:val="28"/>
          <w:szCs w:val="28"/>
        </w:rPr>
      </w:pPr>
      <w:r w:rsidRPr="00A35DA4">
        <w:rPr>
          <w:rFonts w:ascii="Times New Roman" w:hAnsi="Times New Roman"/>
          <w:sz w:val="28"/>
          <w:szCs w:val="28"/>
        </w:rPr>
        <w:t>Особливості  виборів  Президента  України.</w:t>
      </w:r>
    </w:p>
    <w:p w:rsidR="008F74AA" w:rsidRPr="00A35DA4" w:rsidRDefault="008F74AA" w:rsidP="008F74AA">
      <w:pPr>
        <w:numPr>
          <w:ilvl w:val="0"/>
          <w:numId w:val="26"/>
        </w:numPr>
        <w:spacing w:after="0" w:line="240" w:lineRule="auto"/>
        <w:rPr>
          <w:rFonts w:ascii="Times New Roman" w:hAnsi="Times New Roman"/>
          <w:sz w:val="28"/>
          <w:szCs w:val="28"/>
        </w:rPr>
      </w:pPr>
      <w:r w:rsidRPr="00A35DA4">
        <w:rPr>
          <w:rFonts w:ascii="Times New Roman" w:hAnsi="Times New Roman"/>
          <w:sz w:val="28"/>
          <w:szCs w:val="28"/>
        </w:rPr>
        <w:t>Особливості  виборів  голів  сільських,  селищних  та  міських  голів.</w:t>
      </w:r>
    </w:p>
    <w:p w:rsidR="008F74AA" w:rsidRPr="00A35DA4" w:rsidRDefault="008F74AA" w:rsidP="008F74AA">
      <w:pPr>
        <w:numPr>
          <w:ilvl w:val="0"/>
          <w:numId w:val="26"/>
        </w:numPr>
        <w:spacing w:after="0" w:line="240" w:lineRule="auto"/>
        <w:rPr>
          <w:rFonts w:ascii="Times New Roman" w:hAnsi="Times New Roman"/>
          <w:sz w:val="28"/>
          <w:szCs w:val="28"/>
        </w:rPr>
      </w:pPr>
      <w:r w:rsidRPr="00A35DA4">
        <w:rPr>
          <w:rFonts w:ascii="Times New Roman" w:hAnsi="Times New Roman"/>
          <w:sz w:val="28"/>
          <w:szCs w:val="28"/>
        </w:rPr>
        <w:t>Перспективи  прийняття  виборчого  кодексу  в  Україні</w:t>
      </w:r>
    </w:p>
    <w:p w:rsidR="008F74AA" w:rsidRPr="00A35DA4" w:rsidRDefault="008F74AA" w:rsidP="008F74AA">
      <w:pPr>
        <w:numPr>
          <w:ilvl w:val="0"/>
          <w:numId w:val="26"/>
        </w:numPr>
        <w:spacing w:after="0" w:line="240" w:lineRule="auto"/>
        <w:rPr>
          <w:rFonts w:ascii="Times New Roman" w:hAnsi="Times New Roman"/>
          <w:sz w:val="28"/>
          <w:szCs w:val="28"/>
        </w:rPr>
      </w:pPr>
      <w:r w:rsidRPr="00A35DA4">
        <w:rPr>
          <w:rFonts w:ascii="Times New Roman" w:hAnsi="Times New Roman"/>
          <w:sz w:val="28"/>
          <w:szCs w:val="28"/>
        </w:rPr>
        <w:t>Яку  роль  всеукраїнський  референдум  відіграв  у  становленні  української  незалежності?</w:t>
      </w:r>
    </w:p>
    <w:p w:rsidR="008F74AA" w:rsidRPr="00A35DA4" w:rsidRDefault="008F74AA" w:rsidP="008F74AA">
      <w:pPr>
        <w:numPr>
          <w:ilvl w:val="0"/>
          <w:numId w:val="26"/>
        </w:numPr>
        <w:spacing w:after="0" w:line="240" w:lineRule="auto"/>
        <w:rPr>
          <w:rFonts w:ascii="Times New Roman" w:hAnsi="Times New Roman"/>
          <w:sz w:val="28"/>
          <w:szCs w:val="28"/>
        </w:rPr>
      </w:pPr>
      <w:r w:rsidRPr="00A35DA4">
        <w:rPr>
          <w:rFonts w:ascii="Times New Roman" w:hAnsi="Times New Roman"/>
          <w:sz w:val="28"/>
          <w:szCs w:val="28"/>
        </w:rPr>
        <w:t>Дайте  характеристику всеукраїнського  референдуму   16  квітня  2000  року.</w:t>
      </w:r>
    </w:p>
    <w:p w:rsidR="008F74AA" w:rsidRPr="00A35DA4" w:rsidRDefault="008F74AA" w:rsidP="008F74AA">
      <w:pPr>
        <w:numPr>
          <w:ilvl w:val="0"/>
          <w:numId w:val="26"/>
        </w:numPr>
        <w:spacing w:after="0" w:line="240" w:lineRule="auto"/>
        <w:rPr>
          <w:rFonts w:ascii="Times New Roman" w:hAnsi="Times New Roman"/>
          <w:sz w:val="28"/>
          <w:szCs w:val="28"/>
        </w:rPr>
      </w:pPr>
      <w:r w:rsidRPr="00A35DA4">
        <w:rPr>
          <w:rFonts w:ascii="Times New Roman" w:hAnsi="Times New Roman"/>
          <w:sz w:val="28"/>
          <w:szCs w:val="28"/>
        </w:rPr>
        <w:lastRenderedPageBreak/>
        <w:t xml:space="preserve">Охарактеризуйте  обмеження    щодо  питань,  які  виносяться  на  референдум. </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Практичне  завдання</w:t>
      </w:r>
      <w:r w:rsidRPr="00A35DA4">
        <w:rPr>
          <w:rFonts w:ascii="Times New Roman" w:hAnsi="Times New Roman"/>
          <w:b/>
          <w:sz w:val="28"/>
          <w:szCs w:val="28"/>
        </w:rPr>
        <w:t>.</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1.    У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Опрацювавши  згаданий  закон  зі  конкретно  вказаною  датою  змін,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коротко  опишіть    результативність,  а  чи  не  результативність      пропорцій-ної  системи  виборів  народних  депутатів  України.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2.    У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У  письмовій  формі  викладіть  власну  думку  про  ефективність  змішаної  системи  виборів  народних  депутатів  України.  Бажано    навести  приклади  з  виборів  народних  депутатів   України     28.10.2012  року.</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 xml:space="preserve">   </w:t>
      </w:r>
    </w:p>
    <w:p w:rsidR="008F74AA" w:rsidRPr="00A35DA4" w:rsidRDefault="008F74AA" w:rsidP="008F74AA">
      <w:pPr>
        <w:rPr>
          <w:rFonts w:ascii="Times New Roman" w:hAnsi="Times New Roman"/>
          <w:b/>
          <w:i/>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Нормативні  акти  та    література.</w:t>
      </w: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 xml:space="preserve">  </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Центральну Виборчу Комісію України"   від  30  червня  2004  року.</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внесення змін до Закону України "Про вибори Президента України" // Голос України. - 2004, 16 квітня.</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вибори народних депутатів України" // Відомості Верховної Ради України (ВВР). - 2012. -  № 10-11. - ст.73</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вибори депутатів Верховної Ради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lastRenderedPageBreak/>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Верховної  Ради  АРК,  місцевих  рад  та  сільських,  селищних,  міських  голів»  від  1  лютого  2011  року.</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Закон  України  «Про  Державний  реєстр  виборців»  від  22  лютого 2007 р. // Відомості Верховної Ради України (ВВР). - 2007. - N 20. - ст.282</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Ковальчук  О. Б. Виборчий  процес  в  Україні:  конституційно-правові  аспекти;  Автореферат  дис., канд.. юрид. Наук. – Одеса,  2003. – с. 4</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Указ  Президента  «Про  план  заходів  із  виконання  обов»язків  України,  що  випливають  з  її  членства  в  Раді  Європи»  від  12  січня  2011 р.</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Шаповал В. Конституційні механізми реалізації народного суверенітету // Вісник Конституційного Суду України. - 2004. № 5.- С.77- 97; № 6. - С.83-102.</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  Ради  Європи. – Вид. 2-е, вип.. і доп. /За ред.. Ю. Ключковського; Пер.  З англ.. – К.: Логос. 2009. – с. 33-37</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Федоренко  В. Л. Категорія  «виборчий  процес»  у  конституційному  праві:  теоретико-методологічні  та  законодавчі  аспекти / Бюлетень  Міністерства  юстиції  України.  – 2010. - № 10. – с. 35-36</w:t>
      </w:r>
    </w:p>
    <w:p w:rsidR="008F74AA" w:rsidRPr="00A35DA4" w:rsidRDefault="008F74AA" w:rsidP="008F74AA">
      <w:pPr>
        <w:numPr>
          <w:ilvl w:val="0"/>
          <w:numId w:val="16"/>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16"/>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16"/>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16"/>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16"/>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 xml:space="preserve">        Додаткова література.</w:t>
      </w:r>
    </w:p>
    <w:p w:rsidR="008F74AA" w:rsidRPr="00A35DA4" w:rsidRDefault="008F74AA" w:rsidP="008F74AA">
      <w:pPr>
        <w:rPr>
          <w:rFonts w:ascii="Times New Roman" w:hAnsi="Times New Roman"/>
          <w:b/>
          <w:i/>
          <w:sz w:val="28"/>
          <w:szCs w:val="28"/>
        </w:rPr>
      </w:pPr>
    </w:p>
    <w:p w:rsidR="008F74AA" w:rsidRPr="00A35DA4" w:rsidRDefault="008F74AA" w:rsidP="008F74AA">
      <w:pPr>
        <w:numPr>
          <w:ilvl w:val="0"/>
          <w:numId w:val="17"/>
        </w:numPr>
        <w:spacing w:after="0" w:line="240" w:lineRule="auto"/>
        <w:rPr>
          <w:rFonts w:ascii="Times New Roman" w:hAnsi="Times New Roman"/>
          <w:sz w:val="28"/>
          <w:szCs w:val="28"/>
        </w:rPr>
      </w:pPr>
      <w:r w:rsidRPr="00A35DA4">
        <w:rPr>
          <w:rFonts w:ascii="Times New Roman" w:hAnsi="Times New Roman"/>
          <w:sz w:val="28"/>
          <w:szCs w:val="28"/>
        </w:rPr>
        <w:t>Рішення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Рішення. Висновки. 2001-2002. Кн. 3 / Відповід. редакт. канд..юрид.наук. П.Є.Євграфов. - К.:Юрінком Інтер, 2002.- С.162-166.</w:t>
      </w:r>
    </w:p>
    <w:p w:rsidR="008F74AA" w:rsidRPr="00A35DA4" w:rsidRDefault="008F74AA" w:rsidP="008F74AA">
      <w:pPr>
        <w:numPr>
          <w:ilvl w:val="0"/>
          <w:numId w:val="17"/>
        </w:numPr>
        <w:spacing w:after="0" w:line="240" w:lineRule="auto"/>
        <w:rPr>
          <w:rFonts w:ascii="Times New Roman" w:hAnsi="Times New Roman"/>
          <w:sz w:val="28"/>
          <w:szCs w:val="28"/>
        </w:rPr>
      </w:pPr>
      <w:r w:rsidRPr="00A35DA4">
        <w:rPr>
          <w:rFonts w:ascii="Times New Roman" w:hAnsi="Times New Roman"/>
          <w:sz w:val="28"/>
          <w:szCs w:val="28"/>
        </w:rPr>
        <w:lastRenderedPageBreak/>
        <w:t>Рішення Конституційного Суду України у справі за зверненням Верховної Ради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90, 106 Конституції України). - В кн.: Конституційний Суд України: Рішення. Висновки. 1997-2001. Кн. 2 / Відповід. редакт. канд..юрид.наук. П.Є.Євграфов. - К.:Юрінком Інтер, 2001.- С.123-128.</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w:t>
      </w: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Тема:  Правовий  статус  політичних  партій,  громадських  організацій  та  конституційні  засади  громадянського  суспільства  в  Укрвїні.</w:t>
      </w:r>
    </w:p>
    <w:p w:rsidR="008F74AA" w:rsidRPr="00A35DA4" w:rsidRDefault="008F74AA" w:rsidP="008F74AA">
      <w:pPr>
        <w:rPr>
          <w:rFonts w:ascii="Times New Roman" w:hAnsi="Times New Roman"/>
          <w:b/>
          <w:sz w:val="28"/>
          <w:szCs w:val="28"/>
        </w:rPr>
      </w:pP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фрмуванні  органів  державної  влади.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Суб»єкти  державного   контролю  за  діяльністю  політичних  партій  та  громадських  організацій.</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8F74AA" w:rsidRPr="00A35DA4" w:rsidRDefault="008F74AA" w:rsidP="008F74AA">
      <w:pPr>
        <w:rPr>
          <w:rFonts w:ascii="Times New Roman" w:hAnsi="Times New Roman"/>
          <w:sz w:val="28"/>
          <w:szCs w:val="28"/>
        </w:rPr>
      </w:pPr>
      <w:r w:rsidRPr="00A35DA4">
        <w:rPr>
          <w:rFonts w:ascii="Times New Roman" w:hAnsi="Times New Roman"/>
          <w:sz w:val="28"/>
          <w:szCs w:val="28"/>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sz w:val="28"/>
          <w:szCs w:val="28"/>
        </w:rPr>
      </w:pPr>
      <w:r w:rsidRPr="00A35DA4">
        <w:rPr>
          <w:rFonts w:ascii="Times New Roman" w:hAnsi="Times New Roman"/>
          <w:b/>
          <w:sz w:val="28"/>
          <w:szCs w:val="28"/>
        </w:rPr>
        <w:t>Семінарське  заняття № 10  (2  год.)</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i/>
          <w:sz w:val="28"/>
          <w:szCs w:val="28"/>
        </w:rPr>
      </w:pPr>
      <w:r w:rsidRPr="00A35DA4">
        <w:rPr>
          <w:rFonts w:ascii="Times New Roman" w:hAnsi="Times New Roman"/>
          <w:b/>
          <w:sz w:val="28"/>
          <w:szCs w:val="28"/>
        </w:rPr>
        <w:t xml:space="preserve">   </w:t>
      </w:r>
      <w:r w:rsidRPr="00A35DA4">
        <w:rPr>
          <w:rFonts w:ascii="Times New Roman" w:hAnsi="Times New Roman"/>
          <w:b/>
          <w:i/>
          <w:sz w:val="28"/>
          <w:szCs w:val="28"/>
        </w:rPr>
        <w:t>Питання  для  обговорення</w:t>
      </w:r>
      <w:r w:rsidRPr="00A35DA4">
        <w:rPr>
          <w:rFonts w:ascii="Times New Roman" w:hAnsi="Times New Roman"/>
          <w:i/>
          <w:sz w:val="28"/>
          <w:szCs w:val="28"/>
        </w:rPr>
        <w:t>.</w:t>
      </w:r>
    </w:p>
    <w:p w:rsidR="008F74AA" w:rsidRPr="00A35DA4" w:rsidRDefault="008F74AA" w:rsidP="008F74AA">
      <w:pPr>
        <w:rPr>
          <w:rFonts w:ascii="Times New Roman" w:hAnsi="Times New Roman"/>
          <w:sz w:val="28"/>
          <w:szCs w:val="28"/>
        </w:rPr>
      </w:pPr>
    </w:p>
    <w:p w:rsidR="008F74AA" w:rsidRPr="00A35DA4" w:rsidRDefault="008F74AA" w:rsidP="008F74AA">
      <w:pPr>
        <w:numPr>
          <w:ilvl w:val="0"/>
          <w:numId w:val="18"/>
        </w:numPr>
        <w:spacing w:after="0" w:line="240" w:lineRule="auto"/>
        <w:rPr>
          <w:rFonts w:ascii="Times New Roman" w:hAnsi="Times New Roman"/>
          <w:sz w:val="28"/>
          <w:szCs w:val="28"/>
        </w:rPr>
      </w:pPr>
      <w:r w:rsidRPr="00A35DA4">
        <w:rPr>
          <w:rFonts w:ascii="Times New Roman" w:hAnsi="Times New Roman"/>
          <w:sz w:val="28"/>
          <w:szCs w:val="28"/>
        </w:rPr>
        <w:t>Об'єднання  громадян  у  політичній  системі  України.</w:t>
      </w:r>
    </w:p>
    <w:p w:rsidR="008F74AA" w:rsidRPr="00A35DA4" w:rsidRDefault="008F74AA" w:rsidP="008F74AA">
      <w:pPr>
        <w:numPr>
          <w:ilvl w:val="0"/>
          <w:numId w:val="18"/>
        </w:numPr>
        <w:spacing w:after="0" w:line="240" w:lineRule="auto"/>
        <w:rPr>
          <w:rFonts w:ascii="Times New Roman" w:hAnsi="Times New Roman"/>
          <w:sz w:val="28"/>
          <w:szCs w:val="28"/>
        </w:rPr>
      </w:pPr>
      <w:r w:rsidRPr="00A35DA4">
        <w:rPr>
          <w:rFonts w:ascii="Times New Roman" w:hAnsi="Times New Roman"/>
          <w:sz w:val="28"/>
          <w:szCs w:val="28"/>
        </w:rPr>
        <w:t>Правовий  статус  політичних  партій.</w:t>
      </w:r>
    </w:p>
    <w:p w:rsidR="008F74AA" w:rsidRPr="00A35DA4" w:rsidRDefault="008F74AA" w:rsidP="008F74AA">
      <w:pPr>
        <w:numPr>
          <w:ilvl w:val="0"/>
          <w:numId w:val="18"/>
        </w:numPr>
        <w:spacing w:after="0" w:line="240" w:lineRule="auto"/>
        <w:rPr>
          <w:rFonts w:ascii="Times New Roman" w:hAnsi="Times New Roman"/>
          <w:sz w:val="28"/>
          <w:szCs w:val="28"/>
        </w:rPr>
      </w:pPr>
      <w:r w:rsidRPr="00A35DA4">
        <w:rPr>
          <w:rFonts w:ascii="Times New Roman" w:hAnsi="Times New Roman"/>
          <w:sz w:val="28"/>
          <w:szCs w:val="28"/>
        </w:rPr>
        <w:t>Правовий  статус  громадських  організацій.</w:t>
      </w:r>
    </w:p>
    <w:p w:rsidR="008F74AA" w:rsidRPr="00A35DA4" w:rsidRDefault="008F74AA" w:rsidP="008F74AA">
      <w:pPr>
        <w:numPr>
          <w:ilvl w:val="0"/>
          <w:numId w:val="18"/>
        </w:numPr>
        <w:spacing w:after="0" w:line="240" w:lineRule="auto"/>
        <w:rPr>
          <w:rFonts w:ascii="Times New Roman" w:hAnsi="Times New Roman"/>
          <w:sz w:val="28"/>
          <w:szCs w:val="28"/>
        </w:rPr>
      </w:pPr>
      <w:r w:rsidRPr="00A35DA4">
        <w:rPr>
          <w:rFonts w:ascii="Times New Roman" w:hAnsi="Times New Roman"/>
          <w:sz w:val="28"/>
          <w:szCs w:val="28"/>
        </w:rPr>
        <w:t xml:space="preserve">Поняття  «громадянське  суспільство». </w:t>
      </w:r>
    </w:p>
    <w:p w:rsidR="008F74AA" w:rsidRPr="00A35DA4" w:rsidRDefault="008F74AA" w:rsidP="008F74AA">
      <w:pPr>
        <w:numPr>
          <w:ilvl w:val="0"/>
          <w:numId w:val="18"/>
        </w:numPr>
        <w:spacing w:after="0" w:line="240" w:lineRule="auto"/>
        <w:rPr>
          <w:rFonts w:ascii="Times New Roman" w:hAnsi="Times New Roman"/>
          <w:sz w:val="28"/>
          <w:szCs w:val="28"/>
        </w:rPr>
      </w:pPr>
      <w:r w:rsidRPr="00A35DA4">
        <w:rPr>
          <w:rFonts w:ascii="Times New Roman" w:hAnsi="Times New Roman"/>
          <w:sz w:val="28"/>
          <w:szCs w:val="28"/>
        </w:rPr>
        <w:t>Конституційно-правові  передумови  становлення  в  Україні  громадянського  суспільства.</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i/>
          <w:sz w:val="28"/>
          <w:szCs w:val="28"/>
        </w:rPr>
      </w:pPr>
      <w:r w:rsidRPr="00A35DA4">
        <w:rPr>
          <w:rFonts w:ascii="Times New Roman" w:hAnsi="Times New Roman"/>
          <w:b/>
          <w:i/>
          <w:sz w:val="28"/>
          <w:szCs w:val="28"/>
        </w:rPr>
        <w:t>Контрольні  запитання.</w:t>
      </w:r>
    </w:p>
    <w:p w:rsidR="008F74AA" w:rsidRPr="00A35DA4" w:rsidRDefault="008F74AA" w:rsidP="008F74AA">
      <w:pPr>
        <w:rPr>
          <w:rFonts w:ascii="Times New Roman" w:hAnsi="Times New Roman"/>
          <w:i/>
          <w:sz w:val="28"/>
          <w:szCs w:val="28"/>
        </w:rPr>
      </w:pPr>
    </w:p>
    <w:p w:rsidR="008F74AA" w:rsidRPr="00A35DA4" w:rsidRDefault="008F74AA" w:rsidP="008F74AA">
      <w:pPr>
        <w:numPr>
          <w:ilvl w:val="0"/>
          <w:numId w:val="19"/>
        </w:numPr>
        <w:spacing w:after="0" w:line="240" w:lineRule="auto"/>
        <w:rPr>
          <w:rFonts w:ascii="Times New Roman" w:hAnsi="Times New Roman"/>
          <w:sz w:val="28"/>
          <w:szCs w:val="28"/>
        </w:rPr>
      </w:pPr>
      <w:r w:rsidRPr="00A35DA4">
        <w:rPr>
          <w:rFonts w:ascii="Times New Roman" w:hAnsi="Times New Roman"/>
          <w:sz w:val="28"/>
          <w:szCs w:val="28"/>
        </w:rPr>
        <w:t>Розкрийте  структурні  елементи  громадянського  суспільства.</w:t>
      </w:r>
    </w:p>
    <w:p w:rsidR="008F74AA" w:rsidRPr="00A35DA4" w:rsidRDefault="008F74AA" w:rsidP="008F74AA">
      <w:pPr>
        <w:numPr>
          <w:ilvl w:val="0"/>
          <w:numId w:val="19"/>
        </w:numPr>
        <w:spacing w:after="0" w:line="240" w:lineRule="auto"/>
        <w:rPr>
          <w:rFonts w:ascii="Times New Roman" w:hAnsi="Times New Roman"/>
          <w:sz w:val="28"/>
          <w:szCs w:val="28"/>
        </w:rPr>
      </w:pPr>
      <w:r w:rsidRPr="00A35DA4">
        <w:rPr>
          <w:rFonts w:ascii="Times New Roman" w:hAnsi="Times New Roman"/>
          <w:sz w:val="28"/>
          <w:szCs w:val="28"/>
        </w:rPr>
        <w:t>Яку  роль  відіграє  Конституція  України,  конституційне  законодавство  у  формуванні  в  Україні  громадянського  суспільства?</w:t>
      </w:r>
    </w:p>
    <w:p w:rsidR="008F74AA" w:rsidRPr="00A35DA4" w:rsidRDefault="008F74AA" w:rsidP="008F74AA">
      <w:pPr>
        <w:numPr>
          <w:ilvl w:val="0"/>
          <w:numId w:val="19"/>
        </w:numPr>
        <w:spacing w:after="0" w:line="240" w:lineRule="auto"/>
        <w:rPr>
          <w:rFonts w:ascii="Times New Roman" w:hAnsi="Times New Roman"/>
          <w:sz w:val="28"/>
          <w:szCs w:val="28"/>
        </w:rPr>
      </w:pPr>
      <w:r w:rsidRPr="00A35DA4">
        <w:rPr>
          <w:rFonts w:ascii="Times New Roman" w:hAnsi="Times New Roman"/>
          <w:sz w:val="28"/>
          <w:szCs w:val="28"/>
        </w:rPr>
        <w:t>Як  між  собою  пов»язані  процеси  становлення  в  Україні  правової  державності  і  формування  дієздатного  громадянського  суспільства?</w:t>
      </w:r>
    </w:p>
    <w:p w:rsidR="008F74AA" w:rsidRPr="00A35DA4" w:rsidRDefault="008F74AA" w:rsidP="008F74AA">
      <w:pPr>
        <w:ind w:left="360"/>
        <w:rPr>
          <w:rFonts w:ascii="Times New Roman" w:hAnsi="Times New Roman"/>
          <w:sz w:val="28"/>
          <w:szCs w:val="28"/>
        </w:rPr>
      </w:pPr>
    </w:p>
    <w:p w:rsidR="008F74AA" w:rsidRPr="00A35DA4" w:rsidRDefault="008F74AA" w:rsidP="008F74AA">
      <w:pPr>
        <w:ind w:left="360"/>
        <w:rPr>
          <w:rFonts w:ascii="Times New Roman" w:hAnsi="Times New Roman"/>
          <w:b/>
          <w:sz w:val="28"/>
          <w:szCs w:val="28"/>
        </w:rPr>
      </w:pPr>
      <w:r w:rsidRPr="00A35DA4">
        <w:rPr>
          <w:rFonts w:ascii="Times New Roman" w:hAnsi="Times New Roman"/>
          <w:b/>
          <w:i/>
          <w:sz w:val="28"/>
          <w:szCs w:val="28"/>
        </w:rPr>
        <w:t>Практичне  завдання</w:t>
      </w:r>
      <w:r w:rsidRPr="00A35DA4">
        <w:rPr>
          <w:rFonts w:ascii="Times New Roman" w:hAnsi="Times New Roman"/>
          <w:b/>
          <w:sz w:val="28"/>
          <w:szCs w:val="28"/>
        </w:rPr>
        <w:t>.</w:t>
      </w:r>
    </w:p>
    <w:p w:rsidR="008F74AA" w:rsidRPr="00A35DA4" w:rsidRDefault="008F74AA" w:rsidP="008F74AA">
      <w:pPr>
        <w:numPr>
          <w:ilvl w:val="0"/>
          <w:numId w:val="20"/>
        </w:numPr>
        <w:spacing w:after="0" w:line="240" w:lineRule="auto"/>
        <w:rPr>
          <w:rFonts w:ascii="Times New Roman" w:hAnsi="Times New Roman"/>
          <w:sz w:val="28"/>
          <w:szCs w:val="28"/>
        </w:rPr>
      </w:pPr>
      <w:r w:rsidRPr="00A35DA4">
        <w:rPr>
          <w:rFonts w:ascii="Times New Roman" w:hAnsi="Times New Roman"/>
          <w:sz w:val="28"/>
          <w:szCs w:val="28"/>
        </w:rPr>
        <w:t xml:space="preserve">Використовуючи  наукові  джерела  інформації  законспектуйте  і  вкажіть  чинники  які  заважають  розвитку  громадянського  суспільства  в  Україні. </w:t>
      </w:r>
    </w:p>
    <w:p w:rsidR="008F74AA" w:rsidRPr="00A35DA4" w:rsidRDefault="008F74AA" w:rsidP="008F74AA">
      <w:pPr>
        <w:numPr>
          <w:ilvl w:val="0"/>
          <w:numId w:val="20"/>
        </w:numPr>
        <w:spacing w:after="0" w:line="240" w:lineRule="auto"/>
        <w:rPr>
          <w:rFonts w:ascii="Times New Roman" w:hAnsi="Times New Roman"/>
          <w:sz w:val="28"/>
          <w:szCs w:val="28"/>
        </w:rPr>
      </w:pPr>
      <w:r w:rsidRPr="00A35DA4">
        <w:rPr>
          <w:rFonts w:ascii="Times New Roman" w:hAnsi="Times New Roman"/>
          <w:sz w:val="28"/>
          <w:szCs w:val="28"/>
        </w:rPr>
        <w:t>Опишіть  роль  політичних  партій,  громадських  об»єднань  в  інституціалізації  органів  державної  влади.  Зробіть  власний  висновок  щодо  ролі  політичних  партій  та  громадських  об»єднань  у  державотворенні  після  конституційної  реформи  2010  року.</w:t>
      </w:r>
    </w:p>
    <w:p w:rsidR="008F74AA" w:rsidRPr="00A35DA4" w:rsidRDefault="008F74AA" w:rsidP="008F74AA">
      <w:pPr>
        <w:rPr>
          <w:rFonts w:ascii="Times New Roman" w:hAnsi="Times New Roman"/>
          <w:sz w:val="28"/>
          <w:szCs w:val="28"/>
        </w:rPr>
      </w:pPr>
    </w:p>
    <w:p w:rsidR="008F74AA" w:rsidRPr="00A35DA4" w:rsidRDefault="008F74AA" w:rsidP="008F74AA">
      <w:pPr>
        <w:rPr>
          <w:rFonts w:ascii="Times New Roman" w:hAnsi="Times New Roman"/>
          <w:b/>
          <w:i/>
          <w:sz w:val="28"/>
          <w:szCs w:val="28"/>
        </w:rPr>
      </w:pPr>
      <w:r w:rsidRPr="00A35DA4">
        <w:rPr>
          <w:rFonts w:ascii="Times New Roman" w:hAnsi="Times New Roman"/>
          <w:b/>
          <w:i/>
          <w:sz w:val="28"/>
          <w:szCs w:val="28"/>
        </w:rPr>
        <w:t xml:space="preserve">     Нормативні  акти  та    література  </w:t>
      </w:r>
    </w:p>
    <w:p w:rsidR="008F74AA" w:rsidRPr="00A35DA4" w:rsidRDefault="008F74AA" w:rsidP="008F74AA">
      <w:pPr>
        <w:rPr>
          <w:rFonts w:ascii="Times New Roman" w:hAnsi="Times New Roman"/>
          <w:b/>
          <w:sz w:val="28"/>
          <w:szCs w:val="28"/>
        </w:rPr>
      </w:pPr>
    </w:p>
    <w:p w:rsidR="008F74AA" w:rsidRPr="00A35DA4" w:rsidRDefault="008F74AA" w:rsidP="008F74AA">
      <w:pPr>
        <w:numPr>
          <w:ilvl w:val="0"/>
          <w:numId w:val="21"/>
        </w:numPr>
        <w:spacing w:after="0" w:line="240" w:lineRule="auto"/>
        <w:rPr>
          <w:rStyle w:val="rvts23"/>
          <w:rFonts w:ascii="Times New Roman" w:hAnsi="Times New Roman"/>
          <w:sz w:val="28"/>
          <w:szCs w:val="28"/>
        </w:rPr>
      </w:pPr>
      <w:r w:rsidRPr="00A35DA4">
        <w:rPr>
          <w:rFonts w:ascii="Times New Roman" w:hAnsi="Times New Roman"/>
          <w:sz w:val="28"/>
          <w:szCs w:val="28"/>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8F74AA" w:rsidRPr="00A35DA4" w:rsidRDefault="008F74AA" w:rsidP="008F74AA">
      <w:pPr>
        <w:numPr>
          <w:ilvl w:val="0"/>
          <w:numId w:val="21"/>
        </w:numPr>
        <w:spacing w:after="0" w:line="240" w:lineRule="auto"/>
        <w:rPr>
          <w:rStyle w:val="rvts44"/>
          <w:rFonts w:ascii="Times New Roman" w:hAnsi="Times New Roman"/>
          <w:color w:val="000000"/>
          <w:sz w:val="28"/>
          <w:szCs w:val="28"/>
        </w:rPr>
      </w:pPr>
      <w:r w:rsidRPr="00A35DA4">
        <w:rPr>
          <w:rStyle w:val="rvts23"/>
          <w:rFonts w:ascii="Times New Roman" w:hAnsi="Times New Roman"/>
          <w:bCs/>
          <w:color w:val="000000"/>
          <w:sz w:val="28"/>
          <w:szCs w:val="28"/>
        </w:rPr>
        <w:t xml:space="preserve">Закон  України  «Про громадські об'єднання» // </w:t>
      </w:r>
      <w:r w:rsidRPr="00A35DA4">
        <w:rPr>
          <w:rStyle w:val="rvts44"/>
          <w:rFonts w:ascii="Times New Roman" w:hAnsi="Times New Roman"/>
          <w:bCs/>
          <w:color w:val="000000"/>
          <w:sz w:val="28"/>
          <w:szCs w:val="28"/>
        </w:rPr>
        <w:t>Відомості Верховної Ради України (ВВР). - 2013. -  № 1. - ст.1.</w:t>
      </w:r>
    </w:p>
    <w:p w:rsidR="008F74AA" w:rsidRPr="00A35DA4" w:rsidRDefault="008F74AA" w:rsidP="008F74AA">
      <w:pPr>
        <w:numPr>
          <w:ilvl w:val="0"/>
          <w:numId w:val="21"/>
        </w:numPr>
        <w:spacing w:after="0" w:line="240" w:lineRule="auto"/>
        <w:rPr>
          <w:rFonts w:ascii="Times New Roman" w:hAnsi="Times New Roman"/>
          <w:color w:val="000000"/>
          <w:sz w:val="28"/>
          <w:szCs w:val="28"/>
        </w:rPr>
      </w:pPr>
      <w:r w:rsidRPr="00A35DA4">
        <w:rPr>
          <w:rFonts w:ascii="Times New Roman" w:hAnsi="Times New Roman"/>
          <w:color w:val="000000"/>
          <w:sz w:val="28"/>
          <w:szCs w:val="28"/>
        </w:rPr>
        <w:t xml:space="preserve">(+) Закон України </w:t>
      </w:r>
      <w:r w:rsidRPr="00A35DA4">
        <w:rPr>
          <w:rStyle w:val="rvts23"/>
          <w:rFonts w:ascii="Times New Roman" w:hAnsi="Times New Roman"/>
          <w:bCs/>
          <w:color w:val="000000"/>
          <w:sz w:val="28"/>
          <w:szCs w:val="28"/>
        </w:rPr>
        <w:t>«</w:t>
      </w:r>
      <w:r w:rsidRPr="00A35DA4">
        <w:rPr>
          <w:rFonts w:ascii="Times New Roman" w:hAnsi="Times New Roman"/>
          <w:color w:val="000000"/>
          <w:sz w:val="28"/>
          <w:szCs w:val="28"/>
        </w:rPr>
        <w:t>Про політичні партії в Україні</w:t>
      </w:r>
      <w:r w:rsidRPr="00A35DA4">
        <w:rPr>
          <w:rStyle w:val="rvts23"/>
          <w:rFonts w:ascii="Times New Roman" w:hAnsi="Times New Roman"/>
          <w:bCs/>
          <w:color w:val="000000"/>
          <w:sz w:val="28"/>
          <w:szCs w:val="28"/>
        </w:rPr>
        <w:t>»</w:t>
      </w:r>
      <w:r w:rsidRPr="00A35DA4">
        <w:rPr>
          <w:rFonts w:ascii="Times New Roman" w:hAnsi="Times New Roman"/>
          <w:color w:val="000000"/>
          <w:sz w:val="28"/>
          <w:szCs w:val="28"/>
        </w:rPr>
        <w:t xml:space="preserve"> // Відомості Верховної Ради України (ВВР). - 2001. - N 23. - ст.118.</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color w:val="000000"/>
          <w:sz w:val="28"/>
          <w:szCs w:val="28"/>
        </w:rPr>
        <w:lastRenderedPageBreak/>
        <w:t xml:space="preserve">(+) Указ Президента України від 24 березня 2012 року № 212/2012 </w:t>
      </w:r>
      <w:r w:rsidRPr="00A35DA4">
        <w:rPr>
          <w:rStyle w:val="rvts23"/>
          <w:rFonts w:ascii="Times New Roman" w:hAnsi="Times New Roman"/>
          <w:bCs/>
          <w:color w:val="000000"/>
          <w:sz w:val="28"/>
          <w:szCs w:val="28"/>
        </w:rPr>
        <w:t>«Про Стратегію державної політики сприяння розвитку громадянського суспільства в Україні та першочергові заходи щодо її реалізації».</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 xml:space="preserve">Про внутрішнє і зовнішнє становище України у 2012 р.: Послання Президента України до  Верховної Ради України. – К.: ІВЦ Держкомстату України, 2013. </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(+)Кафарський В.І. Політична система України // Політична система України: проблеми становлення і розвитку / За ред. В.І. Кафарського. – К.: Центр учбової літератури, 2008. – С. 5–56.</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Головаха Є. Особливості політичної свідомості: амбівалентність суспільства та особистості // Політологічні читання. Українсько-канадський щоквартальник. – 1992. – № 1. – С. 24-29.</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Суспільні реформи та становлення громадянського суспільства в Україні: Матеріали наук.-практ. конф. / За заг. ред. В.І. Лугового, В.М. Князєва. – К.: Вид-во УАДУ, 2001. – С.10.</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 xml:space="preserve"> Шевченко М., Пищуліна О., Барков В. Інститути громадянського суспільства в Україні: стан та перспективи // Україна: стратегічні пріоритети. Аналітичні оцінки / За ред. А.С.Гальчинського. – К.: НІСД, 2003. – С. 283.</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Дробінка І. Г. Політологія: Навчальний посібник/ І. Г. Дробінка, Т. М. Кришталь, Ю. В. Підгорецький; Мін-во освіти і науки України. - К.: Центр учбової літератури, 2007. - 289 с.</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Політологія: Навчальний посібник/ Валентина Штанько, Наталія Чорна, Тетяна Авксентьєва, Лідія Тіхонова,; Мін-во освіти і науки України, Науково-методичний центр вищої освіти. - 2-є вид., перероб. і доп.. - К.: Фирма "ИНКОС": Центр учбової літератури, 2007. - 287 с.</w:t>
      </w:r>
    </w:p>
    <w:p w:rsidR="008F74AA" w:rsidRPr="00A35DA4" w:rsidRDefault="008F74AA" w:rsidP="008F74AA">
      <w:pPr>
        <w:numPr>
          <w:ilvl w:val="0"/>
          <w:numId w:val="21"/>
        </w:numPr>
        <w:spacing w:after="0" w:line="240" w:lineRule="auto"/>
        <w:rPr>
          <w:rFonts w:ascii="Times New Roman" w:hAnsi="Times New Roman"/>
          <w:sz w:val="28"/>
          <w:szCs w:val="28"/>
        </w:rPr>
      </w:pPr>
      <w:r w:rsidRPr="00A35DA4">
        <w:rPr>
          <w:rFonts w:ascii="Times New Roman" w:hAnsi="Times New Roman"/>
          <w:sz w:val="28"/>
          <w:szCs w:val="28"/>
        </w:rPr>
        <w:t>Шукліна Н. Г.,  Совгиря  О. В.  Конституційне  право  України.  Навчальний  посібник.. – К.  Юрінком Інтер. 2012. 533 с.</w:t>
      </w:r>
    </w:p>
    <w:p w:rsidR="008F74AA" w:rsidRPr="00A35DA4" w:rsidRDefault="008F74AA" w:rsidP="008F74AA">
      <w:pPr>
        <w:numPr>
          <w:ilvl w:val="0"/>
          <w:numId w:val="21"/>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Майданник  О. О. Конституційне  право  України.  Навчальний  посібник,  К. 2012 – 167с</w:t>
      </w:r>
    </w:p>
    <w:p w:rsidR="008F74AA" w:rsidRPr="00A35DA4" w:rsidRDefault="008F74AA" w:rsidP="008F74AA">
      <w:pPr>
        <w:numPr>
          <w:ilvl w:val="0"/>
          <w:numId w:val="21"/>
        </w:numPr>
        <w:shd w:val="clear" w:color="auto" w:fill="FFFFFF"/>
        <w:spacing w:after="0" w:line="240" w:lineRule="auto"/>
        <w:jc w:val="both"/>
        <w:rPr>
          <w:rFonts w:ascii="Times New Roman" w:hAnsi="Times New Roman"/>
          <w:bCs/>
          <w:color w:val="000000"/>
          <w:sz w:val="28"/>
          <w:szCs w:val="28"/>
        </w:rPr>
      </w:pPr>
      <w:r w:rsidRPr="00A35DA4">
        <w:rPr>
          <w:rFonts w:ascii="Times New Roman" w:hAnsi="Times New Roman"/>
          <w:bCs/>
          <w:color w:val="000000"/>
          <w:sz w:val="28"/>
          <w:szCs w:val="28"/>
        </w:rPr>
        <w:t>Шаптала  Н. К.  Задорожня Г. В.  Конституційне  право  України.  К. 2012- 472с</w:t>
      </w:r>
    </w:p>
    <w:p w:rsidR="008F74AA" w:rsidRPr="00A35DA4" w:rsidRDefault="008F74AA" w:rsidP="008F74AA">
      <w:pPr>
        <w:numPr>
          <w:ilvl w:val="0"/>
          <w:numId w:val="21"/>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8F74AA" w:rsidRPr="00A35DA4" w:rsidRDefault="008F74AA" w:rsidP="008F74AA">
      <w:pPr>
        <w:numPr>
          <w:ilvl w:val="0"/>
          <w:numId w:val="21"/>
        </w:numPr>
        <w:shd w:val="clear" w:color="auto" w:fill="FFFFFF"/>
        <w:spacing w:after="0" w:line="240" w:lineRule="auto"/>
        <w:jc w:val="both"/>
        <w:rPr>
          <w:rFonts w:ascii="Times New Roman" w:hAnsi="Times New Roman"/>
          <w:color w:val="000000"/>
          <w:sz w:val="28"/>
          <w:szCs w:val="28"/>
        </w:rPr>
      </w:pPr>
      <w:r w:rsidRPr="00A35DA4">
        <w:rPr>
          <w:rFonts w:ascii="Times New Roman" w:hAnsi="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8F74AA" w:rsidRPr="00A35DA4" w:rsidRDefault="008F74AA" w:rsidP="008F74AA"/>
    <w:p w:rsidR="008F74AA" w:rsidRPr="00A35DA4" w:rsidRDefault="008F74AA" w:rsidP="008F74AA">
      <w:bookmarkStart w:id="0" w:name="_GoBack"/>
      <w:bookmarkEnd w:id="0"/>
    </w:p>
    <w:p w:rsidR="00152D87" w:rsidRPr="008F74AA" w:rsidRDefault="00152D87">
      <w:pPr>
        <w:rPr>
          <w:rFonts w:ascii="Times New Roman" w:hAnsi="Times New Roman" w:cs="Times New Roman"/>
          <w:sz w:val="28"/>
          <w:szCs w:val="28"/>
        </w:rPr>
      </w:pPr>
    </w:p>
    <w:sectPr w:rsidR="00152D87" w:rsidRPr="008F74AA" w:rsidSect="00446AB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17D"/>
    <w:multiLevelType w:val="hybridMultilevel"/>
    <w:tmpl w:val="CF742F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264305F0"/>
    <w:multiLevelType w:val="hybridMultilevel"/>
    <w:tmpl w:val="FAA4EB5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7355A47"/>
    <w:multiLevelType w:val="hybridMultilevel"/>
    <w:tmpl w:val="8FC86CE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74E238E"/>
    <w:multiLevelType w:val="hybridMultilevel"/>
    <w:tmpl w:val="705CFA2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28C717DB"/>
    <w:multiLevelType w:val="hybridMultilevel"/>
    <w:tmpl w:val="A79CAC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D205B77"/>
    <w:multiLevelType w:val="hybridMultilevel"/>
    <w:tmpl w:val="9FE6BCB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406E0F26"/>
    <w:multiLevelType w:val="hybridMultilevel"/>
    <w:tmpl w:val="5B44ABD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42AD36B2"/>
    <w:multiLevelType w:val="hybridMultilevel"/>
    <w:tmpl w:val="6D9EC0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C521929"/>
    <w:multiLevelType w:val="hybridMultilevel"/>
    <w:tmpl w:val="BEF2CA3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4EED2D8C"/>
    <w:multiLevelType w:val="hybridMultilevel"/>
    <w:tmpl w:val="235CF9E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5013236C"/>
    <w:multiLevelType w:val="hybridMultilevel"/>
    <w:tmpl w:val="13B4337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57343081"/>
    <w:multiLevelType w:val="hybridMultilevel"/>
    <w:tmpl w:val="F1AE217C"/>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580C0C11"/>
    <w:multiLevelType w:val="hybridMultilevel"/>
    <w:tmpl w:val="03D8B49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nsid w:val="5C1B4239"/>
    <w:multiLevelType w:val="hybridMultilevel"/>
    <w:tmpl w:val="7A941326"/>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nsid w:val="60B11F1C"/>
    <w:multiLevelType w:val="hybridMultilevel"/>
    <w:tmpl w:val="5E622F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61996E84"/>
    <w:multiLevelType w:val="hybridMultilevel"/>
    <w:tmpl w:val="377A93C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0">
    <w:nsid w:val="6D28778C"/>
    <w:multiLevelType w:val="hybridMultilevel"/>
    <w:tmpl w:val="15D266E4"/>
    <w:lvl w:ilvl="0" w:tplc="0374F28C">
      <w:start w:val="1"/>
      <w:numFmt w:val="decimal"/>
      <w:lvlText w:val="%1."/>
      <w:lvlJc w:val="left"/>
      <w:pPr>
        <w:tabs>
          <w:tab w:val="num" w:pos="1152"/>
        </w:tabs>
        <w:ind w:left="1152" w:hanging="360"/>
      </w:pPr>
      <w:rPr>
        <w:rFonts w:cs="Times New Roman"/>
        <w:b w:val="0"/>
      </w:rPr>
    </w:lvl>
    <w:lvl w:ilvl="1" w:tplc="04220019" w:tentative="1">
      <w:start w:val="1"/>
      <w:numFmt w:val="lowerLetter"/>
      <w:lvlText w:val="%2."/>
      <w:lvlJc w:val="left"/>
      <w:pPr>
        <w:tabs>
          <w:tab w:val="num" w:pos="1872"/>
        </w:tabs>
        <w:ind w:left="1872" w:hanging="360"/>
      </w:pPr>
      <w:rPr>
        <w:rFonts w:cs="Times New Roman"/>
      </w:rPr>
    </w:lvl>
    <w:lvl w:ilvl="2" w:tplc="0422001B" w:tentative="1">
      <w:start w:val="1"/>
      <w:numFmt w:val="lowerRoman"/>
      <w:lvlText w:val="%3."/>
      <w:lvlJc w:val="right"/>
      <w:pPr>
        <w:tabs>
          <w:tab w:val="num" w:pos="2592"/>
        </w:tabs>
        <w:ind w:left="2592" w:hanging="180"/>
      </w:pPr>
      <w:rPr>
        <w:rFonts w:cs="Times New Roman"/>
      </w:rPr>
    </w:lvl>
    <w:lvl w:ilvl="3" w:tplc="0422000F" w:tentative="1">
      <w:start w:val="1"/>
      <w:numFmt w:val="decimal"/>
      <w:lvlText w:val="%4."/>
      <w:lvlJc w:val="left"/>
      <w:pPr>
        <w:tabs>
          <w:tab w:val="num" w:pos="3312"/>
        </w:tabs>
        <w:ind w:left="3312" w:hanging="360"/>
      </w:pPr>
      <w:rPr>
        <w:rFonts w:cs="Times New Roman"/>
      </w:rPr>
    </w:lvl>
    <w:lvl w:ilvl="4" w:tplc="04220019" w:tentative="1">
      <w:start w:val="1"/>
      <w:numFmt w:val="lowerLetter"/>
      <w:lvlText w:val="%5."/>
      <w:lvlJc w:val="left"/>
      <w:pPr>
        <w:tabs>
          <w:tab w:val="num" w:pos="4032"/>
        </w:tabs>
        <w:ind w:left="4032" w:hanging="360"/>
      </w:pPr>
      <w:rPr>
        <w:rFonts w:cs="Times New Roman"/>
      </w:rPr>
    </w:lvl>
    <w:lvl w:ilvl="5" w:tplc="0422001B" w:tentative="1">
      <w:start w:val="1"/>
      <w:numFmt w:val="lowerRoman"/>
      <w:lvlText w:val="%6."/>
      <w:lvlJc w:val="right"/>
      <w:pPr>
        <w:tabs>
          <w:tab w:val="num" w:pos="4752"/>
        </w:tabs>
        <w:ind w:left="4752" w:hanging="180"/>
      </w:pPr>
      <w:rPr>
        <w:rFonts w:cs="Times New Roman"/>
      </w:rPr>
    </w:lvl>
    <w:lvl w:ilvl="6" w:tplc="0422000F" w:tentative="1">
      <w:start w:val="1"/>
      <w:numFmt w:val="decimal"/>
      <w:lvlText w:val="%7."/>
      <w:lvlJc w:val="left"/>
      <w:pPr>
        <w:tabs>
          <w:tab w:val="num" w:pos="5472"/>
        </w:tabs>
        <w:ind w:left="5472" w:hanging="360"/>
      </w:pPr>
      <w:rPr>
        <w:rFonts w:cs="Times New Roman"/>
      </w:rPr>
    </w:lvl>
    <w:lvl w:ilvl="7" w:tplc="04220019" w:tentative="1">
      <w:start w:val="1"/>
      <w:numFmt w:val="lowerLetter"/>
      <w:lvlText w:val="%8."/>
      <w:lvlJc w:val="left"/>
      <w:pPr>
        <w:tabs>
          <w:tab w:val="num" w:pos="6192"/>
        </w:tabs>
        <w:ind w:left="6192" w:hanging="360"/>
      </w:pPr>
      <w:rPr>
        <w:rFonts w:cs="Times New Roman"/>
      </w:rPr>
    </w:lvl>
    <w:lvl w:ilvl="8" w:tplc="0422001B" w:tentative="1">
      <w:start w:val="1"/>
      <w:numFmt w:val="lowerRoman"/>
      <w:lvlText w:val="%9."/>
      <w:lvlJc w:val="right"/>
      <w:pPr>
        <w:tabs>
          <w:tab w:val="num" w:pos="6912"/>
        </w:tabs>
        <w:ind w:left="6912" w:hanging="180"/>
      </w:pPr>
      <w:rPr>
        <w:rFonts w:cs="Times New Roman"/>
      </w:rPr>
    </w:lvl>
  </w:abstractNum>
  <w:abstractNum w:abstractNumId="21">
    <w:nsid w:val="71FE684B"/>
    <w:multiLevelType w:val="hybridMultilevel"/>
    <w:tmpl w:val="3A40379A"/>
    <w:lvl w:ilvl="0" w:tplc="0374F28C">
      <w:start w:val="1"/>
      <w:numFmt w:val="decimal"/>
      <w:lvlText w:val="%1."/>
      <w:lvlJc w:val="left"/>
      <w:pPr>
        <w:tabs>
          <w:tab w:val="num" w:pos="840"/>
        </w:tabs>
        <w:ind w:left="84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793C3F29"/>
    <w:multiLevelType w:val="hybridMultilevel"/>
    <w:tmpl w:val="24C4CD9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7B4E3676"/>
    <w:multiLevelType w:val="hybridMultilevel"/>
    <w:tmpl w:val="1ACA2E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8"/>
  </w:num>
  <w:num w:numId="3">
    <w:abstractNumId w:val="14"/>
  </w:num>
  <w:num w:numId="4">
    <w:abstractNumId w:val="9"/>
  </w:num>
  <w:num w:numId="5">
    <w:abstractNumId w:val="0"/>
  </w:num>
  <w:num w:numId="6">
    <w:abstractNumId w:val="6"/>
  </w:num>
  <w:num w:numId="7">
    <w:abstractNumId w:val="7"/>
  </w:num>
  <w:num w:numId="8">
    <w:abstractNumId w:val="13"/>
  </w:num>
  <w:num w:numId="9">
    <w:abstractNumId w:val="1"/>
  </w:num>
  <w:num w:numId="10">
    <w:abstractNumId w:val="16"/>
  </w:num>
  <w:num w:numId="11">
    <w:abstractNumId w:val="3"/>
  </w:num>
  <w:num w:numId="12">
    <w:abstractNumId w:val="22"/>
  </w:num>
  <w:num w:numId="13">
    <w:abstractNumId w:val="11"/>
  </w:num>
  <w:num w:numId="14">
    <w:abstractNumId w:val="5"/>
  </w:num>
  <w:num w:numId="15">
    <w:abstractNumId w:val="10"/>
  </w:num>
  <w:num w:numId="16">
    <w:abstractNumId w:val="12"/>
  </w:num>
  <w:num w:numId="17">
    <w:abstractNumId w:val="25"/>
  </w:num>
  <w:num w:numId="18">
    <w:abstractNumId w:val="15"/>
  </w:num>
  <w:num w:numId="19">
    <w:abstractNumId w:val="2"/>
  </w:num>
  <w:num w:numId="20">
    <w:abstractNumId w:val="20"/>
  </w:num>
  <w:num w:numId="21">
    <w:abstractNumId w:val="21"/>
  </w:num>
  <w:num w:numId="22">
    <w:abstractNumId w:val="24"/>
  </w:num>
  <w:num w:numId="23">
    <w:abstractNumId w:val="18"/>
  </w:num>
  <w:num w:numId="24">
    <w:abstractNumId w:val="19"/>
  </w:num>
  <w:num w:numId="25">
    <w:abstractNumId w:val="17"/>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hyphenationZone w:val="425"/>
  <w:characterSpacingControl w:val="doNotCompress"/>
  <w:compat>
    <w:useFELayout/>
  </w:compat>
  <w:rsids>
    <w:rsidRoot w:val="008F74AA"/>
    <w:rsid w:val="00152D87"/>
    <w:rsid w:val="008F74A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uiPriority w:val="99"/>
    <w:rsid w:val="008F74AA"/>
    <w:rPr>
      <w:rFonts w:cs="Times New Roman"/>
    </w:rPr>
  </w:style>
  <w:style w:type="character" w:customStyle="1" w:styleId="rvts44">
    <w:name w:val="rvts44"/>
    <w:basedOn w:val="a0"/>
    <w:uiPriority w:val="99"/>
    <w:rsid w:val="008F74AA"/>
    <w:rPr>
      <w:rFonts w:cs="Times New Roman"/>
    </w:rPr>
  </w:style>
  <w:style w:type="paragraph" w:styleId="a3">
    <w:name w:val="No Spacing"/>
    <w:uiPriority w:val="99"/>
    <w:qFormat/>
    <w:rsid w:val="008F74AA"/>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46969</Words>
  <Characters>26773</Characters>
  <Application>Microsoft Office Word</Application>
  <DocSecurity>0</DocSecurity>
  <Lines>223</Lines>
  <Paragraphs>147</Paragraphs>
  <ScaleCrop>false</ScaleCrop>
  <Company/>
  <LinksUpToDate>false</LinksUpToDate>
  <CharactersWithSpaces>73595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2019-09-25T07:11:00Z</dcterms:created>
  <dcterms:modified xsi:type="dcterms:W3CDTF">2019-09-25T07:11:00Z</dcterms:modified>
</cp:coreProperties>
</file>