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75" w:rsidRPr="002E5CE8" w:rsidRDefault="006B7575" w:rsidP="006B7575">
      <w:pPr>
        <w:pStyle w:val="af9"/>
        <w:jc w:val="center"/>
        <w:rPr>
          <w:rFonts w:ascii="Times New Roman" w:hAnsi="Times New Roman" w:cs="Times New Roman"/>
          <w:noProof/>
          <w:sz w:val="20"/>
          <w:szCs w:val="20"/>
        </w:rPr>
      </w:pPr>
      <w:r w:rsidRPr="002E5CE8">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Default"/>
        <w:jc w:val="center"/>
        <w:rPr>
          <w:sz w:val="20"/>
          <w:szCs w:val="20"/>
          <w:lang w:val="uk-UA"/>
        </w:rPr>
      </w:pPr>
      <w:r w:rsidRPr="002E5CE8">
        <w:rPr>
          <w:b/>
          <w:bCs/>
          <w:sz w:val="20"/>
          <w:szCs w:val="20"/>
          <w:lang w:val="uk-UA"/>
        </w:rPr>
        <w:t>Пташник Ірина Романівна</w:t>
      </w:r>
    </w:p>
    <w:p w:rsidR="006B7575" w:rsidRPr="002E5CE8" w:rsidRDefault="006B7575" w:rsidP="006B7575">
      <w:pPr>
        <w:pStyle w:val="Default"/>
        <w:jc w:val="center"/>
        <w:rPr>
          <w:b/>
          <w:bCs/>
          <w:sz w:val="20"/>
          <w:szCs w:val="20"/>
          <w:lang w:val="uk-UA"/>
        </w:rPr>
      </w:pPr>
    </w:p>
    <w:p w:rsidR="006B7575" w:rsidRPr="002E5CE8" w:rsidRDefault="002E5CE8" w:rsidP="006B7575">
      <w:pPr>
        <w:pStyle w:val="Default"/>
        <w:jc w:val="center"/>
        <w:rPr>
          <w:b/>
          <w:i/>
          <w:sz w:val="20"/>
          <w:szCs w:val="20"/>
          <w:lang w:val="uk-UA"/>
        </w:rPr>
      </w:pPr>
      <w:r>
        <w:rPr>
          <w:b/>
          <w:i/>
          <w:sz w:val="20"/>
          <w:szCs w:val="20"/>
          <w:lang w:val="uk-UA"/>
        </w:rPr>
        <w:t>МІЖНАРОДНЕ ГУМАНІТАРНЕ ПРАВО</w:t>
      </w:r>
    </w:p>
    <w:p w:rsidR="006B7575" w:rsidRPr="002E5CE8" w:rsidRDefault="006B7575" w:rsidP="006B7575">
      <w:pPr>
        <w:pStyle w:val="Default"/>
        <w:jc w:val="center"/>
        <w:rPr>
          <w:b/>
          <w:bCs/>
          <w:i/>
          <w:iCs/>
          <w:sz w:val="20"/>
          <w:szCs w:val="20"/>
          <w:lang w:val="uk-UA"/>
        </w:rPr>
      </w:pPr>
      <w:proofErr w:type="spellStart"/>
      <w:r w:rsidRPr="002E5CE8">
        <w:rPr>
          <w:b/>
          <w:bCs/>
          <w:i/>
          <w:iCs/>
          <w:sz w:val="20"/>
          <w:szCs w:val="20"/>
        </w:rPr>
        <w:t>методичні</w:t>
      </w:r>
      <w:proofErr w:type="spellEnd"/>
      <w:r w:rsidRPr="002E5CE8">
        <w:rPr>
          <w:b/>
          <w:bCs/>
          <w:i/>
          <w:iCs/>
          <w:sz w:val="20"/>
          <w:szCs w:val="20"/>
        </w:rPr>
        <w:t xml:space="preserve"> </w:t>
      </w:r>
      <w:proofErr w:type="spellStart"/>
      <w:r w:rsidRPr="002E5CE8">
        <w:rPr>
          <w:b/>
          <w:bCs/>
          <w:i/>
          <w:iCs/>
          <w:sz w:val="20"/>
          <w:szCs w:val="20"/>
        </w:rPr>
        <w:t>вказівки</w:t>
      </w:r>
      <w:proofErr w:type="spellEnd"/>
      <w:r w:rsidRPr="002E5CE8">
        <w:rPr>
          <w:b/>
          <w:bCs/>
          <w:i/>
          <w:iCs/>
          <w:sz w:val="20"/>
          <w:szCs w:val="20"/>
        </w:rPr>
        <w:t xml:space="preserve"> для </w:t>
      </w:r>
      <w:r w:rsidRPr="002E5CE8">
        <w:rPr>
          <w:b/>
          <w:bCs/>
          <w:i/>
          <w:iCs/>
          <w:sz w:val="20"/>
          <w:szCs w:val="20"/>
          <w:lang w:val="uk-UA"/>
        </w:rPr>
        <w:t>самостійної роботи</w:t>
      </w:r>
    </w:p>
    <w:p w:rsidR="006B7575" w:rsidRPr="002E5CE8" w:rsidRDefault="006B7575" w:rsidP="006B7575">
      <w:pPr>
        <w:pStyle w:val="Default"/>
        <w:jc w:val="center"/>
        <w:rPr>
          <w:sz w:val="20"/>
          <w:szCs w:val="20"/>
        </w:rPr>
      </w:pPr>
      <w:proofErr w:type="spellStart"/>
      <w:proofErr w:type="gramStart"/>
      <w:r w:rsidRPr="002E5CE8">
        <w:rPr>
          <w:b/>
          <w:bCs/>
          <w:i/>
          <w:iCs/>
          <w:sz w:val="20"/>
          <w:szCs w:val="20"/>
        </w:rPr>
        <w:t>зстудентів</w:t>
      </w:r>
      <w:proofErr w:type="spellEnd"/>
      <w:r w:rsidRPr="002E5CE8">
        <w:rPr>
          <w:b/>
          <w:bCs/>
          <w:i/>
          <w:iCs/>
          <w:sz w:val="20"/>
          <w:szCs w:val="20"/>
          <w:lang w:val="uk-UA"/>
        </w:rPr>
        <w:t xml:space="preserve"> денно</w:t>
      </w:r>
      <w:proofErr w:type="spellStart"/>
      <w:r w:rsidRPr="002E5CE8">
        <w:rPr>
          <w:b/>
          <w:bCs/>
          <w:i/>
          <w:iCs/>
          <w:sz w:val="20"/>
          <w:szCs w:val="20"/>
        </w:rPr>
        <w:t>ї</w:t>
      </w:r>
      <w:proofErr w:type="spellEnd"/>
      <w:r w:rsidRPr="002E5CE8">
        <w:rPr>
          <w:b/>
          <w:bCs/>
          <w:i/>
          <w:iCs/>
          <w:sz w:val="20"/>
          <w:szCs w:val="20"/>
        </w:rPr>
        <w:t xml:space="preserve"> </w:t>
      </w:r>
      <w:proofErr w:type="spellStart"/>
      <w:r w:rsidRPr="002E5CE8">
        <w:rPr>
          <w:b/>
          <w:bCs/>
          <w:i/>
          <w:iCs/>
          <w:sz w:val="20"/>
          <w:szCs w:val="20"/>
        </w:rPr>
        <w:t>форми</w:t>
      </w:r>
      <w:proofErr w:type="spellEnd"/>
      <w:r w:rsidRPr="002E5CE8">
        <w:rPr>
          <w:b/>
          <w:bCs/>
          <w:i/>
          <w:iCs/>
          <w:sz w:val="20"/>
          <w:szCs w:val="20"/>
        </w:rPr>
        <w:t xml:space="preserve"> </w:t>
      </w:r>
      <w:proofErr w:type="spellStart"/>
      <w:r w:rsidRPr="002E5CE8">
        <w:rPr>
          <w:b/>
          <w:bCs/>
          <w:i/>
          <w:iCs/>
          <w:sz w:val="20"/>
          <w:szCs w:val="20"/>
        </w:rPr>
        <w:t>навчання</w:t>
      </w:r>
      <w:proofErr w:type="spellEnd"/>
      <w:r w:rsidRPr="002E5CE8">
        <w:rPr>
          <w:b/>
          <w:bCs/>
          <w:i/>
          <w:iCs/>
          <w:sz w:val="20"/>
          <w:szCs w:val="20"/>
        </w:rPr>
        <w:t>)</w:t>
      </w:r>
      <w:proofErr w:type="gramEnd"/>
    </w:p>
    <w:p w:rsidR="006B7575" w:rsidRPr="002E5CE8" w:rsidRDefault="006B7575" w:rsidP="006B7575">
      <w:pPr>
        <w:spacing w:before="240" w:after="240"/>
        <w:jc w:val="center"/>
        <w:rPr>
          <w:i/>
          <w:iCs/>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r w:rsidRPr="002E5CE8">
        <w:rPr>
          <w:rFonts w:ascii="Times New Roman" w:hAnsi="Times New Roman" w:cs="Times New Roman"/>
          <w:i/>
          <w:iCs/>
          <w:sz w:val="20"/>
          <w:szCs w:val="20"/>
        </w:rPr>
        <w:t>Івано-Франківськ, 201</w:t>
      </w:r>
      <w:r w:rsidR="00C6427F">
        <w:rPr>
          <w:rFonts w:ascii="Times New Roman" w:hAnsi="Times New Roman" w:cs="Times New Roman"/>
          <w:i/>
          <w:iCs/>
          <w:sz w:val="20"/>
          <w:szCs w:val="20"/>
        </w:rPr>
        <w:t>9</w:t>
      </w: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rPr>
          <w:rFonts w:ascii="Times New Roman" w:hAnsi="Times New Roman" w:cs="Times New Roman"/>
          <w:sz w:val="20"/>
          <w:szCs w:val="20"/>
        </w:rPr>
      </w:pPr>
    </w:p>
    <w:p w:rsidR="006B7575" w:rsidRPr="002E5CE8" w:rsidRDefault="006B7575" w:rsidP="006B7575">
      <w:pPr>
        <w:pStyle w:val="af9"/>
        <w:jc w:val="center"/>
        <w:rPr>
          <w:rFonts w:ascii="Times New Roman" w:hAnsi="Times New Roman" w:cs="Times New Roman"/>
          <w:sz w:val="20"/>
          <w:szCs w:val="20"/>
        </w:rPr>
      </w:pPr>
    </w:p>
    <w:p w:rsidR="002E5CE8" w:rsidRPr="002E5CE8" w:rsidRDefault="002E5CE8" w:rsidP="002E5CE8">
      <w:pPr>
        <w:jc w:val="center"/>
        <w:rPr>
          <w:rFonts w:asciiTheme="majorBidi" w:hAnsiTheme="majorBidi" w:cstheme="majorBidi"/>
          <w:sz w:val="20"/>
          <w:szCs w:val="20"/>
        </w:rPr>
      </w:pPr>
      <w:proofErr w:type="spellStart"/>
      <w:r w:rsidRPr="002E5CE8">
        <w:rPr>
          <w:rFonts w:asciiTheme="majorBidi" w:hAnsiTheme="majorBidi" w:cstheme="majorBidi"/>
          <w:sz w:val="20"/>
          <w:szCs w:val="20"/>
        </w:rPr>
        <w:lastRenderedPageBreak/>
        <w:t>Міністерство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освіти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науки </w:t>
      </w:r>
      <w:proofErr w:type="spellStart"/>
      <w:r w:rsidRPr="002E5CE8">
        <w:rPr>
          <w:rFonts w:asciiTheme="majorBidi" w:hAnsiTheme="majorBidi" w:cstheme="majorBidi"/>
          <w:sz w:val="20"/>
          <w:szCs w:val="20"/>
        </w:rPr>
        <w:t>України</w:t>
      </w:r>
      <w:proofErr w:type="spellEnd"/>
    </w:p>
    <w:p w:rsidR="002E5CE8" w:rsidRPr="002E5CE8" w:rsidRDefault="002E5CE8" w:rsidP="002E5CE8">
      <w:pPr>
        <w:jc w:val="center"/>
        <w:rPr>
          <w:rFonts w:asciiTheme="majorBidi" w:hAnsiTheme="majorBidi" w:cstheme="majorBidi"/>
          <w:sz w:val="20"/>
          <w:szCs w:val="20"/>
        </w:rPr>
      </w:pPr>
      <w:proofErr w:type="spellStart"/>
      <w:r w:rsidRPr="002E5CE8">
        <w:rPr>
          <w:rFonts w:asciiTheme="majorBidi" w:hAnsiTheme="majorBidi" w:cstheme="majorBidi"/>
          <w:sz w:val="20"/>
          <w:szCs w:val="20"/>
        </w:rPr>
        <w:t>Державний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вищий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навчальний</w:t>
      </w:r>
      <w:proofErr w:type="spellEnd"/>
      <w:r w:rsidRPr="002E5CE8">
        <w:rPr>
          <w:rFonts w:asciiTheme="majorBidi" w:hAnsiTheme="majorBidi" w:cstheme="majorBidi"/>
          <w:sz w:val="20"/>
          <w:szCs w:val="20"/>
        </w:rPr>
        <w:t xml:space="preserve"> заклад</w:t>
      </w:r>
    </w:p>
    <w:p w:rsidR="002E5CE8" w:rsidRPr="002E5CE8" w:rsidRDefault="002E5CE8" w:rsidP="002E5CE8">
      <w:pPr>
        <w:jc w:val="center"/>
        <w:rPr>
          <w:rFonts w:asciiTheme="majorBidi" w:hAnsiTheme="majorBidi" w:cstheme="majorBidi"/>
          <w:sz w:val="20"/>
          <w:szCs w:val="20"/>
        </w:rPr>
      </w:pPr>
      <w:r w:rsidRPr="002E5CE8">
        <w:rPr>
          <w:rFonts w:asciiTheme="majorBidi" w:hAnsiTheme="majorBidi" w:cstheme="majorBidi"/>
          <w:sz w:val="20"/>
          <w:szCs w:val="20"/>
        </w:rPr>
        <w:t>«</w:t>
      </w:r>
      <w:proofErr w:type="spellStart"/>
      <w:r w:rsidRPr="002E5CE8">
        <w:rPr>
          <w:rFonts w:asciiTheme="majorBidi" w:hAnsiTheme="majorBidi" w:cstheme="majorBidi"/>
          <w:sz w:val="20"/>
          <w:szCs w:val="20"/>
        </w:rPr>
        <w:t>Прикарпатський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національний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університет</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імені</w:t>
      </w:r>
      <w:proofErr w:type="spellEnd"/>
      <w:r w:rsidRPr="002E5CE8">
        <w:rPr>
          <w:rFonts w:asciiTheme="majorBidi" w:hAnsiTheme="majorBidi" w:cstheme="majorBidi"/>
          <w:sz w:val="20"/>
          <w:szCs w:val="20"/>
        </w:rPr>
        <w:t xml:space="preserve"> Василя </w:t>
      </w:r>
      <w:proofErr w:type="spellStart"/>
      <w:r w:rsidRPr="002E5CE8">
        <w:rPr>
          <w:rFonts w:asciiTheme="majorBidi" w:hAnsiTheme="majorBidi" w:cstheme="majorBidi"/>
          <w:sz w:val="20"/>
          <w:szCs w:val="20"/>
        </w:rPr>
        <w:t>Стефаника</w:t>
      </w:r>
      <w:proofErr w:type="spellEnd"/>
      <w:r w:rsidRPr="002E5CE8">
        <w:rPr>
          <w:rFonts w:asciiTheme="majorBidi" w:hAnsiTheme="majorBidi" w:cstheme="majorBidi"/>
          <w:sz w:val="20"/>
          <w:szCs w:val="20"/>
        </w:rPr>
        <w:t>»</w:t>
      </w:r>
    </w:p>
    <w:p w:rsidR="002E5CE8" w:rsidRDefault="002E5CE8" w:rsidP="002E5CE8">
      <w:pPr>
        <w:jc w:val="center"/>
        <w:rPr>
          <w:rFonts w:asciiTheme="majorBidi" w:hAnsiTheme="majorBidi" w:cstheme="majorBidi"/>
          <w:sz w:val="20"/>
          <w:szCs w:val="20"/>
          <w:lang w:val="uk-UA"/>
        </w:rPr>
      </w:pPr>
    </w:p>
    <w:p w:rsidR="002E5CE8" w:rsidRPr="002E5CE8" w:rsidRDefault="002E5CE8" w:rsidP="002E5CE8">
      <w:pPr>
        <w:jc w:val="center"/>
        <w:rPr>
          <w:rFonts w:asciiTheme="majorBidi" w:hAnsiTheme="majorBidi" w:cstheme="majorBidi"/>
          <w:sz w:val="20"/>
          <w:szCs w:val="20"/>
          <w:lang w:val="uk-UA"/>
        </w:rPr>
      </w:pPr>
    </w:p>
    <w:p w:rsidR="002E5CE8" w:rsidRPr="002E5CE8" w:rsidRDefault="002E5CE8" w:rsidP="002E5CE8">
      <w:pPr>
        <w:jc w:val="center"/>
        <w:rPr>
          <w:rFonts w:asciiTheme="majorBidi" w:hAnsiTheme="majorBidi" w:cstheme="majorBidi"/>
          <w:sz w:val="20"/>
          <w:szCs w:val="20"/>
        </w:rPr>
      </w:pPr>
      <w:r w:rsidRPr="002E5CE8">
        <w:rPr>
          <w:rFonts w:asciiTheme="majorBidi" w:hAnsiTheme="majorBidi" w:cstheme="majorBidi"/>
          <w:sz w:val="20"/>
          <w:szCs w:val="20"/>
          <w:lang w:val="uk-UA"/>
        </w:rPr>
        <w:t xml:space="preserve">Навчально-науковий </w:t>
      </w:r>
      <w:proofErr w:type="spellStart"/>
      <w:r w:rsidRPr="002E5CE8">
        <w:rPr>
          <w:rFonts w:asciiTheme="majorBidi" w:hAnsiTheme="majorBidi" w:cstheme="majorBidi"/>
          <w:sz w:val="20"/>
          <w:szCs w:val="20"/>
        </w:rPr>
        <w:t>Юридичний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інститут</w:t>
      </w:r>
      <w:proofErr w:type="spellEnd"/>
    </w:p>
    <w:p w:rsidR="002E5CE8" w:rsidRPr="002E5CE8" w:rsidRDefault="002E5CE8" w:rsidP="002E5CE8">
      <w:pPr>
        <w:jc w:val="center"/>
        <w:rPr>
          <w:rFonts w:asciiTheme="majorBidi" w:hAnsiTheme="majorBidi" w:cstheme="majorBidi"/>
          <w:sz w:val="20"/>
          <w:szCs w:val="20"/>
        </w:rPr>
      </w:pPr>
    </w:p>
    <w:p w:rsidR="002E5CE8" w:rsidRDefault="002E5CE8" w:rsidP="002E5CE8">
      <w:pPr>
        <w:jc w:val="center"/>
        <w:rPr>
          <w:rFonts w:asciiTheme="majorBidi" w:hAnsiTheme="majorBidi" w:cstheme="majorBidi"/>
          <w:sz w:val="20"/>
          <w:szCs w:val="20"/>
          <w:lang w:val="uk-UA"/>
        </w:rPr>
      </w:pPr>
    </w:p>
    <w:p w:rsidR="002E5CE8" w:rsidRPr="002E5CE8" w:rsidRDefault="002E5CE8" w:rsidP="002E5CE8">
      <w:pPr>
        <w:jc w:val="center"/>
        <w:rPr>
          <w:rFonts w:asciiTheme="majorBidi" w:hAnsiTheme="majorBidi" w:cstheme="majorBidi"/>
          <w:sz w:val="20"/>
          <w:szCs w:val="20"/>
          <w:lang w:val="uk-UA"/>
        </w:rPr>
      </w:pPr>
    </w:p>
    <w:p w:rsidR="002E5CE8" w:rsidRPr="002E5CE8" w:rsidRDefault="002E5CE8" w:rsidP="002E5CE8">
      <w:pPr>
        <w:jc w:val="center"/>
        <w:rPr>
          <w:rFonts w:asciiTheme="majorBidi" w:hAnsiTheme="majorBidi" w:cstheme="majorBidi"/>
          <w:sz w:val="20"/>
          <w:szCs w:val="20"/>
        </w:rPr>
      </w:pPr>
      <w:r w:rsidRPr="002E5CE8">
        <w:rPr>
          <w:rFonts w:asciiTheme="majorBidi" w:hAnsiTheme="majorBidi" w:cstheme="majorBidi"/>
          <w:sz w:val="20"/>
          <w:szCs w:val="20"/>
        </w:rPr>
        <w:t xml:space="preserve">Кафедра </w:t>
      </w:r>
      <w:proofErr w:type="spellStart"/>
      <w:r w:rsidRPr="002E5CE8">
        <w:rPr>
          <w:rFonts w:asciiTheme="majorBidi" w:hAnsiTheme="majorBidi" w:cstheme="majorBidi"/>
          <w:sz w:val="20"/>
          <w:szCs w:val="20"/>
        </w:rPr>
        <w:t>конституційного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адміністративного</w:t>
      </w:r>
      <w:proofErr w:type="spellEnd"/>
      <w:r w:rsidRPr="002E5CE8">
        <w:rPr>
          <w:rFonts w:asciiTheme="majorBidi" w:hAnsiTheme="majorBidi" w:cstheme="majorBidi"/>
          <w:sz w:val="20"/>
          <w:szCs w:val="20"/>
        </w:rPr>
        <w:t xml:space="preserve"> права</w:t>
      </w:r>
    </w:p>
    <w:p w:rsidR="002E5CE8" w:rsidRPr="002E5CE8" w:rsidRDefault="002E5CE8" w:rsidP="002E5CE8">
      <w:pPr>
        <w:widowControl w:val="0"/>
        <w:suppressLineNumbers/>
        <w:suppressAutoHyphens/>
        <w:ind w:right="-54" w:firstLine="540"/>
        <w:jc w:val="center"/>
        <w:rPr>
          <w:rFonts w:asciiTheme="majorBidi" w:hAnsiTheme="majorBidi" w:cstheme="majorBidi"/>
          <w:color w:val="FF0000"/>
          <w:sz w:val="20"/>
          <w:szCs w:val="20"/>
        </w:rPr>
      </w:pPr>
    </w:p>
    <w:p w:rsidR="002E5CE8" w:rsidRPr="002E5CE8" w:rsidRDefault="002E5CE8" w:rsidP="002E5CE8">
      <w:pPr>
        <w:widowControl w:val="0"/>
        <w:suppressLineNumbers/>
        <w:suppressAutoHyphens/>
        <w:ind w:right="-54" w:firstLine="540"/>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right="-54" w:firstLine="540"/>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right="-54" w:firstLine="540"/>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right="-54" w:firstLine="540"/>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right="-54" w:firstLine="540"/>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firstLine="540"/>
        <w:jc w:val="center"/>
        <w:rPr>
          <w:rFonts w:asciiTheme="majorBidi" w:hAnsiTheme="majorBidi" w:cstheme="majorBidi"/>
          <w:b/>
          <w:sz w:val="20"/>
          <w:szCs w:val="20"/>
          <w:lang w:val="uk-UA"/>
        </w:rPr>
      </w:pPr>
      <w:r w:rsidRPr="002E5CE8">
        <w:rPr>
          <w:rFonts w:asciiTheme="majorBidi" w:hAnsiTheme="majorBidi" w:cstheme="majorBidi"/>
          <w:b/>
          <w:sz w:val="20"/>
          <w:szCs w:val="20"/>
          <w:lang w:val="uk-UA"/>
        </w:rPr>
        <w:t>ПТАШНИК І.Р.</w:t>
      </w:r>
    </w:p>
    <w:p w:rsidR="002E5CE8" w:rsidRPr="002E5CE8" w:rsidRDefault="002E5CE8" w:rsidP="002E5CE8">
      <w:pPr>
        <w:widowControl w:val="0"/>
        <w:suppressLineNumbers/>
        <w:suppressAutoHyphens/>
        <w:ind w:right="-54" w:firstLine="540"/>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firstLine="540"/>
        <w:jc w:val="center"/>
        <w:rPr>
          <w:rFonts w:asciiTheme="majorBidi" w:hAnsiTheme="majorBidi" w:cstheme="majorBidi"/>
          <w:b/>
          <w:sz w:val="20"/>
          <w:szCs w:val="20"/>
          <w:lang w:val="uk-UA"/>
        </w:rPr>
      </w:pPr>
      <w:r>
        <w:rPr>
          <w:rFonts w:asciiTheme="majorBidi" w:hAnsiTheme="majorBidi" w:cstheme="majorBidi"/>
          <w:b/>
          <w:sz w:val="20"/>
          <w:szCs w:val="20"/>
          <w:lang w:val="uk-UA"/>
        </w:rPr>
        <w:t>МІЖНАРОДНЕ ГУМАНІ</w:t>
      </w:r>
      <w:r w:rsidRPr="002E5CE8">
        <w:rPr>
          <w:rFonts w:asciiTheme="majorBidi" w:hAnsiTheme="majorBidi" w:cstheme="majorBidi"/>
          <w:b/>
          <w:sz w:val="20"/>
          <w:szCs w:val="20"/>
          <w:lang w:val="uk-UA"/>
        </w:rPr>
        <w:t>ТАРНЕ ПРАВО</w:t>
      </w:r>
    </w:p>
    <w:p w:rsidR="002E5CE8" w:rsidRPr="002E5CE8" w:rsidRDefault="002E5CE8" w:rsidP="002E5CE8">
      <w:pPr>
        <w:widowControl w:val="0"/>
        <w:suppressLineNumbers/>
        <w:suppressAutoHyphens/>
        <w:ind w:right="-54"/>
        <w:jc w:val="center"/>
        <w:rPr>
          <w:rFonts w:asciiTheme="majorBidi" w:hAnsiTheme="majorBidi" w:cstheme="majorBidi"/>
          <w:sz w:val="20"/>
          <w:szCs w:val="20"/>
          <w:lang w:val="uk-UA"/>
        </w:rPr>
      </w:pPr>
    </w:p>
    <w:p w:rsidR="002E5CE8" w:rsidRPr="002E5CE8" w:rsidRDefault="002E5CE8" w:rsidP="002E5CE8">
      <w:pPr>
        <w:widowControl w:val="0"/>
        <w:suppressLineNumbers/>
        <w:suppressAutoHyphens/>
        <w:ind w:left="570"/>
        <w:jc w:val="center"/>
        <w:rPr>
          <w:rFonts w:asciiTheme="majorBidi" w:hAnsiTheme="majorBidi" w:cstheme="majorBidi"/>
          <w:sz w:val="20"/>
          <w:szCs w:val="20"/>
          <w:lang w:val="uk-UA"/>
        </w:rPr>
      </w:pPr>
      <w:r w:rsidRPr="002E5CE8">
        <w:rPr>
          <w:rFonts w:asciiTheme="majorBidi" w:hAnsiTheme="majorBidi" w:cstheme="majorBidi"/>
          <w:sz w:val="20"/>
          <w:szCs w:val="20"/>
          <w:lang w:val="uk-UA"/>
        </w:rPr>
        <w:t>методичні вказівки для самостійної роботи</w:t>
      </w:r>
    </w:p>
    <w:p w:rsidR="002E5CE8" w:rsidRPr="002E5CE8" w:rsidRDefault="002E5CE8" w:rsidP="002E5CE8">
      <w:pPr>
        <w:widowControl w:val="0"/>
        <w:suppressLineNumbers/>
        <w:suppressAutoHyphens/>
        <w:ind w:right="-54"/>
        <w:jc w:val="center"/>
        <w:rPr>
          <w:rFonts w:asciiTheme="majorBidi" w:hAnsiTheme="majorBidi" w:cstheme="majorBidi"/>
          <w:i/>
          <w:sz w:val="20"/>
          <w:szCs w:val="20"/>
          <w:lang w:val="uk-UA"/>
        </w:rPr>
      </w:pPr>
      <w:r w:rsidRPr="002E5CE8">
        <w:rPr>
          <w:rFonts w:asciiTheme="majorBidi" w:hAnsiTheme="majorBidi" w:cstheme="majorBidi"/>
          <w:i/>
          <w:sz w:val="20"/>
          <w:szCs w:val="20"/>
          <w:lang w:val="uk-UA"/>
        </w:rPr>
        <w:t>(для студентів денної форми навчання)</w:t>
      </w:r>
    </w:p>
    <w:p w:rsidR="002E5CE8" w:rsidRPr="002E5CE8" w:rsidRDefault="002E5CE8" w:rsidP="002E5CE8">
      <w:pPr>
        <w:widowControl w:val="0"/>
        <w:suppressLineNumbers/>
        <w:suppressAutoHyphens/>
        <w:ind w:right="-54"/>
        <w:jc w:val="center"/>
        <w:rPr>
          <w:rFonts w:asciiTheme="majorBidi" w:hAnsiTheme="majorBidi" w:cstheme="majorBidi"/>
          <w:i/>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right="-54" w:firstLine="540"/>
        <w:jc w:val="center"/>
        <w:rPr>
          <w:rFonts w:asciiTheme="majorBidi" w:hAnsiTheme="majorBidi" w:cstheme="majorBidi"/>
          <w:b/>
          <w:sz w:val="20"/>
          <w:szCs w:val="20"/>
        </w:rPr>
      </w:pPr>
    </w:p>
    <w:p w:rsidR="002E5CE8" w:rsidRPr="002E5CE8" w:rsidRDefault="002E5CE8" w:rsidP="002E5CE8">
      <w:pPr>
        <w:widowControl w:val="0"/>
        <w:suppressLineNumbers/>
        <w:suppressAutoHyphens/>
        <w:ind w:right="-54" w:firstLine="540"/>
        <w:jc w:val="center"/>
        <w:rPr>
          <w:rFonts w:asciiTheme="majorBidi" w:hAnsiTheme="majorBidi" w:cstheme="majorBidi"/>
          <w:b/>
          <w:sz w:val="20"/>
          <w:szCs w:val="20"/>
          <w:lang w:val="uk-UA"/>
        </w:rPr>
      </w:pPr>
      <w:r w:rsidRPr="002E5CE8">
        <w:rPr>
          <w:rFonts w:asciiTheme="majorBidi" w:hAnsiTheme="majorBidi" w:cstheme="majorBidi"/>
          <w:b/>
          <w:sz w:val="20"/>
          <w:szCs w:val="20"/>
          <w:lang w:val="uk-UA"/>
        </w:rPr>
        <w:t>Івано-Франківськ, 2019</w:t>
      </w:r>
    </w:p>
    <w:p w:rsidR="002E5CE8" w:rsidRPr="002E5CE8" w:rsidRDefault="002E5CE8" w:rsidP="002E5CE8">
      <w:pPr>
        <w:ind w:right="-5"/>
        <w:jc w:val="both"/>
        <w:rPr>
          <w:rFonts w:asciiTheme="majorBidi" w:hAnsiTheme="majorBidi" w:cstheme="majorBidi"/>
          <w:color w:val="FF0000"/>
          <w:sz w:val="20"/>
          <w:szCs w:val="20"/>
          <w:lang w:val="uk-UA"/>
        </w:rPr>
      </w:pPr>
    </w:p>
    <w:p w:rsidR="002E5CE8" w:rsidRPr="002E5CE8" w:rsidRDefault="002E5CE8" w:rsidP="002E5CE8">
      <w:pPr>
        <w:ind w:right="-5"/>
        <w:jc w:val="both"/>
        <w:rPr>
          <w:rFonts w:asciiTheme="majorBidi" w:hAnsiTheme="majorBidi" w:cstheme="majorBidi"/>
          <w:sz w:val="20"/>
          <w:szCs w:val="20"/>
        </w:rPr>
      </w:pPr>
      <w:proofErr w:type="spellStart"/>
      <w:r w:rsidRPr="002E5CE8">
        <w:rPr>
          <w:rFonts w:asciiTheme="majorBidi" w:hAnsiTheme="majorBidi" w:cstheme="majorBidi"/>
          <w:sz w:val="20"/>
          <w:szCs w:val="20"/>
        </w:rPr>
        <w:lastRenderedPageBreak/>
        <w:t>Схвалена</w:t>
      </w:r>
      <w:proofErr w:type="spellEnd"/>
      <w:r w:rsidRPr="002E5CE8">
        <w:rPr>
          <w:rFonts w:asciiTheme="majorBidi" w:hAnsiTheme="majorBidi" w:cstheme="majorBidi"/>
          <w:sz w:val="20"/>
          <w:szCs w:val="20"/>
        </w:rPr>
        <w:t xml:space="preserve"> на </w:t>
      </w:r>
      <w:proofErr w:type="spellStart"/>
      <w:r w:rsidRPr="002E5CE8">
        <w:rPr>
          <w:rFonts w:asciiTheme="majorBidi" w:hAnsiTheme="majorBidi" w:cstheme="majorBidi"/>
          <w:sz w:val="20"/>
          <w:szCs w:val="20"/>
        </w:rPr>
        <w:t>засіданні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кафедри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конституційного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адміністративного</w:t>
      </w:r>
      <w:proofErr w:type="spellEnd"/>
      <w:r w:rsidRPr="002E5CE8">
        <w:rPr>
          <w:rFonts w:asciiTheme="majorBidi" w:hAnsiTheme="majorBidi" w:cstheme="majorBidi"/>
          <w:sz w:val="20"/>
          <w:szCs w:val="20"/>
        </w:rPr>
        <w:t xml:space="preserve"> права (протокол №</w:t>
      </w:r>
      <w:r w:rsidRPr="002E5CE8">
        <w:rPr>
          <w:rFonts w:asciiTheme="majorBidi" w:hAnsiTheme="majorBidi" w:cstheme="majorBidi"/>
          <w:sz w:val="20"/>
          <w:szCs w:val="20"/>
          <w:lang w:val="uk-UA"/>
        </w:rPr>
        <w:t>7 від 30 січня 2019 р</w:t>
      </w:r>
      <w:r w:rsidRPr="002E5CE8">
        <w:rPr>
          <w:rFonts w:asciiTheme="majorBidi" w:hAnsiTheme="majorBidi" w:cstheme="majorBidi"/>
          <w:sz w:val="20"/>
          <w:szCs w:val="20"/>
        </w:rPr>
        <w:t>.)</w:t>
      </w:r>
    </w:p>
    <w:p w:rsidR="002E5CE8" w:rsidRPr="002E5CE8" w:rsidRDefault="002E5CE8" w:rsidP="002E5CE8">
      <w:pPr>
        <w:ind w:right="-5"/>
        <w:jc w:val="both"/>
        <w:rPr>
          <w:rFonts w:asciiTheme="majorBidi" w:hAnsiTheme="majorBidi" w:cstheme="majorBidi"/>
          <w:sz w:val="20"/>
          <w:szCs w:val="20"/>
        </w:rPr>
      </w:pPr>
    </w:p>
    <w:p w:rsidR="002E5CE8" w:rsidRPr="002E5CE8" w:rsidRDefault="002E5CE8" w:rsidP="002E5CE8">
      <w:pPr>
        <w:ind w:right="-5"/>
        <w:jc w:val="both"/>
        <w:rPr>
          <w:rFonts w:asciiTheme="majorBidi" w:hAnsiTheme="majorBidi" w:cstheme="majorBidi"/>
          <w:sz w:val="20"/>
          <w:szCs w:val="20"/>
        </w:rPr>
      </w:pPr>
      <w:proofErr w:type="spellStart"/>
      <w:r w:rsidRPr="002E5CE8">
        <w:rPr>
          <w:rFonts w:asciiTheme="majorBidi" w:hAnsiTheme="majorBidi" w:cstheme="majorBidi"/>
          <w:sz w:val="20"/>
          <w:szCs w:val="20"/>
        </w:rPr>
        <w:t>Затверджена</w:t>
      </w:r>
      <w:proofErr w:type="spellEnd"/>
      <w:r w:rsidRPr="002E5CE8">
        <w:rPr>
          <w:rFonts w:asciiTheme="majorBidi" w:hAnsiTheme="majorBidi" w:cstheme="majorBidi"/>
          <w:sz w:val="20"/>
          <w:szCs w:val="20"/>
        </w:rPr>
        <w:t xml:space="preserve"> на </w:t>
      </w:r>
      <w:proofErr w:type="spellStart"/>
      <w:r w:rsidRPr="002E5CE8">
        <w:rPr>
          <w:rFonts w:asciiTheme="majorBidi" w:hAnsiTheme="majorBidi" w:cstheme="majorBidi"/>
          <w:sz w:val="20"/>
          <w:szCs w:val="20"/>
        </w:rPr>
        <w:t>засіданні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Науково-методичної</w:t>
      </w:r>
      <w:proofErr w:type="spellEnd"/>
      <w:r w:rsidRPr="002E5CE8">
        <w:rPr>
          <w:rFonts w:asciiTheme="majorBidi" w:hAnsiTheme="majorBidi" w:cstheme="majorBidi"/>
          <w:sz w:val="20"/>
          <w:szCs w:val="20"/>
        </w:rPr>
        <w:t xml:space="preserve"> ради </w:t>
      </w:r>
      <w:r w:rsidRPr="002E5CE8">
        <w:rPr>
          <w:rFonts w:asciiTheme="majorBidi" w:hAnsiTheme="majorBidi" w:cstheme="majorBidi"/>
          <w:sz w:val="20"/>
          <w:szCs w:val="20"/>
          <w:lang w:val="uk-UA"/>
        </w:rPr>
        <w:t xml:space="preserve">Навчально-наукового </w:t>
      </w:r>
      <w:proofErr w:type="spellStart"/>
      <w:r w:rsidRPr="002E5CE8">
        <w:rPr>
          <w:rFonts w:asciiTheme="majorBidi" w:hAnsiTheme="majorBidi" w:cstheme="majorBidi"/>
          <w:sz w:val="20"/>
          <w:szCs w:val="20"/>
        </w:rPr>
        <w:t>Юридичного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інституту</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Прикарпатського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національного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університету</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імені</w:t>
      </w:r>
      <w:proofErr w:type="spellEnd"/>
      <w:r w:rsidRPr="002E5CE8">
        <w:rPr>
          <w:rFonts w:asciiTheme="majorBidi" w:hAnsiTheme="majorBidi" w:cstheme="majorBidi"/>
          <w:sz w:val="20"/>
          <w:szCs w:val="20"/>
        </w:rPr>
        <w:t xml:space="preserve"> Василя </w:t>
      </w:r>
      <w:proofErr w:type="spellStart"/>
      <w:r w:rsidRPr="002E5CE8">
        <w:rPr>
          <w:rFonts w:asciiTheme="majorBidi" w:hAnsiTheme="majorBidi" w:cstheme="majorBidi"/>
          <w:sz w:val="20"/>
          <w:szCs w:val="20"/>
        </w:rPr>
        <w:t>Стефаника</w:t>
      </w:r>
      <w:proofErr w:type="spellEnd"/>
      <w:r w:rsidRPr="002E5CE8">
        <w:rPr>
          <w:rFonts w:asciiTheme="majorBidi" w:hAnsiTheme="majorBidi" w:cstheme="majorBidi"/>
          <w:sz w:val="20"/>
          <w:szCs w:val="20"/>
        </w:rPr>
        <w:t xml:space="preserve"> (протокол № </w:t>
      </w:r>
      <w:r w:rsidRPr="002E5CE8">
        <w:rPr>
          <w:rFonts w:asciiTheme="majorBidi" w:hAnsiTheme="majorBidi" w:cstheme="majorBidi"/>
          <w:sz w:val="20"/>
          <w:szCs w:val="20"/>
          <w:lang w:val="uk-UA"/>
        </w:rPr>
        <w:t>__</w:t>
      </w:r>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від</w:t>
      </w:r>
      <w:proofErr w:type="spellEnd"/>
      <w:r w:rsidRPr="002E5CE8">
        <w:rPr>
          <w:rFonts w:asciiTheme="majorBidi" w:hAnsiTheme="majorBidi" w:cstheme="majorBidi"/>
          <w:sz w:val="20"/>
          <w:szCs w:val="20"/>
        </w:rPr>
        <w:t xml:space="preserve"> </w:t>
      </w:r>
      <w:r w:rsidRPr="002E5CE8">
        <w:rPr>
          <w:rFonts w:asciiTheme="majorBidi" w:hAnsiTheme="majorBidi" w:cstheme="majorBidi"/>
          <w:sz w:val="20"/>
          <w:szCs w:val="20"/>
          <w:lang w:val="uk-UA"/>
        </w:rPr>
        <w:t>__</w:t>
      </w:r>
      <w:r w:rsidRPr="002E5CE8">
        <w:rPr>
          <w:rFonts w:asciiTheme="majorBidi" w:hAnsiTheme="majorBidi" w:cstheme="majorBidi"/>
          <w:sz w:val="20"/>
          <w:szCs w:val="20"/>
        </w:rPr>
        <w:t xml:space="preserve"> </w:t>
      </w:r>
      <w:r w:rsidRPr="002E5CE8">
        <w:rPr>
          <w:rFonts w:asciiTheme="majorBidi" w:hAnsiTheme="majorBidi" w:cstheme="majorBidi"/>
          <w:sz w:val="20"/>
          <w:szCs w:val="20"/>
          <w:lang w:val="uk-UA"/>
        </w:rPr>
        <w:t xml:space="preserve"> _____</w:t>
      </w:r>
      <w:r w:rsidRPr="002E5CE8">
        <w:rPr>
          <w:rFonts w:asciiTheme="majorBidi" w:hAnsiTheme="majorBidi" w:cstheme="majorBidi"/>
          <w:sz w:val="20"/>
          <w:szCs w:val="20"/>
        </w:rPr>
        <w:t xml:space="preserve"> 201</w:t>
      </w:r>
      <w:r>
        <w:rPr>
          <w:rFonts w:asciiTheme="majorBidi" w:hAnsiTheme="majorBidi" w:cstheme="majorBidi"/>
          <w:sz w:val="20"/>
          <w:szCs w:val="20"/>
          <w:lang w:val="uk-UA"/>
        </w:rPr>
        <w:t>9</w:t>
      </w:r>
      <w:r w:rsidRPr="002E5CE8">
        <w:rPr>
          <w:rFonts w:asciiTheme="majorBidi" w:hAnsiTheme="majorBidi" w:cstheme="majorBidi"/>
          <w:sz w:val="20"/>
          <w:szCs w:val="20"/>
          <w:lang w:val="uk-UA"/>
        </w:rPr>
        <w:t xml:space="preserve"> </w:t>
      </w:r>
      <w:r w:rsidRPr="002E5CE8">
        <w:rPr>
          <w:rFonts w:asciiTheme="majorBidi" w:hAnsiTheme="majorBidi" w:cstheme="majorBidi"/>
          <w:sz w:val="20"/>
          <w:szCs w:val="20"/>
        </w:rPr>
        <w:t>р.)</w:t>
      </w:r>
    </w:p>
    <w:p w:rsidR="002E5CE8" w:rsidRPr="002E5CE8" w:rsidRDefault="002E5CE8" w:rsidP="002E5CE8">
      <w:pPr>
        <w:widowControl w:val="0"/>
        <w:suppressLineNumbers/>
        <w:tabs>
          <w:tab w:val="left" w:pos="6300"/>
        </w:tabs>
        <w:suppressAutoHyphens/>
        <w:jc w:val="both"/>
        <w:rPr>
          <w:rFonts w:asciiTheme="majorBidi" w:hAnsiTheme="majorBidi" w:cstheme="majorBidi"/>
          <w:i/>
          <w:sz w:val="20"/>
          <w:szCs w:val="20"/>
        </w:rPr>
      </w:pPr>
    </w:p>
    <w:p w:rsidR="002E5CE8" w:rsidRPr="002E5CE8" w:rsidRDefault="002E5CE8" w:rsidP="002E5CE8">
      <w:pPr>
        <w:widowControl w:val="0"/>
        <w:suppressLineNumbers/>
        <w:tabs>
          <w:tab w:val="left" w:pos="6300"/>
        </w:tabs>
        <w:suppressAutoHyphens/>
        <w:ind w:firstLine="570"/>
        <w:jc w:val="both"/>
        <w:rPr>
          <w:rFonts w:asciiTheme="majorBidi" w:hAnsiTheme="majorBidi" w:cstheme="majorBidi"/>
          <w:i/>
          <w:sz w:val="20"/>
          <w:szCs w:val="20"/>
          <w:lang w:val="uk-UA"/>
        </w:rPr>
      </w:pPr>
    </w:p>
    <w:p w:rsidR="002E5CE8" w:rsidRPr="002E5CE8" w:rsidRDefault="002E5CE8" w:rsidP="002E5CE8">
      <w:pPr>
        <w:widowControl w:val="0"/>
        <w:suppressLineNumbers/>
        <w:tabs>
          <w:tab w:val="left" w:pos="6300"/>
        </w:tabs>
        <w:suppressAutoHyphens/>
        <w:ind w:firstLine="570"/>
        <w:jc w:val="both"/>
        <w:rPr>
          <w:rFonts w:asciiTheme="majorBidi" w:hAnsiTheme="majorBidi" w:cstheme="majorBidi"/>
          <w:i/>
          <w:sz w:val="20"/>
          <w:szCs w:val="20"/>
          <w:lang w:val="uk-UA"/>
        </w:rPr>
      </w:pPr>
      <w:r w:rsidRPr="002E5CE8">
        <w:rPr>
          <w:rFonts w:asciiTheme="majorBidi" w:hAnsiTheme="majorBidi" w:cstheme="majorBidi"/>
          <w:i/>
          <w:sz w:val="20"/>
          <w:szCs w:val="20"/>
          <w:lang w:val="uk-UA"/>
        </w:rPr>
        <w:t xml:space="preserve">Пташник І.Р. Методичні вказівки для самостійної роботи з дисципліни «Міжнародне гуманітарне право» для студентів денної форми навчання </w:t>
      </w:r>
      <w:r w:rsidRPr="002E5CE8">
        <w:rPr>
          <w:rFonts w:asciiTheme="majorBidi" w:hAnsiTheme="majorBidi" w:cstheme="majorBidi"/>
          <w:bCs/>
          <w:i/>
          <w:sz w:val="20"/>
          <w:szCs w:val="20"/>
          <w:lang w:val="uk-UA"/>
        </w:rPr>
        <w:t xml:space="preserve">напряму підготовки Правознавство </w:t>
      </w:r>
      <w:r w:rsidRPr="002E5CE8">
        <w:rPr>
          <w:rFonts w:asciiTheme="majorBidi" w:hAnsiTheme="majorBidi" w:cstheme="majorBidi"/>
          <w:i/>
          <w:sz w:val="20"/>
          <w:szCs w:val="20"/>
          <w:lang w:val="uk-UA"/>
        </w:rPr>
        <w:t xml:space="preserve"> Прикарпатського  національного університету імені Василя Стефаника  / І.Р.Пташник. – Івано-Франківськ: Юридичний інститут ПНУ, 2019. – </w:t>
      </w:r>
      <w:r>
        <w:rPr>
          <w:rFonts w:asciiTheme="majorBidi" w:hAnsiTheme="majorBidi" w:cstheme="majorBidi"/>
          <w:i/>
          <w:sz w:val="20"/>
          <w:szCs w:val="20"/>
          <w:lang w:val="uk-UA"/>
        </w:rPr>
        <w:t>25</w:t>
      </w:r>
      <w:r w:rsidRPr="002E5CE8">
        <w:rPr>
          <w:rFonts w:asciiTheme="majorBidi" w:hAnsiTheme="majorBidi" w:cstheme="majorBidi"/>
          <w:i/>
          <w:sz w:val="20"/>
          <w:szCs w:val="20"/>
          <w:lang w:val="uk-UA"/>
        </w:rPr>
        <w:t xml:space="preserve"> с.</w:t>
      </w:r>
    </w:p>
    <w:p w:rsidR="002E5CE8" w:rsidRPr="002E5CE8" w:rsidRDefault="002E5CE8" w:rsidP="002E5CE8">
      <w:pPr>
        <w:pStyle w:val="af"/>
        <w:widowControl w:val="0"/>
        <w:suppressLineNumbers/>
        <w:suppressAutoHyphens/>
        <w:spacing w:after="0"/>
        <w:ind w:firstLine="540"/>
        <w:jc w:val="both"/>
        <w:rPr>
          <w:rFonts w:asciiTheme="majorBidi" w:eastAsia="TimesNewRoman" w:hAnsiTheme="majorBidi" w:cstheme="majorBidi"/>
          <w:sz w:val="20"/>
          <w:szCs w:val="20"/>
          <w:lang w:val="uk-UA"/>
        </w:rPr>
      </w:pPr>
    </w:p>
    <w:p w:rsidR="002E5CE8" w:rsidRPr="002E5CE8" w:rsidRDefault="002E5CE8" w:rsidP="002E5CE8">
      <w:pPr>
        <w:widowControl w:val="0"/>
        <w:suppressLineNumbers/>
        <w:suppressAutoHyphens/>
        <w:ind w:firstLine="708"/>
        <w:jc w:val="both"/>
        <w:rPr>
          <w:rFonts w:asciiTheme="majorBidi" w:hAnsiTheme="majorBidi" w:cstheme="majorBidi"/>
          <w:sz w:val="20"/>
          <w:szCs w:val="20"/>
          <w:lang w:val="uk-UA"/>
        </w:rPr>
      </w:pPr>
      <w:r w:rsidRPr="002E5CE8">
        <w:rPr>
          <w:rFonts w:asciiTheme="majorBidi" w:hAnsiTheme="majorBidi" w:cstheme="majorBidi"/>
          <w:sz w:val="20"/>
          <w:szCs w:val="20"/>
          <w:lang w:val="uk-UA"/>
        </w:rPr>
        <w:t xml:space="preserve">Методичні вказівки розроблені на основі навчального плану Юридичного інституту Прикарпатського національного університету ім. Василя Стефаника і призначений для </w:t>
      </w:r>
      <w:r w:rsidRPr="002E5CE8">
        <w:rPr>
          <w:rFonts w:asciiTheme="majorBidi" w:eastAsia="TimesNewRoman" w:hAnsiTheme="majorBidi" w:cstheme="majorBidi"/>
          <w:sz w:val="20"/>
          <w:szCs w:val="20"/>
          <w:lang w:val="uk-UA"/>
        </w:rPr>
        <w:t>проведення семінарських занять</w:t>
      </w:r>
      <w:r w:rsidRPr="002E5CE8">
        <w:rPr>
          <w:rFonts w:asciiTheme="majorBidi" w:hAnsiTheme="majorBidi" w:cstheme="majorBidi"/>
          <w:sz w:val="20"/>
          <w:szCs w:val="20"/>
          <w:lang w:val="uk-UA"/>
        </w:rPr>
        <w:t xml:space="preserve"> з курсу «Міжнародне гуманітарне право», підготовки до здачі заліку. Вказівки містять матеріал за вісьмома темами. По кожній з тем </w:t>
      </w:r>
      <w:proofErr w:type="spellStart"/>
      <w:r w:rsidRPr="002E5CE8">
        <w:rPr>
          <w:rFonts w:asciiTheme="majorBidi" w:hAnsiTheme="majorBidi" w:cstheme="majorBidi"/>
          <w:sz w:val="20"/>
          <w:szCs w:val="20"/>
          <w:lang w:val="uk-UA"/>
        </w:rPr>
        <w:t>тезово</w:t>
      </w:r>
      <w:proofErr w:type="spellEnd"/>
      <w:r w:rsidRPr="002E5CE8">
        <w:rPr>
          <w:rFonts w:asciiTheme="majorBidi" w:hAnsiTheme="majorBidi" w:cstheme="majorBidi"/>
          <w:sz w:val="20"/>
          <w:szCs w:val="20"/>
          <w:lang w:val="uk-UA"/>
        </w:rPr>
        <w:t xml:space="preserve"> подані ключові визначення, вказані  нормативні та літературні джерела, рекомендовані для опрацювання. </w:t>
      </w:r>
    </w:p>
    <w:p w:rsidR="002E5CE8" w:rsidRPr="002E5CE8" w:rsidRDefault="002E5CE8" w:rsidP="002E5CE8">
      <w:pPr>
        <w:pStyle w:val="af"/>
        <w:widowControl w:val="0"/>
        <w:suppressLineNumbers/>
        <w:suppressAutoHyphens/>
        <w:spacing w:after="0"/>
        <w:ind w:firstLine="540"/>
        <w:jc w:val="center"/>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hAnsiTheme="majorBidi" w:cstheme="majorBidi"/>
          <w:sz w:val="20"/>
          <w:szCs w:val="20"/>
          <w:lang w:val="uk-UA"/>
        </w:rPr>
      </w:pPr>
    </w:p>
    <w:p w:rsidR="002E5CE8" w:rsidRPr="002E5CE8" w:rsidRDefault="002E5CE8" w:rsidP="002E5CE8">
      <w:pPr>
        <w:pStyle w:val="af"/>
        <w:widowControl w:val="0"/>
        <w:suppressLineNumbers/>
        <w:suppressAutoHyphens/>
        <w:spacing w:after="0"/>
        <w:ind w:firstLine="540"/>
        <w:jc w:val="right"/>
        <w:rPr>
          <w:rFonts w:asciiTheme="majorBidi" w:eastAsia="TimesNewRomanPSMT" w:hAnsiTheme="majorBidi" w:cstheme="majorBidi"/>
          <w:sz w:val="20"/>
          <w:szCs w:val="20"/>
          <w:lang w:val="uk-UA"/>
        </w:rPr>
      </w:pPr>
      <w:r w:rsidRPr="002E5CE8">
        <w:rPr>
          <w:rFonts w:asciiTheme="majorBidi" w:hAnsiTheme="majorBidi" w:cstheme="majorBidi"/>
          <w:sz w:val="20"/>
          <w:szCs w:val="20"/>
          <w:lang w:val="uk-UA"/>
        </w:rPr>
        <w:t xml:space="preserve">ББК </w:t>
      </w:r>
      <w:r w:rsidRPr="002E5CE8">
        <w:rPr>
          <w:rFonts w:asciiTheme="majorBidi" w:eastAsia="TimesNewRomanPSMT" w:hAnsiTheme="majorBidi" w:cstheme="majorBidi"/>
          <w:sz w:val="20"/>
          <w:szCs w:val="20"/>
          <w:lang w:val="uk-UA"/>
        </w:rPr>
        <w:t>67.9 (4УКР)307я73</w:t>
      </w:r>
    </w:p>
    <w:p w:rsidR="002E5CE8" w:rsidRPr="002E5CE8" w:rsidRDefault="002E5CE8" w:rsidP="002E5CE8">
      <w:pPr>
        <w:widowControl w:val="0"/>
        <w:suppressLineNumbers/>
        <w:suppressAutoHyphens/>
        <w:ind w:firstLine="540"/>
        <w:jc w:val="right"/>
        <w:rPr>
          <w:rFonts w:asciiTheme="majorBidi" w:hAnsiTheme="majorBidi" w:cstheme="majorBidi"/>
          <w:sz w:val="20"/>
          <w:szCs w:val="20"/>
          <w:lang w:val="uk-UA"/>
        </w:rPr>
      </w:pPr>
      <w:r w:rsidRPr="002E5CE8">
        <w:rPr>
          <w:rFonts w:asciiTheme="majorBidi" w:hAnsiTheme="majorBidi" w:cstheme="majorBidi"/>
          <w:sz w:val="20"/>
          <w:szCs w:val="20"/>
          <w:lang w:val="uk-UA"/>
        </w:rPr>
        <w:t>© Пташник І.Р., 2019</w:t>
      </w:r>
    </w:p>
    <w:p w:rsidR="002E5CE8" w:rsidRPr="002E5CE8" w:rsidRDefault="002E5CE8" w:rsidP="002E5CE8">
      <w:pPr>
        <w:widowControl w:val="0"/>
        <w:suppressLineNumbers/>
        <w:suppressAutoHyphens/>
        <w:ind w:right="-104" w:firstLine="540"/>
        <w:jc w:val="center"/>
        <w:rPr>
          <w:rFonts w:asciiTheme="majorBidi" w:hAnsiTheme="majorBidi" w:cstheme="majorBidi"/>
          <w:b/>
          <w:sz w:val="20"/>
          <w:szCs w:val="20"/>
          <w:lang w:val="uk-UA"/>
        </w:rPr>
      </w:pPr>
      <w:r w:rsidRPr="002E5CE8">
        <w:rPr>
          <w:rFonts w:asciiTheme="majorBidi" w:hAnsiTheme="majorBidi" w:cstheme="majorBidi"/>
          <w:sz w:val="20"/>
          <w:szCs w:val="20"/>
          <w:lang w:val="uk-UA"/>
        </w:rPr>
        <w:br w:type="page"/>
      </w:r>
      <w:r w:rsidRPr="002E5CE8">
        <w:rPr>
          <w:rFonts w:asciiTheme="majorBidi" w:hAnsiTheme="majorBidi" w:cstheme="majorBidi"/>
          <w:b/>
          <w:sz w:val="20"/>
          <w:szCs w:val="20"/>
          <w:lang w:val="uk-UA"/>
        </w:rPr>
        <w:lastRenderedPageBreak/>
        <w:t xml:space="preserve">Зміст </w:t>
      </w:r>
    </w:p>
    <w:p w:rsidR="002E5CE8" w:rsidRPr="002E5CE8" w:rsidRDefault="002E5CE8" w:rsidP="002E5CE8">
      <w:pPr>
        <w:widowControl w:val="0"/>
        <w:suppressLineNumbers/>
        <w:suppressAutoHyphens/>
        <w:ind w:right="-104" w:firstLine="540"/>
        <w:jc w:val="center"/>
        <w:rPr>
          <w:rFonts w:asciiTheme="majorBidi" w:hAnsiTheme="majorBidi" w:cstheme="majorBidi"/>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3"/>
        <w:gridCol w:w="890"/>
      </w:tblGrid>
      <w:tr w:rsidR="002E5CE8" w:rsidRPr="002E5CE8" w:rsidTr="007B686D">
        <w:trPr>
          <w:trHeight w:val="345"/>
        </w:trPr>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480" w:lineRule="auto"/>
              <w:ind w:right="-104"/>
              <w:rPr>
                <w:rFonts w:asciiTheme="majorBidi" w:hAnsiTheme="majorBidi" w:cstheme="majorBidi"/>
                <w:sz w:val="20"/>
                <w:szCs w:val="20"/>
                <w:lang w:val="uk-UA"/>
              </w:rPr>
            </w:pPr>
            <w:r w:rsidRPr="002E5CE8">
              <w:rPr>
                <w:rFonts w:asciiTheme="majorBidi" w:hAnsiTheme="majorBidi" w:cstheme="majorBidi"/>
                <w:sz w:val="20"/>
                <w:szCs w:val="20"/>
                <w:lang w:val="uk-UA"/>
              </w:rPr>
              <w:t>Вступ</w:t>
            </w: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Pr>
                <w:rFonts w:asciiTheme="majorBidi" w:hAnsiTheme="majorBidi" w:cstheme="majorBidi"/>
                <w:b/>
                <w:sz w:val="20"/>
                <w:szCs w:val="20"/>
                <w:lang w:val="uk-UA"/>
              </w:rPr>
              <w:t>6</w:t>
            </w:r>
          </w:p>
        </w:tc>
      </w:tr>
      <w:tr w:rsidR="002E5CE8" w:rsidRPr="002E5CE8" w:rsidTr="007B686D">
        <w:trPr>
          <w:trHeight w:val="1551"/>
        </w:trPr>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1:</w:t>
            </w:r>
            <w:r w:rsidRPr="002E5CE8">
              <w:rPr>
                <w:rFonts w:asciiTheme="majorBidi" w:hAnsiTheme="majorBidi" w:cstheme="majorBidi"/>
                <w:sz w:val="20"/>
                <w:szCs w:val="20"/>
                <w:lang w:val="uk-UA"/>
              </w:rPr>
              <w:t xml:space="preserve"> 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w:t>
            </w: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Pr>
                <w:rFonts w:asciiTheme="majorBidi" w:hAnsiTheme="majorBidi" w:cstheme="majorBidi"/>
                <w:b/>
                <w:sz w:val="20"/>
                <w:szCs w:val="20"/>
                <w:lang w:val="uk-UA"/>
              </w:rPr>
              <w:t>8</w:t>
            </w:r>
          </w:p>
          <w:p w:rsidR="002E5CE8" w:rsidRPr="002E5CE8" w:rsidRDefault="002E5CE8" w:rsidP="007B686D">
            <w:pPr>
              <w:widowControl w:val="0"/>
              <w:suppressLineNumbers/>
              <w:suppressAutoHyphens/>
              <w:spacing w:line="480" w:lineRule="auto"/>
              <w:ind w:right="-104"/>
              <w:rPr>
                <w:rFonts w:asciiTheme="majorBidi" w:hAnsiTheme="majorBidi" w:cstheme="majorBidi"/>
                <w:b/>
                <w:sz w:val="20"/>
                <w:szCs w:val="20"/>
                <w:lang w:val="uk-UA"/>
              </w:rPr>
            </w:pPr>
          </w:p>
        </w:tc>
      </w:tr>
      <w:tr w:rsidR="002E5CE8" w:rsidRPr="002E5CE8" w:rsidTr="007B686D">
        <w:trPr>
          <w:trHeight w:val="400"/>
        </w:trPr>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2:</w:t>
            </w:r>
            <w:r w:rsidRPr="002E5CE8">
              <w:rPr>
                <w:rFonts w:asciiTheme="majorBidi" w:hAnsiTheme="majorBidi" w:cstheme="majorBidi"/>
                <w:bCs/>
                <w:sz w:val="20"/>
                <w:szCs w:val="20"/>
                <w:lang w:val="uk-UA"/>
              </w:rPr>
              <w:t xml:space="preserve"> </w:t>
            </w:r>
            <w:proofErr w:type="spellStart"/>
            <w:r w:rsidRPr="002E5CE8">
              <w:rPr>
                <w:rFonts w:asciiTheme="majorBidi" w:hAnsiTheme="majorBidi" w:cstheme="majorBidi"/>
                <w:sz w:val="20"/>
                <w:szCs w:val="20"/>
              </w:rPr>
              <w:t>Учасники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Захист</w:t>
            </w:r>
            <w:proofErr w:type="spellEnd"/>
            <w:r w:rsidRPr="002E5CE8">
              <w:rPr>
                <w:rFonts w:asciiTheme="majorBidi" w:hAnsiTheme="majorBidi" w:cstheme="majorBidi"/>
                <w:sz w:val="20"/>
                <w:szCs w:val="20"/>
              </w:rPr>
              <w:t xml:space="preserve"> жертв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w:t>
            </w:r>
            <w:proofErr w:type="gramStart"/>
            <w:r w:rsidRPr="002E5CE8">
              <w:rPr>
                <w:rFonts w:asciiTheme="majorBidi" w:hAnsiTheme="majorBidi" w:cstheme="majorBidi"/>
                <w:sz w:val="20"/>
                <w:szCs w:val="20"/>
              </w:rPr>
              <w:t>в</w:t>
            </w:r>
            <w:proofErr w:type="spellEnd"/>
            <w:proofErr w:type="gramEnd"/>
            <w:r w:rsidRPr="002E5CE8">
              <w:rPr>
                <w:rFonts w:asciiTheme="majorBidi" w:hAnsiTheme="majorBidi" w:cstheme="majorBidi"/>
                <w:sz w:val="20"/>
                <w:szCs w:val="20"/>
              </w:rPr>
              <w:t>.</w:t>
            </w: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3:</w:t>
            </w:r>
            <w:r w:rsidRPr="002E5CE8">
              <w:rPr>
                <w:rFonts w:asciiTheme="majorBidi" w:hAnsiTheme="majorBidi" w:cstheme="majorBidi"/>
                <w:bCs/>
                <w:sz w:val="20"/>
                <w:szCs w:val="20"/>
                <w:lang w:val="uk-UA"/>
              </w:rPr>
              <w:t xml:space="preserve"> </w:t>
            </w:r>
            <w:r w:rsidRPr="002E5CE8">
              <w:rPr>
                <w:rFonts w:asciiTheme="majorBidi" w:hAnsiTheme="majorBidi" w:cstheme="majorBidi"/>
                <w:sz w:val="20"/>
                <w:szCs w:val="20"/>
                <w:lang w:val="uk-UA"/>
              </w:rPr>
              <w:t>Правовий статус «дітей солдат». Правовий статус військових журналістів.</w:t>
            </w:r>
            <w:r w:rsidRPr="002E5CE8">
              <w:rPr>
                <w:rFonts w:asciiTheme="majorBidi" w:hAnsiTheme="majorBidi" w:cstheme="majorBidi"/>
                <w:b/>
                <w:bCs/>
                <w:sz w:val="20"/>
                <w:szCs w:val="20"/>
                <w:lang w:val="uk-UA"/>
              </w:rPr>
              <w:t xml:space="preserve"> </w:t>
            </w:r>
            <w:r w:rsidRPr="002E5CE8">
              <w:rPr>
                <w:rFonts w:asciiTheme="majorBidi" w:hAnsiTheme="majorBidi" w:cstheme="majorBidi"/>
                <w:sz w:val="20"/>
                <w:szCs w:val="20"/>
                <w:lang w:val="uk-UA"/>
              </w:rPr>
              <w:t xml:space="preserve"> </w:t>
            </w: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Pr>
                <w:rFonts w:asciiTheme="majorBidi" w:hAnsiTheme="majorBidi" w:cstheme="majorBidi"/>
                <w:b/>
                <w:sz w:val="20"/>
                <w:szCs w:val="20"/>
                <w:lang w:val="uk-UA"/>
              </w:rPr>
              <w:t>10</w:t>
            </w:r>
          </w:p>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sidRPr="002E5CE8">
              <w:rPr>
                <w:rFonts w:asciiTheme="majorBidi" w:hAnsiTheme="majorBidi" w:cstheme="majorBidi"/>
                <w:b/>
                <w:sz w:val="20"/>
                <w:szCs w:val="20"/>
                <w:lang w:val="uk-UA"/>
              </w:rPr>
              <w:t>1</w:t>
            </w:r>
            <w:r>
              <w:rPr>
                <w:rFonts w:asciiTheme="majorBidi" w:hAnsiTheme="majorBidi" w:cstheme="majorBidi"/>
                <w:b/>
                <w:sz w:val="20"/>
                <w:szCs w:val="20"/>
                <w:lang w:val="uk-UA"/>
              </w:rPr>
              <w:t>1</w:t>
            </w:r>
          </w:p>
        </w:tc>
      </w:tr>
      <w:tr w:rsidR="002E5CE8" w:rsidRPr="002E5CE8" w:rsidTr="007B686D">
        <w:trPr>
          <w:trHeight w:val="220"/>
        </w:trPr>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4:</w:t>
            </w:r>
            <w:r w:rsidRPr="002E5CE8">
              <w:rPr>
                <w:rFonts w:asciiTheme="majorBidi" w:hAnsiTheme="majorBidi" w:cstheme="majorBidi"/>
                <w:sz w:val="20"/>
                <w:szCs w:val="20"/>
                <w:lang w:val="uk-UA"/>
              </w:rPr>
              <w:t xml:space="preserve"> Діяльність Міжнародного Комітету Червоного Хреста. Рух Червоного Хреста і міжнародне гуманітарне право</w:t>
            </w: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sidRPr="002E5CE8">
              <w:rPr>
                <w:rFonts w:asciiTheme="majorBidi" w:hAnsiTheme="majorBidi" w:cstheme="majorBidi"/>
                <w:b/>
                <w:sz w:val="20"/>
                <w:szCs w:val="20"/>
                <w:lang w:val="uk-UA"/>
              </w:rPr>
              <w:t>1</w:t>
            </w:r>
            <w:r>
              <w:rPr>
                <w:rFonts w:asciiTheme="majorBidi" w:hAnsiTheme="majorBidi" w:cstheme="majorBidi"/>
                <w:b/>
                <w:sz w:val="20"/>
                <w:szCs w:val="20"/>
                <w:lang w:val="uk-UA"/>
              </w:rPr>
              <w:t>3</w:t>
            </w:r>
          </w:p>
        </w:tc>
      </w:tr>
      <w:tr w:rsidR="002E5CE8" w:rsidRPr="002E5CE8" w:rsidTr="007B686D">
        <w:trPr>
          <w:trHeight w:val="220"/>
        </w:trPr>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5:</w:t>
            </w:r>
            <w:r w:rsidRPr="002E5CE8">
              <w:rPr>
                <w:rFonts w:asciiTheme="majorBidi" w:hAnsiTheme="majorBidi" w:cstheme="majorBidi"/>
                <w:bCs/>
                <w:sz w:val="20"/>
                <w:szCs w:val="20"/>
                <w:lang w:val="uk-UA"/>
              </w:rPr>
              <w:t xml:space="preserve"> </w:t>
            </w:r>
            <w:proofErr w:type="spellStart"/>
            <w:r w:rsidRPr="002E5CE8">
              <w:rPr>
                <w:rFonts w:asciiTheme="majorBidi" w:hAnsiTheme="majorBidi" w:cstheme="majorBidi"/>
                <w:sz w:val="20"/>
                <w:szCs w:val="20"/>
              </w:rPr>
              <w:t>Міжнародне</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гуманітарне</w:t>
            </w:r>
            <w:proofErr w:type="spellEnd"/>
            <w:r w:rsidRPr="002E5CE8">
              <w:rPr>
                <w:rFonts w:asciiTheme="majorBidi" w:hAnsiTheme="majorBidi" w:cstheme="majorBidi"/>
                <w:sz w:val="20"/>
                <w:szCs w:val="20"/>
              </w:rPr>
              <w:t xml:space="preserve"> право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ООН. </w:t>
            </w:r>
            <w:proofErr w:type="spellStart"/>
            <w:proofErr w:type="gramStart"/>
            <w:r w:rsidRPr="002E5CE8">
              <w:rPr>
                <w:rFonts w:asciiTheme="majorBidi" w:hAnsiTheme="majorBidi" w:cstheme="majorBidi"/>
                <w:sz w:val="20"/>
                <w:szCs w:val="20"/>
              </w:rPr>
              <w:t>Миротворчі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місії.Відповідальність</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миротворців</w:t>
            </w:r>
            <w:proofErr w:type="spellEnd"/>
            <w:r w:rsidRPr="002E5CE8">
              <w:rPr>
                <w:rFonts w:asciiTheme="majorBidi" w:hAnsiTheme="majorBidi" w:cstheme="majorBidi"/>
                <w:sz w:val="20"/>
                <w:szCs w:val="20"/>
              </w:rPr>
              <w:t xml:space="preserve"> за </w:t>
            </w:r>
            <w:proofErr w:type="spellStart"/>
            <w:r w:rsidRPr="002E5CE8">
              <w:rPr>
                <w:rFonts w:asciiTheme="majorBidi" w:hAnsiTheme="majorBidi" w:cstheme="majorBidi"/>
                <w:sz w:val="20"/>
                <w:szCs w:val="20"/>
              </w:rPr>
              <w:t>міжнародним</w:t>
            </w:r>
            <w:proofErr w:type="spellEnd"/>
            <w:r w:rsidRPr="002E5CE8">
              <w:rPr>
                <w:rFonts w:asciiTheme="majorBidi" w:hAnsiTheme="majorBidi" w:cstheme="majorBidi"/>
                <w:sz w:val="20"/>
                <w:szCs w:val="20"/>
              </w:rPr>
              <w:t xml:space="preserve"> правом.</w:t>
            </w:r>
            <w:proofErr w:type="gramEnd"/>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sidRPr="002E5CE8">
              <w:rPr>
                <w:rFonts w:asciiTheme="majorBidi" w:hAnsiTheme="majorBidi" w:cstheme="majorBidi"/>
                <w:b/>
                <w:sz w:val="20"/>
                <w:szCs w:val="20"/>
                <w:lang w:val="uk-UA"/>
              </w:rPr>
              <w:t>1</w:t>
            </w:r>
            <w:r>
              <w:rPr>
                <w:rFonts w:asciiTheme="majorBidi" w:hAnsiTheme="majorBidi" w:cstheme="majorBidi"/>
                <w:b/>
                <w:sz w:val="20"/>
                <w:szCs w:val="20"/>
                <w:lang w:val="uk-UA"/>
              </w:rPr>
              <w:t>5</w:t>
            </w:r>
          </w:p>
        </w:tc>
      </w:tr>
      <w:tr w:rsidR="002E5CE8" w:rsidRPr="002E5CE8" w:rsidTr="007B686D">
        <w:trPr>
          <w:trHeight w:val="280"/>
        </w:trPr>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6:</w:t>
            </w:r>
            <w:r w:rsidRPr="002E5CE8">
              <w:rPr>
                <w:rFonts w:asciiTheme="majorBidi" w:hAnsiTheme="majorBidi" w:cstheme="majorBidi"/>
                <w:sz w:val="20"/>
                <w:szCs w:val="20"/>
                <w:lang w:val="uk-UA"/>
              </w:rPr>
              <w:t xml:space="preserve">  «Боснійська війна» та збройні конфлікти на території колишньої Югославії. Правові наслідки.</w:t>
            </w: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sidRPr="002E5CE8">
              <w:rPr>
                <w:rFonts w:asciiTheme="majorBidi" w:hAnsiTheme="majorBidi" w:cstheme="majorBidi"/>
                <w:b/>
                <w:sz w:val="20"/>
                <w:szCs w:val="20"/>
                <w:lang w:val="uk-UA"/>
              </w:rPr>
              <w:t>1</w:t>
            </w:r>
            <w:r>
              <w:rPr>
                <w:rFonts w:asciiTheme="majorBidi" w:hAnsiTheme="majorBidi" w:cstheme="majorBidi"/>
                <w:b/>
                <w:sz w:val="20"/>
                <w:szCs w:val="20"/>
                <w:lang w:val="uk-UA"/>
              </w:rPr>
              <w:t>7</w:t>
            </w:r>
          </w:p>
        </w:tc>
      </w:tr>
      <w:tr w:rsidR="002E5CE8" w:rsidRPr="002E5CE8" w:rsidTr="007B686D">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7:</w:t>
            </w:r>
            <w:r w:rsidRPr="002E5CE8">
              <w:rPr>
                <w:rFonts w:asciiTheme="majorBidi" w:hAnsiTheme="majorBidi" w:cstheme="majorBidi"/>
                <w:sz w:val="20"/>
                <w:szCs w:val="20"/>
                <w:lang w:val="uk-UA"/>
              </w:rPr>
              <w:t xml:space="preserve"> Правова характеристика збройних конфліктів на території Середнього та Близького Сходу.</w:t>
            </w: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Pr>
                <w:rFonts w:asciiTheme="majorBidi" w:hAnsiTheme="majorBidi" w:cstheme="majorBidi"/>
                <w:b/>
                <w:sz w:val="20"/>
                <w:szCs w:val="20"/>
                <w:lang w:val="uk-UA"/>
              </w:rPr>
              <w:t>20</w:t>
            </w:r>
          </w:p>
        </w:tc>
      </w:tr>
      <w:tr w:rsidR="002E5CE8" w:rsidRPr="002E5CE8" w:rsidTr="007B686D">
        <w:trPr>
          <w:trHeight w:val="620"/>
        </w:trPr>
        <w:tc>
          <w:tcPr>
            <w:tcW w:w="8598" w:type="dxa"/>
            <w:tcBorders>
              <w:top w:val="nil"/>
              <w:left w:val="nil"/>
              <w:bottom w:val="nil"/>
              <w:right w:val="nil"/>
            </w:tcBorders>
            <w:hideMark/>
          </w:tcPr>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r w:rsidRPr="002E5CE8">
              <w:rPr>
                <w:rFonts w:asciiTheme="majorBidi" w:hAnsiTheme="majorBidi" w:cstheme="majorBidi"/>
                <w:b/>
                <w:bCs/>
                <w:sz w:val="20"/>
                <w:szCs w:val="20"/>
                <w:lang w:val="uk-UA"/>
              </w:rPr>
              <w:t>Тема  8:</w:t>
            </w:r>
            <w:r w:rsidRPr="002E5CE8">
              <w:rPr>
                <w:rFonts w:asciiTheme="majorBidi" w:hAnsiTheme="majorBidi" w:cstheme="majorBidi"/>
                <w:sz w:val="20"/>
                <w:szCs w:val="20"/>
                <w:lang w:val="uk-UA"/>
              </w:rPr>
              <w:t xml:space="preserve"> </w:t>
            </w:r>
            <w:proofErr w:type="spellStart"/>
            <w:r w:rsidRPr="002E5CE8">
              <w:rPr>
                <w:rFonts w:asciiTheme="majorBidi" w:hAnsiTheme="majorBidi" w:cstheme="majorBidi"/>
                <w:sz w:val="20"/>
                <w:szCs w:val="20"/>
              </w:rPr>
              <w:t>Аналіз</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неміжнародних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порушення</w:t>
            </w:r>
            <w:proofErr w:type="spellEnd"/>
            <w:r w:rsidRPr="002E5CE8">
              <w:rPr>
                <w:rFonts w:asciiTheme="majorBidi" w:hAnsiTheme="majorBidi" w:cstheme="majorBidi"/>
                <w:sz w:val="20"/>
                <w:szCs w:val="20"/>
              </w:rPr>
              <w:t xml:space="preserve"> норм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права.</w:t>
            </w:r>
          </w:p>
          <w:p w:rsidR="002E5CE8" w:rsidRPr="002E5CE8" w:rsidRDefault="002E5CE8" w:rsidP="007B686D">
            <w:pPr>
              <w:widowControl w:val="0"/>
              <w:suppressLineNumbers/>
              <w:suppressAutoHyphens/>
              <w:spacing w:line="276" w:lineRule="auto"/>
              <w:ind w:right="-104"/>
              <w:rPr>
                <w:rFonts w:asciiTheme="majorBidi" w:hAnsiTheme="majorBidi" w:cstheme="majorBidi"/>
                <w:sz w:val="20"/>
                <w:szCs w:val="20"/>
                <w:lang w:val="uk-UA"/>
              </w:rPr>
            </w:pPr>
          </w:p>
        </w:tc>
        <w:tc>
          <w:tcPr>
            <w:tcW w:w="1255" w:type="dxa"/>
            <w:tcBorders>
              <w:top w:val="nil"/>
              <w:left w:val="nil"/>
              <w:bottom w:val="nil"/>
              <w:right w:val="nil"/>
            </w:tcBorders>
            <w:vAlign w:val="center"/>
            <w:hideMark/>
          </w:tcPr>
          <w:p w:rsidR="002E5CE8" w:rsidRPr="002E5CE8" w:rsidRDefault="002E5CE8" w:rsidP="007B686D">
            <w:pPr>
              <w:widowControl w:val="0"/>
              <w:suppressLineNumbers/>
              <w:suppressAutoHyphens/>
              <w:spacing w:line="480" w:lineRule="auto"/>
              <w:ind w:right="-104" w:firstLine="540"/>
              <w:rPr>
                <w:rFonts w:asciiTheme="majorBidi" w:hAnsiTheme="majorBidi" w:cstheme="majorBidi"/>
                <w:b/>
                <w:sz w:val="20"/>
                <w:szCs w:val="20"/>
                <w:lang w:val="uk-UA"/>
              </w:rPr>
            </w:pPr>
            <w:r>
              <w:rPr>
                <w:rFonts w:asciiTheme="majorBidi" w:hAnsiTheme="majorBidi" w:cstheme="majorBidi"/>
                <w:b/>
                <w:sz w:val="20"/>
                <w:szCs w:val="20"/>
                <w:lang w:val="uk-UA"/>
              </w:rPr>
              <w:t>22</w:t>
            </w:r>
          </w:p>
        </w:tc>
      </w:tr>
    </w:tbl>
    <w:p w:rsidR="002E5CE8" w:rsidRPr="002E5CE8" w:rsidRDefault="002E5CE8" w:rsidP="002E5CE8">
      <w:pPr>
        <w:widowControl w:val="0"/>
        <w:suppressLineNumbers/>
        <w:suppressAutoHyphens/>
        <w:spacing w:line="480" w:lineRule="auto"/>
        <w:ind w:right="-104" w:firstLine="540"/>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spacing w:line="480" w:lineRule="auto"/>
        <w:ind w:right="-104" w:firstLine="540"/>
        <w:jc w:val="center"/>
        <w:rPr>
          <w:rFonts w:asciiTheme="majorBidi" w:hAnsiTheme="majorBidi" w:cstheme="majorBidi"/>
          <w:b/>
          <w:sz w:val="20"/>
          <w:szCs w:val="20"/>
          <w:lang w:val="uk-UA"/>
        </w:rPr>
      </w:pPr>
    </w:p>
    <w:p w:rsidR="002E5CE8" w:rsidRPr="002E5CE8" w:rsidRDefault="002E5CE8" w:rsidP="002E5CE8">
      <w:pPr>
        <w:widowControl w:val="0"/>
        <w:suppressLineNumbers/>
        <w:suppressAutoHyphens/>
        <w:ind w:firstLine="540"/>
        <w:jc w:val="center"/>
        <w:rPr>
          <w:rFonts w:asciiTheme="majorBidi" w:eastAsia="TimesNewRoman" w:hAnsiTheme="majorBidi" w:cstheme="majorBidi"/>
          <w:b/>
          <w:sz w:val="20"/>
          <w:szCs w:val="20"/>
          <w:lang w:val="uk-UA"/>
        </w:rPr>
      </w:pPr>
      <w:r w:rsidRPr="002E5CE8">
        <w:rPr>
          <w:rFonts w:asciiTheme="majorBidi" w:hAnsiTheme="majorBidi" w:cstheme="majorBidi"/>
          <w:sz w:val="20"/>
          <w:szCs w:val="20"/>
          <w:lang w:val="uk-UA"/>
        </w:rPr>
        <w:br w:type="page"/>
      </w:r>
      <w:r w:rsidRPr="002E5CE8">
        <w:rPr>
          <w:rFonts w:asciiTheme="majorBidi" w:eastAsia="TimesNewRoman" w:hAnsiTheme="majorBidi" w:cstheme="majorBidi"/>
          <w:b/>
          <w:sz w:val="20"/>
          <w:szCs w:val="20"/>
          <w:lang w:val="uk-UA"/>
        </w:rPr>
        <w:lastRenderedPageBreak/>
        <w:t>В</w:t>
      </w:r>
      <w:r w:rsidRPr="002E5CE8">
        <w:rPr>
          <w:rFonts w:asciiTheme="majorBidi" w:eastAsia="TimesNewRoman" w:hAnsiTheme="majorBidi" w:cstheme="majorBidi"/>
          <w:b/>
          <w:sz w:val="20"/>
          <w:szCs w:val="20"/>
          <w:lang w:val="en-US"/>
        </w:rPr>
        <w:t>c</w:t>
      </w:r>
      <w:proofErr w:type="spellStart"/>
      <w:r w:rsidRPr="002E5CE8">
        <w:rPr>
          <w:rFonts w:asciiTheme="majorBidi" w:eastAsia="TimesNewRoman" w:hAnsiTheme="majorBidi" w:cstheme="majorBidi"/>
          <w:b/>
          <w:sz w:val="20"/>
          <w:szCs w:val="20"/>
          <w:lang w:val="uk-UA"/>
        </w:rPr>
        <w:t>туп</w:t>
      </w:r>
      <w:proofErr w:type="spellEnd"/>
    </w:p>
    <w:p w:rsidR="002E5CE8" w:rsidRPr="002E5CE8" w:rsidRDefault="002E5CE8" w:rsidP="002E5CE8">
      <w:pPr>
        <w:widowControl w:val="0"/>
        <w:suppressLineNumbers/>
        <w:suppressAutoHyphens/>
        <w:ind w:firstLine="540"/>
        <w:jc w:val="center"/>
        <w:rPr>
          <w:rFonts w:asciiTheme="majorBidi" w:eastAsia="TimesNewRoman" w:hAnsiTheme="majorBidi" w:cstheme="majorBidi"/>
          <w:b/>
          <w:sz w:val="20"/>
          <w:szCs w:val="20"/>
          <w:lang w:val="uk-UA"/>
        </w:rPr>
      </w:pPr>
    </w:p>
    <w:p w:rsidR="002E5CE8" w:rsidRPr="002E5CE8" w:rsidRDefault="002E5CE8" w:rsidP="002E5CE8">
      <w:pPr>
        <w:spacing w:line="276" w:lineRule="auto"/>
        <w:ind w:firstLine="720"/>
        <w:jc w:val="both"/>
        <w:rPr>
          <w:rFonts w:asciiTheme="majorBidi" w:hAnsiTheme="majorBidi" w:cstheme="majorBidi"/>
          <w:sz w:val="20"/>
          <w:szCs w:val="20"/>
        </w:rPr>
      </w:pPr>
      <w:proofErr w:type="spellStart"/>
      <w:r w:rsidRPr="002E5CE8">
        <w:rPr>
          <w:rFonts w:asciiTheme="majorBidi" w:hAnsiTheme="majorBidi" w:cstheme="majorBidi"/>
          <w:sz w:val="20"/>
          <w:szCs w:val="20"/>
        </w:rPr>
        <w:t>Сучасний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розвиток</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відносин</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характеризується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новими</w:t>
      </w:r>
      <w:proofErr w:type="spellEnd"/>
      <w:r w:rsidRPr="002E5CE8">
        <w:rPr>
          <w:rFonts w:asciiTheme="majorBidi" w:hAnsiTheme="majorBidi" w:cstheme="majorBidi"/>
          <w:sz w:val="20"/>
          <w:szCs w:val="20"/>
        </w:rPr>
        <w:t xml:space="preserve"> </w:t>
      </w:r>
      <w:proofErr w:type="spellStart"/>
      <w:proofErr w:type="gramStart"/>
      <w:r w:rsidRPr="002E5CE8">
        <w:rPr>
          <w:rFonts w:asciiTheme="majorBidi" w:hAnsiTheme="majorBidi" w:cstheme="majorBidi"/>
          <w:sz w:val="20"/>
          <w:szCs w:val="20"/>
        </w:rPr>
        <w:t>п</w:t>
      </w:r>
      <w:proofErr w:type="gramEnd"/>
      <w:r w:rsidRPr="002E5CE8">
        <w:rPr>
          <w:rFonts w:asciiTheme="majorBidi" w:hAnsiTheme="majorBidi" w:cstheme="majorBidi"/>
          <w:sz w:val="20"/>
          <w:szCs w:val="20"/>
        </w:rPr>
        <w:t>ідходами</w:t>
      </w:r>
      <w:proofErr w:type="spellEnd"/>
      <w:r w:rsidRPr="002E5CE8">
        <w:rPr>
          <w:rFonts w:asciiTheme="majorBidi" w:hAnsiTheme="majorBidi" w:cstheme="majorBidi"/>
          <w:sz w:val="20"/>
          <w:szCs w:val="20"/>
        </w:rPr>
        <w:t xml:space="preserve"> до </w:t>
      </w:r>
      <w:proofErr w:type="spellStart"/>
      <w:r w:rsidRPr="002E5CE8">
        <w:rPr>
          <w:rFonts w:asciiTheme="majorBidi" w:hAnsiTheme="majorBidi" w:cstheme="majorBidi"/>
          <w:sz w:val="20"/>
          <w:szCs w:val="20"/>
        </w:rPr>
        <w:t>вирішення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глобальних</w:t>
      </w:r>
      <w:proofErr w:type="spellEnd"/>
      <w:r w:rsidRPr="002E5CE8">
        <w:rPr>
          <w:rFonts w:asciiTheme="majorBidi" w:hAnsiTheme="majorBidi" w:cstheme="majorBidi"/>
          <w:sz w:val="20"/>
          <w:szCs w:val="20"/>
        </w:rPr>
        <w:t xml:space="preserve"> проблем у </w:t>
      </w:r>
      <w:proofErr w:type="spellStart"/>
      <w:r w:rsidRPr="002E5CE8">
        <w:rPr>
          <w:rFonts w:asciiTheme="majorBidi" w:hAnsiTheme="majorBidi" w:cstheme="majorBidi"/>
          <w:sz w:val="20"/>
          <w:szCs w:val="20"/>
        </w:rPr>
        <w:t>світі</w:t>
      </w:r>
      <w:proofErr w:type="spellEnd"/>
      <w:r w:rsidRPr="002E5CE8">
        <w:rPr>
          <w:rFonts w:asciiTheme="majorBidi" w:hAnsiTheme="majorBidi" w:cstheme="majorBidi"/>
          <w:sz w:val="20"/>
          <w:szCs w:val="20"/>
        </w:rPr>
        <w:t xml:space="preserve">, а </w:t>
      </w:r>
      <w:proofErr w:type="spellStart"/>
      <w:r w:rsidRPr="002E5CE8">
        <w:rPr>
          <w:rFonts w:asciiTheme="majorBidi" w:hAnsiTheme="majorBidi" w:cstheme="majorBidi"/>
          <w:sz w:val="20"/>
          <w:szCs w:val="20"/>
        </w:rPr>
        <w:t>міжнародне</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співтовариство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стає</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більш</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консолідованим</w:t>
      </w:r>
      <w:proofErr w:type="spellEnd"/>
      <w:r w:rsidRPr="002E5CE8">
        <w:rPr>
          <w:rFonts w:asciiTheme="majorBidi" w:hAnsiTheme="majorBidi" w:cstheme="majorBidi"/>
          <w:sz w:val="20"/>
          <w:szCs w:val="20"/>
        </w:rPr>
        <w:t xml:space="preserve"> у </w:t>
      </w:r>
      <w:proofErr w:type="spellStart"/>
      <w:r w:rsidRPr="002E5CE8">
        <w:rPr>
          <w:rFonts w:asciiTheme="majorBidi" w:hAnsiTheme="majorBidi" w:cstheme="majorBidi"/>
          <w:sz w:val="20"/>
          <w:szCs w:val="20"/>
        </w:rPr>
        <w:t>розв'язанні</w:t>
      </w:r>
      <w:proofErr w:type="spellEnd"/>
      <w:r w:rsidRPr="002E5CE8">
        <w:rPr>
          <w:rFonts w:asciiTheme="majorBidi" w:hAnsiTheme="majorBidi" w:cstheme="majorBidi"/>
          <w:sz w:val="20"/>
          <w:szCs w:val="20"/>
        </w:rPr>
        <w:t xml:space="preserve"> проблем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визначенні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співпраці</w:t>
      </w:r>
      <w:proofErr w:type="spellEnd"/>
      <w:r w:rsidRPr="002E5CE8">
        <w:rPr>
          <w:rFonts w:asciiTheme="majorBidi" w:hAnsiTheme="majorBidi" w:cstheme="majorBidi"/>
          <w:sz w:val="20"/>
          <w:szCs w:val="20"/>
        </w:rPr>
        <w:t xml:space="preserve"> держав. </w:t>
      </w:r>
      <w:proofErr w:type="spellStart"/>
      <w:r w:rsidRPr="002E5CE8">
        <w:rPr>
          <w:rFonts w:asciiTheme="majorBidi" w:hAnsiTheme="majorBidi" w:cstheme="majorBidi"/>
          <w:sz w:val="20"/>
          <w:szCs w:val="20"/>
        </w:rPr>
        <w:t>Вивчення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гуманітарного</w:t>
      </w:r>
      <w:proofErr w:type="spellEnd"/>
      <w:r w:rsidRPr="002E5CE8">
        <w:rPr>
          <w:rFonts w:asciiTheme="majorBidi" w:hAnsiTheme="majorBidi" w:cstheme="majorBidi"/>
          <w:sz w:val="20"/>
          <w:szCs w:val="20"/>
        </w:rPr>
        <w:t xml:space="preserve"> права як </w:t>
      </w:r>
      <w:proofErr w:type="spellStart"/>
      <w:r w:rsidRPr="002E5CE8">
        <w:rPr>
          <w:rFonts w:asciiTheme="majorBidi" w:hAnsiTheme="majorBidi" w:cstheme="majorBidi"/>
          <w:sz w:val="20"/>
          <w:szCs w:val="20"/>
        </w:rPr>
        <w:t>особливої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правової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системи</w:t>
      </w:r>
      <w:proofErr w:type="spellEnd"/>
      <w:r w:rsidRPr="002E5CE8">
        <w:rPr>
          <w:rFonts w:asciiTheme="majorBidi" w:hAnsiTheme="majorBidi" w:cstheme="majorBidi"/>
          <w:sz w:val="20"/>
          <w:szCs w:val="20"/>
        </w:rPr>
        <w:t xml:space="preserve"> для </w:t>
      </w:r>
      <w:proofErr w:type="spellStart"/>
      <w:r w:rsidRPr="002E5CE8">
        <w:rPr>
          <w:rFonts w:asciiTheme="majorBidi" w:hAnsiTheme="majorBidi" w:cstheme="majorBidi"/>
          <w:sz w:val="20"/>
          <w:szCs w:val="20"/>
        </w:rPr>
        <w:t>юристів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має</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важливе</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значення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оскільки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закладає</w:t>
      </w:r>
      <w:proofErr w:type="spellEnd"/>
      <w:r w:rsidRPr="002E5CE8">
        <w:rPr>
          <w:rFonts w:asciiTheme="majorBidi" w:hAnsiTheme="majorBidi" w:cstheme="majorBidi"/>
          <w:sz w:val="20"/>
          <w:szCs w:val="20"/>
        </w:rPr>
        <w:t xml:space="preserve"> </w:t>
      </w:r>
      <w:proofErr w:type="spellStart"/>
      <w:proofErr w:type="gramStart"/>
      <w:r w:rsidRPr="002E5CE8">
        <w:rPr>
          <w:rFonts w:asciiTheme="majorBidi" w:hAnsiTheme="majorBidi" w:cstheme="majorBidi"/>
          <w:sz w:val="20"/>
          <w:szCs w:val="20"/>
        </w:rPr>
        <w:t>п</w:t>
      </w:r>
      <w:proofErr w:type="gramEnd"/>
      <w:r w:rsidRPr="002E5CE8">
        <w:rPr>
          <w:rFonts w:asciiTheme="majorBidi" w:hAnsiTheme="majorBidi" w:cstheme="majorBidi"/>
          <w:sz w:val="20"/>
          <w:szCs w:val="20"/>
        </w:rPr>
        <w:t>ідвалини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розуміння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історії</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передумов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виникнення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 xml:space="preserve"> як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так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не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значення</w:t>
      </w:r>
      <w:proofErr w:type="spellEnd"/>
      <w:r w:rsidRPr="002E5CE8">
        <w:rPr>
          <w:rFonts w:asciiTheme="majorBidi" w:hAnsiTheme="majorBidi" w:cstheme="majorBidi"/>
          <w:sz w:val="20"/>
          <w:szCs w:val="20"/>
        </w:rPr>
        <w:t xml:space="preserve">, правового статусу </w:t>
      </w:r>
      <w:proofErr w:type="spellStart"/>
      <w:r w:rsidRPr="002E5CE8">
        <w:rPr>
          <w:rFonts w:asciiTheme="majorBidi" w:hAnsiTheme="majorBidi" w:cstheme="majorBidi"/>
          <w:sz w:val="20"/>
          <w:szCs w:val="20"/>
        </w:rPr>
        <w:t>учасників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бойових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дій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комбатантів</w:t>
      </w:r>
      <w:proofErr w:type="spellEnd"/>
      <w:r w:rsidRPr="002E5CE8">
        <w:rPr>
          <w:rFonts w:asciiTheme="majorBidi" w:hAnsiTheme="majorBidi" w:cstheme="majorBidi"/>
          <w:sz w:val="20"/>
          <w:szCs w:val="20"/>
        </w:rPr>
        <w:t xml:space="preserve">, не </w:t>
      </w:r>
      <w:proofErr w:type="spellStart"/>
      <w:r w:rsidRPr="002E5CE8">
        <w:rPr>
          <w:rFonts w:asciiTheme="majorBidi" w:hAnsiTheme="majorBidi" w:cstheme="majorBidi"/>
          <w:sz w:val="20"/>
          <w:szCs w:val="20"/>
        </w:rPr>
        <w:t>комбатантів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цивільного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населення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найманців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шпигунів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військовополонених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їх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захисту</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притягнення</w:t>
      </w:r>
      <w:proofErr w:type="spellEnd"/>
      <w:r w:rsidRPr="002E5CE8">
        <w:rPr>
          <w:rFonts w:asciiTheme="majorBidi" w:hAnsiTheme="majorBidi" w:cstheme="majorBidi"/>
          <w:sz w:val="20"/>
          <w:szCs w:val="20"/>
        </w:rPr>
        <w:t xml:space="preserve"> </w:t>
      </w:r>
      <w:proofErr w:type="gramStart"/>
      <w:r w:rsidRPr="002E5CE8">
        <w:rPr>
          <w:rFonts w:asciiTheme="majorBidi" w:hAnsiTheme="majorBidi" w:cstheme="majorBidi"/>
          <w:sz w:val="20"/>
          <w:szCs w:val="20"/>
        </w:rPr>
        <w:t>до</w:t>
      </w:r>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відповідальності</w:t>
      </w:r>
      <w:proofErr w:type="spellEnd"/>
      <w:r w:rsidRPr="002E5CE8">
        <w:rPr>
          <w:rFonts w:asciiTheme="majorBidi" w:hAnsiTheme="majorBidi" w:cstheme="majorBidi"/>
          <w:sz w:val="20"/>
          <w:szCs w:val="20"/>
        </w:rPr>
        <w:t xml:space="preserve">. </w:t>
      </w:r>
    </w:p>
    <w:p w:rsidR="002E5CE8" w:rsidRPr="002E5CE8" w:rsidRDefault="002E5CE8" w:rsidP="002E5CE8">
      <w:pPr>
        <w:spacing w:line="276" w:lineRule="auto"/>
        <w:ind w:firstLine="720"/>
        <w:jc w:val="both"/>
        <w:rPr>
          <w:rFonts w:asciiTheme="majorBidi" w:hAnsiTheme="majorBidi" w:cstheme="majorBidi"/>
          <w:sz w:val="20"/>
          <w:szCs w:val="20"/>
        </w:rPr>
      </w:pPr>
      <w:proofErr w:type="spellStart"/>
      <w:r w:rsidRPr="002E5CE8">
        <w:rPr>
          <w:rFonts w:asciiTheme="majorBidi" w:hAnsiTheme="majorBidi" w:cstheme="majorBidi"/>
          <w:sz w:val="20"/>
          <w:szCs w:val="20"/>
        </w:rPr>
        <w:t>Також</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вивчення</w:t>
      </w:r>
      <w:proofErr w:type="spellEnd"/>
      <w:r w:rsidRPr="002E5CE8">
        <w:rPr>
          <w:rFonts w:asciiTheme="majorBidi" w:hAnsiTheme="majorBidi" w:cstheme="majorBidi"/>
          <w:sz w:val="20"/>
          <w:szCs w:val="20"/>
        </w:rPr>
        <w:t xml:space="preserve"> права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дозволяє</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проаналізувати</w:t>
      </w:r>
      <w:proofErr w:type="spellEnd"/>
      <w:r w:rsidRPr="002E5CE8">
        <w:rPr>
          <w:rFonts w:asciiTheme="majorBidi" w:hAnsiTheme="majorBidi" w:cstheme="majorBidi"/>
          <w:sz w:val="20"/>
          <w:szCs w:val="20"/>
        </w:rPr>
        <w:t xml:space="preserve"> через </w:t>
      </w:r>
      <w:proofErr w:type="spellStart"/>
      <w:r w:rsidRPr="002E5CE8">
        <w:rPr>
          <w:rFonts w:asciiTheme="majorBidi" w:hAnsiTheme="majorBidi" w:cstheme="majorBidi"/>
          <w:sz w:val="20"/>
          <w:szCs w:val="20"/>
        </w:rPr>
        <w:t>вивчення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найбільш</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вагомих</w:t>
      </w:r>
      <w:proofErr w:type="spellEnd"/>
      <w:r w:rsidRPr="002E5CE8">
        <w:rPr>
          <w:rFonts w:asciiTheme="majorBidi" w:hAnsiTheme="majorBidi" w:cstheme="majorBidi"/>
          <w:sz w:val="20"/>
          <w:szCs w:val="20"/>
        </w:rPr>
        <w:t xml:space="preserve"> для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правопорядку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які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своїм</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наслідком</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мали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територіальні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зміни</w:t>
      </w:r>
      <w:proofErr w:type="spellEnd"/>
      <w:r w:rsidRPr="002E5CE8">
        <w:rPr>
          <w:rFonts w:asciiTheme="majorBidi" w:hAnsiTheme="majorBidi" w:cstheme="majorBidi"/>
          <w:sz w:val="20"/>
          <w:szCs w:val="20"/>
        </w:rPr>
        <w:t xml:space="preserve"> в </w:t>
      </w:r>
      <w:proofErr w:type="spellStart"/>
      <w:proofErr w:type="gramStart"/>
      <w:r w:rsidRPr="002E5CE8">
        <w:rPr>
          <w:rFonts w:asciiTheme="majorBidi" w:hAnsiTheme="majorBidi" w:cstheme="majorBidi"/>
          <w:sz w:val="20"/>
          <w:szCs w:val="20"/>
        </w:rPr>
        <w:t>св</w:t>
      </w:r>
      <w:proofErr w:type="gramEnd"/>
      <w:r w:rsidRPr="002E5CE8">
        <w:rPr>
          <w:rFonts w:asciiTheme="majorBidi" w:hAnsiTheme="majorBidi" w:cstheme="majorBidi"/>
          <w:sz w:val="20"/>
          <w:szCs w:val="20"/>
        </w:rPr>
        <w:t>іті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потягнули</w:t>
      </w:r>
      <w:proofErr w:type="spellEnd"/>
      <w:r w:rsidRPr="002E5CE8">
        <w:rPr>
          <w:rFonts w:asciiTheme="majorBidi" w:hAnsiTheme="majorBidi" w:cstheme="majorBidi"/>
          <w:sz w:val="20"/>
          <w:szCs w:val="20"/>
        </w:rPr>
        <w:t xml:space="preserve"> за собою  </w:t>
      </w:r>
      <w:proofErr w:type="spellStart"/>
      <w:r w:rsidRPr="002E5CE8">
        <w:rPr>
          <w:rFonts w:asciiTheme="majorBidi" w:hAnsiTheme="majorBidi" w:cstheme="majorBidi"/>
          <w:sz w:val="20"/>
          <w:szCs w:val="20"/>
        </w:rPr>
        <w:t>створення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нових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підгалузей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права, </w:t>
      </w:r>
      <w:proofErr w:type="spellStart"/>
      <w:r w:rsidRPr="002E5CE8">
        <w:rPr>
          <w:rFonts w:asciiTheme="majorBidi" w:hAnsiTheme="majorBidi" w:cstheme="majorBidi"/>
          <w:sz w:val="20"/>
          <w:szCs w:val="20"/>
        </w:rPr>
        <w:t>використовувати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мирні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засоби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розв’язання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спорів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різноманітні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форми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співробітництва</w:t>
      </w:r>
      <w:proofErr w:type="spellEnd"/>
      <w:r w:rsidRPr="002E5CE8">
        <w:rPr>
          <w:rFonts w:asciiTheme="majorBidi" w:hAnsiTheme="majorBidi" w:cstheme="majorBidi"/>
          <w:sz w:val="20"/>
          <w:szCs w:val="20"/>
        </w:rPr>
        <w:t xml:space="preserve"> держав у </w:t>
      </w:r>
      <w:proofErr w:type="spellStart"/>
      <w:r w:rsidRPr="002E5CE8">
        <w:rPr>
          <w:rFonts w:asciiTheme="majorBidi" w:hAnsiTheme="majorBidi" w:cstheme="majorBidi"/>
          <w:sz w:val="20"/>
          <w:szCs w:val="20"/>
        </w:rPr>
        <w:t>притягненні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винних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осіб</w:t>
      </w:r>
      <w:proofErr w:type="spellEnd"/>
      <w:r w:rsidRPr="002E5CE8">
        <w:rPr>
          <w:rFonts w:asciiTheme="majorBidi" w:hAnsiTheme="majorBidi" w:cstheme="majorBidi"/>
          <w:sz w:val="20"/>
          <w:szCs w:val="20"/>
        </w:rPr>
        <w:t xml:space="preserve"> </w:t>
      </w:r>
      <w:proofErr w:type="gramStart"/>
      <w:r w:rsidRPr="002E5CE8">
        <w:rPr>
          <w:rFonts w:asciiTheme="majorBidi" w:hAnsiTheme="majorBidi" w:cstheme="majorBidi"/>
          <w:sz w:val="20"/>
          <w:szCs w:val="20"/>
        </w:rPr>
        <w:t>до</w:t>
      </w:r>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відповідальності</w:t>
      </w:r>
      <w:proofErr w:type="spellEnd"/>
      <w:r w:rsidRPr="002E5CE8">
        <w:rPr>
          <w:rFonts w:asciiTheme="majorBidi" w:hAnsiTheme="majorBidi" w:cstheme="majorBidi"/>
          <w:sz w:val="20"/>
          <w:szCs w:val="20"/>
        </w:rPr>
        <w:t xml:space="preserve"> за участь у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конфліктах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тощо</w:t>
      </w:r>
      <w:proofErr w:type="spellEnd"/>
      <w:r w:rsidRPr="002E5CE8">
        <w:rPr>
          <w:rFonts w:asciiTheme="majorBidi" w:hAnsiTheme="majorBidi" w:cstheme="majorBidi"/>
          <w:sz w:val="20"/>
          <w:szCs w:val="20"/>
        </w:rPr>
        <w:t>.</w:t>
      </w:r>
    </w:p>
    <w:p w:rsidR="002E5CE8" w:rsidRPr="002E5CE8" w:rsidRDefault="002E5CE8" w:rsidP="002E5CE8">
      <w:pPr>
        <w:pStyle w:val="af"/>
        <w:tabs>
          <w:tab w:val="left" w:pos="540"/>
        </w:tabs>
        <w:spacing w:line="276" w:lineRule="auto"/>
        <w:ind w:firstLine="567"/>
        <w:jc w:val="both"/>
        <w:rPr>
          <w:rFonts w:asciiTheme="majorBidi" w:hAnsiTheme="majorBidi" w:cstheme="majorBidi"/>
          <w:sz w:val="20"/>
          <w:szCs w:val="20"/>
          <w:lang w:val="uk-UA"/>
        </w:rPr>
      </w:pPr>
      <w:r w:rsidRPr="002E5CE8">
        <w:rPr>
          <w:rFonts w:asciiTheme="majorBidi" w:hAnsiTheme="majorBidi" w:cstheme="majorBidi"/>
          <w:b/>
          <w:bCs/>
          <w:sz w:val="20"/>
          <w:szCs w:val="20"/>
        </w:rPr>
        <w:t xml:space="preserve">Метою </w:t>
      </w:r>
      <w:proofErr w:type="spellStart"/>
      <w:r w:rsidRPr="002E5CE8">
        <w:rPr>
          <w:rFonts w:asciiTheme="majorBidi" w:hAnsiTheme="majorBidi" w:cstheme="majorBidi"/>
          <w:b/>
          <w:bCs/>
          <w:sz w:val="20"/>
          <w:szCs w:val="20"/>
        </w:rPr>
        <w:t>дисципліни</w:t>
      </w:r>
      <w:proofErr w:type="spellEnd"/>
      <w:r w:rsidRPr="002E5CE8">
        <w:rPr>
          <w:rFonts w:asciiTheme="majorBidi" w:hAnsiTheme="majorBidi" w:cstheme="majorBidi"/>
          <w:b/>
          <w:bCs/>
          <w:sz w:val="20"/>
          <w:szCs w:val="20"/>
        </w:rPr>
        <w:t xml:space="preserve"> </w:t>
      </w:r>
      <w:r w:rsidRPr="002E5CE8">
        <w:rPr>
          <w:rFonts w:asciiTheme="majorBidi" w:hAnsiTheme="majorBidi" w:cstheme="majorBidi"/>
          <w:sz w:val="20"/>
          <w:szCs w:val="20"/>
        </w:rPr>
        <w:t>«</w:t>
      </w:r>
      <w:proofErr w:type="spellStart"/>
      <w:r w:rsidRPr="002E5CE8">
        <w:rPr>
          <w:rFonts w:asciiTheme="majorBidi" w:hAnsiTheme="majorBidi" w:cstheme="majorBidi"/>
          <w:sz w:val="20"/>
          <w:szCs w:val="20"/>
        </w:rPr>
        <w:t>Міжнародне</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гуманітарне</w:t>
      </w:r>
      <w:proofErr w:type="spellEnd"/>
      <w:r w:rsidRPr="002E5CE8">
        <w:rPr>
          <w:rFonts w:asciiTheme="majorBidi" w:hAnsiTheme="majorBidi" w:cstheme="majorBidi"/>
          <w:sz w:val="20"/>
          <w:szCs w:val="20"/>
        </w:rPr>
        <w:t xml:space="preserve"> право» </w:t>
      </w:r>
      <w:proofErr w:type="spellStart"/>
      <w:r w:rsidRPr="002E5CE8">
        <w:rPr>
          <w:rFonts w:asciiTheme="majorBidi" w:hAnsiTheme="majorBidi" w:cstheme="majorBidi"/>
          <w:sz w:val="20"/>
          <w:szCs w:val="20"/>
        </w:rPr>
        <w:t>є</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надання</w:t>
      </w:r>
      <w:proofErr w:type="spellEnd"/>
      <w:r w:rsidRPr="002E5CE8">
        <w:rPr>
          <w:rFonts w:asciiTheme="majorBidi" w:hAnsiTheme="majorBidi" w:cstheme="majorBidi"/>
          <w:sz w:val="20"/>
          <w:szCs w:val="20"/>
        </w:rPr>
        <w:t xml:space="preserve"> студентам </w:t>
      </w:r>
      <w:proofErr w:type="spellStart"/>
      <w:r w:rsidRPr="002E5CE8">
        <w:rPr>
          <w:rFonts w:asciiTheme="majorBidi" w:hAnsiTheme="majorBidi" w:cstheme="majorBidi"/>
          <w:sz w:val="20"/>
          <w:szCs w:val="20"/>
        </w:rPr>
        <w:t>комплексне</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уявлення</w:t>
      </w:r>
      <w:proofErr w:type="spellEnd"/>
      <w:r w:rsidRPr="002E5CE8">
        <w:rPr>
          <w:rFonts w:asciiTheme="majorBidi" w:hAnsiTheme="majorBidi" w:cstheme="majorBidi"/>
          <w:sz w:val="20"/>
          <w:szCs w:val="20"/>
        </w:rPr>
        <w:t xml:space="preserve"> про </w:t>
      </w:r>
      <w:proofErr w:type="spellStart"/>
      <w:r w:rsidRPr="002E5CE8">
        <w:rPr>
          <w:rFonts w:asciiTheme="majorBidi" w:hAnsiTheme="majorBidi" w:cstheme="majorBidi"/>
          <w:sz w:val="20"/>
          <w:szCs w:val="20"/>
        </w:rPr>
        <w:t>становлення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розвиток</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функціонування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гуманітарного</w:t>
      </w:r>
      <w:proofErr w:type="spellEnd"/>
      <w:r w:rsidRPr="002E5CE8">
        <w:rPr>
          <w:rFonts w:asciiTheme="majorBidi" w:hAnsiTheme="majorBidi" w:cstheme="majorBidi"/>
          <w:sz w:val="20"/>
          <w:szCs w:val="20"/>
        </w:rPr>
        <w:t xml:space="preserve"> права, </w:t>
      </w:r>
      <w:proofErr w:type="spellStart"/>
      <w:r w:rsidRPr="002E5CE8">
        <w:rPr>
          <w:rFonts w:asciiTheme="majorBidi" w:hAnsiTheme="majorBidi" w:cstheme="majorBidi"/>
          <w:sz w:val="20"/>
          <w:szCs w:val="20"/>
        </w:rPr>
        <w:t>ознайомлення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основними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положеннями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міжнародно-правових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договорів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звичаїв</w:t>
      </w:r>
      <w:proofErr w:type="spellEnd"/>
      <w:r w:rsidRPr="002E5CE8">
        <w:rPr>
          <w:rFonts w:asciiTheme="majorBidi" w:hAnsiTheme="majorBidi" w:cstheme="majorBidi"/>
          <w:sz w:val="20"/>
          <w:szCs w:val="20"/>
        </w:rPr>
        <w:t xml:space="preserve"> та </w:t>
      </w:r>
      <w:proofErr w:type="spellStart"/>
      <w:proofErr w:type="gramStart"/>
      <w:r w:rsidRPr="002E5CE8">
        <w:rPr>
          <w:rFonts w:asciiTheme="majorBidi" w:hAnsiTheme="majorBidi" w:cstheme="majorBidi"/>
          <w:sz w:val="20"/>
          <w:szCs w:val="20"/>
        </w:rPr>
        <w:t>р</w:t>
      </w:r>
      <w:proofErr w:type="gramEnd"/>
      <w:r w:rsidRPr="002E5CE8">
        <w:rPr>
          <w:rFonts w:asciiTheme="majorBidi" w:hAnsiTheme="majorBidi" w:cstheme="majorBidi"/>
          <w:sz w:val="20"/>
          <w:szCs w:val="20"/>
        </w:rPr>
        <w:t>ішень</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судових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установ</w:t>
      </w:r>
      <w:proofErr w:type="spellEnd"/>
      <w:r w:rsidRPr="002E5CE8">
        <w:rPr>
          <w:rFonts w:asciiTheme="majorBidi" w:hAnsiTheme="majorBidi" w:cstheme="majorBidi"/>
          <w:sz w:val="20"/>
          <w:szCs w:val="20"/>
        </w:rPr>
        <w:t xml:space="preserve"> у </w:t>
      </w:r>
      <w:proofErr w:type="spellStart"/>
      <w:r w:rsidRPr="002E5CE8">
        <w:rPr>
          <w:rFonts w:asciiTheme="majorBidi" w:hAnsiTheme="majorBidi" w:cstheme="majorBidi"/>
          <w:sz w:val="20"/>
          <w:szCs w:val="20"/>
        </w:rPr>
        <w:t>цій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сфері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регулювання</w:t>
      </w:r>
      <w:proofErr w:type="spellEnd"/>
      <w:r w:rsidRPr="002E5CE8">
        <w:rPr>
          <w:rFonts w:asciiTheme="majorBidi" w:hAnsiTheme="majorBidi" w:cstheme="majorBidi"/>
          <w:sz w:val="20"/>
          <w:szCs w:val="20"/>
        </w:rPr>
        <w:t xml:space="preserve">, засадами </w:t>
      </w:r>
      <w:proofErr w:type="spellStart"/>
      <w:r w:rsidRPr="002E5CE8">
        <w:rPr>
          <w:rFonts w:asciiTheme="majorBidi" w:hAnsiTheme="majorBidi" w:cstheme="majorBidi"/>
          <w:sz w:val="20"/>
          <w:szCs w:val="20"/>
        </w:rPr>
        <w:t>міжнародної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кримінальної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відповідальності</w:t>
      </w:r>
      <w:proofErr w:type="spellEnd"/>
      <w:r w:rsidRPr="002E5CE8">
        <w:rPr>
          <w:rFonts w:asciiTheme="majorBidi" w:hAnsiTheme="majorBidi" w:cstheme="majorBidi"/>
          <w:sz w:val="20"/>
          <w:szCs w:val="20"/>
        </w:rPr>
        <w:t xml:space="preserve">, основами </w:t>
      </w:r>
      <w:proofErr w:type="spellStart"/>
      <w:r w:rsidRPr="002E5CE8">
        <w:rPr>
          <w:rFonts w:asciiTheme="majorBidi" w:hAnsiTheme="majorBidi" w:cstheme="majorBidi"/>
          <w:sz w:val="20"/>
          <w:szCs w:val="20"/>
        </w:rPr>
        <w:t>імплементації</w:t>
      </w:r>
      <w:proofErr w:type="spellEnd"/>
      <w:r w:rsidRPr="002E5CE8">
        <w:rPr>
          <w:rFonts w:asciiTheme="majorBidi" w:hAnsiTheme="majorBidi" w:cstheme="majorBidi"/>
          <w:sz w:val="20"/>
          <w:szCs w:val="20"/>
        </w:rPr>
        <w:t xml:space="preserve"> норм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гуманітарного</w:t>
      </w:r>
      <w:proofErr w:type="spellEnd"/>
      <w:r w:rsidRPr="002E5CE8">
        <w:rPr>
          <w:rFonts w:asciiTheme="majorBidi" w:hAnsiTheme="majorBidi" w:cstheme="majorBidi"/>
          <w:sz w:val="20"/>
          <w:szCs w:val="20"/>
        </w:rPr>
        <w:t xml:space="preserve"> права</w:t>
      </w:r>
      <w:r w:rsidRPr="002E5CE8">
        <w:rPr>
          <w:rFonts w:asciiTheme="majorBidi" w:hAnsiTheme="majorBidi" w:cstheme="majorBidi"/>
          <w:sz w:val="20"/>
          <w:szCs w:val="20"/>
          <w:lang w:val="uk-UA"/>
        </w:rPr>
        <w:t>.</w:t>
      </w:r>
      <w:r w:rsidRPr="002E5CE8">
        <w:rPr>
          <w:rFonts w:asciiTheme="majorBidi" w:hAnsiTheme="majorBidi" w:cstheme="majorBidi"/>
          <w:sz w:val="20"/>
          <w:szCs w:val="20"/>
        </w:rPr>
        <w:t xml:space="preserve"> </w:t>
      </w:r>
    </w:p>
    <w:p w:rsidR="002E5CE8" w:rsidRPr="002E5CE8" w:rsidRDefault="002E5CE8" w:rsidP="002E5CE8">
      <w:pPr>
        <w:pStyle w:val="Default"/>
        <w:spacing w:line="276" w:lineRule="auto"/>
        <w:ind w:firstLine="567"/>
        <w:jc w:val="both"/>
        <w:rPr>
          <w:rFonts w:asciiTheme="majorBidi" w:hAnsiTheme="majorBidi" w:cstheme="majorBidi"/>
          <w:color w:val="auto"/>
          <w:sz w:val="20"/>
          <w:szCs w:val="20"/>
          <w:lang w:val="uk-UA"/>
        </w:rPr>
      </w:pPr>
      <w:r w:rsidRPr="002E5CE8">
        <w:rPr>
          <w:rFonts w:asciiTheme="majorBidi" w:hAnsiTheme="majorBidi" w:cstheme="majorBidi"/>
          <w:b/>
          <w:bCs/>
          <w:color w:val="auto"/>
          <w:sz w:val="20"/>
          <w:szCs w:val="20"/>
          <w:lang w:val="uk-UA"/>
        </w:rPr>
        <w:t>Завдання навчальної дисципліни</w:t>
      </w:r>
      <w:r w:rsidRPr="002E5CE8">
        <w:rPr>
          <w:rFonts w:asciiTheme="majorBidi" w:hAnsiTheme="majorBidi" w:cstheme="majorBidi"/>
          <w:color w:val="auto"/>
          <w:sz w:val="20"/>
          <w:szCs w:val="20"/>
          <w:lang w:val="uk-UA"/>
        </w:rPr>
        <w:t xml:space="preserve"> «Міжнародне гуманітарне право»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2E5CE8" w:rsidRPr="002E5CE8" w:rsidRDefault="002E5CE8" w:rsidP="002E5CE8">
      <w:pPr>
        <w:spacing w:line="276" w:lineRule="auto"/>
        <w:ind w:right="-82" w:firstLine="540"/>
        <w:jc w:val="both"/>
        <w:rPr>
          <w:rFonts w:asciiTheme="majorBidi" w:hAnsiTheme="majorBidi" w:cstheme="majorBidi"/>
          <w:sz w:val="20"/>
          <w:szCs w:val="20"/>
        </w:rPr>
      </w:pPr>
      <w:proofErr w:type="spellStart"/>
      <w:r w:rsidRPr="002E5CE8">
        <w:rPr>
          <w:rFonts w:asciiTheme="majorBidi" w:hAnsiTheme="majorBidi" w:cstheme="majorBidi"/>
          <w:sz w:val="20"/>
          <w:szCs w:val="20"/>
        </w:rPr>
        <w:t>Основними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завданнями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вивчення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дисципліни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Міжнародне</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гуманітарне</w:t>
      </w:r>
      <w:proofErr w:type="spellEnd"/>
      <w:r w:rsidRPr="002E5CE8">
        <w:rPr>
          <w:rFonts w:asciiTheme="majorBidi" w:hAnsiTheme="majorBidi" w:cstheme="majorBidi"/>
          <w:sz w:val="20"/>
          <w:szCs w:val="20"/>
        </w:rPr>
        <w:t xml:space="preserve"> право</w:t>
      </w:r>
      <w:bookmarkStart w:id="0" w:name="_GoBack"/>
      <w:bookmarkEnd w:id="0"/>
      <w:r w:rsidRPr="002E5CE8">
        <w:rPr>
          <w:rFonts w:asciiTheme="majorBidi" w:hAnsiTheme="majorBidi" w:cstheme="majorBidi"/>
          <w:sz w:val="20"/>
          <w:szCs w:val="20"/>
        </w:rPr>
        <w:t>»</w:t>
      </w:r>
      <w:proofErr w:type="gramStart"/>
      <w:r w:rsidRPr="002E5CE8">
        <w:rPr>
          <w:rFonts w:asciiTheme="majorBidi" w:hAnsiTheme="majorBidi" w:cstheme="majorBidi"/>
          <w:sz w:val="20"/>
          <w:szCs w:val="20"/>
        </w:rPr>
        <w:t xml:space="preserve"> є:</w:t>
      </w:r>
      <w:proofErr w:type="gramEnd"/>
    </w:p>
    <w:p w:rsidR="002E5CE8" w:rsidRPr="002E5CE8" w:rsidRDefault="002E5CE8" w:rsidP="009560CE">
      <w:pPr>
        <w:numPr>
          <w:ilvl w:val="0"/>
          <w:numId w:val="7"/>
        </w:numPr>
        <w:tabs>
          <w:tab w:val="clear" w:pos="900"/>
          <w:tab w:val="num" w:pos="0"/>
        </w:tabs>
        <w:spacing w:line="276" w:lineRule="auto"/>
        <w:ind w:left="0" w:right="-82" w:firstLine="567"/>
        <w:jc w:val="both"/>
        <w:rPr>
          <w:rFonts w:asciiTheme="majorBidi" w:hAnsiTheme="majorBidi" w:cstheme="majorBidi"/>
          <w:sz w:val="20"/>
          <w:szCs w:val="20"/>
        </w:rPr>
      </w:pPr>
      <w:proofErr w:type="spellStart"/>
      <w:r w:rsidRPr="002E5CE8">
        <w:rPr>
          <w:rFonts w:asciiTheme="majorBidi" w:hAnsiTheme="majorBidi" w:cstheme="majorBidi"/>
          <w:sz w:val="20"/>
          <w:szCs w:val="20"/>
        </w:rPr>
        <w:t>опанування</w:t>
      </w:r>
      <w:proofErr w:type="spellEnd"/>
      <w:r w:rsidRPr="002E5CE8">
        <w:rPr>
          <w:rFonts w:asciiTheme="majorBidi" w:hAnsiTheme="majorBidi" w:cstheme="majorBidi"/>
          <w:sz w:val="20"/>
          <w:szCs w:val="20"/>
        </w:rPr>
        <w:t xml:space="preserve"> студентами теоретичною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нормативною базою </w:t>
      </w:r>
      <w:proofErr w:type="spellStart"/>
      <w:proofErr w:type="gramStart"/>
      <w:r w:rsidRPr="002E5CE8">
        <w:rPr>
          <w:rFonts w:asciiTheme="majorBidi" w:hAnsiTheme="majorBidi" w:cstheme="majorBidi"/>
          <w:sz w:val="20"/>
          <w:szCs w:val="20"/>
        </w:rPr>
        <w:t>м</w:t>
      </w:r>
      <w:proofErr w:type="gramEnd"/>
      <w:r w:rsidRPr="002E5CE8">
        <w:rPr>
          <w:rFonts w:asciiTheme="majorBidi" w:hAnsiTheme="majorBidi" w:cstheme="majorBidi"/>
          <w:sz w:val="20"/>
          <w:szCs w:val="20"/>
        </w:rPr>
        <w:t>іжнародного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гуманітарного</w:t>
      </w:r>
      <w:proofErr w:type="spellEnd"/>
      <w:r w:rsidRPr="002E5CE8">
        <w:rPr>
          <w:rFonts w:asciiTheme="majorBidi" w:hAnsiTheme="majorBidi" w:cstheme="majorBidi"/>
          <w:sz w:val="20"/>
          <w:szCs w:val="20"/>
        </w:rPr>
        <w:t xml:space="preserve"> права; </w:t>
      </w:r>
    </w:p>
    <w:p w:rsidR="002E5CE8" w:rsidRPr="002E5CE8" w:rsidRDefault="002E5CE8" w:rsidP="009560CE">
      <w:pPr>
        <w:numPr>
          <w:ilvl w:val="0"/>
          <w:numId w:val="7"/>
        </w:numPr>
        <w:tabs>
          <w:tab w:val="clear" w:pos="900"/>
          <w:tab w:val="num" w:pos="0"/>
        </w:tabs>
        <w:spacing w:line="276" w:lineRule="auto"/>
        <w:ind w:left="0" w:right="-82" w:firstLine="567"/>
        <w:jc w:val="both"/>
        <w:rPr>
          <w:rFonts w:asciiTheme="majorBidi" w:hAnsiTheme="majorBidi" w:cstheme="majorBidi"/>
          <w:sz w:val="20"/>
          <w:szCs w:val="20"/>
        </w:rPr>
      </w:pPr>
      <w:proofErr w:type="spellStart"/>
      <w:r w:rsidRPr="002E5CE8">
        <w:rPr>
          <w:rFonts w:asciiTheme="majorBidi" w:hAnsiTheme="majorBidi" w:cstheme="majorBidi"/>
          <w:sz w:val="20"/>
          <w:szCs w:val="20"/>
        </w:rPr>
        <w:t>вміння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застосовувати</w:t>
      </w:r>
      <w:proofErr w:type="spellEnd"/>
      <w:r w:rsidRPr="002E5CE8">
        <w:rPr>
          <w:rFonts w:asciiTheme="majorBidi" w:hAnsiTheme="majorBidi" w:cstheme="majorBidi"/>
          <w:sz w:val="20"/>
          <w:szCs w:val="20"/>
        </w:rPr>
        <w:t xml:space="preserve"> на </w:t>
      </w:r>
      <w:proofErr w:type="spellStart"/>
      <w:r w:rsidRPr="002E5CE8">
        <w:rPr>
          <w:rFonts w:asciiTheme="majorBidi" w:hAnsiTheme="majorBidi" w:cstheme="majorBidi"/>
          <w:sz w:val="20"/>
          <w:szCs w:val="20"/>
        </w:rPr>
        <w:t>практиці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теоретичні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знання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міжнародно-правових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питань</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що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постають</w:t>
      </w:r>
      <w:proofErr w:type="spellEnd"/>
      <w:r w:rsidRPr="002E5CE8">
        <w:rPr>
          <w:rFonts w:asciiTheme="majorBidi" w:hAnsiTheme="majorBidi" w:cstheme="majorBidi"/>
          <w:sz w:val="20"/>
          <w:szCs w:val="20"/>
        </w:rPr>
        <w:t xml:space="preserve"> у </w:t>
      </w:r>
      <w:proofErr w:type="spellStart"/>
      <w:r w:rsidRPr="002E5CE8">
        <w:rPr>
          <w:rFonts w:asciiTheme="majorBidi" w:hAnsiTheme="majorBidi" w:cstheme="majorBidi"/>
          <w:sz w:val="20"/>
          <w:szCs w:val="20"/>
        </w:rPr>
        <w:t>сфері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захисту</w:t>
      </w:r>
      <w:proofErr w:type="spellEnd"/>
      <w:r w:rsidRPr="002E5CE8">
        <w:rPr>
          <w:rFonts w:asciiTheme="majorBidi" w:hAnsiTheme="majorBidi" w:cstheme="majorBidi"/>
          <w:sz w:val="20"/>
          <w:szCs w:val="20"/>
        </w:rPr>
        <w:t xml:space="preserve"> жертв </w:t>
      </w:r>
      <w:proofErr w:type="spellStart"/>
      <w:r w:rsidRPr="002E5CE8">
        <w:rPr>
          <w:rFonts w:asciiTheme="majorBidi" w:hAnsiTheme="majorBidi" w:cstheme="majorBidi"/>
          <w:sz w:val="20"/>
          <w:szCs w:val="20"/>
        </w:rPr>
        <w:t>війни</w:t>
      </w:r>
      <w:proofErr w:type="spellEnd"/>
      <w:r w:rsidRPr="002E5CE8">
        <w:rPr>
          <w:rFonts w:asciiTheme="majorBidi" w:hAnsiTheme="majorBidi" w:cstheme="majorBidi"/>
          <w:sz w:val="20"/>
          <w:szCs w:val="20"/>
        </w:rPr>
        <w:t>;</w:t>
      </w:r>
    </w:p>
    <w:p w:rsidR="002E5CE8" w:rsidRPr="002E5CE8" w:rsidRDefault="002E5CE8" w:rsidP="009560CE">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0"/>
          <w:szCs w:val="20"/>
        </w:rPr>
      </w:pPr>
      <w:proofErr w:type="spellStart"/>
      <w:r w:rsidRPr="002E5CE8">
        <w:rPr>
          <w:rFonts w:asciiTheme="majorBidi" w:hAnsiTheme="majorBidi" w:cstheme="majorBidi"/>
          <w:sz w:val="20"/>
          <w:szCs w:val="20"/>
        </w:rPr>
        <w:lastRenderedPageBreak/>
        <w:t>засвоєння</w:t>
      </w:r>
      <w:proofErr w:type="spellEnd"/>
      <w:r w:rsidRPr="002E5CE8">
        <w:rPr>
          <w:rFonts w:asciiTheme="majorBidi" w:hAnsiTheme="majorBidi" w:cstheme="majorBidi"/>
          <w:sz w:val="20"/>
          <w:szCs w:val="20"/>
        </w:rPr>
        <w:t xml:space="preserve"> студентами </w:t>
      </w:r>
      <w:proofErr w:type="spellStart"/>
      <w:r w:rsidRPr="002E5CE8">
        <w:rPr>
          <w:rFonts w:asciiTheme="majorBidi" w:hAnsiTheme="majorBidi" w:cstheme="majorBidi"/>
          <w:sz w:val="20"/>
          <w:szCs w:val="20"/>
        </w:rPr>
        <w:t>концептуальних</w:t>
      </w:r>
      <w:proofErr w:type="spellEnd"/>
      <w:r w:rsidRPr="002E5CE8">
        <w:rPr>
          <w:rFonts w:asciiTheme="majorBidi" w:hAnsiTheme="majorBidi" w:cstheme="majorBidi"/>
          <w:sz w:val="20"/>
          <w:szCs w:val="20"/>
        </w:rPr>
        <w:t xml:space="preserve"> основ </w:t>
      </w:r>
      <w:proofErr w:type="spellStart"/>
      <w:r w:rsidRPr="002E5CE8">
        <w:rPr>
          <w:rFonts w:asciiTheme="majorBidi" w:hAnsiTheme="majorBidi" w:cstheme="majorBidi"/>
          <w:sz w:val="20"/>
          <w:szCs w:val="20"/>
        </w:rPr>
        <w:t>походження</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сутності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гуманітарного</w:t>
      </w:r>
      <w:proofErr w:type="spellEnd"/>
      <w:r w:rsidRPr="002E5CE8">
        <w:rPr>
          <w:rFonts w:asciiTheme="majorBidi" w:hAnsiTheme="majorBidi" w:cstheme="majorBidi"/>
          <w:sz w:val="20"/>
          <w:szCs w:val="20"/>
        </w:rPr>
        <w:t xml:space="preserve"> права;</w:t>
      </w:r>
    </w:p>
    <w:p w:rsidR="002E5CE8" w:rsidRPr="002E5CE8" w:rsidRDefault="002E5CE8" w:rsidP="009560CE">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0"/>
          <w:szCs w:val="20"/>
        </w:rPr>
      </w:pPr>
      <w:proofErr w:type="spellStart"/>
      <w:r w:rsidRPr="002E5CE8">
        <w:rPr>
          <w:rFonts w:asciiTheme="majorBidi" w:hAnsiTheme="majorBidi" w:cstheme="majorBidi"/>
          <w:sz w:val="20"/>
          <w:szCs w:val="20"/>
        </w:rPr>
        <w:t>вивчення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системи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джерел</w:t>
      </w:r>
      <w:proofErr w:type="spellEnd"/>
      <w:r w:rsidRPr="002E5CE8">
        <w:rPr>
          <w:rFonts w:asciiTheme="majorBidi" w:hAnsiTheme="majorBidi" w:cstheme="majorBidi"/>
          <w:sz w:val="20"/>
          <w:szCs w:val="20"/>
        </w:rPr>
        <w:t xml:space="preserve"> права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w:t>
      </w:r>
      <w:proofErr w:type="gramStart"/>
      <w:r w:rsidRPr="002E5CE8">
        <w:rPr>
          <w:rFonts w:asciiTheme="majorBidi" w:hAnsiTheme="majorBidi" w:cstheme="majorBidi"/>
          <w:sz w:val="20"/>
          <w:szCs w:val="20"/>
        </w:rPr>
        <w:t>в</w:t>
      </w:r>
      <w:proofErr w:type="spellEnd"/>
      <w:proofErr w:type="gramEnd"/>
      <w:r w:rsidRPr="002E5CE8">
        <w:rPr>
          <w:rFonts w:asciiTheme="majorBidi" w:hAnsiTheme="majorBidi" w:cstheme="majorBidi"/>
          <w:sz w:val="20"/>
          <w:szCs w:val="20"/>
        </w:rPr>
        <w:t xml:space="preserve">; </w:t>
      </w:r>
    </w:p>
    <w:p w:rsidR="002E5CE8" w:rsidRPr="002E5CE8" w:rsidRDefault="002E5CE8" w:rsidP="009560CE">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0"/>
          <w:szCs w:val="20"/>
        </w:rPr>
      </w:pPr>
      <w:proofErr w:type="spellStart"/>
      <w:proofErr w:type="gramStart"/>
      <w:r w:rsidRPr="002E5CE8">
        <w:rPr>
          <w:rFonts w:asciiTheme="majorBidi" w:hAnsiTheme="majorBidi" w:cstheme="majorBidi"/>
          <w:sz w:val="20"/>
          <w:szCs w:val="20"/>
        </w:rPr>
        <w:t>досл</w:t>
      </w:r>
      <w:proofErr w:type="gramEnd"/>
      <w:r w:rsidRPr="002E5CE8">
        <w:rPr>
          <w:rFonts w:asciiTheme="majorBidi" w:hAnsiTheme="majorBidi" w:cstheme="majorBidi"/>
          <w:sz w:val="20"/>
          <w:szCs w:val="20"/>
        </w:rPr>
        <w:t>ідження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особливостей</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специфіки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сучасних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міжнародних</w:t>
      </w:r>
      <w:proofErr w:type="spellEnd"/>
      <w:r w:rsidRPr="002E5CE8">
        <w:rPr>
          <w:rFonts w:asciiTheme="majorBidi" w:hAnsiTheme="majorBidi" w:cstheme="majorBidi"/>
          <w:sz w:val="20"/>
          <w:szCs w:val="20"/>
        </w:rPr>
        <w:t xml:space="preserve"> та не </w:t>
      </w:r>
      <w:proofErr w:type="spellStart"/>
      <w:r w:rsidRPr="002E5CE8">
        <w:rPr>
          <w:rFonts w:asciiTheme="majorBidi" w:hAnsiTheme="majorBidi" w:cstheme="majorBidi"/>
          <w:sz w:val="20"/>
          <w:szCs w:val="20"/>
        </w:rPr>
        <w:t>міжнародних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w:t>
      </w:r>
    </w:p>
    <w:p w:rsidR="002E5CE8" w:rsidRPr="002E5CE8" w:rsidRDefault="002E5CE8" w:rsidP="002E5CE8">
      <w:pPr>
        <w:tabs>
          <w:tab w:val="num" w:pos="0"/>
        </w:tabs>
        <w:spacing w:line="276" w:lineRule="auto"/>
        <w:ind w:right="-82"/>
        <w:jc w:val="both"/>
        <w:rPr>
          <w:rFonts w:asciiTheme="majorBidi" w:hAnsiTheme="majorBidi" w:cstheme="majorBidi"/>
          <w:sz w:val="20"/>
          <w:szCs w:val="20"/>
        </w:rPr>
      </w:pPr>
      <w:r w:rsidRPr="002E5CE8">
        <w:rPr>
          <w:rFonts w:asciiTheme="majorBidi" w:hAnsiTheme="majorBidi" w:cstheme="majorBidi"/>
          <w:sz w:val="20"/>
          <w:szCs w:val="20"/>
          <w:lang w:val="uk-UA"/>
        </w:rPr>
        <w:tab/>
      </w:r>
      <w:proofErr w:type="spellStart"/>
      <w:r w:rsidRPr="002E5CE8">
        <w:rPr>
          <w:rFonts w:asciiTheme="majorBidi" w:hAnsiTheme="majorBidi" w:cstheme="majorBidi"/>
          <w:sz w:val="20"/>
          <w:szCs w:val="20"/>
        </w:rPr>
        <w:t>Згідно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вимогами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освітньо-професійної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програми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студенти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повинні</w:t>
      </w:r>
      <w:proofErr w:type="spellEnd"/>
      <w:r w:rsidRPr="002E5CE8">
        <w:rPr>
          <w:rFonts w:asciiTheme="majorBidi" w:hAnsiTheme="majorBidi" w:cstheme="majorBidi"/>
          <w:sz w:val="20"/>
          <w:szCs w:val="20"/>
        </w:rPr>
        <w:t>:</w:t>
      </w:r>
    </w:p>
    <w:p w:rsidR="002E5CE8" w:rsidRPr="002E5CE8" w:rsidRDefault="002E5CE8" w:rsidP="002E5CE8">
      <w:pPr>
        <w:pStyle w:val="af5"/>
        <w:tabs>
          <w:tab w:val="num" w:pos="0"/>
        </w:tabs>
        <w:spacing w:line="276" w:lineRule="auto"/>
        <w:ind w:firstLine="567"/>
        <w:outlineLvl w:val="0"/>
        <w:rPr>
          <w:rFonts w:asciiTheme="majorBidi" w:hAnsiTheme="majorBidi" w:cstheme="majorBidi"/>
          <w:b/>
          <w:bCs/>
          <w:sz w:val="20"/>
          <w:szCs w:val="20"/>
        </w:rPr>
      </w:pPr>
      <w:r w:rsidRPr="002E5CE8">
        <w:rPr>
          <w:rFonts w:asciiTheme="majorBidi" w:hAnsiTheme="majorBidi" w:cstheme="majorBidi"/>
          <w:b/>
          <w:bCs/>
          <w:sz w:val="20"/>
          <w:szCs w:val="20"/>
        </w:rPr>
        <w:t>знати:</w:t>
      </w:r>
    </w:p>
    <w:p w:rsidR="002E5CE8" w:rsidRPr="002E5CE8" w:rsidRDefault="002E5CE8" w:rsidP="009560CE">
      <w:pPr>
        <w:pStyle w:val="af5"/>
        <w:numPr>
          <w:ilvl w:val="0"/>
          <w:numId w:val="1"/>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особливості предмета сучасного права збройних конфліктів;</w:t>
      </w:r>
    </w:p>
    <w:p w:rsidR="002E5CE8" w:rsidRPr="002E5CE8" w:rsidRDefault="002E5CE8" w:rsidP="009560CE">
      <w:pPr>
        <w:pStyle w:val="af5"/>
        <w:numPr>
          <w:ilvl w:val="0"/>
          <w:numId w:val="1"/>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місце міжнародно-правових норм у системі нормативного регулювання;</w:t>
      </w:r>
    </w:p>
    <w:p w:rsidR="002E5CE8" w:rsidRPr="002E5CE8" w:rsidRDefault="002E5CE8" w:rsidP="009560CE">
      <w:pPr>
        <w:pStyle w:val="af5"/>
        <w:numPr>
          <w:ilvl w:val="0"/>
          <w:numId w:val="1"/>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особливості системи та джерела сучасного міжнародного гуманітарного права;</w:t>
      </w:r>
    </w:p>
    <w:p w:rsidR="002E5CE8" w:rsidRPr="002E5CE8" w:rsidRDefault="002E5CE8" w:rsidP="009560CE">
      <w:pPr>
        <w:pStyle w:val="af5"/>
        <w:numPr>
          <w:ilvl w:val="0"/>
          <w:numId w:val="1"/>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положення найважливіших правових документів у сфері правового регулювання збройних конфліктів («Право Женеви» та «Право Гааги»);</w:t>
      </w:r>
    </w:p>
    <w:p w:rsidR="002E5CE8" w:rsidRPr="002E5CE8" w:rsidRDefault="002E5CE8" w:rsidP="009560CE">
      <w:pPr>
        <w:pStyle w:val="af5"/>
        <w:numPr>
          <w:ilvl w:val="0"/>
          <w:numId w:val="1"/>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положення норм міжнародного кримінального права, що стосуються відповідальності за вчинення воєнних злочинів;</w:t>
      </w:r>
    </w:p>
    <w:p w:rsidR="002E5CE8" w:rsidRPr="002E5CE8" w:rsidRDefault="002E5CE8" w:rsidP="009560CE">
      <w:pPr>
        <w:pStyle w:val="af5"/>
        <w:numPr>
          <w:ilvl w:val="0"/>
          <w:numId w:val="1"/>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передісторію, причини та наслідки най глобальніших міжнародних  та не міжнародних збройних конфліктів.</w:t>
      </w:r>
    </w:p>
    <w:p w:rsidR="002E5CE8" w:rsidRPr="002E5CE8" w:rsidRDefault="002E5CE8" w:rsidP="009560CE">
      <w:pPr>
        <w:pStyle w:val="af5"/>
        <w:numPr>
          <w:ilvl w:val="0"/>
          <w:numId w:val="1"/>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2E5CE8" w:rsidRPr="002E5CE8" w:rsidRDefault="002E5CE8" w:rsidP="002E5CE8">
      <w:pPr>
        <w:pStyle w:val="af5"/>
        <w:tabs>
          <w:tab w:val="num" w:pos="0"/>
        </w:tabs>
        <w:spacing w:line="276" w:lineRule="auto"/>
        <w:ind w:firstLine="567"/>
        <w:outlineLvl w:val="0"/>
        <w:rPr>
          <w:rFonts w:asciiTheme="majorBidi" w:hAnsiTheme="majorBidi" w:cstheme="majorBidi"/>
          <w:b/>
          <w:bCs/>
          <w:sz w:val="20"/>
          <w:szCs w:val="20"/>
        </w:rPr>
      </w:pPr>
      <w:r w:rsidRPr="002E5CE8">
        <w:rPr>
          <w:rFonts w:asciiTheme="majorBidi" w:hAnsiTheme="majorBidi" w:cstheme="majorBidi"/>
          <w:b/>
          <w:bCs/>
          <w:sz w:val="20"/>
          <w:szCs w:val="20"/>
        </w:rPr>
        <w:t>вміти:</w:t>
      </w:r>
    </w:p>
    <w:p w:rsidR="002E5CE8" w:rsidRPr="002E5CE8" w:rsidRDefault="002E5CE8" w:rsidP="009560CE">
      <w:pPr>
        <w:pStyle w:val="af5"/>
        <w:numPr>
          <w:ilvl w:val="0"/>
          <w:numId w:val="2"/>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2E5CE8" w:rsidRPr="002E5CE8" w:rsidRDefault="002E5CE8" w:rsidP="009560CE">
      <w:pPr>
        <w:pStyle w:val="af5"/>
        <w:numPr>
          <w:ilvl w:val="0"/>
          <w:numId w:val="2"/>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грамотно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2E5CE8" w:rsidRPr="002E5CE8" w:rsidRDefault="002E5CE8" w:rsidP="009560CE">
      <w:pPr>
        <w:pStyle w:val="af5"/>
        <w:numPr>
          <w:ilvl w:val="0"/>
          <w:numId w:val="2"/>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визначати порушення норм міжнародного гуманітарного права в тій чи іншій конкретній практичній ситуації;</w:t>
      </w:r>
    </w:p>
    <w:p w:rsidR="002E5CE8" w:rsidRPr="002E5CE8" w:rsidRDefault="002E5CE8" w:rsidP="009560CE">
      <w:pPr>
        <w:pStyle w:val="af5"/>
        <w:numPr>
          <w:ilvl w:val="0"/>
          <w:numId w:val="2"/>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вільно оперувати юридичними поняттями і категоріями;</w:t>
      </w:r>
    </w:p>
    <w:p w:rsidR="002E5CE8" w:rsidRPr="002E5CE8" w:rsidRDefault="002E5CE8" w:rsidP="009560CE">
      <w:pPr>
        <w:pStyle w:val="af5"/>
        <w:numPr>
          <w:ilvl w:val="0"/>
          <w:numId w:val="2"/>
        </w:numPr>
        <w:tabs>
          <w:tab w:val="clear" w:pos="900"/>
          <w:tab w:val="num" w:pos="0"/>
        </w:tabs>
        <w:spacing w:line="276" w:lineRule="auto"/>
        <w:ind w:left="0" w:firstLine="567"/>
        <w:rPr>
          <w:rFonts w:asciiTheme="majorBidi" w:hAnsiTheme="majorBidi" w:cstheme="majorBidi"/>
          <w:sz w:val="20"/>
          <w:szCs w:val="20"/>
        </w:rPr>
      </w:pPr>
      <w:r w:rsidRPr="002E5CE8">
        <w:rPr>
          <w:rFonts w:asciiTheme="majorBidi" w:hAnsiTheme="majorBidi" w:cstheme="majorBidi"/>
          <w:sz w:val="20"/>
          <w:szCs w:val="20"/>
        </w:rPr>
        <w:t>бути здатним для самостійного опанування проблематики дисципліни</w:t>
      </w:r>
    </w:p>
    <w:p w:rsidR="002E5CE8" w:rsidRPr="002E5CE8" w:rsidRDefault="002E5CE8" w:rsidP="002E5CE8">
      <w:pPr>
        <w:widowControl w:val="0"/>
        <w:suppressLineNumbers/>
        <w:suppressAutoHyphens/>
        <w:ind w:firstLine="540"/>
        <w:jc w:val="both"/>
        <w:rPr>
          <w:rFonts w:asciiTheme="majorBidi" w:eastAsia="TimesNewRoman" w:hAnsiTheme="majorBidi" w:cstheme="majorBidi"/>
          <w:sz w:val="20"/>
          <w:szCs w:val="20"/>
          <w:lang w:val="uk-UA"/>
        </w:rPr>
      </w:pPr>
    </w:p>
    <w:p w:rsidR="002E5CE8" w:rsidRPr="002E5CE8" w:rsidRDefault="002E5CE8" w:rsidP="002E5CE8">
      <w:pPr>
        <w:widowControl w:val="0"/>
        <w:suppressLineNumbers/>
        <w:suppressAutoHyphens/>
        <w:ind w:left="-360" w:right="-185" w:firstLine="540"/>
        <w:jc w:val="center"/>
        <w:rPr>
          <w:rFonts w:asciiTheme="majorBidi" w:hAnsiTheme="majorBidi" w:cstheme="majorBidi"/>
          <w:b/>
          <w:sz w:val="20"/>
          <w:szCs w:val="20"/>
          <w:lang w:val="uk-UA"/>
        </w:rPr>
      </w:pPr>
      <w:r w:rsidRPr="002E5CE8">
        <w:rPr>
          <w:rFonts w:asciiTheme="majorBidi" w:hAnsiTheme="majorBidi" w:cstheme="majorBidi"/>
          <w:b/>
          <w:sz w:val="20"/>
          <w:szCs w:val="20"/>
          <w:lang w:val="uk-UA"/>
        </w:rPr>
        <w:br w:type="page"/>
      </w:r>
      <w:r w:rsidRPr="002E5CE8">
        <w:rPr>
          <w:rFonts w:asciiTheme="majorBidi" w:hAnsiTheme="majorBidi" w:cstheme="majorBidi"/>
          <w:sz w:val="20"/>
          <w:szCs w:val="20"/>
          <w:lang w:val="uk-UA"/>
        </w:rPr>
        <w:lastRenderedPageBreak/>
        <w:t xml:space="preserve"> </w:t>
      </w: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bCs/>
          <w:iCs/>
          <w:sz w:val="20"/>
          <w:szCs w:val="20"/>
        </w:rPr>
      </w:pPr>
      <w:r w:rsidRPr="002E5CE8">
        <w:rPr>
          <w:rFonts w:asciiTheme="majorBidi" w:hAnsiTheme="majorBidi" w:cstheme="majorBidi"/>
          <w:b/>
          <w:bCs/>
          <w:iCs/>
          <w:sz w:val="20"/>
          <w:szCs w:val="20"/>
        </w:rPr>
        <w:t>Тема №1</w:t>
      </w: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bCs/>
          <w:sz w:val="20"/>
          <w:szCs w:val="20"/>
        </w:rPr>
      </w:pPr>
      <w:r w:rsidRPr="002E5CE8">
        <w:rPr>
          <w:rFonts w:asciiTheme="majorBidi" w:hAnsiTheme="majorBidi" w:cstheme="majorBidi"/>
          <w:b/>
          <w:sz w:val="20"/>
          <w:szCs w:val="20"/>
        </w:rPr>
        <w:t xml:space="preserve"> </w:t>
      </w:r>
      <w:r w:rsidRPr="002E5CE8">
        <w:rPr>
          <w:rFonts w:asciiTheme="majorBidi" w:hAnsiTheme="majorBidi" w:cstheme="majorBidi"/>
          <w:b/>
          <w:bCs/>
          <w:sz w:val="20"/>
          <w:szCs w:val="20"/>
        </w:rPr>
        <w:t>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w:t>
      </w:r>
    </w:p>
    <w:p w:rsidR="002E5CE8" w:rsidRPr="002E5CE8" w:rsidRDefault="002E5CE8" w:rsidP="002E5CE8">
      <w:pPr>
        <w:widowControl w:val="0"/>
        <w:suppressLineNumbers/>
        <w:tabs>
          <w:tab w:val="left" w:pos="900"/>
        </w:tabs>
        <w:suppressAutoHyphens/>
        <w:jc w:val="right"/>
        <w:rPr>
          <w:rFonts w:asciiTheme="majorBidi" w:hAnsiTheme="majorBidi" w:cstheme="majorBidi"/>
          <w:i/>
          <w:iCs/>
          <w:sz w:val="20"/>
          <w:szCs w:val="20"/>
          <w:lang w:val="uk-UA"/>
        </w:rPr>
      </w:pPr>
    </w:p>
    <w:p w:rsidR="002E5CE8" w:rsidRPr="002E5CE8" w:rsidRDefault="002E5CE8" w:rsidP="002E5CE8">
      <w:pPr>
        <w:widowControl w:val="0"/>
        <w:suppressLineNumbers/>
        <w:tabs>
          <w:tab w:val="left" w:pos="900"/>
        </w:tabs>
        <w:suppressAutoHyphens/>
        <w:spacing w:line="276" w:lineRule="auto"/>
        <w:ind w:firstLine="567"/>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Перед студентом стоїть завдання детально опрацювати положення чотирьох Женевських конвенцій та двох Додаткових протоколів до них щодо регулювання ознак та особливостей міжнародного та  не міжнародного збройних конфліктів.</w:t>
      </w:r>
    </w:p>
    <w:p w:rsidR="002E5CE8" w:rsidRPr="002E5CE8" w:rsidRDefault="002E5CE8" w:rsidP="002E5CE8">
      <w:pPr>
        <w:widowControl w:val="0"/>
        <w:suppressLineNumbers/>
        <w:tabs>
          <w:tab w:val="left" w:pos="900"/>
        </w:tabs>
        <w:suppressAutoHyphens/>
        <w:spacing w:line="276" w:lineRule="auto"/>
        <w:ind w:firstLine="567"/>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Незважаючи на те, що нормативно немає закріплення поняття та ознак «інтернаціоналізованого» збройного конфлікту, студенти повинні розуміти його відмежування від існуючих інших двох. Окрім того, готуючись до даної теми, студенти повинні володіти інформацією про збройні конфлікти, які мали місце після ІІ Світової війни та вміти їх класифікувати.</w:t>
      </w:r>
    </w:p>
    <w:p w:rsidR="002E5CE8" w:rsidRPr="002E5CE8" w:rsidRDefault="002E5CE8" w:rsidP="002E5CE8">
      <w:pPr>
        <w:widowControl w:val="0"/>
        <w:suppressLineNumbers/>
        <w:tabs>
          <w:tab w:val="left" w:pos="900"/>
        </w:tabs>
        <w:suppressAutoHyphens/>
        <w:ind w:firstLine="567"/>
        <w:jc w:val="both"/>
        <w:rPr>
          <w:rFonts w:asciiTheme="majorBidi" w:hAnsiTheme="majorBidi" w:cstheme="majorBidi"/>
          <w:spacing w:val="-4"/>
          <w:sz w:val="20"/>
          <w:szCs w:val="20"/>
          <w:lang w:val="uk-UA"/>
        </w:rPr>
      </w:pPr>
    </w:p>
    <w:p w:rsidR="002E5CE8" w:rsidRPr="002E5CE8" w:rsidRDefault="002E5CE8" w:rsidP="002E5CE8">
      <w:pPr>
        <w:widowControl w:val="0"/>
        <w:suppressLineNumbers/>
        <w:tabs>
          <w:tab w:val="left" w:pos="900"/>
        </w:tabs>
        <w:suppressAutoHyphens/>
        <w:ind w:firstLine="567"/>
        <w:jc w:val="both"/>
        <w:rPr>
          <w:rFonts w:asciiTheme="majorBidi" w:hAnsiTheme="majorBidi" w:cstheme="majorBidi"/>
          <w:i/>
          <w:spacing w:val="-6"/>
          <w:sz w:val="20"/>
          <w:szCs w:val="20"/>
          <w:lang w:val="uk-UA"/>
        </w:rPr>
      </w:pPr>
      <w:r w:rsidRPr="002E5CE8">
        <w:rPr>
          <w:rFonts w:asciiTheme="majorBidi" w:hAnsiTheme="majorBidi" w:cstheme="majorBidi"/>
          <w:b/>
          <w:spacing w:val="-4"/>
          <w:sz w:val="20"/>
          <w:szCs w:val="20"/>
          <w:lang w:val="uk-UA"/>
        </w:rPr>
        <w:t>Ключові терміни та поняття:</w:t>
      </w:r>
      <w:r w:rsidRPr="002E5CE8">
        <w:rPr>
          <w:rFonts w:asciiTheme="majorBidi" w:hAnsiTheme="majorBidi" w:cstheme="majorBidi"/>
          <w:i/>
          <w:iCs/>
          <w:spacing w:val="-4"/>
          <w:sz w:val="20"/>
          <w:szCs w:val="20"/>
          <w:lang w:val="uk-UA"/>
        </w:rPr>
        <w:t xml:space="preserve"> 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w:t>
      </w:r>
      <w:proofErr w:type="spellStart"/>
      <w:r w:rsidRPr="002E5CE8">
        <w:rPr>
          <w:rFonts w:asciiTheme="majorBidi" w:hAnsiTheme="majorBidi" w:cstheme="majorBidi"/>
          <w:i/>
          <w:iCs/>
          <w:spacing w:val="-4"/>
          <w:sz w:val="20"/>
          <w:szCs w:val="20"/>
          <w:lang w:val="uk-UA"/>
        </w:rPr>
        <w:t>страждень</w:t>
      </w:r>
      <w:proofErr w:type="spellEnd"/>
      <w:r w:rsidRPr="002E5CE8">
        <w:rPr>
          <w:rFonts w:asciiTheme="majorBidi" w:hAnsiTheme="majorBidi" w:cstheme="majorBidi"/>
          <w:i/>
          <w:iCs/>
          <w:spacing w:val="-4"/>
          <w:sz w:val="20"/>
          <w:szCs w:val="20"/>
          <w:lang w:val="uk-UA"/>
        </w:rPr>
        <w:t>, Гаазькі конференції миру</w:t>
      </w:r>
      <w:r w:rsidRPr="002E5CE8">
        <w:rPr>
          <w:rFonts w:asciiTheme="majorBidi" w:hAnsiTheme="majorBidi" w:cstheme="majorBidi"/>
          <w:i/>
          <w:sz w:val="20"/>
          <w:szCs w:val="20"/>
          <w:lang w:val="uk-UA"/>
        </w:rPr>
        <w:t>.</w:t>
      </w:r>
    </w:p>
    <w:p w:rsidR="002E5CE8" w:rsidRPr="002E5CE8" w:rsidRDefault="002E5CE8" w:rsidP="002E5CE8">
      <w:pPr>
        <w:pStyle w:val="af5"/>
        <w:widowControl w:val="0"/>
        <w:suppressLineNumbers/>
        <w:suppressAutoHyphens/>
        <w:ind w:firstLine="567"/>
        <w:rPr>
          <w:rFonts w:asciiTheme="majorBidi" w:hAnsiTheme="majorBidi" w:cstheme="majorBidi"/>
          <w:i/>
          <w:sz w:val="20"/>
          <w:szCs w:val="20"/>
        </w:rPr>
      </w:pPr>
    </w:p>
    <w:p w:rsidR="002E5CE8" w:rsidRPr="002E5CE8" w:rsidRDefault="002E5CE8" w:rsidP="002E5CE8">
      <w:pPr>
        <w:widowControl w:val="0"/>
        <w:suppressLineNumbers/>
        <w:tabs>
          <w:tab w:val="left" w:pos="900"/>
        </w:tabs>
        <w:suppressAutoHyphens/>
        <w:ind w:left="720"/>
        <w:jc w:val="both"/>
        <w:rPr>
          <w:rFonts w:asciiTheme="majorBidi" w:hAnsiTheme="majorBidi" w:cstheme="majorBidi"/>
          <w:b/>
          <w:i/>
          <w:iCs/>
          <w:spacing w:val="-4"/>
          <w:sz w:val="20"/>
          <w:szCs w:val="20"/>
          <w:u w:val="single"/>
          <w:lang w:val="uk-UA"/>
        </w:rPr>
      </w:pPr>
    </w:p>
    <w:p w:rsidR="002E5CE8" w:rsidRPr="002E5CE8" w:rsidRDefault="002E5CE8" w:rsidP="002E5CE8">
      <w:pPr>
        <w:widowControl w:val="0"/>
        <w:suppressLineNumbers/>
        <w:tabs>
          <w:tab w:val="left" w:pos="900"/>
        </w:tabs>
        <w:suppressAutoHyphens/>
        <w:ind w:left="720" w:hanging="720"/>
        <w:jc w:val="center"/>
        <w:rPr>
          <w:rFonts w:asciiTheme="majorBidi" w:hAnsiTheme="majorBidi" w:cstheme="majorBidi"/>
          <w:b/>
          <w:iCs/>
          <w:spacing w:val="-4"/>
          <w:sz w:val="20"/>
          <w:szCs w:val="20"/>
          <w:lang w:val="uk-UA"/>
        </w:rPr>
      </w:pPr>
      <w:r w:rsidRPr="002E5CE8">
        <w:rPr>
          <w:rFonts w:asciiTheme="majorBidi" w:hAnsiTheme="majorBidi" w:cstheme="majorBidi"/>
          <w:b/>
          <w:iCs/>
          <w:spacing w:val="-4"/>
          <w:sz w:val="20"/>
          <w:szCs w:val="20"/>
          <w:lang w:val="uk-UA"/>
        </w:rPr>
        <w:t xml:space="preserve">Питання для самопідготовки  </w:t>
      </w:r>
    </w:p>
    <w:p w:rsidR="002E5CE8" w:rsidRPr="002E5CE8" w:rsidRDefault="002E5CE8" w:rsidP="009560CE">
      <w:pPr>
        <w:pStyle w:val="af5"/>
        <w:widowControl w:val="0"/>
        <w:numPr>
          <w:ilvl w:val="0"/>
          <w:numId w:val="5"/>
        </w:numPr>
        <w:suppressLineNumbers/>
        <w:tabs>
          <w:tab w:val="left" w:pos="1080"/>
        </w:tabs>
        <w:suppressAutoHyphens/>
        <w:rPr>
          <w:rFonts w:asciiTheme="majorBidi" w:hAnsiTheme="majorBidi" w:cstheme="majorBidi"/>
          <w:spacing w:val="-4"/>
          <w:sz w:val="20"/>
          <w:szCs w:val="20"/>
        </w:rPr>
      </w:pPr>
      <w:r w:rsidRPr="002E5CE8">
        <w:rPr>
          <w:rFonts w:asciiTheme="majorBidi" w:hAnsiTheme="majorBidi" w:cstheme="majorBidi"/>
          <w:spacing w:val="-4"/>
          <w:sz w:val="20"/>
          <w:szCs w:val="20"/>
        </w:rPr>
        <w:t>Еволюція нормативно-правового регулювання правил та методів ведення воєнних дій.</w:t>
      </w:r>
    </w:p>
    <w:p w:rsidR="002E5CE8" w:rsidRPr="002E5CE8" w:rsidRDefault="002E5CE8" w:rsidP="009560CE">
      <w:pPr>
        <w:pStyle w:val="af5"/>
        <w:widowControl w:val="0"/>
        <w:numPr>
          <w:ilvl w:val="0"/>
          <w:numId w:val="5"/>
        </w:numPr>
        <w:suppressLineNumbers/>
        <w:tabs>
          <w:tab w:val="left" w:pos="1080"/>
        </w:tabs>
        <w:suppressAutoHyphens/>
        <w:rPr>
          <w:rFonts w:asciiTheme="majorBidi" w:hAnsiTheme="majorBidi" w:cstheme="majorBidi"/>
          <w:spacing w:val="-4"/>
          <w:sz w:val="20"/>
          <w:szCs w:val="20"/>
        </w:rPr>
      </w:pPr>
      <w:r w:rsidRPr="002E5CE8">
        <w:rPr>
          <w:rFonts w:asciiTheme="majorBidi" w:hAnsiTheme="majorBidi" w:cstheme="majorBidi"/>
          <w:spacing w:val="-4"/>
          <w:sz w:val="20"/>
          <w:szCs w:val="20"/>
        </w:rPr>
        <w:t xml:space="preserve">Міжнародне гуманітарне право і споріднені галузі: право прав людини і міжнародне кримінальне право. </w:t>
      </w:r>
    </w:p>
    <w:p w:rsidR="002E5CE8" w:rsidRPr="002E5CE8" w:rsidRDefault="002E5CE8" w:rsidP="009560CE">
      <w:pPr>
        <w:pStyle w:val="af5"/>
        <w:widowControl w:val="0"/>
        <w:numPr>
          <w:ilvl w:val="0"/>
          <w:numId w:val="5"/>
        </w:numPr>
        <w:suppressLineNumbers/>
        <w:tabs>
          <w:tab w:val="left" w:pos="1080"/>
        </w:tabs>
        <w:suppressAutoHyphens/>
        <w:rPr>
          <w:rFonts w:asciiTheme="majorBidi" w:hAnsiTheme="majorBidi" w:cstheme="majorBidi"/>
          <w:spacing w:val="-4"/>
          <w:sz w:val="20"/>
          <w:szCs w:val="20"/>
        </w:rPr>
      </w:pPr>
      <w:r w:rsidRPr="002E5CE8">
        <w:rPr>
          <w:rFonts w:asciiTheme="majorBidi" w:hAnsiTheme="majorBidi" w:cstheme="majorBidi"/>
          <w:spacing w:val="-4"/>
          <w:sz w:val="20"/>
          <w:szCs w:val="20"/>
        </w:rPr>
        <w:t xml:space="preserve">Види збройних конфліктів </w:t>
      </w:r>
      <w:proofErr w:type="spellStart"/>
      <w:r w:rsidRPr="002E5CE8">
        <w:rPr>
          <w:rFonts w:asciiTheme="majorBidi" w:hAnsiTheme="majorBidi" w:cstheme="majorBidi"/>
          <w:spacing w:val="-4"/>
          <w:sz w:val="20"/>
          <w:szCs w:val="20"/>
        </w:rPr>
        <w:t>неміжнародного</w:t>
      </w:r>
      <w:proofErr w:type="spellEnd"/>
      <w:r w:rsidRPr="002E5CE8">
        <w:rPr>
          <w:rFonts w:asciiTheme="majorBidi" w:hAnsiTheme="majorBidi" w:cstheme="majorBidi"/>
          <w:spacing w:val="-4"/>
          <w:sz w:val="20"/>
          <w:szCs w:val="20"/>
        </w:rPr>
        <w:t xml:space="preserve"> характеру, проблеми кваліфікації.. </w:t>
      </w:r>
    </w:p>
    <w:p w:rsidR="002E5CE8" w:rsidRPr="002E5CE8" w:rsidRDefault="002E5CE8" w:rsidP="009560CE">
      <w:pPr>
        <w:pStyle w:val="af5"/>
        <w:widowControl w:val="0"/>
        <w:numPr>
          <w:ilvl w:val="0"/>
          <w:numId w:val="5"/>
        </w:numPr>
        <w:suppressLineNumbers/>
        <w:tabs>
          <w:tab w:val="left" w:pos="1080"/>
        </w:tabs>
        <w:suppressAutoHyphens/>
        <w:rPr>
          <w:rFonts w:asciiTheme="majorBidi" w:hAnsiTheme="majorBidi" w:cstheme="majorBidi"/>
          <w:spacing w:val="-4"/>
          <w:sz w:val="20"/>
          <w:szCs w:val="20"/>
        </w:rPr>
      </w:pPr>
      <w:r w:rsidRPr="002E5CE8">
        <w:rPr>
          <w:rFonts w:asciiTheme="majorBidi" w:hAnsiTheme="majorBidi" w:cstheme="majorBidi"/>
          <w:spacing w:val="-4"/>
          <w:sz w:val="20"/>
          <w:szCs w:val="20"/>
        </w:rPr>
        <w:t xml:space="preserve">Особливості принципу розмежування під час міжнародного та не міжнародного збройних конфліктів. </w:t>
      </w:r>
    </w:p>
    <w:p w:rsidR="002E5CE8" w:rsidRPr="002E5CE8" w:rsidRDefault="002E5CE8" w:rsidP="009560CE">
      <w:pPr>
        <w:pStyle w:val="af5"/>
        <w:widowControl w:val="0"/>
        <w:numPr>
          <w:ilvl w:val="0"/>
          <w:numId w:val="5"/>
        </w:numPr>
        <w:suppressLineNumbers/>
        <w:tabs>
          <w:tab w:val="left" w:pos="1080"/>
        </w:tabs>
        <w:suppressAutoHyphens/>
        <w:rPr>
          <w:rFonts w:asciiTheme="majorBidi" w:hAnsiTheme="majorBidi" w:cstheme="majorBidi"/>
          <w:spacing w:val="-4"/>
          <w:sz w:val="20"/>
          <w:szCs w:val="20"/>
        </w:rPr>
      </w:pPr>
      <w:r w:rsidRPr="002E5CE8">
        <w:rPr>
          <w:rFonts w:asciiTheme="majorBidi" w:hAnsiTheme="majorBidi" w:cstheme="majorBidi"/>
          <w:spacing w:val="-4"/>
          <w:sz w:val="20"/>
          <w:szCs w:val="20"/>
        </w:rPr>
        <w:t xml:space="preserve">Період реформування: кардинальні зміни на сучасному етапі. </w:t>
      </w:r>
    </w:p>
    <w:p w:rsidR="002E5CE8" w:rsidRPr="002E5CE8" w:rsidRDefault="002E5CE8" w:rsidP="002E5CE8">
      <w:pPr>
        <w:pStyle w:val="af5"/>
        <w:widowControl w:val="0"/>
        <w:suppressLineNumbers/>
        <w:tabs>
          <w:tab w:val="left" w:pos="1080"/>
        </w:tabs>
        <w:suppressAutoHyphens/>
        <w:rPr>
          <w:rFonts w:asciiTheme="majorBidi" w:hAnsiTheme="majorBidi" w:cstheme="majorBidi"/>
          <w:spacing w:val="-4"/>
          <w:sz w:val="20"/>
          <w:szCs w:val="20"/>
        </w:rPr>
      </w:pPr>
      <w:r w:rsidRPr="002E5CE8">
        <w:rPr>
          <w:rFonts w:asciiTheme="majorBidi" w:hAnsiTheme="majorBidi" w:cstheme="majorBidi"/>
          <w:sz w:val="20"/>
          <w:szCs w:val="20"/>
        </w:rPr>
        <w:t xml:space="preserve"> </w:t>
      </w:r>
      <w:r w:rsidRPr="002E5CE8">
        <w:rPr>
          <w:rFonts w:asciiTheme="majorBidi" w:hAnsiTheme="majorBidi" w:cstheme="majorBidi"/>
          <w:spacing w:val="-4"/>
          <w:sz w:val="20"/>
          <w:szCs w:val="20"/>
        </w:rPr>
        <w:t xml:space="preserve"> </w:t>
      </w:r>
    </w:p>
    <w:p w:rsidR="002E5CE8" w:rsidRPr="002E5CE8" w:rsidRDefault="002E5CE8" w:rsidP="002E5CE8">
      <w:pPr>
        <w:widowControl w:val="0"/>
        <w:suppressLineNumbers/>
        <w:tabs>
          <w:tab w:val="right" w:leader="dot" w:pos="9627"/>
        </w:tabs>
        <w:suppressAutoHyphens/>
        <w:rPr>
          <w:rFonts w:asciiTheme="majorBidi" w:hAnsiTheme="majorBidi" w:cstheme="majorBidi"/>
          <w:sz w:val="20"/>
          <w:szCs w:val="20"/>
          <w:lang w:val="uk-UA" w:eastAsia="uk-UA"/>
        </w:rPr>
      </w:pPr>
    </w:p>
    <w:p w:rsidR="002E5CE8" w:rsidRPr="002E5CE8" w:rsidRDefault="002E5CE8" w:rsidP="002E5CE8">
      <w:pPr>
        <w:widowControl w:val="0"/>
        <w:suppressLineNumbers/>
        <w:tabs>
          <w:tab w:val="right" w:leader="dot" w:pos="9627"/>
        </w:tabs>
        <w:suppressAutoHyphens/>
        <w:rPr>
          <w:rFonts w:asciiTheme="majorBidi" w:hAnsiTheme="majorBidi" w:cstheme="majorBidi"/>
          <w:b/>
          <w:bCs/>
          <w:sz w:val="20"/>
          <w:szCs w:val="20"/>
          <w:lang w:val="uk-UA" w:eastAsia="uk-UA"/>
        </w:rPr>
      </w:pPr>
      <w:r w:rsidRPr="002E5CE8">
        <w:rPr>
          <w:rFonts w:asciiTheme="majorBidi" w:hAnsiTheme="majorBidi" w:cstheme="majorBidi"/>
          <w:b/>
          <w:bCs/>
          <w:sz w:val="20"/>
          <w:szCs w:val="20"/>
          <w:lang w:val="uk-UA" w:eastAsia="uk-UA"/>
        </w:rPr>
        <w:t xml:space="preserve">Завдання: </w:t>
      </w:r>
    </w:p>
    <w:p w:rsidR="002E5CE8" w:rsidRPr="002E5CE8" w:rsidRDefault="002E5CE8" w:rsidP="009560CE">
      <w:pPr>
        <w:pStyle w:val="af7"/>
        <w:widowControl w:val="0"/>
        <w:numPr>
          <w:ilvl w:val="0"/>
          <w:numId w:val="19"/>
        </w:numPr>
        <w:suppressLineNumbers/>
        <w:tabs>
          <w:tab w:val="right" w:leader="dot" w:pos="9627"/>
        </w:tabs>
        <w:suppressAutoHyphens/>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Складіть схематично історію становлення міжнародного гуманітарного права. </w:t>
      </w:r>
    </w:p>
    <w:p w:rsidR="002E5CE8" w:rsidRPr="002E5CE8" w:rsidRDefault="002E5CE8" w:rsidP="009560CE">
      <w:pPr>
        <w:pStyle w:val="af7"/>
        <w:widowControl w:val="0"/>
        <w:numPr>
          <w:ilvl w:val="0"/>
          <w:numId w:val="19"/>
        </w:numPr>
        <w:suppressLineNumbers/>
        <w:tabs>
          <w:tab w:val="right" w:leader="dot" w:pos="9627"/>
        </w:tabs>
        <w:suppressAutoHyphens/>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Порівняйте схематично особливості міжнародного, не міжнародного та інтернаціоналізованого збройного конфліктів. </w:t>
      </w:r>
    </w:p>
    <w:p w:rsidR="002E5CE8" w:rsidRPr="002E5CE8" w:rsidRDefault="002E5CE8" w:rsidP="002E5CE8">
      <w:pPr>
        <w:widowControl w:val="0"/>
        <w:suppressLineNumbers/>
        <w:tabs>
          <w:tab w:val="right" w:leader="dot" w:pos="9627"/>
        </w:tabs>
        <w:suppressAutoHyphens/>
        <w:rPr>
          <w:rFonts w:asciiTheme="majorBidi" w:hAnsiTheme="majorBidi" w:cstheme="majorBidi"/>
          <w:sz w:val="20"/>
          <w:szCs w:val="20"/>
          <w:lang w:val="uk-UA" w:eastAsia="uk-UA"/>
        </w:rPr>
      </w:pPr>
    </w:p>
    <w:p w:rsidR="002E5CE8" w:rsidRPr="002E5CE8" w:rsidRDefault="002E5CE8" w:rsidP="002E5CE8">
      <w:pPr>
        <w:pStyle w:val="af7"/>
        <w:widowControl w:val="0"/>
        <w:suppressLineNumbers/>
        <w:tabs>
          <w:tab w:val="right" w:leader="dot" w:pos="9627"/>
        </w:tabs>
        <w:suppressAutoHyphens/>
        <w:ind w:left="1080"/>
        <w:jc w:val="center"/>
        <w:rPr>
          <w:rFonts w:asciiTheme="majorBidi" w:hAnsiTheme="majorBidi" w:cstheme="majorBidi"/>
          <w:b/>
          <w:bCs/>
          <w:sz w:val="20"/>
          <w:szCs w:val="20"/>
          <w:lang w:val="uk-UA" w:eastAsia="uk-UA"/>
        </w:rPr>
      </w:pPr>
      <w:r w:rsidRPr="002E5CE8">
        <w:rPr>
          <w:rFonts w:asciiTheme="majorBidi" w:hAnsiTheme="majorBidi" w:cstheme="majorBidi"/>
          <w:b/>
          <w:bCs/>
          <w:sz w:val="20"/>
          <w:szCs w:val="20"/>
          <w:lang w:val="uk-UA" w:eastAsia="uk-UA"/>
        </w:rPr>
        <w:t>Контрольні питання:</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Чим регулюються особливості не міжнародних збройних конфліктів? </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Чи можна масові заворушення вважати не міжнародним збройним конфліктом? </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В чому полягає особливість принципу заборони заподіяння зайвих страждань?</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rPr>
        <w:t>Які нормативні акти формують джерела міжнародного гуманітарного права?</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rPr>
        <w:t>Хто підлягає особливому захисту відповідно до принципу гуманності?</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rPr>
        <w:t>Чи можна здійснювати напад на військовополонених?</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rPr>
        <w:t xml:space="preserve">Що таке інтернаціоналізований збройний конфлікт? </w:t>
      </w:r>
    </w:p>
    <w:p w:rsidR="002E5CE8" w:rsidRPr="002E5CE8" w:rsidRDefault="002E5CE8" w:rsidP="009560CE">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rPr>
        <w:t xml:space="preserve">Назвіть приклади міжнародних збройних конфліктів. </w:t>
      </w:r>
    </w:p>
    <w:p w:rsidR="002E5CE8" w:rsidRPr="002E5CE8" w:rsidRDefault="002E5CE8" w:rsidP="002E5CE8">
      <w:pPr>
        <w:widowControl w:val="0"/>
        <w:suppressLineNumbers/>
        <w:tabs>
          <w:tab w:val="left" w:pos="900"/>
        </w:tabs>
        <w:suppressAutoHyphens/>
        <w:jc w:val="center"/>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jc w:val="center"/>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rPr>
          <w:rFonts w:asciiTheme="majorBidi" w:hAnsiTheme="majorBidi" w:cstheme="majorBidi"/>
          <w:b/>
          <w:spacing w:val="-4"/>
          <w:sz w:val="20"/>
          <w:szCs w:val="20"/>
          <w:lang w:val="uk-UA"/>
        </w:rPr>
      </w:pPr>
      <w:r w:rsidRPr="002E5CE8">
        <w:rPr>
          <w:rFonts w:asciiTheme="majorBidi" w:hAnsiTheme="majorBidi" w:cstheme="majorBidi"/>
          <w:b/>
          <w:spacing w:val="-4"/>
          <w:sz w:val="20"/>
          <w:szCs w:val="20"/>
          <w:lang w:val="uk-UA"/>
        </w:rPr>
        <w:t xml:space="preserve">Рекомендована література: </w:t>
      </w:r>
    </w:p>
    <w:p w:rsidR="002E5CE8" w:rsidRPr="002E5CE8" w:rsidRDefault="002E5CE8" w:rsidP="009560CE">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Дмитрієв А.І., Муравйов В.І. Міжнародне публічне право: </w:t>
      </w:r>
      <w:proofErr w:type="spellStart"/>
      <w:r w:rsidRPr="002E5CE8">
        <w:rPr>
          <w:rFonts w:asciiTheme="majorBidi" w:hAnsiTheme="majorBidi" w:cstheme="majorBidi"/>
          <w:spacing w:val="-4"/>
          <w:sz w:val="20"/>
          <w:szCs w:val="20"/>
          <w:lang w:val="uk-UA"/>
        </w:rPr>
        <w:t>Навч</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посіб</w:t>
      </w:r>
      <w:proofErr w:type="spellEnd"/>
      <w:r w:rsidRPr="002E5CE8">
        <w:rPr>
          <w:rFonts w:asciiTheme="majorBidi" w:hAnsiTheme="majorBidi" w:cstheme="majorBidi"/>
          <w:spacing w:val="-4"/>
          <w:sz w:val="20"/>
          <w:szCs w:val="20"/>
          <w:lang w:val="uk-UA"/>
        </w:rPr>
        <w:t xml:space="preserve">. / Київський ун-т права; Інститут міжнародних відносин Київського національного </w:t>
      </w:r>
      <w:proofErr w:type="spellStart"/>
      <w:r w:rsidRPr="002E5CE8">
        <w:rPr>
          <w:rFonts w:asciiTheme="majorBidi" w:hAnsiTheme="majorBidi" w:cstheme="majorBidi"/>
          <w:spacing w:val="-4"/>
          <w:sz w:val="20"/>
          <w:szCs w:val="20"/>
          <w:lang w:val="uk-UA"/>
        </w:rPr>
        <w:t>ун-ту</w:t>
      </w:r>
      <w:proofErr w:type="spellEnd"/>
      <w:r w:rsidRPr="002E5CE8">
        <w:rPr>
          <w:rFonts w:asciiTheme="majorBidi" w:hAnsiTheme="majorBidi" w:cstheme="majorBidi"/>
          <w:spacing w:val="-4"/>
          <w:sz w:val="20"/>
          <w:szCs w:val="20"/>
          <w:lang w:val="uk-UA"/>
        </w:rPr>
        <w:t xml:space="preserve"> ім. Тараса Шевченка / Ю.С. </w:t>
      </w:r>
      <w:proofErr w:type="spellStart"/>
      <w:r w:rsidRPr="002E5CE8">
        <w:rPr>
          <w:rFonts w:asciiTheme="majorBidi" w:hAnsiTheme="majorBidi" w:cstheme="majorBidi"/>
          <w:spacing w:val="-4"/>
          <w:sz w:val="20"/>
          <w:szCs w:val="20"/>
          <w:lang w:val="uk-UA"/>
        </w:rPr>
        <w:t>Шемшученко</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відп.ред</w:t>
      </w:r>
      <w:proofErr w:type="spellEnd"/>
      <w:r w:rsidRPr="002E5CE8">
        <w:rPr>
          <w:rFonts w:asciiTheme="majorBidi" w:hAnsiTheme="majorBidi" w:cstheme="majorBidi"/>
          <w:spacing w:val="-4"/>
          <w:sz w:val="20"/>
          <w:szCs w:val="20"/>
          <w:lang w:val="uk-UA"/>
        </w:rPr>
        <w:t xml:space="preserve">.), Л.В. </w:t>
      </w:r>
      <w:proofErr w:type="spellStart"/>
      <w:r w:rsidRPr="002E5CE8">
        <w:rPr>
          <w:rFonts w:asciiTheme="majorBidi" w:hAnsiTheme="majorBidi" w:cstheme="majorBidi"/>
          <w:spacing w:val="-4"/>
          <w:sz w:val="20"/>
          <w:szCs w:val="20"/>
          <w:lang w:val="uk-UA"/>
        </w:rPr>
        <w:t>Губерський</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відп.ред</w:t>
      </w:r>
      <w:proofErr w:type="spellEnd"/>
      <w:r w:rsidRPr="002E5CE8">
        <w:rPr>
          <w:rFonts w:asciiTheme="majorBidi" w:hAnsiTheme="majorBidi" w:cstheme="majorBidi"/>
          <w:spacing w:val="-4"/>
          <w:sz w:val="20"/>
          <w:szCs w:val="20"/>
          <w:lang w:val="uk-UA"/>
        </w:rPr>
        <w:t xml:space="preserve">.). — Стереотип. вид. — К.: </w:t>
      </w:r>
      <w:proofErr w:type="spellStart"/>
      <w:r w:rsidRPr="002E5CE8">
        <w:rPr>
          <w:rFonts w:asciiTheme="majorBidi" w:hAnsiTheme="majorBidi" w:cstheme="majorBidi"/>
          <w:spacing w:val="-4"/>
          <w:sz w:val="20"/>
          <w:szCs w:val="20"/>
          <w:lang w:val="uk-UA"/>
        </w:rPr>
        <w:t>Юрінком</w:t>
      </w:r>
      <w:proofErr w:type="spellEnd"/>
      <w:r w:rsidRPr="002E5CE8">
        <w:rPr>
          <w:rFonts w:asciiTheme="majorBidi" w:hAnsiTheme="majorBidi" w:cstheme="majorBidi"/>
          <w:spacing w:val="-4"/>
          <w:sz w:val="20"/>
          <w:szCs w:val="20"/>
          <w:lang w:val="uk-UA"/>
        </w:rPr>
        <w:t xml:space="preserve"> Інтер, 2001. — 638с. </w:t>
      </w:r>
    </w:p>
    <w:p w:rsidR="002E5CE8" w:rsidRPr="002E5CE8" w:rsidRDefault="002E5CE8" w:rsidP="009560CE">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0"/>
          <w:szCs w:val="20"/>
          <w:lang w:val="uk-UA"/>
        </w:rPr>
      </w:pPr>
      <w:proofErr w:type="spellStart"/>
      <w:r w:rsidRPr="002E5CE8">
        <w:rPr>
          <w:rFonts w:asciiTheme="majorBidi" w:hAnsiTheme="majorBidi" w:cstheme="majorBidi"/>
          <w:spacing w:val="-4"/>
          <w:sz w:val="20"/>
          <w:szCs w:val="20"/>
          <w:lang w:val="uk-UA"/>
        </w:rPr>
        <w:t>Базов</w:t>
      </w:r>
      <w:proofErr w:type="spellEnd"/>
      <w:r w:rsidRPr="002E5CE8">
        <w:rPr>
          <w:rFonts w:asciiTheme="majorBidi" w:hAnsiTheme="majorBidi" w:cstheme="majorBidi"/>
          <w:spacing w:val="-4"/>
          <w:sz w:val="20"/>
          <w:szCs w:val="20"/>
          <w:lang w:val="uk-UA"/>
        </w:rPr>
        <w:t xml:space="preserve"> В.П., Качан І.І., Майоров І.О., </w:t>
      </w:r>
      <w:proofErr w:type="spellStart"/>
      <w:r w:rsidRPr="002E5CE8">
        <w:rPr>
          <w:rFonts w:asciiTheme="majorBidi" w:hAnsiTheme="majorBidi" w:cstheme="majorBidi"/>
          <w:spacing w:val="-4"/>
          <w:sz w:val="20"/>
          <w:szCs w:val="20"/>
          <w:lang w:val="uk-UA"/>
        </w:rPr>
        <w:t>Поніматченко</w:t>
      </w:r>
      <w:proofErr w:type="spellEnd"/>
      <w:r w:rsidRPr="002E5CE8">
        <w:rPr>
          <w:rFonts w:asciiTheme="majorBidi" w:hAnsiTheme="majorBidi" w:cstheme="majorBidi"/>
          <w:spacing w:val="-4"/>
          <w:sz w:val="20"/>
          <w:szCs w:val="20"/>
          <w:lang w:val="uk-UA"/>
        </w:rPr>
        <w:t xml:space="preserve"> Ю.А. Міжнародне гуманітарне право: </w:t>
      </w:r>
      <w:proofErr w:type="spellStart"/>
      <w:r w:rsidRPr="002E5CE8">
        <w:rPr>
          <w:rFonts w:asciiTheme="majorBidi" w:hAnsiTheme="majorBidi" w:cstheme="majorBidi"/>
          <w:spacing w:val="-4"/>
          <w:sz w:val="20"/>
          <w:szCs w:val="20"/>
          <w:lang w:val="uk-UA"/>
        </w:rPr>
        <w:t>Навч</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посіб</w:t>
      </w:r>
      <w:proofErr w:type="spellEnd"/>
      <w:r w:rsidRPr="002E5CE8">
        <w:rPr>
          <w:rFonts w:asciiTheme="majorBidi" w:hAnsiTheme="majorBidi" w:cstheme="majorBidi"/>
          <w:spacing w:val="-4"/>
          <w:sz w:val="20"/>
          <w:szCs w:val="20"/>
          <w:lang w:val="uk-UA"/>
        </w:rPr>
        <w:t>. — К.: Варта, 2000. — 172с.</w:t>
      </w:r>
    </w:p>
    <w:p w:rsidR="002E5CE8" w:rsidRPr="002E5CE8" w:rsidRDefault="002E5CE8" w:rsidP="009560CE">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r w:rsidRPr="002E5CE8">
        <w:rPr>
          <w:rFonts w:asciiTheme="majorBidi" w:hAnsiTheme="majorBidi" w:cstheme="majorBidi"/>
          <w:spacing w:val="-4"/>
          <w:sz w:val="20"/>
          <w:szCs w:val="20"/>
        </w:rPr>
        <w:t>Васильев В. Международное сотрудничество Украины в сфере разоружения и контроля над вооружениями //</w:t>
      </w:r>
      <w:proofErr w:type="spellStart"/>
      <w:proofErr w:type="gramStart"/>
      <w:r w:rsidRPr="002E5CE8">
        <w:rPr>
          <w:rFonts w:asciiTheme="majorBidi" w:hAnsiTheme="majorBidi" w:cstheme="majorBidi"/>
          <w:spacing w:val="-4"/>
          <w:sz w:val="20"/>
          <w:szCs w:val="20"/>
        </w:rPr>
        <w:t>П</w:t>
      </w:r>
      <w:proofErr w:type="gramEnd"/>
      <w:r w:rsidRPr="002E5CE8">
        <w:rPr>
          <w:rFonts w:asciiTheme="majorBidi" w:hAnsiTheme="majorBidi" w:cstheme="majorBidi"/>
          <w:spacing w:val="-4"/>
          <w:sz w:val="20"/>
          <w:szCs w:val="20"/>
        </w:rPr>
        <w:t>ідприємництво</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господарство</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право. – 2001. - № 6.</w:t>
      </w:r>
    </w:p>
    <w:p w:rsidR="002E5CE8" w:rsidRPr="002E5CE8" w:rsidRDefault="002E5CE8" w:rsidP="009560CE">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Галкіна</w:t>
      </w:r>
      <w:proofErr w:type="spellEnd"/>
      <w:r w:rsidRPr="002E5CE8">
        <w:rPr>
          <w:rFonts w:asciiTheme="majorBidi" w:hAnsiTheme="majorBidi" w:cstheme="majorBidi"/>
          <w:spacing w:val="-4"/>
          <w:sz w:val="20"/>
          <w:szCs w:val="20"/>
        </w:rPr>
        <w:t xml:space="preserve"> І.В. </w:t>
      </w:r>
      <w:proofErr w:type="spellStart"/>
      <w:r w:rsidRPr="002E5CE8">
        <w:rPr>
          <w:rFonts w:asciiTheme="majorBidi" w:hAnsiTheme="majorBidi" w:cstheme="majorBidi"/>
          <w:spacing w:val="-4"/>
          <w:sz w:val="20"/>
          <w:szCs w:val="20"/>
        </w:rPr>
        <w:t>Міжнародно-правові</w:t>
      </w:r>
      <w:proofErr w:type="spellEnd"/>
      <w:r w:rsidRPr="002E5CE8">
        <w:rPr>
          <w:rFonts w:asciiTheme="majorBidi" w:hAnsiTheme="majorBidi" w:cstheme="majorBidi"/>
          <w:spacing w:val="-4"/>
          <w:sz w:val="20"/>
          <w:szCs w:val="20"/>
        </w:rPr>
        <w:t xml:space="preserve"> засади </w:t>
      </w:r>
      <w:proofErr w:type="gramStart"/>
      <w:r w:rsidRPr="002E5CE8">
        <w:rPr>
          <w:rFonts w:asciiTheme="majorBidi" w:hAnsiTheme="majorBidi" w:cstheme="majorBidi"/>
          <w:spacing w:val="-4"/>
          <w:sz w:val="20"/>
          <w:szCs w:val="20"/>
        </w:rPr>
        <w:t>мирного</w:t>
      </w:r>
      <w:proofErr w:type="gram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врегулювання</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міжнародних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спорів</w:t>
      </w:r>
      <w:proofErr w:type="spellEnd"/>
      <w:r w:rsidRPr="002E5CE8">
        <w:rPr>
          <w:rFonts w:asciiTheme="majorBidi" w:hAnsiTheme="majorBidi" w:cstheme="majorBidi"/>
          <w:spacing w:val="-4"/>
          <w:sz w:val="20"/>
          <w:szCs w:val="20"/>
        </w:rPr>
        <w:t xml:space="preserve"> // Держава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Зб</w:t>
      </w:r>
      <w:proofErr w:type="spellEnd"/>
      <w:r w:rsidRPr="002E5CE8">
        <w:rPr>
          <w:rFonts w:asciiTheme="majorBidi" w:hAnsiTheme="majorBidi" w:cstheme="majorBidi"/>
          <w:spacing w:val="-4"/>
          <w:sz w:val="20"/>
          <w:szCs w:val="20"/>
        </w:rPr>
        <w:t>. наук</w:t>
      </w:r>
      <w:proofErr w:type="gramStart"/>
      <w:r w:rsidRPr="002E5CE8">
        <w:rPr>
          <w:rFonts w:asciiTheme="majorBidi" w:hAnsiTheme="majorBidi" w:cstheme="majorBidi"/>
          <w:spacing w:val="-4"/>
          <w:sz w:val="20"/>
          <w:szCs w:val="20"/>
        </w:rPr>
        <w:t>.</w:t>
      </w:r>
      <w:proofErr w:type="gramEnd"/>
      <w:r w:rsidRPr="002E5CE8">
        <w:rPr>
          <w:rFonts w:asciiTheme="majorBidi" w:hAnsiTheme="majorBidi" w:cstheme="majorBidi"/>
          <w:spacing w:val="-4"/>
          <w:sz w:val="20"/>
          <w:szCs w:val="20"/>
        </w:rPr>
        <w:t xml:space="preserve"> </w:t>
      </w:r>
      <w:proofErr w:type="spellStart"/>
      <w:proofErr w:type="gramStart"/>
      <w:r w:rsidRPr="002E5CE8">
        <w:rPr>
          <w:rFonts w:asciiTheme="majorBidi" w:hAnsiTheme="majorBidi" w:cstheme="majorBidi"/>
          <w:spacing w:val="-4"/>
          <w:sz w:val="20"/>
          <w:szCs w:val="20"/>
        </w:rPr>
        <w:t>п</w:t>
      </w:r>
      <w:proofErr w:type="gramEnd"/>
      <w:r w:rsidRPr="002E5CE8">
        <w:rPr>
          <w:rFonts w:asciiTheme="majorBidi" w:hAnsiTheme="majorBidi" w:cstheme="majorBidi"/>
          <w:spacing w:val="-4"/>
          <w:sz w:val="20"/>
          <w:szCs w:val="20"/>
        </w:rPr>
        <w:t>раць</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Спецвипуск</w:t>
      </w:r>
      <w:proofErr w:type="spellEnd"/>
      <w:r w:rsidRPr="002E5CE8">
        <w:rPr>
          <w:rFonts w:asciiTheme="majorBidi" w:hAnsiTheme="majorBidi" w:cstheme="majorBidi"/>
          <w:spacing w:val="-4"/>
          <w:sz w:val="20"/>
          <w:szCs w:val="20"/>
        </w:rPr>
        <w:t xml:space="preserve">. – К., </w:t>
      </w:r>
      <w:proofErr w:type="spellStart"/>
      <w:r w:rsidRPr="002E5CE8">
        <w:rPr>
          <w:rFonts w:asciiTheme="majorBidi" w:hAnsiTheme="majorBidi" w:cstheme="majorBidi"/>
          <w:spacing w:val="-4"/>
          <w:sz w:val="20"/>
          <w:szCs w:val="20"/>
        </w:rPr>
        <w:t>Дніпропетр</w:t>
      </w:r>
      <w:proofErr w:type="spellEnd"/>
      <w:r w:rsidRPr="002E5CE8">
        <w:rPr>
          <w:rFonts w:asciiTheme="majorBidi" w:hAnsiTheme="majorBidi" w:cstheme="majorBidi"/>
          <w:spacing w:val="-4"/>
          <w:sz w:val="20"/>
          <w:szCs w:val="20"/>
        </w:rPr>
        <w:t>., 2003. – С.63-66.</w:t>
      </w:r>
    </w:p>
    <w:p w:rsidR="002E5CE8" w:rsidRPr="002E5CE8" w:rsidRDefault="002E5CE8" w:rsidP="009560CE">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основи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концепції</w:t>
      </w:r>
      <w:proofErr w:type="spellEnd"/>
      <w:r w:rsidRPr="002E5CE8">
        <w:rPr>
          <w:rFonts w:asciiTheme="majorBidi" w:hAnsiTheme="majorBidi" w:cstheme="majorBidi"/>
          <w:spacing w:val="-4"/>
          <w:sz w:val="20"/>
          <w:szCs w:val="20"/>
        </w:rPr>
        <w:t xml:space="preserve"> / </w:t>
      </w:r>
      <w:proofErr w:type="spellStart"/>
      <w:r w:rsidRPr="002E5CE8">
        <w:rPr>
          <w:rFonts w:asciiTheme="majorBidi" w:hAnsiTheme="majorBidi" w:cstheme="majorBidi"/>
          <w:spacing w:val="-4"/>
          <w:sz w:val="20"/>
          <w:szCs w:val="20"/>
        </w:rPr>
        <w:t>Інститут</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держави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права </w:t>
      </w:r>
      <w:proofErr w:type="spellStart"/>
      <w:r w:rsidRPr="002E5CE8">
        <w:rPr>
          <w:rFonts w:asciiTheme="majorBidi" w:hAnsiTheme="majorBidi" w:cstheme="majorBidi"/>
          <w:spacing w:val="-4"/>
          <w:sz w:val="20"/>
          <w:szCs w:val="20"/>
        </w:rPr>
        <w:t>ім</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В.М.Корецького</w:t>
      </w:r>
      <w:proofErr w:type="spellEnd"/>
      <w:r w:rsidRPr="002E5CE8">
        <w:rPr>
          <w:rFonts w:asciiTheme="majorBidi" w:hAnsiTheme="majorBidi" w:cstheme="majorBidi"/>
          <w:spacing w:val="-4"/>
          <w:sz w:val="20"/>
          <w:szCs w:val="20"/>
        </w:rPr>
        <w:t xml:space="preserve"> НАН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Вища</w:t>
      </w:r>
      <w:proofErr w:type="spellEnd"/>
      <w:r w:rsidRPr="002E5CE8">
        <w:rPr>
          <w:rFonts w:asciiTheme="majorBidi" w:hAnsiTheme="majorBidi" w:cstheme="majorBidi"/>
          <w:spacing w:val="-4"/>
          <w:sz w:val="20"/>
          <w:szCs w:val="20"/>
        </w:rPr>
        <w:t xml:space="preserve"> школа права при </w:t>
      </w:r>
      <w:proofErr w:type="spellStart"/>
      <w:r w:rsidRPr="002E5CE8">
        <w:rPr>
          <w:rFonts w:asciiTheme="majorBidi" w:hAnsiTheme="majorBidi" w:cstheme="majorBidi"/>
          <w:spacing w:val="-4"/>
          <w:sz w:val="20"/>
          <w:szCs w:val="20"/>
        </w:rPr>
        <w:t>Інституті</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держави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права </w:t>
      </w:r>
      <w:proofErr w:type="spellStart"/>
      <w:r w:rsidRPr="002E5CE8">
        <w:rPr>
          <w:rFonts w:asciiTheme="majorBidi" w:hAnsiTheme="majorBidi" w:cstheme="majorBidi"/>
          <w:spacing w:val="-4"/>
          <w:sz w:val="20"/>
          <w:szCs w:val="20"/>
        </w:rPr>
        <w:t>ім</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В.М.Корецького</w:t>
      </w:r>
      <w:proofErr w:type="spellEnd"/>
      <w:r w:rsidRPr="002E5CE8">
        <w:rPr>
          <w:rFonts w:asciiTheme="majorBidi" w:hAnsiTheme="majorBidi" w:cstheme="majorBidi"/>
          <w:spacing w:val="-4"/>
          <w:sz w:val="20"/>
          <w:szCs w:val="20"/>
        </w:rPr>
        <w:t xml:space="preserve"> НАН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 К.</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Логос, 1999. — 119с. </w:t>
      </w:r>
    </w:p>
    <w:p w:rsidR="002E5CE8" w:rsidRPr="002E5CE8" w:rsidRDefault="002E5CE8" w:rsidP="009560CE">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Дяченко</w:t>
      </w:r>
      <w:proofErr w:type="spellEnd"/>
      <w:r w:rsidRPr="002E5CE8">
        <w:rPr>
          <w:rFonts w:asciiTheme="majorBidi" w:hAnsiTheme="majorBidi" w:cstheme="majorBidi"/>
          <w:spacing w:val="-4"/>
          <w:sz w:val="20"/>
          <w:szCs w:val="20"/>
        </w:rPr>
        <w:t xml:space="preserve"> В.І., </w:t>
      </w:r>
      <w:proofErr w:type="spellStart"/>
      <w:r w:rsidRPr="002E5CE8">
        <w:rPr>
          <w:rFonts w:asciiTheme="majorBidi" w:hAnsiTheme="majorBidi" w:cstheme="majorBidi"/>
          <w:spacing w:val="-4"/>
          <w:sz w:val="20"/>
          <w:szCs w:val="20"/>
        </w:rPr>
        <w:t>Цюрупа</w:t>
      </w:r>
      <w:proofErr w:type="spellEnd"/>
      <w:r w:rsidRPr="002E5CE8">
        <w:rPr>
          <w:rFonts w:asciiTheme="majorBidi" w:hAnsiTheme="majorBidi" w:cstheme="majorBidi"/>
          <w:spacing w:val="-4"/>
          <w:sz w:val="20"/>
          <w:szCs w:val="20"/>
        </w:rPr>
        <w:t xml:space="preserve"> М.В.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філософсько-правова</w:t>
      </w:r>
      <w:proofErr w:type="spellEnd"/>
      <w:r w:rsidRPr="002E5CE8">
        <w:rPr>
          <w:rFonts w:asciiTheme="majorBidi" w:hAnsiTheme="majorBidi" w:cstheme="majorBidi"/>
          <w:spacing w:val="-4"/>
          <w:sz w:val="20"/>
          <w:szCs w:val="20"/>
        </w:rPr>
        <w:t xml:space="preserve"> доктрина </w:t>
      </w:r>
      <w:proofErr w:type="spellStart"/>
      <w:r w:rsidRPr="002E5CE8">
        <w:rPr>
          <w:rFonts w:asciiTheme="majorBidi" w:hAnsiTheme="majorBidi" w:cstheme="majorBidi"/>
          <w:spacing w:val="-4"/>
          <w:sz w:val="20"/>
          <w:szCs w:val="20"/>
        </w:rPr>
        <w:t>регулювання</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збройних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конфліктів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Навч</w:t>
      </w:r>
      <w:proofErr w:type="spellEnd"/>
      <w:r w:rsidRPr="002E5CE8">
        <w:rPr>
          <w:rFonts w:asciiTheme="majorBidi" w:hAnsiTheme="majorBidi" w:cstheme="majorBidi"/>
          <w:spacing w:val="-4"/>
          <w:sz w:val="20"/>
          <w:szCs w:val="20"/>
        </w:rPr>
        <w:t xml:space="preserve">. </w:t>
      </w:r>
      <w:proofErr w:type="spellStart"/>
      <w:proofErr w:type="gramStart"/>
      <w:r w:rsidRPr="002E5CE8">
        <w:rPr>
          <w:rFonts w:asciiTheme="majorBidi" w:hAnsiTheme="majorBidi" w:cstheme="majorBidi"/>
          <w:spacing w:val="-4"/>
          <w:sz w:val="20"/>
          <w:szCs w:val="20"/>
        </w:rPr>
        <w:t>пос</w:t>
      </w:r>
      <w:proofErr w:type="gramEnd"/>
      <w:r w:rsidRPr="002E5CE8">
        <w:rPr>
          <w:rFonts w:asciiTheme="majorBidi" w:hAnsiTheme="majorBidi" w:cstheme="majorBidi"/>
          <w:spacing w:val="-4"/>
          <w:sz w:val="20"/>
          <w:szCs w:val="20"/>
        </w:rPr>
        <w:t>іб</w:t>
      </w:r>
      <w:proofErr w:type="spellEnd"/>
      <w:r w:rsidRPr="002E5CE8">
        <w:rPr>
          <w:rFonts w:asciiTheme="majorBidi" w:hAnsiTheme="majorBidi" w:cstheme="majorBidi"/>
          <w:spacing w:val="-4"/>
          <w:sz w:val="20"/>
          <w:szCs w:val="20"/>
        </w:rPr>
        <w:t>. — К. : Сфера, 1999. Ч. 2</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Словни</w:t>
      </w:r>
      <w:proofErr w:type="gramStart"/>
      <w:r w:rsidRPr="002E5CE8">
        <w:rPr>
          <w:rFonts w:asciiTheme="majorBidi" w:hAnsiTheme="majorBidi" w:cstheme="majorBidi"/>
          <w:spacing w:val="-4"/>
          <w:sz w:val="20"/>
          <w:szCs w:val="20"/>
        </w:rPr>
        <w:t>к-</w:t>
      </w:r>
      <w:proofErr w:type="gram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довідник</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основних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термінів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понять. — 1999. — 137с. </w:t>
      </w:r>
    </w:p>
    <w:p w:rsidR="002E5CE8" w:rsidRPr="002E5CE8" w:rsidRDefault="002E5CE8" w:rsidP="009560CE">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Дяченко</w:t>
      </w:r>
      <w:proofErr w:type="spellEnd"/>
      <w:r w:rsidRPr="002E5CE8">
        <w:rPr>
          <w:rFonts w:asciiTheme="majorBidi" w:hAnsiTheme="majorBidi" w:cstheme="majorBidi"/>
          <w:spacing w:val="-4"/>
          <w:sz w:val="20"/>
          <w:szCs w:val="20"/>
        </w:rPr>
        <w:t xml:space="preserve"> В.І., </w:t>
      </w:r>
      <w:proofErr w:type="spellStart"/>
      <w:r w:rsidRPr="002E5CE8">
        <w:rPr>
          <w:rFonts w:asciiTheme="majorBidi" w:hAnsiTheme="majorBidi" w:cstheme="majorBidi"/>
          <w:spacing w:val="-4"/>
          <w:sz w:val="20"/>
          <w:szCs w:val="20"/>
        </w:rPr>
        <w:t>Цюрупа</w:t>
      </w:r>
      <w:proofErr w:type="spellEnd"/>
      <w:r w:rsidRPr="002E5CE8">
        <w:rPr>
          <w:rFonts w:asciiTheme="majorBidi" w:hAnsiTheme="majorBidi" w:cstheme="majorBidi"/>
          <w:spacing w:val="-4"/>
          <w:sz w:val="20"/>
          <w:szCs w:val="20"/>
        </w:rPr>
        <w:t xml:space="preserve"> М.В.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філософсько-правова</w:t>
      </w:r>
      <w:proofErr w:type="spellEnd"/>
      <w:r w:rsidRPr="002E5CE8">
        <w:rPr>
          <w:rFonts w:asciiTheme="majorBidi" w:hAnsiTheme="majorBidi" w:cstheme="majorBidi"/>
          <w:spacing w:val="-4"/>
          <w:sz w:val="20"/>
          <w:szCs w:val="20"/>
        </w:rPr>
        <w:t xml:space="preserve"> доктрина </w:t>
      </w:r>
      <w:proofErr w:type="spellStart"/>
      <w:r w:rsidRPr="002E5CE8">
        <w:rPr>
          <w:rFonts w:asciiTheme="majorBidi" w:hAnsiTheme="majorBidi" w:cstheme="majorBidi"/>
          <w:spacing w:val="-4"/>
          <w:sz w:val="20"/>
          <w:szCs w:val="20"/>
        </w:rPr>
        <w:t>регулювання</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збройних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конфліктів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Навч</w:t>
      </w:r>
      <w:proofErr w:type="spellEnd"/>
      <w:r w:rsidRPr="002E5CE8">
        <w:rPr>
          <w:rFonts w:asciiTheme="majorBidi" w:hAnsiTheme="majorBidi" w:cstheme="majorBidi"/>
          <w:spacing w:val="-4"/>
          <w:sz w:val="20"/>
          <w:szCs w:val="20"/>
        </w:rPr>
        <w:t xml:space="preserve">. </w:t>
      </w:r>
      <w:proofErr w:type="spellStart"/>
      <w:proofErr w:type="gramStart"/>
      <w:r w:rsidRPr="002E5CE8">
        <w:rPr>
          <w:rFonts w:asciiTheme="majorBidi" w:hAnsiTheme="majorBidi" w:cstheme="majorBidi"/>
          <w:spacing w:val="-4"/>
          <w:sz w:val="20"/>
          <w:szCs w:val="20"/>
        </w:rPr>
        <w:t>пос</w:t>
      </w:r>
      <w:proofErr w:type="gramEnd"/>
      <w:r w:rsidRPr="002E5CE8">
        <w:rPr>
          <w:rFonts w:asciiTheme="majorBidi" w:hAnsiTheme="majorBidi" w:cstheme="majorBidi"/>
          <w:spacing w:val="-4"/>
          <w:sz w:val="20"/>
          <w:szCs w:val="20"/>
        </w:rPr>
        <w:t>іб</w:t>
      </w:r>
      <w:proofErr w:type="spellEnd"/>
      <w:r w:rsidRPr="002E5CE8">
        <w:rPr>
          <w:rFonts w:asciiTheme="majorBidi" w:hAnsiTheme="majorBidi" w:cstheme="majorBidi"/>
          <w:spacing w:val="-4"/>
          <w:sz w:val="20"/>
          <w:szCs w:val="20"/>
        </w:rPr>
        <w:t>.— К. : Сфера, 1999. Ч. 4</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Джерела</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принципи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норми</w:t>
      </w:r>
      <w:proofErr w:type="spellEnd"/>
      <w:r w:rsidRPr="002E5CE8">
        <w:rPr>
          <w:rFonts w:asciiTheme="majorBidi" w:hAnsiTheme="majorBidi" w:cstheme="majorBidi"/>
          <w:spacing w:val="-4"/>
          <w:sz w:val="20"/>
          <w:szCs w:val="20"/>
        </w:rPr>
        <w:t xml:space="preserve">. — 2000. — 118с. </w:t>
      </w:r>
    </w:p>
    <w:p w:rsidR="002E5CE8" w:rsidRPr="002E5CE8" w:rsidRDefault="002E5CE8" w:rsidP="002E5CE8">
      <w:pPr>
        <w:pStyle w:val="af7"/>
        <w:widowControl w:val="0"/>
        <w:suppressLineNumbers/>
        <w:tabs>
          <w:tab w:val="right" w:leader="dot" w:pos="9627"/>
        </w:tabs>
        <w:suppressAutoHyphens/>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 xml:space="preserve">Нормативно – правові документи, необхідні для опрацювання </w:t>
      </w:r>
      <w:r w:rsidRPr="002E5CE8">
        <w:rPr>
          <w:rFonts w:asciiTheme="majorBidi" w:hAnsiTheme="majorBidi" w:cstheme="majorBidi"/>
          <w:b/>
          <w:sz w:val="20"/>
          <w:szCs w:val="20"/>
          <w:lang w:val="uk-UA" w:eastAsia="uk-UA"/>
        </w:rPr>
        <w:lastRenderedPageBreak/>
        <w:t xml:space="preserve">теми: </w:t>
      </w:r>
    </w:p>
    <w:p w:rsidR="002E5CE8" w:rsidRPr="002E5CE8" w:rsidRDefault="002E5CE8" w:rsidP="009560CE">
      <w:pPr>
        <w:pStyle w:val="af7"/>
        <w:widowControl w:val="0"/>
        <w:numPr>
          <w:ilvl w:val="0"/>
          <w:numId w:val="2"/>
        </w:numPr>
        <w:suppressLineNumbers/>
        <w:tabs>
          <w:tab w:val="right" w:leader="dot" w:pos="9627"/>
        </w:tabs>
        <w:suppressAutoHyphens/>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2E5CE8" w:rsidRPr="002E5CE8" w:rsidRDefault="002E5CE8" w:rsidP="009560CE">
      <w:pPr>
        <w:pStyle w:val="af7"/>
        <w:widowControl w:val="0"/>
        <w:numPr>
          <w:ilvl w:val="0"/>
          <w:numId w:val="2"/>
        </w:numPr>
        <w:suppressLineNumbers/>
        <w:tabs>
          <w:tab w:val="right" w:leader="dot" w:pos="9627"/>
        </w:tabs>
        <w:suppressAutoHyphens/>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Правила Звичаєвого міжнародного гуманітарного права</w:t>
      </w:r>
    </w:p>
    <w:p w:rsidR="002E5CE8" w:rsidRPr="002E5CE8" w:rsidRDefault="002E5CE8" w:rsidP="009560CE">
      <w:pPr>
        <w:pStyle w:val="af7"/>
        <w:widowControl w:val="0"/>
        <w:numPr>
          <w:ilvl w:val="0"/>
          <w:numId w:val="2"/>
        </w:numPr>
        <w:suppressLineNumbers/>
        <w:tabs>
          <w:tab w:val="left" w:pos="360"/>
        </w:tabs>
        <w:suppressAutoHyphens/>
        <w:jc w:val="both"/>
        <w:rPr>
          <w:rFonts w:asciiTheme="majorBidi" w:hAnsiTheme="majorBidi" w:cstheme="majorBidi"/>
          <w:spacing w:val="-4"/>
          <w:sz w:val="20"/>
          <w:szCs w:val="20"/>
        </w:rPr>
      </w:pPr>
      <w:r w:rsidRPr="002E5CE8">
        <w:rPr>
          <w:rFonts w:asciiTheme="majorBidi" w:hAnsiTheme="majorBidi" w:cstheme="majorBidi"/>
          <w:spacing w:val="-4"/>
          <w:sz w:val="20"/>
          <w:szCs w:val="20"/>
          <w:lang w:val="uk-UA"/>
        </w:rPr>
        <w:t xml:space="preserve">Гаазькі конвенції 1899 та 1907 рр. </w:t>
      </w:r>
    </w:p>
    <w:p w:rsidR="002E5CE8" w:rsidRPr="002E5CE8" w:rsidRDefault="002E5CE8" w:rsidP="002E5CE8">
      <w:pPr>
        <w:pStyle w:val="af7"/>
        <w:widowControl w:val="0"/>
        <w:suppressLineNumbers/>
        <w:tabs>
          <w:tab w:val="left" w:pos="360"/>
        </w:tabs>
        <w:suppressAutoHyphens/>
        <w:ind w:left="568"/>
        <w:jc w:val="both"/>
        <w:rPr>
          <w:rFonts w:asciiTheme="majorBidi" w:hAnsiTheme="majorBidi" w:cstheme="majorBidi"/>
          <w:spacing w:val="-4"/>
          <w:sz w:val="20"/>
          <w:szCs w:val="20"/>
        </w:rPr>
      </w:pPr>
    </w:p>
    <w:p w:rsidR="002E5CE8" w:rsidRPr="002E5CE8" w:rsidRDefault="002E5CE8" w:rsidP="002E5CE8">
      <w:pPr>
        <w:widowControl w:val="0"/>
        <w:suppressLineNumbers/>
        <w:tabs>
          <w:tab w:val="left" w:pos="900"/>
        </w:tabs>
        <w:suppressAutoHyphens/>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jc w:val="center"/>
        <w:rPr>
          <w:rFonts w:asciiTheme="majorBidi" w:hAnsiTheme="majorBidi" w:cstheme="majorBidi"/>
          <w:b/>
          <w:spacing w:val="-4"/>
          <w:sz w:val="20"/>
          <w:szCs w:val="20"/>
          <w:lang w:val="uk-UA"/>
        </w:rPr>
      </w:pPr>
      <w:r w:rsidRPr="002E5CE8">
        <w:rPr>
          <w:rFonts w:asciiTheme="majorBidi" w:hAnsiTheme="majorBidi" w:cstheme="majorBidi"/>
          <w:b/>
          <w:spacing w:val="-4"/>
          <w:sz w:val="20"/>
          <w:szCs w:val="20"/>
          <w:lang w:val="uk-UA"/>
        </w:rPr>
        <w:t>Тема №2</w:t>
      </w:r>
    </w:p>
    <w:p w:rsidR="002E5CE8" w:rsidRPr="002E5CE8" w:rsidRDefault="002E5CE8" w:rsidP="002E5CE8">
      <w:pPr>
        <w:pStyle w:val="af5"/>
        <w:ind w:firstLine="0"/>
        <w:jc w:val="center"/>
        <w:outlineLvl w:val="0"/>
        <w:rPr>
          <w:rFonts w:asciiTheme="majorBidi" w:hAnsiTheme="majorBidi" w:cstheme="majorBidi"/>
          <w:b/>
          <w:sz w:val="20"/>
          <w:szCs w:val="20"/>
        </w:rPr>
      </w:pPr>
      <w:r w:rsidRPr="002E5CE8">
        <w:rPr>
          <w:rFonts w:asciiTheme="majorBidi" w:hAnsiTheme="majorBidi" w:cstheme="majorBidi"/>
          <w:b/>
          <w:sz w:val="20"/>
          <w:szCs w:val="20"/>
        </w:rPr>
        <w:t xml:space="preserve">Учасники збройних конфліктів.  Захист жертв збройних конфліктів </w:t>
      </w:r>
    </w:p>
    <w:p w:rsidR="002E5CE8" w:rsidRPr="002E5CE8" w:rsidRDefault="002E5CE8" w:rsidP="002E5CE8">
      <w:pPr>
        <w:pStyle w:val="af5"/>
        <w:ind w:firstLine="0"/>
        <w:jc w:val="center"/>
        <w:outlineLvl w:val="0"/>
        <w:rPr>
          <w:rFonts w:asciiTheme="majorBidi" w:hAnsiTheme="majorBidi" w:cstheme="majorBidi"/>
          <w:b/>
          <w:bCs/>
          <w:iCs/>
          <w:sz w:val="20"/>
          <w:szCs w:val="20"/>
        </w:rPr>
      </w:pPr>
    </w:p>
    <w:p w:rsidR="002E5CE8" w:rsidRPr="002E5CE8" w:rsidRDefault="002E5CE8" w:rsidP="002E5CE8">
      <w:pPr>
        <w:pStyle w:val="af5"/>
        <w:ind w:firstLine="708"/>
        <w:outlineLvl w:val="0"/>
        <w:rPr>
          <w:rFonts w:asciiTheme="majorBidi" w:hAnsiTheme="majorBidi" w:cstheme="majorBidi"/>
          <w:bCs/>
          <w:iCs/>
          <w:sz w:val="20"/>
          <w:szCs w:val="20"/>
        </w:rPr>
      </w:pPr>
      <w:r w:rsidRPr="002E5CE8">
        <w:rPr>
          <w:rFonts w:asciiTheme="majorBidi" w:hAnsiTheme="majorBidi" w:cstheme="majorBidi"/>
          <w:bCs/>
          <w:iCs/>
          <w:sz w:val="20"/>
          <w:szCs w:val="20"/>
        </w:rPr>
        <w:t>Дана тема присвячена аналізу правового статусу ключових учасників збройних конфліктів ( в першу чергу тих, які беруть безпосередню участь в ньому), а також сторін, які можуть потерпіти від наслідків конфлікту.</w:t>
      </w:r>
    </w:p>
    <w:p w:rsidR="002E5CE8" w:rsidRPr="002E5CE8" w:rsidRDefault="002E5CE8" w:rsidP="002E5CE8">
      <w:pPr>
        <w:pStyle w:val="af5"/>
        <w:ind w:firstLine="708"/>
        <w:outlineLvl w:val="0"/>
        <w:rPr>
          <w:rFonts w:asciiTheme="majorBidi" w:hAnsiTheme="majorBidi" w:cstheme="majorBidi"/>
          <w:bCs/>
          <w:iCs/>
          <w:sz w:val="20"/>
          <w:szCs w:val="20"/>
        </w:rPr>
      </w:pPr>
      <w:r w:rsidRPr="002E5CE8">
        <w:rPr>
          <w:rFonts w:asciiTheme="majorBidi" w:hAnsiTheme="majorBidi" w:cstheme="majorBidi"/>
          <w:bCs/>
          <w:iCs/>
          <w:sz w:val="20"/>
          <w:szCs w:val="20"/>
        </w:rPr>
        <w:t xml:space="preserve">Студенти повинні вміти оперувати рішеннями міжнародних організацій щодо захисту жертв війни, аналізувати положення міжнародної правової бази в даній сфері, і також розуміти відмінності в правових статусах як законних, так і незаконних учасників збройного конфлікту.  </w:t>
      </w:r>
    </w:p>
    <w:p w:rsidR="002E5CE8" w:rsidRPr="002E5CE8" w:rsidRDefault="002E5CE8" w:rsidP="002E5CE8">
      <w:pPr>
        <w:pStyle w:val="af5"/>
        <w:ind w:firstLine="0"/>
        <w:outlineLvl w:val="0"/>
        <w:rPr>
          <w:rFonts w:asciiTheme="majorBidi" w:hAnsiTheme="majorBidi" w:cstheme="majorBidi"/>
          <w:b/>
          <w:bCs/>
          <w:iCs/>
          <w:sz w:val="20"/>
          <w:szCs w:val="20"/>
        </w:rPr>
      </w:pPr>
    </w:p>
    <w:p w:rsidR="002E5CE8" w:rsidRPr="002E5CE8" w:rsidRDefault="002E5CE8" w:rsidP="002E5CE8">
      <w:pPr>
        <w:pStyle w:val="af5"/>
        <w:ind w:firstLine="0"/>
        <w:outlineLvl w:val="0"/>
        <w:rPr>
          <w:rFonts w:asciiTheme="majorBidi" w:hAnsiTheme="majorBidi" w:cstheme="majorBidi"/>
          <w:bCs/>
          <w:i/>
          <w:iCs/>
          <w:sz w:val="20"/>
          <w:szCs w:val="20"/>
        </w:rPr>
      </w:pPr>
      <w:r w:rsidRPr="002E5CE8">
        <w:rPr>
          <w:rFonts w:asciiTheme="majorBidi" w:hAnsiTheme="majorBidi" w:cstheme="majorBidi"/>
          <w:b/>
          <w:bCs/>
          <w:i/>
          <w:iCs/>
          <w:sz w:val="20"/>
          <w:szCs w:val="20"/>
        </w:rPr>
        <w:t xml:space="preserve">Ключові слова: </w:t>
      </w:r>
      <w:r w:rsidRPr="002E5CE8">
        <w:rPr>
          <w:rFonts w:asciiTheme="majorBidi" w:hAnsiTheme="majorBidi" w:cstheme="majorBidi"/>
          <w:bCs/>
          <w:i/>
          <w:iCs/>
          <w:sz w:val="20"/>
          <w:szCs w:val="20"/>
        </w:rPr>
        <w:t xml:space="preserve">міжнародне гуманітарне право, право війни, учасники бойових дій, комбатанти, </w:t>
      </w:r>
      <w:proofErr w:type="spellStart"/>
      <w:r w:rsidRPr="002E5CE8">
        <w:rPr>
          <w:rFonts w:asciiTheme="majorBidi" w:hAnsiTheme="majorBidi" w:cstheme="majorBidi"/>
          <w:bCs/>
          <w:i/>
          <w:iCs/>
          <w:sz w:val="20"/>
          <w:szCs w:val="20"/>
        </w:rPr>
        <w:t>некомбатанти</w:t>
      </w:r>
      <w:proofErr w:type="spellEnd"/>
      <w:r w:rsidRPr="002E5CE8">
        <w:rPr>
          <w:rFonts w:asciiTheme="majorBidi" w:hAnsiTheme="majorBidi" w:cstheme="majorBidi"/>
          <w:bCs/>
          <w:i/>
          <w:iCs/>
          <w:sz w:val="20"/>
          <w:szCs w:val="20"/>
        </w:rPr>
        <w:t xml:space="preserve">, шпигуни, </w:t>
      </w:r>
      <w:proofErr w:type="spellStart"/>
      <w:r w:rsidRPr="002E5CE8">
        <w:rPr>
          <w:rFonts w:asciiTheme="majorBidi" w:hAnsiTheme="majorBidi" w:cstheme="majorBidi"/>
          <w:bCs/>
          <w:i/>
          <w:iCs/>
          <w:sz w:val="20"/>
          <w:szCs w:val="20"/>
        </w:rPr>
        <w:t>війські</w:t>
      </w:r>
      <w:proofErr w:type="spellEnd"/>
      <w:r w:rsidRPr="002E5CE8">
        <w:rPr>
          <w:rFonts w:asciiTheme="majorBidi" w:hAnsiTheme="majorBidi" w:cstheme="majorBidi"/>
          <w:bCs/>
          <w:i/>
          <w:iCs/>
          <w:sz w:val="20"/>
          <w:szCs w:val="20"/>
        </w:rPr>
        <w:t xml:space="preserve"> розвідники, цивільне населення, найманці, добровольці, парламентарі, іноземні військові радники, спеціалісти, жертви війни, військовополонені, поранені.</w:t>
      </w:r>
    </w:p>
    <w:p w:rsidR="002E5CE8" w:rsidRPr="002E5CE8" w:rsidRDefault="002E5CE8" w:rsidP="002E5CE8">
      <w:pPr>
        <w:pStyle w:val="af5"/>
        <w:ind w:firstLine="0"/>
        <w:jc w:val="center"/>
        <w:outlineLvl w:val="0"/>
        <w:rPr>
          <w:rFonts w:asciiTheme="majorBidi" w:hAnsiTheme="majorBidi" w:cstheme="majorBidi"/>
          <w:b/>
          <w:bCs/>
          <w:iCs/>
          <w:sz w:val="20"/>
          <w:szCs w:val="20"/>
        </w:rPr>
      </w:pPr>
    </w:p>
    <w:p w:rsidR="002E5CE8" w:rsidRPr="002E5CE8" w:rsidRDefault="002E5CE8" w:rsidP="002E5CE8">
      <w:pPr>
        <w:pStyle w:val="af5"/>
        <w:ind w:firstLine="0"/>
        <w:jc w:val="center"/>
        <w:outlineLvl w:val="0"/>
        <w:rPr>
          <w:rFonts w:asciiTheme="majorBidi" w:hAnsiTheme="majorBidi" w:cstheme="majorBidi"/>
          <w:b/>
          <w:bCs/>
          <w:iCs/>
          <w:sz w:val="20"/>
          <w:szCs w:val="20"/>
        </w:rPr>
      </w:pPr>
    </w:p>
    <w:p w:rsidR="002E5CE8" w:rsidRPr="002E5CE8" w:rsidRDefault="002E5CE8" w:rsidP="002E5CE8">
      <w:pPr>
        <w:pStyle w:val="af5"/>
        <w:ind w:firstLine="0"/>
        <w:jc w:val="center"/>
        <w:outlineLvl w:val="0"/>
        <w:rPr>
          <w:rFonts w:asciiTheme="majorBidi" w:hAnsiTheme="majorBidi" w:cstheme="majorBidi"/>
          <w:b/>
          <w:bCs/>
          <w:iCs/>
          <w:sz w:val="20"/>
          <w:szCs w:val="20"/>
        </w:rPr>
      </w:pPr>
      <w:r w:rsidRPr="002E5CE8">
        <w:rPr>
          <w:rFonts w:asciiTheme="majorBidi" w:hAnsiTheme="majorBidi" w:cstheme="majorBidi"/>
          <w:b/>
          <w:bCs/>
          <w:iCs/>
          <w:sz w:val="20"/>
          <w:szCs w:val="20"/>
        </w:rPr>
        <w:t>Питання для самопідготовки</w:t>
      </w:r>
    </w:p>
    <w:p w:rsidR="002E5CE8" w:rsidRPr="002E5CE8" w:rsidRDefault="002E5CE8" w:rsidP="002E5CE8">
      <w:pPr>
        <w:pStyle w:val="af5"/>
        <w:ind w:firstLine="0"/>
        <w:jc w:val="center"/>
        <w:outlineLvl w:val="0"/>
        <w:rPr>
          <w:rFonts w:asciiTheme="majorBidi" w:hAnsiTheme="majorBidi" w:cstheme="majorBidi"/>
          <w:b/>
          <w:bCs/>
          <w:iCs/>
          <w:sz w:val="20"/>
          <w:szCs w:val="20"/>
        </w:rPr>
      </w:pPr>
    </w:p>
    <w:p w:rsidR="002E5CE8" w:rsidRPr="002E5CE8" w:rsidRDefault="002E5CE8" w:rsidP="009560CE">
      <w:pPr>
        <w:pStyle w:val="af5"/>
        <w:numPr>
          <w:ilvl w:val="3"/>
          <w:numId w:val="8"/>
        </w:numPr>
        <w:spacing w:line="276" w:lineRule="auto"/>
        <w:jc w:val="left"/>
        <w:outlineLvl w:val="0"/>
        <w:rPr>
          <w:rFonts w:asciiTheme="majorBidi" w:hAnsiTheme="majorBidi" w:cstheme="majorBidi"/>
          <w:b/>
          <w:bCs/>
          <w:iCs/>
          <w:sz w:val="20"/>
          <w:szCs w:val="20"/>
        </w:rPr>
      </w:pPr>
      <w:r w:rsidRPr="002E5CE8">
        <w:rPr>
          <w:rFonts w:asciiTheme="majorBidi" w:hAnsiTheme="majorBidi" w:cstheme="majorBidi"/>
          <w:sz w:val="20"/>
          <w:szCs w:val="20"/>
        </w:rPr>
        <w:t xml:space="preserve">Нормативно-правове регулювання правового статусу незаконних учасників збройних дій. </w:t>
      </w:r>
    </w:p>
    <w:p w:rsidR="002E5CE8" w:rsidRPr="002E5CE8" w:rsidRDefault="002E5CE8" w:rsidP="009560CE">
      <w:pPr>
        <w:pStyle w:val="Default"/>
        <w:numPr>
          <w:ilvl w:val="3"/>
          <w:numId w:val="8"/>
        </w:numPr>
        <w:spacing w:line="276" w:lineRule="auto"/>
        <w:jc w:val="both"/>
        <w:rPr>
          <w:rFonts w:asciiTheme="majorBidi" w:hAnsiTheme="majorBidi" w:cstheme="majorBidi"/>
          <w:sz w:val="20"/>
          <w:szCs w:val="20"/>
          <w:lang w:val="uk-UA"/>
        </w:rPr>
      </w:pPr>
      <w:r w:rsidRPr="002E5CE8">
        <w:rPr>
          <w:rFonts w:asciiTheme="majorBidi" w:hAnsiTheme="majorBidi" w:cstheme="majorBidi"/>
          <w:sz w:val="20"/>
          <w:szCs w:val="20"/>
        </w:rPr>
        <w:t xml:space="preserve">Система </w:t>
      </w:r>
      <w:proofErr w:type="spellStart"/>
      <w:r w:rsidRPr="002E5CE8">
        <w:rPr>
          <w:rFonts w:asciiTheme="majorBidi" w:hAnsiTheme="majorBidi" w:cstheme="majorBidi"/>
          <w:sz w:val="20"/>
          <w:szCs w:val="20"/>
        </w:rPr>
        <w:t>захисту</w:t>
      </w:r>
      <w:proofErr w:type="spellEnd"/>
      <w:r w:rsidRPr="002E5CE8">
        <w:rPr>
          <w:rFonts w:asciiTheme="majorBidi" w:hAnsiTheme="majorBidi" w:cstheme="majorBidi"/>
          <w:sz w:val="20"/>
          <w:szCs w:val="20"/>
        </w:rPr>
        <w:t xml:space="preserve"> жертва </w:t>
      </w:r>
      <w:proofErr w:type="spellStart"/>
      <w:r w:rsidRPr="002E5CE8">
        <w:rPr>
          <w:rFonts w:asciiTheme="majorBidi" w:hAnsiTheme="majorBidi" w:cstheme="majorBidi"/>
          <w:sz w:val="20"/>
          <w:szCs w:val="20"/>
        </w:rPr>
        <w:t>війни</w:t>
      </w:r>
      <w:proofErr w:type="spellEnd"/>
      <w:r w:rsidRPr="002E5CE8">
        <w:rPr>
          <w:rFonts w:asciiTheme="majorBidi" w:hAnsiTheme="majorBidi" w:cstheme="majorBidi"/>
          <w:sz w:val="20"/>
          <w:szCs w:val="20"/>
        </w:rPr>
        <w:t xml:space="preserve"> у </w:t>
      </w:r>
      <w:proofErr w:type="spellStart"/>
      <w:r w:rsidRPr="002E5CE8">
        <w:rPr>
          <w:rFonts w:asciiTheme="majorBidi" w:hAnsiTheme="majorBidi" w:cstheme="majorBidi"/>
          <w:sz w:val="20"/>
          <w:szCs w:val="20"/>
        </w:rPr>
        <w:t>міжнародному</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гумані</w:t>
      </w:r>
      <w:proofErr w:type="gramStart"/>
      <w:r w:rsidRPr="002E5CE8">
        <w:rPr>
          <w:rFonts w:asciiTheme="majorBidi" w:hAnsiTheme="majorBidi" w:cstheme="majorBidi"/>
          <w:sz w:val="20"/>
          <w:szCs w:val="20"/>
        </w:rPr>
        <w:t>тарному</w:t>
      </w:r>
      <w:proofErr w:type="spellEnd"/>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праві</w:t>
      </w:r>
      <w:proofErr w:type="spellEnd"/>
      <w:r w:rsidRPr="002E5CE8">
        <w:rPr>
          <w:rFonts w:asciiTheme="majorBidi" w:hAnsiTheme="majorBidi" w:cstheme="majorBidi"/>
          <w:sz w:val="20"/>
          <w:szCs w:val="20"/>
        </w:rPr>
        <w:t xml:space="preserve"> </w:t>
      </w:r>
    </w:p>
    <w:p w:rsidR="002E5CE8" w:rsidRPr="002E5CE8" w:rsidRDefault="002E5CE8" w:rsidP="009560CE">
      <w:pPr>
        <w:pStyle w:val="Default"/>
        <w:numPr>
          <w:ilvl w:val="3"/>
          <w:numId w:val="8"/>
        </w:numPr>
        <w:spacing w:line="276" w:lineRule="auto"/>
        <w:jc w:val="both"/>
        <w:rPr>
          <w:rFonts w:asciiTheme="majorBidi" w:hAnsiTheme="majorBidi" w:cstheme="majorBidi"/>
          <w:sz w:val="20"/>
          <w:szCs w:val="20"/>
        </w:rPr>
      </w:pPr>
      <w:proofErr w:type="spellStart"/>
      <w:r w:rsidRPr="002E5CE8">
        <w:rPr>
          <w:rFonts w:asciiTheme="majorBidi" w:hAnsiTheme="majorBidi" w:cstheme="majorBidi"/>
          <w:sz w:val="20"/>
          <w:szCs w:val="20"/>
        </w:rPr>
        <w:t>Захист</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поранених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хворих</w:t>
      </w:r>
      <w:proofErr w:type="spellEnd"/>
      <w:r w:rsidRPr="002E5CE8">
        <w:rPr>
          <w:rFonts w:asciiTheme="majorBidi" w:hAnsiTheme="majorBidi" w:cstheme="majorBidi"/>
          <w:sz w:val="20"/>
          <w:szCs w:val="20"/>
        </w:rPr>
        <w:t xml:space="preserve"> та </w:t>
      </w:r>
      <w:proofErr w:type="spellStart"/>
      <w:proofErr w:type="gramStart"/>
      <w:r w:rsidRPr="002E5CE8">
        <w:rPr>
          <w:rFonts w:asciiTheme="majorBidi" w:hAnsiTheme="majorBidi" w:cstheme="majorBidi"/>
          <w:sz w:val="20"/>
          <w:szCs w:val="20"/>
        </w:rPr>
        <w:t>осіб</w:t>
      </w:r>
      <w:proofErr w:type="spellEnd"/>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що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зазнали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аварії</w:t>
      </w:r>
      <w:proofErr w:type="spellEnd"/>
      <w:r w:rsidRPr="002E5CE8">
        <w:rPr>
          <w:rFonts w:asciiTheme="majorBidi" w:hAnsiTheme="majorBidi" w:cstheme="majorBidi"/>
          <w:sz w:val="20"/>
          <w:szCs w:val="20"/>
        </w:rPr>
        <w:t xml:space="preserve"> на </w:t>
      </w:r>
      <w:proofErr w:type="spellStart"/>
      <w:r w:rsidRPr="002E5CE8">
        <w:rPr>
          <w:rFonts w:asciiTheme="majorBidi" w:hAnsiTheme="majorBidi" w:cstheme="majorBidi"/>
          <w:sz w:val="20"/>
          <w:szCs w:val="20"/>
        </w:rPr>
        <w:t>морі</w:t>
      </w:r>
      <w:proofErr w:type="spellEnd"/>
      <w:r w:rsidRPr="002E5CE8">
        <w:rPr>
          <w:rFonts w:asciiTheme="majorBidi" w:hAnsiTheme="majorBidi" w:cstheme="majorBidi"/>
          <w:sz w:val="20"/>
          <w:szCs w:val="20"/>
        </w:rPr>
        <w:t xml:space="preserve">. </w:t>
      </w:r>
    </w:p>
    <w:p w:rsidR="002E5CE8" w:rsidRPr="002E5CE8" w:rsidRDefault="002E5CE8" w:rsidP="009560CE">
      <w:pPr>
        <w:pStyle w:val="Default"/>
        <w:numPr>
          <w:ilvl w:val="3"/>
          <w:numId w:val="8"/>
        </w:numPr>
        <w:spacing w:line="276" w:lineRule="auto"/>
        <w:jc w:val="both"/>
        <w:rPr>
          <w:rFonts w:asciiTheme="majorBidi" w:hAnsiTheme="majorBidi" w:cstheme="majorBidi"/>
          <w:sz w:val="20"/>
          <w:szCs w:val="20"/>
        </w:rPr>
      </w:pPr>
      <w:proofErr w:type="spellStart"/>
      <w:r w:rsidRPr="002E5CE8">
        <w:rPr>
          <w:rFonts w:asciiTheme="majorBidi" w:hAnsiTheme="majorBidi" w:cstheme="majorBidi"/>
          <w:sz w:val="20"/>
          <w:szCs w:val="20"/>
        </w:rPr>
        <w:t>Захист</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медичного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w:t>
      </w:r>
      <w:proofErr w:type="gramStart"/>
      <w:r w:rsidRPr="002E5CE8">
        <w:rPr>
          <w:rFonts w:asciiTheme="majorBidi" w:hAnsiTheme="majorBidi" w:cstheme="majorBidi"/>
          <w:sz w:val="20"/>
          <w:szCs w:val="20"/>
        </w:rPr>
        <w:t>духовного</w:t>
      </w:r>
      <w:proofErr w:type="gramEnd"/>
      <w:r w:rsidRPr="002E5CE8">
        <w:rPr>
          <w:rFonts w:asciiTheme="majorBidi" w:hAnsiTheme="majorBidi" w:cstheme="majorBidi"/>
          <w:sz w:val="20"/>
          <w:szCs w:val="20"/>
        </w:rPr>
        <w:t xml:space="preserve"> персоналу, </w:t>
      </w:r>
      <w:proofErr w:type="spellStart"/>
      <w:r w:rsidRPr="002E5CE8">
        <w:rPr>
          <w:rFonts w:asciiTheme="majorBidi" w:hAnsiTheme="majorBidi" w:cstheme="majorBidi"/>
          <w:sz w:val="20"/>
          <w:szCs w:val="20"/>
        </w:rPr>
        <w:t>медичних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формувань</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санітарно-транспортних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засобів</w:t>
      </w:r>
      <w:proofErr w:type="spellEnd"/>
      <w:r w:rsidRPr="002E5CE8">
        <w:rPr>
          <w:rFonts w:asciiTheme="majorBidi" w:hAnsiTheme="majorBidi" w:cstheme="majorBidi"/>
          <w:sz w:val="20"/>
          <w:szCs w:val="20"/>
        </w:rPr>
        <w:t xml:space="preserve">. </w:t>
      </w:r>
    </w:p>
    <w:p w:rsidR="002E5CE8" w:rsidRPr="002E5CE8" w:rsidRDefault="002E5CE8" w:rsidP="002E5CE8">
      <w:pPr>
        <w:pStyle w:val="af5"/>
        <w:ind w:left="501" w:firstLine="0"/>
        <w:jc w:val="left"/>
        <w:outlineLvl w:val="0"/>
        <w:rPr>
          <w:rFonts w:asciiTheme="majorBidi" w:hAnsiTheme="majorBidi" w:cstheme="majorBidi"/>
          <w:b/>
          <w:bCs/>
          <w:iCs/>
          <w:sz w:val="20"/>
          <w:szCs w:val="20"/>
        </w:rPr>
      </w:pPr>
    </w:p>
    <w:p w:rsidR="002E5CE8" w:rsidRPr="002E5CE8" w:rsidRDefault="002E5CE8" w:rsidP="002E5CE8">
      <w:pPr>
        <w:pStyle w:val="af5"/>
        <w:ind w:left="501" w:firstLine="0"/>
        <w:jc w:val="left"/>
        <w:outlineLvl w:val="0"/>
        <w:rPr>
          <w:rFonts w:asciiTheme="majorBidi" w:hAnsiTheme="majorBidi" w:cstheme="majorBidi"/>
          <w:b/>
          <w:bCs/>
          <w:iCs/>
          <w:sz w:val="20"/>
          <w:szCs w:val="20"/>
        </w:rPr>
      </w:pPr>
    </w:p>
    <w:p w:rsidR="002E5CE8" w:rsidRPr="002E5CE8" w:rsidRDefault="002E5CE8" w:rsidP="002E5CE8">
      <w:pPr>
        <w:widowControl w:val="0"/>
        <w:suppressLineNumbers/>
        <w:tabs>
          <w:tab w:val="left" w:pos="900"/>
        </w:tabs>
        <w:suppressAutoHyphens/>
        <w:jc w:val="center"/>
        <w:rPr>
          <w:rFonts w:asciiTheme="majorBidi" w:hAnsiTheme="majorBidi" w:cstheme="majorBidi"/>
          <w:spacing w:val="-4"/>
          <w:sz w:val="20"/>
          <w:szCs w:val="20"/>
          <w:lang w:val="uk-UA"/>
        </w:rPr>
      </w:pPr>
      <w:r w:rsidRPr="002E5CE8">
        <w:rPr>
          <w:rFonts w:asciiTheme="majorBidi" w:hAnsiTheme="majorBidi" w:cstheme="majorBidi"/>
          <w:b/>
          <w:iCs/>
          <w:spacing w:val="-4"/>
          <w:sz w:val="20"/>
          <w:szCs w:val="20"/>
          <w:lang w:val="uk-UA"/>
        </w:rPr>
        <w:t>Контрольні питання:</w:t>
      </w:r>
    </w:p>
    <w:p w:rsidR="002E5CE8" w:rsidRPr="002E5CE8" w:rsidRDefault="002E5CE8" w:rsidP="009560CE">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Яку категорію учасників збройного конфлікту захищає третя Женевська конвенція? </w:t>
      </w:r>
    </w:p>
    <w:p w:rsidR="002E5CE8" w:rsidRPr="002E5CE8" w:rsidRDefault="002E5CE8" w:rsidP="009560CE">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Хто такі </w:t>
      </w:r>
      <w:proofErr w:type="spellStart"/>
      <w:r w:rsidRPr="002E5CE8">
        <w:rPr>
          <w:rFonts w:asciiTheme="majorBidi" w:hAnsiTheme="majorBidi" w:cstheme="majorBidi"/>
          <w:spacing w:val="-4"/>
          <w:sz w:val="20"/>
          <w:szCs w:val="20"/>
          <w:lang w:val="uk-UA"/>
        </w:rPr>
        <w:t>некомбатанти</w:t>
      </w:r>
      <w:proofErr w:type="spellEnd"/>
      <w:r w:rsidRPr="002E5CE8">
        <w:rPr>
          <w:rFonts w:asciiTheme="majorBidi" w:hAnsiTheme="majorBidi" w:cstheme="majorBidi"/>
          <w:spacing w:val="-4"/>
          <w:sz w:val="20"/>
          <w:szCs w:val="20"/>
          <w:lang w:val="uk-UA"/>
        </w:rPr>
        <w:t>?</w:t>
      </w:r>
    </w:p>
    <w:p w:rsidR="002E5CE8" w:rsidRPr="002E5CE8" w:rsidRDefault="002E5CE8" w:rsidP="009560CE">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Які обов’язки має комбатант при потраплянні в полон?</w:t>
      </w:r>
    </w:p>
    <w:p w:rsidR="002E5CE8" w:rsidRPr="002E5CE8" w:rsidRDefault="002E5CE8" w:rsidP="009560CE">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Хто такі шпигуни?</w:t>
      </w:r>
    </w:p>
    <w:p w:rsidR="002E5CE8" w:rsidRPr="002E5CE8" w:rsidRDefault="002E5CE8" w:rsidP="009560CE">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Яка відмінність шпигунів від військових розвідників?</w:t>
      </w:r>
    </w:p>
    <w:p w:rsidR="002E5CE8" w:rsidRPr="002E5CE8" w:rsidRDefault="002E5CE8" w:rsidP="009560CE">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lastRenderedPageBreak/>
        <w:t>Яким чином здійснюється захист поранених та осіб, які зазнали аварії на морі?</w:t>
      </w:r>
    </w:p>
    <w:p w:rsidR="002E5CE8" w:rsidRPr="002E5CE8" w:rsidRDefault="002E5CE8" w:rsidP="009560CE">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0"/>
          <w:szCs w:val="20"/>
          <w:lang w:val="uk-UA"/>
        </w:rPr>
      </w:pPr>
      <w:r w:rsidRPr="002E5CE8">
        <w:rPr>
          <w:rFonts w:asciiTheme="majorBidi" w:hAnsiTheme="majorBidi" w:cstheme="majorBidi"/>
          <w:sz w:val="20"/>
          <w:szCs w:val="20"/>
          <w:lang w:val="uk-UA"/>
        </w:rPr>
        <w:t>Які складові системи захисту жертв війни в міжнародному гуманітарному праві?</w:t>
      </w:r>
    </w:p>
    <w:p w:rsidR="002E5CE8" w:rsidRPr="002E5CE8" w:rsidRDefault="002E5CE8" w:rsidP="002E5CE8">
      <w:pPr>
        <w:widowControl w:val="0"/>
        <w:suppressLineNumbers/>
        <w:tabs>
          <w:tab w:val="left" w:pos="900"/>
        </w:tabs>
        <w:suppressAutoHyphens/>
        <w:jc w:val="center"/>
        <w:rPr>
          <w:rFonts w:asciiTheme="majorBidi" w:hAnsiTheme="majorBidi" w:cstheme="majorBidi"/>
          <w:spacing w:val="-4"/>
          <w:sz w:val="20"/>
          <w:szCs w:val="20"/>
          <w:lang w:val="uk-UA"/>
        </w:rPr>
      </w:pPr>
    </w:p>
    <w:p w:rsidR="002E5CE8" w:rsidRPr="002E5CE8" w:rsidRDefault="002E5CE8" w:rsidP="002E5CE8">
      <w:pPr>
        <w:widowControl w:val="0"/>
        <w:suppressLineNumbers/>
        <w:tabs>
          <w:tab w:val="left" w:pos="900"/>
        </w:tabs>
        <w:suppressAutoHyphens/>
        <w:jc w:val="center"/>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rPr>
          <w:rFonts w:asciiTheme="majorBidi" w:hAnsiTheme="majorBidi" w:cstheme="majorBidi"/>
          <w:b/>
          <w:spacing w:val="-4"/>
          <w:sz w:val="20"/>
          <w:szCs w:val="20"/>
          <w:lang w:val="uk-UA"/>
        </w:rPr>
      </w:pPr>
      <w:r w:rsidRPr="002E5CE8">
        <w:rPr>
          <w:rFonts w:asciiTheme="majorBidi" w:hAnsiTheme="majorBidi" w:cstheme="majorBidi"/>
          <w:b/>
          <w:spacing w:val="-4"/>
          <w:sz w:val="20"/>
          <w:szCs w:val="20"/>
          <w:lang w:val="uk-UA"/>
        </w:rPr>
        <w:t xml:space="preserve">Рекомендована література: </w:t>
      </w:r>
    </w:p>
    <w:p w:rsidR="002E5CE8" w:rsidRPr="002E5CE8" w:rsidRDefault="002E5CE8" w:rsidP="009560CE">
      <w:pPr>
        <w:pStyle w:val="af7"/>
        <w:widowControl w:val="0"/>
        <w:numPr>
          <w:ilvl w:val="0"/>
          <w:numId w:val="9"/>
        </w:numPr>
        <w:suppressLineNumbers/>
        <w:tabs>
          <w:tab w:val="left" w:pos="360"/>
        </w:tabs>
        <w:suppressAutoHyphens/>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Дмитрієв А.І., Муравйов В.І. Міжнародне публічне право: </w:t>
      </w:r>
      <w:proofErr w:type="spellStart"/>
      <w:r w:rsidRPr="002E5CE8">
        <w:rPr>
          <w:rFonts w:asciiTheme="majorBidi" w:hAnsiTheme="majorBidi" w:cstheme="majorBidi"/>
          <w:spacing w:val="-4"/>
          <w:sz w:val="20"/>
          <w:szCs w:val="20"/>
          <w:lang w:val="uk-UA"/>
        </w:rPr>
        <w:t>Навч</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посіб</w:t>
      </w:r>
      <w:proofErr w:type="spellEnd"/>
      <w:r w:rsidRPr="002E5CE8">
        <w:rPr>
          <w:rFonts w:asciiTheme="majorBidi" w:hAnsiTheme="majorBidi" w:cstheme="majorBidi"/>
          <w:spacing w:val="-4"/>
          <w:sz w:val="20"/>
          <w:szCs w:val="20"/>
          <w:lang w:val="uk-UA"/>
        </w:rPr>
        <w:t xml:space="preserve">. / Київський ун-т права; Інститут міжнародних відносин Київського національного </w:t>
      </w:r>
      <w:proofErr w:type="spellStart"/>
      <w:r w:rsidRPr="002E5CE8">
        <w:rPr>
          <w:rFonts w:asciiTheme="majorBidi" w:hAnsiTheme="majorBidi" w:cstheme="majorBidi"/>
          <w:spacing w:val="-4"/>
          <w:sz w:val="20"/>
          <w:szCs w:val="20"/>
          <w:lang w:val="uk-UA"/>
        </w:rPr>
        <w:t>ун-ту</w:t>
      </w:r>
      <w:proofErr w:type="spellEnd"/>
      <w:r w:rsidRPr="002E5CE8">
        <w:rPr>
          <w:rFonts w:asciiTheme="majorBidi" w:hAnsiTheme="majorBidi" w:cstheme="majorBidi"/>
          <w:spacing w:val="-4"/>
          <w:sz w:val="20"/>
          <w:szCs w:val="20"/>
          <w:lang w:val="uk-UA"/>
        </w:rPr>
        <w:t xml:space="preserve"> ім. Тараса Шевченка / Ю.С. </w:t>
      </w:r>
      <w:proofErr w:type="spellStart"/>
      <w:r w:rsidRPr="002E5CE8">
        <w:rPr>
          <w:rFonts w:asciiTheme="majorBidi" w:hAnsiTheme="majorBidi" w:cstheme="majorBidi"/>
          <w:spacing w:val="-4"/>
          <w:sz w:val="20"/>
          <w:szCs w:val="20"/>
          <w:lang w:val="uk-UA"/>
        </w:rPr>
        <w:t>Шемшученко</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відп.ред</w:t>
      </w:r>
      <w:proofErr w:type="spellEnd"/>
      <w:r w:rsidRPr="002E5CE8">
        <w:rPr>
          <w:rFonts w:asciiTheme="majorBidi" w:hAnsiTheme="majorBidi" w:cstheme="majorBidi"/>
          <w:spacing w:val="-4"/>
          <w:sz w:val="20"/>
          <w:szCs w:val="20"/>
          <w:lang w:val="uk-UA"/>
        </w:rPr>
        <w:t xml:space="preserve">.), Л.В. </w:t>
      </w:r>
      <w:proofErr w:type="spellStart"/>
      <w:r w:rsidRPr="002E5CE8">
        <w:rPr>
          <w:rFonts w:asciiTheme="majorBidi" w:hAnsiTheme="majorBidi" w:cstheme="majorBidi"/>
          <w:spacing w:val="-4"/>
          <w:sz w:val="20"/>
          <w:szCs w:val="20"/>
          <w:lang w:val="uk-UA"/>
        </w:rPr>
        <w:t>Губерський</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відп.ред</w:t>
      </w:r>
      <w:proofErr w:type="spellEnd"/>
      <w:r w:rsidRPr="002E5CE8">
        <w:rPr>
          <w:rFonts w:asciiTheme="majorBidi" w:hAnsiTheme="majorBidi" w:cstheme="majorBidi"/>
          <w:spacing w:val="-4"/>
          <w:sz w:val="20"/>
          <w:szCs w:val="20"/>
          <w:lang w:val="uk-UA"/>
        </w:rPr>
        <w:t xml:space="preserve">.). — Стереотип. вид. — К.: </w:t>
      </w:r>
      <w:proofErr w:type="spellStart"/>
      <w:r w:rsidRPr="002E5CE8">
        <w:rPr>
          <w:rFonts w:asciiTheme="majorBidi" w:hAnsiTheme="majorBidi" w:cstheme="majorBidi"/>
          <w:spacing w:val="-4"/>
          <w:sz w:val="20"/>
          <w:szCs w:val="20"/>
          <w:lang w:val="uk-UA"/>
        </w:rPr>
        <w:t>Юрінком</w:t>
      </w:r>
      <w:proofErr w:type="spellEnd"/>
      <w:r w:rsidRPr="002E5CE8">
        <w:rPr>
          <w:rFonts w:asciiTheme="majorBidi" w:hAnsiTheme="majorBidi" w:cstheme="majorBidi"/>
          <w:spacing w:val="-4"/>
          <w:sz w:val="20"/>
          <w:szCs w:val="20"/>
          <w:lang w:val="uk-UA"/>
        </w:rPr>
        <w:t xml:space="preserve"> Інтер, 2001. — 638с. </w:t>
      </w:r>
    </w:p>
    <w:p w:rsidR="002E5CE8" w:rsidRPr="002E5CE8" w:rsidRDefault="002E5CE8" w:rsidP="009560CE">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0"/>
          <w:szCs w:val="20"/>
          <w:lang w:val="uk-UA"/>
        </w:rPr>
      </w:pPr>
      <w:proofErr w:type="spellStart"/>
      <w:r w:rsidRPr="002E5CE8">
        <w:rPr>
          <w:rFonts w:asciiTheme="majorBidi" w:hAnsiTheme="majorBidi" w:cstheme="majorBidi"/>
          <w:spacing w:val="-4"/>
          <w:sz w:val="20"/>
          <w:szCs w:val="20"/>
          <w:lang w:val="uk-UA"/>
        </w:rPr>
        <w:t>Базов</w:t>
      </w:r>
      <w:proofErr w:type="spellEnd"/>
      <w:r w:rsidRPr="002E5CE8">
        <w:rPr>
          <w:rFonts w:asciiTheme="majorBidi" w:hAnsiTheme="majorBidi" w:cstheme="majorBidi"/>
          <w:spacing w:val="-4"/>
          <w:sz w:val="20"/>
          <w:szCs w:val="20"/>
          <w:lang w:val="uk-UA"/>
        </w:rPr>
        <w:t xml:space="preserve"> В.П., Качан І.І., Майоров І.О., </w:t>
      </w:r>
      <w:proofErr w:type="spellStart"/>
      <w:r w:rsidRPr="002E5CE8">
        <w:rPr>
          <w:rFonts w:asciiTheme="majorBidi" w:hAnsiTheme="majorBidi" w:cstheme="majorBidi"/>
          <w:spacing w:val="-4"/>
          <w:sz w:val="20"/>
          <w:szCs w:val="20"/>
          <w:lang w:val="uk-UA"/>
        </w:rPr>
        <w:t>Поніматченко</w:t>
      </w:r>
      <w:proofErr w:type="spellEnd"/>
      <w:r w:rsidRPr="002E5CE8">
        <w:rPr>
          <w:rFonts w:asciiTheme="majorBidi" w:hAnsiTheme="majorBidi" w:cstheme="majorBidi"/>
          <w:spacing w:val="-4"/>
          <w:sz w:val="20"/>
          <w:szCs w:val="20"/>
          <w:lang w:val="uk-UA"/>
        </w:rPr>
        <w:t xml:space="preserve"> Ю.А. Міжнародне гуманітарне право: </w:t>
      </w:r>
      <w:proofErr w:type="spellStart"/>
      <w:r w:rsidRPr="002E5CE8">
        <w:rPr>
          <w:rFonts w:asciiTheme="majorBidi" w:hAnsiTheme="majorBidi" w:cstheme="majorBidi"/>
          <w:spacing w:val="-4"/>
          <w:sz w:val="20"/>
          <w:szCs w:val="20"/>
          <w:lang w:val="uk-UA"/>
        </w:rPr>
        <w:t>Навч</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посіб</w:t>
      </w:r>
      <w:proofErr w:type="spellEnd"/>
      <w:r w:rsidRPr="002E5CE8">
        <w:rPr>
          <w:rFonts w:asciiTheme="majorBidi" w:hAnsiTheme="majorBidi" w:cstheme="majorBidi"/>
          <w:spacing w:val="-4"/>
          <w:sz w:val="20"/>
          <w:szCs w:val="20"/>
          <w:lang w:val="uk-UA"/>
        </w:rPr>
        <w:t>. — К.: Варта, 2000. — 172с.</w:t>
      </w:r>
    </w:p>
    <w:p w:rsidR="002E5CE8" w:rsidRPr="002E5CE8" w:rsidRDefault="002E5CE8" w:rsidP="009560CE">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r w:rsidRPr="002E5CE8">
        <w:rPr>
          <w:rFonts w:asciiTheme="majorBidi" w:hAnsiTheme="majorBidi" w:cstheme="majorBidi"/>
          <w:spacing w:val="-4"/>
          <w:sz w:val="20"/>
          <w:szCs w:val="20"/>
        </w:rPr>
        <w:t>Васильев В. Международное сотрудничество Украины в сфере разоружения и контроля над вооружениями //</w:t>
      </w:r>
      <w:proofErr w:type="spellStart"/>
      <w:proofErr w:type="gramStart"/>
      <w:r w:rsidRPr="002E5CE8">
        <w:rPr>
          <w:rFonts w:asciiTheme="majorBidi" w:hAnsiTheme="majorBidi" w:cstheme="majorBidi"/>
          <w:spacing w:val="-4"/>
          <w:sz w:val="20"/>
          <w:szCs w:val="20"/>
        </w:rPr>
        <w:t>П</w:t>
      </w:r>
      <w:proofErr w:type="gramEnd"/>
      <w:r w:rsidRPr="002E5CE8">
        <w:rPr>
          <w:rFonts w:asciiTheme="majorBidi" w:hAnsiTheme="majorBidi" w:cstheme="majorBidi"/>
          <w:spacing w:val="-4"/>
          <w:sz w:val="20"/>
          <w:szCs w:val="20"/>
        </w:rPr>
        <w:t>ідприємництво</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господарство</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право. – 2001. - № 6.</w:t>
      </w:r>
    </w:p>
    <w:p w:rsidR="002E5CE8" w:rsidRPr="002E5CE8" w:rsidRDefault="002E5CE8" w:rsidP="009560CE">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основи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концепції</w:t>
      </w:r>
      <w:proofErr w:type="spellEnd"/>
      <w:r w:rsidRPr="002E5CE8">
        <w:rPr>
          <w:rFonts w:asciiTheme="majorBidi" w:hAnsiTheme="majorBidi" w:cstheme="majorBidi"/>
          <w:spacing w:val="-4"/>
          <w:sz w:val="20"/>
          <w:szCs w:val="20"/>
        </w:rPr>
        <w:t xml:space="preserve"> / </w:t>
      </w:r>
      <w:proofErr w:type="spellStart"/>
      <w:r w:rsidRPr="002E5CE8">
        <w:rPr>
          <w:rFonts w:asciiTheme="majorBidi" w:hAnsiTheme="majorBidi" w:cstheme="majorBidi"/>
          <w:spacing w:val="-4"/>
          <w:sz w:val="20"/>
          <w:szCs w:val="20"/>
        </w:rPr>
        <w:t>Інститут</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держави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права </w:t>
      </w:r>
      <w:proofErr w:type="spellStart"/>
      <w:r w:rsidRPr="002E5CE8">
        <w:rPr>
          <w:rFonts w:asciiTheme="majorBidi" w:hAnsiTheme="majorBidi" w:cstheme="majorBidi"/>
          <w:spacing w:val="-4"/>
          <w:sz w:val="20"/>
          <w:szCs w:val="20"/>
        </w:rPr>
        <w:t>ім</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В.М.Корецького</w:t>
      </w:r>
      <w:proofErr w:type="spellEnd"/>
      <w:r w:rsidRPr="002E5CE8">
        <w:rPr>
          <w:rFonts w:asciiTheme="majorBidi" w:hAnsiTheme="majorBidi" w:cstheme="majorBidi"/>
          <w:spacing w:val="-4"/>
          <w:sz w:val="20"/>
          <w:szCs w:val="20"/>
        </w:rPr>
        <w:t xml:space="preserve"> НАН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Вища</w:t>
      </w:r>
      <w:proofErr w:type="spellEnd"/>
      <w:r w:rsidRPr="002E5CE8">
        <w:rPr>
          <w:rFonts w:asciiTheme="majorBidi" w:hAnsiTheme="majorBidi" w:cstheme="majorBidi"/>
          <w:spacing w:val="-4"/>
          <w:sz w:val="20"/>
          <w:szCs w:val="20"/>
        </w:rPr>
        <w:t xml:space="preserve"> школа права при </w:t>
      </w:r>
      <w:proofErr w:type="spellStart"/>
      <w:r w:rsidRPr="002E5CE8">
        <w:rPr>
          <w:rFonts w:asciiTheme="majorBidi" w:hAnsiTheme="majorBidi" w:cstheme="majorBidi"/>
          <w:spacing w:val="-4"/>
          <w:sz w:val="20"/>
          <w:szCs w:val="20"/>
        </w:rPr>
        <w:t>Інституті</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держави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права </w:t>
      </w:r>
      <w:proofErr w:type="spellStart"/>
      <w:r w:rsidRPr="002E5CE8">
        <w:rPr>
          <w:rFonts w:asciiTheme="majorBidi" w:hAnsiTheme="majorBidi" w:cstheme="majorBidi"/>
          <w:spacing w:val="-4"/>
          <w:sz w:val="20"/>
          <w:szCs w:val="20"/>
        </w:rPr>
        <w:t>ім</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В.М.Корецького</w:t>
      </w:r>
      <w:proofErr w:type="spellEnd"/>
      <w:r w:rsidRPr="002E5CE8">
        <w:rPr>
          <w:rFonts w:asciiTheme="majorBidi" w:hAnsiTheme="majorBidi" w:cstheme="majorBidi"/>
          <w:spacing w:val="-4"/>
          <w:sz w:val="20"/>
          <w:szCs w:val="20"/>
        </w:rPr>
        <w:t xml:space="preserve"> НАН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 К.</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Логос, 1999. — 119с. </w:t>
      </w:r>
    </w:p>
    <w:p w:rsidR="002E5CE8" w:rsidRPr="002E5CE8" w:rsidRDefault="002E5CE8" w:rsidP="009560CE">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Дяченко</w:t>
      </w:r>
      <w:proofErr w:type="spellEnd"/>
      <w:r w:rsidRPr="002E5CE8">
        <w:rPr>
          <w:rFonts w:asciiTheme="majorBidi" w:hAnsiTheme="majorBidi" w:cstheme="majorBidi"/>
          <w:spacing w:val="-4"/>
          <w:sz w:val="20"/>
          <w:szCs w:val="20"/>
        </w:rPr>
        <w:t xml:space="preserve"> В.І., </w:t>
      </w:r>
      <w:proofErr w:type="spellStart"/>
      <w:r w:rsidRPr="002E5CE8">
        <w:rPr>
          <w:rFonts w:asciiTheme="majorBidi" w:hAnsiTheme="majorBidi" w:cstheme="majorBidi"/>
          <w:spacing w:val="-4"/>
          <w:sz w:val="20"/>
          <w:szCs w:val="20"/>
        </w:rPr>
        <w:t>Цюрупа</w:t>
      </w:r>
      <w:proofErr w:type="spellEnd"/>
      <w:r w:rsidRPr="002E5CE8">
        <w:rPr>
          <w:rFonts w:asciiTheme="majorBidi" w:hAnsiTheme="majorBidi" w:cstheme="majorBidi"/>
          <w:spacing w:val="-4"/>
          <w:sz w:val="20"/>
          <w:szCs w:val="20"/>
        </w:rPr>
        <w:t xml:space="preserve"> М.В.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філософсько-правова</w:t>
      </w:r>
      <w:proofErr w:type="spellEnd"/>
      <w:r w:rsidRPr="002E5CE8">
        <w:rPr>
          <w:rFonts w:asciiTheme="majorBidi" w:hAnsiTheme="majorBidi" w:cstheme="majorBidi"/>
          <w:spacing w:val="-4"/>
          <w:sz w:val="20"/>
          <w:szCs w:val="20"/>
        </w:rPr>
        <w:t xml:space="preserve"> доктрина </w:t>
      </w:r>
      <w:proofErr w:type="spellStart"/>
      <w:r w:rsidRPr="002E5CE8">
        <w:rPr>
          <w:rFonts w:asciiTheme="majorBidi" w:hAnsiTheme="majorBidi" w:cstheme="majorBidi"/>
          <w:spacing w:val="-4"/>
          <w:sz w:val="20"/>
          <w:szCs w:val="20"/>
        </w:rPr>
        <w:t>регулювання</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збройних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конфліктів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Навч</w:t>
      </w:r>
      <w:proofErr w:type="spellEnd"/>
      <w:r w:rsidRPr="002E5CE8">
        <w:rPr>
          <w:rFonts w:asciiTheme="majorBidi" w:hAnsiTheme="majorBidi" w:cstheme="majorBidi"/>
          <w:spacing w:val="-4"/>
          <w:sz w:val="20"/>
          <w:szCs w:val="20"/>
        </w:rPr>
        <w:t xml:space="preserve">. </w:t>
      </w:r>
      <w:proofErr w:type="spellStart"/>
      <w:proofErr w:type="gramStart"/>
      <w:r w:rsidRPr="002E5CE8">
        <w:rPr>
          <w:rFonts w:asciiTheme="majorBidi" w:hAnsiTheme="majorBidi" w:cstheme="majorBidi"/>
          <w:spacing w:val="-4"/>
          <w:sz w:val="20"/>
          <w:szCs w:val="20"/>
        </w:rPr>
        <w:t>пос</w:t>
      </w:r>
      <w:proofErr w:type="gramEnd"/>
      <w:r w:rsidRPr="002E5CE8">
        <w:rPr>
          <w:rFonts w:asciiTheme="majorBidi" w:hAnsiTheme="majorBidi" w:cstheme="majorBidi"/>
          <w:spacing w:val="-4"/>
          <w:sz w:val="20"/>
          <w:szCs w:val="20"/>
        </w:rPr>
        <w:t>іб</w:t>
      </w:r>
      <w:proofErr w:type="spellEnd"/>
      <w:r w:rsidRPr="002E5CE8">
        <w:rPr>
          <w:rFonts w:asciiTheme="majorBidi" w:hAnsiTheme="majorBidi" w:cstheme="majorBidi"/>
          <w:spacing w:val="-4"/>
          <w:sz w:val="20"/>
          <w:szCs w:val="20"/>
        </w:rPr>
        <w:t>. — К. : Сфера, 1999. Ч. 2</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Словни</w:t>
      </w:r>
      <w:proofErr w:type="gramStart"/>
      <w:r w:rsidRPr="002E5CE8">
        <w:rPr>
          <w:rFonts w:asciiTheme="majorBidi" w:hAnsiTheme="majorBidi" w:cstheme="majorBidi"/>
          <w:spacing w:val="-4"/>
          <w:sz w:val="20"/>
          <w:szCs w:val="20"/>
        </w:rPr>
        <w:t>к-</w:t>
      </w:r>
      <w:proofErr w:type="gram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довідник</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основних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термінів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понять. — 1999. — 137с. </w:t>
      </w:r>
    </w:p>
    <w:p w:rsidR="002E5CE8" w:rsidRPr="002E5CE8" w:rsidRDefault="002E5CE8" w:rsidP="009560CE">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Дяченко</w:t>
      </w:r>
      <w:proofErr w:type="spellEnd"/>
      <w:r w:rsidRPr="002E5CE8">
        <w:rPr>
          <w:rFonts w:asciiTheme="majorBidi" w:hAnsiTheme="majorBidi" w:cstheme="majorBidi"/>
          <w:spacing w:val="-4"/>
          <w:sz w:val="20"/>
          <w:szCs w:val="20"/>
        </w:rPr>
        <w:t xml:space="preserve"> В.І., </w:t>
      </w:r>
      <w:proofErr w:type="spellStart"/>
      <w:r w:rsidRPr="002E5CE8">
        <w:rPr>
          <w:rFonts w:asciiTheme="majorBidi" w:hAnsiTheme="majorBidi" w:cstheme="majorBidi"/>
          <w:spacing w:val="-4"/>
          <w:sz w:val="20"/>
          <w:szCs w:val="20"/>
        </w:rPr>
        <w:t>Цюрупа</w:t>
      </w:r>
      <w:proofErr w:type="spellEnd"/>
      <w:r w:rsidRPr="002E5CE8">
        <w:rPr>
          <w:rFonts w:asciiTheme="majorBidi" w:hAnsiTheme="majorBidi" w:cstheme="majorBidi"/>
          <w:spacing w:val="-4"/>
          <w:sz w:val="20"/>
          <w:szCs w:val="20"/>
        </w:rPr>
        <w:t xml:space="preserve"> М.В.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філософсько-правова</w:t>
      </w:r>
      <w:proofErr w:type="spellEnd"/>
      <w:r w:rsidRPr="002E5CE8">
        <w:rPr>
          <w:rFonts w:asciiTheme="majorBidi" w:hAnsiTheme="majorBidi" w:cstheme="majorBidi"/>
          <w:spacing w:val="-4"/>
          <w:sz w:val="20"/>
          <w:szCs w:val="20"/>
        </w:rPr>
        <w:t xml:space="preserve"> доктрина </w:t>
      </w:r>
      <w:proofErr w:type="spellStart"/>
      <w:r w:rsidRPr="002E5CE8">
        <w:rPr>
          <w:rFonts w:asciiTheme="majorBidi" w:hAnsiTheme="majorBidi" w:cstheme="majorBidi"/>
          <w:spacing w:val="-4"/>
          <w:sz w:val="20"/>
          <w:szCs w:val="20"/>
        </w:rPr>
        <w:t>регулювання</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збройних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конфліктів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Навч</w:t>
      </w:r>
      <w:proofErr w:type="spellEnd"/>
      <w:r w:rsidRPr="002E5CE8">
        <w:rPr>
          <w:rFonts w:asciiTheme="majorBidi" w:hAnsiTheme="majorBidi" w:cstheme="majorBidi"/>
          <w:spacing w:val="-4"/>
          <w:sz w:val="20"/>
          <w:szCs w:val="20"/>
        </w:rPr>
        <w:t xml:space="preserve">. </w:t>
      </w:r>
      <w:proofErr w:type="spellStart"/>
      <w:proofErr w:type="gramStart"/>
      <w:r w:rsidRPr="002E5CE8">
        <w:rPr>
          <w:rFonts w:asciiTheme="majorBidi" w:hAnsiTheme="majorBidi" w:cstheme="majorBidi"/>
          <w:spacing w:val="-4"/>
          <w:sz w:val="20"/>
          <w:szCs w:val="20"/>
        </w:rPr>
        <w:t>пос</w:t>
      </w:r>
      <w:proofErr w:type="gramEnd"/>
      <w:r w:rsidRPr="002E5CE8">
        <w:rPr>
          <w:rFonts w:asciiTheme="majorBidi" w:hAnsiTheme="majorBidi" w:cstheme="majorBidi"/>
          <w:spacing w:val="-4"/>
          <w:sz w:val="20"/>
          <w:szCs w:val="20"/>
        </w:rPr>
        <w:t>іб</w:t>
      </w:r>
      <w:proofErr w:type="spellEnd"/>
      <w:r w:rsidRPr="002E5CE8">
        <w:rPr>
          <w:rFonts w:asciiTheme="majorBidi" w:hAnsiTheme="majorBidi" w:cstheme="majorBidi"/>
          <w:spacing w:val="-4"/>
          <w:sz w:val="20"/>
          <w:szCs w:val="20"/>
        </w:rPr>
        <w:t>.— К. : Сфера, 1999. Ч. 4</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Джерела</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принципи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норми</w:t>
      </w:r>
      <w:proofErr w:type="spellEnd"/>
      <w:r w:rsidRPr="002E5CE8">
        <w:rPr>
          <w:rFonts w:asciiTheme="majorBidi" w:hAnsiTheme="majorBidi" w:cstheme="majorBidi"/>
          <w:spacing w:val="-4"/>
          <w:sz w:val="20"/>
          <w:szCs w:val="20"/>
        </w:rPr>
        <w:t xml:space="preserve">. — 2000. — 118с. </w:t>
      </w:r>
    </w:p>
    <w:p w:rsidR="002E5CE8" w:rsidRPr="002E5CE8" w:rsidRDefault="002E5CE8" w:rsidP="009560CE">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b/>
          <w:bCs/>
          <w:spacing w:val="-4"/>
          <w:sz w:val="20"/>
          <w:szCs w:val="20"/>
        </w:rPr>
        <w:t>Міжнародне</w:t>
      </w:r>
      <w:proofErr w:type="spellEnd"/>
      <w:r w:rsidRPr="002E5CE8">
        <w:rPr>
          <w:rFonts w:asciiTheme="majorBidi" w:hAnsiTheme="majorBidi" w:cstheme="majorBidi"/>
          <w:b/>
          <w:bCs/>
          <w:spacing w:val="-4"/>
          <w:sz w:val="20"/>
          <w:szCs w:val="20"/>
        </w:rPr>
        <w:t xml:space="preserve"> </w:t>
      </w:r>
      <w:proofErr w:type="spellStart"/>
      <w:r w:rsidRPr="002E5CE8">
        <w:rPr>
          <w:rFonts w:asciiTheme="majorBidi" w:hAnsiTheme="majorBidi" w:cstheme="majorBidi"/>
          <w:b/>
          <w:bCs/>
          <w:spacing w:val="-4"/>
          <w:sz w:val="20"/>
          <w:szCs w:val="20"/>
        </w:rPr>
        <w:t>гуманітарне</w:t>
      </w:r>
      <w:proofErr w:type="spellEnd"/>
      <w:r w:rsidRPr="002E5CE8">
        <w:rPr>
          <w:rFonts w:asciiTheme="majorBidi" w:hAnsiTheme="majorBidi" w:cstheme="majorBidi"/>
          <w:b/>
          <w:bCs/>
          <w:spacing w:val="-4"/>
          <w:sz w:val="20"/>
          <w:szCs w:val="20"/>
        </w:rPr>
        <w:t xml:space="preserve"> право:</w:t>
      </w:r>
      <w:r w:rsidRPr="002E5CE8">
        <w:rPr>
          <w:rFonts w:asciiTheme="majorBidi" w:hAnsiTheme="majorBidi" w:cstheme="majorBidi"/>
          <w:spacing w:val="-4"/>
          <w:sz w:val="20"/>
          <w:szCs w:val="20"/>
        </w:rPr>
        <w:t> </w:t>
      </w:r>
      <w:proofErr w:type="spellStart"/>
      <w:proofErr w:type="gramStart"/>
      <w:r w:rsidRPr="002E5CE8">
        <w:rPr>
          <w:rFonts w:asciiTheme="majorBidi" w:hAnsiTheme="majorBidi" w:cstheme="majorBidi"/>
          <w:spacing w:val="-4"/>
          <w:sz w:val="20"/>
          <w:szCs w:val="20"/>
        </w:rPr>
        <w:t>П</w:t>
      </w:r>
      <w:proofErr w:type="gramEnd"/>
      <w:r w:rsidRPr="002E5CE8">
        <w:rPr>
          <w:rFonts w:asciiTheme="majorBidi" w:hAnsiTheme="majorBidi" w:cstheme="majorBidi"/>
          <w:spacing w:val="-4"/>
          <w:sz w:val="20"/>
          <w:szCs w:val="20"/>
        </w:rPr>
        <w:t>ідручник</w:t>
      </w:r>
      <w:proofErr w:type="spellEnd"/>
      <w:r w:rsidRPr="002E5CE8">
        <w:rPr>
          <w:rFonts w:asciiTheme="majorBidi" w:hAnsiTheme="majorBidi" w:cstheme="majorBidi"/>
          <w:spacing w:val="-4"/>
          <w:sz w:val="20"/>
          <w:szCs w:val="20"/>
        </w:rPr>
        <w:t xml:space="preserve"> / </w:t>
      </w:r>
      <w:proofErr w:type="spellStart"/>
      <w:r w:rsidRPr="002E5CE8">
        <w:rPr>
          <w:rFonts w:asciiTheme="majorBidi" w:hAnsiTheme="majorBidi" w:cstheme="majorBidi"/>
          <w:spacing w:val="-4"/>
          <w:sz w:val="20"/>
          <w:szCs w:val="20"/>
        </w:rPr>
        <w:t>Репецький</w:t>
      </w:r>
      <w:proofErr w:type="spellEnd"/>
      <w:r w:rsidRPr="002E5CE8">
        <w:rPr>
          <w:rFonts w:asciiTheme="majorBidi" w:hAnsiTheme="majorBidi" w:cstheme="majorBidi"/>
          <w:spacing w:val="-4"/>
          <w:sz w:val="20"/>
          <w:szCs w:val="20"/>
        </w:rPr>
        <w:t xml:space="preserve"> В.М., </w:t>
      </w:r>
      <w:proofErr w:type="spellStart"/>
      <w:r w:rsidRPr="002E5CE8">
        <w:rPr>
          <w:rFonts w:asciiTheme="majorBidi" w:hAnsiTheme="majorBidi" w:cstheme="majorBidi"/>
          <w:spacing w:val="-4"/>
          <w:sz w:val="20"/>
          <w:szCs w:val="20"/>
        </w:rPr>
        <w:t>Лисик</w:t>
      </w:r>
      <w:proofErr w:type="spellEnd"/>
      <w:r w:rsidRPr="002E5CE8">
        <w:rPr>
          <w:rFonts w:asciiTheme="majorBidi" w:hAnsiTheme="majorBidi" w:cstheme="majorBidi"/>
          <w:spacing w:val="-4"/>
          <w:sz w:val="20"/>
          <w:szCs w:val="20"/>
        </w:rPr>
        <w:t xml:space="preserve"> В.М. — К., 2007. — 467 с.</w:t>
      </w:r>
    </w:p>
    <w:p w:rsidR="002E5CE8" w:rsidRPr="002E5CE8" w:rsidRDefault="002E5CE8" w:rsidP="009560CE">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Рудюк</w:t>
      </w:r>
      <w:proofErr w:type="spellEnd"/>
      <w:r w:rsidRPr="002E5CE8">
        <w:rPr>
          <w:rFonts w:asciiTheme="majorBidi" w:hAnsiTheme="majorBidi" w:cstheme="majorBidi"/>
          <w:spacing w:val="-4"/>
          <w:sz w:val="20"/>
          <w:szCs w:val="20"/>
        </w:rPr>
        <w:t xml:space="preserve"> С.П.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Конспект </w:t>
      </w:r>
      <w:proofErr w:type="spellStart"/>
      <w:r w:rsidRPr="002E5CE8">
        <w:rPr>
          <w:rFonts w:asciiTheme="majorBidi" w:hAnsiTheme="majorBidi" w:cstheme="majorBidi"/>
          <w:spacing w:val="-4"/>
          <w:sz w:val="20"/>
          <w:szCs w:val="20"/>
        </w:rPr>
        <w:t>лекцій</w:t>
      </w:r>
      <w:proofErr w:type="spellEnd"/>
      <w:r w:rsidRPr="002E5CE8">
        <w:rPr>
          <w:rFonts w:asciiTheme="majorBidi" w:hAnsiTheme="majorBidi" w:cstheme="majorBidi"/>
          <w:spacing w:val="-4"/>
          <w:sz w:val="20"/>
          <w:szCs w:val="20"/>
        </w:rPr>
        <w:t xml:space="preserve">. – К.: МО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xml:space="preserve">, 2004. – 201 </w:t>
      </w:r>
      <w:proofErr w:type="gramStart"/>
      <w:r w:rsidRPr="002E5CE8">
        <w:rPr>
          <w:rFonts w:asciiTheme="majorBidi" w:hAnsiTheme="majorBidi" w:cstheme="majorBidi"/>
          <w:spacing w:val="-4"/>
          <w:sz w:val="20"/>
          <w:szCs w:val="20"/>
        </w:rPr>
        <w:t>с</w:t>
      </w:r>
      <w:proofErr w:type="gramEnd"/>
      <w:r w:rsidRPr="002E5CE8">
        <w:rPr>
          <w:rFonts w:asciiTheme="majorBidi" w:hAnsiTheme="majorBidi" w:cstheme="majorBidi"/>
          <w:spacing w:val="-4"/>
          <w:sz w:val="20"/>
          <w:szCs w:val="20"/>
        </w:rPr>
        <w:t>.</w:t>
      </w:r>
    </w:p>
    <w:p w:rsidR="002E5CE8" w:rsidRPr="002E5CE8" w:rsidRDefault="002E5CE8" w:rsidP="002E5CE8">
      <w:pPr>
        <w:pStyle w:val="af7"/>
        <w:widowControl w:val="0"/>
        <w:suppressLineNumbers/>
        <w:tabs>
          <w:tab w:val="right" w:leader="dot" w:pos="9627"/>
        </w:tabs>
        <w:suppressAutoHyphens/>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 xml:space="preserve">Нормативно – правові документи, необхідні для опрацювання теми: </w:t>
      </w:r>
    </w:p>
    <w:p w:rsidR="002E5CE8" w:rsidRPr="002E5CE8" w:rsidRDefault="002E5CE8" w:rsidP="009560CE">
      <w:pPr>
        <w:pStyle w:val="af7"/>
        <w:widowControl w:val="0"/>
        <w:numPr>
          <w:ilvl w:val="0"/>
          <w:numId w:val="2"/>
        </w:numPr>
        <w:suppressLineNumbers/>
        <w:tabs>
          <w:tab w:val="right" w:leader="dot" w:pos="9627"/>
        </w:tabs>
        <w:suppressAutoHyphens/>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2E5CE8" w:rsidRPr="002E5CE8" w:rsidRDefault="002E5CE8" w:rsidP="002E5CE8">
      <w:pPr>
        <w:widowControl w:val="0"/>
        <w:suppressLineNumbers/>
        <w:tabs>
          <w:tab w:val="left" w:pos="900"/>
        </w:tabs>
        <w:suppressAutoHyphens/>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jc w:val="center"/>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jc w:val="center"/>
        <w:rPr>
          <w:rFonts w:asciiTheme="majorBidi" w:hAnsiTheme="majorBidi" w:cstheme="majorBidi"/>
          <w:b/>
          <w:spacing w:val="-4"/>
          <w:sz w:val="20"/>
          <w:szCs w:val="20"/>
          <w:lang w:val="uk-UA"/>
        </w:rPr>
      </w:pPr>
    </w:p>
    <w:p w:rsidR="002E5CE8" w:rsidRPr="002E5CE8" w:rsidRDefault="002E5CE8" w:rsidP="002E5CE8">
      <w:pPr>
        <w:widowControl w:val="0"/>
        <w:suppressLineNumbers/>
        <w:tabs>
          <w:tab w:val="left" w:pos="900"/>
        </w:tabs>
        <w:suppressAutoHyphens/>
        <w:jc w:val="center"/>
        <w:rPr>
          <w:rFonts w:asciiTheme="majorBidi" w:hAnsiTheme="majorBidi" w:cstheme="majorBidi"/>
          <w:b/>
          <w:spacing w:val="-4"/>
          <w:sz w:val="20"/>
          <w:szCs w:val="20"/>
          <w:lang w:val="uk-UA"/>
        </w:rPr>
      </w:pPr>
      <w:r w:rsidRPr="002E5CE8">
        <w:rPr>
          <w:rFonts w:asciiTheme="majorBidi" w:hAnsiTheme="majorBidi" w:cstheme="majorBidi"/>
          <w:b/>
          <w:spacing w:val="-4"/>
          <w:sz w:val="20"/>
          <w:szCs w:val="20"/>
          <w:lang w:val="uk-UA"/>
        </w:rPr>
        <w:t>Тема №3</w:t>
      </w:r>
    </w:p>
    <w:p w:rsidR="002E5CE8" w:rsidRPr="002E5CE8" w:rsidRDefault="002E5CE8" w:rsidP="002E5CE8">
      <w:pPr>
        <w:pStyle w:val="af7"/>
        <w:widowControl w:val="0"/>
        <w:suppressLineNumbers/>
        <w:tabs>
          <w:tab w:val="left" w:pos="900"/>
        </w:tabs>
        <w:suppressAutoHyphens/>
        <w:ind w:left="900"/>
        <w:jc w:val="center"/>
        <w:rPr>
          <w:rFonts w:asciiTheme="majorBidi" w:hAnsiTheme="majorBidi" w:cstheme="majorBidi"/>
          <w:b/>
          <w:bCs/>
          <w:sz w:val="20"/>
          <w:szCs w:val="20"/>
          <w:lang w:val="uk-UA"/>
        </w:rPr>
      </w:pPr>
      <w:proofErr w:type="spellStart"/>
      <w:r w:rsidRPr="002E5CE8">
        <w:rPr>
          <w:rFonts w:asciiTheme="majorBidi" w:hAnsiTheme="majorBidi" w:cstheme="majorBidi"/>
          <w:b/>
          <w:bCs/>
          <w:sz w:val="20"/>
          <w:szCs w:val="20"/>
        </w:rPr>
        <w:t>Правовий</w:t>
      </w:r>
      <w:proofErr w:type="spellEnd"/>
      <w:r w:rsidRPr="002E5CE8">
        <w:rPr>
          <w:rFonts w:asciiTheme="majorBidi" w:hAnsiTheme="majorBidi" w:cstheme="majorBidi"/>
          <w:b/>
          <w:bCs/>
          <w:sz w:val="20"/>
          <w:szCs w:val="20"/>
        </w:rPr>
        <w:t xml:space="preserve"> статус «</w:t>
      </w:r>
      <w:proofErr w:type="spellStart"/>
      <w:r w:rsidRPr="002E5CE8">
        <w:rPr>
          <w:rFonts w:asciiTheme="majorBidi" w:hAnsiTheme="majorBidi" w:cstheme="majorBidi"/>
          <w:b/>
          <w:bCs/>
          <w:sz w:val="20"/>
          <w:szCs w:val="20"/>
        </w:rPr>
        <w:t>дітей-солдат</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Правовий</w:t>
      </w:r>
      <w:proofErr w:type="spellEnd"/>
      <w:r w:rsidRPr="002E5CE8">
        <w:rPr>
          <w:rFonts w:asciiTheme="majorBidi" w:hAnsiTheme="majorBidi" w:cstheme="majorBidi"/>
          <w:b/>
          <w:bCs/>
          <w:sz w:val="20"/>
          <w:szCs w:val="20"/>
        </w:rPr>
        <w:t xml:space="preserve"> статус </w:t>
      </w:r>
      <w:proofErr w:type="spellStart"/>
      <w:r w:rsidRPr="002E5CE8">
        <w:rPr>
          <w:rFonts w:asciiTheme="majorBidi" w:hAnsiTheme="majorBidi" w:cstheme="majorBidi"/>
          <w:b/>
          <w:bCs/>
          <w:sz w:val="20"/>
          <w:szCs w:val="20"/>
        </w:rPr>
        <w:t>військових</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журналі</w:t>
      </w:r>
      <w:proofErr w:type="gramStart"/>
      <w:r w:rsidRPr="002E5CE8">
        <w:rPr>
          <w:rFonts w:asciiTheme="majorBidi" w:hAnsiTheme="majorBidi" w:cstheme="majorBidi"/>
          <w:b/>
          <w:bCs/>
          <w:sz w:val="20"/>
          <w:szCs w:val="20"/>
        </w:rPr>
        <w:t>ст</w:t>
      </w:r>
      <w:proofErr w:type="gramEnd"/>
      <w:r w:rsidRPr="002E5CE8">
        <w:rPr>
          <w:rFonts w:asciiTheme="majorBidi" w:hAnsiTheme="majorBidi" w:cstheme="majorBidi"/>
          <w:b/>
          <w:bCs/>
          <w:sz w:val="20"/>
          <w:szCs w:val="20"/>
        </w:rPr>
        <w:t>ів</w:t>
      </w:r>
      <w:proofErr w:type="spellEnd"/>
      <w:r w:rsidRPr="002E5CE8">
        <w:rPr>
          <w:rFonts w:asciiTheme="majorBidi" w:hAnsiTheme="majorBidi" w:cstheme="majorBidi"/>
          <w:b/>
          <w:bCs/>
          <w:sz w:val="20"/>
          <w:szCs w:val="20"/>
          <w:lang w:val="uk-UA"/>
        </w:rPr>
        <w:t xml:space="preserve"> </w:t>
      </w:r>
    </w:p>
    <w:p w:rsidR="002E5CE8" w:rsidRPr="002E5CE8" w:rsidRDefault="002E5CE8" w:rsidP="002E5CE8">
      <w:pPr>
        <w:pStyle w:val="af7"/>
        <w:widowControl w:val="0"/>
        <w:suppressLineNumbers/>
        <w:tabs>
          <w:tab w:val="left" w:pos="900"/>
        </w:tabs>
        <w:suppressAutoHyphens/>
        <w:ind w:left="900"/>
        <w:jc w:val="center"/>
        <w:rPr>
          <w:rFonts w:asciiTheme="majorBidi" w:hAnsiTheme="majorBidi" w:cstheme="majorBidi"/>
          <w:b/>
          <w:iCs/>
          <w:spacing w:val="-4"/>
          <w:sz w:val="20"/>
          <w:szCs w:val="20"/>
          <w:lang w:val="uk-UA"/>
        </w:rPr>
      </w:pPr>
    </w:p>
    <w:p w:rsidR="002E5CE8" w:rsidRPr="002E5CE8" w:rsidRDefault="002E5CE8" w:rsidP="002E5CE8">
      <w:pPr>
        <w:pStyle w:val="af7"/>
        <w:widowControl w:val="0"/>
        <w:suppressLineNumbers/>
        <w:tabs>
          <w:tab w:val="left" w:pos="0"/>
        </w:tabs>
        <w:suppressAutoHyphens/>
        <w:ind w:left="0"/>
        <w:jc w:val="both"/>
        <w:rPr>
          <w:rFonts w:asciiTheme="majorBidi" w:hAnsiTheme="majorBidi" w:cstheme="majorBidi"/>
          <w:spacing w:val="-4"/>
          <w:sz w:val="20"/>
          <w:szCs w:val="20"/>
          <w:lang w:val="uk-UA"/>
        </w:rPr>
      </w:pPr>
      <w:r w:rsidRPr="002E5CE8">
        <w:rPr>
          <w:rFonts w:asciiTheme="majorBidi" w:hAnsiTheme="majorBidi" w:cstheme="majorBidi"/>
          <w:iCs/>
          <w:spacing w:val="-4"/>
          <w:sz w:val="20"/>
          <w:szCs w:val="20"/>
          <w:lang w:val="uk-UA"/>
        </w:rPr>
        <w:lastRenderedPageBreak/>
        <w:tab/>
      </w:r>
      <w:r w:rsidRPr="002E5CE8">
        <w:rPr>
          <w:rFonts w:asciiTheme="majorBidi" w:hAnsiTheme="majorBidi" w:cstheme="majorBidi"/>
          <w:spacing w:val="-4"/>
          <w:sz w:val="20"/>
          <w:szCs w:val="20"/>
          <w:lang w:val="uk-UA"/>
        </w:rPr>
        <w:t xml:space="preserve"> Право збройних конфліктів на сьогодні чітко передбачає коло осіб, які мають право брати участь у воєнних діях. Проте </w:t>
      </w:r>
      <w:proofErr w:type="spellStart"/>
      <w:r w:rsidRPr="002E5CE8">
        <w:rPr>
          <w:rFonts w:asciiTheme="majorBidi" w:hAnsiTheme="majorBidi" w:cstheme="majorBidi"/>
          <w:spacing w:val="-4"/>
          <w:sz w:val="20"/>
          <w:szCs w:val="20"/>
          <w:lang w:val="uk-UA"/>
        </w:rPr>
        <w:t>спостерігаєть</w:t>
      </w:r>
      <w:proofErr w:type="spellEnd"/>
      <w:r w:rsidRPr="002E5CE8">
        <w:rPr>
          <w:rFonts w:asciiTheme="majorBidi" w:hAnsiTheme="majorBidi" w:cstheme="majorBidi"/>
          <w:spacing w:val="-4"/>
          <w:sz w:val="20"/>
          <w:szCs w:val="20"/>
          <w:lang w:val="uk-UA"/>
        </w:rPr>
        <w:t xml:space="preserve"> негативна тенденція залучення до веденнях бойових дій такої категорії як «діти-солдати». Особливо гостро це питання постає в країнах Африки, які потерпають від громадянських воєн, а також в країнах арабського світу.</w:t>
      </w:r>
    </w:p>
    <w:p w:rsidR="002E5CE8" w:rsidRPr="002E5CE8" w:rsidRDefault="002E5CE8" w:rsidP="002E5CE8">
      <w:pPr>
        <w:pStyle w:val="af7"/>
        <w:widowControl w:val="0"/>
        <w:suppressLineNumbers/>
        <w:tabs>
          <w:tab w:val="left" w:pos="0"/>
        </w:tabs>
        <w:suppressAutoHyphens/>
        <w:ind w:left="0"/>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ab/>
        <w:t xml:space="preserve">В рамках даної теми студенти повинні </w:t>
      </w:r>
      <w:proofErr w:type="spellStart"/>
      <w:r w:rsidRPr="002E5CE8">
        <w:rPr>
          <w:rFonts w:asciiTheme="majorBidi" w:hAnsiTheme="majorBidi" w:cstheme="majorBidi"/>
          <w:spacing w:val="-4"/>
          <w:sz w:val="20"/>
          <w:szCs w:val="20"/>
          <w:lang w:val="uk-UA"/>
        </w:rPr>
        <w:t>промоніторити</w:t>
      </w:r>
      <w:proofErr w:type="spellEnd"/>
      <w:r w:rsidRPr="002E5CE8">
        <w:rPr>
          <w:rFonts w:asciiTheme="majorBidi" w:hAnsiTheme="majorBidi" w:cstheme="majorBidi"/>
          <w:spacing w:val="-4"/>
          <w:sz w:val="20"/>
          <w:szCs w:val="20"/>
          <w:lang w:val="uk-UA"/>
        </w:rPr>
        <w:t xml:space="preserve"> та проаналізувати міжнародну правову базу, яка регулює правовий статус журналістів в цілому, та військових кореспондентів зокрема, а також </w:t>
      </w:r>
    </w:p>
    <w:p w:rsidR="002E5CE8" w:rsidRPr="002E5CE8" w:rsidRDefault="002E5CE8" w:rsidP="002E5CE8">
      <w:pPr>
        <w:pStyle w:val="af7"/>
        <w:widowControl w:val="0"/>
        <w:suppressLineNumbers/>
        <w:tabs>
          <w:tab w:val="left" w:pos="0"/>
        </w:tabs>
        <w:suppressAutoHyphens/>
        <w:ind w:left="0"/>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 </w:t>
      </w:r>
    </w:p>
    <w:p w:rsidR="002E5CE8" w:rsidRPr="002E5CE8" w:rsidRDefault="002E5CE8" w:rsidP="002E5CE8">
      <w:pPr>
        <w:pStyle w:val="af7"/>
        <w:widowControl w:val="0"/>
        <w:suppressLineNumbers/>
        <w:tabs>
          <w:tab w:val="left" w:pos="0"/>
        </w:tabs>
        <w:suppressAutoHyphens/>
        <w:ind w:left="0"/>
        <w:jc w:val="both"/>
        <w:rPr>
          <w:rFonts w:asciiTheme="majorBidi" w:hAnsiTheme="majorBidi" w:cstheme="majorBidi"/>
          <w:spacing w:val="-4"/>
          <w:sz w:val="20"/>
          <w:szCs w:val="20"/>
          <w:lang w:val="uk-UA"/>
        </w:rPr>
      </w:pPr>
    </w:p>
    <w:p w:rsidR="002E5CE8" w:rsidRPr="002E5CE8" w:rsidRDefault="002E5CE8" w:rsidP="002E5CE8">
      <w:pPr>
        <w:widowControl w:val="0"/>
        <w:suppressLineNumbers/>
        <w:tabs>
          <w:tab w:val="left" w:pos="900"/>
        </w:tabs>
        <w:suppressAutoHyphens/>
        <w:spacing w:line="276" w:lineRule="auto"/>
        <w:ind w:firstLine="567"/>
        <w:jc w:val="both"/>
        <w:rPr>
          <w:rFonts w:asciiTheme="majorBidi" w:hAnsiTheme="majorBidi" w:cstheme="majorBidi"/>
          <w:spacing w:val="-4"/>
          <w:sz w:val="20"/>
          <w:szCs w:val="20"/>
          <w:lang w:val="uk-UA"/>
        </w:rPr>
      </w:pPr>
    </w:p>
    <w:p w:rsidR="002E5CE8" w:rsidRPr="002E5CE8" w:rsidRDefault="002E5CE8" w:rsidP="002E5CE8">
      <w:pPr>
        <w:pStyle w:val="af5"/>
        <w:widowControl w:val="0"/>
        <w:ind w:firstLine="540"/>
        <w:rPr>
          <w:rFonts w:asciiTheme="majorBidi" w:hAnsiTheme="majorBidi" w:cstheme="majorBidi"/>
          <w:spacing w:val="-4"/>
          <w:sz w:val="20"/>
          <w:szCs w:val="20"/>
        </w:rPr>
      </w:pPr>
      <w:r w:rsidRPr="002E5CE8">
        <w:rPr>
          <w:rFonts w:asciiTheme="majorBidi" w:hAnsiTheme="majorBidi" w:cstheme="majorBidi"/>
          <w:b/>
          <w:i/>
          <w:spacing w:val="-4"/>
          <w:sz w:val="20"/>
          <w:szCs w:val="20"/>
        </w:rPr>
        <w:t xml:space="preserve">Ключові слова та поняття: </w:t>
      </w:r>
      <w:r w:rsidRPr="002E5CE8">
        <w:rPr>
          <w:rFonts w:asciiTheme="majorBidi" w:hAnsiTheme="majorBidi" w:cstheme="majorBidi"/>
          <w:bCs/>
          <w:i/>
          <w:spacing w:val="-4"/>
          <w:sz w:val="20"/>
          <w:szCs w:val="20"/>
        </w:rPr>
        <w:t xml:space="preserve">міжнародне гуманітарне право, право збройних конфліктів, право війни, учасники бойових дій, </w:t>
      </w:r>
      <w:proofErr w:type="spellStart"/>
      <w:r w:rsidRPr="002E5CE8">
        <w:rPr>
          <w:rFonts w:asciiTheme="majorBidi" w:hAnsiTheme="majorBidi" w:cstheme="majorBidi"/>
          <w:bCs/>
          <w:i/>
          <w:spacing w:val="-4"/>
          <w:sz w:val="20"/>
          <w:szCs w:val="20"/>
        </w:rPr>
        <w:t>парвовий</w:t>
      </w:r>
      <w:proofErr w:type="spellEnd"/>
      <w:r w:rsidRPr="002E5CE8">
        <w:rPr>
          <w:rFonts w:asciiTheme="majorBidi" w:hAnsiTheme="majorBidi" w:cstheme="majorBidi"/>
          <w:bCs/>
          <w:i/>
          <w:spacing w:val="-4"/>
          <w:sz w:val="20"/>
          <w:szCs w:val="20"/>
        </w:rPr>
        <w:t xml:space="preserve"> статус, Женевські конвенції, діти-солдати, військові журналісти.</w:t>
      </w:r>
    </w:p>
    <w:p w:rsidR="002E5CE8" w:rsidRPr="002E5CE8" w:rsidRDefault="002E5CE8" w:rsidP="002E5CE8">
      <w:pPr>
        <w:widowControl w:val="0"/>
        <w:suppressLineNumbers/>
        <w:tabs>
          <w:tab w:val="left" w:pos="900"/>
        </w:tabs>
        <w:suppressAutoHyphens/>
        <w:spacing w:line="276" w:lineRule="auto"/>
        <w:ind w:firstLine="567"/>
        <w:jc w:val="both"/>
        <w:rPr>
          <w:rFonts w:asciiTheme="majorBidi" w:hAnsiTheme="majorBidi" w:cstheme="majorBidi"/>
          <w:i/>
          <w:spacing w:val="-4"/>
          <w:sz w:val="20"/>
          <w:szCs w:val="20"/>
          <w:lang w:val="uk-UA"/>
        </w:rPr>
      </w:pPr>
    </w:p>
    <w:p w:rsidR="002E5CE8" w:rsidRPr="002E5CE8" w:rsidRDefault="002E5CE8" w:rsidP="002E5CE8">
      <w:pPr>
        <w:widowControl w:val="0"/>
        <w:suppressLineNumbers/>
        <w:tabs>
          <w:tab w:val="left" w:pos="900"/>
        </w:tabs>
        <w:suppressAutoHyphens/>
        <w:jc w:val="both"/>
        <w:rPr>
          <w:rFonts w:asciiTheme="majorBidi" w:hAnsiTheme="majorBidi" w:cstheme="majorBidi"/>
          <w:b/>
          <w:i/>
          <w:iCs/>
          <w:spacing w:val="-4"/>
          <w:sz w:val="20"/>
          <w:szCs w:val="20"/>
          <w:u w:val="single"/>
          <w:lang w:val="uk-UA"/>
        </w:rPr>
      </w:pP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iCs/>
          <w:spacing w:val="-4"/>
          <w:sz w:val="20"/>
          <w:szCs w:val="20"/>
          <w:lang w:val="uk-UA"/>
        </w:rPr>
      </w:pPr>
      <w:r w:rsidRPr="002E5CE8">
        <w:rPr>
          <w:rFonts w:asciiTheme="majorBidi" w:hAnsiTheme="majorBidi" w:cstheme="majorBidi"/>
          <w:b/>
          <w:iCs/>
          <w:spacing w:val="-4"/>
          <w:sz w:val="20"/>
          <w:szCs w:val="20"/>
          <w:lang w:val="uk-UA"/>
        </w:rPr>
        <w:t>Питання для самопідготовки</w:t>
      </w:r>
    </w:p>
    <w:p w:rsidR="002E5CE8" w:rsidRPr="002E5CE8" w:rsidRDefault="002E5CE8" w:rsidP="009560CE">
      <w:pPr>
        <w:pStyle w:val="af5"/>
        <w:widowControl w:val="0"/>
        <w:numPr>
          <w:ilvl w:val="3"/>
          <w:numId w:val="9"/>
        </w:numPr>
        <w:spacing w:line="276" w:lineRule="auto"/>
        <w:rPr>
          <w:rFonts w:asciiTheme="majorBidi" w:hAnsiTheme="majorBidi" w:cstheme="majorBidi"/>
          <w:spacing w:val="-4"/>
          <w:sz w:val="20"/>
          <w:szCs w:val="20"/>
        </w:rPr>
      </w:pPr>
      <w:r w:rsidRPr="002E5CE8">
        <w:rPr>
          <w:rFonts w:asciiTheme="majorBidi" w:hAnsiTheme="majorBidi" w:cstheme="majorBidi"/>
          <w:spacing w:val="-4"/>
          <w:sz w:val="20"/>
          <w:szCs w:val="20"/>
        </w:rPr>
        <w:t xml:space="preserve">Аналіз Конвенції з прав дитини в розрізі захисту від втягнення в збройний конфлікт. </w:t>
      </w:r>
    </w:p>
    <w:p w:rsidR="002E5CE8" w:rsidRPr="002E5CE8" w:rsidRDefault="002E5CE8" w:rsidP="009560CE">
      <w:pPr>
        <w:pStyle w:val="af5"/>
        <w:widowControl w:val="0"/>
        <w:numPr>
          <w:ilvl w:val="3"/>
          <w:numId w:val="9"/>
        </w:numPr>
        <w:spacing w:line="276" w:lineRule="auto"/>
        <w:rPr>
          <w:rFonts w:asciiTheme="majorBidi" w:hAnsiTheme="majorBidi" w:cstheme="majorBidi"/>
          <w:spacing w:val="-4"/>
          <w:sz w:val="20"/>
          <w:szCs w:val="20"/>
        </w:rPr>
      </w:pPr>
      <w:r w:rsidRPr="002E5CE8">
        <w:rPr>
          <w:rFonts w:asciiTheme="majorBidi" w:hAnsiTheme="majorBidi" w:cstheme="majorBidi"/>
          <w:spacing w:val="-4"/>
          <w:sz w:val="20"/>
          <w:szCs w:val="20"/>
        </w:rPr>
        <w:t xml:space="preserve">Аналіз міжнародних збройних конфліктів, в яких використовуються діти-солдати. </w:t>
      </w:r>
    </w:p>
    <w:p w:rsidR="002E5CE8" w:rsidRPr="002E5CE8" w:rsidRDefault="002E5CE8" w:rsidP="009560CE">
      <w:pPr>
        <w:pStyle w:val="af5"/>
        <w:widowControl w:val="0"/>
        <w:numPr>
          <w:ilvl w:val="3"/>
          <w:numId w:val="9"/>
        </w:numPr>
        <w:spacing w:line="276" w:lineRule="auto"/>
        <w:rPr>
          <w:rFonts w:asciiTheme="majorBidi" w:hAnsiTheme="majorBidi" w:cstheme="majorBidi"/>
          <w:spacing w:val="-4"/>
          <w:sz w:val="20"/>
          <w:szCs w:val="20"/>
        </w:rPr>
      </w:pPr>
      <w:r w:rsidRPr="002E5CE8">
        <w:rPr>
          <w:rFonts w:asciiTheme="majorBidi" w:hAnsiTheme="majorBidi" w:cstheme="majorBidi"/>
          <w:spacing w:val="-4"/>
          <w:sz w:val="20"/>
          <w:szCs w:val="20"/>
        </w:rPr>
        <w:t xml:space="preserve">Законодавство України з питань захисту </w:t>
      </w:r>
      <w:proofErr w:type="spellStart"/>
      <w:r w:rsidRPr="002E5CE8">
        <w:rPr>
          <w:rFonts w:asciiTheme="majorBidi" w:hAnsiTheme="majorBidi" w:cstheme="majorBidi"/>
          <w:spacing w:val="-4"/>
          <w:sz w:val="20"/>
          <w:szCs w:val="20"/>
        </w:rPr>
        <w:t>війскьвоих</w:t>
      </w:r>
      <w:proofErr w:type="spellEnd"/>
      <w:r w:rsidRPr="002E5CE8">
        <w:rPr>
          <w:rFonts w:asciiTheme="majorBidi" w:hAnsiTheme="majorBidi" w:cstheme="majorBidi"/>
          <w:spacing w:val="-4"/>
          <w:sz w:val="20"/>
          <w:szCs w:val="20"/>
        </w:rPr>
        <w:t xml:space="preserve"> журналістів.</w:t>
      </w:r>
    </w:p>
    <w:p w:rsidR="002E5CE8" w:rsidRPr="002E5CE8" w:rsidRDefault="002E5CE8" w:rsidP="002E5CE8">
      <w:pPr>
        <w:widowControl w:val="0"/>
        <w:suppressLineNumbers/>
        <w:tabs>
          <w:tab w:val="left" w:pos="900"/>
        </w:tabs>
        <w:suppressAutoHyphens/>
        <w:jc w:val="both"/>
        <w:rPr>
          <w:rFonts w:asciiTheme="majorBidi" w:hAnsiTheme="majorBidi" w:cstheme="majorBidi"/>
          <w:iCs/>
          <w:spacing w:val="-4"/>
          <w:sz w:val="20"/>
          <w:szCs w:val="20"/>
          <w:lang w:val="uk-UA"/>
        </w:rPr>
      </w:pPr>
    </w:p>
    <w:p w:rsidR="002E5CE8" w:rsidRPr="002E5CE8" w:rsidRDefault="002E5CE8" w:rsidP="002E5CE8">
      <w:pPr>
        <w:pStyle w:val="af7"/>
        <w:widowControl w:val="0"/>
        <w:suppressLineNumbers/>
        <w:tabs>
          <w:tab w:val="left" w:pos="900"/>
        </w:tabs>
        <w:suppressAutoHyphens/>
        <w:jc w:val="center"/>
        <w:rPr>
          <w:rFonts w:asciiTheme="majorBidi" w:hAnsiTheme="majorBidi" w:cstheme="majorBidi"/>
          <w:b/>
          <w:iCs/>
          <w:spacing w:val="-4"/>
          <w:sz w:val="20"/>
          <w:szCs w:val="20"/>
          <w:lang w:val="uk-UA"/>
        </w:rPr>
      </w:pPr>
    </w:p>
    <w:p w:rsidR="002E5CE8" w:rsidRPr="002E5CE8" w:rsidRDefault="002E5CE8" w:rsidP="002E5CE8">
      <w:pPr>
        <w:pStyle w:val="af7"/>
        <w:widowControl w:val="0"/>
        <w:suppressLineNumbers/>
        <w:tabs>
          <w:tab w:val="left" w:pos="900"/>
        </w:tabs>
        <w:suppressAutoHyphens/>
        <w:jc w:val="center"/>
        <w:rPr>
          <w:rFonts w:asciiTheme="majorBidi" w:hAnsiTheme="majorBidi" w:cstheme="majorBidi"/>
          <w:b/>
          <w:iCs/>
          <w:spacing w:val="-4"/>
          <w:sz w:val="20"/>
          <w:szCs w:val="20"/>
          <w:lang w:val="uk-UA"/>
        </w:rPr>
      </w:pPr>
      <w:r w:rsidRPr="002E5CE8">
        <w:rPr>
          <w:rFonts w:asciiTheme="majorBidi" w:hAnsiTheme="majorBidi" w:cstheme="majorBidi"/>
          <w:b/>
          <w:iCs/>
          <w:spacing w:val="-4"/>
          <w:sz w:val="20"/>
          <w:szCs w:val="20"/>
          <w:lang w:val="uk-UA"/>
        </w:rPr>
        <w:t>Контрольні питання</w:t>
      </w:r>
    </w:p>
    <w:p w:rsidR="002E5CE8" w:rsidRPr="002E5CE8" w:rsidRDefault="002E5CE8" w:rsidP="002E5CE8">
      <w:pPr>
        <w:pStyle w:val="af7"/>
        <w:widowControl w:val="0"/>
        <w:suppressLineNumbers/>
        <w:tabs>
          <w:tab w:val="left" w:pos="900"/>
        </w:tabs>
        <w:suppressAutoHyphens/>
        <w:jc w:val="center"/>
        <w:rPr>
          <w:rFonts w:asciiTheme="majorBidi" w:hAnsiTheme="majorBidi" w:cstheme="majorBidi"/>
          <w:b/>
          <w:iCs/>
          <w:spacing w:val="-4"/>
          <w:sz w:val="20"/>
          <w:szCs w:val="20"/>
          <w:lang w:val="uk-UA"/>
        </w:rPr>
      </w:pPr>
    </w:p>
    <w:p w:rsidR="002E5CE8" w:rsidRPr="002E5CE8" w:rsidRDefault="002E5CE8" w:rsidP="009560CE">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Які міжнародні правові акти закріплюють права військових журналістів? </w:t>
      </w:r>
    </w:p>
    <w:p w:rsidR="002E5CE8" w:rsidRPr="002E5CE8" w:rsidRDefault="002E5CE8" w:rsidP="009560CE">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Яка процедура акредитації військового журналіста?</w:t>
      </w:r>
    </w:p>
    <w:p w:rsidR="002E5CE8" w:rsidRPr="002E5CE8" w:rsidRDefault="002E5CE8" w:rsidP="009560CE">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Яким нормативно-правовим актом врегульовано питання акредитації журналіста? </w:t>
      </w:r>
    </w:p>
    <w:p w:rsidR="002E5CE8" w:rsidRPr="002E5CE8" w:rsidRDefault="002E5CE8" w:rsidP="009560CE">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З якого віку діти мають право брати участь у війні? </w:t>
      </w:r>
    </w:p>
    <w:p w:rsidR="002E5CE8" w:rsidRPr="002E5CE8" w:rsidRDefault="002E5CE8" w:rsidP="009560CE">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Назвіть збройні конфлікти, в яких використовувались діти-солдати.</w:t>
      </w:r>
    </w:p>
    <w:p w:rsidR="002E5CE8" w:rsidRPr="002E5CE8" w:rsidRDefault="002E5CE8" w:rsidP="002E5CE8">
      <w:pPr>
        <w:pStyle w:val="af7"/>
        <w:widowControl w:val="0"/>
        <w:suppressLineNumbers/>
        <w:tabs>
          <w:tab w:val="left" w:pos="900"/>
        </w:tabs>
        <w:suppressAutoHyphens/>
        <w:ind w:left="900"/>
        <w:jc w:val="both"/>
        <w:rPr>
          <w:rFonts w:asciiTheme="majorBidi" w:hAnsiTheme="majorBidi" w:cstheme="majorBidi"/>
          <w:b/>
          <w:i/>
          <w:iCs/>
          <w:spacing w:val="-4"/>
          <w:sz w:val="20"/>
          <w:szCs w:val="20"/>
          <w:u w:val="single"/>
          <w:lang w:val="uk-UA"/>
        </w:rPr>
      </w:pPr>
    </w:p>
    <w:p w:rsidR="002E5CE8" w:rsidRPr="002E5CE8" w:rsidRDefault="002E5CE8" w:rsidP="002E5CE8">
      <w:pPr>
        <w:pStyle w:val="af7"/>
        <w:widowControl w:val="0"/>
        <w:suppressLineNumbers/>
        <w:tabs>
          <w:tab w:val="left" w:pos="900"/>
        </w:tabs>
        <w:suppressAutoHyphens/>
        <w:ind w:left="900"/>
        <w:jc w:val="center"/>
        <w:rPr>
          <w:rFonts w:asciiTheme="majorBidi" w:hAnsiTheme="majorBidi" w:cstheme="majorBidi"/>
          <w:b/>
          <w:i/>
          <w:iCs/>
          <w:spacing w:val="-4"/>
          <w:sz w:val="20"/>
          <w:szCs w:val="20"/>
          <w:u w:val="single"/>
          <w:lang w:val="uk-UA"/>
        </w:rPr>
      </w:pPr>
    </w:p>
    <w:p w:rsidR="002E5CE8" w:rsidRPr="002E5CE8" w:rsidRDefault="002E5CE8" w:rsidP="002E5CE8">
      <w:pPr>
        <w:widowControl w:val="0"/>
        <w:suppressLineNumbers/>
        <w:tabs>
          <w:tab w:val="left" w:pos="900"/>
        </w:tabs>
        <w:suppressAutoHyphens/>
        <w:rPr>
          <w:rFonts w:asciiTheme="majorBidi" w:hAnsiTheme="majorBidi" w:cstheme="majorBidi"/>
          <w:b/>
          <w:spacing w:val="-4"/>
          <w:sz w:val="20"/>
          <w:szCs w:val="20"/>
          <w:lang w:val="uk-UA"/>
        </w:rPr>
      </w:pPr>
      <w:r w:rsidRPr="002E5CE8">
        <w:rPr>
          <w:rFonts w:asciiTheme="majorBidi" w:hAnsiTheme="majorBidi" w:cstheme="majorBidi"/>
          <w:b/>
          <w:spacing w:val="-4"/>
          <w:sz w:val="20"/>
          <w:szCs w:val="20"/>
          <w:lang w:val="uk-UA"/>
        </w:rPr>
        <w:t xml:space="preserve">Рекомендована література: </w:t>
      </w:r>
    </w:p>
    <w:p w:rsidR="002E5CE8" w:rsidRPr="002E5CE8" w:rsidRDefault="002E5CE8" w:rsidP="009560CE">
      <w:pPr>
        <w:pStyle w:val="af7"/>
        <w:widowControl w:val="0"/>
        <w:numPr>
          <w:ilvl w:val="0"/>
          <w:numId w:val="10"/>
        </w:numPr>
        <w:suppressLineNumbers/>
        <w:tabs>
          <w:tab w:val="clear" w:pos="928"/>
          <w:tab w:val="num" w:pos="0"/>
          <w:tab w:val="left" w:pos="142"/>
        </w:tabs>
        <w:suppressAutoHyphens/>
        <w:ind w:left="0" w:firstLine="66"/>
        <w:jc w:val="both"/>
        <w:rPr>
          <w:rFonts w:asciiTheme="majorBidi" w:hAnsiTheme="majorBidi" w:cstheme="majorBidi"/>
          <w:spacing w:val="-4"/>
          <w:sz w:val="20"/>
          <w:szCs w:val="20"/>
          <w:lang w:val="uk-UA"/>
        </w:rPr>
      </w:pPr>
      <w:r w:rsidRPr="002E5CE8">
        <w:rPr>
          <w:rFonts w:asciiTheme="majorBidi" w:hAnsiTheme="majorBidi" w:cstheme="majorBidi"/>
          <w:spacing w:val="-4"/>
          <w:sz w:val="20"/>
          <w:szCs w:val="20"/>
          <w:lang w:val="uk-UA"/>
        </w:rPr>
        <w:t xml:space="preserve">Дмитрієв А.І., Муравйов В.І. Міжнародне публічне право: </w:t>
      </w:r>
      <w:proofErr w:type="spellStart"/>
      <w:r w:rsidRPr="002E5CE8">
        <w:rPr>
          <w:rFonts w:asciiTheme="majorBidi" w:hAnsiTheme="majorBidi" w:cstheme="majorBidi"/>
          <w:spacing w:val="-4"/>
          <w:sz w:val="20"/>
          <w:szCs w:val="20"/>
          <w:lang w:val="uk-UA"/>
        </w:rPr>
        <w:t>Навч</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посіб</w:t>
      </w:r>
      <w:proofErr w:type="spellEnd"/>
      <w:r w:rsidRPr="002E5CE8">
        <w:rPr>
          <w:rFonts w:asciiTheme="majorBidi" w:hAnsiTheme="majorBidi" w:cstheme="majorBidi"/>
          <w:spacing w:val="-4"/>
          <w:sz w:val="20"/>
          <w:szCs w:val="20"/>
          <w:lang w:val="uk-UA"/>
        </w:rPr>
        <w:t xml:space="preserve">. / Київський ун-т права; Інститут міжнародних відносин Київського національного </w:t>
      </w:r>
      <w:proofErr w:type="spellStart"/>
      <w:r w:rsidRPr="002E5CE8">
        <w:rPr>
          <w:rFonts w:asciiTheme="majorBidi" w:hAnsiTheme="majorBidi" w:cstheme="majorBidi"/>
          <w:spacing w:val="-4"/>
          <w:sz w:val="20"/>
          <w:szCs w:val="20"/>
          <w:lang w:val="uk-UA"/>
        </w:rPr>
        <w:t>ун-ту</w:t>
      </w:r>
      <w:proofErr w:type="spellEnd"/>
      <w:r w:rsidRPr="002E5CE8">
        <w:rPr>
          <w:rFonts w:asciiTheme="majorBidi" w:hAnsiTheme="majorBidi" w:cstheme="majorBidi"/>
          <w:spacing w:val="-4"/>
          <w:sz w:val="20"/>
          <w:szCs w:val="20"/>
          <w:lang w:val="uk-UA"/>
        </w:rPr>
        <w:t xml:space="preserve"> ім. Тараса Шевченка / Ю.С. </w:t>
      </w:r>
      <w:proofErr w:type="spellStart"/>
      <w:r w:rsidRPr="002E5CE8">
        <w:rPr>
          <w:rFonts w:asciiTheme="majorBidi" w:hAnsiTheme="majorBidi" w:cstheme="majorBidi"/>
          <w:spacing w:val="-4"/>
          <w:sz w:val="20"/>
          <w:szCs w:val="20"/>
          <w:lang w:val="uk-UA"/>
        </w:rPr>
        <w:t>Шемшученко</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відп.ред</w:t>
      </w:r>
      <w:proofErr w:type="spellEnd"/>
      <w:r w:rsidRPr="002E5CE8">
        <w:rPr>
          <w:rFonts w:asciiTheme="majorBidi" w:hAnsiTheme="majorBidi" w:cstheme="majorBidi"/>
          <w:spacing w:val="-4"/>
          <w:sz w:val="20"/>
          <w:szCs w:val="20"/>
          <w:lang w:val="uk-UA"/>
        </w:rPr>
        <w:t xml:space="preserve">.), Л.В. </w:t>
      </w:r>
      <w:proofErr w:type="spellStart"/>
      <w:r w:rsidRPr="002E5CE8">
        <w:rPr>
          <w:rFonts w:asciiTheme="majorBidi" w:hAnsiTheme="majorBidi" w:cstheme="majorBidi"/>
          <w:spacing w:val="-4"/>
          <w:sz w:val="20"/>
          <w:szCs w:val="20"/>
          <w:lang w:val="uk-UA"/>
        </w:rPr>
        <w:t>Губерський</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відп.ред</w:t>
      </w:r>
      <w:proofErr w:type="spellEnd"/>
      <w:r w:rsidRPr="002E5CE8">
        <w:rPr>
          <w:rFonts w:asciiTheme="majorBidi" w:hAnsiTheme="majorBidi" w:cstheme="majorBidi"/>
          <w:spacing w:val="-4"/>
          <w:sz w:val="20"/>
          <w:szCs w:val="20"/>
          <w:lang w:val="uk-UA"/>
        </w:rPr>
        <w:t xml:space="preserve">.). — Стереотип. вид. — К.: </w:t>
      </w:r>
      <w:proofErr w:type="spellStart"/>
      <w:r w:rsidRPr="002E5CE8">
        <w:rPr>
          <w:rFonts w:asciiTheme="majorBidi" w:hAnsiTheme="majorBidi" w:cstheme="majorBidi"/>
          <w:spacing w:val="-4"/>
          <w:sz w:val="20"/>
          <w:szCs w:val="20"/>
          <w:lang w:val="uk-UA"/>
        </w:rPr>
        <w:t>Юрінком</w:t>
      </w:r>
      <w:proofErr w:type="spellEnd"/>
      <w:r w:rsidRPr="002E5CE8">
        <w:rPr>
          <w:rFonts w:asciiTheme="majorBidi" w:hAnsiTheme="majorBidi" w:cstheme="majorBidi"/>
          <w:spacing w:val="-4"/>
          <w:sz w:val="20"/>
          <w:szCs w:val="20"/>
          <w:lang w:val="uk-UA"/>
        </w:rPr>
        <w:t xml:space="preserve"> Інтер, 2001. — 638с. </w:t>
      </w:r>
    </w:p>
    <w:p w:rsidR="002E5CE8" w:rsidRPr="002E5CE8" w:rsidRDefault="002E5CE8" w:rsidP="009560CE">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0"/>
          <w:szCs w:val="20"/>
          <w:lang w:val="uk-UA"/>
        </w:rPr>
      </w:pPr>
      <w:proofErr w:type="spellStart"/>
      <w:r w:rsidRPr="002E5CE8">
        <w:rPr>
          <w:rFonts w:asciiTheme="majorBidi" w:hAnsiTheme="majorBidi" w:cstheme="majorBidi"/>
          <w:spacing w:val="-4"/>
          <w:sz w:val="20"/>
          <w:szCs w:val="20"/>
          <w:lang w:val="uk-UA"/>
        </w:rPr>
        <w:t>Базов</w:t>
      </w:r>
      <w:proofErr w:type="spellEnd"/>
      <w:r w:rsidRPr="002E5CE8">
        <w:rPr>
          <w:rFonts w:asciiTheme="majorBidi" w:hAnsiTheme="majorBidi" w:cstheme="majorBidi"/>
          <w:spacing w:val="-4"/>
          <w:sz w:val="20"/>
          <w:szCs w:val="20"/>
          <w:lang w:val="uk-UA"/>
        </w:rPr>
        <w:t xml:space="preserve"> В.П., Качан І.І., Майоров І.О., </w:t>
      </w:r>
      <w:proofErr w:type="spellStart"/>
      <w:r w:rsidRPr="002E5CE8">
        <w:rPr>
          <w:rFonts w:asciiTheme="majorBidi" w:hAnsiTheme="majorBidi" w:cstheme="majorBidi"/>
          <w:spacing w:val="-4"/>
          <w:sz w:val="20"/>
          <w:szCs w:val="20"/>
          <w:lang w:val="uk-UA"/>
        </w:rPr>
        <w:t>Поніматченко</w:t>
      </w:r>
      <w:proofErr w:type="spellEnd"/>
      <w:r w:rsidRPr="002E5CE8">
        <w:rPr>
          <w:rFonts w:asciiTheme="majorBidi" w:hAnsiTheme="majorBidi" w:cstheme="majorBidi"/>
          <w:spacing w:val="-4"/>
          <w:sz w:val="20"/>
          <w:szCs w:val="20"/>
          <w:lang w:val="uk-UA"/>
        </w:rPr>
        <w:t xml:space="preserve"> Ю.А. Міжнародне гуманітарне право: </w:t>
      </w:r>
      <w:proofErr w:type="spellStart"/>
      <w:r w:rsidRPr="002E5CE8">
        <w:rPr>
          <w:rFonts w:asciiTheme="majorBidi" w:hAnsiTheme="majorBidi" w:cstheme="majorBidi"/>
          <w:spacing w:val="-4"/>
          <w:sz w:val="20"/>
          <w:szCs w:val="20"/>
          <w:lang w:val="uk-UA"/>
        </w:rPr>
        <w:t>Навч</w:t>
      </w:r>
      <w:proofErr w:type="spellEnd"/>
      <w:r w:rsidRPr="002E5CE8">
        <w:rPr>
          <w:rFonts w:asciiTheme="majorBidi" w:hAnsiTheme="majorBidi" w:cstheme="majorBidi"/>
          <w:spacing w:val="-4"/>
          <w:sz w:val="20"/>
          <w:szCs w:val="20"/>
          <w:lang w:val="uk-UA"/>
        </w:rPr>
        <w:t xml:space="preserve">. </w:t>
      </w:r>
      <w:proofErr w:type="spellStart"/>
      <w:r w:rsidRPr="002E5CE8">
        <w:rPr>
          <w:rFonts w:asciiTheme="majorBidi" w:hAnsiTheme="majorBidi" w:cstheme="majorBidi"/>
          <w:spacing w:val="-4"/>
          <w:sz w:val="20"/>
          <w:szCs w:val="20"/>
          <w:lang w:val="uk-UA"/>
        </w:rPr>
        <w:t>посіб</w:t>
      </w:r>
      <w:proofErr w:type="spellEnd"/>
      <w:r w:rsidRPr="002E5CE8">
        <w:rPr>
          <w:rFonts w:asciiTheme="majorBidi" w:hAnsiTheme="majorBidi" w:cstheme="majorBidi"/>
          <w:spacing w:val="-4"/>
          <w:sz w:val="20"/>
          <w:szCs w:val="20"/>
          <w:lang w:val="uk-UA"/>
        </w:rPr>
        <w:t>. — К.: Варта, 2000. — 172с.</w:t>
      </w:r>
    </w:p>
    <w:p w:rsidR="002E5CE8" w:rsidRPr="002E5CE8" w:rsidRDefault="002E5CE8" w:rsidP="009560CE">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r w:rsidRPr="002E5CE8">
        <w:rPr>
          <w:rFonts w:asciiTheme="majorBidi" w:hAnsiTheme="majorBidi" w:cstheme="majorBidi"/>
          <w:spacing w:val="-4"/>
          <w:sz w:val="20"/>
          <w:szCs w:val="20"/>
        </w:rPr>
        <w:lastRenderedPageBreak/>
        <w:t>Васильев В. Международное сотрудничество Украины в сфере разоружения и контроля над вооружениями //</w:t>
      </w:r>
      <w:proofErr w:type="spellStart"/>
      <w:proofErr w:type="gramStart"/>
      <w:r w:rsidRPr="002E5CE8">
        <w:rPr>
          <w:rFonts w:asciiTheme="majorBidi" w:hAnsiTheme="majorBidi" w:cstheme="majorBidi"/>
          <w:spacing w:val="-4"/>
          <w:sz w:val="20"/>
          <w:szCs w:val="20"/>
        </w:rPr>
        <w:t>П</w:t>
      </w:r>
      <w:proofErr w:type="gramEnd"/>
      <w:r w:rsidRPr="002E5CE8">
        <w:rPr>
          <w:rFonts w:asciiTheme="majorBidi" w:hAnsiTheme="majorBidi" w:cstheme="majorBidi"/>
          <w:spacing w:val="-4"/>
          <w:sz w:val="20"/>
          <w:szCs w:val="20"/>
        </w:rPr>
        <w:t>ідприємництво</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господарство</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право. – 2001. - № 6.</w:t>
      </w:r>
    </w:p>
    <w:p w:rsidR="002E5CE8" w:rsidRPr="002E5CE8" w:rsidRDefault="002E5CE8" w:rsidP="009560CE">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основи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концепції</w:t>
      </w:r>
      <w:proofErr w:type="spellEnd"/>
      <w:r w:rsidRPr="002E5CE8">
        <w:rPr>
          <w:rFonts w:asciiTheme="majorBidi" w:hAnsiTheme="majorBidi" w:cstheme="majorBidi"/>
          <w:spacing w:val="-4"/>
          <w:sz w:val="20"/>
          <w:szCs w:val="20"/>
        </w:rPr>
        <w:t xml:space="preserve"> / </w:t>
      </w:r>
      <w:proofErr w:type="spellStart"/>
      <w:r w:rsidRPr="002E5CE8">
        <w:rPr>
          <w:rFonts w:asciiTheme="majorBidi" w:hAnsiTheme="majorBidi" w:cstheme="majorBidi"/>
          <w:spacing w:val="-4"/>
          <w:sz w:val="20"/>
          <w:szCs w:val="20"/>
        </w:rPr>
        <w:t>Інститут</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держави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права </w:t>
      </w:r>
      <w:proofErr w:type="spellStart"/>
      <w:r w:rsidRPr="002E5CE8">
        <w:rPr>
          <w:rFonts w:asciiTheme="majorBidi" w:hAnsiTheme="majorBidi" w:cstheme="majorBidi"/>
          <w:spacing w:val="-4"/>
          <w:sz w:val="20"/>
          <w:szCs w:val="20"/>
        </w:rPr>
        <w:t>ім</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В.М.Корецького</w:t>
      </w:r>
      <w:proofErr w:type="spellEnd"/>
      <w:r w:rsidRPr="002E5CE8">
        <w:rPr>
          <w:rFonts w:asciiTheme="majorBidi" w:hAnsiTheme="majorBidi" w:cstheme="majorBidi"/>
          <w:spacing w:val="-4"/>
          <w:sz w:val="20"/>
          <w:szCs w:val="20"/>
        </w:rPr>
        <w:t xml:space="preserve"> НАН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Вища</w:t>
      </w:r>
      <w:proofErr w:type="spellEnd"/>
      <w:r w:rsidRPr="002E5CE8">
        <w:rPr>
          <w:rFonts w:asciiTheme="majorBidi" w:hAnsiTheme="majorBidi" w:cstheme="majorBidi"/>
          <w:spacing w:val="-4"/>
          <w:sz w:val="20"/>
          <w:szCs w:val="20"/>
        </w:rPr>
        <w:t xml:space="preserve"> школа права при </w:t>
      </w:r>
      <w:proofErr w:type="spellStart"/>
      <w:r w:rsidRPr="002E5CE8">
        <w:rPr>
          <w:rFonts w:asciiTheme="majorBidi" w:hAnsiTheme="majorBidi" w:cstheme="majorBidi"/>
          <w:spacing w:val="-4"/>
          <w:sz w:val="20"/>
          <w:szCs w:val="20"/>
        </w:rPr>
        <w:t>Інституті</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держави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права </w:t>
      </w:r>
      <w:proofErr w:type="spellStart"/>
      <w:r w:rsidRPr="002E5CE8">
        <w:rPr>
          <w:rFonts w:asciiTheme="majorBidi" w:hAnsiTheme="majorBidi" w:cstheme="majorBidi"/>
          <w:spacing w:val="-4"/>
          <w:sz w:val="20"/>
          <w:szCs w:val="20"/>
        </w:rPr>
        <w:t>ім</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В.М.Корецького</w:t>
      </w:r>
      <w:proofErr w:type="spellEnd"/>
      <w:r w:rsidRPr="002E5CE8">
        <w:rPr>
          <w:rFonts w:asciiTheme="majorBidi" w:hAnsiTheme="majorBidi" w:cstheme="majorBidi"/>
          <w:spacing w:val="-4"/>
          <w:sz w:val="20"/>
          <w:szCs w:val="20"/>
        </w:rPr>
        <w:t xml:space="preserve"> НАН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 К.</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Логос, 1999. — 119с. </w:t>
      </w:r>
    </w:p>
    <w:p w:rsidR="002E5CE8" w:rsidRPr="002E5CE8" w:rsidRDefault="002E5CE8" w:rsidP="009560CE">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Дяченко</w:t>
      </w:r>
      <w:proofErr w:type="spellEnd"/>
      <w:r w:rsidRPr="002E5CE8">
        <w:rPr>
          <w:rFonts w:asciiTheme="majorBidi" w:hAnsiTheme="majorBidi" w:cstheme="majorBidi"/>
          <w:spacing w:val="-4"/>
          <w:sz w:val="20"/>
          <w:szCs w:val="20"/>
        </w:rPr>
        <w:t xml:space="preserve"> В.І., </w:t>
      </w:r>
      <w:proofErr w:type="spellStart"/>
      <w:r w:rsidRPr="002E5CE8">
        <w:rPr>
          <w:rFonts w:asciiTheme="majorBidi" w:hAnsiTheme="majorBidi" w:cstheme="majorBidi"/>
          <w:spacing w:val="-4"/>
          <w:sz w:val="20"/>
          <w:szCs w:val="20"/>
        </w:rPr>
        <w:t>Цюрупа</w:t>
      </w:r>
      <w:proofErr w:type="spellEnd"/>
      <w:r w:rsidRPr="002E5CE8">
        <w:rPr>
          <w:rFonts w:asciiTheme="majorBidi" w:hAnsiTheme="majorBidi" w:cstheme="majorBidi"/>
          <w:spacing w:val="-4"/>
          <w:sz w:val="20"/>
          <w:szCs w:val="20"/>
        </w:rPr>
        <w:t xml:space="preserve"> М.В.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філософсько-правова</w:t>
      </w:r>
      <w:proofErr w:type="spellEnd"/>
      <w:r w:rsidRPr="002E5CE8">
        <w:rPr>
          <w:rFonts w:asciiTheme="majorBidi" w:hAnsiTheme="majorBidi" w:cstheme="majorBidi"/>
          <w:spacing w:val="-4"/>
          <w:sz w:val="20"/>
          <w:szCs w:val="20"/>
        </w:rPr>
        <w:t xml:space="preserve"> доктрина </w:t>
      </w:r>
      <w:proofErr w:type="spellStart"/>
      <w:r w:rsidRPr="002E5CE8">
        <w:rPr>
          <w:rFonts w:asciiTheme="majorBidi" w:hAnsiTheme="majorBidi" w:cstheme="majorBidi"/>
          <w:spacing w:val="-4"/>
          <w:sz w:val="20"/>
          <w:szCs w:val="20"/>
        </w:rPr>
        <w:t>регулювання</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збройних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конфліктів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Навч</w:t>
      </w:r>
      <w:proofErr w:type="spellEnd"/>
      <w:r w:rsidRPr="002E5CE8">
        <w:rPr>
          <w:rFonts w:asciiTheme="majorBidi" w:hAnsiTheme="majorBidi" w:cstheme="majorBidi"/>
          <w:spacing w:val="-4"/>
          <w:sz w:val="20"/>
          <w:szCs w:val="20"/>
        </w:rPr>
        <w:t xml:space="preserve">. </w:t>
      </w:r>
      <w:proofErr w:type="spellStart"/>
      <w:proofErr w:type="gramStart"/>
      <w:r w:rsidRPr="002E5CE8">
        <w:rPr>
          <w:rFonts w:asciiTheme="majorBidi" w:hAnsiTheme="majorBidi" w:cstheme="majorBidi"/>
          <w:spacing w:val="-4"/>
          <w:sz w:val="20"/>
          <w:szCs w:val="20"/>
        </w:rPr>
        <w:t>пос</w:t>
      </w:r>
      <w:proofErr w:type="gramEnd"/>
      <w:r w:rsidRPr="002E5CE8">
        <w:rPr>
          <w:rFonts w:asciiTheme="majorBidi" w:hAnsiTheme="majorBidi" w:cstheme="majorBidi"/>
          <w:spacing w:val="-4"/>
          <w:sz w:val="20"/>
          <w:szCs w:val="20"/>
        </w:rPr>
        <w:t>іб</w:t>
      </w:r>
      <w:proofErr w:type="spellEnd"/>
      <w:r w:rsidRPr="002E5CE8">
        <w:rPr>
          <w:rFonts w:asciiTheme="majorBidi" w:hAnsiTheme="majorBidi" w:cstheme="majorBidi"/>
          <w:spacing w:val="-4"/>
          <w:sz w:val="20"/>
          <w:szCs w:val="20"/>
        </w:rPr>
        <w:t>. — К. : Сфера, 1999. Ч. 2</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Словни</w:t>
      </w:r>
      <w:proofErr w:type="gramStart"/>
      <w:r w:rsidRPr="002E5CE8">
        <w:rPr>
          <w:rFonts w:asciiTheme="majorBidi" w:hAnsiTheme="majorBidi" w:cstheme="majorBidi"/>
          <w:spacing w:val="-4"/>
          <w:sz w:val="20"/>
          <w:szCs w:val="20"/>
        </w:rPr>
        <w:t>к-</w:t>
      </w:r>
      <w:proofErr w:type="gram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довідник</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основних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термінів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і</w:t>
      </w:r>
      <w:proofErr w:type="spellEnd"/>
      <w:r w:rsidRPr="002E5CE8">
        <w:rPr>
          <w:rFonts w:asciiTheme="majorBidi" w:hAnsiTheme="majorBidi" w:cstheme="majorBidi"/>
          <w:spacing w:val="-4"/>
          <w:sz w:val="20"/>
          <w:szCs w:val="20"/>
        </w:rPr>
        <w:t xml:space="preserve"> понять. — 1999. — 137с. </w:t>
      </w:r>
    </w:p>
    <w:p w:rsidR="002E5CE8" w:rsidRPr="002E5CE8" w:rsidRDefault="002E5CE8" w:rsidP="009560CE">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Дмитрієв</w:t>
      </w:r>
      <w:proofErr w:type="spellEnd"/>
      <w:r w:rsidRPr="002E5CE8">
        <w:rPr>
          <w:rFonts w:asciiTheme="majorBidi" w:hAnsiTheme="majorBidi" w:cstheme="majorBidi"/>
          <w:spacing w:val="-4"/>
          <w:sz w:val="20"/>
          <w:szCs w:val="20"/>
        </w:rPr>
        <w:t xml:space="preserve"> А.І., </w:t>
      </w:r>
      <w:proofErr w:type="spellStart"/>
      <w:r w:rsidRPr="002E5CE8">
        <w:rPr>
          <w:rFonts w:asciiTheme="majorBidi" w:hAnsiTheme="majorBidi" w:cstheme="majorBidi"/>
          <w:spacing w:val="-4"/>
          <w:sz w:val="20"/>
          <w:szCs w:val="20"/>
        </w:rPr>
        <w:t>Дяченко</w:t>
      </w:r>
      <w:proofErr w:type="spellEnd"/>
      <w:r w:rsidRPr="002E5CE8">
        <w:rPr>
          <w:rFonts w:asciiTheme="majorBidi" w:hAnsiTheme="majorBidi" w:cstheme="majorBidi"/>
          <w:spacing w:val="-4"/>
          <w:sz w:val="20"/>
          <w:szCs w:val="20"/>
        </w:rPr>
        <w:t xml:space="preserve"> В.І., </w:t>
      </w:r>
      <w:proofErr w:type="spellStart"/>
      <w:r w:rsidRPr="002E5CE8">
        <w:rPr>
          <w:rFonts w:asciiTheme="majorBidi" w:hAnsiTheme="majorBidi" w:cstheme="majorBidi"/>
          <w:spacing w:val="-4"/>
          <w:sz w:val="20"/>
          <w:szCs w:val="20"/>
        </w:rPr>
        <w:t>Цюрупа</w:t>
      </w:r>
      <w:proofErr w:type="spellEnd"/>
      <w:r w:rsidRPr="002E5CE8">
        <w:rPr>
          <w:rFonts w:asciiTheme="majorBidi" w:hAnsiTheme="majorBidi" w:cstheme="majorBidi"/>
          <w:spacing w:val="-4"/>
          <w:sz w:val="20"/>
          <w:szCs w:val="20"/>
        </w:rPr>
        <w:t xml:space="preserve"> М.В.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w:t>
      </w:r>
      <w:proofErr w:type="spellStart"/>
      <w:r w:rsidRPr="002E5CE8">
        <w:rPr>
          <w:rFonts w:asciiTheme="majorBidi" w:hAnsiTheme="majorBidi" w:cstheme="majorBidi"/>
          <w:spacing w:val="-4"/>
          <w:sz w:val="20"/>
          <w:szCs w:val="20"/>
        </w:rPr>
        <w:t>філософсько-правова</w:t>
      </w:r>
      <w:proofErr w:type="spellEnd"/>
      <w:r w:rsidRPr="002E5CE8">
        <w:rPr>
          <w:rFonts w:asciiTheme="majorBidi" w:hAnsiTheme="majorBidi" w:cstheme="majorBidi"/>
          <w:spacing w:val="-4"/>
          <w:sz w:val="20"/>
          <w:szCs w:val="20"/>
        </w:rPr>
        <w:t xml:space="preserve"> доктрина </w:t>
      </w:r>
      <w:proofErr w:type="spellStart"/>
      <w:r w:rsidRPr="002E5CE8">
        <w:rPr>
          <w:rFonts w:asciiTheme="majorBidi" w:hAnsiTheme="majorBidi" w:cstheme="majorBidi"/>
          <w:spacing w:val="-4"/>
          <w:sz w:val="20"/>
          <w:szCs w:val="20"/>
        </w:rPr>
        <w:t>регулювання</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збройних</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конфліктів</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Навч</w:t>
      </w:r>
      <w:proofErr w:type="spellEnd"/>
      <w:r w:rsidRPr="002E5CE8">
        <w:rPr>
          <w:rFonts w:asciiTheme="majorBidi" w:hAnsiTheme="majorBidi" w:cstheme="majorBidi"/>
          <w:spacing w:val="-4"/>
          <w:sz w:val="20"/>
          <w:szCs w:val="20"/>
        </w:rPr>
        <w:t xml:space="preserve">. </w:t>
      </w:r>
      <w:proofErr w:type="spellStart"/>
      <w:proofErr w:type="gramStart"/>
      <w:r w:rsidRPr="002E5CE8">
        <w:rPr>
          <w:rFonts w:asciiTheme="majorBidi" w:hAnsiTheme="majorBidi" w:cstheme="majorBidi"/>
          <w:spacing w:val="-4"/>
          <w:sz w:val="20"/>
          <w:szCs w:val="20"/>
        </w:rPr>
        <w:t>пос</w:t>
      </w:r>
      <w:proofErr w:type="gramEnd"/>
      <w:r w:rsidRPr="002E5CE8">
        <w:rPr>
          <w:rFonts w:asciiTheme="majorBidi" w:hAnsiTheme="majorBidi" w:cstheme="majorBidi"/>
          <w:spacing w:val="-4"/>
          <w:sz w:val="20"/>
          <w:szCs w:val="20"/>
        </w:rPr>
        <w:t>іб</w:t>
      </w:r>
      <w:proofErr w:type="spellEnd"/>
      <w:r w:rsidRPr="002E5CE8">
        <w:rPr>
          <w:rFonts w:asciiTheme="majorBidi" w:hAnsiTheme="majorBidi" w:cstheme="majorBidi"/>
          <w:spacing w:val="-4"/>
          <w:sz w:val="20"/>
          <w:szCs w:val="20"/>
        </w:rPr>
        <w:t>.— К. : Сфера, 1999. Ч. 4</w:t>
      </w:r>
      <w:proofErr w:type="gramStart"/>
      <w:r w:rsidRPr="002E5CE8">
        <w:rPr>
          <w:rFonts w:asciiTheme="majorBidi" w:hAnsiTheme="majorBidi" w:cstheme="majorBidi"/>
          <w:spacing w:val="-4"/>
          <w:sz w:val="20"/>
          <w:szCs w:val="20"/>
        </w:rPr>
        <w:t xml:space="preserve"> :</w:t>
      </w:r>
      <w:proofErr w:type="gram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Джерела</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принципи</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норми</w:t>
      </w:r>
      <w:proofErr w:type="spellEnd"/>
      <w:r w:rsidRPr="002E5CE8">
        <w:rPr>
          <w:rFonts w:asciiTheme="majorBidi" w:hAnsiTheme="majorBidi" w:cstheme="majorBidi"/>
          <w:spacing w:val="-4"/>
          <w:sz w:val="20"/>
          <w:szCs w:val="20"/>
        </w:rPr>
        <w:t xml:space="preserve">. — 2000. — 118с. </w:t>
      </w:r>
    </w:p>
    <w:p w:rsidR="002E5CE8" w:rsidRPr="002E5CE8" w:rsidRDefault="002E5CE8" w:rsidP="009560CE">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b/>
          <w:bCs/>
          <w:spacing w:val="-4"/>
          <w:sz w:val="20"/>
          <w:szCs w:val="20"/>
        </w:rPr>
        <w:t>Міжнародне</w:t>
      </w:r>
      <w:proofErr w:type="spellEnd"/>
      <w:r w:rsidRPr="002E5CE8">
        <w:rPr>
          <w:rFonts w:asciiTheme="majorBidi" w:hAnsiTheme="majorBidi" w:cstheme="majorBidi"/>
          <w:b/>
          <w:bCs/>
          <w:spacing w:val="-4"/>
          <w:sz w:val="20"/>
          <w:szCs w:val="20"/>
        </w:rPr>
        <w:t xml:space="preserve"> </w:t>
      </w:r>
      <w:proofErr w:type="spellStart"/>
      <w:r w:rsidRPr="002E5CE8">
        <w:rPr>
          <w:rFonts w:asciiTheme="majorBidi" w:hAnsiTheme="majorBidi" w:cstheme="majorBidi"/>
          <w:b/>
          <w:bCs/>
          <w:spacing w:val="-4"/>
          <w:sz w:val="20"/>
          <w:szCs w:val="20"/>
        </w:rPr>
        <w:t>гуманітарне</w:t>
      </w:r>
      <w:proofErr w:type="spellEnd"/>
      <w:r w:rsidRPr="002E5CE8">
        <w:rPr>
          <w:rFonts w:asciiTheme="majorBidi" w:hAnsiTheme="majorBidi" w:cstheme="majorBidi"/>
          <w:b/>
          <w:bCs/>
          <w:spacing w:val="-4"/>
          <w:sz w:val="20"/>
          <w:szCs w:val="20"/>
        </w:rPr>
        <w:t xml:space="preserve"> право:</w:t>
      </w:r>
      <w:r w:rsidRPr="002E5CE8">
        <w:rPr>
          <w:rFonts w:asciiTheme="majorBidi" w:hAnsiTheme="majorBidi" w:cstheme="majorBidi"/>
          <w:spacing w:val="-4"/>
          <w:sz w:val="20"/>
          <w:szCs w:val="20"/>
        </w:rPr>
        <w:t> </w:t>
      </w:r>
      <w:proofErr w:type="spellStart"/>
      <w:proofErr w:type="gramStart"/>
      <w:r w:rsidRPr="002E5CE8">
        <w:rPr>
          <w:rFonts w:asciiTheme="majorBidi" w:hAnsiTheme="majorBidi" w:cstheme="majorBidi"/>
          <w:spacing w:val="-4"/>
          <w:sz w:val="20"/>
          <w:szCs w:val="20"/>
        </w:rPr>
        <w:t>П</w:t>
      </w:r>
      <w:proofErr w:type="gramEnd"/>
      <w:r w:rsidRPr="002E5CE8">
        <w:rPr>
          <w:rFonts w:asciiTheme="majorBidi" w:hAnsiTheme="majorBidi" w:cstheme="majorBidi"/>
          <w:spacing w:val="-4"/>
          <w:sz w:val="20"/>
          <w:szCs w:val="20"/>
        </w:rPr>
        <w:t>ідручник</w:t>
      </w:r>
      <w:proofErr w:type="spellEnd"/>
      <w:r w:rsidRPr="002E5CE8">
        <w:rPr>
          <w:rFonts w:asciiTheme="majorBidi" w:hAnsiTheme="majorBidi" w:cstheme="majorBidi"/>
          <w:spacing w:val="-4"/>
          <w:sz w:val="20"/>
          <w:szCs w:val="20"/>
        </w:rPr>
        <w:t xml:space="preserve"> / </w:t>
      </w:r>
      <w:proofErr w:type="spellStart"/>
      <w:r w:rsidRPr="002E5CE8">
        <w:rPr>
          <w:rFonts w:asciiTheme="majorBidi" w:hAnsiTheme="majorBidi" w:cstheme="majorBidi"/>
          <w:spacing w:val="-4"/>
          <w:sz w:val="20"/>
          <w:szCs w:val="20"/>
        </w:rPr>
        <w:t>Репецький</w:t>
      </w:r>
      <w:proofErr w:type="spellEnd"/>
      <w:r w:rsidRPr="002E5CE8">
        <w:rPr>
          <w:rFonts w:asciiTheme="majorBidi" w:hAnsiTheme="majorBidi" w:cstheme="majorBidi"/>
          <w:spacing w:val="-4"/>
          <w:sz w:val="20"/>
          <w:szCs w:val="20"/>
        </w:rPr>
        <w:t xml:space="preserve"> В.М., </w:t>
      </w:r>
      <w:proofErr w:type="spellStart"/>
      <w:r w:rsidRPr="002E5CE8">
        <w:rPr>
          <w:rFonts w:asciiTheme="majorBidi" w:hAnsiTheme="majorBidi" w:cstheme="majorBidi"/>
          <w:spacing w:val="-4"/>
          <w:sz w:val="20"/>
          <w:szCs w:val="20"/>
        </w:rPr>
        <w:t>Лисик</w:t>
      </w:r>
      <w:proofErr w:type="spellEnd"/>
      <w:r w:rsidRPr="002E5CE8">
        <w:rPr>
          <w:rFonts w:asciiTheme="majorBidi" w:hAnsiTheme="majorBidi" w:cstheme="majorBidi"/>
          <w:spacing w:val="-4"/>
          <w:sz w:val="20"/>
          <w:szCs w:val="20"/>
        </w:rPr>
        <w:t xml:space="preserve"> В.М. — К., 2007. — 467 с.</w:t>
      </w:r>
    </w:p>
    <w:p w:rsidR="002E5CE8" w:rsidRPr="002E5CE8" w:rsidRDefault="002E5CE8" w:rsidP="009560CE">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0"/>
          <w:szCs w:val="20"/>
        </w:rPr>
      </w:pPr>
      <w:proofErr w:type="spellStart"/>
      <w:r w:rsidRPr="002E5CE8">
        <w:rPr>
          <w:rFonts w:asciiTheme="majorBidi" w:hAnsiTheme="majorBidi" w:cstheme="majorBidi"/>
          <w:spacing w:val="-4"/>
          <w:sz w:val="20"/>
          <w:szCs w:val="20"/>
        </w:rPr>
        <w:t>Рудюк</w:t>
      </w:r>
      <w:proofErr w:type="spellEnd"/>
      <w:r w:rsidRPr="002E5CE8">
        <w:rPr>
          <w:rFonts w:asciiTheme="majorBidi" w:hAnsiTheme="majorBidi" w:cstheme="majorBidi"/>
          <w:spacing w:val="-4"/>
          <w:sz w:val="20"/>
          <w:szCs w:val="20"/>
        </w:rPr>
        <w:t xml:space="preserve"> С.П. </w:t>
      </w:r>
      <w:proofErr w:type="spellStart"/>
      <w:r w:rsidRPr="002E5CE8">
        <w:rPr>
          <w:rFonts w:asciiTheme="majorBidi" w:hAnsiTheme="majorBidi" w:cstheme="majorBidi"/>
          <w:spacing w:val="-4"/>
          <w:sz w:val="20"/>
          <w:szCs w:val="20"/>
        </w:rPr>
        <w:t>Міжнародне</w:t>
      </w:r>
      <w:proofErr w:type="spellEnd"/>
      <w:r w:rsidRPr="002E5CE8">
        <w:rPr>
          <w:rFonts w:asciiTheme="majorBidi" w:hAnsiTheme="majorBidi" w:cstheme="majorBidi"/>
          <w:spacing w:val="-4"/>
          <w:sz w:val="20"/>
          <w:szCs w:val="20"/>
        </w:rPr>
        <w:t xml:space="preserve"> </w:t>
      </w:r>
      <w:proofErr w:type="spellStart"/>
      <w:r w:rsidRPr="002E5CE8">
        <w:rPr>
          <w:rFonts w:asciiTheme="majorBidi" w:hAnsiTheme="majorBidi" w:cstheme="majorBidi"/>
          <w:spacing w:val="-4"/>
          <w:sz w:val="20"/>
          <w:szCs w:val="20"/>
        </w:rPr>
        <w:t>гуманітарне</w:t>
      </w:r>
      <w:proofErr w:type="spellEnd"/>
      <w:r w:rsidRPr="002E5CE8">
        <w:rPr>
          <w:rFonts w:asciiTheme="majorBidi" w:hAnsiTheme="majorBidi" w:cstheme="majorBidi"/>
          <w:spacing w:val="-4"/>
          <w:sz w:val="20"/>
          <w:szCs w:val="20"/>
        </w:rPr>
        <w:t xml:space="preserve"> право. Конспект </w:t>
      </w:r>
      <w:proofErr w:type="spellStart"/>
      <w:r w:rsidRPr="002E5CE8">
        <w:rPr>
          <w:rFonts w:asciiTheme="majorBidi" w:hAnsiTheme="majorBidi" w:cstheme="majorBidi"/>
          <w:spacing w:val="-4"/>
          <w:sz w:val="20"/>
          <w:szCs w:val="20"/>
        </w:rPr>
        <w:t>лекцій</w:t>
      </w:r>
      <w:proofErr w:type="spellEnd"/>
      <w:r w:rsidRPr="002E5CE8">
        <w:rPr>
          <w:rFonts w:asciiTheme="majorBidi" w:hAnsiTheme="majorBidi" w:cstheme="majorBidi"/>
          <w:spacing w:val="-4"/>
          <w:sz w:val="20"/>
          <w:szCs w:val="20"/>
        </w:rPr>
        <w:t xml:space="preserve">. – К.: МО </w:t>
      </w:r>
      <w:proofErr w:type="spellStart"/>
      <w:r w:rsidRPr="002E5CE8">
        <w:rPr>
          <w:rFonts w:asciiTheme="majorBidi" w:hAnsiTheme="majorBidi" w:cstheme="majorBidi"/>
          <w:spacing w:val="-4"/>
          <w:sz w:val="20"/>
          <w:szCs w:val="20"/>
        </w:rPr>
        <w:t>України</w:t>
      </w:r>
      <w:proofErr w:type="spellEnd"/>
      <w:r w:rsidRPr="002E5CE8">
        <w:rPr>
          <w:rFonts w:asciiTheme="majorBidi" w:hAnsiTheme="majorBidi" w:cstheme="majorBidi"/>
          <w:spacing w:val="-4"/>
          <w:sz w:val="20"/>
          <w:szCs w:val="20"/>
        </w:rPr>
        <w:t xml:space="preserve">, 2004. – 201 </w:t>
      </w:r>
      <w:proofErr w:type="gramStart"/>
      <w:r w:rsidRPr="002E5CE8">
        <w:rPr>
          <w:rFonts w:asciiTheme="majorBidi" w:hAnsiTheme="majorBidi" w:cstheme="majorBidi"/>
          <w:spacing w:val="-4"/>
          <w:sz w:val="20"/>
          <w:szCs w:val="20"/>
        </w:rPr>
        <w:t>с</w:t>
      </w:r>
      <w:proofErr w:type="gramEnd"/>
      <w:r w:rsidRPr="002E5CE8">
        <w:rPr>
          <w:rFonts w:asciiTheme="majorBidi" w:hAnsiTheme="majorBidi" w:cstheme="majorBidi"/>
          <w:spacing w:val="-4"/>
          <w:sz w:val="20"/>
          <w:szCs w:val="20"/>
        </w:rPr>
        <w:t>.</w:t>
      </w:r>
    </w:p>
    <w:p w:rsidR="002E5CE8" w:rsidRPr="002E5CE8" w:rsidRDefault="002E5CE8" w:rsidP="002E5CE8">
      <w:pPr>
        <w:pStyle w:val="af7"/>
        <w:widowControl w:val="0"/>
        <w:suppressLineNumbers/>
        <w:tabs>
          <w:tab w:val="right" w:leader="dot" w:pos="9627"/>
        </w:tabs>
        <w:suppressAutoHyphens/>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 xml:space="preserve">Нормативно – правові документи, необхідні для опрацювання теми: </w:t>
      </w:r>
    </w:p>
    <w:p w:rsidR="002E5CE8" w:rsidRPr="002E5CE8" w:rsidRDefault="002E5CE8" w:rsidP="009560CE">
      <w:pPr>
        <w:pStyle w:val="af7"/>
        <w:widowControl w:val="0"/>
        <w:numPr>
          <w:ilvl w:val="0"/>
          <w:numId w:val="2"/>
        </w:numPr>
        <w:suppressLineNumbers/>
        <w:tabs>
          <w:tab w:val="right" w:leader="dot" w:pos="9627"/>
        </w:tabs>
        <w:suppressAutoHyphens/>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2E5CE8" w:rsidRPr="002E5CE8" w:rsidRDefault="002E5CE8" w:rsidP="002E5CE8">
      <w:pPr>
        <w:pStyle w:val="af7"/>
        <w:widowControl w:val="0"/>
        <w:suppressLineNumbers/>
        <w:tabs>
          <w:tab w:val="left" w:pos="0"/>
        </w:tabs>
        <w:suppressAutoHyphens/>
        <w:ind w:left="0"/>
        <w:jc w:val="center"/>
        <w:rPr>
          <w:rFonts w:asciiTheme="majorBidi" w:hAnsiTheme="majorBidi" w:cstheme="majorBidi"/>
          <w:b/>
          <w:iCs/>
          <w:spacing w:val="-4"/>
          <w:sz w:val="20"/>
          <w:szCs w:val="20"/>
          <w:lang w:val="uk-UA"/>
        </w:rPr>
      </w:pPr>
    </w:p>
    <w:p w:rsidR="002E5CE8" w:rsidRPr="002E5CE8" w:rsidRDefault="002E5CE8" w:rsidP="002E5CE8">
      <w:pPr>
        <w:pStyle w:val="af7"/>
        <w:widowControl w:val="0"/>
        <w:suppressLineNumbers/>
        <w:tabs>
          <w:tab w:val="left" w:pos="0"/>
        </w:tabs>
        <w:suppressAutoHyphens/>
        <w:ind w:left="0"/>
        <w:jc w:val="center"/>
        <w:rPr>
          <w:rFonts w:asciiTheme="majorBidi" w:hAnsiTheme="majorBidi" w:cstheme="majorBidi"/>
          <w:b/>
          <w:iCs/>
          <w:spacing w:val="-4"/>
          <w:sz w:val="20"/>
          <w:szCs w:val="20"/>
          <w:lang w:val="uk-UA"/>
        </w:rPr>
      </w:pPr>
    </w:p>
    <w:p w:rsidR="002E5CE8" w:rsidRPr="002E5CE8" w:rsidRDefault="002E5CE8" w:rsidP="002E5CE8">
      <w:pPr>
        <w:pStyle w:val="af7"/>
        <w:widowControl w:val="0"/>
        <w:suppressLineNumbers/>
        <w:tabs>
          <w:tab w:val="left" w:pos="0"/>
        </w:tabs>
        <w:suppressAutoHyphens/>
        <w:ind w:left="0"/>
        <w:jc w:val="center"/>
        <w:rPr>
          <w:rFonts w:asciiTheme="majorBidi" w:hAnsiTheme="majorBidi" w:cstheme="majorBidi"/>
          <w:b/>
          <w:iCs/>
          <w:spacing w:val="-4"/>
          <w:sz w:val="20"/>
          <w:szCs w:val="20"/>
          <w:lang w:val="uk-UA"/>
        </w:rPr>
      </w:pPr>
    </w:p>
    <w:p w:rsidR="002E5CE8" w:rsidRPr="002E5CE8" w:rsidRDefault="002E5CE8" w:rsidP="002E5CE8">
      <w:pPr>
        <w:pStyle w:val="af7"/>
        <w:widowControl w:val="0"/>
        <w:suppressLineNumbers/>
        <w:tabs>
          <w:tab w:val="left" w:pos="0"/>
        </w:tabs>
        <w:suppressAutoHyphens/>
        <w:ind w:left="0"/>
        <w:jc w:val="center"/>
        <w:rPr>
          <w:rFonts w:asciiTheme="majorBidi" w:hAnsiTheme="majorBidi" w:cstheme="majorBidi"/>
          <w:b/>
          <w:iCs/>
          <w:spacing w:val="-4"/>
          <w:sz w:val="20"/>
          <w:szCs w:val="20"/>
          <w:lang w:val="uk-UA"/>
        </w:rPr>
      </w:pPr>
      <w:r w:rsidRPr="002E5CE8">
        <w:rPr>
          <w:rFonts w:asciiTheme="majorBidi" w:hAnsiTheme="majorBidi" w:cstheme="majorBidi"/>
          <w:b/>
          <w:iCs/>
          <w:spacing w:val="-4"/>
          <w:sz w:val="20"/>
          <w:szCs w:val="20"/>
          <w:lang w:val="uk-UA"/>
        </w:rPr>
        <w:t xml:space="preserve">Тема № 4 </w:t>
      </w:r>
      <w:proofErr w:type="spellStart"/>
      <w:r w:rsidRPr="002E5CE8">
        <w:rPr>
          <w:rFonts w:asciiTheme="majorBidi" w:hAnsiTheme="majorBidi" w:cstheme="majorBidi"/>
          <w:b/>
          <w:bCs/>
          <w:sz w:val="20"/>
          <w:szCs w:val="20"/>
        </w:rPr>
        <w:t>Діяльність</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Міжнародного</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Комітету</w:t>
      </w:r>
      <w:proofErr w:type="spellEnd"/>
      <w:r w:rsidRPr="002E5CE8">
        <w:rPr>
          <w:rFonts w:asciiTheme="majorBidi" w:hAnsiTheme="majorBidi" w:cstheme="majorBidi"/>
          <w:b/>
          <w:bCs/>
          <w:sz w:val="20"/>
          <w:szCs w:val="20"/>
        </w:rPr>
        <w:t xml:space="preserve"> Червоного </w:t>
      </w:r>
      <w:proofErr w:type="spellStart"/>
      <w:r w:rsidRPr="002E5CE8">
        <w:rPr>
          <w:rFonts w:asciiTheme="majorBidi" w:hAnsiTheme="majorBidi" w:cstheme="majorBidi"/>
          <w:b/>
          <w:bCs/>
          <w:sz w:val="20"/>
          <w:szCs w:val="20"/>
        </w:rPr>
        <w:t>Хреста</w:t>
      </w:r>
      <w:proofErr w:type="spellEnd"/>
      <w:r w:rsidRPr="002E5CE8">
        <w:rPr>
          <w:rFonts w:asciiTheme="majorBidi" w:hAnsiTheme="majorBidi" w:cstheme="majorBidi"/>
          <w:b/>
          <w:bCs/>
          <w:sz w:val="20"/>
          <w:szCs w:val="20"/>
        </w:rPr>
        <w:t xml:space="preserve">. Рух Червоного </w:t>
      </w:r>
      <w:proofErr w:type="spellStart"/>
      <w:r w:rsidRPr="002E5CE8">
        <w:rPr>
          <w:rFonts w:asciiTheme="majorBidi" w:hAnsiTheme="majorBidi" w:cstheme="majorBidi"/>
          <w:b/>
          <w:bCs/>
          <w:sz w:val="20"/>
          <w:szCs w:val="20"/>
        </w:rPr>
        <w:t>Хреста</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і</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міжнародне</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гуманітарне</w:t>
      </w:r>
      <w:proofErr w:type="spellEnd"/>
      <w:r w:rsidRPr="002E5CE8">
        <w:rPr>
          <w:rFonts w:asciiTheme="majorBidi" w:hAnsiTheme="majorBidi" w:cstheme="majorBidi"/>
          <w:b/>
          <w:bCs/>
          <w:sz w:val="20"/>
          <w:szCs w:val="20"/>
        </w:rPr>
        <w:t xml:space="preserve"> право </w:t>
      </w:r>
    </w:p>
    <w:p w:rsidR="002E5CE8" w:rsidRPr="002E5CE8" w:rsidRDefault="002E5CE8" w:rsidP="002E5CE8">
      <w:pPr>
        <w:pStyle w:val="af5"/>
        <w:widowControl w:val="0"/>
        <w:ind w:firstLine="539"/>
        <w:jc w:val="center"/>
        <w:outlineLvl w:val="0"/>
        <w:rPr>
          <w:rFonts w:asciiTheme="majorBidi" w:hAnsiTheme="majorBidi" w:cstheme="majorBidi"/>
          <w:sz w:val="20"/>
          <w:szCs w:val="20"/>
        </w:rPr>
      </w:pPr>
    </w:p>
    <w:p w:rsidR="002E5CE8" w:rsidRPr="002E5CE8" w:rsidRDefault="002E5CE8" w:rsidP="002E5CE8">
      <w:pPr>
        <w:pStyle w:val="af5"/>
        <w:widowControl w:val="0"/>
        <w:suppressLineNumbers/>
        <w:suppressAutoHyphens/>
        <w:ind w:firstLine="539"/>
        <w:outlineLvl w:val="0"/>
        <w:rPr>
          <w:rFonts w:asciiTheme="majorBidi" w:hAnsiTheme="majorBidi" w:cstheme="majorBidi"/>
          <w:bCs/>
          <w:sz w:val="20"/>
          <w:szCs w:val="20"/>
        </w:rPr>
      </w:pPr>
    </w:p>
    <w:p w:rsidR="002E5CE8" w:rsidRPr="002E5CE8" w:rsidRDefault="002E5CE8" w:rsidP="002E5CE8">
      <w:pPr>
        <w:pStyle w:val="af5"/>
        <w:widowControl w:val="0"/>
        <w:suppressLineNumbers/>
        <w:suppressAutoHyphens/>
        <w:ind w:firstLine="539"/>
        <w:outlineLvl w:val="0"/>
        <w:rPr>
          <w:rFonts w:asciiTheme="majorBidi" w:hAnsiTheme="majorBidi" w:cstheme="majorBidi"/>
          <w:bCs/>
          <w:sz w:val="20"/>
          <w:szCs w:val="20"/>
        </w:rPr>
      </w:pPr>
      <w:r w:rsidRPr="002E5CE8">
        <w:rPr>
          <w:rFonts w:asciiTheme="majorBidi" w:hAnsiTheme="majorBidi" w:cstheme="majorBidi"/>
          <w:bCs/>
          <w:sz w:val="20"/>
          <w:szCs w:val="20"/>
        </w:rPr>
        <w:t xml:space="preserve">На відміну від інших міжнародних неурядових організацій </w:t>
      </w:r>
      <w:proofErr w:type="spellStart"/>
      <w:r w:rsidRPr="002E5CE8">
        <w:rPr>
          <w:rFonts w:asciiTheme="majorBidi" w:hAnsiTheme="majorBidi" w:cstheme="majorBidi"/>
          <w:bCs/>
          <w:sz w:val="20"/>
          <w:szCs w:val="20"/>
        </w:rPr>
        <w:t>Міжнароднй</w:t>
      </w:r>
      <w:proofErr w:type="spellEnd"/>
      <w:r w:rsidRPr="002E5CE8">
        <w:rPr>
          <w:rFonts w:asciiTheme="majorBidi" w:hAnsiTheme="majorBidi" w:cstheme="majorBidi"/>
          <w:bCs/>
          <w:sz w:val="20"/>
          <w:szCs w:val="20"/>
        </w:rPr>
        <w:t xml:space="preserve"> комітет </w:t>
      </w:r>
      <w:proofErr w:type="spellStart"/>
      <w:r w:rsidRPr="002E5CE8">
        <w:rPr>
          <w:rFonts w:asciiTheme="majorBidi" w:hAnsiTheme="majorBidi" w:cstheme="majorBidi"/>
          <w:bCs/>
          <w:sz w:val="20"/>
          <w:szCs w:val="20"/>
        </w:rPr>
        <w:t>Червого</w:t>
      </w:r>
      <w:proofErr w:type="spellEnd"/>
      <w:r w:rsidRPr="002E5CE8">
        <w:rPr>
          <w:rFonts w:asciiTheme="majorBidi" w:hAnsiTheme="majorBidi" w:cstheme="majorBidi"/>
          <w:bCs/>
          <w:sz w:val="20"/>
          <w:szCs w:val="20"/>
        </w:rPr>
        <w:t xml:space="preserve"> Хреста </w:t>
      </w:r>
      <w:proofErr w:type="spellStart"/>
      <w:r w:rsidRPr="002E5CE8">
        <w:rPr>
          <w:rFonts w:asciiTheme="majorBidi" w:hAnsiTheme="majorBidi" w:cstheme="majorBidi"/>
          <w:bCs/>
          <w:sz w:val="20"/>
          <w:szCs w:val="20"/>
        </w:rPr>
        <w:t>міє</w:t>
      </w:r>
      <w:proofErr w:type="spellEnd"/>
      <w:r w:rsidRPr="002E5CE8">
        <w:rPr>
          <w:rFonts w:asciiTheme="majorBidi" w:hAnsiTheme="majorBidi" w:cstheme="majorBidi"/>
          <w:bCs/>
          <w:sz w:val="20"/>
          <w:szCs w:val="20"/>
        </w:rPr>
        <w:t xml:space="preserve"> право здійснювати кодифікацію норм та звичаїв ведення воєнних дій. В ході підготовки до даної теми студенти повинні ознайомитись з передумовами створення організації, розуміти структуру її органів. </w:t>
      </w:r>
    </w:p>
    <w:p w:rsidR="002E5CE8" w:rsidRPr="002E5CE8" w:rsidRDefault="002E5CE8" w:rsidP="002E5CE8">
      <w:pPr>
        <w:pStyle w:val="af5"/>
        <w:widowControl w:val="0"/>
        <w:suppressLineNumbers/>
        <w:suppressAutoHyphens/>
        <w:ind w:firstLine="539"/>
        <w:outlineLvl w:val="0"/>
        <w:rPr>
          <w:rFonts w:asciiTheme="majorBidi" w:hAnsiTheme="majorBidi" w:cstheme="majorBidi"/>
          <w:bCs/>
          <w:sz w:val="20"/>
          <w:szCs w:val="20"/>
        </w:rPr>
      </w:pPr>
      <w:r w:rsidRPr="002E5CE8">
        <w:rPr>
          <w:rFonts w:asciiTheme="majorBidi" w:hAnsiTheme="majorBidi" w:cstheme="majorBidi"/>
          <w:bCs/>
          <w:sz w:val="20"/>
          <w:szCs w:val="20"/>
        </w:rPr>
        <w:t>Окремим аспектом підготовки до даної теми є ознайомлення з позицією МКЧХ стосовно правил ведення війни, заборонених видів зброї та заборонених методів війни.</w:t>
      </w:r>
    </w:p>
    <w:p w:rsidR="002E5CE8" w:rsidRPr="002E5CE8" w:rsidRDefault="002E5CE8" w:rsidP="002E5CE8">
      <w:pPr>
        <w:pStyle w:val="af5"/>
        <w:widowControl w:val="0"/>
        <w:suppressLineNumbers/>
        <w:suppressAutoHyphens/>
        <w:ind w:firstLine="0"/>
        <w:outlineLvl w:val="0"/>
        <w:rPr>
          <w:rFonts w:asciiTheme="majorBidi" w:hAnsiTheme="majorBidi" w:cstheme="majorBidi"/>
          <w:sz w:val="20"/>
          <w:szCs w:val="20"/>
        </w:rPr>
      </w:pPr>
      <w:r w:rsidRPr="002E5CE8">
        <w:rPr>
          <w:rFonts w:asciiTheme="majorBidi" w:hAnsiTheme="majorBidi" w:cstheme="majorBidi"/>
          <w:sz w:val="20"/>
          <w:szCs w:val="20"/>
        </w:rPr>
        <w:tab/>
        <w:t xml:space="preserve"> </w:t>
      </w:r>
    </w:p>
    <w:p w:rsidR="002E5CE8" w:rsidRPr="002E5CE8" w:rsidRDefault="002E5CE8" w:rsidP="002E5CE8">
      <w:pPr>
        <w:pStyle w:val="af5"/>
        <w:widowControl w:val="0"/>
        <w:suppressLineNumbers/>
        <w:suppressAutoHyphens/>
        <w:ind w:firstLine="0"/>
        <w:outlineLvl w:val="0"/>
        <w:rPr>
          <w:rFonts w:asciiTheme="majorBidi" w:hAnsiTheme="majorBidi" w:cstheme="majorBidi"/>
          <w:sz w:val="20"/>
          <w:szCs w:val="20"/>
        </w:rPr>
      </w:pPr>
    </w:p>
    <w:p w:rsidR="002E5CE8" w:rsidRPr="002E5CE8" w:rsidRDefault="002E5CE8" w:rsidP="002E5CE8">
      <w:pPr>
        <w:pStyle w:val="af5"/>
        <w:widowControl w:val="0"/>
        <w:suppressLineNumbers/>
        <w:suppressAutoHyphens/>
        <w:ind w:firstLine="0"/>
        <w:outlineLvl w:val="0"/>
        <w:rPr>
          <w:rFonts w:asciiTheme="majorBidi" w:hAnsiTheme="majorBidi" w:cstheme="majorBidi"/>
          <w:b/>
          <w:sz w:val="20"/>
          <w:szCs w:val="20"/>
        </w:rPr>
      </w:pPr>
      <w:r w:rsidRPr="002E5CE8">
        <w:rPr>
          <w:rFonts w:asciiTheme="majorBidi" w:hAnsiTheme="majorBidi" w:cstheme="majorBidi"/>
          <w:b/>
          <w:i/>
          <w:sz w:val="20"/>
          <w:szCs w:val="20"/>
        </w:rPr>
        <w:t xml:space="preserve">Ключові поняття та терміни: </w:t>
      </w:r>
      <w:r w:rsidRPr="002E5CE8">
        <w:rPr>
          <w:rFonts w:asciiTheme="majorBidi" w:hAnsiTheme="majorBidi" w:cstheme="majorBidi"/>
          <w:bCs/>
          <w:i/>
          <w:sz w:val="20"/>
          <w:szCs w:val="20"/>
        </w:rPr>
        <w:t xml:space="preserve">міжнародне гуманітарне право, право збройних конфліктів, гуманітарна допомога, емблема, Національні товариства, </w:t>
      </w:r>
      <w:proofErr w:type="spellStart"/>
      <w:r w:rsidRPr="002E5CE8">
        <w:rPr>
          <w:rFonts w:asciiTheme="majorBidi" w:hAnsiTheme="majorBidi" w:cstheme="majorBidi"/>
          <w:bCs/>
          <w:i/>
          <w:sz w:val="20"/>
          <w:szCs w:val="20"/>
        </w:rPr>
        <w:t>кіберзброя</w:t>
      </w:r>
      <w:proofErr w:type="spellEnd"/>
      <w:r w:rsidRPr="002E5CE8">
        <w:rPr>
          <w:rFonts w:asciiTheme="majorBidi" w:hAnsiTheme="majorBidi" w:cstheme="majorBidi"/>
          <w:bCs/>
          <w:i/>
          <w:sz w:val="20"/>
          <w:szCs w:val="20"/>
        </w:rPr>
        <w:t xml:space="preserve">, звичаєве гуманітарне право, правила ведення воєнних дій, звичай. </w:t>
      </w: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sz w:val="20"/>
          <w:szCs w:val="20"/>
        </w:rPr>
      </w:pP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sz w:val="20"/>
          <w:szCs w:val="20"/>
        </w:rPr>
      </w:pPr>
      <w:r w:rsidRPr="002E5CE8">
        <w:rPr>
          <w:rFonts w:asciiTheme="majorBidi" w:hAnsiTheme="majorBidi" w:cstheme="majorBidi"/>
          <w:b/>
          <w:sz w:val="20"/>
          <w:szCs w:val="20"/>
        </w:rPr>
        <w:t>Питання для самопідготовки</w:t>
      </w: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sz w:val="20"/>
          <w:szCs w:val="20"/>
        </w:rPr>
      </w:pPr>
    </w:p>
    <w:p w:rsidR="002E5CE8" w:rsidRPr="002E5CE8" w:rsidRDefault="002E5CE8" w:rsidP="009560CE">
      <w:pPr>
        <w:pStyle w:val="af5"/>
        <w:widowControl w:val="0"/>
        <w:numPr>
          <w:ilvl w:val="3"/>
          <w:numId w:val="10"/>
        </w:numPr>
        <w:suppressLineNumbers/>
        <w:suppressAutoHyphens/>
        <w:outlineLvl w:val="0"/>
        <w:rPr>
          <w:rFonts w:asciiTheme="majorBidi" w:hAnsiTheme="majorBidi" w:cstheme="majorBidi"/>
          <w:sz w:val="20"/>
          <w:szCs w:val="20"/>
        </w:rPr>
      </w:pPr>
      <w:r w:rsidRPr="002E5CE8">
        <w:rPr>
          <w:rFonts w:asciiTheme="majorBidi" w:hAnsiTheme="majorBidi" w:cstheme="majorBidi"/>
          <w:sz w:val="20"/>
          <w:szCs w:val="20"/>
        </w:rPr>
        <w:t xml:space="preserve">Органи управління Міжнародного Комітету Червоного Хреста. </w:t>
      </w:r>
    </w:p>
    <w:p w:rsidR="002E5CE8" w:rsidRPr="002E5CE8" w:rsidRDefault="002E5CE8" w:rsidP="009560CE">
      <w:pPr>
        <w:pStyle w:val="af5"/>
        <w:widowControl w:val="0"/>
        <w:numPr>
          <w:ilvl w:val="3"/>
          <w:numId w:val="10"/>
        </w:numPr>
        <w:suppressLineNumbers/>
        <w:suppressAutoHyphens/>
        <w:outlineLvl w:val="0"/>
        <w:rPr>
          <w:rFonts w:asciiTheme="majorBidi" w:hAnsiTheme="majorBidi" w:cstheme="majorBidi"/>
          <w:sz w:val="20"/>
          <w:szCs w:val="20"/>
        </w:rPr>
      </w:pPr>
      <w:r w:rsidRPr="002E5CE8">
        <w:rPr>
          <w:rFonts w:asciiTheme="majorBidi" w:hAnsiTheme="majorBidi" w:cstheme="majorBidi"/>
          <w:sz w:val="20"/>
          <w:szCs w:val="20"/>
        </w:rPr>
        <w:t>Правова основа використання емблем червоного хреста, червоного півмісяця та червоного кристалу.</w:t>
      </w:r>
    </w:p>
    <w:p w:rsidR="002E5CE8" w:rsidRPr="002E5CE8" w:rsidRDefault="002E5CE8" w:rsidP="009560CE">
      <w:pPr>
        <w:pStyle w:val="af5"/>
        <w:widowControl w:val="0"/>
        <w:numPr>
          <w:ilvl w:val="3"/>
          <w:numId w:val="10"/>
        </w:numPr>
        <w:suppressLineNumbers/>
        <w:suppressAutoHyphens/>
        <w:outlineLvl w:val="0"/>
        <w:rPr>
          <w:rFonts w:asciiTheme="majorBidi" w:hAnsiTheme="majorBidi" w:cstheme="majorBidi"/>
          <w:sz w:val="20"/>
          <w:szCs w:val="20"/>
        </w:rPr>
      </w:pPr>
      <w:r w:rsidRPr="002E5CE8">
        <w:rPr>
          <w:rFonts w:asciiTheme="majorBidi" w:hAnsiTheme="majorBidi" w:cstheme="majorBidi"/>
          <w:sz w:val="20"/>
          <w:szCs w:val="20"/>
        </w:rPr>
        <w:t xml:space="preserve">Діяльність МКЧХ в мирний час. </w:t>
      </w:r>
    </w:p>
    <w:p w:rsidR="002E5CE8" w:rsidRPr="002E5CE8" w:rsidRDefault="002E5CE8" w:rsidP="009560CE">
      <w:pPr>
        <w:pStyle w:val="af5"/>
        <w:widowControl w:val="0"/>
        <w:numPr>
          <w:ilvl w:val="3"/>
          <w:numId w:val="10"/>
        </w:numPr>
        <w:suppressLineNumbers/>
        <w:suppressAutoHyphens/>
        <w:outlineLvl w:val="0"/>
        <w:rPr>
          <w:rFonts w:asciiTheme="majorBidi" w:hAnsiTheme="majorBidi" w:cstheme="majorBidi"/>
          <w:sz w:val="20"/>
          <w:szCs w:val="20"/>
        </w:rPr>
      </w:pPr>
      <w:r w:rsidRPr="002E5CE8">
        <w:rPr>
          <w:rFonts w:asciiTheme="majorBidi" w:hAnsiTheme="majorBidi" w:cstheme="majorBidi"/>
          <w:sz w:val="20"/>
          <w:szCs w:val="20"/>
        </w:rPr>
        <w:t>Складові Міжнародного Руху Червоного Хреста.</w:t>
      </w: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sz w:val="20"/>
          <w:szCs w:val="20"/>
        </w:rPr>
      </w:pP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sz w:val="20"/>
          <w:szCs w:val="20"/>
        </w:rPr>
      </w:pPr>
      <w:r w:rsidRPr="002E5CE8">
        <w:rPr>
          <w:rFonts w:asciiTheme="majorBidi" w:hAnsiTheme="majorBidi" w:cstheme="majorBidi"/>
          <w:b/>
          <w:sz w:val="20"/>
          <w:szCs w:val="20"/>
        </w:rPr>
        <w:t>Контрольні питання</w:t>
      </w:r>
    </w:p>
    <w:p w:rsidR="002E5CE8" w:rsidRPr="002E5CE8" w:rsidRDefault="002E5CE8" w:rsidP="002E5CE8">
      <w:pPr>
        <w:widowControl w:val="0"/>
        <w:suppressLineNumbers/>
        <w:tabs>
          <w:tab w:val="left" w:pos="900"/>
        </w:tabs>
        <w:suppressAutoHyphens/>
        <w:jc w:val="right"/>
        <w:rPr>
          <w:rFonts w:asciiTheme="majorBidi" w:hAnsiTheme="majorBidi" w:cstheme="majorBidi"/>
          <w:i/>
          <w:iCs/>
          <w:spacing w:val="-6"/>
          <w:sz w:val="20"/>
          <w:szCs w:val="20"/>
          <w:lang w:val="uk-UA"/>
        </w:rPr>
      </w:pPr>
    </w:p>
    <w:p w:rsidR="002E5CE8" w:rsidRPr="002E5CE8" w:rsidRDefault="002E5CE8" w:rsidP="009560CE">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0"/>
          <w:szCs w:val="20"/>
          <w:lang w:val="uk-UA"/>
        </w:rPr>
      </w:pPr>
      <w:r w:rsidRPr="002E5CE8">
        <w:rPr>
          <w:rFonts w:asciiTheme="majorBidi" w:hAnsiTheme="majorBidi" w:cstheme="majorBidi"/>
          <w:sz w:val="20"/>
          <w:szCs w:val="20"/>
          <w:lang w:val="uk-UA"/>
        </w:rPr>
        <w:t>Які історичні події передували створенню Міжнародного комітету Червоного Хреста?</w:t>
      </w:r>
    </w:p>
    <w:p w:rsidR="002E5CE8" w:rsidRPr="002E5CE8" w:rsidRDefault="002E5CE8" w:rsidP="009560CE">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0"/>
          <w:szCs w:val="20"/>
          <w:lang w:val="uk-UA"/>
        </w:rPr>
      </w:pPr>
      <w:r w:rsidRPr="002E5CE8">
        <w:rPr>
          <w:rFonts w:asciiTheme="majorBidi" w:hAnsiTheme="majorBidi" w:cstheme="majorBidi"/>
          <w:sz w:val="20"/>
          <w:szCs w:val="20"/>
          <w:lang w:val="uk-UA"/>
        </w:rPr>
        <w:t>Які елементи емблеми МКЧХ?</w:t>
      </w:r>
    </w:p>
    <w:p w:rsidR="002E5CE8" w:rsidRPr="002E5CE8" w:rsidRDefault="002E5CE8" w:rsidP="009560CE">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0"/>
          <w:szCs w:val="20"/>
          <w:lang w:val="uk-UA"/>
        </w:rPr>
      </w:pPr>
      <w:r w:rsidRPr="002E5CE8">
        <w:rPr>
          <w:rFonts w:asciiTheme="majorBidi" w:hAnsiTheme="majorBidi" w:cstheme="majorBidi"/>
          <w:sz w:val="20"/>
          <w:szCs w:val="20"/>
          <w:lang w:val="uk-UA"/>
        </w:rPr>
        <w:t>Які напрями діяльності Організації в мирний час?</w:t>
      </w:r>
    </w:p>
    <w:p w:rsidR="002E5CE8" w:rsidRPr="002E5CE8" w:rsidRDefault="002E5CE8" w:rsidP="009560CE">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0"/>
          <w:szCs w:val="20"/>
          <w:lang w:val="uk-UA"/>
        </w:rPr>
      </w:pPr>
      <w:r w:rsidRPr="002E5CE8">
        <w:rPr>
          <w:rFonts w:asciiTheme="majorBidi" w:hAnsiTheme="majorBidi" w:cstheme="majorBidi"/>
          <w:sz w:val="20"/>
          <w:szCs w:val="20"/>
          <w:lang w:val="uk-UA"/>
        </w:rPr>
        <w:t xml:space="preserve">Які права має МКЧХ під час збройного конфлікту? </w:t>
      </w:r>
    </w:p>
    <w:p w:rsidR="002E5CE8" w:rsidRPr="002E5CE8" w:rsidRDefault="002E5CE8" w:rsidP="009560CE">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0"/>
          <w:szCs w:val="20"/>
          <w:lang w:val="uk-UA"/>
        </w:rPr>
      </w:pPr>
      <w:r w:rsidRPr="002E5CE8">
        <w:rPr>
          <w:rFonts w:asciiTheme="majorBidi" w:hAnsiTheme="majorBidi" w:cstheme="majorBidi"/>
          <w:sz w:val="20"/>
          <w:szCs w:val="20"/>
          <w:lang w:val="uk-UA"/>
        </w:rPr>
        <w:t>Що таке гуманітарна допомога?</w:t>
      </w:r>
    </w:p>
    <w:p w:rsidR="002E5CE8" w:rsidRPr="002E5CE8" w:rsidRDefault="002E5CE8" w:rsidP="009560CE">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0"/>
          <w:szCs w:val="20"/>
          <w:lang w:val="uk-UA"/>
        </w:rPr>
      </w:pPr>
      <w:r w:rsidRPr="002E5CE8">
        <w:rPr>
          <w:rFonts w:asciiTheme="majorBidi" w:hAnsiTheme="majorBidi" w:cstheme="majorBidi"/>
          <w:sz w:val="20"/>
          <w:szCs w:val="20"/>
          <w:lang w:val="uk-UA"/>
        </w:rPr>
        <w:t>Чи мають право представники МКЧХ носити зброю?</w:t>
      </w:r>
    </w:p>
    <w:p w:rsidR="002E5CE8" w:rsidRPr="002E5CE8" w:rsidRDefault="002E5CE8" w:rsidP="002E5CE8">
      <w:pPr>
        <w:widowControl w:val="0"/>
        <w:suppressLineNumbers/>
        <w:tabs>
          <w:tab w:val="left" w:pos="900"/>
        </w:tabs>
        <w:suppressAutoHyphens/>
        <w:jc w:val="both"/>
        <w:rPr>
          <w:rFonts w:asciiTheme="majorBidi" w:hAnsiTheme="majorBidi" w:cstheme="majorBidi"/>
          <w:iCs/>
          <w:spacing w:val="-4"/>
          <w:sz w:val="20"/>
          <w:szCs w:val="20"/>
          <w:lang w:val="uk-UA"/>
        </w:rPr>
      </w:pPr>
    </w:p>
    <w:p w:rsidR="002E5CE8" w:rsidRPr="002E5CE8" w:rsidRDefault="002E5CE8" w:rsidP="002E5CE8">
      <w:pPr>
        <w:widowControl w:val="0"/>
        <w:suppressLineNumbers/>
        <w:tabs>
          <w:tab w:val="left" w:pos="900"/>
        </w:tabs>
        <w:suppressAutoHyphens/>
        <w:jc w:val="both"/>
        <w:rPr>
          <w:rFonts w:asciiTheme="majorBidi" w:hAnsiTheme="majorBidi" w:cstheme="majorBidi"/>
          <w:b/>
          <w:bCs/>
          <w:iCs/>
          <w:spacing w:val="-4"/>
          <w:sz w:val="20"/>
          <w:szCs w:val="20"/>
          <w:lang w:val="uk-UA"/>
        </w:rPr>
      </w:pPr>
      <w:r w:rsidRPr="002E5CE8">
        <w:rPr>
          <w:rFonts w:asciiTheme="majorBidi" w:hAnsiTheme="majorBidi" w:cstheme="majorBidi"/>
          <w:b/>
          <w:bCs/>
          <w:iCs/>
          <w:spacing w:val="-4"/>
          <w:sz w:val="20"/>
          <w:szCs w:val="20"/>
          <w:lang w:val="uk-UA"/>
        </w:rPr>
        <w:t xml:space="preserve">Рекомендована література: </w:t>
      </w:r>
    </w:p>
    <w:p w:rsidR="002E5CE8" w:rsidRPr="002E5CE8" w:rsidRDefault="002E5CE8" w:rsidP="002E5CE8">
      <w:pPr>
        <w:widowControl w:val="0"/>
        <w:suppressLineNumbers/>
        <w:tabs>
          <w:tab w:val="left" w:pos="900"/>
        </w:tabs>
        <w:suppressAutoHyphens/>
        <w:jc w:val="both"/>
        <w:rPr>
          <w:rFonts w:asciiTheme="majorBidi" w:hAnsiTheme="majorBidi" w:cstheme="majorBidi"/>
          <w:iCs/>
          <w:spacing w:val="-4"/>
          <w:sz w:val="20"/>
          <w:szCs w:val="20"/>
          <w:lang w:val="uk-UA"/>
        </w:rPr>
      </w:pPr>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r w:rsidRPr="002E5CE8">
        <w:rPr>
          <w:rFonts w:asciiTheme="majorBidi" w:hAnsiTheme="majorBidi" w:cstheme="majorBidi"/>
          <w:color w:val="000000"/>
          <w:sz w:val="20"/>
          <w:szCs w:val="20"/>
        </w:rPr>
        <w:t>1.  </w:t>
      </w:r>
      <w:r w:rsidRPr="002E5CE8">
        <w:rPr>
          <w:rStyle w:val="apple-converted-space"/>
          <w:rFonts w:asciiTheme="majorBidi" w:hAnsiTheme="majorBidi" w:cstheme="majorBidi"/>
          <w:color w:val="000000"/>
          <w:sz w:val="20"/>
          <w:szCs w:val="20"/>
        </w:rPr>
        <w:t> </w:t>
      </w:r>
      <w:r w:rsidRPr="002E5CE8">
        <w:rPr>
          <w:rFonts w:asciiTheme="majorBidi" w:hAnsiTheme="majorBidi" w:cstheme="majorBidi"/>
          <w:color w:val="000000"/>
          <w:sz w:val="20"/>
          <w:szCs w:val="20"/>
          <w:shd w:val="clear" w:color="auto" w:fill="FFFFFF"/>
        </w:rPr>
        <w:t>Статут Міжнародного комітету</w:t>
      </w:r>
      <w:r w:rsidRPr="002E5CE8">
        <w:rPr>
          <w:rStyle w:val="apple-converted-space"/>
          <w:rFonts w:asciiTheme="majorBidi" w:hAnsiTheme="majorBidi" w:cstheme="majorBidi"/>
          <w:color w:val="000000"/>
          <w:sz w:val="20"/>
          <w:szCs w:val="20"/>
          <w:shd w:val="clear" w:color="auto" w:fill="FFFFFF"/>
        </w:rPr>
        <w:t> </w:t>
      </w:r>
      <w:r w:rsidRPr="002E5CE8">
        <w:rPr>
          <w:rFonts w:asciiTheme="majorBidi" w:hAnsiTheme="majorBidi" w:cstheme="majorBidi"/>
          <w:color w:val="000000"/>
          <w:sz w:val="20"/>
          <w:szCs w:val="20"/>
        </w:rPr>
        <w:t>Червоного Хреста від 24.06.1998 р.</w:t>
      </w:r>
      <w:r w:rsidRPr="002E5CE8">
        <w:rPr>
          <w:rStyle w:val="apple-converted-space"/>
          <w:rFonts w:asciiTheme="majorBidi" w:hAnsiTheme="majorBidi" w:cstheme="majorBidi"/>
          <w:color w:val="000000"/>
          <w:sz w:val="20"/>
          <w:szCs w:val="20"/>
        </w:rPr>
        <w:t> </w:t>
      </w:r>
      <w:r w:rsidRPr="002E5CE8">
        <w:rPr>
          <w:rFonts w:asciiTheme="majorBidi" w:hAnsiTheme="majorBidi" w:cstheme="majorBidi"/>
          <w:color w:val="000000"/>
          <w:sz w:val="20"/>
          <w:szCs w:val="20"/>
          <w:shd w:val="clear" w:color="auto" w:fill="FFFFFF"/>
        </w:rPr>
        <w:t>[Електронний ресурс]. – Режим доступу:</w:t>
      </w:r>
      <w:r w:rsidRPr="002E5CE8">
        <w:rPr>
          <w:rStyle w:val="apple-converted-space"/>
          <w:rFonts w:asciiTheme="majorBidi" w:hAnsiTheme="majorBidi" w:cstheme="majorBidi"/>
          <w:color w:val="000000"/>
          <w:sz w:val="20"/>
          <w:szCs w:val="20"/>
          <w:shd w:val="clear" w:color="auto" w:fill="FFFFFF"/>
        </w:rPr>
        <w:t> </w:t>
      </w:r>
      <w:hyperlink r:id="rId8" w:history="1">
        <w:r w:rsidRPr="002E5CE8">
          <w:rPr>
            <w:rStyle w:val="a9"/>
            <w:rFonts w:asciiTheme="majorBidi" w:hAnsiTheme="majorBidi" w:cstheme="majorBidi"/>
            <w:sz w:val="20"/>
            <w:szCs w:val="20"/>
          </w:rPr>
          <w:t>http://zakon0.rada.gov.ua/laws/show/991_002</w:t>
        </w:r>
      </w:hyperlink>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r w:rsidRPr="002E5CE8">
        <w:rPr>
          <w:rFonts w:asciiTheme="majorBidi" w:hAnsiTheme="majorBidi" w:cstheme="majorBidi"/>
          <w:color w:val="000000"/>
          <w:sz w:val="20"/>
          <w:szCs w:val="20"/>
        </w:rPr>
        <w:t>2.  </w:t>
      </w:r>
      <w:r w:rsidRPr="002E5CE8">
        <w:rPr>
          <w:rStyle w:val="apple-converted-space"/>
          <w:rFonts w:asciiTheme="majorBidi" w:hAnsiTheme="majorBidi" w:cstheme="majorBidi"/>
          <w:color w:val="000000"/>
          <w:sz w:val="20"/>
          <w:szCs w:val="20"/>
        </w:rPr>
        <w:t> </w:t>
      </w:r>
      <w:proofErr w:type="spellStart"/>
      <w:r w:rsidRPr="002E5CE8">
        <w:rPr>
          <w:rFonts w:asciiTheme="majorBidi" w:hAnsiTheme="majorBidi" w:cstheme="majorBidi"/>
          <w:color w:val="000000"/>
          <w:sz w:val="20"/>
          <w:szCs w:val="20"/>
        </w:rPr>
        <w:t>Лисик</w:t>
      </w:r>
      <w:proofErr w:type="spellEnd"/>
      <w:r w:rsidRPr="002E5CE8">
        <w:rPr>
          <w:rFonts w:asciiTheme="majorBidi" w:hAnsiTheme="majorBidi" w:cstheme="majorBidi"/>
          <w:color w:val="000000"/>
          <w:sz w:val="20"/>
          <w:szCs w:val="20"/>
        </w:rPr>
        <w:t xml:space="preserve"> В.М. Міжнародний комітет Червоного Хреста − особливий суб’єкт міжнародного права / В.М. </w:t>
      </w:r>
      <w:proofErr w:type="spellStart"/>
      <w:r w:rsidRPr="002E5CE8">
        <w:rPr>
          <w:rFonts w:asciiTheme="majorBidi" w:hAnsiTheme="majorBidi" w:cstheme="majorBidi"/>
          <w:color w:val="000000"/>
          <w:sz w:val="20"/>
          <w:szCs w:val="20"/>
        </w:rPr>
        <w:t>Лисик</w:t>
      </w:r>
      <w:proofErr w:type="spellEnd"/>
      <w:r w:rsidRPr="002E5CE8">
        <w:rPr>
          <w:rFonts w:asciiTheme="majorBidi" w:hAnsiTheme="majorBidi" w:cstheme="majorBidi"/>
          <w:color w:val="000000"/>
          <w:sz w:val="20"/>
          <w:szCs w:val="20"/>
        </w:rPr>
        <w:t xml:space="preserve"> // Вісник Львівського університету. Серія міжнародні відносини. – 2005. – №15. – С. 242-247.</w:t>
      </w:r>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r w:rsidRPr="002E5CE8">
        <w:rPr>
          <w:rFonts w:asciiTheme="majorBidi" w:hAnsiTheme="majorBidi" w:cstheme="majorBidi"/>
          <w:color w:val="000000"/>
          <w:sz w:val="20"/>
          <w:szCs w:val="20"/>
        </w:rPr>
        <w:t>3.       </w:t>
      </w:r>
      <w:r w:rsidRPr="002E5CE8">
        <w:rPr>
          <w:rStyle w:val="apple-converted-space"/>
          <w:rFonts w:asciiTheme="majorBidi" w:hAnsiTheme="majorBidi" w:cstheme="majorBidi"/>
          <w:color w:val="000000"/>
          <w:sz w:val="20"/>
          <w:szCs w:val="20"/>
        </w:rPr>
        <w:t> </w:t>
      </w:r>
      <w:proofErr w:type="spellStart"/>
      <w:r w:rsidRPr="002E5CE8">
        <w:rPr>
          <w:rFonts w:asciiTheme="majorBidi" w:hAnsiTheme="majorBidi" w:cstheme="majorBidi"/>
          <w:color w:val="000000"/>
          <w:sz w:val="20"/>
          <w:szCs w:val="20"/>
        </w:rPr>
        <w:t>Гогоша</w:t>
      </w:r>
      <w:proofErr w:type="spellEnd"/>
      <w:r w:rsidRPr="002E5CE8">
        <w:rPr>
          <w:rFonts w:asciiTheme="majorBidi" w:hAnsiTheme="majorBidi" w:cstheme="majorBidi"/>
          <w:color w:val="000000"/>
          <w:sz w:val="20"/>
          <w:szCs w:val="20"/>
        </w:rPr>
        <w:t xml:space="preserve"> О. Участь Міжнародного комітету Червоного Хреста у гуманітарних місіях та операціях ООН / О. </w:t>
      </w:r>
      <w:proofErr w:type="spellStart"/>
      <w:r w:rsidRPr="002E5CE8">
        <w:rPr>
          <w:rFonts w:asciiTheme="majorBidi" w:hAnsiTheme="majorBidi" w:cstheme="majorBidi"/>
          <w:color w:val="000000"/>
          <w:sz w:val="20"/>
          <w:szCs w:val="20"/>
        </w:rPr>
        <w:t>Гогоша</w:t>
      </w:r>
      <w:proofErr w:type="spellEnd"/>
      <w:r w:rsidRPr="002E5CE8">
        <w:rPr>
          <w:rFonts w:asciiTheme="majorBidi" w:hAnsiTheme="majorBidi" w:cstheme="majorBidi"/>
          <w:color w:val="000000"/>
          <w:sz w:val="20"/>
          <w:szCs w:val="20"/>
        </w:rPr>
        <w:t xml:space="preserve"> // Вісник Львівського університету. Серія міжнародні відносини. – 2012. – №31. – С. 95-102.</w:t>
      </w:r>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r w:rsidRPr="002E5CE8">
        <w:rPr>
          <w:rFonts w:asciiTheme="majorBidi" w:hAnsiTheme="majorBidi" w:cstheme="majorBidi"/>
          <w:color w:val="000000"/>
          <w:sz w:val="20"/>
          <w:szCs w:val="20"/>
        </w:rPr>
        <w:t>4.  </w:t>
      </w:r>
      <w:r w:rsidRPr="002E5CE8">
        <w:rPr>
          <w:rStyle w:val="apple-converted-space"/>
          <w:rFonts w:asciiTheme="majorBidi" w:hAnsiTheme="majorBidi" w:cstheme="majorBidi"/>
          <w:color w:val="000000"/>
          <w:sz w:val="20"/>
          <w:szCs w:val="20"/>
        </w:rPr>
        <w:t> </w:t>
      </w:r>
      <w:proofErr w:type="spellStart"/>
      <w:r w:rsidRPr="002E5CE8">
        <w:rPr>
          <w:rFonts w:asciiTheme="majorBidi" w:hAnsiTheme="majorBidi" w:cstheme="majorBidi"/>
          <w:color w:val="000000"/>
          <w:sz w:val="20"/>
          <w:szCs w:val="20"/>
        </w:rPr>
        <w:t>Лисик</w:t>
      </w:r>
      <w:proofErr w:type="spellEnd"/>
      <w:r w:rsidRPr="002E5CE8">
        <w:rPr>
          <w:rFonts w:asciiTheme="majorBidi" w:hAnsiTheme="majorBidi" w:cstheme="majorBidi"/>
          <w:color w:val="000000"/>
          <w:sz w:val="20"/>
          <w:szCs w:val="20"/>
        </w:rPr>
        <w:t xml:space="preserve"> В.М. Право Міжнародного комітету Червоного Хреста на ініціативу / В.М. </w:t>
      </w:r>
      <w:proofErr w:type="spellStart"/>
      <w:r w:rsidRPr="002E5CE8">
        <w:rPr>
          <w:rFonts w:asciiTheme="majorBidi" w:hAnsiTheme="majorBidi" w:cstheme="majorBidi"/>
          <w:color w:val="000000"/>
          <w:sz w:val="20"/>
          <w:szCs w:val="20"/>
        </w:rPr>
        <w:t>Лисик</w:t>
      </w:r>
      <w:proofErr w:type="spellEnd"/>
      <w:r w:rsidRPr="002E5CE8">
        <w:rPr>
          <w:rFonts w:asciiTheme="majorBidi" w:hAnsiTheme="majorBidi" w:cstheme="majorBidi"/>
          <w:color w:val="000000"/>
          <w:sz w:val="20"/>
          <w:szCs w:val="20"/>
        </w:rPr>
        <w:t xml:space="preserve"> // Вісник Львівського університету. Серія міжнародні відносини. − 2006. − №19. − С. 154-160.</w:t>
      </w:r>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r w:rsidRPr="002E5CE8">
        <w:rPr>
          <w:rFonts w:asciiTheme="majorBidi" w:hAnsiTheme="majorBidi" w:cstheme="majorBidi"/>
          <w:sz w:val="20"/>
          <w:szCs w:val="20"/>
        </w:rPr>
        <w:t>5</w:t>
      </w:r>
      <w:r w:rsidRPr="002E5CE8">
        <w:rPr>
          <w:rFonts w:asciiTheme="majorBidi" w:hAnsiTheme="majorBidi" w:cstheme="majorBidi"/>
          <w:color w:val="000000"/>
          <w:sz w:val="20"/>
          <w:szCs w:val="20"/>
        </w:rPr>
        <w:t xml:space="preserve">. М. В. </w:t>
      </w:r>
      <w:proofErr w:type="spellStart"/>
      <w:r w:rsidRPr="002E5CE8">
        <w:rPr>
          <w:rFonts w:asciiTheme="majorBidi" w:hAnsiTheme="majorBidi" w:cstheme="majorBidi"/>
          <w:color w:val="000000"/>
          <w:sz w:val="20"/>
          <w:szCs w:val="20"/>
        </w:rPr>
        <w:t>Рожков</w:t>
      </w:r>
      <w:proofErr w:type="spellEnd"/>
      <w:r w:rsidRPr="002E5CE8">
        <w:rPr>
          <w:rFonts w:asciiTheme="majorBidi" w:hAnsiTheme="majorBidi" w:cstheme="majorBidi"/>
          <w:color w:val="000000"/>
          <w:sz w:val="20"/>
          <w:szCs w:val="20"/>
        </w:rPr>
        <w:t xml:space="preserve"> Міжнародна діяльність Товариства Червоного Хреста УСРР в 20-30х рр.. XX ст..</w:t>
      </w:r>
      <w:r w:rsidRPr="002E5CE8">
        <w:rPr>
          <w:rFonts w:asciiTheme="majorBidi" w:hAnsiTheme="majorBidi" w:cstheme="majorBidi"/>
          <w:sz w:val="20"/>
          <w:szCs w:val="20"/>
        </w:rPr>
        <w:t xml:space="preserve"> //</w:t>
      </w:r>
      <w:r w:rsidRPr="002E5CE8">
        <w:rPr>
          <w:rFonts w:asciiTheme="majorBidi" w:hAnsiTheme="majorBidi" w:cstheme="majorBidi"/>
          <w:color w:val="000000"/>
          <w:sz w:val="20"/>
          <w:szCs w:val="20"/>
        </w:rPr>
        <w:t>[Електронний ресурс]. – Режим доступу:</w:t>
      </w:r>
      <w:r w:rsidRPr="002E5CE8">
        <w:rPr>
          <w:rFonts w:asciiTheme="majorBidi" w:hAnsiTheme="majorBidi" w:cstheme="majorBidi"/>
          <w:sz w:val="20"/>
          <w:szCs w:val="20"/>
        </w:rPr>
        <w:t xml:space="preserve"> </w:t>
      </w:r>
      <w:hyperlink r:id="rId9" w:history="1">
        <w:r w:rsidRPr="002E5CE8">
          <w:rPr>
            <w:rStyle w:val="a9"/>
            <w:rFonts w:asciiTheme="majorBidi" w:hAnsiTheme="majorBidi" w:cstheme="majorBidi"/>
            <w:sz w:val="20"/>
            <w:szCs w:val="20"/>
          </w:rPr>
          <w:t>http://istznu.org/dc/file.php?host_id=1&amp;path=/page/issues/36/rozhkov.pdf</w:t>
        </w:r>
      </w:hyperlink>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r w:rsidRPr="002E5CE8">
        <w:rPr>
          <w:rFonts w:asciiTheme="majorBidi" w:hAnsiTheme="majorBidi" w:cstheme="majorBidi"/>
          <w:color w:val="000000"/>
          <w:sz w:val="20"/>
          <w:szCs w:val="20"/>
        </w:rPr>
        <w:lastRenderedPageBreak/>
        <w:t xml:space="preserve">6. Дяченко Ю.С. Правовий статус МКЧХ у Міжнародному праві </w:t>
      </w:r>
      <w:r w:rsidRPr="002E5CE8">
        <w:rPr>
          <w:rFonts w:asciiTheme="majorBidi" w:hAnsiTheme="majorBidi" w:cstheme="majorBidi"/>
          <w:sz w:val="20"/>
          <w:szCs w:val="20"/>
        </w:rPr>
        <w:t>//</w:t>
      </w:r>
      <w:r w:rsidRPr="002E5CE8">
        <w:rPr>
          <w:rFonts w:asciiTheme="majorBidi" w:hAnsiTheme="majorBidi" w:cstheme="majorBidi"/>
          <w:color w:val="000000"/>
          <w:sz w:val="20"/>
          <w:szCs w:val="20"/>
        </w:rPr>
        <w:t>[Електронний ресурс]. – Режим доступу:</w:t>
      </w:r>
      <w:r w:rsidRPr="002E5CE8">
        <w:rPr>
          <w:rFonts w:asciiTheme="majorBidi" w:hAnsiTheme="majorBidi" w:cstheme="majorBidi"/>
          <w:sz w:val="20"/>
          <w:szCs w:val="20"/>
        </w:rPr>
        <w:t xml:space="preserve"> </w:t>
      </w:r>
      <w:hyperlink r:id="rId10" w:history="1">
        <w:r w:rsidRPr="002E5CE8">
          <w:rPr>
            <w:rStyle w:val="a9"/>
            <w:rFonts w:asciiTheme="majorBidi" w:hAnsiTheme="majorBidi" w:cstheme="majorBidi"/>
            <w:sz w:val="20"/>
            <w:szCs w:val="20"/>
          </w:rPr>
          <w:t>http://www.rusnauka.com/41_FPN_2015/Pravo/13_202381.doc.htm</w:t>
        </w:r>
      </w:hyperlink>
      <w:r w:rsidRPr="002E5CE8">
        <w:rPr>
          <w:rFonts w:asciiTheme="majorBidi" w:hAnsiTheme="majorBidi" w:cstheme="majorBidi"/>
          <w:color w:val="000000"/>
          <w:sz w:val="20"/>
          <w:szCs w:val="20"/>
        </w:rPr>
        <w:t xml:space="preserve"> </w:t>
      </w:r>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r w:rsidRPr="002E5CE8">
        <w:rPr>
          <w:rFonts w:asciiTheme="majorBidi" w:hAnsiTheme="majorBidi" w:cstheme="majorBidi"/>
          <w:color w:val="000000"/>
          <w:sz w:val="20"/>
          <w:szCs w:val="20"/>
        </w:rPr>
        <w:t>5.       </w:t>
      </w:r>
      <w:r w:rsidRPr="002E5CE8">
        <w:rPr>
          <w:rStyle w:val="apple-converted-space"/>
          <w:rFonts w:asciiTheme="majorBidi" w:hAnsiTheme="majorBidi" w:cstheme="majorBidi"/>
          <w:color w:val="000000"/>
          <w:sz w:val="20"/>
          <w:szCs w:val="20"/>
        </w:rPr>
        <w:t> </w:t>
      </w:r>
      <w:r w:rsidRPr="002E5CE8">
        <w:rPr>
          <w:rFonts w:asciiTheme="majorBidi" w:hAnsiTheme="majorBidi" w:cstheme="majorBidi"/>
          <w:color w:val="000000"/>
          <w:sz w:val="20"/>
          <w:szCs w:val="20"/>
        </w:rPr>
        <w:t xml:space="preserve">Офіційний сайт Постійного представництва України при відділенні ООН та інших міжнародних організаціях у Женеві [Електронний ресурс]. – Режим доступу: </w:t>
      </w:r>
      <w:hyperlink r:id="rId11" w:history="1">
        <w:r w:rsidRPr="002E5CE8">
          <w:rPr>
            <w:rStyle w:val="a9"/>
            <w:rFonts w:asciiTheme="majorBidi" w:hAnsiTheme="majorBidi" w:cstheme="majorBidi"/>
            <w:sz w:val="20"/>
            <w:szCs w:val="20"/>
          </w:rPr>
          <w:t>http://geneva.mfa.gov.ua/ua/ukraine-io/red-cross</w:t>
        </w:r>
      </w:hyperlink>
    </w:p>
    <w:p w:rsidR="002E5CE8" w:rsidRPr="002E5CE8" w:rsidRDefault="002E5CE8" w:rsidP="002E5CE8">
      <w:pPr>
        <w:pStyle w:val="listparagraph"/>
        <w:spacing w:before="0" w:beforeAutospacing="0" w:after="0" w:afterAutospacing="0" w:line="330" w:lineRule="atLeast"/>
        <w:ind w:firstLine="709"/>
        <w:jc w:val="both"/>
        <w:rPr>
          <w:rFonts w:asciiTheme="majorBidi" w:hAnsiTheme="majorBidi" w:cstheme="majorBidi"/>
          <w:color w:val="000000"/>
          <w:sz w:val="20"/>
          <w:szCs w:val="20"/>
        </w:rPr>
      </w:pPr>
    </w:p>
    <w:p w:rsidR="002E5CE8" w:rsidRPr="002E5CE8" w:rsidRDefault="002E5CE8" w:rsidP="002E5CE8">
      <w:pPr>
        <w:widowControl w:val="0"/>
        <w:suppressLineNumbers/>
        <w:tabs>
          <w:tab w:val="left" w:pos="900"/>
        </w:tabs>
        <w:suppressAutoHyphens/>
        <w:jc w:val="both"/>
        <w:rPr>
          <w:rFonts w:asciiTheme="majorBidi" w:hAnsiTheme="majorBidi" w:cstheme="majorBidi"/>
          <w:iCs/>
          <w:spacing w:val="-4"/>
          <w:sz w:val="20"/>
          <w:szCs w:val="20"/>
          <w:lang w:val="uk-UA"/>
        </w:rPr>
      </w:pPr>
    </w:p>
    <w:p w:rsidR="002E5CE8" w:rsidRPr="002E5CE8" w:rsidRDefault="002E5CE8" w:rsidP="002E5CE8">
      <w:pPr>
        <w:widowControl w:val="0"/>
        <w:suppressLineNumbers/>
        <w:tabs>
          <w:tab w:val="left" w:pos="900"/>
        </w:tabs>
        <w:suppressAutoHyphens/>
        <w:jc w:val="both"/>
        <w:rPr>
          <w:rFonts w:asciiTheme="majorBidi" w:hAnsiTheme="majorBidi" w:cstheme="majorBidi"/>
          <w:iCs/>
          <w:spacing w:val="-4"/>
          <w:sz w:val="20"/>
          <w:szCs w:val="20"/>
          <w:lang w:val="uk-UA"/>
        </w:rPr>
      </w:pP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iCs/>
          <w:spacing w:val="-4"/>
          <w:sz w:val="20"/>
          <w:szCs w:val="20"/>
          <w:lang w:val="uk-UA"/>
        </w:rPr>
      </w:pPr>
      <w:r w:rsidRPr="002E5CE8">
        <w:rPr>
          <w:rFonts w:asciiTheme="majorBidi" w:hAnsiTheme="majorBidi" w:cstheme="majorBidi"/>
          <w:b/>
          <w:iCs/>
          <w:spacing w:val="-4"/>
          <w:sz w:val="20"/>
          <w:szCs w:val="20"/>
          <w:lang w:val="uk-UA"/>
        </w:rPr>
        <w:t xml:space="preserve">Тема №5 </w:t>
      </w: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bCs/>
          <w:sz w:val="20"/>
          <w:szCs w:val="20"/>
          <w:lang w:val="uk-UA"/>
        </w:rPr>
      </w:pPr>
      <w:r w:rsidRPr="002E5CE8">
        <w:rPr>
          <w:rFonts w:asciiTheme="majorBidi" w:hAnsiTheme="majorBidi" w:cstheme="majorBidi"/>
          <w:b/>
          <w:bCs/>
          <w:sz w:val="20"/>
          <w:szCs w:val="20"/>
          <w:lang w:val="uk-UA"/>
        </w:rPr>
        <w:t>Міжнародне гуманітарне право і ООН. Миротворчі місії. Відповідальність миротворців за міжнародним правом</w:t>
      </w: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iCs/>
          <w:spacing w:val="-4"/>
          <w:sz w:val="20"/>
          <w:szCs w:val="20"/>
          <w:lang w:val="uk-UA"/>
        </w:rPr>
      </w:pPr>
    </w:p>
    <w:p w:rsidR="002E5CE8" w:rsidRPr="002E5CE8" w:rsidRDefault="002E5CE8" w:rsidP="002E5CE8">
      <w:pPr>
        <w:widowControl w:val="0"/>
        <w:suppressLineNumbers/>
        <w:tabs>
          <w:tab w:val="left" w:pos="900"/>
        </w:tabs>
        <w:suppressAutoHyphens/>
        <w:ind w:firstLine="540"/>
        <w:jc w:val="both"/>
        <w:rPr>
          <w:rFonts w:asciiTheme="majorBidi" w:hAnsiTheme="majorBidi" w:cstheme="majorBidi"/>
          <w:iCs/>
          <w:spacing w:val="-4"/>
          <w:sz w:val="20"/>
          <w:szCs w:val="20"/>
          <w:lang w:val="uk-UA"/>
        </w:rPr>
      </w:pPr>
      <w:r w:rsidRPr="002E5CE8">
        <w:rPr>
          <w:rFonts w:asciiTheme="majorBidi" w:hAnsiTheme="majorBidi" w:cstheme="majorBidi"/>
          <w:iCs/>
          <w:spacing w:val="-4"/>
          <w:sz w:val="20"/>
          <w:szCs w:val="20"/>
          <w:lang w:val="uk-UA"/>
        </w:rPr>
        <w:t xml:space="preserve">Організація Об’єднаних Націй в своєму Статуті передбачила основну ціль свого існування – забезпечення та підтримка миру та безпеки в світі, поклавши даний обов’язок на Раду Безпеки ООН. Тим не менше, близько 4 років після створення організації виникла перша необхідність проведення першої миротворчої операції, що поклало початок проведенню миротворчих операцій під егідою ООН. </w:t>
      </w:r>
    </w:p>
    <w:p w:rsidR="002E5CE8" w:rsidRPr="002E5CE8" w:rsidRDefault="002E5CE8" w:rsidP="002E5CE8">
      <w:pPr>
        <w:widowControl w:val="0"/>
        <w:suppressLineNumbers/>
        <w:tabs>
          <w:tab w:val="left" w:pos="900"/>
        </w:tabs>
        <w:suppressAutoHyphens/>
        <w:ind w:firstLine="540"/>
        <w:jc w:val="both"/>
        <w:rPr>
          <w:rFonts w:asciiTheme="majorBidi" w:hAnsiTheme="majorBidi" w:cstheme="majorBidi"/>
          <w:iCs/>
          <w:spacing w:val="-4"/>
          <w:sz w:val="20"/>
          <w:szCs w:val="20"/>
          <w:lang w:val="uk-UA"/>
        </w:rPr>
      </w:pPr>
      <w:r w:rsidRPr="002E5CE8">
        <w:rPr>
          <w:rFonts w:asciiTheme="majorBidi" w:hAnsiTheme="majorBidi" w:cstheme="majorBidi"/>
          <w:iCs/>
          <w:spacing w:val="-4"/>
          <w:sz w:val="20"/>
          <w:szCs w:val="20"/>
          <w:lang w:val="uk-UA"/>
        </w:rPr>
        <w:t xml:space="preserve">При підготовці до даної теми студенти повинні опрацювати «карту»  миротворчих операцій ООН, які мали місце за час існування організації. Студенти повинні вміти розмежовувати миротворчу та військові операції, знати складові елементи «мандату операції». </w:t>
      </w:r>
    </w:p>
    <w:p w:rsidR="002E5CE8" w:rsidRPr="002E5CE8" w:rsidRDefault="002E5CE8" w:rsidP="002E5CE8">
      <w:pPr>
        <w:widowControl w:val="0"/>
        <w:suppressLineNumbers/>
        <w:tabs>
          <w:tab w:val="left" w:pos="900"/>
        </w:tabs>
        <w:suppressAutoHyphens/>
        <w:ind w:firstLine="540"/>
        <w:jc w:val="both"/>
        <w:rPr>
          <w:rFonts w:asciiTheme="majorBidi" w:hAnsiTheme="majorBidi" w:cstheme="majorBidi"/>
          <w:iCs/>
          <w:spacing w:val="-4"/>
          <w:sz w:val="20"/>
          <w:szCs w:val="20"/>
          <w:lang w:val="uk-UA"/>
        </w:rPr>
      </w:pPr>
    </w:p>
    <w:p w:rsidR="002E5CE8" w:rsidRPr="002E5CE8" w:rsidRDefault="002E5CE8" w:rsidP="002E5CE8">
      <w:pPr>
        <w:widowControl w:val="0"/>
        <w:suppressLineNumbers/>
        <w:tabs>
          <w:tab w:val="left" w:pos="900"/>
        </w:tabs>
        <w:suppressAutoHyphens/>
        <w:ind w:firstLine="540"/>
        <w:jc w:val="both"/>
        <w:rPr>
          <w:rFonts w:asciiTheme="majorBidi" w:hAnsiTheme="majorBidi" w:cstheme="majorBidi"/>
          <w:i/>
          <w:iCs/>
          <w:spacing w:val="-4"/>
          <w:sz w:val="20"/>
          <w:szCs w:val="20"/>
          <w:lang w:val="uk-UA"/>
        </w:rPr>
      </w:pPr>
      <w:r w:rsidRPr="002E5CE8">
        <w:rPr>
          <w:rFonts w:asciiTheme="majorBidi" w:hAnsiTheme="majorBidi" w:cstheme="majorBidi"/>
          <w:b/>
          <w:i/>
          <w:iCs/>
          <w:spacing w:val="-4"/>
          <w:sz w:val="20"/>
          <w:szCs w:val="20"/>
          <w:lang w:val="uk-UA"/>
        </w:rPr>
        <w:t>Ключові слова:</w:t>
      </w:r>
      <w:r w:rsidRPr="002E5CE8">
        <w:rPr>
          <w:rFonts w:asciiTheme="majorBidi" w:hAnsiTheme="majorBidi" w:cstheme="majorBidi"/>
          <w:i/>
          <w:iCs/>
          <w:spacing w:val="-4"/>
          <w:sz w:val="20"/>
          <w:szCs w:val="20"/>
          <w:lang w:val="uk-UA"/>
        </w:rPr>
        <w:t xml:space="preserve"> міжнародне гуманітарне право, право збройних конфліктів, право війни, миротворча місія, місія з підтримки миру, місія з примушування до миру, </w:t>
      </w:r>
      <w:proofErr w:type="spellStart"/>
      <w:r w:rsidRPr="002E5CE8">
        <w:rPr>
          <w:rFonts w:asciiTheme="majorBidi" w:hAnsiTheme="majorBidi" w:cstheme="majorBidi"/>
          <w:i/>
          <w:iCs/>
          <w:spacing w:val="-4"/>
          <w:sz w:val="20"/>
          <w:szCs w:val="20"/>
          <w:lang w:val="uk-UA"/>
        </w:rPr>
        <w:t>гумантірна</w:t>
      </w:r>
      <w:proofErr w:type="spellEnd"/>
      <w:r w:rsidRPr="002E5CE8">
        <w:rPr>
          <w:rFonts w:asciiTheme="majorBidi" w:hAnsiTheme="majorBidi" w:cstheme="majorBidi"/>
          <w:i/>
          <w:iCs/>
          <w:spacing w:val="-4"/>
          <w:sz w:val="20"/>
          <w:szCs w:val="20"/>
          <w:lang w:val="uk-UA"/>
        </w:rPr>
        <w:t xml:space="preserve"> місія, ООН, миротворчий контингент, миротворці, Рада Безпеки ООН, мандат операції.</w:t>
      </w:r>
    </w:p>
    <w:p w:rsidR="002E5CE8" w:rsidRPr="002E5CE8" w:rsidRDefault="002E5CE8" w:rsidP="002E5CE8">
      <w:pPr>
        <w:widowControl w:val="0"/>
        <w:suppressLineNumbers/>
        <w:tabs>
          <w:tab w:val="left" w:pos="900"/>
        </w:tabs>
        <w:suppressAutoHyphens/>
        <w:ind w:firstLine="540"/>
        <w:jc w:val="both"/>
        <w:rPr>
          <w:rFonts w:asciiTheme="majorBidi" w:hAnsiTheme="majorBidi" w:cstheme="majorBidi"/>
          <w:iCs/>
          <w:spacing w:val="-4"/>
          <w:sz w:val="20"/>
          <w:szCs w:val="20"/>
          <w:lang w:val="uk-UA"/>
        </w:rPr>
      </w:pP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iCs/>
          <w:spacing w:val="-4"/>
          <w:sz w:val="20"/>
          <w:szCs w:val="20"/>
          <w:lang w:val="uk-UA"/>
        </w:rPr>
      </w:pPr>
      <w:r w:rsidRPr="002E5CE8">
        <w:rPr>
          <w:rFonts w:asciiTheme="majorBidi" w:hAnsiTheme="majorBidi" w:cstheme="majorBidi"/>
          <w:b/>
          <w:iCs/>
          <w:spacing w:val="-4"/>
          <w:sz w:val="20"/>
          <w:szCs w:val="20"/>
          <w:lang w:val="uk-UA"/>
        </w:rPr>
        <w:t>Питання для самопідготовки</w:t>
      </w: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iCs/>
          <w:spacing w:val="-4"/>
          <w:sz w:val="20"/>
          <w:szCs w:val="20"/>
          <w:lang w:val="uk-UA"/>
        </w:rPr>
      </w:pPr>
    </w:p>
    <w:p w:rsidR="002E5CE8" w:rsidRPr="002E5CE8" w:rsidRDefault="002E5CE8" w:rsidP="009560CE">
      <w:pPr>
        <w:numPr>
          <w:ilvl w:val="0"/>
          <w:numId w:val="11"/>
        </w:numPr>
        <w:spacing w:line="276" w:lineRule="auto"/>
        <w:jc w:val="both"/>
        <w:rPr>
          <w:rFonts w:asciiTheme="majorBidi" w:hAnsiTheme="majorBidi" w:cstheme="majorBidi"/>
          <w:sz w:val="20"/>
          <w:szCs w:val="20"/>
        </w:rPr>
      </w:pPr>
      <w:r w:rsidRPr="002E5CE8">
        <w:rPr>
          <w:rFonts w:asciiTheme="majorBidi" w:hAnsiTheme="majorBidi" w:cstheme="majorBidi"/>
          <w:sz w:val="20"/>
          <w:szCs w:val="20"/>
          <w:lang w:val="uk-UA"/>
        </w:rPr>
        <w:t xml:space="preserve">Статут </w:t>
      </w:r>
      <w:r w:rsidRPr="002E5CE8">
        <w:rPr>
          <w:rFonts w:asciiTheme="majorBidi" w:hAnsiTheme="majorBidi" w:cstheme="majorBidi"/>
          <w:sz w:val="20"/>
          <w:szCs w:val="20"/>
        </w:rPr>
        <w:t>ООН</w:t>
      </w:r>
      <w:r w:rsidRPr="002E5CE8">
        <w:rPr>
          <w:rFonts w:asciiTheme="majorBidi" w:hAnsiTheme="majorBidi" w:cstheme="majorBidi"/>
          <w:sz w:val="20"/>
          <w:szCs w:val="20"/>
          <w:lang w:val="uk-UA"/>
        </w:rPr>
        <w:t xml:space="preserve"> про право застосування сили</w:t>
      </w:r>
      <w:r w:rsidRPr="002E5CE8">
        <w:rPr>
          <w:rFonts w:asciiTheme="majorBidi" w:hAnsiTheme="majorBidi" w:cstheme="majorBidi"/>
          <w:sz w:val="20"/>
          <w:szCs w:val="20"/>
        </w:rPr>
        <w:t>.</w:t>
      </w:r>
    </w:p>
    <w:p w:rsidR="002E5CE8" w:rsidRPr="002E5CE8" w:rsidRDefault="002E5CE8" w:rsidP="009560CE">
      <w:pPr>
        <w:pStyle w:val="Default"/>
        <w:numPr>
          <w:ilvl w:val="0"/>
          <w:numId w:val="11"/>
        </w:numPr>
        <w:spacing w:line="276" w:lineRule="auto"/>
        <w:ind w:left="357" w:hanging="357"/>
        <w:jc w:val="both"/>
        <w:rPr>
          <w:sz w:val="20"/>
          <w:szCs w:val="20"/>
        </w:rPr>
      </w:pPr>
      <w:r w:rsidRPr="002E5CE8">
        <w:rPr>
          <w:sz w:val="20"/>
          <w:szCs w:val="20"/>
        </w:rPr>
        <w:t xml:space="preserve">Роль ООН у </w:t>
      </w:r>
      <w:proofErr w:type="spellStart"/>
      <w:r w:rsidRPr="002E5CE8">
        <w:rPr>
          <w:sz w:val="20"/>
          <w:szCs w:val="20"/>
        </w:rPr>
        <w:t>імплементації</w:t>
      </w:r>
      <w:proofErr w:type="spellEnd"/>
      <w:r w:rsidRPr="002E5CE8">
        <w:rPr>
          <w:sz w:val="20"/>
          <w:szCs w:val="20"/>
        </w:rPr>
        <w:t xml:space="preserve"> норм </w:t>
      </w:r>
      <w:proofErr w:type="spellStart"/>
      <w:proofErr w:type="gramStart"/>
      <w:r w:rsidRPr="002E5CE8">
        <w:rPr>
          <w:sz w:val="20"/>
          <w:szCs w:val="20"/>
        </w:rPr>
        <w:t>м</w:t>
      </w:r>
      <w:proofErr w:type="gramEnd"/>
      <w:r w:rsidRPr="002E5CE8">
        <w:rPr>
          <w:sz w:val="20"/>
          <w:szCs w:val="20"/>
        </w:rPr>
        <w:t>іжнародного</w:t>
      </w:r>
      <w:proofErr w:type="spellEnd"/>
      <w:r w:rsidRPr="002E5CE8">
        <w:rPr>
          <w:sz w:val="20"/>
          <w:szCs w:val="20"/>
        </w:rPr>
        <w:t xml:space="preserve"> </w:t>
      </w:r>
      <w:proofErr w:type="spellStart"/>
      <w:r w:rsidRPr="002E5CE8">
        <w:rPr>
          <w:sz w:val="20"/>
          <w:szCs w:val="20"/>
        </w:rPr>
        <w:t>гуманітарного</w:t>
      </w:r>
      <w:proofErr w:type="spellEnd"/>
      <w:r w:rsidRPr="002E5CE8">
        <w:rPr>
          <w:sz w:val="20"/>
          <w:szCs w:val="20"/>
        </w:rPr>
        <w:t xml:space="preserve"> права.</w:t>
      </w:r>
      <w:r w:rsidRPr="002E5CE8">
        <w:rPr>
          <w:rFonts w:asciiTheme="majorBidi" w:hAnsiTheme="majorBidi" w:cstheme="majorBidi"/>
          <w:sz w:val="20"/>
          <w:szCs w:val="20"/>
          <w:lang w:val="uk-UA"/>
        </w:rPr>
        <w:t xml:space="preserve"> </w:t>
      </w:r>
    </w:p>
    <w:p w:rsidR="002E5CE8" w:rsidRPr="002E5CE8" w:rsidRDefault="002E5CE8" w:rsidP="009560CE">
      <w:pPr>
        <w:pStyle w:val="Default"/>
        <w:numPr>
          <w:ilvl w:val="0"/>
          <w:numId w:val="11"/>
        </w:numPr>
        <w:spacing w:line="276" w:lineRule="auto"/>
        <w:ind w:left="357" w:hanging="357"/>
        <w:jc w:val="both"/>
        <w:rPr>
          <w:sz w:val="20"/>
          <w:szCs w:val="20"/>
        </w:rPr>
      </w:pPr>
      <w:proofErr w:type="spellStart"/>
      <w:r w:rsidRPr="002E5CE8">
        <w:rPr>
          <w:sz w:val="20"/>
          <w:szCs w:val="20"/>
        </w:rPr>
        <w:t>Відмінність</w:t>
      </w:r>
      <w:proofErr w:type="spellEnd"/>
      <w:r w:rsidRPr="002E5CE8">
        <w:rPr>
          <w:sz w:val="20"/>
          <w:szCs w:val="20"/>
        </w:rPr>
        <w:t xml:space="preserve"> </w:t>
      </w:r>
      <w:proofErr w:type="spellStart"/>
      <w:r w:rsidRPr="002E5CE8">
        <w:rPr>
          <w:sz w:val="20"/>
          <w:szCs w:val="20"/>
        </w:rPr>
        <w:t>миротворчих</w:t>
      </w:r>
      <w:proofErr w:type="spellEnd"/>
      <w:r w:rsidRPr="002E5CE8">
        <w:rPr>
          <w:sz w:val="20"/>
          <w:szCs w:val="20"/>
        </w:rPr>
        <w:t xml:space="preserve"> </w:t>
      </w:r>
      <w:proofErr w:type="spellStart"/>
      <w:r w:rsidRPr="002E5CE8">
        <w:rPr>
          <w:sz w:val="20"/>
          <w:szCs w:val="20"/>
        </w:rPr>
        <w:t>операцій</w:t>
      </w:r>
      <w:proofErr w:type="spellEnd"/>
      <w:r w:rsidRPr="002E5CE8">
        <w:rPr>
          <w:sz w:val="20"/>
          <w:szCs w:val="20"/>
        </w:rPr>
        <w:t xml:space="preserve"> </w:t>
      </w:r>
      <w:proofErr w:type="spellStart"/>
      <w:r w:rsidRPr="002E5CE8">
        <w:rPr>
          <w:sz w:val="20"/>
          <w:szCs w:val="20"/>
        </w:rPr>
        <w:t>від</w:t>
      </w:r>
      <w:proofErr w:type="spellEnd"/>
      <w:r w:rsidRPr="002E5CE8">
        <w:rPr>
          <w:sz w:val="20"/>
          <w:szCs w:val="20"/>
        </w:rPr>
        <w:t xml:space="preserve"> </w:t>
      </w:r>
      <w:proofErr w:type="spellStart"/>
      <w:r w:rsidRPr="002E5CE8">
        <w:rPr>
          <w:sz w:val="20"/>
          <w:szCs w:val="20"/>
        </w:rPr>
        <w:t>військових</w:t>
      </w:r>
      <w:proofErr w:type="spellEnd"/>
      <w:r w:rsidRPr="002E5CE8">
        <w:rPr>
          <w:sz w:val="20"/>
          <w:szCs w:val="20"/>
        </w:rPr>
        <w:t xml:space="preserve"> </w:t>
      </w:r>
      <w:proofErr w:type="spellStart"/>
      <w:r w:rsidRPr="002E5CE8">
        <w:rPr>
          <w:sz w:val="20"/>
          <w:szCs w:val="20"/>
        </w:rPr>
        <w:t>операцій</w:t>
      </w:r>
      <w:proofErr w:type="spellEnd"/>
      <w:r w:rsidRPr="002E5CE8">
        <w:rPr>
          <w:sz w:val="20"/>
          <w:szCs w:val="20"/>
        </w:rPr>
        <w:t>.</w:t>
      </w:r>
    </w:p>
    <w:p w:rsidR="002E5CE8" w:rsidRPr="002E5CE8" w:rsidRDefault="002E5CE8" w:rsidP="009560CE">
      <w:pPr>
        <w:numPr>
          <w:ilvl w:val="0"/>
          <w:numId w:val="11"/>
        </w:numPr>
        <w:spacing w:line="276" w:lineRule="auto"/>
        <w:jc w:val="both"/>
        <w:rPr>
          <w:rFonts w:asciiTheme="majorBidi" w:hAnsiTheme="majorBidi" w:cstheme="majorBidi"/>
          <w:sz w:val="20"/>
          <w:szCs w:val="20"/>
          <w:lang w:val="uk-UA"/>
        </w:rPr>
      </w:pPr>
      <w:r w:rsidRPr="002E5CE8">
        <w:rPr>
          <w:rFonts w:asciiTheme="majorBidi" w:hAnsiTheme="majorBidi" w:cstheme="majorBidi"/>
          <w:sz w:val="20"/>
          <w:szCs w:val="20"/>
          <w:lang w:val="uk-UA"/>
        </w:rPr>
        <w:t>Види операцій під егідою ООН.</w:t>
      </w:r>
    </w:p>
    <w:p w:rsidR="002E5CE8" w:rsidRPr="002E5CE8" w:rsidRDefault="002E5CE8" w:rsidP="009560CE">
      <w:pPr>
        <w:numPr>
          <w:ilvl w:val="0"/>
          <w:numId w:val="11"/>
        </w:numPr>
        <w:spacing w:line="276" w:lineRule="auto"/>
        <w:jc w:val="both"/>
        <w:rPr>
          <w:rFonts w:asciiTheme="majorBidi" w:hAnsiTheme="majorBidi" w:cstheme="majorBidi"/>
          <w:sz w:val="20"/>
          <w:szCs w:val="20"/>
          <w:lang w:val="uk-UA"/>
        </w:rPr>
      </w:pPr>
      <w:proofErr w:type="spellStart"/>
      <w:r w:rsidRPr="002E5CE8">
        <w:rPr>
          <w:sz w:val="20"/>
          <w:szCs w:val="20"/>
        </w:rPr>
        <w:t>Особливості</w:t>
      </w:r>
      <w:proofErr w:type="spellEnd"/>
      <w:r w:rsidRPr="002E5CE8">
        <w:rPr>
          <w:sz w:val="20"/>
          <w:szCs w:val="20"/>
        </w:rPr>
        <w:t xml:space="preserve"> </w:t>
      </w:r>
      <w:proofErr w:type="spellStart"/>
      <w:r w:rsidRPr="002E5CE8">
        <w:rPr>
          <w:sz w:val="20"/>
          <w:szCs w:val="20"/>
        </w:rPr>
        <w:t>формування</w:t>
      </w:r>
      <w:proofErr w:type="spellEnd"/>
      <w:r w:rsidRPr="002E5CE8">
        <w:rPr>
          <w:sz w:val="20"/>
          <w:szCs w:val="20"/>
        </w:rPr>
        <w:t xml:space="preserve"> </w:t>
      </w:r>
      <w:proofErr w:type="spellStart"/>
      <w:r w:rsidRPr="002E5CE8">
        <w:rPr>
          <w:sz w:val="20"/>
          <w:szCs w:val="20"/>
        </w:rPr>
        <w:t>миротворчого</w:t>
      </w:r>
      <w:proofErr w:type="spellEnd"/>
      <w:r w:rsidRPr="002E5CE8">
        <w:rPr>
          <w:sz w:val="20"/>
          <w:szCs w:val="20"/>
        </w:rPr>
        <w:t xml:space="preserve"> контингенту ООН</w:t>
      </w:r>
      <w:r w:rsidRPr="002E5CE8">
        <w:rPr>
          <w:rFonts w:asciiTheme="majorBidi" w:hAnsiTheme="majorBidi" w:cstheme="majorBidi"/>
          <w:sz w:val="20"/>
          <w:szCs w:val="20"/>
          <w:lang w:val="uk-UA"/>
        </w:rPr>
        <w:t xml:space="preserve"> </w:t>
      </w:r>
    </w:p>
    <w:p w:rsidR="002E5CE8" w:rsidRPr="002E5CE8" w:rsidRDefault="002E5CE8" w:rsidP="002E5CE8">
      <w:pPr>
        <w:widowControl w:val="0"/>
        <w:suppressLineNumbers/>
        <w:tabs>
          <w:tab w:val="left" w:pos="900"/>
        </w:tabs>
        <w:suppressAutoHyphens/>
        <w:jc w:val="both"/>
        <w:rPr>
          <w:rFonts w:asciiTheme="majorBidi" w:hAnsiTheme="majorBidi" w:cstheme="majorBidi"/>
          <w:iCs/>
          <w:spacing w:val="-4"/>
          <w:sz w:val="20"/>
          <w:szCs w:val="20"/>
          <w:lang w:val="uk-UA"/>
        </w:rPr>
      </w:pP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iCs/>
          <w:spacing w:val="-4"/>
          <w:sz w:val="20"/>
          <w:szCs w:val="20"/>
          <w:lang w:val="uk-UA"/>
        </w:rPr>
      </w:pPr>
    </w:p>
    <w:p w:rsidR="002E5CE8" w:rsidRPr="002E5CE8" w:rsidRDefault="002E5CE8" w:rsidP="002E5CE8">
      <w:pPr>
        <w:widowControl w:val="0"/>
        <w:suppressLineNumbers/>
        <w:tabs>
          <w:tab w:val="left" w:pos="900"/>
        </w:tabs>
        <w:suppressAutoHyphens/>
        <w:ind w:firstLine="540"/>
        <w:jc w:val="center"/>
        <w:rPr>
          <w:rFonts w:asciiTheme="majorBidi" w:hAnsiTheme="majorBidi" w:cstheme="majorBidi"/>
          <w:b/>
          <w:iCs/>
          <w:spacing w:val="-4"/>
          <w:sz w:val="20"/>
          <w:szCs w:val="20"/>
          <w:lang w:val="uk-UA"/>
        </w:rPr>
      </w:pPr>
      <w:r w:rsidRPr="002E5CE8">
        <w:rPr>
          <w:rFonts w:asciiTheme="majorBidi" w:hAnsiTheme="majorBidi" w:cstheme="majorBidi"/>
          <w:b/>
          <w:iCs/>
          <w:spacing w:val="-4"/>
          <w:sz w:val="20"/>
          <w:szCs w:val="20"/>
          <w:lang w:val="uk-UA"/>
        </w:rPr>
        <w:t>Контрольні питання</w:t>
      </w:r>
    </w:p>
    <w:p w:rsidR="002E5CE8" w:rsidRPr="002E5CE8" w:rsidRDefault="002E5CE8" w:rsidP="002E5CE8">
      <w:pPr>
        <w:widowControl w:val="0"/>
        <w:suppressLineNumbers/>
        <w:tabs>
          <w:tab w:val="left" w:pos="900"/>
        </w:tabs>
        <w:suppressAutoHyphens/>
        <w:ind w:firstLine="180"/>
        <w:jc w:val="both"/>
        <w:rPr>
          <w:rFonts w:asciiTheme="majorBidi" w:hAnsiTheme="majorBidi" w:cstheme="majorBidi"/>
          <w:i/>
          <w:iCs/>
          <w:spacing w:val="-4"/>
          <w:sz w:val="20"/>
          <w:szCs w:val="20"/>
        </w:rPr>
      </w:pPr>
    </w:p>
    <w:p w:rsidR="002E5CE8" w:rsidRPr="002E5CE8" w:rsidRDefault="002E5CE8" w:rsidP="002E5CE8">
      <w:pPr>
        <w:pStyle w:val="af7"/>
        <w:tabs>
          <w:tab w:val="left" w:pos="0"/>
        </w:tabs>
        <w:ind w:left="360"/>
        <w:rPr>
          <w:rFonts w:asciiTheme="majorBidi" w:hAnsiTheme="majorBidi" w:cstheme="majorBidi"/>
          <w:sz w:val="20"/>
          <w:szCs w:val="20"/>
          <w:lang w:val="uk-UA"/>
        </w:rPr>
      </w:pPr>
      <w:r w:rsidRPr="002E5CE8">
        <w:rPr>
          <w:rFonts w:asciiTheme="majorBidi" w:hAnsiTheme="majorBidi" w:cstheme="majorBidi"/>
          <w:sz w:val="20"/>
          <w:szCs w:val="20"/>
          <w:lang w:val="uk-UA"/>
        </w:rPr>
        <w:t>1.Яка інституційна структура ООН?</w:t>
      </w:r>
    </w:p>
    <w:p w:rsidR="002E5CE8" w:rsidRPr="002E5CE8" w:rsidRDefault="002E5CE8" w:rsidP="002E5CE8">
      <w:pPr>
        <w:pStyle w:val="af7"/>
        <w:tabs>
          <w:tab w:val="left" w:pos="0"/>
        </w:tabs>
        <w:ind w:left="360"/>
        <w:rPr>
          <w:rFonts w:asciiTheme="majorBidi" w:hAnsiTheme="majorBidi" w:cstheme="majorBidi"/>
          <w:sz w:val="20"/>
          <w:szCs w:val="20"/>
          <w:lang w:val="uk-UA"/>
        </w:rPr>
      </w:pPr>
      <w:r w:rsidRPr="002E5CE8">
        <w:rPr>
          <w:rFonts w:asciiTheme="majorBidi" w:hAnsiTheme="majorBidi" w:cstheme="majorBidi"/>
          <w:sz w:val="20"/>
          <w:szCs w:val="20"/>
          <w:lang w:val="uk-UA"/>
        </w:rPr>
        <w:t>2. Які положення закріплено в ст.. 51 Статуту ООН?</w:t>
      </w:r>
    </w:p>
    <w:p w:rsidR="002E5CE8" w:rsidRPr="002E5CE8" w:rsidRDefault="002E5CE8" w:rsidP="002E5CE8">
      <w:pPr>
        <w:pStyle w:val="af7"/>
        <w:tabs>
          <w:tab w:val="left" w:pos="0"/>
        </w:tabs>
        <w:ind w:left="360"/>
        <w:rPr>
          <w:rFonts w:asciiTheme="majorBidi" w:hAnsiTheme="majorBidi" w:cstheme="majorBidi"/>
          <w:sz w:val="20"/>
          <w:szCs w:val="20"/>
          <w:lang w:val="uk-UA"/>
        </w:rPr>
      </w:pPr>
      <w:r w:rsidRPr="002E5CE8">
        <w:rPr>
          <w:rFonts w:asciiTheme="majorBidi" w:hAnsiTheme="majorBidi" w:cstheme="majorBidi"/>
          <w:sz w:val="20"/>
          <w:szCs w:val="20"/>
          <w:lang w:val="uk-UA"/>
        </w:rPr>
        <w:t>3.Що передбачає право на самооборону?</w:t>
      </w:r>
    </w:p>
    <w:p w:rsidR="002E5CE8" w:rsidRPr="002E5CE8" w:rsidRDefault="002E5CE8" w:rsidP="002E5CE8">
      <w:pPr>
        <w:pStyle w:val="af7"/>
        <w:tabs>
          <w:tab w:val="left" w:pos="0"/>
        </w:tabs>
        <w:ind w:left="360"/>
        <w:rPr>
          <w:rFonts w:asciiTheme="majorBidi" w:hAnsiTheme="majorBidi" w:cstheme="majorBidi"/>
          <w:sz w:val="20"/>
          <w:szCs w:val="20"/>
          <w:lang w:val="uk-UA"/>
        </w:rPr>
      </w:pPr>
      <w:r w:rsidRPr="002E5CE8">
        <w:rPr>
          <w:rFonts w:asciiTheme="majorBidi" w:hAnsiTheme="majorBidi" w:cstheme="majorBidi"/>
          <w:sz w:val="20"/>
          <w:szCs w:val="20"/>
          <w:lang w:val="uk-UA"/>
        </w:rPr>
        <w:t>4. Чи має право РБ ООН втручатись у внутрішні справи держави?</w:t>
      </w:r>
    </w:p>
    <w:p w:rsidR="002E5CE8" w:rsidRPr="002E5CE8" w:rsidRDefault="002E5CE8" w:rsidP="002E5CE8">
      <w:pPr>
        <w:pStyle w:val="af7"/>
        <w:tabs>
          <w:tab w:val="left" w:pos="0"/>
        </w:tabs>
        <w:ind w:left="360"/>
        <w:rPr>
          <w:rFonts w:asciiTheme="majorBidi" w:hAnsiTheme="majorBidi" w:cstheme="majorBidi"/>
          <w:sz w:val="20"/>
          <w:szCs w:val="20"/>
          <w:lang w:val="uk-UA"/>
        </w:rPr>
      </w:pPr>
      <w:r w:rsidRPr="002E5CE8">
        <w:rPr>
          <w:rFonts w:asciiTheme="majorBidi" w:hAnsiTheme="majorBidi" w:cstheme="majorBidi"/>
          <w:sz w:val="20"/>
          <w:szCs w:val="20"/>
          <w:lang w:val="uk-UA"/>
        </w:rPr>
        <w:t xml:space="preserve">5.Які документи регулюють питання відповідальності військовослужбовців в міжнародному праві? </w:t>
      </w:r>
    </w:p>
    <w:p w:rsidR="002E5CE8" w:rsidRPr="002E5CE8" w:rsidRDefault="002E5CE8" w:rsidP="002E5CE8">
      <w:pPr>
        <w:pStyle w:val="af7"/>
        <w:tabs>
          <w:tab w:val="left" w:pos="0"/>
        </w:tabs>
        <w:ind w:left="360"/>
        <w:rPr>
          <w:rFonts w:asciiTheme="majorBidi" w:hAnsiTheme="majorBidi" w:cstheme="majorBidi"/>
          <w:sz w:val="20"/>
          <w:szCs w:val="20"/>
          <w:lang w:val="uk-UA"/>
        </w:rPr>
      </w:pPr>
      <w:r w:rsidRPr="002E5CE8">
        <w:rPr>
          <w:rFonts w:asciiTheme="majorBidi" w:hAnsiTheme="majorBidi" w:cstheme="majorBidi"/>
          <w:sz w:val="20"/>
          <w:szCs w:val="20"/>
          <w:lang w:val="uk-UA"/>
        </w:rPr>
        <w:t xml:space="preserve">6. Що таке військова операція? </w:t>
      </w:r>
    </w:p>
    <w:p w:rsidR="002E5CE8" w:rsidRPr="002E5CE8" w:rsidRDefault="002E5CE8" w:rsidP="002E5CE8">
      <w:pPr>
        <w:pStyle w:val="af7"/>
        <w:tabs>
          <w:tab w:val="left" w:pos="0"/>
        </w:tabs>
        <w:ind w:left="360"/>
        <w:rPr>
          <w:rFonts w:asciiTheme="majorBidi" w:hAnsiTheme="majorBidi" w:cstheme="majorBidi"/>
          <w:sz w:val="20"/>
          <w:szCs w:val="20"/>
          <w:lang w:val="uk-UA"/>
        </w:rPr>
      </w:pPr>
      <w:r w:rsidRPr="002E5CE8">
        <w:rPr>
          <w:rFonts w:asciiTheme="majorBidi" w:hAnsiTheme="majorBidi" w:cstheme="majorBidi"/>
          <w:sz w:val="20"/>
          <w:szCs w:val="20"/>
          <w:lang w:val="uk-UA"/>
        </w:rPr>
        <w:t>7. Яка мета миротворчої операції?</w:t>
      </w:r>
    </w:p>
    <w:p w:rsidR="002E5CE8" w:rsidRPr="002E5CE8" w:rsidRDefault="002E5CE8" w:rsidP="002E5CE8">
      <w:pPr>
        <w:pStyle w:val="af7"/>
        <w:tabs>
          <w:tab w:val="left" w:pos="0"/>
        </w:tabs>
        <w:ind w:left="567"/>
        <w:rPr>
          <w:rFonts w:asciiTheme="majorBidi" w:hAnsiTheme="majorBidi" w:cstheme="majorBidi"/>
          <w:b/>
          <w:bCs/>
          <w:sz w:val="20"/>
          <w:szCs w:val="20"/>
          <w:lang w:val="uk-UA"/>
        </w:rPr>
      </w:pPr>
    </w:p>
    <w:p w:rsidR="002E5CE8" w:rsidRPr="002E5CE8" w:rsidRDefault="002E5CE8" w:rsidP="002E5CE8">
      <w:pPr>
        <w:rPr>
          <w:rFonts w:asciiTheme="majorBidi" w:hAnsiTheme="majorBidi" w:cstheme="majorBidi"/>
          <w:i/>
          <w:iCs/>
          <w:sz w:val="20"/>
          <w:szCs w:val="20"/>
          <w:lang w:val="uk-UA"/>
        </w:rPr>
      </w:pPr>
    </w:p>
    <w:p w:rsidR="002E5CE8" w:rsidRPr="002E5CE8" w:rsidRDefault="002E5CE8" w:rsidP="002E5CE8">
      <w:pPr>
        <w:rPr>
          <w:rFonts w:asciiTheme="majorBidi" w:hAnsiTheme="majorBidi" w:cstheme="majorBidi"/>
          <w:sz w:val="20"/>
          <w:szCs w:val="20"/>
          <w:lang w:val="uk-UA"/>
        </w:rPr>
      </w:pPr>
      <w:r w:rsidRPr="002E5CE8">
        <w:rPr>
          <w:rFonts w:asciiTheme="majorBidi" w:hAnsiTheme="majorBidi" w:cstheme="majorBidi"/>
          <w:i/>
          <w:iCs/>
          <w:sz w:val="20"/>
          <w:szCs w:val="20"/>
          <w:lang w:val="uk-UA"/>
        </w:rPr>
        <w:t>Рекомендована література:</w:t>
      </w:r>
      <w:r w:rsidRPr="002E5CE8">
        <w:rPr>
          <w:rFonts w:asciiTheme="majorBidi" w:hAnsiTheme="majorBidi" w:cstheme="majorBidi"/>
          <w:sz w:val="20"/>
          <w:szCs w:val="20"/>
          <w:lang w:val="uk-UA"/>
        </w:rPr>
        <w:t xml:space="preserve">  </w:t>
      </w:r>
    </w:p>
    <w:p w:rsidR="002E5CE8" w:rsidRPr="002E5CE8" w:rsidRDefault="002E5CE8" w:rsidP="009560CE">
      <w:pPr>
        <w:pStyle w:val="af7"/>
        <w:numPr>
          <w:ilvl w:val="0"/>
          <w:numId w:val="12"/>
        </w:numPr>
        <w:jc w:val="both"/>
        <w:rPr>
          <w:rFonts w:asciiTheme="majorBidi" w:hAnsiTheme="majorBidi" w:cstheme="majorBidi"/>
          <w:color w:val="000000"/>
          <w:sz w:val="20"/>
          <w:szCs w:val="20"/>
          <w:lang w:val="uk-UA"/>
        </w:rPr>
      </w:pPr>
      <w:proofErr w:type="spellStart"/>
      <w:r w:rsidRPr="002E5CE8">
        <w:rPr>
          <w:rFonts w:asciiTheme="majorBidi" w:hAnsiTheme="majorBidi" w:cstheme="majorBidi"/>
          <w:sz w:val="20"/>
          <w:szCs w:val="20"/>
          <w:lang w:val="uk-UA"/>
        </w:rPr>
        <w:t>Акулов</w:t>
      </w:r>
      <w:proofErr w:type="spellEnd"/>
      <w:r w:rsidRPr="002E5CE8">
        <w:rPr>
          <w:rFonts w:asciiTheme="majorBidi" w:hAnsiTheme="majorBidi" w:cstheme="majorBidi"/>
          <w:sz w:val="20"/>
          <w:szCs w:val="20"/>
          <w:lang w:val="uk-UA"/>
        </w:rPr>
        <w:t xml:space="preserve"> С. Міжнародні миротворчі операції як політичний інструмент врегулювання воєнно-політичних конфліктів // Політичний менеджмент. - 2005. - № 2 (11) .- Електронний ресурс. –</w:t>
      </w:r>
      <w:r w:rsidRPr="002E5CE8">
        <w:rPr>
          <w:rFonts w:asciiTheme="majorBidi" w:hAnsiTheme="majorBidi" w:cstheme="majorBidi"/>
          <w:sz w:val="20"/>
          <w:szCs w:val="20"/>
        </w:rPr>
        <w:t xml:space="preserve"> [Режим доступу]: </w:t>
      </w:r>
      <w:hyperlink r:id="rId12" w:history="1">
        <w:r w:rsidRPr="002E5CE8">
          <w:rPr>
            <w:rFonts w:asciiTheme="majorBidi" w:hAnsiTheme="majorBidi" w:cstheme="majorBidi"/>
            <w:color w:val="000000"/>
            <w:sz w:val="20"/>
            <w:szCs w:val="20"/>
          </w:rPr>
          <w:t>http</w:t>
        </w:r>
        <w:r w:rsidRPr="002E5CE8">
          <w:rPr>
            <w:rFonts w:asciiTheme="majorBidi" w:hAnsiTheme="majorBidi" w:cstheme="majorBidi"/>
            <w:color w:val="000000"/>
            <w:sz w:val="20"/>
            <w:szCs w:val="20"/>
            <w:lang w:val="uk-UA"/>
          </w:rPr>
          <w:t>://</w:t>
        </w:r>
        <w:r w:rsidRPr="002E5CE8">
          <w:rPr>
            <w:rFonts w:asciiTheme="majorBidi" w:hAnsiTheme="majorBidi" w:cstheme="majorBidi"/>
            <w:color w:val="000000"/>
            <w:sz w:val="20"/>
            <w:szCs w:val="20"/>
          </w:rPr>
          <w:t>www</w:t>
        </w:r>
        <w:r w:rsidRPr="002E5CE8">
          <w:rPr>
            <w:rFonts w:asciiTheme="majorBidi" w:hAnsiTheme="majorBidi" w:cstheme="majorBidi"/>
            <w:color w:val="000000"/>
            <w:sz w:val="20"/>
            <w:szCs w:val="20"/>
            <w:lang w:val="uk-UA"/>
          </w:rPr>
          <w:t>.</w:t>
        </w:r>
        <w:r w:rsidRPr="002E5CE8">
          <w:rPr>
            <w:rFonts w:asciiTheme="majorBidi" w:hAnsiTheme="majorBidi" w:cstheme="majorBidi"/>
            <w:color w:val="000000"/>
            <w:sz w:val="20"/>
            <w:szCs w:val="20"/>
          </w:rPr>
          <w:t>politik</w:t>
        </w:r>
        <w:r w:rsidRPr="002E5CE8">
          <w:rPr>
            <w:rFonts w:asciiTheme="majorBidi" w:hAnsiTheme="majorBidi" w:cstheme="majorBidi"/>
            <w:color w:val="000000"/>
            <w:sz w:val="20"/>
            <w:szCs w:val="20"/>
            <w:lang w:val="uk-UA"/>
          </w:rPr>
          <w:t>.</w:t>
        </w:r>
        <w:r w:rsidRPr="002E5CE8">
          <w:rPr>
            <w:rFonts w:asciiTheme="majorBidi" w:hAnsiTheme="majorBidi" w:cstheme="majorBidi"/>
            <w:color w:val="000000"/>
            <w:sz w:val="20"/>
            <w:szCs w:val="20"/>
          </w:rPr>
          <w:t>org</w:t>
        </w:r>
        <w:r w:rsidRPr="002E5CE8">
          <w:rPr>
            <w:rFonts w:asciiTheme="majorBidi" w:hAnsiTheme="majorBidi" w:cstheme="majorBidi"/>
            <w:color w:val="000000"/>
            <w:sz w:val="20"/>
            <w:szCs w:val="20"/>
            <w:lang w:val="uk-UA"/>
          </w:rPr>
          <w:t>.</w:t>
        </w:r>
        <w:r w:rsidRPr="002E5CE8">
          <w:rPr>
            <w:rFonts w:asciiTheme="majorBidi" w:hAnsiTheme="majorBidi" w:cstheme="majorBidi"/>
            <w:color w:val="000000"/>
            <w:sz w:val="20"/>
            <w:szCs w:val="20"/>
          </w:rPr>
          <w:t>ua</w:t>
        </w:r>
        <w:r w:rsidRPr="002E5CE8">
          <w:rPr>
            <w:rFonts w:asciiTheme="majorBidi" w:hAnsiTheme="majorBidi" w:cstheme="majorBidi"/>
            <w:color w:val="000000"/>
            <w:sz w:val="20"/>
            <w:szCs w:val="20"/>
            <w:lang w:val="uk-UA"/>
          </w:rPr>
          <w:t>/</w:t>
        </w:r>
        <w:r w:rsidRPr="002E5CE8">
          <w:rPr>
            <w:rFonts w:asciiTheme="majorBidi" w:hAnsiTheme="majorBidi" w:cstheme="majorBidi"/>
            <w:color w:val="000000"/>
            <w:sz w:val="20"/>
            <w:szCs w:val="20"/>
          </w:rPr>
          <w:t>vid</w:t>
        </w:r>
        <w:r w:rsidRPr="002E5CE8">
          <w:rPr>
            <w:rFonts w:asciiTheme="majorBidi" w:hAnsiTheme="majorBidi" w:cstheme="majorBidi"/>
            <w:color w:val="000000"/>
            <w:sz w:val="20"/>
            <w:szCs w:val="20"/>
            <w:lang w:val="uk-UA"/>
          </w:rPr>
          <w:t>/</w:t>
        </w:r>
        <w:r w:rsidRPr="002E5CE8">
          <w:rPr>
            <w:rFonts w:asciiTheme="majorBidi" w:hAnsiTheme="majorBidi" w:cstheme="majorBidi"/>
            <w:color w:val="000000"/>
            <w:sz w:val="20"/>
            <w:szCs w:val="20"/>
          </w:rPr>
          <w:t>magcontent</w:t>
        </w:r>
        <w:r w:rsidRPr="002E5CE8">
          <w:rPr>
            <w:rFonts w:asciiTheme="majorBidi" w:hAnsiTheme="majorBidi" w:cstheme="majorBidi"/>
            <w:color w:val="000000"/>
            <w:sz w:val="20"/>
            <w:szCs w:val="20"/>
            <w:lang w:val="uk-UA"/>
          </w:rPr>
          <w:t>.</w:t>
        </w:r>
        <w:r w:rsidRPr="002E5CE8">
          <w:rPr>
            <w:rFonts w:asciiTheme="majorBidi" w:hAnsiTheme="majorBidi" w:cstheme="majorBidi"/>
            <w:color w:val="000000"/>
            <w:sz w:val="20"/>
            <w:szCs w:val="20"/>
          </w:rPr>
          <w:t>php</w:t>
        </w:r>
        <w:r w:rsidRPr="002E5CE8">
          <w:rPr>
            <w:rFonts w:asciiTheme="majorBidi" w:hAnsiTheme="majorBidi" w:cstheme="majorBidi"/>
            <w:color w:val="000000"/>
            <w:sz w:val="20"/>
            <w:szCs w:val="20"/>
            <w:lang w:val="uk-UA"/>
          </w:rPr>
          <w:t>3?</w:t>
        </w:r>
        <w:r w:rsidRPr="002E5CE8">
          <w:rPr>
            <w:rFonts w:asciiTheme="majorBidi" w:hAnsiTheme="majorBidi" w:cstheme="majorBidi"/>
            <w:color w:val="000000"/>
            <w:sz w:val="20"/>
            <w:szCs w:val="20"/>
          </w:rPr>
          <w:t>m</w:t>
        </w:r>
        <w:r w:rsidRPr="002E5CE8">
          <w:rPr>
            <w:rFonts w:asciiTheme="majorBidi" w:hAnsiTheme="majorBidi" w:cstheme="majorBidi"/>
            <w:color w:val="000000"/>
            <w:sz w:val="20"/>
            <w:szCs w:val="20"/>
            <w:lang w:val="uk-UA"/>
          </w:rPr>
          <w:t>=1&amp;</w:t>
        </w:r>
        <w:r w:rsidRPr="002E5CE8">
          <w:rPr>
            <w:rFonts w:asciiTheme="majorBidi" w:hAnsiTheme="majorBidi" w:cstheme="majorBidi"/>
            <w:color w:val="000000"/>
            <w:sz w:val="20"/>
            <w:szCs w:val="20"/>
          </w:rPr>
          <w:t>n</w:t>
        </w:r>
        <w:r w:rsidRPr="002E5CE8">
          <w:rPr>
            <w:rFonts w:asciiTheme="majorBidi" w:hAnsiTheme="majorBidi" w:cstheme="majorBidi"/>
            <w:color w:val="000000"/>
            <w:sz w:val="20"/>
            <w:szCs w:val="20"/>
            <w:lang w:val="uk-UA"/>
          </w:rPr>
          <w:t>=38&amp;</w:t>
        </w:r>
        <w:r w:rsidRPr="002E5CE8">
          <w:rPr>
            <w:rFonts w:asciiTheme="majorBidi" w:hAnsiTheme="majorBidi" w:cstheme="majorBidi"/>
            <w:color w:val="000000"/>
            <w:sz w:val="20"/>
            <w:szCs w:val="20"/>
          </w:rPr>
          <w:t>c</w:t>
        </w:r>
        <w:r w:rsidRPr="002E5CE8">
          <w:rPr>
            <w:rFonts w:asciiTheme="majorBidi" w:hAnsiTheme="majorBidi" w:cstheme="majorBidi"/>
            <w:color w:val="000000"/>
            <w:sz w:val="20"/>
            <w:szCs w:val="20"/>
            <w:lang w:val="uk-UA"/>
          </w:rPr>
          <w:t>=735</w:t>
        </w:r>
      </w:hyperlink>
      <w:r w:rsidRPr="002E5CE8">
        <w:rPr>
          <w:rFonts w:asciiTheme="majorBidi" w:hAnsiTheme="majorBidi" w:cstheme="majorBidi"/>
          <w:color w:val="000000"/>
          <w:sz w:val="20"/>
          <w:szCs w:val="20"/>
          <w:lang w:val="uk-UA"/>
        </w:rPr>
        <w:t>.</w:t>
      </w:r>
    </w:p>
    <w:p w:rsidR="002E5CE8" w:rsidRPr="002E5CE8" w:rsidRDefault="002E5CE8" w:rsidP="009560CE">
      <w:pPr>
        <w:numPr>
          <w:ilvl w:val="0"/>
          <w:numId w:val="12"/>
        </w:numPr>
        <w:jc w:val="both"/>
        <w:rPr>
          <w:rFonts w:asciiTheme="majorBidi" w:hAnsiTheme="majorBidi" w:cstheme="majorBidi"/>
          <w:sz w:val="20"/>
          <w:szCs w:val="20"/>
        </w:rPr>
      </w:pPr>
      <w:r w:rsidRPr="002E5CE8">
        <w:rPr>
          <w:rFonts w:asciiTheme="majorBidi" w:hAnsiTheme="majorBidi" w:cstheme="majorBidi"/>
          <w:sz w:val="20"/>
          <w:szCs w:val="20"/>
        </w:rPr>
        <w:t xml:space="preserve">Арон Р. Мир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війна</w:t>
      </w:r>
      <w:proofErr w:type="spellEnd"/>
      <w:r w:rsidRPr="002E5CE8">
        <w:rPr>
          <w:rFonts w:asciiTheme="majorBidi" w:hAnsiTheme="majorBidi" w:cstheme="majorBidi"/>
          <w:sz w:val="20"/>
          <w:szCs w:val="20"/>
        </w:rPr>
        <w:t xml:space="preserve"> </w:t>
      </w:r>
      <w:proofErr w:type="spellStart"/>
      <w:proofErr w:type="gramStart"/>
      <w:r w:rsidRPr="002E5CE8">
        <w:rPr>
          <w:rFonts w:asciiTheme="majorBidi" w:hAnsiTheme="majorBidi" w:cstheme="majorBidi"/>
          <w:sz w:val="20"/>
          <w:szCs w:val="20"/>
        </w:rPr>
        <w:t>між</w:t>
      </w:r>
      <w:proofErr w:type="spellEnd"/>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націями</w:t>
      </w:r>
      <w:proofErr w:type="spellEnd"/>
      <w:r w:rsidRPr="002E5CE8">
        <w:rPr>
          <w:rFonts w:asciiTheme="majorBidi" w:hAnsiTheme="majorBidi" w:cstheme="majorBidi"/>
          <w:sz w:val="20"/>
          <w:szCs w:val="20"/>
        </w:rPr>
        <w:t xml:space="preserve">: Пер. </w:t>
      </w:r>
      <w:proofErr w:type="gramStart"/>
      <w:r w:rsidRPr="002E5CE8">
        <w:rPr>
          <w:rFonts w:asciiTheme="majorBidi" w:hAnsiTheme="majorBidi" w:cstheme="majorBidi"/>
          <w:sz w:val="20"/>
          <w:szCs w:val="20"/>
        </w:rPr>
        <w:t>З</w:t>
      </w:r>
      <w:proofErr w:type="gramEnd"/>
      <w:r w:rsidRPr="002E5CE8">
        <w:rPr>
          <w:rFonts w:asciiTheme="majorBidi" w:hAnsiTheme="majorBidi" w:cstheme="majorBidi"/>
          <w:sz w:val="20"/>
          <w:szCs w:val="20"/>
        </w:rPr>
        <w:t xml:space="preserve"> фр.- К.: МП: “</w:t>
      </w:r>
      <w:proofErr w:type="spellStart"/>
      <w:r w:rsidRPr="002E5CE8">
        <w:rPr>
          <w:rFonts w:asciiTheme="majorBidi" w:hAnsiTheme="majorBidi" w:cstheme="majorBidi"/>
          <w:sz w:val="20"/>
          <w:szCs w:val="20"/>
        </w:rPr>
        <w:t>Юніверс</w:t>
      </w:r>
      <w:proofErr w:type="spellEnd"/>
      <w:r w:rsidRPr="002E5CE8">
        <w:rPr>
          <w:rFonts w:asciiTheme="majorBidi" w:hAnsiTheme="majorBidi" w:cstheme="majorBidi"/>
          <w:sz w:val="20"/>
          <w:szCs w:val="20"/>
        </w:rPr>
        <w:t>”, 2000.</w:t>
      </w:r>
      <w:r w:rsidRPr="002E5CE8">
        <w:rPr>
          <w:rFonts w:asciiTheme="majorBidi" w:hAnsiTheme="majorBidi" w:cstheme="majorBidi"/>
          <w:sz w:val="20"/>
          <w:szCs w:val="20"/>
          <w:lang w:val="uk-UA"/>
        </w:rPr>
        <w:t>–</w:t>
      </w:r>
      <w:r w:rsidRPr="002E5CE8">
        <w:rPr>
          <w:rFonts w:asciiTheme="majorBidi" w:hAnsiTheme="majorBidi" w:cstheme="majorBidi"/>
          <w:sz w:val="20"/>
          <w:szCs w:val="20"/>
        </w:rPr>
        <w:t xml:space="preserve"> С.484-489, 612-618.</w:t>
      </w:r>
    </w:p>
    <w:p w:rsidR="002E5CE8" w:rsidRPr="002E5CE8" w:rsidRDefault="002E5CE8" w:rsidP="009560CE">
      <w:pPr>
        <w:numPr>
          <w:ilvl w:val="0"/>
          <w:numId w:val="12"/>
        </w:numPr>
        <w:jc w:val="both"/>
        <w:rPr>
          <w:rFonts w:asciiTheme="majorBidi" w:hAnsiTheme="majorBidi" w:cstheme="majorBidi"/>
          <w:sz w:val="20"/>
          <w:szCs w:val="20"/>
        </w:rPr>
      </w:pPr>
      <w:proofErr w:type="spellStart"/>
      <w:r w:rsidRPr="002E5CE8">
        <w:rPr>
          <w:rFonts w:asciiTheme="majorBidi" w:hAnsiTheme="majorBidi" w:cstheme="majorBidi"/>
          <w:sz w:val="20"/>
          <w:szCs w:val="20"/>
          <w:lang w:val="uk-UA"/>
        </w:rPr>
        <w:t>Білошицький</w:t>
      </w:r>
      <w:proofErr w:type="spellEnd"/>
      <w:r w:rsidRPr="002E5CE8">
        <w:rPr>
          <w:rFonts w:asciiTheme="majorBidi" w:hAnsiTheme="majorBidi" w:cstheme="majorBidi"/>
          <w:sz w:val="20"/>
          <w:szCs w:val="20"/>
          <w:lang w:val="uk-UA"/>
        </w:rPr>
        <w:t xml:space="preserve"> С.Є. ООН у системі глобального управління: перспективи реформування і демократизації// </w:t>
      </w:r>
      <w:proofErr w:type="spellStart"/>
      <w:r w:rsidRPr="002E5CE8">
        <w:rPr>
          <w:rFonts w:asciiTheme="majorBidi" w:hAnsiTheme="majorBidi" w:cstheme="majorBidi"/>
          <w:sz w:val="20"/>
          <w:szCs w:val="20"/>
          <w:lang w:val="uk-UA"/>
        </w:rPr>
        <w:t>Гілея</w:t>
      </w:r>
      <w:proofErr w:type="spellEnd"/>
      <w:r w:rsidRPr="002E5CE8">
        <w:rPr>
          <w:rFonts w:asciiTheme="majorBidi" w:hAnsiTheme="majorBidi" w:cstheme="majorBidi"/>
          <w:sz w:val="20"/>
          <w:szCs w:val="20"/>
          <w:lang w:val="uk-UA"/>
        </w:rPr>
        <w:t xml:space="preserve"> (науковий вісник). – 2010. – № 30</w:t>
      </w:r>
      <w:r w:rsidRPr="002E5CE8">
        <w:rPr>
          <w:rFonts w:asciiTheme="majorBidi" w:hAnsiTheme="majorBidi" w:cstheme="majorBidi"/>
          <w:sz w:val="20"/>
          <w:szCs w:val="20"/>
        </w:rPr>
        <w:t xml:space="preserve"> </w:t>
      </w:r>
      <w:r w:rsidRPr="002E5CE8">
        <w:rPr>
          <w:rFonts w:asciiTheme="majorBidi" w:hAnsiTheme="majorBidi" w:cstheme="majorBidi"/>
          <w:sz w:val="20"/>
          <w:szCs w:val="20"/>
          <w:lang w:val="uk-UA"/>
        </w:rPr>
        <w:t>.- Електронний ресурс. –</w:t>
      </w:r>
      <w:r w:rsidRPr="002E5CE8">
        <w:rPr>
          <w:rFonts w:asciiTheme="majorBidi" w:hAnsiTheme="majorBidi" w:cstheme="majorBidi"/>
          <w:sz w:val="20"/>
          <w:szCs w:val="20"/>
        </w:rPr>
        <w:t xml:space="preserve"> [Режим доступу]:  </w:t>
      </w:r>
      <w:r w:rsidRPr="002E5CE8">
        <w:rPr>
          <w:rFonts w:asciiTheme="majorBidi" w:hAnsiTheme="majorBidi" w:cstheme="majorBidi"/>
          <w:sz w:val="20"/>
          <w:szCs w:val="20"/>
          <w:lang w:val="uk-UA"/>
        </w:rPr>
        <w:t>http://www.nbuv.gov.ua/portal/Soc_Gum/Gileya/2010_30/Gileya30/P15_doc.pdf</w:t>
      </w:r>
    </w:p>
    <w:p w:rsidR="002E5CE8" w:rsidRPr="002E5CE8" w:rsidRDefault="002E5CE8" w:rsidP="009560CE">
      <w:pPr>
        <w:numPr>
          <w:ilvl w:val="0"/>
          <w:numId w:val="12"/>
        </w:numPr>
        <w:jc w:val="both"/>
        <w:rPr>
          <w:rFonts w:asciiTheme="majorBidi" w:hAnsiTheme="majorBidi" w:cstheme="majorBidi"/>
          <w:sz w:val="20"/>
          <w:szCs w:val="20"/>
        </w:rPr>
      </w:pPr>
      <w:proofErr w:type="spellStart"/>
      <w:r w:rsidRPr="002E5CE8">
        <w:rPr>
          <w:rFonts w:asciiTheme="majorBidi" w:hAnsiTheme="majorBidi" w:cstheme="majorBidi"/>
          <w:sz w:val="20"/>
          <w:szCs w:val="20"/>
        </w:rPr>
        <w:t>Бруз</w:t>
      </w:r>
      <w:proofErr w:type="spellEnd"/>
      <w:r w:rsidRPr="002E5CE8">
        <w:rPr>
          <w:rFonts w:asciiTheme="majorBidi" w:hAnsiTheme="majorBidi" w:cstheme="majorBidi"/>
          <w:sz w:val="20"/>
          <w:szCs w:val="20"/>
        </w:rPr>
        <w:t xml:space="preserve"> В.С. ООН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врегулювання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 xml:space="preserve">. – К.: </w:t>
      </w:r>
      <w:proofErr w:type="spellStart"/>
      <w:r w:rsidRPr="002E5CE8">
        <w:rPr>
          <w:rFonts w:asciiTheme="majorBidi" w:hAnsiTheme="majorBidi" w:cstheme="majorBidi"/>
          <w:sz w:val="20"/>
          <w:szCs w:val="20"/>
        </w:rPr>
        <w:t>Либідь</w:t>
      </w:r>
      <w:proofErr w:type="spellEnd"/>
      <w:r w:rsidRPr="002E5CE8">
        <w:rPr>
          <w:rFonts w:asciiTheme="majorBidi" w:hAnsiTheme="majorBidi" w:cstheme="majorBidi"/>
          <w:sz w:val="20"/>
          <w:szCs w:val="20"/>
        </w:rPr>
        <w:t>, 1995.</w:t>
      </w:r>
    </w:p>
    <w:p w:rsidR="002E5CE8" w:rsidRPr="002E5CE8" w:rsidRDefault="002E5CE8" w:rsidP="009560CE">
      <w:pPr>
        <w:numPr>
          <w:ilvl w:val="0"/>
          <w:numId w:val="12"/>
        </w:numPr>
        <w:jc w:val="both"/>
        <w:rPr>
          <w:rFonts w:asciiTheme="majorBidi" w:hAnsiTheme="majorBidi" w:cstheme="majorBidi"/>
          <w:sz w:val="20"/>
          <w:szCs w:val="20"/>
        </w:rPr>
      </w:pPr>
      <w:proofErr w:type="spellStart"/>
      <w:r w:rsidRPr="002E5CE8">
        <w:rPr>
          <w:rFonts w:asciiTheme="majorBidi" w:hAnsiTheme="majorBidi" w:cstheme="majorBidi"/>
          <w:sz w:val="20"/>
          <w:szCs w:val="20"/>
        </w:rPr>
        <w:t>Міжнародні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організації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Навчальний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посібник</w:t>
      </w:r>
      <w:proofErr w:type="spellEnd"/>
      <w:proofErr w:type="gramStart"/>
      <w:r w:rsidRPr="002E5CE8">
        <w:rPr>
          <w:rFonts w:asciiTheme="majorBidi" w:hAnsiTheme="majorBidi" w:cstheme="majorBidi"/>
          <w:sz w:val="20"/>
          <w:szCs w:val="20"/>
        </w:rPr>
        <w:t>/ З</w:t>
      </w:r>
      <w:proofErr w:type="gramEnd"/>
      <w:r w:rsidRPr="002E5CE8">
        <w:rPr>
          <w:rFonts w:asciiTheme="majorBidi" w:hAnsiTheme="majorBidi" w:cstheme="majorBidi"/>
          <w:sz w:val="20"/>
          <w:szCs w:val="20"/>
        </w:rPr>
        <w:t xml:space="preserve">а ред. Ю.Г. </w:t>
      </w:r>
      <w:proofErr w:type="spellStart"/>
      <w:r w:rsidRPr="002E5CE8">
        <w:rPr>
          <w:rFonts w:asciiTheme="majorBidi" w:hAnsiTheme="majorBidi" w:cstheme="majorBidi"/>
          <w:sz w:val="20"/>
          <w:szCs w:val="20"/>
        </w:rPr>
        <w:t>Козака</w:t>
      </w:r>
      <w:proofErr w:type="spellEnd"/>
      <w:r w:rsidRPr="002E5CE8">
        <w:rPr>
          <w:rFonts w:asciiTheme="majorBidi" w:hAnsiTheme="majorBidi" w:cstheme="majorBidi"/>
          <w:sz w:val="20"/>
          <w:szCs w:val="20"/>
        </w:rPr>
        <w:t xml:space="preserve">, В.В. </w:t>
      </w:r>
      <w:proofErr w:type="spellStart"/>
      <w:r w:rsidRPr="002E5CE8">
        <w:rPr>
          <w:rFonts w:asciiTheme="majorBidi" w:hAnsiTheme="majorBidi" w:cstheme="majorBidi"/>
          <w:sz w:val="20"/>
          <w:szCs w:val="20"/>
        </w:rPr>
        <w:t>Ковалевського</w:t>
      </w:r>
      <w:proofErr w:type="spellEnd"/>
      <w:r w:rsidRPr="002E5CE8">
        <w:rPr>
          <w:rFonts w:asciiTheme="majorBidi" w:hAnsiTheme="majorBidi" w:cstheme="majorBidi"/>
          <w:sz w:val="20"/>
          <w:szCs w:val="20"/>
        </w:rPr>
        <w:t xml:space="preserve">. - </w:t>
      </w:r>
      <w:proofErr w:type="spellStart"/>
      <w:r w:rsidRPr="002E5CE8">
        <w:rPr>
          <w:rFonts w:asciiTheme="majorBidi" w:hAnsiTheme="majorBidi" w:cstheme="majorBidi"/>
          <w:sz w:val="20"/>
          <w:szCs w:val="20"/>
        </w:rPr>
        <w:t>Київ</w:t>
      </w:r>
      <w:proofErr w:type="spellEnd"/>
      <w:r w:rsidRPr="002E5CE8">
        <w:rPr>
          <w:rFonts w:asciiTheme="majorBidi" w:hAnsiTheme="majorBidi" w:cstheme="majorBidi"/>
          <w:sz w:val="20"/>
          <w:szCs w:val="20"/>
        </w:rPr>
        <w:t xml:space="preserve">: ЦУЛ, 2003. – </w:t>
      </w:r>
      <w:proofErr w:type="spellStart"/>
      <w:r w:rsidRPr="002E5CE8">
        <w:rPr>
          <w:rFonts w:asciiTheme="majorBidi" w:hAnsiTheme="majorBidi" w:cstheme="majorBidi"/>
          <w:sz w:val="20"/>
          <w:szCs w:val="20"/>
        </w:rPr>
        <w:t>Розд.Ш</w:t>
      </w:r>
      <w:proofErr w:type="spellEnd"/>
      <w:r w:rsidRPr="002E5CE8">
        <w:rPr>
          <w:rFonts w:asciiTheme="majorBidi" w:hAnsiTheme="majorBidi" w:cstheme="majorBidi"/>
          <w:sz w:val="20"/>
          <w:szCs w:val="20"/>
        </w:rPr>
        <w:t>.</w:t>
      </w:r>
    </w:p>
    <w:p w:rsidR="002E5CE8" w:rsidRPr="002E5CE8" w:rsidRDefault="002E5CE8" w:rsidP="009560CE">
      <w:pPr>
        <w:numPr>
          <w:ilvl w:val="0"/>
          <w:numId w:val="12"/>
        </w:numPr>
        <w:jc w:val="both"/>
        <w:rPr>
          <w:rFonts w:asciiTheme="majorBidi" w:hAnsiTheme="majorBidi" w:cstheme="majorBidi"/>
          <w:sz w:val="20"/>
          <w:szCs w:val="20"/>
        </w:rPr>
      </w:pPr>
      <w:proofErr w:type="spellStart"/>
      <w:r w:rsidRPr="002E5CE8">
        <w:rPr>
          <w:rFonts w:asciiTheme="majorBidi" w:hAnsiTheme="majorBidi" w:cstheme="majorBidi"/>
          <w:sz w:val="20"/>
          <w:szCs w:val="20"/>
        </w:rPr>
        <w:t>Нелі</w:t>
      </w:r>
      <w:proofErr w:type="gramStart"/>
      <w:r w:rsidRPr="002E5CE8">
        <w:rPr>
          <w:rFonts w:asciiTheme="majorBidi" w:hAnsiTheme="majorBidi" w:cstheme="majorBidi"/>
          <w:sz w:val="20"/>
          <w:szCs w:val="20"/>
        </w:rPr>
        <w:t>п</w:t>
      </w:r>
      <w:proofErr w:type="spellEnd"/>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М.І.,Мережко</w:t>
      </w:r>
      <w:proofErr w:type="spellEnd"/>
      <w:r w:rsidRPr="002E5CE8">
        <w:rPr>
          <w:rFonts w:asciiTheme="majorBidi" w:hAnsiTheme="majorBidi" w:cstheme="majorBidi"/>
          <w:sz w:val="20"/>
          <w:szCs w:val="20"/>
        </w:rPr>
        <w:t xml:space="preserve"> О.О. </w:t>
      </w:r>
      <w:proofErr w:type="spellStart"/>
      <w:r w:rsidRPr="002E5CE8">
        <w:rPr>
          <w:rFonts w:asciiTheme="majorBidi" w:hAnsiTheme="majorBidi" w:cstheme="majorBidi"/>
          <w:sz w:val="20"/>
          <w:szCs w:val="20"/>
        </w:rPr>
        <w:t>Силовий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захист</w:t>
      </w:r>
      <w:proofErr w:type="spellEnd"/>
      <w:r w:rsidRPr="002E5CE8">
        <w:rPr>
          <w:rFonts w:asciiTheme="majorBidi" w:hAnsiTheme="majorBidi" w:cstheme="majorBidi"/>
          <w:sz w:val="20"/>
          <w:szCs w:val="20"/>
        </w:rPr>
        <w:t xml:space="preserve"> прав </w:t>
      </w:r>
      <w:proofErr w:type="spellStart"/>
      <w:r w:rsidRPr="002E5CE8">
        <w:rPr>
          <w:rFonts w:asciiTheme="majorBidi" w:hAnsiTheme="majorBidi" w:cstheme="majorBidi"/>
          <w:sz w:val="20"/>
          <w:szCs w:val="20"/>
        </w:rPr>
        <w:t>людини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Питання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легітимності</w:t>
      </w:r>
      <w:proofErr w:type="spellEnd"/>
      <w:r w:rsidRPr="002E5CE8">
        <w:rPr>
          <w:rFonts w:asciiTheme="majorBidi" w:hAnsiTheme="majorBidi" w:cstheme="majorBidi"/>
          <w:sz w:val="20"/>
          <w:szCs w:val="20"/>
        </w:rPr>
        <w:t xml:space="preserve"> в </w:t>
      </w:r>
      <w:proofErr w:type="spellStart"/>
      <w:r w:rsidRPr="002E5CE8">
        <w:rPr>
          <w:rFonts w:asciiTheme="majorBidi" w:hAnsiTheme="majorBidi" w:cstheme="majorBidi"/>
          <w:sz w:val="20"/>
          <w:szCs w:val="20"/>
        </w:rPr>
        <w:t>сучасному</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міжнародному</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праві</w:t>
      </w:r>
      <w:proofErr w:type="spellEnd"/>
      <w:r w:rsidRPr="002E5CE8">
        <w:rPr>
          <w:rFonts w:asciiTheme="majorBidi" w:hAnsiTheme="majorBidi" w:cstheme="majorBidi"/>
          <w:sz w:val="20"/>
          <w:szCs w:val="20"/>
        </w:rPr>
        <w:t xml:space="preserve">. – К..: </w:t>
      </w:r>
      <w:proofErr w:type="spellStart"/>
      <w:r w:rsidRPr="002E5CE8">
        <w:rPr>
          <w:rFonts w:asciiTheme="majorBidi" w:hAnsiTheme="majorBidi" w:cstheme="majorBidi"/>
          <w:sz w:val="20"/>
          <w:szCs w:val="20"/>
        </w:rPr>
        <w:t>Наукова</w:t>
      </w:r>
      <w:proofErr w:type="spellEnd"/>
      <w:r w:rsidRPr="002E5CE8">
        <w:rPr>
          <w:rFonts w:asciiTheme="majorBidi" w:hAnsiTheme="majorBidi" w:cstheme="majorBidi"/>
          <w:sz w:val="20"/>
          <w:szCs w:val="20"/>
        </w:rPr>
        <w:t xml:space="preserve"> думка, 1999.- </w:t>
      </w:r>
      <w:proofErr w:type="spellStart"/>
      <w:r w:rsidRPr="002E5CE8">
        <w:rPr>
          <w:rFonts w:asciiTheme="majorBidi" w:hAnsiTheme="majorBidi" w:cstheme="majorBidi"/>
          <w:sz w:val="20"/>
          <w:szCs w:val="20"/>
        </w:rPr>
        <w:t>Розд</w:t>
      </w:r>
      <w:proofErr w:type="spellEnd"/>
      <w:r w:rsidRPr="002E5CE8">
        <w:rPr>
          <w:rFonts w:asciiTheme="majorBidi" w:hAnsiTheme="majorBidi" w:cstheme="majorBidi"/>
          <w:sz w:val="20"/>
          <w:szCs w:val="20"/>
        </w:rPr>
        <w:t>. Ш.</w:t>
      </w:r>
    </w:p>
    <w:p w:rsidR="002E5CE8" w:rsidRPr="002E5CE8" w:rsidRDefault="002E5CE8" w:rsidP="009560CE">
      <w:pPr>
        <w:numPr>
          <w:ilvl w:val="0"/>
          <w:numId w:val="12"/>
        </w:numPr>
        <w:jc w:val="both"/>
        <w:rPr>
          <w:rFonts w:asciiTheme="majorBidi" w:hAnsiTheme="majorBidi" w:cstheme="majorBidi"/>
          <w:sz w:val="20"/>
          <w:szCs w:val="20"/>
        </w:rPr>
      </w:pPr>
      <w:r w:rsidRPr="002E5CE8">
        <w:rPr>
          <w:rFonts w:asciiTheme="majorBidi" w:hAnsiTheme="majorBidi" w:cstheme="majorBidi"/>
          <w:sz w:val="20"/>
          <w:szCs w:val="20"/>
        </w:rPr>
        <w:t>Проблемы эффективности и реформы системы международных многосторонних институтов / под общ</w:t>
      </w:r>
      <w:proofErr w:type="gramStart"/>
      <w:r w:rsidRPr="002E5CE8">
        <w:rPr>
          <w:rFonts w:asciiTheme="majorBidi" w:hAnsiTheme="majorBidi" w:cstheme="majorBidi"/>
          <w:sz w:val="20"/>
          <w:szCs w:val="20"/>
        </w:rPr>
        <w:t>.</w:t>
      </w:r>
      <w:proofErr w:type="gramEnd"/>
      <w:r w:rsidRPr="002E5CE8">
        <w:rPr>
          <w:rFonts w:asciiTheme="majorBidi" w:hAnsiTheme="majorBidi" w:cstheme="majorBidi"/>
          <w:sz w:val="20"/>
          <w:szCs w:val="20"/>
        </w:rPr>
        <w:t xml:space="preserve"> </w:t>
      </w:r>
      <w:proofErr w:type="gramStart"/>
      <w:r w:rsidRPr="002E5CE8">
        <w:rPr>
          <w:rFonts w:asciiTheme="majorBidi" w:hAnsiTheme="majorBidi" w:cstheme="majorBidi"/>
          <w:sz w:val="20"/>
          <w:szCs w:val="20"/>
        </w:rPr>
        <w:t>р</w:t>
      </w:r>
      <w:proofErr w:type="gramEnd"/>
      <w:r w:rsidRPr="002E5CE8">
        <w:rPr>
          <w:rFonts w:asciiTheme="majorBidi" w:hAnsiTheme="majorBidi" w:cstheme="majorBidi"/>
          <w:sz w:val="20"/>
          <w:szCs w:val="20"/>
        </w:rPr>
        <w:t xml:space="preserve">ед. М. В. Ларионовой; </w:t>
      </w:r>
      <w:proofErr w:type="spellStart"/>
      <w:r w:rsidRPr="002E5CE8">
        <w:rPr>
          <w:rFonts w:asciiTheme="majorBidi" w:hAnsiTheme="majorBidi" w:cstheme="majorBidi"/>
          <w:sz w:val="20"/>
          <w:szCs w:val="20"/>
        </w:rPr>
        <w:t>Гос</w:t>
      </w:r>
      <w:proofErr w:type="spellEnd"/>
      <w:r w:rsidRPr="002E5CE8">
        <w:rPr>
          <w:rFonts w:asciiTheme="majorBidi" w:hAnsiTheme="majorBidi" w:cstheme="majorBidi"/>
          <w:sz w:val="20"/>
          <w:szCs w:val="20"/>
        </w:rPr>
        <w:t>. ун-т – Высшая школа экономики. – М.: ТЕИС, 2007. – Розд.1</w:t>
      </w:r>
      <w:r w:rsidRPr="002E5CE8">
        <w:rPr>
          <w:rFonts w:asciiTheme="majorBidi" w:hAnsiTheme="majorBidi" w:cstheme="majorBidi"/>
          <w:sz w:val="20"/>
          <w:szCs w:val="20"/>
          <w:lang w:val="uk-UA"/>
        </w:rPr>
        <w:t>.- Електронний ресурс. –</w:t>
      </w:r>
      <w:r w:rsidRPr="002E5CE8">
        <w:rPr>
          <w:rFonts w:asciiTheme="majorBidi" w:hAnsiTheme="majorBidi" w:cstheme="majorBidi"/>
          <w:sz w:val="20"/>
          <w:szCs w:val="20"/>
        </w:rPr>
        <w:t xml:space="preserve"> [Режим доступу]: http://www.iori.hse.ru/publications/monograf/reforma_mi.pdf</w:t>
      </w:r>
    </w:p>
    <w:p w:rsidR="002E5CE8" w:rsidRPr="002E5CE8" w:rsidRDefault="002E5CE8" w:rsidP="009560CE">
      <w:pPr>
        <w:numPr>
          <w:ilvl w:val="0"/>
          <w:numId w:val="12"/>
        </w:numPr>
        <w:tabs>
          <w:tab w:val="left" w:pos="6480"/>
        </w:tabs>
        <w:jc w:val="both"/>
        <w:rPr>
          <w:rFonts w:asciiTheme="majorBidi" w:hAnsiTheme="majorBidi" w:cstheme="majorBidi"/>
          <w:sz w:val="20"/>
          <w:szCs w:val="20"/>
        </w:rPr>
      </w:pPr>
      <w:proofErr w:type="spellStart"/>
      <w:proofErr w:type="gramStart"/>
      <w:r w:rsidRPr="002E5CE8">
        <w:rPr>
          <w:rFonts w:asciiTheme="majorBidi" w:hAnsiTheme="majorBidi" w:cstheme="majorBidi"/>
          <w:sz w:val="20"/>
          <w:szCs w:val="20"/>
        </w:rPr>
        <w:t>Св</w:t>
      </w:r>
      <w:proofErr w:type="gramEnd"/>
      <w:r w:rsidRPr="002E5CE8">
        <w:rPr>
          <w:rFonts w:asciiTheme="majorBidi" w:hAnsiTheme="majorBidi" w:cstheme="majorBidi"/>
          <w:sz w:val="20"/>
          <w:szCs w:val="20"/>
        </w:rPr>
        <w:t>ітова</w:t>
      </w:r>
      <w:proofErr w:type="spellEnd"/>
      <w:r w:rsidRPr="002E5CE8">
        <w:rPr>
          <w:rFonts w:asciiTheme="majorBidi" w:hAnsiTheme="majorBidi" w:cstheme="majorBidi"/>
          <w:sz w:val="20"/>
          <w:szCs w:val="20"/>
        </w:rPr>
        <w:t xml:space="preserve"> та </w:t>
      </w:r>
      <w:proofErr w:type="spellStart"/>
      <w:r w:rsidRPr="002E5CE8">
        <w:rPr>
          <w:rFonts w:asciiTheme="majorBidi" w:hAnsiTheme="majorBidi" w:cstheme="majorBidi"/>
          <w:sz w:val="20"/>
          <w:szCs w:val="20"/>
        </w:rPr>
        <w:t>європейська</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інтеграція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організаційні</w:t>
      </w:r>
      <w:proofErr w:type="spellEnd"/>
      <w:r w:rsidRPr="002E5CE8">
        <w:rPr>
          <w:rFonts w:asciiTheme="majorBidi" w:hAnsiTheme="majorBidi" w:cstheme="majorBidi"/>
          <w:sz w:val="20"/>
          <w:szCs w:val="20"/>
        </w:rPr>
        <w:t xml:space="preserve"> засади. </w:t>
      </w:r>
      <w:proofErr w:type="spellStart"/>
      <w:r w:rsidRPr="002E5CE8">
        <w:rPr>
          <w:rFonts w:asciiTheme="majorBidi" w:hAnsiTheme="majorBidi" w:cstheme="majorBidi"/>
          <w:sz w:val="20"/>
          <w:szCs w:val="20"/>
        </w:rPr>
        <w:t>Навч</w:t>
      </w:r>
      <w:proofErr w:type="gramStart"/>
      <w:r w:rsidRPr="002E5CE8">
        <w:rPr>
          <w:rFonts w:asciiTheme="majorBidi" w:hAnsiTheme="majorBidi" w:cstheme="majorBidi"/>
          <w:sz w:val="20"/>
          <w:szCs w:val="20"/>
        </w:rPr>
        <w:t>.п</w:t>
      </w:r>
      <w:proofErr w:type="gramEnd"/>
      <w:r w:rsidRPr="002E5CE8">
        <w:rPr>
          <w:rFonts w:asciiTheme="majorBidi" w:hAnsiTheme="majorBidi" w:cstheme="majorBidi"/>
          <w:sz w:val="20"/>
          <w:szCs w:val="20"/>
        </w:rPr>
        <w:t>осібник</w:t>
      </w:r>
      <w:proofErr w:type="spellEnd"/>
      <w:r w:rsidRPr="002E5CE8">
        <w:rPr>
          <w:rFonts w:asciiTheme="majorBidi" w:hAnsiTheme="majorBidi" w:cstheme="majorBidi"/>
          <w:sz w:val="20"/>
          <w:szCs w:val="20"/>
        </w:rPr>
        <w:t xml:space="preserve">, За ред. </w:t>
      </w:r>
      <w:proofErr w:type="spellStart"/>
      <w:r w:rsidRPr="002E5CE8">
        <w:rPr>
          <w:rFonts w:asciiTheme="majorBidi" w:hAnsiTheme="majorBidi" w:cstheme="majorBidi"/>
          <w:sz w:val="20"/>
          <w:szCs w:val="20"/>
        </w:rPr>
        <w:t>Я.Й.Малика</w:t>
      </w:r>
      <w:proofErr w:type="spellEnd"/>
      <w:r w:rsidRPr="002E5CE8">
        <w:rPr>
          <w:rFonts w:asciiTheme="majorBidi" w:hAnsiTheme="majorBidi" w:cstheme="majorBidi"/>
          <w:sz w:val="20"/>
          <w:szCs w:val="20"/>
        </w:rPr>
        <w:t xml:space="preserve">, М.З </w:t>
      </w:r>
      <w:proofErr w:type="spellStart"/>
      <w:r w:rsidRPr="002E5CE8">
        <w:rPr>
          <w:rFonts w:asciiTheme="majorBidi" w:hAnsiTheme="majorBidi" w:cstheme="majorBidi"/>
          <w:sz w:val="20"/>
          <w:szCs w:val="20"/>
        </w:rPr>
        <w:t>Мальського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Львів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Видавничий</w:t>
      </w:r>
      <w:proofErr w:type="spellEnd"/>
      <w:r w:rsidRPr="002E5CE8">
        <w:rPr>
          <w:rFonts w:asciiTheme="majorBidi" w:hAnsiTheme="majorBidi" w:cstheme="majorBidi"/>
          <w:sz w:val="20"/>
          <w:szCs w:val="20"/>
        </w:rPr>
        <w:t xml:space="preserve"> центр ЛНУ </w:t>
      </w:r>
      <w:proofErr w:type="spellStart"/>
      <w:r w:rsidRPr="002E5CE8">
        <w:rPr>
          <w:rFonts w:asciiTheme="majorBidi" w:hAnsiTheme="majorBidi" w:cstheme="majorBidi"/>
          <w:sz w:val="20"/>
          <w:szCs w:val="20"/>
        </w:rPr>
        <w:t>ім</w:t>
      </w:r>
      <w:proofErr w:type="spellEnd"/>
      <w:proofErr w:type="gramStart"/>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w:t>
      </w:r>
      <w:proofErr w:type="gramEnd"/>
      <w:r w:rsidRPr="002E5CE8">
        <w:rPr>
          <w:rFonts w:asciiTheme="majorBidi" w:hAnsiTheme="majorBidi" w:cstheme="majorBidi"/>
          <w:sz w:val="20"/>
          <w:szCs w:val="20"/>
        </w:rPr>
        <w:t>Франка</w:t>
      </w:r>
      <w:proofErr w:type="spellEnd"/>
      <w:r w:rsidRPr="002E5CE8">
        <w:rPr>
          <w:rFonts w:asciiTheme="majorBidi" w:hAnsiTheme="majorBidi" w:cstheme="majorBidi"/>
          <w:sz w:val="20"/>
          <w:szCs w:val="20"/>
        </w:rPr>
        <w:t>, 2000.- С. 5-36.</w:t>
      </w:r>
    </w:p>
    <w:p w:rsidR="002E5CE8" w:rsidRPr="002E5CE8" w:rsidRDefault="002E5CE8" w:rsidP="009560CE">
      <w:pPr>
        <w:numPr>
          <w:ilvl w:val="0"/>
          <w:numId w:val="12"/>
        </w:numPr>
        <w:tabs>
          <w:tab w:val="left" w:pos="6480"/>
        </w:tabs>
        <w:jc w:val="both"/>
        <w:rPr>
          <w:rFonts w:asciiTheme="majorBidi" w:hAnsiTheme="majorBidi" w:cstheme="majorBidi"/>
          <w:sz w:val="20"/>
          <w:szCs w:val="20"/>
        </w:rPr>
      </w:pPr>
      <w:proofErr w:type="spellStart"/>
      <w:r w:rsidRPr="002E5CE8">
        <w:rPr>
          <w:rFonts w:asciiTheme="majorBidi" w:hAnsiTheme="majorBidi" w:cstheme="majorBidi"/>
          <w:sz w:val="20"/>
          <w:szCs w:val="20"/>
        </w:rPr>
        <w:t>Циганкова</w:t>
      </w:r>
      <w:proofErr w:type="spellEnd"/>
      <w:r w:rsidRPr="002E5CE8">
        <w:rPr>
          <w:rFonts w:asciiTheme="majorBidi" w:hAnsiTheme="majorBidi" w:cstheme="majorBidi"/>
          <w:sz w:val="20"/>
          <w:szCs w:val="20"/>
        </w:rPr>
        <w:t xml:space="preserve"> Т.М., </w:t>
      </w:r>
      <w:proofErr w:type="spellStart"/>
      <w:r w:rsidRPr="002E5CE8">
        <w:rPr>
          <w:rFonts w:asciiTheme="majorBidi" w:hAnsiTheme="majorBidi" w:cstheme="majorBidi"/>
          <w:sz w:val="20"/>
          <w:szCs w:val="20"/>
        </w:rPr>
        <w:t>Гордєєва</w:t>
      </w:r>
      <w:proofErr w:type="spellEnd"/>
      <w:r w:rsidRPr="002E5CE8">
        <w:rPr>
          <w:rFonts w:asciiTheme="majorBidi" w:hAnsiTheme="majorBidi" w:cstheme="majorBidi"/>
          <w:sz w:val="20"/>
          <w:szCs w:val="20"/>
        </w:rPr>
        <w:t xml:space="preserve"> Т.Ф. </w:t>
      </w:r>
      <w:proofErr w:type="spellStart"/>
      <w:r w:rsidRPr="002E5CE8">
        <w:rPr>
          <w:rFonts w:asciiTheme="majorBidi" w:hAnsiTheme="majorBidi" w:cstheme="majorBidi"/>
          <w:sz w:val="20"/>
          <w:szCs w:val="20"/>
        </w:rPr>
        <w:t>Міжнародні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організації</w:t>
      </w:r>
      <w:proofErr w:type="spellEnd"/>
      <w:r w:rsidRPr="002E5CE8">
        <w:rPr>
          <w:rFonts w:asciiTheme="majorBidi" w:hAnsiTheme="majorBidi" w:cstheme="majorBidi"/>
          <w:sz w:val="20"/>
          <w:szCs w:val="20"/>
        </w:rPr>
        <w:t>. - К., 2001. –С.106-152.</w:t>
      </w:r>
    </w:p>
    <w:p w:rsidR="002E5CE8" w:rsidRPr="002E5CE8" w:rsidRDefault="002E5CE8" w:rsidP="009560CE">
      <w:pPr>
        <w:numPr>
          <w:ilvl w:val="0"/>
          <w:numId w:val="12"/>
        </w:numPr>
        <w:jc w:val="both"/>
        <w:rPr>
          <w:rFonts w:asciiTheme="majorBidi" w:hAnsiTheme="majorBidi" w:cstheme="majorBidi"/>
          <w:sz w:val="20"/>
          <w:szCs w:val="20"/>
        </w:rPr>
      </w:pPr>
      <w:r w:rsidRPr="002E5CE8">
        <w:rPr>
          <w:rFonts w:asciiTheme="majorBidi" w:hAnsiTheme="majorBidi" w:cstheme="majorBidi"/>
          <w:sz w:val="20"/>
          <w:szCs w:val="20"/>
        </w:rPr>
        <w:lastRenderedPageBreak/>
        <w:t xml:space="preserve">Шлыков </w:t>
      </w:r>
      <w:proofErr w:type="gramStart"/>
      <w:r w:rsidRPr="002E5CE8">
        <w:rPr>
          <w:rFonts w:asciiTheme="majorBidi" w:hAnsiTheme="majorBidi" w:cstheme="majorBidi"/>
          <w:sz w:val="20"/>
          <w:szCs w:val="20"/>
        </w:rPr>
        <w:t>К.</w:t>
      </w:r>
      <w:proofErr w:type="gramEnd"/>
      <w:r w:rsidRPr="002E5CE8">
        <w:rPr>
          <w:rFonts w:asciiTheme="majorBidi" w:hAnsiTheme="majorBidi" w:cstheme="majorBidi"/>
          <w:sz w:val="20"/>
          <w:szCs w:val="20"/>
        </w:rPr>
        <w:t xml:space="preserve"> Какой быть ООН в 21 веке: проблема реформирования Совета Безопасности // Мировая экономика и международные отношения. – 2001. - №5.</w:t>
      </w:r>
    </w:p>
    <w:p w:rsidR="002E5CE8" w:rsidRPr="002E5CE8" w:rsidRDefault="002E5CE8" w:rsidP="009560CE">
      <w:pPr>
        <w:numPr>
          <w:ilvl w:val="0"/>
          <w:numId w:val="12"/>
        </w:numPr>
        <w:jc w:val="both"/>
        <w:rPr>
          <w:rFonts w:asciiTheme="majorBidi" w:hAnsiTheme="majorBidi" w:cstheme="majorBidi"/>
          <w:sz w:val="20"/>
          <w:szCs w:val="20"/>
        </w:rPr>
      </w:pPr>
      <w:r w:rsidRPr="002E5CE8">
        <w:rPr>
          <w:rFonts w:asciiTheme="majorBidi" w:hAnsiTheme="majorBidi" w:cstheme="majorBidi"/>
          <w:sz w:val="20"/>
          <w:szCs w:val="20"/>
          <w:lang w:val="en-US"/>
        </w:rPr>
        <w:t xml:space="preserve">Lipson Michael. </w:t>
      </w:r>
      <w:r w:rsidRPr="002E5CE8">
        <w:rPr>
          <w:rFonts w:asciiTheme="majorBidi" w:hAnsiTheme="majorBidi" w:cstheme="majorBidi"/>
          <w:sz w:val="20"/>
          <w:szCs w:val="20"/>
          <w:lang w:val="en-GB"/>
        </w:rPr>
        <w:t>Organized Hypocrisy and Global Governance: Implications for United Nations Reform</w:t>
      </w:r>
      <w:proofErr w:type="gramStart"/>
      <w:r w:rsidRPr="002E5CE8">
        <w:rPr>
          <w:rFonts w:asciiTheme="majorBidi" w:hAnsiTheme="majorBidi" w:cstheme="majorBidi"/>
          <w:sz w:val="20"/>
          <w:szCs w:val="20"/>
          <w:lang w:val="uk-UA"/>
        </w:rPr>
        <w:t>.-</w:t>
      </w:r>
      <w:proofErr w:type="gramEnd"/>
      <w:r w:rsidRPr="002E5CE8">
        <w:rPr>
          <w:rFonts w:asciiTheme="majorBidi" w:hAnsiTheme="majorBidi" w:cstheme="majorBidi"/>
          <w:sz w:val="20"/>
          <w:szCs w:val="20"/>
          <w:lang w:val="uk-UA"/>
        </w:rPr>
        <w:t xml:space="preserve"> Електронний ресурс. –</w:t>
      </w:r>
      <w:r w:rsidRPr="002E5CE8">
        <w:rPr>
          <w:rFonts w:asciiTheme="majorBidi" w:hAnsiTheme="majorBidi" w:cstheme="majorBidi"/>
          <w:sz w:val="20"/>
          <w:szCs w:val="20"/>
        </w:rPr>
        <w:t xml:space="preserve"> [Режим доступу]:  </w:t>
      </w:r>
      <w:r w:rsidRPr="002E5CE8">
        <w:rPr>
          <w:rFonts w:asciiTheme="majorBidi" w:hAnsiTheme="majorBidi" w:cstheme="majorBidi"/>
          <w:sz w:val="20"/>
          <w:szCs w:val="20"/>
          <w:lang w:val="en-US"/>
        </w:rPr>
        <w:t>http</w:t>
      </w:r>
      <w:r w:rsidRPr="002E5CE8">
        <w:rPr>
          <w:rFonts w:asciiTheme="majorBidi" w:hAnsiTheme="majorBidi" w:cstheme="majorBidi"/>
          <w:sz w:val="20"/>
          <w:szCs w:val="20"/>
        </w:rPr>
        <w:t>://</w:t>
      </w:r>
      <w:r w:rsidRPr="002E5CE8">
        <w:rPr>
          <w:rFonts w:asciiTheme="majorBidi" w:hAnsiTheme="majorBidi" w:cstheme="majorBidi"/>
          <w:sz w:val="20"/>
          <w:szCs w:val="20"/>
          <w:lang w:val="en-US"/>
        </w:rPr>
        <w:t>www</w:t>
      </w:r>
      <w:r w:rsidRPr="002E5CE8">
        <w:rPr>
          <w:rFonts w:asciiTheme="majorBidi" w:hAnsiTheme="majorBidi" w:cstheme="majorBidi"/>
          <w:sz w:val="20"/>
          <w:szCs w:val="20"/>
        </w:rPr>
        <w:t>.</w:t>
      </w:r>
      <w:proofErr w:type="spellStart"/>
      <w:r w:rsidRPr="002E5CE8">
        <w:rPr>
          <w:rFonts w:asciiTheme="majorBidi" w:hAnsiTheme="majorBidi" w:cstheme="majorBidi"/>
          <w:sz w:val="20"/>
          <w:szCs w:val="20"/>
          <w:lang w:val="en-US"/>
        </w:rPr>
        <w:t>docstoc</w:t>
      </w:r>
      <w:proofErr w:type="spellEnd"/>
      <w:r w:rsidRPr="002E5CE8">
        <w:rPr>
          <w:rFonts w:asciiTheme="majorBidi" w:hAnsiTheme="majorBidi" w:cstheme="majorBidi"/>
          <w:sz w:val="20"/>
          <w:szCs w:val="20"/>
        </w:rPr>
        <w:t>.</w:t>
      </w:r>
      <w:r w:rsidRPr="002E5CE8">
        <w:rPr>
          <w:rFonts w:asciiTheme="majorBidi" w:hAnsiTheme="majorBidi" w:cstheme="majorBidi"/>
          <w:sz w:val="20"/>
          <w:szCs w:val="20"/>
          <w:lang w:val="en-US"/>
        </w:rPr>
        <w:t>com</w:t>
      </w:r>
      <w:r w:rsidRPr="002E5CE8">
        <w:rPr>
          <w:rFonts w:asciiTheme="majorBidi" w:hAnsiTheme="majorBidi" w:cstheme="majorBidi"/>
          <w:sz w:val="20"/>
          <w:szCs w:val="20"/>
        </w:rPr>
        <w:t>/</w:t>
      </w:r>
      <w:r w:rsidRPr="002E5CE8">
        <w:rPr>
          <w:rFonts w:asciiTheme="majorBidi" w:hAnsiTheme="majorBidi" w:cstheme="majorBidi"/>
          <w:sz w:val="20"/>
          <w:szCs w:val="20"/>
          <w:lang w:val="en-US"/>
        </w:rPr>
        <w:t>docs</w:t>
      </w:r>
      <w:r w:rsidRPr="002E5CE8">
        <w:rPr>
          <w:rFonts w:asciiTheme="majorBidi" w:hAnsiTheme="majorBidi" w:cstheme="majorBidi"/>
          <w:sz w:val="20"/>
          <w:szCs w:val="20"/>
        </w:rPr>
        <w:t>/84623/</w:t>
      </w:r>
      <w:r w:rsidRPr="002E5CE8">
        <w:rPr>
          <w:rFonts w:asciiTheme="majorBidi" w:hAnsiTheme="majorBidi" w:cstheme="majorBidi"/>
          <w:sz w:val="20"/>
          <w:szCs w:val="20"/>
          <w:lang w:val="en-US"/>
        </w:rPr>
        <w:t>Organized</w:t>
      </w:r>
      <w:r w:rsidRPr="002E5CE8">
        <w:rPr>
          <w:rFonts w:asciiTheme="majorBidi" w:hAnsiTheme="majorBidi" w:cstheme="majorBidi"/>
          <w:sz w:val="20"/>
          <w:szCs w:val="20"/>
        </w:rPr>
        <w:t>-</w:t>
      </w:r>
      <w:r w:rsidRPr="002E5CE8">
        <w:rPr>
          <w:rFonts w:asciiTheme="majorBidi" w:hAnsiTheme="majorBidi" w:cstheme="majorBidi"/>
          <w:sz w:val="20"/>
          <w:szCs w:val="20"/>
          <w:lang w:val="en-US"/>
        </w:rPr>
        <w:t>Hypocrisy</w:t>
      </w:r>
      <w:r w:rsidRPr="002E5CE8">
        <w:rPr>
          <w:rFonts w:asciiTheme="majorBidi" w:hAnsiTheme="majorBidi" w:cstheme="majorBidi"/>
          <w:sz w:val="20"/>
          <w:szCs w:val="20"/>
        </w:rPr>
        <w:t>-</w:t>
      </w:r>
      <w:r w:rsidRPr="002E5CE8">
        <w:rPr>
          <w:rFonts w:asciiTheme="majorBidi" w:hAnsiTheme="majorBidi" w:cstheme="majorBidi"/>
          <w:sz w:val="20"/>
          <w:szCs w:val="20"/>
          <w:lang w:val="en-US"/>
        </w:rPr>
        <w:t>and</w:t>
      </w:r>
      <w:r w:rsidRPr="002E5CE8">
        <w:rPr>
          <w:rFonts w:asciiTheme="majorBidi" w:hAnsiTheme="majorBidi" w:cstheme="majorBidi"/>
          <w:sz w:val="20"/>
          <w:szCs w:val="20"/>
        </w:rPr>
        <w:t>-</w:t>
      </w:r>
      <w:r w:rsidRPr="002E5CE8">
        <w:rPr>
          <w:rFonts w:asciiTheme="majorBidi" w:hAnsiTheme="majorBidi" w:cstheme="majorBidi"/>
          <w:sz w:val="20"/>
          <w:szCs w:val="20"/>
          <w:lang w:val="en-US"/>
        </w:rPr>
        <w:t>Global</w:t>
      </w:r>
      <w:r w:rsidRPr="002E5CE8">
        <w:rPr>
          <w:rFonts w:asciiTheme="majorBidi" w:hAnsiTheme="majorBidi" w:cstheme="majorBidi"/>
          <w:sz w:val="20"/>
          <w:szCs w:val="20"/>
        </w:rPr>
        <w:t>-</w:t>
      </w:r>
      <w:r w:rsidRPr="002E5CE8">
        <w:rPr>
          <w:rFonts w:asciiTheme="majorBidi" w:hAnsiTheme="majorBidi" w:cstheme="majorBidi"/>
          <w:sz w:val="20"/>
          <w:szCs w:val="20"/>
          <w:lang w:val="en-US"/>
        </w:rPr>
        <w:t>Governance</w:t>
      </w:r>
      <w:r w:rsidRPr="002E5CE8">
        <w:rPr>
          <w:rFonts w:asciiTheme="majorBidi" w:hAnsiTheme="majorBidi" w:cstheme="majorBidi"/>
          <w:sz w:val="20"/>
          <w:szCs w:val="20"/>
        </w:rPr>
        <w:t>--</w:t>
      </w:r>
      <w:r w:rsidRPr="002E5CE8">
        <w:rPr>
          <w:rFonts w:asciiTheme="majorBidi" w:hAnsiTheme="majorBidi" w:cstheme="majorBidi"/>
          <w:sz w:val="20"/>
          <w:szCs w:val="20"/>
          <w:lang w:val="en-US"/>
        </w:rPr>
        <w:t>Implications</w:t>
      </w:r>
      <w:r w:rsidRPr="002E5CE8">
        <w:rPr>
          <w:rFonts w:asciiTheme="majorBidi" w:hAnsiTheme="majorBidi" w:cstheme="majorBidi"/>
          <w:sz w:val="20"/>
          <w:szCs w:val="20"/>
        </w:rPr>
        <w:t>-</w:t>
      </w:r>
      <w:r w:rsidRPr="002E5CE8">
        <w:rPr>
          <w:rFonts w:asciiTheme="majorBidi" w:hAnsiTheme="majorBidi" w:cstheme="majorBidi"/>
          <w:sz w:val="20"/>
          <w:szCs w:val="20"/>
          <w:lang w:val="en-US"/>
        </w:rPr>
        <w:t>for</w:t>
      </w:r>
      <w:r w:rsidRPr="002E5CE8">
        <w:rPr>
          <w:rFonts w:asciiTheme="majorBidi" w:hAnsiTheme="majorBidi" w:cstheme="majorBidi"/>
          <w:sz w:val="20"/>
          <w:szCs w:val="20"/>
        </w:rPr>
        <w:t>-</w:t>
      </w:r>
      <w:r w:rsidRPr="002E5CE8">
        <w:rPr>
          <w:rFonts w:asciiTheme="majorBidi" w:hAnsiTheme="majorBidi" w:cstheme="majorBidi"/>
          <w:sz w:val="20"/>
          <w:szCs w:val="20"/>
          <w:lang w:val="en-US"/>
        </w:rPr>
        <w:t>United</w:t>
      </w:r>
      <w:r w:rsidRPr="002E5CE8">
        <w:rPr>
          <w:rFonts w:asciiTheme="majorBidi" w:hAnsiTheme="majorBidi" w:cstheme="majorBidi"/>
          <w:sz w:val="20"/>
          <w:szCs w:val="20"/>
        </w:rPr>
        <w:t>-</w:t>
      </w:r>
      <w:r w:rsidRPr="002E5CE8">
        <w:rPr>
          <w:rFonts w:asciiTheme="majorBidi" w:hAnsiTheme="majorBidi" w:cstheme="majorBidi"/>
          <w:sz w:val="20"/>
          <w:szCs w:val="20"/>
          <w:lang w:val="en-US"/>
        </w:rPr>
        <w:t>Nations</w:t>
      </w:r>
      <w:r w:rsidRPr="002E5CE8">
        <w:rPr>
          <w:rFonts w:asciiTheme="majorBidi" w:hAnsiTheme="majorBidi" w:cstheme="majorBidi"/>
          <w:sz w:val="20"/>
          <w:szCs w:val="20"/>
        </w:rPr>
        <w:t>-</w:t>
      </w:r>
      <w:r w:rsidRPr="002E5CE8">
        <w:rPr>
          <w:rFonts w:asciiTheme="majorBidi" w:hAnsiTheme="majorBidi" w:cstheme="majorBidi"/>
          <w:sz w:val="20"/>
          <w:szCs w:val="20"/>
          <w:lang w:val="en-US"/>
        </w:rPr>
        <w:t>Reform</w:t>
      </w:r>
    </w:p>
    <w:p w:rsidR="002E5CE8" w:rsidRPr="002E5CE8" w:rsidRDefault="002E5CE8" w:rsidP="009560CE">
      <w:pPr>
        <w:numPr>
          <w:ilvl w:val="0"/>
          <w:numId w:val="12"/>
        </w:numPr>
        <w:jc w:val="both"/>
        <w:rPr>
          <w:rFonts w:asciiTheme="majorBidi" w:hAnsiTheme="majorBidi" w:cstheme="majorBidi"/>
          <w:sz w:val="20"/>
          <w:szCs w:val="20"/>
        </w:rPr>
      </w:pPr>
      <w:proofErr w:type="spellStart"/>
      <w:r w:rsidRPr="002E5CE8">
        <w:rPr>
          <w:rFonts w:asciiTheme="majorBidi" w:hAnsiTheme="majorBidi" w:cstheme="majorBidi"/>
          <w:sz w:val="20"/>
          <w:szCs w:val="20"/>
          <w:lang w:val="en-GB"/>
        </w:rPr>
        <w:t>Rourke</w:t>
      </w:r>
      <w:proofErr w:type="spellEnd"/>
      <w:r w:rsidRPr="002E5CE8">
        <w:rPr>
          <w:rFonts w:asciiTheme="majorBidi" w:hAnsiTheme="majorBidi" w:cstheme="majorBidi"/>
          <w:sz w:val="20"/>
          <w:szCs w:val="20"/>
          <w:lang w:val="en-GB"/>
        </w:rPr>
        <w:t xml:space="preserve"> J.T. International politics on the World Stage. </w:t>
      </w:r>
      <w:r w:rsidRPr="002E5CE8">
        <w:rPr>
          <w:rFonts w:asciiTheme="majorBidi" w:hAnsiTheme="majorBidi" w:cstheme="majorBidi"/>
          <w:sz w:val="20"/>
          <w:szCs w:val="20"/>
          <w:lang w:val="en-US"/>
        </w:rPr>
        <w:t>5</w:t>
      </w:r>
      <w:r w:rsidRPr="002E5CE8">
        <w:rPr>
          <w:rFonts w:asciiTheme="majorBidi" w:hAnsiTheme="majorBidi" w:cstheme="majorBidi"/>
          <w:sz w:val="20"/>
          <w:szCs w:val="20"/>
          <w:vertAlign w:val="superscript"/>
          <w:lang w:val="en-US"/>
        </w:rPr>
        <w:t>th</w:t>
      </w:r>
      <w:r w:rsidRPr="002E5CE8">
        <w:rPr>
          <w:rFonts w:asciiTheme="majorBidi" w:hAnsiTheme="majorBidi" w:cstheme="majorBidi"/>
          <w:sz w:val="20"/>
          <w:szCs w:val="20"/>
          <w:lang w:val="en-US"/>
        </w:rPr>
        <w:t xml:space="preserve"> edition. –</w:t>
      </w:r>
      <w:proofErr w:type="spellStart"/>
      <w:r w:rsidRPr="002E5CE8">
        <w:rPr>
          <w:rFonts w:asciiTheme="majorBidi" w:hAnsiTheme="majorBidi" w:cstheme="majorBidi"/>
          <w:sz w:val="20"/>
          <w:szCs w:val="20"/>
          <w:lang w:val="en-US"/>
        </w:rPr>
        <w:t>Dushkin</w:t>
      </w:r>
      <w:proofErr w:type="spellEnd"/>
      <w:r w:rsidRPr="002E5CE8">
        <w:rPr>
          <w:rFonts w:asciiTheme="majorBidi" w:hAnsiTheme="majorBidi" w:cstheme="majorBidi"/>
          <w:sz w:val="20"/>
          <w:szCs w:val="20"/>
          <w:lang w:val="en-US"/>
        </w:rPr>
        <w:t xml:space="preserve"> Publishing Group, 1995. – Chapter 12</w:t>
      </w:r>
      <w:proofErr w:type="gramStart"/>
      <w:r w:rsidRPr="002E5CE8">
        <w:rPr>
          <w:rFonts w:asciiTheme="majorBidi" w:hAnsiTheme="majorBidi" w:cstheme="majorBidi"/>
          <w:sz w:val="20"/>
          <w:szCs w:val="20"/>
          <w:lang w:val="en-US"/>
        </w:rPr>
        <w:t>.-</w:t>
      </w:r>
      <w:proofErr w:type="gram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С.357-375.</w:t>
      </w:r>
    </w:p>
    <w:p w:rsidR="002E5CE8" w:rsidRPr="002E5CE8" w:rsidRDefault="002E5CE8" w:rsidP="009560CE">
      <w:pPr>
        <w:numPr>
          <w:ilvl w:val="0"/>
          <w:numId w:val="12"/>
        </w:numPr>
        <w:jc w:val="both"/>
        <w:rPr>
          <w:rFonts w:asciiTheme="majorBidi" w:hAnsiTheme="majorBidi" w:cstheme="majorBidi"/>
          <w:sz w:val="20"/>
          <w:szCs w:val="20"/>
        </w:rPr>
      </w:pPr>
      <w:r w:rsidRPr="002E5CE8">
        <w:rPr>
          <w:rFonts w:asciiTheme="majorBidi" w:hAnsiTheme="majorBidi" w:cstheme="majorBidi"/>
          <w:sz w:val="20"/>
          <w:szCs w:val="20"/>
          <w:lang w:val="uk-UA"/>
        </w:rPr>
        <w:t>О</w:t>
      </w:r>
      <w:proofErr w:type="spellStart"/>
      <w:r w:rsidRPr="002E5CE8">
        <w:rPr>
          <w:rFonts w:asciiTheme="majorBidi" w:hAnsiTheme="majorBidi" w:cstheme="majorBidi"/>
          <w:sz w:val="20"/>
          <w:szCs w:val="20"/>
        </w:rPr>
        <w:t>фіційний</w:t>
      </w:r>
      <w:proofErr w:type="spellEnd"/>
      <w:r w:rsidRPr="002E5CE8">
        <w:rPr>
          <w:rFonts w:asciiTheme="majorBidi" w:hAnsiTheme="majorBidi" w:cstheme="majorBidi"/>
          <w:sz w:val="20"/>
          <w:szCs w:val="20"/>
        </w:rPr>
        <w:t xml:space="preserve"> сайт </w:t>
      </w:r>
      <w:proofErr w:type="spellStart"/>
      <w:r w:rsidRPr="002E5CE8">
        <w:rPr>
          <w:rFonts w:asciiTheme="majorBidi" w:hAnsiTheme="majorBidi" w:cstheme="majorBidi"/>
          <w:sz w:val="20"/>
          <w:szCs w:val="20"/>
        </w:rPr>
        <w:t>Організації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Об’єднаних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Націй</w:t>
      </w:r>
      <w:proofErr w:type="spellEnd"/>
      <w:r w:rsidRPr="002E5CE8">
        <w:rPr>
          <w:rFonts w:asciiTheme="majorBidi" w:hAnsiTheme="majorBidi" w:cstheme="majorBidi"/>
          <w:sz w:val="20"/>
          <w:szCs w:val="20"/>
          <w:lang w:val="uk-UA"/>
        </w:rPr>
        <w:t>. – Електронний ресурс. –</w:t>
      </w:r>
      <w:r w:rsidRPr="002E5CE8">
        <w:rPr>
          <w:rFonts w:asciiTheme="majorBidi" w:hAnsiTheme="majorBidi" w:cstheme="majorBidi"/>
          <w:sz w:val="20"/>
          <w:szCs w:val="20"/>
        </w:rPr>
        <w:t xml:space="preserve"> [</w:t>
      </w:r>
      <w:r w:rsidRPr="002E5CE8">
        <w:rPr>
          <w:rFonts w:asciiTheme="majorBidi" w:hAnsiTheme="majorBidi" w:cstheme="majorBidi"/>
          <w:sz w:val="20"/>
          <w:szCs w:val="20"/>
          <w:lang w:val="uk-UA"/>
        </w:rPr>
        <w:t>Режим доступу</w:t>
      </w:r>
      <w:r w:rsidRPr="002E5CE8">
        <w:rPr>
          <w:rFonts w:asciiTheme="majorBidi" w:hAnsiTheme="majorBidi" w:cstheme="majorBidi"/>
          <w:sz w:val="20"/>
          <w:szCs w:val="20"/>
        </w:rPr>
        <w:t>]</w:t>
      </w:r>
      <w:r w:rsidRPr="002E5CE8">
        <w:rPr>
          <w:rFonts w:asciiTheme="majorBidi" w:hAnsiTheme="majorBidi" w:cstheme="majorBidi"/>
          <w:sz w:val="20"/>
          <w:szCs w:val="20"/>
          <w:lang w:val="uk-UA"/>
        </w:rPr>
        <w:t>:</w:t>
      </w:r>
      <w:r w:rsidRPr="002E5CE8">
        <w:rPr>
          <w:rFonts w:asciiTheme="majorBidi" w:hAnsiTheme="majorBidi" w:cstheme="majorBidi"/>
          <w:sz w:val="20"/>
          <w:szCs w:val="20"/>
        </w:rPr>
        <w:t xml:space="preserve"> </w:t>
      </w:r>
      <w:r w:rsidRPr="002E5CE8">
        <w:rPr>
          <w:rFonts w:asciiTheme="majorBidi" w:hAnsiTheme="majorBidi" w:cstheme="majorBidi"/>
          <w:sz w:val="20"/>
          <w:szCs w:val="20"/>
          <w:lang w:val="en-GB"/>
        </w:rPr>
        <w:t>http</w:t>
      </w:r>
      <w:r w:rsidRPr="002E5CE8">
        <w:rPr>
          <w:rFonts w:asciiTheme="majorBidi" w:hAnsiTheme="majorBidi" w:cstheme="majorBidi"/>
          <w:sz w:val="20"/>
          <w:szCs w:val="20"/>
        </w:rPr>
        <w:t>//</w:t>
      </w:r>
      <w:hyperlink r:id="rId13" w:history="1">
        <w:r w:rsidRPr="002E5CE8">
          <w:rPr>
            <w:rFonts w:asciiTheme="majorBidi" w:hAnsiTheme="majorBidi" w:cstheme="majorBidi"/>
            <w:color w:val="000000"/>
            <w:sz w:val="20"/>
            <w:szCs w:val="20"/>
            <w:lang w:val="en-GB"/>
          </w:rPr>
          <w:t>www</w:t>
        </w:r>
        <w:r w:rsidRPr="002E5CE8">
          <w:rPr>
            <w:rFonts w:asciiTheme="majorBidi" w:hAnsiTheme="majorBidi" w:cstheme="majorBidi"/>
            <w:color w:val="000000"/>
            <w:sz w:val="20"/>
            <w:szCs w:val="20"/>
          </w:rPr>
          <w:t>.</w:t>
        </w:r>
        <w:r w:rsidRPr="002E5CE8">
          <w:rPr>
            <w:rFonts w:asciiTheme="majorBidi" w:hAnsiTheme="majorBidi" w:cstheme="majorBidi"/>
            <w:color w:val="000000"/>
            <w:sz w:val="20"/>
            <w:szCs w:val="20"/>
            <w:lang w:val="en-GB"/>
          </w:rPr>
          <w:t>un</w:t>
        </w:r>
        <w:r w:rsidRPr="002E5CE8">
          <w:rPr>
            <w:rFonts w:asciiTheme="majorBidi" w:hAnsiTheme="majorBidi" w:cstheme="majorBidi"/>
            <w:color w:val="000000"/>
            <w:sz w:val="20"/>
            <w:szCs w:val="20"/>
          </w:rPr>
          <w:t>.</w:t>
        </w:r>
        <w:r w:rsidRPr="002E5CE8">
          <w:rPr>
            <w:rFonts w:asciiTheme="majorBidi" w:hAnsiTheme="majorBidi" w:cstheme="majorBidi"/>
            <w:color w:val="000000"/>
            <w:sz w:val="20"/>
            <w:szCs w:val="20"/>
            <w:lang w:val="en-GB"/>
          </w:rPr>
          <w:t>org</w:t>
        </w:r>
      </w:hyperlink>
      <w:r w:rsidRPr="002E5CE8">
        <w:rPr>
          <w:rFonts w:asciiTheme="majorBidi" w:hAnsiTheme="majorBidi" w:cstheme="majorBidi"/>
          <w:sz w:val="20"/>
          <w:szCs w:val="20"/>
          <w:lang w:val="uk-UA"/>
        </w:rPr>
        <w:t xml:space="preserve"> </w:t>
      </w:r>
    </w:p>
    <w:p w:rsidR="002E5CE8" w:rsidRPr="002E5CE8" w:rsidRDefault="002E5CE8" w:rsidP="002E5CE8">
      <w:pPr>
        <w:jc w:val="both"/>
        <w:rPr>
          <w:rFonts w:asciiTheme="majorBidi" w:hAnsiTheme="majorBidi" w:cstheme="majorBidi"/>
          <w:sz w:val="20"/>
          <w:szCs w:val="20"/>
          <w:lang w:val="uk-UA"/>
        </w:rPr>
      </w:pPr>
    </w:p>
    <w:p w:rsidR="002E5CE8" w:rsidRPr="002E5CE8" w:rsidRDefault="002E5CE8" w:rsidP="002E5CE8">
      <w:pPr>
        <w:rPr>
          <w:rFonts w:asciiTheme="majorBidi" w:hAnsiTheme="majorBidi" w:cstheme="majorBidi"/>
          <w:b/>
          <w:bCs/>
          <w:sz w:val="20"/>
          <w:szCs w:val="20"/>
          <w:lang w:val="uk-UA"/>
        </w:rPr>
      </w:pPr>
    </w:p>
    <w:p w:rsidR="002E5CE8" w:rsidRPr="002E5CE8" w:rsidRDefault="002E5CE8" w:rsidP="002E5CE8">
      <w:pPr>
        <w:widowControl w:val="0"/>
        <w:suppressLineNumbers/>
        <w:tabs>
          <w:tab w:val="left" w:pos="1080"/>
        </w:tabs>
        <w:suppressAutoHyphens/>
        <w:rPr>
          <w:rFonts w:asciiTheme="majorBidi" w:hAnsiTheme="majorBidi" w:cstheme="majorBidi"/>
          <w:sz w:val="20"/>
          <w:szCs w:val="20"/>
          <w:lang w:val="uk-UA"/>
        </w:rPr>
      </w:pPr>
    </w:p>
    <w:p w:rsidR="002E5CE8" w:rsidRPr="002E5CE8" w:rsidRDefault="002E5CE8" w:rsidP="002E5CE8">
      <w:pPr>
        <w:pStyle w:val="af5"/>
        <w:widowControl w:val="0"/>
        <w:suppressLineNumbers/>
        <w:suppressAutoHyphens/>
        <w:ind w:firstLine="0"/>
        <w:jc w:val="center"/>
        <w:outlineLvl w:val="0"/>
        <w:rPr>
          <w:rFonts w:asciiTheme="majorBidi" w:hAnsiTheme="majorBidi" w:cstheme="majorBidi"/>
          <w:b/>
          <w:sz w:val="20"/>
          <w:szCs w:val="20"/>
        </w:rPr>
      </w:pPr>
      <w:r w:rsidRPr="002E5CE8">
        <w:rPr>
          <w:rFonts w:asciiTheme="majorBidi" w:hAnsiTheme="majorBidi" w:cstheme="majorBidi"/>
          <w:b/>
          <w:sz w:val="20"/>
          <w:szCs w:val="20"/>
        </w:rPr>
        <w:t>Тема №6</w:t>
      </w:r>
    </w:p>
    <w:p w:rsidR="002E5CE8" w:rsidRPr="002E5CE8" w:rsidRDefault="002E5CE8" w:rsidP="002E5CE8">
      <w:pPr>
        <w:jc w:val="center"/>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«Боснійська війна» та збройні конфлікти на території колишньої Югославії. </w:t>
      </w:r>
      <w:proofErr w:type="spellStart"/>
      <w:r w:rsidRPr="002E5CE8">
        <w:rPr>
          <w:rFonts w:asciiTheme="majorBidi" w:hAnsiTheme="majorBidi" w:cstheme="majorBidi"/>
          <w:b/>
          <w:sz w:val="20"/>
          <w:szCs w:val="20"/>
        </w:rPr>
        <w:t>Правові</w:t>
      </w:r>
      <w:proofErr w:type="spellEnd"/>
      <w:r w:rsidRPr="002E5CE8">
        <w:rPr>
          <w:rFonts w:asciiTheme="majorBidi" w:hAnsiTheme="majorBidi" w:cstheme="majorBidi"/>
          <w:b/>
          <w:sz w:val="20"/>
          <w:szCs w:val="20"/>
        </w:rPr>
        <w:t xml:space="preserve"> </w:t>
      </w:r>
      <w:proofErr w:type="spellStart"/>
      <w:r w:rsidRPr="002E5CE8">
        <w:rPr>
          <w:rFonts w:asciiTheme="majorBidi" w:hAnsiTheme="majorBidi" w:cstheme="majorBidi"/>
          <w:b/>
          <w:sz w:val="20"/>
          <w:szCs w:val="20"/>
        </w:rPr>
        <w:t>наслідки</w:t>
      </w:r>
      <w:proofErr w:type="spellEnd"/>
      <w:r w:rsidRPr="002E5CE8">
        <w:rPr>
          <w:rFonts w:asciiTheme="majorBidi" w:hAnsiTheme="majorBidi" w:cstheme="majorBidi"/>
          <w:b/>
          <w:sz w:val="20"/>
          <w:szCs w:val="20"/>
          <w:lang w:val="uk-UA"/>
        </w:rPr>
        <w:t xml:space="preserve"> </w:t>
      </w:r>
    </w:p>
    <w:p w:rsidR="002E5CE8" w:rsidRPr="002E5CE8" w:rsidRDefault="002E5CE8" w:rsidP="002E5CE8">
      <w:pPr>
        <w:jc w:val="center"/>
        <w:rPr>
          <w:rFonts w:asciiTheme="majorBidi" w:hAnsiTheme="majorBidi" w:cstheme="majorBidi"/>
          <w:sz w:val="20"/>
          <w:szCs w:val="20"/>
          <w:lang w:val="uk-UA"/>
        </w:rPr>
      </w:pPr>
    </w:p>
    <w:p w:rsidR="002E5CE8" w:rsidRPr="002E5CE8" w:rsidRDefault="002E5CE8" w:rsidP="002E5CE8">
      <w:pPr>
        <w:jc w:val="both"/>
        <w:rPr>
          <w:rFonts w:asciiTheme="majorBidi" w:hAnsiTheme="majorBidi" w:cstheme="majorBidi"/>
          <w:sz w:val="20"/>
          <w:szCs w:val="20"/>
          <w:lang w:val="uk-UA"/>
        </w:rPr>
      </w:pPr>
      <w:r w:rsidRPr="002E5CE8">
        <w:rPr>
          <w:rFonts w:asciiTheme="majorBidi" w:hAnsiTheme="majorBidi" w:cstheme="majorBidi"/>
          <w:sz w:val="20"/>
          <w:szCs w:val="20"/>
          <w:lang w:val="uk-UA"/>
        </w:rPr>
        <w:tab/>
        <w:t xml:space="preserve">При підготовці до даної теми перед студентами поставлено завдання опрацювання причин виникнення збройних конфліктів на території колишньої Югославської республіки. Готуючись до даної теми, студенти в першу чергу повинні аналізувати збройні конфлікти в даному регіоні через розріз норм міжнародного права. </w:t>
      </w:r>
    </w:p>
    <w:p w:rsidR="002E5CE8" w:rsidRPr="002E5CE8" w:rsidRDefault="002E5CE8" w:rsidP="002E5CE8">
      <w:pPr>
        <w:ind w:firstLine="708"/>
        <w:jc w:val="both"/>
        <w:rPr>
          <w:rFonts w:asciiTheme="majorBidi" w:hAnsiTheme="majorBidi" w:cstheme="majorBidi"/>
          <w:sz w:val="20"/>
          <w:szCs w:val="20"/>
          <w:lang w:val="uk-UA"/>
        </w:rPr>
      </w:pPr>
      <w:r w:rsidRPr="002E5CE8">
        <w:rPr>
          <w:rFonts w:asciiTheme="majorBidi" w:hAnsiTheme="majorBidi" w:cstheme="majorBidi"/>
          <w:sz w:val="20"/>
          <w:szCs w:val="20"/>
          <w:lang w:val="uk-UA"/>
        </w:rPr>
        <w:t xml:space="preserve">На студентів покладається завдання проаналізувати найбільш вагомі рішення Міжнародного трибуналу для колишньої Югославії, які стосуються визначення ознак збройних конфліктів та військових злочинів. </w:t>
      </w:r>
    </w:p>
    <w:p w:rsidR="002E5CE8" w:rsidRPr="002E5CE8" w:rsidRDefault="002E5CE8" w:rsidP="002E5CE8">
      <w:pPr>
        <w:jc w:val="both"/>
        <w:rPr>
          <w:rFonts w:asciiTheme="majorBidi" w:hAnsiTheme="majorBidi" w:cstheme="majorBidi"/>
          <w:sz w:val="20"/>
          <w:szCs w:val="20"/>
          <w:lang w:val="uk-UA"/>
        </w:rPr>
      </w:pPr>
    </w:p>
    <w:p w:rsidR="002E5CE8" w:rsidRPr="002E5CE8" w:rsidRDefault="002E5CE8" w:rsidP="002E5CE8">
      <w:pPr>
        <w:jc w:val="both"/>
        <w:rPr>
          <w:rFonts w:asciiTheme="majorBidi" w:hAnsiTheme="majorBidi" w:cstheme="majorBidi"/>
          <w:i/>
          <w:sz w:val="20"/>
          <w:szCs w:val="20"/>
          <w:lang w:val="uk-UA"/>
        </w:rPr>
      </w:pPr>
      <w:r w:rsidRPr="002E5CE8">
        <w:rPr>
          <w:rFonts w:asciiTheme="majorBidi" w:hAnsiTheme="majorBidi" w:cstheme="majorBidi"/>
          <w:b/>
          <w:i/>
          <w:sz w:val="20"/>
          <w:szCs w:val="20"/>
          <w:lang w:val="uk-UA"/>
        </w:rPr>
        <w:t>Ключові терміни та поняття:</w:t>
      </w:r>
      <w:r w:rsidRPr="002E5CE8">
        <w:rPr>
          <w:rFonts w:asciiTheme="majorBidi" w:hAnsiTheme="majorBidi" w:cstheme="majorBidi"/>
          <w:i/>
          <w:sz w:val="20"/>
          <w:szCs w:val="20"/>
          <w:lang w:val="uk-UA"/>
        </w:rPr>
        <w:t xml:space="preserve"> міжнародне гуманітарне право, право збройних конфліктів, право війни, «Боснійська війна», колишня Югославія, Косово, міжетнічні конфлікти, релігійні конфлікти, збройний конфлікт, війна.</w:t>
      </w:r>
    </w:p>
    <w:p w:rsidR="002E5CE8" w:rsidRPr="002E5CE8" w:rsidRDefault="002E5CE8" w:rsidP="002E5CE8">
      <w:pPr>
        <w:jc w:val="both"/>
        <w:rPr>
          <w:rFonts w:asciiTheme="majorBidi" w:hAnsiTheme="majorBidi" w:cstheme="majorBidi"/>
          <w:i/>
          <w:sz w:val="20"/>
          <w:szCs w:val="20"/>
          <w:lang w:val="uk-UA"/>
        </w:rPr>
      </w:pPr>
    </w:p>
    <w:p w:rsidR="002E5CE8" w:rsidRPr="002E5CE8" w:rsidRDefault="002E5CE8" w:rsidP="002E5CE8">
      <w:pPr>
        <w:jc w:val="center"/>
        <w:rPr>
          <w:rFonts w:asciiTheme="majorBidi" w:hAnsiTheme="majorBidi" w:cstheme="majorBidi"/>
          <w:b/>
          <w:sz w:val="20"/>
          <w:szCs w:val="20"/>
          <w:lang w:val="uk-UA"/>
        </w:rPr>
      </w:pPr>
      <w:r w:rsidRPr="002E5CE8">
        <w:rPr>
          <w:rFonts w:asciiTheme="majorBidi" w:hAnsiTheme="majorBidi" w:cstheme="majorBidi"/>
          <w:b/>
          <w:sz w:val="20"/>
          <w:szCs w:val="20"/>
          <w:lang w:val="uk-UA"/>
        </w:rPr>
        <w:t>Питання для самопідготовки</w:t>
      </w:r>
    </w:p>
    <w:p w:rsidR="002E5CE8" w:rsidRPr="002E5CE8" w:rsidRDefault="002E5CE8" w:rsidP="002E5CE8">
      <w:pPr>
        <w:spacing w:line="276" w:lineRule="auto"/>
        <w:jc w:val="center"/>
        <w:rPr>
          <w:rFonts w:asciiTheme="majorBidi" w:hAnsiTheme="majorBidi" w:cstheme="majorBidi"/>
          <w:b/>
          <w:sz w:val="20"/>
          <w:szCs w:val="20"/>
          <w:lang w:val="uk-UA"/>
        </w:rPr>
      </w:pPr>
    </w:p>
    <w:p w:rsidR="002E5CE8" w:rsidRPr="002E5CE8" w:rsidRDefault="002E5CE8" w:rsidP="009560CE">
      <w:pPr>
        <w:pStyle w:val="Default"/>
        <w:numPr>
          <w:ilvl w:val="0"/>
          <w:numId w:val="13"/>
        </w:numPr>
        <w:tabs>
          <w:tab w:val="clear" w:pos="1440"/>
          <w:tab w:val="num" w:pos="0"/>
        </w:tabs>
        <w:spacing w:line="276" w:lineRule="auto"/>
        <w:ind w:left="0" w:firstLine="567"/>
        <w:jc w:val="both"/>
        <w:rPr>
          <w:rFonts w:asciiTheme="majorBidi" w:hAnsiTheme="majorBidi" w:cstheme="majorBidi"/>
          <w:sz w:val="20"/>
          <w:szCs w:val="20"/>
        </w:rPr>
      </w:pPr>
      <w:proofErr w:type="spellStart"/>
      <w:r w:rsidRPr="002E5CE8">
        <w:rPr>
          <w:sz w:val="20"/>
          <w:szCs w:val="20"/>
        </w:rPr>
        <w:t>Конфлікти</w:t>
      </w:r>
      <w:proofErr w:type="spellEnd"/>
      <w:r w:rsidRPr="002E5CE8">
        <w:rPr>
          <w:sz w:val="20"/>
          <w:szCs w:val="20"/>
        </w:rPr>
        <w:t xml:space="preserve"> в </w:t>
      </w:r>
      <w:proofErr w:type="spellStart"/>
      <w:r w:rsidRPr="002E5CE8">
        <w:rPr>
          <w:sz w:val="20"/>
          <w:szCs w:val="20"/>
        </w:rPr>
        <w:t>регіонах</w:t>
      </w:r>
      <w:proofErr w:type="spellEnd"/>
      <w:r w:rsidRPr="002E5CE8">
        <w:rPr>
          <w:sz w:val="20"/>
          <w:szCs w:val="20"/>
        </w:rPr>
        <w:t xml:space="preserve"> </w:t>
      </w:r>
      <w:proofErr w:type="spellStart"/>
      <w:r w:rsidRPr="002E5CE8">
        <w:rPr>
          <w:sz w:val="20"/>
          <w:szCs w:val="20"/>
        </w:rPr>
        <w:t>населених</w:t>
      </w:r>
      <w:proofErr w:type="spellEnd"/>
      <w:r w:rsidRPr="002E5CE8">
        <w:rPr>
          <w:sz w:val="20"/>
          <w:szCs w:val="20"/>
        </w:rPr>
        <w:t> </w:t>
      </w:r>
      <w:proofErr w:type="spellStart"/>
      <w:r w:rsidRPr="002E5CE8">
        <w:rPr>
          <w:sz w:val="20"/>
          <w:szCs w:val="20"/>
        </w:rPr>
        <w:fldChar w:fldCharType="begin"/>
      </w:r>
      <w:r w:rsidRPr="002E5CE8">
        <w:rPr>
          <w:sz w:val="20"/>
          <w:szCs w:val="20"/>
        </w:rPr>
        <w:instrText>HYPERLINK "https://uk.wikipedia.org/wiki/%D0%90%D0%BB%D0%B1%D0%B0%D0%BD%D1%86%D1%96" \o "Албанці"</w:instrText>
      </w:r>
      <w:r w:rsidRPr="002E5CE8">
        <w:rPr>
          <w:sz w:val="20"/>
          <w:szCs w:val="20"/>
        </w:rPr>
        <w:fldChar w:fldCharType="separate"/>
      </w:r>
      <w:r w:rsidRPr="002E5CE8">
        <w:rPr>
          <w:sz w:val="20"/>
          <w:szCs w:val="20"/>
        </w:rPr>
        <w:t>албанцями</w:t>
      </w:r>
      <w:proofErr w:type="spellEnd"/>
      <w:r w:rsidRPr="002E5CE8">
        <w:rPr>
          <w:sz w:val="20"/>
          <w:szCs w:val="20"/>
        </w:rPr>
        <w:fldChar w:fldCharType="end"/>
      </w:r>
    </w:p>
    <w:p w:rsidR="002E5CE8" w:rsidRPr="002E5CE8" w:rsidRDefault="002E5CE8" w:rsidP="009560CE">
      <w:pPr>
        <w:pStyle w:val="Default"/>
        <w:numPr>
          <w:ilvl w:val="0"/>
          <w:numId w:val="13"/>
        </w:numPr>
        <w:tabs>
          <w:tab w:val="clear" w:pos="1440"/>
          <w:tab w:val="num" w:pos="0"/>
        </w:tabs>
        <w:spacing w:line="276" w:lineRule="auto"/>
        <w:ind w:left="0" w:firstLine="567"/>
        <w:jc w:val="both"/>
        <w:rPr>
          <w:rFonts w:asciiTheme="majorBidi" w:hAnsiTheme="majorBidi" w:cstheme="majorBidi"/>
          <w:sz w:val="20"/>
          <w:szCs w:val="20"/>
        </w:rPr>
      </w:pPr>
      <w:r w:rsidRPr="002E5CE8">
        <w:rPr>
          <w:rFonts w:asciiTheme="majorBidi" w:hAnsiTheme="majorBidi" w:cstheme="majorBidi"/>
          <w:sz w:val="20"/>
          <w:szCs w:val="20"/>
          <w:lang w:val="uk-UA"/>
        </w:rPr>
        <w:t>Операція НАТО в Югославії.</w:t>
      </w:r>
    </w:p>
    <w:p w:rsidR="002E5CE8" w:rsidRPr="002E5CE8" w:rsidRDefault="002E5CE8" w:rsidP="009560CE">
      <w:pPr>
        <w:pStyle w:val="Default"/>
        <w:numPr>
          <w:ilvl w:val="0"/>
          <w:numId w:val="13"/>
        </w:numPr>
        <w:tabs>
          <w:tab w:val="clear" w:pos="1440"/>
          <w:tab w:val="num" w:pos="0"/>
        </w:tabs>
        <w:spacing w:line="276" w:lineRule="auto"/>
        <w:ind w:left="0" w:firstLine="567"/>
        <w:jc w:val="both"/>
        <w:rPr>
          <w:rFonts w:asciiTheme="majorBidi" w:hAnsiTheme="majorBidi" w:cstheme="majorBidi"/>
          <w:sz w:val="20"/>
          <w:szCs w:val="20"/>
        </w:rPr>
      </w:pPr>
      <w:proofErr w:type="spellStart"/>
      <w:r w:rsidRPr="002E5CE8">
        <w:rPr>
          <w:sz w:val="20"/>
          <w:szCs w:val="20"/>
        </w:rPr>
        <w:t>Порушення</w:t>
      </w:r>
      <w:proofErr w:type="spellEnd"/>
      <w:r w:rsidRPr="002E5CE8">
        <w:rPr>
          <w:sz w:val="20"/>
          <w:szCs w:val="20"/>
        </w:rPr>
        <w:t xml:space="preserve"> </w:t>
      </w:r>
      <w:proofErr w:type="spellStart"/>
      <w:r w:rsidRPr="002E5CE8">
        <w:rPr>
          <w:sz w:val="20"/>
          <w:szCs w:val="20"/>
        </w:rPr>
        <w:t>принципів</w:t>
      </w:r>
      <w:proofErr w:type="spellEnd"/>
      <w:r w:rsidRPr="002E5CE8">
        <w:rPr>
          <w:sz w:val="20"/>
          <w:szCs w:val="20"/>
        </w:rPr>
        <w:t xml:space="preserve"> </w:t>
      </w:r>
      <w:proofErr w:type="spellStart"/>
      <w:r w:rsidRPr="002E5CE8">
        <w:rPr>
          <w:sz w:val="20"/>
          <w:szCs w:val="20"/>
        </w:rPr>
        <w:t>міжнародного</w:t>
      </w:r>
      <w:proofErr w:type="spellEnd"/>
      <w:r w:rsidRPr="002E5CE8">
        <w:rPr>
          <w:sz w:val="20"/>
          <w:szCs w:val="20"/>
        </w:rPr>
        <w:t xml:space="preserve"> </w:t>
      </w:r>
      <w:proofErr w:type="spellStart"/>
      <w:r w:rsidRPr="002E5CE8">
        <w:rPr>
          <w:sz w:val="20"/>
          <w:szCs w:val="20"/>
        </w:rPr>
        <w:t>гуманітарного</w:t>
      </w:r>
      <w:proofErr w:type="spellEnd"/>
      <w:r w:rsidRPr="002E5CE8">
        <w:rPr>
          <w:sz w:val="20"/>
          <w:szCs w:val="20"/>
        </w:rPr>
        <w:t xml:space="preserve"> права </w:t>
      </w:r>
      <w:proofErr w:type="spellStart"/>
      <w:proofErr w:type="gramStart"/>
      <w:r w:rsidRPr="002E5CE8">
        <w:rPr>
          <w:sz w:val="20"/>
          <w:szCs w:val="20"/>
        </w:rPr>
        <w:t>п</w:t>
      </w:r>
      <w:proofErr w:type="gramEnd"/>
      <w:r w:rsidRPr="002E5CE8">
        <w:rPr>
          <w:sz w:val="20"/>
          <w:szCs w:val="20"/>
        </w:rPr>
        <w:t>ід</w:t>
      </w:r>
      <w:proofErr w:type="spellEnd"/>
      <w:r w:rsidRPr="002E5CE8">
        <w:rPr>
          <w:sz w:val="20"/>
          <w:szCs w:val="20"/>
        </w:rPr>
        <w:t xml:space="preserve"> час </w:t>
      </w:r>
      <w:proofErr w:type="spellStart"/>
      <w:r w:rsidRPr="002E5CE8">
        <w:rPr>
          <w:sz w:val="20"/>
          <w:szCs w:val="20"/>
        </w:rPr>
        <w:t>Югославських</w:t>
      </w:r>
      <w:proofErr w:type="spellEnd"/>
      <w:r w:rsidRPr="002E5CE8">
        <w:rPr>
          <w:sz w:val="20"/>
          <w:szCs w:val="20"/>
        </w:rPr>
        <w:t xml:space="preserve"> </w:t>
      </w:r>
      <w:proofErr w:type="spellStart"/>
      <w:r w:rsidRPr="002E5CE8">
        <w:rPr>
          <w:sz w:val="20"/>
          <w:szCs w:val="20"/>
        </w:rPr>
        <w:t>воєн</w:t>
      </w:r>
      <w:proofErr w:type="spellEnd"/>
      <w:r w:rsidRPr="002E5CE8">
        <w:rPr>
          <w:sz w:val="20"/>
          <w:szCs w:val="20"/>
        </w:rPr>
        <w:t xml:space="preserve">. </w:t>
      </w:r>
    </w:p>
    <w:p w:rsidR="002E5CE8" w:rsidRPr="002E5CE8" w:rsidRDefault="002E5CE8" w:rsidP="009560CE">
      <w:pPr>
        <w:pStyle w:val="Default"/>
        <w:numPr>
          <w:ilvl w:val="0"/>
          <w:numId w:val="13"/>
        </w:numPr>
        <w:tabs>
          <w:tab w:val="clear" w:pos="1440"/>
          <w:tab w:val="num" w:pos="0"/>
        </w:tabs>
        <w:spacing w:line="276" w:lineRule="auto"/>
        <w:ind w:left="0" w:firstLine="567"/>
        <w:jc w:val="both"/>
        <w:rPr>
          <w:rFonts w:asciiTheme="majorBidi" w:hAnsiTheme="majorBidi" w:cstheme="majorBidi"/>
          <w:sz w:val="20"/>
          <w:szCs w:val="20"/>
        </w:rPr>
      </w:pPr>
      <w:proofErr w:type="spellStart"/>
      <w:r w:rsidRPr="002E5CE8">
        <w:rPr>
          <w:sz w:val="20"/>
          <w:szCs w:val="20"/>
        </w:rPr>
        <w:t>Правові</w:t>
      </w:r>
      <w:proofErr w:type="spellEnd"/>
      <w:r w:rsidRPr="002E5CE8">
        <w:rPr>
          <w:sz w:val="20"/>
          <w:szCs w:val="20"/>
        </w:rPr>
        <w:t xml:space="preserve"> </w:t>
      </w:r>
      <w:proofErr w:type="spellStart"/>
      <w:r w:rsidRPr="002E5CE8">
        <w:rPr>
          <w:sz w:val="20"/>
          <w:szCs w:val="20"/>
        </w:rPr>
        <w:t>наслідки</w:t>
      </w:r>
      <w:proofErr w:type="spellEnd"/>
      <w:r w:rsidRPr="002E5CE8">
        <w:rPr>
          <w:sz w:val="20"/>
          <w:szCs w:val="20"/>
        </w:rPr>
        <w:t xml:space="preserve"> для </w:t>
      </w:r>
      <w:proofErr w:type="spellStart"/>
      <w:r w:rsidRPr="002E5CE8">
        <w:rPr>
          <w:sz w:val="20"/>
          <w:szCs w:val="20"/>
        </w:rPr>
        <w:t>регіону</w:t>
      </w:r>
      <w:proofErr w:type="spellEnd"/>
      <w:r w:rsidRPr="002E5CE8">
        <w:rPr>
          <w:sz w:val="20"/>
          <w:szCs w:val="20"/>
        </w:rPr>
        <w:t xml:space="preserve"> </w:t>
      </w:r>
      <w:proofErr w:type="spellStart"/>
      <w:proofErr w:type="gramStart"/>
      <w:r w:rsidRPr="002E5CE8">
        <w:rPr>
          <w:sz w:val="20"/>
          <w:szCs w:val="20"/>
        </w:rPr>
        <w:t>п</w:t>
      </w:r>
      <w:proofErr w:type="gramEnd"/>
      <w:r w:rsidRPr="002E5CE8">
        <w:rPr>
          <w:sz w:val="20"/>
          <w:szCs w:val="20"/>
        </w:rPr>
        <w:t>ісля</w:t>
      </w:r>
      <w:proofErr w:type="spellEnd"/>
      <w:r w:rsidRPr="002E5CE8">
        <w:rPr>
          <w:sz w:val="20"/>
          <w:szCs w:val="20"/>
        </w:rPr>
        <w:t xml:space="preserve"> </w:t>
      </w:r>
      <w:proofErr w:type="spellStart"/>
      <w:r w:rsidRPr="002E5CE8">
        <w:rPr>
          <w:sz w:val="20"/>
          <w:szCs w:val="20"/>
        </w:rPr>
        <w:t>завершення</w:t>
      </w:r>
      <w:proofErr w:type="spellEnd"/>
      <w:r w:rsidRPr="002E5CE8">
        <w:rPr>
          <w:sz w:val="20"/>
          <w:szCs w:val="20"/>
        </w:rPr>
        <w:t xml:space="preserve"> </w:t>
      </w:r>
      <w:proofErr w:type="spellStart"/>
      <w:r w:rsidRPr="002E5CE8">
        <w:rPr>
          <w:sz w:val="20"/>
          <w:szCs w:val="20"/>
        </w:rPr>
        <w:t>збройних</w:t>
      </w:r>
      <w:proofErr w:type="spellEnd"/>
      <w:r w:rsidRPr="002E5CE8">
        <w:rPr>
          <w:sz w:val="20"/>
          <w:szCs w:val="20"/>
        </w:rPr>
        <w:t xml:space="preserve"> </w:t>
      </w:r>
      <w:proofErr w:type="spellStart"/>
      <w:r w:rsidRPr="002E5CE8">
        <w:rPr>
          <w:sz w:val="20"/>
          <w:szCs w:val="20"/>
        </w:rPr>
        <w:t>конфліктів</w:t>
      </w:r>
      <w:proofErr w:type="spellEnd"/>
      <w:r w:rsidRPr="002E5CE8">
        <w:rPr>
          <w:sz w:val="20"/>
          <w:szCs w:val="20"/>
        </w:rPr>
        <w:t>.</w:t>
      </w:r>
    </w:p>
    <w:p w:rsidR="002E5CE8" w:rsidRPr="002E5CE8" w:rsidRDefault="002E5CE8" w:rsidP="002E5CE8">
      <w:pPr>
        <w:pStyle w:val="3"/>
        <w:keepNext w:val="0"/>
        <w:widowControl w:val="0"/>
        <w:suppressLineNumbers/>
        <w:tabs>
          <w:tab w:val="left" w:pos="583"/>
          <w:tab w:val="right" w:leader="dot" w:pos="9627"/>
        </w:tabs>
        <w:suppressAutoHyphens/>
        <w:spacing w:after="0"/>
        <w:ind w:left="2880"/>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Контрольні питання: </w:t>
      </w:r>
    </w:p>
    <w:p w:rsidR="002E5CE8" w:rsidRPr="002E5CE8" w:rsidRDefault="002E5CE8" w:rsidP="002E5CE8">
      <w:pPr>
        <w:rPr>
          <w:rFonts w:asciiTheme="majorBidi" w:hAnsiTheme="majorBidi" w:cstheme="majorBidi"/>
          <w:sz w:val="20"/>
          <w:szCs w:val="20"/>
          <w:lang w:val="uk-UA" w:eastAsia="uk-UA"/>
        </w:rPr>
      </w:pPr>
    </w:p>
    <w:p w:rsidR="002E5CE8" w:rsidRPr="002E5CE8" w:rsidRDefault="002E5CE8" w:rsidP="009560CE">
      <w:pPr>
        <w:pStyle w:val="af7"/>
        <w:numPr>
          <w:ilvl w:val="4"/>
          <w:numId w:val="3"/>
        </w:numPr>
        <w:tabs>
          <w:tab w:val="clear" w:pos="3600"/>
          <w:tab w:val="num" w:pos="0"/>
        </w:tabs>
        <w:ind w:left="0" w:hanging="142"/>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В якому році проведено першу миротворчу операцію під егідою НАТО? </w:t>
      </w:r>
    </w:p>
    <w:p w:rsidR="002E5CE8" w:rsidRPr="002E5CE8" w:rsidRDefault="002E5CE8" w:rsidP="009560CE">
      <w:pPr>
        <w:pStyle w:val="af7"/>
        <w:numPr>
          <w:ilvl w:val="4"/>
          <w:numId w:val="3"/>
        </w:numPr>
        <w:tabs>
          <w:tab w:val="clear" w:pos="3600"/>
          <w:tab w:val="num" w:pos="0"/>
        </w:tabs>
        <w:ind w:left="0" w:hanging="142"/>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Які порушення міжнародного права відбулись під час «Боснійської війни»?</w:t>
      </w:r>
    </w:p>
    <w:p w:rsidR="002E5CE8" w:rsidRPr="002E5CE8" w:rsidRDefault="002E5CE8" w:rsidP="009560CE">
      <w:pPr>
        <w:pStyle w:val="af7"/>
        <w:numPr>
          <w:ilvl w:val="4"/>
          <w:numId w:val="3"/>
        </w:numPr>
        <w:tabs>
          <w:tab w:val="clear" w:pos="3600"/>
          <w:tab w:val="num" w:pos="0"/>
        </w:tabs>
        <w:ind w:left="0" w:hanging="142"/>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Які ознаки закріплено в статуті МКТЮ для військових злочинів? </w:t>
      </w:r>
    </w:p>
    <w:p w:rsidR="002E5CE8" w:rsidRPr="002E5CE8" w:rsidRDefault="002E5CE8" w:rsidP="009560CE">
      <w:pPr>
        <w:pStyle w:val="af7"/>
        <w:numPr>
          <w:ilvl w:val="4"/>
          <w:numId w:val="3"/>
        </w:numPr>
        <w:tabs>
          <w:tab w:val="clear" w:pos="3600"/>
          <w:tab w:val="num" w:pos="0"/>
        </w:tabs>
        <w:ind w:left="0" w:hanging="142"/>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В чому полягало порушення принципу військової необхідності під час Югославських воєн? </w:t>
      </w:r>
    </w:p>
    <w:p w:rsidR="002E5CE8" w:rsidRPr="002E5CE8" w:rsidRDefault="002E5CE8" w:rsidP="009560CE">
      <w:pPr>
        <w:pStyle w:val="af7"/>
        <w:numPr>
          <w:ilvl w:val="4"/>
          <w:numId w:val="3"/>
        </w:numPr>
        <w:tabs>
          <w:tab w:val="clear" w:pos="3600"/>
          <w:tab w:val="num" w:pos="0"/>
        </w:tabs>
        <w:ind w:left="0" w:hanging="142"/>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Коли розпочалась війна в Словенії? </w:t>
      </w:r>
    </w:p>
    <w:p w:rsidR="002E5CE8" w:rsidRPr="002E5CE8" w:rsidRDefault="002E5CE8" w:rsidP="009560CE">
      <w:pPr>
        <w:pStyle w:val="af7"/>
        <w:numPr>
          <w:ilvl w:val="4"/>
          <w:numId w:val="3"/>
        </w:numPr>
        <w:tabs>
          <w:tab w:val="clear" w:pos="3600"/>
          <w:tab w:val="num" w:pos="0"/>
        </w:tabs>
        <w:ind w:left="0" w:hanging="142"/>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Назвіть рік початку війни в Хорватії за незалежність.</w:t>
      </w:r>
    </w:p>
    <w:p w:rsidR="002E5CE8" w:rsidRPr="002E5CE8" w:rsidRDefault="002E5CE8" w:rsidP="009560CE">
      <w:pPr>
        <w:pStyle w:val="af7"/>
        <w:numPr>
          <w:ilvl w:val="4"/>
          <w:numId w:val="3"/>
        </w:numPr>
        <w:tabs>
          <w:tab w:val="clear" w:pos="3600"/>
          <w:tab w:val="num" w:pos="0"/>
        </w:tabs>
        <w:ind w:left="0" w:hanging="142"/>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Назвіть рік проголошення незалежності Косово.</w:t>
      </w:r>
    </w:p>
    <w:p w:rsidR="002E5CE8" w:rsidRPr="002E5CE8" w:rsidRDefault="002E5CE8" w:rsidP="002E5CE8">
      <w:pPr>
        <w:rPr>
          <w:rFonts w:asciiTheme="majorBidi" w:hAnsiTheme="majorBidi" w:cstheme="majorBidi"/>
          <w:sz w:val="20"/>
          <w:szCs w:val="20"/>
          <w:lang w:val="uk-UA" w:eastAsia="uk-UA"/>
        </w:rPr>
      </w:pPr>
    </w:p>
    <w:p w:rsidR="002E5CE8" w:rsidRPr="002E5CE8" w:rsidRDefault="002E5CE8" w:rsidP="002E5CE8">
      <w:pPr>
        <w:rPr>
          <w:rFonts w:asciiTheme="majorBidi" w:hAnsiTheme="majorBidi" w:cstheme="majorBidi"/>
          <w:sz w:val="20"/>
          <w:szCs w:val="20"/>
          <w:lang w:val="uk-UA" w:eastAsia="uk-UA"/>
        </w:rPr>
      </w:pPr>
    </w:p>
    <w:p w:rsidR="002E5CE8" w:rsidRPr="002E5CE8" w:rsidRDefault="002E5CE8" w:rsidP="002E5CE8">
      <w:pPr>
        <w:rPr>
          <w:rFonts w:asciiTheme="majorBidi" w:hAnsiTheme="majorBidi" w:cstheme="majorBidi"/>
          <w:b/>
          <w:bCs/>
          <w:sz w:val="20"/>
          <w:szCs w:val="20"/>
          <w:lang w:val="uk-UA" w:eastAsia="uk-UA"/>
        </w:rPr>
      </w:pPr>
      <w:r w:rsidRPr="002E5CE8">
        <w:rPr>
          <w:rFonts w:asciiTheme="majorBidi" w:hAnsiTheme="majorBidi" w:cstheme="majorBidi"/>
          <w:b/>
          <w:bCs/>
          <w:sz w:val="20"/>
          <w:szCs w:val="20"/>
          <w:lang w:val="uk-UA" w:eastAsia="uk-UA"/>
        </w:rPr>
        <w:t xml:space="preserve">Рекомендована література: </w:t>
      </w:r>
    </w:p>
    <w:p w:rsidR="002E5CE8" w:rsidRPr="002E5CE8" w:rsidRDefault="002E5CE8" w:rsidP="002E5CE8">
      <w:pPr>
        <w:widowControl w:val="0"/>
        <w:suppressLineNumbers/>
        <w:suppressAutoHyphens/>
        <w:jc w:val="center"/>
        <w:rPr>
          <w:rFonts w:asciiTheme="majorBidi" w:hAnsiTheme="majorBidi" w:cstheme="majorBidi"/>
          <w:b/>
          <w:iCs/>
          <w:spacing w:val="-4"/>
          <w:sz w:val="20"/>
          <w:szCs w:val="20"/>
          <w:lang w:val="uk-UA"/>
        </w:rPr>
      </w:pPr>
    </w:p>
    <w:p w:rsidR="002E5CE8" w:rsidRPr="002E5CE8" w:rsidRDefault="002E5CE8" w:rsidP="009560CE">
      <w:pPr>
        <w:pStyle w:val="af7"/>
        <w:widowControl w:val="0"/>
        <w:numPr>
          <w:ilvl w:val="5"/>
          <w:numId w:val="3"/>
        </w:numPr>
        <w:suppressLineNumbers/>
        <w:tabs>
          <w:tab w:val="clear" w:pos="4320"/>
          <w:tab w:val="num" w:pos="0"/>
          <w:tab w:val="right" w:leader="dot" w:pos="9627"/>
        </w:tabs>
        <w:suppressAutoHyphens/>
        <w:ind w:left="0" w:firstLine="567"/>
        <w:rPr>
          <w:rFonts w:asciiTheme="majorBidi" w:hAnsiTheme="majorBidi" w:cstheme="majorBidi"/>
          <w:sz w:val="20"/>
          <w:szCs w:val="20"/>
          <w:lang w:val="uk-UA"/>
        </w:rPr>
      </w:pPr>
      <w:r w:rsidRPr="002E5CE8">
        <w:rPr>
          <w:rFonts w:asciiTheme="majorBidi" w:hAnsiTheme="majorBidi" w:cstheme="majorBidi"/>
          <w:sz w:val="20"/>
          <w:szCs w:val="20"/>
          <w:lang w:val="uk-UA"/>
        </w:rPr>
        <w:t xml:space="preserve">К. </w:t>
      </w:r>
      <w:proofErr w:type="spellStart"/>
      <w:r w:rsidRPr="002E5CE8">
        <w:rPr>
          <w:rFonts w:asciiTheme="majorBidi" w:hAnsiTheme="majorBidi" w:cstheme="majorBidi"/>
          <w:sz w:val="20"/>
          <w:szCs w:val="20"/>
          <w:lang w:val="uk-UA"/>
        </w:rPr>
        <w:t>Шимкевич</w:t>
      </w:r>
      <w:proofErr w:type="spellEnd"/>
      <w:r w:rsidRPr="002E5CE8">
        <w:rPr>
          <w:rFonts w:asciiTheme="majorBidi" w:hAnsiTheme="majorBidi" w:cstheme="majorBidi"/>
          <w:sz w:val="20"/>
          <w:szCs w:val="20"/>
          <w:lang w:val="uk-UA"/>
        </w:rPr>
        <w:t xml:space="preserve"> Роль ООН у вирішенні проблеми військових злочинів </w:t>
      </w:r>
      <w:proofErr w:type="spellStart"/>
      <w:r w:rsidRPr="002E5CE8">
        <w:rPr>
          <w:rFonts w:asciiTheme="majorBidi" w:hAnsiTheme="majorBidi" w:cstheme="majorBidi"/>
          <w:sz w:val="20"/>
          <w:szCs w:val="20"/>
          <w:lang w:val="uk-UA"/>
        </w:rPr>
        <w:t>аід</w:t>
      </w:r>
      <w:proofErr w:type="spellEnd"/>
      <w:r w:rsidRPr="002E5CE8">
        <w:rPr>
          <w:rFonts w:asciiTheme="majorBidi" w:hAnsiTheme="majorBidi" w:cstheme="majorBidi"/>
          <w:sz w:val="20"/>
          <w:szCs w:val="20"/>
          <w:lang w:val="uk-UA"/>
        </w:rPr>
        <w:t xml:space="preserve"> час міжетнічного конфлікту в Югославії. Електронний ресурс. – [Режим доступу]: </w:t>
      </w:r>
      <w:hyperlink r:id="rId14" w:history="1">
        <w:r w:rsidRPr="002E5CE8">
          <w:rPr>
            <w:rStyle w:val="a9"/>
            <w:rFonts w:asciiTheme="majorBidi" w:hAnsiTheme="majorBidi" w:cstheme="majorBidi"/>
            <w:sz w:val="20"/>
            <w:szCs w:val="20"/>
            <w:lang w:val="uk-UA"/>
          </w:rPr>
          <w:t>file:///C:/Users/Iryna/Downloads/Pain_2009_30_4.pdf</w:t>
        </w:r>
      </w:hyperlink>
      <w:r w:rsidRPr="002E5CE8">
        <w:rPr>
          <w:rFonts w:asciiTheme="majorBidi" w:hAnsiTheme="majorBidi" w:cstheme="majorBidi"/>
          <w:sz w:val="20"/>
          <w:szCs w:val="20"/>
          <w:lang w:val="uk-UA"/>
        </w:rPr>
        <w:t xml:space="preserve"> </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Ротшильд Дж. Східно-Центральна Європа між двома війнами / Дж. Ротшильд // пер. англ. В.</w:t>
      </w:r>
      <w:proofErr w:type="spellStart"/>
      <w:r w:rsidRPr="002E5CE8">
        <w:rPr>
          <w:rFonts w:asciiTheme="majorBidi" w:hAnsiTheme="majorBidi" w:cstheme="majorBidi"/>
          <w:sz w:val="20"/>
          <w:szCs w:val="20"/>
        </w:rPr>
        <w:t>Кнаша</w:t>
      </w:r>
      <w:proofErr w:type="spellEnd"/>
      <w:r w:rsidRPr="002E5CE8">
        <w:rPr>
          <w:rFonts w:asciiTheme="majorBidi" w:hAnsiTheme="majorBidi" w:cstheme="majorBidi"/>
          <w:sz w:val="20"/>
          <w:szCs w:val="20"/>
        </w:rPr>
        <w:t>. – К.: Мегатайп, 2001. – 496 с.</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proofErr w:type="spellStart"/>
      <w:r w:rsidRPr="002E5CE8">
        <w:rPr>
          <w:rFonts w:asciiTheme="majorBidi" w:hAnsiTheme="majorBidi" w:cstheme="majorBidi"/>
          <w:sz w:val="20"/>
          <w:szCs w:val="20"/>
        </w:rPr>
        <w:t>Алєксєєнко</w:t>
      </w:r>
      <w:proofErr w:type="spellEnd"/>
      <w:r w:rsidRPr="002E5CE8">
        <w:rPr>
          <w:rFonts w:asciiTheme="majorBidi" w:hAnsiTheme="majorBidi" w:cstheme="majorBidi"/>
          <w:sz w:val="20"/>
          <w:szCs w:val="20"/>
        </w:rPr>
        <w:t xml:space="preserve"> І. </w:t>
      </w:r>
      <w:proofErr w:type="spellStart"/>
      <w:r w:rsidRPr="002E5CE8">
        <w:rPr>
          <w:rFonts w:asciiTheme="majorBidi" w:hAnsiTheme="majorBidi" w:cstheme="majorBidi"/>
          <w:sz w:val="20"/>
          <w:szCs w:val="20"/>
        </w:rPr>
        <w:t>Глобалізаційні</w:t>
      </w:r>
      <w:proofErr w:type="spellEnd"/>
      <w:r w:rsidRPr="002E5CE8">
        <w:rPr>
          <w:rFonts w:asciiTheme="majorBidi" w:hAnsiTheme="majorBidi" w:cstheme="majorBidi"/>
          <w:sz w:val="20"/>
          <w:szCs w:val="20"/>
        </w:rPr>
        <w:t xml:space="preserve"> процеси і цивілізаційні трансформації як умови самовизначення народів / Ірина </w:t>
      </w:r>
      <w:proofErr w:type="spellStart"/>
      <w:r w:rsidRPr="002E5CE8">
        <w:rPr>
          <w:rFonts w:asciiTheme="majorBidi" w:hAnsiTheme="majorBidi" w:cstheme="majorBidi"/>
          <w:sz w:val="20"/>
          <w:szCs w:val="20"/>
        </w:rPr>
        <w:t>Алєксєєнко</w:t>
      </w:r>
      <w:proofErr w:type="spellEnd"/>
      <w:r w:rsidRPr="002E5CE8">
        <w:rPr>
          <w:rFonts w:asciiTheme="majorBidi" w:hAnsiTheme="majorBidi" w:cstheme="majorBidi"/>
          <w:sz w:val="20"/>
          <w:szCs w:val="20"/>
        </w:rPr>
        <w:t xml:space="preserve"> // Українознавчий альманах. – Випуск 11. – К., 2013 рік. – С. 177 – 181.</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proofErr w:type="spellStart"/>
      <w:r w:rsidRPr="002E5CE8">
        <w:rPr>
          <w:rFonts w:asciiTheme="majorBidi" w:hAnsiTheme="majorBidi" w:cstheme="majorBidi"/>
          <w:sz w:val="20"/>
          <w:szCs w:val="20"/>
        </w:rPr>
        <w:t>Вакулова</w:t>
      </w:r>
      <w:proofErr w:type="spellEnd"/>
      <w:r w:rsidRPr="002E5CE8">
        <w:rPr>
          <w:rFonts w:asciiTheme="majorBidi" w:hAnsiTheme="majorBidi" w:cstheme="majorBidi"/>
          <w:sz w:val="20"/>
          <w:szCs w:val="20"/>
        </w:rPr>
        <w:t xml:space="preserve"> Т.В. Цивілізаційний вимір чинників </w:t>
      </w:r>
      <w:proofErr w:type="spellStart"/>
      <w:r w:rsidRPr="002E5CE8">
        <w:rPr>
          <w:rFonts w:asciiTheme="majorBidi" w:hAnsiTheme="majorBidi" w:cstheme="majorBidi"/>
          <w:sz w:val="20"/>
          <w:szCs w:val="20"/>
        </w:rPr>
        <w:t>етнополітичного</w:t>
      </w:r>
      <w:proofErr w:type="spellEnd"/>
      <w:r w:rsidRPr="002E5CE8">
        <w:rPr>
          <w:rFonts w:asciiTheme="majorBidi" w:hAnsiTheme="majorBidi" w:cstheme="majorBidi"/>
          <w:sz w:val="20"/>
          <w:szCs w:val="20"/>
        </w:rPr>
        <w:t xml:space="preserve"> конфлікту / Т.В. </w:t>
      </w:r>
      <w:proofErr w:type="spellStart"/>
      <w:r w:rsidRPr="002E5CE8">
        <w:rPr>
          <w:rFonts w:asciiTheme="majorBidi" w:hAnsiTheme="majorBidi" w:cstheme="majorBidi"/>
          <w:sz w:val="20"/>
          <w:szCs w:val="20"/>
        </w:rPr>
        <w:t>Вакулова</w:t>
      </w:r>
      <w:proofErr w:type="spellEnd"/>
      <w:r w:rsidRPr="002E5CE8">
        <w:rPr>
          <w:rFonts w:asciiTheme="majorBidi" w:hAnsiTheme="majorBidi" w:cstheme="majorBidi"/>
          <w:sz w:val="20"/>
          <w:szCs w:val="20"/>
        </w:rPr>
        <w:t xml:space="preserve"> // Наукові записки Інституту політичних і </w:t>
      </w:r>
      <w:proofErr w:type="spellStart"/>
      <w:r w:rsidRPr="002E5CE8">
        <w:rPr>
          <w:rFonts w:asciiTheme="majorBidi" w:hAnsiTheme="majorBidi" w:cstheme="majorBidi"/>
          <w:sz w:val="20"/>
          <w:szCs w:val="20"/>
        </w:rPr>
        <w:t>етнонаціональних</w:t>
      </w:r>
      <w:proofErr w:type="spellEnd"/>
      <w:r w:rsidRPr="002E5CE8">
        <w:rPr>
          <w:rFonts w:asciiTheme="majorBidi" w:hAnsiTheme="majorBidi" w:cstheme="majorBidi"/>
          <w:sz w:val="20"/>
          <w:szCs w:val="20"/>
        </w:rPr>
        <w:t xml:space="preserve"> досліджень ім. І.Ф.Кураса НАН України. - К., 2008. - Вип. 41. (</w:t>
      </w:r>
      <w:proofErr w:type="spellStart"/>
      <w:r w:rsidRPr="002E5CE8">
        <w:rPr>
          <w:rFonts w:asciiTheme="majorBidi" w:hAnsiTheme="majorBidi" w:cstheme="majorBidi"/>
          <w:sz w:val="20"/>
          <w:szCs w:val="20"/>
        </w:rPr>
        <w:t>підсерія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Курасівські</w:t>
      </w:r>
      <w:proofErr w:type="spellEnd"/>
      <w:r w:rsidRPr="002E5CE8">
        <w:rPr>
          <w:rFonts w:asciiTheme="majorBidi" w:hAnsiTheme="majorBidi" w:cstheme="majorBidi"/>
          <w:sz w:val="20"/>
          <w:szCs w:val="20"/>
        </w:rPr>
        <w:t xml:space="preserve"> читання») - 267 с. – С. 115 – 125.</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proofErr w:type="spellStart"/>
      <w:r w:rsidRPr="002E5CE8">
        <w:rPr>
          <w:rFonts w:asciiTheme="majorBidi" w:hAnsiTheme="majorBidi" w:cstheme="majorBidi"/>
          <w:sz w:val="20"/>
          <w:szCs w:val="20"/>
        </w:rPr>
        <w:t>Darko</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Zubrinic</w:t>
      </w:r>
      <w:proofErr w:type="spellEnd"/>
      <w:r w:rsidRPr="002E5CE8">
        <w:rPr>
          <w:rFonts w:asciiTheme="majorBidi" w:hAnsiTheme="majorBidi" w:cstheme="majorBidi"/>
          <w:sz w:val="20"/>
          <w:szCs w:val="20"/>
        </w:rPr>
        <w:t>. «</w:t>
      </w:r>
      <w:proofErr w:type="spellStart"/>
      <w:r w:rsidRPr="002E5CE8">
        <w:rPr>
          <w:rFonts w:asciiTheme="majorBidi" w:hAnsiTheme="majorBidi" w:cstheme="majorBidi"/>
          <w:sz w:val="20"/>
          <w:szCs w:val="20"/>
        </w:rPr>
        <w:t>Croatia</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within</w:t>
      </w:r>
      <w:proofErr w:type="spellEnd"/>
      <w:r w:rsidRPr="002E5CE8">
        <w:rPr>
          <w:rFonts w:asciiTheme="majorBidi" w:hAnsiTheme="majorBidi" w:cstheme="majorBidi"/>
          <w:sz w:val="20"/>
          <w:szCs w:val="20"/>
        </w:rPr>
        <w:t xml:space="preserve"> ex-Yugoslavia». -  [Електронний ресурс]. -  Режим доступу: </w:t>
      </w:r>
      <w:hyperlink r:id="rId15" w:history="1">
        <w:r w:rsidRPr="002E5CE8">
          <w:rPr>
            <w:rStyle w:val="a9"/>
            <w:rFonts w:asciiTheme="majorBidi" w:hAnsiTheme="majorBidi" w:cstheme="majorBidi"/>
            <w:sz w:val="20"/>
            <w:szCs w:val="20"/>
          </w:rPr>
          <w:t>www.croatianhistory.net/etf/et112.html. Croatianhistory.net</w:t>
        </w:r>
      </w:hyperlink>
      <w:r w:rsidRPr="002E5CE8">
        <w:rPr>
          <w:rFonts w:asciiTheme="majorBidi" w:hAnsiTheme="majorBidi" w:cstheme="majorBidi"/>
          <w:sz w:val="20"/>
          <w:szCs w:val="20"/>
        </w:rPr>
        <w:t>.</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proofErr w:type="spellStart"/>
      <w:r w:rsidRPr="002E5CE8">
        <w:rPr>
          <w:rFonts w:asciiTheme="majorBidi" w:hAnsiTheme="majorBidi" w:cstheme="majorBidi"/>
          <w:sz w:val="20"/>
          <w:szCs w:val="20"/>
        </w:rPr>
        <w:t>Mirko</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Bilandić</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Hrvatska</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vojska</w:t>
      </w:r>
      <w:proofErr w:type="spellEnd"/>
      <w:r w:rsidRPr="002E5CE8">
        <w:rPr>
          <w:rFonts w:asciiTheme="majorBidi" w:hAnsiTheme="majorBidi" w:cstheme="majorBidi"/>
          <w:sz w:val="20"/>
          <w:szCs w:val="20"/>
        </w:rPr>
        <w:t xml:space="preserve"> u </w:t>
      </w:r>
      <w:proofErr w:type="spellStart"/>
      <w:r w:rsidRPr="002E5CE8">
        <w:rPr>
          <w:rFonts w:asciiTheme="majorBidi" w:hAnsiTheme="majorBidi" w:cstheme="majorBidi"/>
          <w:sz w:val="20"/>
          <w:szCs w:val="20"/>
        </w:rPr>
        <w:t>međunarodnim</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odnosima</w:t>
      </w:r>
      <w:proofErr w:type="spellEnd"/>
      <w:r w:rsidRPr="002E5CE8">
        <w:rPr>
          <w:rFonts w:asciiTheme="majorBidi" w:hAnsiTheme="majorBidi" w:cstheme="majorBidi"/>
          <w:sz w:val="20"/>
          <w:szCs w:val="20"/>
        </w:rPr>
        <w:t xml:space="preserve">. -  [Електронний ресурс]. – Режим доступу: </w:t>
      </w:r>
      <w:proofErr w:type="spellStart"/>
      <w:r w:rsidRPr="002E5CE8">
        <w:rPr>
          <w:rFonts w:asciiTheme="majorBidi" w:hAnsiTheme="majorBidi" w:cstheme="majorBidi"/>
          <w:sz w:val="20"/>
          <w:szCs w:val="20"/>
        </w:rPr>
        <w:t>hrcak.srce.hr</w:t>
      </w:r>
      <w:proofErr w:type="spellEnd"/>
      <w:r w:rsidRPr="002E5CE8">
        <w:rPr>
          <w:rFonts w:asciiTheme="majorBidi" w:hAnsiTheme="majorBidi" w:cstheme="majorBidi"/>
          <w:sz w:val="20"/>
          <w:szCs w:val="20"/>
        </w:rPr>
        <w:t xml:space="preserve"> / </w:t>
      </w:r>
      <w:proofErr w:type="spellStart"/>
      <w:r w:rsidRPr="002E5CE8">
        <w:rPr>
          <w:rFonts w:asciiTheme="majorBidi" w:hAnsiTheme="majorBidi" w:cstheme="majorBidi"/>
          <w:sz w:val="20"/>
          <w:szCs w:val="20"/>
        </w:rPr>
        <w:t>index.php</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show</w:t>
      </w:r>
      <w:proofErr w:type="spellEnd"/>
      <w:r w:rsidRPr="002E5CE8">
        <w:rPr>
          <w:rFonts w:asciiTheme="majorBidi" w:hAnsiTheme="majorBidi" w:cstheme="majorBidi"/>
          <w:sz w:val="20"/>
          <w:szCs w:val="20"/>
        </w:rPr>
        <w:t xml:space="preserve"> = </w:t>
      </w:r>
      <w:proofErr w:type="spellStart"/>
      <w:r w:rsidRPr="002E5CE8">
        <w:rPr>
          <w:rFonts w:asciiTheme="majorBidi" w:hAnsiTheme="majorBidi" w:cstheme="majorBidi"/>
          <w:sz w:val="20"/>
          <w:szCs w:val="20"/>
        </w:rPr>
        <w:t>clanak</w:t>
      </w:r>
      <w:proofErr w:type="spellEnd"/>
      <w:r w:rsidRPr="002E5CE8">
        <w:rPr>
          <w:rFonts w:asciiTheme="majorBidi" w:hAnsiTheme="majorBidi" w:cstheme="majorBidi"/>
          <w:sz w:val="20"/>
          <w:szCs w:val="20"/>
        </w:rPr>
        <w:t xml:space="preserve"> &amp; </w:t>
      </w:r>
      <w:proofErr w:type="spellStart"/>
      <w:r w:rsidRPr="002E5CE8">
        <w:rPr>
          <w:rFonts w:asciiTheme="majorBidi" w:hAnsiTheme="majorBidi" w:cstheme="majorBidi"/>
          <w:sz w:val="20"/>
          <w:szCs w:val="20"/>
        </w:rPr>
        <w:t>id_clanak_jezik</w:t>
      </w:r>
      <w:proofErr w:type="spellEnd"/>
      <w:r w:rsidRPr="002E5CE8">
        <w:rPr>
          <w:rFonts w:asciiTheme="majorBidi" w:hAnsiTheme="majorBidi" w:cstheme="majorBidi"/>
          <w:sz w:val="20"/>
          <w:szCs w:val="20"/>
        </w:rPr>
        <w:t xml:space="preserve"> = 65472.</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Srbija-Hrvatska, </w:t>
      </w:r>
      <w:proofErr w:type="spellStart"/>
      <w:r w:rsidRPr="002E5CE8">
        <w:rPr>
          <w:rFonts w:asciiTheme="majorBidi" w:hAnsiTheme="majorBidi" w:cstheme="majorBidi"/>
          <w:sz w:val="20"/>
          <w:szCs w:val="20"/>
        </w:rPr>
        <w:t>temelj</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stabilnosti</w:t>
      </w:r>
      <w:proofErr w:type="spellEnd"/>
      <w:r w:rsidRPr="002E5CE8">
        <w:rPr>
          <w:rFonts w:asciiTheme="majorBidi" w:hAnsiTheme="majorBidi" w:cstheme="majorBidi"/>
          <w:sz w:val="20"/>
          <w:szCs w:val="20"/>
        </w:rPr>
        <w:t xml:space="preserve">. - [Електронний ресурс]. – Режим доступу: </w:t>
      </w:r>
      <w:hyperlink r:id="rId16" w:history="1">
        <w:r w:rsidRPr="002E5CE8">
          <w:rPr>
            <w:rStyle w:val="a9"/>
            <w:rFonts w:asciiTheme="majorBidi" w:hAnsiTheme="majorBidi" w:cstheme="majorBidi"/>
            <w:sz w:val="20"/>
            <w:szCs w:val="20"/>
          </w:rPr>
          <w:t>www.b92.net/info/emisije/kaziprst.php?yyyy=2010&amp;mm=11&amp;nav_id=470273</w:t>
        </w:r>
      </w:hyperlink>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Додатковий протокол до Женевських конвенцій від 12 серпня 1949 року, що стосується захисту жертв міжнародних збройних конфліктів </w:t>
      </w:r>
      <w:r w:rsidRPr="002E5CE8">
        <w:rPr>
          <w:rFonts w:asciiTheme="majorBidi" w:hAnsiTheme="majorBidi" w:cstheme="majorBidi"/>
          <w:sz w:val="20"/>
          <w:szCs w:val="20"/>
        </w:rPr>
        <w:lastRenderedPageBreak/>
        <w:t xml:space="preserve">(Протокол І) від 8 червня 1977 року. - [Електронний ресурс]. – Режим доступу: </w:t>
      </w:r>
      <w:hyperlink r:id="rId17" w:history="1">
        <w:r w:rsidRPr="002E5CE8">
          <w:rPr>
            <w:rStyle w:val="a9"/>
            <w:rFonts w:asciiTheme="majorBidi" w:hAnsiTheme="majorBidi" w:cstheme="majorBidi"/>
            <w:sz w:val="20"/>
            <w:szCs w:val="20"/>
          </w:rPr>
          <w:t>http://zakon4.rada.gov.ua/laws/show/995_199</w:t>
        </w:r>
      </w:hyperlink>
      <w:r w:rsidRPr="002E5CE8">
        <w:rPr>
          <w:rFonts w:asciiTheme="majorBidi" w:hAnsiTheme="majorBidi" w:cstheme="majorBidi"/>
          <w:sz w:val="20"/>
          <w:szCs w:val="20"/>
        </w:rPr>
        <w:t>.</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Про ратифікацію Женевських конвенцій від 12 серпня 1949 року про захист жертв війни: Указ Президії Верховної Ради Української РСР від 03 липня 1954 року // Відомості Верховної Ради (ВВР). – 1954. - №5. – Ст. 114.</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Додатковий протокол до Женевських конвенцій від 12 серпня 1949 року, що стосується захисту жертв збройних конфліктів </w:t>
      </w:r>
      <w:proofErr w:type="spellStart"/>
      <w:r w:rsidRPr="002E5CE8">
        <w:rPr>
          <w:rFonts w:asciiTheme="majorBidi" w:hAnsiTheme="majorBidi" w:cstheme="majorBidi"/>
          <w:sz w:val="20"/>
          <w:szCs w:val="20"/>
        </w:rPr>
        <w:t>неміжнародного</w:t>
      </w:r>
      <w:proofErr w:type="spellEnd"/>
      <w:r w:rsidRPr="002E5CE8">
        <w:rPr>
          <w:rFonts w:asciiTheme="majorBidi" w:hAnsiTheme="majorBidi" w:cstheme="majorBidi"/>
          <w:sz w:val="20"/>
          <w:szCs w:val="20"/>
        </w:rPr>
        <w:t xml:space="preserve"> характеру (Протокол ІІ), від 8 червня 1977 року. - [Електронний ресурс]. – Режим доступу: </w:t>
      </w:r>
      <w:hyperlink r:id="rId18" w:history="1">
        <w:r w:rsidRPr="002E5CE8">
          <w:rPr>
            <w:rStyle w:val="a9"/>
            <w:rFonts w:asciiTheme="majorBidi" w:hAnsiTheme="majorBidi" w:cstheme="majorBidi"/>
            <w:sz w:val="20"/>
            <w:szCs w:val="20"/>
          </w:rPr>
          <w:t>http://zakon4.rada.gov.ua/laws/show/995_200</w:t>
        </w:r>
      </w:hyperlink>
      <w:r w:rsidRPr="002E5CE8">
        <w:rPr>
          <w:rFonts w:asciiTheme="majorBidi" w:hAnsiTheme="majorBidi" w:cstheme="majorBidi"/>
          <w:sz w:val="20"/>
          <w:szCs w:val="20"/>
        </w:rPr>
        <w:t>.</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 Міжнародне право: </w:t>
      </w:r>
      <w:proofErr w:type="spellStart"/>
      <w:r w:rsidRPr="002E5CE8">
        <w:rPr>
          <w:rFonts w:asciiTheme="majorBidi" w:hAnsiTheme="majorBidi" w:cstheme="majorBidi"/>
          <w:sz w:val="20"/>
          <w:szCs w:val="20"/>
        </w:rPr>
        <w:t>Навч</w:t>
      </w:r>
      <w:proofErr w:type="spellEnd"/>
      <w:r w:rsidRPr="002E5CE8">
        <w:rPr>
          <w:rFonts w:asciiTheme="majorBidi" w:hAnsiTheme="majorBidi" w:cstheme="majorBidi"/>
          <w:sz w:val="20"/>
          <w:szCs w:val="20"/>
        </w:rPr>
        <w:t xml:space="preserve">. посібник / За ред. М.В. </w:t>
      </w:r>
      <w:proofErr w:type="spellStart"/>
      <w:r w:rsidRPr="002E5CE8">
        <w:rPr>
          <w:rFonts w:asciiTheme="majorBidi" w:hAnsiTheme="majorBidi" w:cstheme="majorBidi"/>
          <w:sz w:val="20"/>
          <w:szCs w:val="20"/>
        </w:rPr>
        <w:t>Буроменського</w:t>
      </w:r>
      <w:proofErr w:type="spellEnd"/>
      <w:r w:rsidRPr="002E5CE8">
        <w:rPr>
          <w:rFonts w:asciiTheme="majorBidi" w:hAnsiTheme="majorBidi" w:cstheme="majorBidi"/>
          <w:sz w:val="20"/>
          <w:szCs w:val="20"/>
        </w:rPr>
        <w:t xml:space="preserve">. – К.: </w:t>
      </w:r>
      <w:proofErr w:type="spellStart"/>
      <w:r w:rsidRPr="002E5CE8">
        <w:rPr>
          <w:rFonts w:asciiTheme="majorBidi" w:hAnsiTheme="majorBidi" w:cstheme="majorBidi"/>
          <w:sz w:val="20"/>
          <w:szCs w:val="20"/>
        </w:rPr>
        <w:t>Юрінком</w:t>
      </w:r>
      <w:proofErr w:type="spellEnd"/>
      <w:r w:rsidRPr="002E5CE8">
        <w:rPr>
          <w:rFonts w:asciiTheme="majorBidi" w:hAnsiTheme="majorBidi" w:cstheme="majorBidi"/>
          <w:sz w:val="20"/>
          <w:szCs w:val="20"/>
        </w:rPr>
        <w:t xml:space="preserve"> Інтер, 2006. – 336 с.</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Daniel</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Bhmer</w:t>
      </w:r>
      <w:proofErr w:type="spellEnd"/>
      <w:r w:rsidRPr="002E5CE8">
        <w:rPr>
          <w:rFonts w:asciiTheme="majorBidi" w:hAnsiTheme="majorBidi" w:cstheme="majorBidi"/>
          <w:sz w:val="20"/>
          <w:szCs w:val="20"/>
        </w:rPr>
        <w:t>. «</w:t>
      </w:r>
      <w:proofErr w:type="spellStart"/>
      <w:r w:rsidRPr="002E5CE8">
        <w:rPr>
          <w:rFonts w:asciiTheme="majorBidi" w:hAnsiTheme="majorBidi" w:cstheme="majorBidi"/>
          <w:sz w:val="20"/>
          <w:szCs w:val="20"/>
        </w:rPr>
        <w:t>Warum</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sollte</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Serbien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Mladic</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schtzen</w:t>
      </w:r>
      <w:proofErr w:type="spellEnd"/>
      <w:r w:rsidRPr="002E5CE8">
        <w:rPr>
          <w:rFonts w:asciiTheme="majorBidi" w:hAnsiTheme="majorBidi" w:cstheme="majorBidi"/>
          <w:sz w:val="20"/>
          <w:szCs w:val="20"/>
        </w:rPr>
        <w:t xml:space="preserve">?». - [Електронний ресурс] – Режим доступу: </w:t>
      </w:r>
      <w:hyperlink r:id="rId19" w:history="1">
        <w:r w:rsidRPr="002E5CE8">
          <w:rPr>
            <w:rStyle w:val="a9"/>
            <w:rFonts w:asciiTheme="majorBidi" w:hAnsiTheme="majorBidi" w:cstheme="majorBidi"/>
            <w:sz w:val="20"/>
            <w:szCs w:val="20"/>
          </w:rPr>
          <w:t>www.welt.de/die-welt/politik/article4876711/Warum-sollte-Serbien-Mladic-schuetzen.html</w:t>
        </w:r>
      </w:hyperlink>
      <w:r w:rsidRPr="002E5CE8">
        <w:rPr>
          <w:rFonts w:asciiTheme="majorBidi" w:hAnsiTheme="majorBidi" w:cstheme="majorBidi"/>
          <w:sz w:val="20"/>
          <w:szCs w:val="20"/>
        </w:rPr>
        <w:t>.</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 PROSECUTOR v. DUSKO TADIC a/k/a «DULE». - [Електронний ресурс]. – Режим доступу: </w:t>
      </w:r>
      <w:hyperlink r:id="rId20" w:history="1">
        <w:r w:rsidRPr="002E5CE8">
          <w:rPr>
            <w:rStyle w:val="a9"/>
            <w:rFonts w:asciiTheme="majorBidi" w:hAnsiTheme="majorBidi" w:cstheme="majorBidi"/>
            <w:sz w:val="20"/>
            <w:szCs w:val="20"/>
          </w:rPr>
          <w:t>www.icty.org/x/cases/tadic/acdec/en/51002723.htm. МТКЮ. 5 жовтня 1995</w:t>
        </w:r>
      </w:hyperlink>
      <w:r w:rsidRPr="002E5CE8">
        <w:rPr>
          <w:rFonts w:asciiTheme="majorBidi" w:hAnsiTheme="majorBidi" w:cstheme="majorBidi"/>
          <w:sz w:val="20"/>
          <w:szCs w:val="20"/>
        </w:rPr>
        <w:t>.</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Style w:val="af8"/>
          <w:rFonts w:asciiTheme="majorBidi" w:hAnsiTheme="majorBidi" w:cstheme="majorBidi"/>
          <w:b w:val="0"/>
          <w:bCs w:val="0"/>
          <w:sz w:val="20"/>
          <w:szCs w:val="20"/>
        </w:rPr>
      </w:pPr>
      <w:r w:rsidRPr="002E5CE8">
        <w:rPr>
          <w:rStyle w:val="af8"/>
          <w:rFonts w:asciiTheme="majorBidi" w:hAnsiTheme="majorBidi" w:cstheme="majorBidi"/>
          <w:sz w:val="20"/>
          <w:szCs w:val="20"/>
        </w:rPr>
        <w:t xml:space="preserve"> </w:t>
      </w:r>
      <w:r w:rsidRPr="002E5CE8">
        <w:rPr>
          <w:rFonts w:asciiTheme="majorBidi" w:hAnsiTheme="majorBidi" w:cstheme="majorBidi"/>
          <w:sz w:val="20"/>
          <w:szCs w:val="20"/>
        </w:rPr>
        <w:t>«</w:t>
      </w:r>
      <w:proofErr w:type="spellStart"/>
      <w:r w:rsidRPr="002E5CE8">
        <w:rPr>
          <w:rFonts w:asciiTheme="majorBidi" w:hAnsiTheme="majorBidi" w:cstheme="majorBidi"/>
          <w:sz w:val="20"/>
          <w:szCs w:val="20"/>
        </w:rPr>
        <w:t>Final</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Report</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of</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the</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Commission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of</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Experts</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Established</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Pursuant</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to</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Security</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Council</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Resolution</w:t>
      </w:r>
      <w:proofErr w:type="spellEnd"/>
      <w:r w:rsidRPr="002E5CE8">
        <w:rPr>
          <w:rFonts w:asciiTheme="majorBidi" w:hAnsiTheme="majorBidi" w:cstheme="majorBidi"/>
          <w:sz w:val="20"/>
          <w:szCs w:val="20"/>
        </w:rPr>
        <w:t xml:space="preserve"> 780 (1992) - </w:t>
      </w:r>
      <w:proofErr w:type="spellStart"/>
      <w:r w:rsidRPr="002E5CE8">
        <w:rPr>
          <w:rFonts w:asciiTheme="majorBidi" w:hAnsiTheme="majorBidi" w:cstheme="majorBidi"/>
          <w:sz w:val="20"/>
          <w:szCs w:val="20"/>
        </w:rPr>
        <w:t>General</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Conclusions</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and</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Recommendations</w:t>
      </w:r>
      <w:proofErr w:type="spellEnd"/>
      <w:r w:rsidRPr="002E5CE8">
        <w:rPr>
          <w:rFonts w:asciiTheme="majorBidi" w:hAnsiTheme="majorBidi" w:cstheme="majorBidi"/>
          <w:sz w:val="20"/>
          <w:szCs w:val="20"/>
        </w:rPr>
        <w:t xml:space="preserve">»:  ООН. 27 травня 1994. - [Електронний ресурс]. – Режим доступу: www.his.com/ ~ </w:t>
      </w:r>
      <w:proofErr w:type="spellStart"/>
      <w:r w:rsidRPr="002E5CE8">
        <w:rPr>
          <w:rFonts w:asciiTheme="majorBidi" w:hAnsiTheme="majorBidi" w:cstheme="majorBidi"/>
          <w:sz w:val="20"/>
          <w:szCs w:val="20"/>
        </w:rPr>
        <w:t>twarrick</w:t>
      </w:r>
      <w:proofErr w:type="spellEnd"/>
      <w:r w:rsidRPr="002E5CE8">
        <w:rPr>
          <w:rFonts w:asciiTheme="majorBidi" w:hAnsiTheme="majorBidi" w:cstheme="majorBidi"/>
          <w:sz w:val="20"/>
          <w:szCs w:val="20"/>
        </w:rPr>
        <w:t xml:space="preserve">/commxyu5.htm # V. </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Style w:val="af8"/>
          <w:rFonts w:asciiTheme="majorBidi" w:hAnsiTheme="majorBidi" w:cstheme="majorBidi"/>
          <w:sz w:val="20"/>
          <w:szCs w:val="20"/>
        </w:rPr>
        <w:t xml:space="preserve"> Міжнародне публічне право</w:t>
      </w:r>
      <w:r w:rsidRPr="002E5CE8">
        <w:rPr>
          <w:rFonts w:asciiTheme="majorBidi" w:hAnsiTheme="majorBidi" w:cstheme="majorBidi"/>
          <w:sz w:val="20"/>
          <w:szCs w:val="20"/>
        </w:rPr>
        <w:t xml:space="preserve">: підручник [Електронний ресурс] / В.М. </w:t>
      </w:r>
      <w:proofErr w:type="spellStart"/>
      <w:r w:rsidRPr="002E5CE8">
        <w:rPr>
          <w:rFonts w:asciiTheme="majorBidi" w:hAnsiTheme="majorBidi" w:cstheme="majorBidi"/>
          <w:sz w:val="20"/>
          <w:szCs w:val="20"/>
        </w:rPr>
        <w:t>Репецький</w:t>
      </w:r>
      <w:proofErr w:type="spellEnd"/>
      <w:r w:rsidRPr="002E5CE8">
        <w:rPr>
          <w:rFonts w:asciiTheme="majorBidi" w:hAnsiTheme="majorBidi" w:cstheme="majorBidi"/>
          <w:sz w:val="20"/>
          <w:szCs w:val="20"/>
        </w:rPr>
        <w:t xml:space="preserve">, В.М. </w:t>
      </w:r>
      <w:proofErr w:type="spellStart"/>
      <w:r w:rsidRPr="002E5CE8">
        <w:rPr>
          <w:rFonts w:asciiTheme="majorBidi" w:hAnsiTheme="majorBidi" w:cstheme="majorBidi"/>
          <w:sz w:val="20"/>
          <w:szCs w:val="20"/>
        </w:rPr>
        <w:t>Лисик</w:t>
      </w:r>
      <w:proofErr w:type="spellEnd"/>
      <w:r w:rsidRPr="002E5CE8">
        <w:rPr>
          <w:rFonts w:asciiTheme="majorBidi" w:hAnsiTheme="majorBidi" w:cstheme="majorBidi"/>
          <w:sz w:val="20"/>
          <w:szCs w:val="20"/>
        </w:rPr>
        <w:t xml:space="preserve">, М.М. </w:t>
      </w:r>
      <w:proofErr w:type="spellStart"/>
      <w:r w:rsidRPr="002E5CE8">
        <w:rPr>
          <w:rFonts w:asciiTheme="majorBidi" w:hAnsiTheme="majorBidi" w:cstheme="majorBidi"/>
          <w:sz w:val="20"/>
          <w:szCs w:val="20"/>
        </w:rPr>
        <w:t>Микієвич</w:t>
      </w:r>
      <w:proofErr w:type="spellEnd"/>
      <w:r w:rsidRPr="002E5CE8">
        <w:rPr>
          <w:rFonts w:asciiTheme="majorBidi" w:hAnsiTheme="majorBidi" w:cstheme="majorBidi"/>
          <w:sz w:val="20"/>
          <w:szCs w:val="20"/>
        </w:rPr>
        <w:t xml:space="preserve"> та ін.; за ред. В.М. </w:t>
      </w:r>
      <w:proofErr w:type="spellStart"/>
      <w:r w:rsidRPr="002E5CE8">
        <w:rPr>
          <w:rFonts w:asciiTheme="majorBidi" w:hAnsiTheme="majorBidi" w:cstheme="majorBidi"/>
          <w:sz w:val="20"/>
          <w:szCs w:val="20"/>
        </w:rPr>
        <w:t>Репецького</w:t>
      </w:r>
      <w:proofErr w:type="spellEnd"/>
      <w:r w:rsidRPr="002E5CE8">
        <w:rPr>
          <w:rFonts w:asciiTheme="majorBidi" w:hAnsiTheme="majorBidi" w:cstheme="majorBidi"/>
          <w:sz w:val="20"/>
          <w:szCs w:val="20"/>
        </w:rPr>
        <w:t xml:space="preserve">. - 2-ге вид., стер. - К.: Знання, 2012. - 437 с. - [Електронний ресурс] – Режим доступу: </w:t>
      </w:r>
      <w:hyperlink r:id="rId21" w:history="1">
        <w:r w:rsidRPr="002E5CE8">
          <w:rPr>
            <w:rStyle w:val="a9"/>
            <w:rFonts w:asciiTheme="majorBidi" w:hAnsiTheme="majorBidi" w:cstheme="majorBidi"/>
            <w:sz w:val="20"/>
            <w:szCs w:val="20"/>
          </w:rPr>
          <w:t>http://pidruchniki.ws/1886031346767/pravo/mizhnarodne_gumanitarne_pravo</w:t>
        </w:r>
      </w:hyperlink>
      <w:r w:rsidRPr="002E5CE8">
        <w:rPr>
          <w:rFonts w:asciiTheme="majorBidi" w:hAnsiTheme="majorBidi" w:cstheme="majorBidi"/>
          <w:sz w:val="20"/>
          <w:szCs w:val="20"/>
        </w:rPr>
        <w:t>.</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 Римський статут міжнародного кримінального суду від 17 липня 1998 року. - [Електронний ресурс]. – Режим доступу: </w:t>
      </w:r>
      <w:hyperlink r:id="rId22" w:history="1">
        <w:r w:rsidRPr="002E5CE8">
          <w:rPr>
            <w:rStyle w:val="a9"/>
            <w:rFonts w:asciiTheme="majorBidi" w:hAnsiTheme="majorBidi" w:cstheme="majorBidi"/>
            <w:sz w:val="20"/>
            <w:szCs w:val="20"/>
          </w:rPr>
          <w:t>http://zakon4.rada.gov.ua/laws/show/995_588</w:t>
        </w:r>
      </w:hyperlink>
      <w:r w:rsidRPr="002E5CE8">
        <w:rPr>
          <w:rFonts w:asciiTheme="majorBidi" w:hAnsiTheme="majorBidi" w:cstheme="majorBidi"/>
          <w:sz w:val="20"/>
          <w:szCs w:val="20"/>
        </w:rPr>
        <w:t>.</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 Кузнєцов Є.В. Здобуття незалежності та суспільно-політичний розвиток Хорватії у 1990-2005 роках: автореф. дис. на здобуття ступеня канд. </w:t>
      </w:r>
      <w:proofErr w:type="spellStart"/>
      <w:r w:rsidRPr="002E5CE8">
        <w:rPr>
          <w:rFonts w:asciiTheme="majorBidi" w:hAnsiTheme="majorBidi" w:cstheme="majorBidi"/>
          <w:sz w:val="20"/>
          <w:szCs w:val="20"/>
        </w:rPr>
        <w:t>іст</w:t>
      </w:r>
      <w:proofErr w:type="spellEnd"/>
      <w:r w:rsidRPr="002E5CE8">
        <w:rPr>
          <w:rFonts w:asciiTheme="majorBidi" w:hAnsiTheme="majorBidi" w:cstheme="majorBidi"/>
          <w:sz w:val="20"/>
          <w:szCs w:val="20"/>
        </w:rPr>
        <w:t xml:space="preserve">. наук: спец. 07.00.02 «Всесвітня історія» / Є.В. Кузнєцов. – Київ, 2007. – 15 с. </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Croatia</w:t>
      </w:r>
      <w:proofErr w:type="spellEnd"/>
      <w:r w:rsidRPr="002E5CE8">
        <w:rPr>
          <w:rFonts w:asciiTheme="majorBidi" w:hAnsiTheme="majorBidi" w:cstheme="majorBidi"/>
          <w:sz w:val="20"/>
          <w:szCs w:val="20"/>
        </w:rPr>
        <w:t>: «</w:t>
      </w:r>
      <w:proofErr w:type="spellStart"/>
      <w:r w:rsidRPr="002E5CE8">
        <w:rPr>
          <w:rFonts w:asciiTheme="majorBidi" w:hAnsiTheme="majorBidi" w:cstheme="majorBidi"/>
          <w:sz w:val="20"/>
          <w:szCs w:val="20"/>
        </w:rPr>
        <w:t>Operation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Storm</w:t>
      </w:r>
      <w:proofErr w:type="spellEnd"/>
      <w:r w:rsidRPr="002E5CE8">
        <w:rPr>
          <w:rFonts w:asciiTheme="majorBidi" w:hAnsiTheme="majorBidi" w:cstheme="majorBidi"/>
          <w:sz w:val="20"/>
          <w:szCs w:val="20"/>
        </w:rPr>
        <w:t xml:space="preserve">» - </w:t>
      </w:r>
      <w:proofErr w:type="spellStart"/>
      <w:r w:rsidRPr="002E5CE8">
        <w:rPr>
          <w:rFonts w:asciiTheme="majorBidi" w:hAnsiTheme="majorBidi" w:cstheme="majorBidi"/>
          <w:sz w:val="20"/>
          <w:szCs w:val="20"/>
        </w:rPr>
        <w:t>still</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no</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justice</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ten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years</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Amnesty</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International</w:t>
      </w:r>
      <w:proofErr w:type="spellEnd"/>
      <w:r w:rsidRPr="002E5CE8">
        <w:rPr>
          <w:rFonts w:asciiTheme="majorBidi" w:hAnsiTheme="majorBidi" w:cstheme="majorBidi"/>
          <w:sz w:val="20"/>
          <w:szCs w:val="20"/>
        </w:rPr>
        <w:t>. 25 серпня 2005. - [Електронний ресурс] – Режим доступу: www.amnesty.org/en/library/info/EUR64/002/2005.</w:t>
      </w:r>
    </w:p>
    <w:p w:rsidR="002E5CE8" w:rsidRPr="002E5CE8" w:rsidRDefault="002E5CE8" w:rsidP="009560CE">
      <w:pPr>
        <w:pStyle w:val="af9"/>
        <w:numPr>
          <w:ilvl w:val="0"/>
          <w:numId w:val="3"/>
        </w:numPr>
        <w:tabs>
          <w:tab w:val="clear" w:pos="720"/>
          <w:tab w:val="num" w:pos="0"/>
          <w:tab w:val="num" w:pos="786"/>
        </w:tabs>
        <w:spacing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lastRenderedPageBreak/>
        <w:t xml:space="preserve"> «</w:t>
      </w:r>
      <w:proofErr w:type="spellStart"/>
      <w:r w:rsidRPr="002E5CE8">
        <w:rPr>
          <w:rFonts w:asciiTheme="majorBidi" w:hAnsiTheme="majorBidi" w:cstheme="majorBidi"/>
          <w:sz w:val="20"/>
          <w:szCs w:val="20"/>
        </w:rPr>
        <w:t>Judgement</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Summary</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for</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Gotovina</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et</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al</w:t>
      </w:r>
      <w:proofErr w:type="spellEnd"/>
      <w:r w:rsidRPr="002E5CE8">
        <w:rPr>
          <w:rFonts w:asciiTheme="majorBidi" w:hAnsiTheme="majorBidi" w:cstheme="majorBidi"/>
          <w:sz w:val="20"/>
          <w:szCs w:val="20"/>
        </w:rPr>
        <w:t xml:space="preserve">»: МТКЮ. 15 квітня 2011. - [Електронний ресурс]. – Режим доступу: www.icty.org/x/cases/gotovina/tjug/en/110415_summary.pdf. </w:t>
      </w: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sz w:val="20"/>
          <w:szCs w:val="20"/>
          <w:lang w:val="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sz w:val="20"/>
          <w:szCs w:val="20"/>
          <w:lang w:val="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sz w:val="20"/>
          <w:szCs w:val="20"/>
          <w:lang w:val="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sz w:val="20"/>
          <w:szCs w:val="20"/>
          <w:lang w:val="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 xml:space="preserve">Тема №7 </w:t>
      </w:r>
    </w:p>
    <w:p w:rsidR="002E5CE8" w:rsidRPr="002E5CE8" w:rsidRDefault="002E5CE8" w:rsidP="002E5CE8">
      <w:pPr>
        <w:pStyle w:val="af7"/>
        <w:widowControl w:val="0"/>
        <w:suppressLineNumbers/>
        <w:tabs>
          <w:tab w:val="right" w:leader="dot" w:pos="9627"/>
        </w:tabs>
        <w:suppressAutoHyphens/>
        <w:ind w:left="0"/>
        <w:jc w:val="center"/>
        <w:rPr>
          <w:rFonts w:asciiTheme="majorBidi" w:hAnsiTheme="majorBidi" w:cstheme="majorBidi"/>
          <w:b/>
          <w:spacing w:val="-4"/>
          <w:sz w:val="20"/>
          <w:szCs w:val="20"/>
          <w:lang w:val="uk-UA"/>
        </w:rPr>
      </w:pPr>
      <w:proofErr w:type="spellStart"/>
      <w:r w:rsidRPr="002E5CE8">
        <w:rPr>
          <w:rFonts w:asciiTheme="majorBidi" w:hAnsiTheme="majorBidi" w:cstheme="majorBidi"/>
          <w:b/>
          <w:bCs/>
          <w:sz w:val="20"/>
          <w:szCs w:val="20"/>
        </w:rPr>
        <w:t>Правова</w:t>
      </w:r>
      <w:proofErr w:type="spellEnd"/>
      <w:r w:rsidRPr="002E5CE8">
        <w:rPr>
          <w:rFonts w:asciiTheme="majorBidi" w:hAnsiTheme="majorBidi" w:cstheme="majorBidi"/>
          <w:b/>
          <w:bCs/>
          <w:sz w:val="20"/>
          <w:szCs w:val="20"/>
        </w:rPr>
        <w:t xml:space="preserve"> характеристика </w:t>
      </w:r>
      <w:proofErr w:type="spellStart"/>
      <w:r w:rsidRPr="002E5CE8">
        <w:rPr>
          <w:rFonts w:asciiTheme="majorBidi" w:hAnsiTheme="majorBidi" w:cstheme="majorBidi"/>
          <w:b/>
          <w:bCs/>
          <w:sz w:val="20"/>
          <w:szCs w:val="20"/>
        </w:rPr>
        <w:t>збройних</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конфлікті</w:t>
      </w:r>
      <w:proofErr w:type="gramStart"/>
      <w:r w:rsidRPr="002E5CE8">
        <w:rPr>
          <w:rFonts w:asciiTheme="majorBidi" w:hAnsiTheme="majorBidi" w:cstheme="majorBidi"/>
          <w:b/>
          <w:bCs/>
          <w:sz w:val="20"/>
          <w:szCs w:val="20"/>
        </w:rPr>
        <w:t>в</w:t>
      </w:r>
      <w:proofErr w:type="spellEnd"/>
      <w:proofErr w:type="gramEnd"/>
      <w:r w:rsidRPr="002E5CE8">
        <w:rPr>
          <w:rFonts w:asciiTheme="majorBidi" w:hAnsiTheme="majorBidi" w:cstheme="majorBidi"/>
          <w:b/>
          <w:bCs/>
          <w:sz w:val="20"/>
          <w:szCs w:val="20"/>
        </w:rPr>
        <w:t xml:space="preserve"> на </w:t>
      </w:r>
      <w:proofErr w:type="spellStart"/>
      <w:r w:rsidRPr="002E5CE8">
        <w:rPr>
          <w:rFonts w:asciiTheme="majorBidi" w:hAnsiTheme="majorBidi" w:cstheme="majorBidi"/>
          <w:b/>
          <w:bCs/>
          <w:sz w:val="20"/>
          <w:szCs w:val="20"/>
        </w:rPr>
        <w:t>території</w:t>
      </w:r>
      <w:proofErr w:type="spellEnd"/>
      <w:r w:rsidRPr="002E5CE8">
        <w:rPr>
          <w:rFonts w:asciiTheme="majorBidi" w:hAnsiTheme="majorBidi" w:cstheme="majorBidi"/>
          <w:b/>
          <w:bCs/>
          <w:sz w:val="20"/>
          <w:szCs w:val="20"/>
        </w:rPr>
        <w:t xml:space="preserve"> </w:t>
      </w:r>
      <w:proofErr w:type="spellStart"/>
      <w:r w:rsidRPr="002E5CE8">
        <w:rPr>
          <w:rFonts w:asciiTheme="majorBidi" w:hAnsiTheme="majorBidi" w:cstheme="majorBidi"/>
          <w:b/>
          <w:bCs/>
          <w:sz w:val="20"/>
          <w:szCs w:val="20"/>
        </w:rPr>
        <w:t>Середнього</w:t>
      </w:r>
      <w:proofErr w:type="spellEnd"/>
      <w:r w:rsidRPr="002E5CE8">
        <w:rPr>
          <w:rFonts w:asciiTheme="majorBidi" w:hAnsiTheme="majorBidi" w:cstheme="majorBidi"/>
          <w:b/>
          <w:bCs/>
          <w:sz w:val="20"/>
          <w:szCs w:val="20"/>
        </w:rPr>
        <w:t xml:space="preserve"> та </w:t>
      </w:r>
      <w:proofErr w:type="spellStart"/>
      <w:r w:rsidRPr="002E5CE8">
        <w:rPr>
          <w:rFonts w:asciiTheme="majorBidi" w:hAnsiTheme="majorBidi" w:cstheme="majorBidi"/>
          <w:b/>
          <w:bCs/>
          <w:sz w:val="20"/>
          <w:szCs w:val="20"/>
        </w:rPr>
        <w:t>Близького</w:t>
      </w:r>
      <w:proofErr w:type="spellEnd"/>
      <w:r w:rsidRPr="002E5CE8">
        <w:rPr>
          <w:rFonts w:asciiTheme="majorBidi" w:hAnsiTheme="majorBidi" w:cstheme="majorBidi"/>
          <w:b/>
          <w:bCs/>
          <w:sz w:val="20"/>
          <w:szCs w:val="20"/>
        </w:rPr>
        <w:t xml:space="preserve"> Сходу</w:t>
      </w:r>
      <w:r w:rsidRPr="002E5CE8">
        <w:rPr>
          <w:rFonts w:asciiTheme="majorBidi" w:hAnsiTheme="majorBidi" w:cstheme="majorBidi"/>
          <w:b/>
          <w:bCs/>
          <w:sz w:val="20"/>
          <w:szCs w:val="20"/>
          <w:lang w:val="uk-UA"/>
        </w:rPr>
        <w:t xml:space="preserve"> </w:t>
      </w:r>
    </w:p>
    <w:p w:rsidR="002E5CE8" w:rsidRPr="002E5CE8" w:rsidRDefault="002E5CE8" w:rsidP="002E5CE8">
      <w:pPr>
        <w:pStyle w:val="af7"/>
        <w:widowControl w:val="0"/>
        <w:suppressLineNumbers/>
        <w:tabs>
          <w:tab w:val="right" w:leader="dot" w:pos="9627"/>
        </w:tabs>
        <w:suppressAutoHyphens/>
        <w:ind w:left="0"/>
        <w:jc w:val="center"/>
        <w:rPr>
          <w:rFonts w:asciiTheme="majorBidi" w:hAnsiTheme="majorBidi" w:cstheme="majorBidi"/>
          <w:b/>
          <w:spacing w:val="-4"/>
          <w:sz w:val="20"/>
          <w:szCs w:val="20"/>
          <w:lang w:val="uk-UA"/>
        </w:rPr>
      </w:pP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z w:val="20"/>
          <w:szCs w:val="20"/>
          <w:lang w:val="uk-UA" w:eastAsia="uk-UA"/>
        </w:rPr>
      </w:pPr>
      <w:r w:rsidRPr="002E5CE8">
        <w:rPr>
          <w:rFonts w:asciiTheme="majorBidi" w:hAnsiTheme="majorBidi" w:cstheme="majorBidi"/>
          <w:spacing w:val="-4"/>
          <w:sz w:val="20"/>
          <w:szCs w:val="20"/>
          <w:lang w:val="uk-UA"/>
        </w:rPr>
        <w:t xml:space="preserve">             </w:t>
      </w:r>
      <w:r w:rsidRPr="002E5CE8">
        <w:rPr>
          <w:rFonts w:asciiTheme="majorBidi" w:hAnsiTheme="majorBidi" w:cstheme="majorBidi"/>
          <w:sz w:val="20"/>
          <w:szCs w:val="20"/>
          <w:lang w:val="uk-UA" w:eastAsia="uk-UA"/>
        </w:rPr>
        <w:t xml:space="preserve">Події на Близькому Сході створюють найсерйозніші </w:t>
      </w:r>
      <w:proofErr w:type="spellStart"/>
      <w:r w:rsidRPr="002E5CE8">
        <w:rPr>
          <w:rFonts w:asciiTheme="majorBidi" w:hAnsiTheme="majorBidi" w:cstheme="majorBidi"/>
          <w:sz w:val="20"/>
          <w:szCs w:val="20"/>
          <w:lang w:val="uk-UA" w:eastAsia="uk-UA"/>
        </w:rPr>
        <w:t>безпекові</w:t>
      </w:r>
      <w:proofErr w:type="spellEnd"/>
      <w:r w:rsidRPr="002E5CE8">
        <w:rPr>
          <w:rFonts w:asciiTheme="majorBidi" w:hAnsiTheme="majorBidi" w:cstheme="majorBidi"/>
          <w:sz w:val="20"/>
          <w:szCs w:val="20"/>
          <w:lang w:val="uk-UA" w:eastAsia="uk-UA"/>
        </w:rPr>
        <w:t xml:space="preserve"> виклики як на глобальному, так і на регіональному рівнях. Протягом останніх двох років, починаючи від подій «арабської весни», Близький Схід концентрує в собі майже всі актуальні загрози міжнародній безпеці.</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        При підготовці до даної теми та при оцінці ситуації на Близькому Сході студенти повинні  враховувати дію релігійного чинника, а саме суперечності між прихильниками окремих напрямів всередині ісламу. На сьогодні на Близькому Сході склався своєрідний трикутник. Це – режими, що виникли внаслідок «арабської весни», </w:t>
      </w:r>
      <w:proofErr w:type="spellStart"/>
      <w:r w:rsidRPr="002E5CE8">
        <w:rPr>
          <w:rFonts w:asciiTheme="majorBidi" w:hAnsiTheme="majorBidi" w:cstheme="majorBidi"/>
          <w:sz w:val="20"/>
          <w:szCs w:val="20"/>
          <w:lang w:val="uk-UA" w:eastAsia="uk-UA"/>
        </w:rPr>
        <w:t>салафітський</w:t>
      </w:r>
      <w:proofErr w:type="spellEnd"/>
      <w:r w:rsidRPr="002E5CE8">
        <w:rPr>
          <w:rFonts w:asciiTheme="majorBidi" w:hAnsiTheme="majorBidi" w:cstheme="majorBidi"/>
          <w:sz w:val="20"/>
          <w:szCs w:val="20"/>
          <w:lang w:val="uk-UA" w:eastAsia="uk-UA"/>
        </w:rPr>
        <w:t xml:space="preserve"> рух (ісламські течії, що виступають за збройний джихад) і про-іранська коаліція (до неї нині входять Іран і Сирія під керівництвом Б. </w:t>
      </w:r>
      <w:proofErr w:type="spellStart"/>
      <w:r w:rsidRPr="002E5CE8">
        <w:rPr>
          <w:rFonts w:asciiTheme="majorBidi" w:hAnsiTheme="majorBidi" w:cstheme="majorBidi"/>
          <w:sz w:val="20"/>
          <w:szCs w:val="20"/>
          <w:lang w:val="uk-UA" w:eastAsia="uk-UA"/>
        </w:rPr>
        <w:t>Асада</w:t>
      </w:r>
      <w:proofErr w:type="spellEnd"/>
      <w:r w:rsidRPr="002E5CE8">
        <w:rPr>
          <w:rFonts w:asciiTheme="majorBidi" w:hAnsiTheme="majorBidi" w:cstheme="majorBidi"/>
          <w:sz w:val="20"/>
          <w:szCs w:val="20"/>
          <w:lang w:val="uk-UA" w:eastAsia="uk-UA"/>
        </w:rPr>
        <w:t xml:space="preserve">). </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br/>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pacing w:val="-4"/>
          <w:sz w:val="20"/>
          <w:szCs w:val="20"/>
          <w:lang w:val="uk-UA"/>
        </w:rPr>
      </w:pPr>
      <w:r w:rsidRPr="002E5CE8">
        <w:rPr>
          <w:rFonts w:asciiTheme="majorBidi" w:hAnsiTheme="majorBidi" w:cstheme="majorBidi"/>
          <w:b/>
          <w:i/>
          <w:spacing w:val="-4"/>
          <w:sz w:val="20"/>
          <w:szCs w:val="20"/>
          <w:lang w:val="uk-UA"/>
        </w:rPr>
        <w:t>Ключові терміни та поняття:</w:t>
      </w:r>
      <w:r w:rsidRPr="002E5CE8">
        <w:rPr>
          <w:rFonts w:asciiTheme="majorBidi" w:hAnsiTheme="majorBidi" w:cstheme="majorBidi"/>
          <w:spacing w:val="-4"/>
          <w:sz w:val="20"/>
          <w:szCs w:val="20"/>
          <w:lang w:val="uk-UA"/>
        </w:rPr>
        <w:t xml:space="preserve"> </w:t>
      </w:r>
      <w:r w:rsidRPr="002E5CE8">
        <w:rPr>
          <w:rFonts w:asciiTheme="majorBidi" w:hAnsiTheme="majorBidi" w:cstheme="majorBidi"/>
          <w:i/>
          <w:spacing w:val="-4"/>
          <w:sz w:val="20"/>
          <w:szCs w:val="20"/>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pacing w:val="-4"/>
          <w:sz w:val="20"/>
          <w:szCs w:val="20"/>
          <w:lang w:val="uk-UA"/>
        </w:rPr>
      </w:pPr>
    </w:p>
    <w:p w:rsidR="002E5CE8" w:rsidRPr="002E5CE8" w:rsidRDefault="002E5CE8" w:rsidP="002E5CE8">
      <w:pPr>
        <w:pStyle w:val="af7"/>
        <w:widowControl w:val="0"/>
        <w:suppressLineNumbers/>
        <w:tabs>
          <w:tab w:val="right" w:leader="dot" w:pos="9627"/>
        </w:tabs>
        <w:suppressAutoHyphens/>
        <w:ind w:left="1440"/>
        <w:jc w:val="both"/>
        <w:rPr>
          <w:rFonts w:asciiTheme="majorBidi" w:hAnsiTheme="majorBidi" w:cstheme="majorBidi"/>
          <w:b/>
          <w:spacing w:val="-4"/>
          <w:sz w:val="20"/>
          <w:szCs w:val="20"/>
          <w:lang w:val="uk-UA"/>
        </w:rPr>
      </w:pPr>
    </w:p>
    <w:p w:rsidR="002E5CE8" w:rsidRPr="002E5CE8" w:rsidRDefault="002E5CE8" w:rsidP="002E5CE8">
      <w:pPr>
        <w:pStyle w:val="af7"/>
        <w:widowControl w:val="0"/>
        <w:suppressLineNumbers/>
        <w:tabs>
          <w:tab w:val="right" w:leader="dot" w:pos="9627"/>
        </w:tabs>
        <w:suppressAutoHyphens/>
        <w:ind w:left="0"/>
        <w:jc w:val="center"/>
        <w:rPr>
          <w:rFonts w:asciiTheme="majorBidi" w:hAnsiTheme="majorBidi" w:cstheme="majorBidi"/>
          <w:b/>
          <w:spacing w:val="-4"/>
          <w:sz w:val="20"/>
          <w:szCs w:val="20"/>
          <w:lang w:val="uk-UA"/>
        </w:rPr>
      </w:pPr>
      <w:r w:rsidRPr="002E5CE8">
        <w:rPr>
          <w:rFonts w:asciiTheme="majorBidi" w:hAnsiTheme="majorBidi" w:cstheme="majorBidi"/>
          <w:b/>
          <w:spacing w:val="-4"/>
          <w:sz w:val="20"/>
          <w:szCs w:val="20"/>
          <w:lang w:val="uk-UA"/>
        </w:rPr>
        <w:t>Питання для самопідготовки</w:t>
      </w:r>
    </w:p>
    <w:p w:rsidR="002E5CE8" w:rsidRPr="002E5CE8" w:rsidRDefault="002E5CE8" w:rsidP="002E5CE8">
      <w:pPr>
        <w:pStyle w:val="af7"/>
        <w:widowControl w:val="0"/>
        <w:suppressLineNumbers/>
        <w:tabs>
          <w:tab w:val="right" w:leader="dot" w:pos="9627"/>
        </w:tabs>
        <w:suppressAutoHyphens/>
        <w:ind w:left="0"/>
        <w:jc w:val="center"/>
        <w:rPr>
          <w:rFonts w:asciiTheme="majorBidi" w:hAnsiTheme="majorBidi" w:cstheme="majorBidi"/>
          <w:b/>
          <w:spacing w:val="-4"/>
          <w:sz w:val="20"/>
          <w:szCs w:val="20"/>
          <w:lang w:val="uk-UA"/>
        </w:rPr>
      </w:pPr>
    </w:p>
    <w:p w:rsidR="002E5CE8" w:rsidRPr="002E5CE8" w:rsidRDefault="002E5CE8" w:rsidP="009560CE">
      <w:pPr>
        <w:pStyle w:val="Default"/>
        <w:numPr>
          <w:ilvl w:val="0"/>
          <w:numId w:val="14"/>
        </w:numPr>
        <w:spacing w:line="276" w:lineRule="auto"/>
        <w:jc w:val="both"/>
        <w:rPr>
          <w:rFonts w:asciiTheme="majorBidi" w:hAnsiTheme="majorBidi" w:cstheme="majorBidi"/>
          <w:sz w:val="20"/>
          <w:szCs w:val="20"/>
          <w:lang w:val="uk-UA"/>
        </w:rPr>
      </w:pPr>
      <w:r w:rsidRPr="002E5CE8">
        <w:rPr>
          <w:rFonts w:asciiTheme="majorBidi" w:hAnsiTheme="majorBidi" w:cstheme="majorBidi"/>
          <w:sz w:val="20"/>
          <w:szCs w:val="20"/>
          <w:lang w:val="uk-UA"/>
        </w:rPr>
        <w:t>Підстави та передумови початку війни в Перській затоці. Учасники конфлікту.</w:t>
      </w:r>
    </w:p>
    <w:p w:rsidR="002E5CE8" w:rsidRPr="002E5CE8" w:rsidRDefault="002E5CE8" w:rsidP="009560CE">
      <w:pPr>
        <w:pStyle w:val="Default"/>
        <w:numPr>
          <w:ilvl w:val="0"/>
          <w:numId w:val="14"/>
        </w:numPr>
        <w:spacing w:line="276" w:lineRule="auto"/>
        <w:jc w:val="both"/>
        <w:rPr>
          <w:rFonts w:asciiTheme="majorBidi" w:hAnsiTheme="majorBidi" w:cstheme="majorBidi"/>
          <w:sz w:val="20"/>
          <w:szCs w:val="20"/>
          <w:lang w:val="uk-UA"/>
        </w:rPr>
      </w:pPr>
      <w:r w:rsidRPr="002E5CE8">
        <w:rPr>
          <w:rFonts w:asciiTheme="majorBidi" w:hAnsiTheme="majorBidi" w:cstheme="majorBidi"/>
          <w:sz w:val="20"/>
          <w:szCs w:val="20"/>
          <w:lang w:val="uk-UA"/>
        </w:rPr>
        <w:t>Правові наслідки другої афганської війни. Операція НАТО в Афганістані.</w:t>
      </w:r>
    </w:p>
    <w:p w:rsidR="002E5CE8" w:rsidRPr="002E5CE8" w:rsidRDefault="002E5CE8" w:rsidP="009560CE">
      <w:pPr>
        <w:pStyle w:val="Default"/>
        <w:numPr>
          <w:ilvl w:val="0"/>
          <w:numId w:val="14"/>
        </w:numPr>
        <w:spacing w:line="276" w:lineRule="auto"/>
        <w:jc w:val="both"/>
        <w:rPr>
          <w:rFonts w:asciiTheme="majorBidi" w:hAnsiTheme="majorBidi" w:cstheme="majorBidi"/>
          <w:sz w:val="20"/>
          <w:szCs w:val="20"/>
          <w:lang w:val="uk-UA"/>
        </w:rPr>
      </w:pPr>
      <w:r w:rsidRPr="002E5CE8">
        <w:rPr>
          <w:rFonts w:asciiTheme="majorBidi" w:hAnsiTheme="majorBidi" w:cstheme="majorBidi"/>
          <w:sz w:val="20"/>
          <w:szCs w:val="20"/>
          <w:lang w:val="uk-UA"/>
        </w:rPr>
        <w:t>Тренувальна місія НАТО в Іраку.</w:t>
      </w:r>
    </w:p>
    <w:p w:rsidR="002E5CE8" w:rsidRPr="002E5CE8" w:rsidRDefault="002E5CE8" w:rsidP="009560CE">
      <w:pPr>
        <w:pStyle w:val="Default"/>
        <w:numPr>
          <w:ilvl w:val="0"/>
          <w:numId w:val="14"/>
        </w:numPr>
        <w:spacing w:line="276" w:lineRule="auto"/>
        <w:jc w:val="both"/>
        <w:rPr>
          <w:rFonts w:asciiTheme="majorBidi" w:hAnsiTheme="majorBidi" w:cstheme="majorBidi"/>
          <w:sz w:val="20"/>
          <w:szCs w:val="20"/>
          <w:lang w:val="uk-UA"/>
        </w:rPr>
      </w:pPr>
      <w:r w:rsidRPr="002E5CE8">
        <w:rPr>
          <w:rFonts w:asciiTheme="majorBidi" w:hAnsiTheme="majorBidi" w:cstheme="majorBidi"/>
          <w:sz w:val="20"/>
          <w:szCs w:val="20"/>
          <w:lang w:val="uk-UA"/>
        </w:rPr>
        <w:t xml:space="preserve">Підстави та передумови початку збройного конфлікту в Секторі Газа. </w:t>
      </w:r>
    </w:p>
    <w:p w:rsidR="002E5CE8" w:rsidRPr="002E5CE8" w:rsidRDefault="002E5CE8" w:rsidP="002E5CE8">
      <w:pPr>
        <w:pStyle w:val="af7"/>
        <w:widowControl w:val="0"/>
        <w:suppressLineNumbers/>
        <w:tabs>
          <w:tab w:val="right" w:leader="dot" w:pos="9627"/>
        </w:tabs>
        <w:suppressAutoHyphens/>
        <w:ind w:left="1440"/>
        <w:jc w:val="both"/>
        <w:rPr>
          <w:rFonts w:asciiTheme="majorBidi" w:hAnsiTheme="majorBidi" w:cstheme="majorBidi"/>
          <w:sz w:val="20"/>
          <w:szCs w:val="20"/>
          <w:lang w:eastAsia="uk-UA"/>
        </w:rPr>
      </w:pP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z w:val="20"/>
          <w:szCs w:val="20"/>
          <w:lang w:val="uk-UA" w:eastAsia="uk-UA"/>
        </w:rPr>
      </w:pPr>
    </w:p>
    <w:p w:rsidR="002E5CE8" w:rsidRPr="002E5CE8" w:rsidRDefault="002E5CE8" w:rsidP="002E5CE8">
      <w:pPr>
        <w:pStyle w:val="af7"/>
        <w:widowControl w:val="0"/>
        <w:suppressLineNumbers/>
        <w:tabs>
          <w:tab w:val="right" w:leader="dot" w:pos="9627"/>
        </w:tabs>
        <w:suppressAutoHyphens/>
        <w:ind w:left="142"/>
        <w:jc w:val="center"/>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Контрольні питання</w:t>
      </w:r>
    </w:p>
    <w:p w:rsidR="002E5CE8" w:rsidRPr="002E5CE8" w:rsidRDefault="002E5CE8" w:rsidP="002E5CE8">
      <w:pPr>
        <w:pStyle w:val="af7"/>
        <w:widowControl w:val="0"/>
        <w:suppressLineNumbers/>
        <w:tabs>
          <w:tab w:val="right" w:leader="dot" w:pos="9627"/>
        </w:tabs>
        <w:suppressAutoHyphens/>
        <w:ind w:left="142"/>
        <w:jc w:val="center"/>
        <w:rPr>
          <w:rFonts w:asciiTheme="majorBidi" w:hAnsiTheme="majorBidi" w:cstheme="majorBidi"/>
          <w:b/>
          <w:sz w:val="20"/>
          <w:szCs w:val="20"/>
          <w:lang w:val="uk-UA" w:eastAsia="uk-UA"/>
        </w:rPr>
      </w:pPr>
    </w:p>
    <w:p w:rsidR="002E5CE8" w:rsidRPr="002E5CE8" w:rsidRDefault="002E5CE8" w:rsidP="009560CE">
      <w:pPr>
        <w:pStyle w:val="af7"/>
        <w:widowControl w:val="0"/>
        <w:numPr>
          <w:ilvl w:val="0"/>
          <w:numId w:val="15"/>
        </w:numPr>
        <w:suppressLineNumbers/>
        <w:tabs>
          <w:tab w:val="right" w:leader="dot" w:pos="9627"/>
        </w:tabs>
        <w:suppressAutoHyphens/>
        <w:rPr>
          <w:rFonts w:asciiTheme="majorBidi" w:hAnsiTheme="majorBidi" w:cstheme="majorBidi"/>
          <w:bCs/>
          <w:sz w:val="20"/>
          <w:szCs w:val="20"/>
          <w:lang w:val="uk-UA" w:eastAsia="uk-UA"/>
        </w:rPr>
      </w:pPr>
      <w:r w:rsidRPr="002E5CE8">
        <w:rPr>
          <w:rFonts w:asciiTheme="majorBidi" w:hAnsiTheme="majorBidi" w:cstheme="majorBidi"/>
          <w:bCs/>
          <w:sz w:val="20"/>
          <w:szCs w:val="20"/>
          <w:lang w:val="uk-UA" w:eastAsia="uk-UA"/>
        </w:rPr>
        <w:t xml:space="preserve">В чом причина виникнення збройних конфліктів на території Близького Сходу? </w:t>
      </w:r>
    </w:p>
    <w:p w:rsidR="002E5CE8" w:rsidRPr="002E5CE8" w:rsidRDefault="002E5CE8" w:rsidP="009560CE">
      <w:pPr>
        <w:pStyle w:val="af7"/>
        <w:widowControl w:val="0"/>
        <w:numPr>
          <w:ilvl w:val="0"/>
          <w:numId w:val="15"/>
        </w:numPr>
        <w:suppressLineNumbers/>
        <w:tabs>
          <w:tab w:val="right" w:leader="dot" w:pos="9627"/>
        </w:tabs>
        <w:suppressAutoHyphens/>
        <w:rPr>
          <w:rFonts w:asciiTheme="majorBidi" w:hAnsiTheme="majorBidi" w:cstheme="majorBidi"/>
          <w:bCs/>
          <w:sz w:val="20"/>
          <w:szCs w:val="20"/>
          <w:lang w:val="uk-UA" w:eastAsia="uk-UA"/>
        </w:rPr>
      </w:pPr>
      <w:r w:rsidRPr="002E5CE8">
        <w:rPr>
          <w:rFonts w:asciiTheme="majorBidi" w:hAnsiTheme="majorBidi" w:cstheme="majorBidi"/>
          <w:bCs/>
          <w:sz w:val="20"/>
          <w:szCs w:val="20"/>
          <w:lang w:val="uk-UA" w:eastAsia="uk-UA"/>
        </w:rPr>
        <w:t xml:space="preserve">Які передумови виникнення конфлікту між Ізраїлем та Палестиною? </w:t>
      </w:r>
    </w:p>
    <w:p w:rsidR="002E5CE8" w:rsidRPr="002E5CE8" w:rsidRDefault="002E5CE8" w:rsidP="009560CE">
      <w:pPr>
        <w:pStyle w:val="af7"/>
        <w:widowControl w:val="0"/>
        <w:numPr>
          <w:ilvl w:val="0"/>
          <w:numId w:val="15"/>
        </w:numPr>
        <w:suppressLineNumbers/>
        <w:tabs>
          <w:tab w:val="right" w:leader="dot" w:pos="9627"/>
        </w:tabs>
        <w:suppressAutoHyphens/>
        <w:rPr>
          <w:rFonts w:asciiTheme="majorBidi" w:hAnsiTheme="majorBidi" w:cstheme="majorBidi"/>
          <w:bCs/>
          <w:sz w:val="20"/>
          <w:szCs w:val="20"/>
          <w:lang w:val="uk-UA" w:eastAsia="uk-UA"/>
        </w:rPr>
      </w:pPr>
      <w:r w:rsidRPr="002E5CE8">
        <w:rPr>
          <w:rFonts w:asciiTheme="majorBidi" w:hAnsiTheme="majorBidi" w:cstheme="majorBidi"/>
          <w:bCs/>
          <w:sz w:val="20"/>
          <w:szCs w:val="20"/>
          <w:lang w:val="uk-UA" w:eastAsia="uk-UA"/>
        </w:rPr>
        <w:t xml:space="preserve">Які правові наслідки мала війна в Перській Затоці? </w:t>
      </w:r>
    </w:p>
    <w:p w:rsidR="002E5CE8" w:rsidRPr="002E5CE8" w:rsidRDefault="002E5CE8" w:rsidP="009560CE">
      <w:pPr>
        <w:pStyle w:val="af7"/>
        <w:widowControl w:val="0"/>
        <w:numPr>
          <w:ilvl w:val="0"/>
          <w:numId w:val="15"/>
        </w:numPr>
        <w:suppressLineNumbers/>
        <w:tabs>
          <w:tab w:val="right" w:leader="dot" w:pos="9627"/>
        </w:tabs>
        <w:suppressAutoHyphens/>
        <w:rPr>
          <w:rFonts w:asciiTheme="majorBidi" w:hAnsiTheme="majorBidi" w:cstheme="majorBidi"/>
          <w:bCs/>
          <w:sz w:val="20"/>
          <w:szCs w:val="20"/>
          <w:lang w:val="uk-UA" w:eastAsia="uk-UA"/>
        </w:rPr>
      </w:pPr>
      <w:r w:rsidRPr="002E5CE8">
        <w:rPr>
          <w:rFonts w:asciiTheme="majorBidi" w:hAnsiTheme="majorBidi" w:cstheme="majorBidi"/>
          <w:bCs/>
          <w:sz w:val="20"/>
          <w:szCs w:val="20"/>
          <w:lang w:val="uk-UA" w:eastAsia="uk-UA"/>
        </w:rPr>
        <w:t xml:space="preserve">Хто брав участь в війні в Перській затоці? </w:t>
      </w:r>
    </w:p>
    <w:p w:rsidR="002E5CE8" w:rsidRPr="002E5CE8" w:rsidRDefault="002E5CE8" w:rsidP="009560CE">
      <w:pPr>
        <w:pStyle w:val="af7"/>
        <w:widowControl w:val="0"/>
        <w:numPr>
          <w:ilvl w:val="0"/>
          <w:numId w:val="15"/>
        </w:numPr>
        <w:suppressLineNumbers/>
        <w:tabs>
          <w:tab w:val="right" w:leader="dot" w:pos="9627"/>
        </w:tabs>
        <w:suppressAutoHyphens/>
        <w:rPr>
          <w:rFonts w:asciiTheme="majorBidi" w:hAnsiTheme="majorBidi" w:cstheme="majorBidi"/>
          <w:bCs/>
          <w:sz w:val="20"/>
          <w:szCs w:val="20"/>
          <w:lang w:val="uk-UA" w:eastAsia="uk-UA"/>
        </w:rPr>
      </w:pPr>
      <w:r w:rsidRPr="002E5CE8">
        <w:rPr>
          <w:rFonts w:asciiTheme="majorBidi" w:hAnsiTheme="majorBidi" w:cstheme="majorBidi"/>
          <w:bCs/>
          <w:sz w:val="20"/>
          <w:szCs w:val="20"/>
          <w:lang w:val="uk-UA" w:eastAsia="uk-UA"/>
        </w:rPr>
        <w:t xml:space="preserve">Які наслідки для розвитку міжнародних відносин мали </w:t>
      </w:r>
      <w:proofErr w:type="spellStart"/>
      <w:r w:rsidRPr="002E5CE8">
        <w:rPr>
          <w:rFonts w:asciiTheme="majorBidi" w:hAnsiTheme="majorBidi" w:cstheme="majorBidi"/>
          <w:bCs/>
          <w:sz w:val="20"/>
          <w:szCs w:val="20"/>
          <w:lang w:val="uk-UA" w:eastAsia="uk-UA"/>
        </w:rPr>
        <w:t>арабо-ізраїльські</w:t>
      </w:r>
      <w:proofErr w:type="spellEnd"/>
      <w:r w:rsidRPr="002E5CE8">
        <w:rPr>
          <w:rFonts w:asciiTheme="majorBidi" w:hAnsiTheme="majorBidi" w:cstheme="majorBidi"/>
          <w:bCs/>
          <w:sz w:val="20"/>
          <w:szCs w:val="20"/>
          <w:lang w:val="uk-UA" w:eastAsia="uk-UA"/>
        </w:rPr>
        <w:t xml:space="preserve"> війни? </w:t>
      </w:r>
    </w:p>
    <w:p w:rsidR="002E5CE8" w:rsidRPr="002E5CE8" w:rsidRDefault="002E5CE8" w:rsidP="009560CE">
      <w:pPr>
        <w:pStyle w:val="af7"/>
        <w:widowControl w:val="0"/>
        <w:numPr>
          <w:ilvl w:val="0"/>
          <w:numId w:val="15"/>
        </w:numPr>
        <w:suppressLineNumbers/>
        <w:tabs>
          <w:tab w:val="right" w:leader="dot" w:pos="9627"/>
        </w:tabs>
        <w:suppressAutoHyphens/>
        <w:rPr>
          <w:rFonts w:asciiTheme="majorBidi" w:hAnsiTheme="majorBidi" w:cstheme="majorBidi"/>
          <w:bCs/>
          <w:sz w:val="20"/>
          <w:szCs w:val="20"/>
          <w:lang w:val="uk-UA" w:eastAsia="uk-UA"/>
        </w:rPr>
      </w:pPr>
      <w:r w:rsidRPr="002E5CE8">
        <w:rPr>
          <w:rFonts w:asciiTheme="majorBidi" w:hAnsiTheme="majorBidi" w:cstheme="majorBidi"/>
          <w:bCs/>
          <w:sz w:val="20"/>
          <w:szCs w:val="20"/>
          <w:lang w:val="uk-UA" w:eastAsia="uk-UA"/>
        </w:rPr>
        <w:t xml:space="preserve">В чому </w:t>
      </w:r>
      <w:proofErr w:type="spellStart"/>
      <w:r w:rsidRPr="002E5CE8">
        <w:rPr>
          <w:rFonts w:asciiTheme="majorBidi" w:hAnsiTheme="majorBidi" w:cstheme="majorBidi"/>
          <w:bCs/>
          <w:sz w:val="20"/>
          <w:szCs w:val="20"/>
          <w:lang w:val="uk-UA" w:eastAsia="uk-UA"/>
        </w:rPr>
        <w:t>полагає</w:t>
      </w:r>
      <w:proofErr w:type="spellEnd"/>
      <w:r w:rsidRPr="002E5CE8">
        <w:rPr>
          <w:rFonts w:asciiTheme="majorBidi" w:hAnsiTheme="majorBidi" w:cstheme="majorBidi"/>
          <w:bCs/>
          <w:sz w:val="20"/>
          <w:szCs w:val="20"/>
          <w:lang w:val="uk-UA" w:eastAsia="uk-UA"/>
        </w:rPr>
        <w:t xml:space="preserve"> роль НАТО під час війни в Афганістані починаючи з 2001 р.?</w:t>
      </w:r>
    </w:p>
    <w:p w:rsidR="002E5CE8" w:rsidRPr="002E5CE8" w:rsidRDefault="002E5CE8" w:rsidP="009560CE">
      <w:pPr>
        <w:pStyle w:val="af7"/>
        <w:widowControl w:val="0"/>
        <w:numPr>
          <w:ilvl w:val="0"/>
          <w:numId w:val="15"/>
        </w:numPr>
        <w:suppressLineNumbers/>
        <w:tabs>
          <w:tab w:val="right" w:leader="dot" w:pos="9627"/>
        </w:tabs>
        <w:suppressAutoHyphens/>
        <w:rPr>
          <w:rFonts w:asciiTheme="majorBidi" w:hAnsiTheme="majorBidi" w:cstheme="majorBidi"/>
          <w:bCs/>
          <w:sz w:val="20"/>
          <w:szCs w:val="20"/>
          <w:lang w:val="uk-UA" w:eastAsia="uk-UA"/>
        </w:rPr>
      </w:pPr>
      <w:r w:rsidRPr="002E5CE8">
        <w:rPr>
          <w:rFonts w:asciiTheme="majorBidi" w:hAnsiTheme="majorBidi" w:cstheme="majorBidi"/>
          <w:bCs/>
          <w:sz w:val="20"/>
          <w:szCs w:val="20"/>
          <w:lang w:val="uk-UA" w:eastAsia="uk-UA"/>
        </w:rPr>
        <w:t>Які функції здійснює НАТО в Іраку починаючи  2003 року?</w:t>
      </w: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b/>
          <w:sz w:val="20"/>
          <w:szCs w:val="20"/>
          <w:lang w:val="uk-UA" w:eastAsia="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b/>
          <w:sz w:val="20"/>
          <w:szCs w:val="20"/>
          <w:lang w:val="uk-UA" w:eastAsia="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 xml:space="preserve">Рекомендована література: </w:t>
      </w:r>
    </w:p>
    <w:p w:rsidR="002E5CE8" w:rsidRPr="002E5CE8" w:rsidRDefault="002E5CE8" w:rsidP="009560CE">
      <w:pPr>
        <w:pStyle w:val="af7"/>
        <w:numPr>
          <w:ilvl w:val="0"/>
          <w:numId w:val="16"/>
        </w:numPr>
        <w:ind w:left="0" w:firstLine="426"/>
        <w:jc w:val="both"/>
        <w:rPr>
          <w:rFonts w:asciiTheme="majorBidi" w:hAnsiTheme="majorBidi" w:cstheme="majorBidi"/>
          <w:sz w:val="20"/>
          <w:szCs w:val="20"/>
        </w:rPr>
      </w:pPr>
      <w:r w:rsidRPr="002E5CE8">
        <w:rPr>
          <w:rFonts w:asciiTheme="majorBidi" w:hAnsiTheme="majorBidi" w:cstheme="majorBidi"/>
          <w:sz w:val="20"/>
          <w:szCs w:val="20"/>
        </w:rPr>
        <w:t>Секретные документы из особых папок: Афганистан //</w:t>
      </w:r>
      <w:proofErr w:type="spellStart"/>
      <w:r w:rsidRPr="002E5CE8">
        <w:rPr>
          <w:rFonts w:asciiTheme="majorBidi" w:hAnsiTheme="majorBidi" w:cstheme="majorBidi"/>
          <w:sz w:val="20"/>
          <w:szCs w:val="20"/>
        </w:rPr>
        <w:t>Вопр</w:t>
      </w:r>
      <w:proofErr w:type="spellEnd"/>
      <w:r w:rsidRPr="002E5CE8">
        <w:rPr>
          <w:rFonts w:asciiTheme="majorBidi" w:hAnsiTheme="majorBidi" w:cstheme="majorBidi"/>
          <w:sz w:val="20"/>
          <w:szCs w:val="20"/>
        </w:rPr>
        <w:t>. Истории -1993- №3-  с. 3-33</w:t>
      </w:r>
    </w:p>
    <w:p w:rsidR="002E5CE8" w:rsidRPr="002E5CE8" w:rsidRDefault="002E5CE8" w:rsidP="009560CE">
      <w:pPr>
        <w:pStyle w:val="af7"/>
        <w:numPr>
          <w:ilvl w:val="0"/>
          <w:numId w:val="16"/>
        </w:numPr>
        <w:spacing w:after="200"/>
        <w:ind w:left="0" w:firstLine="426"/>
        <w:jc w:val="both"/>
        <w:rPr>
          <w:rFonts w:asciiTheme="majorBidi" w:hAnsiTheme="majorBidi" w:cstheme="majorBidi"/>
          <w:sz w:val="20"/>
          <w:szCs w:val="20"/>
          <w:lang w:val="en-US"/>
        </w:rPr>
      </w:pPr>
      <w:r w:rsidRPr="002E5CE8">
        <w:rPr>
          <w:rFonts w:asciiTheme="majorBidi" w:hAnsiTheme="majorBidi" w:cstheme="majorBidi"/>
          <w:sz w:val="20"/>
          <w:szCs w:val="20"/>
          <w:lang w:val="en-US"/>
        </w:rPr>
        <w:t xml:space="preserve">Gabriella </w:t>
      </w:r>
      <w:proofErr w:type="spellStart"/>
      <w:r w:rsidRPr="002E5CE8">
        <w:rPr>
          <w:rFonts w:asciiTheme="majorBidi" w:hAnsiTheme="majorBidi" w:cstheme="majorBidi"/>
          <w:sz w:val="20"/>
          <w:szCs w:val="20"/>
          <w:lang w:val="en-US"/>
        </w:rPr>
        <w:t>Grasselli</w:t>
      </w:r>
      <w:proofErr w:type="spellEnd"/>
      <w:r w:rsidRPr="002E5CE8">
        <w:rPr>
          <w:rFonts w:asciiTheme="majorBidi" w:hAnsiTheme="majorBidi" w:cstheme="majorBidi"/>
          <w:sz w:val="20"/>
          <w:szCs w:val="20"/>
          <w:lang w:val="en-US"/>
        </w:rPr>
        <w:t xml:space="preserve">, British and American Responses to the Soviet Invasion of </w:t>
      </w:r>
      <w:proofErr w:type="spellStart"/>
      <w:r w:rsidRPr="002E5CE8">
        <w:rPr>
          <w:rFonts w:asciiTheme="majorBidi" w:hAnsiTheme="majorBidi" w:cstheme="majorBidi"/>
          <w:sz w:val="20"/>
          <w:szCs w:val="20"/>
          <w:lang w:val="en-US"/>
        </w:rPr>
        <w:t>Afghanistan</w:t>
      </w:r>
      <w:proofErr w:type="gramStart"/>
      <w:r w:rsidRPr="002E5CE8">
        <w:rPr>
          <w:rFonts w:asciiTheme="majorBidi" w:hAnsiTheme="majorBidi" w:cstheme="majorBidi"/>
          <w:sz w:val="20"/>
          <w:szCs w:val="20"/>
          <w:lang w:val="en-US"/>
        </w:rPr>
        <w:t>,Dartmouth</w:t>
      </w:r>
      <w:proofErr w:type="spellEnd"/>
      <w:proofErr w:type="gramEnd"/>
      <w:r w:rsidRPr="002E5CE8">
        <w:rPr>
          <w:rFonts w:asciiTheme="majorBidi" w:hAnsiTheme="majorBidi" w:cstheme="majorBidi"/>
          <w:sz w:val="20"/>
          <w:szCs w:val="20"/>
          <w:lang w:val="en-US"/>
        </w:rPr>
        <w:t xml:space="preserve"> Publishing Co., </w:t>
      </w:r>
      <w:proofErr w:type="spellStart"/>
      <w:r w:rsidRPr="002E5CE8">
        <w:rPr>
          <w:rFonts w:asciiTheme="majorBidi" w:hAnsiTheme="majorBidi" w:cstheme="majorBidi"/>
          <w:sz w:val="20"/>
          <w:szCs w:val="20"/>
          <w:lang w:val="en-US"/>
        </w:rPr>
        <w:t>Aldershot</w:t>
      </w:r>
      <w:proofErr w:type="spellEnd"/>
      <w:r w:rsidRPr="002E5CE8">
        <w:rPr>
          <w:rFonts w:asciiTheme="majorBidi" w:hAnsiTheme="majorBidi" w:cstheme="majorBidi"/>
          <w:sz w:val="20"/>
          <w:szCs w:val="20"/>
          <w:lang w:val="en-US"/>
        </w:rPr>
        <w:t>, 1996, p. 121.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23" w:history="1">
        <w:r w:rsidRPr="002E5CE8">
          <w:rPr>
            <w:rStyle w:val="a9"/>
            <w:rFonts w:asciiTheme="majorBidi" w:hAnsiTheme="majorBidi" w:cstheme="majorBidi"/>
            <w:sz w:val="20"/>
            <w:szCs w:val="20"/>
            <w:lang w:val="en-US"/>
          </w:rPr>
          <w:t>http://www.icrc.org/eng/assets/files/review/2010/irrc-880-maley.pdf</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lang w:val="en-US"/>
        </w:rPr>
      </w:pPr>
      <w:r w:rsidRPr="002E5CE8">
        <w:rPr>
          <w:rFonts w:asciiTheme="majorBidi" w:hAnsiTheme="majorBidi" w:cstheme="majorBidi"/>
          <w:sz w:val="20"/>
          <w:szCs w:val="20"/>
          <w:lang w:val="en-US"/>
        </w:rPr>
        <w:t xml:space="preserve">Olivier Roy, Islam and Resistance in </w:t>
      </w:r>
      <w:proofErr w:type="spellStart"/>
      <w:r w:rsidRPr="002E5CE8">
        <w:rPr>
          <w:rFonts w:asciiTheme="majorBidi" w:hAnsiTheme="majorBidi" w:cstheme="majorBidi"/>
          <w:sz w:val="20"/>
          <w:szCs w:val="20"/>
          <w:lang w:val="en-US"/>
        </w:rPr>
        <w:t>Afghanistan</w:t>
      </w:r>
      <w:proofErr w:type="gramStart"/>
      <w:r w:rsidRPr="002E5CE8">
        <w:rPr>
          <w:rFonts w:asciiTheme="majorBidi" w:hAnsiTheme="majorBidi" w:cstheme="majorBidi"/>
          <w:sz w:val="20"/>
          <w:szCs w:val="20"/>
          <w:lang w:val="en-US"/>
        </w:rPr>
        <w:t>,Cambridge</w:t>
      </w:r>
      <w:proofErr w:type="spellEnd"/>
      <w:proofErr w:type="gramEnd"/>
      <w:r w:rsidRPr="002E5CE8">
        <w:rPr>
          <w:rFonts w:asciiTheme="majorBidi" w:hAnsiTheme="majorBidi" w:cstheme="majorBidi"/>
          <w:sz w:val="20"/>
          <w:szCs w:val="20"/>
          <w:lang w:val="en-US"/>
        </w:rPr>
        <w:t xml:space="preserve"> University Press, Cambridge, 1990, pp. 98—148.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24" w:history="1">
        <w:r w:rsidRPr="002E5CE8">
          <w:rPr>
            <w:rStyle w:val="a9"/>
            <w:rFonts w:asciiTheme="majorBidi" w:hAnsiTheme="majorBidi" w:cstheme="majorBidi"/>
            <w:sz w:val="20"/>
            <w:szCs w:val="20"/>
            <w:lang w:val="en-US"/>
          </w:rPr>
          <w:t>http://www.icrc.org/eng/assets/files/review/2010/irrc-880-maley.pdf</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lang w:val="en-US"/>
        </w:rPr>
      </w:pPr>
      <w:proofErr w:type="spellStart"/>
      <w:r w:rsidRPr="002E5CE8">
        <w:rPr>
          <w:rFonts w:asciiTheme="majorBidi" w:hAnsiTheme="majorBidi" w:cstheme="majorBidi"/>
          <w:sz w:val="20"/>
          <w:szCs w:val="20"/>
          <w:lang w:val="en-US"/>
        </w:rPr>
        <w:t>Mariam</w:t>
      </w:r>
      <w:proofErr w:type="spellEnd"/>
      <w:r w:rsidRPr="002E5CE8">
        <w:rPr>
          <w:rFonts w:asciiTheme="majorBidi" w:hAnsiTheme="majorBidi" w:cstheme="majorBidi"/>
          <w:sz w:val="20"/>
          <w:szCs w:val="20"/>
          <w:lang w:val="en-US"/>
        </w:rPr>
        <w:t xml:space="preserve"> </w:t>
      </w:r>
      <w:proofErr w:type="spellStart"/>
      <w:r w:rsidRPr="002E5CE8">
        <w:rPr>
          <w:rFonts w:asciiTheme="majorBidi" w:hAnsiTheme="majorBidi" w:cstheme="majorBidi"/>
          <w:sz w:val="20"/>
          <w:szCs w:val="20"/>
          <w:lang w:val="en-US"/>
        </w:rPr>
        <w:t>Abou</w:t>
      </w:r>
      <w:proofErr w:type="spellEnd"/>
      <w:r w:rsidRPr="002E5CE8">
        <w:rPr>
          <w:rFonts w:asciiTheme="majorBidi" w:hAnsiTheme="majorBidi" w:cstheme="majorBidi"/>
          <w:sz w:val="20"/>
          <w:szCs w:val="20"/>
          <w:lang w:val="en-US"/>
        </w:rPr>
        <w:t xml:space="preserve"> </w:t>
      </w:r>
      <w:proofErr w:type="spellStart"/>
      <w:r w:rsidRPr="002E5CE8">
        <w:rPr>
          <w:rFonts w:asciiTheme="majorBidi" w:hAnsiTheme="majorBidi" w:cstheme="majorBidi"/>
          <w:sz w:val="20"/>
          <w:szCs w:val="20"/>
          <w:lang w:val="en-US"/>
        </w:rPr>
        <w:t>Zahab</w:t>
      </w:r>
      <w:proofErr w:type="spellEnd"/>
      <w:r w:rsidRPr="002E5CE8">
        <w:rPr>
          <w:rFonts w:asciiTheme="majorBidi" w:hAnsiTheme="majorBidi" w:cstheme="majorBidi"/>
          <w:sz w:val="20"/>
          <w:szCs w:val="20"/>
          <w:lang w:val="en-US"/>
        </w:rPr>
        <w:t xml:space="preserve"> and Olivier Roy, Islamist Networks: The Afghan—Pakistan Connection, Hurst &amp; Co., London, 2004, pp. 53—57.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25" w:history="1">
        <w:r w:rsidRPr="002E5CE8">
          <w:rPr>
            <w:rStyle w:val="a9"/>
            <w:rFonts w:asciiTheme="majorBidi" w:hAnsiTheme="majorBidi" w:cstheme="majorBidi"/>
            <w:sz w:val="20"/>
            <w:szCs w:val="20"/>
            <w:lang w:val="en-US"/>
          </w:rPr>
          <w:t>http://www.icrc.org/eng/assets/files/review/2010/irrc-880-maley.pdf</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rPr>
      </w:pPr>
      <w:proofErr w:type="spellStart"/>
      <w:r w:rsidRPr="002E5CE8">
        <w:rPr>
          <w:rFonts w:asciiTheme="majorBidi" w:hAnsiTheme="majorBidi" w:cstheme="majorBidi"/>
          <w:sz w:val="20"/>
          <w:szCs w:val="20"/>
        </w:rPr>
        <w:t>Веб-сайт</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Організації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Ісламського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співробітництва</w:t>
      </w:r>
      <w:proofErr w:type="spellEnd"/>
      <w:r w:rsidRPr="002E5CE8">
        <w:rPr>
          <w:rFonts w:asciiTheme="majorBidi" w:hAnsiTheme="majorBidi" w:cstheme="majorBidi"/>
          <w:sz w:val="20"/>
          <w:szCs w:val="20"/>
        </w:rPr>
        <w:t>.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hyperlink r:id="rId26" w:history="1">
        <w:r w:rsidRPr="002E5CE8">
          <w:rPr>
            <w:rStyle w:val="a9"/>
            <w:rFonts w:asciiTheme="majorBidi" w:hAnsiTheme="majorBidi" w:cstheme="majorBidi"/>
            <w:sz w:val="20"/>
            <w:szCs w:val="20"/>
          </w:rPr>
          <w:t>http://www.oic-oci.org/oicv2/home/?lan=en</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rPr>
      </w:pPr>
      <w:proofErr w:type="spellStart"/>
      <w:proofErr w:type="gramStart"/>
      <w:r w:rsidRPr="002E5CE8">
        <w:rPr>
          <w:rFonts w:asciiTheme="majorBidi" w:hAnsiTheme="majorBidi" w:cstheme="majorBidi"/>
          <w:sz w:val="20"/>
          <w:szCs w:val="20"/>
        </w:rPr>
        <w:t>Матер</w:t>
      </w:r>
      <w:proofErr w:type="gramEnd"/>
      <w:r w:rsidRPr="002E5CE8">
        <w:rPr>
          <w:rFonts w:asciiTheme="majorBidi" w:hAnsiTheme="majorBidi" w:cstheme="majorBidi"/>
          <w:sz w:val="20"/>
          <w:szCs w:val="20"/>
        </w:rPr>
        <w:t>іали</w:t>
      </w:r>
      <w:proofErr w:type="spellEnd"/>
      <w:r w:rsidRPr="002E5CE8">
        <w:rPr>
          <w:rFonts w:asciiTheme="majorBidi" w:hAnsiTheme="majorBidi" w:cstheme="majorBidi"/>
          <w:sz w:val="20"/>
          <w:szCs w:val="20"/>
        </w:rPr>
        <w:t xml:space="preserve"> XXVII </w:t>
      </w:r>
      <w:proofErr w:type="spellStart"/>
      <w:r w:rsidRPr="002E5CE8">
        <w:rPr>
          <w:rFonts w:asciiTheme="majorBidi" w:hAnsiTheme="majorBidi" w:cstheme="majorBidi"/>
          <w:sz w:val="20"/>
          <w:szCs w:val="20"/>
        </w:rPr>
        <w:t>з'їзду</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Комуністичної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партії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Радянського</w:t>
      </w:r>
      <w:proofErr w:type="spellEnd"/>
      <w:r w:rsidRPr="002E5CE8">
        <w:rPr>
          <w:rFonts w:asciiTheme="majorBidi" w:hAnsiTheme="majorBidi" w:cstheme="majorBidi"/>
          <w:sz w:val="20"/>
          <w:szCs w:val="20"/>
        </w:rPr>
        <w:t xml:space="preserve"> Союзу. Москва, </w:t>
      </w:r>
      <w:proofErr w:type="spellStart"/>
      <w:r w:rsidRPr="002E5CE8">
        <w:rPr>
          <w:rFonts w:asciiTheme="majorBidi" w:hAnsiTheme="majorBidi" w:cstheme="majorBidi"/>
          <w:sz w:val="20"/>
          <w:szCs w:val="20"/>
        </w:rPr>
        <w:t>Видавництво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політичної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літератури</w:t>
      </w:r>
      <w:proofErr w:type="spellEnd"/>
      <w:r w:rsidRPr="002E5CE8">
        <w:rPr>
          <w:rFonts w:asciiTheme="majorBidi" w:hAnsiTheme="majorBidi" w:cstheme="majorBidi"/>
          <w:sz w:val="20"/>
          <w:szCs w:val="20"/>
        </w:rPr>
        <w:t xml:space="preserve"> , 1986 . С. 69</w:t>
      </w:r>
    </w:p>
    <w:p w:rsidR="002E5CE8" w:rsidRPr="002E5CE8" w:rsidRDefault="002E5CE8" w:rsidP="009560CE">
      <w:pPr>
        <w:pStyle w:val="af7"/>
        <w:numPr>
          <w:ilvl w:val="0"/>
          <w:numId w:val="16"/>
        </w:numPr>
        <w:ind w:left="0" w:firstLine="426"/>
        <w:jc w:val="both"/>
        <w:rPr>
          <w:rFonts w:asciiTheme="majorBidi" w:hAnsiTheme="majorBidi" w:cstheme="majorBidi"/>
          <w:sz w:val="20"/>
          <w:szCs w:val="20"/>
        </w:rPr>
      </w:pPr>
      <w:r w:rsidRPr="002E5CE8">
        <w:rPr>
          <w:rFonts w:asciiTheme="majorBidi" w:hAnsiTheme="majorBidi" w:cstheme="majorBidi"/>
          <w:sz w:val="20"/>
          <w:szCs w:val="20"/>
        </w:rPr>
        <w:t xml:space="preserve">Сайт новин  DW.DE - </w:t>
      </w:r>
      <w:proofErr w:type="spellStart"/>
      <w:r w:rsidRPr="002E5CE8">
        <w:rPr>
          <w:rFonts w:asciiTheme="majorBidi" w:hAnsiTheme="majorBidi" w:cstheme="majorBidi"/>
          <w:sz w:val="20"/>
          <w:szCs w:val="20"/>
        </w:rPr>
        <w:t>Deutsche</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Welle</w:t>
      </w:r>
      <w:proofErr w:type="spellEnd"/>
      <w:r w:rsidRPr="002E5CE8">
        <w:rPr>
          <w:rFonts w:asciiTheme="majorBidi" w:hAnsiTheme="majorBidi" w:cstheme="majorBidi"/>
          <w:sz w:val="20"/>
          <w:szCs w:val="20"/>
        </w:rPr>
        <w:t>.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hyperlink r:id="rId27" w:history="1">
        <w:r w:rsidRPr="002E5CE8">
          <w:rPr>
            <w:rStyle w:val="a9"/>
            <w:rFonts w:asciiTheme="majorBidi" w:hAnsiTheme="majorBidi" w:cstheme="majorBidi"/>
            <w:sz w:val="20"/>
            <w:szCs w:val="20"/>
          </w:rPr>
          <w:t>http://www.dw.de</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rPr>
      </w:pPr>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Женевські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конвенції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документи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від</w:t>
      </w:r>
      <w:proofErr w:type="spellEnd"/>
      <w:r w:rsidRPr="002E5CE8">
        <w:rPr>
          <w:rFonts w:asciiTheme="majorBidi" w:hAnsiTheme="majorBidi" w:cstheme="majorBidi"/>
          <w:sz w:val="20"/>
          <w:szCs w:val="20"/>
        </w:rPr>
        <w:t xml:space="preserve"> 12 </w:t>
      </w:r>
      <w:proofErr w:type="spellStart"/>
      <w:r w:rsidRPr="002E5CE8">
        <w:rPr>
          <w:rFonts w:asciiTheme="majorBidi" w:hAnsiTheme="majorBidi" w:cstheme="majorBidi"/>
          <w:sz w:val="20"/>
          <w:szCs w:val="20"/>
        </w:rPr>
        <w:t>серпня</w:t>
      </w:r>
      <w:proofErr w:type="spellEnd"/>
      <w:r w:rsidRPr="002E5CE8">
        <w:rPr>
          <w:rFonts w:asciiTheme="majorBidi" w:hAnsiTheme="majorBidi" w:cstheme="majorBidi"/>
          <w:sz w:val="20"/>
          <w:szCs w:val="20"/>
        </w:rPr>
        <w:t xml:space="preserve"> 1949 року.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hyperlink r:id="rId28" w:history="1">
        <w:r w:rsidRPr="002E5CE8">
          <w:rPr>
            <w:rStyle w:val="a9"/>
            <w:rFonts w:asciiTheme="majorBidi" w:hAnsiTheme="majorBidi" w:cstheme="majorBidi"/>
            <w:sz w:val="20"/>
            <w:szCs w:val="20"/>
          </w:rPr>
          <w:t>http://zakon4.rada.gov.ua</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rPr>
      </w:pPr>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Конвенція</w:t>
      </w:r>
      <w:proofErr w:type="spellEnd"/>
      <w:r w:rsidRPr="002E5CE8">
        <w:rPr>
          <w:rFonts w:asciiTheme="majorBidi" w:hAnsiTheme="majorBidi" w:cstheme="majorBidi"/>
          <w:sz w:val="20"/>
          <w:szCs w:val="20"/>
        </w:rPr>
        <w:t xml:space="preserve"> про </w:t>
      </w:r>
      <w:proofErr w:type="spellStart"/>
      <w:r w:rsidRPr="002E5CE8">
        <w:rPr>
          <w:rFonts w:asciiTheme="majorBidi" w:hAnsiTheme="majorBidi" w:cstheme="majorBidi"/>
          <w:sz w:val="20"/>
          <w:szCs w:val="20"/>
        </w:rPr>
        <w:t>закони</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звичаї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суходільної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війни</w:t>
      </w:r>
      <w:proofErr w:type="spellEnd"/>
      <w:r w:rsidRPr="002E5CE8">
        <w:rPr>
          <w:rFonts w:asciiTheme="majorBidi" w:hAnsiTheme="majorBidi" w:cstheme="majorBidi"/>
          <w:sz w:val="20"/>
          <w:szCs w:val="20"/>
        </w:rPr>
        <w:t xml:space="preserve"> (IV </w:t>
      </w:r>
      <w:proofErr w:type="spellStart"/>
      <w:r w:rsidRPr="002E5CE8">
        <w:rPr>
          <w:rFonts w:asciiTheme="majorBidi" w:hAnsiTheme="majorBidi" w:cstheme="majorBidi"/>
          <w:sz w:val="20"/>
          <w:szCs w:val="20"/>
        </w:rPr>
        <w:t>Гаазька</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конвенція</w:t>
      </w:r>
      <w:proofErr w:type="spellEnd"/>
      <w:r w:rsidRPr="002E5CE8">
        <w:rPr>
          <w:rFonts w:asciiTheme="majorBidi" w:hAnsiTheme="majorBidi" w:cstheme="majorBidi"/>
          <w:sz w:val="20"/>
          <w:szCs w:val="20"/>
        </w:rPr>
        <w:t>)</w:t>
      </w:r>
      <w:proofErr w:type="gramStart"/>
      <w:r w:rsidRPr="002E5CE8">
        <w:rPr>
          <w:rFonts w:asciiTheme="majorBidi" w:hAnsiTheme="majorBidi" w:cstheme="majorBidi"/>
          <w:sz w:val="20"/>
          <w:szCs w:val="20"/>
        </w:rPr>
        <w:t xml:space="preserve"> ,</w:t>
      </w:r>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Положення</w:t>
      </w:r>
      <w:proofErr w:type="spellEnd"/>
      <w:r w:rsidRPr="002E5CE8">
        <w:rPr>
          <w:rFonts w:asciiTheme="majorBidi" w:hAnsiTheme="majorBidi" w:cstheme="majorBidi"/>
          <w:sz w:val="20"/>
          <w:szCs w:val="20"/>
        </w:rPr>
        <w:t xml:space="preserve"> : </w:t>
      </w:r>
      <w:proofErr w:type="spellStart"/>
      <w:r w:rsidRPr="002E5CE8">
        <w:rPr>
          <w:rFonts w:asciiTheme="majorBidi" w:hAnsiTheme="majorBidi" w:cstheme="majorBidi"/>
          <w:sz w:val="20"/>
          <w:szCs w:val="20"/>
        </w:rPr>
        <w:t>міжнародний</w:t>
      </w:r>
      <w:proofErr w:type="spellEnd"/>
      <w:r w:rsidRPr="002E5CE8">
        <w:rPr>
          <w:rFonts w:asciiTheme="majorBidi" w:hAnsiTheme="majorBidi" w:cstheme="majorBidi"/>
          <w:sz w:val="20"/>
          <w:szCs w:val="20"/>
        </w:rPr>
        <w:t xml:space="preserve"> документ </w:t>
      </w:r>
      <w:proofErr w:type="spellStart"/>
      <w:r w:rsidRPr="002E5CE8">
        <w:rPr>
          <w:rFonts w:asciiTheme="majorBidi" w:hAnsiTheme="majorBidi" w:cstheme="majorBidi"/>
          <w:sz w:val="20"/>
          <w:szCs w:val="20"/>
        </w:rPr>
        <w:t>від</w:t>
      </w:r>
      <w:proofErr w:type="spellEnd"/>
      <w:r w:rsidRPr="002E5CE8">
        <w:rPr>
          <w:rFonts w:asciiTheme="majorBidi" w:hAnsiTheme="majorBidi" w:cstheme="majorBidi"/>
          <w:sz w:val="20"/>
          <w:szCs w:val="20"/>
        </w:rPr>
        <w:t xml:space="preserve"> 18.10.1907 року.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p>
    <w:p w:rsidR="002E5CE8" w:rsidRPr="002E5CE8" w:rsidRDefault="002E5CE8" w:rsidP="002E5CE8">
      <w:pPr>
        <w:pStyle w:val="af7"/>
        <w:ind w:left="0" w:firstLine="426"/>
        <w:jc w:val="both"/>
        <w:rPr>
          <w:rFonts w:asciiTheme="majorBidi" w:hAnsiTheme="majorBidi" w:cstheme="majorBidi"/>
          <w:color w:val="0000FF" w:themeColor="hyperlink"/>
          <w:sz w:val="20"/>
          <w:szCs w:val="20"/>
          <w:u w:val="single"/>
        </w:rPr>
      </w:pPr>
      <w:hyperlink r:id="rId29" w:history="1">
        <w:r w:rsidRPr="002E5CE8">
          <w:rPr>
            <w:rStyle w:val="a9"/>
            <w:rFonts w:asciiTheme="majorBidi" w:hAnsiTheme="majorBidi" w:cstheme="majorBidi"/>
            <w:sz w:val="20"/>
            <w:szCs w:val="20"/>
          </w:rPr>
          <w:t>http://zakon4.rada.gov.ua</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rPr>
      </w:pPr>
      <w:r w:rsidRPr="002E5CE8">
        <w:rPr>
          <w:rFonts w:asciiTheme="majorBidi" w:hAnsiTheme="majorBidi" w:cstheme="majorBidi"/>
          <w:sz w:val="20"/>
          <w:szCs w:val="20"/>
        </w:rPr>
        <w:t xml:space="preserve"> Статут </w:t>
      </w:r>
      <w:proofErr w:type="spellStart"/>
      <w:r w:rsidRPr="002E5CE8">
        <w:rPr>
          <w:rFonts w:asciiTheme="majorBidi" w:hAnsiTheme="majorBidi" w:cstheme="majorBidi"/>
          <w:sz w:val="20"/>
          <w:szCs w:val="20"/>
        </w:rPr>
        <w:t>Організац</w:t>
      </w:r>
      <w:proofErr w:type="gramStart"/>
      <w:r w:rsidRPr="002E5CE8">
        <w:rPr>
          <w:rFonts w:asciiTheme="majorBidi" w:hAnsiTheme="majorBidi" w:cstheme="majorBidi"/>
          <w:sz w:val="20"/>
          <w:szCs w:val="20"/>
        </w:rPr>
        <w:t>ії</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О</w:t>
      </w:r>
      <w:proofErr w:type="gramEnd"/>
      <w:r w:rsidRPr="002E5CE8">
        <w:rPr>
          <w:rFonts w:asciiTheme="majorBidi" w:hAnsiTheme="majorBidi" w:cstheme="majorBidi"/>
          <w:sz w:val="20"/>
          <w:szCs w:val="20"/>
        </w:rPr>
        <w:t>б'єднаних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Націй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міжнародний</w:t>
      </w:r>
      <w:proofErr w:type="spellEnd"/>
      <w:r w:rsidRPr="002E5CE8">
        <w:rPr>
          <w:rFonts w:asciiTheme="majorBidi" w:hAnsiTheme="majorBidi" w:cstheme="majorBidi"/>
          <w:sz w:val="20"/>
          <w:szCs w:val="20"/>
        </w:rPr>
        <w:t xml:space="preserve"> документ </w:t>
      </w:r>
      <w:proofErr w:type="spellStart"/>
      <w:r w:rsidRPr="002E5CE8">
        <w:rPr>
          <w:rFonts w:asciiTheme="majorBidi" w:hAnsiTheme="majorBidi" w:cstheme="majorBidi"/>
          <w:sz w:val="20"/>
          <w:szCs w:val="20"/>
        </w:rPr>
        <w:t>від</w:t>
      </w:r>
      <w:proofErr w:type="spellEnd"/>
      <w:r w:rsidRPr="002E5CE8">
        <w:rPr>
          <w:rFonts w:asciiTheme="majorBidi" w:hAnsiTheme="majorBidi" w:cstheme="majorBidi"/>
          <w:sz w:val="20"/>
          <w:szCs w:val="20"/>
        </w:rPr>
        <w:t xml:space="preserve"> 26.06.1945/-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hyperlink r:id="rId30" w:history="1">
        <w:r w:rsidRPr="002E5CE8">
          <w:rPr>
            <w:rStyle w:val="a9"/>
            <w:rFonts w:asciiTheme="majorBidi" w:hAnsiTheme="majorBidi" w:cstheme="majorBidi"/>
            <w:sz w:val="20"/>
            <w:szCs w:val="20"/>
          </w:rPr>
          <w:t>http://zakon2.rada.gov.ua</w:t>
        </w:r>
      </w:hyperlink>
    </w:p>
    <w:p w:rsidR="002E5CE8" w:rsidRPr="002E5CE8" w:rsidRDefault="002E5CE8" w:rsidP="009560CE">
      <w:pPr>
        <w:pStyle w:val="af7"/>
        <w:numPr>
          <w:ilvl w:val="0"/>
          <w:numId w:val="16"/>
        </w:numPr>
        <w:ind w:left="0" w:firstLine="426"/>
        <w:jc w:val="both"/>
        <w:rPr>
          <w:rStyle w:val="a9"/>
          <w:rFonts w:asciiTheme="majorBidi" w:hAnsiTheme="majorBidi" w:cstheme="majorBidi"/>
          <w:sz w:val="20"/>
          <w:szCs w:val="20"/>
        </w:rPr>
      </w:pPr>
      <w:proofErr w:type="spellStart"/>
      <w:r w:rsidRPr="002E5CE8">
        <w:rPr>
          <w:rFonts w:asciiTheme="majorBidi" w:hAnsiTheme="majorBidi" w:cstheme="majorBidi"/>
          <w:sz w:val="20"/>
          <w:szCs w:val="20"/>
        </w:rPr>
        <w:t>Додатковий</w:t>
      </w:r>
      <w:proofErr w:type="spellEnd"/>
      <w:r w:rsidRPr="002E5CE8">
        <w:rPr>
          <w:rFonts w:asciiTheme="majorBidi" w:hAnsiTheme="majorBidi" w:cstheme="majorBidi"/>
          <w:sz w:val="20"/>
          <w:szCs w:val="20"/>
        </w:rPr>
        <w:t xml:space="preserve"> протокол до </w:t>
      </w:r>
      <w:proofErr w:type="spellStart"/>
      <w:r w:rsidRPr="002E5CE8">
        <w:rPr>
          <w:rFonts w:asciiTheme="majorBidi" w:hAnsiTheme="majorBidi" w:cstheme="majorBidi"/>
          <w:sz w:val="20"/>
          <w:szCs w:val="20"/>
        </w:rPr>
        <w:t>Женевських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конвенцій</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міжнародний</w:t>
      </w:r>
      <w:proofErr w:type="spellEnd"/>
      <w:r w:rsidRPr="002E5CE8">
        <w:rPr>
          <w:rFonts w:asciiTheme="majorBidi" w:hAnsiTheme="majorBidi" w:cstheme="majorBidi"/>
          <w:sz w:val="20"/>
          <w:szCs w:val="20"/>
        </w:rPr>
        <w:t xml:space="preserve"> документ </w:t>
      </w:r>
      <w:proofErr w:type="spellStart"/>
      <w:r w:rsidRPr="002E5CE8">
        <w:rPr>
          <w:rFonts w:asciiTheme="majorBidi" w:hAnsiTheme="majorBidi" w:cstheme="majorBidi"/>
          <w:sz w:val="20"/>
          <w:szCs w:val="20"/>
        </w:rPr>
        <w:t>від</w:t>
      </w:r>
      <w:proofErr w:type="spellEnd"/>
      <w:r w:rsidRPr="002E5CE8">
        <w:rPr>
          <w:rFonts w:asciiTheme="majorBidi" w:hAnsiTheme="majorBidi" w:cstheme="majorBidi"/>
          <w:sz w:val="20"/>
          <w:szCs w:val="20"/>
        </w:rPr>
        <w:t xml:space="preserve"> 12 </w:t>
      </w:r>
      <w:proofErr w:type="spellStart"/>
      <w:r w:rsidRPr="002E5CE8">
        <w:rPr>
          <w:rFonts w:asciiTheme="majorBidi" w:hAnsiTheme="majorBidi" w:cstheme="majorBidi"/>
          <w:sz w:val="20"/>
          <w:szCs w:val="20"/>
        </w:rPr>
        <w:t>серпня</w:t>
      </w:r>
      <w:proofErr w:type="spellEnd"/>
      <w:r w:rsidRPr="002E5CE8">
        <w:rPr>
          <w:rFonts w:asciiTheme="majorBidi" w:hAnsiTheme="majorBidi" w:cstheme="majorBidi"/>
          <w:sz w:val="20"/>
          <w:szCs w:val="20"/>
        </w:rPr>
        <w:t xml:space="preserve"> 1949 </w:t>
      </w:r>
      <w:proofErr w:type="spellStart"/>
      <w:r w:rsidRPr="002E5CE8">
        <w:rPr>
          <w:rFonts w:asciiTheme="majorBidi" w:hAnsiTheme="majorBidi" w:cstheme="majorBidi"/>
          <w:sz w:val="20"/>
          <w:szCs w:val="20"/>
        </w:rPr>
        <w:t>року</w:t>
      </w:r>
      <w:proofErr w:type="gramStart"/>
      <w:r w:rsidRPr="002E5CE8">
        <w:rPr>
          <w:rFonts w:asciiTheme="majorBidi" w:hAnsiTheme="majorBidi" w:cstheme="majorBidi"/>
          <w:sz w:val="20"/>
          <w:szCs w:val="20"/>
        </w:rPr>
        <w:t>,щ</w:t>
      </w:r>
      <w:proofErr w:type="gramEnd"/>
      <w:r w:rsidRPr="002E5CE8">
        <w:rPr>
          <w:rFonts w:asciiTheme="majorBidi" w:hAnsiTheme="majorBidi" w:cstheme="majorBidi"/>
          <w:sz w:val="20"/>
          <w:szCs w:val="20"/>
        </w:rPr>
        <w:t>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стосується</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захисту</w:t>
      </w:r>
      <w:proofErr w:type="spellEnd"/>
      <w:r w:rsidRPr="002E5CE8">
        <w:rPr>
          <w:rFonts w:asciiTheme="majorBidi" w:hAnsiTheme="majorBidi" w:cstheme="majorBidi"/>
          <w:sz w:val="20"/>
          <w:szCs w:val="20"/>
        </w:rPr>
        <w:t xml:space="preserve"> жертв </w:t>
      </w:r>
      <w:proofErr w:type="spellStart"/>
      <w:r w:rsidRPr="002E5CE8">
        <w:rPr>
          <w:rFonts w:asciiTheme="majorBidi" w:hAnsiTheme="majorBidi" w:cstheme="majorBidi"/>
          <w:sz w:val="20"/>
          <w:szCs w:val="20"/>
        </w:rPr>
        <w:t>міжнародних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lastRenderedPageBreak/>
        <w:t>збройних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конфліктів</w:t>
      </w:r>
      <w:proofErr w:type="spellEnd"/>
      <w:r w:rsidRPr="002E5CE8">
        <w:rPr>
          <w:rFonts w:asciiTheme="majorBidi" w:hAnsiTheme="majorBidi" w:cstheme="majorBidi"/>
          <w:sz w:val="20"/>
          <w:szCs w:val="20"/>
        </w:rPr>
        <w:t xml:space="preserve">    (Протокол I), </w:t>
      </w:r>
      <w:proofErr w:type="spellStart"/>
      <w:r w:rsidRPr="002E5CE8">
        <w:rPr>
          <w:rFonts w:asciiTheme="majorBidi" w:hAnsiTheme="majorBidi" w:cstheme="majorBidi"/>
          <w:sz w:val="20"/>
          <w:szCs w:val="20"/>
        </w:rPr>
        <w:t>від</w:t>
      </w:r>
      <w:proofErr w:type="spellEnd"/>
      <w:r w:rsidRPr="002E5CE8">
        <w:rPr>
          <w:rFonts w:asciiTheme="majorBidi" w:hAnsiTheme="majorBidi" w:cstheme="majorBidi"/>
          <w:sz w:val="20"/>
          <w:szCs w:val="20"/>
        </w:rPr>
        <w:t xml:space="preserve"> 8 </w:t>
      </w:r>
      <w:proofErr w:type="spellStart"/>
      <w:r w:rsidRPr="002E5CE8">
        <w:rPr>
          <w:rFonts w:asciiTheme="majorBidi" w:hAnsiTheme="majorBidi" w:cstheme="majorBidi"/>
          <w:sz w:val="20"/>
          <w:szCs w:val="20"/>
        </w:rPr>
        <w:t>червня</w:t>
      </w:r>
      <w:proofErr w:type="spellEnd"/>
      <w:r w:rsidRPr="002E5CE8">
        <w:rPr>
          <w:rFonts w:asciiTheme="majorBidi" w:hAnsiTheme="majorBidi" w:cstheme="majorBidi"/>
          <w:sz w:val="20"/>
          <w:szCs w:val="20"/>
        </w:rPr>
        <w:t xml:space="preserve"> 1977 року.-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hyperlink r:id="rId31" w:history="1">
        <w:r w:rsidRPr="002E5CE8">
          <w:rPr>
            <w:rStyle w:val="a9"/>
            <w:rFonts w:asciiTheme="majorBidi" w:hAnsiTheme="majorBidi" w:cstheme="majorBidi"/>
            <w:sz w:val="20"/>
            <w:szCs w:val="20"/>
          </w:rPr>
          <w:t>http://zakon4.rada.gov.ua</w:t>
        </w:r>
      </w:hyperlink>
    </w:p>
    <w:p w:rsidR="002E5CE8" w:rsidRPr="002E5CE8" w:rsidRDefault="002E5CE8" w:rsidP="009560CE">
      <w:pPr>
        <w:pStyle w:val="af7"/>
        <w:numPr>
          <w:ilvl w:val="0"/>
          <w:numId w:val="16"/>
        </w:numPr>
        <w:ind w:left="0" w:firstLine="426"/>
        <w:jc w:val="both"/>
        <w:rPr>
          <w:rFonts w:asciiTheme="majorBidi" w:hAnsiTheme="majorBidi" w:cstheme="majorBidi"/>
          <w:sz w:val="20"/>
          <w:szCs w:val="20"/>
          <w:lang w:val="en-US"/>
        </w:rPr>
      </w:pPr>
      <w:r w:rsidRPr="002E5CE8">
        <w:rPr>
          <w:rFonts w:asciiTheme="majorBidi" w:hAnsiTheme="majorBidi" w:cstheme="majorBidi"/>
          <w:sz w:val="20"/>
          <w:szCs w:val="20"/>
          <w:lang w:val="en-US"/>
        </w:rPr>
        <w:t>Definition of Aggression, adopted by General Assembly resolution 3314 (XXIX), 14 December 1974.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32" w:history="1">
        <w:r w:rsidRPr="002E5CE8">
          <w:rPr>
            <w:rStyle w:val="a9"/>
            <w:rFonts w:asciiTheme="majorBidi" w:hAnsiTheme="majorBidi" w:cstheme="majorBidi"/>
            <w:sz w:val="20"/>
            <w:szCs w:val="20"/>
            <w:lang w:val="en-US"/>
          </w:rPr>
          <w:t>http://legal.un.org/avl/ha/da/da.html</w:t>
        </w:r>
      </w:hyperlink>
      <w:r w:rsidRPr="002E5CE8">
        <w:rPr>
          <w:rFonts w:asciiTheme="majorBidi" w:hAnsiTheme="majorBidi" w:cstheme="majorBidi"/>
          <w:sz w:val="20"/>
          <w:szCs w:val="20"/>
          <w:lang w:val="en-US"/>
        </w:rPr>
        <w:t xml:space="preserve"> </w:t>
      </w:r>
    </w:p>
    <w:p w:rsidR="002E5CE8" w:rsidRPr="002E5CE8" w:rsidRDefault="002E5CE8" w:rsidP="009560CE">
      <w:pPr>
        <w:pStyle w:val="af7"/>
        <w:numPr>
          <w:ilvl w:val="0"/>
          <w:numId w:val="16"/>
        </w:numPr>
        <w:spacing w:after="200"/>
        <w:jc w:val="both"/>
        <w:rPr>
          <w:rFonts w:asciiTheme="majorBidi" w:hAnsiTheme="majorBidi" w:cstheme="majorBidi"/>
          <w:sz w:val="20"/>
          <w:szCs w:val="20"/>
        </w:rPr>
      </w:pPr>
      <w:r w:rsidRPr="002E5CE8">
        <w:rPr>
          <w:rFonts w:asciiTheme="majorBidi" w:hAnsiTheme="majorBidi" w:cstheme="majorBidi"/>
          <w:sz w:val="20"/>
          <w:szCs w:val="20"/>
        </w:rPr>
        <w:t>Демченко П. - Трудный путь к миру на Ближнем Востоке // МЭМО. - 1973, №6, с.12. </w:t>
      </w:r>
    </w:p>
    <w:p w:rsidR="002E5CE8" w:rsidRPr="002E5CE8" w:rsidRDefault="002E5CE8" w:rsidP="009560CE">
      <w:pPr>
        <w:pStyle w:val="af7"/>
        <w:numPr>
          <w:ilvl w:val="0"/>
          <w:numId w:val="16"/>
        </w:numPr>
        <w:spacing w:after="200"/>
        <w:jc w:val="both"/>
        <w:rPr>
          <w:rFonts w:asciiTheme="majorBidi" w:hAnsiTheme="majorBidi" w:cstheme="majorBidi"/>
          <w:sz w:val="20"/>
          <w:szCs w:val="20"/>
        </w:rPr>
      </w:pPr>
      <w:r w:rsidRPr="002E5CE8">
        <w:rPr>
          <w:rFonts w:asciiTheme="majorBidi" w:hAnsiTheme="majorBidi" w:cstheme="majorBidi"/>
          <w:sz w:val="20"/>
          <w:szCs w:val="20"/>
        </w:rPr>
        <w:t>Андреасян Р. Ближний Восток - нефтяной фактор // Новое время. - 1973, № 6, с.46.</w:t>
      </w:r>
    </w:p>
    <w:p w:rsidR="002E5CE8" w:rsidRPr="002E5CE8" w:rsidRDefault="002E5CE8" w:rsidP="009560CE">
      <w:pPr>
        <w:pStyle w:val="af7"/>
        <w:numPr>
          <w:ilvl w:val="0"/>
          <w:numId w:val="16"/>
        </w:numPr>
        <w:jc w:val="both"/>
        <w:rPr>
          <w:rFonts w:asciiTheme="majorBidi" w:hAnsiTheme="majorBidi" w:cstheme="majorBidi"/>
          <w:sz w:val="20"/>
          <w:szCs w:val="20"/>
        </w:rPr>
      </w:pPr>
      <w:r w:rsidRPr="002E5CE8">
        <w:rPr>
          <w:rFonts w:asciiTheme="majorBidi" w:hAnsiTheme="majorBidi" w:cstheme="majorBidi"/>
          <w:sz w:val="20"/>
          <w:szCs w:val="20"/>
        </w:rPr>
        <w:t> </w:t>
      </w:r>
      <w:hyperlink r:id="rId33" w:history="1">
        <w:r w:rsidRPr="002E5CE8">
          <w:rPr>
            <w:rFonts w:asciiTheme="majorBidi" w:hAnsiTheme="majorBidi" w:cstheme="majorBidi"/>
            <w:sz w:val="20"/>
            <w:szCs w:val="20"/>
          </w:rPr>
          <w:t xml:space="preserve">"1973 - </w:t>
        </w:r>
        <w:proofErr w:type="spellStart"/>
        <w:r w:rsidRPr="002E5CE8">
          <w:rPr>
            <w:rFonts w:asciiTheme="majorBidi" w:hAnsiTheme="majorBidi" w:cstheme="majorBidi"/>
            <w:sz w:val="20"/>
            <w:szCs w:val="20"/>
          </w:rPr>
          <w:t>війна</w:t>
        </w:r>
        <w:proofErr w:type="spellEnd"/>
        <w:r w:rsidRPr="002E5CE8">
          <w:rPr>
            <w:rFonts w:asciiTheme="majorBidi" w:hAnsiTheme="majorBidi" w:cstheme="majorBidi"/>
            <w:sz w:val="20"/>
            <w:szCs w:val="20"/>
          </w:rPr>
          <w:t xml:space="preserve"> без </w:t>
        </w:r>
        <w:proofErr w:type="spellStart"/>
        <w:r w:rsidRPr="002E5CE8">
          <w:rPr>
            <w:rFonts w:asciiTheme="majorBidi" w:hAnsiTheme="majorBidi" w:cstheme="majorBidi"/>
            <w:sz w:val="20"/>
            <w:szCs w:val="20"/>
          </w:rPr>
          <w:t>переможців</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війна</w:t>
        </w:r>
        <w:proofErr w:type="spellEnd"/>
        <w:r w:rsidRPr="002E5CE8">
          <w:rPr>
            <w:rFonts w:asciiTheme="majorBidi" w:hAnsiTheme="majorBidi" w:cstheme="majorBidi"/>
            <w:sz w:val="20"/>
            <w:szCs w:val="20"/>
          </w:rPr>
          <w:t xml:space="preserve"> без </w:t>
        </w:r>
        <w:proofErr w:type="spellStart"/>
        <w:r w:rsidRPr="002E5CE8">
          <w:rPr>
            <w:rFonts w:asciiTheme="majorBidi" w:hAnsiTheme="majorBidi" w:cstheme="majorBidi"/>
            <w:sz w:val="20"/>
            <w:szCs w:val="20"/>
          </w:rPr>
          <w:t>переможених</w:t>
        </w:r>
        <w:proofErr w:type="spellEnd"/>
        <w:r w:rsidRPr="002E5CE8">
          <w:rPr>
            <w:rFonts w:asciiTheme="majorBidi" w:hAnsiTheme="majorBidi" w:cstheme="majorBidi"/>
            <w:sz w:val="20"/>
            <w:szCs w:val="20"/>
          </w:rPr>
          <w:t xml:space="preserve">", </w:t>
        </w:r>
        <w:proofErr w:type="spellStart"/>
        <w:proofErr w:type="gramStart"/>
        <w:r w:rsidRPr="002E5CE8">
          <w:rPr>
            <w:rFonts w:asciiTheme="majorBidi" w:hAnsiTheme="majorBidi" w:cstheme="majorBidi"/>
            <w:sz w:val="20"/>
            <w:szCs w:val="20"/>
          </w:rPr>
          <w:t>п</w:t>
        </w:r>
        <w:proofErr w:type="gramEnd"/>
        <w:r w:rsidRPr="002E5CE8">
          <w:rPr>
            <w:rFonts w:asciiTheme="majorBidi" w:hAnsiTheme="majorBidi" w:cstheme="majorBidi"/>
            <w:sz w:val="20"/>
            <w:szCs w:val="20"/>
          </w:rPr>
          <w:t>ідполковник</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к.і.н</w:t>
        </w:r>
        <w:proofErr w:type="spellEnd"/>
        <w:r w:rsidRPr="002E5CE8">
          <w:rPr>
            <w:rFonts w:asciiTheme="majorBidi" w:hAnsiTheme="majorBidi" w:cstheme="majorBidi"/>
            <w:sz w:val="20"/>
            <w:szCs w:val="20"/>
          </w:rPr>
          <w:t>.</w:t>
        </w:r>
      </w:hyperlink>
      <w:r w:rsidRPr="002E5CE8">
        <w:rPr>
          <w:rFonts w:asciiTheme="majorBidi" w:hAnsiTheme="majorBidi" w:cstheme="majorBidi"/>
          <w:sz w:val="20"/>
          <w:szCs w:val="20"/>
        </w:rPr>
        <w:t> </w:t>
      </w:r>
      <w:proofErr w:type="spellStart"/>
      <w:r w:rsidRPr="002E5CE8">
        <w:rPr>
          <w:sz w:val="20"/>
          <w:szCs w:val="20"/>
        </w:rPr>
        <w:fldChar w:fldCharType="begin"/>
      </w:r>
      <w:r w:rsidRPr="002E5CE8">
        <w:rPr>
          <w:sz w:val="20"/>
          <w:szCs w:val="20"/>
        </w:rPr>
        <w:instrText>HYPERLINK "http://jig.ru/history/053.html"</w:instrText>
      </w:r>
      <w:r w:rsidRPr="002E5CE8">
        <w:rPr>
          <w:sz w:val="20"/>
          <w:szCs w:val="20"/>
        </w:rPr>
        <w:fldChar w:fldCharType="separate"/>
      </w:r>
      <w:r w:rsidRPr="002E5CE8">
        <w:rPr>
          <w:rFonts w:asciiTheme="majorBidi" w:hAnsiTheme="majorBidi" w:cstheme="majorBidi"/>
          <w:sz w:val="20"/>
          <w:szCs w:val="20"/>
        </w:rPr>
        <w:t>Белослудцев</w:t>
      </w:r>
      <w:proofErr w:type="spellEnd"/>
      <w:r w:rsidRPr="002E5CE8">
        <w:rPr>
          <w:rFonts w:asciiTheme="majorBidi" w:hAnsiTheme="majorBidi" w:cstheme="majorBidi"/>
          <w:sz w:val="20"/>
          <w:szCs w:val="20"/>
        </w:rPr>
        <w:t xml:space="preserve"> О. А., </w:t>
      </w:r>
      <w:proofErr w:type="spellStart"/>
      <w:r w:rsidRPr="002E5CE8">
        <w:rPr>
          <w:rFonts w:asciiTheme="majorBidi" w:hAnsiTheme="majorBidi" w:cstheme="majorBidi"/>
          <w:sz w:val="20"/>
          <w:szCs w:val="20"/>
        </w:rPr>
        <w:t>Плоткін</w:t>
      </w:r>
      <w:proofErr w:type="spellEnd"/>
      <w:r w:rsidRPr="002E5CE8">
        <w:rPr>
          <w:rFonts w:asciiTheme="majorBidi" w:hAnsiTheme="majorBidi" w:cstheme="majorBidi"/>
          <w:sz w:val="20"/>
          <w:szCs w:val="20"/>
        </w:rPr>
        <w:t xml:space="preserve"> Г. Л., </w:t>
      </w:r>
      <w:proofErr w:type="spellStart"/>
      <w:r w:rsidRPr="002E5CE8">
        <w:rPr>
          <w:rFonts w:asciiTheme="majorBidi" w:hAnsiTheme="majorBidi" w:cstheme="majorBidi"/>
          <w:sz w:val="20"/>
          <w:szCs w:val="20"/>
        </w:rPr>
        <w:t>військово-історичний</w:t>
      </w:r>
      <w:proofErr w:type="spellEnd"/>
      <w:r w:rsidRPr="002E5CE8">
        <w:rPr>
          <w:rFonts w:asciiTheme="majorBidi" w:hAnsiTheme="majorBidi" w:cstheme="majorBidi"/>
          <w:sz w:val="20"/>
          <w:szCs w:val="20"/>
        </w:rPr>
        <w:t xml:space="preserve"> журнал "Сержант"</w:t>
      </w:r>
      <w:r w:rsidRPr="002E5CE8">
        <w:rPr>
          <w:sz w:val="20"/>
          <w:szCs w:val="20"/>
        </w:rPr>
        <w:fldChar w:fldCharType="end"/>
      </w:r>
      <w:r w:rsidRPr="002E5CE8">
        <w:rPr>
          <w:rFonts w:asciiTheme="majorBidi" w:hAnsiTheme="majorBidi" w:cstheme="majorBidi"/>
          <w:sz w:val="20"/>
          <w:szCs w:val="20"/>
          <w:lang w:val="uk-UA"/>
        </w:rPr>
        <w:t xml:space="preserve">. </w:t>
      </w:r>
      <w:r w:rsidRPr="002E5CE8">
        <w:rPr>
          <w:rFonts w:asciiTheme="majorBidi" w:hAnsiTheme="majorBidi" w:cstheme="majorBidi"/>
          <w:sz w:val="20"/>
          <w:szCs w:val="20"/>
        </w:rPr>
        <w:t>-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proofErr w:type="spellStart"/>
      <w:r w:rsidRPr="002E5CE8">
        <w:rPr>
          <w:rFonts w:asciiTheme="majorBidi" w:hAnsiTheme="majorBidi" w:cstheme="majorBidi"/>
          <w:sz w:val="20"/>
          <w:szCs w:val="20"/>
        </w:rPr>
        <w:t>jig.ru</w:t>
      </w:r>
      <w:proofErr w:type="spellEnd"/>
      <w:r w:rsidRPr="002E5CE8">
        <w:rPr>
          <w:rFonts w:asciiTheme="majorBidi" w:hAnsiTheme="majorBidi" w:cstheme="majorBidi"/>
          <w:sz w:val="20"/>
          <w:szCs w:val="20"/>
        </w:rPr>
        <w:t>/</w:t>
      </w:r>
      <w:proofErr w:type="spellStart"/>
      <w:r w:rsidRPr="002E5CE8">
        <w:rPr>
          <w:rFonts w:asciiTheme="majorBidi" w:hAnsiTheme="majorBidi" w:cstheme="majorBidi"/>
          <w:sz w:val="20"/>
          <w:szCs w:val="20"/>
        </w:rPr>
        <w:t>history</w:t>
      </w:r>
      <w:proofErr w:type="spellEnd"/>
      <w:r w:rsidRPr="002E5CE8">
        <w:rPr>
          <w:rFonts w:asciiTheme="majorBidi" w:hAnsiTheme="majorBidi" w:cstheme="majorBidi"/>
          <w:sz w:val="20"/>
          <w:szCs w:val="20"/>
        </w:rPr>
        <w:t>/053.html</w:t>
      </w:r>
    </w:p>
    <w:p w:rsidR="002E5CE8" w:rsidRPr="002E5CE8" w:rsidRDefault="002E5CE8" w:rsidP="009560CE">
      <w:pPr>
        <w:numPr>
          <w:ilvl w:val="0"/>
          <w:numId w:val="16"/>
        </w:numPr>
        <w:spacing w:before="100" w:beforeAutospacing="1"/>
        <w:jc w:val="both"/>
        <w:rPr>
          <w:rStyle w:val="a9"/>
          <w:rFonts w:asciiTheme="majorBidi" w:hAnsiTheme="majorBidi" w:cstheme="majorBidi"/>
          <w:sz w:val="20"/>
          <w:szCs w:val="20"/>
        </w:rPr>
      </w:pPr>
      <w:proofErr w:type="spellStart"/>
      <w:r w:rsidRPr="002E5CE8">
        <w:rPr>
          <w:rFonts w:asciiTheme="majorBidi" w:hAnsiTheme="majorBidi" w:cstheme="majorBidi"/>
          <w:sz w:val="20"/>
          <w:szCs w:val="20"/>
        </w:rPr>
        <w:t>Валерій</w:t>
      </w:r>
      <w:proofErr w:type="spellEnd"/>
      <w:r w:rsidRPr="002E5CE8">
        <w:rPr>
          <w:rFonts w:asciiTheme="majorBidi" w:hAnsiTheme="majorBidi" w:cstheme="majorBidi"/>
          <w:sz w:val="20"/>
          <w:szCs w:val="20"/>
        </w:rPr>
        <w:t xml:space="preserve"> Сердюк </w:t>
      </w:r>
      <w:hyperlink w:history="1">
        <w:r w:rsidRPr="002E5CE8">
          <w:rPr>
            <w:rFonts w:asciiTheme="majorBidi" w:hAnsiTheme="majorBidi" w:cstheme="majorBidi"/>
            <w:sz w:val="20"/>
            <w:szCs w:val="20"/>
          </w:rPr>
          <w:t>Війна Судного дня на Близькому Сході / / ПІД ЧАС НО (1954-1991).</w:t>
        </w:r>
      </w:hyperlink>
      <w:r w:rsidRPr="002E5CE8">
        <w:rPr>
          <w:rFonts w:asciiTheme="majorBidi" w:hAnsiTheme="majorBidi" w:cstheme="majorBidi"/>
          <w:sz w:val="20"/>
          <w:szCs w:val="20"/>
        </w:rPr>
        <w:t> </w:t>
      </w:r>
      <w:hyperlink r:id="rId34" w:history="1">
        <w:r w:rsidRPr="002E5CE8">
          <w:rPr>
            <w:rFonts w:asciiTheme="majorBidi" w:hAnsiTheme="majorBidi" w:cstheme="majorBidi"/>
            <w:sz w:val="20"/>
            <w:szCs w:val="20"/>
          </w:rPr>
          <w:t>РІК 1973-й</w:t>
        </w:r>
      </w:hyperlink>
      <w:r w:rsidRPr="002E5CE8">
        <w:rPr>
          <w:rFonts w:asciiTheme="majorBidi" w:hAnsiTheme="majorBidi" w:cstheme="majorBidi"/>
          <w:sz w:val="20"/>
          <w:szCs w:val="20"/>
        </w:rPr>
        <w:t>.</w:t>
      </w:r>
      <w:r w:rsidRPr="002E5CE8">
        <w:rPr>
          <w:rStyle w:val="apple-converted-space"/>
          <w:rFonts w:asciiTheme="majorBidi" w:hAnsiTheme="majorBidi" w:cstheme="majorBidi"/>
          <w:sz w:val="20"/>
          <w:szCs w:val="20"/>
          <w:lang w:val="uk-UA"/>
        </w:rPr>
        <w:t xml:space="preserve"> </w:t>
      </w:r>
      <w:r w:rsidRPr="002E5CE8">
        <w:rPr>
          <w:rFonts w:asciiTheme="majorBidi" w:hAnsiTheme="majorBidi" w:cstheme="majorBidi"/>
          <w:sz w:val="20"/>
          <w:szCs w:val="20"/>
        </w:rPr>
        <w:t>-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hyperlink r:id="rId35" w:history="1">
        <w:r w:rsidRPr="002E5CE8">
          <w:rPr>
            <w:rStyle w:val="a9"/>
            <w:rFonts w:asciiTheme="majorBidi" w:hAnsiTheme="majorBidi" w:cstheme="majorBidi"/>
            <w:sz w:val="20"/>
            <w:szCs w:val="20"/>
          </w:rPr>
          <w:t>www.vovremya.info/print.php?art=1204543375</w:t>
        </w:r>
      </w:hyperlink>
    </w:p>
    <w:p w:rsidR="002E5CE8" w:rsidRPr="002E5CE8" w:rsidRDefault="002E5CE8" w:rsidP="009560CE">
      <w:pPr>
        <w:numPr>
          <w:ilvl w:val="0"/>
          <w:numId w:val="16"/>
        </w:numPr>
        <w:spacing w:before="100" w:beforeAutospacing="1"/>
        <w:jc w:val="both"/>
        <w:rPr>
          <w:rFonts w:asciiTheme="majorBidi" w:hAnsiTheme="majorBidi" w:cstheme="majorBidi"/>
          <w:sz w:val="20"/>
          <w:szCs w:val="20"/>
          <w:lang w:val="en-US"/>
        </w:rPr>
      </w:pPr>
      <w:r w:rsidRPr="002E5CE8">
        <w:rPr>
          <w:rFonts w:asciiTheme="majorBidi" w:hAnsiTheme="majorBidi" w:cstheme="majorBidi"/>
          <w:sz w:val="20"/>
          <w:szCs w:val="20"/>
          <w:lang w:val="en-US"/>
        </w:rPr>
        <w:t>Jonathan Steele: Body counts | World news | The Guardian</w:t>
      </w:r>
      <w:r w:rsidRPr="002E5CE8">
        <w:rPr>
          <w:rFonts w:asciiTheme="majorBidi" w:hAnsiTheme="majorBidi" w:cstheme="majorBidi"/>
          <w:sz w:val="20"/>
          <w:szCs w:val="20"/>
          <w:lang w:val="uk-UA"/>
        </w:rPr>
        <w:t xml:space="preserve"> </w:t>
      </w:r>
      <w:r w:rsidRPr="002E5CE8">
        <w:rPr>
          <w:rFonts w:asciiTheme="majorBidi" w:hAnsiTheme="majorBidi" w:cstheme="majorBidi"/>
          <w:sz w:val="20"/>
          <w:szCs w:val="20"/>
          <w:lang w:val="en-US"/>
        </w:rPr>
        <w:t>[</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36" w:history="1">
        <w:r w:rsidRPr="002E5CE8">
          <w:rPr>
            <w:rStyle w:val="a9"/>
            <w:rFonts w:asciiTheme="majorBidi" w:hAnsiTheme="majorBidi" w:cstheme="majorBidi"/>
            <w:sz w:val="20"/>
            <w:szCs w:val="20"/>
            <w:lang w:val="en-US"/>
          </w:rPr>
          <w:t>http://www.theguardian.com/world/2003/may/28/usa.iraq</w:t>
        </w:r>
      </w:hyperlink>
    </w:p>
    <w:p w:rsidR="002E5CE8" w:rsidRPr="002E5CE8" w:rsidRDefault="002E5CE8" w:rsidP="009560CE">
      <w:pPr>
        <w:numPr>
          <w:ilvl w:val="0"/>
          <w:numId w:val="16"/>
        </w:numPr>
        <w:spacing w:before="100" w:beforeAutospacing="1"/>
        <w:jc w:val="both"/>
        <w:rPr>
          <w:rFonts w:asciiTheme="majorBidi" w:hAnsiTheme="majorBidi" w:cstheme="majorBidi"/>
          <w:sz w:val="20"/>
          <w:szCs w:val="20"/>
          <w:lang w:val="en-US"/>
        </w:rPr>
      </w:pPr>
      <w:r w:rsidRPr="002E5CE8">
        <w:rPr>
          <w:rFonts w:asciiTheme="majorBidi" w:hAnsiTheme="majorBidi" w:cstheme="majorBidi"/>
          <w:sz w:val="20"/>
          <w:szCs w:val="20"/>
          <w:lang w:val="en-US"/>
        </w:rPr>
        <w:t xml:space="preserve">The Wages of War: Iraqi Combatant and Noncombatant Fatalities in the 2003 Conflict. PDA Research Monograph 8, 20 October 2003. Carl </w:t>
      </w:r>
      <w:proofErr w:type="spellStart"/>
      <w:r w:rsidRPr="002E5CE8">
        <w:rPr>
          <w:rFonts w:asciiTheme="majorBidi" w:hAnsiTheme="majorBidi" w:cstheme="majorBidi"/>
          <w:sz w:val="20"/>
          <w:szCs w:val="20"/>
          <w:lang w:val="en-US"/>
        </w:rPr>
        <w:t>Conetta</w:t>
      </w:r>
      <w:proofErr w:type="spellEnd"/>
      <w:r w:rsidRPr="002E5CE8">
        <w:rPr>
          <w:rFonts w:asciiTheme="majorBidi" w:hAnsiTheme="majorBidi" w:cstheme="majorBidi"/>
          <w:sz w:val="20"/>
          <w:szCs w:val="20"/>
          <w:lang w:val="uk-UA"/>
        </w:rPr>
        <w:t xml:space="preserve"> </w:t>
      </w:r>
      <w:r w:rsidRPr="002E5CE8">
        <w:rPr>
          <w:rFonts w:asciiTheme="majorBidi" w:hAnsiTheme="majorBidi" w:cstheme="majorBidi"/>
          <w:sz w:val="20"/>
          <w:szCs w:val="20"/>
          <w:lang w:val="en-US"/>
        </w:rPr>
        <w:t>[</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37" w:history="1">
        <w:r w:rsidRPr="002E5CE8">
          <w:rPr>
            <w:rStyle w:val="a9"/>
            <w:rFonts w:asciiTheme="majorBidi" w:hAnsiTheme="majorBidi" w:cstheme="majorBidi"/>
            <w:sz w:val="20"/>
            <w:szCs w:val="20"/>
            <w:lang w:val="en-US"/>
          </w:rPr>
          <w:t>http://www.comw.org/pda/0310rm8.html</w:t>
        </w:r>
      </w:hyperlink>
    </w:p>
    <w:p w:rsidR="002E5CE8" w:rsidRPr="002E5CE8" w:rsidRDefault="002E5CE8" w:rsidP="009560CE">
      <w:pPr>
        <w:numPr>
          <w:ilvl w:val="0"/>
          <w:numId w:val="16"/>
        </w:numPr>
        <w:spacing w:before="100" w:beforeAutospacing="1"/>
        <w:jc w:val="both"/>
        <w:rPr>
          <w:rFonts w:asciiTheme="majorBidi" w:hAnsiTheme="majorBidi" w:cstheme="majorBidi"/>
          <w:sz w:val="20"/>
          <w:szCs w:val="20"/>
        </w:rPr>
      </w:pPr>
      <w:proofErr w:type="spellStart"/>
      <w:r w:rsidRPr="002E5CE8">
        <w:rPr>
          <w:rFonts w:asciiTheme="majorBidi" w:hAnsiTheme="majorBidi" w:cstheme="majorBidi"/>
          <w:sz w:val="20"/>
          <w:szCs w:val="20"/>
          <w:lang w:val="en-US"/>
        </w:rPr>
        <w:t>iPress</w:t>
      </w:r>
      <w:proofErr w:type="spellEnd"/>
      <w:r w:rsidRPr="002E5CE8">
        <w:rPr>
          <w:rFonts w:asciiTheme="majorBidi" w:hAnsiTheme="majorBidi" w:cstheme="majorBidi"/>
          <w:sz w:val="20"/>
          <w:szCs w:val="20"/>
        </w:rPr>
        <w:t>.</w:t>
      </w:r>
      <w:proofErr w:type="spellStart"/>
      <w:r w:rsidRPr="002E5CE8">
        <w:rPr>
          <w:rFonts w:asciiTheme="majorBidi" w:hAnsiTheme="majorBidi" w:cstheme="majorBidi"/>
          <w:sz w:val="20"/>
          <w:szCs w:val="20"/>
          <w:lang w:val="en-US"/>
        </w:rPr>
        <w:t>ua</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Війна</w:t>
      </w:r>
      <w:proofErr w:type="spellEnd"/>
      <w:r w:rsidRPr="002E5CE8">
        <w:rPr>
          <w:rFonts w:asciiTheme="majorBidi" w:hAnsiTheme="majorBidi" w:cstheme="majorBidi"/>
          <w:sz w:val="20"/>
          <w:szCs w:val="20"/>
        </w:rPr>
        <w:t xml:space="preserve"> в </w:t>
      </w:r>
      <w:proofErr w:type="spellStart"/>
      <w:r w:rsidRPr="002E5CE8">
        <w:rPr>
          <w:rFonts w:asciiTheme="majorBidi" w:hAnsiTheme="majorBidi" w:cstheme="majorBidi"/>
          <w:sz w:val="20"/>
          <w:szCs w:val="20"/>
        </w:rPr>
        <w:t>Іраку</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збагатила</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підрядників</w:t>
      </w:r>
      <w:proofErr w:type="spellEnd"/>
      <w:r w:rsidRPr="002E5CE8">
        <w:rPr>
          <w:rFonts w:asciiTheme="majorBidi" w:hAnsiTheme="majorBidi" w:cstheme="majorBidi"/>
          <w:sz w:val="20"/>
          <w:szCs w:val="20"/>
        </w:rPr>
        <w:t xml:space="preserve"> США на $138 </w:t>
      </w:r>
      <w:proofErr w:type="spellStart"/>
      <w:r w:rsidRPr="002E5CE8">
        <w:rPr>
          <w:rFonts w:asciiTheme="majorBidi" w:hAnsiTheme="majorBidi" w:cstheme="majorBidi"/>
          <w:sz w:val="20"/>
          <w:szCs w:val="20"/>
        </w:rPr>
        <w:t>млрд</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http://ipress.ua/news/viyna_v_iraku_zbagatyla_pidryadnykiv_ssha_na_138_mlrd_17290.html</w:t>
      </w:r>
    </w:p>
    <w:p w:rsidR="002E5CE8" w:rsidRPr="002E5CE8" w:rsidRDefault="002E5CE8" w:rsidP="002E5CE8">
      <w:pPr>
        <w:widowControl w:val="0"/>
        <w:suppressLineNumbers/>
        <w:tabs>
          <w:tab w:val="right" w:leader="dot" w:pos="9627"/>
        </w:tabs>
        <w:suppressAutoHyphens/>
        <w:rPr>
          <w:rFonts w:asciiTheme="majorBidi" w:hAnsiTheme="majorBidi" w:cstheme="majorBidi"/>
          <w:b/>
          <w:sz w:val="20"/>
          <w:szCs w:val="20"/>
          <w:lang w:val="uk-UA" w:eastAsia="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b/>
          <w:sz w:val="20"/>
          <w:szCs w:val="20"/>
          <w:lang w:val="uk-UA" w:eastAsia="uk-UA"/>
        </w:rPr>
      </w:pPr>
    </w:p>
    <w:p w:rsidR="002E5CE8" w:rsidRPr="002E5CE8" w:rsidRDefault="002E5CE8" w:rsidP="002E5CE8">
      <w:pPr>
        <w:pStyle w:val="af7"/>
        <w:widowControl w:val="0"/>
        <w:suppressLineNumbers/>
        <w:tabs>
          <w:tab w:val="right" w:leader="dot" w:pos="9627"/>
        </w:tabs>
        <w:suppressAutoHyphens/>
        <w:jc w:val="center"/>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Тема №8</w:t>
      </w:r>
    </w:p>
    <w:p w:rsidR="002E5CE8" w:rsidRPr="002E5CE8" w:rsidRDefault="002E5CE8" w:rsidP="002E5CE8">
      <w:pPr>
        <w:pStyle w:val="af7"/>
        <w:widowControl w:val="0"/>
        <w:suppressLineNumbers/>
        <w:tabs>
          <w:tab w:val="left" w:pos="6580"/>
        </w:tabs>
        <w:suppressAutoHyphens/>
        <w:ind w:left="0"/>
        <w:jc w:val="center"/>
        <w:rPr>
          <w:rFonts w:asciiTheme="majorBidi" w:hAnsiTheme="majorBidi" w:cstheme="majorBidi"/>
          <w:b/>
          <w:sz w:val="20"/>
          <w:szCs w:val="20"/>
          <w:lang w:val="uk-UA"/>
        </w:rPr>
      </w:pPr>
      <w:proofErr w:type="spellStart"/>
      <w:r w:rsidRPr="002E5CE8">
        <w:rPr>
          <w:rFonts w:asciiTheme="majorBidi" w:hAnsiTheme="majorBidi" w:cstheme="majorBidi"/>
          <w:b/>
          <w:sz w:val="20"/>
          <w:szCs w:val="20"/>
        </w:rPr>
        <w:t>Аналіз</w:t>
      </w:r>
      <w:proofErr w:type="spellEnd"/>
      <w:r w:rsidRPr="002E5CE8">
        <w:rPr>
          <w:rFonts w:asciiTheme="majorBidi" w:hAnsiTheme="majorBidi" w:cstheme="majorBidi"/>
          <w:b/>
          <w:sz w:val="20"/>
          <w:szCs w:val="20"/>
        </w:rPr>
        <w:t xml:space="preserve"> </w:t>
      </w:r>
      <w:proofErr w:type="spellStart"/>
      <w:proofErr w:type="gramStart"/>
      <w:r w:rsidRPr="002E5CE8">
        <w:rPr>
          <w:rFonts w:asciiTheme="majorBidi" w:hAnsiTheme="majorBidi" w:cstheme="majorBidi"/>
          <w:b/>
          <w:sz w:val="20"/>
          <w:szCs w:val="20"/>
        </w:rPr>
        <w:t>нем</w:t>
      </w:r>
      <w:proofErr w:type="gramEnd"/>
      <w:r w:rsidRPr="002E5CE8">
        <w:rPr>
          <w:rFonts w:asciiTheme="majorBidi" w:hAnsiTheme="majorBidi" w:cstheme="majorBidi"/>
          <w:b/>
          <w:sz w:val="20"/>
          <w:szCs w:val="20"/>
        </w:rPr>
        <w:t>іжнародних</w:t>
      </w:r>
      <w:proofErr w:type="spellEnd"/>
      <w:r w:rsidRPr="002E5CE8">
        <w:rPr>
          <w:rFonts w:asciiTheme="majorBidi" w:hAnsiTheme="majorBidi" w:cstheme="majorBidi"/>
          <w:b/>
          <w:sz w:val="20"/>
          <w:szCs w:val="20"/>
        </w:rPr>
        <w:t xml:space="preserve"> </w:t>
      </w:r>
      <w:proofErr w:type="spellStart"/>
      <w:r w:rsidRPr="002E5CE8">
        <w:rPr>
          <w:rFonts w:asciiTheme="majorBidi" w:hAnsiTheme="majorBidi" w:cstheme="majorBidi"/>
          <w:b/>
          <w:sz w:val="20"/>
          <w:szCs w:val="20"/>
        </w:rPr>
        <w:t>збройних</w:t>
      </w:r>
      <w:proofErr w:type="spellEnd"/>
      <w:r w:rsidRPr="002E5CE8">
        <w:rPr>
          <w:rFonts w:asciiTheme="majorBidi" w:hAnsiTheme="majorBidi" w:cstheme="majorBidi"/>
          <w:b/>
          <w:sz w:val="20"/>
          <w:szCs w:val="20"/>
        </w:rPr>
        <w:t xml:space="preserve"> </w:t>
      </w:r>
      <w:proofErr w:type="spellStart"/>
      <w:r w:rsidRPr="002E5CE8">
        <w:rPr>
          <w:rFonts w:asciiTheme="majorBidi" w:hAnsiTheme="majorBidi" w:cstheme="majorBidi"/>
          <w:b/>
          <w:sz w:val="20"/>
          <w:szCs w:val="20"/>
        </w:rPr>
        <w:t>конфліктів</w:t>
      </w:r>
      <w:proofErr w:type="spellEnd"/>
      <w:r w:rsidRPr="002E5CE8">
        <w:rPr>
          <w:rFonts w:asciiTheme="majorBidi" w:hAnsiTheme="majorBidi" w:cstheme="majorBidi"/>
          <w:b/>
          <w:sz w:val="20"/>
          <w:szCs w:val="20"/>
        </w:rPr>
        <w:t xml:space="preserve"> та </w:t>
      </w:r>
      <w:proofErr w:type="spellStart"/>
      <w:r w:rsidRPr="002E5CE8">
        <w:rPr>
          <w:rFonts w:asciiTheme="majorBidi" w:hAnsiTheme="majorBidi" w:cstheme="majorBidi"/>
          <w:b/>
          <w:sz w:val="20"/>
          <w:szCs w:val="20"/>
        </w:rPr>
        <w:t>порушення</w:t>
      </w:r>
      <w:proofErr w:type="spellEnd"/>
      <w:r w:rsidRPr="002E5CE8">
        <w:rPr>
          <w:rFonts w:asciiTheme="majorBidi" w:hAnsiTheme="majorBidi" w:cstheme="majorBidi"/>
          <w:b/>
          <w:sz w:val="20"/>
          <w:szCs w:val="20"/>
        </w:rPr>
        <w:t xml:space="preserve"> норм </w:t>
      </w:r>
      <w:proofErr w:type="spellStart"/>
      <w:r w:rsidRPr="002E5CE8">
        <w:rPr>
          <w:rFonts w:asciiTheme="majorBidi" w:hAnsiTheme="majorBidi" w:cstheme="majorBidi"/>
          <w:b/>
          <w:sz w:val="20"/>
          <w:szCs w:val="20"/>
        </w:rPr>
        <w:t>міжнародного</w:t>
      </w:r>
      <w:proofErr w:type="spellEnd"/>
      <w:r w:rsidRPr="002E5CE8">
        <w:rPr>
          <w:rFonts w:asciiTheme="majorBidi" w:hAnsiTheme="majorBidi" w:cstheme="majorBidi"/>
          <w:b/>
          <w:sz w:val="20"/>
          <w:szCs w:val="20"/>
        </w:rPr>
        <w:t xml:space="preserve"> права</w:t>
      </w:r>
      <w:r w:rsidRPr="002E5CE8">
        <w:rPr>
          <w:rFonts w:asciiTheme="majorBidi" w:hAnsiTheme="majorBidi" w:cstheme="majorBidi"/>
          <w:b/>
          <w:sz w:val="20"/>
          <w:szCs w:val="20"/>
          <w:lang w:val="uk-UA"/>
        </w:rPr>
        <w:t xml:space="preserve"> </w:t>
      </w:r>
    </w:p>
    <w:p w:rsidR="002E5CE8" w:rsidRPr="002E5CE8" w:rsidRDefault="002E5CE8" w:rsidP="002E5CE8">
      <w:pPr>
        <w:pStyle w:val="af7"/>
        <w:widowControl w:val="0"/>
        <w:suppressLineNumbers/>
        <w:tabs>
          <w:tab w:val="left" w:pos="6580"/>
        </w:tabs>
        <w:suppressAutoHyphens/>
        <w:ind w:left="0"/>
        <w:jc w:val="center"/>
        <w:rPr>
          <w:rFonts w:asciiTheme="majorBidi" w:hAnsiTheme="majorBidi" w:cstheme="majorBidi"/>
          <w:b/>
          <w:sz w:val="20"/>
          <w:szCs w:val="20"/>
          <w:lang w:val="uk-UA" w:eastAsia="uk-UA"/>
        </w:rPr>
      </w:pPr>
    </w:p>
    <w:p w:rsidR="002E5CE8" w:rsidRPr="002E5CE8" w:rsidRDefault="002E5CE8" w:rsidP="002E5CE8">
      <w:pPr>
        <w:pStyle w:val="af7"/>
        <w:widowControl w:val="0"/>
        <w:suppressLineNumbers/>
        <w:tabs>
          <w:tab w:val="right" w:leader="dot" w:pos="9627"/>
        </w:tabs>
        <w:suppressAutoHyphens/>
        <w:ind w:left="0"/>
        <w:jc w:val="both"/>
        <w:rPr>
          <w:sz w:val="20"/>
          <w:szCs w:val="20"/>
          <w:lang w:val="uk-UA"/>
        </w:rPr>
      </w:pPr>
      <w:r w:rsidRPr="002E5CE8">
        <w:rPr>
          <w:sz w:val="20"/>
          <w:szCs w:val="20"/>
          <w:lang w:val="uk-UA"/>
        </w:rPr>
        <w:tab/>
        <w:t xml:space="preserve">           </w:t>
      </w:r>
      <w:proofErr w:type="spellStart"/>
      <w:r w:rsidRPr="002E5CE8">
        <w:rPr>
          <w:sz w:val="20"/>
          <w:szCs w:val="20"/>
        </w:rPr>
        <w:t>Збройним</w:t>
      </w:r>
      <w:proofErr w:type="spellEnd"/>
      <w:r w:rsidRPr="002E5CE8">
        <w:rPr>
          <w:sz w:val="20"/>
          <w:szCs w:val="20"/>
        </w:rPr>
        <w:t xml:space="preserve"> </w:t>
      </w:r>
      <w:proofErr w:type="spellStart"/>
      <w:r w:rsidRPr="002E5CE8">
        <w:rPr>
          <w:sz w:val="20"/>
          <w:szCs w:val="20"/>
        </w:rPr>
        <w:t>конфліктом</w:t>
      </w:r>
      <w:proofErr w:type="spellEnd"/>
      <w:r w:rsidRPr="002E5CE8">
        <w:rPr>
          <w:sz w:val="20"/>
          <w:szCs w:val="20"/>
        </w:rPr>
        <w:t xml:space="preserve"> </w:t>
      </w:r>
      <w:proofErr w:type="spellStart"/>
      <w:proofErr w:type="gramStart"/>
      <w:r w:rsidRPr="002E5CE8">
        <w:rPr>
          <w:sz w:val="20"/>
          <w:szCs w:val="20"/>
        </w:rPr>
        <w:t>нем</w:t>
      </w:r>
      <w:proofErr w:type="gramEnd"/>
      <w:r w:rsidRPr="002E5CE8">
        <w:rPr>
          <w:sz w:val="20"/>
          <w:szCs w:val="20"/>
        </w:rPr>
        <w:t>іжнародного</w:t>
      </w:r>
      <w:proofErr w:type="spellEnd"/>
      <w:r w:rsidRPr="002E5CE8">
        <w:rPr>
          <w:sz w:val="20"/>
          <w:szCs w:val="20"/>
        </w:rPr>
        <w:t xml:space="preserve"> характеру </w:t>
      </w:r>
      <w:proofErr w:type="spellStart"/>
      <w:r w:rsidRPr="002E5CE8">
        <w:rPr>
          <w:sz w:val="20"/>
          <w:szCs w:val="20"/>
        </w:rPr>
        <w:t>називається</w:t>
      </w:r>
      <w:proofErr w:type="spellEnd"/>
      <w:r w:rsidRPr="002E5CE8">
        <w:rPr>
          <w:sz w:val="20"/>
          <w:szCs w:val="20"/>
        </w:rPr>
        <w:t xml:space="preserve"> </w:t>
      </w:r>
      <w:proofErr w:type="spellStart"/>
      <w:r w:rsidRPr="002E5CE8">
        <w:rPr>
          <w:sz w:val="20"/>
          <w:szCs w:val="20"/>
        </w:rPr>
        <w:t>збройне</w:t>
      </w:r>
      <w:proofErr w:type="spellEnd"/>
      <w:r w:rsidRPr="002E5CE8">
        <w:rPr>
          <w:sz w:val="20"/>
          <w:szCs w:val="20"/>
        </w:rPr>
        <w:t xml:space="preserve"> </w:t>
      </w:r>
      <w:proofErr w:type="spellStart"/>
      <w:r w:rsidRPr="002E5CE8">
        <w:rPr>
          <w:sz w:val="20"/>
          <w:szCs w:val="20"/>
        </w:rPr>
        <w:t>протистояння</w:t>
      </w:r>
      <w:proofErr w:type="spellEnd"/>
      <w:r w:rsidRPr="002E5CE8">
        <w:rPr>
          <w:sz w:val="20"/>
          <w:szCs w:val="20"/>
        </w:rPr>
        <w:t xml:space="preserve">, </w:t>
      </w:r>
      <w:proofErr w:type="spellStart"/>
      <w:r w:rsidRPr="002E5CE8">
        <w:rPr>
          <w:sz w:val="20"/>
          <w:szCs w:val="20"/>
        </w:rPr>
        <w:t>що</w:t>
      </w:r>
      <w:proofErr w:type="spellEnd"/>
      <w:r w:rsidRPr="002E5CE8">
        <w:rPr>
          <w:sz w:val="20"/>
          <w:szCs w:val="20"/>
        </w:rPr>
        <w:t xml:space="preserve"> </w:t>
      </w:r>
      <w:proofErr w:type="spellStart"/>
      <w:r w:rsidRPr="002E5CE8">
        <w:rPr>
          <w:sz w:val="20"/>
          <w:szCs w:val="20"/>
        </w:rPr>
        <w:t>має</w:t>
      </w:r>
      <w:proofErr w:type="spellEnd"/>
      <w:r w:rsidRPr="002E5CE8">
        <w:rPr>
          <w:sz w:val="20"/>
          <w:szCs w:val="20"/>
        </w:rPr>
        <w:t xml:space="preserve"> </w:t>
      </w:r>
      <w:proofErr w:type="spellStart"/>
      <w:r w:rsidRPr="002E5CE8">
        <w:rPr>
          <w:sz w:val="20"/>
          <w:szCs w:val="20"/>
        </w:rPr>
        <w:t>місце</w:t>
      </w:r>
      <w:proofErr w:type="spellEnd"/>
      <w:r w:rsidRPr="002E5CE8">
        <w:rPr>
          <w:sz w:val="20"/>
          <w:szCs w:val="20"/>
        </w:rPr>
        <w:t xml:space="preserve"> в межах </w:t>
      </w:r>
      <w:proofErr w:type="spellStart"/>
      <w:r w:rsidRPr="002E5CE8">
        <w:rPr>
          <w:sz w:val="20"/>
          <w:szCs w:val="20"/>
        </w:rPr>
        <w:t>території</w:t>
      </w:r>
      <w:proofErr w:type="spellEnd"/>
      <w:r w:rsidRPr="002E5CE8">
        <w:rPr>
          <w:sz w:val="20"/>
          <w:szCs w:val="20"/>
        </w:rPr>
        <w:t xml:space="preserve"> </w:t>
      </w:r>
      <w:proofErr w:type="spellStart"/>
      <w:r w:rsidRPr="002E5CE8">
        <w:rPr>
          <w:sz w:val="20"/>
          <w:szCs w:val="20"/>
        </w:rPr>
        <w:t>держави</w:t>
      </w:r>
      <w:proofErr w:type="spellEnd"/>
      <w:r w:rsidRPr="002E5CE8">
        <w:rPr>
          <w:sz w:val="20"/>
          <w:szCs w:val="20"/>
        </w:rPr>
        <w:t xml:space="preserve">, </w:t>
      </w:r>
      <w:proofErr w:type="spellStart"/>
      <w:r w:rsidRPr="002E5CE8">
        <w:rPr>
          <w:sz w:val="20"/>
          <w:szCs w:val="20"/>
        </w:rPr>
        <w:t>між</w:t>
      </w:r>
      <w:proofErr w:type="spellEnd"/>
      <w:r w:rsidRPr="002E5CE8">
        <w:rPr>
          <w:sz w:val="20"/>
          <w:szCs w:val="20"/>
        </w:rPr>
        <w:t xml:space="preserve"> урядом, </w:t>
      </w:r>
      <w:proofErr w:type="spellStart"/>
      <w:r w:rsidRPr="002E5CE8">
        <w:rPr>
          <w:sz w:val="20"/>
          <w:szCs w:val="20"/>
        </w:rPr>
        <w:t>з</w:t>
      </w:r>
      <w:proofErr w:type="spellEnd"/>
      <w:r w:rsidRPr="002E5CE8">
        <w:rPr>
          <w:sz w:val="20"/>
          <w:szCs w:val="20"/>
        </w:rPr>
        <w:t xml:space="preserve"> одного боку, </w:t>
      </w:r>
      <w:proofErr w:type="spellStart"/>
      <w:r w:rsidRPr="002E5CE8">
        <w:rPr>
          <w:sz w:val="20"/>
          <w:szCs w:val="20"/>
        </w:rPr>
        <w:t>і</w:t>
      </w:r>
      <w:proofErr w:type="spellEnd"/>
      <w:r w:rsidRPr="002E5CE8">
        <w:rPr>
          <w:sz w:val="20"/>
          <w:szCs w:val="20"/>
        </w:rPr>
        <w:t xml:space="preserve"> </w:t>
      </w:r>
      <w:proofErr w:type="spellStart"/>
      <w:r w:rsidRPr="002E5CE8">
        <w:rPr>
          <w:sz w:val="20"/>
          <w:szCs w:val="20"/>
        </w:rPr>
        <w:t>збройними</w:t>
      </w:r>
      <w:proofErr w:type="spellEnd"/>
      <w:r w:rsidRPr="002E5CE8">
        <w:rPr>
          <w:sz w:val="20"/>
          <w:szCs w:val="20"/>
        </w:rPr>
        <w:t xml:space="preserve"> </w:t>
      </w:r>
      <w:proofErr w:type="spellStart"/>
      <w:r w:rsidRPr="002E5CE8">
        <w:rPr>
          <w:sz w:val="20"/>
          <w:szCs w:val="20"/>
        </w:rPr>
        <w:t>повстанськими</w:t>
      </w:r>
      <w:proofErr w:type="spellEnd"/>
      <w:r w:rsidRPr="002E5CE8">
        <w:rPr>
          <w:sz w:val="20"/>
          <w:szCs w:val="20"/>
        </w:rPr>
        <w:t xml:space="preserve"> </w:t>
      </w:r>
      <w:proofErr w:type="spellStart"/>
      <w:r w:rsidRPr="002E5CE8">
        <w:rPr>
          <w:sz w:val="20"/>
          <w:szCs w:val="20"/>
        </w:rPr>
        <w:t>групами</w:t>
      </w:r>
      <w:proofErr w:type="spellEnd"/>
      <w:r w:rsidRPr="002E5CE8">
        <w:rPr>
          <w:sz w:val="20"/>
          <w:szCs w:val="20"/>
        </w:rPr>
        <w:t xml:space="preserve"> – </w:t>
      </w:r>
      <w:proofErr w:type="spellStart"/>
      <w:r w:rsidRPr="002E5CE8">
        <w:rPr>
          <w:sz w:val="20"/>
          <w:szCs w:val="20"/>
        </w:rPr>
        <w:t>з</w:t>
      </w:r>
      <w:proofErr w:type="spellEnd"/>
      <w:r w:rsidRPr="002E5CE8">
        <w:rPr>
          <w:sz w:val="20"/>
          <w:szCs w:val="20"/>
        </w:rPr>
        <w:t xml:space="preserve"> </w:t>
      </w:r>
      <w:proofErr w:type="spellStart"/>
      <w:r w:rsidRPr="002E5CE8">
        <w:rPr>
          <w:sz w:val="20"/>
          <w:szCs w:val="20"/>
        </w:rPr>
        <w:t>іншого</w:t>
      </w:r>
      <w:proofErr w:type="spellEnd"/>
      <w:r w:rsidRPr="002E5CE8">
        <w:rPr>
          <w:sz w:val="20"/>
          <w:szCs w:val="20"/>
        </w:rPr>
        <w:t xml:space="preserve">. У </w:t>
      </w:r>
      <w:proofErr w:type="spellStart"/>
      <w:r w:rsidRPr="002E5CE8">
        <w:rPr>
          <w:sz w:val="20"/>
          <w:szCs w:val="20"/>
        </w:rPr>
        <w:t>протистоянні</w:t>
      </w:r>
      <w:proofErr w:type="spellEnd"/>
      <w:r w:rsidRPr="002E5CE8">
        <w:rPr>
          <w:sz w:val="20"/>
          <w:szCs w:val="20"/>
        </w:rPr>
        <w:t xml:space="preserve"> </w:t>
      </w:r>
      <w:proofErr w:type="spellStart"/>
      <w:r w:rsidRPr="002E5CE8">
        <w:rPr>
          <w:sz w:val="20"/>
          <w:szCs w:val="20"/>
        </w:rPr>
        <w:t>прот</w:t>
      </w:r>
      <w:proofErr w:type="gramStart"/>
      <w:r w:rsidRPr="002E5CE8">
        <w:rPr>
          <w:sz w:val="20"/>
          <w:szCs w:val="20"/>
        </w:rPr>
        <w:t>и</w:t>
      </w:r>
      <w:proofErr w:type="spellEnd"/>
      <w:r w:rsidRPr="002E5CE8">
        <w:rPr>
          <w:sz w:val="20"/>
          <w:szCs w:val="20"/>
        </w:rPr>
        <w:t>-</w:t>
      </w:r>
      <w:proofErr w:type="gramEnd"/>
      <w:r w:rsidRPr="002E5CE8">
        <w:rPr>
          <w:sz w:val="20"/>
          <w:szCs w:val="20"/>
        </w:rPr>
        <w:t xml:space="preserve"> </w:t>
      </w:r>
      <w:proofErr w:type="spellStart"/>
      <w:r w:rsidRPr="002E5CE8">
        <w:rPr>
          <w:sz w:val="20"/>
          <w:szCs w:val="20"/>
        </w:rPr>
        <w:t>борчих</w:t>
      </w:r>
      <w:proofErr w:type="spellEnd"/>
      <w:r w:rsidRPr="002E5CE8">
        <w:rPr>
          <w:sz w:val="20"/>
          <w:szCs w:val="20"/>
        </w:rPr>
        <w:t xml:space="preserve"> </w:t>
      </w:r>
      <w:proofErr w:type="spellStart"/>
      <w:r w:rsidRPr="002E5CE8">
        <w:rPr>
          <w:sz w:val="20"/>
          <w:szCs w:val="20"/>
        </w:rPr>
        <w:t>сторін</w:t>
      </w:r>
      <w:proofErr w:type="spellEnd"/>
      <w:r w:rsidRPr="002E5CE8">
        <w:rPr>
          <w:sz w:val="20"/>
          <w:szCs w:val="20"/>
        </w:rPr>
        <w:t xml:space="preserve"> </w:t>
      </w:r>
      <w:proofErr w:type="spellStart"/>
      <w:r w:rsidRPr="002E5CE8">
        <w:rPr>
          <w:sz w:val="20"/>
          <w:szCs w:val="20"/>
        </w:rPr>
        <w:t>беруть</w:t>
      </w:r>
      <w:proofErr w:type="spellEnd"/>
      <w:r w:rsidRPr="002E5CE8">
        <w:rPr>
          <w:sz w:val="20"/>
          <w:szCs w:val="20"/>
        </w:rPr>
        <w:t xml:space="preserve"> участь </w:t>
      </w:r>
      <w:proofErr w:type="spellStart"/>
      <w:r w:rsidRPr="002E5CE8">
        <w:rPr>
          <w:sz w:val="20"/>
          <w:szCs w:val="20"/>
        </w:rPr>
        <w:t>урядові</w:t>
      </w:r>
      <w:proofErr w:type="spellEnd"/>
      <w:r w:rsidRPr="002E5CE8">
        <w:rPr>
          <w:sz w:val="20"/>
          <w:szCs w:val="20"/>
        </w:rPr>
        <w:t xml:space="preserve"> </w:t>
      </w:r>
      <w:proofErr w:type="spellStart"/>
      <w:r w:rsidRPr="002E5CE8">
        <w:rPr>
          <w:sz w:val="20"/>
          <w:szCs w:val="20"/>
        </w:rPr>
        <w:t>війська</w:t>
      </w:r>
      <w:proofErr w:type="spellEnd"/>
      <w:r w:rsidRPr="002E5CE8">
        <w:rPr>
          <w:sz w:val="20"/>
          <w:szCs w:val="20"/>
        </w:rPr>
        <w:t xml:space="preserve">, </w:t>
      </w:r>
      <w:proofErr w:type="spellStart"/>
      <w:r w:rsidRPr="002E5CE8">
        <w:rPr>
          <w:sz w:val="20"/>
          <w:szCs w:val="20"/>
        </w:rPr>
        <w:t>з</w:t>
      </w:r>
      <w:proofErr w:type="spellEnd"/>
      <w:r w:rsidRPr="002E5CE8">
        <w:rPr>
          <w:sz w:val="20"/>
          <w:szCs w:val="20"/>
        </w:rPr>
        <w:t xml:space="preserve"> одного боку, а </w:t>
      </w:r>
      <w:proofErr w:type="spellStart"/>
      <w:r w:rsidRPr="002E5CE8">
        <w:rPr>
          <w:sz w:val="20"/>
          <w:szCs w:val="20"/>
        </w:rPr>
        <w:t>з</w:t>
      </w:r>
      <w:proofErr w:type="spellEnd"/>
      <w:r w:rsidRPr="002E5CE8">
        <w:rPr>
          <w:sz w:val="20"/>
          <w:szCs w:val="20"/>
        </w:rPr>
        <w:t xml:space="preserve"> </w:t>
      </w:r>
      <w:proofErr w:type="spellStart"/>
      <w:r w:rsidRPr="002E5CE8">
        <w:rPr>
          <w:sz w:val="20"/>
          <w:szCs w:val="20"/>
        </w:rPr>
        <w:t>іншого</w:t>
      </w:r>
      <w:proofErr w:type="spellEnd"/>
      <w:r w:rsidRPr="002E5CE8">
        <w:rPr>
          <w:sz w:val="20"/>
          <w:szCs w:val="20"/>
        </w:rPr>
        <w:t xml:space="preserve"> – </w:t>
      </w:r>
      <w:proofErr w:type="spellStart"/>
      <w:r w:rsidRPr="002E5CE8">
        <w:rPr>
          <w:sz w:val="20"/>
          <w:szCs w:val="20"/>
        </w:rPr>
        <w:t>суб’єктами</w:t>
      </w:r>
      <w:proofErr w:type="spellEnd"/>
      <w:r w:rsidRPr="002E5CE8">
        <w:rPr>
          <w:sz w:val="20"/>
          <w:szCs w:val="20"/>
        </w:rPr>
        <w:t xml:space="preserve">, </w:t>
      </w:r>
      <w:proofErr w:type="spellStart"/>
      <w:r w:rsidRPr="002E5CE8">
        <w:rPr>
          <w:sz w:val="20"/>
          <w:szCs w:val="20"/>
        </w:rPr>
        <w:t>що</w:t>
      </w:r>
      <w:proofErr w:type="spellEnd"/>
      <w:r w:rsidRPr="002E5CE8">
        <w:rPr>
          <w:sz w:val="20"/>
          <w:szCs w:val="20"/>
        </w:rPr>
        <w:t xml:space="preserve"> </w:t>
      </w:r>
      <w:proofErr w:type="spellStart"/>
      <w:r w:rsidRPr="002E5CE8">
        <w:rPr>
          <w:sz w:val="20"/>
          <w:szCs w:val="20"/>
        </w:rPr>
        <w:t>входять</w:t>
      </w:r>
      <w:proofErr w:type="spellEnd"/>
      <w:r w:rsidRPr="002E5CE8">
        <w:rPr>
          <w:sz w:val="20"/>
          <w:szCs w:val="20"/>
        </w:rPr>
        <w:t xml:space="preserve"> до складу </w:t>
      </w:r>
      <w:proofErr w:type="spellStart"/>
      <w:r w:rsidRPr="002E5CE8">
        <w:rPr>
          <w:sz w:val="20"/>
          <w:szCs w:val="20"/>
        </w:rPr>
        <w:t>збройних</w:t>
      </w:r>
      <w:proofErr w:type="spellEnd"/>
      <w:r w:rsidRPr="002E5CE8">
        <w:rPr>
          <w:sz w:val="20"/>
          <w:szCs w:val="20"/>
        </w:rPr>
        <w:t xml:space="preserve"> </w:t>
      </w:r>
      <w:proofErr w:type="spellStart"/>
      <w:r w:rsidRPr="002E5CE8">
        <w:rPr>
          <w:sz w:val="20"/>
          <w:szCs w:val="20"/>
        </w:rPr>
        <w:t>загонів</w:t>
      </w:r>
      <w:proofErr w:type="spellEnd"/>
      <w:r w:rsidRPr="002E5CE8">
        <w:rPr>
          <w:sz w:val="20"/>
          <w:szCs w:val="20"/>
        </w:rPr>
        <w:t xml:space="preserve">, </w:t>
      </w:r>
      <w:proofErr w:type="spellStart"/>
      <w:r w:rsidRPr="002E5CE8">
        <w:rPr>
          <w:sz w:val="20"/>
          <w:szCs w:val="20"/>
        </w:rPr>
        <w:t>можуть</w:t>
      </w:r>
      <w:proofErr w:type="spellEnd"/>
      <w:r w:rsidRPr="002E5CE8">
        <w:rPr>
          <w:sz w:val="20"/>
          <w:szCs w:val="20"/>
        </w:rPr>
        <w:t xml:space="preserve"> бути </w:t>
      </w:r>
      <w:proofErr w:type="spellStart"/>
      <w:r w:rsidRPr="002E5CE8">
        <w:rPr>
          <w:sz w:val="20"/>
          <w:szCs w:val="20"/>
        </w:rPr>
        <w:t>повстанці</w:t>
      </w:r>
      <w:proofErr w:type="spellEnd"/>
      <w:r w:rsidRPr="002E5CE8">
        <w:rPr>
          <w:sz w:val="20"/>
          <w:szCs w:val="20"/>
        </w:rPr>
        <w:t xml:space="preserve">, </w:t>
      </w:r>
      <w:proofErr w:type="spellStart"/>
      <w:r w:rsidRPr="002E5CE8">
        <w:rPr>
          <w:sz w:val="20"/>
          <w:szCs w:val="20"/>
        </w:rPr>
        <w:t>заколотники</w:t>
      </w:r>
      <w:proofErr w:type="spellEnd"/>
      <w:r w:rsidRPr="002E5CE8">
        <w:rPr>
          <w:sz w:val="20"/>
          <w:szCs w:val="20"/>
        </w:rPr>
        <w:t xml:space="preserve">, </w:t>
      </w:r>
      <w:proofErr w:type="spellStart"/>
      <w:r w:rsidRPr="002E5CE8">
        <w:rPr>
          <w:sz w:val="20"/>
          <w:szCs w:val="20"/>
        </w:rPr>
        <w:t>революціонери</w:t>
      </w:r>
      <w:proofErr w:type="spellEnd"/>
      <w:r w:rsidRPr="002E5CE8">
        <w:rPr>
          <w:sz w:val="20"/>
          <w:szCs w:val="20"/>
        </w:rPr>
        <w:t xml:space="preserve">, </w:t>
      </w:r>
      <w:proofErr w:type="spellStart"/>
      <w:r w:rsidRPr="002E5CE8">
        <w:rPr>
          <w:sz w:val="20"/>
          <w:szCs w:val="20"/>
        </w:rPr>
        <w:t>сепаратисти</w:t>
      </w:r>
      <w:proofErr w:type="spellEnd"/>
      <w:r w:rsidRPr="002E5CE8">
        <w:rPr>
          <w:sz w:val="20"/>
          <w:szCs w:val="20"/>
        </w:rPr>
        <w:t xml:space="preserve">, </w:t>
      </w:r>
      <w:proofErr w:type="spellStart"/>
      <w:r w:rsidRPr="002E5CE8">
        <w:rPr>
          <w:sz w:val="20"/>
          <w:szCs w:val="20"/>
        </w:rPr>
        <w:t>борці</w:t>
      </w:r>
      <w:proofErr w:type="spellEnd"/>
      <w:r w:rsidRPr="002E5CE8">
        <w:rPr>
          <w:sz w:val="20"/>
          <w:szCs w:val="20"/>
        </w:rPr>
        <w:t xml:space="preserve"> за волю. Метою </w:t>
      </w:r>
      <w:proofErr w:type="spellStart"/>
      <w:r w:rsidRPr="002E5CE8">
        <w:rPr>
          <w:sz w:val="20"/>
          <w:szCs w:val="20"/>
        </w:rPr>
        <w:t>їх</w:t>
      </w:r>
      <w:proofErr w:type="spellEnd"/>
      <w:r w:rsidRPr="002E5CE8">
        <w:rPr>
          <w:sz w:val="20"/>
          <w:szCs w:val="20"/>
        </w:rPr>
        <w:t xml:space="preserve"> </w:t>
      </w:r>
      <w:proofErr w:type="spellStart"/>
      <w:r w:rsidRPr="002E5CE8">
        <w:rPr>
          <w:sz w:val="20"/>
          <w:szCs w:val="20"/>
        </w:rPr>
        <w:t>боротьби</w:t>
      </w:r>
      <w:proofErr w:type="spellEnd"/>
      <w:r w:rsidRPr="002E5CE8">
        <w:rPr>
          <w:sz w:val="20"/>
          <w:szCs w:val="20"/>
        </w:rPr>
        <w:t xml:space="preserve"> </w:t>
      </w:r>
      <w:proofErr w:type="spellStart"/>
      <w:r w:rsidRPr="002E5CE8">
        <w:rPr>
          <w:sz w:val="20"/>
          <w:szCs w:val="20"/>
        </w:rPr>
        <w:t>є</w:t>
      </w:r>
      <w:proofErr w:type="spellEnd"/>
      <w:r w:rsidRPr="002E5CE8">
        <w:rPr>
          <w:sz w:val="20"/>
          <w:szCs w:val="20"/>
        </w:rPr>
        <w:t xml:space="preserve"> </w:t>
      </w:r>
      <w:proofErr w:type="spellStart"/>
      <w:r w:rsidRPr="002E5CE8">
        <w:rPr>
          <w:sz w:val="20"/>
          <w:szCs w:val="20"/>
        </w:rPr>
        <w:t>прагнення</w:t>
      </w:r>
      <w:proofErr w:type="spellEnd"/>
      <w:r w:rsidRPr="002E5CE8">
        <w:rPr>
          <w:sz w:val="20"/>
          <w:szCs w:val="20"/>
        </w:rPr>
        <w:t xml:space="preserve"> </w:t>
      </w:r>
      <w:proofErr w:type="spellStart"/>
      <w:r w:rsidRPr="002E5CE8">
        <w:rPr>
          <w:sz w:val="20"/>
          <w:szCs w:val="20"/>
        </w:rPr>
        <w:t>захопити</w:t>
      </w:r>
      <w:proofErr w:type="spellEnd"/>
      <w:r w:rsidRPr="002E5CE8">
        <w:rPr>
          <w:sz w:val="20"/>
          <w:szCs w:val="20"/>
        </w:rPr>
        <w:t xml:space="preserve"> </w:t>
      </w:r>
      <w:proofErr w:type="spellStart"/>
      <w:r w:rsidRPr="002E5CE8">
        <w:rPr>
          <w:sz w:val="20"/>
          <w:szCs w:val="20"/>
        </w:rPr>
        <w:t>владу</w:t>
      </w:r>
      <w:proofErr w:type="spellEnd"/>
      <w:r w:rsidRPr="002E5CE8">
        <w:rPr>
          <w:sz w:val="20"/>
          <w:szCs w:val="20"/>
        </w:rPr>
        <w:t xml:space="preserve">, </w:t>
      </w:r>
      <w:proofErr w:type="spellStart"/>
      <w:r w:rsidRPr="002E5CE8">
        <w:rPr>
          <w:sz w:val="20"/>
          <w:szCs w:val="20"/>
        </w:rPr>
        <w:t>домогтися</w:t>
      </w:r>
      <w:proofErr w:type="spellEnd"/>
      <w:r w:rsidRPr="002E5CE8">
        <w:rPr>
          <w:sz w:val="20"/>
          <w:szCs w:val="20"/>
        </w:rPr>
        <w:t xml:space="preserve"> </w:t>
      </w:r>
      <w:proofErr w:type="spellStart"/>
      <w:r w:rsidRPr="002E5CE8">
        <w:rPr>
          <w:sz w:val="20"/>
          <w:szCs w:val="20"/>
        </w:rPr>
        <w:t>більшої</w:t>
      </w:r>
      <w:proofErr w:type="spellEnd"/>
      <w:r w:rsidRPr="002E5CE8">
        <w:rPr>
          <w:sz w:val="20"/>
          <w:szCs w:val="20"/>
        </w:rPr>
        <w:t xml:space="preserve"> </w:t>
      </w:r>
      <w:proofErr w:type="spellStart"/>
      <w:r w:rsidRPr="002E5CE8">
        <w:rPr>
          <w:sz w:val="20"/>
          <w:szCs w:val="20"/>
        </w:rPr>
        <w:t>автономії</w:t>
      </w:r>
      <w:proofErr w:type="spellEnd"/>
      <w:r w:rsidRPr="002E5CE8">
        <w:rPr>
          <w:sz w:val="20"/>
          <w:szCs w:val="20"/>
        </w:rPr>
        <w:t xml:space="preserve"> в межах </w:t>
      </w:r>
      <w:proofErr w:type="spellStart"/>
      <w:r w:rsidRPr="002E5CE8">
        <w:rPr>
          <w:sz w:val="20"/>
          <w:szCs w:val="20"/>
        </w:rPr>
        <w:t>держави</w:t>
      </w:r>
      <w:proofErr w:type="spellEnd"/>
      <w:r w:rsidRPr="002E5CE8">
        <w:rPr>
          <w:sz w:val="20"/>
          <w:szCs w:val="20"/>
        </w:rPr>
        <w:t xml:space="preserve">, </w:t>
      </w:r>
      <w:proofErr w:type="spellStart"/>
      <w:r w:rsidRPr="002E5CE8">
        <w:rPr>
          <w:sz w:val="20"/>
          <w:szCs w:val="20"/>
        </w:rPr>
        <w:t>або</w:t>
      </w:r>
      <w:proofErr w:type="spellEnd"/>
      <w:r w:rsidRPr="002E5CE8">
        <w:rPr>
          <w:sz w:val="20"/>
          <w:szCs w:val="20"/>
        </w:rPr>
        <w:t xml:space="preserve"> </w:t>
      </w:r>
      <w:proofErr w:type="spellStart"/>
      <w:r w:rsidRPr="002E5CE8">
        <w:rPr>
          <w:sz w:val="20"/>
          <w:szCs w:val="20"/>
        </w:rPr>
        <w:t>що</w:t>
      </w:r>
      <w:proofErr w:type="spellEnd"/>
      <w:r w:rsidRPr="002E5CE8">
        <w:rPr>
          <w:sz w:val="20"/>
          <w:szCs w:val="20"/>
        </w:rPr>
        <w:t xml:space="preserve"> </w:t>
      </w:r>
      <w:proofErr w:type="spellStart"/>
      <w:r w:rsidRPr="002E5CE8">
        <w:rPr>
          <w:sz w:val="20"/>
          <w:szCs w:val="20"/>
        </w:rPr>
        <w:t>борються</w:t>
      </w:r>
      <w:proofErr w:type="spellEnd"/>
      <w:r w:rsidRPr="002E5CE8">
        <w:rPr>
          <w:sz w:val="20"/>
          <w:szCs w:val="20"/>
        </w:rPr>
        <w:t xml:space="preserve"> </w:t>
      </w:r>
      <w:proofErr w:type="gramStart"/>
      <w:r w:rsidRPr="002E5CE8">
        <w:rPr>
          <w:sz w:val="20"/>
          <w:szCs w:val="20"/>
        </w:rPr>
        <w:t>за</w:t>
      </w:r>
      <w:proofErr w:type="gramEnd"/>
      <w:r w:rsidRPr="002E5CE8">
        <w:rPr>
          <w:sz w:val="20"/>
          <w:szCs w:val="20"/>
        </w:rPr>
        <w:t xml:space="preserve"> </w:t>
      </w:r>
      <w:proofErr w:type="spellStart"/>
      <w:r w:rsidRPr="002E5CE8">
        <w:rPr>
          <w:sz w:val="20"/>
          <w:szCs w:val="20"/>
        </w:rPr>
        <w:t>відокремлення</w:t>
      </w:r>
      <w:proofErr w:type="spellEnd"/>
      <w:r w:rsidRPr="002E5CE8">
        <w:rPr>
          <w:sz w:val="20"/>
          <w:szCs w:val="20"/>
        </w:rPr>
        <w:t xml:space="preserve"> </w:t>
      </w:r>
      <w:proofErr w:type="spellStart"/>
      <w:r w:rsidRPr="002E5CE8">
        <w:rPr>
          <w:sz w:val="20"/>
          <w:szCs w:val="20"/>
        </w:rPr>
        <w:t>й</w:t>
      </w:r>
      <w:proofErr w:type="spellEnd"/>
      <w:r w:rsidRPr="002E5CE8">
        <w:rPr>
          <w:sz w:val="20"/>
          <w:szCs w:val="20"/>
        </w:rPr>
        <w:t xml:space="preserve"> </w:t>
      </w:r>
      <w:proofErr w:type="spellStart"/>
      <w:r w:rsidRPr="002E5CE8">
        <w:rPr>
          <w:sz w:val="20"/>
          <w:szCs w:val="20"/>
        </w:rPr>
        <w:t>створення</w:t>
      </w:r>
      <w:proofErr w:type="spellEnd"/>
      <w:r w:rsidRPr="002E5CE8">
        <w:rPr>
          <w:sz w:val="20"/>
          <w:szCs w:val="20"/>
        </w:rPr>
        <w:t xml:space="preserve"> </w:t>
      </w:r>
      <w:proofErr w:type="spellStart"/>
      <w:r w:rsidRPr="002E5CE8">
        <w:rPr>
          <w:sz w:val="20"/>
          <w:szCs w:val="20"/>
        </w:rPr>
        <w:t>власної</w:t>
      </w:r>
      <w:proofErr w:type="spellEnd"/>
      <w:r w:rsidRPr="002E5CE8">
        <w:rPr>
          <w:sz w:val="20"/>
          <w:szCs w:val="20"/>
        </w:rPr>
        <w:t xml:space="preserve">, </w:t>
      </w:r>
      <w:proofErr w:type="spellStart"/>
      <w:r w:rsidRPr="002E5CE8">
        <w:rPr>
          <w:sz w:val="20"/>
          <w:szCs w:val="20"/>
        </w:rPr>
        <w:t>незалежної</w:t>
      </w:r>
      <w:proofErr w:type="spellEnd"/>
      <w:r w:rsidRPr="002E5CE8">
        <w:rPr>
          <w:sz w:val="20"/>
          <w:szCs w:val="20"/>
        </w:rPr>
        <w:t xml:space="preserve"> </w:t>
      </w:r>
      <w:proofErr w:type="spellStart"/>
      <w:r w:rsidRPr="002E5CE8">
        <w:rPr>
          <w:sz w:val="20"/>
          <w:szCs w:val="20"/>
        </w:rPr>
        <w:t>держави</w:t>
      </w:r>
      <w:proofErr w:type="spellEnd"/>
      <w:r w:rsidRPr="002E5CE8">
        <w:rPr>
          <w:sz w:val="20"/>
          <w:szCs w:val="20"/>
        </w:rPr>
        <w:t>.</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z w:val="20"/>
          <w:szCs w:val="20"/>
          <w:lang w:val="uk-UA" w:eastAsia="uk-UA"/>
        </w:rPr>
      </w:pPr>
      <w:r w:rsidRPr="002E5CE8">
        <w:rPr>
          <w:sz w:val="20"/>
          <w:szCs w:val="20"/>
          <w:lang w:val="uk-UA"/>
        </w:rPr>
        <w:t xml:space="preserve">       При підготовці до даної теми перед студентом поставлено завдання ознайомитись з найбільш відомими збройними конфліктами не міжнародного характеру, вміти проводити їх кваліфікацію, визначати учасників.</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pacing w:val="-4"/>
          <w:sz w:val="20"/>
          <w:szCs w:val="20"/>
          <w:lang w:val="uk-UA"/>
        </w:rPr>
      </w:pPr>
      <w:r w:rsidRPr="002E5CE8">
        <w:rPr>
          <w:rFonts w:asciiTheme="majorBidi" w:hAnsiTheme="majorBidi" w:cstheme="majorBidi"/>
          <w:sz w:val="20"/>
          <w:szCs w:val="20"/>
          <w:lang w:val="uk-UA" w:eastAsia="uk-UA"/>
        </w:rPr>
        <w:t xml:space="preserve"> </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pacing w:val="-4"/>
          <w:sz w:val="20"/>
          <w:szCs w:val="20"/>
          <w:lang w:val="uk-UA"/>
        </w:rPr>
      </w:pPr>
      <w:r w:rsidRPr="002E5CE8">
        <w:rPr>
          <w:rFonts w:asciiTheme="majorBidi" w:hAnsiTheme="majorBidi" w:cstheme="majorBidi"/>
          <w:b/>
          <w:i/>
          <w:spacing w:val="-4"/>
          <w:sz w:val="20"/>
          <w:szCs w:val="20"/>
          <w:lang w:val="uk-UA"/>
        </w:rPr>
        <w:t>Ключові терміни та поняття:</w:t>
      </w:r>
      <w:r w:rsidRPr="002E5CE8">
        <w:rPr>
          <w:rFonts w:asciiTheme="majorBidi" w:hAnsiTheme="majorBidi" w:cstheme="majorBidi"/>
          <w:spacing w:val="-4"/>
          <w:sz w:val="20"/>
          <w:szCs w:val="20"/>
          <w:lang w:val="uk-UA"/>
        </w:rPr>
        <w:t xml:space="preserve"> </w:t>
      </w:r>
      <w:r w:rsidRPr="002E5CE8">
        <w:rPr>
          <w:rFonts w:asciiTheme="majorBidi" w:hAnsiTheme="majorBidi" w:cstheme="majorBidi"/>
          <w:i/>
          <w:spacing w:val="-4"/>
          <w:sz w:val="20"/>
          <w:szCs w:val="20"/>
          <w:lang w:val="uk-UA"/>
        </w:rPr>
        <w:t xml:space="preserve">право збройних конфліктів, не міжнародний </w:t>
      </w:r>
      <w:r w:rsidRPr="002E5CE8">
        <w:rPr>
          <w:rFonts w:asciiTheme="majorBidi" w:hAnsiTheme="majorBidi" w:cstheme="majorBidi"/>
          <w:i/>
          <w:spacing w:val="-4"/>
          <w:sz w:val="20"/>
          <w:szCs w:val="20"/>
          <w:lang w:val="uk-UA"/>
        </w:rPr>
        <w:lastRenderedPageBreak/>
        <w:t xml:space="preserve">збройний конфлікт, міжнародне гуманітарне право, принципи права збройних конфліктів, </w:t>
      </w:r>
      <w:proofErr w:type="spellStart"/>
      <w:r w:rsidRPr="002E5CE8">
        <w:rPr>
          <w:rFonts w:asciiTheme="majorBidi" w:hAnsiTheme="majorBidi" w:cstheme="majorBidi"/>
          <w:i/>
          <w:spacing w:val="-4"/>
          <w:sz w:val="20"/>
          <w:szCs w:val="20"/>
          <w:lang w:val="uk-UA"/>
        </w:rPr>
        <w:t>повтала</w:t>
      </w:r>
      <w:proofErr w:type="spellEnd"/>
      <w:r w:rsidRPr="002E5CE8">
        <w:rPr>
          <w:rFonts w:asciiTheme="majorBidi" w:hAnsiTheme="majorBidi" w:cstheme="majorBidi"/>
          <w:i/>
          <w:spacing w:val="-4"/>
          <w:sz w:val="20"/>
          <w:szCs w:val="20"/>
          <w:lang w:val="uk-UA"/>
        </w:rPr>
        <w:t xml:space="preserve"> сторона, сторони не міжнародного збройного конфлікту, геноцид, військові злочини, права людини, захист жертв війни.  </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pacing w:val="-4"/>
          <w:sz w:val="20"/>
          <w:szCs w:val="20"/>
          <w:lang w:val="uk-UA"/>
        </w:rPr>
      </w:pPr>
    </w:p>
    <w:p w:rsidR="002E5CE8" w:rsidRPr="002E5CE8" w:rsidRDefault="002E5CE8" w:rsidP="002E5CE8">
      <w:pPr>
        <w:pStyle w:val="af7"/>
        <w:widowControl w:val="0"/>
        <w:suppressLineNumbers/>
        <w:tabs>
          <w:tab w:val="right" w:leader="dot" w:pos="9627"/>
        </w:tabs>
        <w:suppressAutoHyphens/>
        <w:ind w:left="1440"/>
        <w:jc w:val="both"/>
        <w:rPr>
          <w:rFonts w:asciiTheme="majorBidi" w:hAnsiTheme="majorBidi" w:cstheme="majorBidi"/>
          <w:b/>
          <w:spacing w:val="-4"/>
          <w:sz w:val="20"/>
          <w:szCs w:val="20"/>
          <w:lang w:val="uk-UA"/>
        </w:rPr>
      </w:pPr>
    </w:p>
    <w:p w:rsidR="002E5CE8" w:rsidRPr="002E5CE8" w:rsidRDefault="002E5CE8" w:rsidP="002E5CE8">
      <w:pPr>
        <w:pStyle w:val="af7"/>
        <w:widowControl w:val="0"/>
        <w:suppressLineNumbers/>
        <w:tabs>
          <w:tab w:val="right" w:leader="dot" w:pos="9627"/>
        </w:tabs>
        <w:suppressAutoHyphens/>
        <w:ind w:left="0"/>
        <w:jc w:val="center"/>
        <w:rPr>
          <w:rFonts w:asciiTheme="majorBidi" w:hAnsiTheme="majorBidi" w:cstheme="majorBidi"/>
          <w:b/>
          <w:spacing w:val="-4"/>
          <w:sz w:val="20"/>
          <w:szCs w:val="20"/>
          <w:lang w:val="uk-UA"/>
        </w:rPr>
      </w:pPr>
      <w:r w:rsidRPr="002E5CE8">
        <w:rPr>
          <w:rFonts w:asciiTheme="majorBidi" w:hAnsiTheme="majorBidi" w:cstheme="majorBidi"/>
          <w:b/>
          <w:spacing w:val="-4"/>
          <w:sz w:val="20"/>
          <w:szCs w:val="20"/>
          <w:lang w:val="uk-UA"/>
        </w:rPr>
        <w:t>Питання для самоконтролю</w:t>
      </w:r>
    </w:p>
    <w:p w:rsidR="002E5CE8" w:rsidRPr="002E5CE8" w:rsidRDefault="002E5CE8" w:rsidP="002E5CE8">
      <w:pPr>
        <w:pStyle w:val="af7"/>
        <w:widowControl w:val="0"/>
        <w:suppressLineNumbers/>
        <w:tabs>
          <w:tab w:val="right" w:leader="dot" w:pos="9627"/>
        </w:tabs>
        <w:suppressAutoHyphens/>
        <w:ind w:left="0"/>
        <w:jc w:val="both"/>
        <w:rPr>
          <w:rFonts w:asciiTheme="majorBidi" w:hAnsiTheme="majorBidi" w:cstheme="majorBidi"/>
          <w:spacing w:val="-4"/>
          <w:sz w:val="20"/>
          <w:szCs w:val="20"/>
          <w:lang w:val="uk-UA"/>
        </w:rPr>
      </w:pPr>
    </w:p>
    <w:p w:rsidR="002E5CE8" w:rsidRPr="002E5CE8" w:rsidRDefault="002E5CE8" w:rsidP="009560CE">
      <w:pPr>
        <w:pStyle w:val="Default"/>
        <w:numPr>
          <w:ilvl w:val="0"/>
          <w:numId w:val="17"/>
        </w:numPr>
        <w:spacing w:line="276" w:lineRule="auto"/>
        <w:ind w:left="0" w:firstLine="720"/>
        <w:jc w:val="both"/>
        <w:rPr>
          <w:rFonts w:asciiTheme="majorBidi" w:hAnsiTheme="majorBidi" w:cstheme="majorBidi"/>
          <w:sz w:val="20"/>
          <w:szCs w:val="20"/>
        </w:rPr>
      </w:pPr>
      <w:r w:rsidRPr="002E5CE8">
        <w:rPr>
          <w:rFonts w:asciiTheme="majorBidi" w:hAnsiTheme="majorBidi" w:cstheme="majorBidi"/>
          <w:sz w:val="20"/>
          <w:szCs w:val="20"/>
          <w:lang w:val="uk-UA"/>
        </w:rPr>
        <w:t xml:space="preserve">Кваліфікація не міжнародних збройних конфліктів. Міжнародно-правове регулювання. </w:t>
      </w:r>
    </w:p>
    <w:p w:rsidR="002E5CE8" w:rsidRPr="002E5CE8" w:rsidRDefault="002E5CE8" w:rsidP="009560CE">
      <w:pPr>
        <w:pStyle w:val="Default"/>
        <w:numPr>
          <w:ilvl w:val="0"/>
          <w:numId w:val="17"/>
        </w:numPr>
        <w:spacing w:line="276" w:lineRule="auto"/>
        <w:ind w:left="0" w:firstLine="720"/>
        <w:jc w:val="both"/>
        <w:rPr>
          <w:rFonts w:asciiTheme="majorBidi" w:hAnsiTheme="majorBidi" w:cstheme="majorBidi"/>
          <w:sz w:val="20"/>
          <w:szCs w:val="20"/>
        </w:rPr>
      </w:pPr>
      <w:r w:rsidRPr="002E5CE8">
        <w:rPr>
          <w:sz w:val="20"/>
          <w:szCs w:val="20"/>
        </w:rPr>
        <w:t xml:space="preserve">І та ІІ </w:t>
      </w:r>
      <w:proofErr w:type="spellStart"/>
      <w:r w:rsidRPr="002E5CE8">
        <w:rPr>
          <w:sz w:val="20"/>
          <w:szCs w:val="20"/>
        </w:rPr>
        <w:t>Чеченські</w:t>
      </w:r>
      <w:proofErr w:type="spellEnd"/>
      <w:r w:rsidRPr="002E5CE8">
        <w:rPr>
          <w:sz w:val="20"/>
          <w:szCs w:val="20"/>
        </w:rPr>
        <w:t xml:space="preserve"> </w:t>
      </w:r>
      <w:proofErr w:type="spellStart"/>
      <w:r w:rsidRPr="002E5CE8">
        <w:rPr>
          <w:sz w:val="20"/>
          <w:szCs w:val="20"/>
        </w:rPr>
        <w:t>війни</w:t>
      </w:r>
      <w:proofErr w:type="spellEnd"/>
      <w:r w:rsidRPr="002E5CE8">
        <w:rPr>
          <w:sz w:val="20"/>
          <w:szCs w:val="20"/>
        </w:rPr>
        <w:t xml:space="preserve">: </w:t>
      </w:r>
      <w:proofErr w:type="spellStart"/>
      <w:r w:rsidRPr="002E5CE8">
        <w:rPr>
          <w:sz w:val="20"/>
          <w:szCs w:val="20"/>
        </w:rPr>
        <w:t>порушення</w:t>
      </w:r>
      <w:proofErr w:type="spellEnd"/>
      <w:r w:rsidRPr="002E5CE8">
        <w:rPr>
          <w:sz w:val="20"/>
          <w:szCs w:val="20"/>
        </w:rPr>
        <w:t xml:space="preserve"> прав </w:t>
      </w:r>
      <w:proofErr w:type="spellStart"/>
      <w:r w:rsidRPr="002E5CE8">
        <w:rPr>
          <w:sz w:val="20"/>
          <w:szCs w:val="20"/>
        </w:rPr>
        <w:t>людини</w:t>
      </w:r>
      <w:proofErr w:type="spellEnd"/>
      <w:r w:rsidRPr="002E5CE8">
        <w:rPr>
          <w:sz w:val="20"/>
          <w:szCs w:val="20"/>
        </w:rPr>
        <w:t xml:space="preserve">, </w:t>
      </w:r>
      <w:proofErr w:type="spellStart"/>
      <w:r w:rsidRPr="002E5CE8">
        <w:rPr>
          <w:sz w:val="20"/>
          <w:szCs w:val="20"/>
        </w:rPr>
        <w:t>міжнародне</w:t>
      </w:r>
      <w:proofErr w:type="spellEnd"/>
      <w:r w:rsidRPr="002E5CE8">
        <w:rPr>
          <w:sz w:val="20"/>
          <w:szCs w:val="20"/>
        </w:rPr>
        <w:t xml:space="preserve"> </w:t>
      </w:r>
      <w:proofErr w:type="spellStart"/>
      <w:r w:rsidRPr="002E5CE8">
        <w:rPr>
          <w:sz w:val="20"/>
          <w:szCs w:val="20"/>
        </w:rPr>
        <w:t>гуманітарне</w:t>
      </w:r>
      <w:proofErr w:type="spellEnd"/>
      <w:r w:rsidRPr="002E5CE8">
        <w:rPr>
          <w:sz w:val="20"/>
          <w:szCs w:val="20"/>
        </w:rPr>
        <w:t xml:space="preserve"> та </w:t>
      </w:r>
      <w:proofErr w:type="spellStart"/>
      <w:r w:rsidRPr="002E5CE8">
        <w:rPr>
          <w:sz w:val="20"/>
          <w:szCs w:val="20"/>
        </w:rPr>
        <w:t>кримінальне</w:t>
      </w:r>
      <w:proofErr w:type="spellEnd"/>
      <w:r w:rsidRPr="002E5CE8">
        <w:rPr>
          <w:sz w:val="20"/>
          <w:szCs w:val="20"/>
        </w:rPr>
        <w:t xml:space="preserve"> право</w:t>
      </w:r>
      <w:r w:rsidRPr="002E5CE8">
        <w:rPr>
          <w:rFonts w:asciiTheme="majorBidi" w:hAnsiTheme="majorBidi" w:cstheme="majorBidi"/>
          <w:sz w:val="20"/>
          <w:szCs w:val="20"/>
        </w:rPr>
        <w:t xml:space="preserve"> </w:t>
      </w:r>
    </w:p>
    <w:p w:rsidR="002E5CE8" w:rsidRPr="002E5CE8" w:rsidRDefault="002E5CE8" w:rsidP="009560CE">
      <w:pPr>
        <w:pStyle w:val="Default"/>
        <w:numPr>
          <w:ilvl w:val="0"/>
          <w:numId w:val="17"/>
        </w:numPr>
        <w:spacing w:line="276" w:lineRule="auto"/>
        <w:ind w:left="0" w:firstLine="720"/>
        <w:jc w:val="both"/>
        <w:rPr>
          <w:rFonts w:asciiTheme="majorBidi" w:hAnsiTheme="majorBidi" w:cstheme="majorBidi"/>
          <w:sz w:val="20"/>
          <w:szCs w:val="20"/>
        </w:rPr>
      </w:pPr>
      <w:r w:rsidRPr="002E5CE8">
        <w:rPr>
          <w:rFonts w:asciiTheme="majorBidi" w:hAnsiTheme="majorBidi" w:cstheme="majorBidi"/>
          <w:sz w:val="20"/>
          <w:szCs w:val="20"/>
          <w:lang w:val="uk-UA"/>
        </w:rPr>
        <w:t xml:space="preserve"> </w:t>
      </w:r>
      <w:r w:rsidRPr="002E5CE8">
        <w:rPr>
          <w:rFonts w:asciiTheme="majorBidi" w:hAnsiTheme="majorBidi" w:cstheme="majorBidi"/>
          <w:sz w:val="20"/>
          <w:szCs w:val="20"/>
        </w:rPr>
        <w:t xml:space="preserve"> </w:t>
      </w:r>
      <w:r w:rsidRPr="002E5CE8">
        <w:rPr>
          <w:rFonts w:asciiTheme="majorBidi" w:hAnsiTheme="majorBidi" w:cstheme="majorBidi"/>
          <w:sz w:val="20"/>
          <w:szCs w:val="20"/>
          <w:lang w:val="uk-UA"/>
        </w:rPr>
        <w:t>Міжнародний трибунал для Руанди та його діяльність, як наслідок збройного конфлікту на території Руанди.</w:t>
      </w:r>
    </w:p>
    <w:p w:rsidR="002E5CE8" w:rsidRPr="002E5CE8" w:rsidRDefault="002E5CE8" w:rsidP="002E5CE8">
      <w:pPr>
        <w:widowControl w:val="0"/>
        <w:suppressLineNumbers/>
        <w:tabs>
          <w:tab w:val="right" w:leader="dot" w:pos="9627"/>
        </w:tabs>
        <w:suppressAutoHyphens/>
        <w:jc w:val="both"/>
        <w:rPr>
          <w:rFonts w:asciiTheme="majorBidi" w:hAnsiTheme="majorBidi" w:cstheme="majorBidi"/>
          <w:spacing w:val="-4"/>
          <w:sz w:val="20"/>
          <w:szCs w:val="20"/>
          <w:lang w:val="uk-UA"/>
        </w:rPr>
      </w:pPr>
    </w:p>
    <w:p w:rsidR="002E5CE8" w:rsidRPr="002E5CE8" w:rsidRDefault="002E5CE8" w:rsidP="002E5CE8">
      <w:pPr>
        <w:widowControl w:val="0"/>
        <w:suppressLineNumbers/>
        <w:tabs>
          <w:tab w:val="right" w:leader="dot" w:pos="9627"/>
        </w:tabs>
        <w:suppressAutoHyphens/>
        <w:jc w:val="both"/>
        <w:rPr>
          <w:rFonts w:asciiTheme="majorBidi" w:hAnsiTheme="majorBidi" w:cstheme="majorBidi"/>
          <w:spacing w:val="-4"/>
          <w:sz w:val="20"/>
          <w:szCs w:val="20"/>
          <w:lang w:val="uk-UA"/>
        </w:rPr>
      </w:pPr>
    </w:p>
    <w:p w:rsidR="002E5CE8" w:rsidRPr="002E5CE8" w:rsidRDefault="002E5CE8" w:rsidP="002E5CE8">
      <w:pPr>
        <w:pStyle w:val="af7"/>
        <w:widowControl w:val="0"/>
        <w:suppressLineNumbers/>
        <w:tabs>
          <w:tab w:val="right" w:leader="dot" w:pos="9627"/>
        </w:tabs>
        <w:suppressAutoHyphens/>
        <w:ind w:left="142"/>
        <w:jc w:val="center"/>
        <w:rPr>
          <w:rFonts w:asciiTheme="majorBidi" w:hAnsiTheme="majorBidi" w:cstheme="majorBidi"/>
          <w:b/>
          <w:sz w:val="20"/>
          <w:szCs w:val="20"/>
          <w:lang w:val="uk-UA" w:eastAsia="uk-UA"/>
        </w:rPr>
      </w:pPr>
      <w:r w:rsidRPr="002E5CE8">
        <w:rPr>
          <w:rFonts w:asciiTheme="majorBidi" w:hAnsiTheme="majorBidi" w:cstheme="majorBidi"/>
          <w:b/>
          <w:sz w:val="20"/>
          <w:szCs w:val="20"/>
          <w:lang w:val="uk-UA" w:eastAsia="uk-UA"/>
        </w:rPr>
        <w:t>Контрольні питання</w:t>
      </w:r>
    </w:p>
    <w:p w:rsidR="002E5CE8" w:rsidRPr="002E5CE8" w:rsidRDefault="002E5CE8" w:rsidP="002E5CE8">
      <w:pPr>
        <w:pStyle w:val="af7"/>
        <w:widowControl w:val="0"/>
        <w:suppressLineNumbers/>
        <w:tabs>
          <w:tab w:val="right" w:leader="dot" w:pos="9627"/>
        </w:tabs>
        <w:suppressAutoHyphens/>
        <w:ind w:left="142"/>
        <w:jc w:val="center"/>
        <w:rPr>
          <w:rFonts w:asciiTheme="majorBidi" w:hAnsiTheme="majorBidi" w:cstheme="majorBidi"/>
          <w:b/>
          <w:sz w:val="20"/>
          <w:szCs w:val="20"/>
          <w:lang w:val="uk-UA" w:eastAsia="uk-UA"/>
        </w:rPr>
      </w:pPr>
    </w:p>
    <w:p w:rsidR="002E5CE8" w:rsidRPr="002E5CE8" w:rsidRDefault="002E5CE8" w:rsidP="009560CE">
      <w:pPr>
        <w:pStyle w:val="af7"/>
        <w:widowControl w:val="0"/>
        <w:numPr>
          <w:ilvl w:val="0"/>
          <w:numId w:val="6"/>
        </w:numPr>
        <w:suppressLineNumbers/>
        <w:tabs>
          <w:tab w:val="right" w:leader="dot" w:pos="9627"/>
        </w:tabs>
        <w:suppressAutoHyphens/>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Я кому році відбувся не міжнародний збройний конфлікт в Руанді? </w:t>
      </w:r>
    </w:p>
    <w:p w:rsidR="002E5CE8" w:rsidRPr="002E5CE8" w:rsidRDefault="002E5CE8" w:rsidP="009560CE">
      <w:pPr>
        <w:pStyle w:val="af7"/>
        <w:widowControl w:val="0"/>
        <w:numPr>
          <w:ilvl w:val="0"/>
          <w:numId w:val="6"/>
        </w:numPr>
        <w:suppressLineNumbers/>
        <w:tabs>
          <w:tab w:val="right" w:leader="dot" w:pos="9627"/>
        </w:tabs>
        <w:suppressAutoHyphens/>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Назвіть рік початку І Чеченської війни.</w:t>
      </w:r>
    </w:p>
    <w:p w:rsidR="002E5CE8" w:rsidRPr="002E5CE8" w:rsidRDefault="002E5CE8" w:rsidP="009560CE">
      <w:pPr>
        <w:pStyle w:val="af7"/>
        <w:widowControl w:val="0"/>
        <w:numPr>
          <w:ilvl w:val="0"/>
          <w:numId w:val="6"/>
        </w:numPr>
        <w:suppressLineNumbers/>
        <w:tabs>
          <w:tab w:val="right" w:leader="dot" w:pos="9627"/>
        </w:tabs>
        <w:suppressAutoHyphens/>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Коли розпочалась ІІ Чеченська війна? Які вона має правові наслідки? </w:t>
      </w:r>
    </w:p>
    <w:p w:rsidR="002E5CE8" w:rsidRPr="002E5CE8" w:rsidRDefault="002E5CE8" w:rsidP="009560CE">
      <w:pPr>
        <w:pStyle w:val="af7"/>
        <w:widowControl w:val="0"/>
        <w:numPr>
          <w:ilvl w:val="0"/>
          <w:numId w:val="6"/>
        </w:numPr>
        <w:suppressLineNumbers/>
        <w:tabs>
          <w:tab w:val="right" w:leader="dot" w:pos="9627"/>
        </w:tabs>
        <w:suppressAutoHyphens/>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Назвіть рік початку збройного конфлікту в Сирії. </w:t>
      </w:r>
    </w:p>
    <w:p w:rsidR="002E5CE8" w:rsidRPr="002E5CE8" w:rsidRDefault="002E5CE8" w:rsidP="009560CE">
      <w:pPr>
        <w:pStyle w:val="af7"/>
        <w:widowControl w:val="0"/>
        <w:numPr>
          <w:ilvl w:val="0"/>
          <w:numId w:val="6"/>
        </w:numPr>
        <w:suppressLineNumbers/>
        <w:tabs>
          <w:tab w:val="right" w:leader="dot" w:pos="9627"/>
        </w:tabs>
        <w:suppressAutoHyphens/>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Назвіть рік початку збройного протистояння в Лівії.</w:t>
      </w:r>
    </w:p>
    <w:p w:rsidR="002E5CE8" w:rsidRPr="002E5CE8" w:rsidRDefault="002E5CE8" w:rsidP="009560CE">
      <w:pPr>
        <w:pStyle w:val="af7"/>
        <w:widowControl w:val="0"/>
        <w:numPr>
          <w:ilvl w:val="0"/>
          <w:numId w:val="6"/>
        </w:numPr>
        <w:suppressLineNumbers/>
        <w:tabs>
          <w:tab w:val="right" w:leader="dot" w:pos="9627"/>
        </w:tabs>
        <w:suppressAutoHyphens/>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Чим відрізняється не міжнародний збройний конфлікт від міжнародного? </w:t>
      </w:r>
    </w:p>
    <w:p w:rsidR="002E5CE8" w:rsidRPr="002E5CE8" w:rsidRDefault="002E5CE8" w:rsidP="009560CE">
      <w:pPr>
        <w:pStyle w:val="af7"/>
        <w:widowControl w:val="0"/>
        <w:numPr>
          <w:ilvl w:val="0"/>
          <w:numId w:val="6"/>
        </w:numPr>
        <w:suppressLineNumbers/>
        <w:tabs>
          <w:tab w:val="right" w:leader="dot" w:pos="9627"/>
        </w:tabs>
        <w:suppressAutoHyphens/>
        <w:jc w:val="both"/>
        <w:rPr>
          <w:rFonts w:asciiTheme="majorBidi" w:hAnsiTheme="majorBidi" w:cstheme="majorBidi"/>
          <w:sz w:val="20"/>
          <w:szCs w:val="20"/>
          <w:lang w:val="uk-UA" w:eastAsia="uk-UA"/>
        </w:rPr>
      </w:pPr>
      <w:r w:rsidRPr="002E5CE8">
        <w:rPr>
          <w:rFonts w:asciiTheme="majorBidi" w:hAnsiTheme="majorBidi" w:cstheme="majorBidi"/>
          <w:sz w:val="20"/>
          <w:szCs w:val="20"/>
          <w:lang w:val="uk-UA" w:eastAsia="uk-UA"/>
        </w:rPr>
        <w:t xml:space="preserve">Які особливості миротворчої місії ООН в Сьєра-Леоне? </w:t>
      </w:r>
    </w:p>
    <w:p w:rsidR="002E5CE8" w:rsidRPr="002E5CE8" w:rsidRDefault="002E5CE8" w:rsidP="002E5CE8">
      <w:pPr>
        <w:widowControl w:val="0"/>
        <w:tabs>
          <w:tab w:val="left" w:pos="0"/>
          <w:tab w:val="left" w:pos="426"/>
        </w:tabs>
        <w:ind w:right="-263"/>
        <w:jc w:val="center"/>
        <w:rPr>
          <w:rFonts w:asciiTheme="majorBidi" w:hAnsiTheme="majorBidi" w:cstheme="majorBidi"/>
          <w:spacing w:val="-4"/>
          <w:sz w:val="20"/>
          <w:szCs w:val="20"/>
          <w:lang w:val="uk-UA"/>
        </w:rPr>
      </w:pPr>
    </w:p>
    <w:p w:rsidR="002E5CE8" w:rsidRPr="002E5CE8" w:rsidRDefault="002E5CE8" w:rsidP="002E5CE8">
      <w:pPr>
        <w:widowControl w:val="0"/>
        <w:tabs>
          <w:tab w:val="left" w:pos="0"/>
          <w:tab w:val="left" w:pos="426"/>
        </w:tabs>
        <w:ind w:right="-263"/>
        <w:jc w:val="center"/>
        <w:rPr>
          <w:rFonts w:asciiTheme="majorBidi" w:hAnsiTheme="majorBidi" w:cstheme="majorBidi"/>
          <w:spacing w:val="-4"/>
          <w:sz w:val="20"/>
          <w:szCs w:val="20"/>
          <w:lang w:val="uk-UA"/>
        </w:rPr>
      </w:pPr>
    </w:p>
    <w:p w:rsidR="002E5CE8" w:rsidRPr="002E5CE8" w:rsidRDefault="002E5CE8" w:rsidP="002E5CE8">
      <w:pPr>
        <w:widowControl w:val="0"/>
        <w:tabs>
          <w:tab w:val="left" w:pos="0"/>
          <w:tab w:val="left" w:pos="426"/>
        </w:tabs>
        <w:ind w:right="-263"/>
        <w:jc w:val="center"/>
        <w:rPr>
          <w:rFonts w:asciiTheme="majorBidi" w:hAnsiTheme="majorBidi" w:cstheme="majorBidi"/>
          <w:b/>
          <w:bCs/>
          <w:spacing w:val="-4"/>
          <w:sz w:val="20"/>
          <w:szCs w:val="20"/>
          <w:lang w:val="uk-UA"/>
        </w:rPr>
      </w:pPr>
      <w:r w:rsidRPr="002E5CE8">
        <w:rPr>
          <w:rFonts w:asciiTheme="majorBidi" w:hAnsiTheme="majorBidi" w:cstheme="majorBidi"/>
          <w:b/>
          <w:bCs/>
          <w:spacing w:val="-4"/>
          <w:sz w:val="20"/>
          <w:szCs w:val="20"/>
          <w:lang w:val="uk-UA"/>
        </w:rPr>
        <w:t xml:space="preserve">Рекомендована література: </w:t>
      </w:r>
    </w:p>
    <w:p w:rsidR="002E5CE8" w:rsidRPr="002E5CE8" w:rsidRDefault="002E5CE8" w:rsidP="009560CE">
      <w:pPr>
        <w:pStyle w:val="3"/>
        <w:keepNext w:val="0"/>
        <w:numPr>
          <w:ilvl w:val="0"/>
          <w:numId w:val="18"/>
        </w:numPr>
        <w:spacing w:before="0" w:after="0" w:line="276" w:lineRule="auto"/>
        <w:ind w:left="0" w:firstLine="0"/>
        <w:jc w:val="both"/>
        <w:rPr>
          <w:rFonts w:asciiTheme="majorBidi" w:hAnsiTheme="majorBidi" w:cstheme="majorBidi"/>
          <w:b w:val="0"/>
          <w:sz w:val="20"/>
          <w:szCs w:val="20"/>
          <w:lang w:val="en-US"/>
        </w:rPr>
      </w:pPr>
      <w:hyperlink r:id="rId38" w:history="1">
        <w:proofErr w:type="gramStart"/>
        <w:r w:rsidRPr="002E5CE8">
          <w:rPr>
            <w:rFonts w:asciiTheme="majorBidi" w:hAnsiTheme="majorBidi" w:cstheme="majorBidi"/>
            <w:i/>
            <w:iCs/>
            <w:sz w:val="20"/>
            <w:szCs w:val="20"/>
            <w:lang w:val="en-US"/>
          </w:rPr>
          <w:t>Charter</w:t>
        </w:r>
        <w:r w:rsidRPr="002E5CE8">
          <w:rPr>
            <w:rFonts w:asciiTheme="majorBidi" w:hAnsiTheme="majorBidi" w:cstheme="majorBidi"/>
            <w:b w:val="0"/>
            <w:sz w:val="20"/>
            <w:szCs w:val="20"/>
            <w:lang w:val="en-US"/>
          </w:rPr>
          <w:t xml:space="preserve"> of the </w:t>
        </w:r>
        <w:r w:rsidRPr="002E5CE8">
          <w:rPr>
            <w:rFonts w:asciiTheme="majorBidi" w:hAnsiTheme="majorBidi" w:cstheme="majorBidi"/>
            <w:i/>
            <w:iCs/>
            <w:sz w:val="20"/>
            <w:szCs w:val="20"/>
            <w:lang w:val="en-US"/>
          </w:rPr>
          <w:t>United Nations</w:t>
        </w:r>
      </w:hyperlink>
      <w:r w:rsidRPr="002E5CE8">
        <w:rPr>
          <w:rFonts w:asciiTheme="majorBidi" w:hAnsiTheme="majorBidi" w:cstheme="majorBidi"/>
          <w:b w:val="0"/>
          <w:sz w:val="20"/>
          <w:szCs w:val="20"/>
          <w:lang w:val="en-US"/>
        </w:rPr>
        <w:t>, signed on 26 June 1945, in San Francisco [</w:t>
      </w:r>
      <w:proofErr w:type="spellStart"/>
      <w:r w:rsidRPr="002E5CE8">
        <w:rPr>
          <w:rFonts w:asciiTheme="majorBidi" w:hAnsiTheme="majorBidi" w:cstheme="majorBidi"/>
          <w:b w:val="0"/>
          <w:sz w:val="20"/>
          <w:szCs w:val="20"/>
        </w:rPr>
        <w:t>Електронний</w:t>
      </w:r>
      <w:proofErr w:type="spellEnd"/>
      <w:r w:rsidRPr="002E5CE8">
        <w:rPr>
          <w:rFonts w:asciiTheme="majorBidi" w:hAnsiTheme="majorBidi" w:cstheme="majorBidi"/>
          <w:b w:val="0"/>
          <w:sz w:val="20"/>
          <w:szCs w:val="20"/>
          <w:lang w:val="en-US"/>
        </w:rPr>
        <w:t xml:space="preserve"> </w:t>
      </w:r>
      <w:r w:rsidRPr="002E5CE8">
        <w:rPr>
          <w:rFonts w:asciiTheme="majorBidi" w:hAnsiTheme="majorBidi" w:cstheme="majorBidi"/>
          <w:b w:val="0"/>
          <w:sz w:val="20"/>
          <w:szCs w:val="20"/>
        </w:rPr>
        <w:t>ресурс</w:t>
      </w:r>
      <w:r w:rsidRPr="002E5CE8">
        <w:rPr>
          <w:rFonts w:asciiTheme="majorBidi" w:hAnsiTheme="majorBidi" w:cstheme="majorBidi"/>
          <w:b w:val="0"/>
          <w:sz w:val="20"/>
          <w:szCs w:val="20"/>
          <w:lang w:val="en-US"/>
        </w:rPr>
        <w:t>].</w:t>
      </w:r>
      <w:proofErr w:type="gramEnd"/>
      <w:r w:rsidRPr="002E5CE8">
        <w:rPr>
          <w:rFonts w:asciiTheme="majorBidi" w:hAnsiTheme="majorBidi" w:cstheme="majorBidi"/>
          <w:b w:val="0"/>
          <w:sz w:val="20"/>
          <w:szCs w:val="20"/>
          <w:lang w:val="en-US"/>
        </w:rPr>
        <w:t xml:space="preserve"> </w:t>
      </w:r>
      <w:proofErr w:type="gramStart"/>
      <w:r w:rsidRPr="002E5CE8">
        <w:rPr>
          <w:rFonts w:asciiTheme="majorBidi" w:hAnsiTheme="majorBidi" w:cstheme="majorBidi"/>
          <w:b w:val="0"/>
          <w:sz w:val="20"/>
          <w:szCs w:val="20"/>
          <w:lang w:val="en-US"/>
        </w:rPr>
        <w:t xml:space="preserve">- </w:t>
      </w:r>
      <w:r w:rsidRPr="002E5CE8">
        <w:rPr>
          <w:rFonts w:asciiTheme="majorBidi" w:hAnsiTheme="majorBidi" w:cstheme="majorBidi"/>
          <w:b w:val="0"/>
          <w:sz w:val="20"/>
          <w:szCs w:val="20"/>
        </w:rPr>
        <w:t>Режим</w:t>
      </w:r>
      <w:r w:rsidRPr="002E5CE8">
        <w:rPr>
          <w:rFonts w:asciiTheme="majorBidi" w:hAnsiTheme="majorBidi" w:cstheme="majorBidi"/>
          <w:b w:val="0"/>
          <w:sz w:val="20"/>
          <w:szCs w:val="20"/>
          <w:lang w:val="en-US"/>
        </w:rPr>
        <w:t xml:space="preserve"> </w:t>
      </w:r>
      <w:r w:rsidRPr="002E5CE8">
        <w:rPr>
          <w:rFonts w:asciiTheme="majorBidi" w:hAnsiTheme="majorBidi" w:cstheme="majorBidi"/>
          <w:b w:val="0"/>
          <w:sz w:val="20"/>
          <w:szCs w:val="20"/>
        </w:rPr>
        <w:t>доступу</w:t>
      </w:r>
      <w:r w:rsidRPr="002E5CE8">
        <w:rPr>
          <w:rFonts w:asciiTheme="majorBidi" w:hAnsiTheme="majorBidi" w:cstheme="majorBidi"/>
          <w:b w:val="0"/>
          <w:sz w:val="20"/>
          <w:szCs w:val="20"/>
          <w:lang w:val="en-US"/>
        </w:rPr>
        <w:t>: http://www.un.org/en/documents/charter/intro.shtml.</w:t>
      </w:r>
      <w:proofErr w:type="gramEnd"/>
    </w:p>
    <w:p w:rsidR="002E5CE8" w:rsidRPr="002E5CE8" w:rsidRDefault="002E5CE8" w:rsidP="009560CE">
      <w:pPr>
        <w:pStyle w:val="af7"/>
        <w:numPr>
          <w:ilvl w:val="0"/>
          <w:numId w:val="18"/>
        </w:numPr>
        <w:spacing w:line="276" w:lineRule="auto"/>
        <w:ind w:left="0" w:firstLine="0"/>
        <w:jc w:val="both"/>
        <w:rPr>
          <w:rFonts w:asciiTheme="majorBidi" w:hAnsiTheme="majorBidi" w:cstheme="majorBidi"/>
          <w:sz w:val="20"/>
          <w:szCs w:val="20"/>
        </w:rPr>
      </w:pPr>
      <w:r w:rsidRPr="002E5CE8">
        <w:rPr>
          <w:rFonts w:asciiTheme="majorBidi" w:hAnsiTheme="majorBidi" w:cstheme="majorBidi"/>
          <w:sz w:val="20"/>
          <w:szCs w:val="20"/>
        </w:rPr>
        <w:t>«</w:t>
      </w:r>
      <w:proofErr w:type="spellStart"/>
      <w:r w:rsidRPr="002E5CE8">
        <w:rPr>
          <w:rFonts w:asciiTheme="majorBidi" w:hAnsiTheme="majorBidi" w:cstheme="majorBidi"/>
          <w:sz w:val="20"/>
          <w:szCs w:val="20"/>
        </w:rPr>
        <w:t>History</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of</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Sierra</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Leone</w:t>
      </w:r>
      <w:proofErr w:type="spellEnd"/>
      <w:r w:rsidRPr="002E5CE8">
        <w:rPr>
          <w:rFonts w:asciiTheme="majorBidi" w:hAnsiTheme="majorBidi" w:cstheme="majorBidi"/>
          <w:sz w:val="20"/>
          <w:szCs w:val="20"/>
        </w:rPr>
        <w:t>».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 - Режим доступу: </w:t>
      </w:r>
      <w:hyperlink r:id="rId39" w:history="1">
        <w:r w:rsidRPr="002E5CE8">
          <w:rPr>
            <w:rStyle w:val="a9"/>
            <w:rFonts w:asciiTheme="majorBidi" w:hAnsiTheme="majorBidi" w:cstheme="majorBidi"/>
            <w:sz w:val="20"/>
            <w:szCs w:val="20"/>
          </w:rPr>
          <w:t>http://www.historyofnations.net/africa/sierraleone.html</w:t>
        </w:r>
      </w:hyperlink>
      <w:r w:rsidRPr="002E5CE8">
        <w:rPr>
          <w:rFonts w:asciiTheme="majorBidi" w:hAnsiTheme="majorBidi" w:cstheme="majorBidi"/>
          <w:sz w:val="20"/>
          <w:szCs w:val="20"/>
        </w:rPr>
        <w:t>.</w:t>
      </w:r>
    </w:p>
    <w:p w:rsidR="002E5CE8" w:rsidRPr="002E5CE8" w:rsidRDefault="002E5CE8" w:rsidP="009560CE">
      <w:pPr>
        <w:pStyle w:val="af7"/>
        <w:numPr>
          <w:ilvl w:val="0"/>
          <w:numId w:val="18"/>
        </w:numPr>
        <w:spacing w:line="276" w:lineRule="auto"/>
        <w:ind w:left="0" w:firstLine="0"/>
        <w:jc w:val="both"/>
        <w:rPr>
          <w:rFonts w:asciiTheme="majorBidi" w:hAnsiTheme="majorBidi" w:cstheme="majorBidi"/>
          <w:sz w:val="20"/>
          <w:szCs w:val="20"/>
          <w:lang w:val="en-US"/>
        </w:rPr>
      </w:pPr>
      <w:r w:rsidRPr="002E5CE8">
        <w:rPr>
          <w:rFonts w:asciiTheme="majorBidi" w:hAnsiTheme="majorBidi" w:cstheme="majorBidi"/>
          <w:sz w:val="20"/>
          <w:szCs w:val="20"/>
          <w:lang w:val="en-US"/>
        </w:rPr>
        <w:t>The situation concerning Sierra Leone</w:t>
      </w:r>
      <w:proofErr w:type="gramStart"/>
      <w:r w:rsidRPr="002E5CE8">
        <w:rPr>
          <w:rFonts w:asciiTheme="majorBidi" w:hAnsiTheme="majorBidi" w:cstheme="majorBidi"/>
          <w:sz w:val="20"/>
          <w:szCs w:val="20"/>
          <w:lang w:val="en-US"/>
        </w:rPr>
        <w:t>  Resolution</w:t>
      </w:r>
      <w:proofErr w:type="gramEnd"/>
      <w:r w:rsidRPr="002E5CE8">
        <w:rPr>
          <w:rFonts w:asciiTheme="majorBidi" w:hAnsiTheme="majorBidi" w:cstheme="majorBidi"/>
          <w:sz w:val="20"/>
          <w:szCs w:val="20"/>
          <w:lang w:val="en-US"/>
        </w:rPr>
        <w:t xml:space="preserve"> 1181 (1998)/ Adopted by the Security Council at its 3902nd meeting, on 13 July 1998.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40" w:history="1">
        <w:r w:rsidRPr="002E5CE8">
          <w:rPr>
            <w:rStyle w:val="a9"/>
            <w:rFonts w:asciiTheme="majorBidi" w:hAnsiTheme="majorBidi" w:cstheme="majorBidi"/>
            <w:sz w:val="20"/>
            <w:szCs w:val="20"/>
            <w:lang w:val="en-US"/>
          </w:rPr>
          <w:t>http://www.refworld.org/cgi-bin/texis/vtx/rwmain?docid=3b00f15b10</w:t>
        </w:r>
      </w:hyperlink>
      <w:r w:rsidRPr="002E5CE8">
        <w:rPr>
          <w:rFonts w:asciiTheme="majorBidi" w:hAnsiTheme="majorBidi" w:cstheme="majorBidi"/>
          <w:sz w:val="20"/>
          <w:szCs w:val="20"/>
          <w:lang w:val="en-US"/>
        </w:rPr>
        <w:t>.</w:t>
      </w:r>
    </w:p>
    <w:p w:rsidR="002E5CE8" w:rsidRPr="002E5CE8" w:rsidRDefault="002E5CE8" w:rsidP="009560CE">
      <w:pPr>
        <w:pStyle w:val="afa"/>
        <w:numPr>
          <w:ilvl w:val="0"/>
          <w:numId w:val="18"/>
        </w:numPr>
        <w:spacing w:before="0" w:beforeAutospacing="0" w:after="0" w:afterAutospacing="0" w:line="276" w:lineRule="auto"/>
        <w:ind w:left="0" w:right="283" w:firstLine="0"/>
        <w:jc w:val="both"/>
        <w:rPr>
          <w:rFonts w:asciiTheme="majorBidi" w:hAnsiTheme="majorBidi" w:cstheme="majorBidi"/>
          <w:sz w:val="20"/>
          <w:szCs w:val="20"/>
        </w:rPr>
      </w:pPr>
      <w:proofErr w:type="spellStart"/>
      <w:r w:rsidRPr="002E5CE8">
        <w:rPr>
          <w:rFonts w:asciiTheme="majorBidi" w:hAnsiTheme="majorBidi" w:cstheme="majorBidi"/>
          <w:sz w:val="20"/>
          <w:szCs w:val="20"/>
        </w:rPr>
        <w:lastRenderedPageBreak/>
        <w:t>Draft</w:t>
      </w:r>
      <w:proofErr w:type="spellEnd"/>
      <w:r w:rsidRPr="002E5CE8">
        <w:rPr>
          <w:rFonts w:asciiTheme="majorBidi" w:hAnsiTheme="majorBidi" w:cstheme="majorBidi"/>
          <w:sz w:val="20"/>
          <w:szCs w:val="20"/>
        </w:rPr>
        <w:t xml:space="preserve"> </w:t>
      </w:r>
      <w:r w:rsidRPr="002E5CE8">
        <w:rPr>
          <w:rFonts w:asciiTheme="majorBidi" w:hAnsiTheme="majorBidi" w:cstheme="majorBidi"/>
          <w:sz w:val="20"/>
          <w:szCs w:val="20"/>
          <w:lang w:val="en-US"/>
        </w:rPr>
        <w:t>A</w:t>
      </w:r>
      <w:proofErr w:type="spellStart"/>
      <w:r w:rsidRPr="002E5CE8">
        <w:rPr>
          <w:rFonts w:asciiTheme="majorBidi" w:hAnsiTheme="majorBidi" w:cstheme="majorBidi"/>
          <w:sz w:val="20"/>
          <w:szCs w:val="20"/>
        </w:rPr>
        <w:t>rticles</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responsibility</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of</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international</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organizations</w:t>
      </w:r>
      <w:proofErr w:type="spellEnd"/>
      <w:r w:rsidRPr="002E5CE8">
        <w:rPr>
          <w:rFonts w:asciiTheme="majorBidi" w:hAnsiTheme="majorBidi" w:cstheme="majorBidi"/>
          <w:sz w:val="20"/>
          <w:szCs w:val="20"/>
        </w:rPr>
        <w:t xml:space="preserve">, </w:t>
      </w:r>
      <w:r w:rsidRPr="002E5CE8">
        <w:rPr>
          <w:rFonts w:asciiTheme="majorBidi" w:hAnsiTheme="majorBidi" w:cstheme="majorBidi"/>
          <w:sz w:val="20"/>
          <w:szCs w:val="20"/>
          <w:lang w:val="en-US"/>
        </w:rPr>
        <w:t xml:space="preserve">adopted by </w:t>
      </w:r>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Adopted</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by</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the</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International</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Law</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Commission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at</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its</w:t>
      </w:r>
      <w:proofErr w:type="spellEnd"/>
      <w:r w:rsidRPr="002E5CE8">
        <w:rPr>
          <w:rFonts w:asciiTheme="majorBidi" w:hAnsiTheme="majorBidi" w:cstheme="majorBidi"/>
          <w:sz w:val="20"/>
          <w:szCs w:val="20"/>
        </w:rPr>
        <w:t xml:space="preserve"> sixty-</w:t>
      </w:r>
      <w:proofErr w:type="spellStart"/>
      <w:r w:rsidRPr="002E5CE8">
        <w:rPr>
          <w:rFonts w:asciiTheme="majorBidi" w:hAnsiTheme="majorBidi" w:cstheme="majorBidi"/>
          <w:sz w:val="20"/>
          <w:szCs w:val="20"/>
        </w:rPr>
        <w:t>third</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session</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in</w:t>
      </w:r>
      <w:proofErr w:type="spellEnd"/>
      <w:r w:rsidRPr="002E5CE8">
        <w:rPr>
          <w:rFonts w:asciiTheme="majorBidi" w:hAnsiTheme="majorBidi" w:cstheme="majorBidi"/>
          <w:sz w:val="20"/>
          <w:szCs w:val="20"/>
        </w:rPr>
        <w:t xml:space="preserve"> 2011. - [Електронний ресурс]. - Режим доступу:</w:t>
      </w:r>
    </w:p>
    <w:p w:rsidR="002E5CE8" w:rsidRPr="002E5CE8" w:rsidRDefault="002E5CE8" w:rsidP="002E5CE8">
      <w:pPr>
        <w:pStyle w:val="afa"/>
        <w:spacing w:before="0" w:beforeAutospacing="0" w:after="0" w:afterAutospacing="0" w:line="276" w:lineRule="auto"/>
        <w:ind w:right="283"/>
        <w:jc w:val="both"/>
        <w:rPr>
          <w:rFonts w:asciiTheme="majorBidi" w:hAnsiTheme="majorBidi" w:cstheme="majorBidi"/>
          <w:color w:val="FF0000"/>
          <w:sz w:val="20"/>
          <w:szCs w:val="20"/>
        </w:rPr>
      </w:pPr>
      <w:hyperlink r:id="rId41" w:history="1">
        <w:r w:rsidRPr="002E5CE8">
          <w:rPr>
            <w:rStyle w:val="a9"/>
            <w:rFonts w:asciiTheme="majorBidi" w:hAnsiTheme="majorBidi" w:cstheme="majorBidi"/>
            <w:sz w:val="20"/>
            <w:szCs w:val="20"/>
            <w:lang w:val="en-US"/>
          </w:rPr>
          <w:t>http</w:t>
        </w:r>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legal</w:t>
        </w:r>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un</w:t>
        </w:r>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org</w:t>
        </w:r>
        <w:r w:rsidRPr="002E5CE8">
          <w:rPr>
            <w:rStyle w:val="a9"/>
            <w:rFonts w:asciiTheme="majorBidi" w:hAnsiTheme="majorBidi" w:cstheme="majorBidi"/>
            <w:sz w:val="20"/>
            <w:szCs w:val="20"/>
          </w:rPr>
          <w:t>/</w:t>
        </w:r>
        <w:proofErr w:type="spellStart"/>
        <w:r w:rsidRPr="002E5CE8">
          <w:rPr>
            <w:rStyle w:val="a9"/>
            <w:rFonts w:asciiTheme="majorBidi" w:hAnsiTheme="majorBidi" w:cstheme="majorBidi"/>
            <w:sz w:val="20"/>
            <w:szCs w:val="20"/>
            <w:lang w:val="en-US"/>
          </w:rPr>
          <w:t>ilc</w:t>
        </w:r>
        <w:proofErr w:type="spellEnd"/>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texts</w:t>
        </w:r>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instruments</w:t>
        </w:r>
        <w:r w:rsidRPr="002E5CE8">
          <w:rPr>
            <w:rStyle w:val="a9"/>
            <w:rFonts w:asciiTheme="majorBidi" w:hAnsiTheme="majorBidi" w:cstheme="majorBidi"/>
            <w:sz w:val="20"/>
            <w:szCs w:val="20"/>
          </w:rPr>
          <w:t>/</w:t>
        </w:r>
        <w:proofErr w:type="spellStart"/>
        <w:r w:rsidRPr="002E5CE8">
          <w:rPr>
            <w:rStyle w:val="a9"/>
            <w:rFonts w:asciiTheme="majorBidi" w:hAnsiTheme="majorBidi" w:cstheme="majorBidi"/>
            <w:sz w:val="20"/>
            <w:szCs w:val="20"/>
            <w:lang w:val="en-US"/>
          </w:rPr>
          <w:t>english</w:t>
        </w:r>
        <w:proofErr w:type="spellEnd"/>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draft</w:t>
        </w:r>
        <w:r w:rsidRPr="002E5CE8">
          <w:rPr>
            <w:rStyle w:val="a9"/>
            <w:rFonts w:asciiTheme="majorBidi" w:hAnsiTheme="majorBidi" w:cstheme="majorBidi"/>
            <w:sz w:val="20"/>
            <w:szCs w:val="20"/>
          </w:rPr>
          <w:t>%20</w:t>
        </w:r>
        <w:r w:rsidRPr="002E5CE8">
          <w:rPr>
            <w:rStyle w:val="a9"/>
            <w:rFonts w:asciiTheme="majorBidi" w:hAnsiTheme="majorBidi" w:cstheme="majorBidi"/>
            <w:sz w:val="20"/>
            <w:szCs w:val="20"/>
            <w:lang w:val="en-US"/>
          </w:rPr>
          <w:t>articles</w:t>
        </w:r>
        <w:r w:rsidRPr="002E5CE8">
          <w:rPr>
            <w:rStyle w:val="a9"/>
            <w:rFonts w:asciiTheme="majorBidi" w:hAnsiTheme="majorBidi" w:cstheme="majorBidi"/>
            <w:sz w:val="20"/>
            <w:szCs w:val="20"/>
          </w:rPr>
          <w:t>/9_11_2011.</w:t>
        </w:r>
        <w:proofErr w:type="spellStart"/>
        <w:r w:rsidRPr="002E5CE8">
          <w:rPr>
            <w:rStyle w:val="a9"/>
            <w:rFonts w:asciiTheme="majorBidi" w:hAnsiTheme="majorBidi" w:cstheme="majorBidi"/>
            <w:sz w:val="20"/>
            <w:szCs w:val="20"/>
            <w:lang w:val="en-US"/>
          </w:rPr>
          <w:t>pdf</w:t>
        </w:r>
        <w:proofErr w:type="spellEnd"/>
      </w:hyperlink>
      <w:r w:rsidRPr="002E5CE8">
        <w:rPr>
          <w:rFonts w:asciiTheme="majorBidi" w:hAnsiTheme="majorBidi" w:cstheme="majorBidi"/>
          <w:color w:val="FF0000"/>
          <w:sz w:val="20"/>
          <w:szCs w:val="20"/>
        </w:rPr>
        <w:t>.</w:t>
      </w:r>
    </w:p>
    <w:p w:rsidR="002E5CE8" w:rsidRPr="002E5CE8" w:rsidRDefault="002E5CE8" w:rsidP="009560CE">
      <w:pPr>
        <w:pStyle w:val="af7"/>
        <w:numPr>
          <w:ilvl w:val="0"/>
          <w:numId w:val="18"/>
        </w:numPr>
        <w:spacing w:line="276" w:lineRule="auto"/>
        <w:ind w:left="0" w:firstLine="0"/>
        <w:jc w:val="both"/>
        <w:rPr>
          <w:rStyle w:val="a9"/>
          <w:rFonts w:asciiTheme="majorBidi" w:hAnsiTheme="majorBidi" w:cstheme="majorBidi"/>
          <w:color w:val="auto"/>
          <w:sz w:val="20"/>
          <w:szCs w:val="20"/>
          <w:u w:val="none"/>
          <w:lang w:val="en-US"/>
        </w:rPr>
      </w:pPr>
      <w:r w:rsidRPr="002E5CE8">
        <w:rPr>
          <w:rFonts w:asciiTheme="majorBidi" w:hAnsiTheme="majorBidi" w:cstheme="majorBidi"/>
          <w:sz w:val="20"/>
          <w:szCs w:val="20"/>
          <w:lang w:val="en-US"/>
        </w:rPr>
        <w:t>Resolution 1270 (1999) [on establishment of the UN Mission in Sierra Leone (UNAMSIL)] Adopted unanimously by the Security Council at its 4054th meeting, on 22 October 1999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w:t>
      </w:r>
      <w:hyperlink r:id="rId42" w:history="1">
        <w:r w:rsidRPr="002E5CE8">
          <w:rPr>
            <w:rStyle w:val="a9"/>
            <w:rFonts w:asciiTheme="majorBidi" w:hAnsiTheme="majorBidi" w:cstheme="majorBidi"/>
            <w:sz w:val="20"/>
            <w:szCs w:val="20"/>
            <w:lang w:val="en-US"/>
          </w:rPr>
          <w:t>http://www.refworld.org/cgi-bin/texis/vtx/rwmain?docid=3b00f22814</w:t>
        </w:r>
      </w:hyperlink>
    </w:p>
    <w:p w:rsidR="002E5CE8" w:rsidRPr="002E5CE8" w:rsidRDefault="002E5CE8" w:rsidP="009560CE">
      <w:pPr>
        <w:pStyle w:val="af7"/>
        <w:numPr>
          <w:ilvl w:val="0"/>
          <w:numId w:val="18"/>
        </w:numPr>
        <w:spacing w:line="276" w:lineRule="auto"/>
        <w:ind w:left="0" w:firstLine="0"/>
        <w:jc w:val="both"/>
        <w:rPr>
          <w:rFonts w:asciiTheme="majorBidi" w:hAnsiTheme="majorBidi" w:cstheme="majorBidi"/>
          <w:sz w:val="20"/>
          <w:szCs w:val="20"/>
        </w:rPr>
      </w:pPr>
      <w:r w:rsidRPr="002E5CE8">
        <w:rPr>
          <w:rFonts w:asciiTheme="majorBidi" w:hAnsiTheme="majorBidi" w:cstheme="majorBidi"/>
          <w:sz w:val="20"/>
          <w:szCs w:val="20"/>
          <w:lang w:val="en-US"/>
        </w:rPr>
        <w:t xml:space="preserve">Security Council unanimously approves sanctions regime against Sierra Leone. </w:t>
      </w:r>
      <w:proofErr w:type="spellStart"/>
      <w:r w:rsidRPr="002E5CE8">
        <w:rPr>
          <w:rFonts w:asciiTheme="majorBidi" w:hAnsiTheme="majorBidi" w:cstheme="majorBidi"/>
          <w:sz w:val="20"/>
          <w:szCs w:val="20"/>
        </w:rPr>
        <w:t>Press</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Release</w:t>
      </w:r>
      <w:proofErr w:type="spellEnd"/>
      <w:r w:rsidRPr="002E5CE8">
        <w:rPr>
          <w:rFonts w:asciiTheme="majorBidi" w:hAnsiTheme="majorBidi" w:cstheme="majorBidi"/>
          <w:sz w:val="20"/>
          <w:szCs w:val="20"/>
        </w:rPr>
        <w:t>, SC/6425.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rPr>
        <w:t xml:space="preserve"> ресурс]//Режим доступу: http://www.un.org/News/Press/docs/1997/19971008.SC6425.html.</w:t>
      </w:r>
    </w:p>
    <w:p w:rsidR="002E5CE8" w:rsidRPr="002E5CE8" w:rsidRDefault="002E5CE8" w:rsidP="009560CE">
      <w:pPr>
        <w:pStyle w:val="1"/>
        <w:keepLines/>
        <w:numPr>
          <w:ilvl w:val="0"/>
          <w:numId w:val="18"/>
        </w:numPr>
        <w:spacing w:before="0" w:after="0" w:line="276" w:lineRule="auto"/>
        <w:ind w:left="0" w:firstLine="0"/>
        <w:jc w:val="both"/>
        <w:rPr>
          <w:rFonts w:asciiTheme="majorBidi" w:hAnsiTheme="majorBidi" w:cstheme="majorBidi"/>
          <w:b w:val="0"/>
          <w:sz w:val="20"/>
          <w:szCs w:val="20"/>
          <w:lang w:val="en-US"/>
        </w:rPr>
      </w:pPr>
      <w:r w:rsidRPr="002E5CE8">
        <w:rPr>
          <w:rFonts w:asciiTheme="majorBidi" w:hAnsiTheme="majorBidi" w:cstheme="majorBidi"/>
          <w:b w:val="0"/>
          <w:sz w:val="20"/>
          <w:szCs w:val="20"/>
          <w:lang w:val="en-US"/>
        </w:rPr>
        <w:t>Resolution 1132 (1997)</w:t>
      </w:r>
      <w:proofErr w:type="gramStart"/>
      <w:r w:rsidRPr="002E5CE8">
        <w:rPr>
          <w:rFonts w:asciiTheme="majorBidi" w:hAnsiTheme="majorBidi" w:cstheme="majorBidi"/>
          <w:b w:val="0"/>
          <w:sz w:val="20"/>
          <w:szCs w:val="20"/>
          <w:lang w:val="en-US"/>
        </w:rPr>
        <w:t>,  adopted</w:t>
      </w:r>
      <w:proofErr w:type="gramEnd"/>
      <w:r w:rsidRPr="002E5CE8">
        <w:rPr>
          <w:rFonts w:asciiTheme="majorBidi" w:hAnsiTheme="majorBidi" w:cstheme="majorBidi"/>
          <w:b w:val="0"/>
          <w:sz w:val="20"/>
          <w:szCs w:val="20"/>
          <w:lang w:val="en-US"/>
        </w:rPr>
        <w:t xml:space="preserve"> by the Security Council at its 3822nd meeting, on 8 October 1997 [</w:t>
      </w:r>
      <w:proofErr w:type="spellStart"/>
      <w:r w:rsidRPr="002E5CE8">
        <w:rPr>
          <w:rFonts w:asciiTheme="majorBidi" w:hAnsiTheme="majorBidi" w:cstheme="majorBidi"/>
          <w:b w:val="0"/>
          <w:sz w:val="20"/>
          <w:szCs w:val="20"/>
        </w:rPr>
        <w:t>Електронний</w:t>
      </w:r>
      <w:proofErr w:type="spellEnd"/>
      <w:r w:rsidRPr="002E5CE8">
        <w:rPr>
          <w:rFonts w:asciiTheme="majorBidi" w:hAnsiTheme="majorBidi" w:cstheme="majorBidi"/>
          <w:b w:val="0"/>
          <w:sz w:val="20"/>
          <w:szCs w:val="20"/>
          <w:lang w:val="en-US"/>
        </w:rPr>
        <w:t xml:space="preserve"> </w:t>
      </w:r>
      <w:r w:rsidRPr="002E5CE8">
        <w:rPr>
          <w:rFonts w:asciiTheme="majorBidi" w:hAnsiTheme="majorBidi" w:cstheme="majorBidi"/>
          <w:b w:val="0"/>
          <w:sz w:val="20"/>
          <w:szCs w:val="20"/>
        </w:rPr>
        <w:t>ресурс</w:t>
      </w:r>
      <w:r w:rsidRPr="002E5CE8">
        <w:rPr>
          <w:rFonts w:asciiTheme="majorBidi" w:hAnsiTheme="majorBidi" w:cstheme="majorBidi"/>
          <w:b w:val="0"/>
          <w:sz w:val="20"/>
          <w:szCs w:val="20"/>
          <w:lang w:val="en-US"/>
        </w:rPr>
        <w:t>]//</w:t>
      </w:r>
      <w:r w:rsidRPr="002E5CE8">
        <w:rPr>
          <w:rFonts w:asciiTheme="majorBidi" w:hAnsiTheme="majorBidi" w:cstheme="majorBidi"/>
          <w:b w:val="0"/>
          <w:sz w:val="20"/>
          <w:szCs w:val="20"/>
        </w:rPr>
        <w:t>Режим</w:t>
      </w:r>
      <w:r w:rsidRPr="002E5CE8">
        <w:rPr>
          <w:rFonts w:asciiTheme="majorBidi" w:hAnsiTheme="majorBidi" w:cstheme="majorBidi"/>
          <w:b w:val="0"/>
          <w:sz w:val="20"/>
          <w:szCs w:val="20"/>
          <w:lang w:val="en-US"/>
        </w:rPr>
        <w:t xml:space="preserve"> </w:t>
      </w:r>
      <w:r w:rsidRPr="002E5CE8">
        <w:rPr>
          <w:rFonts w:asciiTheme="majorBidi" w:hAnsiTheme="majorBidi" w:cstheme="majorBidi"/>
          <w:b w:val="0"/>
          <w:sz w:val="20"/>
          <w:szCs w:val="20"/>
        </w:rPr>
        <w:t>доступу</w:t>
      </w:r>
      <w:r w:rsidRPr="002E5CE8">
        <w:rPr>
          <w:rFonts w:asciiTheme="majorBidi" w:hAnsiTheme="majorBidi" w:cstheme="majorBidi"/>
          <w:b w:val="0"/>
          <w:sz w:val="20"/>
          <w:szCs w:val="20"/>
          <w:lang w:val="en-US"/>
        </w:rPr>
        <w:t xml:space="preserve">: </w:t>
      </w:r>
      <w:hyperlink r:id="rId43" w:history="1">
        <w:r w:rsidRPr="002E5CE8">
          <w:rPr>
            <w:rStyle w:val="a9"/>
            <w:rFonts w:asciiTheme="majorBidi" w:hAnsiTheme="majorBidi" w:cstheme="majorBidi"/>
            <w:sz w:val="20"/>
            <w:szCs w:val="20"/>
            <w:lang w:val="en-US"/>
          </w:rPr>
          <w:t>http://www.refworld.org/cgi-bin/texis/vtx/rwmain?docid=3b00f16f78</w:t>
        </w:r>
      </w:hyperlink>
    </w:p>
    <w:p w:rsidR="002E5CE8" w:rsidRPr="002E5CE8" w:rsidRDefault="002E5CE8" w:rsidP="009560CE">
      <w:pPr>
        <w:pStyle w:val="af7"/>
        <w:numPr>
          <w:ilvl w:val="0"/>
          <w:numId w:val="18"/>
        </w:numPr>
        <w:spacing w:line="276" w:lineRule="auto"/>
        <w:ind w:left="0" w:firstLine="0"/>
        <w:jc w:val="both"/>
        <w:rPr>
          <w:rFonts w:asciiTheme="majorBidi" w:hAnsiTheme="majorBidi" w:cstheme="majorBidi"/>
          <w:sz w:val="20"/>
          <w:szCs w:val="20"/>
          <w:lang w:val="en-US"/>
        </w:rPr>
      </w:pPr>
      <w:r w:rsidRPr="002E5CE8">
        <w:rPr>
          <w:rFonts w:asciiTheme="majorBidi" w:hAnsiTheme="majorBidi" w:cstheme="majorBidi"/>
          <w:sz w:val="20"/>
          <w:szCs w:val="20"/>
          <w:lang w:val="en-US"/>
        </w:rPr>
        <w:t>M. O’Flaherty. Sierra Leone Peace Process: The Role of the Human Rights Community// O'Flaherty, Michael. - 2004). - Human Rights Quarterly (Johns Hopkins University Press) 26. -  p. 29–62.</w:t>
      </w:r>
    </w:p>
    <w:p w:rsidR="002E5CE8" w:rsidRPr="002E5CE8" w:rsidRDefault="002E5CE8" w:rsidP="009560CE">
      <w:pPr>
        <w:pStyle w:val="1"/>
        <w:keepLines/>
        <w:numPr>
          <w:ilvl w:val="0"/>
          <w:numId w:val="18"/>
        </w:numPr>
        <w:spacing w:before="0" w:after="0" w:line="276" w:lineRule="auto"/>
        <w:ind w:left="0" w:firstLine="0"/>
        <w:jc w:val="both"/>
        <w:rPr>
          <w:rFonts w:asciiTheme="majorBidi" w:hAnsiTheme="majorBidi" w:cstheme="majorBidi"/>
          <w:b w:val="0"/>
          <w:sz w:val="20"/>
          <w:szCs w:val="20"/>
          <w:lang w:val="en-US"/>
        </w:rPr>
      </w:pPr>
      <w:proofErr w:type="gramStart"/>
      <w:r w:rsidRPr="002E5CE8">
        <w:rPr>
          <w:rFonts w:asciiTheme="majorBidi" w:hAnsiTheme="majorBidi" w:cstheme="majorBidi"/>
          <w:b w:val="0"/>
          <w:sz w:val="20"/>
          <w:szCs w:val="20"/>
          <w:lang w:val="en-US"/>
        </w:rPr>
        <w:t>Resolution 1289 (2000), adopted by the Security Council at its 4099th meeting on 7 February 2000.</w:t>
      </w:r>
      <w:proofErr w:type="gramEnd"/>
      <w:r w:rsidRPr="002E5CE8">
        <w:rPr>
          <w:rFonts w:asciiTheme="majorBidi" w:hAnsiTheme="majorBidi" w:cstheme="majorBidi"/>
          <w:b w:val="0"/>
          <w:sz w:val="20"/>
          <w:szCs w:val="20"/>
          <w:lang w:val="en-US"/>
        </w:rPr>
        <w:t xml:space="preserve"> - [</w:t>
      </w:r>
      <w:proofErr w:type="spellStart"/>
      <w:r w:rsidRPr="002E5CE8">
        <w:rPr>
          <w:rFonts w:asciiTheme="majorBidi" w:hAnsiTheme="majorBidi" w:cstheme="majorBidi"/>
          <w:b w:val="0"/>
          <w:sz w:val="20"/>
          <w:szCs w:val="20"/>
        </w:rPr>
        <w:t>Електронний</w:t>
      </w:r>
      <w:proofErr w:type="spellEnd"/>
      <w:r w:rsidRPr="002E5CE8">
        <w:rPr>
          <w:rFonts w:asciiTheme="majorBidi" w:hAnsiTheme="majorBidi" w:cstheme="majorBidi"/>
          <w:b w:val="0"/>
          <w:sz w:val="20"/>
          <w:szCs w:val="20"/>
          <w:lang w:val="en-US"/>
        </w:rPr>
        <w:t xml:space="preserve"> </w:t>
      </w:r>
      <w:r w:rsidRPr="002E5CE8">
        <w:rPr>
          <w:rFonts w:asciiTheme="majorBidi" w:hAnsiTheme="majorBidi" w:cstheme="majorBidi"/>
          <w:b w:val="0"/>
          <w:sz w:val="20"/>
          <w:szCs w:val="20"/>
        </w:rPr>
        <w:t>ресурс</w:t>
      </w:r>
      <w:r w:rsidRPr="002E5CE8">
        <w:rPr>
          <w:rFonts w:asciiTheme="majorBidi" w:hAnsiTheme="majorBidi" w:cstheme="majorBidi"/>
          <w:b w:val="0"/>
          <w:sz w:val="20"/>
          <w:szCs w:val="20"/>
          <w:lang w:val="en-US"/>
        </w:rPr>
        <w:t>]//</w:t>
      </w:r>
      <w:r w:rsidRPr="002E5CE8">
        <w:rPr>
          <w:rFonts w:asciiTheme="majorBidi" w:hAnsiTheme="majorBidi" w:cstheme="majorBidi"/>
          <w:b w:val="0"/>
          <w:sz w:val="20"/>
          <w:szCs w:val="20"/>
        </w:rPr>
        <w:t>Режим</w:t>
      </w:r>
      <w:r w:rsidRPr="002E5CE8">
        <w:rPr>
          <w:rFonts w:asciiTheme="majorBidi" w:hAnsiTheme="majorBidi" w:cstheme="majorBidi"/>
          <w:b w:val="0"/>
          <w:sz w:val="20"/>
          <w:szCs w:val="20"/>
          <w:lang w:val="en-US"/>
        </w:rPr>
        <w:t xml:space="preserve"> </w:t>
      </w:r>
      <w:r w:rsidRPr="002E5CE8">
        <w:rPr>
          <w:rFonts w:asciiTheme="majorBidi" w:hAnsiTheme="majorBidi" w:cstheme="majorBidi"/>
          <w:b w:val="0"/>
          <w:sz w:val="20"/>
          <w:szCs w:val="20"/>
        </w:rPr>
        <w:t>доступу</w:t>
      </w:r>
      <w:r w:rsidRPr="002E5CE8">
        <w:rPr>
          <w:rFonts w:asciiTheme="majorBidi" w:hAnsiTheme="majorBidi" w:cstheme="majorBidi"/>
          <w:b w:val="0"/>
          <w:sz w:val="20"/>
          <w:szCs w:val="20"/>
          <w:lang w:val="en-US"/>
        </w:rPr>
        <w:t>:</w:t>
      </w:r>
      <w:r w:rsidRPr="002E5CE8">
        <w:rPr>
          <w:rFonts w:asciiTheme="majorBidi" w:hAnsiTheme="majorBidi" w:cstheme="majorBidi"/>
          <w:sz w:val="20"/>
          <w:szCs w:val="20"/>
          <w:lang w:val="en-US"/>
        </w:rPr>
        <w:t xml:space="preserve"> </w:t>
      </w:r>
      <w:r w:rsidRPr="002E5CE8">
        <w:rPr>
          <w:rFonts w:asciiTheme="majorBidi" w:hAnsiTheme="majorBidi" w:cstheme="majorBidi"/>
          <w:b w:val="0"/>
          <w:sz w:val="20"/>
          <w:szCs w:val="20"/>
          <w:lang w:val="en-US"/>
        </w:rPr>
        <w:t>http://www.refworld.org/cgi-bin/texis/vtx/rwmain?docid=3b00f25338</w:t>
      </w:r>
    </w:p>
    <w:p w:rsidR="002E5CE8" w:rsidRPr="002E5CE8" w:rsidRDefault="002E5CE8" w:rsidP="009560CE">
      <w:pPr>
        <w:pStyle w:val="af7"/>
        <w:numPr>
          <w:ilvl w:val="0"/>
          <w:numId w:val="18"/>
        </w:numPr>
        <w:spacing w:line="276" w:lineRule="auto"/>
        <w:ind w:left="0" w:firstLine="0"/>
        <w:jc w:val="both"/>
        <w:rPr>
          <w:rStyle w:val="a9"/>
          <w:rFonts w:asciiTheme="majorBidi" w:hAnsiTheme="majorBidi" w:cstheme="majorBidi"/>
          <w:sz w:val="20"/>
          <w:szCs w:val="20"/>
          <w:lang w:val="en-US"/>
        </w:rPr>
      </w:pPr>
      <w:r w:rsidRPr="002E5CE8">
        <w:rPr>
          <w:rFonts w:asciiTheme="majorBidi" w:hAnsiTheme="majorBidi" w:cstheme="majorBidi"/>
          <w:sz w:val="20"/>
          <w:szCs w:val="20"/>
          <w:lang w:val="en-US"/>
        </w:rPr>
        <w:t>Sierra Leone, 1990-2002. Western &amp; Northern Africa Database, by Tom Cooper &amp; Court "</w:t>
      </w:r>
      <w:proofErr w:type="spellStart"/>
      <w:r w:rsidRPr="002E5CE8">
        <w:rPr>
          <w:rFonts w:asciiTheme="majorBidi" w:hAnsiTheme="majorBidi" w:cstheme="majorBidi"/>
          <w:sz w:val="20"/>
          <w:szCs w:val="20"/>
          <w:lang w:val="en-US"/>
        </w:rPr>
        <w:t>Skyler</w:t>
      </w:r>
      <w:proofErr w:type="spellEnd"/>
      <w:r w:rsidRPr="002E5CE8">
        <w:rPr>
          <w:rFonts w:asciiTheme="majorBidi" w:hAnsiTheme="majorBidi" w:cstheme="majorBidi"/>
          <w:sz w:val="20"/>
          <w:szCs w:val="20"/>
          <w:lang w:val="en-US"/>
        </w:rPr>
        <w:t>" Chick. – 2004.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44" w:history="1">
        <w:r w:rsidRPr="002E5CE8">
          <w:rPr>
            <w:rStyle w:val="a9"/>
            <w:rFonts w:asciiTheme="majorBidi" w:hAnsiTheme="majorBidi" w:cstheme="majorBidi"/>
            <w:sz w:val="20"/>
            <w:szCs w:val="20"/>
            <w:lang w:val="en-US"/>
          </w:rPr>
          <w:t>http://www.acig.org/artman/publish/printer_462.shtml</w:t>
        </w:r>
      </w:hyperlink>
    </w:p>
    <w:p w:rsidR="002E5CE8" w:rsidRPr="002E5CE8" w:rsidRDefault="002E5CE8" w:rsidP="009560CE">
      <w:pPr>
        <w:pStyle w:val="af7"/>
        <w:numPr>
          <w:ilvl w:val="0"/>
          <w:numId w:val="18"/>
        </w:numPr>
        <w:spacing w:line="276" w:lineRule="auto"/>
        <w:ind w:left="0" w:firstLine="0"/>
        <w:jc w:val="both"/>
        <w:rPr>
          <w:rStyle w:val="a9"/>
          <w:rFonts w:asciiTheme="majorBidi" w:hAnsiTheme="majorBidi" w:cstheme="majorBidi"/>
          <w:sz w:val="20"/>
          <w:szCs w:val="20"/>
          <w:lang w:val="en-US"/>
        </w:rPr>
      </w:pPr>
      <w:r w:rsidRPr="002E5CE8">
        <w:rPr>
          <w:rFonts w:asciiTheme="majorBidi" w:hAnsiTheme="majorBidi" w:cstheme="majorBidi"/>
          <w:sz w:val="20"/>
          <w:szCs w:val="20"/>
          <w:lang w:val="en-US"/>
        </w:rPr>
        <w:t xml:space="preserve">Liberia ex-leader Charles Taylor </w:t>
      </w:r>
      <w:proofErr w:type="gramStart"/>
      <w:r w:rsidRPr="002E5CE8">
        <w:rPr>
          <w:rFonts w:asciiTheme="majorBidi" w:hAnsiTheme="majorBidi" w:cstheme="majorBidi"/>
          <w:sz w:val="20"/>
          <w:szCs w:val="20"/>
          <w:lang w:val="en-US"/>
        </w:rPr>
        <w:t>get</w:t>
      </w:r>
      <w:proofErr w:type="gramEnd"/>
      <w:r w:rsidRPr="002E5CE8">
        <w:rPr>
          <w:rFonts w:asciiTheme="majorBidi" w:hAnsiTheme="majorBidi" w:cstheme="majorBidi"/>
          <w:sz w:val="20"/>
          <w:szCs w:val="20"/>
          <w:lang w:val="en-US"/>
        </w:rPr>
        <w:t xml:space="preserve"> 50 years in jail, BBC, 2012. - [</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45" w:history="1">
        <w:r w:rsidRPr="002E5CE8">
          <w:rPr>
            <w:rStyle w:val="a9"/>
            <w:rFonts w:asciiTheme="majorBidi" w:hAnsiTheme="majorBidi" w:cstheme="majorBidi"/>
            <w:sz w:val="20"/>
            <w:szCs w:val="20"/>
            <w:lang w:val="en-US"/>
          </w:rPr>
          <w:t>http://www.bbc.com/news/world-africa-18259596</w:t>
        </w:r>
      </w:hyperlink>
    </w:p>
    <w:p w:rsidR="002E5CE8" w:rsidRPr="002E5CE8" w:rsidRDefault="002E5CE8" w:rsidP="009560CE">
      <w:pPr>
        <w:pStyle w:val="af7"/>
        <w:numPr>
          <w:ilvl w:val="0"/>
          <w:numId w:val="18"/>
        </w:numPr>
        <w:spacing w:after="200" w:line="276" w:lineRule="auto"/>
        <w:ind w:left="0" w:firstLine="360"/>
        <w:jc w:val="both"/>
        <w:rPr>
          <w:rStyle w:val="a9"/>
          <w:rFonts w:asciiTheme="majorBidi" w:hAnsiTheme="majorBidi" w:cstheme="majorBidi"/>
          <w:sz w:val="20"/>
          <w:szCs w:val="20"/>
          <w:lang w:val="en-US"/>
        </w:rPr>
      </w:pPr>
      <w:hyperlink r:id="rId46" w:history="1">
        <w:r w:rsidRPr="002E5CE8">
          <w:rPr>
            <w:rFonts w:asciiTheme="majorBidi" w:hAnsiTheme="majorBidi" w:cstheme="majorBidi"/>
            <w:sz w:val="20"/>
            <w:szCs w:val="20"/>
            <w:lang w:val="en-US"/>
          </w:rPr>
          <w:t>Rwanda – The preventable genocide</w:t>
        </w:r>
      </w:hyperlink>
      <w:r w:rsidRPr="002E5CE8">
        <w:rPr>
          <w:rFonts w:asciiTheme="majorBidi" w:hAnsiTheme="majorBidi" w:cstheme="majorBidi"/>
          <w:sz w:val="20"/>
          <w:szCs w:val="20"/>
          <w:lang w:val="en-US"/>
        </w:rPr>
        <w:t xml:space="preserve">. The Report of International Panel of Eminent Personalities to Investigate the 1994 Genocide in Rwanda and Surrounding Events (IPEP) / Addis Ababa: </w:t>
      </w:r>
      <w:hyperlink r:id="rId47" w:tooltip="Organization of African Unity" w:history="1">
        <w:r w:rsidRPr="002E5CE8">
          <w:rPr>
            <w:rFonts w:asciiTheme="majorBidi" w:hAnsiTheme="majorBidi" w:cstheme="majorBidi"/>
            <w:sz w:val="20"/>
            <w:szCs w:val="20"/>
            <w:lang w:val="en-US"/>
          </w:rPr>
          <w:t>Organization of African Unity</w:t>
        </w:r>
      </w:hyperlink>
      <w:proofErr w:type="gramStart"/>
      <w:r w:rsidRPr="002E5CE8">
        <w:rPr>
          <w:rFonts w:asciiTheme="majorBidi" w:hAnsiTheme="majorBidi" w:cstheme="majorBidi"/>
          <w:sz w:val="20"/>
          <w:szCs w:val="20"/>
          <w:lang w:val="en-US"/>
        </w:rPr>
        <w:t>,  2000</w:t>
      </w:r>
      <w:proofErr w:type="gramEnd"/>
      <w:r w:rsidRPr="002E5CE8">
        <w:rPr>
          <w:rFonts w:asciiTheme="majorBidi" w:hAnsiTheme="majorBidi" w:cstheme="majorBidi"/>
          <w:sz w:val="20"/>
          <w:szCs w:val="20"/>
          <w:lang w:val="en-US"/>
        </w:rPr>
        <w:t xml:space="preserve">. - </w:t>
      </w:r>
      <w:r w:rsidRPr="002E5CE8">
        <w:rPr>
          <w:rStyle w:val="reference-accessdate"/>
          <w:rFonts w:asciiTheme="majorBidi" w:hAnsiTheme="majorBidi" w:cstheme="majorBidi"/>
          <w:sz w:val="20"/>
          <w:szCs w:val="20"/>
          <w:lang w:val="en-US"/>
        </w:rPr>
        <w:t xml:space="preserve"> </w:t>
      </w:r>
      <w:r w:rsidRPr="002E5CE8">
        <w:rPr>
          <w:rFonts w:asciiTheme="majorBidi" w:hAnsiTheme="majorBidi" w:cstheme="majorBidi"/>
          <w:sz w:val="20"/>
          <w:szCs w:val="20"/>
          <w:lang w:val="en-US"/>
        </w:rPr>
        <w:t>[</w:t>
      </w:r>
      <w:proofErr w:type="spellStart"/>
      <w:r w:rsidRPr="002E5CE8">
        <w:rPr>
          <w:rFonts w:asciiTheme="majorBidi" w:hAnsiTheme="majorBidi" w:cstheme="majorBidi"/>
          <w:sz w:val="20"/>
          <w:szCs w:val="20"/>
        </w:rPr>
        <w:t>Електронний</w:t>
      </w:r>
      <w:proofErr w:type="spellEnd"/>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ресурс</w:t>
      </w:r>
      <w:r w:rsidRPr="002E5CE8">
        <w:rPr>
          <w:rFonts w:asciiTheme="majorBidi" w:hAnsiTheme="majorBidi" w:cstheme="majorBidi"/>
          <w:sz w:val="20"/>
          <w:szCs w:val="20"/>
          <w:lang w:val="en-US"/>
        </w:rPr>
        <w:t xml:space="preserve">] - </w:t>
      </w:r>
      <w:r w:rsidRPr="002E5CE8">
        <w:rPr>
          <w:rFonts w:asciiTheme="majorBidi" w:hAnsiTheme="majorBidi" w:cstheme="majorBidi"/>
          <w:sz w:val="20"/>
          <w:szCs w:val="20"/>
        </w:rPr>
        <w:t>Режим</w:t>
      </w:r>
      <w:r w:rsidRPr="002E5CE8">
        <w:rPr>
          <w:rFonts w:asciiTheme="majorBidi" w:hAnsiTheme="majorBidi" w:cstheme="majorBidi"/>
          <w:sz w:val="20"/>
          <w:szCs w:val="20"/>
          <w:lang w:val="en-US"/>
        </w:rPr>
        <w:t xml:space="preserve"> </w:t>
      </w:r>
      <w:r w:rsidRPr="002E5CE8">
        <w:rPr>
          <w:rFonts w:asciiTheme="majorBidi" w:hAnsiTheme="majorBidi" w:cstheme="majorBidi"/>
          <w:sz w:val="20"/>
          <w:szCs w:val="20"/>
        </w:rPr>
        <w:t>доступу</w:t>
      </w:r>
      <w:r w:rsidRPr="002E5CE8">
        <w:rPr>
          <w:rFonts w:asciiTheme="majorBidi" w:hAnsiTheme="majorBidi" w:cstheme="majorBidi"/>
          <w:sz w:val="20"/>
          <w:szCs w:val="20"/>
          <w:lang w:val="en-US"/>
        </w:rPr>
        <w:t xml:space="preserve">: </w:t>
      </w:r>
      <w:hyperlink r:id="rId48" w:history="1">
        <w:r w:rsidRPr="002E5CE8">
          <w:rPr>
            <w:rStyle w:val="a9"/>
            <w:rFonts w:asciiTheme="majorBidi" w:hAnsiTheme="majorBidi" w:cstheme="majorBidi"/>
            <w:sz w:val="20"/>
            <w:szCs w:val="20"/>
            <w:lang w:val="en-US"/>
          </w:rPr>
          <w:t>http://www.aegistrust.org/images/stories/oaureport.pd</w:t>
        </w:r>
        <w:r w:rsidRPr="002E5CE8">
          <w:rPr>
            <w:rStyle w:val="a9"/>
            <w:rFonts w:asciiTheme="majorBidi" w:hAnsiTheme="majorBidi" w:cstheme="majorBidi"/>
            <w:i/>
            <w:sz w:val="20"/>
            <w:szCs w:val="20"/>
            <w:lang w:val="en-US"/>
          </w:rPr>
          <w:t>f</w:t>
        </w:r>
      </w:hyperlink>
    </w:p>
    <w:p w:rsidR="002E5CE8" w:rsidRPr="002E5CE8" w:rsidRDefault="002E5CE8" w:rsidP="009560CE">
      <w:pPr>
        <w:pStyle w:val="af7"/>
        <w:numPr>
          <w:ilvl w:val="0"/>
          <w:numId w:val="18"/>
        </w:numPr>
        <w:spacing w:after="200" w:line="276" w:lineRule="auto"/>
        <w:ind w:left="0" w:firstLine="360"/>
        <w:jc w:val="both"/>
        <w:rPr>
          <w:rFonts w:asciiTheme="majorBidi" w:hAnsiTheme="majorBidi" w:cstheme="majorBidi"/>
          <w:sz w:val="20"/>
          <w:szCs w:val="20"/>
        </w:rPr>
      </w:pPr>
      <w:r w:rsidRPr="002E5CE8">
        <w:rPr>
          <w:rFonts w:asciiTheme="majorBidi" w:hAnsiTheme="majorBidi" w:cstheme="majorBidi"/>
          <w:sz w:val="20"/>
          <w:szCs w:val="20"/>
        </w:rPr>
        <w:t xml:space="preserve">Орлов О.П., Черкасов А.В. Захват заложников и использование гражданского населения в качестве «живого щита» федеральными войсками России в ходе вооруженного конфликта в Чечне. </w:t>
      </w:r>
      <w:r w:rsidRPr="002E5CE8">
        <w:rPr>
          <w:rFonts w:asciiTheme="majorBidi" w:hAnsiTheme="majorBidi" w:cstheme="majorBidi"/>
          <w:iCs/>
          <w:sz w:val="20"/>
          <w:szCs w:val="20"/>
        </w:rPr>
        <w:t>Правозащитного центра "Мемориал"</w:t>
      </w:r>
      <w:proofErr w:type="gramStart"/>
      <w:r w:rsidRPr="002E5CE8">
        <w:rPr>
          <w:rFonts w:asciiTheme="majorBidi" w:hAnsiTheme="majorBidi" w:cstheme="majorBidi"/>
          <w:iCs/>
          <w:sz w:val="20"/>
          <w:szCs w:val="20"/>
        </w:rPr>
        <w:t>.</w:t>
      </w:r>
      <w:proofErr w:type="gramEnd"/>
      <w:r w:rsidRPr="002E5CE8">
        <w:rPr>
          <w:rFonts w:asciiTheme="majorBidi" w:hAnsiTheme="majorBidi" w:cstheme="majorBidi"/>
          <w:iCs/>
          <w:sz w:val="20"/>
          <w:szCs w:val="20"/>
        </w:rPr>
        <w:t xml:space="preserve">/ </w:t>
      </w:r>
      <w:proofErr w:type="gramStart"/>
      <w:r w:rsidRPr="002E5CE8">
        <w:rPr>
          <w:rFonts w:asciiTheme="majorBidi" w:hAnsiTheme="majorBidi" w:cstheme="majorBidi"/>
          <w:iCs/>
          <w:sz w:val="20"/>
          <w:szCs w:val="20"/>
        </w:rPr>
        <w:t>п</w:t>
      </w:r>
      <w:proofErr w:type="gramEnd"/>
      <w:r w:rsidRPr="002E5CE8">
        <w:rPr>
          <w:rFonts w:asciiTheme="majorBidi" w:hAnsiTheme="majorBidi" w:cstheme="majorBidi"/>
          <w:iCs/>
          <w:sz w:val="20"/>
          <w:szCs w:val="20"/>
        </w:rPr>
        <w:t>од ред. О. П. Орлова. - Москва, 1996 г. – 23с.</w:t>
      </w:r>
    </w:p>
    <w:p w:rsidR="002E5CE8" w:rsidRPr="002E5CE8" w:rsidRDefault="002E5CE8" w:rsidP="009560CE">
      <w:pPr>
        <w:pStyle w:val="af7"/>
        <w:numPr>
          <w:ilvl w:val="0"/>
          <w:numId w:val="18"/>
        </w:numPr>
        <w:spacing w:after="200" w:line="276" w:lineRule="auto"/>
        <w:ind w:left="0" w:firstLine="360"/>
        <w:jc w:val="both"/>
        <w:rPr>
          <w:rFonts w:asciiTheme="majorBidi" w:hAnsiTheme="majorBidi" w:cstheme="majorBidi"/>
          <w:sz w:val="20"/>
          <w:szCs w:val="20"/>
        </w:rPr>
      </w:pPr>
      <w:proofErr w:type="spellStart"/>
      <w:r w:rsidRPr="002E5CE8">
        <w:rPr>
          <w:rFonts w:asciiTheme="majorBidi" w:hAnsiTheme="majorBidi" w:cstheme="majorBidi"/>
          <w:sz w:val="20"/>
          <w:szCs w:val="20"/>
        </w:rPr>
        <w:lastRenderedPageBreak/>
        <w:t>Лавер</w:t>
      </w:r>
      <w:proofErr w:type="spellEnd"/>
      <w:r w:rsidRPr="002E5CE8">
        <w:rPr>
          <w:rFonts w:asciiTheme="majorBidi" w:hAnsiTheme="majorBidi" w:cstheme="majorBidi"/>
          <w:sz w:val="20"/>
          <w:szCs w:val="20"/>
        </w:rPr>
        <w:t xml:space="preserve"> О.Г. Про </w:t>
      </w:r>
      <w:proofErr w:type="spellStart"/>
      <w:r w:rsidRPr="002E5CE8">
        <w:rPr>
          <w:rFonts w:asciiTheme="majorBidi" w:hAnsiTheme="majorBidi" w:cstheme="majorBidi"/>
          <w:sz w:val="20"/>
          <w:szCs w:val="20"/>
        </w:rPr>
        <w:t>людські</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втрати</w:t>
      </w:r>
      <w:proofErr w:type="spellEnd"/>
      <w:r w:rsidRPr="002E5CE8">
        <w:rPr>
          <w:rFonts w:asciiTheme="majorBidi" w:hAnsiTheme="majorBidi" w:cstheme="majorBidi"/>
          <w:sz w:val="20"/>
          <w:szCs w:val="20"/>
        </w:rPr>
        <w:t xml:space="preserve"> </w:t>
      </w:r>
      <w:proofErr w:type="gramStart"/>
      <w:r w:rsidRPr="002E5CE8">
        <w:rPr>
          <w:rFonts w:asciiTheme="majorBidi" w:hAnsiTheme="majorBidi" w:cstheme="majorBidi"/>
          <w:sz w:val="20"/>
          <w:szCs w:val="20"/>
        </w:rPr>
        <w:t xml:space="preserve">в </w:t>
      </w:r>
      <w:proofErr w:type="spellStart"/>
      <w:r w:rsidRPr="002E5CE8">
        <w:rPr>
          <w:rFonts w:asciiTheme="majorBidi" w:hAnsiTheme="majorBidi" w:cstheme="majorBidi"/>
          <w:sz w:val="20"/>
          <w:szCs w:val="20"/>
        </w:rPr>
        <w:t>рос</w:t>
      </w:r>
      <w:proofErr w:type="gramEnd"/>
      <w:r w:rsidRPr="002E5CE8">
        <w:rPr>
          <w:rFonts w:asciiTheme="majorBidi" w:hAnsiTheme="majorBidi" w:cstheme="majorBidi"/>
          <w:sz w:val="20"/>
          <w:szCs w:val="20"/>
        </w:rPr>
        <w:t>ійсько-чеченських</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війнах</w:t>
      </w:r>
      <w:proofErr w:type="spellEnd"/>
      <w:r w:rsidRPr="002E5CE8">
        <w:rPr>
          <w:rFonts w:asciiTheme="majorBidi" w:hAnsiTheme="majorBidi" w:cstheme="majorBidi"/>
          <w:sz w:val="20"/>
          <w:szCs w:val="20"/>
        </w:rPr>
        <w:t xml:space="preserve"> 1994-2007 </w:t>
      </w:r>
      <w:proofErr w:type="spellStart"/>
      <w:r w:rsidRPr="002E5CE8">
        <w:rPr>
          <w:rFonts w:asciiTheme="majorBidi" w:hAnsiTheme="majorBidi" w:cstheme="majorBidi"/>
          <w:sz w:val="20"/>
          <w:szCs w:val="20"/>
        </w:rPr>
        <w:t>років</w:t>
      </w:r>
      <w:proofErr w:type="spellEnd"/>
      <w:r w:rsidRPr="002E5CE8">
        <w:rPr>
          <w:rFonts w:asciiTheme="majorBidi" w:hAnsiTheme="majorBidi" w:cstheme="majorBidi"/>
          <w:sz w:val="20"/>
          <w:szCs w:val="20"/>
        </w:rPr>
        <w:t xml:space="preserve">. / О.Г. </w:t>
      </w:r>
      <w:proofErr w:type="spellStart"/>
      <w:r w:rsidRPr="002E5CE8">
        <w:rPr>
          <w:rFonts w:asciiTheme="majorBidi" w:hAnsiTheme="majorBidi" w:cstheme="majorBidi"/>
          <w:sz w:val="20"/>
          <w:szCs w:val="20"/>
        </w:rPr>
        <w:t>Лавер</w:t>
      </w:r>
      <w:proofErr w:type="spellEnd"/>
      <w:r w:rsidRPr="002E5CE8">
        <w:rPr>
          <w:rFonts w:asciiTheme="majorBidi" w:hAnsiTheme="majorBidi" w:cstheme="majorBidi"/>
          <w:sz w:val="20"/>
          <w:szCs w:val="20"/>
        </w:rPr>
        <w:t>. «</w:t>
      </w:r>
      <w:proofErr w:type="spellStart"/>
      <w:r w:rsidRPr="002E5CE8">
        <w:rPr>
          <w:rFonts w:asciiTheme="majorBidi" w:hAnsiTheme="majorBidi" w:cstheme="majorBidi"/>
          <w:sz w:val="20"/>
          <w:szCs w:val="20"/>
        </w:rPr>
        <w:t>Науковий</w:t>
      </w:r>
      <w:proofErr w:type="spellEnd"/>
      <w:r w:rsidRPr="002E5CE8">
        <w:rPr>
          <w:rFonts w:asciiTheme="majorBidi" w:hAnsiTheme="majorBidi" w:cstheme="majorBidi"/>
          <w:sz w:val="20"/>
          <w:szCs w:val="20"/>
        </w:rPr>
        <w:t xml:space="preserve"> </w:t>
      </w:r>
      <w:proofErr w:type="spellStart"/>
      <w:proofErr w:type="gramStart"/>
      <w:r w:rsidRPr="002E5CE8">
        <w:rPr>
          <w:rFonts w:asciiTheme="majorBidi" w:hAnsiTheme="majorBidi" w:cstheme="majorBidi"/>
          <w:sz w:val="20"/>
          <w:szCs w:val="20"/>
        </w:rPr>
        <w:t>вісник</w:t>
      </w:r>
      <w:proofErr w:type="spellEnd"/>
      <w:proofErr w:type="gram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Ужгородського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національного</w:t>
      </w:r>
      <w:proofErr w:type="spellEnd"/>
      <w:r w:rsidRPr="002E5CE8">
        <w:rPr>
          <w:rFonts w:asciiTheme="majorBidi" w:hAnsiTheme="majorBidi" w:cstheme="majorBidi"/>
          <w:sz w:val="20"/>
          <w:szCs w:val="20"/>
        </w:rPr>
        <w:t xml:space="preserve"> </w:t>
      </w:r>
      <w:proofErr w:type="spellStart"/>
      <w:r w:rsidRPr="002E5CE8">
        <w:rPr>
          <w:rFonts w:asciiTheme="majorBidi" w:hAnsiTheme="majorBidi" w:cstheme="majorBidi"/>
          <w:sz w:val="20"/>
          <w:szCs w:val="20"/>
        </w:rPr>
        <w:t>університету</w:t>
      </w:r>
      <w:proofErr w:type="spellEnd"/>
      <w:r w:rsidRPr="002E5CE8">
        <w:rPr>
          <w:rFonts w:asciiTheme="majorBidi" w:hAnsiTheme="majorBidi" w:cstheme="majorBidi"/>
          <w:sz w:val="20"/>
          <w:szCs w:val="20"/>
        </w:rPr>
        <w:t>». – Ужгород</w:t>
      </w:r>
      <w:proofErr w:type="gramStart"/>
      <w:r w:rsidRPr="002E5CE8">
        <w:rPr>
          <w:rFonts w:asciiTheme="majorBidi" w:hAnsiTheme="majorBidi" w:cstheme="majorBidi"/>
          <w:sz w:val="20"/>
          <w:szCs w:val="20"/>
        </w:rPr>
        <w:t xml:space="preserve">.: </w:t>
      </w:r>
      <w:proofErr w:type="spellStart"/>
      <w:proofErr w:type="gramEnd"/>
      <w:r w:rsidRPr="002E5CE8">
        <w:rPr>
          <w:rFonts w:asciiTheme="majorBidi" w:hAnsiTheme="majorBidi" w:cstheme="majorBidi"/>
          <w:sz w:val="20"/>
          <w:szCs w:val="20"/>
        </w:rPr>
        <w:t>Видавництво</w:t>
      </w:r>
      <w:proofErr w:type="spellEnd"/>
      <w:r w:rsidRPr="002E5CE8">
        <w:rPr>
          <w:rFonts w:asciiTheme="majorBidi" w:hAnsiTheme="majorBidi" w:cstheme="majorBidi"/>
          <w:sz w:val="20"/>
          <w:szCs w:val="20"/>
        </w:rPr>
        <w:t xml:space="preserve"> «Говерла». – 2008 р. – с.129 – 135. </w:t>
      </w:r>
    </w:p>
    <w:p w:rsidR="002E5CE8" w:rsidRPr="002E5CE8" w:rsidRDefault="002E5CE8" w:rsidP="002E5CE8">
      <w:pPr>
        <w:pStyle w:val="af7"/>
        <w:spacing w:line="276" w:lineRule="auto"/>
        <w:ind w:left="0"/>
        <w:jc w:val="both"/>
        <w:rPr>
          <w:rFonts w:asciiTheme="majorBidi" w:hAnsiTheme="majorBidi" w:cstheme="majorBidi"/>
          <w:sz w:val="20"/>
          <w:szCs w:val="20"/>
        </w:rPr>
      </w:pPr>
    </w:p>
    <w:p w:rsidR="002E5CE8" w:rsidRPr="002E5CE8" w:rsidRDefault="002E5CE8" w:rsidP="002E5CE8">
      <w:pPr>
        <w:widowControl w:val="0"/>
        <w:tabs>
          <w:tab w:val="left" w:pos="0"/>
          <w:tab w:val="left" w:pos="426"/>
        </w:tabs>
        <w:ind w:right="-263"/>
        <w:jc w:val="center"/>
        <w:rPr>
          <w:rFonts w:asciiTheme="majorBidi" w:hAnsiTheme="majorBidi" w:cstheme="majorBidi"/>
          <w:spacing w:val="-4"/>
          <w:sz w:val="20"/>
          <w:szCs w:val="20"/>
          <w:lang w:val="uk-UA"/>
        </w:rPr>
      </w:pPr>
    </w:p>
    <w:p w:rsidR="002E5CE8" w:rsidRPr="002E5CE8" w:rsidRDefault="002E5CE8" w:rsidP="002E5CE8">
      <w:pPr>
        <w:widowControl w:val="0"/>
        <w:tabs>
          <w:tab w:val="left" w:pos="0"/>
          <w:tab w:val="left" w:pos="426"/>
        </w:tabs>
        <w:ind w:right="-263"/>
        <w:jc w:val="center"/>
        <w:rPr>
          <w:rFonts w:asciiTheme="majorBidi" w:hAnsiTheme="majorBidi" w:cstheme="majorBidi"/>
          <w:spacing w:val="-4"/>
          <w:sz w:val="20"/>
          <w:szCs w:val="20"/>
          <w:lang w:val="uk-UA"/>
        </w:rPr>
      </w:pPr>
    </w:p>
    <w:p w:rsidR="002E5CE8" w:rsidRPr="002E5CE8" w:rsidRDefault="002E5CE8" w:rsidP="002E5CE8">
      <w:pPr>
        <w:widowControl w:val="0"/>
        <w:tabs>
          <w:tab w:val="left" w:pos="0"/>
          <w:tab w:val="left" w:pos="426"/>
        </w:tabs>
        <w:ind w:right="-263"/>
        <w:jc w:val="center"/>
        <w:rPr>
          <w:rFonts w:asciiTheme="majorBidi" w:hAnsiTheme="majorBidi" w:cstheme="majorBidi"/>
          <w:spacing w:val="-4"/>
          <w:sz w:val="20"/>
          <w:szCs w:val="20"/>
          <w:lang w:val="uk-UA"/>
        </w:rPr>
      </w:pPr>
    </w:p>
    <w:p w:rsidR="002E5CE8" w:rsidRPr="002E5CE8" w:rsidRDefault="002E5CE8" w:rsidP="002E5CE8">
      <w:pPr>
        <w:widowControl w:val="0"/>
        <w:tabs>
          <w:tab w:val="left" w:pos="0"/>
          <w:tab w:val="left" w:pos="426"/>
        </w:tabs>
        <w:ind w:right="-263"/>
        <w:jc w:val="center"/>
        <w:rPr>
          <w:rFonts w:asciiTheme="majorBidi" w:hAnsiTheme="majorBidi" w:cstheme="majorBidi"/>
          <w:spacing w:val="-4"/>
          <w:sz w:val="20"/>
          <w:szCs w:val="20"/>
          <w:lang w:val="uk-UA"/>
        </w:rPr>
      </w:pPr>
    </w:p>
    <w:p w:rsidR="002E5CE8" w:rsidRPr="002E5CE8" w:rsidRDefault="002E5CE8" w:rsidP="002E5CE8">
      <w:pPr>
        <w:widowControl w:val="0"/>
        <w:tabs>
          <w:tab w:val="left" w:pos="0"/>
          <w:tab w:val="left" w:pos="426"/>
        </w:tabs>
        <w:ind w:right="-263"/>
        <w:jc w:val="center"/>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Офіційні </w:t>
      </w:r>
      <w:proofErr w:type="spellStart"/>
      <w:r w:rsidRPr="002E5CE8">
        <w:rPr>
          <w:rFonts w:asciiTheme="majorBidi" w:hAnsiTheme="majorBidi" w:cstheme="majorBidi"/>
          <w:b/>
          <w:sz w:val="20"/>
          <w:szCs w:val="20"/>
          <w:lang w:val="uk-UA"/>
        </w:rPr>
        <w:t>веб-сайти</w:t>
      </w:r>
      <w:proofErr w:type="spellEnd"/>
      <w:r w:rsidRPr="002E5CE8">
        <w:rPr>
          <w:rFonts w:asciiTheme="majorBidi" w:hAnsiTheme="majorBidi" w:cstheme="majorBidi"/>
          <w:b/>
          <w:sz w:val="20"/>
          <w:szCs w:val="20"/>
          <w:lang w:val="uk-UA"/>
        </w:rPr>
        <w:t xml:space="preserve"> міжнародних установ та організацій</w:t>
      </w:r>
    </w:p>
    <w:p w:rsidR="002E5CE8" w:rsidRPr="002E5CE8" w:rsidRDefault="002E5CE8" w:rsidP="002E5CE8">
      <w:pPr>
        <w:widowControl w:val="0"/>
        <w:tabs>
          <w:tab w:val="left" w:pos="0"/>
          <w:tab w:val="left" w:pos="426"/>
        </w:tabs>
        <w:ind w:right="-263"/>
        <w:jc w:val="center"/>
        <w:rPr>
          <w:rFonts w:asciiTheme="majorBidi" w:hAnsiTheme="majorBidi" w:cstheme="majorBidi"/>
          <w:b/>
          <w:sz w:val="20"/>
          <w:szCs w:val="20"/>
          <w:lang w:val="uk-UA"/>
        </w:rPr>
      </w:pPr>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sz w:val="20"/>
          <w:szCs w:val="20"/>
          <w:lang w:val="uk-UA"/>
        </w:rPr>
      </w:pPr>
      <w:proofErr w:type="spellStart"/>
      <w:r w:rsidRPr="002E5CE8">
        <w:rPr>
          <w:rFonts w:asciiTheme="majorBidi" w:hAnsiTheme="majorBidi" w:cstheme="majorBidi"/>
          <w:b/>
          <w:sz w:val="20"/>
          <w:szCs w:val="20"/>
          <w:lang w:val="uk-UA"/>
        </w:rPr>
        <w:t>United</w:t>
      </w:r>
      <w:proofErr w:type="spellEnd"/>
      <w:r w:rsidRPr="002E5CE8">
        <w:rPr>
          <w:rFonts w:asciiTheme="majorBidi" w:hAnsiTheme="majorBidi" w:cstheme="majorBidi"/>
          <w:b/>
          <w:sz w:val="20"/>
          <w:szCs w:val="20"/>
          <w:lang w:val="uk-UA"/>
        </w:rPr>
        <w:t xml:space="preserve"> </w:t>
      </w:r>
      <w:proofErr w:type="spellStart"/>
      <w:r w:rsidRPr="002E5CE8">
        <w:rPr>
          <w:rFonts w:asciiTheme="majorBidi" w:hAnsiTheme="majorBidi" w:cstheme="majorBidi"/>
          <w:b/>
          <w:sz w:val="20"/>
          <w:szCs w:val="20"/>
          <w:lang w:val="uk-UA"/>
        </w:rPr>
        <w:t>Nations</w:t>
      </w:r>
      <w:proofErr w:type="spellEnd"/>
      <w:r w:rsidRPr="002E5CE8">
        <w:rPr>
          <w:rFonts w:asciiTheme="majorBidi" w:hAnsiTheme="majorBidi" w:cstheme="majorBidi"/>
          <w:b/>
          <w:sz w:val="20"/>
          <w:szCs w:val="20"/>
          <w:lang w:val="uk-UA"/>
        </w:rPr>
        <w:t xml:space="preserve"> </w:t>
      </w:r>
      <w:proofErr w:type="spellStart"/>
      <w:r w:rsidRPr="002E5CE8">
        <w:rPr>
          <w:rFonts w:asciiTheme="majorBidi" w:hAnsiTheme="majorBidi" w:cstheme="majorBidi"/>
          <w:b/>
          <w:sz w:val="20"/>
          <w:szCs w:val="20"/>
          <w:lang w:val="uk-UA"/>
        </w:rPr>
        <w:t>official</w:t>
      </w:r>
      <w:proofErr w:type="spellEnd"/>
      <w:r w:rsidRPr="002E5CE8">
        <w:rPr>
          <w:rFonts w:asciiTheme="majorBidi" w:hAnsiTheme="majorBidi" w:cstheme="majorBidi"/>
          <w:b/>
          <w:sz w:val="20"/>
          <w:szCs w:val="20"/>
          <w:lang w:val="uk-UA"/>
        </w:rPr>
        <w:t xml:space="preserve"> </w:t>
      </w:r>
      <w:proofErr w:type="spellStart"/>
      <w:r w:rsidRPr="002E5CE8">
        <w:rPr>
          <w:rFonts w:asciiTheme="majorBidi" w:hAnsiTheme="majorBidi" w:cstheme="majorBidi"/>
          <w:b/>
          <w:sz w:val="20"/>
          <w:szCs w:val="20"/>
          <w:lang w:val="uk-UA"/>
        </w:rPr>
        <w:t>homepage</w:t>
      </w:r>
      <w:proofErr w:type="spellEnd"/>
      <w:r w:rsidRPr="002E5CE8">
        <w:rPr>
          <w:rFonts w:asciiTheme="majorBidi" w:hAnsiTheme="majorBidi" w:cstheme="majorBidi"/>
          <w:sz w:val="20"/>
          <w:szCs w:val="20"/>
          <w:lang w:val="uk-UA"/>
        </w:rPr>
        <w:t xml:space="preserve"> [Електронний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 </w:t>
      </w:r>
      <w:hyperlink r:id="rId49" w:history="1">
        <w:r w:rsidRPr="002E5CE8">
          <w:rPr>
            <w:rStyle w:val="a9"/>
            <w:rFonts w:asciiTheme="majorBidi" w:hAnsiTheme="majorBidi" w:cstheme="majorBidi"/>
            <w:sz w:val="20"/>
            <w:szCs w:val="20"/>
            <w:lang w:val="uk-UA"/>
          </w:rPr>
          <w:t>http://www.un.org/</w:t>
        </w:r>
      </w:hyperlink>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Міжнародний суд </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 </w:t>
      </w:r>
      <w:r w:rsidRPr="002E5CE8">
        <w:rPr>
          <w:rFonts w:asciiTheme="majorBidi" w:hAnsiTheme="majorBidi" w:cstheme="majorBidi"/>
          <w:b/>
          <w:sz w:val="20"/>
          <w:szCs w:val="20"/>
          <w:lang w:val="uk-UA"/>
        </w:rPr>
        <w:t xml:space="preserve"> </w:t>
      </w:r>
      <w:hyperlink r:id="rId50" w:history="1">
        <w:r w:rsidRPr="002E5CE8">
          <w:rPr>
            <w:rStyle w:val="a9"/>
            <w:rFonts w:asciiTheme="majorBidi" w:hAnsiTheme="majorBidi" w:cstheme="majorBidi"/>
            <w:sz w:val="20"/>
            <w:szCs w:val="20"/>
          </w:rPr>
          <w:t>http://www.icj-cij.org</w:t>
        </w:r>
      </w:hyperlink>
      <w:r w:rsidRPr="002E5CE8">
        <w:rPr>
          <w:rFonts w:asciiTheme="majorBidi" w:hAnsiTheme="majorBidi" w:cstheme="majorBidi"/>
          <w:sz w:val="20"/>
          <w:szCs w:val="20"/>
          <w:lang w:val="uk-UA"/>
        </w:rPr>
        <w:t xml:space="preserve"> </w:t>
      </w:r>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Міжнародний кримінальний суд </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 </w:t>
      </w:r>
      <w:r w:rsidRPr="002E5CE8">
        <w:rPr>
          <w:rFonts w:asciiTheme="majorBidi" w:hAnsiTheme="majorBidi" w:cstheme="majorBidi"/>
          <w:b/>
          <w:sz w:val="20"/>
          <w:szCs w:val="20"/>
          <w:lang w:val="uk-UA"/>
        </w:rPr>
        <w:t xml:space="preserve"> </w:t>
      </w:r>
      <w:hyperlink r:id="rId51" w:history="1">
        <w:r w:rsidRPr="002E5CE8">
          <w:rPr>
            <w:rStyle w:val="a9"/>
            <w:rFonts w:asciiTheme="majorBidi" w:hAnsiTheme="majorBidi" w:cstheme="majorBidi"/>
            <w:sz w:val="20"/>
            <w:szCs w:val="20"/>
          </w:rPr>
          <w:t>http://www.icc-cpi.int/en_menus/icc/Pages/default.aspx</w:t>
        </w:r>
      </w:hyperlink>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Міжнародний кримінальний трибунал для колишньої Югославії </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 </w:t>
      </w:r>
      <w:hyperlink r:id="rId52" w:history="1">
        <w:r w:rsidRPr="002E5CE8">
          <w:rPr>
            <w:rStyle w:val="a9"/>
            <w:rFonts w:asciiTheme="majorBidi" w:hAnsiTheme="majorBidi" w:cstheme="majorBidi"/>
            <w:sz w:val="20"/>
            <w:szCs w:val="20"/>
          </w:rPr>
          <w:t>http://www.icty.org/</w:t>
        </w:r>
      </w:hyperlink>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Міжнародний кримінальний трибунал для Руанди </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 </w:t>
      </w:r>
      <w:hyperlink r:id="rId53" w:history="1">
        <w:r w:rsidRPr="002E5CE8">
          <w:rPr>
            <w:rStyle w:val="a9"/>
            <w:rFonts w:asciiTheme="majorBidi" w:hAnsiTheme="majorBidi" w:cstheme="majorBidi"/>
            <w:sz w:val="20"/>
            <w:szCs w:val="20"/>
          </w:rPr>
          <w:t>http://www.unictr.org/</w:t>
        </w:r>
      </w:hyperlink>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Офіційний сайт Інтерполу </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 </w:t>
      </w:r>
      <w:hyperlink r:id="rId54" w:history="1">
        <w:r w:rsidRPr="002E5CE8">
          <w:rPr>
            <w:rStyle w:val="a9"/>
            <w:rFonts w:asciiTheme="majorBidi" w:hAnsiTheme="majorBidi" w:cstheme="majorBidi"/>
            <w:sz w:val="20"/>
            <w:szCs w:val="20"/>
          </w:rPr>
          <w:t>http://www.interpol.int/</w:t>
        </w:r>
      </w:hyperlink>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uk-UA"/>
        </w:rPr>
        <w:t xml:space="preserve">Міжнародний Комітет Червоного Хреста </w:t>
      </w:r>
      <w:r w:rsidRPr="002E5CE8">
        <w:rPr>
          <w:rFonts w:asciiTheme="majorBidi" w:hAnsiTheme="majorBidi" w:cstheme="majorBidi"/>
          <w:b/>
          <w:sz w:val="20"/>
          <w:szCs w:val="20"/>
        </w:rPr>
        <w:t>[</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 </w:t>
      </w:r>
      <w:hyperlink r:id="rId55" w:history="1">
        <w:r w:rsidRPr="002E5CE8">
          <w:rPr>
            <w:rStyle w:val="a9"/>
            <w:rFonts w:asciiTheme="majorBidi" w:hAnsiTheme="majorBidi" w:cstheme="majorBidi"/>
            <w:sz w:val="20"/>
            <w:szCs w:val="20"/>
          </w:rPr>
          <w:t>http://www.icrc.org/eng/</w:t>
        </w:r>
      </w:hyperlink>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en-US"/>
        </w:rPr>
        <w:t>Amnesty</w:t>
      </w:r>
      <w:r w:rsidRPr="002E5CE8">
        <w:rPr>
          <w:rFonts w:asciiTheme="majorBidi" w:hAnsiTheme="majorBidi" w:cstheme="majorBidi"/>
          <w:b/>
          <w:sz w:val="20"/>
          <w:szCs w:val="20"/>
          <w:lang w:val="uk-UA"/>
        </w:rPr>
        <w:t xml:space="preserve"> </w:t>
      </w:r>
      <w:r w:rsidRPr="002E5CE8">
        <w:rPr>
          <w:rFonts w:asciiTheme="majorBidi" w:hAnsiTheme="majorBidi" w:cstheme="majorBidi"/>
          <w:b/>
          <w:sz w:val="20"/>
          <w:szCs w:val="20"/>
          <w:lang w:val="en-US"/>
        </w:rPr>
        <w:t>International</w:t>
      </w:r>
      <w:r w:rsidRPr="002E5CE8">
        <w:rPr>
          <w:rFonts w:asciiTheme="majorBidi" w:hAnsiTheme="majorBidi" w:cstheme="majorBidi"/>
          <w:b/>
          <w:sz w:val="20"/>
          <w:szCs w:val="20"/>
          <w:lang w:val="uk-UA"/>
        </w:rPr>
        <w:t xml:space="preserve"> [</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w:t>
      </w:r>
      <w:r w:rsidRPr="002E5CE8">
        <w:rPr>
          <w:rFonts w:asciiTheme="majorBidi" w:hAnsiTheme="majorBidi" w:cstheme="majorBidi"/>
          <w:b/>
          <w:sz w:val="20"/>
          <w:szCs w:val="20"/>
          <w:lang w:val="en-US"/>
        </w:rPr>
        <w:t xml:space="preserve"> </w:t>
      </w:r>
      <w:hyperlink r:id="rId56" w:history="1">
        <w:r w:rsidRPr="002E5CE8">
          <w:rPr>
            <w:rStyle w:val="a9"/>
            <w:rFonts w:asciiTheme="majorBidi" w:hAnsiTheme="majorBidi" w:cstheme="majorBidi"/>
            <w:sz w:val="20"/>
            <w:szCs w:val="20"/>
            <w:lang w:val="en-US"/>
          </w:rPr>
          <w:t>http://www.amnesty.org/</w:t>
        </w:r>
      </w:hyperlink>
    </w:p>
    <w:p w:rsidR="002E5CE8" w:rsidRPr="002E5CE8" w:rsidRDefault="002E5CE8" w:rsidP="009560CE">
      <w:pPr>
        <w:widowControl w:val="0"/>
        <w:numPr>
          <w:ilvl w:val="0"/>
          <w:numId w:val="4"/>
        </w:numPr>
        <w:tabs>
          <w:tab w:val="left" w:pos="0"/>
          <w:tab w:val="left" w:pos="426"/>
        </w:tabs>
        <w:ind w:right="-263"/>
        <w:jc w:val="both"/>
        <w:rPr>
          <w:rFonts w:asciiTheme="majorBidi" w:hAnsiTheme="majorBidi" w:cstheme="majorBidi"/>
          <w:b/>
          <w:sz w:val="20"/>
          <w:szCs w:val="20"/>
          <w:lang w:val="uk-UA"/>
        </w:rPr>
      </w:pPr>
      <w:r w:rsidRPr="002E5CE8">
        <w:rPr>
          <w:rFonts w:asciiTheme="majorBidi" w:hAnsiTheme="majorBidi" w:cstheme="majorBidi"/>
          <w:b/>
          <w:sz w:val="20"/>
          <w:szCs w:val="20"/>
          <w:lang w:val="en-US"/>
        </w:rPr>
        <w:t>Human</w:t>
      </w:r>
      <w:r w:rsidRPr="002E5CE8">
        <w:rPr>
          <w:rFonts w:asciiTheme="majorBidi" w:hAnsiTheme="majorBidi" w:cstheme="majorBidi"/>
          <w:b/>
          <w:sz w:val="20"/>
          <w:szCs w:val="20"/>
          <w:lang w:val="uk-UA"/>
        </w:rPr>
        <w:t xml:space="preserve"> </w:t>
      </w:r>
      <w:r w:rsidRPr="002E5CE8">
        <w:rPr>
          <w:rFonts w:asciiTheme="majorBidi" w:hAnsiTheme="majorBidi" w:cstheme="majorBidi"/>
          <w:b/>
          <w:sz w:val="20"/>
          <w:szCs w:val="20"/>
          <w:lang w:val="en-US"/>
        </w:rPr>
        <w:t>Rights</w:t>
      </w:r>
      <w:r w:rsidRPr="002E5CE8">
        <w:rPr>
          <w:rFonts w:asciiTheme="majorBidi" w:hAnsiTheme="majorBidi" w:cstheme="majorBidi"/>
          <w:b/>
          <w:sz w:val="20"/>
          <w:szCs w:val="20"/>
          <w:lang w:val="uk-UA"/>
        </w:rPr>
        <w:t xml:space="preserve"> </w:t>
      </w:r>
      <w:r w:rsidRPr="002E5CE8">
        <w:rPr>
          <w:rFonts w:asciiTheme="majorBidi" w:hAnsiTheme="majorBidi" w:cstheme="majorBidi"/>
          <w:b/>
          <w:sz w:val="20"/>
          <w:szCs w:val="20"/>
          <w:lang w:val="en-US"/>
        </w:rPr>
        <w:t>Watch</w:t>
      </w:r>
      <w:r w:rsidRPr="002E5CE8">
        <w:rPr>
          <w:rFonts w:asciiTheme="majorBidi" w:hAnsiTheme="majorBidi" w:cstheme="majorBidi"/>
          <w:b/>
          <w:sz w:val="20"/>
          <w:szCs w:val="20"/>
          <w:lang w:val="uk-UA"/>
        </w:rPr>
        <w:t xml:space="preserve"> [</w:t>
      </w:r>
      <w:r w:rsidRPr="002E5CE8">
        <w:rPr>
          <w:rFonts w:asciiTheme="majorBidi" w:hAnsiTheme="majorBidi" w:cstheme="majorBidi"/>
          <w:sz w:val="20"/>
          <w:szCs w:val="20"/>
          <w:lang w:val="uk-UA"/>
        </w:rPr>
        <w:t xml:space="preserve">Електронний ресурс]: офіційний </w:t>
      </w:r>
      <w:proofErr w:type="spellStart"/>
      <w:r w:rsidRPr="002E5CE8">
        <w:rPr>
          <w:rFonts w:asciiTheme="majorBidi" w:hAnsiTheme="majorBidi" w:cstheme="majorBidi"/>
          <w:sz w:val="20"/>
          <w:szCs w:val="20"/>
          <w:lang w:val="uk-UA"/>
        </w:rPr>
        <w:t>веб-сайт</w:t>
      </w:r>
      <w:proofErr w:type="spellEnd"/>
      <w:r w:rsidRPr="002E5CE8">
        <w:rPr>
          <w:rFonts w:asciiTheme="majorBidi" w:hAnsiTheme="majorBidi" w:cstheme="majorBidi"/>
          <w:sz w:val="20"/>
          <w:szCs w:val="20"/>
          <w:lang w:val="uk-UA"/>
        </w:rPr>
        <w:t xml:space="preserve"> .- Режим доступу:</w:t>
      </w:r>
      <w:r w:rsidRPr="002E5CE8">
        <w:rPr>
          <w:rFonts w:asciiTheme="majorBidi" w:hAnsiTheme="majorBidi" w:cstheme="majorBidi"/>
          <w:b/>
          <w:sz w:val="20"/>
          <w:szCs w:val="20"/>
        </w:rPr>
        <w:t xml:space="preserve"> </w:t>
      </w:r>
      <w:hyperlink r:id="rId57" w:history="1">
        <w:r w:rsidRPr="002E5CE8">
          <w:rPr>
            <w:rStyle w:val="a9"/>
            <w:rFonts w:asciiTheme="majorBidi" w:hAnsiTheme="majorBidi" w:cstheme="majorBidi"/>
            <w:sz w:val="20"/>
            <w:szCs w:val="20"/>
            <w:lang w:val="en-US"/>
          </w:rPr>
          <w:t>http</w:t>
        </w:r>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www</w:t>
        </w:r>
        <w:r w:rsidRPr="002E5CE8">
          <w:rPr>
            <w:rStyle w:val="a9"/>
            <w:rFonts w:asciiTheme="majorBidi" w:hAnsiTheme="majorBidi" w:cstheme="majorBidi"/>
            <w:sz w:val="20"/>
            <w:szCs w:val="20"/>
          </w:rPr>
          <w:t>.</w:t>
        </w:r>
        <w:proofErr w:type="spellStart"/>
        <w:r w:rsidRPr="002E5CE8">
          <w:rPr>
            <w:rStyle w:val="a9"/>
            <w:rFonts w:asciiTheme="majorBidi" w:hAnsiTheme="majorBidi" w:cstheme="majorBidi"/>
            <w:sz w:val="20"/>
            <w:szCs w:val="20"/>
            <w:lang w:val="en-US"/>
          </w:rPr>
          <w:t>hrw</w:t>
        </w:r>
        <w:proofErr w:type="spellEnd"/>
        <w:r w:rsidRPr="002E5CE8">
          <w:rPr>
            <w:rStyle w:val="a9"/>
            <w:rFonts w:asciiTheme="majorBidi" w:hAnsiTheme="majorBidi" w:cstheme="majorBidi"/>
            <w:sz w:val="20"/>
            <w:szCs w:val="20"/>
          </w:rPr>
          <w:t>.</w:t>
        </w:r>
        <w:r w:rsidRPr="002E5CE8">
          <w:rPr>
            <w:rStyle w:val="a9"/>
            <w:rFonts w:asciiTheme="majorBidi" w:hAnsiTheme="majorBidi" w:cstheme="majorBidi"/>
            <w:sz w:val="20"/>
            <w:szCs w:val="20"/>
            <w:lang w:val="en-US"/>
          </w:rPr>
          <w:t>org</w:t>
        </w:r>
        <w:r w:rsidRPr="002E5CE8">
          <w:rPr>
            <w:rStyle w:val="a9"/>
            <w:rFonts w:asciiTheme="majorBidi" w:hAnsiTheme="majorBidi" w:cstheme="majorBidi"/>
            <w:sz w:val="20"/>
            <w:szCs w:val="20"/>
          </w:rPr>
          <w:t>/</w:t>
        </w:r>
      </w:hyperlink>
    </w:p>
    <w:p w:rsidR="002E5CE8" w:rsidRPr="002E5CE8" w:rsidRDefault="002E5CE8" w:rsidP="002E5CE8">
      <w:pPr>
        <w:widowControl w:val="0"/>
        <w:suppressLineNumbers/>
        <w:suppressAutoHyphens/>
        <w:rPr>
          <w:rFonts w:asciiTheme="majorBidi" w:hAnsiTheme="majorBidi" w:cstheme="majorBidi"/>
          <w:sz w:val="20"/>
          <w:szCs w:val="20"/>
          <w:lang w:val="uk-UA"/>
        </w:rPr>
      </w:pPr>
    </w:p>
    <w:p w:rsidR="002E5CE8" w:rsidRPr="002E5CE8" w:rsidRDefault="002E5CE8" w:rsidP="002E5CE8">
      <w:pPr>
        <w:rPr>
          <w:rFonts w:asciiTheme="majorBidi" w:hAnsiTheme="majorBidi" w:cstheme="majorBidi"/>
          <w:sz w:val="20"/>
          <w:szCs w:val="20"/>
        </w:rPr>
      </w:pPr>
    </w:p>
    <w:p w:rsidR="002E5CE8" w:rsidRPr="002E5CE8" w:rsidRDefault="002E5CE8" w:rsidP="002E5CE8">
      <w:pPr>
        <w:rPr>
          <w:rFonts w:asciiTheme="majorBidi" w:hAnsiTheme="majorBidi" w:cstheme="majorBidi"/>
          <w:sz w:val="20"/>
          <w:szCs w:val="20"/>
        </w:rPr>
      </w:pPr>
    </w:p>
    <w:p w:rsidR="00382345" w:rsidRPr="002E5CE8" w:rsidRDefault="00382345" w:rsidP="002E5CE8">
      <w:pPr>
        <w:pStyle w:val="af9"/>
        <w:jc w:val="center"/>
        <w:rPr>
          <w:b/>
          <w:sz w:val="20"/>
          <w:szCs w:val="20"/>
          <w:lang w:val="ru-RU"/>
        </w:rPr>
      </w:pPr>
    </w:p>
    <w:sectPr w:rsidR="00382345" w:rsidRPr="002E5CE8" w:rsidSect="006B7575">
      <w:footerReference w:type="default" r:id="rId58"/>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0CE" w:rsidRDefault="009560CE" w:rsidP="00381B32">
      <w:r>
        <w:separator/>
      </w:r>
    </w:p>
  </w:endnote>
  <w:endnote w:type="continuationSeparator" w:id="0">
    <w:p w:rsidR="009560CE" w:rsidRDefault="009560CE"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186F72">
        <w:pPr>
          <w:pStyle w:val="ac"/>
          <w:jc w:val="center"/>
        </w:pPr>
        <w:fldSimple w:instr="PAGE   \* MERGEFORMAT">
          <w:r w:rsidR="00C6427F">
            <w:rPr>
              <w:noProof/>
            </w:rPr>
            <w:t>2</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0CE" w:rsidRDefault="009560CE" w:rsidP="00381B32">
      <w:r>
        <w:separator/>
      </w:r>
    </w:p>
  </w:footnote>
  <w:footnote w:type="continuationSeparator" w:id="0">
    <w:p w:rsidR="009560CE" w:rsidRDefault="009560CE"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FB208C0"/>
    <w:multiLevelType w:val="hybridMultilevel"/>
    <w:tmpl w:val="5FD03C70"/>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7FF5FA0"/>
    <w:multiLevelType w:val="hybridMultilevel"/>
    <w:tmpl w:val="4C5AB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25A3715"/>
    <w:multiLevelType w:val="hybridMultilevel"/>
    <w:tmpl w:val="BFA013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C1D2AAC"/>
    <w:multiLevelType w:val="hybridMultilevel"/>
    <w:tmpl w:val="1DE8D7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6A078DC"/>
    <w:multiLevelType w:val="hybridMultilevel"/>
    <w:tmpl w:val="D4D0B0CE"/>
    <w:lvl w:ilvl="0" w:tplc="2938C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5D89137D"/>
    <w:multiLevelType w:val="hybridMultilevel"/>
    <w:tmpl w:val="EB3E55D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nsid w:val="61967E14"/>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589152A"/>
    <w:multiLevelType w:val="hybridMultilevel"/>
    <w:tmpl w:val="52E48E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AC85A12"/>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1657022"/>
    <w:multiLevelType w:val="hybridMultilevel"/>
    <w:tmpl w:val="37841D8E"/>
    <w:lvl w:ilvl="0" w:tplc="0419000F">
      <w:start w:val="1"/>
      <w:numFmt w:val="decimal"/>
      <w:lvlText w:val="%1."/>
      <w:lvlJc w:val="left"/>
      <w:pPr>
        <w:tabs>
          <w:tab w:val="num" w:pos="1440"/>
        </w:tabs>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nsid w:val="74ED6B38"/>
    <w:multiLevelType w:val="hybridMultilevel"/>
    <w:tmpl w:val="C032D7A8"/>
    <w:lvl w:ilvl="0" w:tplc="7FFEB5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7AFB4691"/>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9"/>
  </w:num>
  <w:num w:numId="7">
    <w:abstractNumId w:val="2"/>
  </w:num>
  <w:num w:numId="8">
    <w:abstractNumId w:val="15"/>
  </w:num>
  <w:num w:numId="9">
    <w:abstractNumId w:val="13"/>
  </w:num>
  <w:num w:numId="10">
    <w:abstractNumId w:val="18"/>
  </w:num>
  <w:num w:numId="11">
    <w:abstractNumId w:val="7"/>
  </w:num>
  <w:num w:numId="12">
    <w:abstractNumId w:val="5"/>
  </w:num>
  <w:num w:numId="13">
    <w:abstractNumId w:val="16"/>
  </w:num>
  <w:num w:numId="14">
    <w:abstractNumId w:val="6"/>
  </w:num>
  <w:num w:numId="15">
    <w:abstractNumId w:val="10"/>
  </w:num>
  <w:num w:numId="16">
    <w:abstractNumId w:val="4"/>
  </w:num>
  <w:num w:numId="17">
    <w:abstractNumId w:val="17"/>
  </w:num>
  <w:num w:numId="18">
    <w:abstractNumId w:val="8"/>
  </w:num>
  <w:num w:numId="1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bookFoldPrinting/>
  <w:characterSpacingControl w:val="doNotCompress"/>
  <w:footnotePr>
    <w:footnote w:id="-1"/>
    <w:footnote w:id="0"/>
  </w:footnotePr>
  <w:endnotePr>
    <w:endnote w:id="-1"/>
    <w:endnote w:id="0"/>
  </w:endnotePr>
  <w:compat/>
  <w:rsids>
    <w:rsidRoot w:val="00035FA9"/>
    <w:rsid w:val="0002579E"/>
    <w:rsid w:val="00035FA9"/>
    <w:rsid w:val="0005639E"/>
    <w:rsid w:val="000B1377"/>
    <w:rsid w:val="000B6073"/>
    <w:rsid w:val="001068FA"/>
    <w:rsid w:val="0011132B"/>
    <w:rsid w:val="00112262"/>
    <w:rsid w:val="00136202"/>
    <w:rsid w:val="00162B4D"/>
    <w:rsid w:val="001775B9"/>
    <w:rsid w:val="00186F72"/>
    <w:rsid w:val="001A0908"/>
    <w:rsid w:val="002C13E1"/>
    <w:rsid w:val="002C343E"/>
    <w:rsid w:val="002E5CE8"/>
    <w:rsid w:val="00381B32"/>
    <w:rsid w:val="00382345"/>
    <w:rsid w:val="003E35A4"/>
    <w:rsid w:val="004419F3"/>
    <w:rsid w:val="00443477"/>
    <w:rsid w:val="004624CE"/>
    <w:rsid w:val="004C4A64"/>
    <w:rsid w:val="004C6FDB"/>
    <w:rsid w:val="004D01EA"/>
    <w:rsid w:val="00513F28"/>
    <w:rsid w:val="00541E96"/>
    <w:rsid w:val="00545846"/>
    <w:rsid w:val="0055781E"/>
    <w:rsid w:val="00582893"/>
    <w:rsid w:val="005D2830"/>
    <w:rsid w:val="005E4662"/>
    <w:rsid w:val="00601E9B"/>
    <w:rsid w:val="006137ED"/>
    <w:rsid w:val="00653DB5"/>
    <w:rsid w:val="006B7575"/>
    <w:rsid w:val="0070494A"/>
    <w:rsid w:val="007276CF"/>
    <w:rsid w:val="007C4A4D"/>
    <w:rsid w:val="00876618"/>
    <w:rsid w:val="008F1301"/>
    <w:rsid w:val="00910663"/>
    <w:rsid w:val="00945AA4"/>
    <w:rsid w:val="00945E97"/>
    <w:rsid w:val="009560CE"/>
    <w:rsid w:val="00956DB0"/>
    <w:rsid w:val="009E04CE"/>
    <w:rsid w:val="00A52761"/>
    <w:rsid w:val="00A62F02"/>
    <w:rsid w:val="00AD30C4"/>
    <w:rsid w:val="00AE253D"/>
    <w:rsid w:val="00AE389E"/>
    <w:rsid w:val="00AE4F23"/>
    <w:rsid w:val="00AF7C3C"/>
    <w:rsid w:val="00B20790"/>
    <w:rsid w:val="00B27E71"/>
    <w:rsid w:val="00BA5103"/>
    <w:rsid w:val="00BE4FD6"/>
    <w:rsid w:val="00C6427F"/>
    <w:rsid w:val="00CB7899"/>
    <w:rsid w:val="00D50DA0"/>
    <w:rsid w:val="00D53440"/>
    <w:rsid w:val="00E752CB"/>
    <w:rsid w:val="00F7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uiPriority w:val="99"/>
    <w:rsid w:val="00035FA9"/>
    <w:pPr>
      <w:spacing w:after="120"/>
    </w:pPr>
  </w:style>
  <w:style w:type="character" w:customStyle="1" w:styleId="af0">
    <w:name w:val="Основно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14">
    <w:name w:val="Нижній колонтитул Знак1"/>
    <w:basedOn w:val="a0"/>
    <w:uiPriority w:val="99"/>
    <w:semiHidden/>
    <w:rsid w:val="002E5CE8"/>
    <w:rPr>
      <w:rFonts w:ascii="Times New Roman" w:eastAsia="Times New Roman" w:hAnsi="Times New Roman" w:cs="Times New Roman"/>
      <w:sz w:val="24"/>
      <w:szCs w:val="24"/>
      <w:lang w:val="ru-RU" w:eastAsia="ru-RU"/>
    </w:rPr>
  </w:style>
  <w:style w:type="paragraph" w:customStyle="1" w:styleId="listparagraph">
    <w:name w:val="listparagraph"/>
    <w:basedOn w:val="a"/>
    <w:rsid w:val="002E5CE8"/>
    <w:pPr>
      <w:spacing w:before="100" w:beforeAutospacing="1" w:after="100" w:afterAutospacing="1"/>
    </w:pPr>
    <w:rPr>
      <w:lang w:val="uk-UA" w:eastAsia="uk-UA"/>
    </w:rPr>
  </w:style>
  <w:style w:type="paragraph" w:styleId="afa">
    <w:name w:val="Normal (Web)"/>
    <w:basedOn w:val="a"/>
    <w:uiPriority w:val="99"/>
    <w:unhideWhenUsed/>
    <w:rsid w:val="002E5CE8"/>
    <w:pPr>
      <w:spacing w:before="100" w:beforeAutospacing="1" w:after="100" w:afterAutospacing="1"/>
    </w:pPr>
    <w:rPr>
      <w:lang w:val="uk-UA" w:eastAsia="uk-UA"/>
    </w:rPr>
  </w:style>
  <w:style w:type="paragraph" w:styleId="afb">
    <w:name w:val="footnote text"/>
    <w:basedOn w:val="a"/>
    <w:link w:val="afc"/>
    <w:uiPriority w:val="99"/>
    <w:semiHidden/>
    <w:unhideWhenUsed/>
    <w:rsid w:val="002E5CE8"/>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2E5CE8"/>
    <w:rPr>
      <w:sz w:val="20"/>
      <w:szCs w:val="20"/>
      <w:lang w:val="ru-RU"/>
    </w:rPr>
  </w:style>
  <w:style w:type="character" w:styleId="afd">
    <w:name w:val="Emphasis"/>
    <w:basedOn w:val="a0"/>
    <w:uiPriority w:val="20"/>
    <w:qFormat/>
    <w:rsid w:val="002E5CE8"/>
    <w:rPr>
      <w:i/>
      <w:iCs/>
    </w:rPr>
  </w:style>
  <w:style w:type="character" w:customStyle="1" w:styleId="citation">
    <w:name w:val="citation"/>
    <w:basedOn w:val="a0"/>
    <w:rsid w:val="002E5CE8"/>
  </w:style>
  <w:style w:type="character" w:customStyle="1" w:styleId="reference-accessdate">
    <w:name w:val="reference-accessdate"/>
    <w:basedOn w:val="a0"/>
    <w:rsid w:val="002E5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 TargetMode="External"/><Relationship Id="rId18" Type="http://schemas.openxmlformats.org/officeDocument/2006/relationships/hyperlink" Target="http://zakon4.rada.gov.ua/laws/show/995_200" TargetMode="External"/><Relationship Id="rId26" Type="http://schemas.openxmlformats.org/officeDocument/2006/relationships/hyperlink" Target="http://www.oic-oci.org/oicv2/home/?lan=en" TargetMode="External"/><Relationship Id="rId39" Type="http://schemas.openxmlformats.org/officeDocument/2006/relationships/hyperlink" Target="http://www.historyofnations.net/africa/sierraleone.html" TargetMode="External"/><Relationship Id="rId21" Type="http://schemas.openxmlformats.org/officeDocument/2006/relationships/hyperlink" Target="http://pidruchniki.ws/1886031346767/pravo/mizhnarodne_gumanitarne_pravo" TargetMode="External"/><Relationship Id="rId34" Type="http://schemas.openxmlformats.org/officeDocument/2006/relationships/hyperlink" Target="http://www.vovremya.info/print.php?art=1204543375" TargetMode="External"/><Relationship Id="rId42" Type="http://schemas.openxmlformats.org/officeDocument/2006/relationships/hyperlink" Target="http://www.refworld.org/cgi-bin/texis/vtx/rwmain?docid=3b00f22814" TargetMode="External"/><Relationship Id="rId47" Type="http://schemas.openxmlformats.org/officeDocument/2006/relationships/hyperlink" Target="http://en.wikipedia.org/wiki/Organization_of_African_Unity" TargetMode="External"/><Relationship Id="rId50" Type="http://schemas.openxmlformats.org/officeDocument/2006/relationships/hyperlink" Target="http://www.icj-cij.org" TargetMode="External"/><Relationship Id="rId55" Type="http://schemas.openxmlformats.org/officeDocument/2006/relationships/hyperlink" Target="http://www.icrc.org/eng/"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b92.net/info/emisije/kaziprst.php?yyyy=2010&amp;mm=11&amp;nav_id=470273" TargetMode="External"/><Relationship Id="rId20" Type="http://schemas.openxmlformats.org/officeDocument/2006/relationships/hyperlink" Target="http://www.icty.org/x/cases/tadic/acdec/en/51002723.htm.%20&#1052;&#1058;&#1050;&#1070;.%205%20&#1078;&#1086;&#1074;&#1090;&#1085;&#1103;%201995" TargetMode="External"/><Relationship Id="rId29" Type="http://schemas.openxmlformats.org/officeDocument/2006/relationships/hyperlink" Target="http://zakon4.rada.gov.ua" TargetMode="External"/><Relationship Id="rId41" Type="http://schemas.openxmlformats.org/officeDocument/2006/relationships/hyperlink" Target="http://legal.un.org/ilc/texts/instruments/english/draft%20articles/9_11_2011.pdf" TargetMode="External"/><Relationship Id="rId54" Type="http://schemas.openxmlformats.org/officeDocument/2006/relationships/hyperlink" Target="http://www.interpol.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neva.mfa.gov.ua/ua/ukraine-io/red-cross" TargetMode="External"/><Relationship Id="rId24" Type="http://schemas.openxmlformats.org/officeDocument/2006/relationships/hyperlink" Target="http://www.icrc.org/eng/assets/files/review/2010/irrc-880-maley.pdf" TargetMode="External"/><Relationship Id="rId32" Type="http://schemas.openxmlformats.org/officeDocument/2006/relationships/hyperlink" Target="http://legal.un.org/avl/ha/da/da.html" TargetMode="External"/><Relationship Id="rId37" Type="http://schemas.openxmlformats.org/officeDocument/2006/relationships/hyperlink" Target="http://www.comw.org/pda/0310rm8.html" TargetMode="External"/><Relationship Id="rId40" Type="http://schemas.openxmlformats.org/officeDocument/2006/relationships/hyperlink" Target="http://www.refworld.org/cgi-bin/texis/vtx/rwmain?docid=3b00f15b10" TargetMode="External"/><Relationship Id="rId45" Type="http://schemas.openxmlformats.org/officeDocument/2006/relationships/hyperlink" Target="http://www.bbc.com/news/world-africa-18259596" TargetMode="External"/><Relationship Id="rId53" Type="http://schemas.openxmlformats.org/officeDocument/2006/relationships/hyperlink" Target="http://www.unictr.org/"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roatianhistory.net/etf/et112.html.%20Croatianhistory.net" TargetMode="External"/><Relationship Id="rId23" Type="http://schemas.openxmlformats.org/officeDocument/2006/relationships/hyperlink" Target="http://www.icrc.org/eng/assets/files/review/2010/irrc-880-maley.pdf" TargetMode="External"/><Relationship Id="rId28" Type="http://schemas.openxmlformats.org/officeDocument/2006/relationships/hyperlink" Target="http://zakon4.rada.gov.ua" TargetMode="External"/><Relationship Id="rId36" Type="http://schemas.openxmlformats.org/officeDocument/2006/relationships/hyperlink" Target="http://www.theguardian.com/world/2003/may/28/usa.iraq" TargetMode="External"/><Relationship Id="rId49" Type="http://schemas.openxmlformats.org/officeDocument/2006/relationships/hyperlink" Target="http://www.un.org/" TargetMode="External"/><Relationship Id="rId57" Type="http://schemas.openxmlformats.org/officeDocument/2006/relationships/hyperlink" Target="http://www.hrw.org/" TargetMode="External"/><Relationship Id="rId61" Type="http://schemas.microsoft.com/office/2007/relationships/stylesWithEffects" Target="stylesWithEffects.xml"/><Relationship Id="rId10" Type="http://schemas.openxmlformats.org/officeDocument/2006/relationships/hyperlink" Target="http://www.rusnauka.com/41_FPN_2015/Pravo/13_202381.doc.htm" TargetMode="External"/><Relationship Id="rId19" Type="http://schemas.openxmlformats.org/officeDocument/2006/relationships/hyperlink" Target="http://www.welt.de/die-welt/politik/article4876711/Warum-sollte-Serbien-Mladic-schuetzen.html" TargetMode="External"/><Relationship Id="rId31" Type="http://schemas.openxmlformats.org/officeDocument/2006/relationships/hyperlink" Target="http://zakon4.rada.gov.ua" TargetMode="External"/><Relationship Id="rId44" Type="http://schemas.openxmlformats.org/officeDocument/2006/relationships/hyperlink" Target="http://www.acig.org/artman/publish/printer_462.shtml" TargetMode="External"/><Relationship Id="rId52" Type="http://schemas.openxmlformats.org/officeDocument/2006/relationships/hyperlink" Target="http://www.icty.org/"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stznu.org/dc/file.php?host_id=1&amp;path=/page/issues/36/rozhkov.pdf" TargetMode="External"/><Relationship Id="rId14" Type="http://schemas.openxmlformats.org/officeDocument/2006/relationships/hyperlink" Target="file:///C:/Users/Iryna/Downloads/Pain_2009_30_4.pdf" TargetMode="External"/><Relationship Id="rId22" Type="http://schemas.openxmlformats.org/officeDocument/2006/relationships/hyperlink" Target="http://zakon4.rada.gov.ua/laws/show/995_588" TargetMode="External"/><Relationship Id="rId27" Type="http://schemas.openxmlformats.org/officeDocument/2006/relationships/hyperlink" Target="http://www.dw.de" TargetMode="External"/><Relationship Id="rId30" Type="http://schemas.openxmlformats.org/officeDocument/2006/relationships/hyperlink" Target="http://zakon2.rada.gov.ua" TargetMode="External"/><Relationship Id="rId35" Type="http://schemas.openxmlformats.org/officeDocument/2006/relationships/hyperlink" Target="http://www.vovremya.info/print.php?art=1204543375" TargetMode="External"/><Relationship Id="rId43" Type="http://schemas.openxmlformats.org/officeDocument/2006/relationships/hyperlink" Target="http://www.refworld.org/cgi-bin/texis/vtx/rwmain?docid=3b00f16f78" TargetMode="External"/><Relationship Id="rId48" Type="http://schemas.openxmlformats.org/officeDocument/2006/relationships/hyperlink" Target="http://www.aegistrust.org/images/stories/oaureport.pdf" TargetMode="External"/><Relationship Id="rId56" Type="http://schemas.openxmlformats.org/officeDocument/2006/relationships/hyperlink" Target="http://www.amnesty.org/" TargetMode="External"/><Relationship Id="rId8" Type="http://schemas.openxmlformats.org/officeDocument/2006/relationships/hyperlink" Target="http://zakon0.rada.gov.ua/laws/show/991_002" TargetMode="External"/><Relationship Id="rId51" Type="http://schemas.openxmlformats.org/officeDocument/2006/relationships/hyperlink" Target="http://www.icc-cpi.int/en_menus/icc/Pages/default.aspx" TargetMode="External"/><Relationship Id="rId3" Type="http://schemas.openxmlformats.org/officeDocument/2006/relationships/settings" Target="settings.xml"/><Relationship Id="rId12" Type="http://schemas.openxmlformats.org/officeDocument/2006/relationships/hyperlink" Target="http://www.politik.org.ua/vid/magcontent.php3?m=1&amp;n=38&amp;c=735" TargetMode="External"/><Relationship Id="rId17" Type="http://schemas.openxmlformats.org/officeDocument/2006/relationships/hyperlink" Target="http://zakon4.rada.gov.ua/laws/show/995_199" TargetMode="External"/><Relationship Id="rId25" Type="http://schemas.openxmlformats.org/officeDocument/2006/relationships/hyperlink" Target="http://www.icrc.org/eng/assets/files/review/2010/irrc-880-maley.pdf" TargetMode="External"/><Relationship Id="rId33" Type="http://schemas.openxmlformats.org/officeDocument/2006/relationships/hyperlink" Target="http://jig.ru/history/053.html" TargetMode="External"/><Relationship Id="rId38" Type="http://schemas.openxmlformats.org/officeDocument/2006/relationships/hyperlink" Target="https://treaties.un.org/doc/publication/ctc/uncharter.pdf" TargetMode="External"/><Relationship Id="rId46" Type="http://schemas.openxmlformats.org/officeDocument/2006/relationships/hyperlink" Target="http://www.aegistrust.org/images/stories/oaureport.pdf" TargetMode="Externa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6358</Words>
  <Characters>36247</Characters>
  <Application>Microsoft Office Word</Application>
  <DocSecurity>0</DocSecurity>
  <Lines>302</Lines>
  <Paragraphs>85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2018-09-12T12:55:00Z</cp:lastPrinted>
  <dcterms:created xsi:type="dcterms:W3CDTF">2019-02-04T09:30:00Z</dcterms:created>
  <dcterms:modified xsi:type="dcterms:W3CDTF">2019-02-04T09:30:00Z</dcterms:modified>
</cp:coreProperties>
</file>